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3BCAD" w14:textId="1F3C25E8" w:rsidR="00561940" w:rsidRPr="00B33A37" w:rsidRDefault="00561940" w:rsidP="00970FE9">
      <w:pPr>
        <w:spacing w:before="240" w:line="480" w:lineRule="auto"/>
        <w:jc w:val="center"/>
        <w:rPr>
          <w:rFonts w:ascii="Times New Roman" w:eastAsia="Calibri" w:hAnsi="Times New Roman" w:cs="Times New Roman"/>
          <w:b/>
          <w:sz w:val="28"/>
          <w:szCs w:val="28"/>
        </w:rPr>
      </w:pPr>
      <w:bookmarkStart w:id="0" w:name="_GoBack"/>
      <w:bookmarkEnd w:id="0"/>
      <w:r w:rsidRPr="00C61D40">
        <w:rPr>
          <w:rFonts w:ascii="Times New Roman" w:hAnsi="Times New Roman" w:cs="Times New Roman"/>
          <w:b/>
          <w:sz w:val="24"/>
        </w:rPr>
        <w:t xml:space="preserve">INFORMATION NEEDS AND SEEKING BEHAVIOUR OF </w:t>
      </w:r>
      <w:r w:rsidR="00F73DBE">
        <w:rPr>
          <w:rFonts w:ascii="Times New Roman" w:hAnsi="Times New Roman" w:cs="Times New Roman"/>
          <w:b/>
          <w:sz w:val="24"/>
        </w:rPr>
        <w:t>LIBRARY AND INFORMATION SCIENCE</w:t>
      </w:r>
      <w:r w:rsidR="00AD25A1">
        <w:rPr>
          <w:rFonts w:ascii="Times New Roman" w:hAnsi="Times New Roman" w:cs="Times New Roman"/>
          <w:b/>
          <w:sz w:val="24"/>
        </w:rPr>
        <w:t xml:space="preserve"> (LIS)</w:t>
      </w:r>
      <w:r w:rsidR="00F73DBE">
        <w:rPr>
          <w:rFonts w:ascii="Times New Roman" w:hAnsi="Times New Roman" w:cs="Times New Roman"/>
          <w:b/>
          <w:sz w:val="24"/>
        </w:rPr>
        <w:t xml:space="preserve"> </w:t>
      </w:r>
      <w:r w:rsidRPr="00C61D40">
        <w:rPr>
          <w:rFonts w:ascii="Times New Roman" w:hAnsi="Times New Roman" w:cs="Times New Roman"/>
          <w:b/>
          <w:sz w:val="24"/>
        </w:rPr>
        <w:t>STUDENTS IN UNIVERSITY OF ILORIN, KWARA STATE</w:t>
      </w:r>
      <w:r w:rsidRPr="00C61D40">
        <w:rPr>
          <w:rFonts w:ascii="Times New Roman" w:eastAsia="Calibri" w:hAnsi="Times New Roman" w:cs="Times New Roman"/>
          <w:b/>
          <w:sz w:val="28"/>
          <w:szCs w:val="28"/>
        </w:rPr>
        <w:t xml:space="preserve"> </w:t>
      </w:r>
    </w:p>
    <w:p w14:paraId="4476C91E" w14:textId="23346411" w:rsidR="00561940" w:rsidRPr="00B33A37" w:rsidRDefault="00561940" w:rsidP="00970FE9">
      <w:pPr>
        <w:spacing w:before="240" w:line="480" w:lineRule="auto"/>
        <w:jc w:val="center"/>
        <w:rPr>
          <w:rFonts w:ascii="Times New Roman" w:hAnsi="Times New Roman" w:cs="Times New Roman"/>
          <w:b/>
          <w:bCs/>
          <w:sz w:val="24"/>
        </w:rPr>
      </w:pPr>
      <w:r w:rsidRPr="00A678E5">
        <w:rPr>
          <w:rFonts w:ascii="Times New Roman" w:hAnsi="Times New Roman" w:cs="Times New Roman"/>
          <w:b/>
          <w:bCs/>
          <w:sz w:val="24"/>
        </w:rPr>
        <w:t xml:space="preserve">CHAPTER ONE </w:t>
      </w:r>
    </w:p>
    <w:p w14:paraId="1C0E4F6E" w14:textId="77777777"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b/>
          <w:bCs/>
          <w:sz w:val="24"/>
        </w:rPr>
        <w:t xml:space="preserve">1. 1 </w:t>
      </w:r>
      <w:r w:rsidRPr="00A678E5">
        <w:rPr>
          <w:rFonts w:ascii="Times New Roman" w:hAnsi="Times New Roman" w:cs="Times New Roman"/>
          <w:b/>
          <w:bCs/>
          <w:sz w:val="24"/>
        </w:rPr>
        <w:tab/>
        <w:t>Background to the Study</w:t>
      </w:r>
    </w:p>
    <w:p w14:paraId="6C09E608" w14:textId="2BEFB1D9"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Information is the communication or reception of knowledge or intelligence. It leads to knowledge, which leads to wisdom. Therefore, information is power. According to Ajiboye and Telia (2017), information is data that has been processed to be well understood to satisfy the user's query. Bruse (2015) state that, "information plays a significant role in our daily professional and personal lives and we are constantly challenged to take charge of the information that we need for work, fun and everyday decisions and tasks. The needs of individuals vary. At the root of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is the concept of information need, which has proved intractable. Information and information need are inseparable, and interconnected. From Wikipedia, information need is an individual's or a group's desire to locate and obtain information to satisfy a conscious or unconscious need.</w:t>
      </w:r>
    </w:p>
    <w:p w14:paraId="52CAAE27" w14:textId="3835E80E"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Undergraduate </w:t>
      </w:r>
      <w:r w:rsidR="00F73DBE">
        <w:rPr>
          <w:rFonts w:ascii="Times New Roman" w:hAnsi="Times New Roman" w:cs="Times New Roman"/>
          <w:sz w:val="24"/>
        </w:rPr>
        <w:t>LIS</w:t>
      </w:r>
      <w:r w:rsidRPr="00A678E5">
        <w:rPr>
          <w:rFonts w:ascii="Times New Roman" w:hAnsi="Times New Roman" w:cs="Times New Roman"/>
          <w:sz w:val="24"/>
        </w:rPr>
        <w:t xml:space="preserve"> students' areas of needs can be the desire to seek information that they do not know, the desire to understand more of the information and the need to ascertain or confirm the information held. The three categories of needs are in line with the academic needs associated with undergraduate students. An undergraduate student needs or seeks information to increase his knowledge, to confirm if the information held is true or false, and to complete a class work or prepare for examination. Undergraduate have a lot of information needs which prompted their </w:t>
      </w:r>
      <w:r w:rsidRPr="00A678E5">
        <w:rPr>
          <w:rFonts w:ascii="Times New Roman" w:hAnsi="Times New Roman" w:cs="Times New Roman"/>
          <w:sz w:val="24"/>
        </w:rPr>
        <w:lastRenderedPageBreak/>
        <w:t>demand for information. When undergraduates are searching for information to meet their needs, they use different sources of information.</w:t>
      </w:r>
    </w:p>
    <w:p w14:paraId="4487E1B7" w14:textId="028F4B8A"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Kayode (2021) defines information seeking as a conscious effort to acquire information in response to a need or gap in your knowledge. Information peeking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is a key concept in library and information science profession.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is a broad term, - which involves a set of actions that an individual takes to express information needs, seek information, evaluate and select information and finally uses this information to satisfy his/her information needs. It is therefore described as an individual's way and manner of gathering and obtaining information for personal use, knowledge, updating and development. In other words,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students involves active or purposeful information as a result of the need to complete course assignment, prepare for class discussions, seminars, workshops, conferences, and so on. (</w:t>
      </w:r>
      <w:proofErr w:type="spellStart"/>
      <w:r w:rsidRPr="00A678E5">
        <w:rPr>
          <w:rFonts w:ascii="Times New Roman" w:hAnsi="Times New Roman" w:cs="Times New Roman"/>
          <w:sz w:val="24"/>
        </w:rPr>
        <w:t>Adetoro</w:t>
      </w:r>
      <w:proofErr w:type="spellEnd"/>
      <w:r w:rsidRPr="00A678E5">
        <w:rPr>
          <w:rFonts w:ascii="Times New Roman" w:hAnsi="Times New Roman" w:cs="Times New Roman"/>
          <w:sz w:val="24"/>
        </w:rPr>
        <w:t>, 2015).</w:t>
      </w:r>
    </w:p>
    <w:p w14:paraId="2BEAF143" w14:textId="4A7F540B"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L</w:t>
      </w:r>
      <w:r w:rsidR="00F73DBE">
        <w:rPr>
          <w:rFonts w:ascii="Times New Roman" w:hAnsi="Times New Roman" w:cs="Times New Roman"/>
          <w:sz w:val="24"/>
        </w:rPr>
        <w:t>IS</w:t>
      </w:r>
      <w:r w:rsidRPr="00A678E5">
        <w:rPr>
          <w:rFonts w:ascii="Times New Roman" w:hAnsi="Times New Roman" w:cs="Times New Roman"/>
          <w:sz w:val="24"/>
        </w:rPr>
        <w:t xml:space="preserve"> is an enormous field of study and many aspects of it are constant</w:t>
      </w:r>
      <w:r>
        <w:rPr>
          <w:rFonts w:ascii="Times New Roman" w:hAnsi="Times New Roman" w:cs="Times New Roman"/>
          <w:sz w:val="24"/>
        </w:rPr>
        <w:t>ly changing (Padma</w:t>
      </w:r>
      <w:r w:rsidR="00B33A37">
        <w:rPr>
          <w:rFonts w:ascii="Times New Roman" w:hAnsi="Times New Roman" w:cs="Times New Roman"/>
          <w:sz w:val="24"/>
        </w:rPr>
        <w:t xml:space="preserve"> &amp; </w:t>
      </w:r>
      <w:r>
        <w:rPr>
          <w:rFonts w:ascii="Times New Roman" w:hAnsi="Times New Roman" w:cs="Times New Roman"/>
          <w:sz w:val="24"/>
        </w:rPr>
        <w:t xml:space="preserve">Ramasamy, </w:t>
      </w:r>
      <w:r w:rsidRPr="00A678E5">
        <w:rPr>
          <w:rFonts w:ascii="Times New Roman" w:hAnsi="Times New Roman" w:cs="Times New Roman"/>
          <w:sz w:val="24"/>
        </w:rPr>
        <w:t>2017). L</w:t>
      </w:r>
      <w:r w:rsidR="00F73DBE">
        <w:rPr>
          <w:rFonts w:ascii="Times New Roman" w:hAnsi="Times New Roman" w:cs="Times New Roman"/>
          <w:sz w:val="24"/>
        </w:rPr>
        <w:t>IS</w:t>
      </w:r>
      <w:r w:rsidRPr="00A678E5">
        <w:rPr>
          <w:rFonts w:ascii="Times New Roman" w:hAnsi="Times New Roman" w:cs="Times New Roman"/>
          <w:sz w:val="24"/>
        </w:rPr>
        <w:t xml:space="preserve"> even change or are abridged during very short intervals in many countries, thus leaving the lawyer with the difficult and time-consuming task of updating records, using various means such as attaching notes on self-adhesive papers next to the law in question. An understanding of the information needs and information-seeking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w:t>
      </w:r>
      <w:r w:rsidR="00F73DBE">
        <w:rPr>
          <w:rFonts w:ascii="Times New Roman" w:hAnsi="Times New Roman" w:cs="Times New Roman"/>
          <w:sz w:val="24"/>
        </w:rPr>
        <w:t>LIS</w:t>
      </w:r>
      <w:r w:rsidRPr="00A678E5">
        <w:rPr>
          <w:rFonts w:ascii="Times New Roman" w:hAnsi="Times New Roman" w:cs="Times New Roman"/>
          <w:sz w:val="24"/>
        </w:rPr>
        <w:t xml:space="preserve"> students necessitates viewing the profession holistically as a field that requires a practitioner to concurrently satisfy the information needs of several types, for multiple purposes. At a given time, a l</w:t>
      </w:r>
      <w:r w:rsidR="00F73DBE">
        <w:rPr>
          <w:rFonts w:ascii="Times New Roman" w:hAnsi="Times New Roman" w:cs="Times New Roman"/>
          <w:sz w:val="24"/>
        </w:rPr>
        <w:t>ibrarian</w:t>
      </w:r>
      <w:r w:rsidRPr="00A678E5">
        <w:rPr>
          <w:rFonts w:ascii="Times New Roman" w:hAnsi="Times New Roman" w:cs="Times New Roman"/>
          <w:sz w:val="24"/>
        </w:rPr>
        <w:t xml:space="preserve"> may be an information professional working for a client; a researcher hoping to unlock a complex matter; part of an administrative team in a business setting; or someone aiming to grasp information for other purposes (</w:t>
      </w:r>
      <w:proofErr w:type="spellStart"/>
      <w:r w:rsidRPr="00A678E5">
        <w:rPr>
          <w:rFonts w:ascii="Times New Roman" w:hAnsi="Times New Roman" w:cs="Times New Roman"/>
          <w:sz w:val="24"/>
        </w:rPr>
        <w:t>Ramachandrappa</w:t>
      </w:r>
      <w:proofErr w:type="spellEnd"/>
      <w:r>
        <w:rPr>
          <w:rFonts w:ascii="Times New Roman" w:hAnsi="Times New Roman" w:cs="Times New Roman"/>
          <w:sz w:val="24"/>
        </w:rPr>
        <w:t>,</w:t>
      </w:r>
      <w:r w:rsidRPr="00A678E5">
        <w:rPr>
          <w:rFonts w:ascii="Times New Roman" w:hAnsi="Times New Roman" w:cs="Times New Roman"/>
          <w:sz w:val="24"/>
        </w:rPr>
        <w:t xml:space="preserve"> 2017). L</w:t>
      </w:r>
      <w:r w:rsidR="00F73DBE">
        <w:rPr>
          <w:rFonts w:ascii="Times New Roman" w:hAnsi="Times New Roman" w:cs="Times New Roman"/>
          <w:sz w:val="24"/>
        </w:rPr>
        <w:t>IS</w:t>
      </w:r>
      <w:r w:rsidRPr="00A678E5">
        <w:rPr>
          <w:rFonts w:ascii="Times New Roman" w:hAnsi="Times New Roman" w:cs="Times New Roman"/>
          <w:sz w:val="24"/>
        </w:rPr>
        <w:t xml:space="preserve"> students engage in the </w:t>
      </w:r>
      <w:r w:rsidRPr="00A678E5">
        <w:rPr>
          <w:rFonts w:ascii="Times New Roman" w:hAnsi="Times New Roman" w:cs="Times New Roman"/>
          <w:sz w:val="24"/>
        </w:rPr>
        <w:lastRenderedPageBreak/>
        <w:t xml:space="preserve">synthesis of monthly and quarterly </w:t>
      </w:r>
      <w:r w:rsidR="00F73DBE">
        <w:rPr>
          <w:rFonts w:ascii="Times New Roman" w:hAnsi="Times New Roman" w:cs="Times New Roman"/>
          <w:sz w:val="24"/>
        </w:rPr>
        <w:t>information</w:t>
      </w:r>
      <w:r w:rsidRPr="00A678E5">
        <w:rPr>
          <w:rFonts w:ascii="Times New Roman" w:hAnsi="Times New Roman" w:cs="Times New Roman"/>
          <w:sz w:val="24"/>
        </w:rPr>
        <w:t xml:space="preserve"> reports, and </w:t>
      </w:r>
      <w:proofErr w:type="spellStart"/>
      <w:r w:rsidRPr="00A678E5">
        <w:rPr>
          <w:rFonts w:ascii="Times New Roman" w:hAnsi="Times New Roman" w:cs="Times New Roman"/>
          <w:sz w:val="24"/>
        </w:rPr>
        <w:t>synthesising</w:t>
      </w:r>
      <w:proofErr w:type="spellEnd"/>
      <w:r w:rsidRPr="00A678E5">
        <w:rPr>
          <w:rFonts w:ascii="Times New Roman" w:hAnsi="Times New Roman" w:cs="Times New Roman"/>
          <w:sz w:val="24"/>
        </w:rPr>
        <w:t xml:space="preserve"> them from various sources poses difficult and time-consuming challenges.</w:t>
      </w:r>
    </w:p>
    <w:p w14:paraId="6F3671A0" w14:textId="7CF78AF4"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Besides being </w:t>
      </w:r>
      <w:proofErr w:type="spellStart"/>
      <w:r w:rsidRPr="00A678E5">
        <w:rPr>
          <w:rFonts w:ascii="Times New Roman" w:hAnsi="Times New Roman" w:cs="Times New Roman"/>
          <w:sz w:val="24"/>
        </w:rPr>
        <w:t>specialised</w:t>
      </w:r>
      <w:proofErr w:type="spellEnd"/>
      <w:r w:rsidRPr="00A678E5">
        <w:rPr>
          <w:rFonts w:ascii="Times New Roman" w:hAnsi="Times New Roman" w:cs="Times New Roman"/>
          <w:sz w:val="24"/>
        </w:rPr>
        <w:t xml:space="preserve">, the law is a highly technical subject. As a living discipline, it is dynamic and it keeps growing; touching on human lives each time more than previously. </w:t>
      </w:r>
      <w:r w:rsidR="00F73DBE" w:rsidRPr="00A678E5">
        <w:rPr>
          <w:rFonts w:ascii="Times New Roman" w:hAnsi="Times New Roman" w:cs="Times New Roman"/>
          <w:sz w:val="24"/>
        </w:rPr>
        <w:t>L</w:t>
      </w:r>
      <w:r w:rsidR="00F73DBE">
        <w:rPr>
          <w:rFonts w:ascii="Times New Roman" w:hAnsi="Times New Roman" w:cs="Times New Roman"/>
          <w:sz w:val="24"/>
        </w:rPr>
        <w:t>ibrarians</w:t>
      </w:r>
      <w:r w:rsidRPr="00A678E5">
        <w:rPr>
          <w:rFonts w:ascii="Times New Roman" w:hAnsi="Times New Roman" w:cs="Times New Roman"/>
          <w:sz w:val="24"/>
        </w:rPr>
        <w:t xml:space="preserve"> are unbridled consumers of information as they fetch information from all sources possible to manage any issues/cases at hand. The efficient performance of tusks requires l</w:t>
      </w:r>
      <w:r w:rsidR="00F73DBE">
        <w:rPr>
          <w:rFonts w:ascii="Times New Roman" w:hAnsi="Times New Roman" w:cs="Times New Roman"/>
          <w:sz w:val="24"/>
        </w:rPr>
        <w:t>ibrarians</w:t>
      </w:r>
      <w:r w:rsidRPr="00A678E5">
        <w:rPr>
          <w:rFonts w:ascii="Times New Roman" w:hAnsi="Times New Roman" w:cs="Times New Roman"/>
          <w:sz w:val="24"/>
        </w:rPr>
        <w:t xml:space="preserve"> to have access to and use information from a variety of sources print and electronic. A significant characteristic of law is that the practitioners are enclosed professionals and they operate in an enclosed discipline. L</w:t>
      </w:r>
      <w:r w:rsidR="00F73DBE">
        <w:rPr>
          <w:rFonts w:ascii="Times New Roman" w:hAnsi="Times New Roman" w:cs="Times New Roman"/>
          <w:sz w:val="24"/>
        </w:rPr>
        <w:t>ibrarian</w:t>
      </w:r>
      <w:r w:rsidRPr="00A678E5">
        <w:rPr>
          <w:rFonts w:ascii="Times New Roman" w:hAnsi="Times New Roman" w:cs="Times New Roman"/>
          <w:sz w:val="24"/>
        </w:rPr>
        <w:t xml:space="preserve"> are often enviably classed as learned persons; persons who do not pass through the specific rigid process of professional training are not allowed to </w:t>
      </w:r>
      <w:r w:rsidR="00B33A37" w:rsidRPr="00A678E5">
        <w:rPr>
          <w:rFonts w:ascii="Times New Roman" w:hAnsi="Times New Roman" w:cs="Times New Roman"/>
          <w:sz w:val="24"/>
        </w:rPr>
        <w:t>practice</w:t>
      </w:r>
      <w:r w:rsidRPr="00A678E5">
        <w:rPr>
          <w:rFonts w:ascii="Times New Roman" w:hAnsi="Times New Roman" w:cs="Times New Roman"/>
          <w:sz w:val="24"/>
        </w:rPr>
        <w:t xml:space="preserve"> the profession. Yet, they operate in an information intensive environment and whatever they do, be it teaching, research, publishing, and consultancy, their efficiency depends on information.</w:t>
      </w:r>
    </w:p>
    <w:p w14:paraId="16B2029C" w14:textId="6E4D467A"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Most times student's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involves active or purposeful information seeking as a result of the need to complete course assignments, prepare for class discussions, seminars, workshops, conferences, or write final year research papers. Limberg (20</w:t>
      </w:r>
      <w:r w:rsidR="00B33A37">
        <w:rPr>
          <w:rFonts w:ascii="Times New Roman" w:hAnsi="Times New Roman" w:cs="Times New Roman"/>
          <w:sz w:val="24"/>
        </w:rPr>
        <w:t>1</w:t>
      </w:r>
      <w:r w:rsidRPr="00A678E5">
        <w:rPr>
          <w:rFonts w:ascii="Times New Roman" w:hAnsi="Times New Roman" w:cs="Times New Roman"/>
          <w:sz w:val="24"/>
        </w:rPr>
        <w:t>8) states that the nature of one's task referred to as "content" is crucial to how people seek and use information. This is contrary to the understanding that information-seeking is a general process which occurs independently of the content in the information.</w:t>
      </w:r>
    </w:p>
    <w:p w14:paraId="461ADB56" w14:textId="25959BED"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Information seeking is a basic activity indulged in by all people and manifested through a particular way of behavior. It is also an aspect of scholarly work most interesting to academic librarians who strive to develop collections, services, and organizational structures that facilitate </w:t>
      </w:r>
      <w:r w:rsidRPr="00A678E5">
        <w:rPr>
          <w:rFonts w:ascii="Times New Roman" w:hAnsi="Times New Roman" w:cs="Times New Roman"/>
          <w:sz w:val="24"/>
        </w:rPr>
        <w:lastRenderedPageBreak/>
        <w:t>seeking of information (</w:t>
      </w:r>
      <w:proofErr w:type="spellStart"/>
      <w:r w:rsidRPr="00A678E5">
        <w:rPr>
          <w:rFonts w:ascii="Times New Roman" w:hAnsi="Times New Roman" w:cs="Times New Roman"/>
          <w:sz w:val="24"/>
        </w:rPr>
        <w:t>Wiberley</w:t>
      </w:r>
      <w:proofErr w:type="spellEnd"/>
      <w:r w:rsidRPr="00A678E5">
        <w:rPr>
          <w:rFonts w:ascii="Times New Roman" w:hAnsi="Times New Roman" w:cs="Times New Roman"/>
          <w:sz w:val="24"/>
        </w:rPr>
        <w:t xml:space="preserve">, 2017). There is a universal assumption that man was born innocent and should actively seek knowledge. 'Information seeking is thus a natural and necessary mechanism of human existence. Information seeking </w:t>
      </w:r>
      <w:proofErr w:type="spellStart"/>
      <w:r w:rsidRPr="00A678E5">
        <w:rPr>
          <w:rFonts w:ascii="Times New Roman" w:hAnsi="Times New Roman" w:cs="Times New Roman"/>
          <w:sz w:val="24"/>
        </w:rPr>
        <w:t>bahaviour</w:t>
      </w:r>
      <w:proofErr w:type="spellEnd"/>
      <w:r w:rsidRPr="00A678E5">
        <w:rPr>
          <w:rFonts w:ascii="Times New Roman" w:hAnsi="Times New Roman" w:cs="Times New Roman"/>
          <w:sz w:val="24"/>
        </w:rPr>
        <w:t xml:space="preserve"> deals with those activities a person engages in when identifying his or her own need of information, searching for such information in a better way and using or transferring of information (Srivastava &amp; Tiwari, </w:t>
      </w:r>
      <w:r w:rsidRPr="00A678E5">
        <w:rPr>
          <w:rFonts w:ascii="Times New Roman" w:hAnsi="Times New Roman" w:cs="Times New Roman"/>
          <w:bCs/>
          <w:iCs/>
          <w:sz w:val="24"/>
        </w:rPr>
        <w:t>2016)</w:t>
      </w:r>
      <w:r w:rsidRPr="00A678E5">
        <w:rPr>
          <w:rFonts w:ascii="Times New Roman" w:hAnsi="Times New Roman" w:cs="Times New Roman"/>
          <w:b/>
          <w:bCs/>
          <w:iCs/>
          <w:sz w:val="24"/>
        </w:rPr>
        <w:t>.</w:t>
      </w:r>
      <w:r w:rsidRPr="00A678E5">
        <w:rPr>
          <w:rFonts w:ascii="Times New Roman" w:hAnsi="Times New Roman" w:cs="Times New Roman"/>
          <w:sz w:val="24"/>
        </w:rPr>
        <w:t xml:space="preserve"> Information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is the totality of human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in relation to the sources and</w:t>
      </w:r>
      <w:r>
        <w:rPr>
          <w:rFonts w:ascii="Times New Roman" w:hAnsi="Times New Roman" w:cs="Times New Roman"/>
          <w:sz w:val="24"/>
        </w:rPr>
        <w:t xml:space="preserve"> </w:t>
      </w:r>
      <w:r w:rsidRPr="00A678E5">
        <w:rPr>
          <w:rFonts w:ascii="Times New Roman" w:hAnsi="Times New Roman" w:cs="Times New Roman"/>
          <w:sz w:val="24"/>
        </w:rPr>
        <w:t>channels of information including both active and passive information seeking and information use. Thus it includes face to face and online communication with others as well as the passive reception of information.</w:t>
      </w:r>
    </w:p>
    <w:p w14:paraId="0F5D42B8" w14:textId="3D020F0E"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 </w:t>
      </w:r>
      <w:r w:rsidR="00F73DBE">
        <w:rPr>
          <w:rFonts w:ascii="Times New Roman" w:hAnsi="Times New Roman" w:cs="Times New Roman"/>
          <w:sz w:val="24"/>
        </w:rPr>
        <w:t>L</w:t>
      </w:r>
      <w:r w:rsidRPr="00A678E5">
        <w:rPr>
          <w:rFonts w:ascii="Times New Roman" w:hAnsi="Times New Roman" w:cs="Times New Roman"/>
          <w:sz w:val="24"/>
        </w:rPr>
        <w:t xml:space="preserve">ibrary resources are essential and integral part of the study and practice </w:t>
      </w:r>
      <w:r w:rsidR="00F73DBE" w:rsidRPr="00A678E5">
        <w:rPr>
          <w:rFonts w:ascii="Times New Roman" w:hAnsi="Times New Roman" w:cs="Times New Roman"/>
          <w:sz w:val="24"/>
        </w:rPr>
        <w:t>of Both</w:t>
      </w:r>
      <w:r w:rsidRPr="00A678E5">
        <w:rPr>
          <w:rFonts w:ascii="Times New Roman" w:hAnsi="Times New Roman" w:cs="Times New Roman"/>
          <w:sz w:val="24"/>
        </w:rPr>
        <w:t xml:space="preserve"> students of </w:t>
      </w:r>
      <w:r w:rsidR="00F73DBE">
        <w:rPr>
          <w:rFonts w:ascii="Times New Roman" w:hAnsi="Times New Roman" w:cs="Times New Roman"/>
          <w:sz w:val="24"/>
        </w:rPr>
        <w:t>LIS</w:t>
      </w:r>
      <w:r w:rsidRPr="00A678E5">
        <w:rPr>
          <w:rFonts w:ascii="Times New Roman" w:hAnsi="Times New Roman" w:cs="Times New Roman"/>
          <w:sz w:val="24"/>
        </w:rPr>
        <w:t xml:space="preserve"> and practitioners usually spend a great deal of time </w:t>
      </w:r>
      <w:r w:rsidR="00F73DBE" w:rsidRPr="00A678E5">
        <w:rPr>
          <w:rFonts w:ascii="Times New Roman" w:hAnsi="Times New Roman" w:cs="Times New Roman"/>
          <w:sz w:val="24"/>
        </w:rPr>
        <w:t>in libraries</w:t>
      </w:r>
      <w:r w:rsidRPr="00A678E5">
        <w:rPr>
          <w:rFonts w:ascii="Times New Roman" w:hAnsi="Times New Roman" w:cs="Times New Roman"/>
          <w:sz w:val="24"/>
        </w:rPr>
        <w:t xml:space="preserve"> as their laboratory. It has been correctly opined that there is no class of men, professional or otherwise as dependent upon books as the lawyers (</w:t>
      </w:r>
      <w:proofErr w:type="spellStart"/>
      <w:r w:rsidRPr="00A678E5">
        <w:rPr>
          <w:rFonts w:ascii="Times New Roman" w:hAnsi="Times New Roman" w:cs="Times New Roman"/>
          <w:sz w:val="24"/>
        </w:rPr>
        <w:t>Anaeme</w:t>
      </w:r>
      <w:proofErr w:type="spellEnd"/>
      <w:r w:rsidRPr="00A678E5">
        <w:rPr>
          <w:rFonts w:ascii="Times New Roman" w:hAnsi="Times New Roman" w:cs="Times New Roman"/>
          <w:sz w:val="24"/>
        </w:rPr>
        <w:t xml:space="preserve"> and </w:t>
      </w:r>
      <w:proofErr w:type="spellStart"/>
      <w:r w:rsidRPr="00A678E5">
        <w:rPr>
          <w:rFonts w:ascii="Times New Roman" w:hAnsi="Times New Roman" w:cs="Times New Roman"/>
          <w:sz w:val="24"/>
        </w:rPr>
        <w:t>Anyaegbu</w:t>
      </w:r>
      <w:proofErr w:type="spellEnd"/>
      <w:r w:rsidRPr="00A678E5">
        <w:rPr>
          <w:rFonts w:ascii="Times New Roman" w:hAnsi="Times New Roman" w:cs="Times New Roman"/>
          <w:sz w:val="24"/>
        </w:rPr>
        <w:t>, 2013). There is no library which so directly pertains to the interest which it is designed to serve as the law library.</w:t>
      </w:r>
    </w:p>
    <w:p w14:paraId="07D54378" w14:textId="26D2630E" w:rsidR="00561940" w:rsidRDefault="00561940" w:rsidP="00970FE9">
      <w:pPr>
        <w:pStyle w:val="ListParagraph"/>
        <w:spacing w:before="240" w:line="480" w:lineRule="auto"/>
        <w:ind w:left="0"/>
        <w:jc w:val="both"/>
        <w:rPr>
          <w:rFonts w:ascii="Times New Roman" w:hAnsi="Times New Roman" w:cs="Times New Roman"/>
          <w:sz w:val="24"/>
        </w:rPr>
      </w:pPr>
      <w:r w:rsidRPr="00A678E5">
        <w:rPr>
          <w:rFonts w:ascii="Times New Roman" w:hAnsi="Times New Roman" w:cs="Times New Roman"/>
          <w:sz w:val="24"/>
        </w:rPr>
        <w:t xml:space="preserve">Despite the consensus by experts that, the complexity of the legal profession naturally demands maximum information resource </w:t>
      </w:r>
      <w:proofErr w:type="spellStart"/>
      <w:r w:rsidRPr="00A678E5">
        <w:rPr>
          <w:rFonts w:ascii="Times New Roman" w:hAnsi="Times New Roman" w:cs="Times New Roman"/>
          <w:sz w:val="24"/>
        </w:rPr>
        <w:t>utilisation</w:t>
      </w:r>
      <w:proofErr w:type="spellEnd"/>
      <w:r w:rsidRPr="00A678E5">
        <w:rPr>
          <w:rFonts w:ascii="Times New Roman" w:hAnsi="Times New Roman" w:cs="Times New Roman"/>
          <w:sz w:val="24"/>
        </w:rPr>
        <w:t xml:space="preserve"> for appropriate and effective legal activities, the utilization of these resources in faculty of law libraries is faced with several </w:t>
      </w:r>
      <w:r w:rsidR="00B33A37" w:rsidRPr="00A678E5">
        <w:rPr>
          <w:rFonts w:ascii="Times New Roman" w:hAnsi="Times New Roman" w:cs="Times New Roman"/>
          <w:sz w:val="24"/>
        </w:rPr>
        <w:t>challenges (</w:t>
      </w:r>
      <w:proofErr w:type="spellStart"/>
      <w:r w:rsidRPr="00A678E5">
        <w:rPr>
          <w:rFonts w:ascii="Times New Roman" w:hAnsi="Times New Roman" w:cs="Times New Roman"/>
          <w:sz w:val="24"/>
        </w:rPr>
        <w:t>Uluocha</w:t>
      </w:r>
      <w:proofErr w:type="spellEnd"/>
      <w:r w:rsidRPr="00A678E5">
        <w:rPr>
          <w:rFonts w:ascii="Times New Roman" w:hAnsi="Times New Roman" w:cs="Times New Roman"/>
          <w:sz w:val="24"/>
        </w:rPr>
        <w:t xml:space="preserve"> &amp; </w:t>
      </w:r>
      <w:proofErr w:type="spellStart"/>
      <w:r w:rsidRPr="00A678E5">
        <w:rPr>
          <w:rFonts w:ascii="Times New Roman" w:hAnsi="Times New Roman" w:cs="Times New Roman"/>
          <w:sz w:val="24"/>
        </w:rPr>
        <w:t>Mabawonku</w:t>
      </w:r>
      <w:proofErr w:type="spellEnd"/>
      <w:r w:rsidRPr="00A678E5">
        <w:rPr>
          <w:rFonts w:ascii="Times New Roman" w:hAnsi="Times New Roman" w:cs="Times New Roman"/>
          <w:sz w:val="24"/>
        </w:rPr>
        <w:t xml:space="preserve"> 2014). This is why Adeleke (2015) rightly asserts that if the library is to contribute to the advancement of knowledge, it must not only provide resources but also, identify the challenges affecting utilization of the resources by its clientele. The challenges include</w:t>
      </w:r>
      <w:r>
        <w:rPr>
          <w:rFonts w:ascii="Times New Roman" w:hAnsi="Times New Roman" w:cs="Times New Roman"/>
          <w:sz w:val="24"/>
        </w:rPr>
        <w:t>;</w:t>
      </w:r>
      <w:r w:rsidRPr="008B121F">
        <w:rPr>
          <w:rFonts w:ascii="Times New Roman" w:hAnsi="Times New Roman" w:cs="Times New Roman"/>
          <w:b/>
          <w:sz w:val="24"/>
        </w:rPr>
        <w:t xml:space="preserve"> </w:t>
      </w:r>
      <w:r w:rsidRPr="008B121F">
        <w:rPr>
          <w:rFonts w:ascii="Times New Roman" w:hAnsi="Times New Roman" w:cs="Times New Roman"/>
          <w:sz w:val="24"/>
        </w:rPr>
        <w:t>information needs</w:t>
      </w:r>
      <w:r w:rsidRPr="003D6209">
        <w:rPr>
          <w:rFonts w:ascii="Times New Roman" w:hAnsi="Times New Roman" w:cs="Times New Roman"/>
          <w:sz w:val="24"/>
        </w:rPr>
        <w:t xml:space="preserve"> </w:t>
      </w:r>
      <w:r>
        <w:rPr>
          <w:rFonts w:ascii="Times New Roman" w:hAnsi="Times New Roman" w:cs="Times New Roman"/>
          <w:sz w:val="24"/>
        </w:rPr>
        <w:t>(</w:t>
      </w:r>
      <w:r w:rsidRPr="003D6209">
        <w:rPr>
          <w:rFonts w:ascii="Times New Roman" w:hAnsi="Times New Roman" w:cs="Times New Roman"/>
          <w:sz w:val="24"/>
        </w:rPr>
        <w:t>complexity, topic familiarity, prior topic search experience, p</w:t>
      </w:r>
      <w:r>
        <w:rPr>
          <w:rFonts w:ascii="Times New Roman" w:hAnsi="Times New Roman" w:cs="Times New Roman"/>
          <w:sz w:val="24"/>
        </w:rPr>
        <w:t xml:space="preserve">urpose and type of search), </w:t>
      </w:r>
      <w:r w:rsidRPr="008B121F">
        <w:rPr>
          <w:rFonts w:ascii="Times New Roman" w:hAnsi="Times New Roman" w:cs="Times New Roman"/>
          <w:sz w:val="24"/>
        </w:rPr>
        <w:t>information seeker</w:t>
      </w:r>
      <w:r w:rsidRPr="003D6209">
        <w:rPr>
          <w:rFonts w:ascii="Times New Roman" w:hAnsi="Times New Roman" w:cs="Times New Roman"/>
          <w:sz w:val="24"/>
        </w:rPr>
        <w:t xml:space="preserve"> </w:t>
      </w:r>
      <w:r>
        <w:rPr>
          <w:rFonts w:ascii="Times New Roman" w:hAnsi="Times New Roman" w:cs="Times New Roman"/>
          <w:sz w:val="24"/>
        </w:rPr>
        <w:t>(</w:t>
      </w:r>
      <w:r w:rsidRPr="003D6209">
        <w:rPr>
          <w:rFonts w:ascii="Times New Roman" w:hAnsi="Times New Roman" w:cs="Times New Roman"/>
          <w:sz w:val="24"/>
        </w:rPr>
        <w:t>demography (e.g. age, gender, academic level), discipl</w:t>
      </w:r>
      <w:r>
        <w:rPr>
          <w:rFonts w:ascii="Times New Roman" w:hAnsi="Times New Roman" w:cs="Times New Roman"/>
          <w:sz w:val="24"/>
        </w:rPr>
        <w:t xml:space="preserve">ine, time, </w:t>
      </w:r>
      <w:r>
        <w:rPr>
          <w:rFonts w:ascii="Times New Roman" w:hAnsi="Times New Roman" w:cs="Times New Roman"/>
          <w:sz w:val="24"/>
        </w:rPr>
        <w:lastRenderedPageBreak/>
        <w:t xml:space="preserve">awareness of service) and </w:t>
      </w:r>
      <w:r w:rsidRPr="008B121F">
        <w:rPr>
          <w:rFonts w:ascii="Times New Roman" w:hAnsi="Times New Roman" w:cs="Times New Roman"/>
          <w:sz w:val="24"/>
        </w:rPr>
        <w:t>information source</w:t>
      </w:r>
      <w:r>
        <w:rPr>
          <w:rFonts w:ascii="Times New Roman" w:hAnsi="Times New Roman" w:cs="Times New Roman"/>
          <w:sz w:val="24"/>
        </w:rPr>
        <w:t xml:space="preserve"> (</w:t>
      </w:r>
      <w:r w:rsidRPr="003D6209">
        <w:rPr>
          <w:rFonts w:ascii="Times New Roman" w:hAnsi="Times New Roman" w:cs="Times New Roman"/>
          <w:sz w:val="24"/>
        </w:rPr>
        <w:t>location of the information source, format of the information delivery system</w:t>
      </w:r>
      <w:r>
        <w:rPr>
          <w:rFonts w:ascii="Times New Roman" w:hAnsi="Times New Roman" w:cs="Times New Roman"/>
          <w:sz w:val="24"/>
        </w:rPr>
        <w:t xml:space="preserve"> (Niu </w:t>
      </w:r>
      <w:r w:rsidRPr="008B121F">
        <w:rPr>
          <w:rFonts w:ascii="Times New Roman" w:hAnsi="Times New Roman" w:cs="Times New Roman"/>
          <w:sz w:val="24"/>
        </w:rPr>
        <w:t>and Hemminger</w:t>
      </w:r>
      <w:r>
        <w:rPr>
          <w:rFonts w:ascii="Times New Roman" w:hAnsi="Times New Roman" w:cs="Times New Roman"/>
          <w:sz w:val="24"/>
        </w:rPr>
        <w:t xml:space="preserve">, 2012). </w:t>
      </w:r>
    </w:p>
    <w:p w14:paraId="1B7BF6AB" w14:textId="7C59B769" w:rsidR="00561940" w:rsidRPr="00A678E5" w:rsidRDefault="00561940" w:rsidP="00970FE9">
      <w:pPr>
        <w:pStyle w:val="ListParagraph"/>
        <w:spacing w:before="240" w:line="480" w:lineRule="auto"/>
        <w:ind w:left="0"/>
        <w:jc w:val="both"/>
        <w:rPr>
          <w:rFonts w:ascii="Times New Roman" w:hAnsi="Times New Roman" w:cs="Times New Roman"/>
          <w:sz w:val="24"/>
        </w:rPr>
      </w:pPr>
      <w:r w:rsidRPr="00A678E5">
        <w:rPr>
          <w:rFonts w:ascii="Times New Roman" w:hAnsi="Times New Roman" w:cs="Times New Roman"/>
          <w:sz w:val="24"/>
        </w:rPr>
        <w:t xml:space="preserve">Legal information resources in Nigeria Universities are of crucial importance to law students and the entire legal profession. Law libraries play a key role in providing law information resources which are indispensable tools in supporting legal teaching, research and practices. These law libraries normally acquire legal materials (printed and non-printed materials), process and make them available for use to the users (Abdullahi, 2011). </w:t>
      </w:r>
      <w:r w:rsidR="00B33A37" w:rsidRPr="00A678E5">
        <w:rPr>
          <w:rFonts w:ascii="Times New Roman" w:hAnsi="Times New Roman" w:cs="Times New Roman"/>
          <w:sz w:val="24"/>
        </w:rPr>
        <w:t>Therefore,</w:t>
      </w:r>
      <w:r w:rsidRPr="00A678E5">
        <w:rPr>
          <w:rFonts w:ascii="Times New Roman" w:hAnsi="Times New Roman" w:cs="Times New Roman"/>
          <w:sz w:val="24"/>
        </w:rPr>
        <w:t xml:space="preserve"> this study examine information needs and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w:t>
      </w:r>
      <w:r w:rsidR="00B33A37">
        <w:rPr>
          <w:rFonts w:ascii="Times New Roman" w:hAnsi="Times New Roman" w:cs="Times New Roman"/>
          <w:sz w:val="24"/>
        </w:rPr>
        <w:t>L</w:t>
      </w:r>
      <w:r w:rsidRPr="00A678E5">
        <w:rPr>
          <w:rFonts w:ascii="Times New Roman" w:hAnsi="Times New Roman" w:cs="Times New Roman"/>
          <w:sz w:val="24"/>
        </w:rPr>
        <w:t>aw student</w:t>
      </w:r>
      <w:r w:rsidR="00B33A37">
        <w:rPr>
          <w:rFonts w:ascii="Times New Roman" w:hAnsi="Times New Roman" w:cs="Times New Roman"/>
          <w:sz w:val="24"/>
        </w:rPr>
        <w:t>s</w:t>
      </w:r>
      <w:r w:rsidRPr="00A678E5">
        <w:rPr>
          <w:rFonts w:ascii="Times New Roman" w:hAnsi="Times New Roman" w:cs="Times New Roman"/>
          <w:sz w:val="24"/>
        </w:rPr>
        <w:t xml:space="preserve"> in </w:t>
      </w:r>
      <w:r w:rsidR="00B33A37">
        <w:rPr>
          <w:rFonts w:ascii="Times New Roman" w:hAnsi="Times New Roman" w:cs="Times New Roman"/>
          <w:sz w:val="24"/>
        </w:rPr>
        <w:t>U</w:t>
      </w:r>
      <w:r w:rsidRPr="00A678E5">
        <w:rPr>
          <w:rFonts w:ascii="Times New Roman" w:hAnsi="Times New Roman" w:cs="Times New Roman"/>
          <w:sz w:val="24"/>
        </w:rPr>
        <w:t xml:space="preserve">niversity of Ilorin  </w:t>
      </w:r>
    </w:p>
    <w:p w14:paraId="16796BB6" w14:textId="77777777" w:rsidR="00561940" w:rsidRPr="00A678E5" w:rsidRDefault="00561940" w:rsidP="00970FE9">
      <w:pPr>
        <w:spacing w:before="240" w:line="480" w:lineRule="auto"/>
        <w:jc w:val="both"/>
        <w:rPr>
          <w:rFonts w:ascii="Times New Roman" w:hAnsi="Times New Roman" w:cs="Times New Roman"/>
          <w:b/>
          <w:sz w:val="24"/>
        </w:rPr>
      </w:pPr>
      <w:r w:rsidRPr="00A678E5">
        <w:rPr>
          <w:rFonts w:ascii="Times New Roman" w:hAnsi="Times New Roman" w:cs="Times New Roman"/>
          <w:b/>
          <w:sz w:val="24"/>
        </w:rPr>
        <w:t>1.2</w:t>
      </w:r>
      <w:r w:rsidRPr="00A678E5">
        <w:rPr>
          <w:rFonts w:ascii="Times New Roman" w:hAnsi="Times New Roman" w:cs="Times New Roman"/>
          <w:b/>
          <w:sz w:val="24"/>
        </w:rPr>
        <w:tab/>
        <w:t xml:space="preserve"> Statement of the Problem</w:t>
      </w:r>
    </w:p>
    <w:p w14:paraId="4B25D00D" w14:textId="5AE75FF8"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There </w:t>
      </w:r>
      <w:r w:rsidR="00B33A37" w:rsidRPr="00A678E5">
        <w:rPr>
          <w:rFonts w:ascii="Times New Roman" w:hAnsi="Times New Roman" w:cs="Times New Roman"/>
          <w:sz w:val="24"/>
        </w:rPr>
        <w:t>exists</w:t>
      </w:r>
      <w:r w:rsidRPr="00A678E5">
        <w:rPr>
          <w:rFonts w:ascii="Times New Roman" w:hAnsi="Times New Roman" w:cs="Times New Roman"/>
          <w:sz w:val="24"/>
        </w:rPr>
        <w:t xml:space="preserve"> a plethora of studies about </w:t>
      </w:r>
      <w:r w:rsidR="00F73DBE">
        <w:rPr>
          <w:rFonts w:ascii="Times New Roman" w:hAnsi="Times New Roman" w:cs="Times New Roman"/>
          <w:sz w:val="24"/>
        </w:rPr>
        <w:t>LIS</w:t>
      </w:r>
      <w:r w:rsidRPr="00A678E5">
        <w:rPr>
          <w:rFonts w:ascii="Times New Roman" w:hAnsi="Times New Roman" w:cs="Times New Roman"/>
          <w:sz w:val="24"/>
        </w:rPr>
        <w:t xml:space="preserve"> students' information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and many discrete studies on the subject in different communities in Nigeria. The information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w:t>
      </w:r>
      <w:r w:rsidR="00F73DBE">
        <w:rPr>
          <w:rFonts w:ascii="Times New Roman" w:hAnsi="Times New Roman" w:cs="Times New Roman"/>
          <w:sz w:val="24"/>
        </w:rPr>
        <w:t>LIS</w:t>
      </w:r>
      <w:r w:rsidRPr="00A678E5">
        <w:rPr>
          <w:rFonts w:ascii="Times New Roman" w:hAnsi="Times New Roman" w:cs="Times New Roman"/>
          <w:sz w:val="24"/>
        </w:rPr>
        <w:t xml:space="preserve"> students has not been sufficiently examined to generate more complete information that could guide decision making to increase productivity and improve the performance of l</w:t>
      </w:r>
      <w:r w:rsidR="00F73DBE">
        <w:rPr>
          <w:rFonts w:ascii="Times New Roman" w:hAnsi="Times New Roman" w:cs="Times New Roman"/>
          <w:sz w:val="24"/>
        </w:rPr>
        <w:t>ibrarians</w:t>
      </w:r>
      <w:r w:rsidRPr="00A678E5">
        <w:rPr>
          <w:rFonts w:ascii="Times New Roman" w:hAnsi="Times New Roman" w:cs="Times New Roman"/>
          <w:sz w:val="24"/>
        </w:rPr>
        <w:t xml:space="preserve">. It was observed that </w:t>
      </w:r>
      <w:r w:rsidR="00F73DBE">
        <w:rPr>
          <w:rFonts w:ascii="Times New Roman" w:hAnsi="Times New Roman" w:cs="Times New Roman"/>
          <w:sz w:val="24"/>
        </w:rPr>
        <w:t>LIS</w:t>
      </w:r>
      <w:r w:rsidRPr="00A678E5">
        <w:rPr>
          <w:rFonts w:ascii="Times New Roman" w:hAnsi="Times New Roman" w:cs="Times New Roman"/>
          <w:sz w:val="24"/>
        </w:rPr>
        <w:t xml:space="preserve"> students have problems discovering appropriate information resources for</w:t>
      </w:r>
      <w:r w:rsidR="00F73DBE">
        <w:rPr>
          <w:rFonts w:ascii="Times New Roman" w:hAnsi="Times New Roman" w:cs="Times New Roman"/>
          <w:sz w:val="24"/>
        </w:rPr>
        <w:t xml:space="preserve"> </w:t>
      </w:r>
      <w:r w:rsidRPr="00A678E5">
        <w:rPr>
          <w:rFonts w:ascii="Times New Roman" w:hAnsi="Times New Roman" w:cs="Times New Roman"/>
          <w:sz w:val="24"/>
        </w:rPr>
        <w:t xml:space="preserve">legislation and journal articles. This is because they are limited in their knowledge of basic print materials. Equally, most </w:t>
      </w:r>
      <w:r w:rsidR="00F73DBE">
        <w:rPr>
          <w:rFonts w:ascii="Times New Roman" w:hAnsi="Times New Roman" w:cs="Times New Roman"/>
          <w:sz w:val="24"/>
        </w:rPr>
        <w:t>LIS</w:t>
      </w:r>
      <w:r w:rsidRPr="00A678E5">
        <w:rPr>
          <w:rFonts w:ascii="Times New Roman" w:hAnsi="Times New Roman" w:cs="Times New Roman"/>
          <w:sz w:val="24"/>
        </w:rPr>
        <w:t xml:space="preserve"> students experienced difficulties in choosing fitting electronic resources, especially for locating case law and journal articles. Students identified that they dissipated energy thereby losing precious time when seeking information because of these inadequacies. Furthermore, academic sources, in printed and electronic formats,-were not easy to find, as students testified ignoring some resources in </w:t>
      </w:r>
      <w:proofErr w:type="spellStart"/>
      <w:r w:rsidRPr="00A678E5">
        <w:rPr>
          <w:rFonts w:ascii="Times New Roman" w:hAnsi="Times New Roman" w:cs="Times New Roman"/>
          <w:sz w:val="24"/>
        </w:rPr>
        <w:t>favour</w:t>
      </w:r>
      <w:proofErr w:type="spellEnd"/>
      <w:r w:rsidRPr="00A678E5">
        <w:rPr>
          <w:rFonts w:ascii="Times New Roman" w:hAnsi="Times New Roman" w:cs="Times New Roman"/>
          <w:sz w:val="24"/>
        </w:rPr>
        <w:t xml:space="preserve"> of others items on a reading catalogue.</w:t>
      </w:r>
    </w:p>
    <w:p w14:paraId="6064A60D" w14:textId="47806150" w:rsidR="00320BC8" w:rsidRPr="00970FE9"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lastRenderedPageBreak/>
        <w:t>L</w:t>
      </w:r>
      <w:r w:rsidR="004B7874">
        <w:rPr>
          <w:rFonts w:ascii="Times New Roman" w:hAnsi="Times New Roman" w:cs="Times New Roman"/>
          <w:sz w:val="24"/>
        </w:rPr>
        <w:t>IS</w:t>
      </w:r>
      <w:r w:rsidRPr="00A678E5">
        <w:rPr>
          <w:rFonts w:ascii="Times New Roman" w:hAnsi="Times New Roman" w:cs="Times New Roman"/>
          <w:sz w:val="24"/>
        </w:rPr>
        <w:t xml:space="preserve"> students in tertiary institutions in Kwara state are expected to maximally utilize the University library as one of their major resources of information in addition to several other information resources. However, noting from observation and from the studies conducted on information needs and seeking of students particularly </w:t>
      </w:r>
      <w:r w:rsidR="004B7874">
        <w:rPr>
          <w:rFonts w:ascii="Times New Roman" w:hAnsi="Times New Roman" w:cs="Times New Roman"/>
          <w:sz w:val="24"/>
        </w:rPr>
        <w:t>LIS</w:t>
      </w:r>
      <w:r w:rsidRPr="00A678E5">
        <w:rPr>
          <w:rFonts w:ascii="Times New Roman" w:hAnsi="Times New Roman" w:cs="Times New Roman"/>
          <w:sz w:val="24"/>
        </w:rPr>
        <w:t xml:space="preserve"> students it was established that students do not use most of the information resources. It was assumed that students could be experiencing technical or literacy problems in accessing information resources; coupled with lack of knowledge and awareness of the resources. The student’s information seeking </w:t>
      </w:r>
      <w:bookmarkStart w:id="1" w:name="bookmark0"/>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might</w:t>
      </w:r>
      <w:bookmarkEnd w:id="1"/>
      <w:r w:rsidRPr="00A678E5">
        <w:rPr>
          <w:rFonts w:ascii="Times New Roman" w:hAnsi="Times New Roman" w:cs="Times New Roman"/>
          <w:sz w:val="24"/>
        </w:rPr>
        <w:t xml:space="preserve"> be singled out as biggest cause that needs investigation. Therefore, the background for this study informed the purpose(s) for the research. </w:t>
      </w:r>
    </w:p>
    <w:p w14:paraId="3D80ACAF" w14:textId="48939269"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b/>
          <w:sz w:val="24"/>
        </w:rPr>
        <w:t xml:space="preserve">1.3       Objectives of the Study </w:t>
      </w:r>
    </w:p>
    <w:p w14:paraId="45060318" w14:textId="3E206A85" w:rsidR="00C374B2" w:rsidRDefault="00C374B2" w:rsidP="00970FE9">
      <w:pPr>
        <w:spacing w:before="240" w:line="480" w:lineRule="auto"/>
        <w:jc w:val="both"/>
        <w:rPr>
          <w:rFonts w:ascii="Times New Roman" w:hAnsi="Times New Roman" w:cs="Times New Roman"/>
          <w:sz w:val="24"/>
        </w:rPr>
      </w:pPr>
      <w:r>
        <w:rPr>
          <w:rFonts w:ascii="Times New Roman" w:hAnsi="Times New Roman" w:cs="Times New Roman"/>
          <w:sz w:val="24"/>
        </w:rPr>
        <w:t>T</w:t>
      </w:r>
      <w:r w:rsidR="00561940" w:rsidRPr="00A678E5">
        <w:rPr>
          <w:rFonts w:ascii="Times New Roman" w:hAnsi="Times New Roman" w:cs="Times New Roman"/>
          <w:sz w:val="24"/>
        </w:rPr>
        <w:t xml:space="preserve">he general objective of this study is to investigate the information needs and seeking </w:t>
      </w:r>
      <w:proofErr w:type="spellStart"/>
      <w:r w:rsidR="00561940" w:rsidRPr="00A678E5">
        <w:rPr>
          <w:rFonts w:ascii="Times New Roman" w:hAnsi="Times New Roman" w:cs="Times New Roman"/>
          <w:sz w:val="24"/>
        </w:rPr>
        <w:t>behaviour</w:t>
      </w:r>
      <w:proofErr w:type="spellEnd"/>
      <w:r w:rsidR="00561940" w:rsidRPr="00A678E5">
        <w:rPr>
          <w:rFonts w:ascii="Times New Roman" w:hAnsi="Times New Roman" w:cs="Times New Roman"/>
          <w:sz w:val="24"/>
        </w:rPr>
        <w:t xml:space="preserve"> of </w:t>
      </w:r>
      <w:r w:rsidR="004B7874">
        <w:rPr>
          <w:rFonts w:ascii="Times New Roman" w:hAnsi="Times New Roman" w:cs="Times New Roman"/>
          <w:sz w:val="24"/>
        </w:rPr>
        <w:t>LIS</w:t>
      </w:r>
      <w:r w:rsidR="00561940" w:rsidRPr="00A678E5">
        <w:rPr>
          <w:rFonts w:ascii="Times New Roman" w:hAnsi="Times New Roman" w:cs="Times New Roman"/>
          <w:sz w:val="24"/>
        </w:rPr>
        <w:t xml:space="preserve"> students in </w:t>
      </w:r>
      <w:r w:rsidR="00561940">
        <w:rPr>
          <w:rFonts w:ascii="Times New Roman" w:hAnsi="Times New Roman" w:cs="Times New Roman"/>
          <w:sz w:val="24"/>
        </w:rPr>
        <w:t xml:space="preserve">University of Ilorin, </w:t>
      </w:r>
      <w:r w:rsidR="00561940" w:rsidRPr="00A678E5">
        <w:rPr>
          <w:rFonts w:ascii="Times New Roman" w:hAnsi="Times New Roman" w:cs="Times New Roman"/>
          <w:sz w:val="24"/>
        </w:rPr>
        <w:t>Kwara State.</w:t>
      </w:r>
    </w:p>
    <w:p w14:paraId="0C6D7F75" w14:textId="37EE1E1D"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The specific objectives are to:</w:t>
      </w:r>
    </w:p>
    <w:p w14:paraId="5FBF62B9" w14:textId="2B3C82F4" w:rsidR="00561940" w:rsidRPr="009A48F4" w:rsidRDefault="00561940" w:rsidP="00970FE9">
      <w:pPr>
        <w:pStyle w:val="ListParagraph"/>
        <w:numPr>
          <w:ilvl w:val="0"/>
          <w:numId w:val="14"/>
        </w:numPr>
        <w:spacing w:before="240" w:line="480" w:lineRule="auto"/>
        <w:jc w:val="both"/>
        <w:rPr>
          <w:rFonts w:ascii="Times New Roman" w:hAnsi="Times New Roman" w:cs="Times New Roman"/>
          <w:sz w:val="24"/>
        </w:rPr>
      </w:pPr>
      <w:r>
        <w:rPr>
          <w:rFonts w:ascii="Times New Roman" w:hAnsi="Times New Roman" w:cs="Times New Roman"/>
          <w:sz w:val="24"/>
        </w:rPr>
        <w:t>e</w:t>
      </w:r>
      <w:r w:rsidRPr="009A48F4">
        <w:rPr>
          <w:rFonts w:ascii="Times New Roman" w:hAnsi="Times New Roman" w:cs="Times New Roman"/>
          <w:sz w:val="24"/>
        </w:rPr>
        <w:t xml:space="preserve">xamine the information resources available for </w:t>
      </w:r>
      <w:r w:rsidR="00C374B2">
        <w:rPr>
          <w:rFonts w:ascii="Times New Roman" w:hAnsi="Times New Roman" w:cs="Times New Roman"/>
          <w:sz w:val="24"/>
        </w:rPr>
        <w:t>L</w:t>
      </w:r>
      <w:r w:rsidR="004B7874">
        <w:rPr>
          <w:rFonts w:ascii="Times New Roman" w:hAnsi="Times New Roman" w:cs="Times New Roman"/>
          <w:sz w:val="24"/>
        </w:rPr>
        <w:t>IS</w:t>
      </w:r>
      <w:r w:rsidRPr="009A48F4">
        <w:rPr>
          <w:rFonts w:ascii="Times New Roman" w:hAnsi="Times New Roman" w:cs="Times New Roman"/>
          <w:sz w:val="24"/>
        </w:rPr>
        <w:t xml:space="preserve"> </w:t>
      </w:r>
      <w:r w:rsidR="00C374B2">
        <w:rPr>
          <w:rFonts w:ascii="Times New Roman" w:hAnsi="Times New Roman" w:cs="Times New Roman"/>
          <w:sz w:val="24"/>
        </w:rPr>
        <w:t>s</w:t>
      </w:r>
      <w:r w:rsidRPr="009A48F4">
        <w:rPr>
          <w:rFonts w:ascii="Times New Roman" w:hAnsi="Times New Roman" w:cs="Times New Roman"/>
          <w:sz w:val="24"/>
        </w:rPr>
        <w:t xml:space="preserve">tudents in </w:t>
      </w:r>
      <w:r w:rsidR="00C374B2">
        <w:rPr>
          <w:rFonts w:ascii="Times New Roman" w:hAnsi="Times New Roman" w:cs="Times New Roman"/>
          <w:sz w:val="24"/>
        </w:rPr>
        <w:t xml:space="preserve">University of Ilorin, </w:t>
      </w:r>
      <w:r w:rsidRPr="009A48F4">
        <w:rPr>
          <w:rFonts w:ascii="Times New Roman" w:hAnsi="Times New Roman" w:cs="Times New Roman"/>
          <w:sz w:val="24"/>
        </w:rPr>
        <w:t>Kwara state</w:t>
      </w:r>
    </w:p>
    <w:p w14:paraId="4C3B4E64" w14:textId="4DB320C0" w:rsidR="00561940" w:rsidRPr="009A48F4" w:rsidRDefault="00561940" w:rsidP="00970FE9">
      <w:pPr>
        <w:pStyle w:val="ListParagraph"/>
        <w:numPr>
          <w:ilvl w:val="0"/>
          <w:numId w:val="14"/>
        </w:numPr>
        <w:spacing w:before="240" w:line="480" w:lineRule="auto"/>
        <w:jc w:val="both"/>
        <w:rPr>
          <w:rFonts w:ascii="Times New Roman" w:hAnsi="Times New Roman" w:cs="Times New Roman"/>
          <w:sz w:val="24"/>
        </w:rPr>
      </w:pPr>
      <w:r>
        <w:rPr>
          <w:rFonts w:ascii="Times New Roman" w:hAnsi="Times New Roman" w:cs="Times New Roman"/>
          <w:sz w:val="24"/>
        </w:rPr>
        <w:t>f</w:t>
      </w:r>
      <w:r w:rsidRPr="009A48F4">
        <w:rPr>
          <w:rFonts w:ascii="Times New Roman" w:hAnsi="Times New Roman" w:cs="Times New Roman"/>
          <w:sz w:val="24"/>
        </w:rPr>
        <w:t xml:space="preserve">ind out the purpose(s) for which </w:t>
      </w:r>
      <w:r w:rsidR="00C374B2">
        <w:rPr>
          <w:rFonts w:ascii="Times New Roman" w:hAnsi="Times New Roman" w:cs="Times New Roman"/>
          <w:sz w:val="24"/>
        </w:rPr>
        <w:t>L</w:t>
      </w:r>
      <w:r w:rsidR="004B7874">
        <w:rPr>
          <w:rFonts w:ascii="Times New Roman" w:hAnsi="Times New Roman" w:cs="Times New Roman"/>
          <w:sz w:val="24"/>
        </w:rPr>
        <w:t>IS</w:t>
      </w:r>
      <w:r w:rsidRPr="009A48F4">
        <w:rPr>
          <w:rFonts w:ascii="Times New Roman" w:hAnsi="Times New Roman" w:cs="Times New Roman"/>
          <w:sz w:val="24"/>
        </w:rPr>
        <w:t xml:space="preserve"> students seek information</w:t>
      </w:r>
      <w:r w:rsidR="00C374B2">
        <w:rPr>
          <w:rFonts w:ascii="Times New Roman" w:hAnsi="Times New Roman" w:cs="Times New Roman"/>
          <w:sz w:val="24"/>
        </w:rPr>
        <w:t xml:space="preserve"> in University of Ilorin, Kwara State</w:t>
      </w:r>
      <w:r w:rsidRPr="009A48F4">
        <w:rPr>
          <w:rFonts w:ascii="Times New Roman" w:hAnsi="Times New Roman" w:cs="Times New Roman"/>
          <w:sz w:val="24"/>
        </w:rPr>
        <w:t>.</w:t>
      </w:r>
    </w:p>
    <w:p w14:paraId="1A3B1D7C" w14:textId="52CD9255" w:rsidR="00561940" w:rsidRPr="00C374B2" w:rsidRDefault="00561940" w:rsidP="00970FE9">
      <w:pPr>
        <w:pStyle w:val="ListParagraph"/>
        <w:numPr>
          <w:ilvl w:val="0"/>
          <w:numId w:val="14"/>
        </w:numPr>
        <w:spacing w:before="240" w:line="480" w:lineRule="auto"/>
        <w:jc w:val="both"/>
        <w:rPr>
          <w:rFonts w:ascii="Times New Roman" w:hAnsi="Times New Roman" w:cs="Times New Roman"/>
          <w:sz w:val="24"/>
        </w:rPr>
      </w:pPr>
      <w:r>
        <w:rPr>
          <w:rFonts w:ascii="Times New Roman" w:hAnsi="Times New Roman" w:cs="Times New Roman"/>
          <w:sz w:val="24"/>
        </w:rPr>
        <w:t>d</w:t>
      </w:r>
      <w:r w:rsidRPr="009A48F4">
        <w:rPr>
          <w:rFonts w:ascii="Times New Roman" w:hAnsi="Times New Roman" w:cs="Times New Roman"/>
          <w:sz w:val="24"/>
        </w:rPr>
        <w:t xml:space="preserve">etermine the information needs of </w:t>
      </w:r>
      <w:r w:rsidR="004B7874">
        <w:rPr>
          <w:rFonts w:ascii="Times New Roman" w:hAnsi="Times New Roman" w:cs="Times New Roman"/>
          <w:sz w:val="24"/>
        </w:rPr>
        <w:t>LIS</w:t>
      </w:r>
      <w:r w:rsidRPr="009A48F4">
        <w:rPr>
          <w:rFonts w:ascii="Times New Roman" w:hAnsi="Times New Roman" w:cs="Times New Roman"/>
          <w:sz w:val="24"/>
        </w:rPr>
        <w:t xml:space="preserve"> student i</w:t>
      </w:r>
      <w:r w:rsidR="00C374B2">
        <w:rPr>
          <w:rFonts w:ascii="Times New Roman" w:hAnsi="Times New Roman" w:cs="Times New Roman"/>
          <w:sz w:val="24"/>
        </w:rPr>
        <w:t xml:space="preserve">n University of Ilorin, </w:t>
      </w:r>
      <w:r w:rsidR="00C374B2" w:rsidRPr="009A48F4">
        <w:rPr>
          <w:rFonts w:ascii="Times New Roman" w:hAnsi="Times New Roman" w:cs="Times New Roman"/>
          <w:sz w:val="24"/>
        </w:rPr>
        <w:t>Kwara state</w:t>
      </w:r>
    </w:p>
    <w:p w14:paraId="68E6D8A3" w14:textId="1D135CD7" w:rsidR="00561940" w:rsidRPr="00C374B2" w:rsidRDefault="00561940" w:rsidP="00970FE9">
      <w:pPr>
        <w:pStyle w:val="ListParagraph"/>
        <w:numPr>
          <w:ilvl w:val="0"/>
          <w:numId w:val="14"/>
        </w:numPr>
        <w:spacing w:before="240" w:line="480" w:lineRule="auto"/>
        <w:jc w:val="both"/>
        <w:rPr>
          <w:rFonts w:ascii="Times New Roman" w:hAnsi="Times New Roman" w:cs="Times New Roman"/>
          <w:sz w:val="24"/>
        </w:rPr>
      </w:pPr>
      <w:r>
        <w:rPr>
          <w:rFonts w:ascii="Times New Roman" w:hAnsi="Times New Roman" w:cs="Times New Roman"/>
          <w:sz w:val="24"/>
        </w:rPr>
        <w:t>e</w:t>
      </w:r>
      <w:r w:rsidRPr="009A48F4">
        <w:rPr>
          <w:rFonts w:ascii="Times New Roman" w:hAnsi="Times New Roman" w:cs="Times New Roman"/>
          <w:sz w:val="24"/>
        </w:rPr>
        <w:t xml:space="preserve">xplore the sources of information of </w:t>
      </w:r>
      <w:r w:rsidR="00C374B2">
        <w:rPr>
          <w:rFonts w:ascii="Times New Roman" w:hAnsi="Times New Roman" w:cs="Times New Roman"/>
          <w:sz w:val="24"/>
        </w:rPr>
        <w:t>L</w:t>
      </w:r>
      <w:r w:rsidR="004B7874">
        <w:rPr>
          <w:rFonts w:ascii="Times New Roman" w:hAnsi="Times New Roman" w:cs="Times New Roman"/>
          <w:sz w:val="24"/>
        </w:rPr>
        <w:t>IS</w:t>
      </w:r>
      <w:r w:rsidRPr="009A48F4">
        <w:rPr>
          <w:rFonts w:ascii="Times New Roman" w:hAnsi="Times New Roman" w:cs="Times New Roman"/>
          <w:sz w:val="24"/>
        </w:rPr>
        <w:t xml:space="preserve"> </w:t>
      </w:r>
      <w:r w:rsidR="00C374B2" w:rsidRPr="009A48F4">
        <w:rPr>
          <w:rFonts w:ascii="Times New Roman" w:hAnsi="Times New Roman" w:cs="Times New Roman"/>
          <w:sz w:val="24"/>
        </w:rPr>
        <w:t>student</w:t>
      </w:r>
      <w:r w:rsidR="00C374B2">
        <w:rPr>
          <w:rFonts w:ascii="Times New Roman" w:hAnsi="Times New Roman" w:cs="Times New Roman"/>
          <w:sz w:val="24"/>
        </w:rPr>
        <w:t xml:space="preserve">s </w:t>
      </w:r>
      <w:r w:rsidR="00C374B2" w:rsidRPr="009A48F4">
        <w:rPr>
          <w:rFonts w:ascii="Times New Roman" w:hAnsi="Times New Roman" w:cs="Times New Roman"/>
          <w:sz w:val="24"/>
        </w:rPr>
        <w:t>in</w:t>
      </w:r>
      <w:r w:rsidR="00C374B2">
        <w:rPr>
          <w:rFonts w:ascii="Times New Roman" w:hAnsi="Times New Roman" w:cs="Times New Roman"/>
          <w:sz w:val="24"/>
        </w:rPr>
        <w:t xml:space="preserve"> University of Ilorin, </w:t>
      </w:r>
      <w:r w:rsidR="00C374B2" w:rsidRPr="009A48F4">
        <w:rPr>
          <w:rFonts w:ascii="Times New Roman" w:hAnsi="Times New Roman" w:cs="Times New Roman"/>
          <w:sz w:val="24"/>
        </w:rPr>
        <w:t>Kwara state</w:t>
      </w:r>
    </w:p>
    <w:p w14:paraId="7B11E710" w14:textId="1A3630FF" w:rsidR="00561940" w:rsidRPr="00C374B2" w:rsidRDefault="00561940" w:rsidP="00970FE9">
      <w:pPr>
        <w:pStyle w:val="ListParagraph"/>
        <w:numPr>
          <w:ilvl w:val="0"/>
          <w:numId w:val="14"/>
        </w:numPr>
        <w:spacing w:before="240" w:line="480" w:lineRule="auto"/>
        <w:jc w:val="both"/>
        <w:rPr>
          <w:rFonts w:ascii="Times New Roman" w:hAnsi="Times New Roman" w:cs="Times New Roman"/>
          <w:sz w:val="24"/>
        </w:rPr>
      </w:pPr>
      <w:r>
        <w:rPr>
          <w:rFonts w:ascii="Times New Roman" w:hAnsi="Times New Roman" w:cs="Times New Roman"/>
          <w:sz w:val="24"/>
        </w:rPr>
        <w:t>d</w:t>
      </w:r>
      <w:r w:rsidRPr="009A48F4">
        <w:rPr>
          <w:rFonts w:ascii="Times New Roman" w:hAnsi="Times New Roman" w:cs="Times New Roman"/>
          <w:sz w:val="24"/>
        </w:rPr>
        <w:t xml:space="preserve">etermine the information seeking </w:t>
      </w:r>
      <w:proofErr w:type="spellStart"/>
      <w:r w:rsidRPr="009A48F4">
        <w:rPr>
          <w:rFonts w:ascii="Times New Roman" w:hAnsi="Times New Roman" w:cs="Times New Roman"/>
          <w:sz w:val="24"/>
        </w:rPr>
        <w:t>behaviour</w:t>
      </w:r>
      <w:proofErr w:type="spellEnd"/>
      <w:r w:rsidRPr="009A48F4">
        <w:rPr>
          <w:rFonts w:ascii="Times New Roman" w:hAnsi="Times New Roman" w:cs="Times New Roman"/>
          <w:sz w:val="24"/>
        </w:rPr>
        <w:t xml:space="preserve"> </w:t>
      </w:r>
      <w:r w:rsidR="00C374B2" w:rsidRPr="009A48F4">
        <w:rPr>
          <w:rFonts w:ascii="Times New Roman" w:hAnsi="Times New Roman" w:cs="Times New Roman"/>
          <w:sz w:val="24"/>
        </w:rPr>
        <w:t xml:space="preserve">of </w:t>
      </w:r>
      <w:r w:rsidR="00C374B2">
        <w:rPr>
          <w:rFonts w:ascii="Times New Roman" w:hAnsi="Times New Roman" w:cs="Times New Roman"/>
          <w:sz w:val="24"/>
        </w:rPr>
        <w:t>L</w:t>
      </w:r>
      <w:r w:rsidR="004B7874">
        <w:rPr>
          <w:rFonts w:ascii="Times New Roman" w:hAnsi="Times New Roman" w:cs="Times New Roman"/>
          <w:sz w:val="24"/>
        </w:rPr>
        <w:t>IS</w:t>
      </w:r>
      <w:r w:rsidR="00C374B2">
        <w:rPr>
          <w:rFonts w:ascii="Times New Roman" w:hAnsi="Times New Roman" w:cs="Times New Roman"/>
          <w:sz w:val="24"/>
        </w:rPr>
        <w:t xml:space="preserve"> </w:t>
      </w:r>
      <w:r w:rsidRPr="009A48F4">
        <w:rPr>
          <w:rFonts w:ascii="Times New Roman" w:hAnsi="Times New Roman" w:cs="Times New Roman"/>
          <w:sz w:val="24"/>
        </w:rPr>
        <w:t>student</w:t>
      </w:r>
      <w:r w:rsidR="00C374B2">
        <w:rPr>
          <w:rFonts w:ascii="Times New Roman" w:hAnsi="Times New Roman" w:cs="Times New Roman"/>
          <w:sz w:val="24"/>
        </w:rPr>
        <w:t xml:space="preserve">s </w:t>
      </w:r>
      <w:r w:rsidRPr="009A48F4">
        <w:rPr>
          <w:rFonts w:ascii="Times New Roman" w:hAnsi="Times New Roman" w:cs="Times New Roman"/>
          <w:sz w:val="24"/>
        </w:rPr>
        <w:t>in</w:t>
      </w:r>
      <w:r w:rsidR="00C374B2">
        <w:rPr>
          <w:rFonts w:ascii="Times New Roman" w:hAnsi="Times New Roman" w:cs="Times New Roman"/>
          <w:sz w:val="24"/>
        </w:rPr>
        <w:t xml:space="preserve"> University of Ilorin, </w:t>
      </w:r>
      <w:r w:rsidR="00C374B2" w:rsidRPr="009A48F4">
        <w:rPr>
          <w:rFonts w:ascii="Times New Roman" w:hAnsi="Times New Roman" w:cs="Times New Roman"/>
          <w:sz w:val="24"/>
        </w:rPr>
        <w:t>Kwara state</w:t>
      </w:r>
    </w:p>
    <w:p w14:paraId="11E681CD" w14:textId="6691CF36" w:rsidR="00970FE9" w:rsidRPr="004B7874" w:rsidRDefault="00561940" w:rsidP="00970FE9">
      <w:pPr>
        <w:pStyle w:val="ListParagraph"/>
        <w:numPr>
          <w:ilvl w:val="0"/>
          <w:numId w:val="14"/>
        </w:numPr>
        <w:spacing w:before="240" w:line="480" w:lineRule="auto"/>
        <w:jc w:val="both"/>
        <w:rPr>
          <w:rFonts w:ascii="Times New Roman" w:hAnsi="Times New Roman" w:cs="Times New Roman"/>
          <w:sz w:val="24"/>
        </w:rPr>
      </w:pPr>
      <w:r>
        <w:rPr>
          <w:rFonts w:ascii="Times New Roman" w:hAnsi="Times New Roman" w:cs="Times New Roman"/>
          <w:sz w:val="24"/>
        </w:rPr>
        <w:lastRenderedPageBreak/>
        <w:t>i</w:t>
      </w:r>
      <w:r w:rsidRPr="009A48F4">
        <w:rPr>
          <w:rFonts w:ascii="Times New Roman" w:hAnsi="Times New Roman" w:cs="Times New Roman"/>
          <w:sz w:val="24"/>
        </w:rPr>
        <w:t>nvestigate the chal</w:t>
      </w:r>
      <w:r>
        <w:rPr>
          <w:rFonts w:ascii="Times New Roman" w:hAnsi="Times New Roman" w:cs="Times New Roman"/>
          <w:sz w:val="24"/>
        </w:rPr>
        <w:t xml:space="preserve">lenges confronting information </w:t>
      </w:r>
      <w:r w:rsidRPr="009A48F4">
        <w:rPr>
          <w:rFonts w:ascii="Times New Roman" w:hAnsi="Times New Roman" w:cs="Times New Roman"/>
          <w:sz w:val="24"/>
        </w:rPr>
        <w:t xml:space="preserve">seeking </w:t>
      </w:r>
      <w:proofErr w:type="spellStart"/>
      <w:r w:rsidRPr="009A48F4">
        <w:rPr>
          <w:rFonts w:ascii="Times New Roman" w:hAnsi="Times New Roman" w:cs="Times New Roman"/>
          <w:sz w:val="24"/>
        </w:rPr>
        <w:t>behaviour</w:t>
      </w:r>
      <w:proofErr w:type="spellEnd"/>
      <w:r w:rsidRPr="009A48F4">
        <w:rPr>
          <w:rFonts w:ascii="Times New Roman" w:hAnsi="Times New Roman" w:cs="Times New Roman"/>
          <w:sz w:val="24"/>
        </w:rPr>
        <w:t xml:space="preserve"> of </w:t>
      </w:r>
      <w:r w:rsidR="00C374B2">
        <w:rPr>
          <w:rFonts w:ascii="Times New Roman" w:hAnsi="Times New Roman" w:cs="Times New Roman"/>
          <w:sz w:val="24"/>
        </w:rPr>
        <w:t>L</w:t>
      </w:r>
      <w:r w:rsidR="004B7874">
        <w:rPr>
          <w:rFonts w:ascii="Times New Roman" w:hAnsi="Times New Roman" w:cs="Times New Roman"/>
          <w:sz w:val="24"/>
        </w:rPr>
        <w:t>IS</w:t>
      </w:r>
      <w:r w:rsidRPr="009A48F4">
        <w:rPr>
          <w:rFonts w:ascii="Times New Roman" w:hAnsi="Times New Roman" w:cs="Times New Roman"/>
          <w:sz w:val="24"/>
        </w:rPr>
        <w:t xml:space="preserve"> student</w:t>
      </w:r>
      <w:r w:rsidR="00C374B2">
        <w:rPr>
          <w:rFonts w:ascii="Times New Roman" w:hAnsi="Times New Roman" w:cs="Times New Roman"/>
          <w:sz w:val="24"/>
        </w:rPr>
        <w:t xml:space="preserve">s University of Ilorin, </w:t>
      </w:r>
      <w:r w:rsidR="00C374B2" w:rsidRPr="009A48F4">
        <w:rPr>
          <w:rFonts w:ascii="Times New Roman" w:hAnsi="Times New Roman" w:cs="Times New Roman"/>
          <w:sz w:val="24"/>
        </w:rPr>
        <w:t>Kwara state</w:t>
      </w:r>
    </w:p>
    <w:p w14:paraId="49F40A0B" w14:textId="54851E41"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b/>
          <w:bCs/>
          <w:sz w:val="24"/>
        </w:rPr>
        <w:t xml:space="preserve">1.4 </w:t>
      </w:r>
      <w:r w:rsidRPr="00A678E5">
        <w:rPr>
          <w:rFonts w:ascii="Times New Roman" w:hAnsi="Times New Roman" w:cs="Times New Roman"/>
          <w:b/>
          <w:bCs/>
          <w:sz w:val="24"/>
        </w:rPr>
        <w:tab/>
        <w:t>Research Questions</w:t>
      </w:r>
    </w:p>
    <w:p w14:paraId="323216E6" w14:textId="10432DBF"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The following research questions will guide the study: </w:t>
      </w:r>
    </w:p>
    <w:p w14:paraId="46A5334C" w14:textId="43DBB36F" w:rsidR="00561940" w:rsidRPr="00320BC8" w:rsidRDefault="00561940" w:rsidP="00970FE9">
      <w:pPr>
        <w:pStyle w:val="ListParagraph"/>
        <w:numPr>
          <w:ilvl w:val="0"/>
          <w:numId w:val="29"/>
        </w:numPr>
        <w:spacing w:before="240" w:line="480" w:lineRule="auto"/>
        <w:jc w:val="both"/>
        <w:rPr>
          <w:rFonts w:ascii="Times New Roman" w:hAnsi="Times New Roman" w:cs="Times New Roman"/>
          <w:sz w:val="24"/>
        </w:rPr>
      </w:pPr>
      <w:r w:rsidRPr="00320BC8">
        <w:rPr>
          <w:rFonts w:ascii="Times New Roman" w:hAnsi="Times New Roman" w:cs="Times New Roman"/>
          <w:sz w:val="24"/>
        </w:rPr>
        <w:t xml:space="preserve">What are the information resources available for </w:t>
      </w:r>
      <w:r w:rsidR="00C374B2" w:rsidRPr="00320BC8">
        <w:rPr>
          <w:rFonts w:ascii="Times New Roman" w:hAnsi="Times New Roman" w:cs="Times New Roman"/>
          <w:sz w:val="24"/>
        </w:rPr>
        <w:t>L</w:t>
      </w:r>
      <w:r w:rsidR="004B7874">
        <w:rPr>
          <w:rFonts w:ascii="Times New Roman" w:hAnsi="Times New Roman" w:cs="Times New Roman"/>
          <w:sz w:val="24"/>
        </w:rPr>
        <w:t>IS</w:t>
      </w:r>
      <w:r w:rsidRPr="00320BC8">
        <w:rPr>
          <w:rFonts w:ascii="Times New Roman" w:hAnsi="Times New Roman" w:cs="Times New Roman"/>
          <w:sz w:val="24"/>
        </w:rPr>
        <w:t xml:space="preserve"> students</w:t>
      </w:r>
      <w:r w:rsidR="00C374B2" w:rsidRPr="00320BC8">
        <w:rPr>
          <w:rFonts w:ascii="Times New Roman" w:hAnsi="Times New Roman" w:cs="Times New Roman"/>
          <w:sz w:val="24"/>
        </w:rPr>
        <w:t xml:space="preserve"> University of Ilorin, Kwara state</w:t>
      </w:r>
      <w:r w:rsidRPr="00320BC8">
        <w:rPr>
          <w:rFonts w:ascii="Times New Roman" w:hAnsi="Times New Roman" w:cs="Times New Roman"/>
          <w:sz w:val="24"/>
        </w:rPr>
        <w:t>?</w:t>
      </w:r>
    </w:p>
    <w:p w14:paraId="4AADB7DC" w14:textId="72AAD4E9" w:rsidR="00561940" w:rsidRPr="00320BC8" w:rsidRDefault="00561940" w:rsidP="00970FE9">
      <w:pPr>
        <w:pStyle w:val="ListParagraph"/>
        <w:numPr>
          <w:ilvl w:val="0"/>
          <w:numId w:val="29"/>
        </w:numPr>
        <w:spacing w:before="240" w:line="480" w:lineRule="auto"/>
        <w:jc w:val="both"/>
        <w:rPr>
          <w:rFonts w:ascii="Times New Roman" w:hAnsi="Times New Roman" w:cs="Times New Roman"/>
          <w:sz w:val="24"/>
        </w:rPr>
      </w:pPr>
      <w:r w:rsidRPr="00320BC8">
        <w:rPr>
          <w:rFonts w:ascii="Times New Roman" w:hAnsi="Times New Roman" w:cs="Times New Roman"/>
          <w:sz w:val="24"/>
        </w:rPr>
        <w:t xml:space="preserve">What </w:t>
      </w:r>
      <w:r w:rsidR="00C374B2" w:rsidRPr="00320BC8">
        <w:rPr>
          <w:rFonts w:ascii="Times New Roman" w:hAnsi="Times New Roman" w:cs="Times New Roman"/>
          <w:sz w:val="24"/>
        </w:rPr>
        <w:t>is</w:t>
      </w:r>
      <w:r w:rsidRPr="00320BC8">
        <w:rPr>
          <w:rFonts w:ascii="Times New Roman" w:hAnsi="Times New Roman" w:cs="Times New Roman"/>
          <w:sz w:val="24"/>
        </w:rPr>
        <w:t xml:space="preserve"> the purpose(s) for which </w:t>
      </w:r>
      <w:r w:rsidR="00C374B2" w:rsidRPr="00320BC8">
        <w:rPr>
          <w:rFonts w:ascii="Times New Roman" w:hAnsi="Times New Roman" w:cs="Times New Roman"/>
          <w:sz w:val="24"/>
        </w:rPr>
        <w:t>L</w:t>
      </w:r>
      <w:r w:rsidR="004B7874">
        <w:rPr>
          <w:rFonts w:ascii="Times New Roman" w:hAnsi="Times New Roman" w:cs="Times New Roman"/>
          <w:sz w:val="24"/>
        </w:rPr>
        <w:t>IS</w:t>
      </w:r>
      <w:r w:rsidRPr="00320BC8">
        <w:rPr>
          <w:rFonts w:ascii="Times New Roman" w:hAnsi="Times New Roman" w:cs="Times New Roman"/>
          <w:sz w:val="24"/>
        </w:rPr>
        <w:t xml:space="preserve"> students seek information</w:t>
      </w:r>
      <w:r w:rsidR="00C374B2" w:rsidRPr="00320BC8">
        <w:rPr>
          <w:rFonts w:ascii="Times New Roman" w:hAnsi="Times New Roman" w:cs="Times New Roman"/>
          <w:sz w:val="24"/>
        </w:rPr>
        <w:t xml:space="preserve"> in University of Ilorin, Kwara state</w:t>
      </w:r>
      <w:r w:rsidRPr="00320BC8">
        <w:rPr>
          <w:rFonts w:ascii="Times New Roman" w:hAnsi="Times New Roman" w:cs="Times New Roman"/>
          <w:sz w:val="24"/>
        </w:rPr>
        <w:t>?</w:t>
      </w:r>
    </w:p>
    <w:p w14:paraId="0573572E" w14:textId="3713EB63" w:rsidR="00561940" w:rsidRPr="00320BC8" w:rsidRDefault="00561940" w:rsidP="00970FE9">
      <w:pPr>
        <w:pStyle w:val="ListParagraph"/>
        <w:numPr>
          <w:ilvl w:val="0"/>
          <w:numId w:val="29"/>
        </w:numPr>
        <w:spacing w:before="240" w:line="480" w:lineRule="auto"/>
        <w:jc w:val="both"/>
        <w:rPr>
          <w:rFonts w:ascii="Times New Roman" w:hAnsi="Times New Roman" w:cs="Times New Roman"/>
          <w:sz w:val="24"/>
        </w:rPr>
      </w:pPr>
      <w:r w:rsidRPr="00320BC8">
        <w:rPr>
          <w:rFonts w:ascii="Times New Roman" w:hAnsi="Times New Roman" w:cs="Times New Roman"/>
          <w:sz w:val="24"/>
        </w:rPr>
        <w:t xml:space="preserve">What </w:t>
      </w:r>
      <w:r w:rsidR="00320BC8" w:rsidRPr="00320BC8">
        <w:rPr>
          <w:rFonts w:ascii="Times New Roman" w:hAnsi="Times New Roman" w:cs="Times New Roman"/>
          <w:sz w:val="24"/>
        </w:rPr>
        <w:t>are</w:t>
      </w:r>
      <w:r w:rsidRPr="00320BC8">
        <w:rPr>
          <w:rFonts w:ascii="Times New Roman" w:hAnsi="Times New Roman" w:cs="Times New Roman"/>
          <w:sz w:val="24"/>
        </w:rPr>
        <w:t xml:space="preserve"> the information needs of </w:t>
      </w:r>
      <w:r w:rsidR="00C374B2" w:rsidRPr="00320BC8">
        <w:rPr>
          <w:rFonts w:ascii="Times New Roman" w:hAnsi="Times New Roman" w:cs="Times New Roman"/>
          <w:sz w:val="24"/>
        </w:rPr>
        <w:t>L</w:t>
      </w:r>
      <w:r w:rsidR="004B7874">
        <w:rPr>
          <w:rFonts w:ascii="Times New Roman" w:hAnsi="Times New Roman" w:cs="Times New Roman"/>
          <w:sz w:val="24"/>
        </w:rPr>
        <w:t>IS</w:t>
      </w:r>
      <w:r w:rsidRPr="00320BC8">
        <w:rPr>
          <w:rFonts w:ascii="Times New Roman" w:hAnsi="Times New Roman" w:cs="Times New Roman"/>
          <w:sz w:val="24"/>
        </w:rPr>
        <w:t xml:space="preserve"> </w:t>
      </w:r>
      <w:r w:rsidR="00C374B2" w:rsidRPr="00320BC8">
        <w:rPr>
          <w:rFonts w:ascii="Times New Roman" w:hAnsi="Times New Roman" w:cs="Times New Roman"/>
          <w:sz w:val="24"/>
        </w:rPr>
        <w:t>students University of Ilorin, Kwara state</w:t>
      </w:r>
      <w:r w:rsidRPr="00320BC8">
        <w:rPr>
          <w:rFonts w:ascii="Times New Roman" w:hAnsi="Times New Roman" w:cs="Times New Roman"/>
          <w:sz w:val="24"/>
        </w:rPr>
        <w:t>?</w:t>
      </w:r>
    </w:p>
    <w:p w14:paraId="34E43489" w14:textId="51944434" w:rsidR="00561940" w:rsidRPr="00320BC8" w:rsidRDefault="00561940" w:rsidP="00970FE9">
      <w:pPr>
        <w:pStyle w:val="ListParagraph"/>
        <w:numPr>
          <w:ilvl w:val="0"/>
          <w:numId w:val="29"/>
        </w:numPr>
        <w:spacing w:before="240" w:line="480" w:lineRule="auto"/>
        <w:jc w:val="both"/>
        <w:rPr>
          <w:rFonts w:ascii="Times New Roman" w:hAnsi="Times New Roman" w:cs="Times New Roman"/>
          <w:sz w:val="24"/>
        </w:rPr>
      </w:pPr>
      <w:r w:rsidRPr="00320BC8">
        <w:rPr>
          <w:rFonts w:ascii="Times New Roman" w:hAnsi="Times New Roman" w:cs="Times New Roman"/>
          <w:sz w:val="24"/>
        </w:rPr>
        <w:t xml:space="preserve">What are the sources of information of </w:t>
      </w:r>
      <w:r w:rsidR="00320BC8" w:rsidRPr="00320BC8">
        <w:rPr>
          <w:rFonts w:ascii="Times New Roman" w:hAnsi="Times New Roman" w:cs="Times New Roman"/>
          <w:sz w:val="24"/>
        </w:rPr>
        <w:t>L</w:t>
      </w:r>
      <w:r w:rsidR="004B7874">
        <w:rPr>
          <w:rFonts w:ascii="Times New Roman" w:hAnsi="Times New Roman" w:cs="Times New Roman"/>
          <w:sz w:val="24"/>
        </w:rPr>
        <w:t>IS</w:t>
      </w:r>
      <w:r w:rsidRPr="00320BC8">
        <w:rPr>
          <w:rFonts w:ascii="Times New Roman" w:hAnsi="Times New Roman" w:cs="Times New Roman"/>
          <w:sz w:val="24"/>
        </w:rPr>
        <w:t xml:space="preserve"> student</w:t>
      </w:r>
      <w:r w:rsidR="00320BC8" w:rsidRPr="00320BC8">
        <w:rPr>
          <w:rFonts w:ascii="Times New Roman" w:hAnsi="Times New Roman" w:cs="Times New Roman"/>
          <w:sz w:val="24"/>
        </w:rPr>
        <w:t>s in University of Ilorin, Kwara state</w:t>
      </w:r>
      <w:r w:rsidRPr="00320BC8">
        <w:rPr>
          <w:rFonts w:ascii="Times New Roman" w:hAnsi="Times New Roman" w:cs="Times New Roman"/>
          <w:sz w:val="24"/>
        </w:rPr>
        <w:t>?</w:t>
      </w:r>
    </w:p>
    <w:p w14:paraId="31C047C8" w14:textId="1AD73BD8" w:rsidR="00561940" w:rsidRPr="00320BC8" w:rsidRDefault="00561940" w:rsidP="00970FE9">
      <w:pPr>
        <w:pStyle w:val="ListParagraph"/>
        <w:numPr>
          <w:ilvl w:val="0"/>
          <w:numId w:val="29"/>
        </w:numPr>
        <w:spacing w:before="240" w:line="480" w:lineRule="auto"/>
        <w:jc w:val="both"/>
        <w:rPr>
          <w:rFonts w:ascii="Times New Roman" w:hAnsi="Times New Roman" w:cs="Times New Roman"/>
          <w:sz w:val="24"/>
        </w:rPr>
      </w:pPr>
      <w:r w:rsidRPr="00320BC8">
        <w:rPr>
          <w:rFonts w:ascii="Times New Roman" w:hAnsi="Times New Roman" w:cs="Times New Roman"/>
          <w:sz w:val="24"/>
        </w:rPr>
        <w:t xml:space="preserve">What </w:t>
      </w:r>
      <w:proofErr w:type="gramStart"/>
      <w:r w:rsidRPr="00320BC8">
        <w:rPr>
          <w:rFonts w:ascii="Times New Roman" w:hAnsi="Times New Roman" w:cs="Times New Roman"/>
          <w:sz w:val="24"/>
        </w:rPr>
        <w:t>are</w:t>
      </w:r>
      <w:proofErr w:type="gramEnd"/>
      <w:r w:rsidRPr="00320BC8">
        <w:rPr>
          <w:rFonts w:ascii="Times New Roman" w:hAnsi="Times New Roman" w:cs="Times New Roman"/>
          <w:sz w:val="24"/>
        </w:rPr>
        <w:t xml:space="preserve"> the information seeking </w:t>
      </w:r>
      <w:proofErr w:type="spellStart"/>
      <w:r w:rsidRPr="00320BC8">
        <w:rPr>
          <w:rFonts w:ascii="Times New Roman" w:hAnsi="Times New Roman" w:cs="Times New Roman"/>
          <w:sz w:val="24"/>
        </w:rPr>
        <w:t>behaviour</w:t>
      </w:r>
      <w:proofErr w:type="spellEnd"/>
      <w:r w:rsidRPr="00320BC8">
        <w:rPr>
          <w:rFonts w:ascii="Times New Roman" w:hAnsi="Times New Roman" w:cs="Times New Roman"/>
          <w:sz w:val="24"/>
        </w:rPr>
        <w:t xml:space="preserve"> of </w:t>
      </w:r>
      <w:r w:rsidR="00320BC8" w:rsidRPr="00320BC8">
        <w:rPr>
          <w:rFonts w:ascii="Times New Roman" w:hAnsi="Times New Roman" w:cs="Times New Roman"/>
          <w:sz w:val="24"/>
        </w:rPr>
        <w:t>L</w:t>
      </w:r>
      <w:r w:rsidR="004B7874">
        <w:rPr>
          <w:rFonts w:ascii="Times New Roman" w:hAnsi="Times New Roman" w:cs="Times New Roman"/>
          <w:sz w:val="24"/>
        </w:rPr>
        <w:t>IS</w:t>
      </w:r>
      <w:r w:rsidRPr="00320BC8">
        <w:rPr>
          <w:rFonts w:ascii="Times New Roman" w:hAnsi="Times New Roman" w:cs="Times New Roman"/>
          <w:sz w:val="24"/>
        </w:rPr>
        <w:t xml:space="preserve"> students i</w:t>
      </w:r>
      <w:r w:rsidR="00320BC8" w:rsidRPr="00320BC8">
        <w:rPr>
          <w:rFonts w:ascii="Times New Roman" w:hAnsi="Times New Roman" w:cs="Times New Roman"/>
          <w:sz w:val="24"/>
        </w:rPr>
        <w:t>n University of Ilorin, Kwara state</w:t>
      </w:r>
      <w:r w:rsidRPr="00320BC8">
        <w:rPr>
          <w:rFonts w:ascii="Times New Roman" w:hAnsi="Times New Roman" w:cs="Times New Roman"/>
          <w:sz w:val="24"/>
        </w:rPr>
        <w:t>?</w:t>
      </w:r>
    </w:p>
    <w:p w14:paraId="0CFA9BF3" w14:textId="253867E8" w:rsidR="00320BC8" w:rsidRPr="00970FE9" w:rsidRDefault="00561940" w:rsidP="00970FE9">
      <w:pPr>
        <w:pStyle w:val="ListParagraph"/>
        <w:numPr>
          <w:ilvl w:val="0"/>
          <w:numId w:val="29"/>
        </w:numPr>
        <w:spacing w:before="240" w:line="480" w:lineRule="auto"/>
        <w:jc w:val="both"/>
        <w:rPr>
          <w:rFonts w:ascii="Times New Roman" w:hAnsi="Times New Roman" w:cs="Times New Roman"/>
          <w:sz w:val="24"/>
        </w:rPr>
      </w:pPr>
      <w:r w:rsidRPr="00320BC8">
        <w:rPr>
          <w:rFonts w:ascii="Times New Roman" w:hAnsi="Times New Roman" w:cs="Times New Roman"/>
          <w:sz w:val="24"/>
        </w:rPr>
        <w:t xml:space="preserve">What are the challenges confronting information seeking </w:t>
      </w:r>
      <w:proofErr w:type="spellStart"/>
      <w:r w:rsidRPr="00320BC8">
        <w:rPr>
          <w:rFonts w:ascii="Times New Roman" w:hAnsi="Times New Roman" w:cs="Times New Roman"/>
          <w:sz w:val="24"/>
        </w:rPr>
        <w:t>behaviour</w:t>
      </w:r>
      <w:proofErr w:type="spellEnd"/>
      <w:r w:rsidRPr="00320BC8">
        <w:rPr>
          <w:rFonts w:ascii="Times New Roman" w:hAnsi="Times New Roman" w:cs="Times New Roman"/>
          <w:sz w:val="24"/>
        </w:rPr>
        <w:t xml:space="preserve"> of </w:t>
      </w:r>
      <w:r w:rsidR="00320BC8" w:rsidRPr="00320BC8">
        <w:rPr>
          <w:rFonts w:ascii="Times New Roman" w:hAnsi="Times New Roman" w:cs="Times New Roman"/>
          <w:sz w:val="24"/>
        </w:rPr>
        <w:t>L</w:t>
      </w:r>
      <w:r w:rsidR="004B7874">
        <w:rPr>
          <w:rFonts w:ascii="Times New Roman" w:hAnsi="Times New Roman" w:cs="Times New Roman"/>
          <w:sz w:val="24"/>
        </w:rPr>
        <w:t>IS</w:t>
      </w:r>
      <w:r w:rsidRPr="00320BC8">
        <w:rPr>
          <w:rFonts w:ascii="Times New Roman" w:hAnsi="Times New Roman" w:cs="Times New Roman"/>
          <w:sz w:val="24"/>
        </w:rPr>
        <w:t xml:space="preserve"> students </w:t>
      </w:r>
      <w:r w:rsidR="00320BC8" w:rsidRPr="00320BC8">
        <w:rPr>
          <w:rFonts w:ascii="Times New Roman" w:hAnsi="Times New Roman" w:cs="Times New Roman"/>
          <w:sz w:val="24"/>
        </w:rPr>
        <w:t>in University of Ilorin, Kwara state?</w:t>
      </w:r>
    </w:p>
    <w:p w14:paraId="14898D88" w14:textId="7C3EB6E0" w:rsidR="00561940" w:rsidRPr="00A678E5" w:rsidRDefault="00561940" w:rsidP="00970FE9">
      <w:pPr>
        <w:spacing w:before="240" w:line="480" w:lineRule="auto"/>
        <w:jc w:val="both"/>
        <w:rPr>
          <w:rFonts w:ascii="Times New Roman" w:hAnsi="Times New Roman" w:cs="Times New Roman"/>
          <w:b/>
          <w:sz w:val="24"/>
        </w:rPr>
      </w:pPr>
      <w:r w:rsidRPr="00A678E5">
        <w:rPr>
          <w:rFonts w:ascii="Times New Roman" w:hAnsi="Times New Roman" w:cs="Times New Roman"/>
          <w:b/>
          <w:sz w:val="24"/>
        </w:rPr>
        <w:t xml:space="preserve">1.5 </w:t>
      </w:r>
      <w:r w:rsidRPr="00A678E5">
        <w:rPr>
          <w:rFonts w:ascii="Times New Roman" w:hAnsi="Times New Roman" w:cs="Times New Roman"/>
          <w:b/>
          <w:sz w:val="24"/>
        </w:rPr>
        <w:tab/>
        <w:t>Significance of the Study</w:t>
      </w:r>
    </w:p>
    <w:p w14:paraId="7C074CC1" w14:textId="3A3A3151"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Going by the objectives, this study will play a major role in understanding the information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and defining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w:t>
      </w:r>
      <w:r w:rsidR="00320BC8">
        <w:rPr>
          <w:rFonts w:ascii="Times New Roman" w:hAnsi="Times New Roman" w:cs="Times New Roman"/>
          <w:sz w:val="24"/>
        </w:rPr>
        <w:t>L</w:t>
      </w:r>
      <w:r w:rsidR="004B7874">
        <w:rPr>
          <w:rFonts w:ascii="Times New Roman" w:hAnsi="Times New Roman" w:cs="Times New Roman"/>
          <w:sz w:val="24"/>
        </w:rPr>
        <w:t>IS</w:t>
      </w:r>
      <w:r w:rsidRPr="00A678E5">
        <w:rPr>
          <w:rFonts w:ascii="Times New Roman" w:hAnsi="Times New Roman" w:cs="Times New Roman"/>
          <w:sz w:val="24"/>
        </w:rPr>
        <w:t xml:space="preserve"> stu</w:t>
      </w:r>
      <w:r w:rsidR="00320BC8">
        <w:rPr>
          <w:rFonts w:ascii="Times New Roman" w:hAnsi="Times New Roman" w:cs="Times New Roman"/>
          <w:sz w:val="24"/>
        </w:rPr>
        <w:t xml:space="preserve">dents University of Ilorin, </w:t>
      </w:r>
      <w:r w:rsidRPr="00A678E5">
        <w:rPr>
          <w:rFonts w:ascii="Times New Roman" w:hAnsi="Times New Roman" w:cs="Times New Roman"/>
          <w:sz w:val="24"/>
        </w:rPr>
        <w:t xml:space="preserve">Kwara state. Thus, the findings from this study could be of help in making policy that could affect their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The findings will also allow law students to know the various information resources available and how to seek for that information.</w:t>
      </w:r>
    </w:p>
    <w:p w14:paraId="3F188AB7" w14:textId="15645A40"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lastRenderedPageBreak/>
        <w:t xml:space="preserve">The study will also add to the existing knowledge in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w:t>
      </w:r>
      <w:r w:rsidR="00320BC8">
        <w:rPr>
          <w:rFonts w:ascii="Times New Roman" w:hAnsi="Times New Roman" w:cs="Times New Roman"/>
          <w:sz w:val="24"/>
        </w:rPr>
        <w:t>L</w:t>
      </w:r>
      <w:r w:rsidR="004B7874">
        <w:rPr>
          <w:rFonts w:ascii="Times New Roman" w:hAnsi="Times New Roman" w:cs="Times New Roman"/>
          <w:sz w:val="24"/>
        </w:rPr>
        <w:t>IS</w:t>
      </w:r>
      <w:r w:rsidRPr="00A678E5">
        <w:rPr>
          <w:rFonts w:ascii="Times New Roman" w:hAnsi="Times New Roman" w:cs="Times New Roman"/>
          <w:sz w:val="24"/>
        </w:rPr>
        <w:t xml:space="preserve"> students.</w:t>
      </w:r>
    </w:p>
    <w:p w14:paraId="34EEC9E4" w14:textId="77777777" w:rsidR="00970FE9" w:rsidRDefault="00970FE9" w:rsidP="00970FE9">
      <w:pPr>
        <w:spacing w:before="240" w:line="480" w:lineRule="auto"/>
        <w:jc w:val="both"/>
        <w:rPr>
          <w:rFonts w:ascii="Times New Roman" w:hAnsi="Times New Roman" w:cs="Times New Roman"/>
          <w:b/>
          <w:bCs/>
          <w:sz w:val="24"/>
        </w:rPr>
      </w:pPr>
    </w:p>
    <w:p w14:paraId="2B8E5909" w14:textId="58399AA6"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b/>
          <w:bCs/>
          <w:sz w:val="24"/>
        </w:rPr>
        <w:t xml:space="preserve">1.6 </w:t>
      </w:r>
      <w:r w:rsidRPr="00A678E5">
        <w:rPr>
          <w:rFonts w:ascii="Times New Roman" w:hAnsi="Times New Roman" w:cs="Times New Roman"/>
          <w:b/>
          <w:bCs/>
          <w:sz w:val="24"/>
        </w:rPr>
        <w:tab/>
        <w:t>Scope and Limitation of the Study</w:t>
      </w:r>
    </w:p>
    <w:p w14:paraId="0EFA7DD9" w14:textId="58B5AF6F"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sz w:val="24"/>
        </w:rPr>
        <w:t xml:space="preserve">The study covers the information resources consulted by </w:t>
      </w:r>
      <w:r w:rsidR="004B7874">
        <w:rPr>
          <w:rFonts w:ascii="Times New Roman" w:hAnsi="Times New Roman" w:cs="Times New Roman"/>
          <w:sz w:val="24"/>
        </w:rPr>
        <w:t>LIS</w:t>
      </w:r>
      <w:r w:rsidRPr="00A678E5">
        <w:rPr>
          <w:rFonts w:ascii="Times New Roman" w:hAnsi="Times New Roman" w:cs="Times New Roman"/>
          <w:sz w:val="24"/>
        </w:rPr>
        <w:t xml:space="preserve"> students and their frequency of use, the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and the barriers influencing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law students. The study will encapsulate 200 level to 400 level undergraduate </w:t>
      </w:r>
      <w:r w:rsidR="004B7874">
        <w:rPr>
          <w:rFonts w:ascii="Times New Roman" w:hAnsi="Times New Roman" w:cs="Times New Roman"/>
          <w:sz w:val="24"/>
        </w:rPr>
        <w:t>LIS</w:t>
      </w:r>
      <w:r w:rsidRPr="00A678E5">
        <w:rPr>
          <w:rFonts w:ascii="Times New Roman" w:hAnsi="Times New Roman" w:cs="Times New Roman"/>
          <w:sz w:val="24"/>
        </w:rPr>
        <w:t xml:space="preserve"> students </w:t>
      </w:r>
      <w:r w:rsidR="00320BC8">
        <w:rPr>
          <w:rFonts w:ascii="Times New Roman" w:hAnsi="Times New Roman" w:cs="Times New Roman"/>
          <w:sz w:val="24"/>
        </w:rPr>
        <w:t xml:space="preserve">in University of Ilorin, </w:t>
      </w:r>
      <w:r w:rsidRPr="00A678E5">
        <w:rPr>
          <w:rFonts w:ascii="Times New Roman" w:hAnsi="Times New Roman" w:cs="Times New Roman"/>
          <w:sz w:val="24"/>
        </w:rPr>
        <w:t>Kwara state.</w:t>
      </w:r>
    </w:p>
    <w:p w14:paraId="3ABA9D90" w14:textId="77777777"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b/>
          <w:iCs/>
          <w:sz w:val="24"/>
        </w:rPr>
        <w:t>1.7</w:t>
      </w:r>
      <w:r w:rsidRPr="00A678E5">
        <w:rPr>
          <w:rFonts w:ascii="Times New Roman" w:hAnsi="Times New Roman" w:cs="Times New Roman"/>
          <w:b/>
          <w:bCs/>
          <w:sz w:val="24"/>
        </w:rPr>
        <w:t xml:space="preserve"> </w:t>
      </w:r>
      <w:r w:rsidRPr="00A678E5">
        <w:rPr>
          <w:rFonts w:ascii="Times New Roman" w:hAnsi="Times New Roman" w:cs="Times New Roman"/>
          <w:b/>
          <w:bCs/>
          <w:sz w:val="24"/>
        </w:rPr>
        <w:tab/>
        <w:t>Operational Definition of Terms</w:t>
      </w:r>
    </w:p>
    <w:p w14:paraId="243B6BD7" w14:textId="77777777"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b/>
          <w:bCs/>
          <w:sz w:val="24"/>
        </w:rPr>
        <w:t>Information:</w:t>
      </w:r>
      <w:r w:rsidRPr="00A678E5">
        <w:rPr>
          <w:rFonts w:ascii="Times New Roman" w:hAnsi="Times New Roman" w:cs="Times New Roman"/>
          <w:sz w:val="24"/>
        </w:rPr>
        <w:t xml:space="preserve"> It is an asset and resources needed by the children to make them aware of what is happening around them</w:t>
      </w:r>
    </w:p>
    <w:p w14:paraId="16A4D85F" w14:textId="77777777"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b/>
          <w:bCs/>
          <w:sz w:val="24"/>
        </w:rPr>
        <w:t>Information needs:</w:t>
      </w:r>
      <w:r w:rsidRPr="00A678E5">
        <w:rPr>
          <w:rFonts w:ascii="Times New Roman" w:hAnsi="Times New Roman" w:cs="Times New Roman"/>
          <w:sz w:val="24"/>
        </w:rPr>
        <w:t xml:space="preserve"> refers to a gap in a person's knowledge that when experienced at the conscious level as a question give rise to search for an answer.</w:t>
      </w:r>
    </w:p>
    <w:p w14:paraId="4D0D7001" w14:textId="77777777" w:rsidR="00561940" w:rsidRPr="00A678E5"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b/>
          <w:bCs/>
          <w:sz w:val="24"/>
        </w:rPr>
        <w:t xml:space="preserve">Information seeking </w:t>
      </w:r>
      <w:proofErr w:type="spellStart"/>
      <w:r w:rsidRPr="00A678E5">
        <w:rPr>
          <w:rFonts w:ascii="Times New Roman" w:hAnsi="Times New Roman" w:cs="Times New Roman"/>
          <w:b/>
          <w:bCs/>
          <w:sz w:val="24"/>
        </w:rPr>
        <w:t>behaviour</w:t>
      </w:r>
      <w:proofErr w:type="spellEnd"/>
      <w:r w:rsidRPr="00A678E5">
        <w:rPr>
          <w:rFonts w:ascii="Times New Roman" w:hAnsi="Times New Roman" w:cs="Times New Roman"/>
          <w:b/>
          <w:bCs/>
          <w:sz w:val="24"/>
        </w:rPr>
        <w:t>:</w:t>
      </w:r>
      <w:r w:rsidRPr="00A678E5">
        <w:rPr>
          <w:rFonts w:ascii="Times New Roman" w:hAnsi="Times New Roman" w:cs="Times New Roman"/>
          <w:sz w:val="24"/>
        </w:rPr>
        <w:t xml:space="preserve"> entails the seeking of information that might contribute to understanding and meaning required in order to meet a need</w:t>
      </w:r>
    </w:p>
    <w:p w14:paraId="0D8B2FE5" w14:textId="65F11BCB" w:rsidR="00561940" w:rsidRPr="00320BC8" w:rsidRDefault="00561940" w:rsidP="00970FE9">
      <w:pPr>
        <w:spacing w:before="240" w:line="480" w:lineRule="auto"/>
        <w:jc w:val="both"/>
        <w:rPr>
          <w:rFonts w:ascii="Times New Roman" w:hAnsi="Times New Roman" w:cs="Times New Roman"/>
          <w:sz w:val="24"/>
        </w:rPr>
      </w:pPr>
      <w:r w:rsidRPr="00A678E5">
        <w:rPr>
          <w:rFonts w:ascii="Times New Roman" w:hAnsi="Times New Roman" w:cs="Times New Roman"/>
          <w:b/>
          <w:bCs/>
          <w:sz w:val="24"/>
        </w:rPr>
        <w:t>L</w:t>
      </w:r>
      <w:r w:rsidR="004B7874">
        <w:rPr>
          <w:rFonts w:ascii="Times New Roman" w:hAnsi="Times New Roman" w:cs="Times New Roman"/>
          <w:b/>
          <w:bCs/>
          <w:sz w:val="24"/>
        </w:rPr>
        <w:t>IS</w:t>
      </w:r>
      <w:r w:rsidRPr="00A678E5">
        <w:rPr>
          <w:rFonts w:ascii="Times New Roman" w:hAnsi="Times New Roman" w:cs="Times New Roman"/>
          <w:b/>
          <w:bCs/>
          <w:sz w:val="24"/>
        </w:rPr>
        <w:t xml:space="preserve"> Students:</w:t>
      </w:r>
      <w:r w:rsidRPr="00A678E5">
        <w:rPr>
          <w:rFonts w:ascii="Times New Roman" w:hAnsi="Times New Roman" w:cs="Times New Roman"/>
          <w:sz w:val="24"/>
        </w:rPr>
        <w:t xml:space="preserve"> These are category of individual studying </w:t>
      </w:r>
      <w:r w:rsidR="004B7874" w:rsidRPr="00A678E5">
        <w:rPr>
          <w:rFonts w:ascii="Times New Roman" w:hAnsi="Times New Roman" w:cs="Times New Roman"/>
          <w:sz w:val="24"/>
        </w:rPr>
        <w:t>L</w:t>
      </w:r>
      <w:r w:rsidR="004B7874">
        <w:rPr>
          <w:rFonts w:ascii="Times New Roman" w:hAnsi="Times New Roman" w:cs="Times New Roman"/>
          <w:sz w:val="24"/>
        </w:rPr>
        <w:t>ibrary and information science</w:t>
      </w:r>
      <w:r w:rsidRPr="00A678E5">
        <w:rPr>
          <w:rFonts w:ascii="Times New Roman" w:hAnsi="Times New Roman" w:cs="Times New Roman"/>
          <w:sz w:val="24"/>
        </w:rPr>
        <w:t xml:space="preserve"> in the university</w:t>
      </w:r>
    </w:p>
    <w:p w14:paraId="11E010A0" w14:textId="77777777" w:rsidR="00320BC8" w:rsidRDefault="00320BC8" w:rsidP="00970FE9">
      <w:pPr>
        <w:spacing w:before="240" w:line="480" w:lineRule="auto"/>
        <w:jc w:val="center"/>
        <w:rPr>
          <w:rFonts w:ascii="Times New Roman" w:hAnsi="Times New Roman" w:cs="Times New Roman"/>
          <w:b/>
          <w:sz w:val="24"/>
        </w:rPr>
      </w:pPr>
    </w:p>
    <w:p w14:paraId="09A56182" w14:textId="77777777" w:rsidR="00970FE9" w:rsidRDefault="00970FE9" w:rsidP="00970FE9">
      <w:pPr>
        <w:spacing w:before="240" w:line="480" w:lineRule="auto"/>
        <w:jc w:val="center"/>
        <w:rPr>
          <w:rFonts w:ascii="Times New Roman" w:hAnsi="Times New Roman" w:cs="Times New Roman"/>
          <w:b/>
          <w:sz w:val="24"/>
        </w:rPr>
      </w:pPr>
    </w:p>
    <w:p w14:paraId="10A0D3D8" w14:textId="77777777" w:rsidR="00847370" w:rsidRDefault="00847370" w:rsidP="00970FE9">
      <w:pPr>
        <w:spacing w:before="240" w:line="480" w:lineRule="auto"/>
        <w:jc w:val="center"/>
        <w:rPr>
          <w:rFonts w:ascii="Times New Roman" w:hAnsi="Times New Roman" w:cs="Times New Roman"/>
          <w:b/>
          <w:sz w:val="24"/>
        </w:rPr>
      </w:pPr>
    </w:p>
    <w:p w14:paraId="63E91927" w14:textId="77777777" w:rsidR="00847370" w:rsidRDefault="00847370" w:rsidP="00970FE9">
      <w:pPr>
        <w:spacing w:before="240" w:line="480" w:lineRule="auto"/>
        <w:jc w:val="center"/>
        <w:rPr>
          <w:rFonts w:ascii="Times New Roman" w:hAnsi="Times New Roman" w:cs="Times New Roman"/>
          <w:b/>
          <w:sz w:val="24"/>
        </w:rPr>
      </w:pPr>
    </w:p>
    <w:p w14:paraId="67D4685D" w14:textId="77777777" w:rsidR="00847370" w:rsidRDefault="00847370" w:rsidP="00970FE9">
      <w:pPr>
        <w:spacing w:before="240" w:line="480" w:lineRule="auto"/>
        <w:jc w:val="center"/>
        <w:rPr>
          <w:rFonts w:ascii="Times New Roman" w:hAnsi="Times New Roman" w:cs="Times New Roman"/>
          <w:b/>
          <w:sz w:val="24"/>
        </w:rPr>
      </w:pPr>
    </w:p>
    <w:p w14:paraId="44E6BACB" w14:textId="77777777" w:rsidR="00970FE9" w:rsidRDefault="00970FE9" w:rsidP="00970FE9">
      <w:pPr>
        <w:spacing w:before="240" w:line="480" w:lineRule="auto"/>
        <w:jc w:val="center"/>
        <w:rPr>
          <w:rFonts w:ascii="Times New Roman" w:hAnsi="Times New Roman" w:cs="Times New Roman"/>
          <w:b/>
          <w:sz w:val="24"/>
        </w:rPr>
      </w:pPr>
    </w:p>
    <w:p w14:paraId="2FB91EB6" w14:textId="289A5CCC" w:rsidR="00561940" w:rsidRDefault="00561940" w:rsidP="00970FE9">
      <w:pPr>
        <w:spacing w:before="240" w:line="480" w:lineRule="auto"/>
        <w:jc w:val="center"/>
        <w:rPr>
          <w:rFonts w:ascii="Times New Roman" w:hAnsi="Times New Roman" w:cs="Times New Roman"/>
          <w:b/>
          <w:sz w:val="24"/>
        </w:rPr>
      </w:pPr>
      <w:r>
        <w:rPr>
          <w:rFonts w:ascii="Times New Roman" w:hAnsi="Times New Roman" w:cs="Times New Roman"/>
          <w:b/>
          <w:sz w:val="24"/>
        </w:rPr>
        <w:t>CHAPTER TWO</w:t>
      </w:r>
    </w:p>
    <w:p w14:paraId="6BDC00A2" w14:textId="77777777" w:rsidR="00561940" w:rsidRDefault="00561940" w:rsidP="00970FE9">
      <w:pPr>
        <w:spacing w:before="240" w:line="480" w:lineRule="auto"/>
        <w:jc w:val="center"/>
        <w:rPr>
          <w:rFonts w:ascii="Times New Roman" w:hAnsi="Times New Roman" w:cs="Times New Roman"/>
          <w:b/>
          <w:sz w:val="24"/>
        </w:rPr>
      </w:pPr>
      <w:r>
        <w:rPr>
          <w:rFonts w:ascii="Times New Roman" w:hAnsi="Times New Roman" w:cs="Times New Roman"/>
          <w:b/>
          <w:sz w:val="24"/>
        </w:rPr>
        <w:t xml:space="preserve">REVIEW OF RELATED LITERATURE </w:t>
      </w:r>
    </w:p>
    <w:p w14:paraId="721142DB" w14:textId="77777777" w:rsidR="00561940" w:rsidRDefault="00561940" w:rsidP="00970FE9">
      <w:pPr>
        <w:spacing w:before="240" w:line="480" w:lineRule="auto"/>
        <w:jc w:val="both"/>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t>Introduction</w:t>
      </w:r>
    </w:p>
    <w:p w14:paraId="1B3EBD14" w14:textId="5BEA846B" w:rsidR="00561940" w:rsidRDefault="00561940" w:rsidP="00970FE9">
      <w:pPr>
        <w:spacing w:before="240" w:line="480" w:lineRule="auto"/>
        <w:jc w:val="both"/>
        <w:rPr>
          <w:rFonts w:ascii="Times New Roman" w:hAnsi="Times New Roman" w:cs="Times New Roman"/>
          <w:sz w:val="24"/>
        </w:rPr>
      </w:pPr>
      <w:r w:rsidRPr="008B1CB8">
        <w:rPr>
          <w:rFonts w:ascii="Times New Roman" w:hAnsi="Times New Roman" w:cs="Times New Roman"/>
          <w:sz w:val="24"/>
        </w:rPr>
        <w:t>This chapter set out to review available literature on topic “personnel, institutional support and work environment of student’s records management practices in Colleges of Education in Kwara State, Nigeria”. The survey of literature for this study reveals that academic have attracted the interest of many researchers, librarians and other academics. The effect of these scholars have resulted in several publications, which are mainly textbooks, journals, conference proceedings, magazines and unpublished long essays and the content of these literatures that are relevant to the present research were collected and arranged under the following sub-heading;</w:t>
      </w:r>
    </w:p>
    <w:p w14:paraId="50E862EF" w14:textId="77777777" w:rsidR="00561940" w:rsidRPr="001671CB" w:rsidRDefault="00561940" w:rsidP="00970FE9">
      <w:pPr>
        <w:spacing w:before="240" w:line="480" w:lineRule="auto"/>
        <w:jc w:val="both"/>
        <w:rPr>
          <w:rFonts w:ascii="Times New Roman" w:hAnsi="Times New Roman" w:cs="Times New Roman"/>
          <w:sz w:val="24"/>
        </w:rPr>
      </w:pPr>
      <w:r w:rsidRPr="001671CB">
        <w:rPr>
          <w:rFonts w:ascii="Times New Roman" w:hAnsi="Times New Roman" w:cs="Times New Roman"/>
          <w:sz w:val="24"/>
        </w:rPr>
        <w:t>2.2</w:t>
      </w:r>
      <w:r w:rsidRPr="001671CB">
        <w:rPr>
          <w:rFonts w:ascii="Times New Roman" w:hAnsi="Times New Roman" w:cs="Times New Roman"/>
          <w:sz w:val="24"/>
        </w:rPr>
        <w:tab/>
        <w:t xml:space="preserve">Conceptual Framework: Information Needs and Information Seeking Behavior   </w:t>
      </w:r>
    </w:p>
    <w:p w14:paraId="7E284D47" w14:textId="77777777" w:rsidR="00561940" w:rsidRPr="001671CB" w:rsidRDefault="00561940" w:rsidP="00970FE9">
      <w:pPr>
        <w:spacing w:before="240" w:line="480" w:lineRule="auto"/>
        <w:jc w:val="both"/>
        <w:rPr>
          <w:rFonts w:ascii="Times New Roman" w:hAnsi="Times New Roman" w:cs="Times New Roman"/>
          <w:sz w:val="24"/>
        </w:rPr>
      </w:pPr>
      <w:r w:rsidRPr="001671CB">
        <w:rPr>
          <w:rFonts w:ascii="Times New Roman" w:hAnsi="Times New Roman" w:cs="Times New Roman"/>
          <w:sz w:val="24"/>
        </w:rPr>
        <w:t>2.3</w:t>
      </w:r>
      <w:r w:rsidRPr="001671CB">
        <w:rPr>
          <w:rFonts w:ascii="Times New Roman" w:hAnsi="Times New Roman" w:cs="Times New Roman"/>
          <w:sz w:val="24"/>
        </w:rPr>
        <w:tab/>
        <w:t>The Availability of Information Resources for Law Students</w:t>
      </w:r>
    </w:p>
    <w:p w14:paraId="6B29908E" w14:textId="77777777" w:rsidR="00561940" w:rsidRPr="001671CB" w:rsidRDefault="00561940" w:rsidP="00970FE9">
      <w:pPr>
        <w:spacing w:before="24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t xml:space="preserve">Purpose of </w:t>
      </w:r>
      <w:r w:rsidRPr="001671CB">
        <w:rPr>
          <w:rFonts w:ascii="Times New Roman" w:hAnsi="Times New Roman" w:cs="Times New Roman"/>
          <w:sz w:val="24"/>
        </w:rPr>
        <w:t>Seeking for Information by Law Students</w:t>
      </w:r>
    </w:p>
    <w:p w14:paraId="349B89DA" w14:textId="77777777" w:rsidR="00561940" w:rsidRPr="001671CB" w:rsidRDefault="00561940" w:rsidP="00970FE9">
      <w:pPr>
        <w:spacing w:before="240" w:line="480" w:lineRule="auto"/>
        <w:jc w:val="both"/>
        <w:rPr>
          <w:rFonts w:ascii="Times New Roman" w:hAnsi="Times New Roman" w:cs="Times New Roman"/>
          <w:sz w:val="24"/>
        </w:rPr>
      </w:pPr>
      <w:r w:rsidRPr="001671CB">
        <w:rPr>
          <w:rFonts w:ascii="Times New Roman" w:hAnsi="Times New Roman" w:cs="Times New Roman"/>
          <w:sz w:val="24"/>
        </w:rPr>
        <w:t>2.5</w:t>
      </w:r>
      <w:r w:rsidRPr="001671CB">
        <w:rPr>
          <w:rFonts w:ascii="Times New Roman" w:hAnsi="Times New Roman" w:cs="Times New Roman"/>
          <w:sz w:val="24"/>
        </w:rPr>
        <w:tab/>
        <w:t>The Sources of Information of Law Students</w:t>
      </w:r>
    </w:p>
    <w:p w14:paraId="4E044A2F" w14:textId="77777777" w:rsidR="00561940" w:rsidRPr="001671CB" w:rsidRDefault="00561940" w:rsidP="00970FE9">
      <w:pPr>
        <w:spacing w:before="240" w:line="480" w:lineRule="auto"/>
        <w:jc w:val="both"/>
        <w:rPr>
          <w:rFonts w:ascii="Times New Roman" w:hAnsi="Times New Roman" w:cs="Times New Roman"/>
          <w:sz w:val="24"/>
        </w:rPr>
      </w:pPr>
      <w:r w:rsidRPr="001671CB">
        <w:rPr>
          <w:rFonts w:ascii="Times New Roman" w:hAnsi="Times New Roman" w:cs="Times New Roman"/>
          <w:sz w:val="24"/>
        </w:rPr>
        <w:lastRenderedPageBreak/>
        <w:t>2.6</w:t>
      </w:r>
      <w:r w:rsidRPr="001671CB">
        <w:rPr>
          <w:rFonts w:ascii="Times New Roman" w:hAnsi="Times New Roman" w:cs="Times New Roman"/>
          <w:sz w:val="24"/>
        </w:rPr>
        <w:tab/>
        <w:t xml:space="preserve">Information Seeking </w:t>
      </w:r>
      <w:proofErr w:type="spellStart"/>
      <w:r w:rsidRPr="001671CB">
        <w:rPr>
          <w:rFonts w:ascii="Times New Roman" w:hAnsi="Times New Roman" w:cs="Times New Roman"/>
          <w:sz w:val="24"/>
        </w:rPr>
        <w:t>Behaviour</w:t>
      </w:r>
      <w:proofErr w:type="spellEnd"/>
      <w:r w:rsidRPr="001671CB">
        <w:rPr>
          <w:rFonts w:ascii="Times New Roman" w:hAnsi="Times New Roman" w:cs="Times New Roman"/>
          <w:sz w:val="24"/>
        </w:rPr>
        <w:t xml:space="preserve"> of Law Students</w:t>
      </w:r>
    </w:p>
    <w:p w14:paraId="081F26BA" w14:textId="564D16BF" w:rsidR="00561940" w:rsidRPr="001671CB" w:rsidRDefault="00561940" w:rsidP="00970FE9">
      <w:pPr>
        <w:spacing w:before="240" w:line="480" w:lineRule="auto"/>
        <w:jc w:val="both"/>
        <w:rPr>
          <w:rFonts w:ascii="Times New Roman" w:hAnsi="Times New Roman" w:cs="Times New Roman"/>
          <w:sz w:val="24"/>
        </w:rPr>
      </w:pPr>
      <w:r w:rsidRPr="001671CB">
        <w:rPr>
          <w:rFonts w:ascii="Times New Roman" w:hAnsi="Times New Roman" w:cs="Times New Roman"/>
          <w:sz w:val="24"/>
        </w:rPr>
        <w:t>2.7</w:t>
      </w:r>
      <w:r w:rsidRPr="001671CB">
        <w:rPr>
          <w:rFonts w:ascii="Times New Roman" w:hAnsi="Times New Roman" w:cs="Times New Roman"/>
          <w:sz w:val="24"/>
        </w:rPr>
        <w:tab/>
        <w:t xml:space="preserve">Challenges confronting Information Seeking </w:t>
      </w:r>
      <w:proofErr w:type="spellStart"/>
      <w:r w:rsidRPr="001671CB">
        <w:rPr>
          <w:rFonts w:ascii="Times New Roman" w:hAnsi="Times New Roman" w:cs="Times New Roman"/>
          <w:sz w:val="24"/>
        </w:rPr>
        <w:t>Behaviour</w:t>
      </w:r>
      <w:proofErr w:type="spellEnd"/>
      <w:r w:rsidRPr="001671CB">
        <w:rPr>
          <w:rFonts w:ascii="Times New Roman" w:hAnsi="Times New Roman" w:cs="Times New Roman"/>
          <w:sz w:val="24"/>
        </w:rPr>
        <w:t xml:space="preserve">   </w:t>
      </w:r>
    </w:p>
    <w:p w14:paraId="699DA126" w14:textId="39B7FD06" w:rsidR="00561940" w:rsidRDefault="00561940" w:rsidP="00970FE9">
      <w:pPr>
        <w:spacing w:before="240" w:line="480" w:lineRule="auto"/>
        <w:jc w:val="both"/>
        <w:rPr>
          <w:rFonts w:ascii="Times New Roman" w:hAnsi="Times New Roman" w:cs="Times New Roman"/>
          <w:sz w:val="24"/>
        </w:rPr>
      </w:pPr>
      <w:r w:rsidRPr="001671CB">
        <w:rPr>
          <w:rFonts w:ascii="Times New Roman" w:hAnsi="Times New Roman" w:cs="Times New Roman"/>
          <w:sz w:val="24"/>
        </w:rPr>
        <w:t>2.</w:t>
      </w:r>
      <w:r w:rsidR="00320BC8">
        <w:rPr>
          <w:rFonts w:ascii="Times New Roman" w:hAnsi="Times New Roman" w:cs="Times New Roman"/>
          <w:sz w:val="24"/>
        </w:rPr>
        <w:t>8</w:t>
      </w:r>
      <w:r w:rsidRPr="001671CB">
        <w:rPr>
          <w:rFonts w:ascii="Times New Roman" w:hAnsi="Times New Roman" w:cs="Times New Roman"/>
          <w:sz w:val="24"/>
        </w:rPr>
        <w:tab/>
        <w:t>Summary of Literature Review</w:t>
      </w:r>
    </w:p>
    <w:p w14:paraId="5F3C136F" w14:textId="77777777" w:rsidR="00561940" w:rsidRDefault="00561940" w:rsidP="00970FE9">
      <w:pPr>
        <w:spacing w:before="240" w:line="480" w:lineRule="auto"/>
        <w:jc w:val="both"/>
        <w:rPr>
          <w:rFonts w:ascii="Times New Roman" w:hAnsi="Times New Roman" w:cs="Times New Roman"/>
          <w:b/>
          <w:sz w:val="24"/>
        </w:rPr>
      </w:pPr>
      <w:r>
        <w:rPr>
          <w:rFonts w:ascii="Times New Roman" w:hAnsi="Times New Roman" w:cs="Times New Roman"/>
          <w:b/>
          <w:sz w:val="24"/>
        </w:rPr>
        <w:t>2.2</w:t>
      </w:r>
      <w:r>
        <w:rPr>
          <w:rFonts w:ascii="Times New Roman" w:hAnsi="Times New Roman" w:cs="Times New Roman"/>
          <w:b/>
          <w:sz w:val="24"/>
        </w:rPr>
        <w:tab/>
        <w:t xml:space="preserve">Conceptual Framework: Information Needs and Information Seeking Behavior   </w:t>
      </w:r>
    </w:p>
    <w:p w14:paraId="1EC260FE" w14:textId="51E1063D" w:rsidR="00561940" w:rsidRDefault="00561940" w:rsidP="00970FE9">
      <w:pPr>
        <w:spacing w:before="240" w:line="480" w:lineRule="auto"/>
        <w:jc w:val="both"/>
        <w:rPr>
          <w:rFonts w:ascii="Times New Roman" w:hAnsi="Times New Roman" w:cs="Times New Roman"/>
          <w:sz w:val="24"/>
        </w:rPr>
      </w:pPr>
      <w:r w:rsidRPr="00BF53C0">
        <w:rPr>
          <w:rFonts w:ascii="Times New Roman" w:hAnsi="Times New Roman" w:cs="Times New Roman"/>
          <w:sz w:val="24"/>
        </w:rPr>
        <w:t xml:space="preserve">Information is an invaluable commodity that is needed by every individual no matter the class, location and race. Individuals need information for several reasons. However, the information needs and seeking </w:t>
      </w:r>
      <w:proofErr w:type="spellStart"/>
      <w:r w:rsidRPr="00BF53C0">
        <w:rPr>
          <w:rFonts w:ascii="Times New Roman" w:hAnsi="Times New Roman" w:cs="Times New Roman"/>
          <w:sz w:val="24"/>
        </w:rPr>
        <w:t>behaviour</w:t>
      </w:r>
      <w:proofErr w:type="spellEnd"/>
      <w:r w:rsidRPr="00BF53C0">
        <w:rPr>
          <w:rFonts w:ascii="Times New Roman" w:hAnsi="Times New Roman" w:cs="Times New Roman"/>
          <w:sz w:val="24"/>
        </w:rPr>
        <w:t xml:space="preserve"> could differ based on the particular profile. It is worthy of note that a particular profile or individual</w:t>
      </w:r>
      <w:r>
        <w:rPr>
          <w:rFonts w:ascii="Times New Roman" w:hAnsi="Times New Roman" w:cs="Times New Roman"/>
          <w:sz w:val="24"/>
        </w:rPr>
        <w:t>’</w:t>
      </w:r>
      <w:r w:rsidRPr="00BF53C0">
        <w:rPr>
          <w:rFonts w:ascii="Times New Roman" w:hAnsi="Times New Roman" w:cs="Times New Roman"/>
          <w:sz w:val="24"/>
        </w:rPr>
        <w:t xml:space="preserve">s information needs and seeking behavior is dynamic. It means that information needs and seeking </w:t>
      </w:r>
      <w:proofErr w:type="spellStart"/>
      <w:r w:rsidRPr="00BF53C0">
        <w:rPr>
          <w:rFonts w:ascii="Times New Roman" w:hAnsi="Times New Roman" w:cs="Times New Roman"/>
          <w:sz w:val="24"/>
        </w:rPr>
        <w:t>behaviour</w:t>
      </w:r>
      <w:proofErr w:type="spellEnd"/>
      <w:r w:rsidRPr="00BF53C0">
        <w:rPr>
          <w:rFonts w:ascii="Times New Roman" w:hAnsi="Times New Roman" w:cs="Times New Roman"/>
          <w:sz w:val="24"/>
        </w:rPr>
        <w:t xml:space="preserve"> depends on the environment where the information seeker is operational</w:t>
      </w:r>
      <w:r>
        <w:rPr>
          <w:rFonts w:ascii="Times New Roman" w:hAnsi="Times New Roman" w:cs="Times New Roman"/>
          <w:sz w:val="24"/>
        </w:rPr>
        <w:t xml:space="preserve"> (</w:t>
      </w:r>
      <w:r w:rsidRPr="00BF53C0">
        <w:rPr>
          <w:rFonts w:ascii="Times New Roman" w:hAnsi="Times New Roman" w:cs="Times New Roman"/>
          <w:sz w:val="24"/>
        </w:rPr>
        <w:t>Millie</w:t>
      </w:r>
      <w:r>
        <w:rPr>
          <w:rFonts w:ascii="Times New Roman" w:hAnsi="Times New Roman" w:cs="Times New Roman"/>
          <w:sz w:val="24"/>
        </w:rPr>
        <w:t xml:space="preserve">, Ebiere </w:t>
      </w:r>
      <w:r w:rsidR="00471B15">
        <w:rPr>
          <w:rFonts w:ascii="Times New Roman" w:hAnsi="Times New Roman" w:cs="Times New Roman"/>
          <w:sz w:val="24"/>
        </w:rPr>
        <w:t>&amp;</w:t>
      </w:r>
      <w:r w:rsidRPr="00945136">
        <w:rPr>
          <w:rFonts w:ascii="Times New Roman" w:hAnsi="Times New Roman" w:cs="Times New Roman"/>
          <w:sz w:val="24"/>
        </w:rPr>
        <w:t xml:space="preserve"> Onyema</w:t>
      </w:r>
      <w:r>
        <w:rPr>
          <w:rFonts w:ascii="Times New Roman" w:hAnsi="Times New Roman" w:cs="Times New Roman"/>
          <w:sz w:val="24"/>
        </w:rPr>
        <w:t>, 2020)</w:t>
      </w:r>
      <w:r w:rsidRPr="00BF53C0">
        <w:rPr>
          <w:rFonts w:ascii="Times New Roman" w:hAnsi="Times New Roman" w:cs="Times New Roman"/>
          <w:sz w:val="24"/>
        </w:rPr>
        <w:t>. For example, an individual who is a student and also engaged in another activity like business while in need and seeking academic</w:t>
      </w:r>
      <w:r w:rsidR="00471B15">
        <w:rPr>
          <w:rFonts w:ascii="Times New Roman" w:hAnsi="Times New Roman" w:cs="Times New Roman"/>
          <w:b/>
          <w:sz w:val="24"/>
        </w:rPr>
        <w:t xml:space="preserve"> </w:t>
      </w:r>
      <w:r w:rsidRPr="00BF53C0">
        <w:rPr>
          <w:rFonts w:ascii="Times New Roman" w:hAnsi="Times New Roman" w:cs="Times New Roman"/>
          <w:sz w:val="24"/>
        </w:rPr>
        <w:t>related information as a student may become another profile of user which falls under the category “business” such individual while seeking academic information as a student profile will need and seek business</w:t>
      </w:r>
      <w:r w:rsidRPr="00BF53C0">
        <w:rPr>
          <w:rFonts w:ascii="Times New Roman" w:hAnsi="Times New Roman" w:cs="Times New Roman"/>
          <w:b/>
          <w:sz w:val="24"/>
        </w:rPr>
        <w:t>-</w:t>
      </w:r>
      <w:r w:rsidRPr="00BF53C0">
        <w:rPr>
          <w:rFonts w:ascii="Times New Roman" w:hAnsi="Times New Roman" w:cs="Times New Roman"/>
          <w:sz w:val="24"/>
        </w:rPr>
        <w:t>related information as another profile of user. It</w:t>
      </w:r>
      <w:r>
        <w:rPr>
          <w:rFonts w:ascii="Times New Roman" w:hAnsi="Times New Roman" w:cs="Times New Roman"/>
          <w:sz w:val="24"/>
        </w:rPr>
        <w:t xml:space="preserve"> </w:t>
      </w:r>
      <w:r w:rsidRPr="00945136">
        <w:rPr>
          <w:rFonts w:ascii="Times New Roman" w:hAnsi="Times New Roman" w:cs="Times New Roman"/>
          <w:sz w:val="24"/>
        </w:rPr>
        <w:t>depends on the environment the individual is operational therefore, the Information need and seeking depends on the environment in which the information seeker is operational which also depends on the group concerned</w:t>
      </w:r>
      <w:r>
        <w:rPr>
          <w:rFonts w:ascii="Times New Roman" w:hAnsi="Times New Roman" w:cs="Times New Roman"/>
          <w:sz w:val="24"/>
        </w:rPr>
        <w:t xml:space="preserve"> </w:t>
      </w:r>
      <w:r w:rsidRPr="00281FC5">
        <w:rPr>
          <w:rFonts w:ascii="Times New Roman" w:hAnsi="Times New Roman" w:cs="Times New Roman"/>
          <w:sz w:val="24"/>
        </w:rPr>
        <w:t>(Millie</w:t>
      </w:r>
      <w:r w:rsidR="00471B15">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i/>
          <w:sz w:val="24"/>
        </w:rPr>
        <w:t>et al</w:t>
      </w:r>
      <w:r w:rsidR="00471B15">
        <w:rPr>
          <w:rFonts w:ascii="Times New Roman" w:hAnsi="Times New Roman" w:cs="Times New Roman"/>
          <w:i/>
          <w:sz w:val="24"/>
        </w:rPr>
        <w:t>…</w:t>
      </w:r>
      <w:r>
        <w:rPr>
          <w:rFonts w:ascii="Times New Roman" w:hAnsi="Times New Roman" w:cs="Times New Roman"/>
          <w:i/>
          <w:sz w:val="24"/>
        </w:rPr>
        <w:t xml:space="preserve"> </w:t>
      </w:r>
      <w:r w:rsidRPr="00281FC5">
        <w:rPr>
          <w:rFonts w:ascii="Times New Roman" w:hAnsi="Times New Roman" w:cs="Times New Roman"/>
          <w:sz w:val="24"/>
        </w:rPr>
        <w:t>2020)</w:t>
      </w:r>
      <w:r>
        <w:rPr>
          <w:rFonts w:ascii="Times New Roman" w:hAnsi="Times New Roman" w:cs="Times New Roman"/>
          <w:sz w:val="24"/>
        </w:rPr>
        <w:t>.</w:t>
      </w:r>
    </w:p>
    <w:p w14:paraId="220FB7AF" w14:textId="7D99B374" w:rsidR="00561940" w:rsidRDefault="00561940" w:rsidP="00970FE9">
      <w:pPr>
        <w:spacing w:before="240" w:line="480" w:lineRule="auto"/>
        <w:jc w:val="both"/>
        <w:rPr>
          <w:rFonts w:ascii="Times New Roman" w:hAnsi="Times New Roman" w:cs="Times New Roman"/>
          <w:sz w:val="24"/>
        </w:rPr>
      </w:pPr>
      <w:r w:rsidRPr="005845B9">
        <w:rPr>
          <w:rFonts w:ascii="Times New Roman" w:hAnsi="Times New Roman" w:cs="Times New Roman"/>
          <w:sz w:val="24"/>
        </w:rPr>
        <w:t xml:space="preserve">Utilization of information differs from students due to their information needs and other </w:t>
      </w:r>
      <w:r w:rsidR="00471B15" w:rsidRPr="005845B9">
        <w:rPr>
          <w:rFonts w:ascii="Times New Roman" w:hAnsi="Times New Roman" w:cs="Times New Roman"/>
          <w:sz w:val="24"/>
        </w:rPr>
        <w:t>socio-economic</w:t>
      </w:r>
      <w:r w:rsidRPr="005845B9">
        <w:rPr>
          <w:rFonts w:ascii="Times New Roman" w:hAnsi="Times New Roman" w:cs="Times New Roman"/>
          <w:sz w:val="24"/>
        </w:rPr>
        <w:t xml:space="preserve"> imperatives. Information needs could be according to their department and level of study. To allow appropriate information to be used by the right undergraduate students, various sources of information must be consulted for such information needs with the aid of library</w:t>
      </w:r>
      <w:r>
        <w:rPr>
          <w:rFonts w:ascii="Times New Roman" w:hAnsi="Times New Roman" w:cs="Times New Roman"/>
          <w:sz w:val="24"/>
        </w:rPr>
        <w:t xml:space="preserve"> </w:t>
      </w:r>
      <w:r>
        <w:rPr>
          <w:rFonts w:ascii="Times New Roman" w:hAnsi="Times New Roman" w:cs="Times New Roman"/>
          <w:sz w:val="24"/>
        </w:rPr>
        <w:lastRenderedPageBreak/>
        <w:t>(</w:t>
      </w:r>
      <w:proofErr w:type="spellStart"/>
      <w:r w:rsidRPr="001654DE">
        <w:rPr>
          <w:rFonts w:ascii="Times New Roman" w:hAnsi="Times New Roman" w:cs="Times New Roman"/>
          <w:sz w:val="24"/>
        </w:rPr>
        <w:t>Adeyalo</w:t>
      </w:r>
      <w:proofErr w:type="spellEnd"/>
      <w:r w:rsidR="00471B15">
        <w:rPr>
          <w:rFonts w:ascii="Times New Roman" w:hAnsi="Times New Roman" w:cs="Times New Roman"/>
          <w:sz w:val="24"/>
        </w:rPr>
        <w:t xml:space="preserve"> &amp; </w:t>
      </w:r>
      <w:proofErr w:type="spellStart"/>
      <w:r w:rsidRPr="001654DE">
        <w:rPr>
          <w:rFonts w:ascii="Times New Roman" w:hAnsi="Times New Roman" w:cs="Times New Roman"/>
          <w:sz w:val="24"/>
        </w:rPr>
        <w:t>Ogunniyi</w:t>
      </w:r>
      <w:proofErr w:type="spellEnd"/>
      <w:r>
        <w:rPr>
          <w:rFonts w:ascii="Times New Roman" w:hAnsi="Times New Roman" w:cs="Times New Roman"/>
          <w:sz w:val="24"/>
        </w:rPr>
        <w:t>, 2020)</w:t>
      </w:r>
      <w:r w:rsidRPr="005845B9">
        <w:rPr>
          <w:rFonts w:ascii="Times New Roman" w:hAnsi="Times New Roman" w:cs="Times New Roman"/>
          <w:sz w:val="24"/>
        </w:rPr>
        <w:t>. There are factors that affect the use of information by undergraduate students in Nigerian universities. These vary from availability of resources and materials as well as students attitudes and disposition towards studying. The ability and willingness of students to utilize and gain access to information resources could affect the use they made of these resources. Accessing information is sometimes not the problem of the students, but studying the information they got creates the problem.</w:t>
      </w:r>
    </w:p>
    <w:p w14:paraId="50066C05" w14:textId="4C454F69" w:rsidR="00561940" w:rsidRDefault="00561940" w:rsidP="00970FE9">
      <w:pPr>
        <w:spacing w:before="240" w:line="480" w:lineRule="auto"/>
        <w:jc w:val="both"/>
        <w:rPr>
          <w:rFonts w:ascii="Times New Roman" w:hAnsi="Times New Roman" w:cs="Times New Roman"/>
          <w:sz w:val="24"/>
        </w:rPr>
      </w:pPr>
      <w:r w:rsidRPr="00F1560A">
        <w:rPr>
          <w:rFonts w:ascii="Times New Roman" w:hAnsi="Times New Roman" w:cs="Times New Roman"/>
          <w:sz w:val="24"/>
        </w:rPr>
        <w:t>Similarly, Lawal (2012) highlights ways in which students seek for information which includes colleagues, library, friend, family members, internet etc. In the 2012 survey, over three quarters (76%) of the scholarly readings were obtained through electronic means and just over half (51%) of readings were read on a screen rather than from a print source or being printed out.</w:t>
      </w:r>
      <w:r>
        <w:rPr>
          <w:rFonts w:ascii="Times New Roman" w:hAnsi="Times New Roman" w:cs="Times New Roman"/>
          <w:sz w:val="24"/>
        </w:rPr>
        <w:t xml:space="preserve"> </w:t>
      </w:r>
      <w:r w:rsidRPr="004D615F">
        <w:rPr>
          <w:rFonts w:ascii="Times New Roman" w:hAnsi="Times New Roman" w:cs="Times New Roman"/>
          <w:sz w:val="24"/>
        </w:rPr>
        <w:t xml:space="preserve">Information needs, information seeking </w:t>
      </w:r>
      <w:proofErr w:type="spellStart"/>
      <w:r w:rsidRPr="004D615F">
        <w:rPr>
          <w:rFonts w:ascii="Times New Roman" w:hAnsi="Times New Roman" w:cs="Times New Roman"/>
          <w:sz w:val="24"/>
        </w:rPr>
        <w:t>behaviour</w:t>
      </w:r>
      <w:proofErr w:type="spellEnd"/>
      <w:r w:rsidRPr="004D615F">
        <w:rPr>
          <w:rFonts w:ascii="Times New Roman" w:hAnsi="Times New Roman" w:cs="Times New Roman"/>
          <w:sz w:val="24"/>
        </w:rPr>
        <w:t xml:space="preserve"> and availability of information sources has to be studied in digital era since literatures have proved that a naïve way of students’ information seeking process emerged through empirical studies (Ismaila, 2019). It is also important due to variety of access points, authentication procedure set by the publishers, search federations availed by the libraries and level of training and awareness provided to use the </w:t>
      </w:r>
      <w:r w:rsidR="00471B15" w:rsidRPr="004D615F">
        <w:rPr>
          <w:rFonts w:ascii="Times New Roman" w:hAnsi="Times New Roman" w:cs="Times New Roman"/>
          <w:sz w:val="24"/>
        </w:rPr>
        <w:t>resources (</w:t>
      </w:r>
      <w:proofErr w:type="spellStart"/>
      <w:r w:rsidRPr="004D615F">
        <w:rPr>
          <w:rFonts w:ascii="Times New Roman" w:hAnsi="Times New Roman" w:cs="Times New Roman"/>
          <w:sz w:val="24"/>
        </w:rPr>
        <w:t>Sankpal</w:t>
      </w:r>
      <w:proofErr w:type="spellEnd"/>
      <w:r w:rsidRPr="004D615F">
        <w:rPr>
          <w:rFonts w:ascii="Times New Roman" w:hAnsi="Times New Roman" w:cs="Times New Roman"/>
          <w:sz w:val="24"/>
        </w:rPr>
        <w:t xml:space="preserve"> </w:t>
      </w:r>
      <w:r w:rsidR="00471B15">
        <w:rPr>
          <w:rFonts w:ascii="Times New Roman" w:hAnsi="Times New Roman" w:cs="Times New Roman"/>
          <w:sz w:val="24"/>
        </w:rPr>
        <w:t>&amp;</w:t>
      </w:r>
      <w:r w:rsidRPr="004D615F">
        <w:rPr>
          <w:rFonts w:ascii="Times New Roman" w:hAnsi="Times New Roman" w:cs="Times New Roman"/>
          <w:sz w:val="24"/>
        </w:rPr>
        <w:t xml:space="preserve"> </w:t>
      </w:r>
      <w:proofErr w:type="spellStart"/>
      <w:r w:rsidRPr="004D615F">
        <w:rPr>
          <w:rFonts w:ascii="Times New Roman" w:hAnsi="Times New Roman" w:cs="Times New Roman"/>
          <w:sz w:val="24"/>
        </w:rPr>
        <w:t>Punwatkar</w:t>
      </w:r>
      <w:proofErr w:type="spellEnd"/>
      <w:r w:rsidRPr="004D615F">
        <w:rPr>
          <w:rFonts w:ascii="Times New Roman" w:hAnsi="Times New Roman" w:cs="Times New Roman"/>
          <w:sz w:val="24"/>
        </w:rPr>
        <w:t>, 2015). It will help information providers, information brokers and libraries to redirect and or improve their services based on the current information needs of undergraduate students of course which has been influenced by the emergence of ICT as identified by scholars.</w:t>
      </w:r>
    </w:p>
    <w:p w14:paraId="216AE58B" w14:textId="51E68244" w:rsidR="00561940" w:rsidRDefault="00561940" w:rsidP="00970FE9">
      <w:pPr>
        <w:spacing w:before="240" w:line="480" w:lineRule="auto"/>
        <w:jc w:val="both"/>
        <w:rPr>
          <w:rFonts w:ascii="Times New Roman" w:hAnsi="Times New Roman" w:cs="Times New Roman"/>
          <w:sz w:val="24"/>
        </w:rPr>
      </w:pPr>
      <w:r>
        <w:rPr>
          <w:rFonts w:ascii="Times New Roman" w:hAnsi="Times New Roman" w:cs="Times New Roman"/>
          <w:sz w:val="24"/>
        </w:rPr>
        <w:t xml:space="preserve">The </w:t>
      </w:r>
      <w:r w:rsidR="00471B15" w:rsidRPr="005664E9">
        <w:rPr>
          <w:rFonts w:ascii="Times New Roman" w:hAnsi="Times New Roman" w:cs="Times New Roman"/>
          <w:sz w:val="24"/>
        </w:rPr>
        <w:t>concept of</w:t>
      </w:r>
      <w:r w:rsidRPr="005664E9">
        <w:rPr>
          <w:rFonts w:ascii="Times New Roman" w:hAnsi="Times New Roman" w:cs="Times New Roman"/>
          <w:sz w:val="24"/>
        </w:rPr>
        <w:t xml:space="preserve"> motive may be applied to the law students’ information needs and seeking attitudes since it can be assumed that, for cognitive, affective, or physiological </w:t>
      </w:r>
      <w:r w:rsidR="004B7874" w:rsidRPr="005664E9">
        <w:rPr>
          <w:rFonts w:ascii="Times New Roman" w:hAnsi="Times New Roman" w:cs="Times New Roman"/>
          <w:sz w:val="24"/>
        </w:rPr>
        <w:t xml:space="preserve">reasons, </w:t>
      </w:r>
      <w:r w:rsidR="004B7874">
        <w:rPr>
          <w:rFonts w:ascii="Times New Roman" w:hAnsi="Times New Roman" w:cs="Times New Roman"/>
          <w:sz w:val="24"/>
        </w:rPr>
        <w:t>LIS</w:t>
      </w:r>
      <w:r w:rsidRPr="005664E9">
        <w:rPr>
          <w:rFonts w:ascii="Times New Roman" w:hAnsi="Times New Roman" w:cs="Times New Roman"/>
          <w:sz w:val="24"/>
        </w:rPr>
        <w:t xml:space="preserve"> students </w:t>
      </w:r>
      <w:r w:rsidR="004B7874" w:rsidRPr="005664E9">
        <w:rPr>
          <w:rFonts w:ascii="Times New Roman" w:hAnsi="Times New Roman" w:cs="Times New Roman"/>
          <w:sz w:val="24"/>
        </w:rPr>
        <w:t>experience needs for</w:t>
      </w:r>
      <w:r w:rsidRPr="005664E9">
        <w:rPr>
          <w:rFonts w:ascii="Times New Roman" w:hAnsi="Times New Roman" w:cs="Times New Roman"/>
          <w:sz w:val="24"/>
        </w:rPr>
        <w:t xml:space="preserve"> information</w:t>
      </w:r>
      <w:r>
        <w:rPr>
          <w:rFonts w:ascii="Times New Roman" w:hAnsi="Times New Roman" w:cs="Times New Roman"/>
          <w:sz w:val="24"/>
        </w:rPr>
        <w:t xml:space="preserve"> (Yemisi and Mostert, 2013)</w:t>
      </w:r>
      <w:r w:rsidRPr="005664E9">
        <w:rPr>
          <w:rFonts w:ascii="Times New Roman" w:hAnsi="Times New Roman" w:cs="Times New Roman"/>
          <w:sz w:val="24"/>
        </w:rPr>
        <w:t xml:space="preserve">. It is these needs that actually activate their motive to engage in seeking information on how to enter a university to </w:t>
      </w:r>
      <w:r w:rsidRPr="005664E9">
        <w:rPr>
          <w:rFonts w:ascii="Times New Roman" w:hAnsi="Times New Roman" w:cs="Times New Roman"/>
          <w:sz w:val="24"/>
        </w:rPr>
        <w:lastRenderedPageBreak/>
        <w:t>study, prepare for examinations, write assignments, pass out of the universities as law graduates and eventually become qualified l</w:t>
      </w:r>
      <w:r w:rsidR="004B7874">
        <w:rPr>
          <w:rFonts w:ascii="Times New Roman" w:hAnsi="Times New Roman" w:cs="Times New Roman"/>
          <w:sz w:val="24"/>
        </w:rPr>
        <w:t>ibrarian</w:t>
      </w:r>
      <w:r w:rsidRPr="005664E9">
        <w:rPr>
          <w:rFonts w:ascii="Times New Roman" w:hAnsi="Times New Roman" w:cs="Times New Roman"/>
          <w:sz w:val="24"/>
        </w:rPr>
        <w:t>.</w:t>
      </w:r>
    </w:p>
    <w:p w14:paraId="1CF4C44A" w14:textId="6D3DEA8C" w:rsidR="00561940" w:rsidRPr="000902B4" w:rsidRDefault="00561940" w:rsidP="00970FE9">
      <w:pPr>
        <w:spacing w:before="240" w:line="480" w:lineRule="auto"/>
        <w:jc w:val="both"/>
        <w:rPr>
          <w:rFonts w:ascii="Times New Roman" w:hAnsi="Times New Roman" w:cs="Times New Roman"/>
          <w:sz w:val="24"/>
        </w:rPr>
      </w:pPr>
      <w:proofErr w:type="spellStart"/>
      <w:r w:rsidRPr="000902B4">
        <w:rPr>
          <w:rFonts w:ascii="Times New Roman" w:hAnsi="Times New Roman" w:cs="Times New Roman"/>
          <w:sz w:val="24"/>
        </w:rPr>
        <w:t>Anyaogu</w:t>
      </w:r>
      <w:proofErr w:type="spellEnd"/>
      <w:r w:rsidRPr="000902B4">
        <w:rPr>
          <w:rFonts w:ascii="Times New Roman" w:hAnsi="Times New Roman" w:cs="Times New Roman"/>
          <w:sz w:val="24"/>
        </w:rPr>
        <w:t xml:space="preserve"> and </w:t>
      </w:r>
      <w:proofErr w:type="spellStart"/>
      <w:r w:rsidRPr="000902B4">
        <w:rPr>
          <w:rFonts w:ascii="Times New Roman" w:hAnsi="Times New Roman" w:cs="Times New Roman"/>
          <w:sz w:val="24"/>
        </w:rPr>
        <w:t>Mabawonku</w:t>
      </w:r>
      <w:proofErr w:type="spellEnd"/>
      <w:r w:rsidRPr="000902B4">
        <w:rPr>
          <w:rFonts w:ascii="Times New Roman" w:hAnsi="Times New Roman" w:cs="Times New Roman"/>
          <w:sz w:val="24"/>
        </w:rPr>
        <w:t xml:space="preserve"> (2014) examined the</w:t>
      </w:r>
      <w:r w:rsidR="004B7874">
        <w:rPr>
          <w:rFonts w:ascii="Times New Roman" w:hAnsi="Times New Roman" w:cs="Times New Roman"/>
          <w:sz w:val="24"/>
        </w:rPr>
        <w:t xml:space="preserve"> </w:t>
      </w:r>
      <w:r w:rsidRPr="000902B4">
        <w:rPr>
          <w:rFonts w:ascii="Times New Roman" w:hAnsi="Times New Roman" w:cs="Times New Roman"/>
          <w:sz w:val="24"/>
        </w:rPr>
        <w:t xml:space="preserve">information resources’ availability and </w:t>
      </w:r>
      <w:proofErr w:type="spellStart"/>
      <w:r w:rsidRPr="000902B4">
        <w:rPr>
          <w:rFonts w:ascii="Times New Roman" w:hAnsi="Times New Roman" w:cs="Times New Roman"/>
          <w:sz w:val="24"/>
        </w:rPr>
        <w:t>utilisation</w:t>
      </w:r>
      <w:proofErr w:type="spellEnd"/>
      <w:r w:rsidRPr="000902B4">
        <w:rPr>
          <w:rFonts w:ascii="Times New Roman" w:hAnsi="Times New Roman" w:cs="Times New Roman"/>
          <w:sz w:val="24"/>
        </w:rPr>
        <w:t xml:space="preserve"> as determinants of </w:t>
      </w:r>
      <w:r w:rsidR="004B7874">
        <w:rPr>
          <w:rFonts w:ascii="Times New Roman" w:hAnsi="Times New Roman" w:cs="Times New Roman"/>
          <w:sz w:val="24"/>
        </w:rPr>
        <w:t>LIS</w:t>
      </w:r>
      <w:r w:rsidRPr="000902B4">
        <w:rPr>
          <w:rFonts w:ascii="Times New Roman" w:hAnsi="Times New Roman" w:cs="Times New Roman"/>
          <w:sz w:val="24"/>
        </w:rPr>
        <w:t xml:space="preserve"> lecturers’ research productivity in Nigerian universities. The result shows that law books, legal periodicals, reference materials,</w:t>
      </w:r>
      <w:r w:rsidR="004B7874">
        <w:rPr>
          <w:rFonts w:ascii="Times New Roman" w:hAnsi="Times New Roman" w:cs="Times New Roman"/>
          <w:sz w:val="24"/>
        </w:rPr>
        <w:t xml:space="preserve"> </w:t>
      </w:r>
      <w:r w:rsidRPr="000902B4">
        <w:rPr>
          <w:rFonts w:ascii="Times New Roman" w:hAnsi="Times New Roman" w:cs="Times New Roman"/>
          <w:sz w:val="24"/>
        </w:rPr>
        <w:t xml:space="preserve">reports, legislation and statutes, newspapers, loose leaf indexes and abstracts, and digests were readily available to law lecturers. E-resources and online legal databases were less available and had the lowest scores in terms of availability. The study found that legal information resources such as law reports, legal periodicals, legislation and statutes, indexes and abstracts, books, nonlegal materials, reference materials, digests and e-resources were used by lecturers in Nigerian universities. </w:t>
      </w:r>
    </w:p>
    <w:p w14:paraId="751B0699" w14:textId="1AC91F3B" w:rsidR="00561940" w:rsidRPr="000902B4" w:rsidRDefault="00561940" w:rsidP="00970FE9">
      <w:pPr>
        <w:spacing w:before="240" w:line="480" w:lineRule="auto"/>
        <w:jc w:val="both"/>
        <w:rPr>
          <w:rFonts w:ascii="Times New Roman" w:hAnsi="Times New Roman" w:cs="Times New Roman"/>
          <w:sz w:val="24"/>
        </w:rPr>
      </w:pPr>
      <w:proofErr w:type="spellStart"/>
      <w:r w:rsidRPr="000902B4">
        <w:rPr>
          <w:rFonts w:ascii="Times New Roman" w:hAnsi="Times New Roman" w:cs="Times New Roman"/>
          <w:sz w:val="24"/>
        </w:rPr>
        <w:t>Itanyi</w:t>
      </w:r>
      <w:proofErr w:type="spellEnd"/>
      <w:r w:rsidRPr="000902B4">
        <w:rPr>
          <w:rFonts w:ascii="Times New Roman" w:hAnsi="Times New Roman" w:cs="Times New Roman"/>
          <w:sz w:val="24"/>
        </w:rPr>
        <w:t xml:space="preserve"> (2015) has shown that many</w:t>
      </w:r>
      <w:r w:rsidR="004B7874">
        <w:rPr>
          <w:rFonts w:ascii="Times New Roman" w:hAnsi="Times New Roman" w:cs="Times New Roman"/>
          <w:sz w:val="24"/>
        </w:rPr>
        <w:t xml:space="preserve"> </w:t>
      </w:r>
      <w:r w:rsidRPr="000902B4">
        <w:rPr>
          <w:rFonts w:ascii="Times New Roman" w:hAnsi="Times New Roman" w:cs="Times New Roman"/>
          <w:sz w:val="24"/>
        </w:rPr>
        <w:t xml:space="preserve">librarians are reluctant to fully embrace digital resources, particularly the internet. Despite the uptake of information and communication technology (ICT) in the 1990s, many respondents in </w:t>
      </w:r>
      <w:proofErr w:type="spellStart"/>
      <w:r w:rsidRPr="000902B4">
        <w:rPr>
          <w:rFonts w:ascii="Times New Roman" w:hAnsi="Times New Roman" w:cs="Times New Roman"/>
          <w:sz w:val="24"/>
        </w:rPr>
        <w:t>Itanyi’s</w:t>
      </w:r>
      <w:proofErr w:type="spellEnd"/>
      <w:r w:rsidRPr="000902B4">
        <w:rPr>
          <w:rFonts w:ascii="Times New Roman" w:hAnsi="Times New Roman" w:cs="Times New Roman"/>
          <w:sz w:val="24"/>
        </w:rPr>
        <w:t xml:space="preserve"> study expressed discomfort with information technology itself, and hesitancy in adopting changes, although ICT will make lawyers’ work easier and more effective. </w:t>
      </w:r>
    </w:p>
    <w:p w14:paraId="28D912DF" w14:textId="51531A1D" w:rsidR="00561940" w:rsidRDefault="00561940" w:rsidP="00970FE9">
      <w:pPr>
        <w:spacing w:before="240" w:line="480" w:lineRule="auto"/>
        <w:jc w:val="both"/>
        <w:rPr>
          <w:rFonts w:ascii="Times New Roman" w:hAnsi="Times New Roman" w:cs="Times New Roman"/>
          <w:sz w:val="24"/>
        </w:rPr>
      </w:pPr>
      <w:proofErr w:type="spellStart"/>
      <w:r w:rsidRPr="000902B4">
        <w:rPr>
          <w:rFonts w:ascii="Times New Roman" w:hAnsi="Times New Roman" w:cs="Times New Roman"/>
          <w:sz w:val="24"/>
        </w:rPr>
        <w:t>Kuhlthau</w:t>
      </w:r>
      <w:proofErr w:type="spellEnd"/>
      <w:r w:rsidRPr="000902B4">
        <w:rPr>
          <w:rFonts w:ascii="Times New Roman" w:hAnsi="Times New Roman" w:cs="Times New Roman"/>
          <w:sz w:val="24"/>
        </w:rPr>
        <w:t xml:space="preserve"> and Tama (</w:t>
      </w:r>
      <w:r>
        <w:rPr>
          <w:rFonts w:ascii="Times New Roman" w:hAnsi="Times New Roman" w:cs="Times New Roman"/>
          <w:sz w:val="24"/>
        </w:rPr>
        <w:t>2011</w:t>
      </w:r>
      <w:r w:rsidRPr="000902B4">
        <w:rPr>
          <w:rFonts w:ascii="Times New Roman" w:hAnsi="Times New Roman" w:cs="Times New Roman"/>
          <w:sz w:val="24"/>
        </w:rPr>
        <w:t>) reported that l</w:t>
      </w:r>
      <w:r w:rsidR="004B7874">
        <w:rPr>
          <w:rFonts w:ascii="Times New Roman" w:hAnsi="Times New Roman" w:cs="Times New Roman"/>
          <w:sz w:val="24"/>
        </w:rPr>
        <w:t>ibrarian</w:t>
      </w:r>
      <w:r w:rsidRPr="000902B4">
        <w:rPr>
          <w:rFonts w:ascii="Times New Roman" w:hAnsi="Times New Roman" w:cs="Times New Roman"/>
          <w:sz w:val="24"/>
        </w:rPr>
        <w:t xml:space="preserve"> found that database searching is too restrictive, yields too many unnecessary results, and requires the searcher to be overly specific in his search language. This finding, of course, begs the questions as to the expertise of the l</w:t>
      </w:r>
      <w:r w:rsidR="004B7874">
        <w:rPr>
          <w:rFonts w:ascii="Times New Roman" w:hAnsi="Times New Roman" w:cs="Times New Roman"/>
          <w:sz w:val="24"/>
        </w:rPr>
        <w:t>ibrarian</w:t>
      </w:r>
      <w:r w:rsidRPr="000902B4">
        <w:rPr>
          <w:rFonts w:ascii="Times New Roman" w:hAnsi="Times New Roman" w:cs="Times New Roman"/>
          <w:sz w:val="24"/>
        </w:rPr>
        <w:t xml:space="preserve"> in digital literacy. In terms of professional information needs, law is a professional area that has a long history of cooperation and collaboration, and professionals have learned to depend on one another and work through professional associations to enable them to solve their day-to-day problems and meet numerous administrative information needs (Wilkinson </w:t>
      </w:r>
      <w:r>
        <w:rPr>
          <w:rFonts w:ascii="Times New Roman" w:hAnsi="Times New Roman" w:cs="Times New Roman"/>
          <w:sz w:val="24"/>
        </w:rPr>
        <w:t>2011</w:t>
      </w:r>
      <w:r w:rsidRPr="000902B4">
        <w:rPr>
          <w:rFonts w:ascii="Times New Roman" w:hAnsi="Times New Roman" w:cs="Times New Roman"/>
          <w:sz w:val="24"/>
        </w:rPr>
        <w:t>).</w:t>
      </w:r>
    </w:p>
    <w:p w14:paraId="2AB5AF15" w14:textId="727B1099" w:rsidR="00561940" w:rsidRPr="0060333D" w:rsidRDefault="00561940" w:rsidP="00970FE9">
      <w:pPr>
        <w:spacing w:before="240" w:line="480" w:lineRule="auto"/>
        <w:jc w:val="both"/>
        <w:rPr>
          <w:rFonts w:ascii="Times New Roman" w:hAnsi="Times New Roman" w:cs="Times New Roman"/>
          <w:sz w:val="24"/>
        </w:rPr>
      </w:pPr>
      <w:r w:rsidRPr="0060333D">
        <w:rPr>
          <w:rFonts w:ascii="Times New Roman" w:hAnsi="Times New Roman" w:cs="Times New Roman"/>
          <w:sz w:val="24"/>
        </w:rPr>
        <w:lastRenderedPageBreak/>
        <w:t xml:space="preserve">In the context of the law students, the specific information needs of the law students arise in the course of their studies in </w:t>
      </w:r>
      <w:r>
        <w:rPr>
          <w:rFonts w:ascii="Times New Roman" w:hAnsi="Times New Roman" w:cs="Times New Roman"/>
          <w:sz w:val="24"/>
        </w:rPr>
        <w:t xml:space="preserve">law education. Odusanya and Amusa </w:t>
      </w:r>
      <w:r w:rsidRPr="0060333D">
        <w:rPr>
          <w:rFonts w:ascii="Times New Roman" w:hAnsi="Times New Roman" w:cs="Times New Roman"/>
          <w:sz w:val="24"/>
        </w:rPr>
        <w:t>(</w:t>
      </w:r>
      <w:r>
        <w:rPr>
          <w:rFonts w:ascii="Times New Roman" w:hAnsi="Times New Roman" w:cs="Times New Roman"/>
          <w:sz w:val="24"/>
        </w:rPr>
        <w:t>2013</w:t>
      </w:r>
      <w:r w:rsidRPr="0060333D">
        <w:rPr>
          <w:rFonts w:ascii="Times New Roman" w:hAnsi="Times New Roman" w:cs="Times New Roman"/>
          <w:sz w:val="24"/>
        </w:rPr>
        <w:t>) identify four aspects of education related information needs of ‘law’ students as follows:</w:t>
      </w:r>
    </w:p>
    <w:p w14:paraId="170A89B4" w14:textId="77777777" w:rsidR="00561940" w:rsidRPr="0060333D" w:rsidRDefault="00561940" w:rsidP="00970FE9">
      <w:pPr>
        <w:numPr>
          <w:ilvl w:val="2"/>
          <w:numId w:val="1"/>
        </w:numPr>
        <w:spacing w:before="240" w:line="480" w:lineRule="auto"/>
        <w:ind w:left="236"/>
        <w:jc w:val="both"/>
        <w:rPr>
          <w:rFonts w:ascii="Times New Roman" w:hAnsi="Times New Roman" w:cs="Times New Roman"/>
          <w:sz w:val="24"/>
        </w:rPr>
      </w:pPr>
      <w:r w:rsidRPr="0060333D">
        <w:rPr>
          <w:rFonts w:ascii="Times New Roman" w:hAnsi="Times New Roman" w:cs="Times New Roman"/>
          <w:sz w:val="24"/>
        </w:rPr>
        <w:t xml:space="preserve">Current information on research findings on law  emanating </w:t>
      </w:r>
      <w:r>
        <w:rPr>
          <w:rFonts w:ascii="Times New Roman" w:hAnsi="Times New Roman" w:cs="Times New Roman"/>
          <w:sz w:val="24"/>
        </w:rPr>
        <w:t xml:space="preserve">from </w:t>
      </w:r>
      <w:r w:rsidRPr="0060333D">
        <w:rPr>
          <w:rFonts w:ascii="Times New Roman" w:hAnsi="Times New Roman" w:cs="Times New Roman"/>
          <w:sz w:val="24"/>
        </w:rPr>
        <w:t>conferences, seminars, and workshops</w:t>
      </w:r>
    </w:p>
    <w:p w14:paraId="0A518666" w14:textId="77777777" w:rsidR="00561940" w:rsidRPr="0060333D" w:rsidRDefault="00561940" w:rsidP="00970FE9">
      <w:pPr>
        <w:numPr>
          <w:ilvl w:val="2"/>
          <w:numId w:val="1"/>
        </w:numPr>
        <w:spacing w:before="240" w:line="480" w:lineRule="auto"/>
        <w:ind w:left="236"/>
        <w:jc w:val="both"/>
        <w:rPr>
          <w:rFonts w:ascii="Times New Roman" w:hAnsi="Times New Roman" w:cs="Times New Roman"/>
          <w:sz w:val="24"/>
        </w:rPr>
      </w:pPr>
      <w:r w:rsidRPr="0060333D">
        <w:rPr>
          <w:rFonts w:ascii="Times New Roman" w:hAnsi="Times New Roman" w:cs="Times New Roman"/>
          <w:sz w:val="24"/>
        </w:rPr>
        <w:t>Information</w:t>
      </w:r>
      <w:r w:rsidRPr="0060333D">
        <w:rPr>
          <w:rFonts w:ascii="Times New Roman" w:hAnsi="Times New Roman" w:cs="Times New Roman"/>
          <w:sz w:val="24"/>
        </w:rPr>
        <w:tab/>
        <w:t>related</w:t>
      </w:r>
      <w:r w:rsidRPr="0060333D">
        <w:rPr>
          <w:rFonts w:ascii="Times New Roman" w:hAnsi="Times New Roman" w:cs="Times New Roman"/>
          <w:sz w:val="24"/>
        </w:rPr>
        <w:tab/>
        <w:t>to</w:t>
      </w:r>
      <w:r>
        <w:rPr>
          <w:rFonts w:ascii="Times New Roman" w:hAnsi="Times New Roman" w:cs="Times New Roman"/>
          <w:sz w:val="24"/>
        </w:rPr>
        <w:t xml:space="preserve"> pursuance </w:t>
      </w:r>
      <w:r w:rsidRPr="0060333D">
        <w:rPr>
          <w:rFonts w:ascii="Times New Roman" w:hAnsi="Times New Roman" w:cs="Times New Roman"/>
          <w:sz w:val="24"/>
        </w:rPr>
        <w:t>of</w:t>
      </w:r>
      <w:r>
        <w:rPr>
          <w:rFonts w:ascii="Times New Roman" w:hAnsi="Times New Roman" w:cs="Times New Roman"/>
          <w:sz w:val="24"/>
        </w:rPr>
        <w:t xml:space="preserve"> innovative ideas </w:t>
      </w:r>
      <w:r w:rsidRPr="0060333D">
        <w:rPr>
          <w:rFonts w:ascii="Times New Roman" w:hAnsi="Times New Roman" w:cs="Times New Roman"/>
          <w:sz w:val="24"/>
        </w:rPr>
        <w:t>or</w:t>
      </w:r>
      <w:r w:rsidRPr="0060333D">
        <w:rPr>
          <w:rFonts w:ascii="Times New Roman" w:hAnsi="Times New Roman" w:cs="Times New Roman"/>
          <w:sz w:val="24"/>
        </w:rPr>
        <w:tab/>
      </w:r>
      <w:r>
        <w:rPr>
          <w:rFonts w:ascii="Times New Roman" w:hAnsi="Times New Roman" w:cs="Times New Roman"/>
          <w:sz w:val="24"/>
        </w:rPr>
        <w:t xml:space="preserve">exploratory knowledge to </w:t>
      </w:r>
      <w:r w:rsidRPr="0060333D">
        <w:rPr>
          <w:rFonts w:ascii="Times New Roman" w:hAnsi="Times New Roman" w:cs="Times New Roman"/>
          <w:sz w:val="24"/>
        </w:rPr>
        <w:t>satisfy students’ curiosity.</w:t>
      </w:r>
    </w:p>
    <w:p w14:paraId="749DBFE2" w14:textId="77777777" w:rsidR="00561940" w:rsidRPr="0060333D" w:rsidRDefault="00561940" w:rsidP="00970FE9">
      <w:pPr>
        <w:numPr>
          <w:ilvl w:val="2"/>
          <w:numId w:val="1"/>
        </w:numPr>
        <w:spacing w:before="240" w:line="480" w:lineRule="auto"/>
        <w:ind w:left="236"/>
        <w:jc w:val="both"/>
        <w:rPr>
          <w:rFonts w:ascii="Times New Roman" w:hAnsi="Times New Roman" w:cs="Times New Roman"/>
          <w:sz w:val="24"/>
        </w:rPr>
      </w:pPr>
      <w:r w:rsidRPr="0060333D">
        <w:rPr>
          <w:rFonts w:ascii="Times New Roman" w:hAnsi="Times New Roman" w:cs="Times New Roman"/>
          <w:sz w:val="24"/>
        </w:rPr>
        <w:t>Information on current affairs and general knowledge</w:t>
      </w:r>
    </w:p>
    <w:p w14:paraId="62D73038" w14:textId="5870B794" w:rsidR="00561940" w:rsidRPr="0060333D" w:rsidRDefault="00561940" w:rsidP="00970FE9">
      <w:pPr>
        <w:numPr>
          <w:ilvl w:val="2"/>
          <w:numId w:val="1"/>
        </w:numPr>
        <w:spacing w:before="240" w:line="480" w:lineRule="auto"/>
        <w:ind w:left="236"/>
        <w:jc w:val="both"/>
        <w:rPr>
          <w:rFonts w:ascii="Times New Roman" w:hAnsi="Times New Roman" w:cs="Times New Roman"/>
          <w:sz w:val="24"/>
        </w:rPr>
      </w:pPr>
      <w:r w:rsidRPr="0060333D">
        <w:rPr>
          <w:rFonts w:ascii="Times New Roman" w:hAnsi="Times New Roman" w:cs="Times New Roman"/>
          <w:sz w:val="24"/>
        </w:rPr>
        <w:t>Information required for (legal) administration (</w:t>
      </w:r>
      <w:r w:rsidR="00471B15" w:rsidRPr="0060333D">
        <w:rPr>
          <w:rFonts w:ascii="Times New Roman" w:hAnsi="Times New Roman" w:cs="Times New Roman"/>
          <w:sz w:val="24"/>
        </w:rPr>
        <w:t xml:space="preserve">Odusanya </w:t>
      </w:r>
      <w:r w:rsidR="00471B15">
        <w:rPr>
          <w:rFonts w:ascii="Times New Roman" w:hAnsi="Times New Roman" w:cs="Times New Roman"/>
          <w:sz w:val="24"/>
        </w:rPr>
        <w:t>&amp;</w:t>
      </w:r>
      <w:r w:rsidRPr="0060333D">
        <w:rPr>
          <w:rFonts w:ascii="Times New Roman" w:hAnsi="Times New Roman" w:cs="Times New Roman"/>
          <w:sz w:val="24"/>
        </w:rPr>
        <w:t xml:space="preserve"> Amusa,</w:t>
      </w:r>
      <w:r w:rsidR="00471B15">
        <w:rPr>
          <w:rFonts w:ascii="Times New Roman" w:hAnsi="Times New Roman" w:cs="Times New Roman"/>
          <w:sz w:val="24"/>
        </w:rPr>
        <w:t xml:space="preserve"> </w:t>
      </w:r>
      <w:r>
        <w:rPr>
          <w:rFonts w:ascii="Times New Roman" w:hAnsi="Times New Roman" w:cs="Times New Roman"/>
          <w:sz w:val="24"/>
        </w:rPr>
        <w:t>2013</w:t>
      </w:r>
      <w:r w:rsidRPr="0060333D">
        <w:rPr>
          <w:rFonts w:ascii="Times New Roman" w:hAnsi="Times New Roman" w:cs="Times New Roman"/>
          <w:sz w:val="24"/>
        </w:rPr>
        <w:t>).</w:t>
      </w:r>
    </w:p>
    <w:p w14:paraId="7461BC91" w14:textId="773F829A" w:rsidR="00561940" w:rsidRDefault="00561940" w:rsidP="00970FE9">
      <w:pPr>
        <w:spacing w:before="240" w:line="480" w:lineRule="auto"/>
        <w:jc w:val="both"/>
        <w:rPr>
          <w:rFonts w:ascii="Times New Roman" w:hAnsi="Times New Roman" w:cs="Times New Roman"/>
          <w:sz w:val="24"/>
        </w:rPr>
      </w:pPr>
      <w:r w:rsidRPr="0060333D">
        <w:rPr>
          <w:rFonts w:ascii="Times New Roman" w:hAnsi="Times New Roman" w:cs="Times New Roman"/>
          <w:sz w:val="24"/>
        </w:rPr>
        <w:t>In addition to the above-enumerated study, about the learning and research related information needs of law students in Nigerian universities, the researchers argue that the students also need information for daily existence on the campus. This includes information on business and economic matters, consumer goods, health, good living, politics, religion, food, shelter, student unionism on campus, as well as information on scholarship, bursary and job opportunities. Although scholars have identified the various types of  information  needs  of  different  individuals and groups, this researcher is of the view that law students require primary  information for academic and research needs in school, while the other types of information that they may need is secondary to the legal information requirements in their academic curriculum</w:t>
      </w:r>
      <w:r>
        <w:rPr>
          <w:rFonts w:ascii="Times New Roman" w:hAnsi="Times New Roman" w:cs="Times New Roman"/>
          <w:sz w:val="24"/>
        </w:rPr>
        <w:t xml:space="preserve"> (Yemisi and Mostert, 2013).</w:t>
      </w:r>
    </w:p>
    <w:p w14:paraId="648BF9EA" w14:textId="1ED2C42B" w:rsidR="00561940" w:rsidRDefault="00561940" w:rsidP="00970FE9">
      <w:pPr>
        <w:spacing w:before="240" w:line="480" w:lineRule="auto"/>
        <w:jc w:val="both"/>
        <w:rPr>
          <w:rFonts w:ascii="Times New Roman" w:hAnsi="Times New Roman" w:cs="Times New Roman"/>
          <w:b/>
          <w:sz w:val="24"/>
        </w:rPr>
      </w:pPr>
      <w:r>
        <w:rPr>
          <w:rFonts w:ascii="Times New Roman" w:hAnsi="Times New Roman" w:cs="Times New Roman"/>
          <w:b/>
          <w:sz w:val="24"/>
        </w:rPr>
        <w:t>2.3</w:t>
      </w:r>
      <w:r>
        <w:rPr>
          <w:rFonts w:ascii="Times New Roman" w:hAnsi="Times New Roman" w:cs="Times New Roman"/>
          <w:b/>
          <w:sz w:val="24"/>
        </w:rPr>
        <w:tab/>
        <w:t>The Availability of Information Resources for L</w:t>
      </w:r>
      <w:r w:rsidR="004B7874">
        <w:rPr>
          <w:rFonts w:ascii="Times New Roman" w:hAnsi="Times New Roman" w:cs="Times New Roman"/>
          <w:b/>
          <w:sz w:val="24"/>
        </w:rPr>
        <w:t>IS</w:t>
      </w:r>
      <w:r>
        <w:rPr>
          <w:rFonts w:ascii="Times New Roman" w:hAnsi="Times New Roman" w:cs="Times New Roman"/>
          <w:b/>
          <w:sz w:val="24"/>
        </w:rPr>
        <w:t xml:space="preserve"> Students</w:t>
      </w:r>
    </w:p>
    <w:p w14:paraId="68FF6DEE" w14:textId="0E0452E9" w:rsidR="00561940" w:rsidRDefault="00561940" w:rsidP="00970FE9">
      <w:pPr>
        <w:spacing w:before="240" w:line="480" w:lineRule="auto"/>
        <w:jc w:val="both"/>
        <w:rPr>
          <w:rFonts w:ascii="Times New Roman" w:hAnsi="Times New Roman" w:cs="Times New Roman"/>
          <w:sz w:val="24"/>
        </w:rPr>
      </w:pPr>
      <w:r w:rsidRPr="003C0692">
        <w:rPr>
          <w:rFonts w:ascii="Times New Roman" w:hAnsi="Times New Roman" w:cs="Times New Roman"/>
          <w:sz w:val="24"/>
        </w:rPr>
        <w:lastRenderedPageBreak/>
        <w:t>The concept of information resources is used to mean anything that can</w:t>
      </w:r>
      <w:r>
        <w:rPr>
          <w:rFonts w:ascii="Times New Roman" w:hAnsi="Times New Roman" w:cs="Times New Roman"/>
          <w:sz w:val="24"/>
        </w:rPr>
        <w:t xml:space="preserve"> </w:t>
      </w:r>
      <w:r w:rsidRPr="003C0692">
        <w:rPr>
          <w:rFonts w:ascii="Times New Roman" w:hAnsi="Times New Roman" w:cs="Times New Roman"/>
          <w:sz w:val="24"/>
        </w:rPr>
        <w:t>provide intellectual stimulation to the reader/learner and it includes books</w:t>
      </w:r>
      <w:r>
        <w:rPr>
          <w:rFonts w:ascii="Times New Roman" w:hAnsi="Times New Roman" w:cs="Times New Roman"/>
          <w:sz w:val="24"/>
        </w:rPr>
        <w:t xml:space="preserve"> </w:t>
      </w:r>
      <w:r w:rsidRPr="003C0692">
        <w:rPr>
          <w:rFonts w:ascii="Times New Roman" w:hAnsi="Times New Roman" w:cs="Times New Roman"/>
          <w:sz w:val="24"/>
        </w:rPr>
        <w:t>periodicals, newspapers, pamphlets and ephemeral materials audio materials,</w:t>
      </w:r>
      <w:r>
        <w:rPr>
          <w:rFonts w:ascii="Times New Roman" w:hAnsi="Times New Roman" w:cs="Times New Roman"/>
          <w:sz w:val="24"/>
        </w:rPr>
        <w:t xml:space="preserve"> </w:t>
      </w:r>
      <w:r w:rsidRPr="003C0692">
        <w:rPr>
          <w:rFonts w:ascii="Times New Roman" w:hAnsi="Times New Roman" w:cs="Times New Roman"/>
          <w:sz w:val="24"/>
        </w:rPr>
        <w:t>films materials, graphic computers, etc. as well as individuals and objects in the</w:t>
      </w:r>
      <w:r>
        <w:rPr>
          <w:rFonts w:ascii="Times New Roman" w:hAnsi="Times New Roman" w:cs="Times New Roman"/>
          <w:sz w:val="24"/>
        </w:rPr>
        <w:t xml:space="preserve"> </w:t>
      </w:r>
      <w:r w:rsidRPr="003C0692">
        <w:rPr>
          <w:rFonts w:ascii="Times New Roman" w:hAnsi="Times New Roman" w:cs="Times New Roman"/>
          <w:sz w:val="24"/>
        </w:rPr>
        <w:t xml:space="preserve">community. Information </w:t>
      </w:r>
      <w:r w:rsidR="00471B15" w:rsidRPr="003C0692">
        <w:rPr>
          <w:rFonts w:ascii="Times New Roman" w:hAnsi="Times New Roman" w:cs="Times New Roman"/>
          <w:sz w:val="24"/>
        </w:rPr>
        <w:t xml:space="preserve">resources </w:t>
      </w:r>
      <w:r w:rsidR="00471B15">
        <w:rPr>
          <w:rFonts w:ascii="Times New Roman" w:hAnsi="Times New Roman" w:cs="Times New Roman"/>
          <w:sz w:val="24"/>
        </w:rPr>
        <w:t>in</w:t>
      </w:r>
      <w:r w:rsidRPr="003C0692">
        <w:rPr>
          <w:rFonts w:ascii="Times New Roman" w:hAnsi="Times New Roman" w:cs="Times New Roman"/>
          <w:sz w:val="24"/>
        </w:rPr>
        <w:t xml:space="preserve"> </w:t>
      </w:r>
      <w:proofErr w:type="spellStart"/>
      <w:r w:rsidRPr="003C0692">
        <w:rPr>
          <w:rFonts w:ascii="Times New Roman" w:hAnsi="Times New Roman" w:cs="Times New Roman"/>
          <w:sz w:val="24"/>
        </w:rPr>
        <w:t>Anande</w:t>
      </w:r>
      <w:proofErr w:type="spellEnd"/>
      <w:r w:rsidRPr="003C0692">
        <w:rPr>
          <w:rFonts w:ascii="Times New Roman" w:hAnsi="Times New Roman" w:cs="Times New Roman"/>
          <w:sz w:val="24"/>
        </w:rPr>
        <w:t xml:space="preserve">, Isaiah and </w:t>
      </w:r>
      <w:proofErr w:type="spellStart"/>
      <w:r w:rsidRPr="003C0692">
        <w:rPr>
          <w:rFonts w:ascii="Times New Roman" w:hAnsi="Times New Roman" w:cs="Times New Roman"/>
          <w:sz w:val="24"/>
        </w:rPr>
        <w:t>Tondo</w:t>
      </w:r>
      <w:proofErr w:type="spellEnd"/>
      <w:r w:rsidRPr="003C0692">
        <w:rPr>
          <w:rFonts w:ascii="Times New Roman" w:hAnsi="Times New Roman" w:cs="Times New Roman"/>
          <w:sz w:val="24"/>
        </w:rPr>
        <w:t xml:space="preserve"> (2015) include everything that is used in providing</w:t>
      </w:r>
      <w:r>
        <w:rPr>
          <w:rFonts w:ascii="Times New Roman" w:hAnsi="Times New Roman" w:cs="Times New Roman"/>
          <w:sz w:val="24"/>
        </w:rPr>
        <w:t xml:space="preserve"> </w:t>
      </w:r>
      <w:r w:rsidRPr="003C0692">
        <w:rPr>
          <w:rFonts w:ascii="Times New Roman" w:hAnsi="Times New Roman" w:cs="Times New Roman"/>
          <w:sz w:val="24"/>
        </w:rPr>
        <w:t xml:space="preserve">the required services to the clientele. </w:t>
      </w:r>
      <w:r>
        <w:rPr>
          <w:rFonts w:ascii="Times New Roman" w:hAnsi="Times New Roman" w:cs="Times New Roman"/>
          <w:sz w:val="24"/>
        </w:rPr>
        <w:t xml:space="preserve">The identifies </w:t>
      </w:r>
      <w:r w:rsidRPr="003C0692">
        <w:rPr>
          <w:rFonts w:ascii="Times New Roman" w:hAnsi="Times New Roman" w:cs="Times New Roman"/>
          <w:sz w:val="24"/>
        </w:rPr>
        <w:t>library resources</w:t>
      </w:r>
      <w:r>
        <w:rPr>
          <w:rFonts w:ascii="Times New Roman" w:hAnsi="Times New Roman" w:cs="Times New Roman"/>
          <w:sz w:val="24"/>
        </w:rPr>
        <w:t xml:space="preserve"> </w:t>
      </w:r>
      <w:r w:rsidRPr="003C0692">
        <w:rPr>
          <w:rFonts w:ascii="Times New Roman" w:hAnsi="Times New Roman" w:cs="Times New Roman"/>
          <w:sz w:val="24"/>
        </w:rPr>
        <w:t>as those materials which enable libraries to carry their functions out effectively.</w:t>
      </w:r>
      <w:r>
        <w:rPr>
          <w:rFonts w:ascii="Times New Roman" w:hAnsi="Times New Roman" w:cs="Times New Roman"/>
          <w:sz w:val="24"/>
        </w:rPr>
        <w:t xml:space="preserve"> </w:t>
      </w:r>
    </w:p>
    <w:p w14:paraId="2A294131" w14:textId="2560AAD4" w:rsidR="00561940" w:rsidRDefault="00561940" w:rsidP="00970FE9">
      <w:pPr>
        <w:spacing w:before="240" w:line="480" w:lineRule="auto"/>
        <w:jc w:val="both"/>
        <w:rPr>
          <w:rFonts w:ascii="Times New Roman" w:hAnsi="Times New Roman" w:cs="Times New Roman"/>
          <w:sz w:val="24"/>
        </w:rPr>
      </w:pPr>
      <w:r w:rsidRPr="003C0692">
        <w:rPr>
          <w:rFonts w:ascii="Times New Roman" w:hAnsi="Times New Roman" w:cs="Times New Roman"/>
          <w:sz w:val="24"/>
        </w:rPr>
        <w:t>They are made up of books and other information bearing media. Information</w:t>
      </w:r>
      <w:r>
        <w:rPr>
          <w:rFonts w:ascii="Times New Roman" w:hAnsi="Times New Roman" w:cs="Times New Roman"/>
          <w:sz w:val="24"/>
        </w:rPr>
        <w:t xml:space="preserve"> </w:t>
      </w:r>
      <w:r w:rsidRPr="003C0692">
        <w:rPr>
          <w:rFonts w:ascii="Times New Roman" w:hAnsi="Times New Roman" w:cs="Times New Roman"/>
          <w:sz w:val="24"/>
        </w:rPr>
        <w:t>resources can be divided into groups according to their functions and levels of</w:t>
      </w:r>
      <w:r>
        <w:rPr>
          <w:rFonts w:ascii="Times New Roman" w:hAnsi="Times New Roman" w:cs="Times New Roman"/>
          <w:sz w:val="24"/>
        </w:rPr>
        <w:t xml:space="preserve"> </w:t>
      </w:r>
      <w:r w:rsidRPr="003C0692">
        <w:rPr>
          <w:rFonts w:ascii="Times New Roman" w:hAnsi="Times New Roman" w:cs="Times New Roman"/>
          <w:sz w:val="24"/>
        </w:rPr>
        <w:t>scholarship or according to their different formats. In tertiary institutions for</w:t>
      </w:r>
      <w:r>
        <w:rPr>
          <w:rFonts w:ascii="Times New Roman" w:hAnsi="Times New Roman" w:cs="Times New Roman"/>
          <w:sz w:val="24"/>
        </w:rPr>
        <w:t xml:space="preserve"> </w:t>
      </w:r>
      <w:r w:rsidRPr="003C0692">
        <w:rPr>
          <w:rFonts w:ascii="Times New Roman" w:hAnsi="Times New Roman" w:cs="Times New Roman"/>
          <w:sz w:val="24"/>
        </w:rPr>
        <w:t>example, the resources fall in to two major categories according to the level of</w:t>
      </w:r>
      <w:r>
        <w:rPr>
          <w:rFonts w:ascii="Times New Roman" w:hAnsi="Times New Roman" w:cs="Times New Roman"/>
          <w:sz w:val="24"/>
        </w:rPr>
        <w:t xml:space="preserve"> </w:t>
      </w:r>
      <w:r w:rsidRPr="003C0692">
        <w:rPr>
          <w:rFonts w:ascii="Times New Roman" w:hAnsi="Times New Roman" w:cs="Times New Roman"/>
          <w:sz w:val="24"/>
        </w:rPr>
        <w:t>scholarship and their function. These include study/teaching materials and</w:t>
      </w:r>
      <w:r>
        <w:rPr>
          <w:rFonts w:ascii="Times New Roman" w:hAnsi="Times New Roman" w:cs="Times New Roman"/>
          <w:sz w:val="24"/>
        </w:rPr>
        <w:t xml:space="preserve"> </w:t>
      </w:r>
      <w:r w:rsidRPr="003C0692">
        <w:rPr>
          <w:rFonts w:ascii="Times New Roman" w:hAnsi="Times New Roman" w:cs="Times New Roman"/>
          <w:sz w:val="24"/>
        </w:rPr>
        <w:t>research materials.</w:t>
      </w:r>
      <w:r>
        <w:rPr>
          <w:rFonts w:ascii="Times New Roman" w:hAnsi="Times New Roman" w:cs="Times New Roman"/>
          <w:sz w:val="24"/>
        </w:rPr>
        <w:t xml:space="preserve"> </w:t>
      </w:r>
      <w:r w:rsidRPr="00E86FC3">
        <w:rPr>
          <w:rFonts w:ascii="Times New Roman" w:hAnsi="Times New Roman" w:cs="Times New Roman"/>
          <w:sz w:val="24"/>
        </w:rPr>
        <w:t>Study/teaching materials are the resources</w:t>
      </w:r>
      <w:r>
        <w:rPr>
          <w:rFonts w:ascii="Times New Roman" w:hAnsi="Times New Roman" w:cs="Times New Roman"/>
          <w:sz w:val="24"/>
        </w:rPr>
        <w:t xml:space="preserve"> required by law students for their </w:t>
      </w:r>
      <w:r w:rsidRPr="00E86FC3">
        <w:rPr>
          <w:rFonts w:ascii="Times New Roman" w:hAnsi="Times New Roman" w:cs="Times New Roman"/>
          <w:sz w:val="24"/>
        </w:rPr>
        <w:t>study</w:t>
      </w:r>
      <w:r>
        <w:rPr>
          <w:rFonts w:ascii="Times New Roman" w:hAnsi="Times New Roman" w:cs="Times New Roman"/>
          <w:sz w:val="24"/>
        </w:rPr>
        <w:t xml:space="preserve"> (</w:t>
      </w:r>
      <w:proofErr w:type="spellStart"/>
      <w:r>
        <w:rPr>
          <w:rFonts w:ascii="Times New Roman" w:hAnsi="Times New Roman" w:cs="Times New Roman"/>
          <w:sz w:val="24"/>
        </w:rPr>
        <w:t>Ugba</w:t>
      </w:r>
      <w:proofErr w:type="spellEnd"/>
      <w:r>
        <w:rPr>
          <w:rFonts w:ascii="Times New Roman" w:hAnsi="Times New Roman" w:cs="Times New Roman"/>
          <w:sz w:val="24"/>
        </w:rPr>
        <w:t xml:space="preserve">, </w:t>
      </w:r>
      <w:proofErr w:type="spellStart"/>
      <w:r>
        <w:rPr>
          <w:rFonts w:ascii="Times New Roman" w:hAnsi="Times New Roman" w:cs="Times New Roman"/>
          <w:sz w:val="24"/>
        </w:rPr>
        <w:t>Tondo</w:t>
      </w:r>
      <w:proofErr w:type="spellEnd"/>
      <w:r>
        <w:rPr>
          <w:rFonts w:ascii="Times New Roman" w:hAnsi="Times New Roman" w:cs="Times New Roman"/>
          <w:sz w:val="24"/>
        </w:rPr>
        <w:t xml:space="preserve">, </w:t>
      </w:r>
      <w:proofErr w:type="spellStart"/>
      <w:r w:rsidRPr="00BC6403">
        <w:rPr>
          <w:rFonts w:ascii="Times New Roman" w:hAnsi="Times New Roman" w:cs="Times New Roman"/>
          <w:sz w:val="24"/>
        </w:rPr>
        <w:t>Tofi</w:t>
      </w:r>
      <w:proofErr w:type="spellEnd"/>
      <w:r w:rsidRPr="00BC6403">
        <w:rPr>
          <w:rFonts w:ascii="Times New Roman" w:hAnsi="Times New Roman" w:cs="Times New Roman"/>
          <w:sz w:val="24"/>
        </w:rPr>
        <w:t xml:space="preserve">, </w:t>
      </w:r>
      <w:proofErr w:type="spellStart"/>
      <w:r>
        <w:rPr>
          <w:rFonts w:ascii="Times New Roman" w:hAnsi="Times New Roman" w:cs="Times New Roman"/>
          <w:sz w:val="24"/>
        </w:rPr>
        <w:t>Akosuu</w:t>
      </w:r>
      <w:proofErr w:type="spellEnd"/>
      <w:r w:rsidR="00471B15">
        <w:rPr>
          <w:rFonts w:ascii="Times New Roman" w:hAnsi="Times New Roman" w:cs="Times New Roman"/>
          <w:sz w:val="24"/>
        </w:rPr>
        <w:t xml:space="preserve"> &amp; </w:t>
      </w:r>
      <w:proofErr w:type="spellStart"/>
      <w:r w:rsidRPr="00BC6403">
        <w:rPr>
          <w:rFonts w:ascii="Times New Roman" w:hAnsi="Times New Roman" w:cs="Times New Roman"/>
          <w:sz w:val="24"/>
        </w:rPr>
        <w:t>Akaaimo</w:t>
      </w:r>
      <w:proofErr w:type="spellEnd"/>
      <w:r>
        <w:rPr>
          <w:rFonts w:ascii="Times New Roman" w:hAnsi="Times New Roman" w:cs="Times New Roman"/>
          <w:sz w:val="24"/>
        </w:rPr>
        <w:t>, 2019)</w:t>
      </w:r>
      <w:r w:rsidRPr="00E86FC3">
        <w:rPr>
          <w:rFonts w:ascii="Times New Roman" w:hAnsi="Times New Roman" w:cs="Times New Roman"/>
          <w:sz w:val="24"/>
        </w:rPr>
        <w:t>. They consist of recommended textbooks, books to support class texts,</w:t>
      </w:r>
      <w:r>
        <w:rPr>
          <w:rFonts w:ascii="Times New Roman" w:hAnsi="Times New Roman" w:cs="Times New Roman"/>
          <w:sz w:val="24"/>
        </w:rPr>
        <w:t xml:space="preserve"> </w:t>
      </w:r>
      <w:r w:rsidRPr="00E86FC3">
        <w:rPr>
          <w:rFonts w:ascii="Times New Roman" w:hAnsi="Times New Roman" w:cs="Times New Roman"/>
          <w:sz w:val="24"/>
        </w:rPr>
        <w:t>journals, past examination papers, reference books, monograph, etc. While the</w:t>
      </w:r>
      <w:r>
        <w:rPr>
          <w:rFonts w:ascii="Times New Roman" w:hAnsi="Times New Roman" w:cs="Times New Roman"/>
          <w:sz w:val="24"/>
        </w:rPr>
        <w:t xml:space="preserve"> </w:t>
      </w:r>
      <w:r w:rsidRPr="00E86FC3">
        <w:rPr>
          <w:rFonts w:ascii="Times New Roman" w:hAnsi="Times New Roman" w:cs="Times New Roman"/>
          <w:sz w:val="24"/>
        </w:rPr>
        <w:t xml:space="preserve">research materials are used by </w:t>
      </w:r>
      <w:r>
        <w:rPr>
          <w:rFonts w:ascii="Times New Roman" w:hAnsi="Times New Roman" w:cs="Times New Roman"/>
          <w:sz w:val="24"/>
        </w:rPr>
        <w:t xml:space="preserve">law </w:t>
      </w:r>
      <w:r w:rsidRPr="00E86FC3">
        <w:rPr>
          <w:rFonts w:ascii="Times New Roman" w:hAnsi="Times New Roman" w:cs="Times New Roman"/>
          <w:sz w:val="24"/>
        </w:rPr>
        <w:t>students and lecturers. These are</w:t>
      </w:r>
      <w:r>
        <w:rPr>
          <w:rFonts w:ascii="Times New Roman" w:hAnsi="Times New Roman" w:cs="Times New Roman"/>
          <w:sz w:val="24"/>
        </w:rPr>
        <w:t xml:space="preserve"> </w:t>
      </w:r>
      <w:r w:rsidRPr="00E86FC3">
        <w:rPr>
          <w:rFonts w:ascii="Times New Roman" w:hAnsi="Times New Roman" w:cs="Times New Roman"/>
          <w:sz w:val="24"/>
        </w:rPr>
        <w:t>made up of periodicals, documents of different kinds, treaties, manuscripts,</w:t>
      </w:r>
      <w:r>
        <w:rPr>
          <w:rFonts w:ascii="Times New Roman" w:hAnsi="Times New Roman" w:cs="Times New Roman"/>
          <w:sz w:val="24"/>
        </w:rPr>
        <w:t xml:space="preserve"> </w:t>
      </w:r>
      <w:r w:rsidRPr="00E86FC3">
        <w:rPr>
          <w:rFonts w:ascii="Times New Roman" w:hAnsi="Times New Roman" w:cs="Times New Roman"/>
          <w:sz w:val="24"/>
        </w:rPr>
        <w:t>pamphlets, government publications, conference proceedings ad papers, etc.</w:t>
      </w:r>
    </w:p>
    <w:p w14:paraId="0BB6C6B3" w14:textId="088653F8" w:rsidR="00561940" w:rsidRPr="000C73EB" w:rsidRDefault="00561940" w:rsidP="00970FE9">
      <w:pPr>
        <w:spacing w:before="240" w:line="480" w:lineRule="auto"/>
        <w:jc w:val="both"/>
        <w:rPr>
          <w:rFonts w:ascii="Times New Roman" w:hAnsi="Times New Roman" w:cs="Times New Roman"/>
          <w:sz w:val="24"/>
        </w:rPr>
      </w:pPr>
      <w:r w:rsidRPr="00262513">
        <w:rPr>
          <w:rFonts w:ascii="Times New Roman" w:hAnsi="Times New Roman" w:cs="Times New Roman"/>
          <w:sz w:val="24"/>
        </w:rPr>
        <w:t>The provision and efficient use of information</w:t>
      </w:r>
      <w:r>
        <w:rPr>
          <w:rFonts w:ascii="Times New Roman" w:hAnsi="Times New Roman" w:cs="Times New Roman"/>
          <w:sz w:val="24"/>
        </w:rPr>
        <w:t xml:space="preserve"> </w:t>
      </w:r>
      <w:r w:rsidRPr="00262513">
        <w:rPr>
          <w:rFonts w:ascii="Times New Roman" w:hAnsi="Times New Roman" w:cs="Times New Roman"/>
          <w:sz w:val="24"/>
        </w:rPr>
        <w:t>resources are central to any meaningful research and teaching in Nigeria</w:t>
      </w:r>
      <w:r>
        <w:rPr>
          <w:rFonts w:ascii="Times New Roman" w:hAnsi="Times New Roman" w:cs="Times New Roman"/>
          <w:sz w:val="24"/>
        </w:rPr>
        <w:t xml:space="preserve"> (</w:t>
      </w:r>
      <w:proofErr w:type="spellStart"/>
      <w:r>
        <w:rPr>
          <w:rFonts w:ascii="Times New Roman" w:hAnsi="Times New Roman" w:cs="Times New Roman"/>
          <w:sz w:val="24"/>
        </w:rPr>
        <w:t>Ugba</w:t>
      </w:r>
      <w:proofErr w:type="spellEnd"/>
      <w:r>
        <w:rPr>
          <w:rFonts w:ascii="Times New Roman" w:hAnsi="Times New Roman" w:cs="Times New Roman"/>
          <w:sz w:val="24"/>
        </w:rPr>
        <w:t xml:space="preserve"> </w:t>
      </w:r>
      <w:r>
        <w:rPr>
          <w:rFonts w:ascii="Times New Roman" w:hAnsi="Times New Roman" w:cs="Times New Roman"/>
          <w:i/>
          <w:sz w:val="24"/>
        </w:rPr>
        <w:t xml:space="preserve">et al., </w:t>
      </w:r>
      <w:r>
        <w:rPr>
          <w:rFonts w:ascii="Times New Roman" w:hAnsi="Times New Roman" w:cs="Times New Roman"/>
          <w:sz w:val="24"/>
        </w:rPr>
        <w:t>2019)</w:t>
      </w:r>
      <w:r w:rsidRPr="00262513">
        <w:rPr>
          <w:rFonts w:ascii="Times New Roman" w:hAnsi="Times New Roman" w:cs="Times New Roman"/>
          <w:sz w:val="24"/>
        </w:rPr>
        <w:t>. The</w:t>
      </w:r>
      <w:r>
        <w:rPr>
          <w:rFonts w:ascii="Times New Roman" w:hAnsi="Times New Roman" w:cs="Times New Roman"/>
          <w:sz w:val="24"/>
        </w:rPr>
        <w:t xml:space="preserve"> </w:t>
      </w:r>
      <w:r w:rsidRPr="00262513">
        <w:rPr>
          <w:rFonts w:ascii="Times New Roman" w:hAnsi="Times New Roman" w:cs="Times New Roman"/>
          <w:sz w:val="24"/>
        </w:rPr>
        <w:t>important information resources in tertiary institutions</w:t>
      </w:r>
      <w:r w:rsidRPr="00262513">
        <w:rPr>
          <w:rFonts w:ascii="Times New Roman" w:hAnsi="Times New Roman" w:cs="Times New Roman" w:hint="eastAsia"/>
          <w:sz w:val="24"/>
        </w:rPr>
        <w:t>’</w:t>
      </w:r>
      <w:r w:rsidRPr="00262513">
        <w:rPr>
          <w:rFonts w:ascii="Times New Roman" w:hAnsi="Times New Roman" w:cs="Times New Roman"/>
          <w:sz w:val="24"/>
        </w:rPr>
        <w:t xml:space="preserve"> library are books,</w:t>
      </w:r>
      <w:r>
        <w:rPr>
          <w:rFonts w:ascii="Times New Roman" w:hAnsi="Times New Roman" w:cs="Times New Roman"/>
          <w:sz w:val="24"/>
        </w:rPr>
        <w:t xml:space="preserve"> </w:t>
      </w:r>
      <w:r w:rsidRPr="00262513">
        <w:rPr>
          <w:rFonts w:ascii="Times New Roman" w:hAnsi="Times New Roman" w:cs="Times New Roman"/>
          <w:sz w:val="24"/>
        </w:rPr>
        <w:t>magazines, journals, encyclopedias, research papers and dictionaries. Another</w:t>
      </w:r>
      <w:r>
        <w:rPr>
          <w:rFonts w:ascii="Times New Roman" w:hAnsi="Times New Roman" w:cs="Times New Roman"/>
          <w:sz w:val="24"/>
        </w:rPr>
        <w:t xml:space="preserve"> </w:t>
      </w:r>
      <w:r w:rsidRPr="00262513">
        <w:rPr>
          <w:rFonts w:ascii="Times New Roman" w:hAnsi="Times New Roman" w:cs="Times New Roman"/>
          <w:sz w:val="24"/>
        </w:rPr>
        <w:t>important information resource is Information and Communication Technology</w:t>
      </w:r>
      <w:r>
        <w:rPr>
          <w:rFonts w:ascii="Times New Roman" w:hAnsi="Times New Roman" w:cs="Times New Roman"/>
          <w:sz w:val="24"/>
        </w:rPr>
        <w:t xml:space="preserve"> </w:t>
      </w:r>
      <w:r w:rsidRPr="000C73EB">
        <w:rPr>
          <w:rFonts w:ascii="Times New Roman" w:hAnsi="Times New Roman" w:cs="Times New Roman"/>
          <w:sz w:val="24"/>
        </w:rPr>
        <w:t xml:space="preserve">(ICT). </w:t>
      </w:r>
      <w:proofErr w:type="spellStart"/>
      <w:r w:rsidRPr="000C73EB">
        <w:rPr>
          <w:rFonts w:ascii="Times New Roman" w:hAnsi="Times New Roman" w:cs="Times New Roman"/>
          <w:sz w:val="24"/>
        </w:rPr>
        <w:t>Elikahmenor</w:t>
      </w:r>
      <w:proofErr w:type="spellEnd"/>
      <w:r w:rsidRPr="000C73EB">
        <w:rPr>
          <w:rFonts w:ascii="Times New Roman" w:hAnsi="Times New Roman" w:cs="Times New Roman"/>
          <w:sz w:val="24"/>
        </w:rPr>
        <w:t xml:space="preserve"> </w:t>
      </w:r>
      <w:r>
        <w:rPr>
          <w:rFonts w:ascii="Times New Roman" w:hAnsi="Times New Roman" w:cs="Times New Roman"/>
          <w:sz w:val="24"/>
        </w:rPr>
        <w:t>(2011</w:t>
      </w:r>
      <w:r w:rsidRPr="000C73EB">
        <w:rPr>
          <w:rFonts w:ascii="Times New Roman" w:hAnsi="Times New Roman" w:cs="Times New Roman"/>
          <w:sz w:val="24"/>
        </w:rPr>
        <w:t>), information</w:t>
      </w:r>
      <w:r>
        <w:rPr>
          <w:rFonts w:ascii="Times New Roman" w:hAnsi="Times New Roman" w:cs="Times New Roman"/>
          <w:sz w:val="24"/>
        </w:rPr>
        <w:t xml:space="preserve"> </w:t>
      </w:r>
      <w:r w:rsidRPr="000C73EB">
        <w:rPr>
          <w:rFonts w:ascii="Times New Roman" w:hAnsi="Times New Roman" w:cs="Times New Roman"/>
          <w:sz w:val="24"/>
        </w:rPr>
        <w:t xml:space="preserve">technology is defined as the acquisition, </w:t>
      </w:r>
      <w:r w:rsidRPr="000C73EB">
        <w:rPr>
          <w:rFonts w:ascii="Times New Roman" w:hAnsi="Times New Roman" w:cs="Times New Roman"/>
          <w:sz w:val="24"/>
        </w:rPr>
        <w:lastRenderedPageBreak/>
        <w:t>processing, storage and dissemination</w:t>
      </w:r>
      <w:r>
        <w:rPr>
          <w:rFonts w:ascii="Times New Roman" w:hAnsi="Times New Roman" w:cs="Times New Roman"/>
          <w:sz w:val="24"/>
        </w:rPr>
        <w:t xml:space="preserve"> </w:t>
      </w:r>
      <w:r w:rsidRPr="000C73EB">
        <w:rPr>
          <w:rFonts w:ascii="Times New Roman" w:hAnsi="Times New Roman" w:cs="Times New Roman"/>
          <w:sz w:val="24"/>
        </w:rPr>
        <w:t>of information by means of computer, office machine and telecommunications.</w:t>
      </w:r>
    </w:p>
    <w:p w14:paraId="7DF188F4" w14:textId="2450197A" w:rsidR="00561940" w:rsidRPr="00451D03" w:rsidRDefault="00561940" w:rsidP="00970FE9">
      <w:pPr>
        <w:spacing w:before="240" w:line="480" w:lineRule="auto"/>
        <w:jc w:val="both"/>
        <w:rPr>
          <w:rFonts w:ascii="Times New Roman" w:hAnsi="Times New Roman" w:cs="Times New Roman"/>
          <w:sz w:val="24"/>
        </w:rPr>
      </w:pPr>
      <w:r w:rsidRPr="000C73EB">
        <w:rPr>
          <w:rFonts w:ascii="Times New Roman" w:hAnsi="Times New Roman" w:cs="Times New Roman"/>
          <w:sz w:val="24"/>
        </w:rPr>
        <w:t>Computer provides the processing, storage and retrieval facilities for the transfer</w:t>
      </w:r>
      <w:r>
        <w:rPr>
          <w:rFonts w:ascii="Times New Roman" w:hAnsi="Times New Roman" w:cs="Times New Roman"/>
          <w:sz w:val="24"/>
        </w:rPr>
        <w:t xml:space="preserve"> </w:t>
      </w:r>
      <w:r w:rsidRPr="000C73EB">
        <w:rPr>
          <w:rFonts w:ascii="Times New Roman" w:hAnsi="Times New Roman" w:cs="Times New Roman"/>
          <w:sz w:val="24"/>
        </w:rPr>
        <w:t>of data and information. Proper use of ICT will help the growth and</w:t>
      </w:r>
      <w:r>
        <w:rPr>
          <w:rFonts w:ascii="Times New Roman" w:hAnsi="Times New Roman" w:cs="Times New Roman"/>
          <w:sz w:val="24"/>
        </w:rPr>
        <w:t xml:space="preserve"> </w:t>
      </w:r>
      <w:r w:rsidRPr="000C73EB">
        <w:rPr>
          <w:rFonts w:ascii="Times New Roman" w:hAnsi="Times New Roman" w:cs="Times New Roman"/>
          <w:sz w:val="24"/>
        </w:rPr>
        <w:t>development of libraries in different directions especially in polytechnics where</w:t>
      </w:r>
      <w:r>
        <w:rPr>
          <w:rFonts w:ascii="Times New Roman" w:hAnsi="Times New Roman" w:cs="Times New Roman"/>
          <w:sz w:val="24"/>
        </w:rPr>
        <w:t xml:space="preserve"> </w:t>
      </w:r>
      <w:r w:rsidRPr="000C73EB">
        <w:rPr>
          <w:rFonts w:ascii="Times New Roman" w:hAnsi="Times New Roman" w:cs="Times New Roman"/>
          <w:sz w:val="24"/>
        </w:rPr>
        <w:t>library resources are costly. Information technology allows easy integration of</w:t>
      </w:r>
      <w:r>
        <w:rPr>
          <w:rFonts w:ascii="Times New Roman" w:hAnsi="Times New Roman" w:cs="Times New Roman"/>
          <w:sz w:val="24"/>
        </w:rPr>
        <w:t xml:space="preserve"> </w:t>
      </w:r>
      <w:r w:rsidRPr="000C73EB">
        <w:rPr>
          <w:rFonts w:ascii="Times New Roman" w:hAnsi="Times New Roman" w:cs="Times New Roman"/>
          <w:sz w:val="24"/>
        </w:rPr>
        <w:t>various activities in the library for the benefit of users</w:t>
      </w:r>
      <w:r>
        <w:rPr>
          <w:rFonts w:ascii="Times New Roman" w:hAnsi="Times New Roman" w:cs="Times New Roman"/>
          <w:sz w:val="24"/>
        </w:rPr>
        <w:t xml:space="preserve"> (</w:t>
      </w:r>
      <w:proofErr w:type="spellStart"/>
      <w:r w:rsidRPr="001B57F2">
        <w:rPr>
          <w:rFonts w:ascii="Times New Roman" w:hAnsi="Times New Roman" w:cs="Times New Roman"/>
          <w:sz w:val="24"/>
        </w:rPr>
        <w:t>Ugba</w:t>
      </w:r>
      <w:proofErr w:type="spellEnd"/>
      <w:r>
        <w:rPr>
          <w:rFonts w:ascii="Times New Roman" w:hAnsi="Times New Roman" w:cs="Times New Roman"/>
          <w:sz w:val="24"/>
        </w:rPr>
        <w:t xml:space="preserve"> </w:t>
      </w:r>
      <w:r>
        <w:rPr>
          <w:rFonts w:ascii="Times New Roman" w:hAnsi="Times New Roman" w:cs="Times New Roman"/>
          <w:i/>
          <w:sz w:val="24"/>
        </w:rPr>
        <w:t xml:space="preserve">et al., </w:t>
      </w:r>
      <w:r>
        <w:rPr>
          <w:rFonts w:ascii="Times New Roman" w:hAnsi="Times New Roman" w:cs="Times New Roman"/>
          <w:sz w:val="24"/>
        </w:rPr>
        <w:t>2019)</w:t>
      </w:r>
      <w:r w:rsidRPr="000C73EB">
        <w:rPr>
          <w:rFonts w:ascii="Times New Roman" w:hAnsi="Times New Roman" w:cs="Times New Roman"/>
          <w:sz w:val="24"/>
        </w:rPr>
        <w:t>.</w:t>
      </w:r>
      <w:r>
        <w:rPr>
          <w:rFonts w:ascii="Times New Roman" w:hAnsi="Times New Roman" w:cs="Times New Roman"/>
          <w:sz w:val="24"/>
        </w:rPr>
        <w:t xml:space="preserve"> </w:t>
      </w:r>
      <w:r w:rsidRPr="00451D03">
        <w:rPr>
          <w:rFonts w:ascii="Times New Roman" w:hAnsi="Times New Roman" w:cs="Times New Roman"/>
          <w:sz w:val="24"/>
        </w:rPr>
        <w:t>It eliminates duplication of effort within a library and between libraries in</w:t>
      </w:r>
      <w:r>
        <w:rPr>
          <w:rFonts w:ascii="Times New Roman" w:hAnsi="Times New Roman" w:cs="Times New Roman"/>
          <w:sz w:val="24"/>
        </w:rPr>
        <w:t xml:space="preserve"> </w:t>
      </w:r>
      <w:r w:rsidRPr="00451D03">
        <w:rPr>
          <w:rFonts w:ascii="Times New Roman" w:hAnsi="Times New Roman" w:cs="Times New Roman"/>
          <w:sz w:val="24"/>
        </w:rPr>
        <w:t>a network. It eliminates some uninteresting and repetitive work. It also helps to</w:t>
      </w:r>
      <w:r>
        <w:rPr>
          <w:rFonts w:ascii="Times New Roman" w:hAnsi="Times New Roman" w:cs="Times New Roman"/>
          <w:sz w:val="24"/>
        </w:rPr>
        <w:t xml:space="preserve"> </w:t>
      </w:r>
      <w:r w:rsidRPr="00451D03">
        <w:rPr>
          <w:rFonts w:ascii="Times New Roman" w:hAnsi="Times New Roman" w:cs="Times New Roman"/>
          <w:sz w:val="24"/>
        </w:rPr>
        <w:t>increase the range of services offered. Information technology ultimately may</w:t>
      </w:r>
      <w:r>
        <w:rPr>
          <w:rFonts w:ascii="Times New Roman" w:hAnsi="Times New Roman" w:cs="Times New Roman"/>
          <w:sz w:val="24"/>
        </w:rPr>
        <w:t xml:space="preserve"> </w:t>
      </w:r>
      <w:r w:rsidRPr="00451D03">
        <w:rPr>
          <w:rFonts w:ascii="Times New Roman" w:hAnsi="Times New Roman" w:cs="Times New Roman"/>
          <w:sz w:val="24"/>
        </w:rPr>
        <w:t>save and/or generate income and it increases efficiency and effectiveness.</w:t>
      </w:r>
    </w:p>
    <w:p w14:paraId="3620073B" w14:textId="2FEE22A1" w:rsidR="00561940" w:rsidRDefault="00561940" w:rsidP="00970FE9">
      <w:pPr>
        <w:spacing w:before="240" w:line="480" w:lineRule="auto"/>
        <w:jc w:val="both"/>
        <w:rPr>
          <w:rFonts w:ascii="Times New Roman" w:hAnsi="Times New Roman" w:cs="Times New Roman"/>
          <w:sz w:val="24"/>
        </w:rPr>
      </w:pPr>
      <w:proofErr w:type="spellStart"/>
      <w:r>
        <w:rPr>
          <w:rFonts w:ascii="Times New Roman" w:hAnsi="Times New Roman" w:cs="Times New Roman"/>
          <w:sz w:val="24"/>
        </w:rPr>
        <w:t>Omekwu</w:t>
      </w:r>
      <w:proofErr w:type="spellEnd"/>
      <w:r>
        <w:rPr>
          <w:rFonts w:ascii="Times New Roman" w:hAnsi="Times New Roman" w:cs="Times New Roman"/>
          <w:sz w:val="24"/>
        </w:rPr>
        <w:t xml:space="preserve"> (2012</w:t>
      </w:r>
      <w:r w:rsidRPr="00451D03">
        <w:rPr>
          <w:rFonts w:ascii="Times New Roman" w:hAnsi="Times New Roman" w:cs="Times New Roman"/>
          <w:sz w:val="24"/>
        </w:rPr>
        <w:t>) pointed out that information technology can be</w:t>
      </w:r>
      <w:r>
        <w:rPr>
          <w:rFonts w:ascii="Times New Roman" w:hAnsi="Times New Roman" w:cs="Times New Roman"/>
          <w:sz w:val="24"/>
        </w:rPr>
        <w:t xml:space="preserve"> </w:t>
      </w:r>
      <w:r w:rsidRPr="00451D03">
        <w:rPr>
          <w:rFonts w:ascii="Times New Roman" w:hAnsi="Times New Roman" w:cs="Times New Roman"/>
          <w:sz w:val="24"/>
        </w:rPr>
        <w:t>effectively used to integrate the apparently complex systems into coordinated</w:t>
      </w:r>
      <w:r>
        <w:rPr>
          <w:rFonts w:ascii="Times New Roman" w:hAnsi="Times New Roman" w:cs="Times New Roman"/>
          <w:sz w:val="24"/>
        </w:rPr>
        <w:t xml:space="preserve"> </w:t>
      </w:r>
      <w:r w:rsidRPr="00451D03">
        <w:rPr>
          <w:rFonts w:ascii="Times New Roman" w:hAnsi="Times New Roman" w:cs="Times New Roman"/>
          <w:sz w:val="24"/>
        </w:rPr>
        <w:t>functional and effective network. It is not an</w:t>
      </w:r>
      <w:r>
        <w:rPr>
          <w:rFonts w:ascii="Times New Roman" w:hAnsi="Times New Roman" w:cs="Times New Roman"/>
          <w:sz w:val="24"/>
        </w:rPr>
        <w:t xml:space="preserve"> </w:t>
      </w:r>
      <w:r w:rsidRPr="00451D03">
        <w:rPr>
          <w:rFonts w:ascii="Times New Roman" w:hAnsi="Times New Roman" w:cs="Times New Roman"/>
          <w:sz w:val="24"/>
        </w:rPr>
        <w:t>exaggeration to say that information technology availability and its</w:t>
      </w:r>
      <w:r>
        <w:rPr>
          <w:rFonts w:ascii="Times New Roman" w:hAnsi="Times New Roman" w:cs="Times New Roman"/>
          <w:sz w:val="24"/>
        </w:rPr>
        <w:t xml:space="preserve"> </w:t>
      </w:r>
      <w:r w:rsidRPr="00451D03">
        <w:rPr>
          <w:rFonts w:ascii="Times New Roman" w:hAnsi="Times New Roman" w:cs="Times New Roman"/>
          <w:sz w:val="24"/>
        </w:rPr>
        <w:t xml:space="preserve">effectiveness may facilitate its use. </w:t>
      </w:r>
    </w:p>
    <w:p w14:paraId="05C22F64" w14:textId="5DB35500" w:rsidR="00561940" w:rsidRPr="00B8675E" w:rsidRDefault="00561940" w:rsidP="00970FE9">
      <w:pPr>
        <w:spacing w:before="240" w:line="480" w:lineRule="auto"/>
        <w:jc w:val="both"/>
        <w:rPr>
          <w:rFonts w:ascii="Times New Roman" w:hAnsi="Times New Roman" w:cs="Times New Roman"/>
          <w:sz w:val="24"/>
        </w:rPr>
      </w:pPr>
      <w:r w:rsidRPr="00B8675E">
        <w:rPr>
          <w:rFonts w:ascii="Times New Roman" w:hAnsi="Times New Roman" w:cs="Times New Roman"/>
          <w:sz w:val="24"/>
        </w:rPr>
        <w:t xml:space="preserve">Availability of library information resources has great influence on library use. Ilori (2019) opined that availability is the most important determinant of the extent to which information resources is used compared to all other factors, it is what is available that will be </w:t>
      </w:r>
      <w:proofErr w:type="spellStart"/>
      <w:r w:rsidRPr="00B8675E">
        <w:rPr>
          <w:rFonts w:ascii="Times New Roman" w:hAnsi="Times New Roman" w:cs="Times New Roman"/>
          <w:sz w:val="24"/>
        </w:rPr>
        <w:t>organised</w:t>
      </w:r>
      <w:proofErr w:type="spellEnd"/>
      <w:r w:rsidRPr="00B8675E">
        <w:rPr>
          <w:rFonts w:ascii="Times New Roman" w:hAnsi="Times New Roman" w:cs="Times New Roman"/>
          <w:sz w:val="24"/>
        </w:rPr>
        <w:t xml:space="preserve"> for easy access, awareness and use. Chiedu (2014) further stressed that library resources as well as physical infrastructure and facilities must be made available and adequate to achieve internal quality assurance whose ultimate goal is for the university to meet requisite standards while striving towards its goal. Chiedu (2014) therefore, posited that for the university to be able to carry out its tripartite mandate of teaching, research and community development (service), </w:t>
      </w:r>
      <w:r w:rsidRPr="00B8675E">
        <w:rPr>
          <w:rFonts w:ascii="Times New Roman" w:hAnsi="Times New Roman" w:cs="Times New Roman"/>
          <w:sz w:val="24"/>
        </w:rPr>
        <w:lastRenderedPageBreak/>
        <w:t>certain elements that contribute to the existence of the university must be present in adequate qualitative and quantitative measure. Therefore, library must be stocked with current books and journals in hard and soft (electronic) copies to enrich the knowledge of the teacher/ researcher and learners, thus motivating them to generate knowledge that will further update knowledge.</w:t>
      </w:r>
    </w:p>
    <w:p w14:paraId="05A0B159" w14:textId="0B67280F" w:rsidR="00561940" w:rsidRDefault="00561940" w:rsidP="00970FE9">
      <w:pPr>
        <w:spacing w:before="240" w:line="480" w:lineRule="auto"/>
        <w:jc w:val="both"/>
        <w:rPr>
          <w:rFonts w:ascii="Times New Roman" w:hAnsi="Times New Roman" w:cs="Times New Roman"/>
          <w:b/>
          <w:sz w:val="24"/>
        </w:rPr>
      </w:pPr>
      <w:r>
        <w:rPr>
          <w:rFonts w:ascii="Times New Roman" w:hAnsi="Times New Roman" w:cs="Times New Roman"/>
          <w:b/>
          <w:sz w:val="24"/>
        </w:rPr>
        <w:t>2.4</w:t>
      </w:r>
      <w:r>
        <w:rPr>
          <w:rFonts w:ascii="Times New Roman" w:hAnsi="Times New Roman" w:cs="Times New Roman"/>
          <w:b/>
          <w:sz w:val="24"/>
        </w:rPr>
        <w:tab/>
        <w:t>Purpose of Seeking for Information by L</w:t>
      </w:r>
      <w:r w:rsidR="004B7874">
        <w:rPr>
          <w:rFonts w:ascii="Times New Roman" w:hAnsi="Times New Roman" w:cs="Times New Roman"/>
          <w:b/>
          <w:sz w:val="24"/>
        </w:rPr>
        <w:t>IS</w:t>
      </w:r>
      <w:r>
        <w:rPr>
          <w:rFonts w:ascii="Times New Roman" w:hAnsi="Times New Roman" w:cs="Times New Roman"/>
          <w:b/>
          <w:sz w:val="24"/>
        </w:rPr>
        <w:t xml:space="preserve"> Students</w:t>
      </w:r>
    </w:p>
    <w:p w14:paraId="00C068A5" w14:textId="43D0CB06" w:rsidR="00561940" w:rsidRPr="00594CA4" w:rsidRDefault="00561940" w:rsidP="00970FE9">
      <w:pPr>
        <w:spacing w:before="240" w:line="480" w:lineRule="auto"/>
        <w:jc w:val="both"/>
        <w:rPr>
          <w:rFonts w:ascii="Times New Roman" w:hAnsi="Times New Roman" w:cs="Times New Roman"/>
          <w:sz w:val="24"/>
        </w:rPr>
      </w:pPr>
      <w:r w:rsidRPr="00594CA4">
        <w:rPr>
          <w:rFonts w:ascii="Times New Roman" w:hAnsi="Times New Roman" w:cs="Times New Roman"/>
          <w:sz w:val="24"/>
        </w:rPr>
        <w:t xml:space="preserve">Information seeking </w:t>
      </w:r>
      <w:proofErr w:type="spellStart"/>
      <w:r w:rsidRPr="00594CA4">
        <w:rPr>
          <w:rFonts w:ascii="Times New Roman" w:hAnsi="Times New Roman" w:cs="Times New Roman"/>
          <w:sz w:val="24"/>
        </w:rPr>
        <w:t>behaviour</w:t>
      </w:r>
      <w:proofErr w:type="spellEnd"/>
      <w:r w:rsidRPr="00594CA4">
        <w:rPr>
          <w:rFonts w:ascii="Times New Roman" w:hAnsi="Times New Roman" w:cs="Times New Roman"/>
          <w:sz w:val="24"/>
        </w:rPr>
        <w:t xml:space="preserve"> refers to the way people search for and utilize information. Most times student’s information seeking </w:t>
      </w:r>
      <w:proofErr w:type="spellStart"/>
      <w:r w:rsidRPr="00594CA4">
        <w:rPr>
          <w:rFonts w:ascii="Times New Roman" w:hAnsi="Times New Roman" w:cs="Times New Roman"/>
          <w:sz w:val="24"/>
        </w:rPr>
        <w:t>behaviour</w:t>
      </w:r>
      <w:proofErr w:type="spellEnd"/>
      <w:r w:rsidRPr="00594CA4">
        <w:rPr>
          <w:rFonts w:ascii="Times New Roman" w:hAnsi="Times New Roman" w:cs="Times New Roman"/>
          <w:sz w:val="24"/>
        </w:rPr>
        <w:t xml:space="preserve"> involves active or purposeful information seeking as a result of the need to complete course assignments, prepare for class discussions, seminars, workshops, conferences, or write final year research papers</w:t>
      </w:r>
      <w:r>
        <w:rPr>
          <w:rFonts w:ascii="Times New Roman" w:hAnsi="Times New Roman" w:cs="Times New Roman"/>
          <w:sz w:val="24"/>
        </w:rPr>
        <w:t xml:space="preserve"> (</w:t>
      </w:r>
      <w:r w:rsidRPr="00E17C12">
        <w:rPr>
          <w:rFonts w:ascii="Times New Roman" w:hAnsi="Times New Roman" w:cs="Times New Roman"/>
          <w:bCs/>
          <w:sz w:val="24"/>
        </w:rPr>
        <w:t>Ngozi</w:t>
      </w:r>
      <w:r>
        <w:rPr>
          <w:rFonts w:ascii="Times New Roman" w:hAnsi="Times New Roman" w:cs="Times New Roman"/>
          <w:bCs/>
          <w:sz w:val="24"/>
        </w:rPr>
        <w:t>, 2011)</w:t>
      </w:r>
      <w:r w:rsidRPr="00594CA4">
        <w:rPr>
          <w:rFonts w:ascii="Times New Roman" w:hAnsi="Times New Roman" w:cs="Times New Roman"/>
          <w:sz w:val="24"/>
        </w:rPr>
        <w:t>. The nature of one’s task referred to as “content” is crucial to how people seek and use information. This is contrary to the understanding that information-seeking is a general process which occurs independently of the content in the information.</w:t>
      </w:r>
    </w:p>
    <w:p w14:paraId="707B3617" w14:textId="3E137BC5" w:rsidR="00561940" w:rsidRDefault="00561940" w:rsidP="00970FE9">
      <w:pPr>
        <w:spacing w:before="240" w:line="480" w:lineRule="auto"/>
        <w:jc w:val="both"/>
        <w:rPr>
          <w:rFonts w:ascii="Times New Roman" w:hAnsi="Times New Roman" w:cs="Times New Roman"/>
          <w:sz w:val="24"/>
        </w:rPr>
      </w:pPr>
      <w:r w:rsidRPr="00E260FA">
        <w:rPr>
          <w:rFonts w:ascii="Times New Roman" w:hAnsi="Times New Roman" w:cs="Times New Roman"/>
          <w:sz w:val="24"/>
        </w:rPr>
        <w:t>Latif, Ahmad, Satti and Haq (2017)</w:t>
      </w:r>
      <w:r>
        <w:rPr>
          <w:rFonts w:ascii="Times New Roman" w:hAnsi="Times New Roman" w:cs="Times New Roman"/>
          <w:sz w:val="24"/>
        </w:rPr>
        <w:t xml:space="preserve"> identified </w:t>
      </w:r>
      <w:r w:rsidR="00771AA3">
        <w:rPr>
          <w:rFonts w:ascii="Times New Roman" w:hAnsi="Times New Roman" w:cs="Times New Roman"/>
          <w:sz w:val="24"/>
        </w:rPr>
        <w:t>that;</w:t>
      </w:r>
      <w:r>
        <w:rPr>
          <w:rFonts w:ascii="Times New Roman" w:hAnsi="Times New Roman" w:cs="Times New Roman"/>
          <w:sz w:val="24"/>
        </w:rPr>
        <w:t xml:space="preserve"> most law students usually </w:t>
      </w:r>
      <w:r w:rsidRPr="003D4116">
        <w:rPr>
          <w:rFonts w:ascii="Times New Roman" w:hAnsi="Times New Roman" w:cs="Times New Roman"/>
          <w:sz w:val="24"/>
        </w:rPr>
        <w:t>used information technologies for entertainment purposes followed by academic assignments. They mostly relied on text books and notes, therefore no problems were experienced in managing time. They used informal ways to exchange information and mostly burrowed print and electronic resources available in the library</w:t>
      </w:r>
      <w:r>
        <w:rPr>
          <w:rFonts w:ascii="Times New Roman" w:hAnsi="Times New Roman" w:cs="Times New Roman"/>
          <w:sz w:val="24"/>
        </w:rPr>
        <w:t>.</w:t>
      </w:r>
    </w:p>
    <w:p w14:paraId="41D6FA61" w14:textId="09835EC1" w:rsidR="00561940" w:rsidRDefault="00561940" w:rsidP="00970FE9">
      <w:pPr>
        <w:spacing w:before="240" w:line="480" w:lineRule="auto"/>
        <w:jc w:val="both"/>
        <w:rPr>
          <w:rFonts w:ascii="Times New Roman" w:hAnsi="Times New Roman" w:cs="Times New Roman"/>
          <w:sz w:val="24"/>
        </w:rPr>
      </w:pPr>
      <w:r w:rsidRPr="00710326">
        <w:rPr>
          <w:rFonts w:ascii="Times New Roman" w:hAnsi="Times New Roman" w:cs="Times New Roman"/>
          <w:sz w:val="24"/>
        </w:rPr>
        <w:t>Purposes of seeking information included knowledge improvement, refinement of home routines and entertainment.</w:t>
      </w:r>
      <w:r>
        <w:rPr>
          <w:rFonts w:ascii="Times New Roman" w:hAnsi="Times New Roman" w:cs="Times New Roman"/>
          <w:sz w:val="24"/>
        </w:rPr>
        <w:t xml:space="preserve"> Iqbal, Mehmood and Arif (2013) observed the information needs of law student are i</w:t>
      </w:r>
      <w:r w:rsidRPr="00795B74">
        <w:rPr>
          <w:rFonts w:ascii="Times New Roman" w:hAnsi="Times New Roman" w:cs="Times New Roman"/>
          <w:sz w:val="24"/>
        </w:rPr>
        <w:t>nformation regarding research work, general</w:t>
      </w:r>
      <w:r>
        <w:rPr>
          <w:rFonts w:ascii="Times New Roman" w:hAnsi="Times New Roman" w:cs="Times New Roman"/>
          <w:sz w:val="24"/>
        </w:rPr>
        <w:t xml:space="preserve"> </w:t>
      </w:r>
      <w:r w:rsidRPr="00795B74">
        <w:rPr>
          <w:rFonts w:ascii="Times New Roman" w:hAnsi="Times New Roman" w:cs="Times New Roman"/>
          <w:sz w:val="24"/>
        </w:rPr>
        <w:t>awareness, experiments and preparing lectures were disclosed as purposes of information seeking</w:t>
      </w:r>
      <w:r>
        <w:rPr>
          <w:rFonts w:ascii="Times New Roman" w:hAnsi="Times New Roman" w:cs="Times New Roman"/>
          <w:sz w:val="24"/>
        </w:rPr>
        <w:t>.</w:t>
      </w:r>
    </w:p>
    <w:p w14:paraId="6F504183" w14:textId="0C7FFCE0" w:rsidR="00561940" w:rsidRDefault="00561940" w:rsidP="00970FE9">
      <w:pPr>
        <w:spacing w:before="240" w:line="480" w:lineRule="auto"/>
        <w:jc w:val="both"/>
        <w:rPr>
          <w:rFonts w:ascii="Times New Roman" w:hAnsi="Times New Roman" w:cs="Times New Roman"/>
          <w:sz w:val="24"/>
        </w:rPr>
      </w:pPr>
      <w:r w:rsidRPr="00E5501F">
        <w:rPr>
          <w:rFonts w:ascii="Times New Roman" w:hAnsi="Times New Roman" w:cs="Times New Roman"/>
          <w:sz w:val="24"/>
        </w:rPr>
        <w:lastRenderedPageBreak/>
        <w:t xml:space="preserve">Rafiq, Iqbal, Rehman, Waqas, Naveed and Khan (2021) conducted a quantitative study on female students residing in university and private hostels of Lahore. Survey research method was used for the study. Results of the study showed that hosteled students sought information for academic purposes, safety issues, self-help problems and social circle. </w:t>
      </w:r>
    </w:p>
    <w:p w14:paraId="74EE3C77" w14:textId="2514DBB8" w:rsidR="00561940" w:rsidRDefault="00561940" w:rsidP="00970FE9">
      <w:pPr>
        <w:spacing w:before="240" w:line="480" w:lineRule="auto"/>
        <w:jc w:val="both"/>
        <w:rPr>
          <w:rFonts w:ascii="Times New Roman" w:hAnsi="Times New Roman" w:cs="Times New Roman"/>
          <w:sz w:val="24"/>
        </w:rPr>
      </w:pPr>
      <w:r>
        <w:rPr>
          <w:rFonts w:ascii="Times New Roman" w:hAnsi="Times New Roman" w:cs="Times New Roman"/>
          <w:sz w:val="24"/>
        </w:rPr>
        <w:t>Jamshed, Muhammad and Saleemi (2021)</w:t>
      </w:r>
      <w:r w:rsidRPr="005F064B">
        <w:rPr>
          <w:rFonts w:ascii="Times New Roman" w:hAnsi="Times New Roman" w:cs="Times New Roman"/>
          <w:sz w:val="24"/>
        </w:rPr>
        <w:t xml:space="preserve"> found out that law students mainly visit the law library to complete their class assignments. They are not interested in visiting the law library for other purposes like reading books, legal journals, and new laws. It shows the lack of interest on the part of students to visit the law library. They only visit the law library when needed for class assignments. This finding also points out a weakness in the legal education system of Pakistan which fails to encourage the reading and research culture among students.</w:t>
      </w:r>
    </w:p>
    <w:p w14:paraId="7F2DE6B9" w14:textId="0A693EF4" w:rsidR="00561940" w:rsidRPr="00D00BE7" w:rsidRDefault="00561940" w:rsidP="00970FE9">
      <w:pPr>
        <w:spacing w:before="240" w:line="480" w:lineRule="auto"/>
        <w:jc w:val="both"/>
        <w:rPr>
          <w:rFonts w:ascii="Times New Roman" w:hAnsi="Times New Roman" w:cs="Times New Roman"/>
          <w:sz w:val="24"/>
        </w:rPr>
      </w:pPr>
      <w:r>
        <w:rPr>
          <w:rFonts w:ascii="Times New Roman" w:hAnsi="Times New Roman" w:cs="Times New Roman"/>
          <w:sz w:val="24"/>
        </w:rPr>
        <w:t>L</w:t>
      </w:r>
      <w:r w:rsidR="004B7874">
        <w:rPr>
          <w:rFonts w:ascii="Times New Roman" w:hAnsi="Times New Roman" w:cs="Times New Roman"/>
          <w:sz w:val="24"/>
        </w:rPr>
        <w:t>IS</w:t>
      </w:r>
      <w:r>
        <w:rPr>
          <w:rFonts w:ascii="Times New Roman" w:hAnsi="Times New Roman" w:cs="Times New Roman"/>
          <w:sz w:val="24"/>
        </w:rPr>
        <w:t xml:space="preserve"> </w:t>
      </w:r>
      <w:r w:rsidR="00771AA3" w:rsidRPr="00486D56">
        <w:rPr>
          <w:rFonts w:ascii="Times New Roman" w:hAnsi="Times New Roman" w:cs="Times New Roman"/>
          <w:sz w:val="24"/>
        </w:rPr>
        <w:t>students</w:t>
      </w:r>
      <w:r w:rsidR="00771AA3">
        <w:rPr>
          <w:rFonts w:ascii="Times New Roman" w:hAnsi="Times New Roman" w:cs="Times New Roman"/>
          <w:sz w:val="24"/>
        </w:rPr>
        <w:t xml:space="preserve"> </w:t>
      </w:r>
      <w:r w:rsidR="00771AA3" w:rsidRPr="00486D56">
        <w:rPr>
          <w:rFonts w:ascii="Times New Roman" w:hAnsi="Times New Roman" w:cs="Times New Roman"/>
          <w:sz w:val="24"/>
        </w:rPr>
        <w:t>‘need</w:t>
      </w:r>
      <w:r w:rsidRPr="00486D56">
        <w:rPr>
          <w:rFonts w:ascii="Times New Roman" w:hAnsi="Times New Roman" w:cs="Times New Roman"/>
          <w:sz w:val="24"/>
        </w:rPr>
        <w:t xml:space="preserve"> information to improve their experiences and record academic excellence in their field of study. According to </w:t>
      </w:r>
      <w:proofErr w:type="spellStart"/>
      <w:r w:rsidRPr="00486D56">
        <w:rPr>
          <w:rFonts w:ascii="Times New Roman" w:hAnsi="Times New Roman" w:cs="Times New Roman"/>
          <w:sz w:val="24"/>
        </w:rPr>
        <w:t>Quadri</w:t>
      </w:r>
      <w:proofErr w:type="spellEnd"/>
      <w:r w:rsidRPr="00486D56">
        <w:rPr>
          <w:rFonts w:ascii="Times New Roman" w:hAnsi="Times New Roman" w:cs="Times New Roman"/>
          <w:sz w:val="24"/>
        </w:rPr>
        <w:t xml:space="preserve">, </w:t>
      </w:r>
      <w:proofErr w:type="spellStart"/>
      <w:r w:rsidRPr="00486D56">
        <w:rPr>
          <w:rFonts w:ascii="Times New Roman" w:hAnsi="Times New Roman" w:cs="Times New Roman"/>
          <w:sz w:val="24"/>
        </w:rPr>
        <w:t>Adetimirin</w:t>
      </w:r>
      <w:proofErr w:type="spellEnd"/>
      <w:r w:rsidRPr="00486D56">
        <w:rPr>
          <w:rFonts w:ascii="Times New Roman" w:hAnsi="Times New Roman" w:cs="Times New Roman"/>
          <w:sz w:val="24"/>
        </w:rPr>
        <w:t xml:space="preserve"> and </w:t>
      </w:r>
      <w:proofErr w:type="spellStart"/>
      <w:r w:rsidRPr="00486D56">
        <w:rPr>
          <w:rFonts w:ascii="Times New Roman" w:hAnsi="Times New Roman" w:cs="Times New Roman"/>
          <w:sz w:val="24"/>
        </w:rPr>
        <w:t>Idowu</w:t>
      </w:r>
      <w:proofErr w:type="spellEnd"/>
      <w:r w:rsidRPr="00486D56">
        <w:rPr>
          <w:rFonts w:ascii="Times New Roman" w:hAnsi="Times New Roman" w:cs="Times New Roman"/>
          <w:sz w:val="24"/>
        </w:rPr>
        <w:t xml:space="preserve"> (2014), the undergraduates of university need</w:t>
      </w:r>
      <w:r>
        <w:rPr>
          <w:rFonts w:ascii="Times New Roman" w:hAnsi="Times New Roman" w:cs="Times New Roman"/>
          <w:sz w:val="24"/>
        </w:rPr>
        <w:t xml:space="preserve"> </w:t>
      </w:r>
      <w:r w:rsidRPr="009E6251">
        <w:rPr>
          <w:rFonts w:ascii="Times New Roman" w:hAnsi="Times New Roman" w:cs="Times New Roman"/>
          <w:sz w:val="24"/>
        </w:rPr>
        <w:t>information to satisfy their social and psychological needs to promote and enhance their academic pursuit during their course of study in the university.</w:t>
      </w:r>
      <w:r>
        <w:rPr>
          <w:rFonts w:ascii="Times New Roman" w:hAnsi="Times New Roman" w:cs="Times New Roman"/>
          <w:sz w:val="24"/>
        </w:rPr>
        <w:t xml:space="preserve"> </w:t>
      </w:r>
      <w:proofErr w:type="spellStart"/>
      <w:r>
        <w:rPr>
          <w:rFonts w:ascii="Times New Roman" w:hAnsi="Times New Roman" w:cs="Times New Roman"/>
          <w:sz w:val="24"/>
        </w:rPr>
        <w:t>Baro</w:t>
      </w:r>
      <w:proofErr w:type="spellEnd"/>
      <w:r>
        <w:rPr>
          <w:rFonts w:ascii="Times New Roman" w:hAnsi="Times New Roman" w:cs="Times New Roman"/>
          <w:sz w:val="24"/>
        </w:rPr>
        <w:t xml:space="preserve">, </w:t>
      </w:r>
      <w:proofErr w:type="spellStart"/>
      <w:r>
        <w:rPr>
          <w:rFonts w:ascii="Times New Roman" w:hAnsi="Times New Roman" w:cs="Times New Roman"/>
          <w:bCs/>
          <w:sz w:val="24"/>
        </w:rPr>
        <w:t>Onyenania</w:t>
      </w:r>
      <w:proofErr w:type="spellEnd"/>
      <w:r>
        <w:rPr>
          <w:rFonts w:ascii="Times New Roman" w:hAnsi="Times New Roman" w:cs="Times New Roman"/>
          <w:bCs/>
          <w:sz w:val="24"/>
        </w:rPr>
        <w:t xml:space="preserve"> </w:t>
      </w:r>
      <w:r w:rsidRPr="007C180F">
        <w:rPr>
          <w:rFonts w:ascii="Times New Roman" w:hAnsi="Times New Roman" w:cs="Times New Roman"/>
          <w:bCs/>
          <w:sz w:val="24"/>
        </w:rPr>
        <w:t xml:space="preserve">and </w:t>
      </w:r>
      <w:proofErr w:type="spellStart"/>
      <w:r w:rsidRPr="007C180F">
        <w:rPr>
          <w:rFonts w:ascii="Times New Roman" w:hAnsi="Times New Roman" w:cs="Times New Roman"/>
          <w:bCs/>
          <w:sz w:val="24"/>
        </w:rPr>
        <w:t>Osaheni</w:t>
      </w:r>
      <w:proofErr w:type="spellEnd"/>
      <w:r w:rsidRPr="007C180F">
        <w:rPr>
          <w:rFonts w:ascii="Times New Roman" w:hAnsi="Times New Roman" w:cs="Times New Roman"/>
          <w:bCs/>
          <w:sz w:val="24"/>
        </w:rPr>
        <w:t xml:space="preserve">, </w:t>
      </w:r>
      <w:r>
        <w:rPr>
          <w:rFonts w:ascii="Times New Roman" w:hAnsi="Times New Roman" w:cs="Times New Roman"/>
          <w:sz w:val="24"/>
        </w:rPr>
        <w:t xml:space="preserve">(2010) states that law </w:t>
      </w:r>
      <w:r w:rsidRPr="00D00BE7">
        <w:rPr>
          <w:rFonts w:ascii="Times New Roman" w:hAnsi="Times New Roman" w:cs="Times New Roman"/>
          <w:sz w:val="24"/>
        </w:rPr>
        <w:t>students need academic information to write their course assignment, seminar papers, prepare for their class discussions, and prepare for their examinations and tests, and information to write t</w:t>
      </w:r>
      <w:r>
        <w:rPr>
          <w:rFonts w:ascii="Times New Roman" w:hAnsi="Times New Roman" w:cs="Times New Roman"/>
          <w:sz w:val="24"/>
        </w:rPr>
        <w:t>heir final year research papers.</w:t>
      </w:r>
    </w:p>
    <w:p w14:paraId="1EF9373A" w14:textId="742D1CDB" w:rsidR="00561940" w:rsidRDefault="00561940" w:rsidP="00970FE9">
      <w:pPr>
        <w:spacing w:before="240" w:line="480" w:lineRule="auto"/>
        <w:jc w:val="both"/>
        <w:rPr>
          <w:rFonts w:ascii="Times New Roman" w:hAnsi="Times New Roman" w:cs="Times New Roman"/>
          <w:b/>
          <w:sz w:val="24"/>
        </w:rPr>
      </w:pPr>
      <w:r>
        <w:rPr>
          <w:rFonts w:ascii="Times New Roman" w:hAnsi="Times New Roman" w:cs="Times New Roman"/>
          <w:b/>
          <w:sz w:val="24"/>
        </w:rPr>
        <w:t>2.5</w:t>
      </w:r>
      <w:r>
        <w:rPr>
          <w:rFonts w:ascii="Times New Roman" w:hAnsi="Times New Roman" w:cs="Times New Roman"/>
          <w:b/>
          <w:sz w:val="24"/>
        </w:rPr>
        <w:tab/>
        <w:t>The Sources of Information of L</w:t>
      </w:r>
      <w:r w:rsidR="004B7874">
        <w:rPr>
          <w:rFonts w:ascii="Times New Roman" w:hAnsi="Times New Roman" w:cs="Times New Roman"/>
          <w:b/>
          <w:sz w:val="24"/>
        </w:rPr>
        <w:t>IS</w:t>
      </w:r>
      <w:r>
        <w:rPr>
          <w:rFonts w:ascii="Times New Roman" w:hAnsi="Times New Roman" w:cs="Times New Roman"/>
          <w:b/>
          <w:sz w:val="24"/>
        </w:rPr>
        <w:t xml:space="preserve"> Students</w:t>
      </w:r>
    </w:p>
    <w:p w14:paraId="59C874D3" w14:textId="2BFC6703" w:rsidR="00561940" w:rsidRDefault="00561940" w:rsidP="00970FE9">
      <w:pPr>
        <w:spacing w:before="240" w:line="480" w:lineRule="auto"/>
        <w:jc w:val="both"/>
        <w:rPr>
          <w:rFonts w:ascii="Times New Roman" w:hAnsi="Times New Roman" w:cs="Times New Roman"/>
          <w:sz w:val="24"/>
        </w:rPr>
      </w:pPr>
      <w:r w:rsidRPr="00702814">
        <w:rPr>
          <w:rFonts w:ascii="Times New Roman" w:hAnsi="Times New Roman" w:cs="Times New Roman"/>
          <w:sz w:val="24"/>
        </w:rPr>
        <w:t>Selection of information resources is one of most essential steps during the process of an information</w:t>
      </w:r>
      <w:r>
        <w:rPr>
          <w:rFonts w:ascii="Times New Roman" w:hAnsi="Times New Roman" w:cs="Times New Roman"/>
          <w:sz w:val="24"/>
        </w:rPr>
        <w:t xml:space="preserve"> </w:t>
      </w:r>
      <w:r w:rsidRPr="00702814">
        <w:rPr>
          <w:rFonts w:ascii="Times New Roman" w:hAnsi="Times New Roman" w:cs="Times New Roman"/>
          <w:sz w:val="24"/>
        </w:rPr>
        <w:t>seeking task. The rapid growth of Web information technology has expanded the range of information</w:t>
      </w:r>
      <w:r>
        <w:rPr>
          <w:rFonts w:ascii="Times New Roman" w:hAnsi="Times New Roman" w:cs="Times New Roman"/>
          <w:sz w:val="24"/>
        </w:rPr>
        <w:t xml:space="preserve"> </w:t>
      </w:r>
      <w:r w:rsidRPr="00702814">
        <w:rPr>
          <w:rFonts w:ascii="Times New Roman" w:hAnsi="Times New Roman" w:cs="Times New Roman"/>
          <w:sz w:val="24"/>
        </w:rPr>
        <w:t>sources available to end users. In particular, online information sources, such as search engines, Web</w:t>
      </w:r>
      <w:r>
        <w:rPr>
          <w:rFonts w:ascii="Times New Roman" w:hAnsi="Times New Roman" w:cs="Times New Roman"/>
          <w:sz w:val="24"/>
        </w:rPr>
        <w:t xml:space="preserve"> </w:t>
      </w:r>
      <w:r w:rsidRPr="00702814">
        <w:rPr>
          <w:rFonts w:ascii="Times New Roman" w:hAnsi="Times New Roman" w:cs="Times New Roman"/>
          <w:sz w:val="24"/>
        </w:rPr>
        <w:t xml:space="preserve">pages and digital libraries, have increased. Recently, many </w:t>
      </w:r>
      <w:r w:rsidRPr="00702814">
        <w:rPr>
          <w:rFonts w:ascii="Times New Roman" w:hAnsi="Times New Roman" w:cs="Times New Roman"/>
          <w:sz w:val="24"/>
        </w:rPr>
        <w:lastRenderedPageBreak/>
        <w:t>researchers have addressed the substantial</w:t>
      </w:r>
      <w:r>
        <w:rPr>
          <w:rFonts w:ascii="Times New Roman" w:hAnsi="Times New Roman" w:cs="Times New Roman"/>
          <w:sz w:val="24"/>
        </w:rPr>
        <w:t xml:space="preserve"> </w:t>
      </w:r>
      <w:r w:rsidRPr="00702814">
        <w:rPr>
          <w:rFonts w:ascii="Times New Roman" w:hAnsi="Times New Roman" w:cs="Times New Roman"/>
          <w:sz w:val="24"/>
        </w:rPr>
        <w:t>change in information selection, namely, the preference for online electronic sources over printed</w:t>
      </w:r>
      <w:r>
        <w:rPr>
          <w:rFonts w:ascii="Times New Roman" w:hAnsi="Times New Roman" w:cs="Times New Roman"/>
          <w:sz w:val="24"/>
        </w:rPr>
        <w:t xml:space="preserve"> </w:t>
      </w:r>
      <w:r w:rsidRPr="00C713D1">
        <w:rPr>
          <w:rFonts w:ascii="Times New Roman" w:hAnsi="Times New Roman" w:cs="Times New Roman"/>
          <w:sz w:val="24"/>
        </w:rPr>
        <w:t xml:space="preserve">resources. Online sources are being </w:t>
      </w:r>
      <w:proofErr w:type="spellStart"/>
      <w:r w:rsidRPr="00C713D1">
        <w:rPr>
          <w:rFonts w:ascii="Times New Roman" w:hAnsi="Times New Roman" w:cs="Times New Roman"/>
          <w:sz w:val="24"/>
        </w:rPr>
        <w:t>utilised</w:t>
      </w:r>
      <w:proofErr w:type="spellEnd"/>
      <w:r w:rsidRPr="00C713D1">
        <w:rPr>
          <w:rFonts w:ascii="Times New Roman" w:hAnsi="Times New Roman" w:cs="Times New Roman"/>
          <w:sz w:val="24"/>
        </w:rPr>
        <w:t xml:space="preserve"> more often than traditional printed sources for academic</w:t>
      </w:r>
      <w:r>
        <w:rPr>
          <w:rFonts w:ascii="Times New Roman" w:hAnsi="Times New Roman" w:cs="Times New Roman"/>
          <w:sz w:val="24"/>
        </w:rPr>
        <w:t xml:space="preserve"> </w:t>
      </w:r>
      <w:r w:rsidRPr="00C713D1">
        <w:rPr>
          <w:rFonts w:ascii="Times New Roman" w:hAnsi="Times New Roman" w:cs="Times New Roman"/>
          <w:sz w:val="24"/>
        </w:rPr>
        <w:t>tasks (Xie and Joo 2009). A variety of</w:t>
      </w:r>
      <w:r>
        <w:rPr>
          <w:rFonts w:ascii="Times New Roman" w:hAnsi="Times New Roman" w:cs="Times New Roman"/>
          <w:sz w:val="24"/>
        </w:rPr>
        <w:t xml:space="preserve"> </w:t>
      </w:r>
      <w:r w:rsidRPr="00C713D1">
        <w:rPr>
          <w:rFonts w:ascii="Times New Roman" w:hAnsi="Times New Roman" w:cs="Times New Roman"/>
          <w:sz w:val="24"/>
        </w:rPr>
        <w:t>factors influence the selection of information sources. These include the characteristics of the sources,</w:t>
      </w:r>
      <w:r>
        <w:rPr>
          <w:rFonts w:ascii="Times New Roman" w:hAnsi="Times New Roman" w:cs="Times New Roman"/>
          <w:sz w:val="24"/>
        </w:rPr>
        <w:t xml:space="preserve"> </w:t>
      </w:r>
      <w:r w:rsidRPr="00C713D1">
        <w:rPr>
          <w:rFonts w:ascii="Times New Roman" w:hAnsi="Times New Roman" w:cs="Times New Roman"/>
          <w:sz w:val="24"/>
        </w:rPr>
        <w:t xml:space="preserve">search purposes, user preferences, user knowledge, information literacy and others. </w:t>
      </w:r>
    </w:p>
    <w:p w14:paraId="7A36AACD" w14:textId="0D08A01B" w:rsidR="00561940" w:rsidRPr="00A57CE4" w:rsidRDefault="00561940" w:rsidP="00970FE9">
      <w:pPr>
        <w:spacing w:before="240" w:line="480" w:lineRule="auto"/>
        <w:jc w:val="both"/>
        <w:rPr>
          <w:rFonts w:ascii="Times New Roman" w:hAnsi="Times New Roman" w:cs="Times New Roman"/>
          <w:sz w:val="24"/>
        </w:rPr>
      </w:pPr>
      <w:r w:rsidRPr="00A57CE4">
        <w:rPr>
          <w:rFonts w:ascii="Times New Roman" w:hAnsi="Times New Roman" w:cs="Times New Roman"/>
          <w:sz w:val="24"/>
        </w:rPr>
        <w:t xml:space="preserve">Information sources can be defined as suppliers or generators of information in order to meet a perceived gap in knowledge or an information need. Activities that are undertaken to identify relevant information to satisfy a perceived need are information-seeking behaviors. </w:t>
      </w:r>
      <w:proofErr w:type="spellStart"/>
      <w:r w:rsidRPr="00A57CE4">
        <w:rPr>
          <w:rFonts w:ascii="Times New Roman" w:hAnsi="Times New Roman" w:cs="Times New Roman"/>
          <w:sz w:val="24"/>
        </w:rPr>
        <w:t>Kommers</w:t>
      </w:r>
      <w:proofErr w:type="spellEnd"/>
      <w:r w:rsidRPr="00A57CE4">
        <w:rPr>
          <w:rFonts w:ascii="Times New Roman" w:hAnsi="Times New Roman" w:cs="Times New Roman"/>
          <w:sz w:val="24"/>
        </w:rPr>
        <w:t xml:space="preserve"> and Isaiah (2010) observed that students with the zeal to acquire knowledge seek information regularly at the library; they visit the library on a daily basis to meet their information needs. They acquire information from books, journals, newspapers, and the internet.</w:t>
      </w:r>
    </w:p>
    <w:p w14:paraId="1E4366BF" w14:textId="1EF2E043" w:rsidR="00561940" w:rsidRDefault="00561940" w:rsidP="00970FE9">
      <w:pPr>
        <w:spacing w:before="240" w:line="480" w:lineRule="auto"/>
        <w:jc w:val="both"/>
        <w:rPr>
          <w:rFonts w:ascii="Times New Roman" w:hAnsi="Times New Roman" w:cs="Times New Roman"/>
          <w:sz w:val="24"/>
        </w:rPr>
      </w:pPr>
      <w:r>
        <w:rPr>
          <w:rFonts w:ascii="Times New Roman" w:hAnsi="Times New Roman" w:cs="Times New Roman"/>
          <w:sz w:val="24"/>
        </w:rPr>
        <w:t xml:space="preserve">Abbas (2018) posits that there are two main type of information sources available for law students. They are: </w:t>
      </w:r>
    </w:p>
    <w:p w14:paraId="1AC972FF" w14:textId="77777777" w:rsidR="00561940" w:rsidRDefault="00561940" w:rsidP="00970FE9">
      <w:pPr>
        <w:spacing w:before="240" w:line="480" w:lineRule="auto"/>
        <w:jc w:val="both"/>
        <w:rPr>
          <w:rFonts w:ascii="Times New Roman" w:hAnsi="Times New Roman" w:cs="Times New Roman"/>
          <w:sz w:val="24"/>
        </w:rPr>
      </w:pPr>
      <w:r w:rsidRPr="006228BF">
        <w:rPr>
          <w:rFonts w:ascii="Times New Roman" w:hAnsi="Times New Roman" w:cs="Times New Roman"/>
          <w:b/>
          <w:sz w:val="24"/>
        </w:rPr>
        <w:t>Primary Sources</w:t>
      </w:r>
      <w:r w:rsidRPr="008F33E5">
        <w:rPr>
          <w:rFonts w:ascii="Times New Roman" w:hAnsi="Times New Roman" w:cs="Times New Roman"/>
          <w:sz w:val="24"/>
        </w:rPr>
        <w:t>: Which consist of authoritative statements of law as made by lawmaking</w:t>
      </w:r>
      <w:r>
        <w:rPr>
          <w:rFonts w:ascii="Times New Roman" w:hAnsi="Times New Roman" w:cs="Times New Roman"/>
          <w:sz w:val="24"/>
        </w:rPr>
        <w:t xml:space="preserve"> </w:t>
      </w:r>
      <w:r w:rsidRPr="008F33E5">
        <w:rPr>
          <w:rFonts w:ascii="Times New Roman" w:hAnsi="Times New Roman" w:cs="Times New Roman"/>
          <w:sz w:val="24"/>
        </w:rPr>
        <w:t>bodies, and include Statutes or Acts of Parliament, Statutory Instruments, Draft</w:t>
      </w:r>
      <w:r>
        <w:rPr>
          <w:rFonts w:ascii="Times New Roman" w:hAnsi="Times New Roman" w:cs="Times New Roman"/>
          <w:sz w:val="24"/>
        </w:rPr>
        <w:t xml:space="preserve"> </w:t>
      </w:r>
      <w:r w:rsidRPr="008F33E5">
        <w:rPr>
          <w:rFonts w:ascii="Times New Roman" w:hAnsi="Times New Roman" w:cs="Times New Roman"/>
          <w:sz w:val="24"/>
        </w:rPr>
        <w:t>Legislation in the form of Bills, Case Law; where details of cases of legal importance are</w:t>
      </w:r>
      <w:r>
        <w:rPr>
          <w:rFonts w:ascii="Times New Roman" w:hAnsi="Times New Roman" w:cs="Times New Roman"/>
          <w:sz w:val="24"/>
        </w:rPr>
        <w:t xml:space="preserve"> </w:t>
      </w:r>
      <w:r w:rsidRPr="008F33E5">
        <w:rPr>
          <w:rFonts w:ascii="Times New Roman" w:hAnsi="Times New Roman" w:cs="Times New Roman"/>
          <w:sz w:val="24"/>
        </w:rPr>
        <w:t>published in law reports – which over time develop into a body of case law and may</w:t>
      </w:r>
      <w:r>
        <w:rPr>
          <w:rFonts w:ascii="Times New Roman" w:hAnsi="Times New Roman" w:cs="Times New Roman"/>
          <w:sz w:val="24"/>
        </w:rPr>
        <w:t xml:space="preserve"> </w:t>
      </w:r>
      <w:r w:rsidRPr="008F33E5">
        <w:rPr>
          <w:rFonts w:ascii="Times New Roman" w:hAnsi="Times New Roman" w:cs="Times New Roman"/>
          <w:sz w:val="24"/>
        </w:rPr>
        <w:t>usually be followed by a judge as a pr</w:t>
      </w:r>
      <w:r>
        <w:rPr>
          <w:rFonts w:ascii="Times New Roman" w:hAnsi="Times New Roman" w:cs="Times New Roman"/>
          <w:sz w:val="24"/>
        </w:rPr>
        <w:t>ecedent when deciding in court</w:t>
      </w:r>
      <w:r w:rsidRPr="008F33E5">
        <w:rPr>
          <w:rFonts w:ascii="Times New Roman" w:hAnsi="Times New Roman" w:cs="Times New Roman"/>
          <w:sz w:val="24"/>
        </w:rPr>
        <w:t>.</w:t>
      </w:r>
    </w:p>
    <w:p w14:paraId="3D4D70A9" w14:textId="729C1A83" w:rsidR="00561940" w:rsidRDefault="00561940" w:rsidP="00970FE9">
      <w:pPr>
        <w:spacing w:before="240" w:line="480" w:lineRule="auto"/>
        <w:jc w:val="both"/>
        <w:rPr>
          <w:rFonts w:ascii="Times New Roman" w:hAnsi="Times New Roman" w:cs="Times New Roman"/>
          <w:sz w:val="24"/>
        </w:rPr>
      </w:pPr>
      <w:r w:rsidRPr="006228BF">
        <w:rPr>
          <w:rFonts w:ascii="Times New Roman" w:hAnsi="Times New Roman" w:cs="Times New Roman"/>
          <w:b/>
          <w:sz w:val="24"/>
        </w:rPr>
        <w:t>Secondary Sources</w:t>
      </w:r>
      <w:r w:rsidRPr="0096107A">
        <w:rPr>
          <w:rFonts w:ascii="Times New Roman" w:hAnsi="Times New Roman" w:cs="Times New Roman"/>
          <w:sz w:val="24"/>
        </w:rPr>
        <w:t>: These are more focused to act as finding tools to help locate</w:t>
      </w:r>
      <w:r>
        <w:rPr>
          <w:rFonts w:ascii="Times New Roman" w:hAnsi="Times New Roman" w:cs="Times New Roman"/>
          <w:sz w:val="24"/>
        </w:rPr>
        <w:t xml:space="preserve"> </w:t>
      </w:r>
      <w:r w:rsidRPr="0096107A">
        <w:rPr>
          <w:rFonts w:ascii="Times New Roman" w:hAnsi="Times New Roman" w:cs="Times New Roman"/>
          <w:sz w:val="24"/>
        </w:rPr>
        <w:t xml:space="preserve">relevant primary sources of law, e.g. indexes, current awareness and digests. </w:t>
      </w:r>
      <w:r w:rsidR="00771AA3" w:rsidRPr="0096107A">
        <w:rPr>
          <w:rFonts w:ascii="Times New Roman" w:hAnsi="Times New Roman" w:cs="Times New Roman"/>
          <w:sz w:val="24"/>
        </w:rPr>
        <w:t>They</w:t>
      </w:r>
      <w:r w:rsidRPr="0096107A">
        <w:rPr>
          <w:rFonts w:ascii="Times New Roman" w:hAnsi="Times New Roman" w:cs="Times New Roman"/>
          <w:sz w:val="24"/>
        </w:rPr>
        <w:t xml:space="preserve"> can</w:t>
      </w:r>
      <w:r>
        <w:rPr>
          <w:rFonts w:ascii="Times New Roman" w:hAnsi="Times New Roman" w:cs="Times New Roman"/>
          <w:sz w:val="24"/>
        </w:rPr>
        <w:t xml:space="preserve"> </w:t>
      </w:r>
      <w:r w:rsidRPr="0096107A">
        <w:rPr>
          <w:rFonts w:ascii="Times New Roman" w:hAnsi="Times New Roman" w:cs="Times New Roman"/>
          <w:sz w:val="24"/>
        </w:rPr>
        <w:t>also include commentary material and interpretations of primary sources including</w:t>
      </w:r>
      <w:r>
        <w:rPr>
          <w:rFonts w:ascii="Times New Roman" w:hAnsi="Times New Roman" w:cs="Times New Roman"/>
          <w:sz w:val="24"/>
        </w:rPr>
        <w:t xml:space="preserve"> </w:t>
      </w:r>
      <w:r w:rsidRPr="0096107A">
        <w:rPr>
          <w:rFonts w:ascii="Times New Roman" w:hAnsi="Times New Roman" w:cs="Times New Roman"/>
          <w:sz w:val="24"/>
        </w:rPr>
        <w:t xml:space="preserve">textbooks, case books, </w:t>
      </w:r>
      <w:r w:rsidRPr="0096107A">
        <w:rPr>
          <w:rFonts w:ascii="Times New Roman" w:hAnsi="Times New Roman" w:cs="Times New Roman"/>
          <w:sz w:val="24"/>
        </w:rPr>
        <w:lastRenderedPageBreak/>
        <w:t>practice books, e-books, journal articles, legal dictionaries and</w:t>
      </w:r>
      <w:r>
        <w:rPr>
          <w:rFonts w:ascii="Times New Roman" w:hAnsi="Times New Roman" w:cs="Times New Roman"/>
          <w:sz w:val="24"/>
        </w:rPr>
        <w:t xml:space="preserve"> </w:t>
      </w:r>
      <w:r w:rsidR="00771AA3" w:rsidRPr="0096107A">
        <w:rPr>
          <w:rFonts w:ascii="Times New Roman" w:hAnsi="Times New Roman" w:cs="Times New Roman"/>
          <w:sz w:val="24"/>
        </w:rPr>
        <w:t>encycl</w:t>
      </w:r>
      <w:r w:rsidR="00771AA3">
        <w:rPr>
          <w:rFonts w:ascii="Times New Roman" w:hAnsi="Times New Roman" w:cs="Times New Roman"/>
          <w:sz w:val="24"/>
        </w:rPr>
        <w:t>opedias</w:t>
      </w:r>
      <w:r w:rsidRPr="0096107A">
        <w:rPr>
          <w:rFonts w:ascii="Times New Roman" w:hAnsi="Times New Roman" w:cs="Times New Roman"/>
          <w:sz w:val="24"/>
        </w:rPr>
        <w:t>. These resources include any sources</w:t>
      </w:r>
      <w:r>
        <w:rPr>
          <w:rFonts w:ascii="Times New Roman" w:hAnsi="Times New Roman" w:cs="Times New Roman"/>
          <w:sz w:val="24"/>
        </w:rPr>
        <w:t xml:space="preserve"> </w:t>
      </w:r>
      <w:r w:rsidRPr="0096107A">
        <w:rPr>
          <w:rFonts w:ascii="Times New Roman" w:hAnsi="Times New Roman" w:cs="Times New Roman"/>
          <w:sz w:val="24"/>
        </w:rPr>
        <w:t>other than legislation and case law i.e. primary sources.</w:t>
      </w:r>
    </w:p>
    <w:p w14:paraId="5EE7DCEF" w14:textId="2C962629" w:rsidR="00561940" w:rsidRDefault="00561940" w:rsidP="00970FE9">
      <w:pPr>
        <w:spacing w:before="240" w:line="480" w:lineRule="auto"/>
        <w:jc w:val="both"/>
        <w:rPr>
          <w:rFonts w:ascii="Times New Roman" w:hAnsi="Times New Roman" w:cs="Times New Roman"/>
          <w:sz w:val="24"/>
        </w:rPr>
      </w:pPr>
      <w:r w:rsidRPr="006228BF">
        <w:rPr>
          <w:rFonts w:ascii="Times New Roman" w:hAnsi="Times New Roman" w:cs="Times New Roman"/>
          <w:sz w:val="24"/>
        </w:rPr>
        <w:t>L</w:t>
      </w:r>
      <w:r w:rsidR="004B7874">
        <w:rPr>
          <w:rFonts w:ascii="Times New Roman" w:hAnsi="Times New Roman" w:cs="Times New Roman"/>
          <w:sz w:val="24"/>
        </w:rPr>
        <w:t>IS</w:t>
      </w:r>
      <w:r w:rsidRPr="006228BF">
        <w:rPr>
          <w:rFonts w:ascii="Times New Roman" w:hAnsi="Times New Roman" w:cs="Times New Roman"/>
          <w:sz w:val="24"/>
        </w:rPr>
        <w:t xml:space="preserve"> students are often encouraged to refer to secondary sources first as they tend to be easier</w:t>
      </w:r>
      <w:r>
        <w:rPr>
          <w:rFonts w:ascii="Times New Roman" w:hAnsi="Times New Roman" w:cs="Times New Roman"/>
          <w:sz w:val="24"/>
        </w:rPr>
        <w:t xml:space="preserve"> </w:t>
      </w:r>
      <w:r w:rsidRPr="006228BF">
        <w:rPr>
          <w:rFonts w:ascii="Times New Roman" w:hAnsi="Times New Roman" w:cs="Times New Roman"/>
          <w:sz w:val="24"/>
        </w:rPr>
        <w:t xml:space="preserve">to locate and study, often leading the student to the relevant legislation and cases as noted. The diverse types of </w:t>
      </w:r>
      <w:r>
        <w:rPr>
          <w:rFonts w:ascii="Times New Roman" w:hAnsi="Times New Roman" w:cs="Times New Roman"/>
          <w:sz w:val="24"/>
        </w:rPr>
        <w:t xml:space="preserve">information source </w:t>
      </w:r>
      <w:r w:rsidRPr="006228BF">
        <w:rPr>
          <w:rFonts w:ascii="Times New Roman" w:hAnsi="Times New Roman" w:cs="Times New Roman"/>
          <w:sz w:val="24"/>
        </w:rPr>
        <w:t>available and the technologies used to access them.</w:t>
      </w:r>
    </w:p>
    <w:p w14:paraId="001398FE" w14:textId="77777777" w:rsidR="00561940" w:rsidRDefault="00561940" w:rsidP="00970FE9">
      <w:pPr>
        <w:spacing w:before="240" w:line="480" w:lineRule="auto"/>
        <w:jc w:val="both"/>
        <w:rPr>
          <w:rFonts w:ascii="Times New Roman" w:hAnsi="Times New Roman" w:cs="Times New Roman"/>
          <w:sz w:val="24"/>
        </w:rPr>
      </w:pPr>
      <w:r w:rsidRPr="001C4465">
        <w:rPr>
          <w:rFonts w:ascii="Times New Roman" w:hAnsi="Times New Roman" w:cs="Times New Roman"/>
          <w:b/>
          <w:sz w:val="24"/>
        </w:rPr>
        <w:t>Paper-Based Resources</w:t>
      </w:r>
      <w:r>
        <w:rPr>
          <w:rFonts w:ascii="Times New Roman" w:hAnsi="Times New Roman" w:cs="Times New Roman"/>
          <w:sz w:val="24"/>
        </w:rPr>
        <w:t xml:space="preserve">: </w:t>
      </w:r>
      <w:r w:rsidRPr="001C4465">
        <w:rPr>
          <w:rFonts w:ascii="Times New Roman" w:hAnsi="Times New Roman" w:cs="Times New Roman"/>
          <w:sz w:val="24"/>
        </w:rPr>
        <w:t>Paper-based resources in the legal domain are plentiful. Traditionally, legal information has</w:t>
      </w:r>
      <w:r>
        <w:rPr>
          <w:rFonts w:ascii="Times New Roman" w:hAnsi="Times New Roman" w:cs="Times New Roman"/>
          <w:sz w:val="24"/>
        </w:rPr>
        <w:t xml:space="preserve"> </w:t>
      </w:r>
      <w:r w:rsidRPr="001C4465">
        <w:rPr>
          <w:rFonts w:ascii="Times New Roman" w:hAnsi="Times New Roman" w:cs="Times New Roman"/>
          <w:sz w:val="24"/>
        </w:rPr>
        <w:t>been dominated by volumes of books that cover the expansive subject of law.</w:t>
      </w:r>
      <w:r>
        <w:rPr>
          <w:rFonts w:ascii="Times New Roman" w:hAnsi="Times New Roman" w:cs="Times New Roman"/>
          <w:sz w:val="24"/>
        </w:rPr>
        <w:t xml:space="preserve"> </w:t>
      </w:r>
      <w:r w:rsidRPr="001C4465">
        <w:rPr>
          <w:rFonts w:ascii="Times New Roman" w:hAnsi="Times New Roman" w:cs="Times New Roman"/>
          <w:sz w:val="24"/>
        </w:rPr>
        <w:t>Given the amount of legal information products and the content within that students must</w:t>
      </w:r>
      <w:r>
        <w:rPr>
          <w:rFonts w:ascii="Times New Roman" w:hAnsi="Times New Roman" w:cs="Times New Roman"/>
          <w:sz w:val="24"/>
        </w:rPr>
        <w:t xml:space="preserve"> </w:t>
      </w:r>
      <w:r w:rsidRPr="001C4465">
        <w:rPr>
          <w:rFonts w:ascii="Times New Roman" w:hAnsi="Times New Roman" w:cs="Times New Roman"/>
          <w:sz w:val="24"/>
        </w:rPr>
        <w:t>navigate through, they are often encouraged to think and plan sensibly when using paper-based</w:t>
      </w:r>
      <w:r>
        <w:rPr>
          <w:rFonts w:ascii="Times New Roman" w:hAnsi="Times New Roman" w:cs="Times New Roman"/>
          <w:sz w:val="24"/>
        </w:rPr>
        <w:t xml:space="preserve"> </w:t>
      </w:r>
      <w:r w:rsidRPr="001C4465">
        <w:rPr>
          <w:rFonts w:ascii="Times New Roman" w:hAnsi="Times New Roman" w:cs="Times New Roman"/>
          <w:sz w:val="24"/>
        </w:rPr>
        <w:t>resources to navigate, effectively source and absorb the information they may ultimately retrieve</w:t>
      </w:r>
      <w:r>
        <w:rPr>
          <w:rFonts w:ascii="Times New Roman" w:hAnsi="Times New Roman" w:cs="Times New Roman"/>
          <w:sz w:val="24"/>
        </w:rPr>
        <w:t xml:space="preserve"> </w:t>
      </w:r>
      <w:r w:rsidRPr="001C4465">
        <w:rPr>
          <w:rFonts w:ascii="Times New Roman" w:hAnsi="Times New Roman" w:cs="Times New Roman"/>
          <w:sz w:val="24"/>
        </w:rPr>
        <w:t xml:space="preserve">from their search within </w:t>
      </w:r>
      <w:r>
        <w:rPr>
          <w:rFonts w:ascii="Times New Roman" w:hAnsi="Times New Roman" w:cs="Times New Roman"/>
          <w:sz w:val="24"/>
        </w:rPr>
        <w:t>this content format.</w:t>
      </w:r>
      <w:r w:rsidRPr="001C4465">
        <w:rPr>
          <w:rFonts w:ascii="Times New Roman" w:hAnsi="Times New Roman" w:cs="Times New Roman"/>
          <w:sz w:val="24"/>
        </w:rPr>
        <w:t xml:space="preserve"> </w:t>
      </w:r>
    </w:p>
    <w:p w14:paraId="0AE0E56D" w14:textId="77777777" w:rsidR="00561940" w:rsidRDefault="00561940" w:rsidP="00970FE9">
      <w:pPr>
        <w:spacing w:before="240" w:line="480" w:lineRule="auto"/>
        <w:jc w:val="both"/>
        <w:rPr>
          <w:rFonts w:ascii="Times New Roman" w:hAnsi="Times New Roman" w:cs="Times New Roman"/>
          <w:sz w:val="24"/>
        </w:rPr>
      </w:pPr>
      <w:r w:rsidRPr="00B81EE3">
        <w:rPr>
          <w:rFonts w:ascii="Times New Roman" w:hAnsi="Times New Roman" w:cs="Times New Roman"/>
          <w:b/>
          <w:sz w:val="24"/>
        </w:rPr>
        <w:t>Legal Handbooks</w:t>
      </w:r>
      <w:r>
        <w:rPr>
          <w:rFonts w:ascii="Times New Roman" w:hAnsi="Times New Roman" w:cs="Times New Roman"/>
          <w:sz w:val="24"/>
        </w:rPr>
        <w:t xml:space="preserve">: </w:t>
      </w:r>
      <w:r w:rsidRPr="00B81EE3">
        <w:rPr>
          <w:rFonts w:ascii="Times New Roman" w:hAnsi="Times New Roman" w:cs="Times New Roman"/>
          <w:sz w:val="24"/>
        </w:rPr>
        <w:t>Legal handbooks are essentially collections of legal material comprising of detailed content on</w:t>
      </w:r>
      <w:r>
        <w:rPr>
          <w:rFonts w:ascii="Times New Roman" w:hAnsi="Times New Roman" w:cs="Times New Roman"/>
          <w:sz w:val="24"/>
        </w:rPr>
        <w:t xml:space="preserve"> </w:t>
      </w:r>
      <w:r w:rsidRPr="00B81EE3">
        <w:rPr>
          <w:rFonts w:ascii="Times New Roman" w:hAnsi="Times New Roman" w:cs="Times New Roman"/>
          <w:sz w:val="24"/>
        </w:rPr>
        <w:t>the specific area of law. This also can include templates and draft legal documents that can be</w:t>
      </w:r>
      <w:r>
        <w:rPr>
          <w:rFonts w:ascii="Times New Roman" w:hAnsi="Times New Roman" w:cs="Times New Roman"/>
          <w:sz w:val="24"/>
        </w:rPr>
        <w:t xml:space="preserve"> </w:t>
      </w:r>
      <w:r w:rsidRPr="00B81EE3">
        <w:rPr>
          <w:rFonts w:ascii="Times New Roman" w:hAnsi="Times New Roman" w:cs="Times New Roman"/>
          <w:sz w:val="24"/>
        </w:rPr>
        <w:t>edited and re-used by the ready for their need.</w:t>
      </w:r>
    </w:p>
    <w:p w14:paraId="70CE2CF6" w14:textId="032726CB" w:rsidR="00561940" w:rsidRDefault="00561940" w:rsidP="00970FE9">
      <w:pPr>
        <w:spacing w:before="240" w:line="480" w:lineRule="auto"/>
        <w:jc w:val="both"/>
        <w:rPr>
          <w:rFonts w:ascii="Times New Roman" w:hAnsi="Times New Roman" w:cs="Times New Roman"/>
          <w:sz w:val="24"/>
        </w:rPr>
      </w:pPr>
      <w:r w:rsidRPr="003C4BDD">
        <w:rPr>
          <w:rFonts w:ascii="Times New Roman" w:hAnsi="Times New Roman" w:cs="Times New Roman"/>
          <w:b/>
          <w:sz w:val="24"/>
        </w:rPr>
        <w:t>Journals</w:t>
      </w:r>
      <w:r>
        <w:rPr>
          <w:rFonts w:ascii="Times New Roman" w:hAnsi="Times New Roman" w:cs="Times New Roman"/>
          <w:sz w:val="24"/>
        </w:rPr>
        <w:t>:</w:t>
      </w:r>
      <w:r w:rsidR="004B7874">
        <w:rPr>
          <w:rFonts w:ascii="Times New Roman" w:hAnsi="Times New Roman" w:cs="Times New Roman"/>
          <w:sz w:val="24"/>
        </w:rPr>
        <w:t xml:space="preserve"> </w:t>
      </w:r>
      <w:r w:rsidRPr="00B81EE3">
        <w:rPr>
          <w:rFonts w:ascii="Times New Roman" w:hAnsi="Times New Roman" w:cs="Times New Roman"/>
          <w:sz w:val="24"/>
        </w:rPr>
        <w:t>journals can be defined as; “A scholarly or academic publication presenting</w:t>
      </w:r>
      <w:r>
        <w:rPr>
          <w:rFonts w:ascii="Times New Roman" w:hAnsi="Times New Roman" w:cs="Times New Roman"/>
          <w:sz w:val="24"/>
        </w:rPr>
        <w:t xml:space="preserve"> </w:t>
      </w:r>
      <w:r w:rsidRPr="00B81EE3">
        <w:rPr>
          <w:rFonts w:ascii="Times New Roman" w:hAnsi="Times New Roman" w:cs="Times New Roman"/>
          <w:sz w:val="24"/>
        </w:rPr>
        <w:t>commentary of emerging or topical developments in the law, and often specializing in a</w:t>
      </w:r>
      <w:r>
        <w:rPr>
          <w:rFonts w:ascii="Times New Roman" w:hAnsi="Times New Roman" w:cs="Times New Roman"/>
          <w:sz w:val="24"/>
        </w:rPr>
        <w:t xml:space="preserve"> </w:t>
      </w:r>
      <w:r w:rsidRPr="00B81EE3">
        <w:rPr>
          <w:rFonts w:ascii="Times New Roman" w:hAnsi="Times New Roman" w:cs="Times New Roman"/>
          <w:sz w:val="24"/>
        </w:rPr>
        <w:t>particular area of the law or legal information specific to a jurisdiction.”</w:t>
      </w:r>
      <w:r>
        <w:rPr>
          <w:rFonts w:ascii="Times New Roman" w:hAnsi="Times New Roman" w:cs="Times New Roman"/>
          <w:sz w:val="24"/>
        </w:rPr>
        <w:t>.</w:t>
      </w:r>
      <w:r w:rsidRPr="00B81EE3">
        <w:rPr>
          <w:rFonts w:ascii="Times New Roman" w:hAnsi="Times New Roman" w:cs="Times New Roman"/>
          <w:sz w:val="24"/>
        </w:rPr>
        <w:t xml:space="preserve"> These</w:t>
      </w:r>
      <w:r>
        <w:rPr>
          <w:rFonts w:ascii="Times New Roman" w:hAnsi="Times New Roman" w:cs="Times New Roman"/>
          <w:sz w:val="24"/>
        </w:rPr>
        <w:t xml:space="preserve"> </w:t>
      </w:r>
      <w:r w:rsidRPr="00B81EE3">
        <w:rPr>
          <w:rFonts w:ascii="Times New Roman" w:hAnsi="Times New Roman" w:cs="Times New Roman"/>
          <w:sz w:val="24"/>
        </w:rPr>
        <w:t>types of legal resources are also known as legal periodicals or law reviews. Law journals also</w:t>
      </w:r>
      <w:r>
        <w:rPr>
          <w:rFonts w:ascii="Times New Roman" w:hAnsi="Times New Roman" w:cs="Times New Roman"/>
          <w:sz w:val="24"/>
        </w:rPr>
        <w:t xml:space="preserve"> </w:t>
      </w:r>
      <w:r w:rsidRPr="00B81EE3">
        <w:rPr>
          <w:rFonts w:ascii="Times New Roman" w:hAnsi="Times New Roman" w:cs="Times New Roman"/>
          <w:sz w:val="24"/>
        </w:rPr>
        <w:t>tend to contain detail on jurisprudence and legal history as well as commentaries made by</w:t>
      </w:r>
      <w:r>
        <w:rPr>
          <w:rFonts w:ascii="Times New Roman" w:hAnsi="Times New Roman" w:cs="Times New Roman"/>
          <w:sz w:val="24"/>
        </w:rPr>
        <w:t xml:space="preserve"> </w:t>
      </w:r>
      <w:r w:rsidRPr="00B81EE3">
        <w:rPr>
          <w:rFonts w:ascii="Times New Roman" w:hAnsi="Times New Roman" w:cs="Times New Roman"/>
          <w:sz w:val="24"/>
        </w:rPr>
        <w:t>either those in the legal profession or those within its academic faculties.</w:t>
      </w:r>
    </w:p>
    <w:p w14:paraId="309FC0DD" w14:textId="054774C9" w:rsidR="00561940" w:rsidRPr="00273356" w:rsidRDefault="00561940" w:rsidP="00970FE9">
      <w:pPr>
        <w:spacing w:before="240" w:line="480" w:lineRule="auto"/>
        <w:jc w:val="both"/>
        <w:rPr>
          <w:rFonts w:ascii="Times New Roman" w:hAnsi="Times New Roman" w:cs="Times New Roman"/>
          <w:sz w:val="24"/>
        </w:rPr>
      </w:pPr>
      <w:r w:rsidRPr="00273356">
        <w:rPr>
          <w:rFonts w:ascii="Times New Roman" w:hAnsi="Times New Roman" w:cs="Times New Roman"/>
          <w:sz w:val="24"/>
        </w:rPr>
        <w:lastRenderedPageBreak/>
        <w:t>Undergraduate students, who have grown up in the digital age, have been exposed to the Internet</w:t>
      </w:r>
      <w:r>
        <w:rPr>
          <w:rFonts w:ascii="Times New Roman" w:hAnsi="Times New Roman" w:cs="Times New Roman"/>
          <w:sz w:val="24"/>
        </w:rPr>
        <w:t xml:space="preserve"> </w:t>
      </w:r>
      <w:r w:rsidRPr="00273356">
        <w:rPr>
          <w:rFonts w:ascii="Times New Roman" w:hAnsi="Times New Roman" w:cs="Times New Roman"/>
          <w:sz w:val="24"/>
        </w:rPr>
        <w:t>environment since childhood, and accordingly, they are expected to exhibit unique information use</w:t>
      </w:r>
      <w:r>
        <w:rPr>
          <w:rFonts w:ascii="Times New Roman" w:hAnsi="Times New Roman" w:cs="Times New Roman"/>
          <w:sz w:val="24"/>
        </w:rPr>
        <w:t xml:space="preserve"> </w:t>
      </w:r>
      <w:r w:rsidRPr="00273356">
        <w:rPr>
          <w:rFonts w:ascii="Times New Roman" w:hAnsi="Times New Roman" w:cs="Times New Roman"/>
          <w:sz w:val="24"/>
        </w:rPr>
        <w:t>patterns which engage more digital media and resources. Researchers have studied the information</w:t>
      </w:r>
      <w:r>
        <w:rPr>
          <w:rFonts w:ascii="Times New Roman" w:hAnsi="Times New Roman" w:cs="Times New Roman"/>
          <w:sz w:val="24"/>
        </w:rPr>
        <w:t xml:space="preserve"> </w:t>
      </w:r>
      <w:r w:rsidRPr="00273356">
        <w:rPr>
          <w:rFonts w:ascii="Times New Roman" w:hAnsi="Times New Roman" w:cs="Times New Roman"/>
          <w:sz w:val="24"/>
        </w:rPr>
        <w:t xml:space="preserve">seeking </w:t>
      </w:r>
      <w:proofErr w:type="spellStart"/>
      <w:r w:rsidRPr="00273356">
        <w:rPr>
          <w:rFonts w:ascii="Times New Roman" w:hAnsi="Times New Roman" w:cs="Times New Roman"/>
          <w:sz w:val="24"/>
        </w:rPr>
        <w:t>behaviour</w:t>
      </w:r>
      <w:proofErr w:type="spellEnd"/>
      <w:r w:rsidRPr="00273356">
        <w:rPr>
          <w:rFonts w:ascii="Times New Roman" w:hAnsi="Times New Roman" w:cs="Times New Roman"/>
          <w:sz w:val="24"/>
        </w:rPr>
        <w:t xml:space="preserve"> of undergraduate students, focusing on what information sources they select and how</w:t>
      </w:r>
      <w:r>
        <w:rPr>
          <w:rFonts w:ascii="Times New Roman" w:hAnsi="Times New Roman" w:cs="Times New Roman"/>
          <w:sz w:val="24"/>
        </w:rPr>
        <w:t xml:space="preserve"> </w:t>
      </w:r>
      <w:r w:rsidRPr="00273356">
        <w:rPr>
          <w:rFonts w:ascii="Times New Roman" w:hAnsi="Times New Roman" w:cs="Times New Roman"/>
          <w:sz w:val="24"/>
        </w:rPr>
        <w:t>they use the information they find in different search tasks (Mill 2008). Undergraduate students</w:t>
      </w:r>
      <w:r>
        <w:rPr>
          <w:rFonts w:ascii="Times New Roman" w:hAnsi="Times New Roman" w:cs="Times New Roman"/>
          <w:sz w:val="24"/>
        </w:rPr>
        <w:t xml:space="preserve"> </w:t>
      </w:r>
      <w:r w:rsidRPr="00273356">
        <w:rPr>
          <w:rFonts w:ascii="Times New Roman" w:hAnsi="Times New Roman" w:cs="Times New Roman"/>
          <w:sz w:val="24"/>
        </w:rPr>
        <w:t>especially would have an increased need for academic information sources to complete their class</w:t>
      </w:r>
      <w:r>
        <w:rPr>
          <w:rFonts w:ascii="Times New Roman" w:hAnsi="Times New Roman" w:cs="Times New Roman"/>
          <w:sz w:val="24"/>
        </w:rPr>
        <w:t xml:space="preserve"> </w:t>
      </w:r>
      <w:r w:rsidRPr="00273356">
        <w:rPr>
          <w:rFonts w:ascii="Times New Roman" w:hAnsi="Times New Roman" w:cs="Times New Roman"/>
          <w:sz w:val="24"/>
        </w:rPr>
        <w:t>assignments or research projects that usually require various types of sources and references.</w:t>
      </w:r>
    </w:p>
    <w:p w14:paraId="7BB6AA7C" w14:textId="36DD21E7" w:rsidR="00561940" w:rsidRDefault="00561940" w:rsidP="00970FE9">
      <w:pPr>
        <w:spacing w:before="240" w:line="480" w:lineRule="auto"/>
        <w:jc w:val="both"/>
        <w:rPr>
          <w:rFonts w:ascii="Times New Roman" w:hAnsi="Times New Roman" w:cs="Times New Roman"/>
          <w:sz w:val="24"/>
        </w:rPr>
      </w:pPr>
      <w:r w:rsidRPr="002F5E84">
        <w:rPr>
          <w:rFonts w:ascii="Times New Roman" w:hAnsi="Times New Roman" w:cs="Times New Roman"/>
          <w:sz w:val="24"/>
        </w:rPr>
        <w:t xml:space="preserve">Major factors that determine the choice of information sources used by </w:t>
      </w:r>
      <w:r>
        <w:rPr>
          <w:rFonts w:ascii="Times New Roman" w:hAnsi="Times New Roman" w:cs="Times New Roman"/>
          <w:sz w:val="24"/>
        </w:rPr>
        <w:t xml:space="preserve">law students </w:t>
      </w:r>
      <w:r w:rsidRPr="002F5E84">
        <w:rPr>
          <w:rFonts w:ascii="Times New Roman" w:hAnsi="Times New Roman" w:cs="Times New Roman"/>
          <w:sz w:val="24"/>
        </w:rPr>
        <w:t>were accessibility to the information source, reliability/credibility, availability, affordability, timeliness/up-to-</w:t>
      </w:r>
      <w:r w:rsidR="00771AA3" w:rsidRPr="002F5E84">
        <w:rPr>
          <w:rFonts w:ascii="Times New Roman" w:hAnsi="Times New Roman" w:cs="Times New Roman"/>
          <w:sz w:val="24"/>
        </w:rPr>
        <w:t>datedness</w:t>
      </w:r>
      <w:r w:rsidRPr="002F5E84">
        <w:rPr>
          <w:rFonts w:ascii="Times New Roman" w:hAnsi="Times New Roman" w:cs="Times New Roman"/>
          <w:sz w:val="24"/>
        </w:rPr>
        <w:t xml:space="preserve">, adequacy, ability and relevance of the information to the problem at hand; however, accessibility ranked highest among all the factors. This is in line with Xie and Joo’s (2010) observation that availability, </w:t>
      </w:r>
      <w:r w:rsidR="00771AA3" w:rsidRPr="002F5E84">
        <w:rPr>
          <w:rFonts w:ascii="Times New Roman" w:hAnsi="Times New Roman" w:cs="Times New Roman"/>
          <w:sz w:val="24"/>
        </w:rPr>
        <w:t>reliabil</w:t>
      </w:r>
      <w:r w:rsidR="00771AA3">
        <w:rPr>
          <w:rFonts w:ascii="Times New Roman" w:hAnsi="Times New Roman" w:cs="Times New Roman"/>
          <w:sz w:val="24"/>
        </w:rPr>
        <w:t>i</w:t>
      </w:r>
      <w:r w:rsidR="00771AA3" w:rsidRPr="002F5E84">
        <w:rPr>
          <w:rFonts w:ascii="Times New Roman" w:hAnsi="Times New Roman" w:cs="Times New Roman"/>
          <w:sz w:val="24"/>
        </w:rPr>
        <w:t>ty</w:t>
      </w:r>
      <w:r w:rsidRPr="002F5E84">
        <w:rPr>
          <w:rFonts w:ascii="Times New Roman" w:hAnsi="Times New Roman" w:cs="Times New Roman"/>
          <w:sz w:val="24"/>
        </w:rPr>
        <w:t xml:space="preserve"> and accessibility are factors that influence the choice of information sources by people.</w:t>
      </w:r>
    </w:p>
    <w:p w14:paraId="29B74CD6" w14:textId="5C6A6146" w:rsidR="00561940" w:rsidRPr="00702814" w:rsidRDefault="00561940" w:rsidP="00970FE9">
      <w:pPr>
        <w:spacing w:before="240" w:line="480" w:lineRule="auto"/>
        <w:jc w:val="both"/>
        <w:rPr>
          <w:rFonts w:ascii="Times New Roman" w:hAnsi="Times New Roman" w:cs="Times New Roman"/>
          <w:sz w:val="24"/>
        </w:rPr>
      </w:pPr>
      <w:r w:rsidRPr="00273356">
        <w:rPr>
          <w:rFonts w:ascii="Times New Roman" w:hAnsi="Times New Roman" w:cs="Times New Roman"/>
          <w:sz w:val="24"/>
        </w:rPr>
        <w:t>Understanding the undergraduate’s unique selection of information sources and the associated factors</w:t>
      </w:r>
      <w:r>
        <w:rPr>
          <w:rFonts w:ascii="Times New Roman" w:hAnsi="Times New Roman" w:cs="Times New Roman"/>
          <w:sz w:val="24"/>
        </w:rPr>
        <w:t xml:space="preserve"> </w:t>
      </w:r>
      <w:r w:rsidRPr="00273356">
        <w:rPr>
          <w:rFonts w:ascii="Times New Roman" w:hAnsi="Times New Roman" w:cs="Times New Roman"/>
          <w:sz w:val="24"/>
        </w:rPr>
        <w:t xml:space="preserve">underlying their information use </w:t>
      </w:r>
      <w:proofErr w:type="spellStart"/>
      <w:r w:rsidRPr="00273356">
        <w:rPr>
          <w:rFonts w:ascii="Times New Roman" w:hAnsi="Times New Roman" w:cs="Times New Roman"/>
          <w:sz w:val="24"/>
        </w:rPr>
        <w:t>behaviour</w:t>
      </w:r>
      <w:proofErr w:type="spellEnd"/>
      <w:r w:rsidRPr="00273356">
        <w:rPr>
          <w:rFonts w:ascii="Times New Roman" w:hAnsi="Times New Roman" w:cs="Times New Roman"/>
          <w:sz w:val="24"/>
        </w:rPr>
        <w:t xml:space="preserve"> is necessary to support the undergraduate information</w:t>
      </w:r>
      <w:r>
        <w:rPr>
          <w:rFonts w:ascii="Times New Roman" w:hAnsi="Times New Roman" w:cs="Times New Roman"/>
          <w:sz w:val="24"/>
        </w:rPr>
        <w:t xml:space="preserve"> </w:t>
      </w:r>
      <w:r w:rsidRPr="00273356">
        <w:rPr>
          <w:rFonts w:ascii="Times New Roman" w:hAnsi="Times New Roman" w:cs="Times New Roman"/>
          <w:sz w:val="24"/>
        </w:rPr>
        <w:t>search process.</w:t>
      </w:r>
    </w:p>
    <w:p w14:paraId="780B75E5" w14:textId="281683EE" w:rsidR="00561940" w:rsidRPr="00F77773" w:rsidRDefault="00561940" w:rsidP="00970FE9">
      <w:pPr>
        <w:spacing w:before="240" w:line="480" w:lineRule="auto"/>
        <w:jc w:val="both"/>
        <w:rPr>
          <w:rFonts w:ascii="Times New Roman" w:hAnsi="Times New Roman" w:cs="Times New Roman"/>
          <w:b/>
          <w:sz w:val="24"/>
        </w:rPr>
      </w:pPr>
      <w:r>
        <w:rPr>
          <w:rFonts w:ascii="Times New Roman" w:hAnsi="Times New Roman" w:cs="Times New Roman"/>
          <w:b/>
          <w:sz w:val="24"/>
        </w:rPr>
        <w:t>2.6</w:t>
      </w:r>
      <w:r>
        <w:rPr>
          <w:rFonts w:ascii="Times New Roman" w:hAnsi="Times New Roman" w:cs="Times New Roman"/>
          <w:b/>
          <w:sz w:val="24"/>
        </w:rPr>
        <w:tab/>
        <w:t xml:space="preserve">Information Seeking </w:t>
      </w:r>
      <w:proofErr w:type="spellStart"/>
      <w:r>
        <w:rPr>
          <w:rFonts w:ascii="Times New Roman" w:hAnsi="Times New Roman" w:cs="Times New Roman"/>
          <w:b/>
          <w:sz w:val="24"/>
        </w:rPr>
        <w:t>Behaviour</w:t>
      </w:r>
      <w:proofErr w:type="spellEnd"/>
      <w:r>
        <w:rPr>
          <w:rFonts w:ascii="Times New Roman" w:hAnsi="Times New Roman" w:cs="Times New Roman"/>
          <w:b/>
          <w:sz w:val="24"/>
        </w:rPr>
        <w:t xml:space="preserve"> of L</w:t>
      </w:r>
      <w:r w:rsidR="004B7874">
        <w:rPr>
          <w:rFonts w:ascii="Times New Roman" w:hAnsi="Times New Roman" w:cs="Times New Roman"/>
          <w:b/>
          <w:sz w:val="24"/>
        </w:rPr>
        <w:t>IS</w:t>
      </w:r>
      <w:r>
        <w:rPr>
          <w:rFonts w:ascii="Times New Roman" w:hAnsi="Times New Roman" w:cs="Times New Roman"/>
          <w:b/>
          <w:sz w:val="24"/>
        </w:rPr>
        <w:t xml:space="preserve"> Students</w:t>
      </w:r>
    </w:p>
    <w:p w14:paraId="6AB6CF52" w14:textId="7822A9C5" w:rsidR="00561940" w:rsidRDefault="00561940" w:rsidP="00970FE9">
      <w:pPr>
        <w:spacing w:before="240" w:line="480" w:lineRule="auto"/>
        <w:jc w:val="both"/>
        <w:rPr>
          <w:rFonts w:ascii="Times New Roman" w:hAnsi="Times New Roman" w:cs="Times New Roman"/>
          <w:sz w:val="24"/>
        </w:rPr>
      </w:pPr>
      <w:r w:rsidRPr="00F77773">
        <w:rPr>
          <w:rFonts w:ascii="Times New Roman" w:hAnsi="Times New Roman" w:cs="Times New Roman"/>
          <w:sz w:val="24"/>
        </w:rPr>
        <w:t xml:space="preserve">Newton (2019) asserts that to some extent, students’ information seeking </w:t>
      </w:r>
      <w:proofErr w:type="spellStart"/>
      <w:r w:rsidRPr="00F77773">
        <w:rPr>
          <w:rFonts w:ascii="Times New Roman" w:hAnsi="Times New Roman" w:cs="Times New Roman"/>
          <w:sz w:val="24"/>
        </w:rPr>
        <w:t>behaviour</w:t>
      </w:r>
      <w:proofErr w:type="spellEnd"/>
      <w:r w:rsidRPr="00F77773">
        <w:rPr>
          <w:rFonts w:ascii="Times New Roman" w:hAnsi="Times New Roman" w:cs="Times New Roman"/>
          <w:sz w:val="24"/>
        </w:rPr>
        <w:t xml:space="preserve"> in terms of emergence of ICT has shifted their preferences of information forms from print to electronic. In their own vein Mahmood and Saeed (2014) expressed that the pursuit of knowledge has been revolutionized mainly through the vast expansion of data accessible via the Internet, </w:t>
      </w:r>
      <w:r w:rsidRPr="00F77773">
        <w:rPr>
          <w:rFonts w:ascii="Times New Roman" w:hAnsi="Times New Roman" w:cs="Times New Roman"/>
          <w:sz w:val="24"/>
        </w:rPr>
        <w:lastRenderedPageBreak/>
        <w:t>undergraduates now employ a set of coping strategies in their search for information  to fulfill their assignment requirements and as they prepare for examinations. They are</w:t>
      </w:r>
      <w:r>
        <w:rPr>
          <w:rFonts w:ascii="Times New Roman" w:hAnsi="Times New Roman" w:cs="Times New Roman"/>
          <w:sz w:val="24"/>
        </w:rPr>
        <w:t xml:space="preserve"> </w:t>
      </w:r>
      <w:r w:rsidRPr="00D3640B">
        <w:rPr>
          <w:rFonts w:ascii="Times New Roman" w:hAnsi="Times New Roman" w:cs="Times New Roman"/>
          <w:sz w:val="24"/>
        </w:rPr>
        <w:t xml:space="preserve">more concerned about how to use digital resources because they need to get the results of their search with the least cost and efforts which is in accordance with the fourth law of library science by </w:t>
      </w:r>
      <w:proofErr w:type="spellStart"/>
      <w:r w:rsidRPr="00D3640B">
        <w:rPr>
          <w:rFonts w:ascii="Times New Roman" w:hAnsi="Times New Roman" w:cs="Times New Roman"/>
          <w:sz w:val="24"/>
        </w:rPr>
        <w:t>Raganathan</w:t>
      </w:r>
      <w:proofErr w:type="spellEnd"/>
      <w:r w:rsidRPr="00D3640B">
        <w:rPr>
          <w:rFonts w:ascii="Times New Roman" w:hAnsi="Times New Roman" w:cs="Times New Roman"/>
          <w:sz w:val="24"/>
        </w:rPr>
        <w:t xml:space="preserve"> to save the time of the user. </w:t>
      </w:r>
    </w:p>
    <w:p w14:paraId="023C63D2" w14:textId="7419373B" w:rsidR="00561940" w:rsidRDefault="00561940" w:rsidP="00970FE9">
      <w:pPr>
        <w:spacing w:before="240" w:line="480" w:lineRule="auto"/>
        <w:jc w:val="both"/>
        <w:rPr>
          <w:rFonts w:ascii="Times New Roman" w:hAnsi="Times New Roman" w:cs="Times New Roman"/>
          <w:sz w:val="24"/>
        </w:rPr>
      </w:pPr>
      <w:r w:rsidRPr="005B2D31">
        <w:rPr>
          <w:rFonts w:ascii="Times New Roman" w:hAnsi="Times New Roman" w:cs="Times New Roman"/>
          <w:sz w:val="24"/>
        </w:rPr>
        <w:t xml:space="preserve">Technology no doubt has brought in irresistible opportunities to developing countries like Nigeria, the concept of information seeking </w:t>
      </w:r>
      <w:proofErr w:type="spellStart"/>
      <w:r w:rsidRPr="005B2D31">
        <w:rPr>
          <w:rFonts w:ascii="Times New Roman" w:hAnsi="Times New Roman" w:cs="Times New Roman"/>
          <w:sz w:val="24"/>
        </w:rPr>
        <w:t>behaviour</w:t>
      </w:r>
      <w:proofErr w:type="spellEnd"/>
      <w:r w:rsidRPr="005B2D31">
        <w:rPr>
          <w:rFonts w:ascii="Times New Roman" w:hAnsi="Times New Roman" w:cs="Times New Roman"/>
          <w:sz w:val="24"/>
        </w:rPr>
        <w:t xml:space="preserve"> in digital era is challenging. Students will now need to acquire Information and Communication Technologies (ICTs) skills, especially information retrieval skills to be able to retrieve relevant information from reliable sources. Modern tech savvy age is brimful with different types of information sources, having a plethora of information sources at fingertips and causing information overload, it becomes a problem to users in knowing where to start, access, sort and select the best sources to their needs (</w:t>
      </w:r>
      <w:proofErr w:type="spellStart"/>
      <w:r w:rsidRPr="005B2D31">
        <w:rPr>
          <w:rFonts w:ascii="Times New Roman" w:hAnsi="Times New Roman" w:cs="Times New Roman"/>
          <w:sz w:val="24"/>
        </w:rPr>
        <w:t>Ganaie</w:t>
      </w:r>
      <w:proofErr w:type="spellEnd"/>
      <w:r w:rsidRPr="005B2D31">
        <w:rPr>
          <w:rFonts w:ascii="Times New Roman" w:hAnsi="Times New Roman" w:cs="Times New Roman"/>
          <w:sz w:val="24"/>
        </w:rPr>
        <w:t xml:space="preserve"> </w:t>
      </w:r>
      <w:r w:rsidR="00771AA3">
        <w:rPr>
          <w:rFonts w:ascii="Times New Roman" w:hAnsi="Times New Roman" w:cs="Times New Roman"/>
          <w:sz w:val="24"/>
        </w:rPr>
        <w:t>&amp;</w:t>
      </w:r>
      <w:r w:rsidRPr="005B2D31">
        <w:rPr>
          <w:rFonts w:ascii="Times New Roman" w:hAnsi="Times New Roman" w:cs="Times New Roman"/>
          <w:sz w:val="24"/>
        </w:rPr>
        <w:t xml:space="preserve"> </w:t>
      </w:r>
      <w:proofErr w:type="spellStart"/>
      <w:r w:rsidRPr="005B2D31">
        <w:rPr>
          <w:rFonts w:ascii="Times New Roman" w:hAnsi="Times New Roman" w:cs="Times New Roman"/>
          <w:sz w:val="24"/>
        </w:rPr>
        <w:t>Khazer</w:t>
      </w:r>
      <w:proofErr w:type="spellEnd"/>
      <w:r w:rsidRPr="005B2D31">
        <w:rPr>
          <w:rFonts w:ascii="Times New Roman" w:hAnsi="Times New Roman" w:cs="Times New Roman"/>
          <w:sz w:val="24"/>
        </w:rPr>
        <w:t>, 2017). The nature of information sources in the digital age drives the need for information seeking to include electronic sources which comes with its own challenges. Researchers have tried to identify the information needs and seeking of different groups including lecturers, students, engineers and scientist, most of which take a holistic approach. The development of technology is causing a lot of change in the way and manner individuals seek and use information, studies need to shift as well to capture information needs and seeking in th</w:t>
      </w:r>
      <w:r>
        <w:rPr>
          <w:rFonts w:ascii="Times New Roman" w:hAnsi="Times New Roman" w:cs="Times New Roman"/>
          <w:sz w:val="24"/>
        </w:rPr>
        <w:t xml:space="preserve">is era however, Ismaila (2019); Das and </w:t>
      </w:r>
      <w:proofErr w:type="spellStart"/>
      <w:r>
        <w:rPr>
          <w:rFonts w:ascii="Times New Roman" w:hAnsi="Times New Roman" w:cs="Times New Roman"/>
          <w:sz w:val="24"/>
        </w:rPr>
        <w:t>Jadab</w:t>
      </w:r>
      <w:proofErr w:type="spellEnd"/>
      <w:r>
        <w:rPr>
          <w:rFonts w:ascii="Times New Roman" w:hAnsi="Times New Roman" w:cs="Times New Roman"/>
          <w:sz w:val="24"/>
        </w:rPr>
        <w:t xml:space="preserve">, (2016); </w:t>
      </w:r>
      <w:proofErr w:type="spellStart"/>
      <w:r w:rsidRPr="005B2D31">
        <w:rPr>
          <w:rFonts w:ascii="Times New Roman" w:hAnsi="Times New Roman" w:cs="Times New Roman"/>
          <w:sz w:val="24"/>
        </w:rPr>
        <w:t>Sankpal</w:t>
      </w:r>
      <w:proofErr w:type="spellEnd"/>
      <w:r w:rsidRPr="005B2D31">
        <w:rPr>
          <w:rFonts w:ascii="Times New Roman" w:hAnsi="Times New Roman" w:cs="Times New Roman"/>
          <w:sz w:val="24"/>
        </w:rPr>
        <w:t xml:space="preserve"> and </w:t>
      </w:r>
      <w:proofErr w:type="spellStart"/>
      <w:r w:rsidRPr="005B2D31">
        <w:rPr>
          <w:rFonts w:ascii="Times New Roman" w:hAnsi="Times New Roman" w:cs="Times New Roman"/>
          <w:sz w:val="24"/>
        </w:rPr>
        <w:t>Punwakter</w:t>
      </w:r>
      <w:proofErr w:type="spellEnd"/>
      <w:r w:rsidRPr="005B2D31">
        <w:rPr>
          <w:rFonts w:ascii="Times New Roman" w:hAnsi="Times New Roman" w:cs="Times New Roman"/>
          <w:sz w:val="24"/>
        </w:rPr>
        <w:t xml:space="preserve"> (2015) have studied information seeking </w:t>
      </w:r>
      <w:proofErr w:type="spellStart"/>
      <w:r w:rsidRPr="005B2D31">
        <w:rPr>
          <w:rFonts w:ascii="Times New Roman" w:hAnsi="Times New Roman" w:cs="Times New Roman"/>
          <w:sz w:val="24"/>
        </w:rPr>
        <w:t>behaviour</w:t>
      </w:r>
      <w:proofErr w:type="spellEnd"/>
      <w:r w:rsidRPr="005B2D31">
        <w:rPr>
          <w:rFonts w:ascii="Times New Roman" w:hAnsi="Times New Roman" w:cs="Times New Roman"/>
          <w:sz w:val="24"/>
        </w:rPr>
        <w:t xml:space="preserve"> in digital age in various groups and disciplines. The study of information seeking </w:t>
      </w:r>
      <w:proofErr w:type="spellStart"/>
      <w:r w:rsidRPr="005B2D31">
        <w:rPr>
          <w:rFonts w:ascii="Times New Roman" w:hAnsi="Times New Roman" w:cs="Times New Roman"/>
          <w:sz w:val="24"/>
        </w:rPr>
        <w:t>behaviour</w:t>
      </w:r>
      <w:proofErr w:type="spellEnd"/>
      <w:r w:rsidRPr="005B2D31">
        <w:rPr>
          <w:rFonts w:ascii="Times New Roman" w:hAnsi="Times New Roman" w:cs="Times New Roman"/>
          <w:sz w:val="24"/>
        </w:rPr>
        <w:t xml:space="preserve"> of library and information s</w:t>
      </w:r>
      <w:r>
        <w:rPr>
          <w:rFonts w:ascii="Times New Roman" w:hAnsi="Times New Roman" w:cs="Times New Roman"/>
          <w:sz w:val="24"/>
        </w:rPr>
        <w:t>cience students is inadequate.</w:t>
      </w:r>
    </w:p>
    <w:p w14:paraId="61CE1966" w14:textId="00DDD5D9" w:rsidR="00561940" w:rsidRDefault="00561940" w:rsidP="00970FE9">
      <w:pPr>
        <w:spacing w:before="240" w:line="480" w:lineRule="auto"/>
        <w:jc w:val="both"/>
        <w:rPr>
          <w:rFonts w:ascii="Times New Roman" w:hAnsi="Times New Roman" w:cs="Times New Roman"/>
          <w:sz w:val="24"/>
        </w:rPr>
      </w:pPr>
      <w:r w:rsidRPr="00730352">
        <w:rPr>
          <w:rFonts w:ascii="Times New Roman" w:hAnsi="Times New Roman" w:cs="Times New Roman"/>
          <w:sz w:val="24"/>
        </w:rPr>
        <w:t xml:space="preserve">The information-seeking </w:t>
      </w:r>
      <w:proofErr w:type="spellStart"/>
      <w:r w:rsidRPr="00730352">
        <w:rPr>
          <w:rFonts w:ascii="Times New Roman" w:hAnsi="Times New Roman" w:cs="Times New Roman"/>
          <w:sz w:val="24"/>
        </w:rPr>
        <w:t>behaviour</w:t>
      </w:r>
      <w:proofErr w:type="spellEnd"/>
      <w:r w:rsidRPr="00730352">
        <w:rPr>
          <w:rFonts w:ascii="Times New Roman" w:hAnsi="Times New Roman" w:cs="Times New Roman"/>
          <w:sz w:val="24"/>
        </w:rPr>
        <w:t xml:space="preserve"> of final-year </w:t>
      </w:r>
      <w:r w:rsidR="004B7874">
        <w:rPr>
          <w:rFonts w:ascii="Times New Roman" w:hAnsi="Times New Roman" w:cs="Times New Roman"/>
          <w:sz w:val="24"/>
        </w:rPr>
        <w:t>LIS</w:t>
      </w:r>
      <w:r w:rsidRPr="00730352">
        <w:rPr>
          <w:rFonts w:ascii="Times New Roman" w:hAnsi="Times New Roman" w:cs="Times New Roman"/>
          <w:sz w:val="24"/>
        </w:rPr>
        <w:t xml:space="preserve"> students in Ekiti State University was the topic of research conducted by Ogba (2013). The findings show that the respondents browse </w:t>
      </w:r>
      <w:r w:rsidRPr="00730352">
        <w:rPr>
          <w:rFonts w:ascii="Times New Roman" w:hAnsi="Times New Roman" w:cs="Times New Roman"/>
          <w:sz w:val="24"/>
        </w:rPr>
        <w:lastRenderedPageBreak/>
        <w:t>library shelves to get information, they use printed books, but lack knowledge about the library services and current resources. They use the library for print materials while they browse in cybercafés for e-resources. The students avoid the e-library and seeking assistance from library staff, because they perceive them as being harsh. The respondents were further found to be Google-inclined, although they complained about the difficulties that they face using Google. The barriers found were: inadequate resources from the internet search; inability to select the right resources needed for research; lack of knowledge on sites to use for information research; finances to take care of the cost of services; the harshness of library officials; and lack of Nigerian resources online. The researchers suggested that these barriers were escalated by lack of information skills; a negative attitude of library staff; and bad experiences from previous information search experiences. Respondents were also found to lack</w:t>
      </w:r>
      <w:r>
        <w:rPr>
          <w:rFonts w:ascii="Times New Roman" w:hAnsi="Times New Roman" w:cs="Times New Roman"/>
          <w:sz w:val="24"/>
        </w:rPr>
        <w:t xml:space="preserve"> </w:t>
      </w:r>
      <w:r w:rsidRPr="00730352">
        <w:rPr>
          <w:rFonts w:ascii="Times New Roman" w:hAnsi="Times New Roman" w:cs="Times New Roman"/>
          <w:sz w:val="24"/>
        </w:rPr>
        <w:t>information skills in the evaluation of resources, as well as the interpretation of copyright and citation information.</w:t>
      </w:r>
    </w:p>
    <w:p w14:paraId="3AB13B0B" w14:textId="7F00C1F9" w:rsidR="00561940" w:rsidRDefault="00561940" w:rsidP="00970FE9">
      <w:pPr>
        <w:spacing w:before="240" w:line="480" w:lineRule="auto"/>
        <w:jc w:val="both"/>
        <w:rPr>
          <w:rFonts w:ascii="Times New Roman" w:hAnsi="Times New Roman" w:cs="Times New Roman"/>
          <w:sz w:val="24"/>
        </w:rPr>
      </w:pPr>
      <w:proofErr w:type="spellStart"/>
      <w:r w:rsidRPr="00CE1831">
        <w:rPr>
          <w:rFonts w:ascii="Times New Roman" w:hAnsi="Times New Roman" w:cs="Times New Roman"/>
          <w:sz w:val="24"/>
        </w:rPr>
        <w:t>Anyaogu</w:t>
      </w:r>
      <w:proofErr w:type="spellEnd"/>
      <w:r w:rsidRPr="00CE1831">
        <w:rPr>
          <w:rFonts w:ascii="Times New Roman" w:hAnsi="Times New Roman" w:cs="Times New Roman"/>
          <w:sz w:val="24"/>
        </w:rPr>
        <w:t xml:space="preserve"> and </w:t>
      </w:r>
      <w:proofErr w:type="spellStart"/>
      <w:r w:rsidRPr="00CE1831">
        <w:rPr>
          <w:rFonts w:ascii="Times New Roman" w:hAnsi="Times New Roman" w:cs="Times New Roman"/>
          <w:sz w:val="24"/>
        </w:rPr>
        <w:t>Mabawonku</w:t>
      </w:r>
      <w:proofErr w:type="spellEnd"/>
      <w:r w:rsidRPr="00CE1831">
        <w:rPr>
          <w:rFonts w:ascii="Times New Roman" w:hAnsi="Times New Roman" w:cs="Times New Roman"/>
          <w:sz w:val="24"/>
        </w:rPr>
        <w:t xml:space="preserve"> (2014) undertook a study with the purpose of finding out the various legal resources available to law students at the Nigerian Institute of Advanced Legal Studies; their information needs and information-seeking </w:t>
      </w:r>
      <w:proofErr w:type="spellStart"/>
      <w:r w:rsidRPr="00CE1831">
        <w:rPr>
          <w:rFonts w:ascii="Times New Roman" w:hAnsi="Times New Roman" w:cs="Times New Roman"/>
          <w:sz w:val="24"/>
        </w:rPr>
        <w:t>behaviour</w:t>
      </w:r>
      <w:proofErr w:type="spellEnd"/>
      <w:r w:rsidRPr="00CE1831">
        <w:rPr>
          <w:rFonts w:ascii="Times New Roman" w:hAnsi="Times New Roman" w:cs="Times New Roman"/>
          <w:sz w:val="24"/>
        </w:rPr>
        <w:t xml:space="preserve">; the sources/services </w:t>
      </w:r>
      <w:proofErr w:type="spellStart"/>
      <w:r w:rsidRPr="00CE1831">
        <w:rPr>
          <w:rFonts w:ascii="Times New Roman" w:hAnsi="Times New Roman" w:cs="Times New Roman"/>
          <w:sz w:val="24"/>
        </w:rPr>
        <w:t>utilised</w:t>
      </w:r>
      <w:proofErr w:type="spellEnd"/>
      <w:r w:rsidRPr="00CE1831">
        <w:rPr>
          <w:rFonts w:ascii="Times New Roman" w:hAnsi="Times New Roman" w:cs="Times New Roman"/>
          <w:sz w:val="24"/>
        </w:rPr>
        <w:t xml:space="preserve"> by them; and their level of satisfaction with the information obtained from the sources in the library. The study revealed that law books were mostly available to the students, followed by law reports.</w:t>
      </w:r>
    </w:p>
    <w:p w14:paraId="3C32EF6F" w14:textId="5B1E7BD2" w:rsidR="00561940" w:rsidRDefault="00561940" w:rsidP="00970FE9">
      <w:pPr>
        <w:spacing w:before="240" w:line="480" w:lineRule="auto"/>
        <w:jc w:val="both"/>
        <w:rPr>
          <w:rFonts w:ascii="Times New Roman" w:hAnsi="Times New Roman" w:cs="Times New Roman"/>
          <w:sz w:val="24"/>
        </w:rPr>
      </w:pPr>
      <w:r w:rsidRPr="00D23E56">
        <w:rPr>
          <w:rFonts w:ascii="Times New Roman" w:hAnsi="Times New Roman" w:cs="Times New Roman"/>
          <w:sz w:val="24"/>
        </w:rPr>
        <w:t>In a recent study that focused on law students’ information-</w:t>
      </w:r>
      <w:r>
        <w:rPr>
          <w:rFonts w:ascii="Times New Roman" w:hAnsi="Times New Roman" w:cs="Times New Roman"/>
          <w:sz w:val="24"/>
        </w:rPr>
        <w:t xml:space="preserve">seeking </w:t>
      </w:r>
      <w:proofErr w:type="spellStart"/>
      <w:r>
        <w:rPr>
          <w:rFonts w:ascii="Times New Roman" w:hAnsi="Times New Roman" w:cs="Times New Roman"/>
          <w:sz w:val="24"/>
        </w:rPr>
        <w:t>behaviour</w:t>
      </w:r>
      <w:proofErr w:type="spellEnd"/>
      <w:r>
        <w:rPr>
          <w:rFonts w:ascii="Times New Roman" w:hAnsi="Times New Roman" w:cs="Times New Roman"/>
          <w:sz w:val="24"/>
        </w:rPr>
        <w:t>, Abbas (2018</w:t>
      </w:r>
      <w:r w:rsidRPr="00D23E56">
        <w:rPr>
          <w:rFonts w:ascii="Times New Roman" w:hAnsi="Times New Roman" w:cs="Times New Roman"/>
          <w:sz w:val="24"/>
        </w:rPr>
        <w:t xml:space="preserve">) “uncovered a digitally aware law student cohort, confident in the transitive use of technologies to access legal content with little appreciation for non-digital content and limited understanding of analogue research methods.” According to the researcher, there is a newly-emerging information </w:t>
      </w:r>
      <w:proofErr w:type="spellStart"/>
      <w:r w:rsidRPr="00D23E56">
        <w:rPr>
          <w:rFonts w:ascii="Times New Roman" w:hAnsi="Times New Roman" w:cs="Times New Roman"/>
          <w:sz w:val="24"/>
        </w:rPr>
        <w:t>behaviour</w:t>
      </w:r>
      <w:proofErr w:type="spellEnd"/>
      <w:r w:rsidRPr="00D23E56">
        <w:rPr>
          <w:rFonts w:ascii="Times New Roman" w:hAnsi="Times New Roman" w:cs="Times New Roman"/>
          <w:sz w:val="24"/>
        </w:rPr>
        <w:t xml:space="preserve"> that challenges the traditional use of extensive and laborious manual resources guided </w:t>
      </w:r>
      <w:r w:rsidRPr="00D23E56">
        <w:rPr>
          <w:rFonts w:ascii="Times New Roman" w:hAnsi="Times New Roman" w:cs="Times New Roman"/>
          <w:sz w:val="24"/>
        </w:rPr>
        <w:lastRenderedPageBreak/>
        <w:t>by manual search skills that are often crucial to retrieving legal content of relevance from the vast array of paper-based legal content.</w:t>
      </w:r>
    </w:p>
    <w:p w14:paraId="09185862" w14:textId="3B8105A0" w:rsidR="00561940" w:rsidRPr="00315917" w:rsidRDefault="00561940" w:rsidP="00970FE9">
      <w:pPr>
        <w:spacing w:before="240" w:line="480" w:lineRule="auto"/>
        <w:jc w:val="both"/>
        <w:rPr>
          <w:rFonts w:ascii="Times New Roman" w:hAnsi="Times New Roman" w:cs="Times New Roman"/>
          <w:sz w:val="24"/>
        </w:rPr>
      </w:pPr>
      <w:r w:rsidRPr="0005410C">
        <w:rPr>
          <w:rFonts w:ascii="Times New Roman" w:hAnsi="Times New Roman" w:cs="Times New Roman"/>
          <w:sz w:val="24"/>
        </w:rPr>
        <w:t>The utterance, gesture, anger, anxiety, eagerness, reluctance, zeal or any</w:t>
      </w:r>
      <w:r>
        <w:rPr>
          <w:rFonts w:ascii="Times New Roman" w:hAnsi="Times New Roman" w:cs="Times New Roman"/>
          <w:sz w:val="24"/>
        </w:rPr>
        <w:t xml:space="preserve"> </w:t>
      </w:r>
      <w:r w:rsidRPr="00315917">
        <w:rPr>
          <w:rFonts w:ascii="Times New Roman" w:hAnsi="Times New Roman" w:cs="Times New Roman"/>
          <w:sz w:val="24"/>
        </w:rPr>
        <w:t xml:space="preserve">other attribute displayed by information user in his efforts to purchase, acquire or receive news, data, stories or anything that may inform or misinform his knowledge or understand of something constitute seeking </w:t>
      </w:r>
      <w:proofErr w:type="spellStart"/>
      <w:r w:rsidRPr="00315917">
        <w:rPr>
          <w:rFonts w:ascii="Times New Roman" w:hAnsi="Times New Roman" w:cs="Times New Roman"/>
          <w:sz w:val="24"/>
        </w:rPr>
        <w:t>behaviour</w:t>
      </w:r>
      <w:proofErr w:type="spellEnd"/>
      <w:r w:rsidRPr="00315917">
        <w:rPr>
          <w:rFonts w:ascii="Times New Roman" w:hAnsi="Times New Roman" w:cs="Times New Roman"/>
          <w:sz w:val="24"/>
        </w:rPr>
        <w:t>. Callinan (</w:t>
      </w:r>
      <w:r>
        <w:rPr>
          <w:rFonts w:ascii="Times New Roman" w:hAnsi="Times New Roman" w:cs="Times New Roman"/>
          <w:sz w:val="24"/>
        </w:rPr>
        <w:t>2015</w:t>
      </w:r>
      <w:r w:rsidRPr="00315917">
        <w:rPr>
          <w:rFonts w:ascii="Times New Roman" w:hAnsi="Times New Roman" w:cs="Times New Roman"/>
          <w:sz w:val="24"/>
        </w:rPr>
        <w:t xml:space="preserve">), in a comparative research of information seeking </w:t>
      </w:r>
      <w:proofErr w:type="spellStart"/>
      <w:r w:rsidRPr="00315917">
        <w:rPr>
          <w:rFonts w:ascii="Times New Roman" w:hAnsi="Times New Roman" w:cs="Times New Roman"/>
          <w:sz w:val="24"/>
        </w:rPr>
        <w:t>behaviour</w:t>
      </w:r>
      <w:proofErr w:type="spellEnd"/>
      <w:r w:rsidRPr="00315917">
        <w:rPr>
          <w:rFonts w:ascii="Times New Roman" w:hAnsi="Times New Roman" w:cs="Times New Roman"/>
          <w:sz w:val="24"/>
        </w:rPr>
        <w:t xml:space="preserve"> between first and final year biology students posited that the level of study of a students would also influence how they sought information. It was discovered in the study that final year students made more use of electronic resources than final year students. The paper establishes the importance of a cross-sectional study in understanding the difference in students' information needs in different years of their studies. </w:t>
      </w:r>
    </w:p>
    <w:p w14:paraId="06036007" w14:textId="6A274738" w:rsidR="00561940" w:rsidRDefault="00561940" w:rsidP="00970FE9">
      <w:pPr>
        <w:spacing w:before="240" w:line="480" w:lineRule="auto"/>
        <w:jc w:val="both"/>
        <w:rPr>
          <w:rFonts w:ascii="Times New Roman" w:hAnsi="Times New Roman" w:cs="Times New Roman"/>
          <w:sz w:val="24"/>
        </w:rPr>
      </w:pPr>
      <w:r w:rsidRPr="00B44BEE">
        <w:rPr>
          <w:rFonts w:ascii="Times New Roman" w:hAnsi="Times New Roman" w:cs="Times New Roman"/>
          <w:bCs/>
          <w:sz w:val="24"/>
        </w:rPr>
        <w:t xml:space="preserve">Onwuchekwa (2013), </w:t>
      </w:r>
      <w:r w:rsidRPr="00B44BEE">
        <w:rPr>
          <w:rFonts w:ascii="Times New Roman" w:hAnsi="Times New Roman" w:cs="Times New Roman"/>
          <w:sz w:val="24"/>
        </w:rPr>
        <w:t>in his study on “Exploring th</w:t>
      </w:r>
      <w:r w:rsidRPr="00674180">
        <w:rPr>
          <w:rFonts w:ascii="Times New Roman" w:hAnsi="Times New Roman" w:cs="Times New Roman"/>
          <w:sz w:val="24"/>
        </w:rPr>
        <w:t>e Information Seeking Behavior of Final Year L</w:t>
      </w:r>
      <w:r w:rsidR="004B7874">
        <w:rPr>
          <w:rFonts w:ascii="Times New Roman" w:hAnsi="Times New Roman" w:cs="Times New Roman"/>
          <w:sz w:val="24"/>
        </w:rPr>
        <w:t>IS</w:t>
      </w:r>
      <w:r w:rsidRPr="00674180">
        <w:rPr>
          <w:rFonts w:ascii="Times New Roman" w:hAnsi="Times New Roman" w:cs="Times New Roman"/>
          <w:sz w:val="24"/>
        </w:rPr>
        <w:t xml:space="preserve"> Students in Ekiti State”. This study is a follow up to previous study on the information seeking behavior of Final year law students in South Western Nigerian Universities which was a framework of Wilson’s 1999 model of information seeking behavior. A discursive face-face interview method which was unstructured in style was used to gather data from 25 final year law students of 2012/2013 class in Ekiti State University. A naturalistic approach was also involved as a methodology thus students were observed while they research for their resources. The interview was transcribed and arranged into themes for proper analysis. The research findings show that the respondents browse library shelves, lack knowledge of library services and current resources, use the library for print materials while they browse in cybercafé, avoid the e-library and library facilities and avoid seeking assistance from library staff because they perceive them </w:t>
      </w:r>
      <w:r w:rsidRPr="00674180">
        <w:rPr>
          <w:rFonts w:ascii="Times New Roman" w:hAnsi="Times New Roman" w:cs="Times New Roman"/>
          <w:sz w:val="24"/>
        </w:rPr>
        <w:lastRenderedPageBreak/>
        <w:t>as being harsh. Respondents were further found to be Google inclined despite numerous complaints and difficulties they face in Google.</w:t>
      </w:r>
    </w:p>
    <w:p w14:paraId="4A879767" w14:textId="3471480A" w:rsidR="00561940" w:rsidRDefault="00561940" w:rsidP="00970FE9">
      <w:pPr>
        <w:spacing w:before="240" w:line="480" w:lineRule="auto"/>
        <w:jc w:val="both"/>
        <w:rPr>
          <w:rFonts w:ascii="Times New Roman" w:hAnsi="Times New Roman" w:cs="Times New Roman"/>
          <w:sz w:val="24"/>
        </w:rPr>
      </w:pPr>
      <w:proofErr w:type="spellStart"/>
      <w:r w:rsidRPr="00EE6166">
        <w:rPr>
          <w:rFonts w:ascii="Times New Roman" w:hAnsi="Times New Roman" w:cs="Times New Roman"/>
          <w:bCs/>
          <w:sz w:val="24"/>
        </w:rPr>
        <w:t>Kadli</w:t>
      </w:r>
      <w:proofErr w:type="spellEnd"/>
      <w:r w:rsidRPr="00EE6166">
        <w:rPr>
          <w:rFonts w:ascii="Times New Roman" w:hAnsi="Times New Roman" w:cs="Times New Roman"/>
          <w:bCs/>
          <w:sz w:val="24"/>
        </w:rPr>
        <w:t xml:space="preserve"> and </w:t>
      </w:r>
      <w:proofErr w:type="spellStart"/>
      <w:r w:rsidRPr="00EE6166">
        <w:rPr>
          <w:rFonts w:ascii="Times New Roman" w:hAnsi="Times New Roman" w:cs="Times New Roman"/>
          <w:bCs/>
          <w:sz w:val="24"/>
        </w:rPr>
        <w:t>Hanchinal</w:t>
      </w:r>
      <w:proofErr w:type="spellEnd"/>
      <w:r w:rsidRPr="00EE6166">
        <w:rPr>
          <w:rFonts w:ascii="Times New Roman" w:hAnsi="Times New Roman" w:cs="Times New Roman"/>
          <w:bCs/>
          <w:sz w:val="24"/>
        </w:rPr>
        <w:t xml:space="preserve"> (2015),</w:t>
      </w:r>
      <w:r w:rsidRPr="00EE6166">
        <w:rPr>
          <w:rFonts w:ascii="Times New Roman" w:hAnsi="Times New Roman" w:cs="Times New Roman"/>
          <w:b/>
          <w:bCs/>
          <w:sz w:val="24"/>
        </w:rPr>
        <w:t xml:space="preserve"> </w:t>
      </w:r>
      <w:r w:rsidRPr="00EE6166">
        <w:rPr>
          <w:rFonts w:ascii="Times New Roman" w:hAnsi="Times New Roman" w:cs="Times New Roman"/>
          <w:sz w:val="24"/>
        </w:rPr>
        <w:t>in their study “Information seeking behavior of L</w:t>
      </w:r>
      <w:r w:rsidR="00BC285B">
        <w:rPr>
          <w:rFonts w:ascii="Times New Roman" w:hAnsi="Times New Roman" w:cs="Times New Roman"/>
          <w:sz w:val="24"/>
        </w:rPr>
        <w:t>IS</w:t>
      </w:r>
      <w:r w:rsidRPr="00EE6166">
        <w:rPr>
          <w:rFonts w:ascii="Times New Roman" w:hAnsi="Times New Roman" w:cs="Times New Roman"/>
          <w:sz w:val="24"/>
        </w:rPr>
        <w:t xml:space="preserve"> students in the changing Digital Environment” In this study impact on teaching, learning and research methods of higher education worldwide. The new technologies have facilitated smooth and systematic transformation of data in digital format. The study mainly concentrates on frequency of visit to the library, purpose of ISB, computer acquaintance , amount of time spend on information Collect, problems face in information seeking etc. majority students use law database</w:t>
      </w:r>
      <w:r>
        <w:rPr>
          <w:rFonts w:ascii="Times New Roman" w:hAnsi="Times New Roman" w:cs="Times New Roman"/>
          <w:sz w:val="24"/>
        </w:rPr>
        <w:t>.</w:t>
      </w:r>
    </w:p>
    <w:p w14:paraId="4EC8205C" w14:textId="08A9D56A" w:rsidR="00561940" w:rsidRDefault="00561940" w:rsidP="00970FE9">
      <w:pPr>
        <w:spacing w:before="240" w:line="480" w:lineRule="auto"/>
        <w:jc w:val="both"/>
        <w:rPr>
          <w:rFonts w:ascii="Times New Roman" w:hAnsi="Times New Roman" w:cs="Times New Roman"/>
          <w:sz w:val="24"/>
        </w:rPr>
      </w:pPr>
      <w:proofErr w:type="spellStart"/>
      <w:r w:rsidRPr="00315917">
        <w:rPr>
          <w:rFonts w:ascii="Times New Roman" w:hAnsi="Times New Roman" w:cs="Times New Roman"/>
          <w:sz w:val="24"/>
        </w:rPr>
        <w:t>Mabawonku</w:t>
      </w:r>
      <w:proofErr w:type="spellEnd"/>
      <w:r w:rsidRPr="00315917">
        <w:rPr>
          <w:rFonts w:ascii="Times New Roman" w:hAnsi="Times New Roman" w:cs="Times New Roman"/>
          <w:sz w:val="24"/>
        </w:rPr>
        <w:t xml:space="preserve"> (</w:t>
      </w:r>
      <w:r>
        <w:rPr>
          <w:rFonts w:ascii="Times New Roman" w:hAnsi="Times New Roman" w:cs="Times New Roman"/>
          <w:sz w:val="24"/>
        </w:rPr>
        <w:t>2015</w:t>
      </w:r>
      <w:r w:rsidRPr="00315917">
        <w:rPr>
          <w:rFonts w:ascii="Times New Roman" w:hAnsi="Times New Roman" w:cs="Times New Roman"/>
          <w:sz w:val="24"/>
        </w:rPr>
        <w:t xml:space="preserve">) highlights ways in which students can seek for information, which include colleagues, the Internet, library, friends, family members, recognized institutions, agencies, and private organizations. </w:t>
      </w:r>
      <w:r w:rsidRPr="00EC6DE6">
        <w:rPr>
          <w:rFonts w:ascii="Times New Roman" w:hAnsi="Times New Roman" w:cs="Times New Roman"/>
          <w:sz w:val="24"/>
        </w:rPr>
        <w:t>Students according to him use a subject-disciplinary method that leads them to a specific list of sources on a particular subject. He points out that while this method allows students and researchers to find more specific sources, it is limiting in that they may not realize that work of interest to their own subject appears within the literature of many other disciplines.</w:t>
      </w:r>
    </w:p>
    <w:p w14:paraId="6E8E505F" w14:textId="30A09486" w:rsidR="00561940" w:rsidRPr="00E15414" w:rsidRDefault="00561940" w:rsidP="00970FE9">
      <w:pPr>
        <w:spacing w:before="240" w:line="480" w:lineRule="auto"/>
        <w:jc w:val="both"/>
        <w:rPr>
          <w:rFonts w:ascii="Times New Roman" w:hAnsi="Times New Roman" w:cs="Times New Roman"/>
          <w:sz w:val="24"/>
        </w:rPr>
      </w:pPr>
      <w:r w:rsidRPr="005B5DB6">
        <w:rPr>
          <w:rFonts w:ascii="Times New Roman" w:hAnsi="Times New Roman" w:cs="Times New Roman"/>
          <w:sz w:val="24"/>
        </w:rPr>
        <w:t xml:space="preserve">The study of information needs and seeking </w:t>
      </w:r>
      <w:proofErr w:type="spellStart"/>
      <w:r w:rsidRPr="005B5DB6">
        <w:rPr>
          <w:rFonts w:ascii="Times New Roman" w:hAnsi="Times New Roman" w:cs="Times New Roman"/>
          <w:sz w:val="24"/>
        </w:rPr>
        <w:t>behaviour</w:t>
      </w:r>
      <w:proofErr w:type="spellEnd"/>
      <w:r w:rsidRPr="005B5DB6">
        <w:rPr>
          <w:rFonts w:ascii="Times New Roman" w:hAnsi="Times New Roman" w:cs="Times New Roman"/>
          <w:sz w:val="24"/>
        </w:rPr>
        <w:t xml:space="preserve"> is important to researchers. The quest to unravel the information needs and seeking </w:t>
      </w:r>
      <w:proofErr w:type="spellStart"/>
      <w:r w:rsidRPr="005B5DB6">
        <w:rPr>
          <w:rFonts w:ascii="Times New Roman" w:hAnsi="Times New Roman" w:cs="Times New Roman"/>
          <w:sz w:val="24"/>
        </w:rPr>
        <w:t>behaviour</w:t>
      </w:r>
      <w:proofErr w:type="spellEnd"/>
      <w:r w:rsidRPr="005B5DB6">
        <w:rPr>
          <w:rFonts w:ascii="Times New Roman" w:hAnsi="Times New Roman" w:cs="Times New Roman"/>
          <w:sz w:val="24"/>
        </w:rPr>
        <w:t xml:space="preserve"> of various groups including students became a source of concern for researchers. Some of the researchers incl</w:t>
      </w:r>
      <w:r>
        <w:rPr>
          <w:rFonts w:ascii="Times New Roman" w:hAnsi="Times New Roman" w:cs="Times New Roman"/>
          <w:sz w:val="24"/>
        </w:rPr>
        <w:t xml:space="preserve">ude Mahmood and Saeed </w:t>
      </w:r>
      <w:r w:rsidRPr="005B5DB6">
        <w:rPr>
          <w:rFonts w:ascii="Times New Roman" w:hAnsi="Times New Roman" w:cs="Times New Roman"/>
          <w:sz w:val="24"/>
        </w:rPr>
        <w:t xml:space="preserve">(2014) </w:t>
      </w:r>
      <w:r>
        <w:rPr>
          <w:rFonts w:ascii="Times New Roman" w:hAnsi="Times New Roman" w:cs="Times New Roman"/>
          <w:sz w:val="24"/>
        </w:rPr>
        <w:t xml:space="preserve">the study examined and realized </w:t>
      </w:r>
      <w:r w:rsidRPr="005B5DB6">
        <w:rPr>
          <w:rFonts w:ascii="Times New Roman" w:hAnsi="Times New Roman" w:cs="Times New Roman"/>
          <w:sz w:val="24"/>
        </w:rPr>
        <w:t xml:space="preserve">the </w:t>
      </w:r>
      <w:proofErr w:type="spellStart"/>
      <w:r w:rsidRPr="005B5DB6">
        <w:rPr>
          <w:rFonts w:ascii="Times New Roman" w:hAnsi="Times New Roman" w:cs="Times New Roman"/>
          <w:sz w:val="24"/>
        </w:rPr>
        <w:t>behaviour</w:t>
      </w:r>
      <w:proofErr w:type="spellEnd"/>
      <w:r w:rsidRPr="005B5DB6">
        <w:rPr>
          <w:rFonts w:ascii="Times New Roman" w:hAnsi="Times New Roman" w:cs="Times New Roman"/>
          <w:sz w:val="24"/>
        </w:rPr>
        <w:t xml:space="preserve"> of research students towards the information, the main sources of literature consulted by students and students’ awareness of the resources available to them. it revealed that while most of research fellows prefer to use print materials (books/journals) as information source; other research fellows responded they liked to </w:t>
      </w:r>
      <w:r w:rsidRPr="005B5DB6">
        <w:rPr>
          <w:rFonts w:ascii="Times New Roman" w:hAnsi="Times New Roman" w:cs="Times New Roman"/>
          <w:sz w:val="24"/>
        </w:rPr>
        <w:lastRenderedPageBreak/>
        <w:t xml:space="preserve">use Online Databases, Digital Format i.e.CD-ROM, DVD etc., it also showed that all research fellows were using internet no single research fellow was found who never used internet. Sigh, Kumar and </w:t>
      </w:r>
      <w:proofErr w:type="spellStart"/>
      <w:r w:rsidRPr="005B5DB6">
        <w:rPr>
          <w:rFonts w:ascii="Times New Roman" w:hAnsi="Times New Roman" w:cs="Times New Roman"/>
          <w:sz w:val="24"/>
        </w:rPr>
        <w:t>Khanchandani</w:t>
      </w:r>
      <w:proofErr w:type="spellEnd"/>
      <w:r w:rsidRPr="005B5DB6">
        <w:rPr>
          <w:rFonts w:ascii="Times New Roman" w:hAnsi="Times New Roman" w:cs="Times New Roman"/>
          <w:sz w:val="24"/>
        </w:rPr>
        <w:t xml:space="preserve"> (2015) on the information needs and information seeking </w:t>
      </w:r>
      <w:proofErr w:type="spellStart"/>
      <w:r w:rsidRPr="005B5DB6">
        <w:rPr>
          <w:rFonts w:ascii="Times New Roman" w:hAnsi="Times New Roman" w:cs="Times New Roman"/>
          <w:sz w:val="24"/>
        </w:rPr>
        <w:t>behaviour</w:t>
      </w:r>
      <w:proofErr w:type="spellEnd"/>
      <w:r w:rsidRPr="005B5DB6">
        <w:rPr>
          <w:rFonts w:ascii="Times New Roman" w:hAnsi="Times New Roman" w:cs="Times New Roman"/>
          <w:sz w:val="24"/>
        </w:rPr>
        <w:t xml:space="preserve"> of foreign students. A survey method was used for the study. The data were collected using a structured questionnaire, self-administered to 120 foreign students (60 males and 60 females) with 88 (47 males and 41 females) returns. The research was limited to post-graduate, M.Phil. and Ph.D. foreign students in University of Delhi. It was found that post-graduate students needed information regarding their program of study while research scholars needed information for writing research articles and for doing their research work. Most of them sought information through the internet. Research scholars used electronic resources such as databases, e-journals and e-theses and dissertations. 88.6% of the</w:t>
      </w:r>
      <w:r>
        <w:rPr>
          <w:rFonts w:ascii="Times New Roman" w:hAnsi="Times New Roman" w:cs="Times New Roman"/>
          <w:sz w:val="24"/>
        </w:rPr>
        <w:t xml:space="preserve"> </w:t>
      </w:r>
      <w:r w:rsidRPr="00E15414">
        <w:rPr>
          <w:rFonts w:ascii="Times New Roman" w:hAnsi="Times New Roman" w:cs="Times New Roman"/>
          <w:sz w:val="24"/>
        </w:rPr>
        <w:t>respondents also used books for seeking information. Their use of the library was limited with complaints about library staff and too few computer terminals</w:t>
      </w:r>
      <w:r>
        <w:rPr>
          <w:rFonts w:ascii="Times New Roman" w:hAnsi="Times New Roman" w:cs="Times New Roman"/>
          <w:sz w:val="24"/>
        </w:rPr>
        <w:t xml:space="preserve"> (Millie</w:t>
      </w:r>
      <w:r w:rsidR="00BE5B30">
        <w:rPr>
          <w:rFonts w:ascii="Times New Roman" w:hAnsi="Times New Roman" w:cs="Times New Roman"/>
          <w:sz w:val="24"/>
        </w:rPr>
        <w:t xml:space="preserve">, </w:t>
      </w:r>
      <w:r>
        <w:rPr>
          <w:rFonts w:ascii="Times New Roman" w:hAnsi="Times New Roman" w:cs="Times New Roman"/>
          <w:i/>
          <w:sz w:val="24"/>
        </w:rPr>
        <w:t>et al</w:t>
      </w:r>
      <w:r w:rsidR="00BE5B30">
        <w:rPr>
          <w:rFonts w:ascii="Times New Roman" w:hAnsi="Times New Roman" w:cs="Times New Roman"/>
          <w:i/>
          <w:sz w:val="24"/>
        </w:rPr>
        <w:t xml:space="preserve">… </w:t>
      </w:r>
      <w:r>
        <w:rPr>
          <w:rFonts w:ascii="Times New Roman" w:hAnsi="Times New Roman" w:cs="Times New Roman"/>
          <w:sz w:val="24"/>
        </w:rPr>
        <w:t>2020)</w:t>
      </w:r>
      <w:r w:rsidRPr="00E15414">
        <w:rPr>
          <w:rFonts w:ascii="Times New Roman" w:hAnsi="Times New Roman" w:cs="Times New Roman"/>
          <w:sz w:val="24"/>
        </w:rPr>
        <w:t>.</w:t>
      </w:r>
    </w:p>
    <w:p w14:paraId="64AE3C61" w14:textId="7A241634" w:rsidR="00561940" w:rsidRPr="00C20974" w:rsidRDefault="00561940" w:rsidP="00970FE9">
      <w:pPr>
        <w:spacing w:before="240" w:line="480" w:lineRule="auto"/>
        <w:jc w:val="both"/>
        <w:rPr>
          <w:rFonts w:ascii="Times New Roman" w:hAnsi="Times New Roman" w:cs="Times New Roman"/>
          <w:sz w:val="24"/>
        </w:rPr>
      </w:pPr>
      <w:r w:rsidRPr="00C20974">
        <w:rPr>
          <w:rFonts w:ascii="Times New Roman" w:hAnsi="Times New Roman" w:cs="Times New Roman"/>
          <w:sz w:val="24"/>
        </w:rPr>
        <w:t xml:space="preserve">The students aspiring to enter into the law profession require primary information for academic and research purposes in the university. The need to </w:t>
      </w:r>
      <w:proofErr w:type="spellStart"/>
      <w:r w:rsidRPr="00C20974">
        <w:rPr>
          <w:rFonts w:ascii="Times New Roman" w:hAnsi="Times New Roman" w:cs="Times New Roman"/>
          <w:sz w:val="24"/>
        </w:rPr>
        <w:t>utilise</w:t>
      </w:r>
      <w:proofErr w:type="spellEnd"/>
      <w:r w:rsidRPr="00C20974">
        <w:rPr>
          <w:rFonts w:ascii="Times New Roman" w:hAnsi="Times New Roman" w:cs="Times New Roman"/>
          <w:sz w:val="24"/>
        </w:rPr>
        <w:t xml:space="preserve"> available library and ICT sources in the law libraries is very crucial because legal information is needed to pass all examinations, write assignments given at every stage of the academic curriculum, and research learning. </w:t>
      </w:r>
      <w:proofErr w:type="spellStart"/>
      <w:r w:rsidRPr="00C20974">
        <w:rPr>
          <w:rFonts w:ascii="Times New Roman" w:hAnsi="Times New Roman" w:cs="Times New Roman"/>
          <w:sz w:val="24"/>
        </w:rPr>
        <w:t>Tuhnmwire</w:t>
      </w:r>
      <w:proofErr w:type="spellEnd"/>
      <w:r w:rsidRPr="00C20974">
        <w:rPr>
          <w:rFonts w:ascii="Times New Roman" w:hAnsi="Times New Roman" w:cs="Times New Roman"/>
          <w:sz w:val="24"/>
        </w:rPr>
        <w:t xml:space="preserve"> and </w:t>
      </w:r>
      <w:proofErr w:type="spellStart"/>
      <w:r w:rsidRPr="00C20974">
        <w:rPr>
          <w:rFonts w:ascii="Times New Roman" w:hAnsi="Times New Roman" w:cs="Times New Roman"/>
          <w:sz w:val="24"/>
        </w:rPr>
        <w:t>Okello-Obura</w:t>
      </w:r>
      <w:proofErr w:type="spellEnd"/>
      <w:r w:rsidRPr="00C20974">
        <w:rPr>
          <w:rFonts w:ascii="Times New Roman" w:hAnsi="Times New Roman" w:cs="Times New Roman"/>
          <w:sz w:val="24"/>
        </w:rPr>
        <w:t xml:space="preserve"> (2010) assert that law sections in ‘public’ university libraries subscribe to various law databases for legal research. Some of the databases include: LexisNexis, Westlaw, </w:t>
      </w:r>
      <w:proofErr w:type="spellStart"/>
      <w:r w:rsidRPr="00C20974">
        <w:rPr>
          <w:rFonts w:ascii="Times New Roman" w:hAnsi="Times New Roman" w:cs="Times New Roman"/>
          <w:sz w:val="24"/>
        </w:rPr>
        <w:t>Legalpedia</w:t>
      </w:r>
      <w:proofErr w:type="spellEnd"/>
      <w:r w:rsidRPr="00C20974">
        <w:rPr>
          <w:rFonts w:ascii="Times New Roman" w:hAnsi="Times New Roman" w:cs="Times New Roman"/>
          <w:sz w:val="24"/>
        </w:rPr>
        <w:t xml:space="preserve">, </w:t>
      </w:r>
      <w:proofErr w:type="spellStart"/>
      <w:r w:rsidRPr="00C20974">
        <w:rPr>
          <w:rFonts w:ascii="Times New Roman" w:hAnsi="Times New Roman" w:cs="Times New Roman"/>
          <w:sz w:val="24"/>
        </w:rPr>
        <w:t>Compulaw</w:t>
      </w:r>
      <w:proofErr w:type="spellEnd"/>
      <w:r w:rsidRPr="00C20974">
        <w:rPr>
          <w:rFonts w:ascii="Times New Roman" w:hAnsi="Times New Roman" w:cs="Times New Roman"/>
          <w:sz w:val="24"/>
        </w:rPr>
        <w:t xml:space="preserve"> and </w:t>
      </w:r>
      <w:proofErr w:type="spellStart"/>
      <w:r w:rsidRPr="00C20974">
        <w:rPr>
          <w:rFonts w:ascii="Times New Roman" w:hAnsi="Times New Roman" w:cs="Times New Roman"/>
          <w:sz w:val="24"/>
        </w:rPr>
        <w:t>Ebscohost</w:t>
      </w:r>
      <w:proofErr w:type="spellEnd"/>
      <w:r w:rsidRPr="00C20974">
        <w:rPr>
          <w:rFonts w:ascii="Times New Roman" w:hAnsi="Times New Roman" w:cs="Times New Roman"/>
          <w:sz w:val="24"/>
        </w:rPr>
        <w:t xml:space="preserve">, law journals, law reports, and </w:t>
      </w:r>
      <w:r w:rsidR="00771AA3" w:rsidRPr="00C20974">
        <w:rPr>
          <w:rFonts w:ascii="Times New Roman" w:hAnsi="Times New Roman" w:cs="Times New Roman"/>
          <w:sz w:val="24"/>
        </w:rPr>
        <w:t>others text</w:t>
      </w:r>
      <w:r w:rsidRPr="00C20974">
        <w:rPr>
          <w:rFonts w:ascii="Times New Roman" w:hAnsi="Times New Roman" w:cs="Times New Roman"/>
          <w:sz w:val="24"/>
        </w:rPr>
        <w:t xml:space="preserve"> resources. The users of law libraries (i.e. law lecturers, students and legal </w:t>
      </w:r>
      <w:r w:rsidR="00771AA3" w:rsidRPr="00C20974">
        <w:rPr>
          <w:rFonts w:ascii="Times New Roman" w:hAnsi="Times New Roman" w:cs="Times New Roman"/>
          <w:sz w:val="24"/>
        </w:rPr>
        <w:t>practitioners) agree</w:t>
      </w:r>
      <w:r w:rsidRPr="00C20974">
        <w:rPr>
          <w:rFonts w:ascii="Times New Roman" w:hAnsi="Times New Roman" w:cs="Times New Roman"/>
          <w:sz w:val="24"/>
        </w:rPr>
        <w:t xml:space="preserve"> that the availability of databases in libraries has made their research work easier and more interesting. Therefore, accessing materials for lecture preparation and students’ assignments are </w:t>
      </w:r>
      <w:r w:rsidRPr="00C20974">
        <w:rPr>
          <w:rFonts w:ascii="Times New Roman" w:hAnsi="Times New Roman" w:cs="Times New Roman"/>
          <w:sz w:val="24"/>
        </w:rPr>
        <w:lastRenderedPageBreak/>
        <w:t xml:space="preserve">effortlessly carried out, as all that is needed is to key in the right words </w:t>
      </w:r>
      <w:r w:rsidR="00771AA3" w:rsidRPr="00C20974">
        <w:rPr>
          <w:rFonts w:ascii="Times New Roman" w:hAnsi="Times New Roman" w:cs="Times New Roman"/>
          <w:sz w:val="24"/>
        </w:rPr>
        <w:t>into the</w:t>
      </w:r>
      <w:r w:rsidRPr="00C20974">
        <w:rPr>
          <w:rFonts w:ascii="Times New Roman" w:hAnsi="Times New Roman" w:cs="Times New Roman"/>
          <w:sz w:val="24"/>
        </w:rPr>
        <w:t xml:space="preserve"> </w:t>
      </w:r>
      <w:r w:rsidR="00771AA3" w:rsidRPr="00C20974">
        <w:rPr>
          <w:rFonts w:ascii="Times New Roman" w:hAnsi="Times New Roman" w:cs="Times New Roman"/>
          <w:sz w:val="24"/>
        </w:rPr>
        <w:t>computer system</w:t>
      </w:r>
      <w:r w:rsidRPr="00C20974">
        <w:rPr>
          <w:rFonts w:ascii="Times New Roman" w:hAnsi="Times New Roman" w:cs="Times New Roman"/>
          <w:sz w:val="24"/>
        </w:rPr>
        <w:t xml:space="preserve"> to download necessary information from the internet or a law database</w:t>
      </w:r>
      <w:r>
        <w:rPr>
          <w:rFonts w:ascii="Times New Roman" w:hAnsi="Times New Roman" w:cs="Times New Roman"/>
          <w:sz w:val="24"/>
        </w:rPr>
        <w:t xml:space="preserve"> (</w:t>
      </w:r>
      <w:proofErr w:type="spellStart"/>
      <w:r>
        <w:rPr>
          <w:rFonts w:ascii="Times New Roman" w:hAnsi="Times New Roman" w:cs="Times New Roman"/>
          <w:sz w:val="24"/>
        </w:rPr>
        <w:t>Tuhnmwire</w:t>
      </w:r>
      <w:proofErr w:type="spellEnd"/>
      <w:r>
        <w:rPr>
          <w:rFonts w:ascii="Times New Roman" w:hAnsi="Times New Roman" w:cs="Times New Roman"/>
          <w:sz w:val="24"/>
        </w:rPr>
        <w:t xml:space="preserve"> and </w:t>
      </w:r>
      <w:proofErr w:type="spellStart"/>
      <w:r>
        <w:rPr>
          <w:rFonts w:ascii="Times New Roman" w:hAnsi="Times New Roman" w:cs="Times New Roman"/>
          <w:sz w:val="24"/>
        </w:rPr>
        <w:t>Okello-Obura</w:t>
      </w:r>
      <w:proofErr w:type="spellEnd"/>
      <w:r>
        <w:rPr>
          <w:rFonts w:ascii="Times New Roman" w:hAnsi="Times New Roman" w:cs="Times New Roman"/>
          <w:sz w:val="24"/>
        </w:rPr>
        <w:t xml:space="preserve">, </w:t>
      </w:r>
      <w:r w:rsidRPr="00D27981">
        <w:rPr>
          <w:rFonts w:ascii="Times New Roman" w:hAnsi="Times New Roman" w:cs="Times New Roman"/>
          <w:sz w:val="24"/>
        </w:rPr>
        <w:t>2010)</w:t>
      </w:r>
      <w:r w:rsidRPr="00C20974">
        <w:rPr>
          <w:rFonts w:ascii="Times New Roman" w:hAnsi="Times New Roman" w:cs="Times New Roman"/>
          <w:sz w:val="24"/>
        </w:rPr>
        <w:t>.</w:t>
      </w:r>
    </w:p>
    <w:p w14:paraId="0B4F366C" w14:textId="4A29029B" w:rsidR="00561940" w:rsidRPr="00C20974" w:rsidRDefault="00561940" w:rsidP="00970FE9">
      <w:pPr>
        <w:spacing w:before="240" w:line="480" w:lineRule="auto"/>
        <w:jc w:val="both"/>
        <w:rPr>
          <w:rFonts w:ascii="Times New Roman" w:hAnsi="Times New Roman" w:cs="Times New Roman"/>
          <w:sz w:val="24"/>
        </w:rPr>
      </w:pPr>
      <w:r w:rsidRPr="00886A0F">
        <w:rPr>
          <w:rFonts w:ascii="Times New Roman" w:hAnsi="Times New Roman" w:cs="Times New Roman"/>
          <w:sz w:val="24"/>
        </w:rPr>
        <w:t>L</w:t>
      </w:r>
      <w:r w:rsidR="00BC285B">
        <w:rPr>
          <w:rFonts w:ascii="Times New Roman" w:hAnsi="Times New Roman" w:cs="Times New Roman"/>
          <w:sz w:val="24"/>
        </w:rPr>
        <w:t>IS</w:t>
      </w:r>
      <w:r w:rsidRPr="00886A0F">
        <w:rPr>
          <w:rFonts w:ascii="Times New Roman" w:hAnsi="Times New Roman" w:cs="Times New Roman"/>
          <w:sz w:val="24"/>
        </w:rPr>
        <w:t xml:space="preserve"> students in the Faculty of </w:t>
      </w:r>
      <w:r w:rsidR="00BC285B">
        <w:rPr>
          <w:rFonts w:ascii="Times New Roman" w:hAnsi="Times New Roman" w:cs="Times New Roman"/>
          <w:sz w:val="24"/>
        </w:rPr>
        <w:t>CIS</w:t>
      </w:r>
      <w:r w:rsidRPr="00886A0F">
        <w:rPr>
          <w:rFonts w:ascii="Times New Roman" w:hAnsi="Times New Roman" w:cs="Times New Roman"/>
          <w:sz w:val="24"/>
        </w:rPr>
        <w:t xml:space="preserve"> at the Adekunle Ajasin University, Nigeria, do not seem to fully </w:t>
      </w:r>
      <w:proofErr w:type="spellStart"/>
      <w:r w:rsidRPr="00886A0F">
        <w:rPr>
          <w:rFonts w:ascii="Times New Roman" w:hAnsi="Times New Roman" w:cs="Times New Roman"/>
          <w:sz w:val="24"/>
        </w:rPr>
        <w:t>utilise</w:t>
      </w:r>
      <w:proofErr w:type="spellEnd"/>
      <w:r w:rsidRPr="00886A0F">
        <w:rPr>
          <w:rFonts w:ascii="Times New Roman" w:hAnsi="Times New Roman" w:cs="Times New Roman"/>
          <w:sz w:val="24"/>
        </w:rPr>
        <w:t xml:space="preserve"> ICT resources when seeking information in the library. The students seem to lack the skills required for using ICTs in searching for information </w:t>
      </w:r>
      <w:r w:rsidR="00771AA3" w:rsidRPr="00886A0F">
        <w:rPr>
          <w:rFonts w:ascii="Times New Roman" w:hAnsi="Times New Roman" w:cs="Times New Roman"/>
          <w:sz w:val="24"/>
        </w:rPr>
        <w:t>in their field</w:t>
      </w:r>
      <w:r w:rsidRPr="00886A0F">
        <w:rPr>
          <w:rFonts w:ascii="Times New Roman" w:hAnsi="Times New Roman" w:cs="Times New Roman"/>
          <w:sz w:val="24"/>
        </w:rPr>
        <w:t xml:space="preserve"> of study. They also do not seem to have been exposed to the core information  retrieval tools required for the law profession and are not skilled enough to use gadgets, such as computers, the internet and information databases, available in the  law library. </w:t>
      </w:r>
      <w:r>
        <w:rPr>
          <w:rFonts w:ascii="Times New Roman" w:hAnsi="Times New Roman" w:cs="Times New Roman"/>
          <w:sz w:val="24"/>
        </w:rPr>
        <w:t>Yemisi and Mostert (2013) observed that</w:t>
      </w:r>
      <w:r w:rsidRPr="00886A0F">
        <w:rPr>
          <w:rFonts w:ascii="Times New Roman" w:hAnsi="Times New Roman" w:cs="Times New Roman"/>
          <w:sz w:val="24"/>
        </w:rPr>
        <w:t xml:space="preserve"> law students seem to be apathetic towards the library, believing that they have all the books</w:t>
      </w:r>
      <w:r>
        <w:rPr>
          <w:rFonts w:ascii="Times New Roman" w:hAnsi="Times New Roman" w:cs="Times New Roman"/>
          <w:sz w:val="24"/>
        </w:rPr>
        <w:t xml:space="preserve"> </w:t>
      </w:r>
      <w:r w:rsidRPr="00C20974">
        <w:rPr>
          <w:rFonts w:ascii="Times New Roman" w:hAnsi="Times New Roman" w:cs="Times New Roman"/>
          <w:sz w:val="24"/>
        </w:rPr>
        <w:t>and information sources, required to graduate, in their personal homes. They mainly use the library as either a reading place or as a place where they can write assignments.</w:t>
      </w:r>
    </w:p>
    <w:p w14:paraId="78E79743" w14:textId="7DD80B9C" w:rsidR="00561940" w:rsidRPr="00E15414" w:rsidRDefault="00561940" w:rsidP="00970FE9">
      <w:pPr>
        <w:spacing w:before="240" w:line="480" w:lineRule="auto"/>
        <w:jc w:val="both"/>
        <w:rPr>
          <w:rFonts w:ascii="Times New Roman" w:hAnsi="Times New Roman" w:cs="Times New Roman"/>
          <w:sz w:val="24"/>
        </w:rPr>
      </w:pPr>
      <w:r w:rsidRPr="00E15414">
        <w:rPr>
          <w:rFonts w:ascii="Times New Roman" w:hAnsi="Times New Roman" w:cs="Times New Roman"/>
          <w:sz w:val="24"/>
        </w:rPr>
        <w:t xml:space="preserve">Moly (2014) surveyed Information needs and information seeking </w:t>
      </w:r>
      <w:proofErr w:type="spellStart"/>
      <w:r w:rsidRPr="00E15414">
        <w:rPr>
          <w:rFonts w:ascii="Times New Roman" w:hAnsi="Times New Roman" w:cs="Times New Roman"/>
          <w:sz w:val="24"/>
        </w:rPr>
        <w:t>behaviour</w:t>
      </w:r>
      <w:proofErr w:type="spellEnd"/>
      <w:r w:rsidRPr="00E15414">
        <w:rPr>
          <w:rFonts w:ascii="Times New Roman" w:hAnsi="Times New Roman" w:cs="Times New Roman"/>
          <w:sz w:val="24"/>
        </w:rPr>
        <w:t xml:space="preserve"> of Information Science students in </w:t>
      </w:r>
      <w:proofErr w:type="spellStart"/>
      <w:r w:rsidRPr="00E15414">
        <w:rPr>
          <w:rFonts w:ascii="Times New Roman" w:hAnsi="Times New Roman" w:cs="Times New Roman"/>
          <w:sz w:val="24"/>
        </w:rPr>
        <w:t>Haramaya</w:t>
      </w:r>
      <w:proofErr w:type="spellEnd"/>
      <w:r w:rsidRPr="00E15414">
        <w:rPr>
          <w:rFonts w:ascii="Times New Roman" w:hAnsi="Times New Roman" w:cs="Times New Roman"/>
          <w:sz w:val="24"/>
        </w:rPr>
        <w:t xml:space="preserve"> University. The study showed that more than half of the students visited the library every day. Students mainly used reference services from the library and for which they depended on reference sources. Main purpose of visiting library was for writing assignments/research and study. The students used of the library resources including books and journals and internet to meet their information needs. Majority of students felt that there was a need for training for the efficient access and use of library materials. Information science students also mentioned that the number of books and journals available in their field of study were not sufficient. According to the students, the </w:t>
      </w:r>
      <w:proofErr w:type="spellStart"/>
      <w:r w:rsidRPr="00E15414">
        <w:rPr>
          <w:rFonts w:ascii="Times New Roman" w:hAnsi="Times New Roman" w:cs="Times New Roman"/>
          <w:sz w:val="24"/>
        </w:rPr>
        <w:t>Haramaya</w:t>
      </w:r>
      <w:proofErr w:type="spellEnd"/>
      <w:r w:rsidRPr="00E15414">
        <w:rPr>
          <w:rFonts w:ascii="Times New Roman" w:hAnsi="Times New Roman" w:cs="Times New Roman"/>
          <w:sz w:val="24"/>
        </w:rPr>
        <w:t xml:space="preserve"> University Library should acquire more resources as well as the library should provide sufficient space for students to refer and study within the library. It was recommended that The </w:t>
      </w:r>
      <w:proofErr w:type="spellStart"/>
      <w:r w:rsidRPr="00E15414">
        <w:rPr>
          <w:rFonts w:ascii="Times New Roman" w:hAnsi="Times New Roman" w:cs="Times New Roman"/>
          <w:sz w:val="24"/>
        </w:rPr>
        <w:t>Haramaya</w:t>
      </w:r>
      <w:proofErr w:type="spellEnd"/>
      <w:r w:rsidRPr="00E15414">
        <w:rPr>
          <w:rFonts w:ascii="Times New Roman" w:hAnsi="Times New Roman" w:cs="Times New Roman"/>
          <w:sz w:val="24"/>
        </w:rPr>
        <w:t xml:space="preserve"> University library should </w:t>
      </w:r>
      <w:r w:rsidRPr="00E15414">
        <w:rPr>
          <w:rFonts w:ascii="Times New Roman" w:hAnsi="Times New Roman" w:cs="Times New Roman"/>
          <w:sz w:val="24"/>
        </w:rPr>
        <w:lastRenderedPageBreak/>
        <w:t>organize the information sources and automate the library and also digitalization of information resources</w:t>
      </w:r>
      <w:r>
        <w:rPr>
          <w:rFonts w:ascii="Times New Roman" w:hAnsi="Times New Roman" w:cs="Times New Roman"/>
          <w:sz w:val="24"/>
        </w:rPr>
        <w:t>.</w:t>
      </w:r>
    </w:p>
    <w:p w14:paraId="67A2D0DC" w14:textId="64425CBA" w:rsidR="00561940" w:rsidRDefault="00561940" w:rsidP="00970FE9">
      <w:pPr>
        <w:spacing w:before="240" w:line="480" w:lineRule="auto"/>
        <w:jc w:val="both"/>
        <w:rPr>
          <w:rFonts w:ascii="Times New Roman" w:hAnsi="Times New Roman" w:cs="Times New Roman"/>
          <w:sz w:val="24"/>
        </w:rPr>
      </w:pPr>
      <w:r w:rsidRPr="00E15414">
        <w:rPr>
          <w:rFonts w:ascii="Times New Roman" w:hAnsi="Times New Roman" w:cs="Times New Roman"/>
          <w:sz w:val="24"/>
        </w:rPr>
        <w:t>Kumar and Jadab (2016</w:t>
      </w:r>
      <w:r w:rsidRPr="00E15414">
        <w:rPr>
          <w:rFonts w:ascii="Times New Roman" w:hAnsi="Times New Roman" w:cs="Times New Roman"/>
          <w:b/>
          <w:sz w:val="24"/>
        </w:rPr>
        <w:t xml:space="preserve">) </w:t>
      </w:r>
      <w:r w:rsidRPr="00E15414">
        <w:rPr>
          <w:rFonts w:ascii="Times New Roman" w:hAnsi="Times New Roman" w:cs="Times New Roman"/>
          <w:sz w:val="24"/>
        </w:rPr>
        <w:t xml:space="preserve">explored the information seeking </w:t>
      </w:r>
      <w:proofErr w:type="spellStart"/>
      <w:r w:rsidRPr="00E15414">
        <w:rPr>
          <w:rFonts w:ascii="Times New Roman" w:hAnsi="Times New Roman" w:cs="Times New Roman"/>
          <w:sz w:val="24"/>
        </w:rPr>
        <w:t>behaviour</w:t>
      </w:r>
      <w:proofErr w:type="spellEnd"/>
      <w:r w:rsidRPr="00E15414">
        <w:rPr>
          <w:rFonts w:ascii="Times New Roman" w:hAnsi="Times New Roman" w:cs="Times New Roman"/>
          <w:sz w:val="24"/>
        </w:rPr>
        <w:t xml:space="preserve"> of students of law in the digital environment at the University of Dhaka. It also examined the factors that affected the students’ use of digital information resources, the problems they faced for seeking electronic legal information. A stratified random sample survey was used for collecting the quantitative data through questionnaire. The results research showed that students with higher preference for information seeking were found to the use of electronic legal information sources than print.</w:t>
      </w:r>
    </w:p>
    <w:p w14:paraId="6C337AEF" w14:textId="1D5114AE" w:rsidR="00561940" w:rsidRDefault="00561940" w:rsidP="00970FE9">
      <w:pPr>
        <w:spacing w:before="240" w:line="480" w:lineRule="auto"/>
        <w:jc w:val="both"/>
        <w:rPr>
          <w:rFonts w:ascii="Times New Roman" w:hAnsi="Times New Roman" w:cs="Times New Roman"/>
          <w:sz w:val="24"/>
        </w:rPr>
      </w:pPr>
      <w:r w:rsidRPr="000B7F43">
        <w:rPr>
          <w:rFonts w:ascii="Times New Roman" w:hAnsi="Times New Roman" w:cs="Times New Roman"/>
          <w:sz w:val="24"/>
        </w:rPr>
        <w:t xml:space="preserve">Various research efforts have ascribed deficiencies in information seeking </w:t>
      </w:r>
      <w:proofErr w:type="spellStart"/>
      <w:r w:rsidRPr="000B7F43">
        <w:rPr>
          <w:rFonts w:ascii="Times New Roman" w:hAnsi="Times New Roman" w:cs="Times New Roman"/>
          <w:sz w:val="24"/>
        </w:rPr>
        <w:t>behaviour</w:t>
      </w:r>
      <w:proofErr w:type="spellEnd"/>
      <w:r w:rsidRPr="000B7F43">
        <w:rPr>
          <w:rFonts w:ascii="Times New Roman" w:hAnsi="Times New Roman" w:cs="Times New Roman"/>
          <w:sz w:val="24"/>
        </w:rPr>
        <w:t xml:space="preserve"> </w:t>
      </w:r>
      <w:r w:rsidR="00BE5B30" w:rsidRPr="000B7F43">
        <w:rPr>
          <w:rFonts w:ascii="Times New Roman" w:hAnsi="Times New Roman" w:cs="Times New Roman"/>
          <w:sz w:val="24"/>
        </w:rPr>
        <w:t>of law</w:t>
      </w:r>
      <w:r w:rsidRPr="000B7F43">
        <w:rPr>
          <w:rFonts w:ascii="Times New Roman" w:hAnsi="Times New Roman" w:cs="Times New Roman"/>
          <w:sz w:val="24"/>
        </w:rPr>
        <w:t xml:space="preserve"> library users to various factors (</w:t>
      </w:r>
      <w:proofErr w:type="spellStart"/>
      <w:r w:rsidRPr="000B7F43">
        <w:rPr>
          <w:rFonts w:ascii="Times New Roman" w:hAnsi="Times New Roman" w:cs="Times New Roman"/>
          <w:sz w:val="24"/>
        </w:rPr>
        <w:t>Akpoghome</w:t>
      </w:r>
      <w:proofErr w:type="spellEnd"/>
      <w:r w:rsidRPr="000B7F43">
        <w:rPr>
          <w:rFonts w:ascii="Times New Roman" w:hAnsi="Times New Roman" w:cs="Times New Roman"/>
          <w:sz w:val="24"/>
        </w:rPr>
        <w:t xml:space="preserve"> and </w:t>
      </w:r>
      <w:proofErr w:type="spellStart"/>
      <w:r w:rsidRPr="000B7F43">
        <w:rPr>
          <w:rFonts w:ascii="Times New Roman" w:hAnsi="Times New Roman" w:cs="Times New Roman"/>
          <w:sz w:val="24"/>
        </w:rPr>
        <w:t>Idiegbeyan-Ose</w:t>
      </w:r>
      <w:proofErr w:type="spellEnd"/>
      <w:r w:rsidRPr="000B7F43">
        <w:rPr>
          <w:rFonts w:ascii="Times New Roman" w:hAnsi="Times New Roman" w:cs="Times New Roman"/>
          <w:sz w:val="24"/>
        </w:rPr>
        <w:t xml:space="preserve">, 2010). These include the fact that the specific information needs of seekers are either not well-known to </w:t>
      </w:r>
      <w:r>
        <w:rPr>
          <w:rFonts w:ascii="Times New Roman" w:hAnsi="Times New Roman" w:cs="Times New Roman"/>
          <w:sz w:val="24"/>
        </w:rPr>
        <w:t>them or not well understood</w:t>
      </w:r>
      <w:r w:rsidRPr="000B7F43">
        <w:rPr>
          <w:rFonts w:ascii="Times New Roman" w:hAnsi="Times New Roman" w:cs="Times New Roman"/>
          <w:sz w:val="24"/>
        </w:rPr>
        <w:t xml:space="preserve"> </w:t>
      </w:r>
      <w:r w:rsidR="00BE5B30" w:rsidRPr="000B7F43">
        <w:rPr>
          <w:rFonts w:ascii="Times New Roman" w:hAnsi="Times New Roman" w:cs="Times New Roman"/>
          <w:sz w:val="24"/>
        </w:rPr>
        <w:t>by them</w:t>
      </w:r>
      <w:r w:rsidRPr="000B7F43">
        <w:rPr>
          <w:rFonts w:ascii="Times New Roman" w:hAnsi="Times New Roman" w:cs="Times New Roman"/>
          <w:sz w:val="24"/>
        </w:rPr>
        <w:t>.  For  instance, when a user interacts with the information sources in a library, the user's need</w:t>
      </w:r>
      <w:r>
        <w:rPr>
          <w:rFonts w:ascii="Times New Roman" w:hAnsi="Times New Roman" w:cs="Times New Roman"/>
          <w:sz w:val="24"/>
        </w:rPr>
        <w:t>s</w:t>
      </w:r>
      <w:r w:rsidRPr="000B7F43">
        <w:rPr>
          <w:rFonts w:ascii="Times New Roman" w:hAnsi="Times New Roman" w:cs="Times New Roman"/>
          <w:sz w:val="24"/>
        </w:rPr>
        <w:t xml:space="preserve"> may not tally with what is available, which may be due to constraints in access  within  the stock or a  user’s own inability to understand library stock or ‘library anxiety’ as encountered by the user.</w:t>
      </w:r>
    </w:p>
    <w:p w14:paraId="0E001C10" w14:textId="77777777" w:rsidR="00561940" w:rsidRDefault="00561940" w:rsidP="00970FE9">
      <w:pPr>
        <w:spacing w:before="240" w:line="480" w:lineRule="auto"/>
        <w:jc w:val="both"/>
        <w:rPr>
          <w:rFonts w:ascii="Times New Roman" w:hAnsi="Times New Roman" w:cs="Times New Roman"/>
          <w:b/>
          <w:sz w:val="24"/>
        </w:rPr>
      </w:pPr>
      <w:r>
        <w:rPr>
          <w:rFonts w:ascii="Times New Roman" w:hAnsi="Times New Roman" w:cs="Times New Roman"/>
          <w:b/>
          <w:sz w:val="24"/>
        </w:rPr>
        <w:t>2.7</w:t>
      </w:r>
      <w:r>
        <w:rPr>
          <w:rFonts w:ascii="Times New Roman" w:hAnsi="Times New Roman" w:cs="Times New Roman"/>
          <w:b/>
          <w:sz w:val="24"/>
        </w:rPr>
        <w:tab/>
      </w:r>
      <w:r w:rsidRPr="003822FE">
        <w:rPr>
          <w:rFonts w:ascii="Times New Roman" w:hAnsi="Times New Roman" w:cs="Times New Roman"/>
          <w:b/>
          <w:sz w:val="24"/>
        </w:rPr>
        <w:t xml:space="preserve">Challenges confronting Information Seeking </w:t>
      </w:r>
      <w:proofErr w:type="spellStart"/>
      <w:r w:rsidRPr="003822FE">
        <w:rPr>
          <w:rFonts w:ascii="Times New Roman" w:hAnsi="Times New Roman" w:cs="Times New Roman"/>
          <w:b/>
          <w:sz w:val="24"/>
        </w:rPr>
        <w:t>Behaviour</w:t>
      </w:r>
      <w:proofErr w:type="spellEnd"/>
      <w:r>
        <w:rPr>
          <w:rFonts w:ascii="Times New Roman" w:hAnsi="Times New Roman" w:cs="Times New Roman"/>
          <w:b/>
          <w:sz w:val="24"/>
        </w:rPr>
        <w:t xml:space="preserve"> </w:t>
      </w:r>
    </w:p>
    <w:p w14:paraId="35414165" w14:textId="4A93218A" w:rsidR="00561940" w:rsidRDefault="00561940" w:rsidP="00970FE9">
      <w:pPr>
        <w:spacing w:before="240" w:line="480" w:lineRule="auto"/>
        <w:jc w:val="both"/>
        <w:rPr>
          <w:rFonts w:ascii="Times New Roman" w:hAnsi="Times New Roman" w:cs="Times New Roman"/>
          <w:sz w:val="24"/>
        </w:rPr>
      </w:pPr>
      <w:r w:rsidRPr="00183089">
        <w:rPr>
          <w:rFonts w:ascii="Times New Roman" w:hAnsi="Times New Roman" w:cs="Times New Roman"/>
          <w:sz w:val="24"/>
        </w:rPr>
        <w:t xml:space="preserve">The actions that researchers exhibit during the critical research process of searching for information characterize how he/she will be guided to getting research facts and this essentially encompasses the researcher’s ‘information-seeking behavior’. Eftekhar and Hayati (2016) opine that information seeking behaviors exhibited by information users are derived from users’ information needs when they have the urge for information. In our today’s world where so many traditional print information sources are being replaced by diverse electronic sources (e-journals, </w:t>
      </w:r>
      <w:r w:rsidRPr="00183089">
        <w:rPr>
          <w:rFonts w:ascii="Times New Roman" w:hAnsi="Times New Roman" w:cs="Times New Roman"/>
          <w:sz w:val="24"/>
        </w:rPr>
        <w:lastRenderedPageBreak/>
        <w:t xml:space="preserve">online databases, and digital libraries), we should expect an array of adoption factors and challenges brought by this transformation. Chandel and Saikia (2012) indicate that the challenges of traditional print resources when combined with that of electronic sources pose a threat to the process of seeking and obtaining research information by researchers and these problems have to be overcome. </w:t>
      </w:r>
    </w:p>
    <w:p w14:paraId="23768048" w14:textId="097A8C2B" w:rsidR="00561940" w:rsidRDefault="00561940" w:rsidP="00970FE9">
      <w:pPr>
        <w:spacing w:before="240" w:line="480" w:lineRule="auto"/>
        <w:jc w:val="both"/>
        <w:rPr>
          <w:rFonts w:ascii="Times New Roman" w:hAnsi="Times New Roman" w:cs="Times New Roman"/>
          <w:sz w:val="24"/>
        </w:rPr>
      </w:pPr>
      <w:r w:rsidRPr="00B9174A">
        <w:rPr>
          <w:rFonts w:ascii="Times New Roman" w:hAnsi="Times New Roman" w:cs="Times New Roman"/>
          <w:sz w:val="24"/>
        </w:rPr>
        <w:t>In an effort to overcome the challenges posed by traditional print resources and electronic sources in non-academic context, it is of great benefit that more studies on the information- seeking behavior of non-academic researchers should be carried out</w:t>
      </w:r>
      <w:r>
        <w:rPr>
          <w:rFonts w:ascii="Times New Roman" w:hAnsi="Times New Roman" w:cs="Times New Roman"/>
          <w:sz w:val="24"/>
        </w:rPr>
        <w:t xml:space="preserve"> (Olayinka, </w:t>
      </w:r>
      <w:r w:rsidRPr="00E35B47">
        <w:rPr>
          <w:rFonts w:ascii="Times New Roman" w:hAnsi="Times New Roman" w:cs="Times New Roman"/>
          <w:sz w:val="24"/>
        </w:rPr>
        <w:t>Glenrose, and Tinashe</w:t>
      </w:r>
      <w:r>
        <w:rPr>
          <w:rFonts w:ascii="Times New Roman" w:hAnsi="Times New Roman" w:cs="Times New Roman"/>
          <w:sz w:val="24"/>
        </w:rPr>
        <w:t>, 2019)</w:t>
      </w:r>
      <w:r w:rsidRPr="00B9174A">
        <w:rPr>
          <w:rFonts w:ascii="Times New Roman" w:hAnsi="Times New Roman" w:cs="Times New Roman"/>
          <w:sz w:val="24"/>
        </w:rPr>
        <w:t>. This is important in order to understand the factors and challenges affecting information-seeking behavior of researchers of different disciplines towards making the process of information seeking and exhibited behavior seamless</w:t>
      </w:r>
      <w:r>
        <w:rPr>
          <w:rFonts w:ascii="Times New Roman" w:hAnsi="Times New Roman" w:cs="Times New Roman"/>
          <w:sz w:val="24"/>
        </w:rPr>
        <w:t>.</w:t>
      </w:r>
    </w:p>
    <w:p w14:paraId="142413AA" w14:textId="3D6009B7" w:rsidR="00561940" w:rsidRDefault="00561940" w:rsidP="00970FE9">
      <w:pPr>
        <w:spacing w:before="240" w:line="480" w:lineRule="auto"/>
        <w:jc w:val="both"/>
        <w:rPr>
          <w:rFonts w:ascii="Times New Roman" w:hAnsi="Times New Roman" w:cs="Times New Roman"/>
          <w:sz w:val="24"/>
        </w:rPr>
      </w:pPr>
      <w:r w:rsidRPr="008D0C4C">
        <w:rPr>
          <w:rFonts w:ascii="Times New Roman" w:hAnsi="Times New Roman" w:cs="Times New Roman"/>
          <w:sz w:val="24"/>
        </w:rPr>
        <w:t>Campbell (2017) described information behavior as a relatively new but growing research field in the expansive field of library and information science. In this field, several researchers have investigated the information behavior of faculty and students at academic institutions, as well as professionals with</w:t>
      </w:r>
      <w:r>
        <w:rPr>
          <w:rFonts w:ascii="Times New Roman" w:hAnsi="Times New Roman" w:cs="Times New Roman"/>
          <w:sz w:val="24"/>
        </w:rPr>
        <w:t xml:space="preserve">in the workplace. </w:t>
      </w:r>
      <w:r w:rsidRPr="008D0C4C">
        <w:rPr>
          <w:rFonts w:ascii="Times New Roman" w:hAnsi="Times New Roman" w:cs="Times New Roman"/>
          <w:sz w:val="24"/>
        </w:rPr>
        <w:t>Case and Given (2016)</w:t>
      </w:r>
      <w:r>
        <w:rPr>
          <w:rFonts w:ascii="Times New Roman" w:hAnsi="Times New Roman" w:cs="Times New Roman"/>
          <w:sz w:val="24"/>
        </w:rPr>
        <w:t>.</w:t>
      </w:r>
      <w:r w:rsidRPr="008D0C4C">
        <w:rPr>
          <w:rFonts w:ascii="Times New Roman" w:hAnsi="Times New Roman" w:cs="Times New Roman"/>
          <w:sz w:val="24"/>
        </w:rPr>
        <w:t xml:space="preserve"> stressed that the study of information behavior has developed since its inception during the 1960s when most research was directed towards understanding how professionals searched for information and the resources they consulted</w:t>
      </w:r>
      <w:r>
        <w:rPr>
          <w:rFonts w:ascii="Times New Roman" w:hAnsi="Times New Roman" w:cs="Times New Roman"/>
          <w:sz w:val="24"/>
        </w:rPr>
        <w:t>.</w:t>
      </w:r>
    </w:p>
    <w:p w14:paraId="47131B80" w14:textId="28617EE2" w:rsidR="00561940" w:rsidRDefault="00561940" w:rsidP="00970FE9">
      <w:pPr>
        <w:spacing w:before="240" w:line="480" w:lineRule="auto"/>
        <w:jc w:val="both"/>
        <w:rPr>
          <w:rFonts w:ascii="Times New Roman" w:hAnsi="Times New Roman" w:cs="Times New Roman"/>
          <w:sz w:val="24"/>
        </w:rPr>
      </w:pPr>
      <w:r w:rsidRPr="001A5973">
        <w:rPr>
          <w:rFonts w:ascii="Times New Roman" w:hAnsi="Times New Roman" w:cs="Times New Roman"/>
          <w:sz w:val="24"/>
        </w:rPr>
        <w:t xml:space="preserve">Anderson, Glassman, McAfee and </w:t>
      </w:r>
      <w:proofErr w:type="spellStart"/>
      <w:r w:rsidRPr="001A5973">
        <w:rPr>
          <w:rFonts w:ascii="Times New Roman" w:hAnsi="Times New Roman" w:cs="Times New Roman"/>
          <w:sz w:val="24"/>
        </w:rPr>
        <w:t>Penelli</w:t>
      </w:r>
      <w:proofErr w:type="spellEnd"/>
      <w:r w:rsidRPr="001A5973">
        <w:rPr>
          <w:rFonts w:ascii="Times New Roman" w:hAnsi="Times New Roman" w:cs="Times New Roman"/>
          <w:sz w:val="24"/>
        </w:rPr>
        <w:t xml:space="preserve"> (</w:t>
      </w:r>
      <w:r>
        <w:rPr>
          <w:rFonts w:ascii="Times New Roman" w:hAnsi="Times New Roman" w:cs="Times New Roman"/>
          <w:sz w:val="24"/>
        </w:rPr>
        <w:t>2011</w:t>
      </w:r>
      <w:r w:rsidRPr="001A5973">
        <w:rPr>
          <w:rFonts w:ascii="Times New Roman" w:hAnsi="Times New Roman" w:cs="Times New Roman"/>
          <w:sz w:val="24"/>
        </w:rPr>
        <w:t xml:space="preserve">) pointed forward to coexisting factors affecting information-seeking behavior of researchers. They are accessibility, task characteristics, information carrier characteristics, user characteristics and demography. </w:t>
      </w:r>
      <w:r>
        <w:rPr>
          <w:rFonts w:ascii="Times New Roman" w:hAnsi="Times New Roman" w:cs="Times New Roman"/>
          <w:sz w:val="24"/>
        </w:rPr>
        <w:t xml:space="preserve">Anderson </w:t>
      </w:r>
      <w:r w:rsidRPr="009D03FB">
        <w:rPr>
          <w:rFonts w:ascii="Times New Roman" w:hAnsi="Times New Roman" w:cs="Times New Roman"/>
          <w:i/>
          <w:sz w:val="24"/>
        </w:rPr>
        <w:t>et al.</w:t>
      </w:r>
      <w:r>
        <w:rPr>
          <w:rFonts w:ascii="Times New Roman" w:hAnsi="Times New Roman" w:cs="Times New Roman"/>
          <w:sz w:val="24"/>
        </w:rPr>
        <w:t xml:space="preserve"> </w:t>
      </w:r>
      <w:r w:rsidRPr="001A5973">
        <w:rPr>
          <w:rFonts w:ascii="Times New Roman" w:hAnsi="Times New Roman" w:cs="Times New Roman"/>
          <w:sz w:val="24"/>
        </w:rPr>
        <w:t>(</w:t>
      </w:r>
      <w:r>
        <w:rPr>
          <w:rFonts w:ascii="Times New Roman" w:hAnsi="Times New Roman" w:cs="Times New Roman"/>
          <w:sz w:val="24"/>
        </w:rPr>
        <w:t>2011</w:t>
      </w:r>
      <w:r w:rsidRPr="001A5973">
        <w:rPr>
          <w:rFonts w:ascii="Times New Roman" w:hAnsi="Times New Roman" w:cs="Times New Roman"/>
          <w:sz w:val="24"/>
        </w:rPr>
        <w:t xml:space="preserve">) discussed accessibility as an information-seeking factor in terms of preference for seeking </w:t>
      </w:r>
      <w:r w:rsidRPr="001A5973">
        <w:rPr>
          <w:rFonts w:ascii="Times New Roman" w:hAnsi="Times New Roman" w:cs="Times New Roman"/>
          <w:sz w:val="24"/>
        </w:rPr>
        <w:lastRenderedPageBreak/>
        <w:t>information from one’s own store of information as opposed to seeking information from others, oral communication as opposed to written communication, communication with sources inside the organization as opposed to communication with sources outside the organization, and direct communication with a source as opposed to through mediating carriers such as those provided by library personnel. This is based on principle of least effort which holds that people strive to solve</w:t>
      </w:r>
      <w:r>
        <w:rPr>
          <w:rFonts w:ascii="Times New Roman" w:hAnsi="Times New Roman" w:cs="Times New Roman"/>
          <w:sz w:val="24"/>
        </w:rPr>
        <w:t xml:space="preserve"> </w:t>
      </w:r>
      <w:r w:rsidRPr="00E107C6">
        <w:rPr>
          <w:rFonts w:ascii="Times New Roman" w:hAnsi="Times New Roman" w:cs="Times New Roman"/>
          <w:sz w:val="24"/>
        </w:rPr>
        <w:t>their problems in such a way as to minimize the total work that must be expended</w:t>
      </w:r>
      <w:r>
        <w:rPr>
          <w:rFonts w:ascii="Times New Roman" w:hAnsi="Times New Roman" w:cs="Times New Roman"/>
          <w:sz w:val="24"/>
        </w:rPr>
        <w:t>.</w:t>
      </w:r>
    </w:p>
    <w:p w14:paraId="4312E6ED" w14:textId="3F4D6FEE" w:rsidR="00561940" w:rsidRDefault="00561940" w:rsidP="00970FE9">
      <w:pPr>
        <w:spacing w:before="240" w:line="480" w:lineRule="auto"/>
        <w:jc w:val="both"/>
        <w:rPr>
          <w:rFonts w:ascii="Times New Roman" w:hAnsi="Times New Roman" w:cs="Times New Roman"/>
          <w:sz w:val="24"/>
        </w:rPr>
      </w:pPr>
      <w:r w:rsidRPr="00740427">
        <w:rPr>
          <w:rFonts w:ascii="Times New Roman" w:hAnsi="Times New Roman" w:cs="Times New Roman"/>
          <w:sz w:val="24"/>
        </w:rPr>
        <w:t xml:space="preserve">Nel (2015) elucidated factors that played a role in information-seeking behavior of researchers. They are: </w:t>
      </w:r>
    </w:p>
    <w:p w14:paraId="4731DB61" w14:textId="77777777" w:rsidR="00561940" w:rsidRDefault="00561940" w:rsidP="00970FE9">
      <w:pPr>
        <w:pStyle w:val="ListParagraph"/>
        <w:spacing w:before="240" w:line="480" w:lineRule="auto"/>
        <w:ind w:left="0"/>
        <w:jc w:val="both"/>
        <w:rPr>
          <w:rFonts w:ascii="Times New Roman" w:hAnsi="Times New Roman" w:cs="Times New Roman"/>
          <w:sz w:val="24"/>
        </w:rPr>
      </w:pPr>
      <w:r w:rsidRPr="003D6209">
        <w:rPr>
          <w:rFonts w:ascii="Times New Roman" w:hAnsi="Times New Roman" w:cs="Times New Roman"/>
          <w:b/>
          <w:sz w:val="24"/>
        </w:rPr>
        <w:t>Information Needs</w:t>
      </w:r>
      <w:r w:rsidRPr="003D6209">
        <w:rPr>
          <w:rFonts w:ascii="Times New Roman" w:hAnsi="Times New Roman" w:cs="Times New Roman"/>
          <w:sz w:val="24"/>
        </w:rPr>
        <w:t xml:space="preserve"> - these included topic complexity, topic familiarity, prior topic search experience, p</w:t>
      </w:r>
      <w:r>
        <w:rPr>
          <w:rFonts w:ascii="Times New Roman" w:hAnsi="Times New Roman" w:cs="Times New Roman"/>
          <w:sz w:val="24"/>
        </w:rPr>
        <w:t>urpose and type of search.</w:t>
      </w:r>
    </w:p>
    <w:p w14:paraId="5EB9E470" w14:textId="77777777" w:rsidR="00561940" w:rsidRDefault="00561940" w:rsidP="00970FE9">
      <w:pPr>
        <w:pStyle w:val="ListParagraph"/>
        <w:spacing w:before="240" w:line="480" w:lineRule="auto"/>
        <w:ind w:left="0"/>
        <w:jc w:val="both"/>
        <w:rPr>
          <w:rFonts w:ascii="Times New Roman" w:hAnsi="Times New Roman" w:cs="Times New Roman"/>
          <w:sz w:val="24"/>
        </w:rPr>
      </w:pPr>
      <w:r w:rsidRPr="003D6209">
        <w:rPr>
          <w:rFonts w:ascii="Times New Roman" w:hAnsi="Times New Roman" w:cs="Times New Roman"/>
          <w:b/>
          <w:sz w:val="24"/>
        </w:rPr>
        <w:t>Information Seeker</w:t>
      </w:r>
      <w:r w:rsidRPr="003D6209">
        <w:rPr>
          <w:rFonts w:ascii="Times New Roman" w:hAnsi="Times New Roman" w:cs="Times New Roman"/>
          <w:sz w:val="24"/>
        </w:rPr>
        <w:t xml:space="preserve"> - this included demography (e.g. age, gender, academic level), discipline, time, awareness of service and sources, knowledge of service and sources and search skills</w:t>
      </w:r>
    </w:p>
    <w:p w14:paraId="1C7D927A" w14:textId="77777777" w:rsidR="00561940" w:rsidRDefault="00561940" w:rsidP="00970FE9">
      <w:pPr>
        <w:pStyle w:val="ListParagraph"/>
        <w:spacing w:before="240" w:line="480" w:lineRule="auto"/>
        <w:ind w:left="0"/>
        <w:jc w:val="both"/>
        <w:rPr>
          <w:rFonts w:ascii="Times New Roman" w:hAnsi="Times New Roman" w:cs="Times New Roman"/>
          <w:sz w:val="24"/>
        </w:rPr>
      </w:pPr>
      <w:r w:rsidRPr="003D6209">
        <w:rPr>
          <w:rFonts w:ascii="Times New Roman" w:hAnsi="Times New Roman" w:cs="Times New Roman"/>
          <w:b/>
          <w:sz w:val="24"/>
        </w:rPr>
        <w:t xml:space="preserve">Information Source </w:t>
      </w:r>
      <w:r w:rsidRPr="003D6209">
        <w:rPr>
          <w:rFonts w:ascii="Times New Roman" w:hAnsi="Times New Roman" w:cs="Times New Roman"/>
          <w:sz w:val="24"/>
        </w:rPr>
        <w:t xml:space="preserve">- this included location of the information source, format of the information delivery system (print versus electronic), and ease of access of the source (convenience). </w:t>
      </w:r>
    </w:p>
    <w:p w14:paraId="18691A7B" w14:textId="18CBD069" w:rsidR="00561940" w:rsidRPr="003D6209" w:rsidRDefault="00561940" w:rsidP="00970FE9">
      <w:pPr>
        <w:pStyle w:val="ListParagraph"/>
        <w:spacing w:before="240" w:line="480" w:lineRule="auto"/>
        <w:ind w:left="0"/>
        <w:jc w:val="both"/>
        <w:rPr>
          <w:rFonts w:ascii="Times New Roman" w:hAnsi="Times New Roman" w:cs="Times New Roman"/>
          <w:sz w:val="24"/>
        </w:rPr>
      </w:pPr>
      <w:r w:rsidRPr="003D6209">
        <w:rPr>
          <w:rFonts w:ascii="Times New Roman" w:hAnsi="Times New Roman" w:cs="Times New Roman"/>
          <w:sz w:val="24"/>
        </w:rPr>
        <w:t>Nel advised that these factors are very important and should be taken into account by libraries when developing services and purchasing products to address information-seeking behaviors of researchers. Haines, Light, O’Malley and Delwiche (2010) maintained that the basic science researchers expressed a positive attitude toward the library but they did not view its resources or services as integral to their work. This suggested that the library was not playing its role properly. Therefore, the library needed to assume a centralized role in creating, sharing and managing resources.</w:t>
      </w:r>
    </w:p>
    <w:p w14:paraId="13299117" w14:textId="5E07028A" w:rsidR="00561940" w:rsidRDefault="00561940" w:rsidP="00970FE9">
      <w:pPr>
        <w:spacing w:before="240" w:line="480" w:lineRule="auto"/>
        <w:jc w:val="both"/>
        <w:rPr>
          <w:rFonts w:ascii="Times New Roman" w:hAnsi="Times New Roman" w:cs="Times New Roman"/>
          <w:sz w:val="24"/>
        </w:rPr>
      </w:pPr>
      <w:r>
        <w:rPr>
          <w:rFonts w:ascii="Times New Roman" w:hAnsi="Times New Roman" w:cs="Times New Roman"/>
          <w:sz w:val="24"/>
        </w:rPr>
        <w:lastRenderedPageBreak/>
        <w:t xml:space="preserve">Also, </w:t>
      </w:r>
      <w:r w:rsidRPr="00954508">
        <w:rPr>
          <w:rFonts w:ascii="Times New Roman" w:hAnsi="Times New Roman" w:cs="Times New Roman"/>
          <w:sz w:val="24"/>
        </w:rPr>
        <w:t xml:space="preserve">Niu and Hemminger (2012) in their survey data of academic researchers in natural science, engineering, and medical science from five research universities in the United States of America explored the influence of demographics, environmental context, and disciplines on the information behavior of scientists. </w:t>
      </w:r>
    </w:p>
    <w:p w14:paraId="3CAFDFDF" w14:textId="4DF96364" w:rsidR="00561940" w:rsidRDefault="00561940" w:rsidP="00970FE9">
      <w:pPr>
        <w:spacing w:before="240" w:line="480" w:lineRule="auto"/>
        <w:jc w:val="both"/>
        <w:rPr>
          <w:rFonts w:ascii="Times New Roman" w:hAnsi="Times New Roman" w:cs="Times New Roman"/>
          <w:sz w:val="24"/>
        </w:rPr>
      </w:pPr>
      <w:r w:rsidRPr="00954508">
        <w:rPr>
          <w:rFonts w:ascii="Times New Roman" w:hAnsi="Times New Roman" w:cs="Times New Roman"/>
          <w:sz w:val="24"/>
        </w:rPr>
        <w:t>Overall, many factors were found to affect the specific</w:t>
      </w:r>
      <w:r>
        <w:rPr>
          <w:rFonts w:ascii="Times New Roman" w:hAnsi="Times New Roman" w:cs="Times New Roman"/>
          <w:sz w:val="24"/>
        </w:rPr>
        <w:t xml:space="preserve"> </w:t>
      </w:r>
      <w:r w:rsidRPr="00713B24">
        <w:rPr>
          <w:rFonts w:ascii="Times New Roman" w:hAnsi="Times New Roman" w:cs="Times New Roman"/>
          <w:sz w:val="24"/>
        </w:rPr>
        <w:t>information-seeking behaviors of scientists, including demographic, psychological, role-related, and environmental factors. Of the factors having an effect, academic position was the most important determinant of information behavior which might be due to the academic setting of the study. While there were differences at the discipline (department) level and at the department type level (</w:t>
      </w:r>
      <w:r>
        <w:rPr>
          <w:rFonts w:ascii="Times New Roman" w:hAnsi="Times New Roman" w:cs="Times New Roman"/>
          <w:sz w:val="24"/>
        </w:rPr>
        <w:t xml:space="preserve">law, </w:t>
      </w:r>
      <w:r w:rsidRPr="00713B24">
        <w:rPr>
          <w:rFonts w:ascii="Times New Roman" w:hAnsi="Times New Roman" w:cs="Times New Roman"/>
          <w:sz w:val="24"/>
        </w:rPr>
        <w:t>medical, natural science, engineering), these were not consistent across information behaviors</w:t>
      </w:r>
      <w:r>
        <w:rPr>
          <w:rFonts w:ascii="Times New Roman" w:hAnsi="Times New Roman" w:cs="Times New Roman"/>
          <w:sz w:val="24"/>
        </w:rPr>
        <w:t xml:space="preserve"> (</w:t>
      </w:r>
      <w:r w:rsidRPr="00FF2605">
        <w:rPr>
          <w:rFonts w:ascii="Times New Roman" w:hAnsi="Times New Roman" w:cs="Times New Roman"/>
          <w:sz w:val="24"/>
        </w:rPr>
        <w:t>Olayinka</w:t>
      </w:r>
      <w:r>
        <w:rPr>
          <w:rFonts w:ascii="Times New Roman" w:hAnsi="Times New Roman" w:cs="Times New Roman"/>
          <w:sz w:val="24"/>
        </w:rPr>
        <w:t xml:space="preserve"> </w:t>
      </w:r>
      <w:r>
        <w:rPr>
          <w:rFonts w:ascii="Times New Roman" w:hAnsi="Times New Roman" w:cs="Times New Roman"/>
          <w:i/>
          <w:sz w:val="24"/>
        </w:rPr>
        <w:t xml:space="preserve">et al., </w:t>
      </w:r>
      <w:r>
        <w:rPr>
          <w:rFonts w:ascii="Times New Roman" w:hAnsi="Times New Roman" w:cs="Times New Roman"/>
          <w:sz w:val="24"/>
        </w:rPr>
        <w:t>2019)</w:t>
      </w:r>
      <w:r w:rsidRPr="00713B24">
        <w:rPr>
          <w:rFonts w:ascii="Times New Roman" w:hAnsi="Times New Roman" w:cs="Times New Roman"/>
          <w:sz w:val="24"/>
        </w:rPr>
        <w:t>. Thus, it was difficult to recommend different support strategies based on department groupings or department types.</w:t>
      </w:r>
    </w:p>
    <w:p w14:paraId="344F5017" w14:textId="75783F50" w:rsidR="00561940" w:rsidRPr="00BE5B30" w:rsidRDefault="00561940" w:rsidP="00970FE9">
      <w:pPr>
        <w:spacing w:before="240" w:line="480" w:lineRule="auto"/>
        <w:jc w:val="both"/>
        <w:rPr>
          <w:rFonts w:ascii="Times New Roman" w:hAnsi="Times New Roman" w:cs="Times New Roman"/>
          <w:sz w:val="24"/>
        </w:rPr>
      </w:pPr>
      <w:r w:rsidRPr="000D6765">
        <w:rPr>
          <w:rFonts w:ascii="Times New Roman" w:hAnsi="Times New Roman" w:cs="Times New Roman"/>
          <w:sz w:val="24"/>
        </w:rPr>
        <w:t>Recent studies found that this new age information-seeking behaviors may be challenging, resulting in inexperienced researchers moving away from subject-specific resources and towards search engines and similar digital tools (</w:t>
      </w:r>
      <w:proofErr w:type="spellStart"/>
      <w:r w:rsidRPr="000D6765">
        <w:rPr>
          <w:rFonts w:ascii="Times New Roman" w:hAnsi="Times New Roman" w:cs="Times New Roman"/>
          <w:sz w:val="24"/>
        </w:rPr>
        <w:t>Lacovic</w:t>
      </w:r>
      <w:proofErr w:type="spellEnd"/>
      <w:r w:rsidRPr="000D6765">
        <w:rPr>
          <w:rFonts w:ascii="Times New Roman" w:hAnsi="Times New Roman" w:cs="Times New Roman"/>
          <w:sz w:val="24"/>
        </w:rPr>
        <w:t xml:space="preserve">, 2015). Researchers strive to be effective and productive, noting that keeping up on research is crucial for success. However, staying current continues to be a scary task for </w:t>
      </w:r>
      <w:r>
        <w:rPr>
          <w:rFonts w:ascii="Times New Roman" w:hAnsi="Times New Roman" w:cs="Times New Roman"/>
          <w:sz w:val="24"/>
        </w:rPr>
        <w:t xml:space="preserve">researchers (De Groote, Shultz </w:t>
      </w:r>
      <w:r w:rsidR="00BE5B30">
        <w:rPr>
          <w:rFonts w:ascii="Times New Roman" w:hAnsi="Times New Roman" w:cs="Times New Roman"/>
          <w:sz w:val="24"/>
        </w:rPr>
        <w:t>&amp;</w:t>
      </w:r>
      <w:r w:rsidRPr="000D6765">
        <w:rPr>
          <w:rFonts w:ascii="Times New Roman" w:hAnsi="Times New Roman" w:cs="Times New Roman"/>
          <w:sz w:val="24"/>
        </w:rPr>
        <w:t xml:space="preserve"> </w:t>
      </w:r>
      <w:proofErr w:type="spellStart"/>
      <w:r w:rsidRPr="000D6765">
        <w:rPr>
          <w:rFonts w:ascii="Times New Roman" w:hAnsi="Times New Roman" w:cs="Times New Roman"/>
          <w:sz w:val="24"/>
        </w:rPr>
        <w:t>Bl</w:t>
      </w:r>
      <w:r>
        <w:rPr>
          <w:rFonts w:ascii="Times New Roman" w:hAnsi="Times New Roman" w:cs="Times New Roman"/>
          <w:sz w:val="24"/>
        </w:rPr>
        <w:t>ecic</w:t>
      </w:r>
      <w:proofErr w:type="spellEnd"/>
      <w:r>
        <w:rPr>
          <w:rFonts w:ascii="Times New Roman" w:hAnsi="Times New Roman" w:cs="Times New Roman"/>
          <w:sz w:val="24"/>
        </w:rPr>
        <w:t xml:space="preserve"> 2014; </w:t>
      </w:r>
      <w:proofErr w:type="spellStart"/>
      <w:r>
        <w:rPr>
          <w:rFonts w:ascii="Times New Roman" w:hAnsi="Times New Roman" w:cs="Times New Roman"/>
          <w:sz w:val="24"/>
        </w:rPr>
        <w:t>Niu</w:t>
      </w:r>
      <w:proofErr w:type="spellEnd"/>
      <w:r>
        <w:rPr>
          <w:rFonts w:ascii="Times New Roman" w:hAnsi="Times New Roman" w:cs="Times New Roman"/>
          <w:sz w:val="24"/>
        </w:rPr>
        <w:t xml:space="preserve"> &amp; Hemminger 2012</w:t>
      </w:r>
      <w:r w:rsidRPr="000D6765">
        <w:rPr>
          <w:rFonts w:ascii="Times New Roman" w:hAnsi="Times New Roman" w:cs="Times New Roman"/>
          <w:sz w:val="24"/>
        </w:rPr>
        <w:t>). While technology is supposed to help researchers work faster and more efficiently, researchers are gradually feeling deluged by information choices (</w:t>
      </w:r>
      <w:r>
        <w:rPr>
          <w:rFonts w:ascii="Times New Roman" w:hAnsi="Times New Roman" w:cs="Times New Roman"/>
          <w:sz w:val="24"/>
        </w:rPr>
        <w:t>Levitin, 2014</w:t>
      </w:r>
      <w:r w:rsidRPr="000D6765">
        <w:rPr>
          <w:rFonts w:ascii="Times New Roman" w:hAnsi="Times New Roman" w:cs="Times New Roman"/>
          <w:sz w:val="24"/>
        </w:rPr>
        <w:t>).</w:t>
      </w:r>
    </w:p>
    <w:p w14:paraId="3072B967" w14:textId="3238706D" w:rsidR="00561940" w:rsidRDefault="00561940" w:rsidP="00970FE9">
      <w:pPr>
        <w:spacing w:before="240" w:line="480" w:lineRule="auto"/>
        <w:jc w:val="both"/>
        <w:rPr>
          <w:rFonts w:ascii="Times New Roman" w:hAnsi="Times New Roman" w:cs="Times New Roman"/>
          <w:b/>
          <w:sz w:val="24"/>
        </w:rPr>
      </w:pPr>
      <w:r w:rsidRPr="007D3950">
        <w:rPr>
          <w:rFonts w:ascii="Times New Roman" w:hAnsi="Times New Roman" w:cs="Times New Roman"/>
          <w:b/>
          <w:sz w:val="24"/>
        </w:rPr>
        <w:t>2.</w:t>
      </w:r>
      <w:r w:rsidR="00BE5B30">
        <w:rPr>
          <w:rFonts w:ascii="Times New Roman" w:hAnsi="Times New Roman" w:cs="Times New Roman"/>
          <w:b/>
          <w:sz w:val="24"/>
        </w:rPr>
        <w:t>8</w:t>
      </w:r>
      <w:r w:rsidRPr="007D3950">
        <w:rPr>
          <w:rFonts w:ascii="Times New Roman" w:hAnsi="Times New Roman" w:cs="Times New Roman"/>
          <w:b/>
          <w:sz w:val="24"/>
        </w:rPr>
        <w:tab/>
      </w:r>
      <w:r>
        <w:rPr>
          <w:rFonts w:ascii="Times New Roman" w:hAnsi="Times New Roman" w:cs="Times New Roman"/>
          <w:b/>
          <w:sz w:val="24"/>
        </w:rPr>
        <w:t>Summary of Literature Review</w:t>
      </w:r>
    </w:p>
    <w:p w14:paraId="3C3F7245" w14:textId="2121DC85" w:rsidR="00561940" w:rsidRDefault="00561940" w:rsidP="00970FE9">
      <w:pPr>
        <w:spacing w:before="240" w:line="480" w:lineRule="auto"/>
        <w:jc w:val="both"/>
        <w:rPr>
          <w:rFonts w:ascii="Times New Roman" w:hAnsi="Times New Roman" w:cs="Times New Roman"/>
          <w:sz w:val="24"/>
        </w:rPr>
      </w:pPr>
      <w:r w:rsidRPr="0044185F">
        <w:rPr>
          <w:rFonts w:ascii="Times New Roman" w:hAnsi="Times New Roman" w:cs="Times New Roman"/>
          <w:sz w:val="24"/>
        </w:rPr>
        <w:t xml:space="preserve">In this chapter, related literature has been reviewed on </w:t>
      </w:r>
      <w:r>
        <w:rPr>
          <w:rFonts w:ascii="Times New Roman" w:hAnsi="Times New Roman" w:cs="Times New Roman"/>
          <w:sz w:val="24"/>
        </w:rPr>
        <w:t>information needs and seeking behavior of law students</w:t>
      </w:r>
      <w:r w:rsidRPr="0044185F">
        <w:rPr>
          <w:rFonts w:ascii="Times New Roman" w:hAnsi="Times New Roman" w:cs="Times New Roman"/>
          <w:sz w:val="24"/>
        </w:rPr>
        <w:t xml:space="preserve">. Different and varieties of literature have been reviewed and have been seen: </w:t>
      </w:r>
      <w:r w:rsidRPr="0044185F">
        <w:rPr>
          <w:rFonts w:ascii="Times New Roman" w:hAnsi="Times New Roman" w:cs="Times New Roman"/>
          <w:sz w:val="24"/>
        </w:rPr>
        <w:lastRenderedPageBreak/>
        <w:t xml:space="preserve">ideas, thoughts and opinion on </w:t>
      </w:r>
      <w:r>
        <w:rPr>
          <w:rFonts w:ascii="Times New Roman" w:hAnsi="Times New Roman" w:cs="Times New Roman"/>
          <w:sz w:val="24"/>
        </w:rPr>
        <w:t xml:space="preserve">information needs and seeking behavior. </w:t>
      </w:r>
      <w:r w:rsidRPr="000D5D63">
        <w:rPr>
          <w:rFonts w:ascii="Times New Roman" w:hAnsi="Times New Roman" w:cs="Times New Roman"/>
          <w:sz w:val="24"/>
        </w:rPr>
        <w:t>Information is an invaluable commodity that is needed by every individual no matter the class, location and race</w:t>
      </w:r>
      <w:r>
        <w:rPr>
          <w:rFonts w:ascii="Times New Roman" w:hAnsi="Times New Roman" w:cs="Times New Roman"/>
          <w:sz w:val="24"/>
        </w:rPr>
        <w:t>.</w:t>
      </w:r>
    </w:p>
    <w:p w14:paraId="690F9057" w14:textId="109A020B" w:rsidR="00561940" w:rsidRDefault="00561940" w:rsidP="00970FE9">
      <w:pPr>
        <w:spacing w:before="240" w:line="480" w:lineRule="auto"/>
        <w:jc w:val="both"/>
        <w:rPr>
          <w:rFonts w:ascii="Times New Roman" w:hAnsi="Times New Roman" w:cs="Times New Roman"/>
          <w:sz w:val="24"/>
        </w:rPr>
      </w:pPr>
      <w:r w:rsidRPr="00BE77A4">
        <w:rPr>
          <w:rFonts w:ascii="Times New Roman" w:hAnsi="Times New Roman" w:cs="Times New Roman"/>
          <w:sz w:val="24"/>
        </w:rPr>
        <w:t>Textbooks,</w:t>
      </w:r>
      <w:r>
        <w:rPr>
          <w:rFonts w:ascii="Times New Roman" w:hAnsi="Times New Roman" w:cs="Times New Roman"/>
          <w:sz w:val="24"/>
        </w:rPr>
        <w:t xml:space="preserve"> </w:t>
      </w:r>
      <w:r w:rsidRPr="00BE77A4">
        <w:rPr>
          <w:rFonts w:ascii="Times New Roman" w:hAnsi="Times New Roman" w:cs="Times New Roman"/>
          <w:sz w:val="24"/>
        </w:rPr>
        <w:t>journals, internet and research works carried out by other scholars similar to this</w:t>
      </w:r>
      <w:r>
        <w:rPr>
          <w:rFonts w:ascii="Times New Roman" w:hAnsi="Times New Roman" w:cs="Times New Roman"/>
          <w:sz w:val="24"/>
        </w:rPr>
        <w:t xml:space="preserve"> </w:t>
      </w:r>
      <w:r w:rsidRPr="00BE77A4">
        <w:rPr>
          <w:rFonts w:ascii="Times New Roman" w:hAnsi="Times New Roman" w:cs="Times New Roman"/>
          <w:sz w:val="24"/>
        </w:rPr>
        <w:t>one. The reviews highlighted various types of information resources available in</w:t>
      </w:r>
      <w:r>
        <w:rPr>
          <w:rFonts w:ascii="Times New Roman" w:hAnsi="Times New Roman" w:cs="Times New Roman"/>
          <w:sz w:val="24"/>
        </w:rPr>
        <w:t xml:space="preserve"> </w:t>
      </w:r>
      <w:r w:rsidRPr="00BE77A4">
        <w:rPr>
          <w:rFonts w:ascii="Times New Roman" w:hAnsi="Times New Roman" w:cs="Times New Roman"/>
          <w:sz w:val="24"/>
        </w:rPr>
        <w:t>libraries in tertiary institutions which includes, books, journals,</w:t>
      </w:r>
      <w:r>
        <w:rPr>
          <w:rFonts w:ascii="Times New Roman" w:hAnsi="Times New Roman" w:cs="Times New Roman"/>
          <w:sz w:val="24"/>
        </w:rPr>
        <w:t xml:space="preserve"> </w:t>
      </w:r>
      <w:r w:rsidRPr="00BE77A4">
        <w:rPr>
          <w:rFonts w:ascii="Times New Roman" w:hAnsi="Times New Roman" w:cs="Times New Roman"/>
          <w:sz w:val="24"/>
        </w:rPr>
        <w:t>newspapers/magazines, CD-ROM technology, internet, electronic resources</w:t>
      </w:r>
      <w:r>
        <w:rPr>
          <w:rFonts w:ascii="Times New Roman" w:hAnsi="Times New Roman" w:cs="Times New Roman"/>
          <w:sz w:val="24"/>
        </w:rPr>
        <w:t xml:space="preserve"> </w:t>
      </w:r>
      <w:r w:rsidRPr="00BE77A4">
        <w:rPr>
          <w:rFonts w:ascii="Times New Roman" w:hAnsi="Times New Roman" w:cs="Times New Roman"/>
          <w:sz w:val="24"/>
        </w:rPr>
        <w:t xml:space="preserve">such as e-books, e-journals, </w:t>
      </w:r>
      <w:r w:rsidR="00BE5B30" w:rsidRPr="00BE77A4">
        <w:rPr>
          <w:rFonts w:ascii="Times New Roman" w:hAnsi="Times New Roman" w:cs="Times New Roman"/>
          <w:sz w:val="24"/>
        </w:rPr>
        <w:t>etc.</w:t>
      </w:r>
      <w:r w:rsidRPr="00BE77A4">
        <w:rPr>
          <w:rFonts w:ascii="Times New Roman" w:hAnsi="Times New Roman" w:cs="Times New Roman"/>
          <w:sz w:val="24"/>
        </w:rPr>
        <w:t>, computers and many more. The literature</w:t>
      </w:r>
      <w:r>
        <w:rPr>
          <w:rFonts w:ascii="Times New Roman" w:hAnsi="Times New Roman" w:cs="Times New Roman"/>
          <w:sz w:val="24"/>
        </w:rPr>
        <w:t xml:space="preserve"> </w:t>
      </w:r>
      <w:r w:rsidRPr="00BE77A4">
        <w:rPr>
          <w:rFonts w:ascii="Times New Roman" w:hAnsi="Times New Roman" w:cs="Times New Roman"/>
          <w:sz w:val="24"/>
        </w:rPr>
        <w:t>review equally describes accessibility of information resources. It is evident in</w:t>
      </w:r>
      <w:r>
        <w:rPr>
          <w:rFonts w:ascii="Times New Roman" w:hAnsi="Times New Roman" w:cs="Times New Roman"/>
          <w:sz w:val="24"/>
        </w:rPr>
        <w:t xml:space="preserve"> </w:t>
      </w:r>
      <w:r w:rsidRPr="00BE77A4">
        <w:rPr>
          <w:rFonts w:ascii="Times New Roman" w:hAnsi="Times New Roman" w:cs="Times New Roman"/>
          <w:sz w:val="24"/>
        </w:rPr>
        <w:t>the literature that, information resources may be available in the library and</w:t>
      </w:r>
      <w:r>
        <w:rPr>
          <w:rFonts w:ascii="Times New Roman" w:hAnsi="Times New Roman" w:cs="Times New Roman"/>
          <w:sz w:val="24"/>
        </w:rPr>
        <w:t xml:space="preserve"> </w:t>
      </w:r>
      <w:r w:rsidRPr="00BE77A4">
        <w:rPr>
          <w:rFonts w:ascii="Times New Roman" w:hAnsi="Times New Roman" w:cs="Times New Roman"/>
          <w:sz w:val="24"/>
        </w:rPr>
        <w:t>identified bibliographically as relevant to one</w:t>
      </w:r>
      <w:r w:rsidRPr="00BE77A4">
        <w:rPr>
          <w:rFonts w:ascii="Times New Roman" w:hAnsi="Times New Roman" w:cs="Times New Roman" w:hint="eastAsia"/>
          <w:sz w:val="24"/>
        </w:rPr>
        <w:t>’</w:t>
      </w:r>
      <w:r w:rsidRPr="00BE77A4">
        <w:rPr>
          <w:rFonts w:ascii="Times New Roman" w:hAnsi="Times New Roman" w:cs="Times New Roman"/>
          <w:sz w:val="24"/>
        </w:rPr>
        <w:t>s subject of interest, but the user</w:t>
      </w:r>
      <w:r>
        <w:rPr>
          <w:rFonts w:ascii="Times New Roman" w:hAnsi="Times New Roman" w:cs="Times New Roman"/>
          <w:sz w:val="24"/>
        </w:rPr>
        <w:t xml:space="preserve"> </w:t>
      </w:r>
      <w:r w:rsidRPr="00BE77A4">
        <w:rPr>
          <w:rFonts w:ascii="Times New Roman" w:hAnsi="Times New Roman" w:cs="Times New Roman"/>
          <w:sz w:val="24"/>
        </w:rPr>
        <w:t>may not be able to lay hands on them. The more accessible information sources</w:t>
      </w:r>
      <w:r>
        <w:rPr>
          <w:rFonts w:ascii="Times New Roman" w:hAnsi="Times New Roman" w:cs="Times New Roman"/>
          <w:sz w:val="24"/>
        </w:rPr>
        <w:t xml:space="preserve"> </w:t>
      </w:r>
      <w:r w:rsidRPr="00BE77A4">
        <w:rPr>
          <w:rFonts w:ascii="Times New Roman" w:hAnsi="Times New Roman" w:cs="Times New Roman"/>
          <w:sz w:val="24"/>
        </w:rPr>
        <w:t>are, the more likely they are to be used. The literature reviewed also discussed</w:t>
      </w:r>
      <w:r>
        <w:rPr>
          <w:rFonts w:ascii="Times New Roman" w:hAnsi="Times New Roman" w:cs="Times New Roman"/>
          <w:sz w:val="24"/>
        </w:rPr>
        <w:t xml:space="preserve"> </w:t>
      </w:r>
      <w:r w:rsidRPr="00BE77A4">
        <w:rPr>
          <w:rFonts w:ascii="Times New Roman" w:hAnsi="Times New Roman" w:cs="Times New Roman"/>
          <w:sz w:val="24"/>
        </w:rPr>
        <w:t>the use of information in tertiary institutions. Information resources in tertiary</w:t>
      </w:r>
      <w:r>
        <w:rPr>
          <w:rFonts w:ascii="Times New Roman" w:hAnsi="Times New Roman" w:cs="Times New Roman"/>
          <w:sz w:val="24"/>
        </w:rPr>
        <w:t xml:space="preserve"> </w:t>
      </w:r>
      <w:r w:rsidRPr="00BE77A4">
        <w:rPr>
          <w:rFonts w:ascii="Times New Roman" w:hAnsi="Times New Roman" w:cs="Times New Roman"/>
          <w:sz w:val="24"/>
        </w:rPr>
        <w:t>institutions are generally used for teaching, learning and research by teachers,</w:t>
      </w:r>
      <w:r>
        <w:rPr>
          <w:rFonts w:ascii="Times New Roman" w:hAnsi="Times New Roman" w:cs="Times New Roman"/>
          <w:sz w:val="24"/>
        </w:rPr>
        <w:t xml:space="preserve"> </w:t>
      </w:r>
      <w:r w:rsidRPr="00BE77A4">
        <w:rPr>
          <w:rFonts w:ascii="Times New Roman" w:hAnsi="Times New Roman" w:cs="Times New Roman"/>
          <w:sz w:val="24"/>
        </w:rPr>
        <w:t>students and researchers.</w:t>
      </w:r>
    </w:p>
    <w:p w14:paraId="15213A31" w14:textId="7F4D29DF" w:rsidR="00561940" w:rsidRDefault="00561940" w:rsidP="00970FE9">
      <w:pPr>
        <w:spacing w:before="240" w:line="480" w:lineRule="auto"/>
        <w:jc w:val="both"/>
        <w:rPr>
          <w:rFonts w:ascii="Times New Roman" w:hAnsi="Times New Roman" w:cs="Times New Roman"/>
          <w:sz w:val="24"/>
        </w:rPr>
      </w:pPr>
      <w:r w:rsidRPr="00412A88">
        <w:rPr>
          <w:rFonts w:ascii="Times New Roman" w:hAnsi="Times New Roman" w:cs="Times New Roman"/>
          <w:sz w:val="24"/>
        </w:rPr>
        <w:t>The reviews identified problems to availability and accessibility of</w:t>
      </w:r>
      <w:r>
        <w:rPr>
          <w:rFonts w:ascii="Times New Roman" w:hAnsi="Times New Roman" w:cs="Times New Roman"/>
          <w:sz w:val="24"/>
        </w:rPr>
        <w:t xml:space="preserve"> </w:t>
      </w:r>
      <w:r w:rsidRPr="00412A88">
        <w:rPr>
          <w:rFonts w:ascii="Times New Roman" w:hAnsi="Times New Roman" w:cs="Times New Roman"/>
          <w:sz w:val="24"/>
        </w:rPr>
        <w:t>information resources to include lack of awareness, inaccessibility of library</w:t>
      </w:r>
      <w:r>
        <w:rPr>
          <w:rFonts w:ascii="Times New Roman" w:hAnsi="Times New Roman" w:cs="Times New Roman"/>
          <w:sz w:val="24"/>
        </w:rPr>
        <w:t xml:space="preserve"> </w:t>
      </w:r>
      <w:r w:rsidRPr="00412A88">
        <w:rPr>
          <w:rFonts w:ascii="Times New Roman" w:hAnsi="Times New Roman" w:cs="Times New Roman"/>
          <w:sz w:val="24"/>
        </w:rPr>
        <w:t>resources, information explosion, bibliographic obstacle, poor infrastructure and</w:t>
      </w:r>
      <w:r>
        <w:rPr>
          <w:rFonts w:ascii="Times New Roman" w:hAnsi="Times New Roman" w:cs="Times New Roman"/>
          <w:sz w:val="24"/>
        </w:rPr>
        <w:t xml:space="preserve"> </w:t>
      </w:r>
      <w:r w:rsidRPr="00412A88">
        <w:rPr>
          <w:rFonts w:ascii="Times New Roman" w:hAnsi="Times New Roman" w:cs="Times New Roman"/>
          <w:sz w:val="24"/>
        </w:rPr>
        <w:t>many more. Strategies to overcome the problems are equally highlighted by the</w:t>
      </w:r>
      <w:r>
        <w:rPr>
          <w:rFonts w:ascii="Times New Roman" w:hAnsi="Times New Roman" w:cs="Times New Roman"/>
          <w:sz w:val="24"/>
        </w:rPr>
        <w:t xml:space="preserve"> </w:t>
      </w:r>
      <w:r w:rsidRPr="00412A88">
        <w:rPr>
          <w:rFonts w:ascii="Times New Roman" w:hAnsi="Times New Roman" w:cs="Times New Roman"/>
          <w:sz w:val="24"/>
        </w:rPr>
        <w:t>reviews as presented by scholars. The literature finally reviewed other research</w:t>
      </w:r>
      <w:r>
        <w:rPr>
          <w:rFonts w:ascii="Times New Roman" w:hAnsi="Times New Roman" w:cs="Times New Roman"/>
          <w:sz w:val="24"/>
        </w:rPr>
        <w:t xml:space="preserve"> </w:t>
      </w:r>
      <w:r w:rsidRPr="00412A88">
        <w:rPr>
          <w:rFonts w:ascii="Times New Roman" w:hAnsi="Times New Roman" w:cs="Times New Roman"/>
          <w:sz w:val="24"/>
        </w:rPr>
        <w:t>works conducted by different scholars similar to the topic under study.</w:t>
      </w:r>
    </w:p>
    <w:p w14:paraId="50B0558A" w14:textId="3F75EF9D" w:rsidR="00561940" w:rsidRDefault="00561940" w:rsidP="00970FE9">
      <w:pPr>
        <w:spacing w:before="240" w:line="480" w:lineRule="auto"/>
        <w:jc w:val="both"/>
        <w:rPr>
          <w:rFonts w:ascii="Times New Roman" w:hAnsi="Times New Roman" w:cs="Times New Roman"/>
          <w:sz w:val="24"/>
        </w:rPr>
      </w:pPr>
      <w:r w:rsidRPr="0044185F">
        <w:rPr>
          <w:rFonts w:ascii="Times New Roman" w:hAnsi="Times New Roman" w:cs="Times New Roman"/>
          <w:sz w:val="24"/>
        </w:rPr>
        <w:t>This re</w:t>
      </w:r>
      <w:r>
        <w:rPr>
          <w:rFonts w:ascii="Times New Roman" w:hAnsi="Times New Roman" w:cs="Times New Roman"/>
          <w:sz w:val="24"/>
        </w:rPr>
        <w:t>search intends to fill gaps in information seeking behavior, Ellis, Makri and</w:t>
      </w:r>
      <w:r w:rsidRPr="001D68B7">
        <w:rPr>
          <w:rFonts w:ascii="Times New Roman" w:hAnsi="Times New Roman" w:cs="Times New Roman"/>
          <w:sz w:val="24"/>
        </w:rPr>
        <w:t xml:space="preserve"> Attfield (2014) point out that the</w:t>
      </w:r>
      <w:r>
        <w:rPr>
          <w:rFonts w:ascii="Times New Roman" w:hAnsi="Times New Roman" w:cs="Times New Roman"/>
          <w:sz w:val="24"/>
        </w:rPr>
        <w:t xml:space="preserve"> </w:t>
      </w:r>
      <w:r w:rsidRPr="001D68B7">
        <w:rPr>
          <w:rFonts w:ascii="Times New Roman" w:hAnsi="Times New Roman" w:cs="Times New Roman"/>
          <w:sz w:val="24"/>
        </w:rPr>
        <w:t xml:space="preserve">information monitoring </w:t>
      </w:r>
      <w:proofErr w:type="spellStart"/>
      <w:r w:rsidRPr="001D68B7">
        <w:rPr>
          <w:rFonts w:ascii="Times New Roman" w:hAnsi="Times New Roman" w:cs="Times New Roman"/>
          <w:sz w:val="24"/>
        </w:rPr>
        <w:t>behaviours</w:t>
      </w:r>
      <w:proofErr w:type="spellEnd"/>
      <w:r w:rsidRPr="001D68B7">
        <w:rPr>
          <w:rFonts w:ascii="Times New Roman" w:hAnsi="Times New Roman" w:cs="Times New Roman"/>
          <w:sz w:val="24"/>
        </w:rPr>
        <w:t xml:space="preserve"> of lawyers – where monitoring means the need to remain</w:t>
      </w:r>
      <w:r>
        <w:rPr>
          <w:rFonts w:ascii="Times New Roman" w:hAnsi="Times New Roman" w:cs="Times New Roman"/>
          <w:sz w:val="24"/>
        </w:rPr>
        <w:t xml:space="preserve"> </w:t>
      </w:r>
      <w:r w:rsidRPr="001D68B7">
        <w:rPr>
          <w:rFonts w:ascii="Times New Roman" w:hAnsi="Times New Roman" w:cs="Times New Roman"/>
          <w:sz w:val="24"/>
        </w:rPr>
        <w:t>constantly updated with the latest developments within the legal field – has received little</w:t>
      </w:r>
      <w:r>
        <w:rPr>
          <w:rFonts w:ascii="Times New Roman" w:hAnsi="Times New Roman" w:cs="Times New Roman"/>
          <w:sz w:val="24"/>
        </w:rPr>
        <w:t xml:space="preserve"> </w:t>
      </w:r>
      <w:r w:rsidRPr="001D68B7">
        <w:rPr>
          <w:rFonts w:ascii="Times New Roman" w:hAnsi="Times New Roman" w:cs="Times New Roman"/>
          <w:sz w:val="24"/>
        </w:rPr>
        <w:t xml:space="preserve">attention, paving the way for more studies in this area. Their study found that </w:t>
      </w:r>
      <w:r w:rsidRPr="001D68B7">
        <w:rPr>
          <w:rFonts w:ascii="Times New Roman" w:hAnsi="Times New Roman" w:cs="Times New Roman"/>
          <w:sz w:val="24"/>
        </w:rPr>
        <w:lastRenderedPageBreak/>
        <w:t>paper-based</w:t>
      </w:r>
      <w:r>
        <w:rPr>
          <w:rFonts w:ascii="Times New Roman" w:hAnsi="Times New Roman" w:cs="Times New Roman"/>
          <w:sz w:val="24"/>
        </w:rPr>
        <w:t xml:space="preserve"> </w:t>
      </w:r>
      <w:r w:rsidRPr="001D68B7">
        <w:rPr>
          <w:rFonts w:ascii="Times New Roman" w:hAnsi="Times New Roman" w:cs="Times New Roman"/>
          <w:sz w:val="24"/>
        </w:rPr>
        <w:t>resources were used to compliment electronic resources contradicting our initial assumption of</w:t>
      </w:r>
      <w:r>
        <w:rPr>
          <w:rFonts w:ascii="Times New Roman" w:hAnsi="Times New Roman" w:cs="Times New Roman"/>
          <w:sz w:val="24"/>
        </w:rPr>
        <w:t xml:space="preserve"> </w:t>
      </w:r>
      <w:r w:rsidRPr="001D68B7">
        <w:rPr>
          <w:rFonts w:ascii="Times New Roman" w:hAnsi="Times New Roman" w:cs="Times New Roman"/>
          <w:sz w:val="24"/>
        </w:rPr>
        <w:t>the situation being the other way around, however in some cases paper-based resources were</w:t>
      </w:r>
      <w:r>
        <w:rPr>
          <w:rFonts w:ascii="Times New Roman" w:hAnsi="Times New Roman" w:cs="Times New Roman"/>
          <w:sz w:val="24"/>
        </w:rPr>
        <w:t xml:space="preserve"> </w:t>
      </w:r>
      <w:r w:rsidRPr="001D68B7">
        <w:rPr>
          <w:rFonts w:ascii="Times New Roman" w:hAnsi="Times New Roman" w:cs="Times New Roman"/>
          <w:sz w:val="24"/>
        </w:rPr>
        <w:t>seen to be used primarily and then the electronic version used as a secondary source.</w:t>
      </w:r>
      <w:r w:rsidR="00BE5B30">
        <w:rPr>
          <w:rFonts w:ascii="Times New Roman" w:hAnsi="Times New Roman" w:cs="Times New Roman"/>
          <w:sz w:val="24"/>
        </w:rPr>
        <w:t xml:space="preserve"> </w:t>
      </w:r>
      <w:r w:rsidRPr="00321261">
        <w:rPr>
          <w:rFonts w:ascii="Times New Roman" w:hAnsi="Times New Roman" w:cs="Times New Roman"/>
          <w:sz w:val="24"/>
        </w:rPr>
        <w:t xml:space="preserve">Hence this research sought to fill this by proposing a model that would outline the </w:t>
      </w:r>
      <w:proofErr w:type="spellStart"/>
      <w:r w:rsidRPr="00321261">
        <w:rPr>
          <w:rFonts w:ascii="Times New Roman" w:hAnsi="Times New Roman" w:cs="Times New Roman"/>
          <w:sz w:val="24"/>
        </w:rPr>
        <w:t>behaviours</w:t>
      </w:r>
      <w:proofErr w:type="spellEnd"/>
      <w:r w:rsidRPr="00321261">
        <w:rPr>
          <w:rFonts w:ascii="Times New Roman" w:hAnsi="Times New Roman" w:cs="Times New Roman"/>
          <w:sz w:val="24"/>
        </w:rPr>
        <w:t xml:space="preserve"> of</w:t>
      </w:r>
      <w:r>
        <w:rPr>
          <w:rFonts w:ascii="Times New Roman" w:hAnsi="Times New Roman" w:cs="Times New Roman"/>
          <w:sz w:val="24"/>
        </w:rPr>
        <w:t xml:space="preserve"> </w:t>
      </w:r>
      <w:r w:rsidR="00BC285B">
        <w:rPr>
          <w:rFonts w:ascii="Times New Roman" w:hAnsi="Times New Roman" w:cs="Times New Roman"/>
          <w:sz w:val="24"/>
        </w:rPr>
        <w:t>LIS</w:t>
      </w:r>
      <w:r w:rsidRPr="00321261">
        <w:rPr>
          <w:rFonts w:ascii="Times New Roman" w:hAnsi="Times New Roman" w:cs="Times New Roman"/>
          <w:sz w:val="24"/>
        </w:rPr>
        <w:t xml:space="preserve"> students’ information seeking</w:t>
      </w:r>
      <w:r>
        <w:rPr>
          <w:rFonts w:ascii="Times New Roman" w:hAnsi="Times New Roman" w:cs="Times New Roman"/>
          <w:sz w:val="24"/>
        </w:rPr>
        <w:t>.</w:t>
      </w:r>
    </w:p>
    <w:p w14:paraId="714625B9" w14:textId="5914EFED" w:rsidR="00561940" w:rsidRPr="00B33A37" w:rsidRDefault="00561940" w:rsidP="00970FE9">
      <w:pPr>
        <w:spacing w:before="240" w:line="480" w:lineRule="auto"/>
        <w:rPr>
          <w:rFonts w:ascii="Times New Roman" w:hAnsi="Times New Roman" w:cs="Times New Roman"/>
          <w:sz w:val="24"/>
        </w:rPr>
      </w:pPr>
      <w:r>
        <w:rPr>
          <w:rFonts w:ascii="Times New Roman" w:hAnsi="Times New Roman" w:cs="Times New Roman"/>
          <w:sz w:val="24"/>
        </w:rPr>
        <w:br w:type="page"/>
      </w:r>
    </w:p>
    <w:p w14:paraId="2B220E76" w14:textId="77777777" w:rsidR="00561940" w:rsidRDefault="00561940" w:rsidP="00970FE9">
      <w:pPr>
        <w:spacing w:before="240" w:line="480" w:lineRule="auto"/>
        <w:jc w:val="center"/>
        <w:rPr>
          <w:rFonts w:ascii="Times New Roman" w:hAnsi="Times New Roman" w:cs="Times New Roman"/>
          <w:b/>
          <w:sz w:val="24"/>
        </w:rPr>
      </w:pPr>
      <w:r>
        <w:rPr>
          <w:rFonts w:ascii="Times New Roman" w:hAnsi="Times New Roman" w:cs="Times New Roman"/>
          <w:b/>
          <w:sz w:val="24"/>
        </w:rPr>
        <w:lastRenderedPageBreak/>
        <w:t>CHAPTER THREE</w:t>
      </w:r>
    </w:p>
    <w:p w14:paraId="5491A034" w14:textId="77777777" w:rsidR="00561940" w:rsidRDefault="00561940" w:rsidP="00970FE9">
      <w:pPr>
        <w:spacing w:before="240" w:line="480" w:lineRule="auto"/>
        <w:jc w:val="center"/>
        <w:rPr>
          <w:rFonts w:ascii="Times New Roman" w:hAnsi="Times New Roman" w:cs="Times New Roman"/>
          <w:b/>
          <w:sz w:val="24"/>
        </w:rPr>
      </w:pPr>
      <w:r>
        <w:rPr>
          <w:rFonts w:ascii="Times New Roman" w:hAnsi="Times New Roman" w:cs="Times New Roman"/>
          <w:b/>
          <w:sz w:val="24"/>
        </w:rPr>
        <w:t>RESEARCH METHODOLOGY</w:t>
      </w:r>
    </w:p>
    <w:p w14:paraId="71BBD4D6" w14:textId="77777777" w:rsidR="00561940" w:rsidRPr="00141864" w:rsidRDefault="00561940" w:rsidP="00970FE9">
      <w:pPr>
        <w:spacing w:before="240" w:line="480" w:lineRule="auto"/>
        <w:jc w:val="both"/>
        <w:rPr>
          <w:rFonts w:ascii="Times New Roman" w:hAnsi="Times New Roman" w:cs="Times New Roman"/>
          <w:b/>
          <w:bCs/>
          <w:iCs/>
          <w:sz w:val="24"/>
        </w:rPr>
      </w:pPr>
      <w:r>
        <w:rPr>
          <w:rFonts w:ascii="Times New Roman" w:hAnsi="Times New Roman" w:cs="Times New Roman"/>
          <w:b/>
          <w:bCs/>
          <w:iCs/>
          <w:sz w:val="24"/>
        </w:rPr>
        <w:t>3.1</w:t>
      </w:r>
      <w:r>
        <w:rPr>
          <w:rFonts w:ascii="Times New Roman" w:hAnsi="Times New Roman" w:cs="Times New Roman"/>
          <w:b/>
          <w:bCs/>
          <w:iCs/>
          <w:sz w:val="24"/>
        </w:rPr>
        <w:tab/>
      </w:r>
      <w:r w:rsidRPr="00141864">
        <w:rPr>
          <w:rFonts w:ascii="Times New Roman" w:hAnsi="Times New Roman" w:cs="Times New Roman"/>
          <w:b/>
          <w:bCs/>
          <w:iCs/>
          <w:sz w:val="24"/>
        </w:rPr>
        <w:t>Introduction</w:t>
      </w:r>
    </w:p>
    <w:p w14:paraId="4DE10FCD" w14:textId="2CE9FD1A" w:rsidR="00561940" w:rsidRDefault="00561940" w:rsidP="00970FE9">
      <w:pPr>
        <w:spacing w:before="240" w:line="480" w:lineRule="auto"/>
        <w:jc w:val="both"/>
        <w:rPr>
          <w:rFonts w:ascii="Times New Roman" w:hAnsi="Times New Roman" w:cs="Times New Roman"/>
          <w:bCs/>
          <w:iCs/>
          <w:sz w:val="24"/>
        </w:rPr>
      </w:pPr>
      <w:r w:rsidRPr="006D228D">
        <w:rPr>
          <w:rFonts w:ascii="Times New Roman" w:hAnsi="Times New Roman" w:cs="Times New Roman"/>
          <w:bCs/>
          <w:iCs/>
          <w:sz w:val="24"/>
        </w:rPr>
        <w:t xml:space="preserve">Research methodology </w:t>
      </w:r>
      <w:r>
        <w:rPr>
          <w:rFonts w:ascii="Times New Roman" w:hAnsi="Times New Roman" w:cs="Times New Roman"/>
          <w:bCs/>
          <w:iCs/>
          <w:sz w:val="24"/>
        </w:rPr>
        <w:t>i</w:t>
      </w:r>
      <w:r w:rsidRPr="006D228D">
        <w:rPr>
          <w:rFonts w:ascii="Times New Roman" w:hAnsi="Times New Roman" w:cs="Times New Roman"/>
          <w:bCs/>
          <w:iCs/>
          <w:sz w:val="24"/>
        </w:rPr>
        <w:t xml:space="preserve">s </w:t>
      </w:r>
      <w:r>
        <w:rPr>
          <w:rFonts w:ascii="Times New Roman" w:hAnsi="Times New Roman" w:cs="Times New Roman"/>
          <w:bCs/>
          <w:iCs/>
          <w:sz w:val="24"/>
        </w:rPr>
        <w:t xml:space="preserve">a </w:t>
      </w:r>
      <w:r w:rsidRPr="006D228D">
        <w:rPr>
          <w:rFonts w:ascii="Times New Roman" w:hAnsi="Times New Roman" w:cs="Times New Roman"/>
          <w:bCs/>
          <w:iCs/>
          <w:sz w:val="24"/>
        </w:rPr>
        <w:t>logical and consistent procedures that augment the other and are capable of collecting data and arriving at findings that echo the questions beings asked by the research and conform to its purpose</w:t>
      </w:r>
      <w:r>
        <w:rPr>
          <w:rFonts w:ascii="Times New Roman" w:hAnsi="Times New Roman" w:cs="Times New Roman"/>
          <w:bCs/>
          <w:iCs/>
          <w:sz w:val="24"/>
        </w:rPr>
        <w:t xml:space="preserve"> (Mitchell </w:t>
      </w:r>
      <w:r w:rsidR="00BE5B30">
        <w:rPr>
          <w:rFonts w:ascii="Times New Roman" w:hAnsi="Times New Roman" w:cs="Times New Roman"/>
          <w:bCs/>
          <w:iCs/>
          <w:sz w:val="24"/>
        </w:rPr>
        <w:t>&amp;</w:t>
      </w:r>
      <w:r>
        <w:rPr>
          <w:rFonts w:ascii="Times New Roman" w:hAnsi="Times New Roman" w:cs="Times New Roman"/>
          <w:bCs/>
          <w:iCs/>
          <w:sz w:val="24"/>
        </w:rPr>
        <w:t xml:space="preserve"> Jolley, </w:t>
      </w:r>
      <w:r w:rsidRPr="004778F8">
        <w:rPr>
          <w:rFonts w:ascii="Times New Roman" w:hAnsi="Times New Roman" w:cs="Times New Roman"/>
          <w:bCs/>
          <w:iCs/>
          <w:sz w:val="24"/>
        </w:rPr>
        <w:t>2012)</w:t>
      </w:r>
      <w:r w:rsidRPr="006D228D">
        <w:rPr>
          <w:rFonts w:ascii="Times New Roman" w:hAnsi="Times New Roman" w:cs="Times New Roman"/>
          <w:bCs/>
          <w:iCs/>
          <w:sz w:val="24"/>
        </w:rPr>
        <w:t xml:space="preserve">. The methodology reflects the framework of the processes or the tools used for the purpose of the study. Detailed procedures are therefore given in this chapter on how the study </w:t>
      </w:r>
      <w:r>
        <w:rPr>
          <w:rFonts w:ascii="Times New Roman" w:hAnsi="Times New Roman" w:cs="Times New Roman"/>
          <w:bCs/>
          <w:iCs/>
          <w:sz w:val="24"/>
        </w:rPr>
        <w:t xml:space="preserve">was carried </w:t>
      </w:r>
      <w:r w:rsidRPr="006D228D">
        <w:rPr>
          <w:rFonts w:ascii="Times New Roman" w:hAnsi="Times New Roman" w:cs="Times New Roman"/>
          <w:bCs/>
          <w:iCs/>
          <w:sz w:val="24"/>
        </w:rPr>
        <w:t>out. The section carried out a discussion of pertinent issues surrounding key areas such as the design of the study, the population targeted, the method used in sampling, the instrument of research and data collection procedures.</w:t>
      </w:r>
    </w:p>
    <w:p w14:paraId="4E280144" w14:textId="77777777" w:rsidR="00561940" w:rsidRPr="007437D2" w:rsidRDefault="00561940" w:rsidP="00970FE9">
      <w:pPr>
        <w:spacing w:before="240" w:line="480" w:lineRule="auto"/>
        <w:jc w:val="both"/>
        <w:rPr>
          <w:rFonts w:ascii="Times New Roman" w:hAnsi="Times New Roman" w:cs="Times New Roman"/>
          <w:bCs/>
          <w:iCs/>
          <w:sz w:val="24"/>
        </w:rPr>
      </w:pPr>
      <w:r>
        <w:rPr>
          <w:rFonts w:ascii="Times New Roman" w:hAnsi="Times New Roman" w:cs="Times New Roman"/>
          <w:b/>
          <w:bCs/>
          <w:iCs/>
          <w:sz w:val="24"/>
        </w:rPr>
        <w:t>3.2</w:t>
      </w:r>
      <w:r>
        <w:rPr>
          <w:rFonts w:ascii="Times New Roman" w:hAnsi="Times New Roman" w:cs="Times New Roman"/>
          <w:b/>
          <w:bCs/>
          <w:iCs/>
          <w:sz w:val="24"/>
        </w:rPr>
        <w:tab/>
      </w:r>
      <w:r w:rsidRPr="007437D2">
        <w:rPr>
          <w:rFonts w:ascii="Times New Roman" w:hAnsi="Times New Roman" w:cs="Times New Roman"/>
          <w:b/>
          <w:bCs/>
          <w:iCs/>
          <w:sz w:val="24"/>
        </w:rPr>
        <w:t>Research Design</w:t>
      </w:r>
    </w:p>
    <w:p w14:paraId="6FC566B7" w14:textId="0BE6849E" w:rsidR="00561940" w:rsidRDefault="00561940" w:rsidP="00970FE9">
      <w:pPr>
        <w:spacing w:before="240" w:line="480" w:lineRule="auto"/>
        <w:jc w:val="both"/>
        <w:rPr>
          <w:rFonts w:ascii="Times New Roman" w:hAnsi="Times New Roman" w:cs="Times New Roman"/>
          <w:bCs/>
          <w:iCs/>
          <w:sz w:val="24"/>
        </w:rPr>
      </w:pPr>
      <w:r w:rsidRPr="007437D2">
        <w:rPr>
          <w:rFonts w:ascii="Times New Roman" w:hAnsi="Times New Roman" w:cs="Times New Roman"/>
          <w:bCs/>
          <w:iCs/>
          <w:sz w:val="24"/>
        </w:rPr>
        <w:t xml:space="preserve">Research design has been defined by Kothari </w:t>
      </w:r>
      <w:r>
        <w:rPr>
          <w:rFonts w:ascii="Times New Roman" w:hAnsi="Times New Roman" w:cs="Times New Roman"/>
          <w:bCs/>
          <w:iCs/>
          <w:sz w:val="24"/>
        </w:rPr>
        <w:t>and</w:t>
      </w:r>
      <w:r w:rsidRPr="007437D2">
        <w:rPr>
          <w:rFonts w:ascii="Times New Roman" w:hAnsi="Times New Roman" w:cs="Times New Roman"/>
          <w:bCs/>
          <w:iCs/>
          <w:sz w:val="24"/>
        </w:rPr>
        <w:t xml:space="preserve"> Gaurav (2014) as a framework for acquiring and examining data in an aspect that desires to integrate pertinence of the purpose of research with procedural cost. Research design is a framework of different forms of concepts where a study can take place; it comprises the plan for the data acquisition. According to Kumar</w:t>
      </w:r>
      <w:r>
        <w:rPr>
          <w:rFonts w:ascii="Times New Roman" w:hAnsi="Times New Roman" w:cs="Times New Roman"/>
          <w:bCs/>
          <w:iCs/>
          <w:sz w:val="24"/>
        </w:rPr>
        <w:t xml:space="preserve"> and Gaurav</w:t>
      </w:r>
      <w:r w:rsidRPr="007437D2">
        <w:rPr>
          <w:rFonts w:ascii="Times New Roman" w:hAnsi="Times New Roman" w:cs="Times New Roman"/>
          <w:bCs/>
          <w:iCs/>
          <w:sz w:val="24"/>
        </w:rPr>
        <w:t xml:space="preserve"> (2014), a research design is an approach, framework and procedure for establishing conceived answers to important questions of research. </w:t>
      </w:r>
    </w:p>
    <w:p w14:paraId="0FF2EB4B" w14:textId="79B290D4" w:rsidR="00561940" w:rsidRPr="00BE5B30" w:rsidRDefault="00561940" w:rsidP="00970FE9">
      <w:pPr>
        <w:spacing w:before="240" w:line="480" w:lineRule="auto"/>
        <w:jc w:val="both"/>
        <w:rPr>
          <w:rFonts w:ascii="Times New Roman" w:hAnsi="Times New Roman" w:cs="Times New Roman"/>
          <w:bCs/>
          <w:iCs/>
          <w:sz w:val="24"/>
        </w:rPr>
      </w:pPr>
      <w:r w:rsidRPr="008F7C71">
        <w:rPr>
          <w:rFonts w:ascii="Times New Roman" w:hAnsi="Times New Roman" w:cs="Times New Roman"/>
          <w:bCs/>
          <w:iCs/>
          <w:sz w:val="24"/>
        </w:rPr>
        <w:t xml:space="preserve">A Survey research method </w:t>
      </w:r>
      <w:r>
        <w:rPr>
          <w:rFonts w:ascii="Times New Roman" w:hAnsi="Times New Roman" w:cs="Times New Roman"/>
          <w:bCs/>
          <w:iCs/>
          <w:sz w:val="24"/>
        </w:rPr>
        <w:t xml:space="preserve">was use </w:t>
      </w:r>
      <w:r w:rsidRPr="008F7C71">
        <w:rPr>
          <w:rFonts w:ascii="Times New Roman" w:hAnsi="Times New Roman" w:cs="Times New Roman"/>
          <w:bCs/>
          <w:iCs/>
          <w:sz w:val="24"/>
        </w:rPr>
        <w:t>to carry out this study because of its large population.</w:t>
      </w:r>
      <w:r>
        <w:rPr>
          <w:rFonts w:ascii="Times New Roman" w:hAnsi="Times New Roman" w:cs="Times New Roman"/>
          <w:bCs/>
          <w:iCs/>
          <w:sz w:val="24"/>
        </w:rPr>
        <w:t xml:space="preserve"> </w:t>
      </w:r>
      <w:r w:rsidRPr="009C6031">
        <w:rPr>
          <w:rFonts w:ascii="Times New Roman" w:hAnsi="Times New Roman" w:cs="Times New Roman"/>
          <w:bCs/>
          <w:iCs/>
          <w:sz w:val="24"/>
        </w:rPr>
        <w:t xml:space="preserve">Survey is associated with research situations where the research subject runs into hundreds or even </w:t>
      </w:r>
      <w:r w:rsidRPr="009C6031">
        <w:rPr>
          <w:rFonts w:ascii="Times New Roman" w:hAnsi="Times New Roman" w:cs="Times New Roman"/>
          <w:bCs/>
          <w:iCs/>
          <w:sz w:val="24"/>
        </w:rPr>
        <w:lastRenderedPageBreak/>
        <w:t xml:space="preserve">thousands spreading across a large area furthermore, survey implies not everybody within the chosen or target population </w:t>
      </w:r>
      <w:r>
        <w:rPr>
          <w:rFonts w:ascii="Times New Roman" w:hAnsi="Times New Roman" w:cs="Times New Roman"/>
          <w:bCs/>
          <w:iCs/>
          <w:sz w:val="24"/>
        </w:rPr>
        <w:t xml:space="preserve">was </w:t>
      </w:r>
      <w:r w:rsidRPr="009C6031">
        <w:rPr>
          <w:rFonts w:ascii="Times New Roman" w:hAnsi="Times New Roman" w:cs="Times New Roman"/>
          <w:bCs/>
          <w:iCs/>
          <w:sz w:val="24"/>
        </w:rPr>
        <w:t>eligible to participate in the study.</w:t>
      </w:r>
    </w:p>
    <w:p w14:paraId="753946F4" w14:textId="77777777" w:rsidR="00561940" w:rsidRDefault="00561940" w:rsidP="00970FE9">
      <w:pPr>
        <w:spacing w:before="240" w:line="480" w:lineRule="auto"/>
        <w:jc w:val="both"/>
        <w:rPr>
          <w:rFonts w:ascii="Times New Roman" w:hAnsi="Times New Roman" w:cs="Times New Roman"/>
          <w:b/>
          <w:bCs/>
          <w:iCs/>
          <w:sz w:val="24"/>
        </w:rPr>
      </w:pPr>
      <w:r>
        <w:rPr>
          <w:rFonts w:ascii="Times New Roman" w:hAnsi="Times New Roman" w:cs="Times New Roman"/>
          <w:b/>
          <w:bCs/>
          <w:iCs/>
          <w:sz w:val="24"/>
        </w:rPr>
        <w:t>3.3</w:t>
      </w:r>
      <w:r>
        <w:rPr>
          <w:rFonts w:ascii="Times New Roman" w:hAnsi="Times New Roman" w:cs="Times New Roman"/>
          <w:b/>
          <w:bCs/>
          <w:iCs/>
          <w:sz w:val="24"/>
        </w:rPr>
        <w:tab/>
        <w:t>Population of the Study</w:t>
      </w:r>
    </w:p>
    <w:p w14:paraId="31640404" w14:textId="302ACB2C" w:rsidR="00561940" w:rsidRDefault="00561940" w:rsidP="00970FE9">
      <w:pPr>
        <w:spacing w:before="240" w:line="480" w:lineRule="auto"/>
        <w:jc w:val="both"/>
        <w:rPr>
          <w:rFonts w:ascii="Times New Roman" w:hAnsi="Times New Roman" w:cs="Times New Roman"/>
          <w:bCs/>
          <w:iCs/>
          <w:sz w:val="24"/>
        </w:rPr>
      </w:pPr>
      <w:r w:rsidRPr="007437D2">
        <w:rPr>
          <w:rFonts w:ascii="Times New Roman" w:hAnsi="Times New Roman" w:cs="Times New Roman"/>
          <w:bCs/>
          <w:iCs/>
          <w:sz w:val="24"/>
        </w:rPr>
        <w:t xml:space="preserve">Sekaran and Bougie (2016) define a target population as a sum of objects, items or people that a researcher is interested in studying either as a group or as individuals with characteristics that are shared and observable. To them, population is the totality of a conforming group with like specifications. The target population </w:t>
      </w:r>
      <w:r>
        <w:rPr>
          <w:rFonts w:ascii="Times New Roman" w:hAnsi="Times New Roman" w:cs="Times New Roman"/>
          <w:bCs/>
          <w:iCs/>
          <w:sz w:val="24"/>
        </w:rPr>
        <w:t xml:space="preserve">for this study consists of three hundred and forty (340) undergraduate law students in University of Ilorin, Kwara State. </w:t>
      </w:r>
    </w:p>
    <w:p w14:paraId="64FACD37" w14:textId="77777777" w:rsidR="00561940" w:rsidRPr="00241FBF" w:rsidRDefault="00561940" w:rsidP="00970FE9">
      <w:pPr>
        <w:spacing w:before="240" w:after="0" w:line="480" w:lineRule="auto"/>
        <w:jc w:val="both"/>
        <w:rPr>
          <w:rFonts w:ascii="Times New Roman" w:hAnsi="Times New Roman" w:cs="Times New Roman"/>
          <w:b/>
          <w:bCs/>
          <w:iCs/>
          <w:sz w:val="24"/>
        </w:rPr>
      </w:pPr>
      <w:r w:rsidRPr="00241FBF">
        <w:rPr>
          <w:rFonts w:ascii="Times New Roman" w:hAnsi="Times New Roman" w:cs="Times New Roman"/>
          <w:b/>
          <w:bCs/>
          <w:iCs/>
          <w:sz w:val="24"/>
        </w:rPr>
        <w:t>3.4</w:t>
      </w:r>
      <w:r w:rsidRPr="00241FBF">
        <w:rPr>
          <w:rFonts w:ascii="Times New Roman" w:hAnsi="Times New Roman" w:cs="Times New Roman"/>
          <w:b/>
          <w:bCs/>
          <w:iCs/>
          <w:sz w:val="24"/>
        </w:rPr>
        <w:tab/>
        <w:t>Sample and Sampling Techniques</w:t>
      </w:r>
    </w:p>
    <w:p w14:paraId="049FA6ED" w14:textId="74C11911" w:rsidR="00561940" w:rsidRPr="00BE1A1A" w:rsidRDefault="00561940" w:rsidP="00970FE9">
      <w:pPr>
        <w:spacing w:before="240" w:after="0" w:line="480" w:lineRule="auto"/>
        <w:jc w:val="both"/>
        <w:rPr>
          <w:rFonts w:ascii="Times New Roman" w:hAnsi="Times New Roman" w:cs="Times New Roman"/>
          <w:bCs/>
          <w:iCs/>
          <w:sz w:val="24"/>
        </w:rPr>
      </w:pPr>
      <w:r w:rsidRPr="00BE1A1A">
        <w:rPr>
          <w:rFonts w:ascii="Times New Roman" w:hAnsi="Times New Roman" w:cs="Times New Roman"/>
          <w:bCs/>
          <w:iCs/>
          <w:sz w:val="24"/>
        </w:rPr>
        <w:t>The technique of sampling is an approach that has been used to derive a representative sample from a population for purposes of conducting a study so that the researcher can still produce reliable, dependable, accurate and generalized findings about the population (</w:t>
      </w:r>
      <w:proofErr w:type="spellStart"/>
      <w:r w:rsidRPr="00BE1A1A">
        <w:rPr>
          <w:rFonts w:ascii="Times New Roman" w:hAnsi="Times New Roman" w:cs="Times New Roman"/>
          <w:bCs/>
          <w:iCs/>
          <w:sz w:val="24"/>
        </w:rPr>
        <w:t>Pyrczak</w:t>
      </w:r>
      <w:proofErr w:type="spellEnd"/>
      <w:r>
        <w:rPr>
          <w:rFonts w:ascii="Times New Roman" w:hAnsi="Times New Roman" w:cs="Times New Roman"/>
          <w:bCs/>
          <w:iCs/>
          <w:sz w:val="24"/>
        </w:rPr>
        <w:t xml:space="preserve">, </w:t>
      </w:r>
      <w:r w:rsidRPr="00BE1A1A">
        <w:rPr>
          <w:rFonts w:ascii="Times New Roman" w:hAnsi="Times New Roman" w:cs="Times New Roman"/>
          <w:bCs/>
          <w:iCs/>
          <w:sz w:val="24"/>
        </w:rPr>
        <w:t>2017).</w:t>
      </w:r>
      <w:r>
        <w:rPr>
          <w:rFonts w:ascii="Times New Roman" w:hAnsi="Times New Roman" w:cs="Times New Roman"/>
          <w:bCs/>
          <w:iCs/>
          <w:sz w:val="24"/>
        </w:rPr>
        <w:t xml:space="preserve"> </w:t>
      </w:r>
      <w:r w:rsidRPr="00203738">
        <w:rPr>
          <w:rFonts w:ascii="Times New Roman" w:hAnsi="Times New Roman" w:cs="Times New Roman"/>
          <w:bCs/>
          <w:iCs/>
          <w:sz w:val="24"/>
        </w:rPr>
        <w:t xml:space="preserve">The sampling techniques that </w:t>
      </w:r>
      <w:r>
        <w:rPr>
          <w:rFonts w:ascii="Times New Roman" w:hAnsi="Times New Roman" w:cs="Times New Roman"/>
          <w:bCs/>
          <w:iCs/>
          <w:sz w:val="24"/>
        </w:rPr>
        <w:t xml:space="preserve">was </w:t>
      </w:r>
      <w:r w:rsidRPr="00203738">
        <w:rPr>
          <w:rFonts w:ascii="Times New Roman" w:hAnsi="Times New Roman" w:cs="Times New Roman"/>
          <w:bCs/>
          <w:iCs/>
          <w:sz w:val="24"/>
        </w:rPr>
        <w:t>use</w:t>
      </w:r>
      <w:r>
        <w:rPr>
          <w:rFonts w:ascii="Times New Roman" w:hAnsi="Times New Roman" w:cs="Times New Roman"/>
          <w:bCs/>
          <w:iCs/>
          <w:sz w:val="24"/>
        </w:rPr>
        <w:t>d</w:t>
      </w:r>
      <w:r w:rsidRPr="00203738">
        <w:rPr>
          <w:rFonts w:ascii="Times New Roman" w:hAnsi="Times New Roman" w:cs="Times New Roman"/>
          <w:bCs/>
          <w:iCs/>
          <w:sz w:val="24"/>
        </w:rPr>
        <w:t xml:space="preserve"> for this study is simple random sampling.</w:t>
      </w:r>
    </w:p>
    <w:p w14:paraId="7BD393CE" w14:textId="04949970" w:rsidR="00561940" w:rsidRDefault="00561940" w:rsidP="00970FE9">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was determined using Taro Yamane method. Tara Yamane in 1967 will be </w:t>
      </w:r>
      <w:r w:rsidR="00E91657">
        <w:rPr>
          <w:rFonts w:ascii="Times New Roman" w:hAnsi="Times New Roman" w:cs="Times New Roman"/>
          <w:sz w:val="24"/>
          <w:szCs w:val="24"/>
        </w:rPr>
        <w:t>used</w:t>
      </w:r>
      <w:r>
        <w:rPr>
          <w:rFonts w:ascii="Times New Roman" w:hAnsi="Times New Roman" w:cs="Times New Roman"/>
          <w:sz w:val="24"/>
          <w:szCs w:val="24"/>
        </w:rPr>
        <w:t xml:space="preserve"> to determine the sample size from a given population. Below is the mathematical illustrator for the Taro Yamane method:</w:t>
      </w:r>
    </w:p>
    <w:p w14:paraId="7EDA5180" w14:textId="77777777" w:rsidR="00561940" w:rsidRDefault="00561940" w:rsidP="00970FE9">
      <w:pPr>
        <w:spacing w:before="240" w:after="0" w:line="480" w:lineRule="auto"/>
        <w:rPr>
          <w:rFonts w:ascii="Times New Roman" w:hAnsi="Times New Roman" w:cs="Times New Roman"/>
          <w:sz w:val="28"/>
          <w:szCs w:val="24"/>
        </w:rPr>
      </w:pPr>
      <w:r>
        <w:rPr>
          <w:rFonts w:ascii="Times New Roman" w:hAnsi="Times New Roman" w:cs="Times New Roman"/>
          <w:sz w:val="24"/>
          <w:szCs w:val="24"/>
        </w:rPr>
        <w:t xml:space="preserve">n = </w:t>
      </w:r>
      <m:oMath>
        <m:f>
          <m:fPr>
            <m:ctrlPr>
              <w:rPr>
                <w:rFonts w:ascii="Cambria Math" w:hAnsi="Cambria Math" w:cs="Times New Roman"/>
                <w:i/>
                <w:sz w:val="28"/>
                <w:szCs w:val="24"/>
              </w:rPr>
            </m:ctrlPr>
          </m:fPr>
          <m:num>
            <m:r>
              <w:rPr>
                <w:rFonts w:ascii="Cambria Math" w:hAnsi="Cambria Math" w:cs="Times New Roman"/>
                <w:sz w:val="28"/>
                <w:szCs w:val="24"/>
              </w:rPr>
              <m:t>N</m:t>
            </m:r>
          </m:num>
          <m:den>
            <m:r>
              <w:rPr>
                <w:rFonts w:ascii="Cambria Math" w:hAnsi="Cambria Math" w:cs="Times New Roman"/>
                <w:sz w:val="28"/>
                <w:szCs w:val="24"/>
              </w:rPr>
              <m:t>1+N(e</m:t>
            </m:r>
            <m:sSup>
              <m:sSupPr>
                <m:ctrlPr>
                  <w:rPr>
                    <w:rFonts w:ascii="Cambria Math" w:hAnsi="Cambria Math" w:cs="Times New Roman"/>
                    <w:i/>
                    <w:sz w:val="28"/>
                    <w:szCs w:val="24"/>
                  </w:rPr>
                </m:ctrlPr>
              </m:sSupPr>
              <m:e>
                <m:r>
                  <w:rPr>
                    <w:rFonts w:ascii="Cambria Math" w:hAnsi="Cambria Math" w:cs="Times New Roman"/>
                    <w:sz w:val="28"/>
                    <w:szCs w:val="24"/>
                  </w:rPr>
                  <m:t>)</m:t>
                </m:r>
              </m:e>
              <m:sup>
                <m:r>
                  <w:rPr>
                    <w:rFonts w:ascii="Cambria Math" w:hAnsi="Cambria Math" w:cs="Times New Roman"/>
                    <w:sz w:val="28"/>
                    <w:szCs w:val="24"/>
                  </w:rPr>
                  <m:t>2</m:t>
                </m:r>
              </m:sup>
            </m:sSup>
          </m:den>
        </m:f>
      </m:oMath>
    </w:p>
    <w:p w14:paraId="18758B85" w14:textId="77777777" w:rsidR="00561940" w:rsidRDefault="00561940" w:rsidP="00970FE9">
      <w:pPr>
        <w:spacing w:before="240" w:after="0" w:line="480" w:lineRule="auto"/>
        <w:jc w:val="both"/>
        <w:rPr>
          <w:rFonts w:ascii="Times New Roman" w:hAnsi="Times New Roman" w:cs="Times New Roman"/>
          <w:sz w:val="24"/>
          <w:szCs w:val="24"/>
        </w:rPr>
      </w:pPr>
      <w:r w:rsidRPr="00B7586D">
        <w:rPr>
          <w:rFonts w:ascii="Times New Roman" w:hAnsi="Times New Roman" w:cs="Times New Roman"/>
          <w:sz w:val="24"/>
          <w:szCs w:val="24"/>
        </w:rPr>
        <w:t>Where</w:t>
      </w:r>
      <w:r>
        <w:rPr>
          <w:rFonts w:ascii="Times New Roman" w:hAnsi="Times New Roman" w:cs="Times New Roman"/>
          <w:sz w:val="24"/>
          <w:szCs w:val="24"/>
        </w:rPr>
        <w:t>;</w:t>
      </w:r>
    </w:p>
    <w:p w14:paraId="70763612" w14:textId="77777777" w:rsidR="00561940" w:rsidRDefault="00561940" w:rsidP="00970FE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n = sample size</w:t>
      </w:r>
    </w:p>
    <w:p w14:paraId="020538B2" w14:textId="77777777" w:rsidR="00561940" w:rsidRDefault="00561940" w:rsidP="00970FE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 = population of the study</w:t>
      </w:r>
    </w:p>
    <w:p w14:paraId="1D5CA45C" w14:textId="77777777" w:rsidR="00561940" w:rsidRDefault="00561940" w:rsidP="00970FE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 = margin error (it could be 0.10, 0.05 or 0.01)</w:t>
      </w:r>
    </w:p>
    <w:p w14:paraId="35D29902" w14:textId="493710EA" w:rsidR="00561940" w:rsidRDefault="00561940" w:rsidP="00970FE9">
      <w:pPr>
        <w:spacing w:before="240" w:line="480" w:lineRule="auto"/>
        <w:rPr>
          <w:rFonts w:ascii="Times New Roman" w:hAnsi="Times New Roman" w:cs="Times New Roman"/>
          <w:sz w:val="28"/>
          <w:szCs w:val="24"/>
        </w:rPr>
      </w:pPr>
      <w:r>
        <w:rPr>
          <w:rFonts w:ascii="Times New Roman" w:hAnsi="Times New Roman" w:cs="Times New Roman"/>
          <w:sz w:val="24"/>
          <w:szCs w:val="24"/>
        </w:rPr>
        <w:t xml:space="preserve">n = </w:t>
      </w:r>
      <m:oMath>
        <m:f>
          <m:fPr>
            <m:ctrlPr>
              <w:rPr>
                <w:rFonts w:ascii="Cambria Math" w:hAnsi="Cambria Math" w:cs="Times New Roman"/>
                <w:i/>
                <w:sz w:val="28"/>
                <w:szCs w:val="24"/>
              </w:rPr>
            </m:ctrlPr>
          </m:fPr>
          <m:num>
            <m:r>
              <w:rPr>
                <w:rFonts w:ascii="Cambria Math" w:hAnsi="Cambria Math" w:cs="Times New Roman"/>
                <w:sz w:val="28"/>
                <w:szCs w:val="24"/>
              </w:rPr>
              <m:t>340</m:t>
            </m:r>
          </m:num>
          <m:den>
            <m:r>
              <w:rPr>
                <w:rFonts w:ascii="Cambria Math" w:hAnsi="Cambria Math" w:cs="Times New Roman"/>
                <w:sz w:val="28"/>
                <w:szCs w:val="24"/>
              </w:rPr>
              <m:t>1+340(0.05</m:t>
            </m:r>
            <m:sSup>
              <m:sSupPr>
                <m:ctrlPr>
                  <w:rPr>
                    <w:rFonts w:ascii="Cambria Math" w:hAnsi="Cambria Math" w:cs="Times New Roman"/>
                    <w:i/>
                    <w:sz w:val="28"/>
                    <w:szCs w:val="24"/>
                  </w:rPr>
                </m:ctrlPr>
              </m:sSupPr>
              <m:e>
                <m:r>
                  <w:rPr>
                    <w:rFonts w:ascii="Cambria Math" w:hAnsi="Cambria Math" w:cs="Times New Roman"/>
                    <w:sz w:val="28"/>
                    <w:szCs w:val="24"/>
                  </w:rPr>
                  <m:t>)</m:t>
                </m:r>
              </m:e>
              <m:sup>
                <m:r>
                  <w:rPr>
                    <w:rFonts w:ascii="Cambria Math" w:hAnsi="Cambria Math" w:cs="Times New Roman"/>
                    <w:sz w:val="28"/>
                    <w:szCs w:val="24"/>
                  </w:rPr>
                  <m:t>2</m:t>
                </m:r>
              </m:sup>
            </m:sSup>
          </m:den>
        </m:f>
      </m:oMath>
      <w:r w:rsidR="00E91657">
        <w:rPr>
          <w:rFonts w:ascii="Times New Roman" w:hAnsi="Times New Roman" w:cs="Times New Roman"/>
          <w:sz w:val="28"/>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8"/>
                <w:szCs w:val="24"/>
              </w:rPr>
            </m:ctrlPr>
          </m:fPr>
          <m:num>
            <m:r>
              <w:rPr>
                <w:rFonts w:ascii="Cambria Math" w:hAnsi="Cambria Math" w:cs="Times New Roman"/>
                <w:sz w:val="28"/>
                <w:szCs w:val="24"/>
              </w:rPr>
              <m:t>340</m:t>
            </m:r>
          </m:num>
          <m:den>
            <m:r>
              <w:rPr>
                <w:rFonts w:ascii="Cambria Math" w:hAnsi="Cambria Math" w:cs="Times New Roman"/>
                <w:sz w:val="28"/>
                <w:szCs w:val="24"/>
              </w:rPr>
              <m:t>1+340(0.0025)</m:t>
            </m:r>
          </m:den>
        </m:f>
      </m:oMath>
    </w:p>
    <w:p w14:paraId="3AF40D6F" w14:textId="13A393F1" w:rsidR="00561940" w:rsidRPr="00E91657" w:rsidRDefault="00561940" w:rsidP="00970FE9">
      <w:pPr>
        <w:spacing w:before="240" w:line="480" w:lineRule="auto"/>
        <w:rPr>
          <w:rFonts w:ascii="Times New Roman" w:hAnsi="Times New Roman" w:cs="Times New Roman"/>
          <w:sz w:val="28"/>
          <w:szCs w:val="24"/>
        </w:rPr>
      </w:pPr>
      <w:r>
        <w:rPr>
          <w:rFonts w:ascii="Times New Roman" w:hAnsi="Times New Roman" w:cs="Times New Roman"/>
          <w:sz w:val="24"/>
          <w:szCs w:val="24"/>
        </w:rPr>
        <w:t xml:space="preserve">= </w:t>
      </w:r>
      <m:oMath>
        <m:f>
          <m:fPr>
            <m:ctrlPr>
              <w:rPr>
                <w:rFonts w:ascii="Cambria Math" w:hAnsi="Cambria Math" w:cs="Times New Roman"/>
                <w:i/>
                <w:sz w:val="28"/>
                <w:szCs w:val="24"/>
              </w:rPr>
            </m:ctrlPr>
          </m:fPr>
          <m:num>
            <m:r>
              <w:rPr>
                <w:rFonts w:ascii="Cambria Math" w:hAnsi="Cambria Math" w:cs="Times New Roman"/>
                <w:sz w:val="28"/>
                <w:szCs w:val="24"/>
              </w:rPr>
              <m:t>340</m:t>
            </m:r>
          </m:num>
          <m:den>
            <m:r>
              <w:rPr>
                <w:rFonts w:ascii="Cambria Math" w:hAnsi="Cambria Math" w:cs="Times New Roman"/>
                <w:sz w:val="28"/>
                <w:szCs w:val="24"/>
              </w:rPr>
              <m:t>1+ 0.85</m:t>
            </m:r>
          </m:den>
        </m:f>
      </m:oMath>
      <w:r w:rsidR="00E91657">
        <w:rPr>
          <w:rFonts w:ascii="Times New Roman" w:hAnsi="Times New Roman" w:cs="Times New Roman"/>
          <w:sz w:val="28"/>
          <w:szCs w:val="24"/>
        </w:rPr>
        <w:t xml:space="preserve"> </w:t>
      </w:r>
      <w:r>
        <w:rPr>
          <w:rFonts w:ascii="Times New Roman" w:hAnsi="Times New Roman" w:cs="Times New Roman"/>
          <w:sz w:val="24"/>
          <w:szCs w:val="24"/>
        </w:rPr>
        <w:t xml:space="preserve"> = </w:t>
      </w:r>
      <m:oMath>
        <m:f>
          <m:fPr>
            <m:ctrlPr>
              <w:rPr>
                <w:rFonts w:ascii="Cambria Math" w:hAnsi="Cambria Math" w:cs="Times New Roman"/>
                <w:i/>
                <w:sz w:val="28"/>
                <w:szCs w:val="24"/>
              </w:rPr>
            </m:ctrlPr>
          </m:fPr>
          <m:num>
            <m:r>
              <w:rPr>
                <w:rFonts w:ascii="Cambria Math" w:hAnsi="Cambria Math" w:cs="Times New Roman"/>
                <w:sz w:val="28"/>
                <w:szCs w:val="24"/>
              </w:rPr>
              <m:t>340</m:t>
            </m:r>
          </m:num>
          <m:den>
            <m:r>
              <w:rPr>
                <w:rFonts w:ascii="Cambria Math" w:hAnsi="Cambria Math" w:cs="Times New Roman"/>
                <w:sz w:val="28"/>
                <w:szCs w:val="24"/>
              </w:rPr>
              <m:t>1.85</m:t>
            </m:r>
          </m:den>
        </m:f>
      </m:oMath>
      <w:r w:rsidR="00E91657">
        <w:rPr>
          <w:rFonts w:ascii="Times New Roman" w:hAnsi="Times New Roman" w:cs="Times New Roman"/>
          <w:sz w:val="28"/>
          <w:szCs w:val="24"/>
        </w:rPr>
        <w:t xml:space="preserve"> </w:t>
      </w:r>
      <w:r>
        <w:rPr>
          <w:rFonts w:ascii="Times New Roman" w:hAnsi="Times New Roman" w:cs="Times New Roman"/>
          <w:b/>
          <w:sz w:val="28"/>
          <w:szCs w:val="24"/>
        </w:rPr>
        <w:t xml:space="preserve">=183.8 </w:t>
      </w:r>
      <m:oMath>
        <m:r>
          <m:rPr>
            <m:sty m:val="bi"/>
          </m:rPr>
          <w:rPr>
            <w:rFonts w:ascii="Cambria Math" w:hAnsi="Cambria Math" w:cs="Times New Roman"/>
            <w:sz w:val="28"/>
            <w:szCs w:val="24"/>
          </w:rPr>
          <m:t>≈</m:t>
        </m:r>
      </m:oMath>
      <w:r>
        <w:rPr>
          <w:rFonts w:ascii="Times New Roman" w:hAnsi="Times New Roman" w:cs="Times New Roman"/>
          <w:b/>
          <w:sz w:val="28"/>
          <w:szCs w:val="24"/>
        </w:rPr>
        <w:t xml:space="preserve"> 184</w:t>
      </w:r>
    </w:p>
    <w:p w14:paraId="3FB42102" w14:textId="20FC04A8" w:rsidR="00561940" w:rsidRPr="00FC01DB" w:rsidRDefault="00561940" w:rsidP="00970FE9">
      <w:pPr>
        <w:spacing w:before="240" w:line="480" w:lineRule="auto"/>
        <w:jc w:val="both"/>
        <w:rPr>
          <w:rFonts w:ascii="Times New Roman" w:hAnsi="Times New Roman" w:cs="Times New Roman"/>
          <w:sz w:val="24"/>
          <w:szCs w:val="24"/>
        </w:rPr>
      </w:pPr>
      <w:r w:rsidRPr="00FC01DB">
        <w:rPr>
          <w:rFonts w:ascii="Times New Roman" w:hAnsi="Times New Roman" w:cs="Times New Roman"/>
          <w:sz w:val="24"/>
          <w:szCs w:val="24"/>
        </w:rPr>
        <w:t>Therefore the sam</w:t>
      </w:r>
      <w:r>
        <w:rPr>
          <w:rFonts w:ascii="Times New Roman" w:hAnsi="Times New Roman" w:cs="Times New Roman"/>
          <w:sz w:val="24"/>
          <w:szCs w:val="24"/>
        </w:rPr>
        <w:t>ple size for this study consists of one hundred and eighty four (184) L</w:t>
      </w:r>
      <w:r w:rsidR="00BC285B">
        <w:rPr>
          <w:rFonts w:ascii="Times New Roman" w:hAnsi="Times New Roman" w:cs="Times New Roman"/>
          <w:sz w:val="24"/>
          <w:szCs w:val="24"/>
        </w:rPr>
        <w:t>IS</w:t>
      </w:r>
      <w:r>
        <w:rPr>
          <w:rFonts w:ascii="Times New Roman" w:hAnsi="Times New Roman" w:cs="Times New Roman"/>
          <w:sz w:val="24"/>
          <w:szCs w:val="24"/>
        </w:rPr>
        <w:t xml:space="preserve"> students in University of Ilorin, Kwara State.</w:t>
      </w:r>
    </w:p>
    <w:p w14:paraId="7C6320B7" w14:textId="77777777" w:rsidR="00561940" w:rsidRPr="00802A83" w:rsidRDefault="00561940" w:rsidP="00970FE9">
      <w:pPr>
        <w:spacing w:before="240" w:line="480" w:lineRule="auto"/>
        <w:jc w:val="both"/>
        <w:rPr>
          <w:rFonts w:ascii="Times New Roman" w:hAnsi="Times New Roman" w:cs="Times New Roman"/>
          <w:b/>
          <w:bCs/>
          <w:iCs/>
          <w:sz w:val="24"/>
        </w:rPr>
      </w:pPr>
      <w:r>
        <w:rPr>
          <w:rFonts w:ascii="Times New Roman" w:hAnsi="Times New Roman" w:cs="Times New Roman"/>
          <w:b/>
          <w:bCs/>
          <w:iCs/>
          <w:sz w:val="24"/>
        </w:rPr>
        <w:t>3.5</w:t>
      </w:r>
      <w:r w:rsidRPr="00802A83">
        <w:rPr>
          <w:rFonts w:ascii="Times New Roman" w:hAnsi="Times New Roman" w:cs="Times New Roman"/>
          <w:b/>
          <w:bCs/>
          <w:iCs/>
          <w:sz w:val="24"/>
        </w:rPr>
        <w:tab/>
        <w:t>Instrument for Data Collection</w:t>
      </w:r>
    </w:p>
    <w:p w14:paraId="44FF9F34" w14:textId="77777777" w:rsidR="00970FE9" w:rsidRDefault="00561940" w:rsidP="00970FE9">
      <w:pPr>
        <w:spacing w:before="240" w:line="480" w:lineRule="auto"/>
        <w:jc w:val="both"/>
        <w:rPr>
          <w:rFonts w:ascii="Times New Roman" w:hAnsi="Times New Roman" w:cs="Times New Roman"/>
          <w:bCs/>
          <w:iCs/>
          <w:sz w:val="24"/>
        </w:rPr>
      </w:pPr>
      <w:r w:rsidRPr="00706F66">
        <w:rPr>
          <w:rFonts w:ascii="Times New Roman" w:hAnsi="Times New Roman" w:cs="Times New Roman"/>
          <w:bCs/>
          <w:iCs/>
          <w:sz w:val="24"/>
        </w:rPr>
        <w:t>A research instrument is a means by which a researcher uses to collect data for the study. These are tools that have been designed for use by the researcher to obtain data necessary for the research.</w:t>
      </w:r>
      <w:r w:rsidR="00E91657">
        <w:rPr>
          <w:rFonts w:ascii="Times New Roman" w:hAnsi="Times New Roman" w:cs="Times New Roman"/>
          <w:bCs/>
          <w:iCs/>
          <w:sz w:val="24"/>
        </w:rPr>
        <w:t xml:space="preserve"> </w:t>
      </w:r>
      <w:r w:rsidRPr="00802A83">
        <w:rPr>
          <w:rFonts w:ascii="Times New Roman" w:hAnsi="Times New Roman" w:cs="Times New Roman"/>
          <w:bCs/>
          <w:iCs/>
          <w:sz w:val="24"/>
        </w:rPr>
        <w:t>A quest</w:t>
      </w:r>
      <w:r>
        <w:rPr>
          <w:rFonts w:ascii="Times New Roman" w:hAnsi="Times New Roman" w:cs="Times New Roman"/>
          <w:bCs/>
          <w:iCs/>
          <w:sz w:val="24"/>
        </w:rPr>
        <w:t>ionnaire-based survey method was used</w:t>
      </w:r>
      <w:r w:rsidRPr="00802A83">
        <w:rPr>
          <w:rFonts w:ascii="Times New Roman" w:hAnsi="Times New Roman" w:cs="Times New Roman"/>
          <w:bCs/>
          <w:iCs/>
          <w:sz w:val="24"/>
        </w:rPr>
        <w:t xml:space="preserve"> for the study. Kothari (2010) adds that a questionnaire consists of a set of structured and close-ended questions relating to the research study dispatched to respondents who are expected to write down their reply in the spaces provided in the questionnaire. The researcher found this instrument appropriate due to the following reasons; respondents had sufficient time to think through the questions and give well thought out answers: there is convenience in approaching respondents who are not easily approachable and a large number of respondents could be reached using this method making it more dependable and reliable.</w:t>
      </w:r>
    </w:p>
    <w:p w14:paraId="07C9A61A" w14:textId="77777777" w:rsidR="00970FE9" w:rsidRDefault="00970FE9" w:rsidP="00970FE9">
      <w:pPr>
        <w:spacing w:before="240" w:line="480" w:lineRule="auto"/>
        <w:jc w:val="both"/>
        <w:rPr>
          <w:rFonts w:ascii="Times New Roman" w:hAnsi="Times New Roman" w:cs="Times New Roman"/>
          <w:bCs/>
          <w:iCs/>
          <w:sz w:val="24"/>
        </w:rPr>
      </w:pPr>
    </w:p>
    <w:p w14:paraId="3D04E4C7" w14:textId="77777777" w:rsidR="00970FE9" w:rsidRDefault="00970FE9" w:rsidP="00970FE9">
      <w:pPr>
        <w:spacing w:before="240" w:line="480" w:lineRule="auto"/>
        <w:jc w:val="both"/>
        <w:rPr>
          <w:rFonts w:ascii="Times New Roman" w:hAnsi="Times New Roman" w:cs="Times New Roman"/>
          <w:bCs/>
          <w:iCs/>
          <w:sz w:val="24"/>
        </w:rPr>
      </w:pPr>
    </w:p>
    <w:p w14:paraId="57154DBA" w14:textId="5DF5E2A6" w:rsidR="00561940" w:rsidRPr="00970FE9" w:rsidRDefault="00561940" w:rsidP="00970FE9">
      <w:pPr>
        <w:spacing w:before="240" w:line="480" w:lineRule="auto"/>
        <w:jc w:val="both"/>
        <w:rPr>
          <w:rFonts w:ascii="Times New Roman" w:hAnsi="Times New Roman" w:cs="Times New Roman"/>
          <w:bCs/>
          <w:iCs/>
          <w:sz w:val="24"/>
        </w:rPr>
      </w:pPr>
      <w:r w:rsidRPr="00802A83">
        <w:rPr>
          <w:rFonts w:ascii="Times New Roman" w:hAnsi="Times New Roman" w:cs="Times New Roman"/>
          <w:b/>
          <w:bCs/>
          <w:iCs/>
          <w:sz w:val="24"/>
        </w:rPr>
        <w:lastRenderedPageBreak/>
        <w:t>3.</w:t>
      </w:r>
      <w:r>
        <w:rPr>
          <w:rFonts w:ascii="Times New Roman" w:hAnsi="Times New Roman" w:cs="Times New Roman"/>
          <w:b/>
          <w:bCs/>
          <w:iCs/>
          <w:sz w:val="24"/>
        </w:rPr>
        <w:t>6</w:t>
      </w:r>
      <w:r w:rsidRPr="00802A83">
        <w:rPr>
          <w:rFonts w:ascii="Times New Roman" w:hAnsi="Times New Roman" w:cs="Times New Roman"/>
          <w:b/>
          <w:bCs/>
          <w:iCs/>
          <w:sz w:val="24"/>
        </w:rPr>
        <w:tab/>
        <w:t>Validity and Reliability of Instrument</w:t>
      </w:r>
    </w:p>
    <w:p w14:paraId="2C99906C" w14:textId="77777777" w:rsidR="00E91657" w:rsidRDefault="00561940" w:rsidP="00970FE9">
      <w:pPr>
        <w:spacing w:before="240" w:after="0" w:line="480" w:lineRule="auto"/>
        <w:jc w:val="both"/>
        <w:rPr>
          <w:rFonts w:ascii="Times New Roman" w:hAnsi="Times New Roman" w:cs="Times New Roman"/>
          <w:bCs/>
          <w:iCs/>
          <w:sz w:val="24"/>
        </w:rPr>
      </w:pPr>
      <w:r w:rsidRPr="00706F66">
        <w:rPr>
          <w:rFonts w:ascii="Times New Roman" w:hAnsi="Times New Roman" w:cs="Times New Roman"/>
          <w:bCs/>
          <w:iCs/>
          <w:sz w:val="24"/>
        </w:rPr>
        <w:t xml:space="preserve">Validity is the ability of an instrument to measure what it is designed to measure (Kumar, 2014). Basically it’s the level of accuracy of collecting accurate data from the sample. Researchers can achieve instrument validity by subjecting it to the experts in that field. Professionals </w:t>
      </w:r>
      <w:r>
        <w:rPr>
          <w:rFonts w:ascii="Times New Roman" w:hAnsi="Times New Roman" w:cs="Times New Roman"/>
          <w:bCs/>
          <w:iCs/>
          <w:sz w:val="24"/>
        </w:rPr>
        <w:t xml:space="preserve">or supervisors </w:t>
      </w:r>
      <w:r w:rsidRPr="00706F66">
        <w:rPr>
          <w:rFonts w:ascii="Times New Roman" w:hAnsi="Times New Roman" w:cs="Times New Roman"/>
          <w:bCs/>
          <w:iCs/>
          <w:sz w:val="24"/>
        </w:rPr>
        <w:t>assess</w:t>
      </w:r>
      <w:r>
        <w:rPr>
          <w:rFonts w:ascii="Times New Roman" w:hAnsi="Times New Roman" w:cs="Times New Roman"/>
          <w:bCs/>
          <w:iCs/>
          <w:sz w:val="24"/>
        </w:rPr>
        <w:t>ed</w:t>
      </w:r>
      <w:r w:rsidRPr="00706F66">
        <w:rPr>
          <w:rFonts w:ascii="Times New Roman" w:hAnsi="Times New Roman" w:cs="Times New Roman"/>
          <w:bCs/>
          <w:iCs/>
          <w:sz w:val="24"/>
        </w:rPr>
        <w:t xml:space="preserve"> the instrument and give views on what changes to make to the instrument before it is used for data collection. The researcher thus passed the research instrument through the study supervisor for comments on structure adjustment. The researcher</w:t>
      </w:r>
      <w:r>
        <w:rPr>
          <w:rFonts w:ascii="Times New Roman" w:hAnsi="Times New Roman" w:cs="Times New Roman"/>
          <w:bCs/>
          <w:iCs/>
          <w:sz w:val="24"/>
        </w:rPr>
        <w:t xml:space="preserve"> them</w:t>
      </w:r>
      <w:r w:rsidRPr="00706F66">
        <w:rPr>
          <w:rFonts w:ascii="Times New Roman" w:hAnsi="Times New Roman" w:cs="Times New Roman"/>
          <w:bCs/>
          <w:iCs/>
          <w:sz w:val="24"/>
        </w:rPr>
        <w:t xml:space="preserve"> invested on these comments and made the adjustments as pointed out. This enables the research instrument to achieve validity. The process therefore enables the instrument to be revised and modified in accordance with set standards and improved content validity.</w:t>
      </w:r>
    </w:p>
    <w:p w14:paraId="1514E819" w14:textId="48457B57" w:rsidR="00561940" w:rsidRPr="004D5717" w:rsidRDefault="00561940" w:rsidP="00970FE9">
      <w:pPr>
        <w:spacing w:before="240" w:after="0" w:line="480" w:lineRule="auto"/>
        <w:jc w:val="both"/>
        <w:rPr>
          <w:rFonts w:ascii="Times New Roman" w:hAnsi="Times New Roman" w:cs="Times New Roman"/>
          <w:bCs/>
          <w:iCs/>
          <w:sz w:val="24"/>
        </w:rPr>
      </w:pPr>
      <w:r w:rsidRPr="004D5717">
        <w:rPr>
          <w:rFonts w:ascii="Times New Roman" w:hAnsi="Times New Roman" w:cs="Times New Roman"/>
          <w:bCs/>
          <w:iCs/>
          <w:sz w:val="24"/>
        </w:rPr>
        <w:t>To ensure reliability of the research instruments</w:t>
      </w:r>
      <w:r>
        <w:rPr>
          <w:rFonts w:ascii="Times New Roman" w:hAnsi="Times New Roman" w:cs="Times New Roman"/>
          <w:bCs/>
          <w:iCs/>
          <w:sz w:val="24"/>
        </w:rPr>
        <w:t>, a pilot study was carried out, t</w:t>
      </w:r>
      <w:r w:rsidRPr="004D5717">
        <w:rPr>
          <w:rFonts w:ascii="Times New Roman" w:hAnsi="Times New Roman" w:cs="Times New Roman"/>
          <w:bCs/>
          <w:iCs/>
          <w:sz w:val="24"/>
        </w:rPr>
        <w:t>he responses were generalized as structure for both doing and documenting high quality qualitative research as a way of determining the trustworthiness or credibility and dependability of the data.</w:t>
      </w:r>
    </w:p>
    <w:p w14:paraId="5E18C7F8" w14:textId="77777777" w:rsidR="00561940" w:rsidRPr="00802A83" w:rsidRDefault="00561940" w:rsidP="00970FE9">
      <w:pPr>
        <w:spacing w:before="240" w:after="0" w:line="480" w:lineRule="auto"/>
        <w:jc w:val="both"/>
        <w:rPr>
          <w:rFonts w:ascii="Times New Roman" w:hAnsi="Times New Roman" w:cs="Times New Roman"/>
          <w:b/>
          <w:bCs/>
          <w:iCs/>
          <w:sz w:val="24"/>
        </w:rPr>
      </w:pPr>
      <w:r>
        <w:rPr>
          <w:rFonts w:ascii="Times New Roman" w:hAnsi="Times New Roman" w:cs="Times New Roman"/>
          <w:b/>
          <w:bCs/>
          <w:iCs/>
          <w:sz w:val="24"/>
        </w:rPr>
        <w:t>3.7</w:t>
      </w:r>
      <w:r w:rsidRPr="00802A83">
        <w:rPr>
          <w:rFonts w:ascii="Times New Roman" w:hAnsi="Times New Roman" w:cs="Times New Roman"/>
          <w:b/>
          <w:bCs/>
          <w:iCs/>
          <w:sz w:val="24"/>
        </w:rPr>
        <w:tab/>
        <w:t>Data Analysis Procedure</w:t>
      </w:r>
    </w:p>
    <w:p w14:paraId="77BC5A78" w14:textId="21C45CD5" w:rsidR="00561940" w:rsidRDefault="00561940" w:rsidP="00970FE9">
      <w:pPr>
        <w:spacing w:before="240" w:after="0" w:line="480" w:lineRule="auto"/>
        <w:jc w:val="both"/>
        <w:rPr>
          <w:rFonts w:ascii="Times New Roman" w:hAnsi="Times New Roman" w:cs="Times New Roman"/>
          <w:bCs/>
          <w:iCs/>
          <w:sz w:val="24"/>
        </w:rPr>
      </w:pPr>
      <w:r w:rsidRPr="00802A83">
        <w:rPr>
          <w:rFonts w:ascii="Times New Roman" w:hAnsi="Times New Roman" w:cs="Times New Roman"/>
          <w:bCs/>
          <w:iCs/>
          <w:sz w:val="24"/>
        </w:rPr>
        <w:t xml:space="preserve">Data obtained from the administered </w:t>
      </w:r>
      <w:r w:rsidRPr="00802A83">
        <w:rPr>
          <w:rFonts w:ascii="Times New Roman" w:hAnsi="Times New Roman" w:cs="Times New Roman"/>
          <w:bCs/>
          <w:iCs/>
          <w:sz w:val="24"/>
        </w:rPr>
        <w:tab/>
        <w:t xml:space="preserve">questionnaire </w:t>
      </w:r>
      <w:r>
        <w:rPr>
          <w:rFonts w:ascii="Times New Roman" w:hAnsi="Times New Roman" w:cs="Times New Roman"/>
          <w:bCs/>
          <w:iCs/>
          <w:sz w:val="24"/>
        </w:rPr>
        <w:t xml:space="preserve">was </w:t>
      </w:r>
      <w:r w:rsidRPr="00802A83">
        <w:rPr>
          <w:rFonts w:ascii="Times New Roman" w:hAnsi="Times New Roman" w:cs="Times New Roman"/>
          <w:bCs/>
          <w:iCs/>
          <w:sz w:val="24"/>
        </w:rPr>
        <w:t xml:space="preserve">presented and </w:t>
      </w:r>
      <w:proofErr w:type="spellStart"/>
      <w:r w:rsidRPr="00802A83">
        <w:rPr>
          <w:rFonts w:ascii="Times New Roman" w:hAnsi="Times New Roman" w:cs="Times New Roman"/>
          <w:bCs/>
          <w:iCs/>
          <w:sz w:val="24"/>
        </w:rPr>
        <w:t>analysed</w:t>
      </w:r>
      <w:proofErr w:type="spellEnd"/>
      <w:r w:rsidRPr="00802A83">
        <w:rPr>
          <w:rFonts w:ascii="Times New Roman" w:hAnsi="Times New Roman" w:cs="Times New Roman"/>
          <w:bCs/>
          <w:iCs/>
          <w:sz w:val="24"/>
        </w:rPr>
        <w:t xml:space="preserve"> by using simple percentage and frequency table. The reason for its choice is because it allows presentation, analysis and comparison of multiple attitude, opinion and ideas.</w:t>
      </w:r>
    </w:p>
    <w:p w14:paraId="5B0C5003" w14:textId="77777777" w:rsidR="00E91657" w:rsidRDefault="00E91657" w:rsidP="00970FE9">
      <w:pPr>
        <w:spacing w:before="240" w:line="480" w:lineRule="auto"/>
        <w:jc w:val="center"/>
        <w:rPr>
          <w:rFonts w:ascii="Times New Roman" w:eastAsia="Calibri" w:hAnsi="Times New Roman" w:cs="Times New Roman"/>
          <w:b/>
          <w:sz w:val="24"/>
          <w:szCs w:val="24"/>
        </w:rPr>
      </w:pPr>
    </w:p>
    <w:p w14:paraId="2B4FF069" w14:textId="77777777" w:rsidR="00E91657" w:rsidRDefault="00E91657" w:rsidP="00970FE9">
      <w:pPr>
        <w:spacing w:before="240" w:line="480" w:lineRule="auto"/>
        <w:jc w:val="center"/>
        <w:rPr>
          <w:rFonts w:ascii="Times New Roman" w:eastAsia="Calibri" w:hAnsi="Times New Roman" w:cs="Times New Roman"/>
          <w:b/>
          <w:sz w:val="24"/>
          <w:szCs w:val="24"/>
        </w:rPr>
      </w:pPr>
    </w:p>
    <w:p w14:paraId="70E942A6" w14:textId="77777777" w:rsidR="00970FE9" w:rsidRDefault="00970FE9" w:rsidP="00970FE9">
      <w:pPr>
        <w:spacing w:before="240" w:line="480" w:lineRule="auto"/>
        <w:jc w:val="center"/>
        <w:rPr>
          <w:rFonts w:ascii="Times New Roman" w:eastAsia="Calibri" w:hAnsi="Times New Roman" w:cs="Times New Roman"/>
          <w:b/>
          <w:sz w:val="24"/>
          <w:szCs w:val="24"/>
        </w:rPr>
      </w:pPr>
    </w:p>
    <w:p w14:paraId="14399A30" w14:textId="7FC98466" w:rsidR="009E5E1D" w:rsidRPr="00A825CB" w:rsidRDefault="009E5E1D" w:rsidP="00970FE9">
      <w:pPr>
        <w:spacing w:before="240" w:line="480" w:lineRule="auto"/>
        <w:jc w:val="center"/>
        <w:rPr>
          <w:rFonts w:ascii="Times New Roman" w:eastAsia="Calibri" w:hAnsi="Times New Roman" w:cs="Times New Roman"/>
          <w:b/>
          <w:sz w:val="24"/>
          <w:szCs w:val="24"/>
        </w:rPr>
      </w:pPr>
      <w:r w:rsidRPr="00A825CB">
        <w:rPr>
          <w:rFonts w:ascii="Times New Roman" w:eastAsia="Calibri" w:hAnsi="Times New Roman" w:cs="Times New Roman"/>
          <w:b/>
          <w:sz w:val="24"/>
          <w:szCs w:val="24"/>
        </w:rPr>
        <w:lastRenderedPageBreak/>
        <w:t>CHAPTER FOUR</w:t>
      </w:r>
    </w:p>
    <w:p w14:paraId="00DCD678" w14:textId="77777777" w:rsidR="009E5E1D" w:rsidRPr="00A825CB" w:rsidRDefault="009E5E1D" w:rsidP="00970FE9">
      <w:pPr>
        <w:spacing w:before="24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 ANALYSIS, INTERPRETATION AND DISCUSSION OF FINDINGS</w:t>
      </w:r>
    </w:p>
    <w:p w14:paraId="331C6175" w14:textId="77777777" w:rsidR="009E5E1D" w:rsidRPr="00A825CB" w:rsidRDefault="009E5E1D" w:rsidP="00970FE9">
      <w:pPr>
        <w:spacing w:before="240" w:line="480" w:lineRule="auto"/>
        <w:jc w:val="both"/>
        <w:rPr>
          <w:rFonts w:ascii="Times New Roman" w:eastAsia="Calibri" w:hAnsi="Times New Roman" w:cs="Times New Roman"/>
          <w:bCs/>
          <w:sz w:val="24"/>
          <w:szCs w:val="24"/>
        </w:rPr>
      </w:pPr>
      <w:r w:rsidRPr="00A825CB">
        <w:rPr>
          <w:rFonts w:ascii="Times New Roman" w:eastAsia="Calibri" w:hAnsi="Times New Roman" w:cs="Times New Roman"/>
          <w:b/>
          <w:bCs/>
          <w:sz w:val="24"/>
          <w:szCs w:val="24"/>
        </w:rPr>
        <w:t>4.1</w:t>
      </w:r>
      <w:r w:rsidRPr="00A825CB">
        <w:rPr>
          <w:rFonts w:ascii="Times New Roman" w:eastAsia="Calibri" w:hAnsi="Times New Roman" w:cs="Times New Roman"/>
          <w:b/>
          <w:bCs/>
          <w:sz w:val="24"/>
          <w:szCs w:val="24"/>
        </w:rPr>
        <w:tab/>
        <w:t xml:space="preserve">Introduction </w:t>
      </w:r>
      <w:r w:rsidRPr="00A825CB">
        <w:rPr>
          <w:rFonts w:ascii="Times New Roman" w:eastAsia="Calibri" w:hAnsi="Times New Roman" w:cs="Times New Roman"/>
          <w:bCs/>
          <w:sz w:val="24"/>
          <w:szCs w:val="24"/>
        </w:rPr>
        <w:tab/>
      </w:r>
    </w:p>
    <w:p w14:paraId="62D39141" w14:textId="34C6C0BE" w:rsidR="009E5E1D" w:rsidRPr="00A825CB" w:rsidRDefault="009E5E1D" w:rsidP="00970FE9">
      <w:pPr>
        <w:spacing w:before="240" w:line="480" w:lineRule="auto"/>
        <w:jc w:val="both"/>
        <w:rPr>
          <w:rFonts w:ascii="Times New Roman" w:eastAsia="Calibri" w:hAnsi="Times New Roman" w:cs="Times New Roman"/>
          <w:bCs/>
          <w:sz w:val="24"/>
          <w:szCs w:val="24"/>
        </w:rPr>
      </w:pPr>
      <w:r w:rsidRPr="00A825CB">
        <w:rPr>
          <w:rFonts w:ascii="Times New Roman" w:eastAsia="Calibri" w:hAnsi="Times New Roman" w:cs="Times New Roman"/>
          <w:bCs/>
          <w:sz w:val="24"/>
          <w:szCs w:val="24"/>
        </w:rPr>
        <w:t xml:space="preserve">This chapter set out to present analysis of all data on the questionnaires. The main aim of the research is to examine the </w:t>
      </w:r>
      <w:r w:rsidRPr="00A678E5">
        <w:rPr>
          <w:rFonts w:ascii="Times New Roman" w:hAnsi="Times New Roman" w:cs="Times New Roman"/>
          <w:sz w:val="24"/>
        </w:rPr>
        <w:t xml:space="preserve">information needs and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law students in</w:t>
      </w:r>
      <w:r>
        <w:rPr>
          <w:rFonts w:ascii="Times New Roman" w:hAnsi="Times New Roman" w:cs="Times New Roman"/>
          <w:sz w:val="24"/>
        </w:rPr>
        <w:t xml:space="preserve"> University of Ilorin</w:t>
      </w:r>
      <w:r w:rsidRPr="00A825CB">
        <w:rPr>
          <w:rFonts w:ascii="Times New Roman" w:eastAsia="Calibri" w:hAnsi="Times New Roman" w:cs="Times New Roman"/>
          <w:bCs/>
          <w:sz w:val="24"/>
          <w:szCs w:val="24"/>
        </w:rPr>
        <w:t xml:space="preserve">. However, data were collected from respondents with the use of questionnaire.  The data collected was </w:t>
      </w:r>
      <w:proofErr w:type="spellStart"/>
      <w:r w:rsidRPr="00A825CB">
        <w:rPr>
          <w:rFonts w:ascii="Times New Roman" w:eastAsia="Calibri" w:hAnsi="Times New Roman" w:cs="Times New Roman"/>
          <w:bCs/>
          <w:sz w:val="24"/>
          <w:szCs w:val="24"/>
        </w:rPr>
        <w:t>analyse</w:t>
      </w:r>
      <w:proofErr w:type="spellEnd"/>
      <w:r w:rsidRPr="00A825CB">
        <w:rPr>
          <w:rFonts w:ascii="Times New Roman" w:eastAsia="Calibri" w:hAnsi="Times New Roman" w:cs="Times New Roman"/>
          <w:bCs/>
          <w:sz w:val="24"/>
          <w:szCs w:val="24"/>
        </w:rPr>
        <w:t xml:space="preserve"> in tabular form by using descriptive and inferential statistics.</w:t>
      </w:r>
    </w:p>
    <w:p w14:paraId="69786874" w14:textId="3A21B39E" w:rsidR="009E5E1D" w:rsidRPr="00A825CB" w:rsidRDefault="009E5E1D" w:rsidP="00970FE9">
      <w:pPr>
        <w:spacing w:before="240" w:line="480" w:lineRule="auto"/>
        <w:jc w:val="both"/>
        <w:rPr>
          <w:rFonts w:ascii="Times New Roman" w:eastAsia="Calibri" w:hAnsi="Times New Roman" w:cs="Times New Roman"/>
          <w:bCs/>
          <w:sz w:val="24"/>
          <w:szCs w:val="24"/>
        </w:rPr>
      </w:pPr>
      <w:r w:rsidRPr="00A825CB">
        <w:rPr>
          <w:rFonts w:ascii="Times New Roman" w:eastAsia="Calibri" w:hAnsi="Times New Roman" w:cs="Times New Roman"/>
          <w:bCs/>
          <w:sz w:val="24"/>
          <w:szCs w:val="24"/>
        </w:rPr>
        <w:t xml:space="preserve">A total number of </w:t>
      </w:r>
      <w:r>
        <w:rPr>
          <w:rFonts w:ascii="Times New Roman" w:hAnsi="Times New Roman" w:cs="Times New Roman"/>
          <w:sz w:val="24"/>
          <w:szCs w:val="24"/>
        </w:rPr>
        <w:t xml:space="preserve">one hundred and </w:t>
      </w:r>
      <w:r w:rsidR="00E91657">
        <w:rPr>
          <w:rFonts w:ascii="Times New Roman" w:hAnsi="Times New Roman" w:cs="Times New Roman"/>
          <w:sz w:val="24"/>
          <w:szCs w:val="24"/>
        </w:rPr>
        <w:t>eighty-four</w:t>
      </w:r>
      <w:r>
        <w:rPr>
          <w:rFonts w:ascii="Times New Roman" w:hAnsi="Times New Roman" w:cs="Times New Roman"/>
          <w:sz w:val="24"/>
          <w:szCs w:val="24"/>
        </w:rPr>
        <w:t xml:space="preserve"> (184)</w:t>
      </w:r>
      <w:r w:rsidRPr="00A825CB">
        <w:rPr>
          <w:rFonts w:ascii="Times New Roman" w:eastAsia="Calibri" w:hAnsi="Times New Roman" w:cs="Times New Roman"/>
          <w:bCs/>
          <w:sz w:val="24"/>
          <w:szCs w:val="24"/>
        </w:rPr>
        <w:t xml:space="preserve"> questionnaires were distributed in which </w:t>
      </w:r>
      <w:r>
        <w:rPr>
          <w:rFonts w:ascii="Times New Roman" w:eastAsia="Calibri" w:hAnsi="Times New Roman" w:cs="Times New Roman"/>
          <w:bCs/>
          <w:sz w:val="24"/>
          <w:szCs w:val="24"/>
        </w:rPr>
        <w:t xml:space="preserve">one </w:t>
      </w:r>
      <w:r w:rsidRPr="00A825CB">
        <w:rPr>
          <w:rFonts w:ascii="Times New Roman" w:eastAsia="Calibri" w:hAnsi="Times New Roman" w:cs="Times New Roman"/>
          <w:bCs/>
          <w:sz w:val="24"/>
          <w:szCs w:val="24"/>
        </w:rPr>
        <w:t xml:space="preserve">hundred </w:t>
      </w:r>
      <w:r>
        <w:rPr>
          <w:rFonts w:ascii="Times New Roman" w:eastAsia="Calibri" w:hAnsi="Times New Roman" w:cs="Times New Roman"/>
          <w:bCs/>
          <w:sz w:val="24"/>
          <w:szCs w:val="24"/>
        </w:rPr>
        <w:t xml:space="preserve">and </w:t>
      </w:r>
      <w:r w:rsidR="00E91657">
        <w:rPr>
          <w:rFonts w:ascii="Times New Roman" w:eastAsia="Calibri" w:hAnsi="Times New Roman" w:cs="Times New Roman"/>
          <w:bCs/>
          <w:sz w:val="24"/>
          <w:szCs w:val="24"/>
        </w:rPr>
        <w:t>seventy-five</w:t>
      </w:r>
      <w:r w:rsidRPr="00A825C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175</w:t>
      </w:r>
      <w:r w:rsidRPr="00A825CB">
        <w:rPr>
          <w:rFonts w:ascii="Times New Roman" w:eastAsia="Calibri" w:hAnsi="Times New Roman" w:cs="Times New Roman"/>
          <w:bCs/>
          <w:sz w:val="24"/>
          <w:szCs w:val="24"/>
        </w:rPr>
        <w:t>) were correctly filled and returned by the respondents.</w:t>
      </w:r>
    </w:p>
    <w:p w14:paraId="4B4C19A2" w14:textId="77777777" w:rsidR="009E5E1D" w:rsidRPr="00A825CB" w:rsidRDefault="009E5E1D" w:rsidP="00970FE9">
      <w:pPr>
        <w:spacing w:before="240" w:line="480" w:lineRule="auto"/>
        <w:jc w:val="both"/>
        <w:rPr>
          <w:rFonts w:ascii="Times New Roman" w:eastAsia="Calibri" w:hAnsi="Times New Roman" w:cs="Times New Roman"/>
          <w:b/>
          <w:bCs/>
          <w:sz w:val="24"/>
          <w:szCs w:val="24"/>
        </w:rPr>
      </w:pPr>
      <w:r w:rsidRPr="00A825CB">
        <w:rPr>
          <w:rFonts w:ascii="Times New Roman" w:eastAsia="Calibri" w:hAnsi="Times New Roman" w:cs="Times New Roman"/>
          <w:b/>
          <w:bCs/>
          <w:sz w:val="24"/>
          <w:szCs w:val="24"/>
        </w:rPr>
        <w:t>4.2</w:t>
      </w:r>
      <w:r w:rsidRPr="00A825CB">
        <w:rPr>
          <w:rFonts w:ascii="Times New Roman" w:eastAsia="Calibri" w:hAnsi="Times New Roman" w:cs="Times New Roman"/>
          <w:b/>
          <w:bCs/>
          <w:sz w:val="24"/>
          <w:szCs w:val="24"/>
        </w:rPr>
        <w:tab/>
        <w:t xml:space="preserve">Demographic Data of the Respondents </w:t>
      </w:r>
    </w:p>
    <w:p w14:paraId="4180407B"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Table 4.</w:t>
      </w:r>
      <w:r>
        <w:rPr>
          <w:rFonts w:ascii="Times New Roman" w:eastAsia="Calibri" w:hAnsi="Times New Roman" w:cs="Times New Roman"/>
          <w:b/>
          <w:bCs/>
          <w:sz w:val="24"/>
        </w:rPr>
        <w:t>2.</w:t>
      </w:r>
      <w:r w:rsidRPr="00A825CB">
        <w:rPr>
          <w:rFonts w:ascii="Times New Roman" w:eastAsia="Calibri" w:hAnsi="Times New Roman" w:cs="Times New Roman"/>
          <w:b/>
          <w:bCs/>
          <w:sz w:val="24"/>
        </w:rPr>
        <w:t xml:space="preserve">1: </w:t>
      </w:r>
      <w:r>
        <w:rPr>
          <w:rFonts w:ascii="Times New Roman" w:eastAsia="Calibri" w:hAnsi="Times New Roman" w:cs="Times New Roman"/>
          <w:b/>
          <w:bCs/>
          <w:sz w:val="24"/>
        </w:rPr>
        <w:t>Sex Distribution</w:t>
      </w:r>
      <w:r w:rsidRPr="00A825CB">
        <w:rPr>
          <w:rFonts w:ascii="Times New Roman" w:eastAsia="Calibri" w:hAnsi="Times New Roman" w:cs="Times New Roman"/>
          <w:b/>
          <w:bCs/>
          <w:sz w:val="24"/>
        </w:rPr>
        <w:t xml:space="preserve">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3082"/>
        <w:gridCol w:w="3084"/>
      </w:tblGrid>
      <w:tr w:rsidR="009E5E1D" w:rsidRPr="00A825CB" w14:paraId="10B66049" w14:textId="77777777" w:rsidTr="00DD2ACA">
        <w:tc>
          <w:tcPr>
            <w:tcW w:w="3077" w:type="dxa"/>
          </w:tcPr>
          <w:p w14:paraId="70368659"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Variable</w:t>
            </w:r>
          </w:p>
        </w:tc>
        <w:tc>
          <w:tcPr>
            <w:tcW w:w="3082" w:type="dxa"/>
          </w:tcPr>
          <w:p w14:paraId="76CCF219"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Frequency</w:t>
            </w:r>
          </w:p>
        </w:tc>
        <w:tc>
          <w:tcPr>
            <w:tcW w:w="3084" w:type="dxa"/>
          </w:tcPr>
          <w:p w14:paraId="2F70AD55"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Percentage (%)</w:t>
            </w:r>
          </w:p>
        </w:tc>
      </w:tr>
      <w:tr w:rsidR="009E5E1D" w:rsidRPr="00A825CB" w14:paraId="69CB3DE7" w14:textId="77777777" w:rsidTr="00DD2ACA">
        <w:tc>
          <w:tcPr>
            <w:tcW w:w="3077" w:type="dxa"/>
          </w:tcPr>
          <w:p w14:paraId="3F989228"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 xml:space="preserve">Male </w:t>
            </w:r>
          </w:p>
        </w:tc>
        <w:tc>
          <w:tcPr>
            <w:tcW w:w="3082" w:type="dxa"/>
          </w:tcPr>
          <w:p w14:paraId="5B2BE6DD"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79</w:t>
            </w:r>
          </w:p>
        </w:tc>
        <w:tc>
          <w:tcPr>
            <w:tcW w:w="3084" w:type="dxa"/>
          </w:tcPr>
          <w:p w14:paraId="3E44A06D"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45</w:t>
            </w:r>
          </w:p>
        </w:tc>
      </w:tr>
      <w:tr w:rsidR="009E5E1D" w:rsidRPr="00A825CB" w14:paraId="63415CCA" w14:textId="77777777" w:rsidTr="00DD2ACA">
        <w:tc>
          <w:tcPr>
            <w:tcW w:w="3077" w:type="dxa"/>
          </w:tcPr>
          <w:p w14:paraId="3512AB9F"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 xml:space="preserve">Female </w:t>
            </w:r>
          </w:p>
        </w:tc>
        <w:tc>
          <w:tcPr>
            <w:tcW w:w="3082" w:type="dxa"/>
          </w:tcPr>
          <w:p w14:paraId="284ED166"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96</w:t>
            </w:r>
          </w:p>
        </w:tc>
        <w:tc>
          <w:tcPr>
            <w:tcW w:w="3084" w:type="dxa"/>
          </w:tcPr>
          <w:p w14:paraId="72C3F956" w14:textId="77777777" w:rsidR="009E5E1D" w:rsidRPr="00A825CB" w:rsidRDefault="009E5E1D" w:rsidP="00970FE9">
            <w:pPr>
              <w:tabs>
                <w:tab w:val="center" w:pos="1488"/>
              </w:tabs>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55</w:t>
            </w:r>
          </w:p>
        </w:tc>
      </w:tr>
      <w:tr w:rsidR="009E5E1D" w:rsidRPr="00A825CB" w14:paraId="6E407D5F" w14:textId="77777777" w:rsidTr="00DD2ACA">
        <w:tc>
          <w:tcPr>
            <w:tcW w:w="3077" w:type="dxa"/>
          </w:tcPr>
          <w:p w14:paraId="5D9197A9"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 xml:space="preserve">Total      </w:t>
            </w:r>
          </w:p>
        </w:tc>
        <w:tc>
          <w:tcPr>
            <w:tcW w:w="3082" w:type="dxa"/>
          </w:tcPr>
          <w:p w14:paraId="357405E9"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Pr>
                <w:rFonts w:ascii="Times New Roman" w:eastAsia="Calibri" w:hAnsi="Times New Roman" w:cs="Times New Roman"/>
                <w:b/>
                <w:bCs/>
                <w:sz w:val="24"/>
              </w:rPr>
              <w:t>175</w:t>
            </w:r>
          </w:p>
        </w:tc>
        <w:tc>
          <w:tcPr>
            <w:tcW w:w="3084" w:type="dxa"/>
          </w:tcPr>
          <w:p w14:paraId="3F139B7A"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100</w:t>
            </w:r>
          </w:p>
        </w:tc>
      </w:tr>
    </w:tbl>
    <w:p w14:paraId="3B168E7D" w14:textId="5D013BB9" w:rsidR="009E5E1D" w:rsidRPr="00A825CB" w:rsidRDefault="009E5E1D" w:rsidP="00970FE9">
      <w:pPr>
        <w:spacing w:before="240" w:after="0" w:line="480" w:lineRule="auto"/>
        <w:jc w:val="both"/>
        <w:rPr>
          <w:rFonts w:ascii="Times New Roman" w:eastAsia="Calibri" w:hAnsi="Times New Roman" w:cs="Times New Roman"/>
          <w:bCs/>
          <w:sz w:val="24"/>
        </w:rPr>
      </w:pPr>
      <w:r>
        <w:rPr>
          <w:rFonts w:ascii="Times New Roman" w:eastAsia="Calibri" w:hAnsi="Times New Roman" w:cs="Times New Roman"/>
          <w:bCs/>
          <w:sz w:val="24"/>
        </w:rPr>
        <w:t>Source: Field Survey, 202</w:t>
      </w:r>
      <w:r w:rsidR="00847370">
        <w:rPr>
          <w:rFonts w:ascii="Times New Roman" w:eastAsia="Calibri" w:hAnsi="Times New Roman" w:cs="Times New Roman"/>
          <w:bCs/>
          <w:sz w:val="24"/>
        </w:rPr>
        <w:t>5</w:t>
      </w:r>
    </w:p>
    <w:p w14:paraId="48C7BB35" w14:textId="66FA4A21" w:rsidR="009E5E1D" w:rsidRPr="00E91657" w:rsidRDefault="009E5E1D" w:rsidP="00970FE9">
      <w:pPr>
        <w:spacing w:before="240" w:line="480" w:lineRule="auto"/>
        <w:contextualSpacing/>
        <w:jc w:val="both"/>
        <w:rPr>
          <w:rFonts w:ascii="Times New Roman" w:hAnsi="Times New Roman" w:cs="Times New Roman"/>
          <w:sz w:val="24"/>
        </w:rPr>
      </w:pPr>
      <w:r w:rsidRPr="00A825CB">
        <w:rPr>
          <w:rFonts w:ascii="Times New Roman" w:hAnsi="Times New Roman" w:cs="Times New Roman"/>
          <w:sz w:val="24"/>
        </w:rPr>
        <w:t>Table 4.</w:t>
      </w:r>
      <w:r>
        <w:rPr>
          <w:rFonts w:ascii="Times New Roman" w:hAnsi="Times New Roman" w:cs="Times New Roman"/>
          <w:sz w:val="24"/>
        </w:rPr>
        <w:t>2.</w:t>
      </w:r>
      <w:r w:rsidRPr="00A825CB">
        <w:rPr>
          <w:rFonts w:ascii="Times New Roman" w:hAnsi="Times New Roman" w:cs="Times New Roman"/>
          <w:sz w:val="24"/>
        </w:rPr>
        <w:t xml:space="preserve">1 </w:t>
      </w:r>
      <w:r>
        <w:rPr>
          <w:rFonts w:ascii="Times New Roman" w:hAnsi="Times New Roman" w:cs="Times New Roman"/>
          <w:sz w:val="24"/>
        </w:rPr>
        <w:t xml:space="preserve">above shows </w:t>
      </w:r>
      <w:r w:rsidRPr="00A825CB">
        <w:rPr>
          <w:rFonts w:ascii="Times New Roman" w:hAnsi="Times New Roman" w:cs="Times New Roman"/>
          <w:sz w:val="24"/>
        </w:rPr>
        <w:t xml:space="preserve">the </w:t>
      </w:r>
      <w:r>
        <w:rPr>
          <w:rFonts w:ascii="Times New Roman" w:hAnsi="Times New Roman" w:cs="Times New Roman"/>
          <w:sz w:val="24"/>
        </w:rPr>
        <w:t>sex distribution of the respondents, 79 respondents representing 45</w:t>
      </w:r>
      <w:r w:rsidRPr="00A825CB">
        <w:rPr>
          <w:rFonts w:ascii="Times New Roman" w:hAnsi="Times New Roman" w:cs="Times New Roman"/>
          <w:sz w:val="24"/>
        </w:rPr>
        <w:t xml:space="preserve">% were </w:t>
      </w:r>
      <w:r>
        <w:rPr>
          <w:rFonts w:ascii="Times New Roman" w:hAnsi="Times New Roman" w:cs="Times New Roman"/>
          <w:sz w:val="24"/>
        </w:rPr>
        <w:t xml:space="preserve">male while 96 </w:t>
      </w:r>
      <w:r w:rsidRPr="00A825CB">
        <w:rPr>
          <w:rFonts w:ascii="Times New Roman" w:hAnsi="Times New Roman" w:cs="Times New Roman"/>
          <w:sz w:val="24"/>
        </w:rPr>
        <w:t xml:space="preserve">respondents representing </w:t>
      </w:r>
      <w:r>
        <w:rPr>
          <w:rFonts w:ascii="Times New Roman" w:hAnsi="Times New Roman" w:cs="Times New Roman"/>
          <w:sz w:val="24"/>
        </w:rPr>
        <w:t>55</w:t>
      </w:r>
      <w:r w:rsidRPr="00A825CB">
        <w:rPr>
          <w:rFonts w:ascii="Times New Roman" w:hAnsi="Times New Roman" w:cs="Times New Roman"/>
          <w:sz w:val="24"/>
        </w:rPr>
        <w:t xml:space="preserve">% were </w:t>
      </w:r>
      <w:r>
        <w:rPr>
          <w:rFonts w:ascii="Times New Roman" w:hAnsi="Times New Roman" w:cs="Times New Roman"/>
          <w:sz w:val="24"/>
        </w:rPr>
        <w:t>female</w:t>
      </w:r>
      <w:r w:rsidRPr="00A825CB">
        <w:rPr>
          <w:rFonts w:ascii="Times New Roman" w:hAnsi="Times New Roman" w:cs="Times New Roman"/>
          <w:sz w:val="24"/>
        </w:rPr>
        <w:t xml:space="preserve">. This </w:t>
      </w:r>
      <w:r>
        <w:rPr>
          <w:rFonts w:ascii="Times New Roman" w:hAnsi="Times New Roman" w:cs="Times New Roman"/>
          <w:sz w:val="24"/>
        </w:rPr>
        <w:t xml:space="preserve">implies </w:t>
      </w:r>
      <w:r w:rsidRPr="00A825CB">
        <w:rPr>
          <w:rFonts w:ascii="Times New Roman" w:hAnsi="Times New Roman" w:cs="Times New Roman"/>
          <w:sz w:val="24"/>
        </w:rPr>
        <w:t xml:space="preserve">that majority of the respondents were </w:t>
      </w:r>
      <w:r>
        <w:rPr>
          <w:rFonts w:ascii="Times New Roman" w:hAnsi="Times New Roman" w:cs="Times New Roman"/>
          <w:sz w:val="24"/>
        </w:rPr>
        <w:t>female</w:t>
      </w:r>
      <w:r w:rsidRPr="00A825CB">
        <w:rPr>
          <w:rFonts w:ascii="Times New Roman" w:hAnsi="Times New Roman" w:cs="Times New Roman"/>
          <w:sz w:val="24"/>
        </w:rPr>
        <w:t>.</w:t>
      </w:r>
    </w:p>
    <w:p w14:paraId="3A060A62" w14:textId="77777777" w:rsidR="00970FE9" w:rsidRDefault="00970FE9" w:rsidP="00970FE9">
      <w:pPr>
        <w:spacing w:before="240" w:line="480" w:lineRule="auto"/>
        <w:contextualSpacing/>
        <w:jc w:val="both"/>
        <w:rPr>
          <w:rFonts w:ascii="Times New Roman" w:hAnsi="Times New Roman" w:cs="Times New Roman"/>
          <w:b/>
          <w:bCs/>
          <w:sz w:val="24"/>
        </w:rPr>
      </w:pPr>
    </w:p>
    <w:p w14:paraId="3165BDEA" w14:textId="4A94657B" w:rsidR="009E5E1D" w:rsidRPr="00854D06" w:rsidRDefault="009E5E1D" w:rsidP="00970FE9">
      <w:pPr>
        <w:spacing w:before="240" w:line="360" w:lineRule="auto"/>
        <w:contextualSpacing/>
        <w:jc w:val="both"/>
        <w:rPr>
          <w:rFonts w:ascii="Times New Roman" w:hAnsi="Times New Roman" w:cs="Times New Roman"/>
          <w:b/>
          <w:bCs/>
          <w:sz w:val="24"/>
        </w:rPr>
      </w:pPr>
      <w:r>
        <w:rPr>
          <w:rFonts w:ascii="Times New Roman" w:hAnsi="Times New Roman" w:cs="Times New Roman"/>
          <w:b/>
          <w:bCs/>
          <w:sz w:val="24"/>
        </w:rPr>
        <w:lastRenderedPageBreak/>
        <w:t>Table 4.2.2</w:t>
      </w:r>
      <w:r w:rsidRPr="00854D06">
        <w:rPr>
          <w:rFonts w:ascii="Times New Roman" w:hAnsi="Times New Roman" w:cs="Times New Roman"/>
          <w:b/>
          <w:bCs/>
          <w:sz w:val="24"/>
        </w:rPr>
        <w:t xml:space="preserve">: Age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E5E1D" w:rsidRPr="00854D06" w14:paraId="434BCC1D" w14:textId="77777777" w:rsidTr="00DD2ACA">
        <w:tc>
          <w:tcPr>
            <w:tcW w:w="3192" w:type="dxa"/>
          </w:tcPr>
          <w:p w14:paraId="273395CC" w14:textId="77777777" w:rsidR="009E5E1D" w:rsidRPr="00854D06" w:rsidRDefault="009E5E1D" w:rsidP="00970FE9">
            <w:pPr>
              <w:spacing w:before="240" w:line="360" w:lineRule="auto"/>
              <w:contextualSpacing/>
              <w:jc w:val="both"/>
              <w:rPr>
                <w:rFonts w:ascii="Times New Roman" w:hAnsi="Times New Roman" w:cs="Times New Roman"/>
                <w:b/>
                <w:bCs/>
                <w:sz w:val="24"/>
              </w:rPr>
            </w:pPr>
            <w:r w:rsidRPr="00854D06">
              <w:rPr>
                <w:rFonts w:ascii="Times New Roman" w:hAnsi="Times New Roman" w:cs="Times New Roman"/>
                <w:b/>
                <w:bCs/>
                <w:sz w:val="24"/>
              </w:rPr>
              <w:t>Variable</w:t>
            </w:r>
          </w:p>
        </w:tc>
        <w:tc>
          <w:tcPr>
            <w:tcW w:w="3192" w:type="dxa"/>
          </w:tcPr>
          <w:p w14:paraId="01067A25" w14:textId="77777777" w:rsidR="009E5E1D" w:rsidRPr="00854D06" w:rsidRDefault="009E5E1D" w:rsidP="00970FE9">
            <w:pPr>
              <w:spacing w:before="240" w:line="360" w:lineRule="auto"/>
              <w:contextualSpacing/>
              <w:jc w:val="both"/>
              <w:rPr>
                <w:rFonts w:ascii="Times New Roman" w:hAnsi="Times New Roman" w:cs="Times New Roman"/>
                <w:b/>
                <w:bCs/>
                <w:sz w:val="24"/>
              </w:rPr>
            </w:pPr>
            <w:r w:rsidRPr="00854D06">
              <w:rPr>
                <w:rFonts w:ascii="Times New Roman" w:hAnsi="Times New Roman" w:cs="Times New Roman"/>
                <w:b/>
                <w:bCs/>
                <w:sz w:val="24"/>
              </w:rPr>
              <w:t>Frequency</w:t>
            </w:r>
          </w:p>
        </w:tc>
        <w:tc>
          <w:tcPr>
            <w:tcW w:w="3192" w:type="dxa"/>
          </w:tcPr>
          <w:p w14:paraId="70889868" w14:textId="77777777" w:rsidR="009E5E1D" w:rsidRPr="00854D06" w:rsidRDefault="009E5E1D" w:rsidP="00970FE9">
            <w:pPr>
              <w:spacing w:before="240" w:line="360" w:lineRule="auto"/>
              <w:contextualSpacing/>
              <w:jc w:val="both"/>
              <w:rPr>
                <w:rFonts w:ascii="Times New Roman" w:hAnsi="Times New Roman" w:cs="Times New Roman"/>
                <w:b/>
                <w:bCs/>
                <w:sz w:val="24"/>
              </w:rPr>
            </w:pPr>
            <w:r w:rsidRPr="00854D06">
              <w:rPr>
                <w:rFonts w:ascii="Times New Roman" w:hAnsi="Times New Roman" w:cs="Times New Roman"/>
                <w:b/>
                <w:bCs/>
                <w:sz w:val="24"/>
              </w:rPr>
              <w:t>Percentage (%)</w:t>
            </w:r>
          </w:p>
        </w:tc>
      </w:tr>
      <w:tr w:rsidR="009E5E1D" w:rsidRPr="00854D06" w14:paraId="44CB1482" w14:textId="77777777" w:rsidTr="00DD2ACA">
        <w:tc>
          <w:tcPr>
            <w:tcW w:w="3192" w:type="dxa"/>
          </w:tcPr>
          <w:p w14:paraId="4DE23CFE" w14:textId="77777777" w:rsidR="009E5E1D" w:rsidRPr="00854D06" w:rsidRDefault="009E5E1D" w:rsidP="00970FE9">
            <w:pPr>
              <w:spacing w:before="240" w:line="360" w:lineRule="auto"/>
              <w:contextualSpacing/>
              <w:jc w:val="both"/>
              <w:rPr>
                <w:rFonts w:ascii="Times New Roman" w:hAnsi="Times New Roman" w:cs="Times New Roman"/>
                <w:bCs/>
                <w:sz w:val="24"/>
              </w:rPr>
            </w:pPr>
            <w:r w:rsidRPr="00854D06">
              <w:rPr>
                <w:rFonts w:ascii="Times New Roman" w:hAnsi="Times New Roman" w:cs="Times New Roman"/>
                <w:bCs/>
                <w:sz w:val="24"/>
              </w:rPr>
              <w:t xml:space="preserve">18 – 20 years </w:t>
            </w:r>
          </w:p>
        </w:tc>
        <w:tc>
          <w:tcPr>
            <w:tcW w:w="3192" w:type="dxa"/>
          </w:tcPr>
          <w:p w14:paraId="7B4AA88C"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54</w:t>
            </w:r>
          </w:p>
        </w:tc>
        <w:tc>
          <w:tcPr>
            <w:tcW w:w="3192" w:type="dxa"/>
          </w:tcPr>
          <w:p w14:paraId="7A30FF9D"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31</w:t>
            </w:r>
          </w:p>
        </w:tc>
      </w:tr>
      <w:tr w:rsidR="009E5E1D" w:rsidRPr="00854D06" w14:paraId="2768ACB2" w14:textId="77777777" w:rsidTr="00DD2ACA">
        <w:tc>
          <w:tcPr>
            <w:tcW w:w="3192" w:type="dxa"/>
          </w:tcPr>
          <w:p w14:paraId="3DDE9D69" w14:textId="77777777" w:rsidR="009E5E1D" w:rsidRPr="00854D06" w:rsidRDefault="009E5E1D" w:rsidP="00970FE9">
            <w:pPr>
              <w:spacing w:before="240" w:line="360" w:lineRule="auto"/>
              <w:contextualSpacing/>
              <w:jc w:val="both"/>
              <w:rPr>
                <w:rFonts w:ascii="Times New Roman" w:hAnsi="Times New Roman" w:cs="Times New Roman"/>
                <w:bCs/>
                <w:sz w:val="24"/>
              </w:rPr>
            </w:pPr>
            <w:r w:rsidRPr="00854D06">
              <w:rPr>
                <w:rFonts w:ascii="Times New Roman" w:hAnsi="Times New Roman" w:cs="Times New Roman"/>
                <w:bCs/>
                <w:sz w:val="24"/>
              </w:rPr>
              <w:t xml:space="preserve">21 – 23 years </w:t>
            </w:r>
          </w:p>
        </w:tc>
        <w:tc>
          <w:tcPr>
            <w:tcW w:w="3192" w:type="dxa"/>
          </w:tcPr>
          <w:p w14:paraId="2049AB59"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60</w:t>
            </w:r>
          </w:p>
        </w:tc>
        <w:tc>
          <w:tcPr>
            <w:tcW w:w="3192" w:type="dxa"/>
          </w:tcPr>
          <w:p w14:paraId="453F45E1"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34</w:t>
            </w:r>
          </w:p>
        </w:tc>
      </w:tr>
      <w:tr w:rsidR="009E5E1D" w:rsidRPr="00854D06" w14:paraId="617C2857" w14:textId="77777777" w:rsidTr="00DD2ACA">
        <w:tc>
          <w:tcPr>
            <w:tcW w:w="3192" w:type="dxa"/>
          </w:tcPr>
          <w:p w14:paraId="75B5E7FA" w14:textId="77777777" w:rsidR="009E5E1D" w:rsidRPr="00854D06" w:rsidRDefault="009E5E1D" w:rsidP="00970FE9">
            <w:pPr>
              <w:spacing w:before="240" w:line="360" w:lineRule="auto"/>
              <w:contextualSpacing/>
              <w:jc w:val="both"/>
              <w:rPr>
                <w:rFonts w:ascii="Times New Roman" w:hAnsi="Times New Roman" w:cs="Times New Roman"/>
                <w:bCs/>
                <w:sz w:val="24"/>
              </w:rPr>
            </w:pPr>
            <w:r w:rsidRPr="00854D06">
              <w:rPr>
                <w:rFonts w:ascii="Times New Roman" w:hAnsi="Times New Roman" w:cs="Times New Roman"/>
                <w:bCs/>
                <w:sz w:val="24"/>
              </w:rPr>
              <w:t xml:space="preserve">24 – 26 years </w:t>
            </w:r>
          </w:p>
        </w:tc>
        <w:tc>
          <w:tcPr>
            <w:tcW w:w="3192" w:type="dxa"/>
          </w:tcPr>
          <w:p w14:paraId="5E914E51"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42</w:t>
            </w:r>
          </w:p>
        </w:tc>
        <w:tc>
          <w:tcPr>
            <w:tcW w:w="3192" w:type="dxa"/>
          </w:tcPr>
          <w:p w14:paraId="077653DE"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24</w:t>
            </w:r>
          </w:p>
        </w:tc>
      </w:tr>
      <w:tr w:rsidR="009E5E1D" w:rsidRPr="00854D06" w14:paraId="4A771236" w14:textId="77777777" w:rsidTr="00DD2ACA">
        <w:tc>
          <w:tcPr>
            <w:tcW w:w="3192" w:type="dxa"/>
          </w:tcPr>
          <w:p w14:paraId="73247063" w14:textId="77777777" w:rsidR="009E5E1D" w:rsidRPr="00854D06" w:rsidRDefault="009E5E1D" w:rsidP="00970FE9">
            <w:pPr>
              <w:spacing w:before="240" w:line="360" w:lineRule="auto"/>
              <w:contextualSpacing/>
              <w:jc w:val="both"/>
              <w:rPr>
                <w:rFonts w:ascii="Times New Roman" w:hAnsi="Times New Roman" w:cs="Times New Roman"/>
                <w:bCs/>
                <w:sz w:val="24"/>
              </w:rPr>
            </w:pPr>
            <w:r w:rsidRPr="00854D06">
              <w:rPr>
                <w:rFonts w:ascii="Times New Roman" w:hAnsi="Times New Roman" w:cs="Times New Roman"/>
                <w:bCs/>
                <w:sz w:val="24"/>
              </w:rPr>
              <w:t xml:space="preserve">27 – 29 years </w:t>
            </w:r>
          </w:p>
        </w:tc>
        <w:tc>
          <w:tcPr>
            <w:tcW w:w="3192" w:type="dxa"/>
          </w:tcPr>
          <w:p w14:paraId="57F87D8D"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16</w:t>
            </w:r>
          </w:p>
        </w:tc>
        <w:tc>
          <w:tcPr>
            <w:tcW w:w="3192" w:type="dxa"/>
          </w:tcPr>
          <w:p w14:paraId="72F5602A"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9</w:t>
            </w:r>
          </w:p>
        </w:tc>
      </w:tr>
      <w:tr w:rsidR="009E5E1D" w:rsidRPr="00854D06" w14:paraId="64B86116" w14:textId="77777777" w:rsidTr="00DD2ACA">
        <w:tc>
          <w:tcPr>
            <w:tcW w:w="3192" w:type="dxa"/>
          </w:tcPr>
          <w:p w14:paraId="55026B45" w14:textId="77777777" w:rsidR="009E5E1D" w:rsidRPr="00854D06" w:rsidRDefault="009E5E1D" w:rsidP="00970FE9">
            <w:pPr>
              <w:spacing w:before="240" w:line="360" w:lineRule="auto"/>
              <w:contextualSpacing/>
              <w:jc w:val="both"/>
              <w:rPr>
                <w:rFonts w:ascii="Times New Roman" w:hAnsi="Times New Roman" w:cs="Times New Roman"/>
                <w:bCs/>
                <w:sz w:val="24"/>
              </w:rPr>
            </w:pPr>
            <w:r w:rsidRPr="00854D06">
              <w:rPr>
                <w:rFonts w:ascii="Times New Roman" w:hAnsi="Times New Roman" w:cs="Times New Roman"/>
                <w:bCs/>
                <w:sz w:val="24"/>
              </w:rPr>
              <w:t>30 years and above</w:t>
            </w:r>
          </w:p>
        </w:tc>
        <w:tc>
          <w:tcPr>
            <w:tcW w:w="3192" w:type="dxa"/>
          </w:tcPr>
          <w:p w14:paraId="58DA251C"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3</w:t>
            </w:r>
          </w:p>
        </w:tc>
        <w:tc>
          <w:tcPr>
            <w:tcW w:w="3192" w:type="dxa"/>
          </w:tcPr>
          <w:p w14:paraId="43CE845B" w14:textId="77777777" w:rsidR="009E5E1D" w:rsidRPr="00854D06" w:rsidRDefault="009E5E1D" w:rsidP="00970FE9">
            <w:pPr>
              <w:spacing w:before="240" w:line="360" w:lineRule="auto"/>
              <w:contextualSpacing/>
              <w:jc w:val="both"/>
              <w:rPr>
                <w:rFonts w:ascii="Times New Roman" w:hAnsi="Times New Roman" w:cs="Times New Roman"/>
                <w:bCs/>
                <w:sz w:val="24"/>
              </w:rPr>
            </w:pPr>
            <w:r>
              <w:rPr>
                <w:rFonts w:ascii="Times New Roman" w:hAnsi="Times New Roman" w:cs="Times New Roman"/>
                <w:bCs/>
                <w:sz w:val="24"/>
              </w:rPr>
              <w:t>2</w:t>
            </w:r>
          </w:p>
        </w:tc>
      </w:tr>
      <w:tr w:rsidR="009E5E1D" w:rsidRPr="00854D06" w14:paraId="398381B0" w14:textId="77777777" w:rsidTr="00DD2ACA">
        <w:tc>
          <w:tcPr>
            <w:tcW w:w="3192" w:type="dxa"/>
          </w:tcPr>
          <w:p w14:paraId="10717484" w14:textId="77777777" w:rsidR="009E5E1D" w:rsidRPr="00854D06" w:rsidRDefault="009E5E1D" w:rsidP="00970FE9">
            <w:pPr>
              <w:spacing w:before="240" w:line="360" w:lineRule="auto"/>
              <w:contextualSpacing/>
              <w:jc w:val="both"/>
              <w:rPr>
                <w:rFonts w:ascii="Times New Roman" w:hAnsi="Times New Roman" w:cs="Times New Roman"/>
                <w:b/>
                <w:bCs/>
                <w:sz w:val="24"/>
              </w:rPr>
            </w:pPr>
            <w:r w:rsidRPr="00854D06">
              <w:rPr>
                <w:rFonts w:ascii="Times New Roman" w:hAnsi="Times New Roman" w:cs="Times New Roman"/>
                <w:b/>
                <w:bCs/>
                <w:sz w:val="24"/>
              </w:rPr>
              <w:t xml:space="preserve">Total      </w:t>
            </w:r>
          </w:p>
        </w:tc>
        <w:tc>
          <w:tcPr>
            <w:tcW w:w="3192" w:type="dxa"/>
          </w:tcPr>
          <w:p w14:paraId="6B8FB887" w14:textId="77777777" w:rsidR="009E5E1D" w:rsidRPr="00854D06" w:rsidRDefault="009E5E1D" w:rsidP="00970FE9">
            <w:pPr>
              <w:spacing w:before="240" w:line="360" w:lineRule="auto"/>
              <w:contextualSpacing/>
              <w:jc w:val="both"/>
              <w:rPr>
                <w:rFonts w:ascii="Times New Roman" w:hAnsi="Times New Roman" w:cs="Times New Roman"/>
                <w:b/>
                <w:bCs/>
                <w:sz w:val="24"/>
              </w:rPr>
            </w:pPr>
            <w:r>
              <w:rPr>
                <w:rFonts w:ascii="Times New Roman" w:hAnsi="Times New Roman" w:cs="Times New Roman"/>
                <w:b/>
                <w:bCs/>
                <w:sz w:val="24"/>
              </w:rPr>
              <w:t>175</w:t>
            </w:r>
          </w:p>
        </w:tc>
        <w:tc>
          <w:tcPr>
            <w:tcW w:w="3192" w:type="dxa"/>
          </w:tcPr>
          <w:p w14:paraId="03A70550" w14:textId="77777777" w:rsidR="009E5E1D" w:rsidRPr="00854D06" w:rsidRDefault="009E5E1D" w:rsidP="00970FE9">
            <w:pPr>
              <w:spacing w:before="240" w:line="360" w:lineRule="auto"/>
              <w:contextualSpacing/>
              <w:jc w:val="both"/>
              <w:rPr>
                <w:rFonts w:ascii="Times New Roman" w:hAnsi="Times New Roman" w:cs="Times New Roman"/>
                <w:b/>
                <w:bCs/>
                <w:sz w:val="24"/>
              </w:rPr>
            </w:pPr>
            <w:r w:rsidRPr="00854D06">
              <w:rPr>
                <w:rFonts w:ascii="Times New Roman" w:hAnsi="Times New Roman" w:cs="Times New Roman"/>
                <w:b/>
                <w:bCs/>
                <w:sz w:val="24"/>
              </w:rPr>
              <w:t>100</w:t>
            </w:r>
          </w:p>
        </w:tc>
      </w:tr>
    </w:tbl>
    <w:p w14:paraId="05131C8D" w14:textId="761B0A60" w:rsidR="009E5E1D" w:rsidRPr="00854D06" w:rsidRDefault="009E5E1D" w:rsidP="00970FE9">
      <w:pPr>
        <w:spacing w:before="240" w:line="480" w:lineRule="auto"/>
        <w:contextualSpacing/>
        <w:jc w:val="both"/>
        <w:rPr>
          <w:rFonts w:ascii="Times New Roman" w:hAnsi="Times New Roman" w:cs="Times New Roman"/>
          <w:bCs/>
          <w:sz w:val="24"/>
        </w:rPr>
      </w:pPr>
      <w:r>
        <w:rPr>
          <w:rFonts w:ascii="Times New Roman" w:hAnsi="Times New Roman" w:cs="Times New Roman"/>
          <w:bCs/>
          <w:sz w:val="24"/>
        </w:rPr>
        <w:t>Source: Field Survey, 202</w:t>
      </w:r>
      <w:r w:rsidR="00847370">
        <w:rPr>
          <w:rFonts w:ascii="Times New Roman" w:hAnsi="Times New Roman" w:cs="Times New Roman"/>
          <w:bCs/>
          <w:sz w:val="24"/>
        </w:rPr>
        <w:t>5</w:t>
      </w:r>
    </w:p>
    <w:p w14:paraId="493AF802" w14:textId="447D44C0" w:rsidR="009E5E1D" w:rsidRPr="00854D06" w:rsidRDefault="009E5E1D" w:rsidP="00970FE9">
      <w:pPr>
        <w:spacing w:before="240" w:line="480" w:lineRule="auto"/>
        <w:contextualSpacing/>
        <w:jc w:val="both"/>
        <w:rPr>
          <w:rFonts w:ascii="Times New Roman" w:hAnsi="Times New Roman" w:cs="Times New Roman"/>
          <w:bCs/>
          <w:sz w:val="24"/>
        </w:rPr>
      </w:pPr>
      <w:r>
        <w:rPr>
          <w:rFonts w:ascii="Times New Roman" w:hAnsi="Times New Roman" w:cs="Times New Roman"/>
          <w:bCs/>
          <w:sz w:val="24"/>
        </w:rPr>
        <w:t xml:space="preserve">Table 4.2.2 revealed </w:t>
      </w:r>
      <w:r w:rsidRPr="00854D06">
        <w:rPr>
          <w:rFonts w:ascii="Times New Roman" w:hAnsi="Times New Roman" w:cs="Times New Roman"/>
          <w:bCs/>
          <w:sz w:val="24"/>
        </w:rPr>
        <w:t>the age dist</w:t>
      </w:r>
      <w:r>
        <w:rPr>
          <w:rFonts w:ascii="Times New Roman" w:hAnsi="Times New Roman" w:cs="Times New Roman"/>
          <w:bCs/>
          <w:sz w:val="24"/>
        </w:rPr>
        <w:t xml:space="preserve">ribution of the respondents, 54 </w:t>
      </w:r>
      <w:r w:rsidRPr="00854D06">
        <w:rPr>
          <w:rFonts w:ascii="Times New Roman" w:hAnsi="Times New Roman" w:cs="Times New Roman"/>
          <w:bCs/>
          <w:sz w:val="24"/>
        </w:rPr>
        <w:t xml:space="preserve">respondents representing </w:t>
      </w:r>
      <w:r>
        <w:rPr>
          <w:rFonts w:ascii="Times New Roman" w:hAnsi="Times New Roman" w:cs="Times New Roman"/>
          <w:bCs/>
          <w:sz w:val="24"/>
        </w:rPr>
        <w:t>31</w:t>
      </w:r>
      <w:r w:rsidRPr="00854D06">
        <w:rPr>
          <w:rFonts w:ascii="Times New Roman" w:hAnsi="Times New Roman" w:cs="Times New Roman"/>
          <w:bCs/>
          <w:sz w:val="24"/>
        </w:rPr>
        <w:t xml:space="preserve">% were age range of 18-20 years, </w:t>
      </w:r>
      <w:r>
        <w:rPr>
          <w:rFonts w:ascii="Times New Roman" w:hAnsi="Times New Roman" w:cs="Times New Roman"/>
          <w:bCs/>
          <w:sz w:val="24"/>
        </w:rPr>
        <w:t>60</w:t>
      </w:r>
      <w:r w:rsidRPr="00854D06">
        <w:rPr>
          <w:rFonts w:ascii="Times New Roman" w:hAnsi="Times New Roman" w:cs="Times New Roman"/>
          <w:bCs/>
          <w:sz w:val="24"/>
        </w:rPr>
        <w:t xml:space="preserve"> respondents representing </w:t>
      </w:r>
      <w:r>
        <w:rPr>
          <w:rFonts w:ascii="Times New Roman" w:hAnsi="Times New Roman" w:cs="Times New Roman"/>
          <w:bCs/>
          <w:sz w:val="24"/>
        </w:rPr>
        <w:t>34</w:t>
      </w:r>
      <w:r w:rsidRPr="00854D06">
        <w:rPr>
          <w:rFonts w:ascii="Times New Roman" w:hAnsi="Times New Roman" w:cs="Times New Roman"/>
          <w:bCs/>
          <w:sz w:val="24"/>
        </w:rPr>
        <w:t xml:space="preserve">% were </w:t>
      </w:r>
      <w:r>
        <w:rPr>
          <w:rFonts w:ascii="Times New Roman" w:hAnsi="Times New Roman" w:cs="Times New Roman"/>
          <w:bCs/>
          <w:sz w:val="24"/>
        </w:rPr>
        <w:t>age range of 2</w:t>
      </w:r>
      <w:r w:rsidRPr="00854D06">
        <w:rPr>
          <w:rFonts w:ascii="Times New Roman" w:hAnsi="Times New Roman" w:cs="Times New Roman"/>
          <w:bCs/>
          <w:sz w:val="24"/>
        </w:rPr>
        <w:t xml:space="preserve">1-23 years, </w:t>
      </w:r>
      <w:r>
        <w:rPr>
          <w:rFonts w:ascii="Times New Roman" w:hAnsi="Times New Roman" w:cs="Times New Roman"/>
          <w:bCs/>
          <w:sz w:val="24"/>
        </w:rPr>
        <w:t>4</w:t>
      </w:r>
      <w:r w:rsidRPr="00854D06">
        <w:rPr>
          <w:rFonts w:ascii="Times New Roman" w:hAnsi="Times New Roman" w:cs="Times New Roman"/>
          <w:bCs/>
          <w:sz w:val="24"/>
        </w:rPr>
        <w:t>2 respondents representing 24% were age range of</w:t>
      </w:r>
      <w:r>
        <w:rPr>
          <w:rFonts w:ascii="Times New Roman" w:hAnsi="Times New Roman" w:cs="Times New Roman"/>
          <w:bCs/>
          <w:sz w:val="24"/>
        </w:rPr>
        <w:t xml:space="preserve"> 24-26 years, 16 respondents representing 9</w:t>
      </w:r>
      <w:r w:rsidRPr="00854D06">
        <w:rPr>
          <w:rFonts w:ascii="Times New Roman" w:hAnsi="Times New Roman" w:cs="Times New Roman"/>
          <w:bCs/>
          <w:sz w:val="24"/>
        </w:rPr>
        <w:t>% were age range of 27-29 years</w:t>
      </w:r>
      <w:r>
        <w:rPr>
          <w:rFonts w:ascii="Times New Roman" w:hAnsi="Times New Roman" w:cs="Times New Roman"/>
          <w:bCs/>
          <w:sz w:val="24"/>
        </w:rPr>
        <w:t xml:space="preserve"> and 3 respondents representing 2% were age range of 30 years and above</w:t>
      </w:r>
      <w:r w:rsidRPr="00854D06">
        <w:rPr>
          <w:rFonts w:ascii="Times New Roman" w:hAnsi="Times New Roman" w:cs="Times New Roman"/>
          <w:bCs/>
          <w:sz w:val="24"/>
        </w:rPr>
        <w:t>. This can be deduced that majority of the respondents were of age range of 21-23 years.</w:t>
      </w:r>
    </w:p>
    <w:p w14:paraId="764933B3"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Pr>
          <w:rFonts w:ascii="Times New Roman" w:eastAsia="Calibri" w:hAnsi="Times New Roman" w:cs="Times New Roman"/>
          <w:b/>
          <w:bCs/>
          <w:sz w:val="24"/>
        </w:rPr>
        <w:t>Table 4.2.3</w:t>
      </w:r>
      <w:r w:rsidRPr="00A825CB">
        <w:rPr>
          <w:rFonts w:ascii="Times New Roman" w:eastAsia="Calibri" w:hAnsi="Times New Roman" w:cs="Times New Roman"/>
          <w:b/>
          <w:bCs/>
          <w:sz w:val="24"/>
        </w:rPr>
        <w:t xml:space="preserve">: </w:t>
      </w:r>
      <w:r>
        <w:rPr>
          <w:rFonts w:ascii="Times New Roman" w:eastAsia="Calibri" w:hAnsi="Times New Roman" w:cs="Times New Roman"/>
          <w:b/>
          <w:bCs/>
          <w:sz w:val="24"/>
        </w:rPr>
        <w:t xml:space="preserve">Marital Status </w:t>
      </w:r>
      <w:r w:rsidRPr="00A825CB">
        <w:rPr>
          <w:rFonts w:ascii="Times New Roman" w:eastAsia="Calibri" w:hAnsi="Times New Roman" w:cs="Times New Roman"/>
          <w:b/>
          <w:bCs/>
          <w:sz w:val="24"/>
        </w:rPr>
        <w:t xml:space="preserve">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3082"/>
        <w:gridCol w:w="3084"/>
      </w:tblGrid>
      <w:tr w:rsidR="009E5E1D" w:rsidRPr="00A825CB" w14:paraId="0A1C0756" w14:textId="77777777" w:rsidTr="00DD2ACA">
        <w:tc>
          <w:tcPr>
            <w:tcW w:w="3077" w:type="dxa"/>
          </w:tcPr>
          <w:p w14:paraId="71514519"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Variable</w:t>
            </w:r>
          </w:p>
        </w:tc>
        <w:tc>
          <w:tcPr>
            <w:tcW w:w="3082" w:type="dxa"/>
          </w:tcPr>
          <w:p w14:paraId="55D4BFA6"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Frequency</w:t>
            </w:r>
          </w:p>
        </w:tc>
        <w:tc>
          <w:tcPr>
            <w:tcW w:w="3084" w:type="dxa"/>
          </w:tcPr>
          <w:p w14:paraId="5DC92EFA"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Percentage (%)</w:t>
            </w:r>
          </w:p>
        </w:tc>
      </w:tr>
      <w:tr w:rsidR="009E5E1D" w:rsidRPr="00A825CB" w14:paraId="65310FBB" w14:textId="77777777" w:rsidTr="00DD2ACA">
        <w:tc>
          <w:tcPr>
            <w:tcW w:w="3077" w:type="dxa"/>
          </w:tcPr>
          <w:p w14:paraId="705231E6"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 xml:space="preserve">Single </w:t>
            </w:r>
          </w:p>
        </w:tc>
        <w:tc>
          <w:tcPr>
            <w:tcW w:w="3082" w:type="dxa"/>
          </w:tcPr>
          <w:p w14:paraId="1C514595"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158</w:t>
            </w:r>
          </w:p>
        </w:tc>
        <w:tc>
          <w:tcPr>
            <w:tcW w:w="3084" w:type="dxa"/>
          </w:tcPr>
          <w:p w14:paraId="74E736DF"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90</w:t>
            </w:r>
          </w:p>
        </w:tc>
      </w:tr>
      <w:tr w:rsidR="009E5E1D" w:rsidRPr="00A825CB" w14:paraId="29B3C71C" w14:textId="77777777" w:rsidTr="00DD2ACA">
        <w:tc>
          <w:tcPr>
            <w:tcW w:w="3077" w:type="dxa"/>
          </w:tcPr>
          <w:p w14:paraId="2635698D"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 xml:space="preserve">Married </w:t>
            </w:r>
          </w:p>
        </w:tc>
        <w:tc>
          <w:tcPr>
            <w:tcW w:w="3082" w:type="dxa"/>
          </w:tcPr>
          <w:p w14:paraId="6A1F2049"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17</w:t>
            </w:r>
          </w:p>
        </w:tc>
        <w:tc>
          <w:tcPr>
            <w:tcW w:w="3084" w:type="dxa"/>
          </w:tcPr>
          <w:p w14:paraId="47267719" w14:textId="77777777" w:rsidR="009E5E1D" w:rsidRPr="00A825CB" w:rsidRDefault="009E5E1D" w:rsidP="00970FE9">
            <w:pPr>
              <w:tabs>
                <w:tab w:val="center" w:pos="1488"/>
              </w:tabs>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10</w:t>
            </w:r>
          </w:p>
        </w:tc>
      </w:tr>
      <w:tr w:rsidR="009E5E1D" w:rsidRPr="00A825CB" w14:paraId="2C7E2A04" w14:textId="77777777" w:rsidTr="00DD2ACA">
        <w:tc>
          <w:tcPr>
            <w:tcW w:w="3077" w:type="dxa"/>
          </w:tcPr>
          <w:p w14:paraId="70EA4C85"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 xml:space="preserve">Total      </w:t>
            </w:r>
          </w:p>
        </w:tc>
        <w:tc>
          <w:tcPr>
            <w:tcW w:w="3082" w:type="dxa"/>
          </w:tcPr>
          <w:p w14:paraId="678671DD"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Pr>
                <w:rFonts w:ascii="Times New Roman" w:eastAsia="Calibri" w:hAnsi="Times New Roman" w:cs="Times New Roman"/>
                <w:b/>
                <w:bCs/>
                <w:sz w:val="24"/>
              </w:rPr>
              <w:t>175</w:t>
            </w:r>
          </w:p>
        </w:tc>
        <w:tc>
          <w:tcPr>
            <w:tcW w:w="3084" w:type="dxa"/>
          </w:tcPr>
          <w:p w14:paraId="2BCB2CB0"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100</w:t>
            </w:r>
          </w:p>
        </w:tc>
      </w:tr>
    </w:tbl>
    <w:p w14:paraId="7F1E9944" w14:textId="2CB63D90" w:rsidR="009E5E1D" w:rsidRPr="00A825CB" w:rsidRDefault="009E5E1D" w:rsidP="00970FE9">
      <w:pPr>
        <w:spacing w:before="240" w:after="0" w:line="480" w:lineRule="auto"/>
        <w:jc w:val="both"/>
        <w:rPr>
          <w:rFonts w:ascii="Times New Roman" w:eastAsia="Calibri" w:hAnsi="Times New Roman" w:cs="Times New Roman"/>
          <w:bCs/>
          <w:sz w:val="24"/>
        </w:rPr>
      </w:pPr>
      <w:r>
        <w:rPr>
          <w:rFonts w:ascii="Times New Roman" w:eastAsia="Calibri" w:hAnsi="Times New Roman" w:cs="Times New Roman"/>
          <w:bCs/>
          <w:sz w:val="24"/>
        </w:rPr>
        <w:t>Source: Field Survey, 202</w:t>
      </w:r>
      <w:r w:rsidR="00847370">
        <w:rPr>
          <w:rFonts w:ascii="Times New Roman" w:eastAsia="Calibri" w:hAnsi="Times New Roman" w:cs="Times New Roman"/>
          <w:bCs/>
          <w:sz w:val="24"/>
        </w:rPr>
        <w:t>5</w:t>
      </w:r>
    </w:p>
    <w:p w14:paraId="6FDF90A6" w14:textId="56B93E0C" w:rsidR="009E5E1D" w:rsidRPr="00E91657" w:rsidRDefault="009E5E1D" w:rsidP="00970FE9">
      <w:pPr>
        <w:spacing w:before="240" w:line="480" w:lineRule="auto"/>
        <w:contextualSpacing/>
        <w:jc w:val="both"/>
        <w:rPr>
          <w:rFonts w:ascii="Times New Roman" w:hAnsi="Times New Roman" w:cs="Times New Roman"/>
          <w:sz w:val="24"/>
        </w:rPr>
      </w:pPr>
      <w:r w:rsidRPr="00A825CB">
        <w:rPr>
          <w:rFonts w:ascii="Times New Roman" w:hAnsi="Times New Roman" w:cs="Times New Roman"/>
          <w:sz w:val="24"/>
        </w:rPr>
        <w:t>Table 4.</w:t>
      </w:r>
      <w:r>
        <w:rPr>
          <w:rFonts w:ascii="Times New Roman" w:hAnsi="Times New Roman" w:cs="Times New Roman"/>
          <w:sz w:val="24"/>
        </w:rPr>
        <w:t>2.3</w:t>
      </w:r>
      <w:r w:rsidRPr="00A825CB">
        <w:rPr>
          <w:rFonts w:ascii="Times New Roman" w:hAnsi="Times New Roman" w:cs="Times New Roman"/>
          <w:sz w:val="24"/>
        </w:rPr>
        <w:t xml:space="preserve"> </w:t>
      </w:r>
      <w:r>
        <w:rPr>
          <w:rFonts w:ascii="Times New Roman" w:hAnsi="Times New Roman" w:cs="Times New Roman"/>
          <w:sz w:val="24"/>
        </w:rPr>
        <w:t xml:space="preserve">above shows </w:t>
      </w:r>
      <w:r w:rsidRPr="00A825CB">
        <w:rPr>
          <w:rFonts w:ascii="Times New Roman" w:hAnsi="Times New Roman" w:cs="Times New Roman"/>
          <w:sz w:val="24"/>
        </w:rPr>
        <w:t xml:space="preserve">the </w:t>
      </w:r>
      <w:r>
        <w:rPr>
          <w:rFonts w:ascii="Times New Roman" w:hAnsi="Times New Roman" w:cs="Times New Roman"/>
          <w:sz w:val="24"/>
        </w:rPr>
        <w:t>marital status of the respondents, 158 respondents representing 90</w:t>
      </w:r>
      <w:r w:rsidRPr="00A825CB">
        <w:rPr>
          <w:rFonts w:ascii="Times New Roman" w:hAnsi="Times New Roman" w:cs="Times New Roman"/>
          <w:sz w:val="24"/>
        </w:rPr>
        <w:t xml:space="preserve">% were </w:t>
      </w:r>
      <w:r>
        <w:rPr>
          <w:rFonts w:ascii="Times New Roman" w:hAnsi="Times New Roman" w:cs="Times New Roman"/>
          <w:sz w:val="24"/>
        </w:rPr>
        <w:t xml:space="preserve">single while 17 </w:t>
      </w:r>
      <w:r w:rsidRPr="00A825CB">
        <w:rPr>
          <w:rFonts w:ascii="Times New Roman" w:hAnsi="Times New Roman" w:cs="Times New Roman"/>
          <w:sz w:val="24"/>
        </w:rPr>
        <w:t xml:space="preserve">respondents representing </w:t>
      </w:r>
      <w:r>
        <w:rPr>
          <w:rFonts w:ascii="Times New Roman" w:hAnsi="Times New Roman" w:cs="Times New Roman"/>
          <w:sz w:val="24"/>
        </w:rPr>
        <w:t>10</w:t>
      </w:r>
      <w:r w:rsidRPr="00A825CB">
        <w:rPr>
          <w:rFonts w:ascii="Times New Roman" w:hAnsi="Times New Roman" w:cs="Times New Roman"/>
          <w:sz w:val="24"/>
        </w:rPr>
        <w:t xml:space="preserve">% were </w:t>
      </w:r>
      <w:r>
        <w:rPr>
          <w:rFonts w:ascii="Times New Roman" w:hAnsi="Times New Roman" w:cs="Times New Roman"/>
          <w:sz w:val="24"/>
        </w:rPr>
        <w:t>married</w:t>
      </w:r>
      <w:r w:rsidRPr="00A825CB">
        <w:rPr>
          <w:rFonts w:ascii="Times New Roman" w:hAnsi="Times New Roman" w:cs="Times New Roman"/>
          <w:sz w:val="24"/>
        </w:rPr>
        <w:t xml:space="preserve">. This </w:t>
      </w:r>
      <w:r>
        <w:rPr>
          <w:rFonts w:ascii="Times New Roman" w:hAnsi="Times New Roman" w:cs="Times New Roman"/>
          <w:sz w:val="24"/>
        </w:rPr>
        <w:t xml:space="preserve">implies </w:t>
      </w:r>
      <w:r w:rsidRPr="00A825CB">
        <w:rPr>
          <w:rFonts w:ascii="Times New Roman" w:hAnsi="Times New Roman" w:cs="Times New Roman"/>
          <w:sz w:val="24"/>
        </w:rPr>
        <w:t>that majority of the respondents were</w:t>
      </w:r>
      <w:r>
        <w:rPr>
          <w:rFonts w:ascii="Times New Roman" w:hAnsi="Times New Roman" w:cs="Times New Roman"/>
          <w:sz w:val="24"/>
        </w:rPr>
        <w:t xml:space="preserve"> single</w:t>
      </w:r>
      <w:r w:rsidRPr="00A825CB">
        <w:rPr>
          <w:rFonts w:ascii="Times New Roman" w:hAnsi="Times New Roman" w:cs="Times New Roman"/>
          <w:sz w:val="24"/>
        </w:rPr>
        <w:t>.</w:t>
      </w:r>
    </w:p>
    <w:p w14:paraId="6EBD323A"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Pr>
          <w:rFonts w:ascii="Times New Roman" w:eastAsia="Calibri" w:hAnsi="Times New Roman" w:cs="Times New Roman"/>
          <w:b/>
          <w:bCs/>
          <w:sz w:val="24"/>
        </w:rPr>
        <w:lastRenderedPageBreak/>
        <w:t>Table 4.2.4</w:t>
      </w:r>
      <w:r w:rsidRPr="00A825CB">
        <w:rPr>
          <w:rFonts w:ascii="Times New Roman" w:eastAsia="Calibri" w:hAnsi="Times New Roman" w:cs="Times New Roman"/>
          <w:b/>
          <w:bCs/>
          <w:sz w:val="24"/>
        </w:rPr>
        <w:t xml:space="preserve">: </w:t>
      </w:r>
      <w:r>
        <w:rPr>
          <w:rFonts w:ascii="Times New Roman" w:eastAsia="Calibri" w:hAnsi="Times New Roman" w:cs="Times New Roman"/>
          <w:b/>
          <w:bCs/>
          <w:sz w:val="24"/>
        </w:rPr>
        <w:t xml:space="preserve">Level </w:t>
      </w:r>
      <w:r w:rsidRPr="00A825CB">
        <w:rPr>
          <w:rFonts w:ascii="Times New Roman" w:eastAsia="Calibri" w:hAnsi="Times New Roman" w:cs="Times New Roman"/>
          <w:b/>
          <w:bCs/>
          <w:sz w:val="24"/>
        </w:rPr>
        <w:t xml:space="preserve">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3082"/>
        <w:gridCol w:w="3084"/>
      </w:tblGrid>
      <w:tr w:rsidR="009E5E1D" w:rsidRPr="00A825CB" w14:paraId="35E27A7C" w14:textId="77777777" w:rsidTr="00DD2ACA">
        <w:tc>
          <w:tcPr>
            <w:tcW w:w="3077" w:type="dxa"/>
          </w:tcPr>
          <w:p w14:paraId="6B3CDA12"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Variable</w:t>
            </w:r>
          </w:p>
        </w:tc>
        <w:tc>
          <w:tcPr>
            <w:tcW w:w="3082" w:type="dxa"/>
          </w:tcPr>
          <w:p w14:paraId="1886E040"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Frequency</w:t>
            </w:r>
          </w:p>
        </w:tc>
        <w:tc>
          <w:tcPr>
            <w:tcW w:w="3084" w:type="dxa"/>
          </w:tcPr>
          <w:p w14:paraId="0955A689"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Percentage (%)</w:t>
            </w:r>
          </w:p>
        </w:tc>
      </w:tr>
      <w:tr w:rsidR="009E5E1D" w:rsidRPr="00A825CB" w14:paraId="5918F870" w14:textId="77777777" w:rsidTr="00DD2ACA">
        <w:tc>
          <w:tcPr>
            <w:tcW w:w="3077" w:type="dxa"/>
          </w:tcPr>
          <w:p w14:paraId="4C81C109"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100 level</w:t>
            </w:r>
          </w:p>
        </w:tc>
        <w:tc>
          <w:tcPr>
            <w:tcW w:w="3082" w:type="dxa"/>
          </w:tcPr>
          <w:p w14:paraId="28D755E1"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48</w:t>
            </w:r>
          </w:p>
        </w:tc>
        <w:tc>
          <w:tcPr>
            <w:tcW w:w="3084" w:type="dxa"/>
          </w:tcPr>
          <w:p w14:paraId="680669E2"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27</w:t>
            </w:r>
          </w:p>
        </w:tc>
      </w:tr>
      <w:tr w:rsidR="009E5E1D" w:rsidRPr="00A825CB" w14:paraId="0DBA66E0" w14:textId="77777777" w:rsidTr="00DD2ACA">
        <w:tc>
          <w:tcPr>
            <w:tcW w:w="3077" w:type="dxa"/>
          </w:tcPr>
          <w:p w14:paraId="2DFFCBC3"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 xml:space="preserve">200 level </w:t>
            </w:r>
          </w:p>
        </w:tc>
        <w:tc>
          <w:tcPr>
            <w:tcW w:w="3082" w:type="dxa"/>
          </w:tcPr>
          <w:p w14:paraId="4938C0F8" w14:textId="77777777" w:rsidR="009E5E1D" w:rsidRPr="00A825CB"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73</w:t>
            </w:r>
          </w:p>
        </w:tc>
        <w:tc>
          <w:tcPr>
            <w:tcW w:w="3084" w:type="dxa"/>
          </w:tcPr>
          <w:p w14:paraId="214FCEBA" w14:textId="77777777" w:rsidR="009E5E1D" w:rsidRPr="00A825CB" w:rsidRDefault="009E5E1D" w:rsidP="00970FE9">
            <w:pPr>
              <w:tabs>
                <w:tab w:val="center" w:pos="1488"/>
              </w:tabs>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42</w:t>
            </w:r>
          </w:p>
        </w:tc>
      </w:tr>
      <w:tr w:rsidR="009E5E1D" w:rsidRPr="00A825CB" w14:paraId="5D0F7FCB" w14:textId="77777777" w:rsidTr="00DD2ACA">
        <w:tc>
          <w:tcPr>
            <w:tcW w:w="3077" w:type="dxa"/>
          </w:tcPr>
          <w:p w14:paraId="430966C8" w14:textId="77777777" w:rsidR="009E5E1D"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 xml:space="preserve">300 level </w:t>
            </w:r>
          </w:p>
        </w:tc>
        <w:tc>
          <w:tcPr>
            <w:tcW w:w="3082" w:type="dxa"/>
          </w:tcPr>
          <w:p w14:paraId="5AB8E477" w14:textId="77777777" w:rsidR="009E5E1D"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32</w:t>
            </w:r>
          </w:p>
        </w:tc>
        <w:tc>
          <w:tcPr>
            <w:tcW w:w="3084" w:type="dxa"/>
          </w:tcPr>
          <w:p w14:paraId="022192F5" w14:textId="77777777" w:rsidR="009E5E1D" w:rsidRDefault="009E5E1D" w:rsidP="00970FE9">
            <w:pPr>
              <w:tabs>
                <w:tab w:val="center" w:pos="1488"/>
              </w:tabs>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18</w:t>
            </w:r>
          </w:p>
        </w:tc>
      </w:tr>
      <w:tr w:rsidR="009E5E1D" w:rsidRPr="00A825CB" w14:paraId="4DFFE944" w14:textId="77777777" w:rsidTr="00DD2ACA">
        <w:tc>
          <w:tcPr>
            <w:tcW w:w="3077" w:type="dxa"/>
          </w:tcPr>
          <w:p w14:paraId="36A670D5" w14:textId="77777777" w:rsidR="009E5E1D"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400 level</w:t>
            </w:r>
          </w:p>
        </w:tc>
        <w:tc>
          <w:tcPr>
            <w:tcW w:w="3082" w:type="dxa"/>
          </w:tcPr>
          <w:p w14:paraId="2A435CF1" w14:textId="77777777" w:rsidR="009E5E1D"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22</w:t>
            </w:r>
          </w:p>
        </w:tc>
        <w:tc>
          <w:tcPr>
            <w:tcW w:w="3084" w:type="dxa"/>
          </w:tcPr>
          <w:p w14:paraId="755160EA" w14:textId="77777777" w:rsidR="009E5E1D" w:rsidRDefault="009E5E1D" w:rsidP="00970FE9">
            <w:pPr>
              <w:tabs>
                <w:tab w:val="center" w:pos="1488"/>
              </w:tabs>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13</w:t>
            </w:r>
          </w:p>
        </w:tc>
      </w:tr>
      <w:tr w:rsidR="009E5E1D" w:rsidRPr="00A825CB" w14:paraId="5EC818DF" w14:textId="77777777" w:rsidTr="00DD2ACA">
        <w:tc>
          <w:tcPr>
            <w:tcW w:w="3077" w:type="dxa"/>
          </w:tcPr>
          <w:p w14:paraId="6DA4C412" w14:textId="77777777" w:rsidR="009E5E1D"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500 level</w:t>
            </w:r>
          </w:p>
        </w:tc>
        <w:tc>
          <w:tcPr>
            <w:tcW w:w="3082" w:type="dxa"/>
          </w:tcPr>
          <w:p w14:paraId="6502D5BB" w14:textId="77777777" w:rsidR="009E5E1D" w:rsidRDefault="009E5E1D" w:rsidP="00970FE9">
            <w:pPr>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0</w:t>
            </w:r>
          </w:p>
        </w:tc>
        <w:tc>
          <w:tcPr>
            <w:tcW w:w="3084" w:type="dxa"/>
          </w:tcPr>
          <w:p w14:paraId="38CE560E" w14:textId="77777777" w:rsidR="009E5E1D" w:rsidRDefault="009E5E1D" w:rsidP="00970FE9">
            <w:pPr>
              <w:tabs>
                <w:tab w:val="center" w:pos="1488"/>
              </w:tabs>
              <w:spacing w:before="240" w:after="0" w:line="360" w:lineRule="auto"/>
              <w:jc w:val="both"/>
              <w:rPr>
                <w:rFonts w:ascii="Times New Roman" w:eastAsia="Calibri" w:hAnsi="Times New Roman" w:cs="Times New Roman"/>
                <w:bCs/>
                <w:sz w:val="24"/>
              </w:rPr>
            </w:pPr>
            <w:r>
              <w:rPr>
                <w:rFonts w:ascii="Times New Roman" w:eastAsia="Calibri" w:hAnsi="Times New Roman" w:cs="Times New Roman"/>
                <w:bCs/>
                <w:sz w:val="24"/>
              </w:rPr>
              <w:t>0</w:t>
            </w:r>
          </w:p>
        </w:tc>
      </w:tr>
      <w:tr w:rsidR="009E5E1D" w:rsidRPr="00A825CB" w14:paraId="09E58DBE" w14:textId="77777777" w:rsidTr="00DD2ACA">
        <w:tc>
          <w:tcPr>
            <w:tcW w:w="3077" w:type="dxa"/>
          </w:tcPr>
          <w:p w14:paraId="3D6F0F49"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 xml:space="preserve">Total      </w:t>
            </w:r>
          </w:p>
        </w:tc>
        <w:tc>
          <w:tcPr>
            <w:tcW w:w="3082" w:type="dxa"/>
          </w:tcPr>
          <w:p w14:paraId="68AA290D"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Pr>
                <w:rFonts w:ascii="Times New Roman" w:eastAsia="Calibri" w:hAnsi="Times New Roman" w:cs="Times New Roman"/>
                <w:b/>
                <w:bCs/>
                <w:sz w:val="24"/>
              </w:rPr>
              <w:t>175</w:t>
            </w:r>
          </w:p>
        </w:tc>
        <w:tc>
          <w:tcPr>
            <w:tcW w:w="3084" w:type="dxa"/>
          </w:tcPr>
          <w:p w14:paraId="62F5C724" w14:textId="77777777" w:rsidR="009E5E1D" w:rsidRPr="00A825CB" w:rsidRDefault="009E5E1D" w:rsidP="00970FE9">
            <w:pPr>
              <w:spacing w:before="240" w:after="0" w:line="360" w:lineRule="auto"/>
              <w:jc w:val="both"/>
              <w:rPr>
                <w:rFonts w:ascii="Times New Roman" w:eastAsia="Calibri" w:hAnsi="Times New Roman" w:cs="Times New Roman"/>
                <w:b/>
                <w:bCs/>
                <w:sz w:val="24"/>
              </w:rPr>
            </w:pPr>
            <w:r w:rsidRPr="00A825CB">
              <w:rPr>
                <w:rFonts w:ascii="Times New Roman" w:eastAsia="Calibri" w:hAnsi="Times New Roman" w:cs="Times New Roman"/>
                <w:b/>
                <w:bCs/>
                <w:sz w:val="24"/>
              </w:rPr>
              <w:t>100</w:t>
            </w:r>
          </w:p>
        </w:tc>
      </w:tr>
    </w:tbl>
    <w:p w14:paraId="467B6772" w14:textId="39AEBFDF" w:rsidR="009E5E1D" w:rsidRPr="00A825CB" w:rsidRDefault="009E5E1D" w:rsidP="00970FE9">
      <w:pPr>
        <w:spacing w:before="240" w:after="0" w:line="480" w:lineRule="auto"/>
        <w:jc w:val="both"/>
        <w:rPr>
          <w:rFonts w:ascii="Times New Roman" w:eastAsia="Calibri" w:hAnsi="Times New Roman" w:cs="Times New Roman"/>
          <w:bCs/>
          <w:sz w:val="24"/>
        </w:rPr>
      </w:pPr>
      <w:r>
        <w:rPr>
          <w:rFonts w:ascii="Times New Roman" w:eastAsia="Calibri" w:hAnsi="Times New Roman" w:cs="Times New Roman"/>
          <w:bCs/>
          <w:sz w:val="24"/>
        </w:rPr>
        <w:t>Source: Field Survey, 202</w:t>
      </w:r>
      <w:r w:rsidR="00847370">
        <w:rPr>
          <w:rFonts w:ascii="Times New Roman" w:eastAsia="Calibri" w:hAnsi="Times New Roman" w:cs="Times New Roman"/>
          <w:bCs/>
          <w:sz w:val="24"/>
        </w:rPr>
        <w:t>5</w:t>
      </w:r>
    </w:p>
    <w:p w14:paraId="073C6DD0" w14:textId="03358039" w:rsidR="009E5E1D" w:rsidRDefault="009E5E1D" w:rsidP="00970FE9">
      <w:pPr>
        <w:spacing w:before="240" w:line="480" w:lineRule="auto"/>
        <w:contextualSpacing/>
        <w:jc w:val="both"/>
        <w:rPr>
          <w:rFonts w:ascii="Times New Roman" w:hAnsi="Times New Roman" w:cs="Times New Roman"/>
          <w:sz w:val="24"/>
        </w:rPr>
      </w:pPr>
      <w:r w:rsidRPr="00A825CB">
        <w:rPr>
          <w:rFonts w:ascii="Times New Roman" w:hAnsi="Times New Roman" w:cs="Times New Roman"/>
          <w:sz w:val="24"/>
        </w:rPr>
        <w:t>Table 4.</w:t>
      </w:r>
      <w:r>
        <w:rPr>
          <w:rFonts w:ascii="Times New Roman" w:hAnsi="Times New Roman" w:cs="Times New Roman"/>
          <w:sz w:val="24"/>
        </w:rPr>
        <w:t>2.4</w:t>
      </w:r>
      <w:r w:rsidRPr="00A825CB">
        <w:rPr>
          <w:rFonts w:ascii="Times New Roman" w:hAnsi="Times New Roman" w:cs="Times New Roman"/>
          <w:sz w:val="24"/>
        </w:rPr>
        <w:t xml:space="preserve"> </w:t>
      </w:r>
      <w:r>
        <w:rPr>
          <w:rFonts w:ascii="Times New Roman" w:hAnsi="Times New Roman" w:cs="Times New Roman"/>
          <w:sz w:val="24"/>
        </w:rPr>
        <w:t xml:space="preserve">above shows </w:t>
      </w:r>
      <w:r w:rsidRPr="00A825CB">
        <w:rPr>
          <w:rFonts w:ascii="Times New Roman" w:hAnsi="Times New Roman" w:cs="Times New Roman"/>
          <w:sz w:val="24"/>
        </w:rPr>
        <w:t xml:space="preserve">the </w:t>
      </w:r>
      <w:r>
        <w:rPr>
          <w:rFonts w:ascii="Times New Roman" w:hAnsi="Times New Roman" w:cs="Times New Roman"/>
          <w:sz w:val="24"/>
        </w:rPr>
        <w:t>level of the respondents, 48 respondents representing 27</w:t>
      </w:r>
      <w:r w:rsidRPr="00A825CB">
        <w:rPr>
          <w:rFonts w:ascii="Times New Roman" w:hAnsi="Times New Roman" w:cs="Times New Roman"/>
          <w:sz w:val="24"/>
        </w:rPr>
        <w:t xml:space="preserve">% were </w:t>
      </w:r>
      <w:r>
        <w:rPr>
          <w:rFonts w:ascii="Times New Roman" w:hAnsi="Times New Roman" w:cs="Times New Roman"/>
          <w:sz w:val="24"/>
        </w:rPr>
        <w:t xml:space="preserve">in 100 level, 73 </w:t>
      </w:r>
      <w:r w:rsidRPr="00A825CB">
        <w:rPr>
          <w:rFonts w:ascii="Times New Roman" w:hAnsi="Times New Roman" w:cs="Times New Roman"/>
          <w:sz w:val="24"/>
        </w:rPr>
        <w:t xml:space="preserve">respondents representing </w:t>
      </w:r>
      <w:r>
        <w:rPr>
          <w:rFonts w:ascii="Times New Roman" w:hAnsi="Times New Roman" w:cs="Times New Roman"/>
          <w:sz w:val="24"/>
        </w:rPr>
        <w:t>42</w:t>
      </w:r>
      <w:r w:rsidRPr="00A825CB">
        <w:rPr>
          <w:rFonts w:ascii="Times New Roman" w:hAnsi="Times New Roman" w:cs="Times New Roman"/>
          <w:sz w:val="24"/>
        </w:rPr>
        <w:t xml:space="preserve">% were </w:t>
      </w:r>
      <w:r>
        <w:rPr>
          <w:rFonts w:ascii="Times New Roman" w:hAnsi="Times New Roman" w:cs="Times New Roman"/>
          <w:sz w:val="24"/>
        </w:rPr>
        <w:t xml:space="preserve">in 200 level, 32 </w:t>
      </w:r>
      <w:r w:rsidRPr="00A825CB">
        <w:rPr>
          <w:rFonts w:ascii="Times New Roman" w:hAnsi="Times New Roman" w:cs="Times New Roman"/>
          <w:sz w:val="24"/>
        </w:rPr>
        <w:t xml:space="preserve">respondents </w:t>
      </w:r>
      <w:r w:rsidR="00E91657" w:rsidRPr="00A825CB">
        <w:rPr>
          <w:rFonts w:ascii="Times New Roman" w:hAnsi="Times New Roman" w:cs="Times New Roman"/>
          <w:sz w:val="24"/>
        </w:rPr>
        <w:t xml:space="preserve">representing </w:t>
      </w:r>
      <w:r w:rsidR="00E91657">
        <w:rPr>
          <w:rFonts w:ascii="Times New Roman" w:hAnsi="Times New Roman" w:cs="Times New Roman"/>
          <w:sz w:val="24"/>
        </w:rPr>
        <w:t>18</w:t>
      </w:r>
      <w:r>
        <w:rPr>
          <w:rFonts w:ascii="Times New Roman" w:hAnsi="Times New Roman" w:cs="Times New Roman"/>
          <w:sz w:val="24"/>
        </w:rPr>
        <w:t xml:space="preserve">% were in 300 level while 22 </w:t>
      </w:r>
      <w:r w:rsidRPr="00A825CB">
        <w:rPr>
          <w:rFonts w:ascii="Times New Roman" w:hAnsi="Times New Roman" w:cs="Times New Roman"/>
          <w:sz w:val="24"/>
        </w:rPr>
        <w:t xml:space="preserve">respondents representing </w:t>
      </w:r>
      <w:r>
        <w:rPr>
          <w:rFonts w:ascii="Times New Roman" w:hAnsi="Times New Roman" w:cs="Times New Roman"/>
          <w:sz w:val="24"/>
        </w:rPr>
        <w:t xml:space="preserve">13% were in 400 level. </w:t>
      </w:r>
      <w:r w:rsidRPr="00A825CB">
        <w:rPr>
          <w:rFonts w:ascii="Times New Roman" w:hAnsi="Times New Roman" w:cs="Times New Roman"/>
          <w:sz w:val="24"/>
        </w:rPr>
        <w:t xml:space="preserve">This </w:t>
      </w:r>
      <w:r>
        <w:rPr>
          <w:rFonts w:ascii="Times New Roman" w:hAnsi="Times New Roman" w:cs="Times New Roman"/>
          <w:sz w:val="24"/>
        </w:rPr>
        <w:t xml:space="preserve">implies </w:t>
      </w:r>
      <w:r w:rsidRPr="00A825CB">
        <w:rPr>
          <w:rFonts w:ascii="Times New Roman" w:hAnsi="Times New Roman" w:cs="Times New Roman"/>
          <w:sz w:val="24"/>
        </w:rPr>
        <w:t>that majority of the respondents were</w:t>
      </w:r>
      <w:r>
        <w:rPr>
          <w:rFonts w:ascii="Times New Roman" w:hAnsi="Times New Roman" w:cs="Times New Roman"/>
          <w:sz w:val="24"/>
        </w:rPr>
        <w:t xml:space="preserve"> from 200 level</w:t>
      </w:r>
      <w:r w:rsidRPr="00A825CB">
        <w:rPr>
          <w:rFonts w:ascii="Times New Roman" w:hAnsi="Times New Roman" w:cs="Times New Roman"/>
          <w:sz w:val="24"/>
        </w:rPr>
        <w:t>.</w:t>
      </w:r>
    </w:p>
    <w:p w14:paraId="1C225C60" w14:textId="1E7B87DF" w:rsidR="009E5E1D" w:rsidRPr="00E91657" w:rsidRDefault="009E5E1D" w:rsidP="00970FE9">
      <w:pPr>
        <w:spacing w:before="240" w:line="480" w:lineRule="auto"/>
        <w:rPr>
          <w:rFonts w:ascii="Times New Roman" w:hAnsi="Times New Roman" w:cs="Times New Roman"/>
          <w:b/>
          <w:sz w:val="24"/>
        </w:rPr>
      </w:pPr>
      <w:r w:rsidRPr="00F826B6">
        <w:rPr>
          <w:rFonts w:ascii="Times New Roman" w:hAnsi="Times New Roman" w:cs="Times New Roman"/>
          <w:b/>
          <w:sz w:val="24"/>
        </w:rPr>
        <w:t>4.3</w:t>
      </w:r>
      <w:r w:rsidRPr="00F826B6">
        <w:rPr>
          <w:rFonts w:ascii="Times New Roman" w:hAnsi="Times New Roman" w:cs="Times New Roman"/>
          <w:b/>
          <w:sz w:val="24"/>
        </w:rPr>
        <w:tab/>
      </w:r>
      <w:r w:rsidRPr="003057DB">
        <w:rPr>
          <w:rFonts w:ascii="Times New Roman" w:hAnsi="Times New Roman" w:cs="Times New Roman"/>
          <w:b/>
          <w:bCs/>
          <w:sz w:val="24"/>
        </w:rPr>
        <w:t xml:space="preserve">Data Presentation and Analysis of </w:t>
      </w:r>
      <w:r>
        <w:rPr>
          <w:rFonts w:ascii="Times New Roman" w:hAnsi="Times New Roman" w:cs="Times New Roman"/>
          <w:b/>
          <w:bCs/>
          <w:sz w:val="24"/>
        </w:rPr>
        <w:t xml:space="preserve">Findings </w:t>
      </w:r>
    </w:p>
    <w:p w14:paraId="6D3E8BCA" w14:textId="5E6F0DAC" w:rsidR="009E5E1D" w:rsidRPr="00144825" w:rsidRDefault="009E5E1D" w:rsidP="00970FE9">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bCs/>
          <w:sz w:val="24"/>
          <w:szCs w:val="24"/>
        </w:rPr>
        <w:t xml:space="preserve">Table 4.3.1: </w:t>
      </w:r>
      <w:r w:rsidRPr="00144825">
        <w:rPr>
          <w:rFonts w:ascii="Times New Roman" w:hAnsi="Times New Roman" w:cs="Times New Roman"/>
          <w:b/>
          <w:bCs/>
          <w:sz w:val="24"/>
          <w:szCs w:val="24"/>
        </w:rPr>
        <w:t>Information Resources available for L</w:t>
      </w:r>
      <w:r w:rsidR="00BC285B">
        <w:rPr>
          <w:rFonts w:ascii="Times New Roman" w:hAnsi="Times New Roman" w:cs="Times New Roman"/>
          <w:b/>
          <w:bCs/>
          <w:sz w:val="24"/>
          <w:szCs w:val="24"/>
        </w:rPr>
        <w:t>IS</w:t>
      </w:r>
      <w:r w:rsidRPr="00144825">
        <w:rPr>
          <w:rFonts w:ascii="Times New Roman" w:hAnsi="Times New Roman" w:cs="Times New Roman"/>
          <w:b/>
          <w:bCs/>
          <w:sz w:val="24"/>
          <w:szCs w:val="24"/>
        </w:rPr>
        <w:t xml:space="preserve"> Students </w:t>
      </w:r>
      <w:r>
        <w:rPr>
          <w:rFonts w:ascii="Times New Roman" w:hAnsi="Times New Roman" w:cs="Times New Roman"/>
          <w:b/>
          <w:bCs/>
          <w:sz w:val="24"/>
          <w:szCs w:val="24"/>
        </w:rPr>
        <w:t xml:space="preserve">of </w:t>
      </w:r>
      <w:r w:rsidRPr="00144825">
        <w:rPr>
          <w:rFonts w:ascii="Times New Roman" w:hAnsi="Times New Roman" w:cs="Times New Roman"/>
          <w:b/>
          <w:bCs/>
          <w:sz w:val="24"/>
          <w:szCs w:val="24"/>
        </w:rPr>
        <w:t>University</w:t>
      </w:r>
      <w:r>
        <w:rPr>
          <w:rFonts w:ascii="Times New Roman" w:hAnsi="Times New Roman" w:cs="Times New Roman"/>
          <w:b/>
          <w:bCs/>
          <w:sz w:val="24"/>
          <w:szCs w:val="24"/>
        </w:rPr>
        <w:t xml:space="preserve"> of</w:t>
      </w:r>
      <w:r w:rsidRPr="00144825">
        <w:rPr>
          <w:rFonts w:ascii="Times New Roman" w:hAnsi="Times New Roman" w:cs="Times New Roman"/>
          <w:b/>
          <w:bCs/>
          <w:sz w:val="24"/>
          <w:szCs w:val="24"/>
        </w:rPr>
        <w:t xml:space="preserve"> Ilorin </w:t>
      </w:r>
    </w:p>
    <w:tbl>
      <w:tblPr>
        <w:tblStyle w:val="TableGrid"/>
        <w:tblW w:w="9198" w:type="dxa"/>
        <w:tblLayout w:type="fixed"/>
        <w:tblLook w:val="04A0" w:firstRow="1" w:lastRow="0" w:firstColumn="1" w:lastColumn="0" w:noHBand="0" w:noVBand="1"/>
      </w:tblPr>
      <w:tblGrid>
        <w:gridCol w:w="3618"/>
        <w:gridCol w:w="810"/>
        <w:gridCol w:w="1080"/>
        <w:gridCol w:w="900"/>
        <w:gridCol w:w="866"/>
        <w:gridCol w:w="844"/>
        <w:gridCol w:w="1080"/>
      </w:tblGrid>
      <w:tr w:rsidR="009E5E1D" w:rsidRPr="001D2BD0" w14:paraId="155CA96D" w14:textId="77777777" w:rsidTr="00DD2ACA">
        <w:tc>
          <w:tcPr>
            <w:tcW w:w="3618" w:type="dxa"/>
          </w:tcPr>
          <w:p w14:paraId="1385B813"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0B403E">
              <w:rPr>
                <w:rFonts w:ascii="Times New Roman" w:hAnsi="Times New Roman" w:cs="Times New Roman"/>
                <w:b/>
                <w:bCs/>
                <w:sz w:val="24"/>
                <w:szCs w:val="24"/>
              </w:rPr>
              <w:t>Available Information Resources</w:t>
            </w:r>
          </w:p>
        </w:tc>
        <w:tc>
          <w:tcPr>
            <w:tcW w:w="810" w:type="dxa"/>
          </w:tcPr>
          <w:p w14:paraId="0BF375C4"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SA</w:t>
            </w:r>
          </w:p>
        </w:tc>
        <w:tc>
          <w:tcPr>
            <w:tcW w:w="1080" w:type="dxa"/>
          </w:tcPr>
          <w:p w14:paraId="15F990E9"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A</w:t>
            </w:r>
          </w:p>
        </w:tc>
        <w:tc>
          <w:tcPr>
            <w:tcW w:w="900" w:type="dxa"/>
          </w:tcPr>
          <w:p w14:paraId="2238F0AC"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U</w:t>
            </w:r>
          </w:p>
        </w:tc>
        <w:tc>
          <w:tcPr>
            <w:tcW w:w="866" w:type="dxa"/>
          </w:tcPr>
          <w:p w14:paraId="7D75A888"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D</w:t>
            </w:r>
          </w:p>
        </w:tc>
        <w:tc>
          <w:tcPr>
            <w:tcW w:w="844" w:type="dxa"/>
          </w:tcPr>
          <w:p w14:paraId="25CF7680"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SD</w:t>
            </w:r>
          </w:p>
        </w:tc>
        <w:tc>
          <w:tcPr>
            <w:tcW w:w="1080" w:type="dxa"/>
          </w:tcPr>
          <w:p w14:paraId="2301C12D"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Total </w:t>
            </w:r>
          </w:p>
        </w:tc>
      </w:tr>
      <w:tr w:rsidR="009E5E1D" w:rsidRPr="001D2BD0" w14:paraId="5C9DD19B" w14:textId="77777777" w:rsidTr="00DD2ACA">
        <w:tc>
          <w:tcPr>
            <w:tcW w:w="3618" w:type="dxa"/>
          </w:tcPr>
          <w:p w14:paraId="1EDC786A" w14:textId="77777777" w:rsidR="009E5E1D" w:rsidRDefault="009E5E1D" w:rsidP="00970FE9">
            <w:pPr>
              <w:pStyle w:val="TableParagraph"/>
              <w:spacing w:before="240" w:line="360" w:lineRule="auto"/>
              <w:ind w:left="122"/>
              <w:rPr>
                <w:sz w:val="24"/>
              </w:rPr>
            </w:pPr>
            <w:r>
              <w:rPr>
                <w:sz w:val="24"/>
              </w:rPr>
              <w:t>Electronic Books</w:t>
            </w:r>
          </w:p>
        </w:tc>
        <w:tc>
          <w:tcPr>
            <w:tcW w:w="810" w:type="dxa"/>
          </w:tcPr>
          <w:p w14:paraId="0B044EB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3F4D15B4"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080" w:type="dxa"/>
          </w:tcPr>
          <w:p w14:paraId="0B4675F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p w14:paraId="2927EA22"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7B4DE1A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39</w:t>
            </w:r>
          </w:p>
          <w:p w14:paraId="75D7CD6A"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866" w:type="dxa"/>
          </w:tcPr>
          <w:p w14:paraId="72F0496D"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p w14:paraId="073DC66C"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44" w:type="dxa"/>
          </w:tcPr>
          <w:p w14:paraId="67F1DF6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45140E71"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080" w:type="dxa"/>
          </w:tcPr>
          <w:p w14:paraId="2D7ADC5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5D63E6E5"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B0186AC" w14:textId="77777777" w:rsidTr="00DD2ACA">
        <w:tc>
          <w:tcPr>
            <w:tcW w:w="3618" w:type="dxa"/>
          </w:tcPr>
          <w:p w14:paraId="2D7F0F29" w14:textId="77777777" w:rsidR="009E5E1D" w:rsidRDefault="009E5E1D" w:rsidP="00970FE9">
            <w:pPr>
              <w:pStyle w:val="TableParagraph"/>
              <w:spacing w:before="240" w:line="360" w:lineRule="auto"/>
              <w:ind w:left="122"/>
              <w:rPr>
                <w:sz w:val="24"/>
              </w:rPr>
            </w:pPr>
            <w:r>
              <w:rPr>
                <w:sz w:val="24"/>
              </w:rPr>
              <w:t xml:space="preserve">Journals </w:t>
            </w:r>
          </w:p>
        </w:tc>
        <w:tc>
          <w:tcPr>
            <w:tcW w:w="810" w:type="dxa"/>
          </w:tcPr>
          <w:p w14:paraId="7E75684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p w14:paraId="792EDB43"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080" w:type="dxa"/>
          </w:tcPr>
          <w:p w14:paraId="159E874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63</w:t>
            </w:r>
          </w:p>
          <w:p w14:paraId="7DB7DACC"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900" w:type="dxa"/>
          </w:tcPr>
          <w:p w14:paraId="1151AC9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0555CBE2"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66" w:type="dxa"/>
          </w:tcPr>
          <w:p w14:paraId="477B601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p w14:paraId="632214AA"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44" w:type="dxa"/>
          </w:tcPr>
          <w:p w14:paraId="2D7FB472"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173A4877"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080" w:type="dxa"/>
          </w:tcPr>
          <w:p w14:paraId="31FAC8E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7CFA57A6"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7D2CC2C9" w14:textId="77777777" w:rsidTr="00DD2ACA">
        <w:tc>
          <w:tcPr>
            <w:tcW w:w="3618" w:type="dxa"/>
          </w:tcPr>
          <w:p w14:paraId="749848A0" w14:textId="77777777" w:rsidR="009E5E1D" w:rsidRDefault="009E5E1D" w:rsidP="00970FE9">
            <w:pPr>
              <w:pStyle w:val="TableParagraph"/>
              <w:spacing w:before="240" w:line="360" w:lineRule="auto"/>
              <w:ind w:left="122"/>
              <w:rPr>
                <w:sz w:val="24"/>
              </w:rPr>
            </w:pPr>
            <w:r>
              <w:rPr>
                <w:sz w:val="24"/>
              </w:rPr>
              <w:t xml:space="preserve">Dictionaries </w:t>
            </w:r>
          </w:p>
        </w:tc>
        <w:tc>
          <w:tcPr>
            <w:tcW w:w="810" w:type="dxa"/>
          </w:tcPr>
          <w:p w14:paraId="112721A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56</w:t>
            </w:r>
          </w:p>
          <w:p w14:paraId="2542E381"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1080" w:type="dxa"/>
          </w:tcPr>
          <w:p w14:paraId="121E8B8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69</w:t>
            </w:r>
          </w:p>
          <w:p w14:paraId="38DC8933"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900" w:type="dxa"/>
          </w:tcPr>
          <w:p w14:paraId="7F882F5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p w14:paraId="268DC15A"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66" w:type="dxa"/>
          </w:tcPr>
          <w:p w14:paraId="273F66F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p w14:paraId="465D362B"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44" w:type="dxa"/>
          </w:tcPr>
          <w:p w14:paraId="00F3EAD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p w14:paraId="2883E337"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080" w:type="dxa"/>
          </w:tcPr>
          <w:p w14:paraId="66B06A8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18F4AA0F"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0372E24A" w14:textId="77777777" w:rsidTr="00DD2ACA">
        <w:tc>
          <w:tcPr>
            <w:tcW w:w="3618" w:type="dxa"/>
          </w:tcPr>
          <w:p w14:paraId="393981D8" w14:textId="77777777" w:rsidR="009E5E1D" w:rsidRDefault="009E5E1D" w:rsidP="00970FE9">
            <w:pPr>
              <w:pStyle w:val="TableParagraph"/>
              <w:spacing w:before="240" w:line="360" w:lineRule="auto"/>
              <w:ind w:left="122"/>
              <w:rPr>
                <w:sz w:val="24"/>
              </w:rPr>
            </w:pPr>
            <w:r>
              <w:rPr>
                <w:sz w:val="24"/>
              </w:rPr>
              <w:lastRenderedPageBreak/>
              <w:t>Newspaper/Magazine</w:t>
            </w:r>
          </w:p>
        </w:tc>
        <w:tc>
          <w:tcPr>
            <w:tcW w:w="810" w:type="dxa"/>
          </w:tcPr>
          <w:p w14:paraId="6E3719CD"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70</w:t>
            </w:r>
          </w:p>
          <w:p w14:paraId="52E5C19C"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1080" w:type="dxa"/>
          </w:tcPr>
          <w:p w14:paraId="53416C7D"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51</w:t>
            </w:r>
          </w:p>
          <w:p w14:paraId="0FEBEA0E"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900" w:type="dxa"/>
          </w:tcPr>
          <w:p w14:paraId="687ECB1D"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p w14:paraId="634301EE"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66" w:type="dxa"/>
          </w:tcPr>
          <w:p w14:paraId="1CAE04F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p w14:paraId="5B015B16"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44" w:type="dxa"/>
          </w:tcPr>
          <w:p w14:paraId="5E102F4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p w14:paraId="2DF2EA9F"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080" w:type="dxa"/>
          </w:tcPr>
          <w:p w14:paraId="5B1FAD34"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69447CC1"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FB275EE" w14:textId="77777777" w:rsidTr="00DD2ACA">
        <w:tc>
          <w:tcPr>
            <w:tcW w:w="3618" w:type="dxa"/>
          </w:tcPr>
          <w:p w14:paraId="695FF31E" w14:textId="77777777" w:rsidR="009E5E1D" w:rsidRDefault="009E5E1D" w:rsidP="00970FE9">
            <w:pPr>
              <w:pStyle w:val="TableParagraph"/>
              <w:spacing w:before="240" w:line="360" w:lineRule="auto"/>
              <w:ind w:left="122"/>
              <w:rPr>
                <w:sz w:val="24"/>
              </w:rPr>
            </w:pPr>
            <w:r>
              <w:rPr>
                <w:sz w:val="24"/>
              </w:rPr>
              <w:t xml:space="preserve">Internet facilities </w:t>
            </w:r>
          </w:p>
        </w:tc>
        <w:tc>
          <w:tcPr>
            <w:tcW w:w="810" w:type="dxa"/>
          </w:tcPr>
          <w:p w14:paraId="20FEB59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73</w:t>
            </w:r>
          </w:p>
          <w:p w14:paraId="668A4191"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1080" w:type="dxa"/>
          </w:tcPr>
          <w:p w14:paraId="61024957"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53</w:t>
            </w:r>
          </w:p>
          <w:p w14:paraId="2FC47D80"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900" w:type="dxa"/>
          </w:tcPr>
          <w:p w14:paraId="200F6AB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p w14:paraId="0A7EF3A9"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66" w:type="dxa"/>
          </w:tcPr>
          <w:p w14:paraId="43565EC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637FD874"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44" w:type="dxa"/>
          </w:tcPr>
          <w:p w14:paraId="3A9FCF41"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p w14:paraId="1FDEC6C8"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080" w:type="dxa"/>
          </w:tcPr>
          <w:p w14:paraId="407CBC2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0C4AE150"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12BA6A7B" w14:textId="77777777" w:rsidTr="00DD2ACA">
        <w:trPr>
          <w:trHeight w:val="521"/>
        </w:trPr>
        <w:tc>
          <w:tcPr>
            <w:tcW w:w="3618" w:type="dxa"/>
          </w:tcPr>
          <w:p w14:paraId="6C630A51" w14:textId="77777777" w:rsidR="009E5E1D" w:rsidRDefault="009E5E1D" w:rsidP="00970FE9">
            <w:pPr>
              <w:pStyle w:val="TableParagraph"/>
              <w:spacing w:before="240" w:line="360" w:lineRule="auto"/>
              <w:ind w:left="122"/>
              <w:rPr>
                <w:sz w:val="24"/>
              </w:rPr>
            </w:pPr>
            <w:r>
              <w:rPr>
                <w:sz w:val="24"/>
              </w:rPr>
              <w:t>Computer</w:t>
            </w:r>
          </w:p>
        </w:tc>
        <w:tc>
          <w:tcPr>
            <w:tcW w:w="810" w:type="dxa"/>
          </w:tcPr>
          <w:p w14:paraId="2E8FC3F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62</w:t>
            </w:r>
          </w:p>
          <w:p w14:paraId="5C5E4614"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080" w:type="dxa"/>
          </w:tcPr>
          <w:p w14:paraId="27B35B9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48</w:t>
            </w:r>
          </w:p>
          <w:p w14:paraId="26CC652D"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900" w:type="dxa"/>
          </w:tcPr>
          <w:p w14:paraId="0A523C3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0FDD3E7C"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66" w:type="dxa"/>
          </w:tcPr>
          <w:p w14:paraId="35B2E47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2AF3F676"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44" w:type="dxa"/>
          </w:tcPr>
          <w:p w14:paraId="6C42D40C"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p w14:paraId="5ACDBFA0"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080" w:type="dxa"/>
          </w:tcPr>
          <w:p w14:paraId="223D534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25B10285"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8A46400" w14:textId="77777777" w:rsidTr="00DD2ACA">
        <w:tc>
          <w:tcPr>
            <w:tcW w:w="3618" w:type="dxa"/>
          </w:tcPr>
          <w:p w14:paraId="1493B313" w14:textId="77777777" w:rsidR="009E5E1D" w:rsidRDefault="009E5E1D" w:rsidP="00970FE9">
            <w:pPr>
              <w:pStyle w:val="TableParagraph"/>
              <w:spacing w:before="240" w:line="360" w:lineRule="auto"/>
              <w:ind w:left="122"/>
              <w:rPr>
                <w:sz w:val="24"/>
              </w:rPr>
            </w:pPr>
            <w:r>
              <w:rPr>
                <w:sz w:val="24"/>
              </w:rPr>
              <w:t>Scanner</w:t>
            </w:r>
          </w:p>
        </w:tc>
        <w:tc>
          <w:tcPr>
            <w:tcW w:w="810" w:type="dxa"/>
          </w:tcPr>
          <w:p w14:paraId="014990D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p w14:paraId="7E46064E"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080" w:type="dxa"/>
          </w:tcPr>
          <w:p w14:paraId="5F6CD0C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p w14:paraId="6C914936"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900" w:type="dxa"/>
          </w:tcPr>
          <w:p w14:paraId="1CB2994D"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p w14:paraId="0AAFDC0B"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866" w:type="dxa"/>
          </w:tcPr>
          <w:p w14:paraId="179946E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39</w:t>
            </w:r>
          </w:p>
          <w:p w14:paraId="6E41A22B"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844" w:type="dxa"/>
          </w:tcPr>
          <w:p w14:paraId="66F749CC"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p w14:paraId="37D712D1"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080" w:type="dxa"/>
          </w:tcPr>
          <w:p w14:paraId="50F9B17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161B1940"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55B613E1" w14:textId="77777777" w:rsidTr="00DD2ACA">
        <w:tc>
          <w:tcPr>
            <w:tcW w:w="3618" w:type="dxa"/>
          </w:tcPr>
          <w:p w14:paraId="459D0CDF" w14:textId="77777777" w:rsidR="009E5E1D" w:rsidRDefault="009E5E1D" w:rsidP="00970FE9">
            <w:pPr>
              <w:pStyle w:val="TableParagraph"/>
              <w:spacing w:before="240" w:line="360" w:lineRule="auto"/>
              <w:ind w:left="122"/>
              <w:rPr>
                <w:sz w:val="24"/>
              </w:rPr>
            </w:pPr>
            <w:r>
              <w:rPr>
                <w:sz w:val="24"/>
              </w:rPr>
              <w:t xml:space="preserve">Printer </w:t>
            </w:r>
          </w:p>
        </w:tc>
        <w:tc>
          <w:tcPr>
            <w:tcW w:w="810" w:type="dxa"/>
          </w:tcPr>
          <w:p w14:paraId="35039BA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52</w:t>
            </w:r>
          </w:p>
          <w:p w14:paraId="667845CA"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080" w:type="dxa"/>
          </w:tcPr>
          <w:p w14:paraId="2F1A3F9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41</w:t>
            </w:r>
          </w:p>
          <w:p w14:paraId="1D0611DF"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900" w:type="dxa"/>
          </w:tcPr>
          <w:p w14:paraId="0CE84A3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p w14:paraId="4673EE48"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66" w:type="dxa"/>
          </w:tcPr>
          <w:p w14:paraId="688912E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p w14:paraId="6DA60998"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44" w:type="dxa"/>
          </w:tcPr>
          <w:p w14:paraId="15CAED7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p w14:paraId="25053278"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080" w:type="dxa"/>
          </w:tcPr>
          <w:p w14:paraId="536DF491"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3C4C49C0"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DA47C86" w14:textId="77777777" w:rsidTr="00DD2ACA">
        <w:tc>
          <w:tcPr>
            <w:tcW w:w="3618" w:type="dxa"/>
          </w:tcPr>
          <w:p w14:paraId="4525835E" w14:textId="77777777" w:rsidR="009E5E1D" w:rsidRDefault="009E5E1D" w:rsidP="00970FE9">
            <w:pPr>
              <w:pStyle w:val="TableParagraph"/>
              <w:spacing w:before="240" w:line="360" w:lineRule="auto"/>
              <w:ind w:left="122"/>
              <w:rPr>
                <w:sz w:val="24"/>
              </w:rPr>
            </w:pPr>
            <w:r>
              <w:rPr>
                <w:sz w:val="24"/>
              </w:rPr>
              <w:t>Online Public Access Catalogue (OPAC)</w:t>
            </w:r>
          </w:p>
        </w:tc>
        <w:tc>
          <w:tcPr>
            <w:tcW w:w="810" w:type="dxa"/>
          </w:tcPr>
          <w:p w14:paraId="4B2D84D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42</w:t>
            </w:r>
          </w:p>
          <w:p w14:paraId="2C4D0D55"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080" w:type="dxa"/>
          </w:tcPr>
          <w:p w14:paraId="230553B1"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48</w:t>
            </w:r>
          </w:p>
          <w:p w14:paraId="1E6870AA"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900" w:type="dxa"/>
          </w:tcPr>
          <w:p w14:paraId="27B6E88D"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p w14:paraId="2F0424F1"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66" w:type="dxa"/>
          </w:tcPr>
          <w:p w14:paraId="4D0A027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p w14:paraId="140DBC65"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44" w:type="dxa"/>
          </w:tcPr>
          <w:p w14:paraId="6E01196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p w14:paraId="3B384C6D"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080" w:type="dxa"/>
          </w:tcPr>
          <w:p w14:paraId="79D8BA8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0A77B697"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710FFD09" w14:textId="77777777" w:rsidTr="00DD2ACA">
        <w:trPr>
          <w:trHeight w:val="197"/>
        </w:trPr>
        <w:tc>
          <w:tcPr>
            <w:tcW w:w="3618" w:type="dxa"/>
          </w:tcPr>
          <w:p w14:paraId="1A49E6F7" w14:textId="77777777" w:rsidR="009E5E1D" w:rsidRDefault="009E5E1D" w:rsidP="00970FE9">
            <w:pPr>
              <w:pStyle w:val="TableParagraph"/>
              <w:spacing w:before="240" w:line="360" w:lineRule="auto"/>
              <w:ind w:left="122"/>
              <w:rPr>
                <w:sz w:val="24"/>
              </w:rPr>
            </w:pPr>
            <w:r>
              <w:rPr>
                <w:sz w:val="24"/>
              </w:rPr>
              <w:t>Database</w:t>
            </w:r>
          </w:p>
        </w:tc>
        <w:tc>
          <w:tcPr>
            <w:tcW w:w="810" w:type="dxa"/>
          </w:tcPr>
          <w:p w14:paraId="202E53B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p w14:paraId="2C4F7AD7"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080" w:type="dxa"/>
          </w:tcPr>
          <w:p w14:paraId="0028434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37</w:t>
            </w:r>
          </w:p>
          <w:p w14:paraId="23A9C4F9"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900" w:type="dxa"/>
          </w:tcPr>
          <w:p w14:paraId="42F6578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51</w:t>
            </w:r>
          </w:p>
          <w:p w14:paraId="7F89B54E"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866" w:type="dxa"/>
          </w:tcPr>
          <w:p w14:paraId="60FD5F8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p w14:paraId="7347ABEA"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844" w:type="dxa"/>
          </w:tcPr>
          <w:p w14:paraId="1F9B2E57"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1F4D7CAD"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080" w:type="dxa"/>
          </w:tcPr>
          <w:p w14:paraId="7AB4ADB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007A5B5F"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6243BA73" w14:textId="77777777" w:rsidTr="00DD2ACA">
        <w:trPr>
          <w:trHeight w:val="197"/>
        </w:trPr>
        <w:tc>
          <w:tcPr>
            <w:tcW w:w="3618" w:type="dxa"/>
          </w:tcPr>
          <w:p w14:paraId="0D6B44F3" w14:textId="77777777" w:rsidR="009E5E1D" w:rsidRPr="000D74F9" w:rsidRDefault="009E5E1D" w:rsidP="00970FE9">
            <w:pPr>
              <w:pStyle w:val="TableParagraph"/>
              <w:spacing w:before="240" w:after="200" w:line="360" w:lineRule="auto"/>
              <w:rPr>
                <w:b/>
                <w:sz w:val="24"/>
                <w:szCs w:val="24"/>
              </w:rPr>
            </w:pPr>
            <w:r>
              <w:rPr>
                <w:b/>
                <w:sz w:val="24"/>
                <w:szCs w:val="24"/>
              </w:rPr>
              <w:t xml:space="preserve">Total Percentage </w:t>
            </w:r>
          </w:p>
        </w:tc>
        <w:tc>
          <w:tcPr>
            <w:tcW w:w="810" w:type="dxa"/>
          </w:tcPr>
          <w:p w14:paraId="6740D4E6" w14:textId="77777777" w:rsidR="009E5E1D" w:rsidRPr="000D74F9" w:rsidRDefault="009E5E1D" w:rsidP="00970FE9">
            <w:pPr>
              <w:pStyle w:val="ListParagraph"/>
              <w:spacing w:before="240" w:line="360" w:lineRule="auto"/>
              <w:ind w:left="-108" w:right="-32"/>
              <w:jc w:val="center"/>
              <w:rPr>
                <w:rFonts w:ascii="Times New Roman" w:hAnsi="Times New Roman" w:cs="Times New Roman"/>
                <w:b/>
                <w:sz w:val="24"/>
                <w:szCs w:val="24"/>
              </w:rPr>
            </w:pPr>
            <w:r>
              <w:rPr>
                <w:rFonts w:ascii="Times New Roman" w:hAnsi="Times New Roman" w:cs="Times New Roman"/>
                <w:b/>
                <w:sz w:val="24"/>
                <w:szCs w:val="24"/>
              </w:rPr>
              <w:t>291%</w:t>
            </w:r>
          </w:p>
        </w:tc>
        <w:tc>
          <w:tcPr>
            <w:tcW w:w="1080" w:type="dxa"/>
          </w:tcPr>
          <w:p w14:paraId="3D34655B"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275%</w:t>
            </w:r>
          </w:p>
        </w:tc>
        <w:tc>
          <w:tcPr>
            <w:tcW w:w="900" w:type="dxa"/>
          </w:tcPr>
          <w:p w14:paraId="1E2119D2"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168%</w:t>
            </w:r>
          </w:p>
        </w:tc>
        <w:tc>
          <w:tcPr>
            <w:tcW w:w="866" w:type="dxa"/>
          </w:tcPr>
          <w:p w14:paraId="76E844E2"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148%</w:t>
            </w:r>
          </w:p>
        </w:tc>
        <w:tc>
          <w:tcPr>
            <w:tcW w:w="844" w:type="dxa"/>
          </w:tcPr>
          <w:p w14:paraId="47A789C3" w14:textId="77777777" w:rsidR="009E5E1D" w:rsidRPr="000D74F9" w:rsidRDefault="009E5E1D" w:rsidP="00970FE9">
            <w:pPr>
              <w:pStyle w:val="ListParagraph"/>
              <w:spacing w:before="240" w:line="360" w:lineRule="auto"/>
              <w:ind w:left="-23"/>
              <w:jc w:val="center"/>
              <w:rPr>
                <w:rFonts w:ascii="Times New Roman" w:hAnsi="Times New Roman" w:cs="Times New Roman"/>
                <w:b/>
                <w:sz w:val="24"/>
                <w:szCs w:val="24"/>
              </w:rPr>
            </w:pPr>
            <w:r>
              <w:rPr>
                <w:rFonts w:ascii="Times New Roman" w:hAnsi="Times New Roman" w:cs="Times New Roman"/>
                <w:b/>
                <w:sz w:val="24"/>
                <w:szCs w:val="24"/>
              </w:rPr>
              <w:t>116%</w:t>
            </w:r>
          </w:p>
        </w:tc>
        <w:tc>
          <w:tcPr>
            <w:tcW w:w="1080" w:type="dxa"/>
          </w:tcPr>
          <w:p w14:paraId="015CDAD4"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1000%</w:t>
            </w:r>
          </w:p>
        </w:tc>
      </w:tr>
      <w:tr w:rsidR="009E5E1D" w:rsidRPr="001D2BD0" w14:paraId="2EF3583D" w14:textId="77777777" w:rsidTr="00DD2ACA">
        <w:trPr>
          <w:trHeight w:val="197"/>
        </w:trPr>
        <w:tc>
          <w:tcPr>
            <w:tcW w:w="3618" w:type="dxa"/>
          </w:tcPr>
          <w:p w14:paraId="5B54B9E6" w14:textId="77777777" w:rsidR="009E5E1D" w:rsidRDefault="009E5E1D" w:rsidP="00970FE9">
            <w:pPr>
              <w:pStyle w:val="TableParagraph"/>
              <w:spacing w:before="240" w:after="200" w:line="360" w:lineRule="auto"/>
              <w:rPr>
                <w:b/>
                <w:sz w:val="24"/>
                <w:szCs w:val="24"/>
              </w:rPr>
            </w:pPr>
            <w:r>
              <w:rPr>
                <w:b/>
                <w:sz w:val="24"/>
                <w:szCs w:val="24"/>
              </w:rPr>
              <w:t xml:space="preserve">Average Percentage </w:t>
            </w:r>
          </w:p>
        </w:tc>
        <w:tc>
          <w:tcPr>
            <w:tcW w:w="810" w:type="dxa"/>
          </w:tcPr>
          <w:p w14:paraId="5C6C95FA"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29%</w:t>
            </w:r>
          </w:p>
        </w:tc>
        <w:tc>
          <w:tcPr>
            <w:tcW w:w="1080" w:type="dxa"/>
          </w:tcPr>
          <w:p w14:paraId="4CC28777"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28%</w:t>
            </w:r>
          </w:p>
        </w:tc>
        <w:tc>
          <w:tcPr>
            <w:tcW w:w="900" w:type="dxa"/>
          </w:tcPr>
          <w:p w14:paraId="5DD3AC6E"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17%</w:t>
            </w:r>
          </w:p>
        </w:tc>
        <w:tc>
          <w:tcPr>
            <w:tcW w:w="866" w:type="dxa"/>
          </w:tcPr>
          <w:p w14:paraId="1C8AEDC0"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15%</w:t>
            </w:r>
          </w:p>
        </w:tc>
        <w:tc>
          <w:tcPr>
            <w:tcW w:w="844" w:type="dxa"/>
          </w:tcPr>
          <w:p w14:paraId="18CFA6E9"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11%</w:t>
            </w:r>
          </w:p>
        </w:tc>
        <w:tc>
          <w:tcPr>
            <w:tcW w:w="1080" w:type="dxa"/>
          </w:tcPr>
          <w:p w14:paraId="7142E90C"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100%</w:t>
            </w:r>
          </w:p>
        </w:tc>
      </w:tr>
    </w:tbl>
    <w:p w14:paraId="488CDEC5" w14:textId="24122CFC" w:rsidR="009E5E1D" w:rsidRDefault="009E5E1D" w:rsidP="00970FE9">
      <w:pPr>
        <w:pStyle w:val="ListParagraph"/>
        <w:spacing w:before="240" w:line="480" w:lineRule="auto"/>
        <w:ind w:left="0"/>
        <w:jc w:val="both"/>
        <w:rPr>
          <w:rFonts w:ascii="Times New Roman" w:hAnsi="Times New Roman" w:cs="Times New Roman"/>
          <w:sz w:val="24"/>
        </w:rPr>
      </w:pPr>
      <w:r>
        <w:rPr>
          <w:rFonts w:ascii="Times New Roman" w:hAnsi="Times New Roman" w:cs="Times New Roman"/>
          <w:sz w:val="24"/>
        </w:rPr>
        <w:t>Source: Field Survey, 202</w:t>
      </w:r>
      <w:r w:rsidR="00847370">
        <w:rPr>
          <w:rFonts w:ascii="Times New Roman" w:hAnsi="Times New Roman" w:cs="Times New Roman"/>
          <w:sz w:val="24"/>
        </w:rPr>
        <w:t>5</w:t>
      </w:r>
    </w:p>
    <w:p w14:paraId="5F4B17C3" w14:textId="20D1F533" w:rsidR="009E5E1D" w:rsidRDefault="009E5E1D" w:rsidP="00970FE9">
      <w:pPr>
        <w:spacing w:before="240" w:line="480" w:lineRule="auto"/>
        <w:contextualSpacing/>
        <w:jc w:val="both"/>
        <w:rPr>
          <w:rFonts w:ascii="Times New Roman" w:hAnsi="Times New Roman" w:cs="Times New Roman"/>
          <w:sz w:val="24"/>
        </w:rPr>
      </w:pPr>
      <w:r>
        <w:rPr>
          <w:rFonts w:ascii="Times New Roman" w:hAnsi="Times New Roman" w:cs="Times New Roman"/>
          <w:sz w:val="24"/>
        </w:rPr>
        <w:t>Table 4.3.1</w:t>
      </w:r>
      <w:r w:rsidRPr="0074260B">
        <w:rPr>
          <w:rFonts w:ascii="Times New Roman" w:hAnsi="Times New Roman" w:cs="Times New Roman"/>
          <w:sz w:val="24"/>
        </w:rPr>
        <w:t xml:space="preserve"> above shows the information resources available for </w:t>
      </w:r>
      <w:r w:rsidR="00BC285B">
        <w:rPr>
          <w:rFonts w:ascii="Times New Roman" w:hAnsi="Times New Roman" w:cs="Times New Roman"/>
          <w:sz w:val="24"/>
        </w:rPr>
        <w:t>LIS</w:t>
      </w:r>
      <w:r w:rsidRPr="0074260B">
        <w:rPr>
          <w:rFonts w:ascii="Times New Roman" w:hAnsi="Times New Roman" w:cs="Times New Roman"/>
          <w:sz w:val="24"/>
        </w:rPr>
        <w:t xml:space="preserve"> students, 29% of the respondents strongly agreed that newspaper/magazines, internet facilities, computer and printers are the information resources available to </w:t>
      </w:r>
      <w:r w:rsidR="00BC285B">
        <w:rPr>
          <w:rFonts w:ascii="Times New Roman" w:hAnsi="Times New Roman" w:cs="Times New Roman"/>
          <w:sz w:val="24"/>
        </w:rPr>
        <w:t>LIS</w:t>
      </w:r>
      <w:r w:rsidRPr="0074260B">
        <w:rPr>
          <w:rFonts w:ascii="Times New Roman" w:hAnsi="Times New Roman" w:cs="Times New Roman"/>
          <w:sz w:val="24"/>
        </w:rPr>
        <w:t xml:space="preserve"> students. 28% of the respondents agreed that electronic books, journals, dictionaries and online public access catalogue (OPAC) are the </w:t>
      </w:r>
      <w:r w:rsidRPr="0074260B">
        <w:rPr>
          <w:rFonts w:ascii="Times New Roman" w:hAnsi="Times New Roman" w:cs="Times New Roman"/>
          <w:sz w:val="24"/>
        </w:rPr>
        <w:lastRenderedPageBreak/>
        <w:t xml:space="preserve">available information resources available to </w:t>
      </w:r>
      <w:r w:rsidR="00BC285B">
        <w:rPr>
          <w:rFonts w:ascii="Times New Roman" w:hAnsi="Times New Roman" w:cs="Times New Roman"/>
          <w:sz w:val="24"/>
        </w:rPr>
        <w:t>LIS</w:t>
      </w:r>
      <w:r w:rsidRPr="0074260B">
        <w:rPr>
          <w:rFonts w:ascii="Times New Roman" w:hAnsi="Times New Roman" w:cs="Times New Roman"/>
          <w:sz w:val="24"/>
        </w:rPr>
        <w:t xml:space="preserve"> students. 17% of the respondents were undecided whether scanner and database were available, 15% of the respondents disagreed and 11% of the respondents strongly disagreed. This can be deduced that majority of the respondents strongly agreed that information resources were</w:t>
      </w:r>
      <w:r>
        <w:rPr>
          <w:rFonts w:ascii="Times New Roman" w:hAnsi="Times New Roman" w:cs="Times New Roman"/>
          <w:sz w:val="24"/>
        </w:rPr>
        <w:t xml:space="preserve"> available to </w:t>
      </w:r>
      <w:r w:rsidR="00BC285B">
        <w:rPr>
          <w:rFonts w:ascii="Times New Roman" w:hAnsi="Times New Roman" w:cs="Times New Roman"/>
          <w:sz w:val="24"/>
        </w:rPr>
        <w:t>LIS</w:t>
      </w:r>
      <w:r>
        <w:rPr>
          <w:rFonts w:ascii="Times New Roman" w:hAnsi="Times New Roman" w:cs="Times New Roman"/>
          <w:sz w:val="24"/>
        </w:rPr>
        <w:t xml:space="preserve"> students in</w:t>
      </w:r>
      <w:r w:rsidRPr="0074260B">
        <w:rPr>
          <w:rFonts w:ascii="Times New Roman" w:hAnsi="Times New Roman" w:cs="Times New Roman"/>
          <w:sz w:val="24"/>
        </w:rPr>
        <w:t xml:space="preserve"> University</w:t>
      </w:r>
      <w:r>
        <w:rPr>
          <w:rFonts w:ascii="Times New Roman" w:hAnsi="Times New Roman" w:cs="Times New Roman"/>
          <w:sz w:val="24"/>
        </w:rPr>
        <w:t xml:space="preserve"> of</w:t>
      </w:r>
      <w:r w:rsidRPr="0074260B">
        <w:rPr>
          <w:rFonts w:ascii="Times New Roman" w:hAnsi="Times New Roman" w:cs="Times New Roman"/>
          <w:sz w:val="24"/>
        </w:rPr>
        <w:t xml:space="preserve"> Ilorin, Kwara State.</w:t>
      </w:r>
    </w:p>
    <w:p w14:paraId="5EDB78C4" w14:textId="242CABC0" w:rsidR="009E5E1D" w:rsidRPr="00144825" w:rsidRDefault="009E5E1D" w:rsidP="00970FE9">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bCs/>
          <w:sz w:val="24"/>
          <w:szCs w:val="24"/>
        </w:rPr>
        <w:t xml:space="preserve">Table 4.3.2: </w:t>
      </w:r>
      <w:r w:rsidRPr="00F95377">
        <w:rPr>
          <w:rFonts w:ascii="Times New Roman" w:hAnsi="Times New Roman" w:cs="Times New Roman"/>
          <w:b/>
          <w:bCs/>
          <w:sz w:val="24"/>
          <w:szCs w:val="24"/>
        </w:rPr>
        <w:t>Purpose(s) for which L</w:t>
      </w:r>
      <w:r w:rsidR="00BC285B">
        <w:rPr>
          <w:rFonts w:ascii="Times New Roman" w:hAnsi="Times New Roman" w:cs="Times New Roman"/>
          <w:b/>
          <w:bCs/>
          <w:sz w:val="24"/>
          <w:szCs w:val="24"/>
        </w:rPr>
        <w:t>IS</w:t>
      </w:r>
      <w:r w:rsidRPr="00F95377">
        <w:rPr>
          <w:rFonts w:ascii="Times New Roman" w:hAnsi="Times New Roman" w:cs="Times New Roman"/>
          <w:b/>
          <w:bCs/>
          <w:sz w:val="24"/>
          <w:szCs w:val="24"/>
        </w:rPr>
        <w:t xml:space="preserve"> Students Seek Information</w:t>
      </w:r>
    </w:p>
    <w:tbl>
      <w:tblPr>
        <w:tblStyle w:val="TableGrid"/>
        <w:tblW w:w="9198" w:type="dxa"/>
        <w:tblLayout w:type="fixed"/>
        <w:tblLook w:val="04A0" w:firstRow="1" w:lastRow="0" w:firstColumn="1" w:lastColumn="0" w:noHBand="0" w:noVBand="1"/>
      </w:tblPr>
      <w:tblGrid>
        <w:gridCol w:w="3618"/>
        <w:gridCol w:w="810"/>
        <w:gridCol w:w="1080"/>
        <w:gridCol w:w="900"/>
        <w:gridCol w:w="866"/>
        <w:gridCol w:w="844"/>
        <w:gridCol w:w="1080"/>
      </w:tblGrid>
      <w:tr w:rsidR="009E5E1D" w:rsidRPr="001D2BD0" w14:paraId="03C868F0" w14:textId="77777777" w:rsidTr="00DD2ACA">
        <w:tc>
          <w:tcPr>
            <w:tcW w:w="3618" w:type="dxa"/>
          </w:tcPr>
          <w:p w14:paraId="24B4EABF"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Purpose of Seeking Information </w:t>
            </w:r>
          </w:p>
        </w:tc>
        <w:tc>
          <w:tcPr>
            <w:tcW w:w="810" w:type="dxa"/>
          </w:tcPr>
          <w:p w14:paraId="4B9E584F"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SA</w:t>
            </w:r>
          </w:p>
        </w:tc>
        <w:tc>
          <w:tcPr>
            <w:tcW w:w="1080" w:type="dxa"/>
          </w:tcPr>
          <w:p w14:paraId="14AEAE03"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A</w:t>
            </w:r>
          </w:p>
        </w:tc>
        <w:tc>
          <w:tcPr>
            <w:tcW w:w="900" w:type="dxa"/>
          </w:tcPr>
          <w:p w14:paraId="0C565E5E"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U</w:t>
            </w:r>
          </w:p>
        </w:tc>
        <w:tc>
          <w:tcPr>
            <w:tcW w:w="866" w:type="dxa"/>
          </w:tcPr>
          <w:p w14:paraId="686EF53E"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D</w:t>
            </w:r>
          </w:p>
        </w:tc>
        <w:tc>
          <w:tcPr>
            <w:tcW w:w="844" w:type="dxa"/>
          </w:tcPr>
          <w:p w14:paraId="03C3351A"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sidRPr="001D2BD0">
              <w:rPr>
                <w:rFonts w:ascii="Times New Roman" w:hAnsi="Times New Roman" w:cs="Times New Roman"/>
                <w:b/>
                <w:sz w:val="24"/>
                <w:szCs w:val="24"/>
              </w:rPr>
              <w:t>SD</w:t>
            </w:r>
          </w:p>
        </w:tc>
        <w:tc>
          <w:tcPr>
            <w:tcW w:w="1080" w:type="dxa"/>
          </w:tcPr>
          <w:p w14:paraId="72D8D74C" w14:textId="77777777"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Total </w:t>
            </w:r>
          </w:p>
        </w:tc>
      </w:tr>
      <w:tr w:rsidR="009E5E1D" w:rsidRPr="001D2BD0" w14:paraId="1BC6604D" w14:textId="77777777" w:rsidTr="00DD2ACA">
        <w:tc>
          <w:tcPr>
            <w:tcW w:w="3618" w:type="dxa"/>
          </w:tcPr>
          <w:p w14:paraId="3A6E6913" w14:textId="77777777" w:rsidR="009E5E1D" w:rsidRDefault="009E5E1D" w:rsidP="00970FE9">
            <w:pPr>
              <w:pStyle w:val="TableParagraph"/>
              <w:spacing w:before="240" w:line="360" w:lineRule="auto"/>
              <w:ind w:left="122"/>
              <w:rPr>
                <w:sz w:val="24"/>
              </w:rPr>
            </w:pPr>
            <w:r>
              <w:rPr>
                <w:sz w:val="24"/>
              </w:rPr>
              <w:t xml:space="preserve">For course assignments </w:t>
            </w:r>
          </w:p>
        </w:tc>
        <w:tc>
          <w:tcPr>
            <w:tcW w:w="810" w:type="dxa"/>
          </w:tcPr>
          <w:p w14:paraId="38C1C5FC"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p w14:paraId="7CD52458"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080" w:type="dxa"/>
          </w:tcPr>
          <w:p w14:paraId="17E02EF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64</w:t>
            </w:r>
          </w:p>
          <w:p w14:paraId="0E76A242"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900" w:type="dxa"/>
          </w:tcPr>
          <w:p w14:paraId="783B805C"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p w14:paraId="1DB84714"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66" w:type="dxa"/>
          </w:tcPr>
          <w:p w14:paraId="418B954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p w14:paraId="22EA4B17"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44" w:type="dxa"/>
          </w:tcPr>
          <w:p w14:paraId="114F6EB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2F577FFB"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080" w:type="dxa"/>
          </w:tcPr>
          <w:p w14:paraId="4AD592A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7E68F686"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712B5E9E" w14:textId="77777777" w:rsidTr="00DD2ACA">
        <w:tc>
          <w:tcPr>
            <w:tcW w:w="3618" w:type="dxa"/>
          </w:tcPr>
          <w:p w14:paraId="246939EC" w14:textId="77777777" w:rsidR="009E5E1D" w:rsidRDefault="009E5E1D" w:rsidP="00970FE9">
            <w:pPr>
              <w:pStyle w:val="TableParagraph"/>
              <w:spacing w:before="240" w:line="360" w:lineRule="auto"/>
              <w:ind w:left="122"/>
              <w:rPr>
                <w:sz w:val="24"/>
              </w:rPr>
            </w:pPr>
            <w:r>
              <w:rPr>
                <w:sz w:val="24"/>
              </w:rPr>
              <w:t xml:space="preserve">Prepare for class discussions </w:t>
            </w:r>
          </w:p>
        </w:tc>
        <w:tc>
          <w:tcPr>
            <w:tcW w:w="810" w:type="dxa"/>
          </w:tcPr>
          <w:p w14:paraId="73DFE54D"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6F6CC19E"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080" w:type="dxa"/>
          </w:tcPr>
          <w:p w14:paraId="3A4CB3F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p w14:paraId="2BA12EC0"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900" w:type="dxa"/>
          </w:tcPr>
          <w:p w14:paraId="618B46AD"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37234D44"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866" w:type="dxa"/>
          </w:tcPr>
          <w:p w14:paraId="6057EB3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27E68733"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44" w:type="dxa"/>
          </w:tcPr>
          <w:p w14:paraId="51DD858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p w14:paraId="3A59136B"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080" w:type="dxa"/>
          </w:tcPr>
          <w:p w14:paraId="064AB542"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7B186017"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46CF21D5" w14:textId="77777777" w:rsidTr="00DD2ACA">
        <w:tc>
          <w:tcPr>
            <w:tcW w:w="3618" w:type="dxa"/>
          </w:tcPr>
          <w:p w14:paraId="27D9D4CD" w14:textId="77777777" w:rsidR="009E5E1D" w:rsidRDefault="009E5E1D" w:rsidP="00970FE9">
            <w:pPr>
              <w:pStyle w:val="TableParagraph"/>
              <w:spacing w:before="240" w:line="360" w:lineRule="auto"/>
              <w:ind w:left="122"/>
              <w:rPr>
                <w:sz w:val="24"/>
              </w:rPr>
            </w:pPr>
            <w:r>
              <w:rPr>
                <w:sz w:val="24"/>
              </w:rPr>
              <w:t>For Seminars</w:t>
            </w:r>
          </w:p>
        </w:tc>
        <w:tc>
          <w:tcPr>
            <w:tcW w:w="810" w:type="dxa"/>
          </w:tcPr>
          <w:p w14:paraId="6AC58A9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52</w:t>
            </w:r>
          </w:p>
          <w:p w14:paraId="3763E0E9"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080" w:type="dxa"/>
          </w:tcPr>
          <w:p w14:paraId="0DB81AE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46</w:t>
            </w:r>
          </w:p>
          <w:p w14:paraId="6AEC8B45"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900" w:type="dxa"/>
          </w:tcPr>
          <w:p w14:paraId="0FA7CC3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p w14:paraId="3352B825"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866" w:type="dxa"/>
          </w:tcPr>
          <w:p w14:paraId="076F2C9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p w14:paraId="4F0DC1AB"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844" w:type="dxa"/>
          </w:tcPr>
          <w:p w14:paraId="5DCB94C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6617D0CA"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080" w:type="dxa"/>
          </w:tcPr>
          <w:p w14:paraId="3AB1B332"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4E344886"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4C161E07" w14:textId="77777777" w:rsidTr="00DD2ACA">
        <w:tc>
          <w:tcPr>
            <w:tcW w:w="3618" w:type="dxa"/>
          </w:tcPr>
          <w:p w14:paraId="1351CA77" w14:textId="77777777" w:rsidR="009E5E1D" w:rsidRDefault="009E5E1D" w:rsidP="00970FE9">
            <w:pPr>
              <w:pStyle w:val="TableParagraph"/>
              <w:spacing w:before="240" w:line="360" w:lineRule="auto"/>
              <w:ind w:left="122"/>
              <w:rPr>
                <w:sz w:val="24"/>
              </w:rPr>
            </w:pPr>
            <w:r>
              <w:rPr>
                <w:sz w:val="24"/>
              </w:rPr>
              <w:t xml:space="preserve">Workshops </w:t>
            </w:r>
          </w:p>
        </w:tc>
        <w:tc>
          <w:tcPr>
            <w:tcW w:w="810" w:type="dxa"/>
          </w:tcPr>
          <w:p w14:paraId="43D0E1C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p w14:paraId="3F72E2D1"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080" w:type="dxa"/>
          </w:tcPr>
          <w:p w14:paraId="35743D0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4754F102"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900" w:type="dxa"/>
          </w:tcPr>
          <w:p w14:paraId="20AEA28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669F10B4"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66" w:type="dxa"/>
          </w:tcPr>
          <w:p w14:paraId="7F50B18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p w14:paraId="55B7E767"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44" w:type="dxa"/>
          </w:tcPr>
          <w:p w14:paraId="0B35466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p w14:paraId="15DA3A5B"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080" w:type="dxa"/>
          </w:tcPr>
          <w:p w14:paraId="6FFD683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6794A1F5"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1720013F" w14:textId="77777777" w:rsidTr="00DD2ACA">
        <w:tc>
          <w:tcPr>
            <w:tcW w:w="3618" w:type="dxa"/>
          </w:tcPr>
          <w:p w14:paraId="078ACD36" w14:textId="77777777" w:rsidR="009E5E1D" w:rsidRDefault="009E5E1D" w:rsidP="00970FE9">
            <w:pPr>
              <w:pStyle w:val="TableParagraph"/>
              <w:spacing w:before="240" w:line="360" w:lineRule="auto"/>
              <w:ind w:left="122"/>
              <w:rPr>
                <w:sz w:val="24"/>
              </w:rPr>
            </w:pPr>
            <w:r>
              <w:rPr>
                <w:sz w:val="24"/>
              </w:rPr>
              <w:t xml:space="preserve">Conferences </w:t>
            </w:r>
          </w:p>
        </w:tc>
        <w:tc>
          <w:tcPr>
            <w:tcW w:w="810" w:type="dxa"/>
          </w:tcPr>
          <w:p w14:paraId="72EF3BD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46</w:t>
            </w:r>
          </w:p>
          <w:p w14:paraId="5ED7EC9D"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080" w:type="dxa"/>
          </w:tcPr>
          <w:p w14:paraId="1C9D3BB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57</w:t>
            </w:r>
          </w:p>
          <w:p w14:paraId="5709D9C3"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900" w:type="dxa"/>
          </w:tcPr>
          <w:p w14:paraId="2FF403B4"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p w14:paraId="3F3EDF84"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66" w:type="dxa"/>
          </w:tcPr>
          <w:p w14:paraId="6A119D9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40D7DDD5"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44" w:type="dxa"/>
          </w:tcPr>
          <w:p w14:paraId="346619C2"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p w14:paraId="4BF6F819"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080" w:type="dxa"/>
          </w:tcPr>
          <w:p w14:paraId="5C98C201"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6B5781EB"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3D443EC8" w14:textId="77777777" w:rsidTr="00DD2ACA">
        <w:trPr>
          <w:trHeight w:val="521"/>
        </w:trPr>
        <w:tc>
          <w:tcPr>
            <w:tcW w:w="3618" w:type="dxa"/>
          </w:tcPr>
          <w:p w14:paraId="41DC7E84" w14:textId="77777777" w:rsidR="009E5E1D" w:rsidRDefault="009E5E1D" w:rsidP="00970FE9">
            <w:pPr>
              <w:pStyle w:val="TableParagraph"/>
              <w:spacing w:before="240" w:line="360" w:lineRule="auto"/>
              <w:ind w:left="122"/>
              <w:rPr>
                <w:sz w:val="24"/>
              </w:rPr>
            </w:pPr>
            <w:r>
              <w:rPr>
                <w:sz w:val="24"/>
              </w:rPr>
              <w:t>Final year research</w:t>
            </w:r>
          </w:p>
        </w:tc>
        <w:tc>
          <w:tcPr>
            <w:tcW w:w="810" w:type="dxa"/>
          </w:tcPr>
          <w:p w14:paraId="42EE635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53</w:t>
            </w:r>
          </w:p>
          <w:p w14:paraId="4E67100C"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080" w:type="dxa"/>
          </w:tcPr>
          <w:p w14:paraId="62DF82B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33A65E9A"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900" w:type="dxa"/>
          </w:tcPr>
          <w:p w14:paraId="108815A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p w14:paraId="4FB3B475"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66" w:type="dxa"/>
          </w:tcPr>
          <w:p w14:paraId="3C1ED1F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p w14:paraId="05697B99"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844" w:type="dxa"/>
          </w:tcPr>
          <w:p w14:paraId="3AB75D0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p>
          <w:p w14:paraId="27786AC0"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1080" w:type="dxa"/>
          </w:tcPr>
          <w:p w14:paraId="51A40ABC"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1D3CB6F9"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3D683BDB" w14:textId="77777777" w:rsidTr="00DD2ACA">
        <w:tc>
          <w:tcPr>
            <w:tcW w:w="3618" w:type="dxa"/>
          </w:tcPr>
          <w:p w14:paraId="7E294DB4" w14:textId="77777777" w:rsidR="009E5E1D" w:rsidRDefault="009E5E1D" w:rsidP="00970FE9">
            <w:pPr>
              <w:pStyle w:val="TableParagraph"/>
              <w:spacing w:before="240" w:line="360" w:lineRule="auto"/>
              <w:ind w:left="122"/>
              <w:rPr>
                <w:sz w:val="24"/>
              </w:rPr>
            </w:pPr>
            <w:r>
              <w:rPr>
                <w:sz w:val="24"/>
              </w:rPr>
              <w:t xml:space="preserve">Entertainment </w:t>
            </w:r>
          </w:p>
        </w:tc>
        <w:tc>
          <w:tcPr>
            <w:tcW w:w="810" w:type="dxa"/>
          </w:tcPr>
          <w:p w14:paraId="1196E46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64C63B7B"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080" w:type="dxa"/>
          </w:tcPr>
          <w:p w14:paraId="23E4D0A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p w14:paraId="1C245608"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900" w:type="dxa"/>
          </w:tcPr>
          <w:p w14:paraId="3905247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p w14:paraId="15547526"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66" w:type="dxa"/>
          </w:tcPr>
          <w:p w14:paraId="641EE1B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41</w:t>
            </w:r>
          </w:p>
          <w:p w14:paraId="0FC5D1B8"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844" w:type="dxa"/>
          </w:tcPr>
          <w:p w14:paraId="330B481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49</w:t>
            </w:r>
          </w:p>
          <w:p w14:paraId="52D8DEA3"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1080" w:type="dxa"/>
          </w:tcPr>
          <w:p w14:paraId="64E1F5F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4BA6145E"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58BDFA1A" w14:textId="77777777" w:rsidTr="00DD2ACA">
        <w:tc>
          <w:tcPr>
            <w:tcW w:w="3618" w:type="dxa"/>
          </w:tcPr>
          <w:p w14:paraId="62CD1500" w14:textId="77777777" w:rsidR="009E5E1D" w:rsidRDefault="009E5E1D" w:rsidP="00970FE9">
            <w:pPr>
              <w:pStyle w:val="TableParagraph"/>
              <w:spacing w:before="240" w:line="360" w:lineRule="auto"/>
              <w:ind w:left="122"/>
              <w:rPr>
                <w:sz w:val="24"/>
              </w:rPr>
            </w:pPr>
            <w:r>
              <w:rPr>
                <w:sz w:val="24"/>
              </w:rPr>
              <w:t xml:space="preserve">For personal development </w:t>
            </w:r>
          </w:p>
        </w:tc>
        <w:tc>
          <w:tcPr>
            <w:tcW w:w="810" w:type="dxa"/>
          </w:tcPr>
          <w:p w14:paraId="70AB960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58</w:t>
            </w:r>
          </w:p>
          <w:p w14:paraId="01A7CCD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080" w:type="dxa"/>
          </w:tcPr>
          <w:p w14:paraId="1D69E112"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50</w:t>
            </w:r>
          </w:p>
          <w:p w14:paraId="01EC334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900" w:type="dxa"/>
          </w:tcPr>
          <w:p w14:paraId="5D77F19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p w14:paraId="5D7AFD7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66" w:type="dxa"/>
          </w:tcPr>
          <w:p w14:paraId="52599BDC"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p w14:paraId="52BD2F8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44" w:type="dxa"/>
          </w:tcPr>
          <w:p w14:paraId="3ED4F10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p w14:paraId="0A2FB972"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1080" w:type="dxa"/>
          </w:tcPr>
          <w:p w14:paraId="63E9EF5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20903E97"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7A126628" w14:textId="77777777" w:rsidTr="00DD2ACA">
        <w:trPr>
          <w:trHeight w:val="368"/>
        </w:trPr>
        <w:tc>
          <w:tcPr>
            <w:tcW w:w="3618" w:type="dxa"/>
          </w:tcPr>
          <w:p w14:paraId="0B3089B8" w14:textId="77777777" w:rsidR="009E5E1D" w:rsidRPr="000D74F9" w:rsidRDefault="009E5E1D" w:rsidP="00970FE9">
            <w:pPr>
              <w:pStyle w:val="TableParagraph"/>
              <w:spacing w:before="240" w:line="360" w:lineRule="auto"/>
              <w:rPr>
                <w:b/>
                <w:sz w:val="24"/>
                <w:szCs w:val="24"/>
              </w:rPr>
            </w:pPr>
            <w:r>
              <w:rPr>
                <w:b/>
                <w:sz w:val="24"/>
                <w:szCs w:val="24"/>
              </w:rPr>
              <w:lastRenderedPageBreak/>
              <w:t xml:space="preserve">Total Percentage </w:t>
            </w:r>
          </w:p>
        </w:tc>
        <w:tc>
          <w:tcPr>
            <w:tcW w:w="810" w:type="dxa"/>
          </w:tcPr>
          <w:p w14:paraId="60201C40" w14:textId="77777777" w:rsidR="009E5E1D" w:rsidRPr="000D74F9" w:rsidRDefault="009E5E1D" w:rsidP="00970FE9">
            <w:pPr>
              <w:pStyle w:val="ListParagraph"/>
              <w:spacing w:before="240" w:line="360" w:lineRule="auto"/>
              <w:ind w:left="-108" w:right="-32"/>
              <w:jc w:val="center"/>
              <w:rPr>
                <w:rFonts w:ascii="Times New Roman" w:hAnsi="Times New Roman" w:cs="Times New Roman"/>
                <w:b/>
                <w:sz w:val="24"/>
                <w:szCs w:val="24"/>
              </w:rPr>
            </w:pPr>
            <w:r>
              <w:rPr>
                <w:rFonts w:ascii="Times New Roman" w:hAnsi="Times New Roman" w:cs="Times New Roman"/>
                <w:b/>
                <w:sz w:val="24"/>
                <w:szCs w:val="24"/>
              </w:rPr>
              <w:t>220%</w:t>
            </w:r>
          </w:p>
        </w:tc>
        <w:tc>
          <w:tcPr>
            <w:tcW w:w="1080" w:type="dxa"/>
          </w:tcPr>
          <w:p w14:paraId="4AE8BD3C"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225%</w:t>
            </w:r>
          </w:p>
        </w:tc>
        <w:tc>
          <w:tcPr>
            <w:tcW w:w="900" w:type="dxa"/>
          </w:tcPr>
          <w:p w14:paraId="5DB0758C"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93%</w:t>
            </w:r>
          </w:p>
        </w:tc>
        <w:tc>
          <w:tcPr>
            <w:tcW w:w="866" w:type="dxa"/>
          </w:tcPr>
          <w:p w14:paraId="559A5207"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129%</w:t>
            </w:r>
          </w:p>
        </w:tc>
        <w:tc>
          <w:tcPr>
            <w:tcW w:w="844" w:type="dxa"/>
          </w:tcPr>
          <w:p w14:paraId="1C49AC0A" w14:textId="77777777" w:rsidR="009E5E1D" w:rsidRPr="000D74F9" w:rsidRDefault="009E5E1D" w:rsidP="00970FE9">
            <w:pPr>
              <w:pStyle w:val="ListParagraph"/>
              <w:spacing w:before="240" w:line="360" w:lineRule="auto"/>
              <w:ind w:left="-23"/>
              <w:jc w:val="center"/>
              <w:rPr>
                <w:rFonts w:ascii="Times New Roman" w:hAnsi="Times New Roman" w:cs="Times New Roman"/>
                <w:b/>
                <w:sz w:val="24"/>
                <w:szCs w:val="24"/>
              </w:rPr>
            </w:pPr>
            <w:r>
              <w:rPr>
                <w:rFonts w:ascii="Times New Roman" w:hAnsi="Times New Roman" w:cs="Times New Roman"/>
                <w:b/>
                <w:sz w:val="24"/>
                <w:szCs w:val="24"/>
              </w:rPr>
              <w:t>133%</w:t>
            </w:r>
          </w:p>
        </w:tc>
        <w:tc>
          <w:tcPr>
            <w:tcW w:w="1080" w:type="dxa"/>
          </w:tcPr>
          <w:p w14:paraId="5159B8C6"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800%</w:t>
            </w:r>
          </w:p>
        </w:tc>
      </w:tr>
      <w:tr w:rsidR="009E5E1D" w:rsidRPr="001D2BD0" w14:paraId="49737748" w14:textId="77777777" w:rsidTr="00DD2ACA">
        <w:trPr>
          <w:trHeight w:val="197"/>
        </w:trPr>
        <w:tc>
          <w:tcPr>
            <w:tcW w:w="3618" w:type="dxa"/>
          </w:tcPr>
          <w:p w14:paraId="2EE611C1" w14:textId="77777777" w:rsidR="009E5E1D" w:rsidRDefault="009E5E1D" w:rsidP="00970FE9">
            <w:pPr>
              <w:pStyle w:val="TableParagraph"/>
              <w:spacing w:before="240" w:line="360" w:lineRule="auto"/>
              <w:rPr>
                <w:b/>
                <w:sz w:val="24"/>
                <w:szCs w:val="24"/>
              </w:rPr>
            </w:pPr>
            <w:r>
              <w:rPr>
                <w:b/>
                <w:sz w:val="24"/>
                <w:szCs w:val="24"/>
              </w:rPr>
              <w:t xml:space="preserve">Average Percentage </w:t>
            </w:r>
          </w:p>
        </w:tc>
        <w:tc>
          <w:tcPr>
            <w:tcW w:w="810" w:type="dxa"/>
          </w:tcPr>
          <w:p w14:paraId="4B43F174"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27%</w:t>
            </w:r>
          </w:p>
        </w:tc>
        <w:tc>
          <w:tcPr>
            <w:tcW w:w="1080" w:type="dxa"/>
          </w:tcPr>
          <w:p w14:paraId="0892CEE7"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28%</w:t>
            </w:r>
          </w:p>
        </w:tc>
        <w:tc>
          <w:tcPr>
            <w:tcW w:w="900" w:type="dxa"/>
          </w:tcPr>
          <w:p w14:paraId="03182CA5"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12%</w:t>
            </w:r>
          </w:p>
        </w:tc>
        <w:tc>
          <w:tcPr>
            <w:tcW w:w="866" w:type="dxa"/>
          </w:tcPr>
          <w:p w14:paraId="5175564F"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16%</w:t>
            </w:r>
          </w:p>
        </w:tc>
        <w:tc>
          <w:tcPr>
            <w:tcW w:w="844" w:type="dxa"/>
          </w:tcPr>
          <w:p w14:paraId="1D7D0087"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17%</w:t>
            </w:r>
          </w:p>
        </w:tc>
        <w:tc>
          <w:tcPr>
            <w:tcW w:w="1080" w:type="dxa"/>
          </w:tcPr>
          <w:p w14:paraId="5F89EDC5" w14:textId="77777777" w:rsidR="009E5E1D" w:rsidRPr="000D74F9"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100%</w:t>
            </w:r>
          </w:p>
        </w:tc>
      </w:tr>
    </w:tbl>
    <w:p w14:paraId="6DB3E164" w14:textId="0F81F67E" w:rsidR="009E5E1D" w:rsidRDefault="009E5E1D" w:rsidP="00970FE9">
      <w:pPr>
        <w:pStyle w:val="ListParagraph"/>
        <w:spacing w:before="240" w:after="0" w:line="480" w:lineRule="auto"/>
        <w:ind w:left="0"/>
        <w:jc w:val="both"/>
        <w:rPr>
          <w:rFonts w:ascii="Times New Roman" w:hAnsi="Times New Roman" w:cs="Times New Roman"/>
          <w:sz w:val="24"/>
        </w:rPr>
      </w:pPr>
      <w:r>
        <w:rPr>
          <w:rFonts w:ascii="Times New Roman" w:hAnsi="Times New Roman" w:cs="Times New Roman"/>
          <w:sz w:val="24"/>
        </w:rPr>
        <w:t>Source: Field Survey, 202</w:t>
      </w:r>
      <w:r w:rsidR="00847370">
        <w:rPr>
          <w:rFonts w:ascii="Times New Roman" w:hAnsi="Times New Roman" w:cs="Times New Roman"/>
          <w:sz w:val="24"/>
        </w:rPr>
        <w:t>5</w:t>
      </w:r>
    </w:p>
    <w:p w14:paraId="28DAAA2C" w14:textId="08112466" w:rsidR="009E5E1D" w:rsidRDefault="009E5E1D" w:rsidP="00970FE9">
      <w:pPr>
        <w:spacing w:before="240" w:line="480" w:lineRule="auto"/>
        <w:jc w:val="both"/>
        <w:rPr>
          <w:rFonts w:ascii="Times New Roman" w:hAnsi="Times New Roman" w:cs="Times New Roman"/>
          <w:sz w:val="24"/>
        </w:rPr>
      </w:pPr>
      <w:r>
        <w:rPr>
          <w:rFonts w:ascii="Times New Roman" w:hAnsi="Times New Roman" w:cs="Times New Roman"/>
          <w:sz w:val="24"/>
        </w:rPr>
        <w:t>Table 4.3.2</w:t>
      </w:r>
      <w:r w:rsidRPr="00DC46CB">
        <w:rPr>
          <w:rFonts w:ascii="Times New Roman" w:hAnsi="Times New Roman" w:cs="Times New Roman"/>
          <w:sz w:val="24"/>
        </w:rPr>
        <w:t xml:space="preserve"> </w:t>
      </w:r>
      <w:r>
        <w:rPr>
          <w:rFonts w:ascii="Times New Roman" w:hAnsi="Times New Roman" w:cs="Times New Roman"/>
          <w:sz w:val="24"/>
        </w:rPr>
        <w:t xml:space="preserve">above </w:t>
      </w:r>
      <w:r w:rsidRPr="00DC46CB">
        <w:rPr>
          <w:rFonts w:ascii="Times New Roman" w:hAnsi="Times New Roman" w:cs="Times New Roman"/>
          <w:sz w:val="24"/>
        </w:rPr>
        <w:t xml:space="preserve">revealed the purpose of seeking information resources by </w:t>
      </w:r>
      <w:r w:rsidR="00BC285B">
        <w:rPr>
          <w:rFonts w:ascii="Times New Roman" w:hAnsi="Times New Roman" w:cs="Times New Roman"/>
          <w:sz w:val="24"/>
        </w:rPr>
        <w:t>LIS</w:t>
      </w:r>
      <w:r w:rsidRPr="00DC46CB">
        <w:rPr>
          <w:rFonts w:ascii="Times New Roman" w:hAnsi="Times New Roman" w:cs="Times New Roman"/>
          <w:sz w:val="24"/>
        </w:rPr>
        <w:t xml:space="preserve"> students, 27% of the respondents seek information for seminar </w:t>
      </w:r>
      <w:proofErr w:type="spellStart"/>
      <w:r w:rsidRPr="00DC46CB">
        <w:rPr>
          <w:rFonts w:ascii="Times New Roman" w:hAnsi="Times New Roman" w:cs="Times New Roman"/>
          <w:sz w:val="24"/>
        </w:rPr>
        <w:t>programme</w:t>
      </w:r>
      <w:proofErr w:type="spellEnd"/>
      <w:r w:rsidRPr="00DC46CB">
        <w:rPr>
          <w:rFonts w:ascii="Times New Roman" w:hAnsi="Times New Roman" w:cs="Times New Roman"/>
          <w:sz w:val="24"/>
        </w:rPr>
        <w:t xml:space="preserve">, workshops, final year research and for personal development. 28% of the respondents seek information resources for course assignments, prepare for class discussion and conferences, 12% of the respondents were undecided, 16% of the respondents disagreed while 17% of the respondents strongly disagreed that they seek information for entertainment purpose. This implies that majority of the respondents agreed that </w:t>
      </w:r>
      <w:r w:rsidR="00BC285B">
        <w:rPr>
          <w:rFonts w:ascii="Times New Roman" w:hAnsi="Times New Roman" w:cs="Times New Roman"/>
          <w:sz w:val="24"/>
        </w:rPr>
        <w:t>LIS</w:t>
      </w:r>
      <w:r w:rsidRPr="00DC46CB">
        <w:rPr>
          <w:rFonts w:ascii="Times New Roman" w:hAnsi="Times New Roman" w:cs="Times New Roman"/>
          <w:sz w:val="24"/>
        </w:rPr>
        <w:t xml:space="preserve"> students in University </w:t>
      </w:r>
      <w:r>
        <w:rPr>
          <w:rFonts w:ascii="Times New Roman" w:hAnsi="Times New Roman" w:cs="Times New Roman"/>
          <w:sz w:val="24"/>
        </w:rPr>
        <w:t xml:space="preserve">of Ilorin </w:t>
      </w:r>
      <w:r w:rsidRPr="00DC46CB">
        <w:rPr>
          <w:rFonts w:ascii="Times New Roman" w:hAnsi="Times New Roman" w:cs="Times New Roman"/>
          <w:sz w:val="24"/>
        </w:rPr>
        <w:t>seek information resources for a purpose.</w:t>
      </w:r>
    </w:p>
    <w:p w14:paraId="67BF22BD" w14:textId="63BE585E" w:rsidR="009E5E1D" w:rsidRDefault="009E5E1D" w:rsidP="00970FE9">
      <w:pPr>
        <w:spacing w:before="240" w:line="360" w:lineRule="auto"/>
        <w:jc w:val="both"/>
        <w:rPr>
          <w:rFonts w:ascii="Times New Roman" w:hAnsi="Times New Roman" w:cs="Times New Roman"/>
          <w:b/>
          <w:sz w:val="24"/>
        </w:rPr>
      </w:pPr>
      <w:r>
        <w:rPr>
          <w:rFonts w:ascii="Times New Roman" w:hAnsi="Times New Roman" w:cs="Times New Roman"/>
          <w:b/>
          <w:sz w:val="24"/>
        </w:rPr>
        <w:t xml:space="preserve">Table 4.3.3: </w:t>
      </w:r>
      <w:r w:rsidRPr="00747ED6">
        <w:rPr>
          <w:rFonts w:ascii="Times New Roman" w:hAnsi="Times New Roman" w:cs="Times New Roman"/>
          <w:b/>
          <w:sz w:val="24"/>
        </w:rPr>
        <w:t xml:space="preserve">Information needs of </w:t>
      </w:r>
      <w:r w:rsidR="00BC285B">
        <w:rPr>
          <w:rFonts w:ascii="Times New Roman" w:hAnsi="Times New Roman" w:cs="Times New Roman"/>
          <w:b/>
          <w:sz w:val="24"/>
        </w:rPr>
        <w:t>LIS</w:t>
      </w:r>
      <w:r w:rsidRPr="00747ED6">
        <w:rPr>
          <w:rFonts w:ascii="Times New Roman" w:hAnsi="Times New Roman" w:cs="Times New Roman"/>
          <w:b/>
          <w:sz w:val="24"/>
        </w:rPr>
        <w:t xml:space="preserve"> students </w:t>
      </w:r>
      <w:r>
        <w:rPr>
          <w:rFonts w:ascii="Times New Roman" w:hAnsi="Times New Roman" w:cs="Times New Roman"/>
          <w:b/>
          <w:sz w:val="24"/>
        </w:rPr>
        <w:t xml:space="preserve">in University of </w:t>
      </w:r>
      <w:r w:rsidRPr="00747ED6">
        <w:rPr>
          <w:rFonts w:ascii="Times New Roman" w:hAnsi="Times New Roman" w:cs="Times New Roman"/>
          <w:b/>
          <w:sz w:val="24"/>
        </w:rPr>
        <w:t>Ilorin</w:t>
      </w:r>
    </w:p>
    <w:tbl>
      <w:tblPr>
        <w:tblStyle w:val="TableGrid"/>
        <w:tblW w:w="0" w:type="auto"/>
        <w:tblLook w:val="04A0" w:firstRow="1" w:lastRow="0" w:firstColumn="1" w:lastColumn="0" w:noHBand="0" w:noVBand="1"/>
      </w:tblPr>
      <w:tblGrid>
        <w:gridCol w:w="4630"/>
        <w:gridCol w:w="816"/>
        <w:gridCol w:w="816"/>
        <w:gridCol w:w="816"/>
        <w:gridCol w:w="816"/>
        <w:gridCol w:w="816"/>
        <w:gridCol w:w="816"/>
      </w:tblGrid>
      <w:tr w:rsidR="009E5E1D" w:rsidRPr="001D2BD0" w14:paraId="5FA2BA38" w14:textId="77777777" w:rsidTr="00DD2ACA">
        <w:tc>
          <w:tcPr>
            <w:tcW w:w="4630" w:type="dxa"/>
          </w:tcPr>
          <w:p w14:paraId="2AA494D0" w14:textId="30BB6AD6" w:rsidR="009E5E1D" w:rsidRPr="001D2BD0" w:rsidRDefault="009E5E1D" w:rsidP="00970FE9">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sz w:val="24"/>
                <w:szCs w:val="24"/>
              </w:rPr>
              <w:t>Information Needs of L</w:t>
            </w:r>
            <w:r w:rsidR="00847370">
              <w:rPr>
                <w:rFonts w:ascii="Times New Roman" w:hAnsi="Times New Roman" w:cs="Times New Roman"/>
                <w:b/>
                <w:sz w:val="24"/>
                <w:szCs w:val="24"/>
              </w:rPr>
              <w:t>IS</w:t>
            </w:r>
            <w:r>
              <w:rPr>
                <w:rFonts w:ascii="Times New Roman" w:hAnsi="Times New Roman" w:cs="Times New Roman"/>
                <w:b/>
                <w:sz w:val="24"/>
                <w:szCs w:val="24"/>
              </w:rPr>
              <w:t xml:space="preserve"> Students </w:t>
            </w:r>
          </w:p>
        </w:tc>
        <w:tc>
          <w:tcPr>
            <w:tcW w:w="816" w:type="dxa"/>
          </w:tcPr>
          <w:p w14:paraId="06EDB579" w14:textId="77777777" w:rsidR="009E5E1D" w:rsidRPr="001D2BD0" w:rsidRDefault="009E5E1D" w:rsidP="00970FE9">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SA</w:t>
            </w:r>
          </w:p>
        </w:tc>
        <w:tc>
          <w:tcPr>
            <w:tcW w:w="816" w:type="dxa"/>
          </w:tcPr>
          <w:p w14:paraId="6857A87D" w14:textId="77777777" w:rsidR="009E5E1D" w:rsidRPr="001D2BD0" w:rsidRDefault="009E5E1D" w:rsidP="00970FE9">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A</w:t>
            </w:r>
          </w:p>
        </w:tc>
        <w:tc>
          <w:tcPr>
            <w:tcW w:w="768" w:type="dxa"/>
          </w:tcPr>
          <w:p w14:paraId="05E7B2D5" w14:textId="77777777" w:rsidR="009E5E1D" w:rsidRPr="001D2BD0" w:rsidRDefault="009E5E1D" w:rsidP="00970FE9">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U</w:t>
            </w:r>
          </w:p>
        </w:tc>
        <w:tc>
          <w:tcPr>
            <w:tcW w:w="696" w:type="dxa"/>
          </w:tcPr>
          <w:p w14:paraId="24C44CAE" w14:textId="77777777" w:rsidR="009E5E1D" w:rsidRPr="001D2BD0" w:rsidRDefault="009E5E1D" w:rsidP="00970FE9">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D</w:t>
            </w:r>
          </w:p>
        </w:tc>
        <w:tc>
          <w:tcPr>
            <w:tcW w:w="701" w:type="dxa"/>
          </w:tcPr>
          <w:p w14:paraId="19BE64A3" w14:textId="77777777" w:rsidR="009E5E1D" w:rsidRPr="001D2BD0" w:rsidRDefault="009E5E1D" w:rsidP="00970FE9">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SD</w:t>
            </w:r>
          </w:p>
        </w:tc>
        <w:tc>
          <w:tcPr>
            <w:tcW w:w="816" w:type="dxa"/>
          </w:tcPr>
          <w:p w14:paraId="3827883F" w14:textId="77777777" w:rsidR="009E5E1D" w:rsidRPr="001D2BD0"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r>
      <w:tr w:rsidR="009E5E1D" w:rsidRPr="001D2BD0" w14:paraId="0C37AEF0" w14:textId="77777777" w:rsidTr="00DD2ACA">
        <w:trPr>
          <w:trHeight w:val="611"/>
        </w:trPr>
        <w:tc>
          <w:tcPr>
            <w:tcW w:w="4630" w:type="dxa"/>
          </w:tcPr>
          <w:p w14:paraId="00CECE50" w14:textId="77777777" w:rsidR="009E5E1D" w:rsidRDefault="009E5E1D" w:rsidP="00970FE9">
            <w:pPr>
              <w:pStyle w:val="TableParagraph"/>
              <w:spacing w:before="240" w:line="360" w:lineRule="auto"/>
              <w:rPr>
                <w:sz w:val="24"/>
              </w:rPr>
            </w:pPr>
            <w:r>
              <w:rPr>
                <w:sz w:val="24"/>
              </w:rPr>
              <w:t xml:space="preserve">Information on academics </w:t>
            </w:r>
          </w:p>
        </w:tc>
        <w:tc>
          <w:tcPr>
            <w:tcW w:w="816" w:type="dxa"/>
          </w:tcPr>
          <w:p w14:paraId="18CD8FF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78</w:t>
            </w:r>
          </w:p>
          <w:p w14:paraId="21195D83"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816" w:type="dxa"/>
          </w:tcPr>
          <w:p w14:paraId="65253AF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58</w:t>
            </w:r>
          </w:p>
          <w:p w14:paraId="605361FE"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768" w:type="dxa"/>
          </w:tcPr>
          <w:p w14:paraId="79E32A0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p w14:paraId="1AD0702A"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696" w:type="dxa"/>
          </w:tcPr>
          <w:p w14:paraId="496BCD74"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p w14:paraId="47B5BEF2"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701" w:type="dxa"/>
          </w:tcPr>
          <w:p w14:paraId="226B21A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p w14:paraId="02F6F869"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16" w:type="dxa"/>
          </w:tcPr>
          <w:p w14:paraId="57A4877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5DEDF0B1"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52A83E6C" w14:textId="77777777" w:rsidTr="00DD2ACA">
        <w:tc>
          <w:tcPr>
            <w:tcW w:w="4630" w:type="dxa"/>
          </w:tcPr>
          <w:p w14:paraId="4F3EF199" w14:textId="77777777" w:rsidR="009E5E1D" w:rsidRDefault="009E5E1D" w:rsidP="00970FE9">
            <w:pPr>
              <w:pStyle w:val="TableParagraph"/>
              <w:spacing w:before="240" w:line="360" w:lineRule="auto"/>
              <w:rPr>
                <w:sz w:val="24"/>
              </w:rPr>
            </w:pPr>
            <w:r w:rsidRPr="001A3865">
              <w:rPr>
                <w:sz w:val="24"/>
              </w:rPr>
              <w:t>Information</w:t>
            </w:r>
            <w:r>
              <w:rPr>
                <w:sz w:val="24"/>
              </w:rPr>
              <w:t xml:space="preserve"> about current research findings </w:t>
            </w:r>
          </w:p>
        </w:tc>
        <w:tc>
          <w:tcPr>
            <w:tcW w:w="816" w:type="dxa"/>
          </w:tcPr>
          <w:p w14:paraId="3CC74E34"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54</w:t>
            </w:r>
          </w:p>
          <w:p w14:paraId="450FEFA4"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16" w:type="dxa"/>
          </w:tcPr>
          <w:p w14:paraId="0F693CC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p w14:paraId="534C40E1"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768" w:type="dxa"/>
          </w:tcPr>
          <w:p w14:paraId="2F61DB3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p w14:paraId="5824BBC1"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696" w:type="dxa"/>
          </w:tcPr>
          <w:p w14:paraId="1443B9F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p w14:paraId="05425DA7"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701" w:type="dxa"/>
          </w:tcPr>
          <w:p w14:paraId="5E0F7B2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12F361F4"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1E0193A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3D892DA1"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3FD30781" w14:textId="77777777" w:rsidTr="00DD2ACA">
        <w:tc>
          <w:tcPr>
            <w:tcW w:w="4630" w:type="dxa"/>
          </w:tcPr>
          <w:p w14:paraId="1B6F9346" w14:textId="77777777" w:rsidR="009E5E1D" w:rsidRPr="001A3865" w:rsidRDefault="009E5E1D" w:rsidP="00970FE9">
            <w:pPr>
              <w:pStyle w:val="TableParagraph"/>
              <w:spacing w:before="240" w:line="360" w:lineRule="auto"/>
              <w:rPr>
                <w:sz w:val="24"/>
              </w:rPr>
            </w:pPr>
            <w:r w:rsidRPr="001A3865">
              <w:rPr>
                <w:sz w:val="24"/>
              </w:rPr>
              <w:t>Information</w:t>
            </w:r>
            <w:r>
              <w:rPr>
                <w:sz w:val="24"/>
              </w:rPr>
              <w:t xml:space="preserve"> about tests and examination </w:t>
            </w:r>
          </w:p>
        </w:tc>
        <w:tc>
          <w:tcPr>
            <w:tcW w:w="816" w:type="dxa"/>
          </w:tcPr>
          <w:p w14:paraId="2271965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p w14:paraId="7AA113AA"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16" w:type="dxa"/>
          </w:tcPr>
          <w:p w14:paraId="107C6A54"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1007DEE0"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768" w:type="dxa"/>
          </w:tcPr>
          <w:p w14:paraId="18FE005C"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636079C0"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696" w:type="dxa"/>
          </w:tcPr>
          <w:p w14:paraId="072B9AA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p w14:paraId="2ED90C0E"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701" w:type="dxa"/>
          </w:tcPr>
          <w:p w14:paraId="57B0339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p w14:paraId="1DB77AFA"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816" w:type="dxa"/>
          </w:tcPr>
          <w:p w14:paraId="22F583D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3FD09438"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0728C835" w14:textId="77777777" w:rsidTr="00DD2ACA">
        <w:tc>
          <w:tcPr>
            <w:tcW w:w="4630" w:type="dxa"/>
          </w:tcPr>
          <w:p w14:paraId="1DD3AD91" w14:textId="77777777" w:rsidR="009E5E1D" w:rsidRPr="001A3865" w:rsidRDefault="009E5E1D" w:rsidP="00970FE9">
            <w:pPr>
              <w:pStyle w:val="TableParagraph"/>
              <w:spacing w:before="240" w:line="360" w:lineRule="auto"/>
              <w:rPr>
                <w:sz w:val="24"/>
              </w:rPr>
            </w:pPr>
            <w:r w:rsidRPr="001A3865">
              <w:rPr>
                <w:sz w:val="24"/>
              </w:rPr>
              <w:t>Information</w:t>
            </w:r>
            <w:r>
              <w:rPr>
                <w:sz w:val="24"/>
              </w:rPr>
              <w:t xml:space="preserve"> about legal administration </w:t>
            </w:r>
          </w:p>
        </w:tc>
        <w:tc>
          <w:tcPr>
            <w:tcW w:w="816" w:type="dxa"/>
          </w:tcPr>
          <w:p w14:paraId="5CB6550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73</w:t>
            </w:r>
          </w:p>
          <w:p w14:paraId="59E83CEA"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816" w:type="dxa"/>
          </w:tcPr>
          <w:p w14:paraId="3D75BB4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53</w:t>
            </w:r>
          </w:p>
          <w:p w14:paraId="689E0CDF"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768" w:type="dxa"/>
          </w:tcPr>
          <w:p w14:paraId="1260B9C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p w14:paraId="23C4D1CE"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96" w:type="dxa"/>
          </w:tcPr>
          <w:p w14:paraId="50B187A1"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45AD0361"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701" w:type="dxa"/>
          </w:tcPr>
          <w:p w14:paraId="19677C8D"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p w14:paraId="3221FEAC"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16" w:type="dxa"/>
          </w:tcPr>
          <w:p w14:paraId="5D33D0F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27E494AF"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03CE6FA9" w14:textId="77777777" w:rsidTr="00DD2ACA">
        <w:tc>
          <w:tcPr>
            <w:tcW w:w="4630" w:type="dxa"/>
          </w:tcPr>
          <w:p w14:paraId="4295496F" w14:textId="77777777" w:rsidR="009E5E1D" w:rsidRPr="001A3865" w:rsidRDefault="009E5E1D" w:rsidP="00970FE9">
            <w:pPr>
              <w:pStyle w:val="TableParagraph"/>
              <w:spacing w:before="240" w:line="360" w:lineRule="auto"/>
              <w:rPr>
                <w:sz w:val="24"/>
              </w:rPr>
            </w:pPr>
            <w:r w:rsidRPr="001A3865">
              <w:rPr>
                <w:sz w:val="24"/>
              </w:rPr>
              <w:lastRenderedPageBreak/>
              <w:t>Information</w:t>
            </w:r>
            <w:r>
              <w:rPr>
                <w:sz w:val="24"/>
              </w:rPr>
              <w:t xml:space="preserve"> on business and economics matters </w:t>
            </w:r>
          </w:p>
        </w:tc>
        <w:tc>
          <w:tcPr>
            <w:tcW w:w="816" w:type="dxa"/>
          </w:tcPr>
          <w:p w14:paraId="742EF94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491EA782"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380D0A6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p w14:paraId="67550C00"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768" w:type="dxa"/>
          </w:tcPr>
          <w:p w14:paraId="44BA3C22"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49</w:t>
            </w:r>
          </w:p>
          <w:p w14:paraId="37A1BFEA"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696" w:type="dxa"/>
          </w:tcPr>
          <w:p w14:paraId="534C4C7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41</w:t>
            </w:r>
          </w:p>
          <w:p w14:paraId="311F91D5"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701" w:type="dxa"/>
          </w:tcPr>
          <w:p w14:paraId="232A6F3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p w14:paraId="2DF9A531"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16" w:type="dxa"/>
          </w:tcPr>
          <w:p w14:paraId="5D430737"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6F78AE95"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65DA1A0" w14:textId="77777777" w:rsidTr="00DD2ACA">
        <w:tc>
          <w:tcPr>
            <w:tcW w:w="4630" w:type="dxa"/>
          </w:tcPr>
          <w:p w14:paraId="219E5EAB" w14:textId="77777777" w:rsidR="009E5E1D" w:rsidRPr="001A3865" w:rsidRDefault="009E5E1D" w:rsidP="00970FE9">
            <w:pPr>
              <w:pStyle w:val="TableParagraph"/>
              <w:spacing w:before="240" w:line="360" w:lineRule="auto"/>
              <w:rPr>
                <w:sz w:val="24"/>
              </w:rPr>
            </w:pPr>
            <w:r w:rsidRPr="001A3865">
              <w:rPr>
                <w:sz w:val="24"/>
              </w:rPr>
              <w:t>Information</w:t>
            </w:r>
            <w:r>
              <w:rPr>
                <w:sz w:val="24"/>
              </w:rPr>
              <w:t xml:space="preserve"> on health </w:t>
            </w:r>
          </w:p>
        </w:tc>
        <w:tc>
          <w:tcPr>
            <w:tcW w:w="816" w:type="dxa"/>
          </w:tcPr>
          <w:p w14:paraId="53A2896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53</w:t>
            </w:r>
          </w:p>
          <w:p w14:paraId="1D7E38F8"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816" w:type="dxa"/>
          </w:tcPr>
          <w:p w14:paraId="0E5C41F0"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045A3E60"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768" w:type="dxa"/>
          </w:tcPr>
          <w:p w14:paraId="1517A67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p w14:paraId="475A08E8"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96" w:type="dxa"/>
          </w:tcPr>
          <w:p w14:paraId="641498C7"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p w14:paraId="0535E4BC"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701" w:type="dxa"/>
          </w:tcPr>
          <w:p w14:paraId="7F94BCFC"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p>
          <w:p w14:paraId="082314B3"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16" w:type="dxa"/>
          </w:tcPr>
          <w:p w14:paraId="44DDC1F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0A66D748" w14:textId="77777777" w:rsidR="009E5E1D" w:rsidRPr="00652F34"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53892EBF" w14:textId="77777777" w:rsidTr="00DD2ACA">
        <w:trPr>
          <w:trHeight w:val="665"/>
        </w:trPr>
        <w:tc>
          <w:tcPr>
            <w:tcW w:w="4630" w:type="dxa"/>
          </w:tcPr>
          <w:p w14:paraId="710E4100" w14:textId="77777777" w:rsidR="009E5E1D" w:rsidRPr="001A3865" w:rsidRDefault="009E5E1D" w:rsidP="00970FE9">
            <w:pPr>
              <w:pStyle w:val="TableParagraph"/>
              <w:spacing w:before="240" w:line="360" w:lineRule="auto"/>
              <w:rPr>
                <w:sz w:val="24"/>
              </w:rPr>
            </w:pPr>
            <w:r w:rsidRPr="001A3865">
              <w:rPr>
                <w:sz w:val="24"/>
              </w:rPr>
              <w:t>Information</w:t>
            </w:r>
            <w:r>
              <w:rPr>
                <w:sz w:val="24"/>
              </w:rPr>
              <w:t xml:space="preserve"> on politics </w:t>
            </w:r>
          </w:p>
        </w:tc>
        <w:tc>
          <w:tcPr>
            <w:tcW w:w="816" w:type="dxa"/>
          </w:tcPr>
          <w:p w14:paraId="4AE0A0F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p w14:paraId="268B5F2C"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16" w:type="dxa"/>
          </w:tcPr>
          <w:p w14:paraId="4BCEED1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5C6B01A5"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768" w:type="dxa"/>
          </w:tcPr>
          <w:p w14:paraId="102AF2CF"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5AB196D6"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696" w:type="dxa"/>
          </w:tcPr>
          <w:p w14:paraId="69F46CF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6104A4FB"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701" w:type="dxa"/>
          </w:tcPr>
          <w:p w14:paraId="0A3A10F2"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p w14:paraId="70A8CCA2"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16" w:type="dxa"/>
          </w:tcPr>
          <w:p w14:paraId="16BF4FF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446AE2BC" w14:textId="77777777" w:rsidR="009E5E1D" w:rsidRPr="000C23D6"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03185AD" w14:textId="77777777" w:rsidTr="00DD2ACA">
        <w:trPr>
          <w:trHeight w:val="665"/>
        </w:trPr>
        <w:tc>
          <w:tcPr>
            <w:tcW w:w="4630" w:type="dxa"/>
          </w:tcPr>
          <w:p w14:paraId="50D3372B" w14:textId="77777777" w:rsidR="009E5E1D" w:rsidRPr="001A3865" w:rsidRDefault="009E5E1D" w:rsidP="00970FE9">
            <w:pPr>
              <w:pStyle w:val="TableParagraph"/>
              <w:spacing w:before="240" w:line="360" w:lineRule="auto"/>
              <w:rPr>
                <w:sz w:val="24"/>
              </w:rPr>
            </w:pPr>
            <w:r w:rsidRPr="001A3865">
              <w:rPr>
                <w:sz w:val="24"/>
              </w:rPr>
              <w:t>Information</w:t>
            </w:r>
            <w:r>
              <w:rPr>
                <w:sz w:val="24"/>
              </w:rPr>
              <w:t xml:space="preserve"> on religion </w:t>
            </w:r>
          </w:p>
        </w:tc>
        <w:tc>
          <w:tcPr>
            <w:tcW w:w="816" w:type="dxa"/>
          </w:tcPr>
          <w:p w14:paraId="51F84808"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p w14:paraId="3CF04BD3"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16" w:type="dxa"/>
          </w:tcPr>
          <w:p w14:paraId="6999AD3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64</w:t>
            </w:r>
          </w:p>
          <w:p w14:paraId="4797602A"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68" w:type="dxa"/>
          </w:tcPr>
          <w:p w14:paraId="1550F9C9"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p w14:paraId="5E8B5548"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696" w:type="dxa"/>
          </w:tcPr>
          <w:p w14:paraId="22538D04"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p w14:paraId="7A558E78"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701" w:type="dxa"/>
          </w:tcPr>
          <w:p w14:paraId="3F477E64"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34C89247"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16" w:type="dxa"/>
          </w:tcPr>
          <w:p w14:paraId="0DA0805E"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61695011"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3D5D779B" w14:textId="77777777" w:rsidTr="00DD2ACA">
        <w:trPr>
          <w:trHeight w:val="665"/>
        </w:trPr>
        <w:tc>
          <w:tcPr>
            <w:tcW w:w="4630" w:type="dxa"/>
          </w:tcPr>
          <w:p w14:paraId="26E20E19" w14:textId="77777777" w:rsidR="009E5E1D" w:rsidRPr="001A3865" w:rsidRDefault="009E5E1D" w:rsidP="00970FE9">
            <w:pPr>
              <w:pStyle w:val="TableParagraph"/>
              <w:spacing w:before="240" w:line="360" w:lineRule="auto"/>
              <w:rPr>
                <w:sz w:val="24"/>
              </w:rPr>
            </w:pPr>
            <w:r w:rsidRPr="001A3865">
              <w:rPr>
                <w:sz w:val="24"/>
              </w:rPr>
              <w:t>Information</w:t>
            </w:r>
            <w:r>
              <w:rPr>
                <w:sz w:val="24"/>
              </w:rPr>
              <w:t xml:space="preserve"> on bursary and scholarship </w:t>
            </w:r>
          </w:p>
        </w:tc>
        <w:tc>
          <w:tcPr>
            <w:tcW w:w="816" w:type="dxa"/>
          </w:tcPr>
          <w:p w14:paraId="49439D2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p w14:paraId="41F1240F"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816" w:type="dxa"/>
          </w:tcPr>
          <w:p w14:paraId="5B011815"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49</w:t>
            </w:r>
          </w:p>
          <w:p w14:paraId="5405C627"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768" w:type="dxa"/>
          </w:tcPr>
          <w:p w14:paraId="7C8FAEEA"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41</w:t>
            </w:r>
          </w:p>
          <w:p w14:paraId="2F3644AA"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696" w:type="dxa"/>
          </w:tcPr>
          <w:p w14:paraId="4FF4F8C3"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p w14:paraId="03F823DD"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701" w:type="dxa"/>
          </w:tcPr>
          <w:p w14:paraId="618492A6"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35FAE171" w14:textId="77777777" w:rsidR="009E5E1D" w:rsidRPr="00A0409F"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74A77E8B"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58AE9A2C" w14:textId="77777777" w:rsidR="009E5E1D" w:rsidRDefault="009E5E1D" w:rsidP="00970FE9">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33288EC0" w14:textId="77777777" w:rsidTr="00DD2ACA">
        <w:tc>
          <w:tcPr>
            <w:tcW w:w="4630" w:type="dxa"/>
          </w:tcPr>
          <w:p w14:paraId="45C2452F" w14:textId="77777777" w:rsidR="009E5E1D" w:rsidRPr="00774BD7" w:rsidRDefault="009E5E1D" w:rsidP="00970FE9">
            <w:pPr>
              <w:pStyle w:val="TableParagraph"/>
              <w:spacing w:before="240" w:after="200" w:line="360" w:lineRule="auto"/>
              <w:rPr>
                <w:b/>
                <w:sz w:val="24"/>
                <w:szCs w:val="24"/>
              </w:rPr>
            </w:pPr>
            <w:r>
              <w:rPr>
                <w:b/>
                <w:sz w:val="24"/>
                <w:szCs w:val="24"/>
              </w:rPr>
              <w:t xml:space="preserve">Total Percentage </w:t>
            </w:r>
          </w:p>
        </w:tc>
        <w:tc>
          <w:tcPr>
            <w:tcW w:w="816" w:type="dxa"/>
          </w:tcPr>
          <w:p w14:paraId="48E4E7AD"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274%</w:t>
            </w:r>
          </w:p>
        </w:tc>
        <w:tc>
          <w:tcPr>
            <w:tcW w:w="816" w:type="dxa"/>
          </w:tcPr>
          <w:p w14:paraId="1098BC41"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257%</w:t>
            </w:r>
          </w:p>
        </w:tc>
        <w:tc>
          <w:tcPr>
            <w:tcW w:w="768" w:type="dxa"/>
          </w:tcPr>
          <w:p w14:paraId="4E7ACC60"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122%</w:t>
            </w:r>
          </w:p>
        </w:tc>
        <w:tc>
          <w:tcPr>
            <w:tcW w:w="696" w:type="dxa"/>
          </w:tcPr>
          <w:p w14:paraId="57FF52A5"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134%</w:t>
            </w:r>
          </w:p>
        </w:tc>
        <w:tc>
          <w:tcPr>
            <w:tcW w:w="701" w:type="dxa"/>
          </w:tcPr>
          <w:p w14:paraId="791260A0"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113%</w:t>
            </w:r>
          </w:p>
        </w:tc>
        <w:tc>
          <w:tcPr>
            <w:tcW w:w="816" w:type="dxa"/>
          </w:tcPr>
          <w:p w14:paraId="5111CE6A"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900%</w:t>
            </w:r>
          </w:p>
        </w:tc>
      </w:tr>
      <w:tr w:rsidR="009E5E1D" w:rsidRPr="001D2BD0" w14:paraId="6C8FD01A" w14:textId="77777777" w:rsidTr="00DD2ACA">
        <w:tc>
          <w:tcPr>
            <w:tcW w:w="4630" w:type="dxa"/>
          </w:tcPr>
          <w:p w14:paraId="35F93836" w14:textId="77777777" w:rsidR="009E5E1D" w:rsidRDefault="009E5E1D" w:rsidP="00970FE9">
            <w:pPr>
              <w:pStyle w:val="TableParagraph"/>
              <w:spacing w:before="240" w:after="200" w:line="360" w:lineRule="auto"/>
              <w:rPr>
                <w:b/>
                <w:sz w:val="24"/>
                <w:szCs w:val="24"/>
              </w:rPr>
            </w:pPr>
            <w:r>
              <w:rPr>
                <w:b/>
                <w:sz w:val="24"/>
                <w:szCs w:val="24"/>
              </w:rPr>
              <w:t xml:space="preserve">Average Percentage </w:t>
            </w:r>
          </w:p>
        </w:tc>
        <w:tc>
          <w:tcPr>
            <w:tcW w:w="816" w:type="dxa"/>
          </w:tcPr>
          <w:p w14:paraId="34EE4F00"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30%</w:t>
            </w:r>
          </w:p>
        </w:tc>
        <w:tc>
          <w:tcPr>
            <w:tcW w:w="816" w:type="dxa"/>
          </w:tcPr>
          <w:p w14:paraId="3559959B"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28%</w:t>
            </w:r>
          </w:p>
        </w:tc>
        <w:tc>
          <w:tcPr>
            <w:tcW w:w="768" w:type="dxa"/>
          </w:tcPr>
          <w:p w14:paraId="48CD36A5"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14%</w:t>
            </w:r>
          </w:p>
        </w:tc>
        <w:tc>
          <w:tcPr>
            <w:tcW w:w="696" w:type="dxa"/>
          </w:tcPr>
          <w:p w14:paraId="03B641E5"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15%</w:t>
            </w:r>
          </w:p>
        </w:tc>
        <w:tc>
          <w:tcPr>
            <w:tcW w:w="701" w:type="dxa"/>
          </w:tcPr>
          <w:p w14:paraId="020A9B87"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13%</w:t>
            </w:r>
          </w:p>
        </w:tc>
        <w:tc>
          <w:tcPr>
            <w:tcW w:w="816" w:type="dxa"/>
          </w:tcPr>
          <w:p w14:paraId="6BFD3965" w14:textId="77777777" w:rsidR="009E5E1D" w:rsidRPr="00774BD7" w:rsidRDefault="009E5E1D" w:rsidP="00970FE9">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100%</w:t>
            </w:r>
          </w:p>
        </w:tc>
      </w:tr>
    </w:tbl>
    <w:p w14:paraId="642F6250" w14:textId="5C48B897" w:rsidR="009E5E1D" w:rsidRDefault="009E5E1D" w:rsidP="00970FE9">
      <w:pPr>
        <w:spacing w:before="240" w:line="480" w:lineRule="auto"/>
        <w:jc w:val="both"/>
        <w:rPr>
          <w:rFonts w:ascii="Times New Roman" w:hAnsi="Times New Roman" w:cs="Times New Roman"/>
          <w:sz w:val="24"/>
        </w:rPr>
      </w:pPr>
      <w:r>
        <w:rPr>
          <w:rFonts w:ascii="Times New Roman" w:hAnsi="Times New Roman" w:cs="Times New Roman"/>
          <w:sz w:val="24"/>
        </w:rPr>
        <w:t>Source: Field Survey, 202</w:t>
      </w:r>
      <w:r w:rsidR="00847370">
        <w:rPr>
          <w:rFonts w:ascii="Times New Roman" w:hAnsi="Times New Roman" w:cs="Times New Roman"/>
          <w:sz w:val="24"/>
        </w:rPr>
        <w:t>5</w:t>
      </w:r>
    </w:p>
    <w:p w14:paraId="08DB946C" w14:textId="78DB3652" w:rsidR="009E5E1D" w:rsidRPr="00AC60F6" w:rsidRDefault="009E5E1D" w:rsidP="00970FE9">
      <w:pPr>
        <w:spacing w:before="240" w:line="480" w:lineRule="auto"/>
        <w:jc w:val="both"/>
        <w:rPr>
          <w:rFonts w:ascii="Times New Roman" w:hAnsi="Times New Roman" w:cs="Times New Roman"/>
          <w:sz w:val="24"/>
        </w:rPr>
      </w:pPr>
      <w:r>
        <w:rPr>
          <w:rFonts w:ascii="Times New Roman" w:hAnsi="Times New Roman" w:cs="Times New Roman"/>
          <w:sz w:val="24"/>
        </w:rPr>
        <w:t>Table 4.3.3</w:t>
      </w:r>
      <w:r w:rsidRPr="00AC60F6">
        <w:rPr>
          <w:rFonts w:ascii="Times New Roman" w:hAnsi="Times New Roman" w:cs="Times New Roman"/>
          <w:sz w:val="24"/>
        </w:rPr>
        <w:t xml:space="preserve"> above shows information needs of </w:t>
      </w:r>
      <w:r w:rsidR="00BC285B">
        <w:rPr>
          <w:rFonts w:ascii="Times New Roman" w:hAnsi="Times New Roman" w:cs="Times New Roman"/>
          <w:sz w:val="24"/>
        </w:rPr>
        <w:t>LIS</w:t>
      </w:r>
      <w:r w:rsidRPr="00AC60F6">
        <w:rPr>
          <w:rFonts w:ascii="Times New Roman" w:hAnsi="Times New Roman" w:cs="Times New Roman"/>
          <w:sz w:val="24"/>
        </w:rPr>
        <w:t xml:space="preserve"> students, 30% of the respondents strongly agreed that information needs of </w:t>
      </w:r>
      <w:r w:rsidR="00BC285B">
        <w:rPr>
          <w:rFonts w:ascii="Times New Roman" w:hAnsi="Times New Roman" w:cs="Times New Roman"/>
          <w:sz w:val="24"/>
        </w:rPr>
        <w:t>LIS</w:t>
      </w:r>
      <w:r w:rsidRPr="00AC60F6">
        <w:rPr>
          <w:rFonts w:ascii="Times New Roman" w:hAnsi="Times New Roman" w:cs="Times New Roman"/>
          <w:sz w:val="24"/>
        </w:rPr>
        <w:t xml:space="preserve"> students are information on academics, information about tests and </w:t>
      </w:r>
      <w:r w:rsidR="00E91657" w:rsidRPr="00AC60F6">
        <w:rPr>
          <w:rFonts w:ascii="Times New Roman" w:hAnsi="Times New Roman" w:cs="Times New Roman"/>
          <w:sz w:val="24"/>
        </w:rPr>
        <w:t>examination, information</w:t>
      </w:r>
      <w:r w:rsidRPr="00AC60F6">
        <w:rPr>
          <w:rFonts w:ascii="Times New Roman" w:hAnsi="Times New Roman" w:cs="Times New Roman"/>
          <w:sz w:val="24"/>
        </w:rPr>
        <w:t xml:space="preserve"> about legal examination, information on health and information on politics. 28% of the respondents agreed that information needs of </w:t>
      </w:r>
      <w:r w:rsidR="00BC285B">
        <w:rPr>
          <w:rFonts w:ascii="Times New Roman" w:hAnsi="Times New Roman" w:cs="Times New Roman"/>
          <w:sz w:val="24"/>
        </w:rPr>
        <w:t>LIS</w:t>
      </w:r>
      <w:r w:rsidRPr="00AC60F6">
        <w:rPr>
          <w:rFonts w:ascii="Times New Roman" w:hAnsi="Times New Roman" w:cs="Times New Roman"/>
          <w:sz w:val="24"/>
        </w:rPr>
        <w:t xml:space="preserve"> students are information about current research findings, information on religion and information on bursary and scholarship. 14% of the respondents were undecided on information on business and economics matter, 15% of the respondents disagreed while 13% of the respondents strongly disagreed. This can be deduced that majority of the respondents strongly agreed that information on academics, information about tests and </w:t>
      </w:r>
      <w:r w:rsidR="00E91657" w:rsidRPr="00AC60F6">
        <w:rPr>
          <w:rFonts w:ascii="Times New Roman" w:hAnsi="Times New Roman" w:cs="Times New Roman"/>
          <w:sz w:val="24"/>
        </w:rPr>
        <w:t>examination, information</w:t>
      </w:r>
      <w:r w:rsidRPr="00AC60F6">
        <w:rPr>
          <w:rFonts w:ascii="Times New Roman" w:hAnsi="Times New Roman" w:cs="Times New Roman"/>
          <w:sz w:val="24"/>
        </w:rPr>
        <w:t xml:space="preserve"> about</w:t>
      </w:r>
      <w:r w:rsidR="00BC285B">
        <w:rPr>
          <w:rFonts w:ascii="Times New Roman" w:hAnsi="Times New Roman" w:cs="Times New Roman"/>
          <w:sz w:val="24"/>
        </w:rPr>
        <w:t xml:space="preserve"> </w:t>
      </w:r>
      <w:r w:rsidRPr="00AC60F6">
        <w:rPr>
          <w:rFonts w:ascii="Times New Roman" w:hAnsi="Times New Roman" w:cs="Times New Roman"/>
          <w:sz w:val="24"/>
        </w:rPr>
        <w:t xml:space="preserve">examination, </w:t>
      </w:r>
      <w:r w:rsidRPr="00AC60F6">
        <w:rPr>
          <w:rFonts w:ascii="Times New Roman" w:hAnsi="Times New Roman" w:cs="Times New Roman"/>
          <w:sz w:val="24"/>
        </w:rPr>
        <w:lastRenderedPageBreak/>
        <w:t xml:space="preserve">information on health and information on politics are information needs of </w:t>
      </w:r>
      <w:r w:rsidR="00BC285B">
        <w:rPr>
          <w:rFonts w:ascii="Times New Roman" w:hAnsi="Times New Roman" w:cs="Times New Roman"/>
          <w:sz w:val="24"/>
        </w:rPr>
        <w:t>LIS</w:t>
      </w:r>
      <w:r w:rsidRPr="00AC60F6">
        <w:rPr>
          <w:rFonts w:ascii="Times New Roman" w:hAnsi="Times New Roman" w:cs="Times New Roman"/>
          <w:sz w:val="24"/>
        </w:rPr>
        <w:t xml:space="preserve"> students in </w:t>
      </w:r>
      <w:r>
        <w:rPr>
          <w:rFonts w:ascii="Times New Roman" w:hAnsi="Times New Roman" w:cs="Times New Roman"/>
          <w:sz w:val="24"/>
        </w:rPr>
        <w:t xml:space="preserve">University of </w:t>
      </w:r>
      <w:r w:rsidRPr="00AC60F6">
        <w:rPr>
          <w:rFonts w:ascii="Times New Roman" w:hAnsi="Times New Roman" w:cs="Times New Roman"/>
          <w:sz w:val="24"/>
        </w:rPr>
        <w:t>Ilorin.</w:t>
      </w:r>
    </w:p>
    <w:p w14:paraId="6AD9A249" w14:textId="38C69DA5" w:rsidR="009E5E1D" w:rsidRDefault="009E5E1D" w:rsidP="00581040">
      <w:pPr>
        <w:spacing w:before="240" w:line="360" w:lineRule="auto"/>
        <w:jc w:val="both"/>
        <w:rPr>
          <w:rFonts w:ascii="Times New Roman" w:hAnsi="Times New Roman" w:cs="Times New Roman"/>
          <w:b/>
          <w:sz w:val="24"/>
        </w:rPr>
      </w:pPr>
      <w:r>
        <w:rPr>
          <w:rFonts w:ascii="Times New Roman" w:hAnsi="Times New Roman" w:cs="Times New Roman"/>
          <w:b/>
          <w:sz w:val="24"/>
        </w:rPr>
        <w:t xml:space="preserve">Table 4.3.4: </w:t>
      </w:r>
      <w:r w:rsidRPr="00B80ABF">
        <w:rPr>
          <w:rFonts w:ascii="Times New Roman" w:hAnsi="Times New Roman" w:cs="Times New Roman"/>
          <w:b/>
          <w:sz w:val="24"/>
        </w:rPr>
        <w:t>Sources of Information of L</w:t>
      </w:r>
      <w:r w:rsidR="00BC285B">
        <w:rPr>
          <w:rFonts w:ascii="Times New Roman" w:hAnsi="Times New Roman" w:cs="Times New Roman"/>
          <w:b/>
          <w:sz w:val="24"/>
        </w:rPr>
        <w:t>IS</w:t>
      </w:r>
      <w:r w:rsidRPr="00B80ABF">
        <w:rPr>
          <w:rFonts w:ascii="Times New Roman" w:hAnsi="Times New Roman" w:cs="Times New Roman"/>
          <w:b/>
          <w:sz w:val="24"/>
        </w:rPr>
        <w:t xml:space="preserve"> Students </w:t>
      </w:r>
      <w:r>
        <w:rPr>
          <w:rFonts w:ascii="Times New Roman" w:hAnsi="Times New Roman" w:cs="Times New Roman"/>
          <w:b/>
          <w:sz w:val="24"/>
        </w:rPr>
        <w:t>in</w:t>
      </w:r>
      <w:r w:rsidRPr="00B80ABF">
        <w:rPr>
          <w:rFonts w:ascii="Times New Roman" w:hAnsi="Times New Roman" w:cs="Times New Roman"/>
          <w:b/>
          <w:sz w:val="24"/>
        </w:rPr>
        <w:t xml:space="preserve"> University</w:t>
      </w:r>
      <w:r>
        <w:rPr>
          <w:rFonts w:ascii="Times New Roman" w:hAnsi="Times New Roman" w:cs="Times New Roman"/>
          <w:b/>
          <w:sz w:val="24"/>
        </w:rPr>
        <w:t xml:space="preserve"> of</w:t>
      </w:r>
      <w:r w:rsidRPr="00B80ABF">
        <w:rPr>
          <w:rFonts w:ascii="Times New Roman" w:hAnsi="Times New Roman" w:cs="Times New Roman"/>
          <w:b/>
          <w:sz w:val="24"/>
        </w:rPr>
        <w:t xml:space="preserve"> Ilorin</w:t>
      </w:r>
    </w:p>
    <w:tbl>
      <w:tblPr>
        <w:tblStyle w:val="TableGrid"/>
        <w:tblW w:w="0" w:type="auto"/>
        <w:tblLook w:val="04A0" w:firstRow="1" w:lastRow="0" w:firstColumn="1" w:lastColumn="0" w:noHBand="0" w:noVBand="1"/>
      </w:tblPr>
      <w:tblGrid>
        <w:gridCol w:w="4347"/>
        <w:gridCol w:w="816"/>
        <w:gridCol w:w="816"/>
        <w:gridCol w:w="816"/>
        <w:gridCol w:w="816"/>
        <w:gridCol w:w="816"/>
        <w:gridCol w:w="816"/>
      </w:tblGrid>
      <w:tr w:rsidR="009E5E1D" w:rsidRPr="001D2BD0" w14:paraId="2FCC8594" w14:textId="77777777" w:rsidTr="00DD2ACA">
        <w:tc>
          <w:tcPr>
            <w:tcW w:w="4347" w:type="dxa"/>
          </w:tcPr>
          <w:p w14:paraId="3A33CD6C" w14:textId="77777777" w:rsidR="009E5E1D" w:rsidRPr="001D2BD0" w:rsidRDefault="009E5E1D" w:rsidP="00581040">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Sources of Information </w:t>
            </w:r>
          </w:p>
        </w:tc>
        <w:tc>
          <w:tcPr>
            <w:tcW w:w="816" w:type="dxa"/>
          </w:tcPr>
          <w:p w14:paraId="705C684C"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SA</w:t>
            </w:r>
          </w:p>
        </w:tc>
        <w:tc>
          <w:tcPr>
            <w:tcW w:w="816" w:type="dxa"/>
          </w:tcPr>
          <w:p w14:paraId="241A1110"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A</w:t>
            </w:r>
          </w:p>
        </w:tc>
        <w:tc>
          <w:tcPr>
            <w:tcW w:w="816" w:type="dxa"/>
          </w:tcPr>
          <w:p w14:paraId="170D6A8E"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U</w:t>
            </w:r>
          </w:p>
        </w:tc>
        <w:tc>
          <w:tcPr>
            <w:tcW w:w="816" w:type="dxa"/>
          </w:tcPr>
          <w:p w14:paraId="78BD97F5"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D</w:t>
            </w:r>
          </w:p>
        </w:tc>
        <w:tc>
          <w:tcPr>
            <w:tcW w:w="816" w:type="dxa"/>
          </w:tcPr>
          <w:p w14:paraId="1C7B920F"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SD</w:t>
            </w:r>
          </w:p>
        </w:tc>
        <w:tc>
          <w:tcPr>
            <w:tcW w:w="816" w:type="dxa"/>
          </w:tcPr>
          <w:p w14:paraId="4B9F0D42"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r>
      <w:tr w:rsidR="009E5E1D" w:rsidRPr="001D2BD0" w14:paraId="6EEFCA4E" w14:textId="77777777" w:rsidTr="00DD2ACA">
        <w:trPr>
          <w:trHeight w:val="611"/>
        </w:trPr>
        <w:tc>
          <w:tcPr>
            <w:tcW w:w="4347" w:type="dxa"/>
          </w:tcPr>
          <w:p w14:paraId="542D481F" w14:textId="77777777" w:rsidR="009E5E1D" w:rsidRDefault="009E5E1D" w:rsidP="00581040">
            <w:pPr>
              <w:pStyle w:val="TableParagraph"/>
              <w:spacing w:before="240" w:line="360" w:lineRule="auto"/>
              <w:rPr>
                <w:sz w:val="24"/>
              </w:rPr>
            </w:pPr>
            <w:r>
              <w:rPr>
                <w:sz w:val="24"/>
              </w:rPr>
              <w:t xml:space="preserve">Indexes </w:t>
            </w:r>
          </w:p>
        </w:tc>
        <w:tc>
          <w:tcPr>
            <w:tcW w:w="816" w:type="dxa"/>
          </w:tcPr>
          <w:p w14:paraId="6834A06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41</w:t>
            </w:r>
          </w:p>
          <w:p w14:paraId="45FB8DA1"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816" w:type="dxa"/>
          </w:tcPr>
          <w:p w14:paraId="5E752204"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49</w:t>
            </w:r>
          </w:p>
          <w:p w14:paraId="4EA6ED1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816" w:type="dxa"/>
          </w:tcPr>
          <w:p w14:paraId="74E1511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p w14:paraId="02F07D6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16" w:type="dxa"/>
          </w:tcPr>
          <w:p w14:paraId="5F07AC1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4462AA41"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182A68AA"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p w14:paraId="2DFE0E9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816" w:type="dxa"/>
          </w:tcPr>
          <w:p w14:paraId="068164C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2D033407"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0AD0DE2" w14:textId="77777777" w:rsidTr="00DD2ACA">
        <w:tc>
          <w:tcPr>
            <w:tcW w:w="4347" w:type="dxa"/>
          </w:tcPr>
          <w:p w14:paraId="00310368" w14:textId="77777777" w:rsidR="009E5E1D" w:rsidRDefault="009E5E1D" w:rsidP="00581040">
            <w:pPr>
              <w:pStyle w:val="TableParagraph"/>
              <w:spacing w:before="240" w:line="360" w:lineRule="auto"/>
              <w:rPr>
                <w:sz w:val="24"/>
              </w:rPr>
            </w:pPr>
            <w:r>
              <w:rPr>
                <w:sz w:val="24"/>
              </w:rPr>
              <w:t xml:space="preserve">Current awareness </w:t>
            </w:r>
          </w:p>
        </w:tc>
        <w:tc>
          <w:tcPr>
            <w:tcW w:w="816" w:type="dxa"/>
          </w:tcPr>
          <w:p w14:paraId="735C640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p w14:paraId="3A754F2F"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16" w:type="dxa"/>
          </w:tcPr>
          <w:p w14:paraId="416B979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57A43E3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816" w:type="dxa"/>
          </w:tcPr>
          <w:p w14:paraId="52F2EE0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4CA2C25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816" w:type="dxa"/>
          </w:tcPr>
          <w:p w14:paraId="1B071D4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7AFA650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7301FD7A"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p w14:paraId="2E6625F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16" w:type="dxa"/>
          </w:tcPr>
          <w:p w14:paraId="1FCC075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714289CA"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DF9D27F" w14:textId="77777777" w:rsidTr="00DD2ACA">
        <w:tc>
          <w:tcPr>
            <w:tcW w:w="4347" w:type="dxa"/>
          </w:tcPr>
          <w:p w14:paraId="29FA688D" w14:textId="77777777" w:rsidR="009E5E1D" w:rsidRDefault="009E5E1D" w:rsidP="00581040">
            <w:pPr>
              <w:pStyle w:val="TableParagraph"/>
              <w:spacing w:before="240" w:line="360" w:lineRule="auto"/>
              <w:rPr>
                <w:sz w:val="24"/>
              </w:rPr>
            </w:pPr>
            <w:r>
              <w:rPr>
                <w:sz w:val="24"/>
              </w:rPr>
              <w:t xml:space="preserve">Electronic books </w:t>
            </w:r>
          </w:p>
        </w:tc>
        <w:tc>
          <w:tcPr>
            <w:tcW w:w="816" w:type="dxa"/>
          </w:tcPr>
          <w:p w14:paraId="0689ADB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69</w:t>
            </w:r>
          </w:p>
          <w:p w14:paraId="6AD9D357"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816" w:type="dxa"/>
          </w:tcPr>
          <w:p w14:paraId="418DA19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56</w:t>
            </w:r>
          </w:p>
          <w:p w14:paraId="717D411F"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816" w:type="dxa"/>
          </w:tcPr>
          <w:p w14:paraId="6D383A9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p w14:paraId="212CCEA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16" w:type="dxa"/>
          </w:tcPr>
          <w:p w14:paraId="4EFFE89A"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p w14:paraId="4A8B4E4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16" w:type="dxa"/>
          </w:tcPr>
          <w:p w14:paraId="5D47276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p w14:paraId="0DBF6EF1"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816" w:type="dxa"/>
          </w:tcPr>
          <w:p w14:paraId="040FC2D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6BB23074"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549D05F4" w14:textId="77777777" w:rsidTr="00DD2ACA">
        <w:tc>
          <w:tcPr>
            <w:tcW w:w="4347" w:type="dxa"/>
          </w:tcPr>
          <w:p w14:paraId="640D0B74" w14:textId="77777777" w:rsidR="009E5E1D" w:rsidRDefault="009E5E1D" w:rsidP="00581040">
            <w:pPr>
              <w:pStyle w:val="TableParagraph"/>
              <w:spacing w:before="240" w:line="360" w:lineRule="auto"/>
              <w:rPr>
                <w:sz w:val="24"/>
              </w:rPr>
            </w:pPr>
            <w:r>
              <w:rPr>
                <w:sz w:val="24"/>
              </w:rPr>
              <w:t xml:space="preserve">Electronic Journals </w:t>
            </w:r>
          </w:p>
        </w:tc>
        <w:tc>
          <w:tcPr>
            <w:tcW w:w="816" w:type="dxa"/>
          </w:tcPr>
          <w:p w14:paraId="637D5F9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p w14:paraId="5BCA219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816" w:type="dxa"/>
          </w:tcPr>
          <w:p w14:paraId="74786F7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63</w:t>
            </w:r>
          </w:p>
          <w:p w14:paraId="4B59ADA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816" w:type="dxa"/>
          </w:tcPr>
          <w:p w14:paraId="4A67D621"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0C8E908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16" w:type="dxa"/>
          </w:tcPr>
          <w:p w14:paraId="544A302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p w14:paraId="3D27189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16" w:type="dxa"/>
          </w:tcPr>
          <w:p w14:paraId="1FE76ECA"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0C92009F"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16" w:type="dxa"/>
          </w:tcPr>
          <w:p w14:paraId="582E80F1"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0B158BB3"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513FA49D" w14:textId="77777777" w:rsidTr="00DD2ACA">
        <w:tc>
          <w:tcPr>
            <w:tcW w:w="4347" w:type="dxa"/>
          </w:tcPr>
          <w:p w14:paraId="26FA36C3" w14:textId="77777777" w:rsidR="009E5E1D" w:rsidRDefault="009E5E1D" w:rsidP="00581040">
            <w:pPr>
              <w:pStyle w:val="TableParagraph"/>
              <w:spacing w:before="240" w:line="360" w:lineRule="auto"/>
              <w:rPr>
                <w:sz w:val="24"/>
              </w:rPr>
            </w:pPr>
            <w:r>
              <w:rPr>
                <w:sz w:val="24"/>
              </w:rPr>
              <w:t xml:space="preserve">Law reports </w:t>
            </w:r>
          </w:p>
        </w:tc>
        <w:tc>
          <w:tcPr>
            <w:tcW w:w="816" w:type="dxa"/>
          </w:tcPr>
          <w:p w14:paraId="6813978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62</w:t>
            </w:r>
          </w:p>
          <w:p w14:paraId="52A8005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816" w:type="dxa"/>
          </w:tcPr>
          <w:p w14:paraId="1221C03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48</w:t>
            </w:r>
          </w:p>
          <w:p w14:paraId="33D85ADF"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816" w:type="dxa"/>
          </w:tcPr>
          <w:p w14:paraId="0E22E2C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6B627D8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16" w:type="dxa"/>
          </w:tcPr>
          <w:p w14:paraId="3C767557"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2780679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0412F5A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p w14:paraId="6666F3CA"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16" w:type="dxa"/>
          </w:tcPr>
          <w:p w14:paraId="16A36A5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16338345"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111780AD" w14:textId="77777777" w:rsidTr="00DD2ACA">
        <w:trPr>
          <w:trHeight w:val="332"/>
        </w:trPr>
        <w:tc>
          <w:tcPr>
            <w:tcW w:w="4347" w:type="dxa"/>
          </w:tcPr>
          <w:p w14:paraId="119AFDDE" w14:textId="77777777" w:rsidR="009E5E1D" w:rsidRPr="00774BD7" w:rsidRDefault="009E5E1D" w:rsidP="00581040">
            <w:pPr>
              <w:pStyle w:val="TableParagraph"/>
              <w:spacing w:before="240" w:line="360" w:lineRule="auto"/>
              <w:rPr>
                <w:b/>
                <w:sz w:val="24"/>
                <w:szCs w:val="24"/>
              </w:rPr>
            </w:pPr>
            <w:r>
              <w:rPr>
                <w:b/>
                <w:sz w:val="24"/>
                <w:szCs w:val="24"/>
              </w:rPr>
              <w:t xml:space="preserve">Total Percentage </w:t>
            </w:r>
          </w:p>
        </w:tc>
        <w:tc>
          <w:tcPr>
            <w:tcW w:w="816" w:type="dxa"/>
          </w:tcPr>
          <w:p w14:paraId="0209F788"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155%</w:t>
            </w:r>
          </w:p>
        </w:tc>
        <w:tc>
          <w:tcPr>
            <w:tcW w:w="816" w:type="dxa"/>
          </w:tcPr>
          <w:p w14:paraId="5369D3A1"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149%</w:t>
            </w:r>
          </w:p>
        </w:tc>
        <w:tc>
          <w:tcPr>
            <w:tcW w:w="816" w:type="dxa"/>
          </w:tcPr>
          <w:p w14:paraId="1DE89C50"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81%</w:t>
            </w:r>
          </w:p>
        </w:tc>
        <w:tc>
          <w:tcPr>
            <w:tcW w:w="816" w:type="dxa"/>
          </w:tcPr>
          <w:p w14:paraId="7FC164DA"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62%</w:t>
            </w:r>
          </w:p>
        </w:tc>
        <w:tc>
          <w:tcPr>
            <w:tcW w:w="816" w:type="dxa"/>
          </w:tcPr>
          <w:p w14:paraId="3946FD73"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51%</w:t>
            </w:r>
          </w:p>
        </w:tc>
        <w:tc>
          <w:tcPr>
            <w:tcW w:w="816" w:type="dxa"/>
          </w:tcPr>
          <w:p w14:paraId="73760129"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900%</w:t>
            </w:r>
          </w:p>
        </w:tc>
      </w:tr>
      <w:tr w:rsidR="009E5E1D" w:rsidRPr="001D2BD0" w14:paraId="7D05775B" w14:textId="77777777" w:rsidTr="00DD2ACA">
        <w:tc>
          <w:tcPr>
            <w:tcW w:w="4347" w:type="dxa"/>
          </w:tcPr>
          <w:p w14:paraId="4DB02D36" w14:textId="77777777" w:rsidR="009E5E1D" w:rsidRDefault="009E5E1D" w:rsidP="00581040">
            <w:pPr>
              <w:pStyle w:val="TableParagraph"/>
              <w:spacing w:before="240" w:line="360" w:lineRule="auto"/>
              <w:rPr>
                <w:b/>
                <w:sz w:val="24"/>
                <w:szCs w:val="24"/>
              </w:rPr>
            </w:pPr>
            <w:r>
              <w:rPr>
                <w:b/>
                <w:sz w:val="24"/>
                <w:szCs w:val="24"/>
              </w:rPr>
              <w:t xml:space="preserve">Average Percentage </w:t>
            </w:r>
          </w:p>
        </w:tc>
        <w:tc>
          <w:tcPr>
            <w:tcW w:w="816" w:type="dxa"/>
          </w:tcPr>
          <w:p w14:paraId="7AC34B94"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32%</w:t>
            </w:r>
          </w:p>
        </w:tc>
        <w:tc>
          <w:tcPr>
            <w:tcW w:w="816" w:type="dxa"/>
          </w:tcPr>
          <w:p w14:paraId="31375A3D"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30%</w:t>
            </w:r>
          </w:p>
        </w:tc>
        <w:tc>
          <w:tcPr>
            <w:tcW w:w="816" w:type="dxa"/>
          </w:tcPr>
          <w:p w14:paraId="338D982C"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16%</w:t>
            </w:r>
          </w:p>
        </w:tc>
        <w:tc>
          <w:tcPr>
            <w:tcW w:w="816" w:type="dxa"/>
          </w:tcPr>
          <w:p w14:paraId="5A13AACC"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12%</w:t>
            </w:r>
          </w:p>
        </w:tc>
        <w:tc>
          <w:tcPr>
            <w:tcW w:w="816" w:type="dxa"/>
          </w:tcPr>
          <w:p w14:paraId="3F8C33A5"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w:t>
            </w:r>
          </w:p>
        </w:tc>
        <w:tc>
          <w:tcPr>
            <w:tcW w:w="816" w:type="dxa"/>
          </w:tcPr>
          <w:p w14:paraId="00A60B20"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100%</w:t>
            </w:r>
          </w:p>
        </w:tc>
      </w:tr>
    </w:tbl>
    <w:p w14:paraId="55C0C8C2" w14:textId="2CDFD13F" w:rsidR="009E5E1D" w:rsidRDefault="009E5E1D" w:rsidP="00970FE9">
      <w:pPr>
        <w:spacing w:before="240" w:line="480" w:lineRule="auto"/>
        <w:jc w:val="both"/>
        <w:rPr>
          <w:rFonts w:ascii="Times New Roman" w:hAnsi="Times New Roman" w:cs="Times New Roman"/>
          <w:sz w:val="24"/>
        </w:rPr>
      </w:pPr>
      <w:r>
        <w:rPr>
          <w:rFonts w:ascii="Times New Roman" w:hAnsi="Times New Roman" w:cs="Times New Roman"/>
          <w:sz w:val="24"/>
        </w:rPr>
        <w:t>Source: Field Survey, 202</w:t>
      </w:r>
      <w:r w:rsidR="00847370">
        <w:rPr>
          <w:rFonts w:ascii="Times New Roman" w:hAnsi="Times New Roman" w:cs="Times New Roman"/>
          <w:sz w:val="24"/>
        </w:rPr>
        <w:t>5</w:t>
      </w:r>
    </w:p>
    <w:p w14:paraId="5FE292AA" w14:textId="57E8392C" w:rsidR="009E5E1D" w:rsidRPr="007702F4" w:rsidRDefault="009E5E1D" w:rsidP="00970FE9">
      <w:pPr>
        <w:spacing w:before="240" w:line="480" w:lineRule="auto"/>
        <w:jc w:val="both"/>
        <w:rPr>
          <w:rFonts w:ascii="Times New Roman" w:hAnsi="Times New Roman" w:cs="Times New Roman"/>
          <w:sz w:val="24"/>
        </w:rPr>
      </w:pPr>
      <w:r w:rsidRPr="007702F4">
        <w:rPr>
          <w:rFonts w:ascii="Times New Roman" w:hAnsi="Times New Roman" w:cs="Times New Roman"/>
          <w:sz w:val="24"/>
        </w:rPr>
        <w:t>Table 4.</w:t>
      </w:r>
      <w:r>
        <w:rPr>
          <w:rFonts w:ascii="Times New Roman" w:hAnsi="Times New Roman" w:cs="Times New Roman"/>
          <w:sz w:val="24"/>
        </w:rPr>
        <w:t xml:space="preserve">3.4 above </w:t>
      </w:r>
      <w:r w:rsidRPr="007702F4">
        <w:rPr>
          <w:rFonts w:ascii="Times New Roman" w:hAnsi="Times New Roman" w:cs="Times New Roman"/>
          <w:sz w:val="24"/>
        </w:rPr>
        <w:t xml:space="preserve">revealed </w:t>
      </w:r>
      <w:r>
        <w:rPr>
          <w:rFonts w:ascii="Times New Roman" w:hAnsi="Times New Roman" w:cs="Times New Roman"/>
          <w:sz w:val="24"/>
        </w:rPr>
        <w:t xml:space="preserve">the </w:t>
      </w:r>
      <w:r w:rsidRPr="007702F4">
        <w:rPr>
          <w:rFonts w:ascii="Times New Roman" w:hAnsi="Times New Roman" w:cs="Times New Roman"/>
          <w:sz w:val="24"/>
        </w:rPr>
        <w:t xml:space="preserve">sources of information of </w:t>
      </w:r>
      <w:r w:rsidR="00BC285B">
        <w:rPr>
          <w:rFonts w:ascii="Times New Roman" w:hAnsi="Times New Roman" w:cs="Times New Roman"/>
          <w:sz w:val="24"/>
        </w:rPr>
        <w:t>LIS</w:t>
      </w:r>
      <w:r w:rsidRPr="007702F4">
        <w:rPr>
          <w:rFonts w:ascii="Times New Roman" w:hAnsi="Times New Roman" w:cs="Times New Roman"/>
          <w:sz w:val="24"/>
        </w:rPr>
        <w:t xml:space="preserve"> students, 32% of the respondents strongly agreed that current awareness, electronic books and reports are the sources of information of </w:t>
      </w:r>
      <w:r w:rsidR="00BC285B">
        <w:rPr>
          <w:rFonts w:ascii="Times New Roman" w:hAnsi="Times New Roman" w:cs="Times New Roman"/>
          <w:sz w:val="24"/>
        </w:rPr>
        <w:t>LIS</w:t>
      </w:r>
      <w:r w:rsidRPr="007702F4">
        <w:rPr>
          <w:rFonts w:ascii="Times New Roman" w:hAnsi="Times New Roman" w:cs="Times New Roman"/>
          <w:sz w:val="24"/>
        </w:rPr>
        <w:t xml:space="preserve"> students, 30% of the respondent agreed that indexes and electronic journals are the sour</w:t>
      </w:r>
      <w:r>
        <w:rPr>
          <w:rFonts w:ascii="Times New Roman" w:hAnsi="Times New Roman" w:cs="Times New Roman"/>
          <w:sz w:val="24"/>
        </w:rPr>
        <w:t>ces</w:t>
      </w:r>
      <w:r w:rsidRPr="007702F4">
        <w:rPr>
          <w:rFonts w:ascii="Times New Roman" w:hAnsi="Times New Roman" w:cs="Times New Roman"/>
          <w:sz w:val="24"/>
        </w:rPr>
        <w:t xml:space="preserve"> of information of </w:t>
      </w:r>
      <w:r w:rsidR="00BC285B">
        <w:rPr>
          <w:rFonts w:ascii="Times New Roman" w:hAnsi="Times New Roman" w:cs="Times New Roman"/>
          <w:sz w:val="24"/>
        </w:rPr>
        <w:t>LIS</w:t>
      </w:r>
      <w:r w:rsidRPr="007702F4">
        <w:rPr>
          <w:rFonts w:ascii="Times New Roman" w:hAnsi="Times New Roman" w:cs="Times New Roman"/>
          <w:sz w:val="24"/>
        </w:rPr>
        <w:t xml:space="preserve"> students, 16% of the respondents were undecided, 12% of the respondents disagreed while 10% of the respondents strongly disagreed. This implies that </w:t>
      </w:r>
      <w:r w:rsidRPr="007702F4">
        <w:rPr>
          <w:rFonts w:ascii="Times New Roman" w:hAnsi="Times New Roman" w:cs="Times New Roman"/>
          <w:sz w:val="24"/>
        </w:rPr>
        <w:lastRenderedPageBreak/>
        <w:t>majority of the respondents strongly agreed that current awareness, electronic books and</w:t>
      </w:r>
      <w:r w:rsidR="00BC285B">
        <w:rPr>
          <w:rFonts w:ascii="Times New Roman" w:hAnsi="Times New Roman" w:cs="Times New Roman"/>
          <w:sz w:val="24"/>
        </w:rPr>
        <w:t xml:space="preserve"> </w:t>
      </w:r>
      <w:r w:rsidRPr="007702F4">
        <w:rPr>
          <w:rFonts w:ascii="Times New Roman" w:hAnsi="Times New Roman" w:cs="Times New Roman"/>
          <w:sz w:val="24"/>
        </w:rPr>
        <w:t xml:space="preserve">reports are the sources of information of </w:t>
      </w:r>
      <w:r w:rsidR="00BC285B">
        <w:rPr>
          <w:rFonts w:ascii="Times New Roman" w:hAnsi="Times New Roman" w:cs="Times New Roman"/>
          <w:sz w:val="24"/>
        </w:rPr>
        <w:t>LIS</w:t>
      </w:r>
      <w:r w:rsidRPr="007702F4">
        <w:rPr>
          <w:rFonts w:ascii="Times New Roman" w:hAnsi="Times New Roman" w:cs="Times New Roman"/>
          <w:sz w:val="24"/>
        </w:rPr>
        <w:t xml:space="preserve"> students in University</w:t>
      </w:r>
      <w:r>
        <w:rPr>
          <w:rFonts w:ascii="Times New Roman" w:hAnsi="Times New Roman" w:cs="Times New Roman"/>
          <w:sz w:val="24"/>
        </w:rPr>
        <w:t xml:space="preserve"> of</w:t>
      </w:r>
      <w:r w:rsidRPr="007702F4">
        <w:rPr>
          <w:rFonts w:ascii="Times New Roman" w:hAnsi="Times New Roman" w:cs="Times New Roman"/>
          <w:sz w:val="24"/>
        </w:rPr>
        <w:t xml:space="preserve"> Ilorin.</w:t>
      </w:r>
    </w:p>
    <w:p w14:paraId="12217BF2" w14:textId="03950AC2" w:rsidR="009E5E1D" w:rsidRDefault="009E5E1D" w:rsidP="00581040">
      <w:pPr>
        <w:spacing w:before="240" w:line="360" w:lineRule="auto"/>
        <w:jc w:val="both"/>
        <w:rPr>
          <w:rFonts w:ascii="Times New Roman" w:hAnsi="Times New Roman" w:cs="Times New Roman"/>
          <w:b/>
          <w:sz w:val="24"/>
        </w:rPr>
      </w:pPr>
      <w:r>
        <w:rPr>
          <w:rFonts w:ascii="Times New Roman" w:hAnsi="Times New Roman" w:cs="Times New Roman"/>
          <w:b/>
          <w:sz w:val="24"/>
        </w:rPr>
        <w:t xml:space="preserve">Table 4.3.5: </w:t>
      </w:r>
      <w:r w:rsidRPr="00D969C9">
        <w:rPr>
          <w:rFonts w:ascii="Times New Roman" w:hAnsi="Times New Roman" w:cs="Times New Roman"/>
          <w:b/>
          <w:sz w:val="24"/>
        </w:rPr>
        <w:t xml:space="preserve">Information Seeking </w:t>
      </w:r>
      <w:proofErr w:type="spellStart"/>
      <w:r w:rsidRPr="00D969C9">
        <w:rPr>
          <w:rFonts w:ascii="Times New Roman" w:hAnsi="Times New Roman" w:cs="Times New Roman"/>
          <w:b/>
          <w:sz w:val="24"/>
        </w:rPr>
        <w:t>Behaviour</w:t>
      </w:r>
      <w:proofErr w:type="spellEnd"/>
      <w:r w:rsidRPr="00D969C9">
        <w:rPr>
          <w:rFonts w:ascii="Times New Roman" w:hAnsi="Times New Roman" w:cs="Times New Roman"/>
          <w:b/>
          <w:sz w:val="24"/>
        </w:rPr>
        <w:t xml:space="preserve"> of L</w:t>
      </w:r>
      <w:r w:rsidR="00BC285B">
        <w:rPr>
          <w:rFonts w:ascii="Times New Roman" w:hAnsi="Times New Roman" w:cs="Times New Roman"/>
          <w:b/>
          <w:sz w:val="24"/>
        </w:rPr>
        <w:t>IS</w:t>
      </w:r>
      <w:r w:rsidRPr="00D969C9">
        <w:rPr>
          <w:rFonts w:ascii="Times New Roman" w:hAnsi="Times New Roman" w:cs="Times New Roman"/>
          <w:b/>
          <w:sz w:val="24"/>
        </w:rPr>
        <w:t xml:space="preserve"> Students </w:t>
      </w:r>
      <w:r>
        <w:rPr>
          <w:rFonts w:ascii="Times New Roman" w:hAnsi="Times New Roman" w:cs="Times New Roman"/>
          <w:b/>
          <w:sz w:val="24"/>
        </w:rPr>
        <w:t xml:space="preserve">in University of </w:t>
      </w:r>
      <w:r w:rsidRPr="00D969C9">
        <w:rPr>
          <w:rFonts w:ascii="Times New Roman" w:hAnsi="Times New Roman" w:cs="Times New Roman"/>
          <w:b/>
          <w:sz w:val="24"/>
        </w:rPr>
        <w:t>Ilorin</w:t>
      </w:r>
    </w:p>
    <w:tbl>
      <w:tblPr>
        <w:tblStyle w:val="TableGrid"/>
        <w:tblW w:w="0" w:type="auto"/>
        <w:tblLook w:val="04A0" w:firstRow="1" w:lastRow="0" w:firstColumn="1" w:lastColumn="0" w:noHBand="0" w:noVBand="1"/>
      </w:tblPr>
      <w:tblGrid>
        <w:gridCol w:w="4347"/>
        <w:gridCol w:w="816"/>
        <w:gridCol w:w="816"/>
        <w:gridCol w:w="816"/>
        <w:gridCol w:w="816"/>
        <w:gridCol w:w="816"/>
        <w:gridCol w:w="816"/>
      </w:tblGrid>
      <w:tr w:rsidR="009E5E1D" w:rsidRPr="001D2BD0" w14:paraId="1EC91D24" w14:textId="77777777" w:rsidTr="00DD2ACA">
        <w:tc>
          <w:tcPr>
            <w:tcW w:w="4347" w:type="dxa"/>
          </w:tcPr>
          <w:p w14:paraId="299CB3E1" w14:textId="77777777" w:rsidR="009E5E1D" w:rsidRPr="001D2BD0" w:rsidRDefault="009E5E1D" w:rsidP="00581040">
            <w:pPr>
              <w:pStyle w:val="ListParagraph"/>
              <w:spacing w:before="240" w:line="360" w:lineRule="auto"/>
              <w:ind w:left="0"/>
              <w:jc w:val="both"/>
              <w:rPr>
                <w:rFonts w:ascii="Times New Roman" w:hAnsi="Times New Roman" w:cs="Times New Roman"/>
                <w:b/>
                <w:sz w:val="24"/>
                <w:szCs w:val="24"/>
              </w:rPr>
            </w:pPr>
            <w:r w:rsidRPr="00D969C9">
              <w:rPr>
                <w:rFonts w:ascii="Times New Roman" w:hAnsi="Times New Roman" w:cs="Times New Roman"/>
                <w:b/>
                <w:sz w:val="24"/>
              </w:rPr>
              <w:t xml:space="preserve">Information Seeking </w:t>
            </w:r>
            <w:proofErr w:type="spellStart"/>
            <w:r w:rsidRPr="00D969C9">
              <w:rPr>
                <w:rFonts w:ascii="Times New Roman" w:hAnsi="Times New Roman" w:cs="Times New Roman"/>
                <w:b/>
                <w:sz w:val="24"/>
              </w:rPr>
              <w:t>Behaviour</w:t>
            </w:r>
            <w:proofErr w:type="spellEnd"/>
          </w:p>
        </w:tc>
        <w:tc>
          <w:tcPr>
            <w:tcW w:w="816" w:type="dxa"/>
          </w:tcPr>
          <w:p w14:paraId="7BAD84B8"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SA</w:t>
            </w:r>
          </w:p>
        </w:tc>
        <w:tc>
          <w:tcPr>
            <w:tcW w:w="816" w:type="dxa"/>
          </w:tcPr>
          <w:p w14:paraId="4AC979B5"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A</w:t>
            </w:r>
          </w:p>
        </w:tc>
        <w:tc>
          <w:tcPr>
            <w:tcW w:w="816" w:type="dxa"/>
          </w:tcPr>
          <w:p w14:paraId="2E4F0021"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U</w:t>
            </w:r>
          </w:p>
        </w:tc>
        <w:tc>
          <w:tcPr>
            <w:tcW w:w="816" w:type="dxa"/>
          </w:tcPr>
          <w:p w14:paraId="27C4B0A1"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D</w:t>
            </w:r>
          </w:p>
        </w:tc>
        <w:tc>
          <w:tcPr>
            <w:tcW w:w="816" w:type="dxa"/>
          </w:tcPr>
          <w:p w14:paraId="3FB8E4A2"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SD</w:t>
            </w:r>
          </w:p>
        </w:tc>
        <w:tc>
          <w:tcPr>
            <w:tcW w:w="816" w:type="dxa"/>
          </w:tcPr>
          <w:p w14:paraId="3327F404"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r>
      <w:tr w:rsidR="009E5E1D" w:rsidRPr="001D2BD0" w14:paraId="01B6C317" w14:textId="77777777" w:rsidTr="00DD2ACA">
        <w:trPr>
          <w:trHeight w:val="611"/>
        </w:trPr>
        <w:tc>
          <w:tcPr>
            <w:tcW w:w="4347" w:type="dxa"/>
          </w:tcPr>
          <w:p w14:paraId="246F9FD5" w14:textId="77777777" w:rsidR="009E5E1D" w:rsidRDefault="009E5E1D" w:rsidP="00581040">
            <w:pPr>
              <w:pStyle w:val="TableParagraph"/>
              <w:spacing w:before="240" w:line="360" w:lineRule="auto"/>
              <w:ind w:left="122"/>
              <w:rPr>
                <w:sz w:val="24"/>
              </w:rPr>
            </w:pPr>
            <w:r>
              <w:rPr>
                <w:sz w:val="24"/>
              </w:rPr>
              <w:t xml:space="preserve">Browse library shelves </w:t>
            </w:r>
          </w:p>
        </w:tc>
        <w:tc>
          <w:tcPr>
            <w:tcW w:w="816" w:type="dxa"/>
          </w:tcPr>
          <w:p w14:paraId="6953793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425EB7E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816" w:type="dxa"/>
          </w:tcPr>
          <w:p w14:paraId="46C11EB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p w14:paraId="79C3FC2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16" w:type="dxa"/>
          </w:tcPr>
          <w:p w14:paraId="6EACCA9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75E5EBA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816" w:type="dxa"/>
          </w:tcPr>
          <w:p w14:paraId="108D96C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22DDD33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32FCC20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p w14:paraId="25ACEA67"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16" w:type="dxa"/>
          </w:tcPr>
          <w:p w14:paraId="75A9330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77187E6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0991A6C1" w14:textId="77777777" w:rsidTr="00DD2ACA">
        <w:tc>
          <w:tcPr>
            <w:tcW w:w="4347" w:type="dxa"/>
          </w:tcPr>
          <w:p w14:paraId="5B66F257" w14:textId="77777777" w:rsidR="009E5E1D" w:rsidRDefault="009E5E1D" w:rsidP="00581040">
            <w:pPr>
              <w:pStyle w:val="TableParagraph"/>
              <w:spacing w:before="240" w:line="360" w:lineRule="auto"/>
              <w:ind w:left="122"/>
              <w:rPr>
                <w:sz w:val="24"/>
              </w:rPr>
            </w:pPr>
            <w:r>
              <w:rPr>
                <w:sz w:val="24"/>
              </w:rPr>
              <w:t xml:space="preserve">Print materials </w:t>
            </w:r>
          </w:p>
        </w:tc>
        <w:tc>
          <w:tcPr>
            <w:tcW w:w="816" w:type="dxa"/>
          </w:tcPr>
          <w:p w14:paraId="176BDB2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52</w:t>
            </w:r>
          </w:p>
          <w:p w14:paraId="1FC37F6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816" w:type="dxa"/>
          </w:tcPr>
          <w:p w14:paraId="29FC2FA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41</w:t>
            </w:r>
          </w:p>
          <w:p w14:paraId="4ABDA05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816" w:type="dxa"/>
          </w:tcPr>
          <w:p w14:paraId="67BE098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p w14:paraId="0080F9B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16" w:type="dxa"/>
          </w:tcPr>
          <w:p w14:paraId="6EF850E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p w14:paraId="4745421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16" w:type="dxa"/>
          </w:tcPr>
          <w:p w14:paraId="4705D90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p w14:paraId="4664C05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22344DD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4B9AB800"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5EF66AE7" w14:textId="77777777" w:rsidTr="00DD2ACA">
        <w:tc>
          <w:tcPr>
            <w:tcW w:w="4347" w:type="dxa"/>
          </w:tcPr>
          <w:p w14:paraId="33B6E9EB" w14:textId="77777777" w:rsidR="009E5E1D" w:rsidRDefault="009E5E1D" w:rsidP="00581040">
            <w:pPr>
              <w:pStyle w:val="TableParagraph"/>
              <w:spacing w:before="240" w:line="360" w:lineRule="auto"/>
              <w:ind w:left="122"/>
              <w:rPr>
                <w:sz w:val="24"/>
              </w:rPr>
            </w:pPr>
            <w:r>
              <w:rPr>
                <w:sz w:val="24"/>
              </w:rPr>
              <w:t xml:space="preserve">Cybercafe </w:t>
            </w:r>
          </w:p>
        </w:tc>
        <w:tc>
          <w:tcPr>
            <w:tcW w:w="816" w:type="dxa"/>
          </w:tcPr>
          <w:p w14:paraId="0B38B1D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70</w:t>
            </w:r>
          </w:p>
          <w:p w14:paraId="190C4EC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816" w:type="dxa"/>
          </w:tcPr>
          <w:p w14:paraId="08377D9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51</w:t>
            </w:r>
          </w:p>
          <w:p w14:paraId="53DACEE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816" w:type="dxa"/>
          </w:tcPr>
          <w:p w14:paraId="0C3FFF6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p w14:paraId="0E35246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16" w:type="dxa"/>
          </w:tcPr>
          <w:p w14:paraId="27C32A9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p w14:paraId="05449C4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16" w:type="dxa"/>
          </w:tcPr>
          <w:p w14:paraId="342CDC1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p w14:paraId="3805097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34491EA1"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7428DEC0"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7B44A1FF" w14:textId="77777777" w:rsidTr="00DD2ACA">
        <w:tc>
          <w:tcPr>
            <w:tcW w:w="4347" w:type="dxa"/>
          </w:tcPr>
          <w:p w14:paraId="2E700333" w14:textId="77777777" w:rsidR="009E5E1D" w:rsidRDefault="009E5E1D" w:rsidP="00581040">
            <w:pPr>
              <w:pStyle w:val="TableParagraph"/>
              <w:spacing w:before="240" w:line="360" w:lineRule="auto"/>
              <w:ind w:left="122"/>
              <w:rPr>
                <w:sz w:val="24"/>
              </w:rPr>
            </w:pPr>
            <w:r>
              <w:rPr>
                <w:sz w:val="24"/>
              </w:rPr>
              <w:t xml:space="preserve">E-library </w:t>
            </w:r>
          </w:p>
        </w:tc>
        <w:tc>
          <w:tcPr>
            <w:tcW w:w="816" w:type="dxa"/>
          </w:tcPr>
          <w:p w14:paraId="1A3788D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58</w:t>
            </w:r>
          </w:p>
          <w:p w14:paraId="5F89FE6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816" w:type="dxa"/>
          </w:tcPr>
          <w:p w14:paraId="4BF225F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50</w:t>
            </w:r>
          </w:p>
          <w:p w14:paraId="23A6449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816" w:type="dxa"/>
          </w:tcPr>
          <w:p w14:paraId="3CA193D1"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p w14:paraId="1DB09FA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Pr>
          <w:p w14:paraId="1BE9A4A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28</w:t>
            </w:r>
          </w:p>
          <w:p w14:paraId="6D5DA1F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16" w:type="dxa"/>
          </w:tcPr>
          <w:p w14:paraId="3C1B1C4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p w14:paraId="7719B02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16" w:type="dxa"/>
          </w:tcPr>
          <w:p w14:paraId="2F88B85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2B15B81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17896761" w14:textId="77777777" w:rsidTr="00DD2ACA">
        <w:tc>
          <w:tcPr>
            <w:tcW w:w="4347" w:type="dxa"/>
          </w:tcPr>
          <w:p w14:paraId="1307AAB3" w14:textId="77777777" w:rsidR="009E5E1D" w:rsidRDefault="009E5E1D" w:rsidP="00581040">
            <w:pPr>
              <w:pStyle w:val="TableParagraph"/>
              <w:spacing w:before="240" w:line="360" w:lineRule="auto"/>
              <w:ind w:left="122"/>
              <w:rPr>
                <w:sz w:val="24"/>
              </w:rPr>
            </w:pPr>
            <w:r>
              <w:rPr>
                <w:sz w:val="24"/>
              </w:rPr>
              <w:t>Paper-based legal contents</w:t>
            </w:r>
          </w:p>
        </w:tc>
        <w:tc>
          <w:tcPr>
            <w:tcW w:w="816" w:type="dxa"/>
          </w:tcPr>
          <w:p w14:paraId="282C60A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53</w:t>
            </w:r>
          </w:p>
          <w:p w14:paraId="4983E4E4"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816" w:type="dxa"/>
          </w:tcPr>
          <w:p w14:paraId="63F0E7F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2BFF4F6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816" w:type="dxa"/>
          </w:tcPr>
          <w:p w14:paraId="7C964BD4"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p w14:paraId="2CE7F84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16" w:type="dxa"/>
          </w:tcPr>
          <w:p w14:paraId="5A2D9E94"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p w14:paraId="2329703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816" w:type="dxa"/>
          </w:tcPr>
          <w:p w14:paraId="07C3407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p>
          <w:p w14:paraId="688C84B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16" w:type="dxa"/>
          </w:tcPr>
          <w:p w14:paraId="71CD6EB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711D9927"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6E7F789A" w14:textId="77777777" w:rsidTr="00DD2ACA">
        <w:tc>
          <w:tcPr>
            <w:tcW w:w="4347" w:type="dxa"/>
          </w:tcPr>
          <w:p w14:paraId="0D4FB19C" w14:textId="77777777" w:rsidR="009E5E1D" w:rsidRDefault="009E5E1D" w:rsidP="00581040">
            <w:pPr>
              <w:pStyle w:val="TableParagraph"/>
              <w:spacing w:before="240" w:line="360" w:lineRule="auto"/>
              <w:ind w:left="122"/>
              <w:rPr>
                <w:sz w:val="24"/>
              </w:rPr>
            </w:pPr>
            <w:r>
              <w:rPr>
                <w:sz w:val="24"/>
              </w:rPr>
              <w:t xml:space="preserve">Internet </w:t>
            </w:r>
          </w:p>
        </w:tc>
        <w:tc>
          <w:tcPr>
            <w:tcW w:w="816" w:type="dxa"/>
          </w:tcPr>
          <w:p w14:paraId="455D581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73</w:t>
            </w:r>
          </w:p>
          <w:p w14:paraId="2908F02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816" w:type="dxa"/>
          </w:tcPr>
          <w:p w14:paraId="56F0D4F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53</w:t>
            </w:r>
          </w:p>
          <w:p w14:paraId="7025E8C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816" w:type="dxa"/>
          </w:tcPr>
          <w:p w14:paraId="79611D1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p w14:paraId="1DA52DA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16" w:type="dxa"/>
          </w:tcPr>
          <w:p w14:paraId="64D5521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66BAD77A"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16" w:type="dxa"/>
          </w:tcPr>
          <w:p w14:paraId="28E95A1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p w14:paraId="1B31ADA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16" w:type="dxa"/>
          </w:tcPr>
          <w:p w14:paraId="5BDF80D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285F63A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767AEAF2" w14:textId="77777777" w:rsidTr="00DD2ACA">
        <w:trPr>
          <w:trHeight w:val="332"/>
        </w:trPr>
        <w:tc>
          <w:tcPr>
            <w:tcW w:w="4347" w:type="dxa"/>
          </w:tcPr>
          <w:p w14:paraId="2B4291D9" w14:textId="77777777" w:rsidR="009E5E1D" w:rsidRPr="00774BD7" w:rsidRDefault="009E5E1D" w:rsidP="00581040">
            <w:pPr>
              <w:pStyle w:val="TableParagraph"/>
              <w:spacing w:before="240" w:line="360" w:lineRule="auto"/>
              <w:rPr>
                <w:b/>
                <w:sz w:val="24"/>
                <w:szCs w:val="24"/>
              </w:rPr>
            </w:pPr>
            <w:r>
              <w:rPr>
                <w:b/>
                <w:sz w:val="24"/>
                <w:szCs w:val="24"/>
              </w:rPr>
              <w:t xml:space="preserve">Total Percentage </w:t>
            </w:r>
          </w:p>
        </w:tc>
        <w:tc>
          <w:tcPr>
            <w:tcW w:w="816" w:type="dxa"/>
          </w:tcPr>
          <w:p w14:paraId="33E20CDF"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201%</w:t>
            </w:r>
          </w:p>
        </w:tc>
        <w:tc>
          <w:tcPr>
            <w:tcW w:w="816" w:type="dxa"/>
          </w:tcPr>
          <w:p w14:paraId="02149517"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168%</w:t>
            </w:r>
          </w:p>
        </w:tc>
        <w:tc>
          <w:tcPr>
            <w:tcW w:w="816" w:type="dxa"/>
          </w:tcPr>
          <w:p w14:paraId="6AA8512B"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65%</w:t>
            </w:r>
          </w:p>
        </w:tc>
        <w:tc>
          <w:tcPr>
            <w:tcW w:w="816" w:type="dxa"/>
          </w:tcPr>
          <w:p w14:paraId="563ED935"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86%</w:t>
            </w:r>
          </w:p>
        </w:tc>
        <w:tc>
          <w:tcPr>
            <w:tcW w:w="816" w:type="dxa"/>
          </w:tcPr>
          <w:p w14:paraId="441F9707"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80%</w:t>
            </w:r>
          </w:p>
        </w:tc>
        <w:tc>
          <w:tcPr>
            <w:tcW w:w="816" w:type="dxa"/>
          </w:tcPr>
          <w:p w14:paraId="0AF1BA0B"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600%</w:t>
            </w:r>
          </w:p>
        </w:tc>
      </w:tr>
      <w:tr w:rsidR="009E5E1D" w:rsidRPr="001D2BD0" w14:paraId="7CA26B17" w14:textId="77777777" w:rsidTr="00DD2ACA">
        <w:tc>
          <w:tcPr>
            <w:tcW w:w="4347" w:type="dxa"/>
          </w:tcPr>
          <w:p w14:paraId="64943388" w14:textId="77777777" w:rsidR="009E5E1D" w:rsidRDefault="009E5E1D" w:rsidP="00581040">
            <w:pPr>
              <w:pStyle w:val="TableParagraph"/>
              <w:spacing w:before="240" w:line="360" w:lineRule="auto"/>
              <w:rPr>
                <w:b/>
                <w:sz w:val="24"/>
                <w:szCs w:val="24"/>
              </w:rPr>
            </w:pPr>
            <w:r>
              <w:rPr>
                <w:b/>
                <w:sz w:val="24"/>
                <w:szCs w:val="24"/>
              </w:rPr>
              <w:t xml:space="preserve">Average Percentage </w:t>
            </w:r>
          </w:p>
        </w:tc>
        <w:tc>
          <w:tcPr>
            <w:tcW w:w="816" w:type="dxa"/>
          </w:tcPr>
          <w:p w14:paraId="2489DEB8"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34%</w:t>
            </w:r>
          </w:p>
        </w:tc>
        <w:tc>
          <w:tcPr>
            <w:tcW w:w="816" w:type="dxa"/>
          </w:tcPr>
          <w:p w14:paraId="58320B6A"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28%</w:t>
            </w:r>
          </w:p>
        </w:tc>
        <w:tc>
          <w:tcPr>
            <w:tcW w:w="816" w:type="dxa"/>
          </w:tcPr>
          <w:p w14:paraId="12ECC1CB"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11%</w:t>
            </w:r>
          </w:p>
        </w:tc>
        <w:tc>
          <w:tcPr>
            <w:tcW w:w="816" w:type="dxa"/>
          </w:tcPr>
          <w:p w14:paraId="1FD34BE2"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14%</w:t>
            </w:r>
          </w:p>
        </w:tc>
        <w:tc>
          <w:tcPr>
            <w:tcW w:w="816" w:type="dxa"/>
          </w:tcPr>
          <w:p w14:paraId="0812ED5A"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13%</w:t>
            </w:r>
          </w:p>
        </w:tc>
        <w:tc>
          <w:tcPr>
            <w:tcW w:w="816" w:type="dxa"/>
          </w:tcPr>
          <w:p w14:paraId="59285DC6"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100%</w:t>
            </w:r>
          </w:p>
        </w:tc>
      </w:tr>
    </w:tbl>
    <w:p w14:paraId="7DF33C5A" w14:textId="24D35F75" w:rsidR="009E5E1D" w:rsidRDefault="009E5E1D" w:rsidP="00970FE9">
      <w:pPr>
        <w:spacing w:before="240" w:line="480" w:lineRule="auto"/>
        <w:jc w:val="both"/>
        <w:rPr>
          <w:rFonts w:ascii="Times New Roman" w:hAnsi="Times New Roman" w:cs="Times New Roman"/>
          <w:sz w:val="24"/>
        </w:rPr>
      </w:pPr>
      <w:r>
        <w:rPr>
          <w:rFonts w:ascii="Times New Roman" w:hAnsi="Times New Roman" w:cs="Times New Roman"/>
          <w:sz w:val="24"/>
        </w:rPr>
        <w:t>Source: Field Survey, 202</w:t>
      </w:r>
      <w:r w:rsidR="00847370">
        <w:rPr>
          <w:rFonts w:ascii="Times New Roman" w:hAnsi="Times New Roman" w:cs="Times New Roman"/>
          <w:sz w:val="24"/>
        </w:rPr>
        <w:t>5</w:t>
      </w:r>
    </w:p>
    <w:p w14:paraId="775F3138" w14:textId="63C4A015" w:rsidR="009E5E1D" w:rsidRDefault="009E5E1D" w:rsidP="00970FE9">
      <w:pPr>
        <w:spacing w:before="240" w:line="480" w:lineRule="auto"/>
        <w:jc w:val="both"/>
        <w:rPr>
          <w:rFonts w:ascii="Times New Roman" w:hAnsi="Times New Roman" w:cs="Times New Roman"/>
          <w:sz w:val="24"/>
        </w:rPr>
      </w:pPr>
      <w:r w:rsidRPr="001F3AC6">
        <w:rPr>
          <w:rFonts w:ascii="Times New Roman" w:hAnsi="Times New Roman" w:cs="Times New Roman"/>
          <w:sz w:val="24"/>
        </w:rPr>
        <w:t>Table 4.</w:t>
      </w:r>
      <w:r>
        <w:rPr>
          <w:rFonts w:ascii="Times New Roman" w:hAnsi="Times New Roman" w:cs="Times New Roman"/>
          <w:sz w:val="24"/>
        </w:rPr>
        <w:t>3.5</w:t>
      </w:r>
      <w:r w:rsidRPr="001F3AC6">
        <w:rPr>
          <w:rFonts w:ascii="Times New Roman" w:hAnsi="Times New Roman" w:cs="Times New Roman"/>
          <w:sz w:val="24"/>
        </w:rPr>
        <w:t xml:space="preserve"> above shows the information seeking behavior of </w:t>
      </w:r>
      <w:r w:rsidR="00BC285B">
        <w:rPr>
          <w:rFonts w:ascii="Times New Roman" w:hAnsi="Times New Roman" w:cs="Times New Roman"/>
          <w:sz w:val="24"/>
        </w:rPr>
        <w:t>LIS</w:t>
      </w:r>
      <w:r w:rsidRPr="001F3AC6">
        <w:rPr>
          <w:rFonts w:ascii="Times New Roman" w:hAnsi="Times New Roman" w:cs="Times New Roman"/>
          <w:sz w:val="24"/>
        </w:rPr>
        <w:t xml:space="preserve"> students, 34% of the respondents strongly agreed that they their information seeking </w:t>
      </w:r>
      <w:proofErr w:type="spellStart"/>
      <w:r w:rsidRPr="001F3AC6">
        <w:rPr>
          <w:rFonts w:ascii="Times New Roman" w:hAnsi="Times New Roman" w:cs="Times New Roman"/>
          <w:sz w:val="24"/>
        </w:rPr>
        <w:t>behaviours</w:t>
      </w:r>
      <w:proofErr w:type="spellEnd"/>
      <w:r w:rsidRPr="001F3AC6">
        <w:rPr>
          <w:rFonts w:ascii="Times New Roman" w:hAnsi="Times New Roman" w:cs="Times New Roman"/>
          <w:sz w:val="24"/>
        </w:rPr>
        <w:t xml:space="preserve"> is through print materials, cybercafé, E-library, paper-based legal contents and internet. 28% of the respondents </w:t>
      </w:r>
      <w:r w:rsidRPr="001F3AC6">
        <w:rPr>
          <w:rFonts w:ascii="Times New Roman" w:hAnsi="Times New Roman" w:cs="Times New Roman"/>
          <w:sz w:val="24"/>
        </w:rPr>
        <w:lastRenderedPageBreak/>
        <w:t>agreed that their information seeking behavior is through browsing of library shelves, 11% of the respondents were undecided, 14% of the respondents disagreed and 13% of the respondent strongly disagreed. This can be deduced that majority of the respondents strongly agreed that print materials, cybercafé, E-library, paper-based legal contents and internet were the information seek</w:t>
      </w:r>
      <w:r>
        <w:rPr>
          <w:rFonts w:ascii="Times New Roman" w:hAnsi="Times New Roman" w:cs="Times New Roman"/>
          <w:sz w:val="24"/>
        </w:rPr>
        <w:t xml:space="preserve">ing behavior of </w:t>
      </w:r>
      <w:r w:rsidR="00BC285B">
        <w:rPr>
          <w:rFonts w:ascii="Times New Roman" w:hAnsi="Times New Roman" w:cs="Times New Roman"/>
          <w:sz w:val="24"/>
        </w:rPr>
        <w:t>LIS</w:t>
      </w:r>
      <w:r>
        <w:rPr>
          <w:rFonts w:ascii="Times New Roman" w:hAnsi="Times New Roman" w:cs="Times New Roman"/>
          <w:sz w:val="24"/>
        </w:rPr>
        <w:t xml:space="preserve"> students in</w:t>
      </w:r>
      <w:r w:rsidRPr="001F3AC6">
        <w:rPr>
          <w:rFonts w:ascii="Times New Roman" w:hAnsi="Times New Roman" w:cs="Times New Roman"/>
          <w:sz w:val="24"/>
        </w:rPr>
        <w:t xml:space="preserve"> University</w:t>
      </w:r>
      <w:r>
        <w:rPr>
          <w:rFonts w:ascii="Times New Roman" w:hAnsi="Times New Roman" w:cs="Times New Roman"/>
          <w:sz w:val="24"/>
        </w:rPr>
        <w:t xml:space="preserve"> of</w:t>
      </w:r>
      <w:r w:rsidRPr="001F3AC6">
        <w:rPr>
          <w:rFonts w:ascii="Times New Roman" w:hAnsi="Times New Roman" w:cs="Times New Roman"/>
          <w:sz w:val="24"/>
        </w:rPr>
        <w:t xml:space="preserve"> Ilorin, Kwara State.</w:t>
      </w:r>
    </w:p>
    <w:p w14:paraId="19F01A2C" w14:textId="789A26B6" w:rsidR="009E5E1D" w:rsidRDefault="009E5E1D" w:rsidP="00581040">
      <w:pPr>
        <w:spacing w:before="240" w:line="360" w:lineRule="auto"/>
        <w:jc w:val="both"/>
        <w:rPr>
          <w:rFonts w:ascii="Times New Roman" w:hAnsi="Times New Roman" w:cs="Times New Roman"/>
          <w:b/>
          <w:sz w:val="24"/>
        </w:rPr>
      </w:pPr>
      <w:r>
        <w:rPr>
          <w:rFonts w:ascii="Times New Roman" w:hAnsi="Times New Roman" w:cs="Times New Roman"/>
          <w:b/>
          <w:sz w:val="24"/>
        </w:rPr>
        <w:t xml:space="preserve">Table 4.3.6: </w:t>
      </w:r>
      <w:r w:rsidRPr="00702515">
        <w:rPr>
          <w:rFonts w:ascii="Times New Roman" w:hAnsi="Times New Roman" w:cs="Times New Roman"/>
          <w:b/>
          <w:sz w:val="24"/>
        </w:rPr>
        <w:t xml:space="preserve">Challenges confronting Information Seeking </w:t>
      </w:r>
      <w:proofErr w:type="spellStart"/>
      <w:r w:rsidRPr="00702515">
        <w:rPr>
          <w:rFonts w:ascii="Times New Roman" w:hAnsi="Times New Roman" w:cs="Times New Roman"/>
          <w:b/>
          <w:sz w:val="24"/>
        </w:rPr>
        <w:t>Behaviour</w:t>
      </w:r>
      <w:proofErr w:type="spellEnd"/>
      <w:r w:rsidRPr="00702515">
        <w:rPr>
          <w:rFonts w:ascii="Times New Roman" w:hAnsi="Times New Roman" w:cs="Times New Roman"/>
          <w:b/>
          <w:sz w:val="24"/>
        </w:rPr>
        <w:t xml:space="preserve"> of L</w:t>
      </w:r>
      <w:r w:rsidR="00BC285B">
        <w:rPr>
          <w:rFonts w:ascii="Times New Roman" w:hAnsi="Times New Roman" w:cs="Times New Roman"/>
          <w:b/>
          <w:sz w:val="24"/>
        </w:rPr>
        <w:t>IS</w:t>
      </w:r>
      <w:r w:rsidRPr="00702515">
        <w:rPr>
          <w:rFonts w:ascii="Times New Roman" w:hAnsi="Times New Roman" w:cs="Times New Roman"/>
          <w:b/>
          <w:sz w:val="24"/>
        </w:rPr>
        <w:t xml:space="preserve"> Students </w:t>
      </w:r>
      <w:r>
        <w:rPr>
          <w:rFonts w:ascii="Times New Roman" w:hAnsi="Times New Roman" w:cs="Times New Roman"/>
          <w:b/>
          <w:sz w:val="24"/>
        </w:rPr>
        <w:t xml:space="preserve">in </w:t>
      </w:r>
      <w:r w:rsidRPr="00702515">
        <w:rPr>
          <w:rFonts w:ascii="Times New Roman" w:hAnsi="Times New Roman" w:cs="Times New Roman"/>
          <w:b/>
          <w:sz w:val="24"/>
        </w:rPr>
        <w:t>University</w:t>
      </w:r>
      <w:r>
        <w:rPr>
          <w:rFonts w:ascii="Times New Roman" w:hAnsi="Times New Roman" w:cs="Times New Roman"/>
          <w:b/>
          <w:sz w:val="24"/>
        </w:rPr>
        <w:t xml:space="preserve"> of</w:t>
      </w:r>
      <w:r w:rsidRPr="00702515">
        <w:rPr>
          <w:rFonts w:ascii="Times New Roman" w:hAnsi="Times New Roman" w:cs="Times New Roman"/>
          <w:b/>
          <w:sz w:val="24"/>
        </w:rPr>
        <w:t xml:space="preserve"> Ilorin?</w:t>
      </w:r>
    </w:p>
    <w:tbl>
      <w:tblPr>
        <w:tblStyle w:val="TableGrid"/>
        <w:tblW w:w="0" w:type="auto"/>
        <w:tblLook w:val="04A0" w:firstRow="1" w:lastRow="0" w:firstColumn="1" w:lastColumn="0" w:noHBand="0" w:noVBand="1"/>
      </w:tblPr>
      <w:tblGrid>
        <w:gridCol w:w="4347"/>
        <w:gridCol w:w="816"/>
        <w:gridCol w:w="816"/>
        <w:gridCol w:w="816"/>
        <w:gridCol w:w="816"/>
        <w:gridCol w:w="816"/>
        <w:gridCol w:w="816"/>
      </w:tblGrid>
      <w:tr w:rsidR="009E5E1D" w:rsidRPr="001D2BD0" w14:paraId="1DB21384" w14:textId="77777777" w:rsidTr="00DD2ACA">
        <w:tc>
          <w:tcPr>
            <w:tcW w:w="4347" w:type="dxa"/>
          </w:tcPr>
          <w:p w14:paraId="2B28C1F5" w14:textId="77777777" w:rsidR="009E5E1D" w:rsidRPr="001D2BD0" w:rsidRDefault="009E5E1D" w:rsidP="00581040">
            <w:pPr>
              <w:pStyle w:val="ListParagraph"/>
              <w:spacing w:before="24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Challenges </w:t>
            </w:r>
          </w:p>
        </w:tc>
        <w:tc>
          <w:tcPr>
            <w:tcW w:w="816" w:type="dxa"/>
          </w:tcPr>
          <w:p w14:paraId="55A5A1C7"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SA</w:t>
            </w:r>
          </w:p>
        </w:tc>
        <w:tc>
          <w:tcPr>
            <w:tcW w:w="816" w:type="dxa"/>
          </w:tcPr>
          <w:p w14:paraId="4E3C3DF6"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A</w:t>
            </w:r>
          </w:p>
        </w:tc>
        <w:tc>
          <w:tcPr>
            <w:tcW w:w="816" w:type="dxa"/>
          </w:tcPr>
          <w:p w14:paraId="7821EB11"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U</w:t>
            </w:r>
          </w:p>
        </w:tc>
        <w:tc>
          <w:tcPr>
            <w:tcW w:w="816" w:type="dxa"/>
          </w:tcPr>
          <w:p w14:paraId="4843F02C"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D</w:t>
            </w:r>
          </w:p>
        </w:tc>
        <w:tc>
          <w:tcPr>
            <w:tcW w:w="816" w:type="dxa"/>
          </w:tcPr>
          <w:p w14:paraId="7161B1B5"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sidRPr="001D2BD0">
              <w:rPr>
                <w:rFonts w:ascii="Times New Roman" w:hAnsi="Times New Roman" w:cs="Times New Roman"/>
                <w:b/>
                <w:sz w:val="24"/>
                <w:szCs w:val="24"/>
              </w:rPr>
              <w:t>SD</w:t>
            </w:r>
          </w:p>
        </w:tc>
        <w:tc>
          <w:tcPr>
            <w:tcW w:w="816" w:type="dxa"/>
          </w:tcPr>
          <w:p w14:paraId="4BEB51E8" w14:textId="77777777" w:rsidR="009E5E1D" w:rsidRPr="001D2BD0"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r>
      <w:tr w:rsidR="009E5E1D" w:rsidRPr="001D2BD0" w14:paraId="71CB12F1" w14:textId="77777777" w:rsidTr="00DD2ACA">
        <w:trPr>
          <w:trHeight w:val="611"/>
        </w:trPr>
        <w:tc>
          <w:tcPr>
            <w:tcW w:w="4347" w:type="dxa"/>
          </w:tcPr>
          <w:p w14:paraId="53A36773" w14:textId="77777777" w:rsidR="009E5E1D" w:rsidRDefault="009E5E1D" w:rsidP="00581040">
            <w:pPr>
              <w:pStyle w:val="TableParagraph"/>
              <w:spacing w:before="240" w:line="360" w:lineRule="auto"/>
              <w:rPr>
                <w:sz w:val="24"/>
              </w:rPr>
            </w:pPr>
            <w:r>
              <w:rPr>
                <w:sz w:val="24"/>
              </w:rPr>
              <w:t>Lack of professional trained library staff</w:t>
            </w:r>
          </w:p>
        </w:tc>
        <w:tc>
          <w:tcPr>
            <w:tcW w:w="816" w:type="dxa"/>
          </w:tcPr>
          <w:p w14:paraId="3EC47EF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p w14:paraId="1347C1E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16" w:type="dxa"/>
          </w:tcPr>
          <w:p w14:paraId="42E7155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362A4A3A"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16" w:type="dxa"/>
          </w:tcPr>
          <w:p w14:paraId="0F6E5F9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p w14:paraId="18554F57"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16" w:type="dxa"/>
          </w:tcPr>
          <w:p w14:paraId="1BD1744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73</w:t>
            </w:r>
          </w:p>
          <w:p w14:paraId="4D66A00F"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816" w:type="dxa"/>
          </w:tcPr>
          <w:p w14:paraId="7517383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53</w:t>
            </w:r>
          </w:p>
          <w:p w14:paraId="16D55F5E"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816" w:type="dxa"/>
          </w:tcPr>
          <w:p w14:paraId="12B85F8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4634C735"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5E549138" w14:textId="77777777" w:rsidTr="00DD2ACA">
        <w:tc>
          <w:tcPr>
            <w:tcW w:w="4347" w:type="dxa"/>
          </w:tcPr>
          <w:p w14:paraId="16A2ADD3" w14:textId="77777777" w:rsidR="009E5E1D" w:rsidRDefault="009E5E1D" w:rsidP="00581040">
            <w:pPr>
              <w:pStyle w:val="TableParagraph"/>
              <w:spacing w:before="240" w:line="360" w:lineRule="auto"/>
              <w:rPr>
                <w:sz w:val="24"/>
              </w:rPr>
            </w:pPr>
            <w:r>
              <w:rPr>
                <w:sz w:val="24"/>
              </w:rPr>
              <w:t xml:space="preserve">Poor electricity power supply </w:t>
            </w:r>
          </w:p>
        </w:tc>
        <w:tc>
          <w:tcPr>
            <w:tcW w:w="816" w:type="dxa"/>
          </w:tcPr>
          <w:p w14:paraId="79F33E4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72</w:t>
            </w:r>
          </w:p>
          <w:p w14:paraId="03AA418F"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816" w:type="dxa"/>
          </w:tcPr>
          <w:p w14:paraId="35A1AAF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55</w:t>
            </w:r>
          </w:p>
          <w:p w14:paraId="1627CEE6"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16" w:type="dxa"/>
          </w:tcPr>
          <w:p w14:paraId="1038FDE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p w14:paraId="7570A702"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16" w:type="dxa"/>
          </w:tcPr>
          <w:p w14:paraId="7DC3E4B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p w14:paraId="5F2B5850"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16" w:type="dxa"/>
          </w:tcPr>
          <w:p w14:paraId="1CE7E8A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p w14:paraId="07D6191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16" w:type="dxa"/>
          </w:tcPr>
          <w:p w14:paraId="3B8DD5A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4B4983DD"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1094CD48" w14:textId="77777777" w:rsidTr="00DD2ACA">
        <w:tc>
          <w:tcPr>
            <w:tcW w:w="4347" w:type="dxa"/>
          </w:tcPr>
          <w:p w14:paraId="6D540CAC" w14:textId="77777777" w:rsidR="009E5E1D" w:rsidRDefault="009E5E1D" w:rsidP="00581040">
            <w:pPr>
              <w:pStyle w:val="TableParagraph"/>
              <w:spacing w:before="240" w:line="360" w:lineRule="auto"/>
              <w:rPr>
                <w:sz w:val="24"/>
              </w:rPr>
            </w:pPr>
            <w:r>
              <w:rPr>
                <w:sz w:val="24"/>
              </w:rPr>
              <w:t xml:space="preserve">Inadequate information materials </w:t>
            </w:r>
          </w:p>
        </w:tc>
        <w:tc>
          <w:tcPr>
            <w:tcW w:w="816" w:type="dxa"/>
          </w:tcPr>
          <w:p w14:paraId="4C7721F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56</w:t>
            </w:r>
          </w:p>
          <w:p w14:paraId="115DCCF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816" w:type="dxa"/>
          </w:tcPr>
          <w:p w14:paraId="568D760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69</w:t>
            </w:r>
          </w:p>
          <w:p w14:paraId="0BF5B0E7"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816" w:type="dxa"/>
          </w:tcPr>
          <w:p w14:paraId="6B9056E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p w14:paraId="1B628C40"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16" w:type="dxa"/>
          </w:tcPr>
          <w:p w14:paraId="2EAB2CDF"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p w14:paraId="77E534A2"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16" w:type="dxa"/>
          </w:tcPr>
          <w:p w14:paraId="2F2131F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p w14:paraId="2785FDF0"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816" w:type="dxa"/>
          </w:tcPr>
          <w:p w14:paraId="5A6B9EA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6DB33F6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85BE4BA" w14:textId="77777777" w:rsidTr="00DD2ACA">
        <w:tc>
          <w:tcPr>
            <w:tcW w:w="4347" w:type="dxa"/>
          </w:tcPr>
          <w:p w14:paraId="3793FBBA" w14:textId="77777777" w:rsidR="009E5E1D" w:rsidRDefault="009E5E1D" w:rsidP="00581040">
            <w:pPr>
              <w:pStyle w:val="TableParagraph"/>
              <w:spacing w:before="240" w:line="360" w:lineRule="auto"/>
              <w:rPr>
                <w:sz w:val="24"/>
              </w:rPr>
            </w:pPr>
            <w:r>
              <w:rPr>
                <w:sz w:val="24"/>
              </w:rPr>
              <w:t xml:space="preserve">Lack of fund </w:t>
            </w:r>
          </w:p>
        </w:tc>
        <w:tc>
          <w:tcPr>
            <w:tcW w:w="816" w:type="dxa"/>
          </w:tcPr>
          <w:p w14:paraId="432CEDB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p w14:paraId="2DA8ECA3"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816" w:type="dxa"/>
          </w:tcPr>
          <w:p w14:paraId="448AEA8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63</w:t>
            </w:r>
          </w:p>
          <w:p w14:paraId="20550C0D"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816" w:type="dxa"/>
          </w:tcPr>
          <w:p w14:paraId="79BC069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3D56C892"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16" w:type="dxa"/>
          </w:tcPr>
          <w:p w14:paraId="4559558A"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p w14:paraId="0F337A6F"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16" w:type="dxa"/>
          </w:tcPr>
          <w:p w14:paraId="44ECABFF"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19</w:t>
            </w:r>
          </w:p>
          <w:p w14:paraId="468F2DE7"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16" w:type="dxa"/>
          </w:tcPr>
          <w:p w14:paraId="7DE0CFB4"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348D35F6"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73876901" w14:textId="77777777" w:rsidTr="00DD2ACA">
        <w:tc>
          <w:tcPr>
            <w:tcW w:w="4347" w:type="dxa"/>
          </w:tcPr>
          <w:p w14:paraId="68627C8C" w14:textId="77777777" w:rsidR="009E5E1D" w:rsidRDefault="009E5E1D" w:rsidP="00581040">
            <w:pPr>
              <w:pStyle w:val="TableParagraph"/>
              <w:spacing w:before="240" w:line="360" w:lineRule="auto"/>
              <w:rPr>
                <w:sz w:val="24"/>
              </w:rPr>
            </w:pPr>
            <w:r>
              <w:rPr>
                <w:sz w:val="24"/>
              </w:rPr>
              <w:t xml:space="preserve">Inadequate internet facilities </w:t>
            </w:r>
          </w:p>
        </w:tc>
        <w:tc>
          <w:tcPr>
            <w:tcW w:w="816" w:type="dxa"/>
          </w:tcPr>
          <w:p w14:paraId="255103E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p w14:paraId="301007E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816" w:type="dxa"/>
          </w:tcPr>
          <w:p w14:paraId="720C8907"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p w14:paraId="65F1B665"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816" w:type="dxa"/>
          </w:tcPr>
          <w:p w14:paraId="04EF2D6B"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39</w:t>
            </w:r>
          </w:p>
          <w:p w14:paraId="66AE047C"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816" w:type="dxa"/>
          </w:tcPr>
          <w:p w14:paraId="3CEF061A"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p w14:paraId="38C9F35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16" w:type="dxa"/>
          </w:tcPr>
          <w:p w14:paraId="3689B0B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p w14:paraId="5B4D4155"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16" w:type="dxa"/>
          </w:tcPr>
          <w:p w14:paraId="3DD0467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7A2B8B2E"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6E92F63E" w14:textId="77777777" w:rsidTr="00DD2ACA">
        <w:trPr>
          <w:trHeight w:val="764"/>
        </w:trPr>
        <w:tc>
          <w:tcPr>
            <w:tcW w:w="4347" w:type="dxa"/>
          </w:tcPr>
          <w:p w14:paraId="2CD450F6" w14:textId="24C0B13E" w:rsidR="009E5E1D" w:rsidRDefault="009E5E1D" w:rsidP="00581040">
            <w:pPr>
              <w:pStyle w:val="TableParagraph"/>
              <w:spacing w:before="240" w:line="360" w:lineRule="auto"/>
              <w:jc w:val="both"/>
              <w:rPr>
                <w:sz w:val="24"/>
              </w:rPr>
            </w:pPr>
            <w:r>
              <w:rPr>
                <w:sz w:val="24"/>
              </w:rPr>
              <w:t xml:space="preserve">Lack of information retrieval tools such as catalogue, abstract </w:t>
            </w:r>
            <w:r w:rsidR="00E91657">
              <w:rPr>
                <w:sz w:val="24"/>
              </w:rPr>
              <w:t>etc.</w:t>
            </w:r>
            <w:r>
              <w:rPr>
                <w:sz w:val="24"/>
              </w:rPr>
              <w:t xml:space="preserve"> </w:t>
            </w:r>
          </w:p>
        </w:tc>
        <w:tc>
          <w:tcPr>
            <w:tcW w:w="816" w:type="dxa"/>
          </w:tcPr>
          <w:p w14:paraId="6832C21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p w14:paraId="7E4D96B7"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16" w:type="dxa"/>
          </w:tcPr>
          <w:p w14:paraId="019BF5ED"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p w14:paraId="573639EC"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16" w:type="dxa"/>
          </w:tcPr>
          <w:p w14:paraId="5658EEBF"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p w14:paraId="2CCBFCCA"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816" w:type="dxa"/>
          </w:tcPr>
          <w:p w14:paraId="28AD9E5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39</w:t>
            </w:r>
          </w:p>
          <w:p w14:paraId="27A011A0"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816" w:type="dxa"/>
          </w:tcPr>
          <w:p w14:paraId="42D0EC6F"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p w14:paraId="640B38D6"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16" w:type="dxa"/>
          </w:tcPr>
          <w:p w14:paraId="1D9053C5"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44EA60D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1515A97E" w14:textId="77777777" w:rsidTr="00DD2ACA">
        <w:tc>
          <w:tcPr>
            <w:tcW w:w="4347" w:type="dxa"/>
          </w:tcPr>
          <w:p w14:paraId="16FDA150" w14:textId="77777777" w:rsidR="009E5E1D" w:rsidRDefault="009E5E1D" w:rsidP="00581040">
            <w:pPr>
              <w:pStyle w:val="TableParagraph"/>
              <w:spacing w:before="240" w:line="360" w:lineRule="auto"/>
              <w:rPr>
                <w:sz w:val="24"/>
              </w:rPr>
            </w:pPr>
            <w:r>
              <w:rPr>
                <w:sz w:val="24"/>
              </w:rPr>
              <w:t>Inadequate of computer or ICT gadgets</w:t>
            </w:r>
          </w:p>
        </w:tc>
        <w:tc>
          <w:tcPr>
            <w:tcW w:w="816" w:type="dxa"/>
          </w:tcPr>
          <w:p w14:paraId="1B22260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50</w:t>
            </w:r>
          </w:p>
          <w:p w14:paraId="081A65BE"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816" w:type="dxa"/>
          </w:tcPr>
          <w:p w14:paraId="77BDD32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45</w:t>
            </w:r>
          </w:p>
          <w:p w14:paraId="485A9B05"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816" w:type="dxa"/>
          </w:tcPr>
          <w:p w14:paraId="56F9E176"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62</w:t>
            </w:r>
          </w:p>
          <w:p w14:paraId="4B4B531E"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816" w:type="dxa"/>
          </w:tcPr>
          <w:p w14:paraId="23C08B47"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p w14:paraId="2CABF36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16" w:type="dxa"/>
          </w:tcPr>
          <w:p w14:paraId="5BA6146E"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p w14:paraId="0D6AA185"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16" w:type="dxa"/>
          </w:tcPr>
          <w:p w14:paraId="4EC331D3"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315B429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22403AE9" w14:textId="77777777" w:rsidTr="00DD2ACA">
        <w:tc>
          <w:tcPr>
            <w:tcW w:w="4347" w:type="dxa"/>
          </w:tcPr>
          <w:p w14:paraId="7B140110" w14:textId="77777777" w:rsidR="009E5E1D" w:rsidRDefault="009E5E1D" w:rsidP="00581040">
            <w:pPr>
              <w:pStyle w:val="TableParagraph"/>
              <w:spacing w:before="240" w:line="360" w:lineRule="auto"/>
              <w:rPr>
                <w:sz w:val="24"/>
              </w:rPr>
            </w:pPr>
            <w:r>
              <w:rPr>
                <w:sz w:val="24"/>
              </w:rPr>
              <w:t xml:space="preserve">Time factor </w:t>
            </w:r>
          </w:p>
        </w:tc>
        <w:tc>
          <w:tcPr>
            <w:tcW w:w="816" w:type="dxa"/>
          </w:tcPr>
          <w:p w14:paraId="4979CF27"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81</w:t>
            </w:r>
          </w:p>
          <w:p w14:paraId="610CED3F"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816" w:type="dxa"/>
          </w:tcPr>
          <w:p w14:paraId="47F6812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69</w:t>
            </w:r>
          </w:p>
          <w:p w14:paraId="56C6556B"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39%</w:t>
            </w:r>
          </w:p>
        </w:tc>
        <w:tc>
          <w:tcPr>
            <w:tcW w:w="816" w:type="dxa"/>
          </w:tcPr>
          <w:p w14:paraId="11C7BAF2"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w:t>
            </w:r>
          </w:p>
          <w:p w14:paraId="365B9DEC"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816" w:type="dxa"/>
          </w:tcPr>
          <w:p w14:paraId="73C62F90"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15</w:t>
            </w:r>
          </w:p>
          <w:p w14:paraId="151B966F"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816" w:type="dxa"/>
          </w:tcPr>
          <w:p w14:paraId="5E66E22F"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7</w:t>
            </w:r>
          </w:p>
          <w:p w14:paraId="2C001851"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16" w:type="dxa"/>
          </w:tcPr>
          <w:p w14:paraId="1AB19CD7"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175</w:t>
            </w:r>
          </w:p>
          <w:p w14:paraId="2ADAAD8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100%</w:t>
            </w:r>
          </w:p>
        </w:tc>
      </w:tr>
      <w:tr w:rsidR="009E5E1D" w:rsidRPr="001D2BD0" w14:paraId="0C8759AD" w14:textId="77777777" w:rsidTr="00DD2ACA">
        <w:tc>
          <w:tcPr>
            <w:tcW w:w="4347" w:type="dxa"/>
          </w:tcPr>
          <w:p w14:paraId="1520C3D4" w14:textId="77777777" w:rsidR="009E5E1D" w:rsidRDefault="009E5E1D" w:rsidP="00581040">
            <w:pPr>
              <w:pStyle w:val="TableParagraph"/>
              <w:spacing w:before="240" w:line="360" w:lineRule="auto"/>
              <w:rPr>
                <w:sz w:val="24"/>
              </w:rPr>
            </w:pPr>
            <w:r>
              <w:rPr>
                <w:sz w:val="24"/>
              </w:rPr>
              <w:lastRenderedPageBreak/>
              <w:t>Lack of computer literacy skill</w:t>
            </w:r>
          </w:p>
        </w:tc>
        <w:tc>
          <w:tcPr>
            <w:tcW w:w="816" w:type="dxa"/>
          </w:tcPr>
          <w:p w14:paraId="250564E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62</w:t>
            </w:r>
          </w:p>
          <w:p w14:paraId="5AFD8175"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816" w:type="dxa"/>
          </w:tcPr>
          <w:p w14:paraId="4A5C4988"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54</w:t>
            </w:r>
          </w:p>
          <w:p w14:paraId="517DD30D"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16" w:type="dxa"/>
          </w:tcPr>
          <w:p w14:paraId="6316821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p w14:paraId="7189D3E4"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816" w:type="dxa"/>
          </w:tcPr>
          <w:p w14:paraId="4F92D7B9"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p w14:paraId="4F6AC4D3"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16" w:type="dxa"/>
          </w:tcPr>
          <w:p w14:paraId="4E0DACB7"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23</w:t>
            </w:r>
          </w:p>
          <w:p w14:paraId="7DA7CF0E" w14:textId="77777777" w:rsidR="009E5E1D" w:rsidRPr="00652F34"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816" w:type="dxa"/>
          </w:tcPr>
          <w:p w14:paraId="29BF3F7A"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175</w:t>
            </w:r>
          </w:p>
          <w:p w14:paraId="28F2FAAC" w14:textId="77777777" w:rsidR="009E5E1D" w:rsidRDefault="009E5E1D" w:rsidP="00581040">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9E5E1D" w:rsidRPr="001D2BD0" w14:paraId="14275F24" w14:textId="77777777" w:rsidTr="00DD2ACA">
        <w:trPr>
          <w:trHeight w:val="332"/>
        </w:trPr>
        <w:tc>
          <w:tcPr>
            <w:tcW w:w="4347" w:type="dxa"/>
          </w:tcPr>
          <w:p w14:paraId="3F87F65F" w14:textId="77777777" w:rsidR="009E5E1D" w:rsidRPr="00774BD7" w:rsidRDefault="009E5E1D" w:rsidP="00581040">
            <w:pPr>
              <w:pStyle w:val="TableParagraph"/>
              <w:spacing w:before="240" w:line="360" w:lineRule="auto"/>
              <w:rPr>
                <w:b/>
                <w:sz w:val="24"/>
                <w:szCs w:val="24"/>
              </w:rPr>
            </w:pPr>
            <w:r>
              <w:rPr>
                <w:b/>
                <w:sz w:val="24"/>
                <w:szCs w:val="24"/>
              </w:rPr>
              <w:t xml:space="preserve">Total Percentage </w:t>
            </w:r>
          </w:p>
        </w:tc>
        <w:tc>
          <w:tcPr>
            <w:tcW w:w="816" w:type="dxa"/>
          </w:tcPr>
          <w:p w14:paraId="5E038103"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256%</w:t>
            </w:r>
          </w:p>
        </w:tc>
        <w:tc>
          <w:tcPr>
            <w:tcW w:w="816" w:type="dxa"/>
          </w:tcPr>
          <w:p w14:paraId="47793C83"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256%</w:t>
            </w:r>
          </w:p>
        </w:tc>
        <w:tc>
          <w:tcPr>
            <w:tcW w:w="816" w:type="dxa"/>
          </w:tcPr>
          <w:p w14:paraId="11134110"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139%</w:t>
            </w:r>
          </w:p>
        </w:tc>
        <w:tc>
          <w:tcPr>
            <w:tcW w:w="816" w:type="dxa"/>
          </w:tcPr>
          <w:p w14:paraId="2AB3C3A1"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139%</w:t>
            </w:r>
          </w:p>
        </w:tc>
        <w:tc>
          <w:tcPr>
            <w:tcW w:w="816" w:type="dxa"/>
          </w:tcPr>
          <w:p w14:paraId="4D64AF89"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126%</w:t>
            </w:r>
          </w:p>
        </w:tc>
        <w:tc>
          <w:tcPr>
            <w:tcW w:w="816" w:type="dxa"/>
          </w:tcPr>
          <w:p w14:paraId="2AAEEF84"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900%</w:t>
            </w:r>
          </w:p>
        </w:tc>
      </w:tr>
      <w:tr w:rsidR="009E5E1D" w:rsidRPr="001D2BD0" w14:paraId="02607E6A" w14:textId="77777777" w:rsidTr="00DD2ACA">
        <w:tc>
          <w:tcPr>
            <w:tcW w:w="4347" w:type="dxa"/>
          </w:tcPr>
          <w:p w14:paraId="4579A6CB" w14:textId="77777777" w:rsidR="009E5E1D" w:rsidRDefault="009E5E1D" w:rsidP="00581040">
            <w:pPr>
              <w:pStyle w:val="TableParagraph"/>
              <w:spacing w:before="240" w:line="360" w:lineRule="auto"/>
              <w:rPr>
                <w:b/>
                <w:sz w:val="24"/>
                <w:szCs w:val="24"/>
              </w:rPr>
            </w:pPr>
            <w:r>
              <w:rPr>
                <w:b/>
                <w:sz w:val="24"/>
                <w:szCs w:val="24"/>
              </w:rPr>
              <w:t xml:space="preserve">Average Percentage </w:t>
            </w:r>
          </w:p>
        </w:tc>
        <w:tc>
          <w:tcPr>
            <w:tcW w:w="816" w:type="dxa"/>
          </w:tcPr>
          <w:p w14:paraId="670094DB"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28%</w:t>
            </w:r>
          </w:p>
        </w:tc>
        <w:tc>
          <w:tcPr>
            <w:tcW w:w="816" w:type="dxa"/>
          </w:tcPr>
          <w:p w14:paraId="1C5B90F8"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28%</w:t>
            </w:r>
          </w:p>
        </w:tc>
        <w:tc>
          <w:tcPr>
            <w:tcW w:w="816" w:type="dxa"/>
          </w:tcPr>
          <w:p w14:paraId="7FD533C9"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15%</w:t>
            </w:r>
          </w:p>
        </w:tc>
        <w:tc>
          <w:tcPr>
            <w:tcW w:w="816" w:type="dxa"/>
          </w:tcPr>
          <w:p w14:paraId="3130A0FA"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15%</w:t>
            </w:r>
          </w:p>
        </w:tc>
        <w:tc>
          <w:tcPr>
            <w:tcW w:w="816" w:type="dxa"/>
          </w:tcPr>
          <w:p w14:paraId="319C7382"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14%</w:t>
            </w:r>
          </w:p>
        </w:tc>
        <w:tc>
          <w:tcPr>
            <w:tcW w:w="816" w:type="dxa"/>
          </w:tcPr>
          <w:p w14:paraId="5A081027" w14:textId="77777777" w:rsidR="009E5E1D" w:rsidRPr="00774BD7" w:rsidRDefault="009E5E1D" w:rsidP="00581040">
            <w:pPr>
              <w:pStyle w:val="ListParagraph"/>
              <w:spacing w:before="240" w:line="360" w:lineRule="auto"/>
              <w:ind w:left="0"/>
              <w:jc w:val="center"/>
              <w:rPr>
                <w:rFonts w:ascii="Times New Roman" w:hAnsi="Times New Roman" w:cs="Times New Roman"/>
                <w:b/>
                <w:sz w:val="24"/>
                <w:szCs w:val="24"/>
              </w:rPr>
            </w:pPr>
            <w:r>
              <w:rPr>
                <w:rFonts w:ascii="Times New Roman" w:hAnsi="Times New Roman" w:cs="Times New Roman"/>
                <w:b/>
                <w:sz w:val="24"/>
                <w:szCs w:val="24"/>
              </w:rPr>
              <w:t>100%</w:t>
            </w:r>
          </w:p>
        </w:tc>
      </w:tr>
    </w:tbl>
    <w:p w14:paraId="4ADE5E9B" w14:textId="4D1091F0" w:rsidR="009E5E1D" w:rsidRDefault="009E5E1D" w:rsidP="00581040">
      <w:pPr>
        <w:spacing w:before="240" w:after="0" w:line="360" w:lineRule="auto"/>
        <w:jc w:val="both"/>
        <w:rPr>
          <w:rFonts w:ascii="Times New Roman" w:hAnsi="Times New Roman" w:cs="Times New Roman"/>
          <w:sz w:val="24"/>
        </w:rPr>
      </w:pPr>
      <w:r>
        <w:rPr>
          <w:rFonts w:ascii="Times New Roman" w:hAnsi="Times New Roman" w:cs="Times New Roman"/>
          <w:sz w:val="24"/>
        </w:rPr>
        <w:t>Source: Field Survey, 202</w:t>
      </w:r>
      <w:r w:rsidR="00847370">
        <w:rPr>
          <w:rFonts w:ascii="Times New Roman" w:hAnsi="Times New Roman" w:cs="Times New Roman"/>
          <w:sz w:val="24"/>
        </w:rPr>
        <w:t>5</w:t>
      </w:r>
    </w:p>
    <w:p w14:paraId="4FE03FB2" w14:textId="3A7A146C" w:rsidR="009E5E1D" w:rsidRPr="00483DC3" w:rsidRDefault="009E5E1D" w:rsidP="00970FE9">
      <w:pPr>
        <w:spacing w:before="240" w:line="480" w:lineRule="auto"/>
        <w:jc w:val="both"/>
        <w:rPr>
          <w:rFonts w:ascii="Times New Roman" w:hAnsi="Times New Roman" w:cs="Times New Roman"/>
          <w:sz w:val="24"/>
        </w:rPr>
      </w:pPr>
      <w:r w:rsidRPr="00483DC3">
        <w:rPr>
          <w:rFonts w:ascii="Times New Roman" w:hAnsi="Times New Roman" w:cs="Times New Roman"/>
          <w:sz w:val="24"/>
        </w:rPr>
        <w:t>Table 4.</w:t>
      </w:r>
      <w:r>
        <w:rPr>
          <w:rFonts w:ascii="Times New Roman" w:hAnsi="Times New Roman" w:cs="Times New Roman"/>
          <w:sz w:val="24"/>
        </w:rPr>
        <w:t>4.6</w:t>
      </w:r>
      <w:r w:rsidRPr="00483DC3">
        <w:rPr>
          <w:rFonts w:ascii="Times New Roman" w:hAnsi="Times New Roman" w:cs="Times New Roman"/>
          <w:sz w:val="24"/>
        </w:rPr>
        <w:t xml:space="preserve"> revealed that challenges confronting information seeking behavior of </w:t>
      </w:r>
      <w:r w:rsidR="00BC285B">
        <w:rPr>
          <w:rFonts w:ascii="Times New Roman" w:hAnsi="Times New Roman" w:cs="Times New Roman"/>
          <w:sz w:val="24"/>
        </w:rPr>
        <w:t>LIS</w:t>
      </w:r>
      <w:r w:rsidRPr="00483DC3">
        <w:rPr>
          <w:rFonts w:ascii="Times New Roman" w:hAnsi="Times New Roman" w:cs="Times New Roman"/>
          <w:sz w:val="24"/>
        </w:rPr>
        <w:t xml:space="preserve"> students of University</w:t>
      </w:r>
      <w:r>
        <w:rPr>
          <w:rFonts w:ascii="Times New Roman" w:hAnsi="Times New Roman" w:cs="Times New Roman"/>
          <w:sz w:val="24"/>
        </w:rPr>
        <w:t xml:space="preserve"> of</w:t>
      </w:r>
      <w:r w:rsidRPr="00483DC3">
        <w:rPr>
          <w:rFonts w:ascii="Times New Roman" w:hAnsi="Times New Roman" w:cs="Times New Roman"/>
          <w:sz w:val="24"/>
        </w:rPr>
        <w:t xml:space="preserve"> Ilorin, 28% of the respondents strongly agreed that poor electricity power supply, inadequate information materials, lack of fund, inadequate internet facilities, lack of information retrieval tools such as catalogue, abstract, inadequate of computer or ICT gadgets, time factor and lack of computer literacy skill are the challenges facing information seeking behavior of law students. 15% of the respondents disagreed with lack of professional trained library staff as the challenges facing information seeking behavior while 14% of the respondents strongly disagreed. This can be deduced that majority of the respondents agreed with the challenges confronting information seekin</w:t>
      </w:r>
      <w:r>
        <w:rPr>
          <w:rFonts w:ascii="Times New Roman" w:hAnsi="Times New Roman" w:cs="Times New Roman"/>
          <w:sz w:val="24"/>
        </w:rPr>
        <w:t xml:space="preserve">g behavior of </w:t>
      </w:r>
      <w:r w:rsidR="00BC285B">
        <w:rPr>
          <w:rFonts w:ascii="Times New Roman" w:hAnsi="Times New Roman" w:cs="Times New Roman"/>
          <w:sz w:val="24"/>
        </w:rPr>
        <w:t>LIS</w:t>
      </w:r>
      <w:r>
        <w:rPr>
          <w:rFonts w:ascii="Times New Roman" w:hAnsi="Times New Roman" w:cs="Times New Roman"/>
          <w:sz w:val="24"/>
        </w:rPr>
        <w:t xml:space="preserve"> students of </w:t>
      </w:r>
      <w:r w:rsidRPr="00483DC3">
        <w:rPr>
          <w:rFonts w:ascii="Times New Roman" w:hAnsi="Times New Roman" w:cs="Times New Roman"/>
          <w:sz w:val="24"/>
        </w:rPr>
        <w:t>University</w:t>
      </w:r>
      <w:r>
        <w:rPr>
          <w:rFonts w:ascii="Times New Roman" w:hAnsi="Times New Roman" w:cs="Times New Roman"/>
          <w:sz w:val="24"/>
        </w:rPr>
        <w:t xml:space="preserve"> of</w:t>
      </w:r>
      <w:r w:rsidRPr="00483DC3">
        <w:rPr>
          <w:rFonts w:ascii="Times New Roman" w:hAnsi="Times New Roman" w:cs="Times New Roman"/>
          <w:sz w:val="24"/>
        </w:rPr>
        <w:t xml:space="preserve"> Ilorin, Kwara State.</w:t>
      </w:r>
    </w:p>
    <w:p w14:paraId="1BE34E52" w14:textId="46586BB0" w:rsidR="009E5E1D" w:rsidRDefault="009E5E1D" w:rsidP="00970FE9">
      <w:pPr>
        <w:spacing w:before="240" w:line="480" w:lineRule="auto"/>
        <w:rPr>
          <w:rFonts w:ascii="Times New Roman" w:hAnsi="Times New Roman" w:cs="Times New Roman"/>
          <w:b/>
          <w:sz w:val="24"/>
        </w:rPr>
      </w:pPr>
      <w:r>
        <w:rPr>
          <w:rFonts w:ascii="Times New Roman" w:hAnsi="Times New Roman" w:cs="Times New Roman"/>
          <w:b/>
          <w:sz w:val="24"/>
        </w:rPr>
        <w:t>4.</w:t>
      </w:r>
      <w:r w:rsidR="00581040">
        <w:rPr>
          <w:rFonts w:ascii="Times New Roman" w:hAnsi="Times New Roman" w:cs="Times New Roman"/>
          <w:b/>
          <w:sz w:val="24"/>
        </w:rPr>
        <w:t>4</w:t>
      </w:r>
      <w:r>
        <w:rPr>
          <w:rFonts w:ascii="Times New Roman" w:hAnsi="Times New Roman" w:cs="Times New Roman"/>
          <w:b/>
          <w:sz w:val="24"/>
        </w:rPr>
        <w:tab/>
        <w:t>Discussion of Findings</w:t>
      </w:r>
    </w:p>
    <w:p w14:paraId="7A4056A2" w14:textId="18C241F1" w:rsidR="009E5E1D" w:rsidRDefault="009E5E1D" w:rsidP="00970FE9">
      <w:pPr>
        <w:spacing w:before="240" w:after="0" w:line="480" w:lineRule="auto"/>
        <w:jc w:val="both"/>
        <w:outlineLvl w:val="0"/>
        <w:rPr>
          <w:rFonts w:ascii="Times New Roman" w:hAnsi="Times New Roman" w:cs="Times New Roman"/>
          <w:sz w:val="24"/>
          <w:szCs w:val="24"/>
        </w:rPr>
      </w:pPr>
      <w:r>
        <w:rPr>
          <w:rFonts w:ascii="Times New Roman" w:hAnsi="Times New Roman" w:cs="Times New Roman"/>
          <w:sz w:val="24"/>
          <w:szCs w:val="24"/>
        </w:rPr>
        <w:t>This study examined</w:t>
      </w:r>
      <w:r w:rsidRPr="00687F3D">
        <w:rPr>
          <w:rFonts w:ascii="Times New Roman" w:hAnsi="Times New Roman" w:cs="Times New Roman"/>
          <w:sz w:val="24"/>
          <w:szCs w:val="24"/>
        </w:rPr>
        <w:t xml:space="preserve"> </w:t>
      </w:r>
      <w:r w:rsidRPr="00A678E5">
        <w:rPr>
          <w:rFonts w:ascii="Times New Roman" w:hAnsi="Times New Roman" w:cs="Times New Roman"/>
          <w:sz w:val="24"/>
        </w:rPr>
        <w:t xml:space="preserve">the information needs and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w:t>
      </w:r>
      <w:r w:rsidR="00BC285B">
        <w:rPr>
          <w:rFonts w:ascii="Times New Roman" w:hAnsi="Times New Roman" w:cs="Times New Roman"/>
          <w:sz w:val="24"/>
        </w:rPr>
        <w:t>LIS</w:t>
      </w:r>
      <w:r w:rsidRPr="00A678E5">
        <w:rPr>
          <w:rFonts w:ascii="Times New Roman" w:hAnsi="Times New Roman" w:cs="Times New Roman"/>
          <w:sz w:val="24"/>
        </w:rPr>
        <w:t xml:space="preserve"> students in </w:t>
      </w:r>
      <w:r>
        <w:rPr>
          <w:rFonts w:ascii="Times New Roman" w:hAnsi="Times New Roman" w:cs="Times New Roman"/>
          <w:sz w:val="24"/>
        </w:rPr>
        <w:t xml:space="preserve">University of Ilorin, </w:t>
      </w:r>
      <w:r w:rsidRPr="00A678E5">
        <w:rPr>
          <w:rFonts w:ascii="Times New Roman" w:hAnsi="Times New Roman" w:cs="Times New Roman"/>
          <w:sz w:val="24"/>
        </w:rPr>
        <w:t>Kwara State</w:t>
      </w:r>
      <w:r w:rsidRPr="00687F3D">
        <w:rPr>
          <w:rFonts w:ascii="Times New Roman" w:hAnsi="Times New Roman" w:cs="Times New Roman"/>
          <w:sz w:val="24"/>
          <w:szCs w:val="24"/>
        </w:rPr>
        <w:t>.</w:t>
      </w:r>
      <w:r>
        <w:rPr>
          <w:rFonts w:ascii="Times New Roman" w:hAnsi="Times New Roman" w:cs="Times New Roman"/>
          <w:sz w:val="24"/>
          <w:szCs w:val="24"/>
        </w:rPr>
        <w:t xml:space="preserve"> The demographic distribution of the respondents revealed that majority of the respondents for this study were female with age range of 21-23 years. The marital status of the respondents indicates that majority of the respondents were single and in 200 level as revealed in demographic distribution of the respondents. </w:t>
      </w:r>
    </w:p>
    <w:p w14:paraId="1148838F" w14:textId="4A9AFC0C" w:rsidR="009E5E1D" w:rsidRDefault="009E5E1D" w:rsidP="00970FE9">
      <w:pPr>
        <w:spacing w:before="240" w:after="0" w:line="48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Table 4.3.1 The results of data presentation and analysis of research questions revealed </w:t>
      </w:r>
      <w:r w:rsidRPr="006A0E9F">
        <w:rPr>
          <w:rFonts w:ascii="Times New Roman" w:hAnsi="Times New Roman" w:cs="Times New Roman"/>
          <w:sz w:val="24"/>
          <w:szCs w:val="24"/>
        </w:rPr>
        <w:t xml:space="preserve">the information resources available for </w:t>
      </w:r>
      <w:r w:rsidR="00BC285B">
        <w:rPr>
          <w:rFonts w:ascii="Times New Roman" w:hAnsi="Times New Roman" w:cs="Times New Roman"/>
          <w:sz w:val="24"/>
          <w:szCs w:val="24"/>
        </w:rPr>
        <w:t>LIS</w:t>
      </w:r>
      <w:r w:rsidRPr="006A0E9F">
        <w:rPr>
          <w:rFonts w:ascii="Times New Roman" w:hAnsi="Times New Roman" w:cs="Times New Roman"/>
          <w:sz w:val="24"/>
          <w:szCs w:val="24"/>
        </w:rPr>
        <w:t xml:space="preserve"> students,</w:t>
      </w:r>
      <w:r>
        <w:rPr>
          <w:rFonts w:ascii="Times New Roman" w:hAnsi="Times New Roman" w:cs="Times New Roman"/>
          <w:sz w:val="24"/>
          <w:szCs w:val="24"/>
        </w:rPr>
        <w:t xml:space="preserve"> majority of the respondents strongly agreed that </w:t>
      </w:r>
      <w:r w:rsidRPr="006A0E9F">
        <w:rPr>
          <w:rFonts w:ascii="Times New Roman" w:hAnsi="Times New Roman" w:cs="Times New Roman"/>
          <w:sz w:val="24"/>
          <w:szCs w:val="24"/>
        </w:rPr>
        <w:t>newspaper/magazines, internet facilities, comp</w:t>
      </w:r>
      <w:r>
        <w:rPr>
          <w:rFonts w:ascii="Times New Roman" w:hAnsi="Times New Roman" w:cs="Times New Roman"/>
          <w:sz w:val="24"/>
          <w:szCs w:val="24"/>
        </w:rPr>
        <w:t xml:space="preserve">uter, printers, </w:t>
      </w:r>
      <w:r w:rsidRPr="006A0E9F">
        <w:rPr>
          <w:rFonts w:ascii="Times New Roman" w:hAnsi="Times New Roman" w:cs="Times New Roman"/>
          <w:sz w:val="24"/>
          <w:szCs w:val="24"/>
        </w:rPr>
        <w:t>electronic books, journals, dictionaries and online public access catalogue (OPAC)</w:t>
      </w:r>
      <w:r>
        <w:rPr>
          <w:rFonts w:ascii="Times New Roman" w:hAnsi="Times New Roman" w:cs="Times New Roman"/>
          <w:sz w:val="24"/>
          <w:szCs w:val="24"/>
        </w:rPr>
        <w:t xml:space="preserve"> </w:t>
      </w:r>
      <w:r w:rsidRPr="006A0E9F">
        <w:rPr>
          <w:rFonts w:ascii="Times New Roman" w:hAnsi="Times New Roman" w:cs="Times New Roman"/>
          <w:sz w:val="24"/>
          <w:szCs w:val="24"/>
        </w:rPr>
        <w:t xml:space="preserve">are the information resources available to </w:t>
      </w:r>
      <w:r w:rsidR="00BC285B">
        <w:rPr>
          <w:rFonts w:ascii="Times New Roman" w:hAnsi="Times New Roman" w:cs="Times New Roman"/>
          <w:sz w:val="24"/>
          <w:szCs w:val="24"/>
        </w:rPr>
        <w:t>LIS</w:t>
      </w:r>
      <w:r w:rsidRPr="006A0E9F">
        <w:rPr>
          <w:rFonts w:ascii="Times New Roman" w:hAnsi="Times New Roman" w:cs="Times New Roman"/>
          <w:sz w:val="24"/>
          <w:szCs w:val="24"/>
        </w:rPr>
        <w:t xml:space="preserve"> students</w:t>
      </w:r>
      <w:r>
        <w:rPr>
          <w:rFonts w:ascii="Times New Roman" w:hAnsi="Times New Roman" w:cs="Times New Roman"/>
          <w:sz w:val="24"/>
          <w:szCs w:val="24"/>
        </w:rPr>
        <w:t xml:space="preserve"> as shown in table 4.3.1</w:t>
      </w:r>
      <w:r w:rsidRPr="006A0E9F">
        <w:rPr>
          <w:rFonts w:ascii="Times New Roman" w:hAnsi="Times New Roman" w:cs="Times New Roman"/>
          <w:sz w:val="24"/>
          <w:szCs w:val="24"/>
        </w:rPr>
        <w:t>.</w:t>
      </w:r>
      <w:r>
        <w:rPr>
          <w:rFonts w:ascii="Times New Roman" w:hAnsi="Times New Roman" w:cs="Times New Roman"/>
          <w:sz w:val="24"/>
          <w:szCs w:val="24"/>
        </w:rPr>
        <w:t xml:space="preserve"> The finding is in agreement with </w:t>
      </w:r>
      <w:proofErr w:type="spellStart"/>
      <w:r w:rsidRPr="00FC77CC">
        <w:rPr>
          <w:rFonts w:ascii="Times New Roman" w:hAnsi="Times New Roman" w:cs="Times New Roman"/>
          <w:sz w:val="24"/>
          <w:szCs w:val="24"/>
        </w:rPr>
        <w:t>Ugba</w:t>
      </w:r>
      <w:proofErr w:type="spellEnd"/>
      <w:r w:rsidRPr="00FC77CC">
        <w:rPr>
          <w:rFonts w:ascii="Times New Roman" w:hAnsi="Times New Roman" w:cs="Times New Roman"/>
          <w:sz w:val="24"/>
          <w:szCs w:val="24"/>
        </w:rPr>
        <w:t xml:space="preserve"> </w:t>
      </w:r>
      <w:r w:rsidRPr="00FC77CC">
        <w:rPr>
          <w:rFonts w:ascii="Times New Roman" w:hAnsi="Times New Roman" w:cs="Times New Roman"/>
          <w:i/>
          <w:sz w:val="24"/>
          <w:szCs w:val="24"/>
        </w:rPr>
        <w:t xml:space="preserve">et al. </w:t>
      </w:r>
      <w:r>
        <w:rPr>
          <w:rFonts w:ascii="Times New Roman" w:hAnsi="Times New Roman" w:cs="Times New Roman"/>
          <w:sz w:val="24"/>
          <w:szCs w:val="24"/>
        </w:rPr>
        <w:t>(2019), t</w:t>
      </w:r>
      <w:r w:rsidRPr="00FC77CC">
        <w:rPr>
          <w:rFonts w:ascii="Times New Roman" w:hAnsi="Times New Roman" w:cs="Times New Roman"/>
          <w:sz w:val="24"/>
          <w:szCs w:val="24"/>
        </w:rPr>
        <w:t xml:space="preserve">he important information resources in tertiary institutions’ library are books, magazines, journals, encyclopedias, research papers and dictionaries. </w:t>
      </w:r>
    </w:p>
    <w:p w14:paraId="25EBBE6C" w14:textId="42D67A0E" w:rsidR="009E5E1D" w:rsidRDefault="009E5E1D" w:rsidP="00970FE9">
      <w:pPr>
        <w:spacing w:before="240" w:after="0"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Table 4.3.2 shows the </w:t>
      </w:r>
      <w:r w:rsidRPr="00FB1F8B">
        <w:rPr>
          <w:rFonts w:ascii="Times New Roman" w:hAnsi="Times New Roman" w:cs="Times New Roman"/>
          <w:sz w:val="24"/>
          <w:szCs w:val="24"/>
        </w:rPr>
        <w:t xml:space="preserve">purpose of seeking information resources by </w:t>
      </w:r>
      <w:r w:rsidR="00BC285B">
        <w:rPr>
          <w:rFonts w:ascii="Times New Roman" w:hAnsi="Times New Roman" w:cs="Times New Roman"/>
          <w:sz w:val="24"/>
          <w:szCs w:val="24"/>
        </w:rPr>
        <w:t>LIS</w:t>
      </w:r>
      <w:r w:rsidRPr="00FB1F8B">
        <w:rPr>
          <w:rFonts w:ascii="Times New Roman" w:hAnsi="Times New Roman" w:cs="Times New Roman"/>
          <w:sz w:val="24"/>
          <w:szCs w:val="24"/>
        </w:rPr>
        <w:t xml:space="preserve"> students</w:t>
      </w:r>
      <w:r>
        <w:rPr>
          <w:rFonts w:ascii="Times New Roman" w:hAnsi="Times New Roman" w:cs="Times New Roman"/>
          <w:sz w:val="24"/>
          <w:szCs w:val="24"/>
        </w:rPr>
        <w:t xml:space="preserve">. It was revealed that majority of the </w:t>
      </w:r>
      <w:r w:rsidRPr="00FB1F8B">
        <w:rPr>
          <w:rFonts w:ascii="Times New Roman" w:hAnsi="Times New Roman" w:cs="Times New Roman"/>
          <w:sz w:val="24"/>
          <w:szCs w:val="24"/>
        </w:rPr>
        <w:t xml:space="preserve">respondents seek information for seminar </w:t>
      </w:r>
      <w:proofErr w:type="spellStart"/>
      <w:r w:rsidRPr="00FB1F8B">
        <w:rPr>
          <w:rFonts w:ascii="Times New Roman" w:hAnsi="Times New Roman" w:cs="Times New Roman"/>
          <w:sz w:val="24"/>
          <w:szCs w:val="24"/>
        </w:rPr>
        <w:t>programme</w:t>
      </w:r>
      <w:proofErr w:type="spellEnd"/>
      <w:r w:rsidRPr="00FB1F8B">
        <w:rPr>
          <w:rFonts w:ascii="Times New Roman" w:hAnsi="Times New Roman" w:cs="Times New Roman"/>
          <w:sz w:val="24"/>
          <w:szCs w:val="24"/>
        </w:rPr>
        <w:t>, workshops, final year researc</w:t>
      </w:r>
      <w:r>
        <w:rPr>
          <w:rFonts w:ascii="Times New Roman" w:hAnsi="Times New Roman" w:cs="Times New Roman"/>
          <w:sz w:val="24"/>
          <w:szCs w:val="24"/>
        </w:rPr>
        <w:t xml:space="preserve">h, for personal development, </w:t>
      </w:r>
      <w:r w:rsidRPr="00FB1F8B">
        <w:rPr>
          <w:rFonts w:ascii="Times New Roman" w:hAnsi="Times New Roman" w:cs="Times New Roman"/>
          <w:sz w:val="24"/>
          <w:szCs w:val="24"/>
        </w:rPr>
        <w:t>course assignments, prepare for class discussion and conferences</w:t>
      </w:r>
      <w:r>
        <w:rPr>
          <w:rFonts w:ascii="Times New Roman" w:hAnsi="Times New Roman" w:cs="Times New Roman"/>
          <w:sz w:val="24"/>
          <w:szCs w:val="24"/>
        </w:rPr>
        <w:t xml:space="preserve">. </w:t>
      </w:r>
      <w:r w:rsidRPr="00FC77CC">
        <w:rPr>
          <w:rFonts w:ascii="Times New Roman" w:hAnsi="Times New Roman" w:cs="Times New Roman"/>
          <w:sz w:val="24"/>
          <w:szCs w:val="24"/>
        </w:rPr>
        <w:t xml:space="preserve">Most times student’s information seeking </w:t>
      </w:r>
      <w:proofErr w:type="spellStart"/>
      <w:r w:rsidRPr="00FC77CC">
        <w:rPr>
          <w:rFonts w:ascii="Times New Roman" w:hAnsi="Times New Roman" w:cs="Times New Roman"/>
          <w:sz w:val="24"/>
          <w:szCs w:val="24"/>
        </w:rPr>
        <w:t>behaviour</w:t>
      </w:r>
      <w:proofErr w:type="spellEnd"/>
      <w:r w:rsidRPr="00FC77CC">
        <w:rPr>
          <w:rFonts w:ascii="Times New Roman" w:hAnsi="Times New Roman" w:cs="Times New Roman"/>
          <w:sz w:val="24"/>
          <w:szCs w:val="24"/>
        </w:rPr>
        <w:t xml:space="preserve"> involves active or purposeful information seeking as a result of the need to complete course assignments, prepare for class discussions, seminars, workshops, conferences, or write final year research papers (</w:t>
      </w:r>
      <w:r w:rsidRPr="00FC77CC">
        <w:rPr>
          <w:rFonts w:ascii="Times New Roman" w:hAnsi="Times New Roman" w:cs="Times New Roman"/>
          <w:bCs/>
          <w:sz w:val="24"/>
          <w:szCs w:val="24"/>
        </w:rPr>
        <w:t>Ngozi, 2011)</w:t>
      </w:r>
      <w:r>
        <w:rPr>
          <w:rFonts w:ascii="Times New Roman" w:hAnsi="Times New Roman" w:cs="Times New Roman"/>
          <w:bCs/>
          <w:sz w:val="24"/>
          <w:szCs w:val="24"/>
        </w:rPr>
        <w:t>.</w:t>
      </w:r>
    </w:p>
    <w:p w14:paraId="5FF4F4EC" w14:textId="0779462B" w:rsidR="009E5E1D" w:rsidRDefault="009E5E1D" w:rsidP="00970FE9">
      <w:pPr>
        <w:spacing w:before="240" w:after="0" w:line="480" w:lineRule="auto"/>
        <w:jc w:val="both"/>
        <w:outlineLvl w:val="0"/>
        <w:rPr>
          <w:rFonts w:ascii="Times New Roman" w:hAnsi="Times New Roman" w:cs="Times New Roman"/>
          <w:sz w:val="24"/>
          <w:szCs w:val="24"/>
        </w:rPr>
      </w:pPr>
      <w:r>
        <w:rPr>
          <w:rFonts w:ascii="Times New Roman" w:hAnsi="Times New Roman" w:cs="Times New Roman"/>
          <w:sz w:val="24"/>
          <w:szCs w:val="24"/>
        </w:rPr>
        <w:t>Table 4.3.3</w:t>
      </w:r>
      <w:r w:rsidRPr="00A36D73">
        <w:rPr>
          <w:rFonts w:ascii="Times New Roman" w:hAnsi="Times New Roman" w:cs="Times New Roman"/>
          <w:sz w:val="24"/>
          <w:szCs w:val="24"/>
        </w:rPr>
        <w:t xml:space="preserve"> above shows information needs of law students, </w:t>
      </w:r>
      <w:r>
        <w:rPr>
          <w:rFonts w:ascii="Times New Roman" w:hAnsi="Times New Roman" w:cs="Times New Roman"/>
          <w:sz w:val="24"/>
          <w:szCs w:val="24"/>
        </w:rPr>
        <w:t xml:space="preserve">majority of the respondents </w:t>
      </w:r>
      <w:r w:rsidRPr="00A36D73">
        <w:rPr>
          <w:rFonts w:ascii="Times New Roman" w:hAnsi="Times New Roman" w:cs="Times New Roman"/>
          <w:sz w:val="24"/>
          <w:szCs w:val="24"/>
        </w:rPr>
        <w:t xml:space="preserve">strongly agreed that information needs of </w:t>
      </w:r>
      <w:r w:rsidR="00BC285B">
        <w:rPr>
          <w:rFonts w:ascii="Times New Roman" w:hAnsi="Times New Roman" w:cs="Times New Roman"/>
          <w:sz w:val="24"/>
          <w:szCs w:val="24"/>
        </w:rPr>
        <w:t>LIS</w:t>
      </w:r>
      <w:r w:rsidRPr="00A36D73">
        <w:rPr>
          <w:rFonts w:ascii="Times New Roman" w:hAnsi="Times New Roman" w:cs="Times New Roman"/>
          <w:sz w:val="24"/>
          <w:szCs w:val="24"/>
        </w:rPr>
        <w:t xml:space="preserve"> students are information on academics, information about tests and examination</w:t>
      </w:r>
      <w:r>
        <w:rPr>
          <w:rFonts w:ascii="Times New Roman" w:hAnsi="Times New Roman" w:cs="Times New Roman"/>
          <w:sz w:val="24"/>
          <w:szCs w:val="24"/>
        </w:rPr>
        <w:t>,</w:t>
      </w:r>
      <w:r w:rsidRPr="00A36D73">
        <w:rPr>
          <w:rFonts w:ascii="Times New Roman" w:hAnsi="Times New Roman" w:cs="Times New Roman"/>
          <w:sz w:val="24"/>
          <w:szCs w:val="24"/>
        </w:rPr>
        <w:t xml:space="preserve"> information about legal examination, information on health and information on politics. </w:t>
      </w:r>
    </w:p>
    <w:p w14:paraId="5364EAB5" w14:textId="1F744877" w:rsidR="009E5E1D" w:rsidRDefault="009E5E1D" w:rsidP="00970FE9">
      <w:pPr>
        <w:spacing w:before="240" w:after="0" w:line="480" w:lineRule="auto"/>
        <w:jc w:val="both"/>
        <w:outlineLvl w:val="0"/>
        <w:rPr>
          <w:rFonts w:ascii="Times New Roman" w:hAnsi="Times New Roman" w:cs="Times New Roman"/>
          <w:sz w:val="24"/>
          <w:szCs w:val="24"/>
        </w:rPr>
      </w:pPr>
      <w:r w:rsidRPr="00A36D73">
        <w:rPr>
          <w:rFonts w:ascii="Times New Roman" w:hAnsi="Times New Roman" w:cs="Times New Roman"/>
          <w:sz w:val="24"/>
          <w:szCs w:val="24"/>
        </w:rPr>
        <w:t>Current awareness, e</w:t>
      </w:r>
      <w:r>
        <w:rPr>
          <w:rFonts w:ascii="Times New Roman" w:hAnsi="Times New Roman" w:cs="Times New Roman"/>
          <w:sz w:val="24"/>
          <w:szCs w:val="24"/>
        </w:rPr>
        <w:t xml:space="preserve">lectronic </w:t>
      </w:r>
      <w:r w:rsidR="00847370">
        <w:rPr>
          <w:rFonts w:ascii="Times New Roman" w:hAnsi="Times New Roman" w:cs="Times New Roman"/>
          <w:sz w:val="24"/>
          <w:szCs w:val="24"/>
        </w:rPr>
        <w:t>books, reports</w:t>
      </w:r>
      <w:r>
        <w:rPr>
          <w:rFonts w:ascii="Times New Roman" w:hAnsi="Times New Roman" w:cs="Times New Roman"/>
          <w:sz w:val="24"/>
          <w:szCs w:val="24"/>
        </w:rPr>
        <w:t xml:space="preserve">, </w:t>
      </w:r>
      <w:r w:rsidRPr="00A36D73">
        <w:rPr>
          <w:rFonts w:ascii="Times New Roman" w:hAnsi="Times New Roman" w:cs="Times New Roman"/>
          <w:sz w:val="24"/>
          <w:szCs w:val="24"/>
        </w:rPr>
        <w:t xml:space="preserve">indexes and electronic journals are the sources of information of </w:t>
      </w:r>
      <w:r w:rsidR="00BC285B">
        <w:rPr>
          <w:rFonts w:ascii="Times New Roman" w:hAnsi="Times New Roman" w:cs="Times New Roman"/>
          <w:sz w:val="24"/>
          <w:szCs w:val="24"/>
        </w:rPr>
        <w:t>LIS</w:t>
      </w:r>
      <w:r w:rsidRPr="00A36D73">
        <w:rPr>
          <w:rFonts w:ascii="Times New Roman" w:hAnsi="Times New Roman" w:cs="Times New Roman"/>
          <w:sz w:val="24"/>
          <w:szCs w:val="24"/>
        </w:rPr>
        <w:t xml:space="preserve"> students</w:t>
      </w:r>
      <w:r>
        <w:rPr>
          <w:rFonts w:ascii="Times New Roman" w:hAnsi="Times New Roman" w:cs="Times New Roman"/>
          <w:sz w:val="24"/>
          <w:szCs w:val="24"/>
        </w:rPr>
        <w:t xml:space="preserve"> as shown in table 4.3.4. The findings </w:t>
      </w:r>
      <w:r w:rsidR="00847370">
        <w:rPr>
          <w:rFonts w:ascii="Times New Roman" w:hAnsi="Times New Roman" w:cs="Times New Roman"/>
          <w:sz w:val="24"/>
          <w:szCs w:val="24"/>
        </w:rPr>
        <w:t>are</w:t>
      </w:r>
      <w:r>
        <w:rPr>
          <w:rFonts w:ascii="Times New Roman" w:hAnsi="Times New Roman" w:cs="Times New Roman"/>
          <w:sz w:val="24"/>
          <w:szCs w:val="24"/>
        </w:rPr>
        <w:t xml:space="preserve"> in line with </w:t>
      </w:r>
      <w:r w:rsidRPr="0046680B">
        <w:rPr>
          <w:rFonts w:ascii="Times New Roman" w:hAnsi="Times New Roman" w:cs="Times New Roman"/>
          <w:sz w:val="24"/>
          <w:szCs w:val="24"/>
        </w:rPr>
        <w:t>Abbas (2018)</w:t>
      </w:r>
      <w:r>
        <w:rPr>
          <w:rFonts w:ascii="Times New Roman" w:hAnsi="Times New Roman" w:cs="Times New Roman"/>
          <w:sz w:val="24"/>
          <w:szCs w:val="24"/>
        </w:rPr>
        <w:t xml:space="preserve"> which </w:t>
      </w:r>
      <w:r w:rsidRPr="0046680B">
        <w:rPr>
          <w:rFonts w:ascii="Times New Roman" w:hAnsi="Times New Roman" w:cs="Times New Roman"/>
          <w:sz w:val="24"/>
          <w:szCs w:val="24"/>
        </w:rPr>
        <w:t>posits that indexes, current awareness</w:t>
      </w:r>
      <w:r>
        <w:rPr>
          <w:rFonts w:ascii="Times New Roman" w:hAnsi="Times New Roman" w:cs="Times New Roman"/>
          <w:sz w:val="24"/>
          <w:szCs w:val="24"/>
        </w:rPr>
        <w:t xml:space="preserve"> </w:t>
      </w:r>
      <w:r w:rsidRPr="0046680B">
        <w:rPr>
          <w:rFonts w:ascii="Times New Roman" w:hAnsi="Times New Roman" w:cs="Times New Roman"/>
          <w:sz w:val="24"/>
          <w:szCs w:val="24"/>
        </w:rPr>
        <w:t xml:space="preserve">e-books, journal articles, legal dictionaries and </w:t>
      </w:r>
      <w:r w:rsidR="00E91657" w:rsidRPr="0046680B">
        <w:rPr>
          <w:rFonts w:ascii="Times New Roman" w:hAnsi="Times New Roman" w:cs="Times New Roman"/>
          <w:sz w:val="24"/>
          <w:szCs w:val="24"/>
        </w:rPr>
        <w:t>encyclopedias</w:t>
      </w:r>
      <w:r>
        <w:rPr>
          <w:rFonts w:ascii="Times New Roman" w:hAnsi="Times New Roman" w:cs="Times New Roman"/>
          <w:sz w:val="24"/>
          <w:szCs w:val="24"/>
        </w:rPr>
        <w:t xml:space="preserve"> in his study. </w:t>
      </w:r>
    </w:p>
    <w:p w14:paraId="618D0DF3" w14:textId="0E426343" w:rsidR="009E5E1D" w:rsidRPr="005E03BA" w:rsidRDefault="009E5E1D" w:rsidP="00970FE9">
      <w:pPr>
        <w:spacing w:before="240" w:after="0" w:line="48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Table 4.3.5 revealed t</w:t>
      </w:r>
      <w:r w:rsidRPr="005E03BA">
        <w:rPr>
          <w:rFonts w:ascii="Times New Roman" w:hAnsi="Times New Roman" w:cs="Times New Roman"/>
          <w:sz w:val="24"/>
          <w:szCs w:val="24"/>
        </w:rPr>
        <w:t xml:space="preserve">he information seeking behavior of </w:t>
      </w:r>
      <w:r w:rsidR="00BC285B">
        <w:rPr>
          <w:rFonts w:ascii="Times New Roman" w:hAnsi="Times New Roman" w:cs="Times New Roman"/>
          <w:sz w:val="24"/>
          <w:szCs w:val="24"/>
        </w:rPr>
        <w:t>LIS</w:t>
      </w:r>
      <w:r w:rsidRPr="005E03BA">
        <w:rPr>
          <w:rFonts w:ascii="Times New Roman" w:hAnsi="Times New Roman" w:cs="Times New Roman"/>
          <w:sz w:val="24"/>
          <w:szCs w:val="24"/>
        </w:rPr>
        <w:t xml:space="preserve"> students</w:t>
      </w:r>
      <w:r>
        <w:rPr>
          <w:rFonts w:ascii="Times New Roman" w:hAnsi="Times New Roman" w:cs="Times New Roman"/>
          <w:sz w:val="24"/>
          <w:szCs w:val="24"/>
        </w:rPr>
        <w:t xml:space="preserve">. It was revealed that most of the respondents </w:t>
      </w:r>
      <w:r w:rsidRPr="005E03BA">
        <w:rPr>
          <w:rFonts w:ascii="Times New Roman" w:hAnsi="Times New Roman" w:cs="Times New Roman"/>
          <w:sz w:val="24"/>
          <w:szCs w:val="24"/>
        </w:rPr>
        <w:t>strongly agreed that print materials, cybercafé, E-library, paper-based legal contents and internet were the information seeking behavior of law students in University</w:t>
      </w:r>
      <w:r>
        <w:rPr>
          <w:rFonts w:ascii="Times New Roman" w:hAnsi="Times New Roman" w:cs="Times New Roman"/>
          <w:sz w:val="24"/>
          <w:szCs w:val="24"/>
        </w:rPr>
        <w:t xml:space="preserve"> of</w:t>
      </w:r>
      <w:r w:rsidRPr="005E03BA">
        <w:rPr>
          <w:rFonts w:ascii="Times New Roman" w:hAnsi="Times New Roman" w:cs="Times New Roman"/>
          <w:sz w:val="24"/>
          <w:szCs w:val="24"/>
        </w:rPr>
        <w:t xml:space="preserve"> Ilorin, Kwara State.</w:t>
      </w:r>
      <w:r>
        <w:rPr>
          <w:rFonts w:ascii="Times New Roman" w:hAnsi="Times New Roman" w:cs="Times New Roman"/>
          <w:sz w:val="24"/>
          <w:szCs w:val="24"/>
        </w:rPr>
        <w:t xml:space="preserve"> </w:t>
      </w:r>
      <w:r w:rsidRPr="009768F9">
        <w:rPr>
          <w:rFonts w:ascii="Times New Roman" w:hAnsi="Times New Roman" w:cs="Times New Roman"/>
          <w:sz w:val="24"/>
          <w:szCs w:val="24"/>
        </w:rPr>
        <w:t>Kumar and Jadab (2016</w:t>
      </w:r>
      <w:r w:rsidRPr="009768F9">
        <w:rPr>
          <w:rFonts w:ascii="Times New Roman" w:hAnsi="Times New Roman" w:cs="Times New Roman"/>
          <w:b/>
          <w:sz w:val="24"/>
          <w:szCs w:val="24"/>
        </w:rPr>
        <w:t xml:space="preserve">) </w:t>
      </w:r>
      <w:r w:rsidRPr="009768F9">
        <w:rPr>
          <w:rFonts w:ascii="Times New Roman" w:hAnsi="Times New Roman" w:cs="Times New Roman"/>
          <w:sz w:val="24"/>
          <w:szCs w:val="24"/>
        </w:rPr>
        <w:t xml:space="preserve">explored the information seeking </w:t>
      </w:r>
      <w:proofErr w:type="spellStart"/>
      <w:r w:rsidRPr="009768F9">
        <w:rPr>
          <w:rFonts w:ascii="Times New Roman" w:hAnsi="Times New Roman" w:cs="Times New Roman"/>
          <w:sz w:val="24"/>
          <w:szCs w:val="24"/>
        </w:rPr>
        <w:t>behaviour</w:t>
      </w:r>
      <w:proofErr w:type="spellEnd"/>
      <w:r w:rsidRPr="009768F9">
        <w:rPr>
          <w:rFonts w:ascii="Times New Roman" w:hAnsi="Times New Roman" w:cs="Times New Roman"/>
          <w:sz w:val="24"/>
          <w:szCs w:val="24"/>
        </w:rPr>
        <w:t xml:space="preserve"> of students of </w:t>
      </w:r>
      <w:r w:rsidR="00BC285B">
        <w:rPr>
          <w:rFonts w:ascii="Times New Roman" w:hAnsi="Times New Roman" w:cs="Times New Roman"/>
          <w:sz w:val="24"/>
          <w:szCs w:val="24"/>
        </w:rPr>
        <w:t>LIS</w:t>
      </w:r>
      <w:r w:rsidRPr="009768F9">
        <w:rPr>
          <w:rFonts w:ascii="Times New Roman" w:hAnsi="Times New Roman" w:cs="Times New Roman"/>
          <w:sz w:val="24"/>
          <w:szCs w:val="24"/>
        </w:rPr>
        <w:t xml:space="preserve"> in the digital environment at the University of Dhaka. It also examined the factors that affected the students’ use of digital information resources, the problems they faced for seeking electronic legal information</w:t>
      </w:r>
      <w:r>
        <w:rPr>
          <w:rFonts w:ascii="Times New Roman" w:hAnsi="Times New Roman" w:cs="Times New Roman"/>
          <w:sz w:val="24"/>
          <w:szCs w:val="24"/>
        </w:rPr>
        <w:t>.</w:t>
      </w:r>
    </w:p>
    <w:p w14:paraId="3B10A66E" w14:textId="593E5464" w:rsidR="009E5E1D" w:rsidRPr="0067411D" w:rsidRDefault="009E5E1D" w:rsidP="00970FE9">
      <w:pPr>
        <w:spacing w:before="240" w:after="0" w:line="480" w:lineRule="auto"/>
        <w:jc w:val="both"/>
        <w:outlineLvl w:val="0"/>
        <w:rPr>
          <w:rFonts w:ascii="Times New Roman" w:hAnsi="Times New Roman" w:cs="Times New Roman"/>
          <w:sz w:val="24"/>
          <w:szCs w:val="24"/>
        </w:rPr>
      </w:pPr>
      <w:r>
        <w:rPr>
          <w:rFonts w:ascii="Times New Roman" w:hAnsi="Times New Roman" w:cs="Times New Roman"/>
          <w:sz w:val="24"/>
          <w:szCs w:val="24"/>
        </w:rPr>
        <w:t>Table 4.3.6 revealed the</w:t>
      </w:r>
      <w:r w:rsidRPr="0000294C">
        <w:rPr>
          <w:rFonts w:ascii="Times New Roman" w:hAnsi="Times New Roman" w:cs="Times New Roman"/>
          <w:sz w:val="24"/>
          <w:szCs w:val="24"/>
        </w:rPr>
        <w:t xml:space="preserve"> challenges confronting information seeking behavior of </w:t>
      </w:r>
      <w:r w:rsidR="00262B19">
        <w:rPr>
          <w:rFonts w:ascii="Times New Roman" w:hAnsi="Times New Roman" w:cs="Times New Roman"/>
          <w:sz w:val="24"/>
          <w:szCs w:val="24"/>
        </w:rPr>
        <w:t>LIS</w:t>
      </w:r>
      <w:r w:rsidRPr="0000294C">
        <w:rPr>
          <w:rFonts w:ascii="Times New Roman" w:hAnsi="Times New Roman" w:cs="Times New Roman"/>
          <w:sz w:val="24"/>
          <w:szCs w:val="24"/>
        </w:rPr>
        <w:t xml:space="preserve"> students of University</w:t>
      </w:r>
      <w:r>
        <w:rPr>
          <w:rFonts w:ascii="Times New Roman" w:hAnsi="Times New Roman" w:cs="Times New Roman"/>
          <w:sz w:val="24"/>
          <w:szCs w:val="24"/>
        </w:rPr>
        <w:t xml:space="preserve"> of</w:t>
      </w:r>
      <w:r w:rsidRPr="0000294C">
        <w:rPr>
          <w:rFonts w:ascii="Times New Roman" w:hAnsi="Times New Roman" w:cs="Times New Roman"/>
          <w:sz w:val="24"/>
          <w:szCs w:val="24"/>
        </w:rPr>
        <w:t xml:space="preserve"> Ilorin poor electricity power supply, inadequate information materials, lack of fund, inadequate internet facilities, lack of information retrieval tools such as catalogue, abstract, inadequate of computer or ICT gadgets, time factor and lack of computer literacy skill are the challenges facing information seeking behavior of </w:t>
      </w:r>
      <w:r w:rsidR="00262B19">
        <w:rPr>
          <w:rFonts w:ascii="Times New Roman" w:hAnsi="Times New Roman" w:cs="Times New Roman"/>
          <w:sz w:val="24"/>
          <w:szCs w:val="24"/>
        </w:rPr>
        <w:t>LIS</w:t>
      </w:r>
      <w:r w:rsidRPr="0000294C">
        <w:rPr>
          <w:rFonts w:ascii="Times New Roman" w:hAnsi="Times New Roman" w:cs="Times New Roman"/>
          <w:sz w:val="24"/>
          <w:szCs w:val="24"/>
        </w:rPr>
        <w:t xml:space="preserve"> students</w:t>
      </w:r>
      <w:r>
        <w:rPr>
          <w:rFonts w:ascii="Times New Roman" w:hAnsi="Times New Roman" w:cs="Times New Roman"/>
          <w:sz w:val="24"/>
          <w:szCs w:val="24"/>
        </w:rPr>
        <w:t xml:space="preserve">. </w:t>
      </w:r>
      <w:r>
        <w:rPr>
          <w:rFonts w:ascii="Times New Roman" w:eastAsia="Calibri" w:hAnsi="Times New Roman" w:cs="Times New Roman"/>
          <w:b/>
          <w:bCs/>
          <w:sz w:val="24"/>
          <w:szCs w:val="24"/>
        </w:rPr>
        <w:br w:type="page"/>
      </w:r>
    </w:p>
    <w:p w14:paraId="08CDA766" w14:textId="77777777" w:rsidR="009E5E1D" w:rsidRPr="00102208" w:rsidRDefault="009E5E1D" w:rsidP="00970FE9">
      <w:pPr>
        <w:spacing w:before="240" w:line="480" w:lineRule="auto"/>
        <w:jc w:val="center"/>
        <w:rPr>
          <w:rFonts w:ascii="Times New Roman" w:eastAsia="Calibri" w:hAnsi="Times New Roman" w:cs="Times New Roman"/>
          <w:b/>
          <w:bCs/>
          <w:sz w:val="24"/>
          <w:szCs w:val="24"/>
        </w:rPr>
      </w:pPr>
      <w:r w:rsidRPr="00102208">
        <w:rPr>
          <w:rFonts w:ascii="Times New Roman" w:eastAsia="Calibri" w:hAnsi="Times New Roman" w:cs="Times New Roman"/>
          <w:b/>
          <w:bCs/>
          <w:sz w:val="24"/>
          <w:szCs w:val="24"/>
        </w:rPr>
        <w:lastRenderedPageBreak/>
        <w:t>CHAPTER FIVE</w:t>
      </w:r>
    </w:p>
    <w:p w14:paraId="549BBAF0" w14:textId="77777777" w:rsidR="009E5E1D" w:rsidRPr="00102208" w:rsidRDefault="009E5E1D" w:rsidP="00970FE9">
      <w:pPr>
        <w:spacing w:before="240" w:line="480" w:lineRule="auto"/>
        <w:jc w:val="center"/>
        <w:rPr>
          <w:rFonts w:ascii="Times New Roman" w:eastAsia="Calibri" w:hAnsi="Times New Roman" w:cs="Times New Roman"/>
          <w:b/>
          <w:bCs/>
          <w:sz w:val="24"/>
          <w:szCs w:val="24"/>
        </w:rPr>
      </w:pPr>
      <w:r w:rsidRPr="00102208">
        <w:rPr>
          <w:rFonts w:ascii="Times New Roman" w:eastAsia="Calibri" w:hAnsi="Times New Roman" w:cs="Times New Roman"/>
          <w:b/>
          <w:bCs/>
          <w:sz w:val="24"/>
          <w:szCs w:val="24"/>
        </w:rPr>
        <w:t>SUMMARY OF FINDINGS, CONCLUSION AND RECOMMENDATIONS</w:t>
      </w:r>
    </w:p>
    <w:p w14:paraId="755F5C94" w14:textId="77777777" w:rsidR="009E5E1D" w:rsidRDefault="009E5E1D" w:rsidP="00970FE9">
      <w:pPr>
        <w:spacing w:before="240"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Introduction </w:t>
      </w:r>
    </w:p>
    <w:p w14:paraId="666FA056" w14:textId="492811F5" w:rsidR="009E5E1D" w:rsidRDefault="009E5E1D" w:rsidP="00970FE9">
      <w:pPr>
        <w:spacing w:before="240" w:line="480" w:lineRule="auto"/>
        <w:jc w:val="both"/>
        <w:outlineLvl w:val="0"/>
        <w:rPr>
          <w:rFonts w:ascii="Times New Roman" w:hAnsi="Times New Roman" w:cs="Times New Roman"/>
          <w:b/>
          <w:sz w:val="24"/>
          <w:szCs w:val="24"/>
        </w:rPr>
      </w:pPr>
      <w:r>
        <w:rPr>
          <w:rFonts w:ascii="Times New Roman" w:hAnsi="Times New Roman" w:cs="Times New Roman"/>
          <w:sz w:val="24"/>
          <w:szCs w:val="24"/>
        </w:rPr>
        <w:t>This chapter presents the summary of findings of this study, conclusion, recommendations and suggestion for further research.</w:t>
      </w:r>
      <w:r>
        <w:rPr>
          <w:rFonts w:ascii="Times New Roman" w:hAnsi="Times New Roman" w:cs="Times New Roman"/>
          <w:b/>
          <w:sz w:val="24"/>
          <w:szCs w:val="24"/>
        </w:rPr>
        <w:t xml:space="preserve"> </w:t>
      </w:r>
    </w:p>
    <w:p w14:paraId="6366E5C5" w14:textId="77777777" w:rsidR="009E5E1D" w:rsidRDefault="009E5E1D" w:rsidP="00970FE9">
      <w:pPr>
        <w:spacing w:before="240" w:line="480" w:lineRule="auto"/>
        <w:jc w:val="both"/>
        <w:outlineLvl w:val="0"/>
        <w:rPr>
          <w:rFonts w:ascii="Times New Roman" w:hAnsi="Times New Roman" w:cs="Times New Roman"/>
          <w:b/>
          <w:sz w:val="24"/>
          <w:szCs w:val="24"/>
        </w:rPr>
      </w:pPr>
      <w:r w:rsidRPr="00CF2AB9">
        <w:rPr>
          <w:rFonts w:ascii="Times New Roman" w:hAnsi="Times New Roman" w:cs="Times New Roman"/>
          <w:b/>
          <w:sz w:val="24"/>
          <w:szCs w:val="24"/>
        </w:rPr>
        <w:t>5.2</w:t>
      </w:r>
      <w:r w:rsidRPr="00CF2AB9">
        <w:rPr>
          <w:rFonts w:ascii="Times New Roman" w:hAnsi="Times New Roman" w:cs="Times New Roman"/>
          <w:b/>
          <w:sz w:val="24"/>
          <w:szCs w:val="24"/>
        </w:rPr>
        <w:tab/>
      </w:r>
      <w:r>
        <w:rPr>
          <w:rFonts w:ascii="Times New Roman" w:hAnsi="Times New Roman" w:cs="Times New Roman"/>
          <w:b/>
          <w:sz w:val="24"/>
          <w:szCs w:val="24"/>
        </w:rPr>
        <w:t>Summary of Findings</w:t>
      </w:r>
    </w:p>
    <w:p w14:paraId="7D89B14C" w14:textId="220B2EA9" w:rsidR="009E5E1D" w:rsidRDefault="009E5E1D" w:rsidP="00970FE9">
      <w:pPr>
        <w:spacing w:before="240"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Findings revealed that </w:t>
      </w:r>
      <w:r w:rsidRPr="006A0E9F">
        <w:rPr>
          <w:rFonts w:ascii="Times New Roman" w:hAnsi="Times New Roman" w:cs="Times New Roman"/>
          <w:sz w:val="24"/>
          <w:szCs w:val="24"/>
        </w:rPr>
        <w:t>newspaper/magazines, internet facilities, comp</w:t>
      </w:r>
      <w:r>
        <w:rPr>
          <w:rFonts w:ascii="Times New Roman" w:hAnsi="Times New Roman" w:cs="Times New Roman"/>
          <w:sz w:val="24"/>
          <w:szCs w:val="24"/>
        </w:rPr>
        <w:t xml:space="preserve">uter, printers, </w:t>
      </w:r>
      <w:r w:rsidRPr="006A0E9F">
        <w:rPr>
          <w:rFonts w:ascii="Times New Roman" w:hAnsi="Times New Roman" w:cs="Times New Roman"/>
          <w:sz w:val="24"/>
          <w:szCs w:val="24"/>
        </w:rPr>
        <w:t>electronic books, journals, dictionaries and online public access catalogue (OPAC)</w:t>
      </w:r>
      <w:r>
        <w:rPr>
          <w:rFonts w:ascii="Times New Roman" w:hAnsi="Times New Roman" w:cs="Times New Roman"/>
          <w:sz w:val="24"/>
          <w:szCs w:val="24"/>
        </w:rPr>
        <w:t xml:space="preserve"> </w:t>
      </w:r>
      <w:r w:rsidRPr="006A0E9F">
        <w:rPr>
          <w:rFonts w:ascii="Times New Roman" w:hAnsi="Times New Roman" w:cs="Times New Roman"/>
          <w:sz w:val="24"/>
          <w:szCs w:val="24"/>
        </w:rPr>
        <w:t xml:space="preserve">are the information resources available to </w:t>
      </w:r>
      <w:r w:rsidR="00262B19">
        <w:rPr>
          <w:rFonts w:ascii="Times New Roman" w:hAnsi="Times New Roman" w:cs="Times New Roman"/>
          <w:sz w:val="24"/>
          <w:szCs w:val="24"/>
        </w:rPr>
        <w:t>LIS</w:t>
      </w:r>
      <w:r w:rsidRPr="006A0E9F">
        <w:rPr>
          <w:rFonts w:ascii="Times New Roman" w:hAnsi="Times New Roman" w:cs="Times New Roman"/>
          <w:sz w:val="24"/>
          <w:szCs w:val="24"/>
        </w:rPr>
        <w:t xml:space="preserve"> students</w:t>
      </w:r>
      <w:r>
        <w:rPr>
          <w:rFonts w:ascii="Times New Roman" w:hAnsi="Times New Roman" w:cs="Times New Roman"/>
          <w:sz w:val="24"/>
          <w:szCs w:val="24"/>
        </w:rPr>
        <w:t xml:space="preserve"> in University of Ilorin, Kwara State</w:t>
      </w:r>
      <w:r w:rsidRPr="006A0E9F">
        <w:rPr>
          <w:rFonts w:ascii="Times New Roman" w:hAnsi="Times New Roman" w:cs="Times New Roman"/>
          <w:sz w:val="24"/>
          <w:szCs w:val="24"/>
        </w:rPr>
        <w:t>.</w:t>
      </w:r>
      <w:r>
        <w:rPr>
          <w:rFonts w:ascii="Times New Roman" w:hAnsi="Times New Roman" w:cs="Times New Roman"/>
          <w:sz w:val="24"/>
          <w:szCs w:val="24"/>
        </w:rPr>
        <w:t xml:space="preserve"> The </w:t>
      </w:r>
      <w:r w:rsidRPr="00FB1F8B">
        <w:rPr>
          <w:rFonts w:ascii="Times New Roman" w:hAnsi="Times New Roman" w:cs="Times New Roman"/>
          <w:sz w:val="24"/>
          <w:szCs w:val="24"/>
        </w:rPr>
        <w:t xml:space="preserve">purpose of seeking information resources by </w:t>
      </w:r>
      <w:r w:rsidR="00262B19">
        <w:rPr>
          <w:rFonts w:ascii="Times New Roman" w:hAnsi="Times New Roman" w:cs="Times New Roman"/>
          <w:sz w:val="24"/>
          <w:szCs w:val="24"/>
        </w:rPr>
        <w:t>LIS</w:t>
      </w:r>
      <w:r w:rsidRPr="00FB1F8B">
        <w:rPr>
          <w:rFonts w:ascii="Times New Roman" w:hAnsi="Times New Roman" w:cs="Times New Roman"/>
          <w:sz w:val="24"/>
          <w:szCs w:val="24"/>
        </w:rPr>
        <w:t xml:space="preserve"> students</w:t>
      </w:r>
      <w:r>
        <w:rPr>
          <w:rFonts w:ascii="Times New Roman" w:hAnsi="Times New Roman" w:cs="Times New Roman"/>
          <w:sz w:val="24"/>
          <w:szCs w:val="24"/>
        </w:rPr>
        <w:t xml:space="preserve"> in University of Ilorin are </w:t>
      </w:r>
      <w:r w:rsidRPr="00FB1F8B">
        <w:rPr>
          <w:rFonts w:ascii="Times New Roman" w:hAnsi="Times New Roman" w:cs="Times New Roman"/>
          <w:sz w:val="24"/>
          <w:szCs w:val="24"/>
        </w:rPr>
        <w:t xml:space="preserve">information for seminar </w:t>
      </w:r>
      <w:proofErr w:type="spellStart"/>
      <w:r w:rsidRPr="00FB1F8B">
        <w:rPr>
          <w:rFonts w:ascii="Times New Roman" w:hAnsi="Times New Roman" w:cs="Times New Roman"/>
          <w:sz w:val="24"/>
          <w:szCs w:val="24"/>
        </w:rPr>
        <w:t>programme</w:t>
      </w:r>
      <w:proofErr w:type="spellEnd"/>
      <w:r w:rsidRPr="00FB1F8B">
        <w:rPr>
          <w:rFonts w:ascii="Times New Roman" w:hAnsi="Times New Roman" w:cs="Times New Roman"/>
          <w:sz w:val="24"/>
          <w:szCs w:val="24"/>
        </w:rPr>
        <w:t>, workshops, final year researc</w:t>
      </w:r>
      <w:r>
        <w:rPr>
          <w:rFonts w:ascii="Times New Roman" w:hAnsi="Times New Roman" w:cs="Times New Roman"/>
          <w:sz w:val="24"/>
          <w:szCs w:val="24"/>
        </w:rPr>
        <w:t xml:space="preserve">h, for personal development, </w:t>
      </w:r>
      <w:r w:rsidRPr="00FB1F8B">
        <w:rPr>
          <w:rFonts w:ascii="Times New Roman" w:hAnsi="Times New Roman" w:cs="Times New Roman"/>
          <w:sz w:val="24"/>
          <w:szCs w:val="24"/>
        </w:rPr>
        <w:t>course assignments, prepare for class discussion and conferences</w:t>
      </w:r>
      <w:r>
        <w:rPr>
          <w:rFonts w:ascii="Times New Roman" w:hAnsi="Times New Roman" w:cs="Times New Roman"/>
          <w:sz w:val="24"/>
          <w:szCs w:val="24"/>
        </w:rPr>
        <w:t xml:space="preserve">. </w:t>
      </w:r>
    </w:p>
    <w:p w14:paraId="26639EAE" w14:textId="203FC792" w:rsidR="009E5E1D" w:rsidRPr="005E03BA" w:rsidRDefault="009E5E1D" w:rsidP="00970FE9">
      <w:pPr>
        <w:spacing w:before="240" w:line="480" w:lineRule="auto"/>
        <w:jc w:val="both"/>
        <w:outlineLvl w:val="0"/>
        <w:rPr>
          <w:rFonts w:ascii="Times New Roman" w:hAnsi="Times New Roman" w:cs="Times New Roman"/>
          <w:sz w:val="24"/>
          <w:szCs w:val="24"/>
        </w:rPr>
      </w:pPr>
      <w:r w:rsidRPr="00A36D73">
        <w:rPr>
          <w:rFonts w:ascii="Times New Roman" w:hAnsi="Times New Roman" w:cs="Times New Roman"/>
          <w:sz w:val="24"/>
          <w:szCs w:val="24"/>
        </w:rPr>
        <w:t xml:space="preserve">Information needs of </w:t>
      </w:r>
      <w:r w:rsidR="00262B19">
        <w:rPr>
          <w:rFonts w:ascii="Times New Roman" w:hAnsi="Times New Roman" w:cs="Times New Roman"/>
          <w:sz w:val="24"/>
          <w:szCs w:val="24"/>
        </w:rPr>
        <w:t>LIS</w:t>
      </w:r>
      <w:r w:rsidRPr="00A36D73">
        <w:rPr>
          <w:rFonts w:ascii="Times New Roman" w:hAnsi="Times New Roman" w:cs="Times New Roman"/>
          <w:sz w:val="24"/>
          <w:szCs w:val="24"/>
        </w:rPr>
        <w:t xml:space="preserve"> students are information on academics, information about tests and examination, information about legal examination, information on health and information on politics. </w:t>
      </w:r>
      <w:r>
        <w:rPr>
          <w:rFonts w:ascii="Times New Roman" w:hAnsi="Times New Roman" w:cs="Times New Roman"/>
          <w:sz w:val="24"/>
        </w:rPr>
        <w:t xml:space="preserve">The sources of information of </w:t>
      </w:r>
      <w:r w:rsidR="00262B19">
        <w:rPr>
          <w:rFonts w:ascii="Times New Roman" w:hAnsi="Times New Roman" w:cs="Times New Roman"/>
          <w:sz w:val="24"/>
        </w:rPr>
        <w:t>LIS</w:t>
      </w:r>
      <w:r>
        <w:rPr>
          <w:rFonts w:ascii="Times New Roman" w:hAnsi="Times New Roman" w:cs="Times New Roman"/>
          <w:sz w:val="24"/>
        </w:rPr>
        <w:t xml:space="preserve"> students are </w:t>
      </w:r>
      <w:r w:rsidRPr="00BB44FC">
        <w:rPr>
          <w:rFonts w:ascii="Times New Roman" w:hAnsi="Times New Roman" w:cs="Times New Roman"/>
          <w:sz w:val="24"/>
          <w:szCs w:val="24"/>
        </w:rPr>
        <w:t>c</w:t>
      </w:r>
      <w:r w:rsidRPr="00A36D73">
        <w:rPr>
          <w:rFonts w:ascii="Times New Roman" w:hAnsi="Times New Roman" w:cs="Times New Roman"/>
          <w:sz w:val="24"/>
          <w:szCs w:val="24"/>
        </w:rPr>
        <w:t>urrent awareness, e</w:t>
      </w:r>
      <w:r>
        <w:rPr>
          <w:rFonts w:ascii="Times New Roman" w:hAnsi="Times New Roman" w:cs="Times New Roman"/>
          <w:sz w:val="24"/>
          <w:szCs w:val="24"/>
        </w:rPr>
        <w:t xml:space="preserve">lectronic books, law reports, </w:t>
      </w:r>
      <w:r w:rsidRPr="00A36D73">
        <w:rPr>
          <w:rFonts w:ascii="Times New Roman" w:hAnsi="Times New Roman" w:cs="Times New Roman"/>
          <w:sz w:val="24"/>
          <w:szCs w:val="24"/>
        </w:rPr>
        <w:t>indexes and electronic journals</w:t>
      </w:r>
      <w:r>
        <w:rPr>
          <w:rFonts w:ascii="Times New Roman" w:hAnsi="Times New Roman" w:cs="Times New Roman"/>
          <w:sz w:val="24"/>
          <w:szCs w:val="24"/>
        </w:rPr>
        <w:t xml:space="preserve">. University of Ilorin </w:t>
      </w:r>
      <w:r w:rsidR="00262B19">
        <w:rPr>
          <w:rFonts w:ascii="Times New Roman" w:hAnsi="Times New Roman" w:cs="Times New Roman"/>
          <w:sz w:val="24"/>
          <w:szCs w:val="24"/>
        </w:rPr>
        <w:t>LIS</w:t>
      </w:r>
      <w:r>
        <w:rPr>
          <w:rFonts w:ascii="Times New Roman" w:hAnsi="Times New Roman" w:cs="Times New Roman"/>
          <w:sz w:val="24"/>
          <w:szCs w:val="24"/>
        </w:rPr>
        <w:t xml:space="preserve"> students seek information through p</w:t>
      </w:r>
      <w:r w:rsidRPr="005E03BA">
        <w:rPr>
          <w:rFonts w:ascii="Times New Roman" w:hAnsi="Times New Roman" w:cs="Times New Roman"/>
          <w:sz w:val="24"/>
          <w:szCs w:val="24"/>
        </w:rPr>
        <w:t>rint materials, cybercafé, E-library, paper-ba</w:t>
      </w:r>
      <w:r>
        <w:rPr>
          <w:rFonts w:ascii="Times New Roman" w:hAnsi="Times New Roman" w:cs="Times New Roman"/>
          <w:sz w:val="24"/>
          <w:szCs w:val="24"/>
        </w:rPr>
        <w:t xml:space="preserve">sed legal contents and internet. </w:t>
      </w:r>
    </w:p>
    <w:p w14:paraId="56CB4C9B" w14:textId="56AD23C4" w:rsidR="009E5E1D" w:rsidRPr="009768F9" w:rsidRDefault="009E5E1D" w:rsidP="00970FE9">
      <w:pPr>
        <w:spacing w:before="240" w:line="480" w:lineRule="auto"/>
        <w:jc w:val="both"/>
        <w:outlineLvl w:val="0"/>
        <w:rPr>
          <w:rFonts w:ascii="Times New Roman" w:hAnsi="Times New Roman" w:cs="Times New Roman"/>
          <w:sz w:val="24"/>
          <w:szCs w:val="24"/>
        </w:rPr>
      </w:pPr>
      <w:r>
        <w:rPr>
          <w:rFonts w:ascii="Times New Roman" w:hAnsi="Times New Roman" w:cs="Times New Roman"/>
          <w:sz w:val="24"/>
          <w:szCs w:val="24"/>
        </w:rPr>
        <w:t>The</w:t>
      </w:r>
      <w:r w:rsidRPr="0000294C">
        <w:rPr>
          <w:rFonts w:ascii="Times New Roman" w:hAnsi="Times New Roman" w:cs="Times New Roman"/>
          <w:sz w:val="24"/>
          <w:szCs w:val="24"/>
        </w:rPr>
        <w:t xml:space="preserve"> challenges confronting information seeking behavior of </w:t>
      </w:r>
      <w:r w:rsidR="00262B19">
        <w:rPr>
          <w:rFonts w:ascii="Times New Roman" w:hAnsi="Times New Roman" w:cs="Times New Roman"/>
          <w:sz w:val="24"/>
          <w:szCs w:val="24"/>
        </w:rPr>
        <w:t>LIS</w:t>
      </w:r>
      <w:r w:rsidRPr="0000294C">
        <w:rPr>
          <w:rFonts w:ascii="Times New Roman" w:hAnsi="Times New Roman" w:cs="Times New Roman"/>
          <w:sz w:val="24"/>
          <w:szCs w:val="24"/>
        </w:rPr>
        <w:t xml:space="preserve"> students </w:t>
      </w:r>
      <w:r>
        <w:rPr>
          <w:rFonts w:ascii="Times New Roman" w:hAnsi="Times New Roman" w:cs="Times New Roman"/>
          <w:sz w:val="24"/>
          <w:szCs w:val="24"/>
        </w:rPr>
        <w:t xml:space="preserve">are </w:t>
      </w:r>
      <w:r w:rsidRPr="0000294C">
        <w:rPr>
          <w:rFonts w:ascii="Times New Roman" w:hAnsi="Times New Roman" w:cs="Times New Roman"/>
          <w:sz w:val="24"/>
          <w:szCs w:val="24"/>
        </w:rPr>
        <w:t xml:space="preserve">poor electricity power supply, inadequate information materials, lack of fund, inadequate internet facilities, lack of information retrieval tools such as catalogue, abstract, inadequate of computer or ICT gadgets, </w:t>
      </w:r>
      <w:r w:rsidRPr="0000294C">
        <w:rPr>
          <w:rFonts w:ascii="Times New Roman" w:hAnsi="Times New Roman" w:cs="Times New Roman"/>
          <w:sz w:val="24"/>
          <w:szCs w:val="24"/>
        </w:rPr>
        <w:lastRenderedPageBreak/>
        <w:t xml:space="preserve">time factor and lack of computer literacy skill are the challenges facing information seeking behavior of </w:t>
      </w:r>
      <w:r w:rsidR="00262B19">
        <w:rPr>
          <w:rFonts w:ascii="Times New Roman" w:hAnsi="Times New Roman" w:cs="Times New Roman"/>
          <w:sz w:val="24"/>
          <w:szCs w:val="24"/>
        </w:rPr>
        <w:t>LIS</w:t>
      </w:r>
      <w:r w:rsidRPr="0000294C">
        <w:rPr>
          <w:rFonts w:ascii="Times New Roman" w:hAnsi="Times New Roman" w:cs="Times New Roman"/>
          <w:sz w:val="24"/>
          <w:szCs w:val="24"/>
        </w:rPr>
        <w:t xml:space="preserve"> students</w:t>
      </w:r>
      <w:r>
        <w:rPr>
          <w:rFonts w:ascii="Times New Roman" w:hAnsi="Times New Roman" w:cs="Times New Roman"/>
          <w:sz w:val="24"/>
          <w:szCs w:val="24"/>
        </w:rPr>
        <w:t>. The s</w:t>
      </w:r>
      <w:r w:rsidRPr="001319CB">
        <w:rPr>
          <w:rFonts w:ascii="Times New Roman" w:hAnsi="Times New Roman" w:cs="Times New Roman"/>
          <w:sz w:val="24"/>
          <w:szCs w:val="24"/>
        </w:rPr>
        <w:t xml:space="preserve">olutions to the challenges confronting information seeking behavior of </w:t>
      </w:r>
      <w:r w:rsidR="00262B19">
        <w:rPr>
          <w:rFonts w:ascii="Times New Roman" w:hAnsi="Times New Roman" w:cs="Times New Roman"/>
          <w:sz w:val="24"/>
          <w:szCs w:val="24"/>
        </w:rPr>
        <w:t>LIS</w:t>
      </w:r>
      <w:r w:rsidRPr="001319CB">
        <w:rPr>
          <w:rFonts w:ascii="Times New Roman" w:hAnsi="Times New Roman" w:cs="Times New Roman"/>
          <w:sz w:val="24"/>
          <w:szCs w:val="24"/>
        </w:rPr>
        <w:t xml:space="preserve"> students</w:t>
      </w:r>
      <w:r>
        <w:rPr>
          <w:rFonts w:ascii="Times New Roman" w:hAnsi="Times New Roman" w:cs="Times New Roman"/>
          <w:sz w:val="24"/>
          <w:szCs w:val="24"/>
        </w:rPr>
        <w:t xml:space="preserve"> are p</w:t>
      </w:r>
      <w:r w:rsidRPr="00A65994">
        <w:rPr>
          <w:rFonts w:ascii="Times New Roman" w:hAnsi="Times New Roman" w:cs="Times New Roman"/>
          <w:sz w:val="24"/>
          <w:szCs w:val="24"/>
        </w:rPr>
        <w:t>rovision of electricity power supply, provision of adequate information materials, provision of fund to library, provision internet facilities, adequate information retrieval tools su</w:t>
      </w:r>
      <w:r>
        <w:rPr>
          <w:rFonts w:ascii="Times New Roman" w:hAnsi="Times New Roman" w:cs="Times New Roman"/>
          <w:sz w:val="24"/>
          <w:szCs w:val="24"/>
        </w:rPr>
        <w:t xml:space="preserve">ch as catalogue, abstract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w:t>
      </w:r>
      <w:r w:rsidRPr="00A65994">
        <w:rPr>
          <w:rFonts w:ascii="Times New Roman" w:hAnsi="Times New Roman" w:cs="Times New Roman"/>
          <w:sz w:val="24"/>
          <w:szCs w:val="24"/>
        </w:rPr>
        <w:t xml:space="preserve">dequate of computer or ICT gadgets, </w:t>
      </w:r>
      <w:r>
        <w:rPr>
          <w:rFonts w:ascii="Times New Roman" w:hAnsi="Times New Roman" w:cs="Times New Roman"/>
          <w:sz w:val="24"/>
          <w:szCs w:val="24"/>
        </w:rPr>
        <w:t>p</w:t>
      </w:r>
      <w:r w:rsidRPr="00A65994">
        <w:rPr>
          <w:rFonts w:ascii="Times New Roman" w:hAnsi="Times New Roman" w:cs="Times New Roman"/>
          <w:sz w:val="24"/>
          <w:szCs w:val="24"/>
        </w:rPr>
        <w:t xml:space="preserve">rovision of </w:t>
      </w:r>
      <w:r>
        <w:rPr>
          <w:rFonts w:ascii="Times New Roman" w:hAnsi="Times New Roman" w:cs="Times New Roman"/>
          <w:sz w:val="24"/>
          <w:szCs w:val="24"/>
        </w:rPr>
        <w:t xml:space="preserve">time and computer literacy skill. </w:t>
      </w:r>
      <w:proofErr w:type="spellStart"/>
      <w:r w:rsidRPr="009768F9">
        <w:rPr>
          <w:rFonts w:ascii="Times New Roman" w:hAnsi="Times New Roman" w:cs="Times New Roman"/>
          <w:sz w:val="24"/>
          <w:szCs w:val="24"/>
        </w:rPr>
        <w:t>Anande</w:t>
      </w:r>
      <w:proofErr w:type="spellEnd"/>
      <w:r w:rsidRPr="009768F9">
        <w:rPr>
          <w:rFonts w:ascii="Times New Roman" w:hAnsi="Times New Roman" w:cs="Times New Roman"/>
          <w:sz w:val="24"/>
          <w:szCs w:val="24"/>
        </w:rPr>
        <w:t xml:space="preserve">, Isaiah and </w:t>
      </w:r>
      <w:proofErr w:type="spellStart"/>
      <w:r w:rsidRPr="009768F9">
        <w:rPr>
          <w:rFonts w:ascii="Times New Roman" w:hAnsi="Times New Roman" w:cs="Times New Roman"/>
          <w:sz w:val="24"/>
          <w:szCs w:val="24"/>
        </w:rPr>
        <w:t>Tondo</w:t>
      </w:r>
      <w:proofErr w:type="spellEnd"/>
      <w:r w:rsidRPr="009768F9">
        <w:rPr>
          <w:rFonts w:ascii="Times New Roman" w:hAnsi="Times New Roman" w:cs="Times New Roman"/>
          <w:sz w:val="24"/>
          <w:szCs w:val="24"/>
        </w:rPr>
        <w:t xml:space="preserve"> (2015) </w:t>
      </w:r>
      <w:r>
        <w:rPr>
          <w:rFonts w:ascii="Times New Roman" w:hAnsi="Times New Roman" w:cs="Times New Roman"/>
          <w:sz w:val="24"/>
          <w:szCs w:val="24"/>
        </w:rPr>
        <w:t xml:space="preserve">posit that </w:t>
      </w:r>
      <w:r w:rsidRPr="009768F9">
        <w:rPr>
          <w:rFonts w:ascii="Times New Roman" w:hAnsi="Times New Roman" w:cs="Times New Roman"/>
          <w:sz w:val="24"/>
          <w:szCs w:val="24"/>
        </w:rPr>
        <w:t xml:space="preserve">better funding, if libraries are </w:t>
      </w:r>
      <w:r>
        <w:rPr>
          <w:rFonts w:ascii="Times New Roman" w:hAnsi="Times New Roman" w:cs="Times New Roman"/>
          <w:sz w:val="24"/>
          <w:szCs w:val="24"/>
        </w:rPr>
        <w:t xml:space="preserve">well funded, they will have all </w:t>
      </w:r>
      <w:r w:rsidRPr="009768F9">
        <w:rPr>
          <w:rFonts w:ascii="Times New Roman" w:hAnsi="Times New Roman" w:cs="Times New Roman"/>
          <w:sz w:val="24"/>
          <w:szCs w:val="24"/>
        </w:rPr>
        <w:t xml:space="preserve">enough materials required for library and information services. </w:t>
      </w:r>
    </w:p>
    <w:p w14:paraId="5046B684" w14:textId="77777777" w:rsidR="009E5E1D" w:rsidRDefault="009E5E1D" w:rsidP="00970FE9">
      <w:pPr>
        <w:spacing w:before="24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Pr>
          <w:rFonts w:ascii="Times New Roman" w:eastAsia="Calibri" w:hAnsi="Times New Roman" w:cs="Times New Roman"/>
          <w:b/>
          <w:bCs/>
          <w:sz w:val="24"/>
          <w:szCs w:val="24"/>
        </w:rPr>
        <w:tab/>
        <w:t xml:space="preserve">Conclusion </w:t>
      </w:r>
    </w:p>
    <w:p w14:paraId="43D4C87C" w14:textId="7D24A3F4" w:rsidR="009E5E1D" w:rsidRDefault="009E5E1D" w:rsidP="00970FE9">
      <w:pPr>
        <w:spacing w:before="240" w:line="480" w:lineRule="auto"/>
        <w:jc w:val="both"/>
        <w:rPr>
          <w:rFonts w:ascii="Times New Roman" w:eastAsia="Calibri" w:hAnsi="Times New Roman" w:cs="Times New Roman"/>
          <w:bCs/>
          <w:sz w:val="24"/>
          <w:szCs w:val="24"/>
        </w:rPr>
      </w:pPr>
      <w:r w:rsidRPr="00777831">
        <w:rPr>
          <w:rFonts w:ascii="Times New Roman" w:eastAsia="Calibri" w:hAnsi="Times New Roman" w:cs="Times New Roman"/>
          <w:bCs/>
          <w:sz w:val="24"/>
          <w:szCs w:val="24"/>
        </w:rPr>
        <w:t>Students require quality information resources in order to learn</w:t>
      </w:r>
      <w:r>
        <w:rPr>
          <w:rFonts w:ascii="Times New Roman" w:eastAsia="Calibri" w:hAnsi="Times New Roman" w:cs="Times New Roman"/>
          <w:bCs/>
          <w:sz w:val="24"/>
          <w:szCs w:val="24"/>
        </w:rPr>
        <w:t xml:space="preserve"> </w:t>
      </w:r>
      <w:r w:rsidRPr="00777831">
        <w:rPr>
          <w:rFonts w:ascii="Times New Roman" w:eastAsia="Calibri" w:hAnsi="Times New Roman" w:cs="Times New Roman"/>
          <w:bCs/>
          <w:sz w:val="24"/>
          <w:szCs w:val="24"/>
        </w:rPr>
        <w:t>effectively and undertake research. The global growth of information</w:t>
      </w:r>
      <w:r>
        <w:rPr>
          <w:rFonts w:ascii="Times New Roman" w:eastAsia="Calibri" w:hAnsi="Times New Roman" w:cs="Times New Roman"/>
          <w:bCs/>
          <w:sz w:val="24"/>
          <w:szCs w:val="24"/>
        </w:rPr>
        <w:t xml:space="preserve"> </w:t>
      </w:r>
      <w:r w:rsidRPr="00777831">
        <w:rPr>
          <w:rFonts w:ascii="Times New Roman" w:eastAsia="Calibri" w:hAnsi="Times New Roman" w:cs="Times New Roman"/>
          <w:bCs/>
          <w:sz w:val="24"/>
          <w:szCs w:val="24"/>
        </w:rPr>
        <w:t>resources in print and electronic formats means that students also need</w:t>
      </w:r>
      <w:r>
        <w:rPr>
          <w:rFonts w:ascii="Times New Roman" w:eastAsia="Calibri" w:hAnsi="Times New Roman" w:cs="Times New Roman"/>
          <w:bCs/>
          <w:sz w:val="24"/>
          <w:szCs w:val="24"/>
        </w:rPr>
        <w:t xml:space="preserve"> </w:t>
      </w:r>
      <w:r w:rsidRPr="00777831">
        <w:rPr>
          <w:rFonts w:ascii="Times New Roman" w:eastAsia="Calibri" w:hAnsi="Times New Roman" w:cs="Times New Roman"/>
          <w:bCs/>
          <w:sz w:val="24"/>
          <w:szCs w:val="24"/>
        </w:rPr>
        <w:t>quality information resources that could help them identify, access and</w:t>
      </w:r>
      <w:r>
        <w:rPr>
          <w:rFonts w:ascii="Times New Roman" w:eastAsia="Calibri" w:hAnsi="Times New Roman" w:cs="Times New Roman"/>
          <w:bCs/>
          <w:sz w:val="24"/>
          <w:szCs w:val="24"/>
        </w:rPr>
        <w:t xml:space="preserve"> </w:t>
      </w:r>
      <w:r w:rsidRPr="00777831">
        <w:rPr>
          <w:rFonts w:ascii="Times New Roman" w:eastAsia="Calibri" w:hAnsi="Times New Roman" w:cs="Times New Roman"/>
          <w:bCs/>
          <w:sz w:val="24"/>
          <w:szCs w:val="24"/>
        </w:rPr>
        <w:t>use the required information resources. Libraries are expected to provide</w:t>
      </w:r>
      <w:r>
        <w:rPr>
          <w:rFonts w:ascii="Times New Roman" w:eastAsia="Calibri" w:hAnsi="Times New Roman" w:cs="Times New Roman"/>
          <w:bCs/>
          <w:sz w:val="24"/>
          <w:szCs w:val="24"/>
        </w:rPr>
        <w:t xml:space="preserve"> </w:t>
      </w:r>
      <w:r w:rsidRPr="00777831">
        <w:rPr>
          <w:rFonts w:ascii="Times New Roman" w:eastAsia="Calibri" w:hAnsi="Times New Roman" w:cs="Times New Roman"/>
          <w:bCs/>
          <w:sz w:val="24"/>
          <w:szCs w:val="24"/>
        </w:rPr>
        <w:t>such resources which when used effectively by students would translate</w:t>
      </w:r>
      <w:r>
        <w:rPr>
          <w:rFonts w:ascii="Times New Roman" w:eastAsia="Calibri" w:hAnsi="Times New Roman" w:cs="Times New Roman"/>
          <w:bCs/>
          <w:sz w:val="24"/>
          <w:szCs w:val="24"/>
        </w:rPr>
        <w:t xml:space="preserve"> </w:t>
      </w:r>
      <w:r w:rsidRPr="00777831">
        <w:rPr>
          <w:rFonts w:ascii="Times New Roman" w:eastAsia="Calibri" w:hAnsi="Times New Roman" w:cs="Times New Roman"/>
          <w:bCs/>
          <w:sz w:val="24"/>
          <w:szCs w:val="24"/>
        </w:rPr>
        <w:t>into improve learning effectiveness and quality products. Therefore,</w:t>
      </w:r>
      <w:r>
        <w:rPr>
          <w:rFonts w:ascii="Times New Roman" w:eastAsia="Calibri" w:hAnsi="Times New Roman" w:cs="Times New Roman"/>
          <w:bCs/>
          <w:sz w:val="24"/>
          <w:szCs w:val="24"/>
        </w:rPr>
        <w:t xml:space="preserve"> </w:t>
      </w:r>
      <w:r w:rsidRPr="00777831">
        <w:rPr>
          <w:rFonts w:ascii="Times New Roman" w:eastAsia="Calibri" w:hAnsi="Times New Roman" w:cs="Times New Roman"/>
          <w:bCs/>
          <w:sz w:val="24"/>
          <w:szCs w:val="24"/>
        </w:rPr>
        <w:t>information resources should be made available and access should be</w:t>
      </w:r>
      <w:r>
        <w:rPr>
          <w:rFonts w:ascii="Times New Roman" w:eastAsia="Calibri" w:hAnsi="Times New Roman" w:cs="Times New Roman"/>
          <w:bCs/>
          <w:sz w:val="24"/>
          <w:szCs w:val="24"/>
        </w:rPr>
        <w:t xml:space="preserve"> </w:t>
      </w:r>
      <w:r w:rsidRPr="00777831">
        <w:rPr>
          <w:rFonts w:ascii="Times New Roman" w:eastAsia="Calibri" w:hAnsi="Times New Roman" w:cs="Times New Roman"/>
          <w:bCs/>
          <w:sz w:val="24"/>
          <w:szCs w:val="24"/>
        </w:rPr>
        <w:t>created to enable students utilize the resources effectively.</w:t>
      </w:r>
    </w:p>
    <w:p w14:paraId="551C116A" w14:textId="77777777" w:rsidR="009E5E1D" w:rsidRDefault="009E5E1D" w:rsidP="00970FE9">
      <w:pPr>
        <w:spacing w:before="24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5.4</w:t>
      </w:r>
      <w:r>
        <w:rPr>
          <w:rFonts w:ascii="Times New Roman" w:eastAsia="Calibri" w:hAnsi="Times New Roman" w:cs="Times New Roman"/>
          <w:b/>
          <w:bCs/>
          <w:sz w:val="24"/>
          <w:szCs w:val="24"/>
        </w:rPr>
        <w:tab/>
        <w:t>Recommendations</w:t>
      </w:r>
    </w:p>
    <w:p w14:paraId="30D4FD94" w14:textId="01B2D33C" w:rsidR="009E5E1D" w:rsidRPr="00C838E8" w:rsidRDefault="009E5E1D" w:rsidP="00970FE9">
      <w:pPr>
        <w:spacing w:before="240" w:line="480" w:lineRule="auto"/>
        <w:jc w:val="both"/>
        <w:rPr>
          <w:rFonts w:ascii="Times New Roman" w:eastAsia="Calibri" w:hAnsi="Times New Roman" w:cs="Times New Roman"/>
          <w:bCs/>
          <w:sz w:val="24"/>
          <w:szCs w:val="24"/>
        </w:rPr>
      </w:pPr>
      <w:r w:rsidRPr="00C838E8">
        <w:rPr>
          <w:rFonts w:ascii="Times New Roman" w:eastAsia="Calibri" w:hAnsi="Times New Roman" w:cs="Times New Roman"/>
          <w:bCs/>
          <w:sz w:val="24"/>
          <w:szCs w:val="24"/>
        </w:rPr>
        <w:t>Based on the findings of the study, the following recommendations</w:t>
      </w:r>
      <w:r>
        <w:rPr>
          <w:rFonts w:ascii="Times New Roman" w:eastAsia="Calibri" w:hAnsi="Times New Roman" w:cs="Times New Roman"/>
          <w:bCs/>
          <w:sz w:val="24"/>
          <w:szCs w:val="24"/>
        </w:rPr>
        <w:t xml:space="preserve"> </w:t>
      </w:r>
      <w:r w:rsidRPr="00C838E8">
        <w:rPr>
          <w:rFonts w:ascii="Times New Roman" w:eastAsia="Calibri" w:hAnsi="Times New Roman" w:cs="Times New Roman"/>
          <w:bCs/>
          <w:sz w:val="24"/>
          <w:szCs w:val="24"/>
        </w:rPr>
        <w:t>are made:</w:t>
      </w:r>
    </w:p>
    <w:p w14:paraId="7610EA15" w14:textId="77777777" w:rsidR="009E5E1D" w:rsidRPr="00DE6953" w:rsidRDefault="009E5E1D" w:rsidP="00970FE9">
      <w:pPr>
        <w:pStyle w:val="ListParagraph"/>
        <w:numPr>
          <w:ilvl w:val="0"/>
          <w:numId w:val="17"/>
        </w:numPr>
        <w:spacing w:before="240" w:line="480" w:lineRule="auto"/>
        <w:jc w:val="both"/>
        <w:rPr>
          <w:rFonts w:ascii="Times New Roman" w:eastAsia="Calibri" w:hAnsi="Times New Roman" w:cs="Times New Roman"/>
          <w:bCs/>
          <w:sz w:val="24"/>
          <w:szCs w:val="24"/>
        </w:rPr>
      </w:pPr>
      <w:r w:rsidRPr="00DE6953">
        <w:rPr>
          <w:rFonts w:ascii="Times New Roman" w:eastAsia="Calibri" w:hAnsi="Times New Roman" w:cs="Times New Roman"/>
          <w:bCs/>
          <w:sz w:val="24"/>
          <w:szCs w:val="24"/>
        </w:rPr>
        <w:t>The library should ensure proper organization of library materials and adequate preparation of retrieval tools such as catalogue, and abstracting services, etc. capable of locating each resource available in the library.</w:t>
      </w:r>
    </w:p>
    <w:p w14:paraId="01F1273C" w14:textId="77777777" w:rsidR="009E5E1D" w:rsidRPr="00DE6953" w:rsidRDefault="009E5E1D" w:rsidP="00970FE9">
      <w:pPr>
        <w:pStyle w:val="ListParagraph"/>
        <w:numPr>
          <w:ilvl w:val="0"/>
          <w:numId w:val="17"/>
        </w:numPr>
        <w:spacing w:before="240" w:line="480" w:lineRule="auto"/>
        <w:jc w:val="both"/>
        <w:rPr>
          <w:rFonts w:ascii="Times New Roman" w:eastAsia="Calibri" w:hAnsi="Times New Roman" w:cs="Times New Roman"/>
          <w:bCs/>
          <w:sz w:val="24"/>
          <w:szCs w:val="24"/>
        </w:rPr>
      </w:pPr>
      <w:r w:rsidRPr="00DE6953">
        <w:rPr>
          <w:rFonts w:ascii="Times New Roman" w:eastAsia="Calibri" w:hAnsi="Times New Roman" w:cs="Times New Roman"/>
          <w:bCs/>
          <w:sz w:val="24"/>
          <w:szCs w:val="24"/>
        </w:rPr>
        <w:lastRenderedPageBreak/>
        <w:t xml:space="preserve">The library should organize user education </w:t>
      </w:r>
      <w:proofErr w:type="spellStart"/>
      <w:r w:rsidRPr="00DE6953">
        <w:rPr>
          <w:rFonts w:ascii="Times New Roman" w:eastAsia="Calibri" w:hAnsi="Times New Roman" w:cs="Times New Roman"/>
          <w:bCs/>
          <w:sz w:val="24"/>
          <w:szCs w:val="24"/>
        </w:rPr>
        <w:t>programme</w:t>
      </w:r>
      <w:proofErr w:type="spellEnd"/>
      <w:r w:rsidRPr="00DE6953">
        <w:rPr>
          <w:rFonts w:ascii="Times New Roman" w:eastAsia="Calibri" w:hAnsi="Times New Roman" w:cs="Times New Roman"/>
          <w:bCs/>
          <w:sz w:val="24"/>
          <w:szCs w:val="24"/>
        </w:rPr>
        <w:t xml:space="preserve"> to inculcate information utilization skills into students. This should focus on how to make effective use of library materials in the library, how to use the library catalogue, and how to locate a book on the shelves as well as how to use the internet.</w:t>
      </w:r>
    </w:p>
    <w:p w14:paraId="1B7AE92A" w14:textId="77777777" w:rsidR="009E5E1D" w:rsidRPr="00DE6953" w:rsidRDefault="009E5E1D" w:rsidP="00970FE9">
      <w:pPr>
        <w:pStyle w:val="ListParagraph"/>
        <w:numPr>
          <w:ilvl w:val="0"/>
          <w:numId w:val="17"/>
        </w:numPr>
        <w:spacing w:before="240" w:line="480" w:lineRule="auto"/>
        <w:jc w:val="both"/>
        <w:rPr>
          <w:rFonts w:ascii="Times New Roman" w:eastAsia="Calibri" w:hAnsi="Times New Roman" w:cs="Times New Roman"/>
          <w:bCs/>
          <w:sz w:val="24"/>
          <w:szCs w:val="24"/>
        </w:rPr>
      </w:pPr>
      <w:r w:rsidRPr="00DE6953">
        <w:rPr>
          <w:rFonts w:ascii="Times New Roman" w:eastAsia="Calibri" w:hAnsi="Times New Roman" w:cs="Times New Roman"/>
          <w:bCs/>
          <w:sz w:val="24"/>
          <w:szCs w:val="24"/>
        </w:rPr>
        <w:t>Library services require professionally competent staff to meet the needs of the community. Greater emphasis should be laid on the appointment of trained staff, training and re-training of the staff to build on the knowledge acquired to meet with their duty.</w:t>
      </w:r>
    </w:p>
    <w:p w14:paraId="554FA4DC" w14:textId="77777777" w:rsidR="009E5E1D" w:rsidRPr="00DE6953" w:rsidRDefault="009E5E1D" w:rsidP="00970FE9">
      <w:pPr>
        <w:pStyle w:val="ListParagraph"/>
        <w:numPr>
          <w:ilvl w:val="0"/>
          <w:numId w:val="17"/>
        </w:numPr>
        <w:spacing w:before="240" w:line="480" w:lineRule="auto"/>
        <w:jc w:val="both"/>
        <w:rPr>
          <w:rFonts w:ascii="Times New Roman" w:eastAsia="Calibri" w:hAnsi="Times New Roman" w:cs="Times New Roman"/>
          <w:bCs/>
          <w:sz w:val="24"/>
          <w:szCs w:val="24"/>
        </w:rPr>
      </w:pPr>
      <w:r w:rsidRPr="00DE6953">
        <w:rPr>
          <w:rFonts w:ascii="Times New Roman" w:eastAsia="Calibri" w:hAnsi="Times New Roman" w:cs="Times New Roman"/>
          <w:bCs/>
          <w:sz w:val="24"/>
          <w:szCs w:val="24"/>
        </w:rPr>
        <w:t>The resurgence of the institute’s internet connection and other ICTs in order to enhance access to research information as researchers seek for research information.</w:t>
      </w:r>
    </w:p>
    <w:p w14:paraId="6B746A08" w14:textId="77777777" w:rsidR="009E5E1D" w:rsidRPr="00DE6953" w:rsidRDefault="009E5E1D" w:rsidP="00970FE9">
      <w:pPr>
        <w:pStyle w:val="ListParagraph"/>
        <w:numPr>
          <w:ilvl w:val="0"/>
          <w:numId w:val="17"/>
        </w:numPr>
        <w:spacing w:before="240" w:line="480" w:lineRule="auto"/>
        <w:jc w:val="both"/>
        <w:rPr>
          <w:rFonts w:ascii="Times New Roman" w:eastAsia="Calibri" w:hAnsi="Times New Roman" w:cs="Times New Roman"/>
          <w:bCs/>
          <w:sz w:val="24"/>
          <w:szCs w:val="24"/>
        </w:rPr>
      </w:pPr>
      <w:r w:rsidRPr="00DE6953">
        <w:rPr>
          <w:rFonts w:ascii="Times New Roman" w:eastAsia="Calibri" w:hAnsi="Times New Roman" w:cs="Times New Roman"/>
          <w:bCs/>
          <w:sz w:val="24"/>
          <w:szCs w:val="24"/>
        </w:rPr>
        <w:t>An information audit should be carried out to ascertain the current state of the institute and the institute’s library in order to make adequate provision for the paucity of research materials from which research information can be obtained from.</w:t>
      </w:r>
    </w:p>
    <w:p w14:paraId="6C149423" w14:textId="77777777" w:rsidR="009E5E1D" w:rsidRDefault="009E5E1D" w:rsidP="00970FE9">
      <w:pPr>
        <w:pStyle w:val="ListParagraph"/>
        <w:numPr>
          <w:ilvl w:val="0"/>
          <w:numId w:val="17"/>
        </w:numPr>
        <w:spacing w:before="240" w:line="480" w:lineRule="auto"/>
        <w:jc w:val="both"/>
        <w:rPr>
          <w:rFonts w:ascii="Times New Roman" w:eastAsia="Calibri" w:hAnsi="Times New Roman" w:cs="Times New Roman"/>
          <w:bCs/>
          <w:sz w:val="24"/>
          <w:szCs w:val="24"/>
        </w:rPr>
      </w:pPr>
      <w:r w:rsidRPr="00DE6953">
        <w:rPr>
          <w:rFonts w:ascii="Times New Roman" w:eastAsia="Calibri" w:hAnsi="Times New Roman" w:cs="Times New Roman"/>
          <w:bCs/>
          <w:sz w:val="24"/>
          <w:szCs w:val="24"/>
        </w:rPr>
        <w:t>The institute should utilize alternative sources of power supply (solar, generators) so that access to e-resources is guaranteed.</w:t>
      </w:r>
    </w:p>
    <w:p w14:paraId="5F00C2B4" w14:textId="77777777" w:rsidR="009E5E1D" w:rsidRDefault="009E5E1D" w:rsidP="00970FE9">
      <w:pPr>
        <w:pStyle w:val="ListParagraph"/>
        <w:spacing w:before="240" w:line="480" w:lineRule="auto"/>
        <w:ind w:left="360"/>
        <w:jc w:val="both"/>
        <w:rPr>
          <w:rFonts w:ascii="Times New Roman" w:hAnsi="Times New Roman" w:cs="Times New Roman"/>
          <w:bCs/>
          <w:sz w:val="24"/>
        </w:rPr>
      </w:pPr>
    </w:p>
    <w:p w14:paraId="3B3A5E3D" w14:textId="77777777" w:rsidR="009E5E1D" w:rsidRDefault="009E5E1D" w:rsidP="00970FE9">
      <w:pPr>
        <w:pStyle w:val="ListParagraph"/>
        <w:spacing w:before="240" w:line="480" w:lineRule="auto"/>
        <w:ind w:left="360"/>
        <w:jc w:val="both"/>
        <w:rPr>
          <w:rFonts w:ascii="Times New Roman" w:hAnsi="Times New Roman" w:cs="Times New Roman"/>
          <w:bCs/>
          <w:sz w:val="24"/>
        </w:rPr>
      </w:pPr>
    </w:p>
    <w:p w14:paraId="493E24C0" w14:textId="77777777" w:rsidR="009E5E1D" w:rsidRDefault="009E5E1D" w:rsidP="00970FE9">
      <w:pPr>
        <w:pStyle w:val="ListParagraph"/>
        <w:spacing w:before="240" w:line="480" w:lineRule="auto"/>
        <w:ind w:left="360"/>
        <w:jc w:val="both"/>
        <w:rPr>
          <w:rFonts w:ascii="Times New Roman" w:hAnsi="Times New Roman" w:cs="Times New Roman"/>
          <w:bCs/>
          <w:sz w:val="24"/>
        </w:rPr>
      </w:pPr>
    </w:p>
    <w:p w14:paraId="2ED6FC43" w14:textId="77777777" w:rsidR="009E5E1D" w:rsidRPr="009E5E1D" w:rsidRDefault="009E5E1D" w:rsidP="00970FE9">
      <w:pPr>
        <w:spacing w:before="240" w:line="480" w:lineRule="auto"/>
        <w:jc w:val="both"/>
        <w:rPr>
          <w:rFonts w:ascii="Times New Roman" w:hAnsi="Times New Roman" w:cs="Times New Roman"/>
          <w:bCs/>
          <w:sz w:val="24"/>
        </w:rPr>
      </w:pPr>
    </w:p>
    <w:p w14:paraId="566BD878" w14:textId="77777777" w:rsidR="0067411D" w:rsidRDefault="0067411D" w:rsidP="00970FE9">
      <w:pPr>
        <w:pStyle w:val="ListParagraph"/>
        <w:spacing w:before="240" w:line="480" w:lineRule="auto"/>
        <w:ind w:left="360"/>
        <w:jc w:val="center"/>
        <w:rPr>
          <w:rFonts w:ascii="Times New Roman" w:hAnsi="Times New Roman" w:cs="Times New Roman"/>
          <w:b/>
          <w:bCs/>
          <w:sz w:val="24"/>
        </w:rPr>
      </w:pPr>
    </w:p>
    <w:p w14:paraId="2BC57978" w14:textId="77777777" w:rsidR="0067411D" w:rsidRDefault="0067411D" w:rsidP="00970FE9">
      <w:pPr>
        <w:pStyle w:val="ListParagraph"/>
        <w:spacing w:before="240" w:line="480" w:lineRule="auto"/>
        <w:ind w:left="360"/>
        <w:jc w:val="center"/>
        <w:rPr>
          <w:rFonts w:ascii="Times New Roman" w:hAnsi="Times New Roman" w:cs="Times New Roman"/>
          <w:b/>
          <w:bCs/>
          <w:sz w:val="24"/>
        </w:rPr>
      </w:pPr>
    </w:p>
    <w:p w14:paraId="76F9DC63" w14:textId="77777777" w:rsidR="0067411D" w:rsidRDefault="0067411D" w:rsidP="00970FE9">
      <w:pPr>
        <w:pStyle w:val="ListParagraph"/>
        <w:spacing w:before="240" w:line="480" w:lineRule="auto"/>
        <w:ind w:left="360"/>
        <w:jc w:val="center"/>
        <w:rPr>
          <w:rFonts w:ascii="Times New Roman" w:hAnsi="Times New Roman" w:cs="Times New Roman"/>
          <w:b/>
          <w:bCs/>
          <w:sz w:val="24"/>
        </w:rPr>
      </w:pPr>
    </w:p>
    <w:p w14:paraId="2771C102" w14:textId="77777777" w:rsidR="0067411D" w:rsidRPr="00581040" w:rsidRDefault="0067411D" w:rsidP="00581040">
      <w:pPr>
        <w:spacing w:before="240" w:line="480" w:lineRule="auto"/>
        <w:rPr>
          <w:rFonts w:ascii="Times New Roman" w:hAnsi="Times New Roman" w:cs="Times New Roman"/>
          <w:b/>
          <w:bCs/>
          <w:sz w:val="24"/>
        </w:rPr>
      </w:pPr>
    </w:p>
    <w:p w14:paraId="08984FF7" w14:textId="68637933" w:rsidR="009E5E1D" w:rsidRDefault="0067411D" w:rsidP="00970FE9">
      <w:pPr>
        <w:pStyle w:val="ListParagraph"/>
        <w:spacing w:before="240" w:line="480" w:lineRule="auto"/>
        <w:ind w:left="360"/>
        <w:jc w:val="center"/>
        <w:rPr>
          <w:rFonts w:ascii="Times New Roman" w:hAnsi="Times New Roman" w:cs="Times New Roman"/>
          <w:b/>
          <w:bCs/>
          <w:sz w:val="24"/>
        </w:rPr>
      </w:pPr>
      <w:r>
        <w:rPr>
          <w:rFonts w:ascii="Times New Roman" w:hAnsi="Times New Roman" w:cs="Times New Roman"/>
          <w:b/>
          <w:bCs/>
          <w:sz w:val="24"/>
        </w:rPr>
        <w:lastRenderedPageBreak/>
        <w:t xml:space="preserve">REFERENCES </w:t>
      </w:r>
    </w:p>
    <w:p w14:paraId="5AF7B428" w14:textId="77777777" w:rsidR="0067411D" w:rsidRPr="00CB2136" w:rsidRDefault="0067411D" w:rsidP="00581040">
      <w:pPr>
        <w:spacing w:before="240" w:line="360" w:lineRule="auto"/>
        <w:ind w:left="720" w:hanging="720"/>
        <w:jc w:val="both"/>
        <w:rPr>
          <w:rFonts w:ascii="Times New Roman" w:hAnsi="Times New Roman" w:cs="Times New Roman"/>
          <w:bCs/>
          <w:iCs/>
          <w:sz w:val="24"/>
        </w:rPr>
      </w:pPr>
      <w:r w:rsidRPr="00CB2136">
        <w:rPr>
          <w:rFonts w:ascii="Times New Roman" w:hAnsi="Times New Roman" w:cs="Times New Roman"/>
          <w:bCs/>
          <w:iCs/>
          <w:sz w:val="24"/>
        </w:rPr>
        <w:t xml:space="preserve">Abbas, Z. (2018). </w:t>
      </w:r>
      <w:r w:rsidRPr="00CB2136">
        <w:rPr>
          <w:rFonts w:ascii="Times New Roman" w:hAnsi="Times New Roman" w:cs="Times New Roman"/>
          <w:bCs/>
          <w:i/>
          <w:iCs/>
          <w:sz w:val="24"/>
        </w:rPr>
        <w:t xml:space="preserve">Information </w:t>
      </w:r>
      <w:proofErr w:type="spellStart"/>
      <w:r w:rsidRPr="00CB2136">
        <w:rPr>
          <w:rFonts w:ascii="Times New Roman" w:hAnsi="Times New Roman" w:cs="Times New Roman"/>
          <w:bCs/>
          <w:i/>
          <w:iCs/>
          <w:sz w:val="24"/>
        </w:rPr>
        <w:t>behaviour</w:t>
      </w:r>
      <w:proofErr w:type="spellEnd"/>
      <w:r w:rsidRPr="00CB2136">
        <w:rPr>
          <w:rFonts w:ascii="Times New Roman" w:hAnsi="Times New Roman" w:cs="Times New Roman"/>
          <w:bCs/>
          <w:i/>
          <w:iCs/>
          <w:sz w:val="24"/>
        </w:rPr>
        <w:t xml:space="preserve"> of law students; the impact of mobile devices on information seeking </w:t>
      </w:r>
      <w:proofErr w:type="spellStart"/>
      <w:r w:rsidRPr="00CB2136">
        <w:rPr>
          <w:rFonts w:ascii="Times New Roman" w:hAnsi="Times New Roman" w:cs="Times New Roman"/>
          <w:bCs/>
          <w:i/>
          <w:iCs/>
          <w:sz w:val="24"/>
        </w:rPr>
        <w:t>behaviour</w:t>
      </w:r>
      <w:proofErr w:type="spellEnd"/>
      <w:r w:rsidRPr="00CB2136">
        <w:rPr>
          <w:rFonts w:ascii="Times New Roman" w:hAnsi="Times New Roman" w:cs="Times New Roman"/>
          <w:bCs/>
          <w:i/>
          <w:iCs/>
          <w:sz w:val="24"/>
        </w:rPr>
        <w:t xml:space="preserve"> and provision in the 21st century</w:t>
      </w:r>
      <w:r w:rsidRPr="00CB2136">
        <w:rPr>
          <w:rFonts w:ascii="Times New Roman" w:hAnsi="Times New Roman" w:cs="Times New Roman"/>
          <w:bCs/>
          <w:iCs/>
          <w:sz w:val="24"/>
        </w:rPr>
        <w:t>: School of Mathematics, Computer Science &amp; Engineering, University of London.</w:t>
      </w:r>
    </w:p>
    <w:p w14:paraId="56B14B2E" w14:textId="6FA4F344" w:rsidR="0067411D" w:rsidRDefault="0067411D" w:rsidP="00581040">
      <w:pPr>
        <w:spacing w:before="240" w:line="360" w:lineRule="auto"/>
        <w:ind w:left="720" w:hanging="720"/>
        <w:jc w:val="both"/>
        <w:rPr>
          <w:rFonts w:ascii="Times New Roman" w:hAnsi="Times New Roman" w:cs="Times New Roman"/>
          <w:sz w:val="24"/>
        </w:rPr>
      </w:pPr>
      <w:proofErr w:type="spellStart"/>
      <w:r>
        <w:rPr>
          <w:rFonts w:ascii="Times New Roman" w:hAnsi="Times New Roman" w:cs="Times New Roman"/>
          <w:sz w:val="24"/>
        </w:rPr>
        <w:t>Abdulllahi</w:t>
      </w:r>
      <w:proofErr w:type="spellEnd"/>
      <w:r>
        <w:rPr>
          <w:rFonts w:ascii="Times New Roman" w:hAnsi="Times New Roman" w:cs="Times New Roman"/>
          <w:sz w:val="24"/>
        </w:rPr>
        <w:t xml:space="preserve">, K.A (2011). Utilization of Information Resources in Law libraries by the Law Student </w:t>
      </w:r>
      <w:r w:rsidR="0086778B">
        <w:rPr>
          <w:rFonts w:ascii="Times New Roman" w:hAnsi="Times New Roman" w:cs="Times New Roman"/>
          <w:sz w:val="24"/>
        </w:rPr>
        <w:t>in</w:t>
      </w:r>
      <w:r>
        <w:rPr>
          <w:rFonts w:ascii="Times New Roman" w:hAnsi="Times New Roman" w:cs="Times New Roman"/>
          <w:sz w:val="24"/>
        </w:rPr>
        <w:t xml:space="preserve"> Federal University of Northern State of Nigeria. (Unpublished Master’s Thesis). </w:t>
      </w:r>
      <w:proofErr w:type="spellStart"/>
      <w:r>
        <w:rPr>
          <w:rFonts w:ascii="Times New Roman" w:hAnsi="Times New Roman" w:cs="Times New Roman"/>
          <w:sz w:val="24"/>
        </w:rPr>
        <w:t>Bayero</w:t>
      </w:r>
      <w:proofErr w:type="spellEnd"/>
      <w:r>
        <w:rPr>
          <w:rFonts w:ascii="Times New Roman" w:hAnsi="Times New Roman" w:cs="Times New Roman"/>
          <w:sz w:val="24"/>
        </w:rPr>
        <w:t xml:space="preserve"> University, Kano.</w:t>
      </w:r>
    </w:p>
    <w:p w14:paraId="4D22B8B8" w14:textId="1C1F6513" w:rsidR="0067411D" w:rsidRDefault="0067411D" w:rsidP="00581040">
      <w:pPr>
        <w:spacing w:before="240" w:line="360" w:lineRule="auto"/>
        <w:ind w:left="720" w:hanging="720"/>
        <w:jc w:val="both"/>
        <w:rPr>
          <w:rFonts w:ascii="Times New Roman" w:hAnsi="Times New Roman" w:cs="Times New Roman"/>
          <w:b/>
          <w:sz w:val="24"/>
        </w:rPr>
      </w:pPr>
      <w:r>
        <w:rPr>
          <w:rFonts w:ascii="Times New Roman" w:hAnsi="Times New Roman" w:cs="Times New Roman"/>
          <w:sz w:val="24"/>
        </w:rPr>
        <w:t xml:space="preserve">Adeleke. A. (2015). Use of Library Resources by Academic Staff </w:t>
      </w:r>
      <w:r w:rsidR="0086778B">
        <w:rPr>
          <w:rFonts w:ascii="Times New Roman" w:hAnsi="Times New Roman" w:cs="Times New Roman"/>
          <w:sz w:val="24"/>
        </w:rPr>
        <w:t>in</w:t>
      </w:r>
      <w:r>
        <w:rPr>
          <w:rFonts w:ascii="Times New Roman" w:hAnsi="Times New Roman" w:cs="Times New Roman"/>
          <w:sz w:val="24"/>
        </w:rPr>
        <w:t xml:space="preserve"> Nigeria Polytechnic </w:t>
      </w:r>
      <w:r>
        <w:rPr>
          <w:rFonts w:ascii="Times New Roman" w:hAnsi="Times New Roman" w:cs="Times New Roman"/>
          <w:i/>
          <w:sz w:val="24"/>
        </w:rPr>
        <w:t xml:space="preserve">Journal of library science, </w:t>
      </w:r>
      <w:r>
        <w:rPr>
          <w:rFonts w:ascii="Times New Roman" w:hAnsi="Times New Roman" w:cs="Times New Roman"/>
          <w:sz w:val="24"/>
        </w:rPr>
        <w:t xml:space="preserve">12(2), 15-24  </w:t>
      </w:r>
      <w:r>
        <w:rPr>
          <w:rFonts w:ascii="Times New Roman" w:hAnsi="Times New Roman" w:cs="Times New Roman"/>
          <w:b/>
          <w:sz w:val="24"/>
        </w:rPr>
        <w:t xml:space="preserve"> </w:t>
      </w:r>
    </w:p>
    <w:p w14:paraId="71A58E81" w14:textId="77777777" w:rsidR="0067411D" w:rsidRDefault="0067411D" w:rsidP="00581040">
      <w:pPr>
        <w:spacing w:before="240" w:line="360" w:lineRule="auto"/>
        <w:ind w:left="720" w:hanging="720"/>
        <w:jc w:val="both"/>
        <w:rPr>
          <w:rFonts w:ascii="Times New Roman" w:hAnsi="Times New Roman" w:cs="Times New Roman"/>
          <w:i/>
          <w:sz w:val="24"/>
        </w:rPr>
      </w:pPr>
      <w:proofErr w:type="spellStart"/>
      <w:r>
        <w:rPr>
          <w:rFonts w:ascii="Times New Roman" w:hAnsi="Times New Roman" w:cs="Times New Roman"/>
          <w:sz w:val="24"/>
        </w:rPr>
        <w:t>Adetoro</w:t>
      </w:r>
      <w:proofErr w:type="spellEnd"/>
      <w:r>
        <w:rPr>
          <w:rFonts w:ascii="Times New Roman" w:hAnsi="Times New Roman" w:cs="Times New Roman"/>
          <w:sz w:val="24"/>
        </w:rPr>
        <w:t xml:space="preserve">, N.O. (2021). The use of internet skills among library and information: the experience of Data State University, </w:t>
      </w:r>
      <w:proofErr w:type="spellStart"/>
      <w:r>
        <w:rPr>
          <w:rFonts w:ascii="Times New Roman" w:hAnsi="Times New Roman" w:cs="Times New Roman"/>
          <w:sz w:val="24"/>
        </w:rPr>
        <w:t>Abraka</w:t>
      </w:r>
      <w:proofErr w:type="spellEnd"/>
      <w:r>
        <w:rPr>
          <w:rFonts w:ascii="Times New Roman" w:hAnsi="Times New Roman" w:cs="Times New Roman"/>
          <w:sz w:val="24"/>
        </w:rPr>
        <w:t xml:space="preserve">. Information impact: </w:t>
      </w:r>
      <w:r>
        <w:rPr>
          <w:rFonts w:ascii="Times New Roman" w:hAnsi="Times New Roman" w:cs="Times New Roman"/>
          <w:i/>
          <w:sz w:val="24"/>
        </w:rPr>
        <w:t xml:space="preserve">Journal of Information and Knowledge Management. </w:t>
      </w:r>
    </w:p>
    <w:p w14:paraId="2750532B" w14:textId="77777777"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Adeyalo</w:t>
      </w:r>
      <w:proofErr w:type="spellEnd"/>
      <w:r w:rsidRPr="008C5F10">
        <w:rPr>
          <w:rFonts w:ascii="Times New Roman" w:hAnsi="Times New Roman" w:cs="Times New Roman"/>
          <w:sz w:val="24"/>
        </w:rPr>
        <w:t xml:space="preserve">, Y. and Ogunniyi S. (2020). Information Needs, 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and Use of Undergraduates in two Nigerian Universities" (2020). </w:t>
      </w:r>
      <w:r w:rsidRPr="008C5F10">
        <w:rPr>
          <w:rFonts w:ascii="Times New Roman" w:hAnsi="Times New Roman" w:cs="Times New Roman"/>
          <w:i/>
          <w:sz w:val="24"/>
        </w:rPr>
        <w:t>Library Philosophy and Practice (e-journal),</w:t>
      </w:r>
      <w:r w:rsidRPr="008C5F10">
        <w:rPr>
          <w:rFonts w:ascii="Times New Roman" w:hAnsi="Times New Roman" w:cs="Times New Roman"/>
          <w:sz w:val="24"/>
        </w:rPr>
        <w:t xml:space="preserve"> 4037</w:t>
      </w:r>
    </w:p>
    <w:p w14:paraId="56A21534" w14:textId="77777777" w:rsidR="0067411D" w:rsidRPr="00A678E5" w:rsidRDefault="0067411D" w:rsidP="00581040">
      <w:pPr>
        <w:spacing w:before="240" w:line="360" w:lineRule="auto"/>
        <w:ind w:left="720" w:hanging="720"/>
        <w:jc w:val="both"/>
        <w:rPr>
          <w:rFonts w:ascii="Times New Roman" w:hAnsi="Times New Roman" w:cs="Times New Roman"/>
          <w:sz w:val="24"/>
        </w:rPr>
      </w:pPr>
      <w:r w:rsidRPr="00A678E5">
        <w:rPr>
          <w:rFonts w:ascii="Times New Roman" w:hAnsi="Times New Roman" w:cs="Times New Roman"/>
          <w:sz w:val="24"/>
        </w:rPr>
        <w:t xml:space="preserve">Ajiboye, J.O and Tella, A. (2017) university undergraduate student’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implication for quality in higher education in Africa. The </w:t>
      </w:r>
      <w:r w:rsidRPr="00A678E5">
        <w:rPr>
          <w:rFonts w:ascii="Times New Roman" w:hAnsi="Times New Roman" w:cs="Times New Roman"/>
          <w:i/>
          <w:sz w:val="24"/>
        </w:rPr>
        <w:t xml:space="preserve">Journal of Education Technology TOJET, </w:t>
      </w:r>
      <w:r w:rsidRPr="00A678E5">
        <w:rPr>
          <w:rFonts w:ascii="Times New Roman" w:hAnsi="Times New Roman" w:cs="Times New Roman"/>
          <w:sz w:val="24"/>
        </w:rPr>
        <w:t>6.1: 40-52.</w:t>
      </w:r>
    </w:p>
    <w:p w14:paraId="5B6ACC9D" w14:textId="77777777"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Akpoghome</w:t>
      </w:r>
      <w:proofErr w:type="spellEnd"/>
      <w:r w:rsidRPr="008C5F10">
        <w:rPr>
          <w:rFonts w:ascii="Times New Roman" w:hAnsi="Times New Roman" w:cs="Times New Roman"/>
          <w:sz w:val="24"/>
        </w:rPr>
        <w:t xml:space="preserve">, U.T. and </w:t>
      </w:r>
      <w:proofErr w:type="spellStart"/>
      <w:r w:rsidRPr="008C5F10">
        <w:rPr>
          <w:rFonts w:ascii="Times New Roman" w:hAnsi="Times New Roman" w:cs="Times New Roman"/>
          <w:sz w:val="24"/>
        </w:rPr>
        <w:t>Idiegbeyan-Ose</w:t>
      </w:r>
      <w:proofErr w:type="spellEnd"/>
      <w:r w:rsidRPr="008C5F10">
        <w:rPr>
          <w:rFonts w:ascii="Times New Roman" w:hAnsi="Times New Roman" w:cs="Times New Roman"/>
          <w:sz w:val="24"/>
        </w:rPr>
        <w:t xml:space="preserve">, J. (2010). The role of digital library in law research. </w:t>
      </w:r>
      <w:r w:rsidRPr="008C5F10">
        <w:rPr>
          <w:rFonts w:ascii="Times New Roman" w:hAnsi="Times New Roman" w:cs="Times New Roman"/>
          <w:i/>
          <w:sz w:val="24"/>
        </w:rPr>
        <w:t xml:space="preserve">International Journal of Information Science, </w:t>
      </w:r>
      <w:r w:rsidRPr="008C5F10">
        <w:rPr>
          <w:rFonts w:ascii="Times New Roman" w:hAnsi="Times New Roman" w:cs="Times New Roman"/>
          <w:sz w:val="24"/>
        </w:rPr>
        <w:t>2(6): 108-113.</w:t>
      </w:r>
    </w:p>
    <w:p w14:paraId="32EFF9F8" w14:textId="77777777" w:rsidR="0067411D" w:rsidRDefault="0067411D" w:rsidP="00581040">
      <w:pPr>
        <w:spacing w:before="240" w:line="360" w:lineRule="auto"/>
        <w:ind w:left="720" w:hanging="720"/>
        <w:jc w:val="both"/>
        <w:rPr>
          <w:rFonts w:ascii="Times New Roman" w:hAnsi="Times New Roman" w:cs="Times New Roman"/>
          <w:b/>
          <w:bCs/>
          <w:sz w:val="24"/>
        </w:rPr>
      </w:pPr>
      <w:r>
        <w:rPr>
          <w:rFonts w:ascii="Times New Roman" w:hAnsi="Times New Roman" w:cs="Times New Roman"/>
          <w:sz w:val="24"/>
        </w:rPr>
        <w:t xml:space="preserve">Anaeme, F.O. and </w:t>
      </w:r>
      <w:proofErr w:type="spellStart"/>
      <w:r>
        <w:rPr>
          <w:rFonts w:ascii="Times New Roman" w:hAnsi="Times New Roman" w:cs="Times New Roman"/>
          <w:sz w:val="24"/>
        </w:rPr>
        <w:t>Anyaegbu</w:t>
      </w:r>
      <w:proofErr w:type="spellEnd"/>
      <w:r>
        <w:rPr>
          <w:rFonts w:ascii="Times New Roman" w:hAnsi="Times New Roman" w:cs="Times New Roman"/>
          <w:sz w:val="24"/>
        </w:rPr>
        <w:t xml:space="preserve">, A. (2013). </w:t>
      </w:r>
      <w:r>
        <w:rPr>
          <w:rFonts w:ascii="Times New Roman" w:hAnsi="Times New Roman" w:cs="Times New Roman"/>
          <w:bCs/>
          <w:sz w:val="24"/>
        </w:rPr>
        <w:t xml:space="preserve">Law Library Resources for Legal Education and Research. </w:t>
      </w:r>
      <w:r>
        <w:rPr>
          <w:rFonts w:ascii="Times New Roman" w:hAnsi="Times New Roman" w:cs="Times New Roman"/>
          <w:bCs/>
          <w:i/>
          <w:sz w:val="24"/>
        </w:rPr>
        <w:t xml:space="preserve"> Journal of Library and Information Management </w:t>
      </w:r>
      <w:r>
        <w:rPr>
          <w:rFonts w:ascii="Times New Roman" w:hAnsi="Times New Roman" w:cs="Times New Roman"/>
          <w:bCs/>
          <w:sz w:val="24"/>
        </w:rPr>
        <w:t>4, 156-162</w:t>
      </w:r>
    </w:p>
    <w:p w14:paraId="560DBD06" w14:textId="77777777" w:rsidR="0067411D" w:rsidRPr="008C5F10" w:rsidRDefault="0067411D" w:rsidP="00581040">
      <w:pPr>
        <w:spacing w:before="240" w:line="360" w:lineRule="auto"/>
        <w:ind w:left="720" w:hanging="720"/>
        <w:jc w:val="both"/>
        <w:rPr>
          <w:rFonts w:ascii="Times New Roman" w:hAnsi="Times New Roman" w:cs="Times New Roman"/>
          <w:i/>
          <w:iCs/>
          <w:sz w:val="24"/>
        </w:rPr>
      </w:pPr>
      <w:proofErr w:type="spellStart"/>
      <w:r w:rsidRPr="008C5F10">
        <w:rPr>
          <w:rFonts w:ascii="Times New Roman" w:hAnsi="Times New Roman" w:cs="Times New Roman"/>
          <w:sz w:val="24"/>
        </w:rPr>
        <w:t>Anande</w:t>
      </w:r>
      <w:proofErr w:type="spellEnd"/>
      <w:r w:rsidRPr="008C5F10">
        <w:rPr>
          <w:rFonts w:ascii="Times New Roman" w:hAnsi="Times New Roman" w:cs="Times New Roman"/>
          <w:sz w:val="24"/>
        </w:rPr>
        <w:t xml:space="preserve">, V.A., Isaiah, D.T. and Tondo, R.I. (2015). </w:t>
      </w:r>
      <w:r w:rsidRPr="008C5F10">
        <w:rPr>
          <w:rFonts w:ascii="Times New Roman" w:hAnsi="Times New Roman" w:cs="Times New Roman"/>
          <w:i/>
          <w:iCs/>
          <w:sz w:val="24"/>
        </w:rPr>
        <w:t xml:space="preserve">Use of library for schools, colleges, polytechnics and universities. </w:t>
      </w:r>
      <w:proofErr w:type="spellStart"/>
      <w:r w:rsidRPr="008C5F10">
        <w:rPr>
          <w:rFonts w:ascii="Times New Roman" w:hAnsi="Times New Roman" w:cs="Times New Roman"/>
          <w:sz w:val="24"/>
        </w:rPr>
        <w:t>Gboko</w:t>
      </w:r>
      <w:proofErr w:type="spellEnd"/>
      <w:r w:rsidRPr="008C5F10">
        <w:rPr>
          <w:rFonts w:ascii="Times New Roman" w:hAnsi="Times New Roman" w:cs="Times New Roman"/>
          <w:sz w:val="24"/>
        </w:rPr>
        <w:t xml:space="preserve">: </w:t>
      </w:r>
      <w:proofErr w:type="spellStart"/>
      <w:r w:rsidRPr="008C5F10">
        <w:rPr>
          <w:rFonts w:ascii="Times New Roman" w:hAnsi="Times New Roman" w:cs="Times New Roman"/>
          <w:sz w:val="24"/>
        </w:rPr>
        <w:t>Ododo</w:t>
      </w:r>
      <w:proofErr w:type="spellEnd"/>
      <w:r w:rsidRPr="008C5F10">
        <w:rPr>
          <w:rFonts w:ascii="Times New Roman" w:hAnsi="Times New Roman" w:cs="Times New Roman"/>
          <w:sz w:val="24"/>
        </w:rPr>
        <w:t xml:space="preserve"> Printing and</w:t>
      </w:r>
      <w:r w:rsidRPr="008C5F10">
        <w:rPr>
          <w:rFonts w:ascii="Times New Roman" w:hAnsi="Times New Roman" w:cs="Times New Roman"/>
          <w:i/>
          <w:iCs/>
          <w:sz w:val="24"/>
        </w:rPr>
        <w:t xml:space="preserve"> </w:t>
      </w:r>
      <w:r w:rsidRPr="008C5F10">
        <w:rPr>
          <w:rFonts w:ascii="Times New Roman" w:hAnsi="Times New Roman" w:cs="Times New Roman"/>
          <w:sz w:val="24"/>
        </w:rPr>
        <w:t>Publishing.</w:t>
      </w:r>
    </w:p>
    <w:p w14:paraId="35B8AA21" w14:textId="5D5B916A"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lastRenderedPageBreak/>
        <w:t xml:space="preserve">Anderson, C.J., Glassman, M., McAfee, R.B. and </w:t>
      </w:r>
      <w:proofErr w:type="spellStart"/>
      <w:r w:rsidRPr="008C5F10">
        <w:rPr>
          <w:rFonts w:ascii="Times New Roman" w:hAnsi="Times New Roman" w:cs="Times New Roman"/>
          <w:sz w:val="24"/>
        </w:rPr>
        <w:t>Penelli</w:t>
      </w:r>
      <w:proofErr w:type="spellEnd"/>
      <w:r w:rsidRPr="008C5F10">
        <w:rPr>
          <w:rFonts w:ascii="Times New Roman" w:hAnsi="Times New Roman" w:cs="Times New Roman"/>
          <w:sz w:val="24"/>
        </w:rPr>
        <w:t>, T. (20</w:t>
      </w:r>
      <w:r w:rsidR="0086778B">
        <w:rPr>
          <w:rFonts w:ascii="Times New Roman" w:hAnsi="Times New Roman" w:cs="Times New Roman"/>
          <w:sz w:val="24"/>
        </w:rPr>
        <w:t>1</w:t>
      </w:r>
      <w:r w:rsidRPr="008C5F10">
        <w:rPr>
          <w:rFonts w:ascii="Times New Roman" w:hAnsi="Times New Roman" w:cs="Times New Roman"/>
          <w:sz w:val="24"/>
        </w:rPr>
        <w:t xml:space="preserve">1). An investigation of factors affecting how engineers and scientists seek information. </w:t>
      </w:r>
      <w:r w:rsidRPr="008C5F10">
        <w:rPr>
          <w:rFonts w:ascii="Times New Roman" w:hAnsi="Times New Roman" w:cs="Times New Roman"/>
          <w:i/>
          <w:sz w:val="24"/>
        </w:rPr>
        <w:t xml:space="preserve">Journal of Engineering and Technology Management, </w:t>
      </w:r>
      <w:r w:rsidRPr="008C5F10">
        <w:rPr>
          <w:rFonts w:ascii="Times New Roman" w:hAnsi="Times New Roman" w:cs="Times New Roman"/>
          <w:sz w:val="24"/>
        </w:rPr>
        <w:t>18, 131-155.</w:t>
      </w:r>
    </w:p>
    <w:p w14:paraId="6F16A63E" w14:textId="77777777"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Anyaogu</w:t>
      </w:r>
      <w:proofErr w:type="spellEnd"/>
      <w:r w:rsidRPr="008C5F10">
        <w:rPr>
          <w:rFonts w:ascii="Times New Roman" w:hAnsi="Times New Roman" w:cs="Times New Roman"/>
          <w:sz w:val="24"/>
        </w:rPr>
        <w:t xml:space="preserve">, A., and I. </w:t>
      </w:r>
      <w:proofErr w:type="spellStart"/>
      <w:r w:rsidRPr="008C5F10">
        <w:rPr>
          <w:rFonts w:ascii="Times New Roman" w:hAnsi="Times New Roman" w:cs="Times New Roman"/>
          <w:sz w:val="24"/>
        </w:rPr>
        <w:t>Mabawonku</w:t>
      </w:r>
      <w:proofErr w:type="spellEnd"/>
      <w:r w:rsidRPr="008C5F10">
        <w:rPr>
          <w:rFonts w:ascii="Times New Roman" w:hAnsi="Times New Roman" w:cs="Times New Roman"/>
          <w:sz w:val="24"/>
        </w:rPr>
        <w:t xml:space="preserve">, (2014). “Legal Information Resources: Availability and </w:t>
      </w:r>
      <w:proofErr w:type="spellStart"/>
      <w:r w:rsidRPr="008C5F10">
        <w:rPr>
          <w:rFonts w:ascii="Times New Roman" w:hAnsi="Times New Roman" w:cs="Times New Roman"/>
          <w:sz w:val="24"/>
        </w:rPr>
        <w:t>Utilisation</w:t>
      </w:r>
      <w:proofErr w:type="spellEnd"/>
      <w:r w:rsidRPr="008C5F10">
        <w:rPr>
          <w:rFonts w:ascii="Times New Roman" w:hAnsi="Times New Roman" w:cs="Times New Roman"/>
          <w:sz w:val="24"/>
        </w:rPr>
        <w:t xml:space="preserve"> as Determinants of Law Lecturers Research Productivity in Nigerian Universities.” </w:t>
      </w:r>
      <w:r w:rsidRPr="008C5F10">
        <w:rPr>
          <w:rFonts w:ascii="Times New Roman" w:hAnsi="Times New Roman" w:cs="Times New Roman"/>
          <w:i/>
          <w:iCs/>
          <w:sz w:val="24"/>
        </w:rPr>
        <w:t xml:space="preserve">Information and Knowledge Management </w:t>
      </w:r>
      <w:r w:rsidRPr="008C5F10">
        <w:rPr>
          <w:rFonts w:ascii="Times New Roman" w:hAnsi="Times New Roman" w:cs="Times New Roman"/>
          <w:sz w:val="24"/>
        </w:rPr>
        <w:t>4 (9e): 11.</w:t>
      </w:r>
    </w:p>
    <w:p w14:paraId="0D6B7FB2" w14:textId="5201E35C"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Barkan, S. M. (20</w:t>
      </w:r>
      <w:r w:rsidR="0086778B">
        <w:rPr>
          <w:rFonts w:ascii="Times New Roman" w:hAnsi="Times New Roman" w:cs="Times New Roman"/>
          <w:sz w:val="24"/>
        </w:rPr>
        <w:t>1</w:t>
      </w:r>
      <w:r w:rsidRPr="008C5F10">
        <w:rPr>
          <w:rFonts w:ascii="Times New Roman" w:hAnsi="Times New Roman" w:cs="Times New Roman"/>
          <w:sz w:val="24"/>
        </w:rPr>
        <w:t>7). Should legal research be included on the bar exams? An exploration of the question</w:t>
      </w:r>
      <w:r w:rsidRPr="008C5F10">
        <w:rPr>
          <w:rFonts w:ascii="Times New Roman" w:hAnsi="Times New Roman" w:cs="Times New Roman"/>
          <w:i/>
          <w:sz w:val="24"/>
        </w:rPr>
        <w:t>. Law library journal</w:t>
      </w:r>
      <w:r w:rsidRPr="008C5F10">
        <w:rPr>
          <w:rFonts w:ascii="Times New Roman" w:hAnsi="Times New Roman" w:cs="Times New Roman"/>
          <w:sz w:val="24"/>
        </w:rPr>
        <w:t>, 99(2): 403-412.</w:t>
      </w:r>
    </w:p>
    <w:p w14:paraId="797BDA38" w14:textId="77777777" w:rsidR="0067411D" w:rsidRPr="008C5F10" w:rsidRDefault="0067411D" w:rsidP="00581040">
      <w:pPr>
        <w:spacing w:before="240" w:line="360" w:lineRule="auto"/>
        <w:ind w:left="720" w:hanging="720"/>
        <w:jc w:val="both"/>
        <w:rPr>
          <w:rFonts w:ascii="Times New Roman" w:hAnsi="Times New Roman" w:cs="Times New Roman"/>
          <w:bCs/>
          <w:sz w:val="24"/>
        </w:rPr>
      </w:pPr>
      <w:proofErr w:type="spellStart"/>
      <w:r w:rsidRPr="008C5F10">
        <w:rPr>
          <w:rFonts w:ascii="Times New Roman" w:hAnsi="Times New Roman" w:cs="Times New Roman"/>
          <w:bCs/>
          <w:sz w:val="24"/>
        </w:rPr>
        <w:t>Baro</w:t>
      </w:r>
      <w:proofErr w:type="spellEnd"/>
      <w:r w:rsidRPr="008C5F10">
        <w:rPr>
          <w:rFonts w:ascii="Times New Roman" w:hAnsi="Times New Roman" w:cs="Times New Roman"/>
          <w:bCs/>
          <w:sz w:val="24"/>
        </w:rPr>
        <w:t xml:space="preserve">, E.E., </w:t>
      </w:r>
      <w:proofErr w:type="spellStart"/>
      <w:r w:rsidRPr="008C5F10">
        <w:rPr>
          <w:rFonts w:ascii="Times New Roman" w:hAnsi="Times New Roman" w:cs="Times New Roman"/>
          <w:bCs/>
          <w:sz w:val="24"/>
        </w:rPr>
        <w:t>Onyenania</w:t>
      </w:r>
      <w:proofErr w:type="spellEnd"/>
      <w:r w:rsidRPr="008C5F10">
        <w:rPr>
          <w:rFonts w:ascii="Times New Roman" w:hAnsi="Times New Roman" w:cs="Times New Roman"/>
          <w:bCs/>
          <w:sz w:val="24"/>
        </w:rPr>
        <w:t xml:space="preserve">, G.O. and </w:t>
      </w:r>
      <w:proofErr w:type="spellStart"/>
      <w:r w:rsidRPr="008C5F10">
        <w:rPr>
          <w:rFonts w:ascii="Times New Roman" w:hAnsi="Times New Roman" w:cs="Times New Roman"/>
          <w:bCs/>
          <w:sz w:val="24"/>
        </w:rPr>
        <w:t>Osaheni</w:t>
      </w:r>
      <w:proofErr w:type="spellEnd"/>
      <w:r w:rsidRPr="008C5F10">
        <w:rPr>
          <w:rFonts w:ascii="Times New Roman" w:hAnsi="Times New Roman" w:cs="Times New Roman"/>
          <w:bCs/>
          <w:sz w:val="24"/>
        </w:rPr>
        <w:t xml:space="preserve">, O. (2010). Information seeking </w:t>
      </w:r>
      <w:proofErr w:type="spellStart"/>
      <w:r w:rsidRPr="008C5F10">
        <w:rPr>
          <w:rFonts w:ascii="Times New Roman" w:hAnsi="Times New Roman" w:cs="Times New Roman"/>
          <w:bCs/>
          <w:sz w:val="24"/>
        </w:rPr>
        <w:t>behaviour</w:t>
      </w:r>
      <w:proofErr w:type="spellEnd"/>
      <w:r w:rsidRPr="008C5F10">
        <w:rPr>
          <w:rFonts w:ascii="Times New Roman" w:hAnsi="Times New Roman" w:cs="Times New Roman"/>
          <w:bCs/>
          <w:sz w:val="24"/>
        </w:rPr>
        <w:t xml:space="preserve"> of undergraduate students in the humanities in three universities in Nigeria. </w:t>
      </w:r>
      <w:r w:rsidRPr="008C5F10">
        <w:rPr>
          <w:rFonts w:ascii="Times New Roman" w:hAnsi="Times New Roman" w:cs="Times New Roman"/>
          <w:bCs/>
          <w:i/>
          <w:sz w:val="24"/>
        </w:rPr>
        <w:t>South African Journal of Libraries and Information Science</w:t>
      </w:r>
      <w:r w:rsidRPr="008C5F10">
        <w:rPr>
          <w:rFonts w:ascii="Times New Roman" w:hAnsi="Times New Roman" w:cs="Times New Roman"/>
          <w:bCs/>
          <w:sz w:val="24"/>
        </w:rPr>
        <w:t>, 76.2: 109-117.</w:t>
      </w:r>
    </w:p>
    <w:p w14:paraId="159C19DF" w14:textId="0F52B3A2"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Bhatti, R. (20</w:t>
      </w:r>
      <w:r w:rsidR="0086778B">
        <w:rPr>
          <w:rFonts w:ascii="Times New Roman" w:hAnsi="Times New Roman" w:cs="Times New Roman"/>
          <w:sz w:val="24"/>
        </w:rPr>
        <w:t>1</w:t>
      </w:r>
      <w:r w:rsidRPr="008C5F10">
        <w:rPr>
          <w:rFonts w:ascii="Times New Roman" w:hAnsi="Times New Roman" w:cs="Times New Roman"/>
          <w:sz w:val="24"/>
        </w:rPr>
        <w:t>9). Information needs and information-seeking behavior of faculty members at the Islamia</w:t>
      </w:r>
      <w:r w:rsidRPr="008C5F10">
        <w:rPr>
          <w:rFonts w:ascii="Times New Roman" w:hAnsi="Times New Roman" w:cs="Times New Roman"/>
          <w:sz w:val="24"/>
        </w:rPr>
        <w:tab/>
        <w:t>University</w:t>
      </w:r>
      <w:r w:rsidRPr="008C5F10">
        <w:rPr>
          <w:rFonts w:ascii="Times New Roman" w:hAnsi="Times New Roman" w:cs="Times New Roman"/>
          <w:sz w:val="24"/>
        </w:rPr>
        <w:tab/>
        <w:t>of</w:t>
      </w:r>
      <w:r w:rsidRPr="008C5F10">
        <w:rPr>
          <w:rFonts w:ascii="Times New Roman" w:hAnsi="Times New Roman" w:cs="Times New Roman"/>
          <w:sz w:val="24"/>
        </w:rPr>
        <w:tab/>
        <w:t>Bahawalpur.</w:t>
      </w:r>
      <w:r w:rsidRPr="008C5F10">
        <w:rPr>
          <w:rFonts w:ascii="Times New Roman" w:hAnsi="Times New Roman" w:cs="Times New Roman"/>
          <w:sz w:val="24"/>
        </w:rPr>
        <w:tab/>
        <w:t>Available</w:t>
      </w:r>
      <w:r w:rsidRPr="008C5F10">
        <w:rPr>
          <w:rFonts w:ascii="Times New Roman" w:hAnsi="Times New Roman" w:cs="Times New Roman"/>
          <w:sz w:val="24"/>
        </w:rPr>
        <w:tab/>
        <w:t xml:space="preserve">at: </w:t>
      </w:r>
      <w:hyperlink r:id="rId8" w:history="1">
        <w:r w:rsidRPr="008C5F10">
          <w:rPr>
            <w:rFonts w:ascii="Times New Roman" w:hAnsi="Times New Roman" w:cs="Times New Roman"/>
            <w:sz w:val="24"/>
          </w:rPr>
          <w:t>https://digitalcommons.unl.edu/cgi/viewcontent.cgi?article=1316&amp;context=libphilpra</w:t>
        </w:r>
      </w:hyperlink>
    </w:p>
    <w:p w14:paraId="20992D92" w14:textId="18270047"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 xml:space="preserve">Bosire, E. (2011). </w:t>
      </w:r>
      <w:r w:rsidRPr="00CB2136">
        <w:rPr>
          <w:rFonts w:ascii="Times New Roman" w:hAnsi="Times New Roman" w:cs="Times New Roman"/>
          <w:i/>
          <w:sz w:val="24"/>
        </w:rPr>
        <w:t xml:space="preserve">Access and use of information communication technologies (ICTS) for rural poverty reduction in </w:t>
      </w:r>
      <w:proofErr w:type="spellStart"/>
      <w:r w:rsidRPr="00CB2136">
        <w:rPr>
          <w:rFonts w:ascii="Times New Roman" w:hAnsi="Times New Roman" w:cs="Times New Roman"/>
          <w:i/>
          <w:sz w:val="24"/>
        </w:rPr>
        <w:t>Uasin</w:t>
      </w:r>
      <w:proofErr w:type="spellEnd"/>
      <w:r w:rsidRPr="00CB2136">
        <w:rPr>
          <w:rFonts w:ascii="Times New Roman" w:hAnsi="Times New Roman" w:cs="Times New Roman"/>
          <w:i/>
          <w:sz w:val="24"/>
        </w:rPr>
        <w:t xml:space="preserve"> Gish </w:t>
      </w:r>
      <w:proofErr w:type="spellStart"/>
      <w:r w:rsidRPr="00CB2136">
        <w:rPr>
          <w:rFonts w:ascii="Times New Roman" w:hAnsi="Times New Roman" w:cs="Times New Roman"/>
          <w:i/>
          <w:sz w:val="24"/>
        </w:rPr>
        <w:t>Distric</w:t>
      </w:r>
      <w:proofErr w:type="spellEnd"/>
      <w:r w:rsidRPr="00CB2136">
        <w:rPr>
          <w:rFonts w:ascii="Times New Roman" w:hAnsi="Times New Roman" w:cs="Times New Roman"/>
          <w:i/>
          <w:sz w:val="24"/>
        </w:rPr>
        <w:t xml:space="preserve">. </w:t>
      </w:r>
      <w:r w:rsidRPr="00CB2136">
        <w:rPr>
          <w:rFonts w:ascii="Times New Roman" w:hAnsi="Times New Roman" w:cs="Times New Roman"/>
          <w:sz w:val="24"/>
        </w:rPr>
        <w:t xml:space="preserve">Moi </w:t>
      </w:r>
      <w:r w:rsidR="003460A6" w:rsidRPr="00CB2136">
        <w:rPr>
          <w:rFonts w:ascii="Times New Roman" w:hAnsi="Times New Roman" w:cs="Times New Roman"/>
          <w:sz w:val="24"/>
        </w:rPr>
        <w:t>University:</w:t>
      </w:r>
      <w:r w:rsidRPr="00CB2136">
        <w:rPr>
          <w:rFonts w:ascii="Times New Roman" w:hAnsi="Times New Roman" w:cs="Times New Roman"/>
          <w:sz w:val="24"/>
        </w:rPr>
        <w:t xml:space="preserve"> Unpublished PhD </w:t>
      </w:r>
      <w:r w:rsidR="0086778B" w:rsidRPr="00CB2136">
        <w:rPr>
          <w:rFonts w:ascii="Times New Roman" w:hAnsi="Times New Roman" w:cs="Times New Roman"/>
          <w:sz w:val="24"/>
        </w:rPr>
        <w:t>Thesis.</w:t>
      </w:r>
    </w:p>
    <w:p w14:paraId="70DF2505" w14:textId="77777777" w:rsidR="0067411D" w:rsidRDefault="0067411D" w:rsidP="00581040">
      <w:pPr>
        <w:spacing w:before="240" w:line="360" w:lineRule="auto"/>
        <w:ind w:left="720" w:hanging="720"/>
        <w:jc w:val="both"/>
        <w:rPr>
          <w:rFonts w:ascii="Times New Roman" w:hAnsi="Times New Roman" w:cs="Times New Roman"/>
          <w:sz w:val="24"/>
        </w:rPr>
      </w:pPr>
      <w:r>
        <w:rPr>
          <w:rFonts w:ascii="Times New Roman" w:hAnsi="Times New Roman" w:cs="Times New Roman"/>
          <w:sz w:val="24"/>
        </w:rPr>
        <w:t xml:space="preserve">Brusen, A.D. (2015). Making sense of the collapse of Braining Bank. </w:t>
      </w:r>
      <w:r>
        <w:rPr>
          <w:rFonts w:ascii="Times New Roman" w:hAnsi="Times New Roman" w:cs="Times New Roman"/>
          <w:i/>
          <w:sz w:val="24"/>
        </w:rPr>
        <w:t xml:space="preserve">Human Relation, </w:t>
      </w:r>
      <w:r>
        <w:rPr>
          <w:rFonts w:ascii="Times New Roman" w:hAnsi="Times New Roman" w:cs="Times New Roman"/>
          <w:sz w:val="24"/>
        </w:rPr>
        <w:t xml:space="preserve">58.12: 1579-1605 </w:t>
      </w:r>
    </w:p>
    <w:p w14:paraId="7167C61E" w14:textId="2A90C9F3"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Callinan, J.E. (20</w:t>
      </w:r>
      <w:r w:rsidR="0086778B">
        <w:rPr>
          <w:rFonts w:ascii="Times New Roman" w:hAnsi="Times New Roman" w:cs="Times New Roman"/>
          <w:sz w:val="24"/>
        </w:rPr>
        <w:t>1</w:t>
      </w:r>
      <w:r w:rsidRPr="008C5F10">
        <w:rPr>
          <w:rFonts w:ascii="Times New Roman" w:hAnsi="Times New Roman" w:cs="Times New Roman"/>
          <w:sz w:val="24"/>
        </w:rPr>
        <w:t xml:space="preserve">5). Information-seeking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of undergraduate biology students: A comparative analysis of first year and final year students in University of College Dublin. </w:t>
      </w:r>
      <w:r w:rsidRPr="008C5F10">
        <w:rPr>
          <w:rFonts w:ascii="Times New Roman" w:hAnsi="Times New Roman" w:cs="Times New Roman"/>
          <w:i/>
          <w:iCs/>
          <w:sz w:val="24"/>
        </w:rPr>
        <w:t>Library Review</w:t>
      </w:r>
      <w:r w:rsidRPr="008C5F10">
        <w:rPr>
          <w:rFonts w:ascii="Times New Roman" w:hAnsi="Times New Roman" w:cs="Times New Roman"/>
          <w:sz w:val="24"/>
        </w:rPr>
        <w:t>, 54. 2: 86-99.</w:t>
      </w:r>
    </w:p>
    <w:p w14:paraId="670E9CE2"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Campbell, L. (2017). The information-seeking habits of Architecture faculty. </w:t>
      </w:r>
      <w:r w:rsidRPr="008C5F10">
        <w:rPr>
          <w:rFonts w:ascii="Times New Roman" w:hAnsi="Times New Roman" w:cs="Times New Roman"/>
          <w:i/>
          <w:sz w:val="24"/>
        </w:rPr>
        <w:t xml:space="preserve">College and Research Libraries </w:t>
      </w:r>
      <w:r w:rsidRPr="008C5F10">
        <w:rPr>
          <w:rFonts w:ascii="Times New Roman" w:hAnsi="Times New Roman" w:cs="Times New Roman"/>
          <w:sz w:val="24"/>
        </w:rPr>
        <w:t>761-773.</w:t>
      </w:r>
    </w:p>
    <w:p w14:paraId="04566AF0"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Case, D.O. and Given, L.M. (2016). Looking for information: a survey of research on information seeking, needs, and behavior, 4th ed. Bingley, England: Emerald Group.</w:t>
      </w:r>
    </w:p>
    <w:p w14:paraId="01059218"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lastRenderedPageBreak/>
        <w:t xml:space="preserve">Chandel, A.S. and Saikia, M. (2012). Challenges and opportunities of e-resources. </w:t>
      </w:r>
      <w:r w:rsidRPr="008C5F10">
        <w:rPr>
          <w:rFonts w:ascii="Times New Roman" w:hAnsi="Times New Roman" w:cs="Times New Roman"/>
          <w:i/>
          <w:sz w:val="24"/>
        </w:rPr>
        <w:t xml:space="preserve">Annals of Library and Information Studies, </w:t>
      </w:r>
      <w:r w:rsidRPr="008C5F10">
        <w:rPr>
          <w:rFonts w:ascii="Times New Roman" w:hAnsi="Times New Roman" w:cs="Times New Roman"/>
          <w:sz w:val="24"/>
        </w:rPr>
        <w:t>59, 148-154.</w:t>
      </w:r>
    </w:p>
    <w:p w14:paraId="34F5B360"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Chiedu, F.M. (2014). Assuring Quality of University Education: Reflections on the development of a Relationship. In: The National Universities Commission and University Education in Nigeria: perspectives on the development of a system: </w:t>
      </w:r>
      <w:r w:rsidRPr="008C5F10">
        <w:rPr>
          <w:rFonts w:ascii="Times New Roman" w:hAnsi="Times New Roman" w:cs="Times New Roman"/>
          <w:i/>
          <w:iCs/>
          <w:sz w:val="24"/>
        </w:rPr>
        <w:t>National Universities Commission</w:t>
      </w:r>
      <w:r w:rsidRPr="008C5F10">
        <w:rPr>
          <w:rFonts w:ascii="Times New Roman" w:hAnsi="Times New Roman" w:cs="Times New Roman"/>
          <w:sz w:val="24"/>
        </w:rPr>
        <w:t xml:space="preserve">, Abuja. </w:t>
      </w:r>
    </w:p>
    <w:p w14:paraId="04988595" w14:textId="6FD0D339"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Chowdhury</w:t>
      </w:r>
      <w:r w:rsidRPr="008C5F10">
        <w:rPr>
          <w:rFonts w:ascii="Times New Roman" w:hAnsi="Times New Roman" w:cs="Times New Roman"/>
          <w:b/>
          <w:sz w:val="24"/>
        </w:rPr>
        <w:t xml:space="preserve">, </w:t>
      </w:r>
      <w:r w:rsidRPr="008C5F10">
        <w:rPr>
          <w:rFonts w:ascii="Times New Roman" w:hAnsi="Times New Roman" w:cs="Times New Roman"/>
          <w:sz w:val="24"/>
        </w:rPr>
        <w:t>G.G., and Chowdhury, S. (2011). Information users and usability in the digital age.</w:t>
      </w:r>
      <w:r w:rsidR="003460A6">
        <w:rPr>
          <w:rFonts w:ascii="Times New Roman" w:hAnsi="Times New Roman" w:cs="Times New Roman"/>
          <w:sz w:val="24"/>
        </w:rPr>
        <w:t xml:space="preserve"> </w:t>
      </w:r>
      <w:r w:rsidRPr="008C5F10">
        <w:rPr>
          <w:rFonts w:ascii="Times New Roman" w:hAnsi="Times New Roman" w:cs="Times New Roman"/>
          <w:sz w:val="24"/>
        </w:rPr>
        <w:t>Library</w:t>
      </w:r>
      <w:r w:rsidR="003460A6">
        <w:rPr>
          <w:rFonts w:ascii="Times New Roman" w:hAnsi="Times New Roman" w:cs="Times New Roman"/>
          <w:sz w:val="24"/>
        </w:rPr>
        <w:t xml:space="preserve"> </w:t>
      </w:r>
      <w:r w:rsidRPr="008C5F10">
        <w:rPr>
          <w:rFonts w:ascii="Times New Roman" w:hAnsi="Times New Roman" w:cs="Times New Roman"/>
          <w:sz w:val="24"/>
        </w:rPr>
        <w:tab/>
        <w:t>Philosophy</w:t>
      </w:r>
      <w:r w:rsidRPr="008C5F10">
        <w:rPr>
          <w:rFonts w:ascii="Times New Roman" w:hAnsi="Times New Roman" w:cs="Times New Roman"/>
          <w:sz w:val="24"/>
        </w:rPr>
        <w:tab/>
        <w:t>and</w:t>
      </w:r>
      <w:r w:rsidRPr="008C5F10">
        <w:rPr>
          <w:rFonts w:ascii="Times New Roman" w:hAnsi="Times New Roman" w:cs="Times New Roman"/>
          <w:sz w:val="24"/>
        </w:rPr>
        <w:tab/>
        <w:t>Practice.</w:t>
      </w:r>
      <w:r w:rsidRPr="008C5F10">
        <w:rPr>
          <w:rFonts w:ascii="Times New Roman" w:hAnsi="Times New Roman" w:cs="Times New Roman"/>
          <w:sz w:val="24"/>
        </w:rPr>
        <w:tab/>
        <w:t>Retrieved</w:t>
      </w:r>
      <w:r w:rsidRPr="008C5F10">
        <w:rPr>
          <w:rFonts w:ascii="Times New Roman" w:hAnsi="Times New Roman" w:cs="Times New Roman"/>
          <w:sz w:val="24"/>
        </w:rPr>
        <w:tab/>
        <w:t>from:</w:t>
      </w:r>
      <w:r w:rsidR="003460A6">
        <w:rPr>
          <w:rFonts w:ascii="Times New Roman" w:hAnsi="Times New Roman" w:cs="Times New Roman"/>
          <w:sz w:val="24"/>
        </w:rPr>
        <w:t xml:space="preserve"> </w:t>
      </w:r>
      <w:hyperlink r:id="rId9" w:history="1">
        <w:r w:rsidR="003460A6" w:rsidRPr="00920A7B">
          <w:rPr>
            <w:rStyle w:val="Hyperlink"/>
            <w:rFonts w:ascii="Times New Roman" w:hAnsi="Times New Roman" w:cs="Times New Roman"/>
            <w:sz w:val="24"/>
          </w:rPr>
          <w:t>https://digitalcommons.unl.edu/libphilpract/19</w:t>
        </w:r>
      </w:hyperlink>
      <w:r w:rsidRPr="008C5F10">
        <w:rPr>
          <w:rFonts w:ascii="Times New Roman" w:hAnsi="Times New Roman" w:cs="Times New Roman"/>
          <w:sz w:val="24"/>
        </w:rPr>
        <w:t>.</w:t>
      </w:r>
    </w:p>
    <w:p w14:paraId="18B9BC6D" w14:textId="0E36CE38"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Cuffe, N. (20</w:t>
      </w:r>
      <w:r w:rsidR="0086778B">
        <w:rPr>
          <w:rFonts w:ascii="Times New Roman" w:hAnsi="Times New Roman" w:cs="Times New Roman"/>
          <w:sz w:val="24"/>
        </w:rPr>
        <w:t>1</w:t>
      </w:r>
      <w:r w:rsidRPr="008C5F10">
        <w:rPr>
          <w:rFonts w:ascii="Times New Roman" w:hAnsi="Times New Roman" w:cs="Times New Roman"/>
          <w:sz w:val="24"/>
        </w:rPr>
        <w:t xml:space="preserve">2). Law students' experiences of information and technology: Implication for legal information literacy curriculum development. </w:t>
      </w:r>
      <w:r w:rsidRPr="008C5F10">
        <w:rPr>
          <w:rFonts w:ascii="Times New Roman" w:hAnsi="Times New Roman" w:cs="Times New Roman"/>
          <w:i/>
          <w:sz w:val="24"/>
        </w:rPr>
        <w:t xml:space="preserve">Australian Association for </w:t>
      </w:r>
      <w:proofErr w:type="spellStart"/>
      <w:r w:rsidRPr="008C5F10">
        <w:rPr>
          <w:rFonts w:ascii="Times New Roman" w:hAnsi="Times New Roman" w:cs="Times New Roman"/>
          <w:i/>
          <w:sz w:val="24"/>
        </w:rPr>
        <w:t>Reseachin</w:t>
      </w:r>
      <w:proofErr w:type="spellEnd"/>
      <w:r w:rsidRPr="008C5F10">
        <w:rPr>
          <w:rFonts w:ascii="Times New Roman" w:hAnsi="Times New Roman" w:cs="Times New Roman"/>
          <w:i/>
          <w:sz w:val="24"/>
        </w:rPr>
        <w:t xml:space="preserve"> Education. Brisbane</w:t>
      </w:r>
      <w:r w:rsidRPr="008C5F10">
        <w:rPr>
          <w:rFonts w:ascii="Times New Roman" w:hAnsi="Times New Roman" w:cs="Times New Roman"/>
          <w:sz w:val="24"/>
        </w:rPr>
        <w:t xml:space="preserve">, </w:t>
      </w:r>
      <w:hyperlink r:id="rId10" w:history="1">
        <w:r w:rsidRPr="008C5F10">
          <w:rPr>
            <w:rFonts w:ascii="Times New Roman" w:hAnsi="Times New Roman" w:cs="Times New Roman"/>
            <w:sz w:val="24"/>
          </w:rPr>
          <w:t>http://www.aare.edu.au/02pap/cuff02169.htm.</w:t>
        </w:r>
      </w:hyperlink>
    </w:p>
    <w:p w14:paraId="133ED84F"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Das, R.K. and Jadab, A. (2016) Information seeking behavior of law students in the digital age: a user study at university of Dhaka. International Research: </w:t>
      </w:r>
      <w:r w:rsidRPr="008C5F10">
        <w:rPr>
          <w:rFonts w:ascii="Times New Roman" w:hAnsi="Times New Roman" w:cs="Times New Roman"/>
          <w:i/>
          <w:sz w:val="24"/>
        </w:rPr>
        <w:t>Journal of Library and Information Science</w:t>
      </w:r>
      <w:r w:rsidRPr="008C5F10">
        <w:rPr>
          <w:rFonts w:ascii="Times New Roman" w:hAnsi="Times New Roman" w:cs="Times New Roman"/>
          <w:sz w:val="24"/>
        </w:rPr>
        <w:t>, 6(3): 381-396.</w:t>
      </w:r>
    </w:p>
    <w:p w14:paraId="412F6B2F"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De Groote, S.L., Shultz, M. and </w:t>
      </w:r>
      <w:proofErr w:type="spellStart"/>
      <w:r w:rsidRPr="008C5F10">
        <w:rPr>
          <w:rFonts w:ascii="Times New Roman" w:hAnsi="Times New Roman" w:cs="Times New Roman"/>
          <w:sz w:val="24"/>
        </w:rPr>
        <w:t>Blecic</w:t>
      </w:r>
      <w:proofErr w:type="spellEnd"/>
      <w:r w:rsidRPr="008C5F10">
        <w:rPr>
          <w:rFonts w:ascii="Times New Roman" w:hAnsi="Times New Roman" w:cs="Times New Roman"/>
          <w:sz w:val="24"/>
        </w:rPr>
        <w:t xml:space="preserve">, D.D. (2014). Information-seeking behavior and the use of online resources: A snapshot of current health sciences faculty. </w:t>
      </w:r>
      <w:r w:rsidRPr="008C5F10">
        <w:rPr>
          <w:rFonts w:ascii="Times New Roman" w:hAnsi="Times New Roman" w:cs="Times New Roman"/>
          <w:i/>
          <w:sz w:val="24"/>
        </w:rPr>
        <w:t xml:space="preserve">Journal of the Medical Library Association, </w:t>
      </w:r>
      <w:r w:rsidRPr="008C5F10">
        <w:rPr>
          <w:rFonts w:ascii="Times New Roman" w:hAnsi="Times New Roman" w:cs="Times New Roman"/>
          <w:sz w:val="24"/>
        </w:rPr>
        <w:t>102(3): 169–76.</w:t>
      </w:r>
    </w:p>
    <w:p w14:paraId="6A3C7C86"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Eftekhar, Z. and Hayati, Z. (2016). Coping with information resources: identifying, searching, accessing, evaluating and using information in academic libraries. </w:t>
      </w:r>
      <w:r w:rsidRPr="008C5F10">
        <w:rPr>
          <w:rFonts w:ascii="Times New Roman" w:hAnsi="Times New Roman" w:cs="Times New Roman"/>
          <w:i/>
          <w:sz w:val="24"/>
        </w:rPr>
        <w:t xml:space="preserve">International Journal of Information Science and Management </w:t>
      </w:r>
      <w:r w:rsidRPr="008C5F10">
        <w:rPr>
          <w:rFonts w:ascii="Times New Roman" w:hAnsi="Times New Roman" w:cs="Times New Roman"/>
          <w:sz w:val="24"/>
        </w:rPr>
        <w:t>14(1): 1-11.</w:t>
      </w:r>
    </w:p>
    <w:p w14:paraId="7079FAB5" w14:textId="77777777"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Elikahmenor</w:t>
      </w:r>
      <w:proofErr w:type="spellEnd"/>
      <w:r w:rsidRPr="008C5F10">
        <w:rPr>
          <w:rFonts w:ascii="Times New Roman" w:hAnsi="Times New Roman" w:cs="Times New Roman"/>
          <w:sz w:val="24"/>
        </w:rPr>
        <w:t xml:space="preserve">, O. (2011). </w:t>
      </w:r>
      <w:r w:rsidRPr="008C5F10">
        <w:rPr>
          <w:rFonts w:ascii="Times New Roman" w:hAnsi="Times New Roman" w:cs="Times New Roman"/>
          <w:i/>
          <w:iCs/>
          <w:sz w:val="24"/>
        </w:rPr>
        <w:t xml:space="preserve">Library resources and their roles in education. </w:t>
      </w:r>
      <w:r w:rsidRPr="008C5F10">
        <w:rPr>
          <w:rFonts w:ascii="Times New Roman" w:hAnsi="Times New Roman" w:cs="Times New Roman"/>
          <w:sz w:val="24"/>
        </w:rPr>
        <w:t>Ibadan: The Centre for External Studies, University of Ibadan.</w:t>
      </w:r>
    </w:p>
    <w:p w14:paraId="1293E49F" w14:textId="77777777"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 xml:space="preserve">Ellis, O., Makri, S. and Attfield, O. (2014). The </w:t>
      </w:r>
      <w:proofErr w:type="gramStart"/>
      <w:r w:rsidRPr="00CB2136">
        <w:rPr>
          <w:rFonts w:ascii="Times New Roman" w:hAnsi="Times New Roman" w:cs="Times New Roman"/>
          <w:sz w:val="24"/>
        </w:rPr>
        <w:t xml:space="preserve">Information-Seeking </w:t>
      </w:r>
      <w:proofErr w:type="spellStart"/>
      <w:r w:rsidRPr="00CB2136">
        <w:rPr>
          <w:rFonts w:ascii="Times New Roman" w:hAnsi="Times New Roman" w:cs="Times New Roman"/>
          <w:sz w:val="24"/>
        </w:rPr>
        <w:t>Behaviour</w:t>
      </w:r>
      <w:proofErr w:type="spellEnd"/>
      <w:r w:rsidRPr="00CB2136">
        <w:rPr>
          <w:rFonts w:ascii="Times New Roman" w:hAnsi="Times New Roman" w:cs="Times New Roman"/>
          <w:sz w:val="24"/>
        </w:rPr>
        <w:t xml:space="preserve"> Of</w:t>
      </w:r>
      <w:proofErr w:type="gramEnd"/>
      <w:r w:rsidRPr="00CB2136">
        <w:rPr>
          <w:rFonts w:ascii="Times New Roman" w:hAnsi="Times New Roman" w:cs="Times New Roman"/>
          <w:sz w:val="24"/>
        </w:rPr>
        <w:t xml:space="preserve"> Academic Lawyers: From Ellis’s Model To Design. </w:t>
      </w:r>
      <w:hyperlink r:id="rId11" w:history="1">
        <w:r w:rsidRPr="00CB2136">
          <w:rPr>
            <w:rStyle w:val="Hyperlink"/>
            <w:rFonts w:ascii="Times New Roman" w:hAnsi="Times New Roman" w:cs="Times New Roman"/>
            <w:i/>
            <w:color w:val="auto"/>
            <w:sz w:val="24"/>
            <w:u w:val="none"/>
          </w:rPr>
          <w:t>Information Processing and Management</w:t>
        </w:r>
      </w:hyperlink>
      <w:r w:rsidRPr="00CB2136">
        <w:rPr>
          <w:rFonts w:ascii="Times New Roman" w:hAnsi="Times New Roman" w:cs="Times New Roman"/>
          <w:i/>
          <w:sz w:val="24"/>
        </w:rPr>
        <w:t>,</w:t>
      </w:r>
      <w:r w:rsidRPr="00CB2136">
        <w:rPr>
          <w:rFonts w:ascii="Times New Roman" w:hAnsi="Times New Roman" w:cs="Times New Roman"/>
          <w:sz w:val="24"/>
        </w:rPr>
        <w:t xml:space="preserve"> 44(2): 613-634</w:t>
      </w:r>
    </w:p>
    <w:p w14:paraId="4EB66CC5" w14:textId="6496E05F"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lastRenderedPageBreak/>
        <w:t xml:space="preserve">Ellis, O., Makri, S. and Attfield, O. (2014). The Information-Seeking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w:t>
      </w:r>
      <w:r w:rsidR="003460A6" w:rsidRPr="008C5F10">
        <w:rPr>
          <w:rFonts w:ascii="Times New Roman" w:hAnsi="Times New Roman" w:cs="Times New Roman"/>
          <w:sz w:val="24"/>
        </w:rPr>
        <w:t>of</w:t>
      </w:r>
      <w:r w:rsidRPr="008C5F10">
        <w:rPr>
          <w:rFonts w:ascii="Times New Roman" w:hAnsi="Times New Roman" w:cs="Times New Roman"/>
          <w:sz w:val="24"/>
        </w:rPr>
        <w:t xml:space="preserve"> Academic Lawyers: From Ellis’s Model </w:t>
      </w:r>
      <w:r w:rsidR="0086778B" w:rsidRPr="008C5F10">
        <w:rPr>
          <w:rFonts w:ascii="Times New Roman" w:hAnsi="Times New Roman" w:cs="Times New Roman"/>
          <w:sz w:val="24"/>
        </w:rPr>
        <w:t>to</w:t>
      </w:r>
      <w:r w:rsidRPr="008C5F10">
        <w:rPr>
          <w:rFonts w:ascii="Times New Roman" w:hAnsi="Times New Roman" w:cs="Times New Roman"/>
          <w:sz w:val="24"/>
        </w:rPr>
        <w:t xml:space="preserve"> Design. </w:t>
      </w:r>
      <w:hyperlink r:id="rId12" w:history="1">
        <w:r w:rsidRPr="008C5F10">
          <w:rPr>
            <w:rFonts w:ascii="Times New Roman" w:hAnsi="Times New Roman" w:cs="Times New Roman"/>
            <w:i/>
            <w:sz w:val="24"/>
          </w:rPr>
          <w:t>Information Processing and Management</w:t>
        </w:r>
      </w:hyperlink>
      <w:r w:rsidRPr="008C5F10">
        <w:rPr>
          <w:rFonts w:ascii="Times New Roman" w:hAnsi="Times New Roman" w:cs="Times New Roman"/>
          <w:i/>
          <w:sz w:val="24"/>
        </w:rPr>
        <w:t>,</w:t>
      </w:r>
      <w:r w:rsidRPr="008C5F10">
        <w:rPr>
          <w:rFonts w:ascii="Times New Roman" w:hAnsi="Times New Roman" w:cs="Times New Roman"/>
          <w:sz w:val="24"/>
        </w:rPr>
        <w:t xml:space="preserve"> 44(2): 613-634</w:t>
      </w:r>
    </w:p>
    <w:p w14:paraId="543E032F"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El-</w:t>
      </w:r>
      <w:proofErr w:type="spellStart"/>
      <w:r w:rsidRPr="008C5F10">
        <w:rPr>
          <w:rFonts w:ascii="Times New Roman" w:hAnsi="Times New Roman" w:cs="Times New Roman"/>
          <w:sz w:val="24"/>
        </w:rPr>
        <w:t>Maamiry</w:t>
      </w:r>
      <w:proofErr w:type="spellEnd"/>
      <w:r w:rsidRPr="008C5F10">
        <w:rPr>
          <w:rFonts w:ascii="Times New Roman" w:hAnsi="Times New Roman" w:cs="Times New Roman"/>
          <w:sz w:val="24"/>
        </w:rPr>
        <w:t xml:space="preserve">, A.A. (2017). Information-seeking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of students: a case of university of Dubai. </w:t>
      </w:r>
      <w:r w:rsidRPr="008C5F10">
        <w:rPr>
          <w:rFonts w:ascii="Times New Roman" w:hAnsi="Times New Roman" w:cs="Times New Roman"/>
          <w:i/>
          <w:sz w:val="24"/>
        </w:rPr>
        <w:t>Global Journal of Computer Science and Technology</w:t>
      </w:r>
      <w:r w:rsidRPr="008C5F10">
        <w:rPr>
          <w:rFonts w:ascii="Times New Roman" w:hAnsi="Times New Roman" w:cs="Times New Roman"/>
          <w:sz w:val="24"/>
        </w:rPr>
        <w:t>, 17(1): 1-7</w:t>
      </w:r>
    </w:p>
    <w:p w14:paraId="0F0F32D9" w14:textId="7BDF34C1"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Folorunsho, A.L. and Haruna, I. (20</w:t>
      </w:r>
      <w:r w:rsidR="0086778B">
        <w:rPr>
          <w:rFonts w:ascii="Times New Roman" w:hAnsi="Times New Roman" w:cs="Times New Roman"/>
          <w:sz w:val="24"/>
        </w:rPr>
        <w:t>1</w:t>
      </w:r>
      <w:r w:rsidRPr="008C5F10">
        <w:rPr>
          <w:rFonts w:ascii="Times New Roman" w:hAnsi="Times New Roman" w:cs="Times New Roman"/>
          <w:sz w:val="24"/>
        </w:rPr>
        <w:t xml:space="preserve">5). A survey of information needs and 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of </w:t>
      </w:r>
      <w:proofErr w:type="spellStart"/>
      <w:r w:rsidRPr="008C5F10">
        <w:rPr>
          <w:rFonts w:ascii="Times New Roman" w:hAnsi="Times New Roman" w:cs="Times New Roman"/>
          <w:sz w:val="24"/>
        </w:rPr>
        <w:t>Kwara</w:t>
      </w:r>
      <w:proofErr w:type="spellEnd"/>
      <w:r w:rsidRPr="008C5F10">
        <w:rPr>
          <w:rFonts w:ascii="Times New Roman" w:hAnsi="Times New Roman" w:cs="Times New Roman"/>
          <w:sz w:val="24"/>
        </w:rPr>
        <w:t xml:space="preserve"> state house of assembly legislators. </w:t>
      </w:r>
      <w:r w:rsidRPr="008C5F10">
        <w:rPr>
          <w:rFonts w:ascii="Times New Roman" w:hAnsi="Times New Roman" w:cs="Times New Roman"/>
          <w:i/>
          <w:sz w:val="24"/>
        </w:rPr>
        <w:t xml:space="preserve">Middle Belt Journal of Library and Information Science, </w:t>
      </w:r>
      <w:r w:rsidRPr="008C5F10">
        <w:rPr>
          <w:rFonts w:ascii="Times New Roman" w:hAnsi="Times New Roman" w:cs="Times New Roman"/>
          <w:sz w:val="24"/>
        </w:rPr>
        <w:t>5 (2): 52-60.</w:t>
      </w:r>
    </w:p>
    <w:p w14:paraId="096C2559" w14:textId="77777777"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Ganaie</w:t>
      </w:r>
      <w:proofErr w:type="spellEnd"/>
      <w:r w:rsidRPr="008C5F10">
        <w:rPr>
          <w:rFonts w:ascii="Times New Roman" w:hAnsi="Times New Roman" w:cs="Times New Roman"/>
          <w:sz w:val="24"/>
        </w:rPr>
        <w:t xml:space="preserve">, S.A. and </w:t>
      </w:r>
      <w:proofErr w:type="spellStart"/>
      <w:r w:rsidRPr="008C5F10">
        <w:rPr>
          <w:rFonts w:ascii="Times New Roman" w:hAnsi="Times New Roman" w:cs="Times New Roman"/>
          <w:sz w:val="24"/>
        </w:rPr>
        <w:t>Khazer</w:t>
      </w:r>
      <w:proofErr w:type="spellEnd"/>
      <w:r w:rsidRPr="008C5F10">
        <w:rPr>
          <w:rFonts w:ascii="Times New Roman" w:hAnsi="Times New Roman" w:cs="Times New Roman"/>
          <w:sz w:val="24"/>
        </w:rPr>
        <w:t>, M. (2017) Diversity of information sources in the digital age: an overview. Journal of Advancements in Library Sciences (2)2: 12-22</w:t>
      </w:r>
    </w:p>
    <w:p w14:paraId="2BD4AA7B"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Haines, L.L., Light, J., O’Malley, D. and Delwiche, F.A. (2010). Information-seeking behavior of basic science researchers: implications for library services. </w:t>
      </w:r>
      <w:r w:rsidRPr="008C5F10">
        <w:rPr>
          <w:rFonts w:ascii="Times New Roman" w:hAnsi="Times New Roman" w:cs="Times New Roman"/>
          <w:i/>
          <w:sz w:val="24"/>
        </w:rPr>
        <w:t xml:space="preserve">Journal of the Medical Library Association, </w:t>
      </w:r>
      <w:r w:rsidRPr="008C5F10">
        <w:rPr>
          <w:rFonts w:ascii="Times New Roman" w:hAnsi="Times New Roman" w:cs="Times New Roman"/>
          <w:sz w:val="24"/>
        </w:rPr>
        <w:t>98(1): 73–81.</w:t>
      </w:r>
    </w:p>
    <w:p w14:paraId="5A30F94B" w14:textId="08D492A0"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Igbeka</w:t>
      </w:r>
      <w:proofErr w:type="spellEnd"/>
      <w:r w:rsidRPr="008C5F10">
        <w:rPr>
          <w:rFonts w:ascii="Times New Roman" w:hAnsi="Times New Roman" w:cs="Times New Roman"/>
          <w:sz w:val="24"/>
        </w:rPr>
        <w:t xml:space="preserve">, J.U. and </w:t>
      </w:r>
      <w:proofErr w:type="spellStart"/>
      <w:r w:rsidRPr="008C5F10">
        <w:rPr>
          <w:rFonts w:ascii="Times New Roman" w:hAnsi="Times New Roman" w:cs="Times New Roman"/>
          <w:sz w:val="24"/>
        </w:rPr>
        <w:t>Atinmo</w:t>
      </w:r>
      <w:proofErr w:type="spellEnd"/>
      <w:r w:rsidRPr="008C5F10">
        <w:rPr>
          <w:rFonts w:ascii="Times New Roman" w:hAnsi="Times New Roman" w:cs="Times New Roman"/>
          <w:sz w:val="24"/>
        </w:rPr>
        <w:t>, M.I. (20</w:t>
      </w:r>
      <w:r w:rsidR="0086778B">
        <w:rPr>
          <w:rFonts w:ascii="Times New Roman" w:hAnsi="Times New Roman" w:cs="Times New Roman"/>
          <w:sz w:val="24"/>
        </w:rPr>
        <w:t>1</w:t>
      </w:r>
      <w:r w:rsidRPr="008C5F10">
        <w:rPr>
          <w:rFonts w:ascii="Times New Roman" w:hAnsi="Times New Roman" w:cs="Times New Roman"/>
          <w:sz w:val="24"/>
        </w:rPr>
        <w:t xml:space="preserve">2). Information 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and information utilization of agricultural engineers in Nigeria based on their different places of work. </w:t>
      </w:r>
      <w:r w:rsidRPr="008C5F10">
        <w:rPr>
          <w:rFonts w:ascii="Times New Roman" w:hAnsi="Times New Roman" w:cs="Times New Roman"/>
          <w:i/>
          <w:sz w:val="24"/>
        </w:rPr>
        <w:t>Nigerian Libraries: Journal of the Nigerian Library Association</w:t>
      </w:r>
      <w:r w:rsidRPr="008C5F10">
        <w:rPr>
          <w:rFonts w:ascii="Times New Roman" w:hAnsi="Times New Roman" w:cs="Times New Roman"/>
          <w:sz w:val="24"/>
        </w:rPr>
        <w:t>,</w:t>
      </w:r>
      <w:r w:rsidRPr="008C5F10">
        <w:rPr>
          <w:rFonts w:ascii="Times New Roman" w:hAnsi="Times New Roman" w:cs="Times New Roman"/>
          <w:i/>
          <w:sz w:val="24"/>
        </w:rPr>
        <w:t xml:space="preserve"> </w:t>
      </w:r>
      <w:r w:rsidRPr="008C5F10">
        <w:rPr>
          <w:rFonts w:ascii="Times New Roman" w:hAnsi="Times New Roman" w:cs="Times New Roman"/>
          <w:sz w:val="24"/>
        </w:rPr>
        <w:t>36</w:t>
      </w:r>
      <w:r w:rsidRPr="008C5F10">
        <w:rPr>
          <w:rFonts w:ascii="Times New Roman" w:hAnsi="Times New Roman" w:cs="Times New Roman"/>
          <w:i/>
          <w:sz w:val="24"/>
        </w:rPr>
        <w:t xml:space="preserve"> </w:t>
      </w:r>
      <w:r w:rsidRPr="008C5F10">
        <w:rPr>
          <w:rFonts w:ascii="Times New Roman" w:hAnsi="Times New Roman" w:cs="Times New Roman"/>
          <w:sz w:val="24"/>
        </w:rPr>
        <w:t>(1): 9-22.</w:t>
      </w:r>
    </w:p>
    <w:p w14:paraId="45DC15A8"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Igbokwe, J.C. (2010). Analysis of literature of information seeking behavior of Agricultural Scientists. </w:t>
      </w:r>
      <w:r w:rsidRPr="008C5F10">
        <w:rPr>
          <w:rFonts w:ascii="Times New Roman" w:hAnsi="Times New Roman" w:cs="Times New Roman"/>
          <w:i/>
          <w:sz w:val="24"/>
        </w:rPr>
        <w:t>Proceedings of Second Professional Summit on Information Science and Technology</w:t>
      </w:r>
      <w:r w:rsidRPr="008C5F10">
        <w:rPr>
          <w:rFonts w:ascii="Times New Roman" w:hAnsi="Times New Roman" w:cs="Times New Roman"/>
          <w:sz w:val="24"/>
        </w:rPr>
        <w:t>, 4-10</w:t>
      </w:r>
    </w:p>
    <w:p w14:paraId="1B38DE51"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Ilori, M.E. (2019). A Pilot Study on Awareness and Use Library Services among Postgraduate Students in Nigeria. </w:t>
      </w:r>
      <w:r w:rsidRPr="008C5F10">
        <w:rPr>
          <w:rFonts w:ascii="Times New Roman" w:hAnsi="Times New Roman" w:cs="Times New Roman"/>
          <w:i/>
          <w:iCs/>
          <w:sz w:val="24"/>
        </w:rPr>
        <w:t>Library Philosophy and Practice (e-journal)</w:t>
      </w:r>
      <w:r w:rsidRPr="008C5F10">
        <w:rPr>
          <w:rFonts w:ascii="Times New Roman" w:hAnsi="Times New Roman" w:cs="Times New Roman"/>
          <w:sz w:val="24"/>
        </w:rPr>
        <w:t xml:space="preserve">. 2283. </w:t>
      </w:r>
    </w:p>
    <w:p w14:paraId="250BE779"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Iqbal, S., Yousaf, A. and Soroya, M. S. (2013). Information need and seeking behavior of rural women: A survey of Soon Valley. </w:t>
      </w:r>
      <w:r w:rsidRPr="008C5F10">
        <w:rPr>
          <w:rFonts w:ascii="Times New Roman" w:hAnsi="Times New Roman" w:cs="Times New Roman"/>
          <w:i/>
          <w:sz w:val="24"/>
        </w:rPr>
        <w:t>International Journal of Information Management</w:t>
      </w:r>
      <w:r w:rsidRPr="008C5F10">
        <w:rPr>
          <w:rFonts w:ascii="Times New Roman" w:hAnsi="Times New Roman" w:cs="Times New Roman"/>
          <w:sz w:val="24"/>
        </w:rPr>
        <w:t>, 2(1): 53-65.</w:t>
      </w:r>
    </w:p>
    <w:p w14:paraId="45D745B3"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lastRenderedPageBreak/>
        <w:t xml:space="preserve">Ismaila, Y.A. (2019). information needs and information 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of postgraduate students in Kwara State University, Malete. </w:t>
      </w:r>
      <w:r w:rsidRPr="008C5F10">
        <w:rPr>
          <w:rFonts w:ascii="Times New Roman" w:hAnsi="Times New Roman" w:cs="Times New Roman"/>
          <w:i/>
          <w:sz w:val="24"/>
        </w:rPr>
        <w:t xml:space="preserve">Library Philosophy and Practice, </w:t>
      </w:r>
      <w:r w:rsidRPr="008C5F10">
        <w:rPr>
          <w:rFonts w:ascii="Times New Roman" w:hAnsi="Times New Roman" w:cs="Times New Roman"/>
          <w:sz w:val="24"/>
        </w:rPr>
        <w:t>2(1): 5(2): 101-111.</w:t>
      </w:r>
    </w:p>
    <w:p w14:paraId="1863DE5C" w14:textId="77777777"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Itanyi</w:t>
      </w:r>
      <w:proofErr w:type="spellEnd"/>
      <w:r w:rsidRPr="008C5F10">
        <w:rPr>
          <w:rFonts w:ascii="Times New Roman" w:hAnsi="Times New Roman" w:cs="Times New Roman"/>
          <w:sz w:val="24"/>
        </w:rPr>
        <w:t>, N. (2015). “Impact of Information Technology on Legal Education: A Proposal for the Introduction of Information Technology Law in the Nigerian Law Curriculum.” Annual Conference of the Nigerian Law Teachers Association, Ado-Ekiti, Ekiti State, 48</w:t>
      </w:r>
    </w:p>
    <w:p w14:paraId="4A564092" w14:textId="77777777" w:rsidR="0067411D" w:rsidRPr="00CB2136" w:rsidRDefault="0067411D" w:rsidP="00581040">
      <w:pPr>
        <w:spacing w:before="240" w:line="360" w:lineRule="auto"/>
        <w:ind w:left="720" w:hanging="720"/>
        <w:jc w:val="both"/>
        <w:rPr>
          <w:rFonts w:ascii="Times New Roman" w:hAnsi="Times New Roman" w:cs="Times New Roman"/>
          <w:bCs/>
          <w:iCs/>
          <w:sz w:val="24"/>
        </w:rPr>
      </w:pPr>
      <w:r w:rsidRPr="00CB2136">
        <w:rPr>
          <w:rFonts w:ascii="Times New Roman" w:hAnsi="Times New Roman" w:cs="Times New Roman"/>
          <w:bCs/>
          <w:iCs/>
          <w:sz w:val="24"/>
        </w:rPr>
        <w:t xml:space="preserve">Jamshed, J., Muhammad, K.J. and Saleemi, I. (2021) "Law Library usage for Legal Information Seeking among the Law Students in Public Sector Universities: An Empirical Study". </w:t>
      </w:r>
      <w:r w:rsidRPr="00CB2136">
        <w:rPr>
          <w:rFonts w:ascii="Times New Roman" w:hAnsi="Times New Roman" w:cs="Times New Roman"/>
          <w:bCs/>
          <w:i/>
          <w:iCs/>
          <w:sz w:val="24"/>
        </w:rPr>
        <w:t>Library Philosophy and Practice</w:t>
      </w:r>
      <w:r w:rsidRPr="00CB2136">
        <w:rPr>
          <w:rFonts w:ascii="Times New Roman" w:hAnsi="Times New Roman" w:cs="Times New Roman"/>
          <w:bCs/>
          <w:iCs/>
          <w:sz w:val="24"/>
        </w:rPr>
        <w:t xml:space="preserve"> (e-journal). 5914.</w:t>
      </w:r>
    </w:p>
    <w:p w14:paraId="193E7C99" w14:textId="77777777" w:rsidR="0067411D" w:rsidRPr="00CB2136" w:rsidRDefault="0067411D" w:rsidP="00581040">
      <w:pPr>
        <w:spacing w:before="240" w:line="360" w:lineRule="auto"/>
        <w:ind w:left="720" w:hanging="720"/>
        <w:jc w:val="both"/>
        <w:rPr>
          <w:rFonts w:ascii="Times New Roman" w:hAnsi="Times New Roman" w:cs="Times New Roman"/>
          <w:bCs/>
          <w:sz w:val="24"/>
        </w:rPr>
      </w:pPr>
      <w:proofErr w:type="spellStart"/>
      <w:r w:rsidRPr="00CB2136">
        <w:rPr>
          <w:rFonts w:ascii="Times New Roman" w:hAnsi="Times New Roman" w:cs="Times New Roman"/>
          <w:sz w:val="24"/>
        </w:rPr>
        <w:t>Kadli</w:t>
      </w:r>
      <w:proofErr w:type="spellEnd"/>
      <w:r w:rsidRPr="00CB2136">
        <w:rPr>
          <w:rFonts w:ascii="Times New Roman" w:hAnsi="Times New Roman" w:cs="Times New Roman"/>
          <w:sz w:val="24"/>
        </w:rPr>
        <w:t xml:space="preserve">, H, and </w:t>
      </w:r>
      <w:proofErr w:type="spellStart"/>
      <w:r w:rsidRPr="00CB2136">
        <w:rPr>
          <w:rFonts w:ascii="Times New Roman" w:hAnsi="Times New Roman" w:cs="Times New Roman"/>
          <w:sz w:val="24"/>
        </w:rPr>
        <w:t>Veeresh</w:t>
      </w:r>
      <w:proofErr w:type="spellEnd"/>
      <w:r w:rsidRPr="00CB2136">
        <w:rPr>
          <w:rFonts w:ascii="Times New Roman" w:hAnsi="Times New Roman" w:cs="Times New Roman"/>
          <w:sz w:val="24"/>
        </w:rPr>
        <w:t xml:space="preserve">, B. (2015). </w:t>
      </w:r>
      <w:r w:rsidRPr="00CB2136">
        <w:rPr>
          <w:rFonts w:ascii="Times New Roman" w:hAnsi="Times New Roman" w:cs="Times New Roman"/>
          <w:bCs/>
          <w:sz w:val="24"/>
        </w:rPr>
        <w:t xml:space="preserve">Information Seeking </w:t>
      </w:r>
      <w:proofErr w:type="spellStart"/>
      <w:r w:rsidRPr="00CB2136">
        <w:rPr>
          <w:rFonts w:ascii="Times New Roman" w:hAnsi="Times New Roman" w:cs="Times New Roman"/>
          <w:bCs/>
          <w:sz w:val="24"/>
        </w:rPr>
        <w:t>Behaviour</w:t>
      </w:r>
      <w:proofErr w:type="spellEnd"/>
      <w:r w:rsidRPr="00CB2136">
        <w:rPr>
          <w:rFonts w:ascii="Times New Roman" w:hAnsi="Times New Roman" w:cs="Times New Roman"/>
          <w:bCs/>
          <w:sz w:val="24"/>
        </w:rPr>
        <w:t xml:space="preserve"> of Law Students in the Changing Digital Environment. </w:t>
      </w:r>
      <w:r w:rsidRPr="00CB2136">
        <w:rPr>
          <w:rFonts w:ascii="Times New Roman" w:hAnsi="Times New Roman" w:cs="Times New Roman"/>
          <w:bCs/>
          <w:i/>
          <w:sz w:val="24"/>
        </w:rPr>
        <w:t>Journal of Library &amp; Information Technology</w:t>
      </w:r>
      <w:r w:rsidRPr="00CB2136">
        <w:rPr>
          <w:rFonts w:ascii="Times New Roman" w:hAnsi="Times New Roman" w:cs="Times New Roman"/>
          <w:bCs/>
          <w:sz w:val="24"/>
        </w:rPr>
        <w:t>, 35(1): 62-71</w:t>
      </w:r>
    </w:p>
    <w:p w14:paraId="382E8DDF" w14:textId="5E09C4B6" w:rsidR="0067411D" w:rsidRDefault="0067411D" w:rsidP="00581040">
      <w:pPr>
        <w:spacing w:before="240" w:line="360" w:lineRule="auto"/>
        <w:ind w:left="720" w:hanging="720"/>
        <w:jc w:val="both"/>
        <w:rPr>
          <w:rFonts w:ascii="Times New Roman" w:hAnsi="Times New Roman" w:cs="Times New Roman"/>
          <w:sz w:val="24"/>
        </w:rPr>
      </w:pPr>
      <w:r>
        <w:rPr>
          <w:rFonts w:ascii="Times New Roman" w:hAnsi="Times New Roman" w:cs="Times New Roman"/>
          <w:sz w:val="24"/>
        </w:rPr>
        <w:t xml:space="preserve">Kayoed, J.O. (2021) information needs, source of information as determinant for information seeking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of farmer in Oyun local government. Paper presented at a seminar at Adeleke University, Ede, Osun state.</w:t>
      </w:r>
    </w:p>
    <w:p w14:paraId="07523F04" w14:textId="009B3526"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 xml:space="preserve">Khan, S.A. and Bhatt, R. (2011). Information Seeking </w:t>
      </w:r>
      <w:proofErr w:type="spellStart"/>
      <w:r w:rsidRPr="00CB2136">
        <w:rPr>
          <w:rFonts w:ascii="Times New Roman" w:hAnsi="Times New Roman" w:cs="Times New Roman"/>
          <w:sz w:val="24"/>
        </w:rPr>
        <w:t>Behaviour</w:t>
      </w:r>
      <w:proofErr w:type="spellEnd"/>
      <w:r w:rsidRPr="00CB2136">
        <w:rPr>
          <w:rFonts w:ascii="Times New Roman" w:hAnsi="Times New Roman" w:cs="Times New Roman"/>
          <w:sz w:val="24"/>
        </w:rPr>
        <w:t xml:space="preserve"> of Law </w:t>
      </w:r>
      <w:proofErr w:type="spellStart"/>
      <w:r w:rsidRPr="00CB2136">
        <w:rPr>
          <w:rFonts w:ascii="Times New Roman" w:hAnsi="Times New Roman" w:cs="Times New Roman"/>
          <w:sz w:val="24"/>
        </w:rPr>
        <w:t>Practioners</w:t>
      </w:r>
      <w:proofErr w:type="spellEnd"/>
      <w:r w:rsidRPr="00CB2136">
        <w:rPr>
          <w:rFonts w:ascii="Times New Roman" w:hAnsi="Times New Roman" w:cs="Times New Roman"/>
          <w:sz w:val="24"/>
        </w:rPr>
        <w:t xml:space="preserve">: A survey of Bahawalpur City. </w:t>
      </w:r>
      <w:r w:rsidRPr="00CB2136">
        <w:rPr>
          <w:rFonts w:ascii="Times New Roman" w:hAnsi="Times New Roman" w:cs="Times New Roman"/>
          <w:i/>
          <w:sz w:val="24"/>
        </w:rPr>
        <w:t>Library Philosophy and Practice</w:t>
      </w:r>
      <w:r w:rsidRPr="00CB2136">
        <w:rPr>
          <w:rFonts w:ascii="Times New Roman" w:hAnsi="Times New Roman" w:cs="Times New Roman"/>
          <w:sz w:val="24"/>
        </w:rPr>
        <w:t>, 3(2): 101-110</w:t>
      </w:r>
    </w:p>
    <w:p w14:paraId="3D45C446" w14:textId="77777777"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Kommers</w:t>
      </w:r>
      <w:proofErr w:type="spellEnd"/>
      <w:r w:rsidRPr="008C5F10">
        <w:rPr>
          <w:rFonts w:ascii="Times New Roman" w:hAnsi="Times New Roman" w:cs="Times New Roman"/>
          <w:sz w:val="24"/>
        </w:rPr>
        <w:t>, P. A. M. and Isaias, P. (2010). Proceedings of the IADIS International Conference on e-Society. Porto, Portugal: IADIS. (International association for Development of the information society)</w:t>
      </w:r>
    </w:p>
    <w:p w14:paraId="388779D0" w14:textId="77777777" w:rsidR="0067411D" w:rsidRDefault="0067411D" w:rsidP="00581040">
      <w:pPr>
        <w:spacing w:before="240" w:line="360" w:lineRule="auto"/>
        <w:ind w:left="720" w:hanging="720"/>
        <w:jc w:val="both"/>
        <w:rPr>
          <w:rFonts w:ascii="Times New Roman" w:hAnsi="Times New Roman" w:cs="Times New Roman"/>
          <w:bCs/>
          <w:iCs/>
          <w:sz w:val="24"/>
        </w:rPr>
      </w:pPr>
      <w:r>
        <w:rPr>
          <w:rFonts w:ascii="Times New Roman" w:hAnsi="Times New Roman" w:cs="Times New Roman"/>
          <w:bCs/>
          <w:iCs/>
          <w:sz w:val="24"/>
        </w:rPr>
        <w:t xml:space="preserve">Kothari, C. (2010). </w:t>
      </w:r>
      <w:r>
        <w:rPr>
          <w:rFonts w:ascii="Times New Roman" w:hAnsi="Times New Roman" w:cs="Times New Roman"/>
          <w:bCs/>
          <w:i/>
          <w:iCs/>
          <w:sz w:val="24"/>
        </w:rPr>
        <w:t>Research Methodology: Methods and Techniques</w:t>
      </w:r>
      <w:r>
        <w:rPr>
          <w:rFonts w:ascii="Times New Roman" w:hAnsi="Times New Roman" w:cs="Times New Roman"/>
          <w:bCs/>
          <w:iCs/>
          <w:sz w:val="24"/>
        </w:rPr>
        <w:t>. (2</w:t>
      </w:r>
      <w:r>
        <w:rPr>
          <w:rFonts w:ascii="Times New Roman" w:hAnsi="Times New Roman" w:cs="Times New Roman"/>
          <w:bCs/>
          <w:iCs/>
          <w:sz w:val="24"/>
          <w:vertAlign w:val="superscript"/>
        </w:rPr>
        <w:t>nd</w:t>
      </w:r>
      <w:r>
        <w:rPr>
          <w:rFonts w:ascii="Times New Roman" w:hAnsi="Times New Roman" w:cs="Times New Roman"/>
          <w:bCs/>
          <w:iCs/>
          <w:sz w:val="24"/>
        </w:rPr>
        <w:t xml:space="preserve"> Ed.). New Delhi: New Press.</w:t>
      </w:r>
    </w:p>
    <w:p w14:paraId="2D777687" w14:textId="77777777" w:rsidR="0067411D" w:rsidRDefault="0067411D" w:rsidP="00581040">
      <w:pPr>
        <w:spacing w:before="240" w:line="360" w:lineRule="auto"/>
        <w:ind w:left="720" w:hanging="720"/>
        <w:jc w:val="both"/>
        <w:rPr>
          <w:rFonts w:ascii="Times New Roman" w:hAnsi="Times New Roman" w:cs="Times New Roman"/>
          <w:bCs/>
          <w:iCs/>
          <w:sz w:val="24"/>
        </w:rPr>
      </w:pPr>
      <w:r>
        <w:rPr>
          <w:rFonts w:ascii="Times New Roman" w:hAnsi="Times New Roman" w:cs="Times New Roman"/>
          <w:bCs/>
          <w:iCs/>
          <w:sz w:val="24"/>
        </w:rPr>
        <w:t xml:space="preserve">Kothari, C. and Gaurav, G. (2014). </w:t>
      </w:r>
      <w:r>
        <w:rPr>
          <w:rFonts w:ascii="Times New Roman" w:hAnsi="Times New Roman" w:cs="Times New Roman"/>
          <w:bCs/>
          <w:i/>
          <w:iCs/>
          <w:sz w:val="24"/>
        </w:rPr>
        <w:t xml:space="preserve">Research Methodology Methods &amp;Techniques. </w:t>
      </w:r>
      <w:r>
        <w:rPr>
          <w:rFonts w:ascii="Times New Roman" w:hAnsi="Times New Roman" w:cs="Times New Roman"/>
          <w:bCs/>
          <w:iCs/>
          <w:sz w:val="24"/>
        </w:rPr>
        <w:t>(3</w:t>
      </w:r>
      <w:r>
        <w:rPr>
          <w:rFonts w:ascii="Times New Roman" w:hAnsi="Times New Roman" w:cs="Times New Roman"/>
          <w:bCs/>
          <w:iCs/>
          <w:sz w:val="24"/>
          <w:vertAlign w:val="superscript"/>
        </w:rPr>
        <w:t>rd</w:t>
      </w:r>
      <w:r>
        <w:rPr>
          <w:rFonts w:ascii="Times New Roman" w:hAnsi="Times New Roman" w:cs="Times New Roman"/>
          <w:bCs/>
          <w:iCs/>
          <w:sz w:val="24"/>
        </w:rPr>
        <w:t xml:space="preserve"> Ed.). London. New AGE International Limited</w:t>
      </w:r>
    </w:p>
    <w:p w14:paraId="4AC1C00E" w14:textId="380AC9A8" w:rsidR="0067411D" w:rsidRPr="00CB2136" w:rsidRDefault="0067411D" w:rsidP="00581040">
      <w:pPr>
        <w:spacing w:before="240" w:line="360" w:lineRule="auto"/>
        <w:ind w:left="720" w:hanging="720"/>
        <w:jc w:val="both"/>
        <w:rPr>
          <w:rFonts w:ascii="Times New Roman" w:hAnsi="Times New Roman" w:cs="Times New Roman"/>
          <w:sz w:val="24"/>
        </w:rPr>
      </w:pPr>
      <w:proofErr w:type="spellStart"/>
      <w:r w:rsidRPr="00CB2136">
        <w:rPr>
          <w:rFonts w:ascii="Times New Roman" w:hAnsi="Times New Roman" w:cs="Times New Roman"/>
          <w:sz w:val="24"/>
        </w:rPr>
        <w:t>Kuhlthau</w:t>
      </w:r>
      <w:proofErr w:type="spellEnd"/>
      <w:r w:rsidRPr="00CB2136">
        <w:rPr>
          <w:rFonts w:ascii="Times New Roman" w:hAnsi="Times New Roman" w:cs="Times New Roman"/>
          <w:sz w:val="24"/>
        </w:rPr>
        <w:t>, C. C. and Tama, S.L. (20</w:t>
      </w:r>
      <w:r w:rsidR="0086778B">
        <w:rPr>
          <w:rFonts w:ascii="Times New Roman" w:hAnsi="Times New Roman" w:cs="Times New Roman"/>
          <w:sz w:val="24"/>
        </w:rPr>
        <w:t>1</w:t>
      </w:r>
      <w:r w:rsidRPr="00CB2136">
        <w:rPr>
          <w:rFonts w:ascii="Times New Roman" w:hAnsi="Times New Roman" w:cs="Times New Roman"/>
          <w:sz w:val="24"/>
        </w:rPr>
        <w:t xml:space="preserve">1). “Information Search Process of Lawyers: A Call for ‘just for me’ Information Services.” </w:t>
      </w:r>
      <w:r w:rsidRPr="00CB2136">
        <w:rPr>
          <w:rFonts w:ascii="Times New Roman" w:hAnsi="Times New Roman" w:cs="Times New Roman"/>
          <w:i/>
          <w:iCs/>
          <w:sz w:val="24"/>
        </w:rPr>
        <w:t xml:space="preserve">Journal of Documentation, </w:t>
      </w:r>
      <w:r w:rsidRPr="00CB2136">
        <w:rPr>
          <w:rFonts w:ascii="Times New Roman" w:hAnsi="Times New Roman" w:cs="Times New Roman"/>
          <w:sz w:val="24"/>
        </w:rPr>
        <w:t>57 (1): 25–43.</w:t>
      </w:r>
    </w:p>
    <w:p w14:paraId="232DCDFF" w14:textId="77777777" w:rsidR="0067411D" w:rsidRDefault="0067411D" w:rsidP="00581040">
      <w:pPr>
        <w:spacing w:before="240" w:line="360" w:lineRule="auto"/>
        <w:ind w:left="720" w:hanging="720"/>
        <w:jc w:val="both"/>
        <w:rPr>
          <w:rFonts w:ascii="Times New Roman" w:hAnsi="Times New Roman" w:cs="Times New Roman"/>
          <w:bCs/>
          <w:iCs/>
          <w:sz w:val="24"/>
        </w:rPr>
      </w:pPr>
      <w:r>
        <w:rPr>
          <w:rFonts w:ascii="Times New Roman" w:hAnsi="Times New Roman" w:cs="Times New Roman"/>
          <w:bCs/>
          <w:iCs/>
          <w:sz w:val="24"/>
        </w:rPr>
        <w:lastRenderedPageBreak/>
        <w:t>Kumar, R. (2014). Research Methodology: A Step-by-Step Guide for Beginners (4</w:t>
      </w:r>
      <w:r>
        <w:rPr>
          <w:rFonts w:ascii="Times New Roman" w:hAnsi="Times New Roman" w:cs="Times New Roman"/>
          <w:bCs/>
          <w:iCs/>
          <w:sz w:val="24"/>
          <w:vertAlign w:val="superscript"/>
        </w:rPr>
        <w:t>th</w:t>
      </w:r>
      <w:r>
        <w:rPr>
          <w:rFonts w:ascii="Times New Roman" w:hAnsi="Times New Roman" w:cs="Times New Roman"/>
          <w:bCs/>
          <w:iCs/>
          <w:sz w:val="24"/>
        </w:rPr>
        <w:t xml:space="preserve"> Ed.). SAGE Publications Ltd., London</w:t>
      </w:r>
    </w:p>
    <w:p w14:paraId="723B6BEC" w14:textId="786FCDAB"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Kumar, R.D. and Jadab, A. (</w:t>
      </w:r>
      <w:r w:rsidR="003B2972" w:rsidRPr="00CB2136">
        <w:rPr>
          <w:rFonts w:ascii="Times New Roman" w:hAnsi="Times New Roman" w:cs="Times New Roman"/>
          <w:sz w:val="24"/>
        </w:rPr>
        <w:t>2016) Information</w:t>
      </w:r>
      <w:r w:rsidRPr="00CB2136">
        <w:rPr>
          <w:rFonts w:ascii="Times New Roman" w:hAnsi="Times New Roman" w:cs="Times New Roman"/>
          <w:sz w:val="24"/>
        </w:rPr>
        <w:t xml:space="preserve"> seeking behavior of law students in the digital age: A User study at University of Dhaka. International Research: </w:t>
      </w:r>
      <w:r w:rsidRPr="00CB2136">
        <w:rPr>
          <w:rFonts w:ascii="Times New Roman" w:hAnsi="Times New Roman" w:cs="Times New Roman"/>
          <w:i/>
          <w:sz w:val="24"/>
        </w:rPr>
        <w:t>Journal of Library and Information Science</w:t>
      </w:r>
      <w:r w:rsidRPr="00CB2136">
        <w:rPr>
          <w:rFonts w:ascii="Times New Roman" w:hAnsi="Times New Roman" w:cs="Times New Roman"/>
          <w:sz w:val="24"/>
        </w:rPr>
        <w:t>, 6 (3). 381-396</w:t>
      </w:r>
    </w:p>
    <w:p w14:paraId="0BA9E6C9" w14:textId="77777777" w:rsidR="0067411D" w:rsidRPr="00CB2136" w:rsidRDefault="0067411D" w:rsidP="00581040">
      <w:pPr>
        <w:spacing w:before="240" w:line="360" w:lineRule="auto"/>
        <w:ind w:left="720" w:hanging="720"/>
        <w:jc w:val="both"/>
        <w:rPr>
          <w:rFonts w:ascii="Times New Roman" w:hAnsi="Times New Roman" w:cs="Times New Roman"/>
          <w:sz w:val="24"/>
        </w:rPr>
      </w:pPr>
      <w:proofErr w:type="spellStart"/>
      <w:r w:rsidRPr="00CB2136">
        <w:rPr>
          <w:rFonts w:ascii="Times New Roman" w:hAnsi="Times New Roman" w:cs="Times New Roman"/>
          <w:sz w:val="24"/>
        </w:rPr>
        <w:t>Lacovic</w:t>
      </w:r>
      <w:proofErr w:type="spellEnd"/>
      <w:r w:rsidRPr="00CB2136">
        <w:rPr>
          <w:rFonts w:ascii="Times New Roman" w:hAnsi="Times New Roman" w:cs="Times New Roman"/>
          <w:sz w:val="24"/>
        </w:rPr>
        <w:t xml:space="preserve">, D. (2015). Students’ information behavior and the role of academic library. </w:t>
      </w:r>
      <w:proofErr w:type="spellStart"/>
      <w:r w:rsidRPr="00CB2136">
        <w:rPr>
          <w:rFonts w:ascii="Times New Roman" w:hAnsi="Times New Roman" w:cs="Times New Roman"/>
          <w:i/>
          <w:sz w:val="24"/>
        </w:rPr>
        <w:t>Libellarium</w:t>
      </w:r>
      <w:proofErr w:type="spellEnd"/>
      <w:r w:rsidRPr="00CB2136">
        <w:rPr>
          <w:rFonts w:ascii="Times New Roman" w:hAnsi="Times New Roman" w:cs="Times New Roman"/>
          <w:i/>
          <w:sz w:val="24"/>
        </w:rPr>
        <w:t xml:space="preserve"> </w:t>
      </w:r>
      <w:r w:rsidRPr="00CB2136">
        <w:rPr>
          <w:rFonts w:ascii="Times New Roman" w:hAnsi="Times New Roman" w:cs="Times New Roman"/>
          <w:sz w:val="24"/>
        </w:rPr>
        <w:t>7 (1): 119–39.</w:t>
      </w:r>
    </w:p>
    <w:p w14:paraId="0607FA12" w14:textId="77777777" w:rsidR="0067411D" w:rsidRPr="00CB2136" w:rsidRDefault="0067411D" w:rsidP="00581040">
      <w:pPr>
        <w:spacing w:before="240" w:line="360" w:lineRule="auto"/>
        <w:ind w:left="720" w:hanging="720"/>
        <w:jc w:val="both"/>
        <w:rPr>
          <w:rFonts w:ascii="Times New Roman" w:hAnsi="Times New Roman" w:cs="Times New Roman"/>
          <w:bCs/>
          <w:sz w:val="24"/>
        </w:rPr>
      </w:pPr>
      <w:r w:rsidRPr="00CB2136">
        <w:rPr>
          <w:rFonts w:ascii="Times New Roman" w:hAnsi="Times New Roman" w:cs="Times New Roman"/>
          <w:bCs/>
          <w:sz w:val="24"/>
        </w:rPr>
        <w:t xml:space="preserve">Latif, A., Ahmed, Z., Satti, N. and Haq, I. (2017). Information needs and seeking behavior of medical students at foundation university medical college, Pakistan. </w:t>
      </w:r>
      <w:r w:rsidRPr="00CB2136">
        <w:rPr>
          <w:rFonts w:ascii="Times New Roman" w:hAnsi="Times New Roman" w:cs="Times New Roman"/>
          <w:bCs/>
          <w:i/>
          <w:sz w:val="24"/>
        </w:rPr>
        <w:t>Indian Stream Research Journal</w:t>
      </w:r>
      <w:r w:rsidRPr="00CB2136">
        <w:rPr>
          <w:rFonts w:ascii="Times New Roman" w:hAnsi="Times New Roman" w:cs="Times New Roman"/>
          <w:bCs/>
          <w:sz w:val="24"/>
        </w:rPr>
        <w:t>, 7, 1-9.</w:t>
      </w:r>
    </w:p>
    <w:p w14:paraId="584B80CB"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Lawal, E.O. (2012). A survey of library and information services to physically-challenged students in academic libraries in Ogun state, Nigeria. </w:t>
      </w:r>
      <w:r w:rsidRPr="008C5F10">
        <w:rPr>
          <w:rFonts w:ascii="Times New Roman" w:hAnsi="Times New Roman" w:cs="Times New Roman"/>
          <w:i/>
          <w:sz w:val="24"/>
        </w:rPr>
        <w:t>Library Philosophy and Practice</w:t>
      </w:r>
      <w:r w:rsidRPr="008C5F10">
        <w:rPr>
          <w:rFonts w:ascii="Times New Roman" w:hAnsi="Times New Roman" w:cs="Times New Roman"/>
          <w:sz w:val="24"/>
        </w:rPr>
        <w:t>, 2(2): 121-132</w:t>
      </w:r>
    </w:p>
    <w:p w14:paraId="6398C881" w14:textId="77777777"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Levitin, D.J. (2014). The organized mind: thinking straight in the age of information overload. Dutton: New York.</w:t>
      </w:r>
    </w:p>
    <w:p w14:paraId="05C87F71" w14:textId="206E8F69" w:rsidR="0067411D" w:rsidRDefault="0067411D" w:rsidP="00581040">
      <w:pPr>
        <w:spacing w:before="240" w:line="360" w:lineRule="auto"/>
        <w:ind w:left="720" w:hanging="720"/>
        <w:jc w:val="both"/>
        <w:rPr>
          <w:rFonts w:ascii="Times New Roman" w:hAnsi="Times New Roman" w:cs="Times New Roman"/>
          <w:sz w:val="24"/>
        </w:rPr>
      </w:pPr>
      <w:r>
        <w:rPr>
          <w:rFonts w:ascii="Times New Roman" w:hAnsi="Times New Roman" w:cs="Times New Roman"/>
          <w:sz w:val="24"/>
        </w:rPr>
        <w:t>Limberg, L. (20</w:t>
      </w:r>
      <w:r w:rsidR="0086778B">
        <w:rPr>
          <w:rFonts w:ascii="Times New Roman" w:hAnsi="Times New Roman" w:cs="Times New Roman"/>
          <w:sz w:val="24"/>
        </w:rPr>
        <w:t>1</w:t>
      </w:r>
      <w:r>
        <w:rPr>
          <w:rFonts w:ascii="Times New Roman" w:hAnsi="Times New Roman" w:cs="Times New Roman"/>
          <w:sz w:val="24"/>
        </w:rPr>
        <w:t xml:space="preserve">8). “Three conceptions information-seeking and use” exploring the contexts of information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Edited by T.D Wilson and </w:t>
      </w:r>
      <w:r w:rsidR="0086778B">
        <w:rPr>
          <w:rFonts w:ascii="Times New Roman" w:hAnsi="Times New Roman" w:cs="Times New Roman"/>
          <w:sz w:val="24"/>
        </w:rPr>
        <w:t>Dr.</w:t>
      </w:r>
      <w:r>
        <w:rPr>
          <w:rFonts w:ascii="Times New Roman" w:hAnsi="Times New Roman" w:cs="Times New Roman"/>
          <w:sz w:val="24"/>
        </w:rPr>
        <w:t xml:space="preserve"> Allen. Sheffield, UK.</w:t>
      </w:r>
    </w:p>
    <w:p w14:paraId="77CDC79F" w14:textId="75095748" w:rsidR="0067411D" w:rsidRPr="00CB2136" w:rsidRDefault="0067411D" w:rsidP="00581040">
      <w:pPr>
        <w:spacing w:before="240" w:line="360" w:lineRule="auto"/>
        <w:ind w:left="720" w:hanging="720"/>
        <w:jc w:val="both"/>
        <w:rPr>
          <w:rFonts w:ascii="Times New Roman" w:hAnsi="Times New Roman" w:cs="Times New Roman"/>
          <w:sz w:val="24"/>
        </w:rPr>
      </w:pPr>
      <w:proofErr w:type="spellStart"/>
      <w:r w:rsidRPr="00CB2136">
        <w:rPr>
          <w:rFonts w:ascii="Times New Roman" w:hAnsi="Times New Roman" w:cs="Times New Roman"/>
          <w:sz w:val="24"/>
        </w:rPr>
        <w:t>Mabawonku</w:t>
      </w:r>
      <w:proofErr w:type="spellEnd"/>
      <w:r w:rsidRPr="00CB2136">
        <w:rPr>
          <w:rFonts w:ascii="Times New Roman" w:hAnsi="Times New Roman" w:cs="Times New Roman"/>
          <w:sz w:val="24"/>
        </w:rPr>
        <w:t>, (20</w:t>
      </w:r>
      <w:r w:rsidR="0086778B">
        <w:rPr>
          <w:rFonts w:ascii="Times New Roman" w:hAnsi="Times New Roman" w:cs="Times New Roman"/>
          <w:sz w:val="24"/>
        </w:rPr>
        <w:t>1</w:t>
      </w:r>
      <w:r w:rsidRPr="00CB2136">
        <w:rPr>
          <w:rFonts w:ascii="Times New Roman" w:hAnsi="Times New Roman" w:cs="Times New Roman"/>
          <w:sz w:val="24"/>
        </w:rPr>
        <w:t xml:space="preserve">5). “Legal Information Resources: Availability and </w:t>
      </w:r>
      <w:proofErr w:type="spellStart"/>
      <w:r w:rsidRPr="00CB2136">
        <w:rPr>
          <w:rFonts w:ascii="Times New Roman" w:hAnsi="Times New Roman" w:cs="Times New Roman"/>
          <w:sz w:val="24"/>
        </w:rPr>
        <w:t>Utilisation</w:t>
      </w:r>
      <w:proofErr w:type="spellEnd"/>
      <w:r w:rsidRPr="00CB2136">
        <w:rPr>
          <w:rFonts w:ascii="Times New Roman" w:hAnsi="Times New Roman" w:cs="Times New Roman"/>
          <w:sz w:val="24"/>
        </w:rPr>
        <w:t xml:space="preserve"> as Determinants of Law Lecturers Research Productivity in Nigerian Universities.” </w:t>
      </w:r>
      <w:r w:rsidRPr="00CB2136">
        <w:rPr>
          <w:rFonts w:ascii="Times New Roman" w:hAnsi="Times New Roman" w:cs="Times New Roman"/>
          <w:i/>
          <w:iCs/>
          <w:sz w:val="24"/>
        </w:rPr>
        <w:t xml:space="preserve">Information and Knowledge Management </w:t>
      </w:r>
      <w:r w:rsidRPr="00CB2136">
        <w:rPr>
          <w:rFonts w:ascii="Times New Roman" w:hAnsi="Times New Roman" w:cs="Times New Roman"/>
          <w:sz w:val="24"/>
        </w:rPr>
        <w:t>4 (9e): 11.</w:t>
      </w:r>
    </w:p>
    <w:p w14:paraId="6E2714A7"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Mahmood, A. and Saeed, A. (2014). The impact of digital information 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of research fellows in private universities of Karachi. </w:t>
      </w:r>
      <w:r w:rsidRPr="008C5F10">
        <w:rPr>
          <w:rFonts w:ascii="Times New Roman" w:hAnsi="Times New Roman" w:cs="Times New Roman"/>
          <w:i/>
          <w:sz w:val="24"/>
        </w:rPr>
        <w:t>International Journal of Humanities and Social Science Invention</w:t>
      </w:r>
      <w:r w:rsidRPr="008C5F10">
        <w:rPr>
          <w:rFonts w:ascii="Times New Roman" w:hAnsi="Times New Roman" w:cs="Times New Roman"/>
          <w:sz w:val="24"/>
        </w:rPr>
        <w:t>, 3(12): 1-8</w:t>
      </w:r>
    </w:p>
    <w:p w14:paraId="6C504506" w14:textId="2E901D7B"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Markland, M., (20</w:t>
      </w:r>
      <w:r w:rsidR="0086778B">
        <w:rPr>
          <w:rFonts w:ascii="Times New Roman" w:hAnsi="Times New Roman" w:cs="Times New Roman"/>
          <w:sz w:val="24"/>
        </w:rPr>
        <w:t>1</w:t>
      </w:r>
      <w:r w:rsidRPr="00CB2136">
        <w:rPr>
          <w:rFonts w:ascii="Times New Roman" w:hAnsi="Times New Roman" w:cs="Times New Roman"/>
          <w:sz w:val="24"/>
        </w:rPr>
        <w:t xml:space="preserve">5). “Does the student’s love of the search engine mean that high-quality online academic resources are being missed?’ </w:t>
      </w:r>
      <w:r w:rsidRPr="00CB2136">
        <w:rPr>
          <w:rFonts w:ascii="Times New Roman" w:hAnsi="Times New Roman" w:cs="Times New Roman"/>
          <w:i/>
          <w:iCs/>
          <w:sz w:val="24"/>
        </w:rPr>
        <w:t>Performance Measurement and Metrics</w:t>
      </w:r>
      <w:r w:rsidRPr="00CB2136">
        <w:rPr>
          <w:rFonts w:ascii="Times New Roman" w:hAnsi="Times New Roman" w:cs="Times New Roman"/>
          <w:sz w:val="24"/>
        </w:rPr>
        <w:t>, 6.1, 19-32.</w:t>
      </w:r>
    </w:p>
    <w:p w14:paraId="4512C3E7" w14:textId="30E09450" w:rsidR="0067411D" w:rsidRPr="008C5F10" w:rsidRDefault="0067411D" w:rsidP="00581040">
      <w:pPr>
        <w:spacing w:before="240" w:line="360" w:lineRule="auto"/>
        <w:ind w:left="720" w:hanging="720"/>
        <w:jc w:val="both"/>
        <w:rPr>
          <w:rFonts w:ascii="Times New Roman" w:hAnsi="Times New Roman" w:cs="Times New Roman"/>
          <w:bCs/>
          <w:i/>
          <w:iCs/>
          <w:sz w:val="24"/>
        </w:rPr>
      </w:pPr>
      <w:r w:rsidRPr="008C5F10">
        <w:rPr>
          <w:rFonts w:ascii="Times New Roman" w:hAnsi="Times New Roman" w:cs="Times New Roman"/>
          <w:bCs/>
          <w:iCs/>
          <w:sz w:val="24"/>
        </w:rPr>
        <w:lastRenderedPageBreak/>
        <w:t>Mill, D.H. (20</w:t>
      </w:r>
      <w:r w:rsidR="0086778B">
        <w:rPr>
          <w:rFonts w:ascii="Times New Roman" w:hAnsi="Times New Roman" w:cs="Times New Roman"/>
          <w:bCs/>
          <w:iCs/>
          <w:sz w:val="24"/>
        </w:rPr>
        <w:t>1</w:t>
      </w:r>
      <w:r w:rsidRPr="008C5F10">
        <w:rPr>
          <w:rFonts w:ascii="Times New Roman" w:hAnsi="Times New Roman" w:cs="Times New Roman"/>
          <w:bCs/>
          <w:iCs/>
          <w:sz w:val="24"/>
        </w:rPr>
        <w:t xml:space="preserve">8). Undergraduate information resource choices. </w:t>
      </w:r>
      <w:r w:rsidRPr="008C5F10">
        <w:rPr>
          <w:rFonts w:ascii="Times New Roman" w:hAnsi="Times New Roman" w:cs="Times New Roman"/>
          <w:bCs/>
          <w:i/>
          <w:iCs/>
          <w:sz w:val="24"/>
        </w:rPr>
        <w:t>College &amp; Research Libraries</w:t>
      </w:r>
      <w:r w:rsidRPr="008C5F10">
        <w:rPr>
          <w:rFonts w:ascii="Times New Roman" w:hAnsi="Times New Roman" w:cs="Times New Roman"/>
          <w:bCs/>
          <w:iCs/>
          <w:sz w:val="24"/>
        </w:rPr>
        <w:t>, 69(4) 343-355.</w:t>
      </w:r>
    </w:p>
    <w:p w14:paraId="7BF24311" w14:textId="702823BC"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Milles, J.G. (20</w:t>
      </w:r>
      <w:r w:rsidR="0086778B">
        <w:rPr>
          <w:rFonts w:ascii="Times New Roman" w:hAnsi="Times New Roman" w:cs="Times New Roman"/>
          <w:sz w:val="24"/>
        </w:rPr>
        <w:t>1</w:t>
      </w:r>
      <w:r w:rsidRPr="00CB2136">
        <w:rPr>
          <w:rFonts w:ascii="Times New Roman" w:hAnsi="Times New Roman" w:cs="Times New Roman"/>
          <w:sz w:val="24"/>
        </w:rPr>
        <w:t>5). “Out of jungle: How to get beyond the digital v. Print debate- and deal with the fact that digital won.</w:t>
      </w:r>
      <w:r w:rsidR="0086778B">
        <w:rPr>
          <w:rFonts w:ascii="Times New Roman" w:hAnsi="Times New Roman" w:cs="Times New Roman"/>
          <w:sz w:val="24"/>
        </w:rPr>
        <w:t xml:space="preserve"> </w:t>
      </w:r>
      <w:r w:rsidRPr="00CB2136">
        <w:rPr>
          <w:rFonts w:ascii="Times New Roman" w:hAnsi="Times New Roman" w:cs="Times New Roman"/>
          <w:sz w:val="24"/>
        </w:rPr>
        <w:t>ALL</w:t>
      </w:r>
      <w:r w:rsidR="0086778B">
        <w:rPr>
          <w:rFonts w:ascii="Times New Roman" w:hAnsi="Times New Roman" w:cs="Times New Roman"/>
          <w:sz w:val="24"/>
        </w:rPr>
        <w:t xml:space="preserve"> </w:t>
      </w:r>
      <w:r w:rsidRPr="00CB2136">
        <w:rPr>
          <w:rFonts w:ascii="Times New Roman" w:hAnsi="Times New Roman" w:cs="Times New Roman"/>
          <w:sz w:val="24"/>
        </w:rPr>
        <w:t>spectrum, 9 (10-11, 16)</w:t>
      </w:r>
    </w:p>
    <w:p w14:paraId="0EDB3581"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Millie, N.H., Ebiere, D.O. and Onyema N. (2020). Information Needs and 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of Library and Information Science Students of Rivers State University in Digital Age</w:t>
      </w:r>
      <w:r w:rsidRPr="008C5F10">
        <w:rPr>
          <w:rFonts w:ascii="Times New Roman" w:hAnsi="Times New Roman" w:cs="Times New Roman"/>
          <w:i/>
          <w:sz w:val="24"/>
        </w:rPr>
        <w:t>. International Journal of Information Processing and Communication</w:t>
      </w:r>
      <w:r w:rsidRPr="008C5F10">
        <w:rPr>
          <w:rFonts w:ascii="Times New Roman" w:hAnsi="Times New Roman" w:cs="Times New Roman"/>
          <w:sz w:val="24"/>
        </w:rPr>
        <w:t>, 8(1): 26-34</w:t>
      </w:r>
    </w:p>
    <w:p w14:paraId="40A9319B" w14:textId="77777777" w:rsidR="0067411D" w:rsidRPr="00200796" w:rsidRDefault="0067411D" w:rsidP="00581040">
      <w:pPr>
        <w:spacing w:before="240" w:after="0" w:line="360" w:lineRule="auto"/>
        <w:ind w:left="720" w:hanging="720"/>
        <w:jc w:val="both"/>
        <w:rPr>
          <w:rFonts w:ascii="Times New Roman" w:hAnsi="Times New Roman" w:cs="Times New Roman"/>
          <w:bCs/>
          <w:iCs/>
          <w:sz w:val="24"/>
        </w:rPr>
      </w:pPr>
      <w:r w:rsidRPr="00200796">
        <w:rPr>
          <w:rFonts w:ascii="Times New Roman" w:hAnsi="Times New Roman" w:cs="Times New Roman"/>
          <w:bCs/>
          <w:iCs/>
          <w:sz w:val="24"/>
        </w:rPr>
        <w:t xml:space="preserve">Mitchell, M. L. and Jolley, J. M. (2012). </w:t>
      </w:r>
      <w:r w:rsidRPr="00200796">
        <w:rPr>
          <w:rFonts w:ascii="Times New Roman" w:hAnsi="Times New Roman" w:cs="Times New Roman"/>
          <w:bCs/>
          <w:i/>
          <w:iCs/>
          <w:sz w:val="24"/>
        </w:rPr>
        <w:t>Research design explained</w:t>
      </w:r>
      <w:r w:rsidRPr="00200796">
        <w:rPr>
          <w:rFonts w:ascii="Times New Roman" w:hAnsi="Times New Roman" w:cs="Times New Roman"/>
          <w:bCs/>
          <w:iCs/>
          <w:sz w:val="24"/>
        </w:rPr>
        <w:t>. Cengage Learning.</w:t>
      </w:r>
    </w:p>
    <w:p w14:paraId="35E0EFD6" w14:textId="3D0E4C81"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Moly, M.T. (2014</w:t>
      </w:r>
      <w:r w:rsidR="003B2972" w:rsidRPr="00CB2136">
        <w:rPr>
          <w:rFonts w:ascii="Times New Roman" w:hAnsi="Times New Roman" w:cs="Times New Roman"/>
          <w:sz w:val="24"/>
        </w:rPr>
        <w:t>). Information</w:t>
      </w:r>
      <w:r w:rsidRPr="00CB2136">
        <w:rPr>
          <w:rFonts w:ascii="Times New Roman" w:hAnsi="Times New Roman" w:cs="Times New Roman"/>
          <w:sz w:val="24"/>
        </w:rPr>
        <w:t xml:space="preserve"> </w:t>
      </w:r>
      <w:r w:rsidR="003460A6" w:rsidRPr="00CB2136">
        <w:rPr>
          <w:rFonts w:ascii="Times New Roman" w:hAnsi="Times New Roman" w:cs="Times New Roman"/>
          <w:sz w:val="24"/>
        </w:rPr>
        <w:t>needs</w:t>
      </w:r>
      <w:r w:rsidRPr="00CB2136">
        <w:rPr>
          <w:rFonts w:ascii="Times New Roman" w:hAnsi="Times New Roman" w:cs="Times New Roman"/>
          <w:sz w:val="24"/>
        </w:rPr>
        <w:t xml:space="preserve"> and information seeking </w:t>
      </w:r>
      <w:proofErr w:type="spellStart"/>
      <w:r w:rsidRPr="00CB2136">
        <w:rPr>
          <w:rFonts w:ascii="Times New Roman" w:hAnsi="Times New Roman" w:cs="Times New Roman"/>
          <w:sz w:val="24"/>
        </w:rPr>
        <w:t>behaviour</w:t>
      </w:r>
      <w:proofErr w:type="spellEnd"/>
      <w:r w:rsidRPr="00CB2136">
        <w:rPr>
          <w:rFonts w:ascii="Times New Roman" w:hAnsi="Times New Roman" w:cs="Times New Roman"/>
          <w:sz w:val="24"/>
        </w:rPr>
        <w:t xml:space="preserve"> of information science students in </w:t>
      </w:r>
      <w:proofErr w:type="spellStart"/>
      <w:r w:rsidRPr="00CB2136">
        <w:rPr>
          <w:rFonts w:ascii="Times New Roman" w:hAnsi="Times New Roman" w:cs="Times New Roman"/>
          <w:sz w:val="24"/>
        </w:rPr>
        <w:t>Haramaya</w:t>
      </w:r>
      <w:proofErr w:type="spellEnd"/>
      <w:r w:rsidRPr="00CB2136">
        <w:rPr>
          <w:rFonts w:ascii="Times New Roman" w:hAnsi="Times New Roman" w:cs="Times New Roman"/>
          <w:sz w:val="24"/>
        </w:rPr>
        <w:t xml:space="preserve"> University, Ethiopia. </w:t>
      </w:r>
      <w:r w:rsidRPr="00CB2136">
        <w:rPr>
          <w:rFonts w:ascii="Times New Roman" w:hAnsi="Times New Roman" w:cs="Times New Roman"/>
          <w:i/>
          <w:sz w:val="24"/>
        </w:rPr>
        <w:t xml:space="preserve">Journal of Library and Information Science, </w:t>
      </w:r>
      <w:r w:rsidRPr="00CB2136">
        <w:rPr>
          <w:rFonts w:ascii="Times New Roman" w:hAnsi="Times New Roman" w:cs="Times New Roman"/>
          <w:sz w:val="24"/>
        </w:rPr>
        <w:t>4 (2): 244- 252</w:t>
      </w:r>
    </w:p>
    <w:p w14:paraId="50E17447" w14:textId="62A44681"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 xml:space="preserve">Mostert, B.J. and </w:t>
      </w:r>
      <w:proofErr w:type="spellStart"/>
      <w:r w:rsidRPr="00CB2136">
        <w:rPr>
          <w:rFonts w:ascii="Times New Roman" w:hAnsi="Times New Roman" w:cs="Times New Roman"/>
          <w:sz w:val="24"/>
        </w:rPr>
        <w:t>Ocholla</w:t>
      </w:r>
      <w:proofErr w:type="spellEnd"/>
      <w:r w:rsidRPr="00CB2136">
        <w:rPr>
          <w:rFonts w:ascii="Times New Roman" w:hAnsi="Times New Roman" w:cs="Times New Roman"/>
          <w:sz w:val="24"/>
        </w:rPr>
        <w:t>, D.N. (20</w:t>
      </w:r>
      <w:r w:rsidR="0086778B">
        <w:rPr>
          <w:rFonts w:ascii="Times New Roman" w:hAnsi="Times New Roman" w:cs="Times New Roman"/>
          <w:sz w:val="24"/>
        </w:rPr>
        <w:t>1</w:t>
      </w:r>
      <w:r w:rsidRPr="00CB2136">
        <w:rPr>
          <w:rFonts w:ascii="Times New Roman" w:hAnsi="Times New Roman" w:cs="Times New Roman"/>
          <w:sz w:val="24"/>
        </w:rPr>
        <w:t xml:space="preserve">5) Information needs and information seeking   behavior of parliamentarians in South Africa. </w:t>
      </w:r>
      <w:r w:rsidRPr="00CB2136">
        <w:rPr>
          <w:rFonts w:ascii="Times New Roman" w:hAnsi="Times New Roman" w:cs="Times New Roman"/>
          <w:i/>
          <w:sz w:val="24"/>
        </w:rPr>
        <w:t>South African Journal of Libraries and Information Science</w:t>
      </w:r>
      <w:r w:rsidRPr="00CB2136">
        <w:rPr>
          <w:rFonts w:ascii="Times New Roman" w:hAnsi="Times New Roman" w:cs="Times New Roman"/>
          <w:sz w:val="24"/>
        </w:rPr>
        <w:t>, 71 (2): 136-150.</w:t>
      </w:r>
    </w:p>
    <w:p w14:paraId="72674D0B" w14:textId="2979FD59"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 xml:space="preserve">Nel, M.A. (2015). Information needs, information seeking behavior and information use </w:t>
      </w:r>
      <w:proofErr w:type="spellStart"/>
      <w:r w:rsidRPr="00CB2136">
        <w:rPr>
          <w:rFonts w:ascii="Times New Roman" w:hAnsi="Times New Roman" w:cs="Times New Roman"/>
          <w:sz w:val="24"/>
        </w:rPr>
        <w:t>behaviour</w:t>
      </w:r>
      <w:proofErr w:type="spellEnd"/>
      <w:r w:rsidRPr="00CB2136">
        <w:rPr>
          <w:rFonts w:ascii="Times New Roman" w:hAnsi="Times New Roman" w:cs="Times New Roman"/>
          <w:sz w:val="24"/>
        </w:rPr>
        <w:t xml:space="preserve"> of researchers at the Faculty of Veterinary Science, University of Pretoria and how these needs are being met by the information support delivered by the </w:t>
      </w:r>
      <w:proofErr w:type="spellStart"/>
      <w:r w:rsidRPr="00CB2136">
        <w:rPr>
          <w:rFonts w:ascii="Times New Roman" w:hAnsi="Times New Roman" w:cs="Times New Roman"/>
          <w:sz w:val="24"/>
        </w:rPr>
        <w:t>Jotello</w:t>
      </w:r>
      <w:proofErr w:type="spellEnd"/>
      <w:r w:rsidRPr="00CB2136">
        <w:rPr>
          <w:rFonts w:ascii="Times New Roman" w:hAnsi="Times New Roman" w:cs="Times New Roman"/>
          <w:sz w:val="24"/>
        </w:rPr>
        <w:t xml:space="preserve"> </w:t>
      </w:r>
      <w:proofErr w:type="spellStart"/>
      <w:r w:rsidRPr="00CB2136">
        <w:rPr>
          <w:rFonts w:ascii="Times New Roman" w:hAnsi="Times New Roman" w:cs="Times New Roman"/>
          <w:sz w:val="24"/>
        </w:rPr>
        <w:t>FSoga</w:t>
      </w:r>
      <w:proofErr w:type="spellEnd"/>
      <w:r w:rsidRPr="00CB2136">
        <w:rPr>
          <w:rFonts w:ascii="Times New Roman" w:hAnsi="Times New Roman" w:cs="Times New Roman"/>
          <w:sz w:val="24"/>
        </w:rPr>
        <w:t xml:space="preserve"> Library. Magister </w:t>
      </w:r>
      <w:r w:rsidR="003460A6" w:rsidRPr="00CB2136">
        <w:rPr>
          <w:rFonts w:ascii="Times New Roman" w:hAnsi="Times New Roman" w:cs="Times New Roman"/>
          <w:sz w:val="24"/>
        </w:rPr>
        <w:t>Information</w:t>
      </w:r>
      <w:r w:rsidRPr="00CB2136">
        <w:rPr>
          <w:rFonts w:ascii="Times New Roman" w:hAnsi="Times New Roman" w:cs="Times New Roman"/>
          <w:sz w:val="24"/>
        </w:rPr>
        <w:t xml:space="preserve"> Scientiae Information Science. University of Pretoria, Pretoria.</w:t>
      </w:r>
    </w:p>
    <w:p w14:paraId="225BE32E" w14:textId="77777777"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 xml:space="preserve">Newton, M.L. (2019). Preference for print or electronic book depends on user's purpose for consulting. </w:t>
      </w:r>
      <w:r w:rsidRPr="00CB2136">
        <w:rPr>
          <w:rFonts w:ascii="Times New Roman" w:hAnsi="Times New Roman" w:cs="Times New Roman"/>
          <w:i/>
          <w:sz w:val="24"/>
        </w:rPr>
        <w:t xml:space="preserve">Evidence Based Library &amp; Information Practice, </w:t>
      </w:r>
      <w:r w:rsidRPr="00CB2136">
        <w:rPr>
          <w:rFonts w:ascii="Times New Roman" w:hAnsi="Times New Roman" w:cs="Times New Roman"/>
          <w:sz w:val="24"/>
        </w:rPr>
        <w:t>9(3): 95-97.</w:t>
      </w:r>
    </w:p>
    <w:p w14:paraId="0204E117" w14:textId="77777777" w:rsidR="0067411D" w:rsidRPr="008C5F10" w:rsidRDefault="0067411D" w:rsidP="00581040">
      <w:pPr>
        <w:spacing w:before="240" w:line="360" w:lineRule="auto"/>
        <w:ind w:left="720" w:hanging="720"/>
        <w:jc w:val="both"/>
        <w:rPr>
          <w:rFonts w:ascii="Times New Roman" w:hAnsi="Times New Roman" w:cs="Times New Roman"/>
          <w:bCs/>
          <w:sz w:val="24"/>
        </w:rPr>
      </w:pPr>
      <w:r w:rsidRPr="008C5F10">
        <w:rPr>
          <w:rFonts w:ascii="Times New Roman" w:hAnsi="Times New Roman" w:cs="Times New Roman"/>
          <w:bCs/>
          <w:sz w:val="24"/>
        </w:rPr>
        <w:t xml:space="preserve">Ngozi, O. (2011) How law students utilize information resources: A case study of the University of Benin, Benin City. </w:t>
      </w:r>
      <w:r w:rsidRPr="008C5F10">
        <w:rPr>
          <w:rFonts w:ascii="Times New Roman" w:hAnsi="Times New Roman" w:cs="Times New Roman"/>
          <w:bCs/>
          <w:i/>
          <w:sz w:val="24"/>
        </w:rPr>
        <w:t>Journal of Library and Information Science</w:t>
      </w:r>
      <w:r w:rsidRPr="008C5F10">
        <w:rPr>
          <w:rFonts w:ascii="Times New Roman" w:hAnsi="Times New Roman" w:cs="Times New Roman"/>
          <w:bCs/>
          <w:sz w:val="24"/>
        </w:rPr>
        <w:t>, 2(2): 32-44</w:t>
      </w:r>
    </w:p>
    <w:p w14:paraId="103BD5CC" w14:textId="36321F11" w:rsidR="0067411D" w:rsidRPr="00CB2136" w:rsidRDefault="0067411D" w:rsidP="00581040">
      <w:pPr>
        <w:spacing w:before="240" w:line="360" w:lineRule="auto"/>
        <w:ind w:left="720" w:hanging="720"/>
        <w:jc w:val="both"/>
        <w:rPr>
          <w:rFonts w:ascii="Times New Roman" w:hAnsi="Times New Roman" w:cs="Times New Roman"/>
          <w:sz w:val="24"/>
        </w:rPr>
      </w:pPr>
      <w:proofErr w:type="spellStart"/>
      <w:r w:rsidRPr="00CB2136">
        <w:rPr>
          <w:rFonts w:ascii="Times New Roman" w:hAnsi="Times New Roman" w:cs="Times New Roman"/>
          <w:sz w:val="24"/>
        </w:rPr>
        <w:t>Niedzwiedzka</w:t>
      </w:r>
      <w:proofErr w:type="spellEnd"/>
      <w:r w:rsidRPr="00CB2136">
        <w:rPr>
          <w:rFonts w:ascii="Times New Roman" w:hAnsi="Times New Roman" w:cs="Times New Roman"/>
          <w:sz w:val="24"/>
        </w:rPr>
        <w:t>, B. (20</w:t>
      </w:r>
      <w:r w:rsidR="0086778B">
        <w:rPr>
          <w:rFonts w:ascii="Times New Roman" w:hAnsi="Times New Roman" w:cs="Times New Roman"/>
          <w:sz w:val="24"/>
        </w:rPr>
        <w:t>1</w:t>
      </w:r>
      <w:r w:rsidRPr="00CB2136">
        <w:rPr>
          <w:rFonts w:ascii="Times New Roman" w:hAnsi="Times New Roman" w:cs="Times New Roman"/>
          <w:sz w:val="24"/>
        </w:rPr>
        <w:t xml:space="preserve">3). A proposed general model of information </w:t>
      </w:r>
      <w:proofErr w:type="spellStart"/>
      <w:r w:rsidRPr="00CB2136">
        <w:rPr>
          <w:rFonts w:ascii="Times New Roman" w:hAnsi="Times New Roman" w:cs="Times New Roman"/>
          <w:sz w:val="24"/>
        </w:rPr>
        <w:t>behaviour</w:t>
      </w:r>
      <w:proofErr w:type="spellEnd"/>
      <w:r w:rsidRPr="00CB2136">
        <w:rPr>
          <w:rFonts w:ascii="Times New Roman" w:hAnsi="Times New Roman" w:cs="Times New Roman"/>
          <w:sz w:val="24"/>
        </w:rPr>
        <w:t xml:space="preserve">. </w:t>
      </w:r>
      <w:r w:rsidRPr="00CB2136">
        <w:rPr>
          <w:rFonts w:ascii="Times New Roman" w:hAnsi="Times New Roman" w:cs="Times New Roman"/>
          <w:i/>
          <w:sz w:val="24"/>
        </w:rPr>
        <w:t>Information research</w:t>
      </w:r>
      <w:r w:rsidRPr="00CB2136">
        <w:rPr>
          <w:rFonts w:ascii="Times New Roman" w:hAnsi="Times New Roman" w:cs="Times New Roman"/>
          <w:sz w:val="24"/>
        </w:rPr>
        <w:t>, 3, 45-52</w:t>
      </w:r>
    </w:p>
    <w:p w14:paraId="3D600524" w14:textId="1FE11007" w:rsidR="0067411D" w:rsidRPr="008B121F" w:rsidRDefault="0067411D" w:rsidP="00581040">
      <w:pPr>
        <w:spacing w:before="240" w:line="360" w:lineRule="auto"/>
        <w:ind w:left="720" w:hanging="720"/>
        <w:jc w:val="both"/>
        <w:rPr>
          <w:rFonts w:ascii="Times New Roman" w:hAnsi="Times New Roman" w:cs="Times New Roman"/>
          <w:sz w:val="24"/>
        </w:rPr>
      </w:pPr>
      <w:r w:rsidRPr="008B121F">
        <w:rPr>
          <w:rFonts w:ascii="Times New Roman" w:hAnsi="Times New Roman" w:cs="Times New Roman"/>
          <w:sz w:val="24"/>
        </w:rPr>
        <w:lastRenderedPageBreak/>
        <w:t xml:space="preserve">Niu, X. and Hemminger, B.M. (2012). A study of factors that affect the information-seeking behavior of academic scientists. </w:t>
      </w:r>
      <w:r w:rsidRPr="008B121F">
        <w:rPr>
          <w:rFonts w:ascii="Times New Roman" w:hAnsi="Times New Roman" w:cs="Times New Roman"/>
          <w:i/>
          <w:sz w:val="24"/>
        </w:rPr>
        <w:t xml:space="preserve">Journal of the </w:t>
      </w:r>
      <w:r w:rsidR="003460A6" w:rsidRPr="008B121F">
        <w:rPr>
          <w:rFonts w:ascii="Times New Roman" w:hAnsi="Times New Roman" w:cs="Times New Roman"/>
          <w:i/>
          <w:sz w:val="24"/>
        </w:rPr>
        <w:t xml:space="preserve">American </w:t>
      </w:r>
      <w:r w:rsidR="0086778B" w:rsidRPr="008B121F">
        <w:rPr>
          <w:rFonts w:ascii="Times New Roman" w:hAnsi="Times New Roman" w:cs="Times New Roman"/>
          <w:i/>
          <w:sz w:val="24"/>
        </w:rPr>
        <w:t>Society for Information</w:t>
      </w:r>
      <w:r w:rsidRPr="008B121F">
        <w:rPr>
          <w:rFonts w:ascii="Times New Roman" w:hAnsi="Times New Roman" w:cs="Times New Roman"/>
          <w:i/>
          <w:sz w:val="24"/>
        </w:rPr>
        <w:t xml:space="preserve"> Science and Technology, </w:t>
      </w:r>
      <w:r w:rsidRPr="008B121F">
        <w:rPr>
          <w:rFonts w:ascii="Times New Roman" w:hAnsi="Times New Roman" w:cs="Times New Roman"/>
          <w:sz w:val="24"/>
        </w:rPr>
        <w:t>63(2): 336-353.</w:t>
      </w:r>
    </w:p>
    <w:p w14:paraId="4969EA87" w14:textId="40C41AE5"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Nkomo Ntando, O.D. and Daisy, J. (2011</w:t>
      </w:r>
      <w:r w:rsidR="003B2972" w:rsidRPr="00CB2136">
        <w:rPr>
          <w:rFonts w:ascii="Times New Roman" w:hAnsi="Times New Roman" w:cs="Times New Roman"/>
          <w:sz w:val="24"/>
        </w:rPr>
        <w:t>). Web</w:t>
      </w:r>
      <w:r w:rsidRPr="00CB2136">
        <w:rPr>
          <w:rFonts w:ascii="Times New Roman" w:hAnsi="Times New Roman" w:cs="Times New Roman"/>
          <w:sz w:val="24"/>
        </w:rPr>
        <w:t xml:space="preserve"> Information Seeking </w:t>
      </w:r>
      <w:r w:rsidR="0086778B" w:rsidRPr="00CB2136">
        <w:rPr>
          <w:rFonts w:ascii="Times New Roman" w:hAnsi="Times New Roman" w:cs="Times New Roman"/>
          <w:sz w:val="24"/>
        </w:rPr>
        <w:t>Behavior of Students</w:t>
      </w:r>
      <w:r w:rsidRPr="00CB2136">
        <w:rPr>
          <w:rFonts w:ascii="Times New Roman" w:hAnsi="Times New Roman" w:cs="Times New Roman"/>
          <w:sz w:val="24"/>
        </w:rPr>
        <w:t xml:space="preserve"> and Staff in Rural and Urban Based Universities in South Africa: A Comparison Analysis. </w:t>
      </w:r>
      <w:r w:rsidRPr="00CB2136">
        <w:rPr>
          <w:rFonts w:ascii="Times New Roman" w:hAnsi="Times New Roman" w:cs="Times New Roman"/>
          <w:i/>
          <w:sz w:val="24"/>
        </w:rPr>
        <w:t xml:space="preserve">LIBRI, </w:t>
      </w:r>
      <w:r w:rsidRPr="00CB2136">
        <w:rPr>
          <w:rFonts w:ascii="Times New Roman" w:hAnsi="Times New Roman" w:cs="Times New Roman"/>
          <w:sz w:val="24"/>
        </w:rPr>
        <w:t>61(4): 132 -141</w:t>
      </w:r>
    </w:p>
    <w:p w14:paraId="4B29CCDE" w14:textId="1A99346D"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Odusanya, K.O. and Amusa, I. O. (20</w:t>
      </w:r>
      <w:r w:rsidR="00D549EF">
        <w:rPr>
          <w:rFonts w:ascii="Times New Roman" w:hAnsi="Times New Roman" w:cs="Times New Roman"/>
          <w:sz w:val="24"/>
        </w:rPr>
        <w:t>1</w:t>
      </w:r>
      <w:r w:rsidRPr="00CB2136">
        <w:rPr>
          <w:rFonts w:ascii="Times New Roman" w:hAnsi="Times New Roman" w:cs="Times New Roman"/>
          <w:sz w:val="24"/>
        </w:rPr>
        <w:t xml:space="preserve">3). Information Needs &amp; information Seeking Habits of Science Lecturers at </w:t>
      </w:r>
      <w:proofErr w:type="spellStart"/>
      <w:r w:rsidRPr="00CB2136">
        <w:rPr>
          <w:rFonts w:ascii="Times New Roman" w:hAnsi="Times New Roman" w:cs="Times New Roman"/>
          <w:sz w:val="24"/>
        </w:rPr>
        <w:t>Olabisi</w:t>
      </w:r>
      <w:proofErr w:type="spellEnd"/>
      <w:r w:rsidRPr="00CB2136">
        <w:rPr>
          <w:rFonts w:ascii="Times New Roman" w:hAnsi="Times New Roman" w:cs="Times New Roman"/>
          <w:sz w:val="24"/>
        </w:rPr>
        <w:t xml:space="preserve"> </w:t>
      </w:r>
      <w:proofErr w:type="spellStart"/>
      <w:r w:rsidRPr="00CB2136">
        <w:rPr>
          <w:rFonts w:ascii="Times New Roman" w:hAnsi="Times New Roman" w:cs="Times New Roman"/>
          <w:sz w:val="24"/>
        </w:rPr>
        <w:t>Onabanjo</w:t>
      </w:r>
      <w:proofErr w:type="spellEnd"/>
      <w:r w:rsidRPr="00CB2136">
        <w:rPr>
          <w:rFonts w:ascii="Times New Roman" w:hAnsi="Times New Roman" w:cs="Times New Roman"/>
          <w:sz w:val="24"/>
        </w:rPr>
        <w:t xml:space="preserve"> University, Ago-</w:t>
      </w:r>
      <w:proofErr w:type="spellStart"/>
      <w:r w:rsidRPr="00CB2136">
        <w:rPr>
          <w:rFonts w:ascii="Times New Roman" w:hAnsi="Times New Roman" w:cs="Times New Roman"/>
          <w:sz w:val="24"/>
        </w:rPr>
        <w:t>Iwoye</w:t>
      </w:r>
      <w:proofErr w:type="spellEnd"/>
      <w:r w:rsidRPr="00CB2136">
        <w:rPr>
          <w:rFonts w:ascii="Times New Roman" w:hAnsi="Times New Roman" w:cs="Times New Roman"/>
          <w:sz w:val="24"/>
        </w:rPr>
        <w:t xml:space="preserve">, Nigeria. </w:t>
      </w:r>
      <w:r w:rsidR="003460A6" w:rsidRPr="00CB2136">
        <w:rPr>
          <w:rFonts w:ascii="Times New Roman" w:hAnsi="Times New Roman" w:cs="Times New Roman"/>
          <w:sz w:val="24"/>
        </w:rPr>
        <w:t>Lagos.</w:t>
      </w:r>
      <w:r w:rsidRPr="00CB2136">
        <w:rPr>
          <w:rFonts w:ascii="Times New Roman" w:hAnsi="Times New Roman" w:cs="Times New Roman"/>
          <w:sz w:val="24"/>
        </w:rPr>
        <w:t xml:space="preserve"> </w:t>
      </w:r>
      <w:r w:rsidRPr="00CB2136">
        <w:rPr>
          <w:rFonts w:ascii="Times New Roman" w:hAnsi="Times New Roman" w:cs="Times New Roman"/>
          <w:i/>
          <w:sz w:val="24"/>
        </w:rPr>
        <w:t xml:space="preserve">Journal of Library &amp; Information Science, </w:t>
      </w:r>
      <w:r w:rsidRPr="00CB2136">
        <w:rPr>
          <w:rFonts w:ascii="Times New Roman" w:hAnsi="Times New Roman" w:cs="Times New Roman"/>
          <w:sz w:val="24"/>
        </w:rPr>
        <w:t>1(2): 50-55.</w:t>
      </w:r>
    </w:p>
    <w:p w14:paraId="68204F4D" w14:textId="77777777"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 xml:space="preserve">Ogba, O.C. (2013). “Exploring the Information-seeking </w:t>
      </w:r>
      <w:proofErr w:type="spellStart"/>
      <w:r w:rsidRPr="00CB2136">
        <w:rPr>
          <w:rFonts w:ascii="Times New Roman" w:hAnsi="Times New Roman" w:cs="Times New Roman"/>
          <w:sz w:val="24"/>
        </w:rPr>
        <w:t>Behaviour</w:t>
      </w:r>
      <w:proofErr w:type="spellEnd"/>
      <w:r w:rsidRPr="00CB2136">
        <w:rPr>
          <w:rFonts w:ascii="Times New Roman" w:hAnsi="Times New Roman" w:cs="Times New Roman"/>
          <w:sz w:val="24"/>
        </w:rPr>
        <w:t xml:space="preserve"> of Final Year Law Students in Ekiti State University.” </w:t>
      </w:r>
      <w:r w:rsidRPr="00CB2136">
        <w:rPr>
          <w:rFonts w:ascii="Times New Roman" w:hAnsi="Times New Roman" w:cs="Times New Roman"/>
          <w:i/>
          <w:iCs/>
          <w:sz w:val="24"/>
        </w:rPr>
        <w:t xml:space="preserve">International Journal of Scientific and Technology Research, </w:t>
      </w:r>
      <w:r w:rsidRPr="00CB2136">
        <w:rPr>
          <w:rFonts w:ascii="Times New Roman" w:hAnsi="Times New Roman" w:cs="Times New Roman"/>
          <w:sz w:val="24"/>
        </w:rPr>
        <w:t>2 (5e).</w:t>
      </w:r>
    </w:p>
    <w:p w14:paraId="237E40C8" w14:textId="7758B770" w:rsidR="0067411D" w:rsidRPr="00CB2136" w:rsidRDefault="0067411D" w:rsidP="00581040">
      <w:pPr>
        <w:spacing w:before="240" w:line="360" w:lineRule="auto"/>
        <w:ind w:left="720" w:hanging="720"/>
        <w:jc w:val="both"/>
        <w:rPr>
          <w:rFonts w:ascii="Times New Roman" w:hAnsi="Times New Roman" w:cs="Times New Roman"/>
          <w:sz w:val="24"/>
        </w:rPr>
      </w:pPr>
      <w:proofErr w:type="spellStart"/>
      <w:r w:rsidRPr="00CB2136">
        <w:rPr>
          <w:rFonts w:ascii="Times New Roman" w:hAnsi="Times New Roman" w:cs="Times New Roman"/>
          <w:sz w:val="24"/>
        </w:rPr>
        <w:t>Oke</w:t>
      </w:r>
      <w:proofErr w:type="spellEnd"/>
      <w:r w:rsidRPr="00CB2136">
        <w:rPr>
          <w:rFonts w:ascii="Times New Roman" w:hAnsi="Times New Roman" w:cs="Times New Roman"/>
          <w:sz w:val="24"/>
        </w:rPr>
        <w:t>-Samuel, O. (20</w:t>
      </w:r>
      <w:r w:rsidR="00D549EF">
        <w:rPr>
          <w:rFonts w:ascii="Times New Roman" w:hAnsi="Times New Roman" w:cs="Times New Roman"/>
          <w:sz w:val="24"/>
        </w:rPr>
        <w:t>1</w:t>
      </w:r>
      <w:r w:rsidRPr="00CB2136">
        <w:rPr>
          <w:rFonts w:ascii="Times New Roman" w:hAnsi="Times New Roman" w:cs="Times New Roman"/>
          <w:sz w:val="24"/>
        </w:rPr>
        <w:t xml:space="preserve">8). Clinical legal education in Nigeria: Developments and Challenges. </w:t>
      </w:r>
      <w:r w:rsidRPr="00CB2136">
        <w:rPr>
          <w:rFonts w:ascii="Times New Roman" w:hAnsi="Times New Roman" w:cs="Times New Roman"/>
          <w:i/>
          <w:sz w:val="24"/>
        </w:rPr>
        <w:t>142 Griffith Law Review,</w:t>
      </w:r>
      <w:r w:rsidRPr="00CB2136">
        <w:rPr>
          <w:rFonts w:ascii="Times New Roman" w:hAnsi="Times New Roman" w:cs="Times New Roman"/>
          <w:sz w:val="24"/>
        </w:rPr>
        <w:t xml:space="preserve"> 17(1): 139-150</w:t>
      </w:r>
    </w:p>
    <w:p w14:paraId="24F8C951" w14:textId="77777777"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 xml:space="preserve">Olayinka, B.M., Glenrose, V.J. and Tinashe, M. (2019). Factors and challenges affecting the information-seeking behavior of science and technology researchers. </w:t>
      </w:r>
      <w:r w:rsidRPr="00CB2136">
        <w:rPr>
          <w:rFonts w:ascii="Times New Roman" w:hAnsi="Times New Roman" w:cs="Times New Roman"/>
          <w:i/>
          <w:sz w:val="24"/>
        </w:rPr>
        <w:t>Library Philosophy and Practice (e-journal)</w:t>
      </w:r>
      <w:r w:rsidRPr="00CB2136">
        <w:rPr>
          <w:rFonts w:ascii="Times New Roman" w:hAnsi="Times New Roman" w:cs="Times New Roman"/>
          <w:sz w:val="24"/>
        </w:rPr>
        <w:t>, 2575</w:t>
      </w:r>
    </w:p>
    <w:p w14:paraId="4E82F547" w14:textId="027CFE89"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Olorunfemi, D.Y. (20</w:t>
      </w:r>
      <w:r w:rsidR="003B2972">
        <w:rPr>
          <w:rFonts w:ascii="Times New Roman" w:hAnsi="Times New Roman" w:cs="Times New Roman"/>
          <w:sz w:val="24"/>
        </w:rPr>
        <w:t>1</w:t>
      </w:r>
      <w:r w:rsidRPr="00CB2136">
        <w:rPr>
          <w:rFonts w:ascii="Times New Roman" w:hAnsi="Times New Roman" w:cs="Times New Roman"/>
          <w:sz w:val="24"/>
        </w:rPr>
        <w:t xml:space="preserve">4). </w:t>
      </w:r>
      <w:r w:rsidRPr="00CB2136">
        <w:rPr>
          <w:rFonts w:ascii="Times New Roman" w:hAnsi="Times New Roman" w:cs="Times New Roman"/>
          <w:i/>
          <w:sz w:val="24"/>
        </w:rPr>
        <w:t xml:space="preserve">Family work conflict, information </w:t>
      </w:r>
      <w:proofErr w:type="spellStart"/>
      <w:r w:rsidRPr="00CB2136">
        <w:rPr>
          <w:rFonts w:ascii="Times New Roman" w:hAnsi="Times New Roman" w:cs="Times New Roman"/>
          <w:i/>
          <w:sz w:val="24"/>
        </w:rPr>
        <w:t>utilisation</w:t>
      </w:r>
      <w:proofErr w:type="spellEnd"/>
      <w:r w:rsidRPr="00CB2136">
        <w:rPr>
          <w:rFonts w:ascii="Times New Roman" w:hAnsi="Times New Roman" w:cs="Times New Roman"/>
          <w:i/>
          <w:sz w:val="24"/>
        </w:rPr>
        <w:t xml:space="preserve">, and social competence:   A case study of the married postgraduate students in the faculty of </w:t>
      </w:r>
      <w:proofErr w:type="spellStart"/>
      <w:r w:rsidRPr="00CB2136">
        <w:rPr>
          <w:rFonts w:ascii="Times New Roman" w:hAnsi="Times New Roman" w:cs="Times New Roman"/>
          <w:i/>
          <w:sz w:val="24"/>
        </w:rPr>
        <w:t>aeducation</w:t>
      </w:r>
      <w:proofErr w:type="spellEnd"/>
      <w:r w:rsidRPr="00CB2136">
        <w:rPr>
          <w:rFonts w:ascii="Times New Roman" w:hAnsi="Times New Roman" w:cs="Times New Roman"/>
          <w:i/>
          <w:sz w:val="24"/>
        </w:rPr>
        <w:t xml:space="preserve">, University of Ibadan, Nigeria. </w:t>
      </w:r>
      <w:r w:rsidRPr="00CB2136">
        <w:rPr>
          <w:rFonts w:ascii="Times New Roman" w:hAnsi="Times New Roman" w:cs="Times New Roman"/>
          <w:sz w:val="24"/>
        </w:rPr>
        <w:t>Ibadan: Dept of Library, archival and information studies, University of Ibadan.</w:t>
      </w:r>
    </w:p>
    <w:p w14:paraId="79259F87" w14:textId="77777777" w:rsidR="0067411D" w:rsidRPr="00CB2136" w:rsidRDefault="0067411D" w:rsidP="00581040">
      <w:pPr>
        <w:spacing w:before="240" w:line="360" w:lineRule="auto"/>
        <w:ind w:left="720" w:hanging="720"/>
        <w:rPr>
          <w:rFonts w:ascii="Times New Roman" w:hAnsi="Times New Roman" w:cs="Times New Roman"/>
          <w:sz w:val="24"/>
        </w:rPr>
      </w:pPr>
      <w:r w:rsidRPr="00CB2136">
        <w:rPr>
          <w:rFonts w:ascii="Times New Roman" w:hAnsi="Times New Roman" w:cs="Times New Roman"/>
          <w:sz w:val="24"/>
        </w:rPr>
        <w:t xml:space="preserve">Olsen, M.W. and Diekema, A. R. (2012) Notion of relevance in teacher information </w:t>
      </w:r>
      <w:proofErr w:type="spellStart"/>
      <w:r w:rsidRPr="00CB2136">
        <w:rPr>
          <w:rFonts w:ascii="Times New Roman" w:hAnsi="Times New Roman" w:cs="Times New Roman"/>
          <w:sz w:val="24"/>
        </w:rPr>
        <w:t>behaviour</w:t>
      </w:r>
      <w:proofErr w:type="spellEnd"/>
      <w:r w:rsidRPr="00CB2136">
        <w:rPr>
          <w:rFonts w:ascii="Times New Roman" w:hAnsi="Times New Roman" w:cs="Times New Roman"/>
          <w:sz w:val="24"/>
        </w:rPr>
        <w:t xml:space="preserve">. Retrieved from: </w:t>
      </w:r>
      <w:hyperlink r:id="rId13" w:history="1">
        <w:r w:rsidRPr="00CB2136">
          <w:rPr>
            <w:rStyle w:val="Hyperlink"/>
            <w:rFonts w:ascii="Times New Roman" w:hAnsi="Times New Roman" w:cs="Times New Roman"/>
            <w:color w:val="auto"/>
            <w:sz w:val="24"/>
            <w:u w:val="none"/>
          </w:rPr>
          <w:t>https://asistdl.onlinelibrary.wiley.com/doi/pdf/10.1002/meet.14504901202</w:t>
        </w:r>
      </w:hyperlink>
    </w:p>
    <w:p w14:paraId="680EA8B4" w14:textId="77777777" w:rsidR="0067411D" w:rsidRPr="00CB2136" w:rsidRDefault="0067411D" w:rsidP="00581040">
      <w:pPr>
        <w:spacing w:before="240" w:line="360" w:lineRule="auto"/>
        <w:ind w:left="720" w:hanging="720"/>
        <w:jc w:val="both"/>
        <w:rPr>
          <w:rFonts w:ascii="Times New Roman" w:hAnsi="Times New Roman" w:cs="Times New Roman"/>
          <w:sz w:val="24"/>
        </w:rPr>
      </w:pPr>
      <w:proofErr w:type="spellStart"/>
      <w:r w:rsidRPr="00CB2136">
        <w:rPr>
          <w:rFonts w:ascii="Times New Roman" w:hAnsi="Times New Roman" w:cs="Times New Roman"/>
          <w:sz w:val="24"/>
        </w:rPr>
        <w:t>Omekwu</w:t>
      </w:r>
      <w:proofErr w:type="spellEnd"/>
      <w:r w:rsidRPr="00CB2136">
        <w:rPr>
          <w:rFonts w:ascii="Times New Roman" w:hAnsi="Times New Roman" w:cs="Times New Roman"/>
          <w:sz w:val="24"/>
        </w:rPr>
        <w:t xml:space="preserve">, L. (2012). Availability, accessibility and utilization: Perception of in-training information professionals in a Nigerian university. </w:t>
      </w:r>
      <w:r w:rsidRPr="00CB2136">
        <w:rPr>
          <w:rFonts w:ascii="Times New Roman" w:hAnsi="Times New Roman" w:cs="Times New Roman"/>
          <w:i/>
          <w:iCs/>
          <w:sz w:val="24"/>
        </w:rPr>
        <w:t xml:space="preserve">The Nigeria Link, </w:t>
      </w:r>
      <w:r w:rsidRPr="00CB2136">
        <w:rPr>
          <w:rFonts w:ascii="Times New Roman" w:hAnsi="Times New Roman" w:cs="Times New Roman"/>
          <w:sz w:val="24"/>
        </w:rPr>
        <w:t>11(2): 23-31</w:t>
      </w:r>
    </w:p>
    <w:p w14:paraId="4412226F" w14:textId="77777777"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lastRenderedPageBreak/>
        <w:t xml:space="preserve">Onwuchekwa, C. (2013) </w:t>
      </w:r>
      <w:r w:rsidRPr="00CB2136">
        <w:rPr>
          <w:rFonts w:ascii="Times New Roman" w:hAnsi="Times New Roman" w:cs="Times New Roman"/>
          <w:i/>
          <w:iCs/>
          <w:sz w:val="24"/>
        </w:rPr>
        <w:t xml:space="preserve">Exploring the Information Seeking </w:t>
      </w:r>
      <w:proofErr w:type="spellStart"/>
      <w:r w:rsidRPr="00CB2136">
        <w:rPr>
          <w:rFonts w:ascii="Times New Roman" w:hAnsi="Times New Roman" w:cs="Times New Roman"/>
          <w:i/>
          <w:iCs/>
          <w:sz w:val="24"/>
        </w:rPr>
        <w:t>Behaviour</w:t>
      </w:r>
      <w:proofErr w:type="spellEnd"/>
      <w:r w:rsidRPr="00CB2136">
        <w:rPr>
          <w:rFonts w:ascii="Times New Roman" w:hAnsi="Times New Roman" w:cs="Times New Roman"/>
          <w:i/>
          <w:iCs/>
          <w:sz w:val="24"/>
        </w:rPr>
        <w:t xml:space="preserve"> of Final Year Law Students in Ekiti State</w:t>
      </w:r>
      <w:r w:rsidRPr="00CB2136">
        <w:rPr>
          <w:rFonts w:ascii="Times New Roman" w:hAnsi="Times New Roman" w:cs="Times New Roman"/>
          <w:sz w:val="24"/>
        </w:rPr>
        <w:t xml:space="preserve">” 12(5): 300-309 </w:t>
      </w:r>
    </w:p>
    <w:p w14:paraId="0AE09FE7" w14:textId="77777777" w:rsidR="0067411D" w:rsidRPr="00CB2136" w:rsidRDefault="0067411D" w:rsidP="00581040">
      <w:pPr>
        <w:spacing w:before="240" w:line="360" w:lineRule="auto"/>
        <w:ind w:left="720" w:hanging="720"/>
        <w:jc w:val="both"/>
        <w:rPr>
          <w:rFonts w:ascii="Times New Roman" w:hAnsi="Times New Roman" w:cs="Times New Roman"/>
          <w:sz w:val="24"/>
        </w:rPr>
      </w:pPr>
      <w:r w:rsidRPr="00CB2136">
        <w:rPr>
          <w:rFonts w:ascii="Times New Roman" w:hAnsi="Times New Roman" w:cs="Times New Roman"/>
          <w:sz w:val="24"/>
        </w:rPr>
        <w:t xml:space="preserve">Ossai, N.B. (2011). How law students </w:t>
      </w:r>
      <w:proofErr w:type="spellStart"/>
      <w:r w:rsidRPr="00CB2136">
        <w:rPr>
          <w:rFonts w:ascii="Times New Roman" w:hAnsi="Times New Roman" w:cs="Times New Roman"/>
          <w:sz w:val="24"/>
        </w:rPr>
        <w:t>utilise</w:t>
      </w:r>
      <w:proofErr w:type="spellEnd"/>
      <w:r w:rsidRPr="00CB2136">
        <w:rPr>
          <w:rFonts w:ascii="Times New Roman" w:hAnsi="Times New Roman" w:cs="Times New Roman"/>
          <w:sz w:val="24"/>
        </w:rPr>
        <w:t xml:space="preserve"> information resources: A case study of the University of Benin, Benin City. </w:t>
      </w:r>
      <w:r w:rsidRPr="00CB2136">
        <w:rPr>
          <w:rFonts w:ascii="Times New Roman" w:hAnsi="Times New Roman" w:cs="Times New Roman"/>
          <w:i/>
          <w:sz w:val="24"/>
        </w:rPr>
        <w:t xml:space="preserve">International Journal of Library and Information Science, </w:t>
      </w:r>
      <w:r w:rsidRPr="00CB2136">
        <w:rPr>
          <w:rFonts w:ascii="Times New Roman" w:hAnsi="Times New Roman" w:cs="Times New Roman"/>
          <w:sz w:val="24"/>
        </w:rPr>
        <w:t>3(1), 1-14.</w:t>
      </w:r>
    </w:p>
    <w:p w14:paraId="0528B4CD" w14:textId="23351852" w:rsidR="0067411D" w:rsidRPr="00A678E5" w:rsidRDefault="0067411D" w:rsidP="00581040">
      <w:pPr>
        <w:spacing w:before="240" w:line="360" w:lineRule="auto"/>
        <w:ind w:left="720" w:hanging="720"/>
        <w:jc w:val="both"/>
        <w:rPr>
          <w:rFonts w:ascii="Times New Roman" w:hAnsi="Times New Roman" w:cs="Times New Roman"/>
          <w:sz w:val="24"/>
        </w:rPr>
      </w:pPr>
      <w:r w:rsidRPr="00A678E5">
        <w:rPr>
          <w:rFonts w:ascii="Times New Roman" w:hAnsi="Times New Roman" w:cs="Times New Roman"/>
          <w:sz w:val="24"/>
        </w:rPr>
        <w:t xml:space="preserve">Padma P., and K. Ramasamy. </w:t>
      </w:r>
      <w:r w:rsidR="00D549EF">
        <w:rPr>
          <w:rFonts w:ascii="Times New Roman" w:hAnsi="Times New Roman" w:cs="Times New Roman"/>
          <w:sz w:val="24"/>
        </w:rPr>
        <w:t>(</w:t>
      </w:r>
      <w:r w:rsidRPr="00A678E5">
        <w:rPr>
          <w:rFonts w:ascii="Times New Roman" w:hAnsi="Times New Roman" w:cs="Times New Roman"/>
          <w:sz w:val="24"/>
        </w:rPr>
        <w:t>2017</w:t>
      </w:r>
      <w:r w:rsidR="00D549EF">
        <w:rPr>
          <w:rFonts w:ascii="Times New Roman" w:hAnsi="Times New Roman" w:cs="Times New Roman"/>
          <w:sz w:val="24"/>
        </w:rPr>
        <w:t>)</w:t>
      </w:r>
      <w:r w:rsidRPr="00A678E5">
        <w:rPr>
          <w:rFonts w:ascii="Times New Roman" w:hAnsi="Times New Roman" w:cs="Times New Roman"/>
          <w:sz w:val="24"/>
        </w:rPr>
        <w:t xml:space="preserve">. Lawyer as information seeker: A study of information seeking </w:t>
      </w:r>
      <w:proofErr w:type="spellStart"/>
      <w:r w:rsidRPr="00A678E5">
        <w:rPr>
          <w:rFonts w:ascii="Times New Roman" w:hAnsi="Times New Roman" w:cs="Times New Roman"/>
          <w:sz w:val="24"/>
        </w:rPr>
        <w:t>behaviour</w:t>
      </w:r>
      <w:proofErr w:type="spellEnd"/>
      <w:r w:rsidRPr="00A678E5">
        <w:rPr>
          <w:rFonts w:ascii="Times New Roman" w:hAnsi="Times New Roman" w:cs="Times New Roman"/>
          <w:sz w:val="24"/>
        </w:rPr>
        <w:t xml:space="preserve"> of Lawyer, Madurai district court, </w:t>
      </w:r>
      <w:proofErr w:type="spellStart"/>
      <w:r w:rsidRPr="00A678E5">
        <w:rPr>
          <w:rFonts w:ascii="Times New Roman" w:hAnsi="Times New Roman" w:cs="Times New Roman"/>
          <w:sz w:val="24"/>
        </w:rPr>
        <w:t>Tamilnadu</w:t>
      </w:r>
      <w:proofErr w:type="spellEnd"/>
      <w:r w:rsidRPr="00A678E5">
        <w:rPr>
          <w:rFonts w:ascii="Times New Roman" w:hAnsi="Times New Roman" w:cs="Times New Roman"/>
          <w:sz w:val="24"/>
        </w:rPr>
        <w:t xml:space="preserve"> </w:t>
      </w:r>
      <w:r w:rsidRPr="00A678E5">
        <w:rPr>
          <w:rFonts w:ascii="Times New Roman" w:hAnsi="Times New Roman" w:cs="Times New Roman"/>
          <w:i/>
          <w:sz w:val="24"/>
        </w:rPr>
        <w:t>KIIT Journal of Library and Information Management</w:t>
      </w:r>
      <w:r w:rsidRPr="00A678E5">
        <w:rPr>
          <w:rFonts w:ascii="Times New Roman" w:hAnsi="Times New Roman" w:cs="Times New Roman"/>
          <w:sz w:val="24"/>
        </w:rPr>
        <w:t>, 3(2): 101-110</w:t>
      </w:r>
    </w:p>
    <w:p w14:paraId="5444B155" w14:textId="77777777" w:rsidR="0067411D" w:rsidRDefault="0067411D" w:rsidP="00581040">
      <w:pPr>
        <w:spacing w:before="240" w:line="360" w:lineRule="auto"/>
        <w:ind w:left="720" w:hanging="720"/>
        <w:jc w:val="both"/>
        <w:rPr>
          <w:rFonts w:ascii="Times New Roman" w:hAnsi="Times New Roman" w:cs="Times New Roman"/>
          <w:bCs/>
          <w:iCs/>
          <w:sz w:val="24"/>
        </w:rPr>
      </w:pPr>
      <w:proofErr w:type="spellStart"/>
      <w:r>
        <w:rPr>
          <w:rFonts w:ascii="Times New Roman" w:hAnsi="Times New Roman" w:cs="Times New Roman"/>
          <w:bCs/>
          <w:iCs/>
          <w:sz w:val="24"/>
        </w:rPr>
        <w:t>Pyrczak</w:t>
      </w:r>
      <w:proofErr w:type="spellEnd"/>
      <w:r>
        <w:rPr>
          <w:rFonts w:ascii="Times New Roman" w:hAnsi="Times New Roman" w:cs="Times New Roman"/>
          <w:bCs/>
          <w:iCs/>
          <w:sz w:val="24"/>
        </w:rPr>
        <w:t>, F. (2017). Writing empirical research reports (8</w:t>
      </w:r>
      <w:r>
        <w:rPr>
          <w:rFonts w:ascii="Times New Roman" w:hAnsi="Times New Roman" w:cs="Times New Roman"/>
          <w:bCs/>
          <w:iCs/>
          <w:sz w:val="24"/>
          <w:vertAlign w:val="superscript"/>
        </w:rPr>
        <w:t>th</w:t>
      </w:r>
      <w:r>
        <w:rPr>
          <w:rFonts w:ascii="Times New Roman" w:hAnsi="Times New Roman" w:cs="Times New Roman"/>
          <w:bCs/>
          <w:iCs/>
          <w:sz w:val="24"/>
        </w:rPr>
        <w:t xml:space="preserve"> Ed.). New York. Routledge.</w:t>
      </w:r>
    </w:p>
    <w:p w14:paraId="318FE1C8" w14:textId="77777777" w:rsidR="0067411D" w:rsidRPr="00CB2136" w:rsidRDefault="0067411D" w:rsidP="00581040">
      <w:pPr>
        <w:spacing w:before="240" w:line="360" w:lineRule="auto"/>
        <w:ind w:left="720" w:hanging="720"/>
        <w:jc w:val="both"/>
        <w:rPr>
          <w:rFonts w:ascii="Times New Roman" w:hAnsi="Times New Roman" w:cs="Times New Roman"/>
          <w:bCs/>
          <w:i/>
          <w:sz w:val="24"/>
        </w:rPr>
      </w:pPr>
      <w:proofErr w:type="spellStart"/>
      <w:r w:rsidRPr="00CB2136">
        <w:rPr>
          <w:rFonts w:ascii="Times New Roman" w:hAnsi="Times New Roman" w:cs="Times New Roman"/>
          <w:bCs/>
          <w:iCs/>
          <w:sz w:val="24"/>
        </w:rPr>
        <w:t>Quadri</w:t>
      </w:r>
      <w:proofErr w:type="spellEnd"/>
      <w:r w:rsidRPr="00CB2136">
        <w:rPr>
          <w:rFonts w:ascii="Times New Roman" w:hAnsi="Times New Roman" w:cs="Times New Roman"/>
          <w:bCs/>
          <w:sz w:val="24"/>
        </w:rPr>
        <w:t xml:space="preserve">, G.O., </w:t>
      </w:r>
      <w:proofErr w:type="spellStart"/>
      <w:r w:rsidRPr="00CB2136">
        <w:rPr>
          <w:rFonts w:ascii="Times New Roman" w:hAnsi="Times New Roman" w:cs="Times New Roman"/>
          <w:bCs/>
          <w:iCs/>
          <w:sz w:val="24"/>
        </w:rPr>
        <w:t>Adetimirin</w:t>
      </w:r>
      <w:proofErr w:type="spellEnd"/>
      <w:r w:rsidRPr="00CB2136">
        <w:rPr>
          <w:rFonts w:ascii="Times New Roman" w:hAnsi="Times New Roman" w:cs="Times New Roman"/>
          <w:bCs/>
          <w:sz w:val="24"/>
        </w:rPr>
        <w:t xml:space="preserve">, A.E. and </w:t>
      </w:r>
      <w:proofErr w:type="spellStart"/>
      <w:r w:rsidRPr="00CB2136">
        <w:rPr>
          <w:rFonts w:ascii="Times New Roman" w:hAnsi="Times New Roman" w:cs="Times New Roman"/>
          <w:bCs/>
          <w:iCs/>
          <w:sz w:val="24"/>
        </w:rPr>
        <w:t>Idowu</w:t>
      </w:r>
      <w:proofErr w:type="spellEnd"/>
      <w:r w:rsidRPr="00CB2136">
        <w:rPr>
          <w:rFonts w:ascii="Times New Roman" w:hAnsi="Times New Roman" w:cs="Times New Roman"/>
          <w:bCs/>
          <w:sz w:val="24"/>
        </w:rPr>
        <w:t>, O.A. (</w:t>
      </w:r>
      <w:r w:rsidRPr="00CB2136">
        <w:rPr>
          <w:rFonts w:ascii="Times New Roman" w:hAnsi="Times New Roman" w:cs="Times New Roman"/>
          <w:bCs/>
          <w:iCs/>
          <w:sz w:val="24"/>
        </w:rPr>
        <w:t>2014</w:t>
      </w:r>
      <w:r w:rsidRPr="00CB2136">
        <w:rPr>
          <w:rFonts w:ascii="Times New Roman" w:hAnsi="Times New Roman" w:cs="Times New Roman"/>
          <w:bCs/>
          <w:sz w:val="24"/>
        </w:rPr>
        <w:t xml:space="preserve">). A study of availability and utilization of library electronic resources by undergraduate students. </w:t>
      </w:r>
      <w:r w:rsidRPr="00CB2136">
        <w:rPr>
          <w:rFonts w:ascii="Times New Roman" w:hAnsi="Times New Roman" w:cs="Times New Roman"/>
          <w:bCs/>
          <w:i/>
          <w:sz w:val="24"/>
        </w:rPr>
        <w:t>Journal of Library and Information Science</w:t>
      </w:r>
      <w:r w:rsidRPr="00CB2136">
        <w:rPr>
          <w:rFonts w:ascii="Times New Roman" w:hAnsi="Times New Roman" w:cs="Times New Roman"/>
          <w:bCs/>
          <w:sz w:val="24"/>
        </w:rPr>
        <w:t>, 2(1): 101-109</w:t>
      </w:r>
      <w:r w:rsidRPr="00CB2136">
        <w:rPr>
          <w:rFonts w:ascii="Times New Roman" w:hAnsi="Times New Roman" w:cs="Times New Roman"/>
          <w:bCs/>
          <w:i/>
          <w:sz w:val="24"/>
        </w:rPr>
        <w:t xml:space="preserve"> </w:t>
      </w:r>
    </w:p>
    <w:p w14:paraId="6977AA6B"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Rafiq, S., Iqbal, A., Rehman, S. U., Waqas, M., Naveed, M. A. and Khan, S. A. (2021). Everyday Life Information Seeking Patterns of Resident Female University Students in Pakistan. </w:t>
      </w:r>
      <w:r w:rsidRPr="008C5F10">
        <w:rPr>
          <w:rFonts w:ascii="Times New Roman" w:hAnsi="Times New Roman" w:cs="Times New Roman"/>
          <w:i/>
          <w:iCs/>
          <w:sz w:val="24"/>
        </w:rPr>
        <w:t>Sustainability</w:t>
      </w:r>
      <w:r w:rsidRPr="008C5F10">
        <w:rPr>
          <w:rFonts w:ascii="Times New Roman" w:hAnsi="Times New Roman" w:cs="Times New Roman"/>
          <w:sz w:val="24"/>
        </w:rPr>
        <w:t xml:space="preserve">, </w:t>
      </w:r>
      <w:r w:rsidRPr="008C5F10">
        <w:rPr>
          <w:rFonts w:ascii="Times New Roman" w:hAnsi="Times New Roman" w:cs="Times New Roman"/>
          <w:iCs/>
          <w:sz w:val="24"/>
        </w:rPr>
        <w:t>13</w:t>
      </w:r>
      <w:r w:rsidRPr="008C5F10">
        <w:rPr>
          <w:rFonts w:ascii="Times New Roman" w:hAnsi="Times New Roman" w:cs="Times New Roman"/>
          <w:sz w:val="24"/>
        </w:rPr>
        <w:t>(7): 3884.</w:t>
      </w:r>
    </w:p>
    <w:p w14:paraId="2ED1C89A" w14:textId="11ED01D9" w:rsidR="0067411D" w:rsidRPr="00A678E5" w:rsidRDefault="0067411D" w:rsidP="00581040">
      <w:pPr>
        <w:spacing w:before="240" w:line="360" w:lineRule="auto"/>
        <w:ind w:left="720" w:hanging="720"/>
        <w:jc w:val="both"/>
        <w:rPr>
          <w:rFonts w:ascii="Times New Roman" w:hAnsi="Times New Roman" w:cs="Times New Roman"/>
          <w:sz w:val="24"/>
          <w:u w:val="single"/>
        </w:rPr>
      </w:pPr>
      <w:proofErr w:type="spellStart"/>
      <w:r w:rsidRPr="00A678E5">
        <w:rPr>
          <w:rFonts w:ascii="Times New Roman" w:hAnsi="Times New Roman" w:cs="Times New Roman"/>
          <w:sz w:val="24"/>
        </w:rPr>
        <w:t>Ramachandrappa</w:t>
      </w:r>
      <w:proofErr w:type="spellEnd"/>
      <w:r w:rsidRPr="00A678E5">
        <w:rPr>
          <w:rFonts w:ascii="Times New Roman" w:hAnsi="Times New Roman" w:cs="Times New Roman"/>
          <w:sz w:val="24"/>
        </w:rPr>
        <w:t>, K. (2017).</w:t>
      </w:r>
      <w:r w:rsidR="00D549EF">
        <w:rPr>
          <w:rFonts w:ascii="Times New Roman" w:hAnsi="Times New Roman" w:cs="Times New Roman"/>
          <w:sz w:val="24"/>
        </w:rPr>
        <w:t xml:space="preserve"> </w:t>
      </w:r>
      <w:r w:rsidRPr="00A678E5">
        <w:rPr>
          <w:rFonts w:ascii="Times New Roman" w:hAnsi="Times New Roman" w:cs="Times New Roman"/>
          <w:sz w:val="24"/>
        </w:rPr>
        <w:t xml:space="preserve">Information Needs and </w:t>
      </w:r>
      <w:r w:rsidRPr="00A678E5">
        <w:rPr>
          <w:rFonts w:ascii="Times New Roman" w:hAnsi="Times New Roman" w:cs="Times New Roman"/>
          <w:i/>
          <w:sz w:val="24"/>
        </w:rPr>
        <w:t xml:space="preserve">information-seeking </w:t>
      </w:r>
      <w:proofErr w:type="spellStart"/>
      <w:r w:rsidRPr="00A678E5">
        <w:rPr>
          <w:rFonts w:ascii="Times New Roman" w:hAnsi="Times New Roman" w:cs="Times New Roman"/>
          <w:i/>
          <w:sz w:val="24"/>
        </w:rPr>
        <w:t>Behaviour</w:t>
      </w:r>
      <w:proofErr w:type="spellEnd"/>
      <w:r w:rsidRPr="00A678E5">
        <w:rPr>
          <w:rFonts w:ascii="Times New Roman" w:hAnsi="Times New Roman" w:cs="Times New Roman"/>
          <w:i/>
          <w:sz w:val="24"/>
        </w:rPr>
        <w:t xml:space="preserve"> of lawyers in the </w:t>
      </w:r>
      <w:r w:rsidR="00D549EF" w:rsidRPr="00A678E5">
        <w:rPr>
          <w:rFonts w:ascii="Times New Roman" w:hAnsi="Times New Roman" w:cs="Times New Roman"/>
          <w:i/>
          <w:sz w:val="24"/>
        </w:rPr>
        <w:t>District</w:t>
      </w:r>
      <w:r w:rsidRPr="00A678E5">
        <w:rPr>
          <w:rFonts w:ascii="Times New Roman" w:hAnsi="Times New Roman" w:cs="Times New Roman"/>
          <w:i/>
          <w:sz w:val="24"/>
        </w:rPr>
        <w:t xml:space="preserve"> Court of Andhra Predesh: A survey</w:t>
      </w:r>
      <w:r w:rsidRPr="00A678E5">
        <w:rPr>
          <w:rFonts w:ascii="Times New Roman" w:hAnsi="Times New Roman" w:cs="Times New Roman"/>
          <w:b/>
          <w:i/>
          <w:sz w:val="24"/>
        </w:rPr>
        <w:t xml:space="preserve">. </w:t>
      </w:r>
      <w:proofErr w:type="spellStart"/>
      <w:r w:rsidRPr="00A678E5">
        <w:rPr>
          <w:rFonts w:ascii="Times New Roman" w:hAnsi="Times New Roman" w:cs="Times New Roman"/>
          <w:i/>
          <w:sz w:val="24"/>
        </w:rPr>
        <w:t>Releigh</w:t>
      </w:r>
      <w:proofErr w:type="gramStart"/>
      <w:r w:rsidRPr="00A678E5">
        <w:rPr>
          <w:rFonts w:ascii="Times New Roman" w:hAnsi="Times New Roman" w:cs="Times New Roman"/>
          <w:i/>
          <w:sz w:val="24"/>
        </w:rPr>
        <w:t>,NC</w:t>
      </w:r>
      <w:proofErr w:type="spellEnd"/>
      <w:proofErr w:type="gramEnd"/>
      <w:r w:rsidRPr="00A678E5">
        <w:rPr>
          <w:rFonts w:ascii="Times New Roman" w:hAnsi="Times New Roman" w:cs="Times New Roman"/>
          <w:i/>
          <w:sz w:val="24"/>
        </w:rPr>
        <w:t xml:space="preserve">: Lulu publication. Accessed November 5, 2017. </w:t>
      </w:r>
      <w:r w:rsidRPr="00A678E5">
        <w:rPr>
          <w:rFonts w:ascii="Times New Roman" w:hAnsi="Times New Roman" w:cs="Times New Roman"/>
          <w:sz w:val="24"/>
        </w:rPr>
        <w:t>http;//books.google.co.za/</w:t>
      </w:r>
      <w:proofErr w:type="spellStart"/>
      <w:r w:rsidRPr="00A678E5">
        <w:rPr>
          <w:rFonts w:ascii="Times New Roman" w:hAnsi="Times New Roman" w:cs="Times New Roman"/>
          <w:sz w:val="24"/>
        </w:rPr>
        <w:t>books?id</w:t>
      </w:r>
      <w:proofErr w:type="spellEnd"/>
      <w:r w:rsidRPr="00A678E5">
        <w:rPr>
          <w:rFonts w:ascii="Times New Roman" w:hAnsi="Times New Roman" w:cs="Times New Roman"/>
          <w:sz w:val="24"/>
        </w:rPr>
        <w:t xml:space="preserve">=2r47DwAAOBAJ.                  </w:t>
      </w:r>
    </w:p>
    <w:p w14:paraId="7EBFB447" w14:textId="77777777"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Sankpal</w:t>
      </w:r>
      <w:proofErr w:type="spellEnd"/>
      <w:r w:rsidRPr="008C5F10">
        <w:rPr>
          <w:rFonts w:ascii="Times New Roman" w:hAnsi="Times New Roman" w:cs="Times New Roman"/>
          <w:sz w:val="24"/>
        </w:rPr>
        <w:t xml:space="preserve">, D.P. and </w:t>
      </w:r>
      <w:proofErr w:type="spellStart"/>
      <w:r w:rsidRPr="008C5F10">
        <w:rPr>
          <w:rFonts w:ascii="Times New Roman" w:hAnsi="Times New Roman" w:cs="Times New Roman"/>
          <w:sz w:val="24"/>
        </w:rPr>
        <w:t>Punwatkar</w:t>
      </w:r>
      <w:proofErr w:type="spellEnd"/>
      <w:r w:rsidRPr="008C5F10">
        <w:rPr>
          <w:rFonts w:ascii="Times New Roman" w:hAnsi="Times New Roman" w:cs="Times New Roman"/>
          <w:sz w:val="24"/>
        </w:rPr>
        <w:t xml:space="preserve">, S.D. (2015). Information needs and information seeking behavior in digital era: an outline. </w:t>
      </w:r>
      <w:r w:rsidRPr="008C5F10">
        <w:rPr>
          <w:rFonts w:ascii="Times New Roman" w:hAnsi="Times New Roman" w:cs="Times New Roman"/>
          <w:i/>
          <w:sz w:val="24"/>
        </w:rPr>
        <w:t>E-Library Science Research Journal</w:t>
      </w:r>
      <w:r w:rsidRPr="008C5F10">
        <w:rPr>
          <w:rFonts w:ascii="Times New Roman" w:hAnsi="Times New Roman" w:cs="Times New Roman"/>
          <w:sz w:val="24"/>
        </w:rPr>
        <w:t>, 3(10): 9-21</w:t>
      </w:r>
    </w:p>
    <w:p w14:paraId="1B73FB09" w14:textId="77777777" w:rsidR="0067411D" w:rsidRDefault="0067411D" w:rsidP="00581040">
      <w:pPr>
        <w:spacing w:before="240" w:line="360" w:lineRule="auto"/>
        <w:ind w:left="720" w:hanging="720"/>
        <w:jc w:val="both"/>
        <w:rPr>
          <w:rFonts w:ascii="Times New Roman" w:hAnsi="Times New Roman" w:cs="Times New Roman"/>
          <w:bCs/>
          <w:iCs/>
          <w:sz w:val="24"/>
        </w:rPr>
      </w:pPr>
      <w:r>
        <w:rPr>
          <w:rFonts w:ascii="Times New Roman" w:hAnsi="Times New Roman" w:cs="Times New Roman"/>
          <w:bCs/>
          <w:iCs/>
          <w:sz w:val="24"/>
        </w:rPr>
        <w:t>Sekaran, U. and Bougie, R. (2016). Research Methods for Business. (7</w:t>
      </w:r>
      <w:r>
        <w:rPr>
          <w:rFonts w:ascii="Times New Roman" w:hAnsi="Times New Roman" w:cs="Times New Roman"/>
          <w:bCs/>
          <w:iCs/>
          <w:sz w:val="24"/>
          <w:vertAlign w:val="superscript"/>
        </w:rPr>
        <w:t>th</w:t>
      </w:r>
      <w:r>
        <w:rPr>
          <w:rFonts w:ascii="Times New Roman" w:hAnsi="Times New Roman" w:cs="Times New Roman"/>
          <w:bCs/>
          <w:iCs/>
          <w:sz w:val="24"/>
        </w:rPr>
        <w:t xml:space="preserve"> Ed.). New York. Wiley Sons.</w:t>
      </w:r>
    </w:p>
    <w:p w14:paraId="32D83C49" w14:textId="77777777"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 xml:space="preserve">Sigh, K.P., Kumar, M. and </w:t>
      </w:r>
      <w:proofErr w:type="spellStart"/>
      <w:r w:rsidRPr="008C5F10">
        <w:rPr>
          <w:rFonts w:ascii="Times New Roman" w:hAnsi="Times New Roman" w:cs="Times New Roman"/>
          <w:sz w:val="24"/>
        </w:rPr>
        <w:t>Hanchandani</w:t>
      </w:r>
      <w:proofErr w:type="spellEnd"/>
      <w:r w:rsidRPr="008C5F10">
        <w:rPr>
          <w:rFonts w:ascii="Times New Roman" w:hAnsi="Times New Roman" w:cs="Times New Roman"/>
          <w:sz w:val="24"/>
        </w:rPr>
        <w:t xml:space="preserve">, V. (2015). Information needs and information seeking behavior of foreign students in University of Delhi: A survey. </w:t>
      </w:r>
      <w:r w:rsidRPr="008C5F10">
        <w:rPr>
          <w:rFonts w:ascii="Times New Roman" w:hAnsi="Times New Roman" w:cs="Times New Roman"/>
          <w:i/>
          <w:sz w:val="24"/>
        </w:rPr>
        <w:t xml:space="preserve">International Journal of Knowledge Content Development &amp; Technology, </w:t>
      </w:r>
      <w:r w:rsidRPr="008C5F10">
        <w:rPr>
          <w:rFonts w:ascii="Times New Roman" w:hAnsi="Times New Roman" w:cs="Times New Roman"/>
          <w:sz w:val="24"/>
        </w:rPr>
        <w:t>5 (2): 25-43</w:t>
      </w:r>
    </w:p>
    <w:p w14:paraId="2C8D8487" w14:textId="7DEABAE2" w:rsidR="0067411D" w:rsidRPr="00A678E5" w:rsidRDefault="0067411D" w:rsidP="00581040">
      <w:pPr>
        <w:spacing w:before="240" w:line="360" w:lineRule="auto"/>
        <w:ind w:left="720" w:hanging="720"/>
        <w:jc w:val="both"/>
        <w:rPr>
          <w:rFonts w:ascii="Times New Roman" w:hAnsi="Times New Roman" w:cs="Times New Roman"/>
          <w:sz w:val="24"/>
        </w:rPr>
      </w:pPr>
      <w:r w:rsidRPr="00A678E5">
        <w:rPr>
          <w:rFonts w:ascii="Times New Roman" w:hAnsi="Times New Roman" w:cs="Times New Roman"/>
          <w:sz w:val="24"/>
        </w:rPr>
        <w:lastRenderedPageBreak/>
        <w:t xml:space="preserve">Srivastava V and </w:t>
      </w:r>
      <w:r w:rsidR="00D549EF">
        <w:rPr>
          <w:rFonts w:ascii="Times New Roman" w:hAnsi="Times New Roman" w:cs="Times New Roman"/>
          <w:sz w:val="24"/>
        </w:rPr>
        <w:t>T</w:t>
      </w:r>
      <w:r w:rsidRPr="00A678E5">
        <w:rPr>
          <w:rFonts w:ascii="Times New Roman" w:hAnsi="Times New Roman" w:cs="Times New Roman"/>
          <w:sz w:val="24"/>
        </w:rPr>
        <w:t>iwari, S.K. (2016). Exploring Information Needs and use pattern of legal information by the users of Allahabad high court. Proceeding of LIPS,</w:t>
      </w:r>
    </w:p>
    <w:p w14:paraId="7F4A7B23" w14:textId="5E71F4ED"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Thanuskodi</w:t>
      </w:r>
      <w:proofErr w:type="spellEnd"/>
      <w:r w:rsidRPr="008C5F10">
        <w:rPr>
          <w:rFonts w:ascii="Times New Roman" w:hAnsi="Times New Roman" w:cs="Times New Roman"/>
          <w:sz w:val="24"/>
        </w:rPr>
        <w:t>, S. (20</w:t>
      </w:r>
      <w:r w:rsidR="00D549EF">
        <w:rPr>
          <w:rFonts w:ascii="Times New Roman" w:hAnsi="Times New Roman" w:cs="Times New Roman"/>
          <w:sz w:val="24"/>
        </w:rPr>
        <w:t>1</w:t>
      </w:r>
      <w:r w:rsidRPr="008C5F10">
        <w:rPr>
          <w:rFonts w:ascii="Times New Roman" w:hAnsi="Times New Roman" w:cs="Times New Roman"/>
          <w:sz w:val="24"/>
        </w:rPr>
        <w:t xml:space="preserve">9). Information-seeking </w:t>
      </w:r>
      <w:proofErr w:type="spellStart"/>
      <w:r w:rsidRPr="008C5F10">
        <w:rPr>
          <w:rFonts w:ascii="Times New Roman" w:hAnsi="Times New Roman" w:cs="Times New Roman"/>
          <w:sz w:val="24"/>
        </w:rPr>
        <w:t>behaviour</w:t>
      </w:r>
      <w:proofErr w:type="spellEnd"/>
      <w:r w:rsidRPr="008C5F10">
        <w:rPr>
          <w:rFonts w:ascii="Times New Roman" w:hAnsi="Times New Roman" w:cs="Times New Roman"/>
          <w:sz w:val="24"/>
        </w:rPr>
        <w:t xml:space="preserve"> of law faculty at central law college, Salem. </w:t>
      </w:r>
      <w:r w:rsidRPr="008C5F10">
        <w:rPr>
          <w:rFonts w:ascii="Times New Roman" w:hAnsi="Times New Roman" w:cs="Times New Roman"/>
          <w:i/>
          <w:sz w:val="24"/>
        </w:rPr>
        <w:t>Library philosophy and practice</w:t>
      </w:r>
      <w:r w:rsidRPr="008C5F10">
        <w:rPr>
          <w:rFonts w:ascii="Times New Roman" w:hAnsi="Times New Roman" w:cs="Times New Roman"/>
          <w:sz w:val="24"/>
        </w:rPr>
        <w:t>, ISSN 1522-</w:t>
      </w:r>
      <w:r w:rsidR="003B2972" w:rsidRPr="008C5F10">
        <w:rPr>
          <w:rFonts w:ascii="Times New Roman" w:hAnsi="Times New Roman" w:cs="Times New Roman"/>
          <w:sz w:val="24"/>
        </w:rPr>
        <w:t>0222.</w:t>
      </w:r>
    </w:p>
    <w:p w14:paraId="6762D9FC" w14:textId="77777777" w:rsidR="0067411D" w:rsidRPr="00CB2136" w:rsidRDefault="0067411D" w:rsidP="00581040">
      <w:pPr>
        <w:spacing w:before="240" w:line="360" w:lineRule="auto"/>
        <w:ind w:left="720" w:hanging="720"/>
        <w:jc w:val="both"/>
        <w:rPr>
          <w:rFonts w:ascii="Times New Roman" w:hAnsi="Times New Roman" w:cs="Times New Roman"/>
          <w:sz w:val="24"/>
        </w:rPr>
      </w:pPr>
      <w:proofErr w:type="spellStart"/>
      <w:r w:rsidRPr="00CB2136">
        <w:rPr>
          <w:rFonts w:ascii="Times New Roman" w:hAnsi="Times New Roman" w:cs="Times New Roman"/>
          <w:sz w:val="24"/>
        </w:rPr>
        <w:t>Tuhumwire</w:t>
      </w:r>
      <w:proofErr w:type="spellEnd"/>
      <w:r w:rsidRPr="00CB2136">
        <w:rPr>
          <w:rFonts w:ascii="Times New Roman" w:hAnsi="Times New Roman" w:cs="Times New Roman"/>
          <w:sz w:val="24"/>
        </w:rPr>
        <w:t xml:space="preserve">, I. and Okello-Obura, C. (2010). Sources and means of access to legal information by lawyers in Uganda. </w:t>
      </w:r>
      <w:r w:rsidRPr="00CB2136">
        <w:rPr>
          <w:rFonts w:ascii="Times New Roman" w:hAnsi="Times New Roman" w:cs="Times New Roman"/>
          <w:i/>
          <w:sz w:val="24"/>
        </w:rPr>
        <w:t>Library Philosophy and Practice</w:t>
      </w:r>
      <w:r w:rsidRPr="00CB2136">
        <w:rPr>
          <w:rFonts w:ascii="Times New Roman" w:hAnsi="Times New Roman" w:cs="Times New Roman"/>
          <w:sz w:val="24"/>
        </w:rPr>
        <w:t>, 3(2): 98-118</w:t>
      </w:r>
    </w:p>
    <w:p w14:paraId="42A78D25" w14:textId="77777777" w:rsidR="0067411D" w:rsidRPr="008C5F10" w:rsidRDefault="0067411D" w:rsidP="00581040">
      <w:pPr>
        <w:spacing w:before="240" w:line="360" w:lineRule="auto"/>
        <w:ind w:left="720" w:hanging="720"/>
        <w:jc w:val="both"/>
        <w:rPr>
          <w:rFonts w:ascii="Times New Roman" w:hAnsi="Times New Roman" w:cs="Times New Roman"/>
          <w:sz w:val="24"/>
        </w:rPr>
      </w:pPr>
      <w:proofErr w:type="spellStart"/>
      <w:r w:rsidRPr="008C5F10">
        <w:rPr>
          <w:rFonts w:ascii="Times New Roman" w:hAnsi="Times New Roman" w:cs="Times New Roman"/>
          <w:sz w:val="24"/>
        </w:rPr>
        <w:t>Ugba</w:t>
      </w:r>
      <w:proofErr w:type="spellEnd"/>
      <w:r w:rsidRPr="008C5F10">
        <w:rPr>
          <w:rFonts w:ascii="Times New Roman" w:hAnsi="Times New Roman" w:cs="Times New Roman"/>
          <w:sz w:val="24"/>
        </w:rPr>
        <w:t xml:space="preserve">, T., </w:t>
      </w:r>
      <w:proofErr w:type="spellStart"/>
      <w:r w:rsidRPr="008C5F10">
        <w:rPr>
          <w:rFonts w:ascii="Times New Roman" w:hAnsi="Times New Roman" w:cs="Times New Roman"/>
          <w:sz w:val="24"/>
        </w:rPr>
        <w:t>Tondo</w:t>
      </w:r>
      <w:proofErr w:type="spellEnd"/>
      <w:r w:rsidRPr="008C5F10">
        <w:rPr>
          <w:rFonts w:ascii="Times New Roman" w:hAnsi="Times New Roman" w:cs="Times New Roman"/>
          <w:sz w:val="24"/>
        </w:rPr>
        <w:t xml:space="preserve">, R.I., </w:t>
      </w:r>
      <w:proofErr w:type="spellStart"/>
      <w:r w:rsidRPr="008C5F10">
        <w:rPr>
          <w:rFonts w:ascii="Times New Roman" w:hAnsi="Times New Roman" w:cs="Times New Roman"/>
          <w:sz w:val="24"/>
        </w:rPr>
        <w:t>Tofi</w:t>
      </w:r>
      <w:proofErr w:type="spellEnd"/>
      <w:r w:rsidRPr="008C5F10">
        <w:rPr>
          <w:rFonts w:ascii="Times New Roman" w:hAnsi="Times New Roman" w:cs="Times New Roman"/>
          <w:sz w:val="24"/>
        </w:rPr>
        <w:t xml:space="preserve">, S.T., </w:t>
      </w:r>
      <w:proofErr w:type="spellStart"/>
      <w:r w:rsidRPr="008C5F10">
        <w:rPr>
          <w:rFonts w:ascii="Times New Roman" w:hAnsi="Times New Roman" w:cs="Times New Roman"/>
          <w:sz w:val="24"/>
        </w:rPr>
        <w:t>Akosuu</w:t>
      </w:r>
      <w:proofErr w:type="spellEnd"/>
      <w:r w:rsidRPr="008C5F10">
        <w:rPr>
          <w:rFonts w:ascii="Times New Roman" w:hAnsi="Times New Roman" w:cs="Times New Roman"/>
          <w:sz w:val="24"/>
        </w:rPr>
        <w:t xml:space="preserve">, H.A. and </w:t>
      </w:r>
      <w:proofErr w:type="spellStart"/>
      <w:r w:rsidRPr="008C5F10">
        <w:rPr>
          <w:rFonts w:ascii="Times New Roman" w:hAnsi="Times New Roman" w:cs="Times New Roman"/>
          <w:sz w:val="24"/>
        </w:rPr>
        <w:t>Akaaimo</w:t>
      </w:r>
      <w:proofErr w:type="spellEnd"/>
      <w:r w:rsidRPr="008C5F10">
        <w:rPr>
          <w:rFonts w:ascii="Times New Roman" w:hAnsi="Times New Roman" w:cs="Times New Roman"/>
          <w:sz w:val="24"/>
        </w:rPr>
        <w:t xml:space="preserve">, G.T. (2019). Availability And Accessibility of Information Resources by Students in Tertiary Institutions. A Case Study of Gboko Polytechnic Gboko- Benue State, Nigeria. </w:t>
      </w:r>
      <w:r w:rsidRPr="008C5F10">
        <w:rPr>
          <w:rFonts w:ascii="Times New Roman" w:hAnsi="Times New Roman" w:cs="Times New Roman"/>
          <w:i/>
          <w:iCs/>
          <w:sz w:val="24"/>
        </w:rPr>
        <w:t>Library Philosophy and Practice (e-journal)</w:t>
      </w:r>
      <w:r w:rsidRPr="008C5F10">
        <w:rPr>
          <w:rFonts w:ascii="Times New Roman" w:hAnsi="Times New Roman" w:cs="Times New Roman"/>
          <w:sz w:val="24"/>
        </w:rPr>
        <w:t xml:space="preserve"> 2800.</w:t>
      </w:r>
    </w:p>
    <w:p w14:paraId="30DEA09B" w14:textId="77777777" w:rsidR="0067411D" w:rsidRPr="00A678E5" w:rsidRDefault="0067411D" w:rsidP="00581040">
      <w:pPr>
        <w:spacing w:before="240" w:line="360" w:lineRule="auto"/>
        <w:ind w:left="720" w:hanging="720"/>
        <w:jc w:val="both"/>
        <w:rPr>
          <w:rFonts w:ascii="Times New Roman" w:hAnsi="Times New Roman" w:cs="Times New Roman"/>
          <w:sz w:val="24"/>
        </w:rPr>
      </w:pPr>
      <w:proofErr w:type="spellStart"/>
      <w:r w:rsidRPr="00A678E5">
        <w:rPr>
          <w:rFonts w:ascii="Times New Roman" w:hAnsi="Times New Roman" w:cs="Times New Roman"/>
          <w:sz w:val="24"/>
        </w:rPr>
        <w:t>Uluoclia</w:t>
      </w:r>
      <w:proofErr w:type="spellEnd"/>
      <w:r w:rsidRPr="00A678E5">
        <w:rPr>
          <w:rFonts w:ascii="Times New Roman" w:hAnsi="Times New Roman" w:cs="Times New Roman"/>
          <w:sz w:val="24"/>
        </w:rPr>
        <w:t xml:space="preserve"> A., &amp;</w:t>
      </w:r>
      <w:proofErr w:type="spellStart"/>
      <w:r w:rsidRPr="00A678E5">
        <w:rPr>
          <w:rFonts w:ascii="Times New Roman" w:hAnsi="Times New Roman" w:cs="Times New Roman"/>
          <w:sz w:val="24"/>
        </w:rPr>
        <w:t>Mabawonke</w:t>
      </w:r>
      <w:proofErr w:type="spellEnd"/>
      <w:r w:rsidRPr="00A678E5">
        <w:rPr>
          <w:rFonts w:ascii="Times New Roman" w:hAnsi="Times New Roman" w:cs="Times New Roman"/>
          <w:sz w:val="24"/>
        </w:rPr>
        <w:t xml:space="preserve">, I. (2014). Legal information Resources availability and </w:t>
      </w:r>
      <w:proofErr w:type="spellStart"/>
      <w:r w:rsidRPr="00A678E5">
        <w:rPr>
          <w:rFonts w:ascii="Times New Roman" w:hAnsi="Times New Roman" w:cs="Times New Roman"/>
          <w:sz w:val="24"/>
        </w:rPr>
        <w:t>Utilisation</w:t>
      </w:r>
      <w:proofErr w:type="spellEnd"/>
      <w:r w:rsidRPr="00A678E5">
        <w:rPr>
          <w:rFonts w:ascii="Times New Roman" w:hAnsi="Times New Roman" w:cs="Times New Roman"/>
          <w:sz w:val="24"/>
        </w:rPr>
        <w:t xml:space="preserve"> as determine of law Lecture Research productivity Nigerian universities. Information and knowledge Management, 4(9), 50 – 58.</w:t>
      </w:r>
    </w:p>
    <w:p w14:paraId="71C4494A" w14:textId="013DE28F"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Watt, R. (20</w:t>
      </w:r>
      <w:r w:rsidR="00D549EF">
        <w:rPr>
          <w:rFonts w:ascii="Times New Roman" w:hAnsi="Times New Roman" w:cs="Times New Roman"/>
          <w:sz w:val="24"/>
        </w:rPr>
        <w:t>1</w:t>
      </w:r>
      <w:r w:rsidRPr="008C5F10">
        <w:rPr>
          <w:rFonts w:ascii="Times New Roman" w:hAnsi="Times New Roman" w:cs="Times New Roman"/>
          <w:sz w:val="24"/>
        </w:rPr>
        <w:t xml:space="preserve">4). </w:t>
      </w:r>
      <w:r w:rsidRPr="008C5F10">
        <w:rPr>
          <w:rFonts w:ascii="Times New Roman" w:hAnsi="Times New Roman" w:cs="Times New Roman"/>
          <w:i/>
          <w:sz w:val="24"/>
        </w:rPr>
        <w:t xml:space="preserve">Concise legal research, 5th ed. </w:t>
      </w:r>
      <w:r w:rsidRPr="008C5F10">
        <w:rPr>
          <w:rFonts w:ascii="Times New Roman" w:hAnsi="Times New Roman" w:cs="Times New Roman"/>
          <w:sz w:val="24"/>
        </w:rPr>
        <w:t>Sydney: The federation press.</w:t>
      </w:r>
    </w:p>
    <w:p w14:paraId="123C93EC" w14:textId="59332E16" w:rsidR="0067411D" w:rsidRDefault="0067411D" w:rsidP="00581040">
      <w:pPr>
        <w:spacing w:before="240" w:line="360" w:lineRule="auto"/>
        <w:ind w:left="720" w:hanging="720"/>
        <w:jc w:val="both"/>
        <w:rPr>
          <w:rFonts w:ascii="Times New Roman" w:hAnsi="Times New Roman" w:cs="Times New Roman"/>
          <w:sz w:val="24"/>
        </w:rPr>
      </w:pPr>
      <w:proofErr w:type="spellStart"/>
      <w:r w:rsidRPr="00A678E5">
        <w:rPr>
          <w:rFonts w:ascii="Times New Roman" w:hAnsi="Times New Roman" w:cs="Times New Roman"/>
          <w:sz w:val="24"/>
        </w:rPr>
        <w:t>Wiberley</w:t>
      </w:r>
      <w:proofErr w:type="spellEnd"/>
      <w:r w:rsidRPr="00A678E5">
        <w:rPr>
          <w:rFonts w:ascii="Times New Roman" w:hAnsi="Times New Roman" w:cs="Times New Roman"/>
          <w:sz w:val="24"/>
        </w:rPr>
        <w:t>, S.E. (2017). “</w:t>
      </w:r>
      <w:r w:rsidR="003B2972" w:rsidRPr="00A678E5">
        <w:rPr>
          <w:rFonts w:ascii="Times New Roman" w:hAnsi="Times New Roman" w:cs="Times New Roman"/>
          <w:sz w:val="24"/>
        </w:rPr>
        <w:t>Pattern</w:t>
      </w:r>
      <w:r w:rsidRPr="00A678E5">
        <w:rPr>
          <w:rFonts w:ascii="Times New Roman" w:hAnsi="Times New Roman" w:cs="Times New Roman"/>
          <w:sz w:val="24"/>
        </w:rPr>
        <w:t xml:space="preserve"> of Information Seeking in the humanities”. </w:t>
      </w:r>
      <w:r w:rsidRPr="00A678E5">
        <w:rPr>
          <w:rFonts w:ascii="Times New Roman" w:hAnsi="Times New Roman" w:cs="Times New Roman"/>
          <w:i/>
          <w:sz w:val="24"/>
        </w:rPr>
        <w:t xml:space="preserve">Journal of Information Science, </w:t>
      </w:r>
      <w:r w:rsidRPr="00A678E5">
        <w:rPr>
          <w:rFonts w:ascii="Times New Roman" w:hAnsi="Times New Roman" w:cs="Times New Roman"/>
          <w:sz w:val="24"/>
        </w:rPr>
        <w:t>3(1)</w:t>
      </w:r>
      <w:r>
        <w:rPr>
          <w:rFonts w:ascii="Times New Roman" w:hAnsi="Times New Roman" w:cs="Times New Roman"/>
          <w:sz w:val="24"/>
        </w:rPr>
        <w:t xml:space="preserve"> </w:t>
      </w:r>
      <w:r w:rsidRPr="00A678E5">
        <w:rPr>
          <w:rFonts w:ascii="Times New Roman" w:hAnsi="Times New Roman" w:cs="Times New Roman"/>
          <w:sz w:val="24"/>
        </w:rPr>
        <w:t xml:space="preserve">88 – 95.                </w:t>
      </w:r>
    </w:p>
    <w:p w14:paraId="2E7E25B6" w14:textId="4CE84CA5" w:rsidR="0067411D" w:rsidRPr="008C5F10" w:rsidRDefault="0067411D" w:rsidP="00581040">
      <w:pPr>
        <w:spacing w:before="240" w:line="360" w:lineRule="auto"/>
        <w:ind w:left="720" w:hanging="720"/>
        <w:jc w:val="both"/>
        <w:rPr>
          <w:rFonts w:ascii="Times New Roman" w:hAnsi="Times New Roman" w:cs="Times New Roman"/>
          <w:sz w:val="24"/>
        </w:rPr>
      </w:pPr>
      <w:r w:rsidRPr="008C5F10">
        <w:rPr>
          <w:rFonts w:ascii="Times New Roman" w:hAnsi="Times New Roman" w:cs="Times New Roman"/>
          <w:sz w:val="24"/>
        </w:rPr>
        <w:t>Wilkinson, M. A. (20</w:t>
      </w:r>
      <w:r w:rsidR="00D549EF">
        <w:rPr>
          <w:rFonts w:ascii="Times New Roman" w:hAnsi="Times New Roman" w:cs="Times New Roman"/>
          <w:sz w:val="24"/>
        </w:rPr>
        <w:t>1</w:t>
      </w:r>
      <w:r w:rsidRPr="008C5F10">
        <w:rPr>
          <w:rFonts w:ascii="Times New Roman" w:hAnsi="Times New Roman" w:cs="Times New Roman"/>
          <w:sz w:val="24"/>
        </w:rPr>
        <w:t xml:space="preserve">1). Information Sources used by Lawyers in Problem-solving: An Empirical Exploration. </w:t>
      </w:r>
      <w:r w:rsidRPr="008C5F10">
        <w:rPr>
          <w:rFonts w:ascii="Times New Roman" w:hAnsi="Times New Roman" w:cs="Times New Roman"/>
          <w:i/>
          <w:iCs/>
          <w:sz w:val="24"/>
        </w:rPr>
        <w:t xml:space="preserve">Library and Information Science Research </w:t>
      </w:r>
      <w:r w:rsidRPr="008C5F10">
        <w:rPr>
          <w:rFonts w:ascii="Times New Roman" w:hAnsi="Times New Roman" w:cs="Times New Roman"/>
          <w:sz w:val="24"/>
        </w:rPr>
        <w:t>23(2): 257–276.</w:t>
      </w:r>
    </w:p>
    <w:p w14:paraId="387983D8" w14:textId="216525DE" w:rsidR="0067411D" w:rsidRPr="00CB2136" w:rsidRDefault="0067411D" w:rsidP="00581040">
      <w:pPr>
        <w:spacing w:before="240" w:line="360" w:lineRule="auto"/>
        <w:ind w:left="720" w:hanging="720"/>
        <w:jc w:val="both"/>
        <w:rPr>
          <w:rFonts w:ascii="Times New Roman" w:hAnsi="Times New Roman" w:cs="Times New Roman"/>
          <w:bCs/>
          <w:iCs/>
          <w:sz w:val="24"/>
        </w:rPr>
      </w:pPr>
      <w:r w:rsidRPr="00CB2136">
        <w:rPr>
          <w:rFonts w:ascii="Times New Roman" w:hAnsi="Times New Roman" w:cs="Times New Roman"/>
          <w:bCs/>
          <w:iCs/>
          <w:sz w:val="24"/>
        </w:rPr>
        <w:t>Xie, I. and Joo, S. (20</w:t>
      </w:r>
      <w:r w:rsidR="00D549EF">
        <w:rPr>
          <w:rFonts w:ascii="Times New Roman" w:hAnsi="Times New Roman" w:cs="Times New Roman"/>
          <w:bCs/>
          <w:iCs/>
          <w:sz w:val="24"/>
        </w:rPr>
        <w:t>1</w:t>
      </w:r>
      <w:r w:rsidRPr="00CB2136">
        <w:rPr>
          <w:rFonts w:ascii="Times New Roman" w:hAnsi="Times New Roman" w:cs="Times New Roman"/>
          <w:bCs/>
          <w:iCs/>
          <w:sz w:val="24"/>
        </w:rPr>
        <w:t xml:space="preserve">9). Selection of information sources: types of tasks, accessibility and familiarity of sources. </w:t>
      </w:r>
      <w:r w:rsidRPr="00CB2136">
        <w:rPr>
          <w:rFonts w:ascii="Times New Roman" w:hAnsi="Times New Roman" w:cs="Times New Roman"/>
          <w:bCs/>
          <w:i/>
          <w:iCs/>
          <w:sz w:val="24"/>
        </w:rPr>
        <w:t xml:space="preserve">Proceedings of the American Society for Information Science and Technology, </w:t>
      </w:r>
      <w:r w:rsidRPr="00CB2136">
        <w:rPr>
          <w:rFonts w:ascii="Times New Roman" w:hAnsi="Times New Roman" w:cs="Times New Roman"/>
          <w:bCs/>
          <w:iCs/>
          <w:sz w:val="24"/>
        </w:rPr>
        <w:t>46(1), 1-18.</w:t>
      </w:r>
    </w:p>
    <w:p w14:paraId="683DA34B" w14:textId="4DC2BD20" w:rsidR="009E5E1D" w:rsidRDefault="0067411D" w:rsidP="00581040">
      <w:pPr>
        <w:spacing w:before="240" w:line="360" w:lineRule="auto"/>
        <w:ind w:left="720" w:hanging="720"/>
        <w:jc w:val="both"/>
        <w:rPr>
          <w:rFonts w:ascii="Times New Roman" w:hAnsi="Times New Roman" w:cs="Times New Roman"/>
          <w:bCs/>
          <w:sz w:val="24"/>
        </w:rPr>
      </w:pPr>
      <w:r w:rsidRPr="008C5F10">
        <w:rPr>
          <w:rFonts w:ascii="Times New Roman" w:hAnsi="Times New Roman" w:cs="Times New Roman"/>
          <w:sz w:val="24"/>
        </w:rPr>
        <w:t xml:space="preserve">Yemisi, O. and Mostert, M. (2013). </w:t>
      </w:r>
      <w:r w:rsidRPr="008C5F10">
        <w:rPr>
          <w:rFonts w:ascii="Times New Roman" w:hAnsi="Times New Roman" w:cs="Times New Roman"/>
          <w:bCs/>
          <w:i/>
          <w:sz w:val="24"/>
        </w:rPr>
        <w:t xml:space="preserve">Information seeking </w:t>
      </w:r>
      <w:proofErr w:type="spellStart"/>
      <w:r w:rsidRPr="008C5F10">
        <w:rPr>
          <w:rFonts w:ascii="Times New Roman" w:hAnsi="Times New Roman" w:cs="Times New Roman"/>
          <w:bCs/>
          <w:i/>
          <w:sz w:val="24"/>
        </w:rPr>
        <w:t>behaviour</w:t>
      </w:r>
      <w:proofErr w:type="spellEnd"/>
      <w:r w:rsidRPr="008C5F10">
        <w:rPr>
          <w:rFonts w:ascii="Times New Roman" w:hAnsi="Times New Roman" w:cs="Times New Roman"/>
          <w:bCs/>
          <w:i/>
          <w:sz w:val="24"/>
        </w:rPr>
        <w:t xml:space="preserve"> of law students in a developing country: A literature review</w:t>
      </w:r>
      <w:r w:rsidRPr="008C5F10">
        <w:rPr>
          <w:rFonts w:ascii="Times New Roman" w:hAnsi="Times New Roman" w:cs="Times New Roman"/>
          <w:bCs/>
          <w:sz w:val="24"/>
        </w:rPr>
        <w:t>. Department of Information Studies, University of Zululand.</w:t>
      </w:r>
    </w:p>
    <w:p w14:paraId="63AED155" w14:textId="77777777" w:rsidR="00D549EF" w:rsidRDefault="00D549EF" w:rsidP="00970FE9">
      <w:pPr>
        <w:spacing w:before="240" w:line="480" w:lineRule="auto"/>
        <w:ind w:left="720" w:hanging="720"/>
        <w:jc w:val="both"/>
        <w:rPr>
          <w:rFonts w:ascii="Times New Roman" w:hAnsi="Times New Roman" w:cs="Times New Roman"/>
          <w:bCs/>
          <w:sz w:val="24"/>
        </w:rPr>
      </w:pPr>
    </w:p>
    <w:p w14:paraId="408505B2" w14:textId="77777777" w:rsidR="00847370" w:rsidRDefault="00847370" w:rsidP="00970FE9">
      <w:pPr>
        <w:spacing w:before="240" w:line="480" w:lineRule="auto"/>
        <w:ind w:left="720" w:hanging="720"/>
        <w:jc w:val="both"/>
        <w:rPr>
          <w:rFonts w:ascii="Times New Roman" w:hAnsi="Times New Roman" w:cs="Times New Roman"/>
          <w:bCs/>
          <w:sz w:val="24"/>
        </w:rPr>
      </w:pPr>
    </w:p>
    <w:p w14:paraId="1FAE5E92" w14:textId="77777777" w:rsidR="009E5E1D" w:rsidRPr="0067411D" w:rsidRDefault="009E5E1D" w:rsidP="00581040">
      <w:pPr>
        <w:spacing w:after="0" w:line="360" w:lineRule="auto"/>
        <w:jc w:val="center"/>
        <w:rPr>
          <w:rFonts w:ascii="Times New Roman" w:hAnsi="Times New Roman" w:cs="Times New Roman"/>
          <w:b/>
          <w:sz w:val="24"/>
          <w:szCs w:val="24"/>
        </w:rPr>
      </w:pPr>
      <w:r w:rsidRPr="0067411D">
        <w:rPr>
          <w:rFonts w:ascii="Times New Roman" w:hAnsi="Times New Roman" w:cs="Times New Roman"/>
          <w:b/>
          <w:sz w:val="24"/>
          <w:szCs w:val="24"/>
        </w:rPr>
        <w:t>APPENDIX</w:t>
      </w:r>
    </w:p>
    <w:p w14:paraId="7F6ED735" w14:textId="77777777" w:rsidR="009E5E1D" w:rsidRPr="0067411D" w:rsidRDefault="009E5E1D" w:rsidP="00581040">
      <w:pPr>
        <w:spacing w:after="0" w:line="360" w:lineRule="auto"/>
        <w:jc w:val="center"/>
        <w:rPr>
          <w:rFonts w:ascii="Times New Roman" w:hAnsi="Times New Roman" w:cs="Times New Roman"/>
          <w:b/>
          <w:sz w:val="24"/>
          <w:szCs w:val="24"/>
        </w:rPr>
      </w:pPr>
      <w:r w:rsidRPr="0067411D">
        <w:rPr>
          <w:rFonts w:ascii="Times New Roman" w:hAnsi="Times New Roman" w:cs="Times New Roman"/>
          <w:b/>
          <w:sz w:val="24"/>
          <w:szCs w:val="24"/>
        </w:rPr>
        <w:t>QUESTIONNAIRE</w:t>
      </w:r>
    </w:p>
    <w:p w14:paraId="5A431A18" w14:textId="77777777" w:rsidR="009E5E1D" w:rsidRPr="0067411D" w:rsidRDefault="009E5E1D" w:rsidP="00581040">
      <w:pPr>
        <w:spacing w:after="0" w:line="360" w:lineRule="auto"/>
        <w:jc w:val="center"/>
        <w:rPr>
          <w:rFonts w:ascii="Times New Roman" w:hAnsi="Times New Roman" w:cs="Times New Roman"/>
          <w:b/>
          <w:sz w:val="24"/>
          <w:szCs w:val="24"/>
        </w:rPr>
      </w:pPr>
      <w:r w:rsidRPr="0067411D">
        <w:rPr>
          <w:rFonts w:ascii="Times New Roman" w:hAnsi="Times New Roman" w:cs="Times New Roman"/>
          <w:b/>
          <w:sz w:val="24"/>
          <w:szCs w:val="24"/>
        </w:rPr>
        <w:t>DEPARTMENT OF LIBRARY AND INFORMATION SCIENCE</w:t>
      </w:r>
    </w:p>
    <w:p w14:paraId="19B2A3BE" w14:textId="3A5D02CD" w:rsidR="0067411D" w:rsidRDefault="00D549EF" w:rsidP="005810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INSTUTITE OF IMFORMATION AND COMMUNICATION TECHNOLOGY </w:t>
      </w:r>
    </w:p>
    <w:p w14:paraId="6EAEB87F" w14:textId="19DEBD90" w:rsidR="00D549EF" w:rsidRPr="0067411D" w:rsidRDefault="00D549EF" w:rsidP="005810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2F08DDB6" w14:textId="0159203A" w:rsidR="009E5E1D" w:rsidRPr="0067411D" w:rsidRDefault="0067411D" w:rsidP="00581040">
      <w:pPr>
        <w:spacing w:before="240" w:line="360" w:lineRule="auto"/>
        <w:jc w:val="both"/>
        <w:rPr>
          <w:rFonts w:ascii="Times New Roman" w:hAnsi="Times New Roman" w:cs="Times New Roman"/>
          <w:b/>
          <w:sz w:val="24"/>
          <w:szCs w:val="24"/>
        </w:rPr>
      </w:pPr>
      <w:r w:rsidRPr="0067411D">
        <w:rPr>
          <w:rFonts w:ascii="Times New Roman" w:hAnsi="Times New Roman" w:cs="Times New Roman"/>
          <w:bCs/>
          <w:sz w:val="24"/>
          <w:szCs w:val="24"/>
        </w:rPr>
        <w:t>I am a ND II student of the above-mentioned department,</w:t>
      </w:r>
      <w:r w:rsidR="009E5E1D" w:rsidRPr="0067411D">
        <w:rPr>
          <w:rFonts w:ascii="Times New Roman" w:hAnsi="Times New Roman" w:cs="Times New Roman"/>
          <w:sz w:val="24"/>
          <w:szCs w:val="24"/>
        </w:rPr>
        <w:t xml:space="preserve"> writing a project titled </w:t>
      </w:r>
      <w:r w:rsidR="009E5E1D" w:rsidRPr="00D549EF">
        <w:rPr>
          <w:rFonts w:ascii="Times New Roman" w:hAnsi="Times New Roman" w:cs="Times New Roman"/>
          <w:b/>
          <w:bCs/>
          <w:sz w:val="24"/>
          <w:szCs w:val="24"/>
        </w:rPr>
        <w:t>“</w:t>
      </w:r>
      <w:r w:rsidR="009E5E1D" w:rsidRPr="00D549EF">
        <w:rPr>
          <w:rFonts w:ascii="Times New Roman" w:hAnsi="Times New Roman" w:cs="Times New Roman"/>
          <w:b/>
          <w:bCs/>
          <w:i/>
          <w:sz w:val="24"/>
          <w:szCs w:val="24"/>
        </w:rPr>
        <w:t xml:space="preserve">Information Needs and Seeking </w:t>
      </w:r>
      <w:proofErr w:type="spellStart"/>
      <w:r w:rsidR="009E5E1D" w:rsidRPr="00D549EF">
        <w:rPr>
          <w:rFonts w:ascii="Times New Roman" w:hAnsi="Times New Roman" w:cs="Times New Roman"/>
          <w:b/>
          <w:bCs/>
          <w:i/>
          <w:sz w:val="24"/>
          <w:szCs w:val="24"/>
        </w:rPr>
        <w:t>Behaviour</w:t>
      </w:r>
      <w:proofErr w:type="spellEnd"/>
      <w:r w:rsidR="009E5E1D" w:rsidRPr="00D549EF">
        <w:rPr>
          <w:rFonts w:ascii="Times New Roman" w:hAnsi="Times New Roman" w:cs="Times New Roman"/>
          <w:b/>
          <w:bCs/>
          <w:i/>
          <w:sz w:val="24"/>
          <w:szCs w:val="24"/>
        </w:rPr>
        <w:t xml:space="preserve"> of L</w:t>
      </w:r>
      <w:r w:rsidR="00262B19">
        <w:rPr>
          <w:rFonts w:ascii="Times New Roman" w:hAnsi="Times New Roman" w:cs="Times New Roman"/>
          <w:b/>
          <w:bCs/>
          <w:i/>
          <w:sz w:val="24"/>
          <w:szCs w:val="24"/>
        </w:rPr>
        <w:t>IS</w:t>
      </w:r>
      <w:r w:rsidR="009E5E1D" w:rsidRPr="00D549EF">
        <w:rPr>
          <w:rFonts w:ascii="Times New Roman" w:hAnsi="Times New Roman" w:cs="Times New Roman"/>
          <w:b/>
          <w:bCs/>
          <w:i/>
          <w:sz w:val="24"/>
          <w:szCs w:val="24"/>
        </w:rPr>
        <w:t xml:space="preserve"> students in University of Ilorin</w:t>
      </w:r>
      <w:r w:rsidR="009E5E1D" w:rsidRPr="00D549EF">
        <w:rPr>
          <w:rFonts w:ascii="Times New Roman" w:hAnsi="Times New Roman" w:cs="Times New Roman"/>
          <w:b/>
          <w:bCs/>
          <w:sz w:val="24"/>
          <w:szCs w:val="24"/>
        </w:rPr>
        <w:t xml:space="preserve">”. </w:t>
      </w:r>
      <w:r w:rsidR="009E5E1D" w:rsidRPr="0067411D">
        <w:rPr>
          <w:rFonts w:ascii="Times New Roman" w:hAnsi="Times New Roman" w:cs="Times New Roman"/>
          <w:sz w:val="24"/>
          <w:szCs w:val="24"/>
        </w:rPr>
        <w:t>Please consider the following questions by either a tick (</w:t>
      </w:r>
      <w:r w:rsidR="009E5E1D" w:rsidRPr="0067411D">
        <w:rPr>
          <w:rFonts w:ascii="Times New Roman" w:hAnsi="Times New Roman" w:cs="Times New Roman"/>
          <w:sz w:val="24"/>
          <w:szCs w:val="24"/>
        </w:rPr>
        <w:sym w:font="Symbol" w:char="F0D6"/>
      </w:r>
      <w:r w:rsidR="009E5E1D" w:rsidRPr="0067411D">
        <w:rPr>
          <w:rFonts w:ascii="Times New Roman" w:hAnsi="Times New Roman" w:cs="Times New Roman"/>
          <w:sz w:val="24"/>
          <w:szCs w:val="24"/>
        </w:rPr>
        <w:t xml:space="preserve">) in the appropriate box or by writing in the space where applicable for each </w:t>
      </w:r>
      <w:r w:rsidRPr="0067411D">
        <w:rPr>
          <w:rFonts w:ascii="Times New Roman" w:hAnsi="Times New Roman" w:cs="Times New Roman"/>
          <w:sz w:val="24"/>
          <w:szCs w:val="24"/>
        </w:rPr>
        <w:t>question</w:t>
      </w:r>
      <w:r w:rsidR="009E5E1D" w:rsidRPr="0067411D">
        <w:rPr>
          <w:rFonts w:ascii="Times New Roman" w:hAnsi="Times New Roman" w:cs="Times New Roman"/>
          <w:sz w:val="24"/>
          <w:szCs w:val="24"/>
        </w:rPr>
        <w:t xml:space="preserve">. </w:t>
      </w:r>
    </w:p>
    <w:p w14:paraId="022E50AF" w14:textId="77777777" w:rsidR="009E5E1D" w:rsidRPr="0067411D" w:rsidRDefault="009E5E1D" w:rsidP="00581040">
      <w:pPr>
        <w:spacing w:before="240" w:line="360" w:lineRule="auto"/>
        <w:jc w:val="both"/>
        <w:rPr>
          <w:rFonts w:ascii="Times New Roman" w:hAnsi="Times New Roman" w:cs="Times New Roman"/>
          <w:sz w:val="24"/>
          <w:szCs w:val="24"/>
        </w:rPr>
      </w:pPr>
      <w:r w:rsidRPr="0067411D">
        <w:rPr>
          <w:rFonts w:ascii="Times New Roman" w:hAnsi="Times New Roman" w:cs="Times New Roman"/>
          <w:sz w:val="24"/>
          <w:szCs w:val="24"/>
        </w:rPr>
        <w:t>Any response supplied by you will be used for the purpose of this research only. Thank you for your understanding and co-operation.</w:t>
      </w:r>
    </w:p>
    <w:p w14:paraId="45D9FA94" w14:textId="77777777" w:rsidR="009E5E1D" w:rsidRPr="0067411D" w:rsidRDefault="009E5E1D" w:rsidP="00581040">
      <w:pPr>
        <w:spacing w:before="240" w:line="360" w:lineRule="auto"/>
        <w:jc w:val="both"/>
        <w:rPr>
          <w:rFonts w:ascii="Times New Roman" w:hAnsi="Times New Roman" w:cs="Times New Roman"/>
          <w:sz w:val="24"/>
          <w:szCs w:val="24"/>
        </w:rPr>
      </w:pPr>
      <w:r w:rsidRPr="0067411D">
        <w:rPr>
          <w:rFonts w:ascii="Times New Roman" w:hAnsi="Times New Roman" w:cs="Times New Roman"/>
          <w:sz w:val="24"/>
          <w:szCs w:val="24"/>
        </w:rPr>
        <w:t>Yours faithfully</w:t>
      </w:r>
    </w:p>
    <w:p w14:paraId="566ED1AA" w14:textId="77777777" w:rsidR="009E5E1D" w:rsidRPr="0067411D" w:rsidRDefault="009E5E1D" w:rsidP="00581040">
      <w:pPr>
        <w:spacing w:before="240" w:line="360" w:lineRule="auto"/>
        <w:jc w:val="both"/>
        <w:rPr>
          <w:rFonts w:ascii="Times New Roman" w:hAnsi="Times New Roman" w:cs="Times New Roman"/>
          <w:b/>
          <w:sz w:val="24"/>
          <w:szCs w:val="24"/>
        </w:rPr>
      </w:pPr>
      <w:r w:rsidRPr="0067411D">
        <w:rPr>
          <w:rFonts w:ascii="Times New Roman" w:hAnsi="Times New Roman" w:cs="Times New Roman"/>
          <w:b/>
          <w:sz w:val="24"/>
          <w:szCs w:val="24"/>
        </w:rPr>
        <w:t>Researchers</w:t>
      </w:r>
    </w:p>
    <w:p w14:paraId="746E45B0" w14:textId="77777777" w:rsidR="009E5E1D" w:rsidRPr="0067411D" w:rsidRDefault="009E5E1D" w:rsidP="00581040">
      <w:pPr>
        <w:spacing w:before="240" w:after="0" w:line="360" w:lineRule="auto"/>
        <w:jc w:val="center"/>
        <w:rPr>
          <w:rFonts w:ascii="Times New Roman" w:hAnsi="Times New Roman" w:cs="Times New Roman"/>
          <w:b/>
          <w:sz w:val="24"/>
          <w:szCs w:val="24"/>
        </w:rPr>
      </w:pPr>
      <w:r w:rsidRPr="0067411D">
        <w:rPr>
          <w:rFonts w:ascii="Times New Roman" w:hAnsi="Times New Roman" w:cs="Times New Roman"/>
          <w:b/>
          <w:sz w:val="24"/>
          <w:szCs w:val="24"/>
        </w:rPr>
        <w:t>PART A: (DEMOGRAPHIC INFORMATION)</w:t>
      </w:r>
    </w:p>
    <w:p w14:paraId="45747676" w14:textId="77777777" w:rsidR="009E5E1D" w:rsidRPr="0067411D" w:rsidRDefault="009E5E1D" w:rsidP="00581040">
      <w:pPr>
        <w:pStyle w:val="ListParagraph"/>
        <w:numPr>
          <w:ilvl w:val="0"/>
          <w:numId w:val="19"/>
        </w:numPr>
        <w:spacing w:before="240" w:after="0" w:line="360" w:lineRule="auto"/>
        <w:ind w:left="360"/>
        <w:jc w:val="both"/>
        <w:rPr>
          <w:rFonts w:ascii="Times New Roman" w:hAnsi="Times New Roman" w:cs="Times New Roman"/>
          <w:sz w:val="24"/>
          <w:szCs w:val="24"/>
        </w:rPr>
      </w:pPr>
      <w:r w:rsidRPr="0067411D">
        <w:rPr>
          <w:rFonts w:ascii="Times New Roman" w:hAnsi="Times New Roman" w:cs="Times New Roman"/>
          <w:sz w:val="24"/>
          <w:szCs w:val="24"/>
        </w:rPr>
        <w:t>Gender: (a) Male (   )  (b) Female (   )</w:t>
      </w:r>
    </w:p>
    <w:p w14:paraId="1FF15AB8" w14:textId="77777777" w:rsidR="009E5E1D" w:rsidRPr="0067411D" w:rsidRDefault="009E5E1D" w:rsidP="00581040">
      <w:pPr>
        <w:pStyle w:val="ListParagraph"/>
        <w:numPr>
          <w:ilvl w:val="0"/>
          <w:numId w:val="19"/>
        </w:numPr>
        <w:spacing w:before="240" w:after="0" w:line="360" w:lineRule="auto"/>
        <w:ind w:left="360"/>
        <w:jc w:val="both"/>
        <w:rPr>
          <w:rFonts w:ascii="Times New Roman" w:hAnsi="Times New Roman" w:cs="Times New Roman"/>
          <w:sz w:val="24"/>
          <w:szCs w:val="24"/>
        </w:rPr>
      </w:pPr>
      <w:r w:rsidRPr="0067411D">
        <w:rPr>
          <w:rFonts w:ascii="Times New Roman" w:hAnsi="Times New Roman" w:cs="Times New Roman"/>
          <w:sz w:val="24"/>
          <w:szCs w:val="24"/>
        </w:rPr>
        <w:t>Age: (a) 18 – 20 Years (   ) (b) 21- 23 years (   ) (c) 24 – 26 years (   ) (d) 27 – 29 years (   )                 (e) 30 years and above (   )</w:t>
      </w:r>
    </w:p>
    <w:p w14:paraId="0932141F" w14:textId="77777777" w:rsidR="009E5E1D" w:rsidRPr="0067411D" w:rsidRDefault="009E5E1D" w:rsidP="00581040">
      <w:pPr>
        <w:pStyle w:val="ListParagraph"/>
        <w:numPr>
          <w:ilvl w:val="0"/>
          <w:numId w:val="19"/>
        </w:numPr>
        <w:spacing w:before="240" w:after="0" w:line="360" w:lineRule="auto"/>
        <w:ind w:left="360"/>
        <w:jc w:val="both"/>
        <w:rPr>
          <w:rFonts w:ascii="Times New Roman" w:hAnsi="Times New Roman" w:cs="Times New Roman"/>
          <w:sz w:val="24"/>
          <w:szCs w:val="24"/>
        </w:rPr>
      </w:pPr>
      <w:r w:rsidRPr="0067411D">
        <w:rPr>
          <w:rFonts w:ascii="Times New Roman" w:hAnsi="Times New Roman" w:cs="Times New Roman"/>
          <w:sz w:val="24"/>
          <w:szCs w:val="24"/>
        </w:rPr>
        <w:t>Marital Status: (a) Single (   ) (b) Married (   )</w:t>
      </w:r>
    </w:p>
    <w:p w14:paraId="712026FD" w14:textId="1E630A55" w:rsidR="009E5E1D" w:rsidRPr="0067411D" w:rsidRDefault="009E5E1D" w:rsidP="00581040">
      <w:pPr>
        <w:pStyle w:val="ListParagraph"/>
        <w:numPr>
          <w:ilvl w:val="0"/>
          <w:numId w:val="19"/>
        </w:numPr>
        <w:spacing w:before="240" w:after="0" w:line="360" w:lineRule="auto"/>
        <w:ind w:left="360"/>
        <w:jc w:val="both"/>
        <w:rPr>
          <w:rFonts w:ascii="Times New Roman" w:hAnsi="Times New Roman" w:cs="Times New Roman"/>
          <w:sz w:val="24"/>
          <w:szCs w:val="24"/>
        </w:rPr>
      </w:pPr>
      <w:r w:rsidRPr="0067411D">
        <w:rPr>
          <w:rFonts w:ascii="Times New Roman" w:hAnsi="Times New Roman" w:cs="Times New Roman"/>
          <w:sz w:val="24"/>
          <w:szCs w:val="24"/>
        </w:rPr>
        <w:t xml:space="preserve">Level: (a) 100 level (   ) (b) 200 level (   ) (c) 300 level (   ) (d) 400 level (   ) (e) 500 level (  </w:t>
      </w:r>
      <w:r w:rsidR="0067411D">
        <w:rPr>
          <w:rFonts w:ascii="Times New Roman" w:hAnsi="Times New Roman" w:cs="Times New Roman"/>
          <w:sz w:val="24"/>
          <w:szCs w:val="24"/>
        </w:rPr>
        <w:t>)</w:t>
      </w:r>
    </w:p>
    <w:p w14:paraId="79849917" w14:textId="77777777" w:rsidR="009E5E1D" w:rsidRPr="0067411D" w:rsidRDefault="009E5E1D" w:rsidP="00581040">
      <w:pPr>
        <w:pStyle w:val="ListParagraph"/>
        <w:spacing w:before="240" w:line="360" w:lineRule="auto"/>
        <w:ind w:left="0"/>
        <w:jc w:val="center"/>
        <w:rPr>
          <w:rFonts w:ascii="Times New Roman" w:hAnsi="Times New Roman" w:cs="Times New Roman"/>
          <w:b/>
          <w:sz w:val="24"/>
          <w:szCs w:val="24"/>
        </w:rPr>
      </w:pPr>
      <w:r w:rsidRPr="0067411D">
        <w:rPr>
          <w:rFonts w:ascii="Times New Roman" w:hAnsi="Times New Roman" w:cs="Times New Roman"/>
          <w:b/>
          <w:sz w:val="24"/>
          <w:szCs w:val="24"/>
        </w:rPr>
        <w:t>PART B: PRESENTATION OF RESEARCH QUESTIONS</w:t>
      </w:r>
    </w:p>
    <w:p w14:paraId="6EF1F7D2" w14:textId="2C430CAD" w:rsidR="009E5E1D" w:rsidRPr="0067411D" w:rsidRDefault="009E5E1D" w:rsidP="00581040">
      <w:pPr>
        <w:pStyle w:val="ListParagraph"/>
        <w:numPr>
          <w:ilvl w:val="0"/>
          <w:numId w:val="19"/>
        </w:numPr>
        <w:spacing w:before="240" w:after="0" w:line="360" w:lineRule="auto"/>
        <w:ind w:left="360"/>
        <w:jc w:val="both"/>
        <w:rPr>
          <w:rFonts w:ascii="Times New Roman" w:hAnsi="Times New Roman" w:cs="Times New Roman"/>
          <w:b/>
          <w:sz w:val="24"/>
          <w:szCs w:val="24"/>
        </w:rPr>
      </w:pPr>
      <w:r w:rsidRPr="0067411D">
        <w:rPr>
          <w:rFonts w:ascii="Times New Roman" w:hAnsi="Times New Roman" w:cs="Times New Roman"/>
          <w:b/>
          <w:sz w:val="24"/>
          <w:szCs w:val="24"/>
        </w:rPr>
        <w:t xml:space="preserve">What are the information resources available for </w:t>
      </w:r>
      <w:r w:rsidR="00262B19">
        <w:rPr>
          <w:rFonts w:ascii="Times New Roman" w:hAnsi="Times New Roman" w:cs="Times New Roman"/>
          <w:b/>
          <w:sz w:val="24"/>
          <w:szCs w:val="24"/>
        </w:rPr>
        <w:t>LIS</w:t>
      </w:r>
      <w:r w:rsidRPr="0067411D">
        <w:rPr>
          <w:rFonts w:ascii="Times New Roman" w:hAnsi="Times New Roman" w:cs="Times New Roman"/>
          <w:b/>
          <w:sz w:val="24"/>
          <w:szCs w:val="24"/>
        </w:rPr>
        <w:t xml:space="preserve"> Students University of Ilorin?</w:t>
      </w:r>
    </w:p>
    <w:p w14:paraId="53BD25DB" w14:textId="77777777" w:rsidR="009E5E1D" w:rsidRPr="0067411D" w:rsidRDefault="009E5E1D" w:rsidP="00581040">
      <w:pPr>
        <w:pStyle w:val="ListParagraph"/>
        <w:spacing w:before="240" w:after="0" w:line="360" w:lineRule="auto"/>
        <w:ind w:left="0"/>
        <w:jc w:val="both"/>
        <w:rPr>
          <w:rFonts w:ascii="Times New Roman" w:hAnsi="Times New Roman" w:cs="Times New Roman"/>
          <w:bCs/>
          <w:sz w:val="24"/>
          <w:szCs w:val="24"/>
        </w:rPr>
      </w:pPr>
      <w:r w:rsidRPr="0067411D">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6048"/>
        <w:gridCol w:w="720"/>
        <w:gridCol w:w="720"/>
        <w:gridCol w:w="720"/>
        <w:gridCol w:w="630"/>
        <w:gridCol w:w="738"/>
      </w:tblGrid>
      <w:tr w:rsidR="009E5E1D" w:rsidRPr="0067411D" w14:paraId="264918E5" w14:textId="77777777" w:rsidTr="00DD2ACA">
        <w:tc>
          <w:tcPr>
            <w:tcW w:w="6048" w:type="dxa"/>
          </w:tcPr>
          <w:p w14:paraId="1A62120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Available Information Resources</w:t>
            </w:r>
          </w:p>
        </w:tc>
        <w:tc>
          <w:tcPr>
            <w:tcW w:w="720" w:type="dxa"/>
          </w:tcPr>
          <w:p w14:paraId="3F5B989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SA</w:t>
            </w:r>
          </w:p>
        </w:tc>
        <w:tc>
          <w:tcPr>
            <w:tcW w:w="720" w:type="dxa"/>
          </w:tcPr>
          <w:p w14:paraId="37F9120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A</w:t>
            </w:r>
          </w:p>
        </w:tc>
        <w:tc>
          <w:tcPr>
            <w:tcW w:w="720" w:type="dxa"/>
          </w:tcPr>
          <w:p w14:paraId="69363D9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U</w:t>
            </w:r>
          </w:p>
        </w:tc>
        <w:tc>
          <w:tcPr>
            <w:tcW w:w="630" w:type="dxa"/>
          </w:tcPr>
          <w:p w14:paraId="60E66F0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D</w:t>
            </w:r>
          </w:p>
        </w:tc>
        <w:tc>
          <w:tcPr>
            <w:tcW w:w="738" w:type="dxa"/>
          </w:tcPr>
          <w:p w14:paraId="033F165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SD</w:t>
            </w:r>
          </w:p>
        </w:tc>
      </w:tr>
      <w:tr w:rsidR="009E5E1D" w:rsidRPr="0067411D" w14:paraId="426EF122" w14:textId="77777777" w:rsidTr="00DD2ACA">
        <w:tc>
          <w:tcPr>
            <w:tcW w:w="6048" w:type="dxa"/>
          </w:tcPr>
          <w:p w14:paraId="5D4CC463" w14:textId="77777777" w:rsidR="009E5E1D" w:rsidRPr="0067411D" w:rsidRDefault="009E5E1D" w:rsidP="00581040">
            <w:pPr>
              <w:pStyle w:val="TableParagraph"/>
              <w:spacing w:before="240" w:line="360" w:lineRule="auto"/>
              <w:ind w:left="122"/>
              <w:rPr>
                <w:sz w:val="24"/>
                <w:szCs w:val="24"/>
              </w:rPr>
            </w:pPr>
            <w:r w:rsidRPr="0067411D">
              <w:rPr>
                <w:sz w:val="24"/>
                <w:szCs w:val="24"/>
              </w:rPr>
              <w:t>Electronic Books</w:t>
            </w:r>
          </w:p>
        </w:tc>
        <w:tc>
          <w:tcPr>
            <w:tcW w:w="720" w:type="dxa"/>
          </w:tcPr>
          <w:p w14:paraId="6516E77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3ABB012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3328C44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3DFDF88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533564F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1FB26E04" w14:textId="77777777" w:rsidTr="00DD2ACA">
        <w:tc>
          <w:tcPr>
            <w:tcW w:w="6048" w:type="dxa"/>
          </w:tcPr>
          <w:p w14:paraId="35256EEF" w14:textId="77777777" w:rsidR="009E5E1D" w:rsidRPr="0067411D" w:rsidRDefault="009E5E1D" w:rsidP="00581040">
            <w:pPr>
              <w:pStyle w:val="TableParagraph"/>
              <w:spacing w:before="240" w:line="360" w:lineRule="auto"/>
              <w:ind w:left="122"/>
              <w:rPr>
                <w:sz w:val="24"/>
                <w:szCs w:val="24"/>
              </w:rPr>
            </w:pPr>
            <w:r w:rsidRPr="0067411D">
              <w:rPr>
                <w:sz w:val="24"/>
                <w:szCs w:val="24"/>
              </w:rPr>
              <w:lastRenderedPageBreak/>
              <w:t xml:space="preserve">Journals </w:t>
            </w:r>
          </w:p>
        </w:tc>
        <w:tc>
          <w:tcPr>
            <w:tcW w:w="720" w:type="dxa"/>
          </w:tcPr>
          <w:p w14:paraId="781D888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00BD51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0FA039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12674DA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2019FAA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14790916" w14:textId="77777777" w:rsidTr="00DD2ACA">
        <w:tc>
          <w:tcPr>
            <w:tcW w:w="6048" w:type="dxa"/>
          </w:tcPr>
          <w:p w14:paraId="1B336343"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Dictionaries </w:t>
            </w:r>
          </w:p>
        </w:tc>
        <w:tc>
          <w:tcPr>
            <w:tcW w:w="720" w:type="dxa"/>
          </w:tcPr>
          <w:p w14:paraId="1D73CE5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7EBF4B8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BC2A9B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45F6B8C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251AE96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7C1E67BD" w14:textId="77777777" w:rsidTr="00DD2ACA">
        <w:tc>
          <w:tcPr>
            <w:tcW w:w="6048" w:type="dxa"/>
          </w:tcPr>
          <w:p w14:paraId="025E3D5B" w14:textId="77777777" w:rsidR="009E5E1D" w:rsidRPr="0067411D" w:rsidRDefault="009E5E1D" w:rsidP="00581040">
            <w:pPr>
              <w:pStyle w:val="TableParagraph"/>
              <w:spacing w:before="240" w:line="360" w:lineRule="auto"/>
              <w:ind w:left="122"/>
              <w:rPr>
                <w:sz w:val="24"/>
                <w:szCs w:val="24"/>
              </w:rPr>
            </w:pPr>
            <w:r w:rsidRPr="0067411D">
              <w:rPr>
                <w:sz w:val="24"/>
                <w:szCs w:val="24"/>
              </w:rPr>
              <w:t>Newspaper/Magazine</w:t>
            </w:r>
          </w:p>
        </w:tc>
        <w:tc>
          <w:tcPr>
            <w:tcW w:w="720" w:type="dxa"/>
          </w:tcPr>
          <w:p w14:paraId="74646D8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BCB9B7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D18A5C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159BE8C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193E0A5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05A5B49E" w14:textId="77777777" w:rsidTr="00DD2ACA">
        <w:tc>
          <w:tcPr>
            <w:tcW w:w="6048" w:type="dxa"/>
          </w:tcPr>
          <w:p w14:paraId="357EC535"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Internet facilities </w:t>
            </w:r>
          </w:p>
        </w:tc>
        <w:tc>
          <w:tcPr>
            <w:tcW w:w="720" w:type="dxa"/>
          </w:tcPr>
          <w:p w14:paraId="5B604C5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85E318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709FB6A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3A2FFD7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5E1C7AF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2010FBDA" w14:textId="77777777" w:rsidTr="00DD2ACA">
        <w:tc>
          <w:tcPr>
            <w:tcW w:w="6048" w:type="dxa"/>
          </w:tcPr>
          <w:p w14:paraId="410EB9EF" w14:textId="77777777" w:rsidR="009E5E1D" w:rsidRPr="0067411D" w:rsidRDefault="009E5E1D" w:rsidP="00581040">
            <w:pPr>
              <w:pStyle w:val="TableParagraph"/>
              <w:spacing w:before="240" w:line="360" w:lineRule="auto"/>
              <w:ind w:left="122"/>
              <w:rPr>
                <w:sz w:val="24"/>
                <w:szCs w:val="24"/>
              </w:rPr>
            </w:pPr>
            <w:r w:rsidRPr="0067411D">
              <w:rPr>
                <w:sz w:val="24"/>
                <w:szCs w:val="24"/>
              </w:rPr>
              <w:t>Computer</w:t>
            </w:r>
          </w:p>
        </w:tc>
        <w:tc>
          <w:tcPr>
            <w:tcW w:w="720" w:type="dxa"/>
          </w:tcPr>
          <w:p w14:paraId="6CFFE9E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30BE1CB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860567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72E1359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4D0F9E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2BD85B1C" w14:textId="77777777" w:rsidTr="00DD2ACA">
        <w:tc>
          <w:tcPr>
            <w:tcW w:w="6048" w:type="dxa"/>
          </w:tcPr>
          <w:p w14:paraId="469A8C3F" w14:textId="77777777" w:rsidR="009E5E1D" w:rsidRPr="0067411D" w:rsidRDefault="009E5E1D" w:rsidP="00581040">
            <w:pPr>
              <w:pStyle w:val="TableParagraph"/>
              <w:spacing w:before="240" w:line="360" w:lineRule="auto"/>
              <w:ind w:left="122"/>
              <w:rPr>
                <w:sz w:val="24"/>
                <w:szCs w:val="24"/>
              </w:rPr>
            </w:pPr>
            <w:r w:rsidRPr="0067411D">
              <w:rPr>
                <w:sz w:val="24"/>
                <w:szCs w:val="24"/>
              </w:rPr>
              <w:t>Scanner</w:t>
            </w:r>
          </w:p>
        </w:tc>
        <w:tc>
          <w:tcPr>
            <w:tcW w:w="720" w:type="dxa"/>
          </w:tcPr>
          <w:p w14:paraId="3203339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3FDFE90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BFA6C1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2112301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51CC760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03BB76EC" w14:textId="77777777" w:rsidTr="00DD2ACA">
        <w:tc>
          <w:tcPr>
            <w:tcW w:w="6048" w:type="dxa"/>
          </w:tcPr>
          <w:p w14:paraId="262C0AFA"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Printer </w:t>
            </w:r>
          </w:p>
        </w:tc>
        <w:tc>
          <w:tcPr>
            <w:tcW w:w="720" w:type="dxa"/>
          </w:tcPr>
          <w:p w14:paraId="02ADEF7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5C774A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FD20F4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28A09F3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3507B51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2553851A" w14:textId="77777777" w:rsidTr="00DD2ACA">
        <w:tc>
          <w:tcPr>
            <w:tcW w:w="6048" w:type="dxa"/>
          </w:tcPr>
          <w:p w14:paraId="49CDF25B" w14:textId="77777777" w:rsidR="009E5E1D" w:rsidRPr="0067411D" w:rsidRDefault="009E5E1D" w:rsidP="00581040">
            <w:pPr>
              <w:pStyle w:val="TableParagraph"/>
              <w:spacing w:before="240" w:line="360" w:lineRule="auto"/>
              <w:ind w:left="122"/>
              <w:rPr>
                <w:sz w:val="24"/>
                <w:szCs w:val="24"/>
              </w:rPr>
            </w:pPr>
            <w:r w:rsidRPr="0067411D">
              <w:rPr>
                <w:sz w:val="24"/>
                <w:szCs w:val="24"/>
              </w:rPr>
              <w:t>Online Public Access Catalogue (OPAC)</w:t>
            </w:r>
          </w:p>
        </w:tc>
        <w:tc>
          <w:tcPr>
            <w:tcW w:w="720" w:type="dxa"/>
          </w:tcPr>
          <w:p w14:paraId="7CD776D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70F79BA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61C403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4D9893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087255D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350787FD" w14:textId="77777777" w:rsidTr="00DD2ACA">
        <w:trPr>
          <w:trHeight w:val="197"/>
        </w:trPr>
        <w:tc>
          <w:tcPr>
            <w:tcW w:w="6048" w:type="dxa"/>
          </w:tcPr>
          <w:p w14:paraId="1025FD2E" w14:textId="77777777" w:rsidR="009E5E1D" w:rsidRPr="0067411D" w:rsidRDefault="009E5E1D" w:rsidP="00581040">
            <w:pPr>
              <w:pStyle w:val="TableParagraph"/>
              <w:spacing w:before="240" w:line="360" w:lineRule="auto"/>
              <w:ind w:left="122"/>
              <w:rPr>
                <w:sz w:val="24"/>
                <w:szCs w:val="24"/>
              </w:rPr>
            </w:pPr>
            <w:r w:rsidRPr="0067411D">
              <w:rPr>
                <w:sz w:val="24"/>
                <w:szCs w:val="24"/>
              </w:rPr>
              <w:t>Database</w:t>
            </w:r>
          </w:p>
        </w:tc>
        <w:tc>
          <w:tcPr>
            <w:tcW w:w="720" w:type="dxa"/>
          </w:tcPr>
          <w:p w14:paraId="1C6E932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910C11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72CBB15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0B5E723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14FFF7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bl>
    <w:p w14:paraId="6F90B3E3" w14:textId="0533ED30" w:rsidR="009E5E1D" w:rsidRPr="0067411D" w:rsidRDefault="009E5E1D" w:rsidP="00581040">
      <w:pPr>
        <w:pStyle w:val="ListParagraph"/>
        <w:numPr>
          <w:ilvl w:val="0"/>
          <w:numId w:val="19"/>
        </w:numPr>
        <w:spacing w:before="240" w:after="0" w:line="360" w:lineRule="auto"/>
        <w:ind w:left="360"/>
        <w:jc w:val="both"/>
        <w:rPr>
          <w:rFonts w:ascii="Times New Roman" w:hAnsi="Times New Roman" w:cs="Times New Roman"/>
          <w:b/>
          <w:sz w:val="24"/>
          <w:szCs w:val="24"/>
        </w:rPr>
      </w:pPr>
      <w:r w:rsidRPr="0067411D">
        <w:rPr>
          <w:rFonts w:ascii="Times New Roman" w:hAnsi="Times New Roman" w:cs="Times New Roman"/>
          <w:b/>
          <w:sz w:val="24"/>
          <w:szCs w:val="24"/>
        </w:rPr>
        <w:t xml:space="preserve">What are the purpose(s) for which </w:t>
      </w:r>
      <w:r w:rsidR="00262B19">
        <w:rPr>
          <w:rFonts w:ascii="Times New Roman" w:hAnsi="Times New Roman" w:cs="Times New Roman"/>
          <w:b/>
          <w:sz w:val="24"/>
          <w:szCs w:val="24"/>
        </w:rPr>
        <w:t>LIS</w:t>
      </w:r>
      <w:r w:rsidRPr="0067411D">
        <w:rPr>
          <w:rFonts w:ascii="Times New Roman" w:hAnsi="Times New Roman" w:cs="Times New Roman"/>
          <w:b/>
          <w:sz w:val="24"/>
          <w:szCs w:val="24"/>
        </w:rPr>
        <w:t xml:space="preserve"> students seek information?</w:t>
      </w:r>
    </w:p>
    <w:p w14:paraId="1D51F318" w14:textId="77777777" w:rsidR="009E5E1D" w:rsidRPr="0067411D" w:rsidRDefault="009E5E1D" w:rsidP="00581040">
      <w:pPr>
        <w:pStyle w:val="ListParagraph"/>
        <w:spacing w:before="240" w:after="0" w:line="360" w:lineRule="auto"/>
        <w:ind w:left="0"/>
        <w:jc w:val="both"/>
        <w:rPr>
          <w:rFonts w:ascii="Times New Roman" w:hAnsi="Times New Roman" w:cs="Times New Roman"/>
          <w:bCs/>
          <w:sz w:val="24"/>
          <w:szCs w:val="24"/>
        </w:rPr>
      </w:pPr>
      <w:r w:rsidRPr="0067411D">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6048"/>
        <w:gridCol w:w="720"/>
        <w:gridCol w:w="720"/>
        <w:gridCol w:w="720"/>
        <w:gridCol w:w="630"/>
        <w:gridCol w:w="738"/>
      </w:tblGrid>
      <w:tr w:rsidR="009E5E1D" w:rsidRPr="0067411D" w14:paraId="2808A76C" w14:textId="77777777" w:rsidTr="00DD2ACA">
        <w:tc>
          <w:tcPr>
            <w:tcW w:w="6048" w:type="dxa"/>
          </w:tcPr>
          <w:p w14:paraId="6BE79B4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 xml:space="preserve">Purpose of Seeking Information </w:t>
            </w:r>
          </w:p>
        </w:tc>
        <w:tc>
          <w:tcPr>
            <w:tcW w:w="720" w:type="dxa"/>
          </w:tcPr>
          <w:p w14:paraId="2F3D28D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SA</w:t>
            </w:r>
          </w:p>
        </w:tc>
        <w:tc>
          <w:tcPr>
            <w:tcW w:w="720" w:type="dxa"/>
          </w:tcPr>
          <w:p w14:paraId="5855B57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A</w:t>
            </w:r>
          </w:p>
        </w:tc>
        <w:tc>
          <w:tcPr>
            <w:tcW w:w="720" w:type="dxa"/>
          </w:tcPr>
          <w:p w14:paraId="6B1FC13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U</w:t>
            </w:r>
          </w:p>
        </w:tc>
        <w:tc>
          <w:tcPr>
            <w:tcW w:w="630" w:type="dxa"/>
          </w:tcPr>
          <w:p w14:paraId="3C44482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D</w:t>
            </w:r>
          </w:p>
        </w:tc>
        <w:tc>
          <w:tcPr>
            <w:tcW w:w="738" w:type="dxa"/>
          </w:tcPr>
          <w:p w14:paraId="2290CCA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SD</w:t>
            </w:r>
          </w:p>
        </w:tc>
      </w:tr>
      <w:tr w:rsidR="009E5E1D" w:rsidRPr="0067411D" w14:paraId="64FE4A30" w14:textId="77777777" w:rsidTr="00DD2ACA">
        <w:tc>
          <w:tcPr>
            <w:tcW w:w="6048" w:type="dxa"/>
          </w:tcPr>
          <w:p w14:paraId="6F0B91E7"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For course assignments </w:t>
            </w:r>
          </w:p>
        </w:tc>
        <w:tc>
          <w:tcPr>
            <w:tcW w:w="720" w:type="dxa"/>
          </w:tcPr>
          <w:p w14:paraId="29E9498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75B758C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5D67B4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0432AE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0BD0D16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46D2AC5E" w14:textId="77777777" w:rsidTr="00DD2ACA">
        <w:tc>
          <w:tcPr>
            <w:tcW w:w="6048" w:type="dxa"/>
          </w:tcPr>
          <w:p w14:paraId="0A70F140"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Prepare for class discussions </w:t>
            </w:r>
          </w:p>
        </w:tc>
        <w:tc>
          <w:tcPr>
            <w:tcW w:w="720" w:type="dxa"/>
          </w:tcPr>
          <w:p w14:paraId="29E3E79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73930D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812F0B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9AA2D3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0959DC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63F47F31" w14:textId="77777777" w:rsidTr="00DD2ACA">
        <w:tc>
          <w:tcPr>
            <w:tcW w:w="6048" w:type="dxa"/>
          </w:tcPr>
          <w:p w14:paraId="1B2B5A28" w14:textId="77777777" w:rsidR="009E5E1D" w:rsidRPr="0067411D" w:rsidRDefault="009E5E1D" w:rsidP="00581040">
            <w:pPr>
              <w:pStyle w:val="TableParagraph"/>
              <w:spacing w:before="240" w:line="360" w:lineRule="auto"/>
              <w:ind w:left="122"/>
              <w:rPr>
                <w:sz w:val="24"/>
                <w:szCs w:val="24"/>
              </w:rPr>
            </w:pPr>
            <w:r w:rsidRPr="0067411D">
              <w:rPr>
                <w:sz w:val="24"/>
                <w:szCs w:val="24"/>
              </w:rPr>
              <w:t>For Seminars</w:t>
            </w:r>
          </w:p>
        </w:tc>
        <w:tc>
          <w:tcPr>
            <w:tcW w:w="720" w:type="dxa"/>
          </w:tcPr>
          <w:p w14:paraId="692E795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36F2AD8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6F86F4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53D2096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3BC0867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5EB6D436" w14:textId="77777777" w:rsidTr="00DD2ACA">
        <w:tc>
          <w:tcPr>
            <w:tcW w:w="6048" w:type="dxa"/>
          </w:tcPr>
          <w:p w14:paraId="35C05876"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Workshops </w:t>
            </w:r>
          </w:p>
        </w:tc>
        <w:tc>
          <w:tcPr>
            <w:tcW w:w="720" w:type="dxa"/>
          </w:tcPr>
          <w:p w14:paraId="2F0E82A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AB72E1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06EFD2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7CF24C6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766A150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6FAEC306" w14:textId="77777777" w:rsidTr="00DD2ACA">
        <w:tc>
          <w:tcPr>
            <w:tcW w:w="6048" w:type="dxa"/>
          </w:tcPr>
          <w:p w14:paraId="26F80DE2"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Conferences </w:t>
            </w:r>
          </w:p>
        </w:tc>
        <w:tc>
          <w:tcPr>
            <w:tcW w:w="720" w:type="dxa"/>
          </w:tcPr>
          <w:p w14:paraId="1539710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7B17F1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F6590F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0678088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5EB51D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19BCAFEE" w14:textId="77777777" w:rsidTr="00DD2ACA">
        <w:tc>
          <w:tcPr>
            <w:tcW w:w="6048" w:type="dxa"/>
          </w:tcPr>
          <w:p w14:paraId="1E7C9FF0" w14:textId="77777777" w:rsidR="009E5E1D" w:rsidRPr="0067411D" w:rsidRDefault="009E5E1D" w:rsidP="00581040">
            <w:pPr>
              <w:pStyle w:val="TableParagraph"/>
              <w:spacing w:before="240" w:line="360" w:lineRule="auto"/>
              <w:ind w:left="122"/>
              <w:rPr>
                <w:sz w:val="24"/>
                <w:szCs w:val="24"/>
              </w:rPr>
            </w:pPr>
            <w:r w:rsidRPr="0067411D">
              <w:rPr>
                <w:sz w:val="24"/>
                <w:szCs w:val="24"/>
              </w:rPr>
              <w:t>Final year research</w:t>
            </w:r>
          </w:p>
        </w:tc>
        <w:tc>
          <w:tcPr>
            <w:tcW w:w="720" w:type="dxa"/>
          </w:tcPr>
          <w:p w14:paraId="2E107D4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9A1C98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EBD329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1B4B5A1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34CC393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2C252A8F" w14:textId="77777777" w:rsidTr="00DD2ACA">
        <w:tc>
          <w:tcPr>
            <w:tcW w:w="6048" w:type="dxa"/>
          </w:tcPr>
          <w:p w14:paraId="76B5FDF9"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Entertainment </w:t>
            </w:r>
          </w:p>
        </w:tc>
        <w:tc>
          <w:tcPr>
            <w:tcW w:w="720" w:type="dxa"/>
          </w:tcPr>
          <w:p w14:paraId="3EDD225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47BE24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FA4F39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5620F4D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95DBCE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0C5FDCD2" w14:textId="77777777" w:rsidTr="00DD2ACA">
        <w:tc>
          <w:tcPr>
            <w:tcW w:w="6048" w:type="dxa"/>
          </w:tcPr>
          <w:p w14:paraId="28DE89B7"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For personal development </w:t>
            </w:r>
          </w:p>
        </w:tc>
        <w:tc>
          <w:tcPr>
            <w:tcW w:w="720" w:type="dxa"/>
          </w:tcPr>
          <w:p w14:paraId="7C55FC2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9B8749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45D6C5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0F123B3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9779A1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bl>
    <w:p w14:paraId="54A7240D" w14:textId="77777777" w:rsidR="009E5E1D" w:rsidRPr="0067411D" w:rsidRDefault="009E5E1D" w:rsidP="00581040">
      <w:pPr>
        <w:pStyle w:val="ListParagraph"/>
        <w:spacing w:before="240" w:after="0" w:line="360" w:lineRule="auto"/>
        <w:ind w:left="360"/>
        <w:rPr>
          <w:rFonts w:ascii="Times New Roman" w:hAnsi="Times New Roman" w:cs="Times New Roman"/>
          <w:b/>
          <w:sz w:val="24"/>
          <w:szCs w:val="24"/>
        </w:rPr>
      </w:pPr>
    </w:p>
    <w:p w14:paraId="2B1EF6AB" w14:textId="4216AAFA" w:rsidR="009E5E1D" w:rsidRPr="0067411D" w:rsidRDefault="009E5E1D" w:rsidP="00581040">
      <w:pPr>
        <w:pStyle w:val="ListParagraph"/>
        <w:numPr>
          <w:ilvl w:val="0"/>
          <w:numId w:val="19"/>
        </w:numPr>
        <w:spacing w:before="240" w:after="0" w:line="360" w:lineRule="auto"/>
        <w:ind w:left="360"/>
        <w:rPr>
          <w:rFonts w:ascii="Times New Roman" w:hAnsi="Times New Roman" w:cs="Times New Roman"/>
          <w:b/>
          <w:sz w:val="24"/>
          <w:szCs w:val="24"/>
        </w:rPr>
      </w:pPr>
      <w:r w:rsidRPr="0067411D">
        <w:rPr>
          <w:rFonts w:ascii="Times New Roman" w:hAnsi="Times New Roman" w:cs="Times New Roman"/>
          <w:b/>
          <w:sz w:val="24"/>
          <w:szCs w:val="24"/>
        </w:rPr>
        <w:t xml:space="preserve">What are the information needs of </w:t>
      </w:r>
      <w:r w:rsidR="00262B19">
        <w:rPr>
          <w:rFonts w:ascii="Times New Roman" w:hAnsi="Times New Roman" w:cs="Times New Roman"/>
          <w:b/>
          <w:sz w:val="24"/>
          <w:szCs w:val="24"/>
        </w:rPr>
        <w:t>LIS</w:t>
      </w:r>
      <w:r w:rsidRPr="0067411D">
        <w:rPr>
          <w:rFonts w:ascii="Times New Roman" w:hAnsi="Times New Roman" w:cs="Times New Roman"/>
          <w:b/>
          <w:sz w:val="24"/>
          <w:szCs w:val="24"/>
        </w:rPr>
        <w:t xml:space="preserve"> students of University of Ilorin?</w:t>
      </w:r>
    </w:p>
    <w:p w14:paraId="5DE9BFD5" w14:textId="77777777" w:rsidR="009E5E1D" w:rsidRPr="0067411D" w:rsidRDefault="009E5E1D" w:rsidP="00581040">
      <w:pPr>
        <w:pStyle w:val="ListParagraph"/>
        <w:spacing w:before="240" w:after="0" w:line="360" w:lineRule="auto"/>
        <w:ind w:left="0"/>
        <w:jc w:val="both"/>
        <w:rPr>
          <w:rFonts w:ascii="Times New Roman" w:hAnsi="Times New Roman" w:cs="Times New Roman"/>
          <w:bCs/>
          <w:sz w:val="24"/>
          <w:szCs w:val="24"/>
        </w:rPr>
      </w:pPr>
      <w:r w:rsidRPr="0067411D">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6048"/>
        <w:gridCol w:w="720"/>
        <w:gridCol w:w="720"/>
        <w:gridCol w:w="720"/>
        <w:gridCol w:w="630"/>
        <w:gridCol w:w="738"/>
      </w:tblGrid>
      <w:tr w:rsidR="009E5E1D" w:rsidRPr="0067411D" w14:paraId="38F974EB" w14:textId="77777777" w:rsidTr="00DD2ACA">
        <w:tc>
          <w:tcPr>
            <w:tcW w:w="6048" w:type="dxa"/>
          </w:tcPr>
          <w:p w14:paraId="6B7133A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Information Needs</w:t>
            </w:r>
          </w:p>
        </w:tc>
        <w:tc>
          <w:tcPr>
            <w:tcW w:w="720" w:type="dxa"/>
          </w:tcPr>
          <w:p w14:paraId="70D88A3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SA</w:t>
            </w:r>
          </w:p>
        </w:tc>
        <w:tc>
          <w:tcPr>
            <w:tcW w:w="720" w:type="dxa"/>
          </w:tcPr>
          <w:p w14:paraId="3E3BC23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A</w:t>
            </w:r>
          </w:p>
        </w:tc>
        <w:tc>
          <w:tcPr>
            <w:tcW w:w="720" w:type="dxa"/>
          </w:tcPr>
          <w:p w14:paraId="159593A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U</w:t>
            </w:r>
          </w:p>
        </w:tc>
        <w:tc>
          <w:tcPr>
            <w:tcW w:w="630" w:type="dxa"/>
          </w:tcPr>
          <w:p w14:paraId="264EADA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D</w:t>
            </w:r>
          </w:p>
        </w:tc>
        <w:tc>
          <w:tcPr>
            <w:tcW w:w="738" w:type="dxa"/>
          </w:tcPr>
          <w:p w14:paraId="336807A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SD</w:t>
            </w:r>
          </w:p>
        </w:tc>
      </w:tr>
      <w:tr w:rsidR="009E5E1D" w:rsidRPr="0067411D" w14:paraId="6E241B22" w14:textId="77777777" w:rsidTr="00DD2ACA">
        <w:tc>
          <w:tcPr>
            <w:tcW w:w="6048" w:type="dxa"/>
          </w:tcPr>
          <w:p w14:paraId="55073582" w14:textId="77777777" w:rsidR="009E5E1D" w:rsidRPr="0067411D" w:rsidRDefault="009E5E1D" w:rsidP="00581040">
            <w:pPr>
              <w:pStyle w:val="TableParagraph"/>
              <w:spacing w:before="240" w:line="360" w:lineRule="auto"/>
              <w:rPr>
                <w:sz w:val="24"/>
                <w:szCs w:val="24"/>
              </w:rPr>
            </w:pPr>
            <w:r w:rsidRPr="0067411D">
              <w:rPr>
                <w:sz w:val="24"/>
                <w:szCs w:val="24"/>
              </w:rPr>
              <w:t xml:space="preserve">Information on academics </w:t>
            </w:r>
          </w:p>
        </w:tc>
        <w:tc>
          <w:tcPr>
            <w:tcW w:w="720" w:type="dxa"/>
          </w:tcPr>
          <w:p w14:paraId="109CA9C6"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529D9D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196B67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5DE2D74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6268EB9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624A9E7D" w14:textId="77777777" w:rsidTr="00DD2ACA">
        <w:tc>
          <w:tcPr>
            <w:tcW w:w="6048" w:type="dxa"/>
          </w:tcPr>
          <w:p w14:paraId="7A31E886" w14:textId="77777777" w:rsidR="009E5E1D" w:rsidRPr="0067411D" w:rsidRDefault="009E5E1D" w:rsidP="00581040">
            <w:pPr>
              <w:pStyle w:val="TableParagraph"/>
              <w:spacing w:before="240" w:line="360" w:lineRule="auto"/>
              <w:rPr>
                <w:sz w:val="24"/>
                <w:szCs w:val="24"/>
              </w:rPr>
            </w:pPr>
            <w:r w:rsidRPr="0067411D">
              <w:rPr>
                <w:sz w:val="24"/>
                <w:szCs w:val="24"/>
              </w:rPr>
              <w:t xml:space="preserve">Information about current research findings </w:t>
            </w:r>
          </w:p>
        </w:tc>
        <w:tc>
          <w:tcPr>
            <w:tcW w:w="720" w:type="dxa"/>
          </w:tcPr>
          <w:p w14:paraId="67B2629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17C920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2FAA3E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446DD55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49D517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1828AD81" w14:textId="77777777" w:rsidTr="00DD2ACA">
        <w:tc>
          <w:tcPr>
            <w:tcW w:w="6048" w:type="dxa"/>
          </w:tcPr>
          <w:p w14:paraId="63AF08F6" w14:textId="77777777" w:rsidR="009E5E1D" w:rsidRPr="0067411D" w:rsidRDefault="009E5E1D" w:rsidP="00581040">
            <w:pPr>
              <w:pStyle w:val="TableParagraph"/>
              <w:spacing w:before="240" w:line="360" w:lineRule="auto"/>
              <w:rPr>
                <w:sz w:val="24"/>
                <w:szCs w:val="24"/>
              </w:rPr>
            </w:pPr>
            <w:r w:rsidRPr="0067411D">
              <w:rPr>
                <w:sz w:val="24"/>
                <w:szCs w:val="24"/>
              </w:rPr>
              <w:t xml:space="preserve">Information about tests and examination </w:t>
            </w:r>
          </w:p>
        </w:tc>
        <w:tc>
          <w:tcPr>
            <w:tcW w:w="720" w:type="dxa"/>
          </w:tcPr>
          <w:p w14:paraId="4CF7A04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2CBC41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E2F78F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2E40227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6D77634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23249C61" w14:textId="77777777" w:rsidTr="00DD2ACA">
        <w:tc>
          <w:tcPr>
            <w:tcW w:w="6048" w:type="dxa"/>
          </w:tcPr>
          <w:p w14:paraId="6B94FA83" w14:textId="77777777" w:rsidR="009E5E1D" w:rsidRPr="0067411D" w:rsidRDefault="009E5E1D" w:rsidP="00581040">
            <w:pPr>
              <w:pStyle w:val="TableParagraph"/>
              <w:spacing w:before="240" w:line="360" w:lineRule="auto"/>
              <w:rPr>
                <w:sz w:val="24"/>
                <w:szCs w:val="24"/>
              </w:rPr>
            </w:pPr>
            <w:r w:rsidRPr="0067411D">
              <w:rPr>
                <w:sz w:val="24"/>
                <w:szCs w:val="24"/>
              </w:rPr>
              <w:t xml:space="preserve">Information about legal administration </w:t>
            </w:r>
          </w:p>
        </w:tc>
        <w:tc>
          <w:tcPr>
            <w:tcW w:w="720" w:type="dxa"/>
          </w:tcPr>
          <w:p w14:paraId="4D5B6CD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76AB09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3059E2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991C77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189EE78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68A49ECE" w14:textId="77777777" w:rsidTr="00DD2ACA">
        <w:tc>
          <w:tcPr>
            <w:tcW w:w="6048" w:type="dxa"/>
          </w:tcPr>
          <w:p w14:paraId="4E8FFE85" w14:textId="77777777" w:rsidR="009E5E1D" w:rsidRPr="0067411D" w:rsidRDefault="009E5E1D" w:rsidP="00581040">
            <w:pPr>
              <w:pStyle w:val="TableParagraph"/>
              <w:spacing w:before="240" w:line="360" w:lineRule="auto"/>
              <w:rPr>
                <w:sz w:val="24"/>
                <w:szCs w:val="24"/>
              </w:rPr>
            </w:pPr>
            <w:r w:rsidRPr="0067411D">
              <w:rPr>
                <w:sz w:val="24"/>
                <w:szCs w:val="24"/>
              </w:rPr>
              <w:t xml:space="preserve">Information on business and economics matters </w:t>
            </w:r>
          </w:p>
        </w:tc>
        <w:tc>
          <w:tcPr>
            <w:tcW w:w="720" w:type="dxa"/>
          </w:tcPr>
          <w:p w14:paraId="05240086"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134BDB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F5FEA2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4DA7BD7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371CD85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3AB01DA1" w14:textId="77777777" w:rsidTr="00DD2ACA">
        <w:tc>
          <w:tcPr>
            <w:tcW w:w="6048" w:type="dxa"/>
          </w:tcPr>
          <w:p w14:paraId="0E6D21D3" w14:textId="77777777" w:rsidR="009E5E1D" w:rsidRPr="0067411D" w:rsidRDefault="009E5E1D" w:rsidP="00581040">
            <w:pPr>
              <w:pStyle w:val="TableParagraph"/>
              <w:spacing w:before="240" w:line="360" w:lineRule="auto"/>
              <w:rPr>
                <w:sz w:val="24"/>
                <w:szCs w:val="24"/>
              </w:rPr>
            </w:pPr>
            <w:r w:rsidRPr="0067411D">
              <w:rPr>
                <w:sz w:val="24"/>
                <w:szCs w:val="24"/>
              </w:rPr>
              <w:t xml:space="preserve">Information on health </w:t>
            </w:r>
          </w:p>
        </w:tc>
        <w:tc>
          <w:tcPr>
            <w:tcW w:w="720" w:type="dxa"/>
          </w:tcPr>
          <w:p w14:paraId="0BB75F1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4C7BB1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D62257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49454A6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0245613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6F3B76D3" w14:textId="77777777" w:rsidTr="00DD2ACA">
        <w:tc>
          <w:tcPr>
            <w:tcW w:w="6048" w:type="dxa"/>
          </w:tcPr>
          <w:p w14:paraId="116D7360" w14:textId="77777777" w:rsidR="009E5E1D" w:rsidRPr="0067411D" w:rsidRDefault="009E5E1D" w:rsidP="00581040">
            <w:pPr>
              <w:pStyle w:val="TableParagraph"/>
              <w:spacing w:before="240" w:line="360" w:lineRule="auto"/>
              <w:rPr>
                <w:sz w:val="24"/>
                <w:szCs w:val="24"/>
              </w:rPr>
            </w:pPr>
            <w:r w:rsidRPr="0067411D">
              <w:rPr>
                <w:sz w:val="24"/>
                <w:szCs w:val="24"/>
              </w:rPr>
              <w:t xml:space="preserve">Information on politics </w:t>
            </w:r>
          </w:p>
        </w:tc>
        <w:tc>
          <w:tcPr>
            <w:tcW w:w="720" w:type="dxa"/>
          </w:tcPr>
          <w:p w14:paraId="2EEFD1B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14E0B6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A18AD7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4FC44EE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3914D4F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616D3AE8" w14:textId="77777777" w:rsidTr="00DD2ACA">
        <w:tc>
          <w:tcPr>
            <w:tcW w:w="6048" w:type="dxa"/>
          </w:tcPr>
          <w:p w14:paraId="574A6E18" w14:textId="77777777" w:rsidR="009E5E1D" w:rsidRPr="0067411D" w:rsidRDefault="009E5E1D" w:rsidP="00581040">
            <w:pPr>
              <w:pStyle w:val="TableParagraph"/>
              <w:spacing w:before="240" w:line="360" w:lineRule="auto"/>
              <w:rPr>
                <w:sz w:val="24"/>
                <w:szCs w:val="24"/>
              </w:rPr>
            </w:pPr>
            <w:r w:rsidRPr="0067411D">
              <w:rPr>
                <w:sz w:val="24"/>
                <w:szCs w:val="24"/>
              </w:rPr>
              <w:t xml:space="preserve">Information on religion </w:t>
            </w:r>
          </w:p>
        </w:tc>
        <w:tc>
          <w:tcPr>
            <w:tcW w:w="720" w:type="dxa"/>
          </w:tcPr>
          <w:p w14:paraId="5D6E68D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FB9871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3B80DFB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5A133F4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2F6F71C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3E0ACA03" w14:textId="77777777" w:rsidTr="00DD2ACA">
        <w:tc>
          <w:tcPr>
            <w:tcW w:w="6048" w:type="dxa"/>
          </w:tcPr>
          <w:p w14:paraId="3679BF08" w14:textId="77777777" w:rsidR="009E5E1D" w:rsidRPr="0067411D" w:rsidRDefault="009E5E1D" w:rsidP="00581040">
            <w:pPr>
              <w:pStyle w:val="TableParagraph"/>
              <w:spacing w:before="240" w:line="360" w:lineRule="auto"/>
              <w:rPr>
                <w:sz w:val="24"/>
                <w:szCs w:val="24"/>
              </w:rPr>
            </w:pPr>
            <w:r w:rsidRPr="0067411D">
              <w:rPr>
                <w:sz w:val="24"/>
                <w:szCs w:val="24"/>
              </w:rPr>
              <w:t xml:space="preserve">Information on bursary and scholarship </w:t>
            </w:r>
          </w:p>
        </w:tc>
        <w:tc>
          <w:tcPr>
            <w:tcW w:w="720" w:type="dxa"/>
          </w:tcPr>
          <w:p w14:paraId="77A26D3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D44087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6053C8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31F0FB7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04EAC81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bl>
    <w:p w14:paraId="7E539194" w14:textId="5608D329" w:rsidR="009E5E1D" w:rsidRPr="0067411D" w:rsidRDefault="009E5E1D" w:rsidP="00581040">
      <w:pPr>
        <w:pStyle w:val="ListParagraph"/>
        <w:numPr>
          <w:ilvl w:val="0"/>
          <w:numId w:val="19"/>
        </w:numPr>
        <w:spacing w:before="240" w:after="0" w:line="360" w:lineRule="auto"/>
        <w:ind w:left="360"/>
        <w:rPr>
          <w:rFonts w:ascii="Times New Roman" w:hAnsi="Times New Roman" w:cs="Times New Roman"/>
          <w:b/>
          <w:sz w:val="24"/>
          <w:szCs w:val="24"/>
        </w:rPr>
      </w:pPr>
      <w:r w:rsidRPr="0067411D">
        <w:rPr>
          <w:rFonts w:ascii="Times New Roman" w:hAnsi="Times New Roman" w:cs="Times New Roman"/>
          <w:b/>
          <w:sz w:val="24"/>
          <w:szCs w:val="24"/>
        </w:rPr>
        <w:t xml:space="preserve">What are the sources of information of </w:t>
      </w:r>
      <w:r w:rsidR="00262B19">
        <w:rPr>
          <w:rFonts w:ascii="Times New Roman" w:hAnsi="Times New Roman" w:cs="Times New Roman"/>
          <w:b/>
          <w:sz w:val="24"/>
          <w:szCs w:val="24"/>
        </w:rPr>
        <w:t>LIS</w:t>
      </w:r>
      <w:r w:rsidRPr="0067411D">
        <w:rPr>
          <w:rFonts w:ascii="Times New Roman" w:hAnsi="Times New Roman" w:cs="Times New Roman"/>
          <w:b/>
          <w:sz w:val="24"/>
          <w:szCs w:val="24"/>
        </w:rPr>
        <w:t xml:space="preserve"> students of University of Ilorin?</w:t>
      </w:r>
    </w:p>
    <w:p w14:paraId="6704E1A2" w14:textId="77777777" w:rsidR="009E5E1D" w:rsidRPr="0067411D" w:rsidRDefault="009E5E1D" w:rsidP="00581040">
      <w:pPr>
        <w:pStyle w:val="ListParagraph"/>
        <w:spacing w:before="240" w:after="0" w:line="360" w:lineRule="auto"/>
        <w:ind w:left="0"/>
        <w:jc w:val="both"/>
        <w:rPr>
          <w:rFonts w:ascii="Times New Roman" w:hAnsi="Times New Roman" w:cs="Times New Roman"/>
          <w:bCs/>
          <w:sz w:val="24"/>
          <w:szCs w:val="24"/>
        </w:rPr>
      </w:pPr>
      <w:r w:rsidRPr="0067411D">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6048"/>
        <w:gridCol w:w="720"/>
        <w:gridCol w:w="720"/>
        <w:gridCol w:w="720"/>
        <w:gridCol w:w="630"/>
        <w:gridCol w:w="738"/>
      </w:tblGrid>
      <w:tr w:rsidR="009E5E1D" w:rsidRPr="0067411D" w14:paraId="195BC9E9" w14:textId="77777777" w:rsidTr="00DD2ACA">
        <w:tc>
          <w:tcPr>
            <w:tcW w:w="6048" w:type="dxa"/>
          </w:tcPr>
          <w:p w14:paraId="4151024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 xml:space="preserve">Sources of Information </w:t>
            </w:r>
          </w:p>
        </w:tc>
        <w:tc>
          <w:tcPr>
            <w:tcW w:w="720" w:type="dxa"/>
          </w:tcPr>
          <w:p w14:paraId="5BD061D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SA</w:t>
            </w:r>
          </w:p>
        </w:tc>
        <w:tc>
          <w:tcPr>
            <w:tcW w:w="720" w:type="dxa"/>
          </w:tcPr>
          <w:p w14:paraId="6447247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A</w:t>
            </w:r>
          </w:p>
        </w:tc>
        <w:tc>
          <w:tcPr>
            <w:tcW w:w="720" w:type="dxa"/>
          </w:tcPr>
          <w:p w14:paraId="184FBB0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U</w:t>
            </w:r>
          </w:p>
        </w:tc>
        <w:tc>
          <w:tcPr>
            <w:tcW w:w="630" w:type="dxa"/>
          </w:tcPr>
          <w:p w14:paraId="45C60F46"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D</w:t>
            </w:r>
          </w:p>
        </w:tc>
        <w:tc>
          <w:tcPr>
            <w:tcW w:w="738" w:type="dxa"/>
          </w:tcPr>
          <w:p w14:paraId="5A44B836"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SD</w:t>
            </w:r>
          </w:p>
        </w:tc>
      </w:tr>
      <w:tr w:rsidR="009E5E1D" w:rsidRPr="0067411D" w14:paraId="0221B3EB" w14:textId="77777777" w:rsidTr="00DD2ACA">
        <w:tc>
          <w:tcPr>
            <w:tcW w:w="6048" w:type="dxa"/>
          </w:tcPr>
          <w:p w14:paraId="715D9E66" w14:textId="77777777" w:rsidR="009E5E1D" w:rsidRPr="0067411D" w:rsidRDefault="009E5E1D" w:rsidP="00581040">
            <w:pPr>
              <w:pStyle w:val="TableParagraph"/>
              <w:spacing w:before="240" w:line="360" w:lineRule="auto"/>
              <w:rPr>
                <w:sz w:val="24"/>
                <w:szCs w:val="24"/>
              </w:rPr>
            </w:pPr>
            <w:r w:rsidRPr="0067411D">
              <w:rPr>
                <w:sz w:val="24"/>
                <w:szCs w:val="24"/>
              </w:rPr>
              <w:t xml:space="preserve">Indexes </w:t>
            </w:r>
          </w:p>
        </w:tc>
        <w:tc>
          <w:tcPr>
            <w:tcW w:w="720" w:type="dxa"/>
          </w:tcPr>
          <w:p w14:paraId="2F92961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594742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B39C64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02795DA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050A95C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5BBD32F4" w14:textId="77777777" w:rsidTr="00DD2ACA">
        <w:tc>
          <w:tcPr>
            <w:tcW w:w="6048" w:type="dxa"/>
          </w:tcPr>
          <w:p w14:paraId="61FFEBB1" w14:textId="77777777" w:rsidR="009E5E1D" w:rsidRPr="0067411D" w:rsidRDefault="009E5E1D" w:rsidP="00581040">
            <w:pPr>
              <w:pStyle w:val="TableParagraph"/>
              <w:spacing w:before="240" w:line="360" w:lineRule="auto"/>
              <w:rPr>
                <w:sz w:val="24"/>
                <w:szCs w:val="24"/>
              </w:rPr>
            </w:pPr>
            <w:r w:rsidRPr="0067411D">
              <w:rPr>
                <w:sz w:val="24"/>
                <w:szCs w:val="24"/>
              </w:rPr>
              <w:t xml:space="preserve">Current awareness </w:t>
            </w:r>
          </w:p>
        </w:tc>
        <w:tc>
          <w:tcPr>
            <w:tcW w:w="720" w:type="dxa"/>
          </w:tcPr>
          <w:p w14:paraId="3201D22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AE703F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B91167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817C25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7287B87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12A21DA4" w14:textId="77777777" w:rsidTr="00DD2ACA">
        <w:tc>
          <w:tcPr>
            <w:tcW w:w="6048" w:type="dxa"/>
          </w:tcPr>
          <w:p w14:paraId="0458A69E" w14:textId="77777777" w:rsidR="009E5E1D" w:rsidRPr="0067411D" w:rsidRDefault="009E5E1D" w:rsidP="00581040">
            <w:pPr>
              <w:pStyle w:val="TableParagraph"/>
              <w:spacing w:before="240" w:line="360" w:lineRule="auto"/>
              <w:rPr>
                <w:sz w:val="24"/>
                <w:szCs w:val="24"/>
              </w:rPr>
            </w:pPr>
            <w:r w:rsidRPr="0067411D">
              <w:rPr>
                <w:sz w:val="24"/>
                <w:szCs w:val="24"/>
              </w:rPr>
              <w:t xml:space="preserve">Electronic books </w:t>
            </w:r>
          </w:p>
        </w:tc>
        <w:tc>
          <w:tcPr>
            <w:tcW w:w="720" w:type="dxa"/>
          </w:tcPr>
          <w:p w14:paraId="57FCA50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25509F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36D0B1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94E9B6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07ACFE3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4D157A3D" w14:textId="77777777" w:rsidTr="00DD2ACA">
        <w:tc>
          <w:tcPr>
            <w:tcW w:w="6048" w:type="dxa"/>
          </w:tcPr>
          <w:p w14:paraId="7057C7E2" w14:textId="77777777" w:rsidR="009E5E1D" w:rsidRPr="0067411D" w:rsidRDefault="009E5E1D" w:rsidP="00581040">
            <w:pPr>
              <w:pStyle w:val="TableParagraph"/>
              <w:spacing w:before="240" w:line="360" w:lineRule="auto"/>
              <w:rPr>
                <w:sz w:val="24"/>
                <w:szCs w:val="24"/>
              </w:rPr>
            </w:pPr>
            <w:r w:rsidRPr="0067411D">
              <w:rPr>
                <w:sz w:val="24"/>
                <w:szCs w:val="24"/>
              </w:rPr>
              <w:t xml:space="preserve">Electronic Journals </w:t>
            </w:r>
          </w:p>
        </w:tc>
        <w:tc>
          <w:tcPr>
            <w:tcW w:w="720" w:type="dxa"/>
          </w:tcPr>
          <w:p w14:paraId="729C28D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BD827D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E7DF5B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214862B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7100F72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681AEDDE" w14:textId="77777777" w:rsidTr="00DD2ACA">
        <w:trPr>
          <w:trHeight w:val="395"/>
        </w:trPr>
        <w:tc>
          <w:tcPr>
            <w:tcW w:w="6048" w:type="dxa"/>
          </w:tcPr>
          <w:p w14:paraId="4BFF5A7D" w14:textId="77777777" w:rsidR="009E5E1D" w:rsidRPr="0067411D" w:rsidRDefault="009E5E1D" w:rsidP="00581040">
            <w:pPr>
              <w:pStyle w:val="TableParagraph"/>
              <w:spacing w:before="240" w:line="360" w:lineRule="auto"/>
              <w:rPr>
                <w:sz w:val="24"/>
                <w:szCs w:val="24"/>
              </w:rPr>
            </w:pPr>
            <w:r w:rsidRPr="0067411D">
              <w:rPr>
                <w:sz w:val="24"/>
                <w:szCs w:val="24"/>
              </w:rPr>
              <w:t xml:space="preserve">Law reports </w:t>
            </w:r>
          </w:p>
        </w:tc>
        <w:tc>
          <w:tcPr>
            <w:tcW w:w="720" w:type="dxa"/>
          </w:tcPr>
          <w:p w14:paraId="1E3F4F9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7DDC459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665A7F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04EA665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2F659BE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bl>
    <w:p w14:paraId="6D7C374E" w14:textId="507BF78F" w:rsidR="009E5E1D" w:rsidRPr="0067411D" w:rsidRDefault="009E5E1D" w:rsidP="00581040">
      <w:pPr>
        <w:pStyle w:val="ListParagraph"/>
        <w:spacing w:before="240" w:after="0" w:line="360" w:lineRule="auto"/>
        <w:ind w:left="0"/>
        <w:rPr>
          <w:rFonts w:ascii="Times New Roman" w:hAnsi="Times New Roman" w:cs="Times New Roman"/>
          <w:sz w:val="24"/>
          <w:szCs w:val="24"/>
        </w:rPr>
      </w:pPr>
      <w:r w:rsidRPr="0067411D">
        <w:rPr>
          <w:rFonts w:ascii="Times New Roman" w:hAnsi="Times New Roman" w:cs="Times New Roman"/>
          <w:sz w:val="24"/>
          <w:szCs w:val="24"/>
        </w:rPr>
        <w:lastRenderedPageBreak/>
        <w:t>Others, Please Specify ______________________________________________________________</w:t>
      </w:r>
    </w:p>
    <w:p w14:paraId="5162A791" w14:textId="08D5081C" w:rsidR="009E5E1D" w:rsidRPr="0067411D" w:rsidRDefault="009E5E1D" w:rsidP="00581040">
      <w:pPr>
        <w:numPr>
          <w:ilvl w:val="0"/>
          <w:numId w:val="19"/>
        </w:numPr>
        <w:spacing w:before="240" w:line="360" w:lineRule="auto"/>
        <w:ind w:left="360"/>
        <w:jc w:val="both"/>
        <w:rPr>
          <w:rFonts w:ascii="Times New Roman" w:hAnsi="Times New Roman" w:cs="Times New Roman"/>
          <w:b/>
          <w:sz w:val="24"/>
          <w:szCs w:val="24"/>
        </w:rPr>
      </w:pPr>
      <w:r w:rsidRPr="0067411D">
        <w:rPr>
          <w:rFonts w:ascii="Times New Roman" w:hAnsi="Times New Roman" w:cs="Times New Roman"/>
          <w:b/>
          <w:sz w:val="24"/>
          <w:szCs w:val="24"/>
        </w:rPr>
        <w:t xml:space="preserve">What </w:t>
      </w:r>
      <w:proofErr w:type="gramStart"/>
      <w:r w:rsidRPr="0067411D">
        <w:rPr>
          <w:rFonts w:ascii="Times New Roman" w:hAnsi="Times New Roman" w:cs="Times New Roman"/>
          <w:b/>
          <w:sz w:val="24"/>
          <w:szCs w:val="24"/>
        </w:rPr>
        <w:t>are</w:t>
      </w:r>
      <w:proofErr w:type="gramEnd"/>
      <w:r w:rsidRPr="0067411D">
        <w:rPr>
          <w:rFonts w:ascii="Times New Roman" w:hAnsi="Times New Roman" w:cs="Times New Roman"/>
          <w:b/>
          <w:sz w:val="24"/>
          <w:szCs w:val="24"/>
        </w:rPr>
        <w:t xml:space="preserve"> the information seeking </w:t>
      </w:r>
      <w:proofErr w:type="spellStart"/>
      <w:r w:rsidRPr="0067411D">
        <w:rPr>
          <w:rFonts w:ascii="Times New Roman" w:hAnsi="Times New Roman" w:cs="Times New Roman"/>
          <w:b/>
          <w:sz w:val="24"/>
          <w:szCs w:val="24"/>
        </w:rPr>
        <w:t>behaviour</w:t>
      </w:r>
      <w:proofErr w:type="spellEnd"/>
      <w:r w:rsidRPr="0067411D">
        <w:rPr>
          <w:rFonts w:ascii="Times New Roman" w:hAnsi="Times New Roman" w:cs="Times New Roman"/>
          <w:b/>
          <w:sz w:val="24"/>
          <w:szCs w:val="24"/>
        </w:rPr>
        <w:t xml:space="preserve"> of </w:t>
      </w:r>
      <w:r w:rsidR="00262B19">
        <w:rPr>
          <w:rFonts w:ascii="Times New Roman" w:hAnsi="Times New Roman" w:cs="Times New Roman"/>
          <w:b/>
          <w:sz w:val="24"/>
          <w:szCs w:val="24"/>
        </w:rPr>
        <w:t>LIS</w:t>
      </w:r>
      <w:r w:rsidRPr="0067411D">
        <w:rPr>
          <w:rFonts w:ascii="Times New Roman" w:hAnsi="Times New Roman" w:cs="Times New Roman"/>
          <w:b/>
          <w:sz w:val="24"/>
          <w:szCs w:val="24"/>
        </w:rPr>
        <w:t xml:space="preserve"> students of University of Ilorin?</w:t>
      </w:r>
    </w:p>
    <w:p w14:paraId="50C345CF" w14:textId="77777777" w:rsidR="009E5E1D" w:rsidRPr="0067411D" w:rsidRDefault="009E5E1D" w:rsidP="00581040">
      <w:pPr>
        <w:spacing w:before="240" w:line="360" w:lineRule="auto"/>
        <w:jc w:val="both"/>
        <w:rPr>
          <w:rFonts w:ascii="Times New Roman" w:hAnsi="Times New Roman" w:cs="Times New Roman"/>
          <w:sz w:val="24"/>
          <w:szCs w:val="24"/>
        </w:rPr>
      </w:pPr>
      <w:r w:rsidRPr="0067411D">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6048"/>
        <w:gridCol w:w="720"/>
        <w:gridCol w:w="720"/>
        <w:gridCol w:w="720"/>
        <w:gridCol w:w="630"/>
        <w:gridCol w:w="738"/>
      </w:tblGrid>
      <w:tr w:rsidR="009E5E1D" w:rsidRPr="0067411D" w14:paraId="4853B425" w14:textId="77777777" w:rsidTr="00DD2ACA">
        <w:tc>
          <w:tcPr>
            <w:tcW w:w="6048" w:type="dxa"/>
          </w:tcPr>
          <w:p w14:paraId="6E59F1C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 xml:space="preserve">Information Seeking </w:t>
            </w:r>
            <w:proofErr w:type="spellStart"/>
            <w:r w:rsidRPr="0067411D">
              <w:rPr>
                <w:rFonts w:ascii="Times New Roman" w:hAnsi="Times New Roman" w:cs="Times New Roman"/>
                <w:b/>
                <w:sz w:val="24"/>
                <w:szCs w:val="24"/>
              </w:rPr>
              <w:t>Behaviour</w:t>
            </w:r>
            <w:proofErr w:type="spellEnd"/>
            <w:r w:rsidRPr="0067411D">
              <w:rPr>
                <w:rFonts w:ascii="Times New Roman" w:hAnsi="Times New Roman" w:cs="Times New Roman"/>
                <w:b/>
                <w:sz w:val="24"/>
                <w:szCs w:val="24"/>
              </w:rPr>
              <w:t xml:space="preserve"> </w:t>
            </w:r>
          </w:p>
        </w:tc>
        <w:tc>
          <w:tcPr>
            <w:tcW w:w="720" w:type="dxa"/>
          </w:tcPr>
          <w:p w14:paraId="0B9C9E5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SA</w:t>
            </w:r>
          </w:p>
        </w:tc>
        <w:tc>
          <w:tcPr>
            <w:tcW w:w="720" w:type="dxa"/>
          </w:tcPr>
          <w:p w14:paraId="1272EA4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A</w:t>
            </w:r>
          </w:p>
        </w:tc>
        <w:tc>
          <w:tcPr>
            <w:tcW w:w="720" w:type="dxa"/>
          </w:tcPr>
          <w:p w14:paraId="5D92D05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U</w:t>
            </w:r>
          </w:p>
        </w:tc>
        <w:tc>
          <w:tcPr>
            <w:tcW w:w="630" w:type="dxa"/>
          </w:tcPr>
          <w:p w14:paraId="644F103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D</w:t>
            </w:r>
          </w:p>
        </w:tc>
        <w:tc>
          <w:tcPr>
            <w:tcW w:w="738" w:type="dxa"/>
          </w:tcPr>
          <w:p w14:paraId="482ED95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SD</w:t>
            </w:r>
          </w:p>
        </w:tc>
      </w:tr>
      <w:tr w:rsidR="009E5E1D" w:rsidRPr="0067411D" w14:paraId="4E15DDE5" w14:textId="77777777" w:rsidTr="00DD2ACA">
        <w:tc>
          <w:tcPr>
            <w:tcW w:w="6048" w:type="dxa"/>
          </w:tcPr>
          <w:p w14:paraId="4E32C05D"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Browse library shelves </w:t>
            </w:r>
          </w:p>
        </w:tc>
        <w:tc>
          <w:tcPr>
            <w:tcW w:w="720" w:type="dxa"/>
          </w:tcPr>
          <w:p w14:paraId="0C0A903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C4B856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84A21E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5F027D9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7D9812C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44A7E347" w14:textId="77777777" w:rsidTr="00DD2ACA">
        <w:tc>
          <w:tcPr>
            <w:tcW w:w="6048" w:type="dxa"/>
          </w:tcPr>
          <w:p w14:paraId="37EE869D"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Print materials </w:t>
            </w:r>
          </w:p>
        </w:tc>
        <w:tc>
          <w:tcPr>
            <w:tcW w:w="720" w:type="dxa"/>
          </w:tcPr>
          <w:p w14:paraId="54AF088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9E6240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D01720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B80E4B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AD4114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2D44ABEE" w14:textId="77777777" w:rsidTr="00DD2ACA">
        <w:tc>
          <w:tcPr>
            <w:tcW w:w="6048" w:type="dxa"/>
          </w:tcPr>
          <w:p w14:paraId="77C6F8C0"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Cybercafe </w:t>
            </w:r>
          </w:p>
        </w:tc>
        <w:tc>
          <w:tcPr>
            <w:tcW w:w="720" w:type="dxa"/>
          </w:tcPr>
          <w:p w14:paraId="2741D56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3A4FA2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B1CADC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643E42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5594170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333A4D88" w14:textId="77777777" w:rsidTr="00DD2ACA">
        <w:tc>
          <w:tcPr>
            <w:tcW w:w="6048" w:type="dxa"/>
          </w:tcPr>
          <w:p w14:paraId="3E84A65F"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E-library </w:t>
            </w:r>
          </w:p>
        </w:tc>
        <w:tc>
          <w:tcPr>
            <w:tcW w:w="720" w:type="dxa"/>
          </w:tcPr>
          <w:p w14:paraId="01EF6D5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94292D9"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6A086C6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03430B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D3CDEC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182F15A5" w14:textId="77777777" w:rsidTr="00DD2ACA">
        <w:tc>
          <w:tcPr>
            <w:tcW w:w="6048" w:type="dxa"/>
          </w:tcPr>
          <w:p w14:paraId="5EBD35D1" w14:textId="77777777" w:rsidR="009E5E1D" w:rsidRPr="0067411D" w:rsidRDefault="009E5E1D" w:rsidP="00581040">
            <w:pPr>
              <w:pStyle w:val="TableParagraph"/>
              <w:spacing w:before="240" w:line="360" w:lineRule="auto"/>
              <w:ind w:left="122"/>
              <w:rPr>
                <w:sz w:val="24"/>
                <w:szCs w:val="24"/>
              </w:rPr>
            </w:pPr>
            <w:r w:rsidRPr="0067411D">
              <w:rPr>
                <w:sz w:val="24"/>
                <w:szCs w:val="24"/>
              </w:rPr>
              <w:t>Paper-based legal contents</w:t>
            </w:r>
          </w:p>
        </w:tc>
        <w:tc>
          <w:tcPr>
            <w:tcW w:w="720" w:type="dxa"/>
          </w:tcPr>
          <w:p w14:paraId="1BC683D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9BCC50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9E00D1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3362F9E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7719145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2403C2D2" w14:textId="77777777" w:rsidTr="00DD2ACA">
        <w:tc>
          <w:tcPr>
            <w:tcW w:w="6048" w:type="dxa"/>
          </w:tcPr>
          <w:p w14:paraId="615E171B" w14:textId="77777777" w:rsidR="009E5E1D" w:rsidRPr="0067411D" w:rsidRDefault="009E5E1D" w:rsidP="00581040">
            <w:pPr>
              <w:pStyle w:val="TableParagraph"/>
              <w:spacing w:before="240" w:line="360" w:lineRule="auto"/>
              <w:ind w:left="122"/>
              <w:rPr>
                <w:sz w:val="24"/>
                <w:szCs w:val="24"/>
              </w:rPr>
            </w:pPr>
            <w:r w:rsidRPr="0067411D">
              <w:rPr>
                <w:sz w:val="24"/>
                <w:szCs w:val="24"/>
              </w:rPr>
              <w:t xml:space="preserve">Internet </w:t>
            </w:r>
          </w:p>
        </w:tc>
        <w:tc>
          <w:tcPr>
            <w:tcW w:w="720" w:type="dxa"/>
          </w:tcPr>
          <w:p w14:paraId="71A9618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A0FD93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D0C734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01AF97B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85C9D1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bl>
    <w:p w14:paraId="547FF978" w14:textId="32E8CCDA" w:rsidR="009E5E1D" w:rsidRPr="0067411D" w:rsidRDefault="009E5E1D" w:rsidP="00581040">
      <w:pPr>
        <w:pStyle w:val="ListParagraph"/>
        <w:numPr>
          <w:ilvl w:val="0"/>
          <w:numId w:val="19"/>
        </w:numPr>
        <w:spacing w:before="240" w:after="0" w:line="360" w:lineRule="auto"/>
        <w:ind w:left="360"/>
        <w:jc w:val="both"/>
        <w:rPr>
          <w:rFonts w:ascii="Times New Roman" w:hAnsi="Times New Roman" w:cs="Times New Roman"/>
          <w:sz w:val="24"/>
          <w:szCs w:val="24"/>
        </w:rPr>
      </w:pPr>
      <w:r w:rsidRPr="0067411D">
        <w:rPr>
          <w:rFonts w:ascii="Times New Roman" w:hAnsi="Times New Roman" w:cs="Times New Roman"/>
          <w:b/>
          <w:sz w:val="24"/>
          <w:szCs w:val="24"/>
        </w:rPr>
        <w:t xml:space="preserve">What are the challenges confronting information seeking </w:t>
      </w:r>
      <w:proofErr w:type="spellStart"/>
      <w:r w:rsidRPr="0067411D">
        <w:rPr>
          <w:rFonts w:ascii="Times New Roman" w:hAnsi="Times New Roman" w:cs="Times New Roman"/>
          <w:b/>
          <w:sz w:val="24"/>
          <w:szCs w:val="24"/>
        </w:rPr>
        <w:t>behaviour</w:t>
      </w:r>
      <w:proofErr w:type="spellEnd"/>
      <w:r w:rsidRPr="0067411D">
        <w:rPr>
          <w:rFonts w:ascii="Times New Roman" w:hAnsi="Times New Roman" w:cs="Times New Roman"/>
          <w:b/>
          <w:sz w:val="24"/>
          <w:szCs w:val="24"/>
        </w:rPr>
        <w:t xml:space="preserve"> of </w:t>
      </w:r>
      <w:r w:rsidR="00262B19">
        <w:rPr>
          <w:rFonts w:ascii="Times New Roman" w:hAnsi="Times New Roman" w:cs="Times New Roman"/>
          <w:b/>
          <w:sz w:val="24"/>
          <w:szCs w:val="24"/>
        </w:rPr>
        <w:t>LIS</w:t>
      </w:r>
      <w:r w:rsidRPr="0067411D">
        <w:rPr>
          <w:rFonts w:ascii="Times New Roman" w:hAnsi="Times New Roman" w:cs="Times New Roman"/>
          <w:b/>
          <w:sz w:val="24"/>
          <w:szCs w:val="24"/>
        </w:rPr>
        <w:t xml:space="preserve"> students in University of Ilorin?</w:t>
      </w:r>
    </w:p>
    <w:p w14:paraId="4C924AA8" w14:textId="77777777" w:rsidR="009E5E1D" w:rsidRPr="0067411D" w:rsidRDefault="009E5E1D" w:rsidP="00581040">
      <w:pPr>
        <w:pStyle w:val="ListParagraph"/>
        <w:spacing w:before="240" w:after="0" w:line="360" w:lineRule="auto"/>
        <w:ind w:left="0"/>
        <w:jc w:val="both"/>
        <w:rPr>
          <w:rFonts w:ascii="Times New Roman" w:hAnsi="Times New Roman" w:cs="Times New Roman"/>
          <w:bCs/>
          <w:sz w:val="24"/>
          <w:szCs w:val="24"/>
        </w:rPr>
      </w:pPr>
      <w:r w:rsidRPr="0067411D">
        <w:rPr>
          <w:rFonts w:ascii="Times New Roman" w:hAnsi="Times New Roman" w:cs="Times New Roman"/>
          <w:bCs/>
          <w:i/>
          <w:sz w:val="24"/>
          <w:szCs w:val="24"/>
        </w:rPr>
        <w:t>Key: Strongly Agree (SA); Agree (A); Undecided (U); Disagree (D); Strongly Disagree (SD)</w:t>
      </w:r>
    </w:p>
    <w:tbl>
      <w:tblPr>
        <w:tblStyle w:val="TableGrid"/>
        <w:tblW w:w="0" w:type="auto"/>
        <w:tblLook w:val="04A0" w:firstRow="1" w:lastRow="0" w:firstColumn="1" w:lastColumn="0" w:noHBand="0" w:noVBand="1"/>
      </w:tblPr>
      <w:tblGrid>
        <w:gridCol w:w="6048"/>
        <w:gridCol w:w="720"/>
        <w:gridCol w:w="720"/>
        <w:gridCol w:w="720"/>
        <w:gridCol w:w="630"/>
        <w:gridCol w:w="738"/>
      </w:tblGrid>
      <w:tr w:rsidR="009E5E1D" w:rsidRPr="0067411D" w14:paraId="29E3EBF3" w14:textId="77777777" w:rsidTr="00DD2ACA">
        <w:tc>
          <w:tcPr>
            <w:tcW w:w="6048" w:type="dxa"/>
          </w:tcPr>
          <w:p w14:paraId="2346F59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 xml:space="preserve">Challenges </w:t>
            </w:r>
          </w:p>
        </w:tc>
        <w:tc>
          <w:tcPr>
            <w:tcW w:w="720" w:type="dxa"/>
          </w:tcPr>
          <w:p w14:paraId="74492EB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SA</w:t>
            </w:r>
          </w:p>
        </w:tc>
        <w:tc>
          <w:tcPr>
            <w:tcW w:w="720" w:type="dxa"/>
          </w:tcPr>
          <w:p w14:paraId="3691586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A</w:t>
            </w:r>
          </w:p>
        </w:tc>
        <w:tc>
          <w:tcPr>
            <w:tcW w:w="720" w:type="dxa"/>
          </w:tcPr>
          <w:p w14:paraId="00F8428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U</w:t>
            </w:r>
          </w:p>
        </w:tc>
        <w:tc>
          <w:tcPr>
            <w:tcW w:w="630" w:type="dxa"/>
          </w:tcPr>
          <w:p w14:paraId="4F1C0A5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D</w:t>
            </w:r>
          </w:p>
        </w:tc>
        <w:tc>
          <w:tcPr>
            <w:tcW w:w="738" w:type="dxa"/>
          </w:tcPr>
          <w:p w14:paraId="01C6277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r w:rsidRPr="0067411D">
              <w:rPr>
                <w:rFonts w:ascii="Times New Roman" w:hAnsi="Times New Roman" w:cs="Times New Roman"/>
                <w:b/>
                <w:sz w:val="24"/>
                <w:szCs w:val="24"/>
              </w:rPr>
              <w:t>SD</w:t>
            </w:r>
          </w:p>
        </w:tc>
      </w:tr>
      <w:tr w:rsidR="009E5E1D" w:rsidRPr="0067411D" w14:paraId="560B2D89" w14:textId="77777777" w:rsidTr="00DD2ACA">
        <w:tc>
          <w:tcPr>
            <w:tcW w:w="6048" w:type="dxa"/>
          </w:tcPr>
          <w:p w14:paraId="27DF9136" w14:textId="77777777" w:rsidR="009E5E1D" w:rsidRPr="0067411D" w:rsidRDefault="009E5E1D" w:rsidP="00581040">
            <w:pPr>
              <w:pStyle w:val="TableParagraph"/>
              <w:spacing w:before="240" w:line="360" w:lineRule="auto"/>
              <w:rPr>
                <w:sz w:val="24"/>
                <w:szCs w:val="24"/>
              </w:rPr>
            </w:pPr>
            <w:r w:rsidRPr="0067411D">
              <w:rPr>
                <w:sz w:val="24"/>
                <w:szCs w:val="24"/>
              </w:rPr>
              <w:t>Lack of professional trained library staff</w:t>
            </w:r>
          </w:p>
        </w:tc>
        <w:tc>
          <w:tcPr>
            <w:tcW w:w="720" w:type="dxa"/>
          </w:tcPr>
          <w:p w14:paraId="46D29D7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8F061D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8E6F72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2FA4A94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5AFDCF6B"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1304ECE3" w14:textId="77777777" w:rsidTr="00DD2ACA">
        <w:tc>
          <w:tcPr>
            <w:tcW w:w="6048" w:type="dxa"/>
          </w:tcPr>
          <w:p w14:paraId="05DECFAB" w14:textId="77777777" w:rsidR="009E5E1D" w:rsidRPr="0067411D" w:rsidRDefault="009E5E1D" w:rsidP="00581040">
            <w:pPr>
              <w:pStyle w:val="TableParagraph"/>
              <w:spacing w:before="240" w:line="360" w:lineRule="auto"/>
              <w:rPr>
                <w:sz w:val="24"/>
                <w:szCs w:val="24"/>
              </w:rPr>
            </w:pPr>
            <w:r w:rsidRPr="0067411D">
              <w:rPr>
                <w:sz w:val="24"/>
                <w:szCs w:val="24"/>
              </w:rPr>
              <w:t xml:space="preserve">Poor electricity power supply </w:t>
            </w:r>
          </w:p>
        </w:tc>
        <w:tc>
          <w:tcPr>
            <w:tcW w:w="720" w:type="dxa"/>
          </w:tcPr>
          <w:p w14:paraId="4FD1800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332878A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32A8C9A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104BD2C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47E0B823"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1693A1D3" w14:textId="77777777" w:rsidTr="00DD2ACA">
        <w:tc>
          <w:tcPr>
            <w:tcW w:w="6048" w:type="dxa"/>
          </w:tcPr>
          <w:p w14:paraId="3F006F98" w14:textId="77777777" w:rsidR="009E5E1D" w:rsidRPr="0067411D" w:rsidRDefault="009E5E1D" w:rsidP="00581040">
            <w:pPr>
              <w:pStyle w:val="TableParagraph"/>
              <w:spacing w:before="240" w:line="360" w:lineRule="auto"/>
              <w:rPr>
                <w:sz w:val="24"/>
                <w:szCs w:val="24"/>
              </w:rPr>
            </w:pPr>
            <w:r w:rsidRPr="0067411D">
              <w:rPr>
                <w:sz w:val="24"/>
                <w:szCs w:val="24"/>
              </w:rPr>
              <w:t xml:space="preserve">Inadequate information materials </w:t>
            </w:r>
          </w:p>
        </w:tc>
        <w:tc>
          <w:tcPr>
            <w:tcW w:w="720" w:type="dxa"/>
          </w:tcPr>
          <w:p w14:paraId="0EC5FDB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CA3847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081C9B8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4C88220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1D8F1E8C"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76D7789E" w14:textId="77777777" w:rsidTr="00DD2ACA">
        <w:trPr>
          <w:trHeight w:val="368"/>
        </w:trPr>
        <w:tc>
          <w:tcPr>
            <w:tcW w:w="6048" w:type="dxa"/>
          </w:tcPr>
          <w:p w14:paraId="38B3E1A3" w14:textId="77777777" w:rsidR="009E5E1D" w:rsidRPr="0067411D" w:rsidRDefault="009E5E1D" w:rsidP="00581040">
            <w:pPr>
              <w:pStyle w:val="TableParagraph"/>
              <w:spacing w:before="240" w:line="360" w:lineRule="auto"/>
              <w:rPr>
                <w:sz w:val="24"/>
                <w:szCs w:val="24"/>
              </w:rPr>
            </w:pPr>
            <w:r w:rsidRPr="0067411D">
              <w:rPr>
                <w:sz w:val="24"/>
                <w:szCs w:val="24"/>
              </w:rPr>
              <w:t xml:space="preserve">Lack of fund </w:t>
            </w:r>
          </w:p>
        </w:tc>
        <w:tc>
          <w:tcPr>
            <w:tcW w:w="720" w:type="dxa"/>
          </w:tcPr>
          <w:p w14:paraId="67E3F6B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F7CB5C7"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E56715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35467BC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6C07807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0D7F0F09" w14:textId="77777777" w:rsidTr="00DD2ACA">
        <w:tc>
          <w:tcPr>
            <w:tcW w:w="6048" w:type="dxa"/>
          </w:tcPr>
          <w:p w14:paraId="433B321F" w14:textId="77777777" w:rsidR="009E5E1D" w:rsidRPr="0067411D" w:rsidRDefault="009E5E1D" w:rsidP="00581040">
            <w:pPr>
              <w:pStyle w:val="TableParagraph"/>
              <w:spacing w:before="240" w:line="360" w:lineRule="auto"/>
              <w:rPr>
                <w:sz w:val="24"/>
                <w:szCs w:val="24"/>
              </w:rPr>
            </w:pPr>
            <w:r w:rsidRPr="0067411D">
              <w:rPr>
                <w:sz w:val="24"/>
                <w:szCs w:val="24"/>
              </w:rPr>
              <w:t xml:space="preserve">Inadequate internet facilities </w:t>
            </w:r>
          </w:p>
        </w:tc>
        <w:tc>
          <w:tcPr>
            <w:tcW w:w="720" w:type="dxa"/>
          </w:tcPr>
          <w:p w14:paraId="50FE985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2263916"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F68DCC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14EAABB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09C96046"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730F253B" w14:textId="77777777" w:rsidTr="00DD2ACA">
        <w:tc>
          <w:tcPr>
            <w:tcW w:w="6048" w:type="dxa"/>
          </w:tcPr>
          <w:p w14:paraId="5E70892F" w14:textId="6124F75C" w:rsidR="009E5E1D" w:rsidRPr="0067411D" w:rsidRDefault="009E5E1D" w:rsidP="00581040">
            <w:pPr>
              <w:pStyle w:val="TableParagraph"/>
              <w:spacing w:before="240" w:line="360" w:lineRule="auto"/>
              <w:jc w:val="both"/>
              <w:rPr>
                <w:sz w:val="24"/>
                <w:szCs w:val="24"/>
              </w:rPr>
            </w:pPr>
            <w:r w:rsidRPr="0067411D">
              <w:rPr>
                <w:sz w:val="24"/>
                <w:szCs w:val="24"/>
              </w:rPr>
              <w:t xml:space="preserve">Lack of information retrieval tools such as catalogue, </w:t>
            </w:r>
            <w:r w:rsidRPr="0067411D">
              <w:rPr>
                <w:sz w:val="24"/>
                <w:szCs w:val="24"/>
              </w:rPr>
              <w:lastRenderedPageBreak/>
              <w:t xml:space="preserve">abstract </w:t>
            </w:r>
            <w:r w:rsidR="006726C9" w:rsidRPr="0067411D">
              <w:rPr>
                <w:sz w:val="24"/>
                <w:szCs w:val="24"/>
              </w:rPr>
              <w:t>etc.</w:t>
            </w:r>
            <w:r w:rsidRPr="0067411D">
              <w:rPr>
                <w:sz w:val="24"/>
                <w:szCs w:val="24"/>
              </w:rPr>
              <w:t xml:space="preserve"> </w:t>
            </w:r>
          </w:p>
        </w:tc>
        <w:tc>
          <w:tcPr>
            <w:tcW w:w="720" w:type="dxa"/>
          </w:tcPr>
          <w:p w14:paraId="1E4BC3C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BA1FB1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70296BE0"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001C7321"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5E796B1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4BB99B77" w14:textId="77777777" w:rsidTr="00DD2ACA">
        <w:tc>
          <w:tcPr>
            <w:tcW w:w="6048" w:type="dxa"/>
          </w:tcPr>
          <w:p w14:paraId="27142DAA" w14:textId="77777777" w:rsidR="009E5E1D" w:rsidRPr="0067411D" w:rsidRDefault="009E5E1D" w:rsidP="00581040">
            <w:pPr>
              <w:pStyle w:val="TableParagraph"/>
              <w:spacing w:before="240" w:line="360" w:lineRule="auto"/>
              <w:rPr>
                <w:sz w:val="24"/>
                <w:szCs w:val="24"/>
              </w:rPr>
            </w:pPr>
            <w:r w:rsidRPr="0067411D">
              <w:rPr>
                <w:sz w:val="24"/>
                <w:szCs w:val="24"/>
              </w:rPr>
              <w:lastRenderedPageBreak/>
              <w:t>Inadequate of computer or ICT gadgets</w:t>
            </w:r>
          </w:p>
        </w:tc>
        <w:tc>
          <w:tcPr>
            <w:tcW w:w="720" w:type="dxa"/>
          </w:tcPr>
          <w:p w14:paraId="4C28958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BFCE316"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3FA09FAE"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101AA424"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6917A8F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1D790370" w14:textId="77777777" w:rsidTr="00DD2ACA">
        <w:tc>
          <w:tcPr>
            <w:tcW w:w="6048" w:type="dxa"/>
          </w:tcPr>
          <w:p w14:paraId="2A8E039E" w14:textId="77777777" w:rsidR="009E5E1D" w:rsidRPr="0067411D" w:rsidRDefault="009E5E1D" w:rsidP="00581040">
            <w:pPr>
              <w:pStyle w:val="TableParagraph"/>
              <w:spacing w:before="240" w:line="360" w:lineRule="auto"/>
              <w:rPr>
                <w:sz w:val="24"/>
                <w:szCs w:val="24"/>
              </w:rPr>
            </w:pPr>
            <w:r w:rsidRPr="0067411D">
              <w:rPr>
                <w:sz w:val="24"/>
                <w:szCs w:val="24"/>
              </w:rPr>
              <w:t xml:space="preserve">Time factor </w:t>
            </w:r>
          </w:p>
        </w:tc>
        <w:tc>
          <w:tcPr>
            <w:tcW w:w="720" w:type="dxa"/>
          </w:tcPr>
          <w:p w14:paraId="252D80A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5DACEEE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4E5670F5"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65383AB2"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3930BABF"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r w:rsidR="009E5E1D" w:rsidRPr="0067411D" w14:paraId="07F6BF3D" w14:textId="77777777" w:rsidTr="00DD2ACA">
        <w:tc>
          <w:tcPr>
            <w:tcW w:w="6048" w:type="dxa"/>
          </w:tcPr>
          <w:p w14:paraId="46858F31" w14:textId="77777777" w:rsidR="009E5E1D" w:rsidRPr="0067411D" w:rsidRDefault="009E5E1D" w:rsidP="00581040">
            <w:pPr>
              <w:pStyle w:val="TableParagraph"/>
              <w:spacing w:before="240" w:line="360" w:lineRule="auto"/>
              <w:rPr>
                <w:sz w:val="24"/>
                <w:szCs w:val="24"/>
              </w:rPr>
            </w:pPr>
            <w:r w:rsidRPr="0067411D">
              <w:rPr>
                <w:sz w:val="24"/>
                <w:szCs w:val="24"/>
              </w:rPr>
              <w:t>Lack of computer literacy skill</w:t>
            </w:r>
          </w:p>
        </w:tc>
        <w:tc>
          <w:tcPr>
            <w:tcW w:w="720" w:type="dxa"/>
          </w:tcPr>
          <w:p w14:paraId="0CD32ACA"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1C1D2EA6"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20" w:type="dxa"/>
          </w:tcPr>
          <w:p w14:paraId="269350A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630" w:type="dxa"/>
          </w:tcPr>
          <w:p w14:paraId="7C8AC36D"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c>
          <w:tcPr>
            <w:tcW w:w="738" w:type="dxa"/>
          </w:tcPr>
          <w:p w14:paraId="727830D8" w14:textId="77777777" w:rsidR="009E5E1D" w:rsidRPr="0067411D" w:rsidRDefault="009E5E1D" w:rsidP="00581040">
            <w:pPr>
              <w:pStyle w:val="ListParagraph"/>
              <w:spacing w:before="240" w:line="360" w:lineRule="auto"/>
              <w:ind w:left="0"/>
              <w:jc w:val="both"/>
              <w:rPr>
                <w:rFonts w:ascii="Times New Roman" w:hAnsi="Times New Roman" w:cs="Times New Roman"/>
                <w:b/>
                <w:sz w:val="24"/>
                <w:szCs w:val="24"/>
              </w:rPr>
            </w:pPr>
          </w:p>
        </w:tc>
      </w:tr>
    </w:tbl>
    <w:p w14:paraId="27EE59E0" w14:textId="77777777" w:rsidR="009E5E1D" w:rsidRPr="006726C9" w:rsidRDefault="009E5E1D" w:rsidP="00581040">
      <w:pPr>
        <w:spacing w:before="240" w:line="360" w:lineRule="auto"/>
        <w:jc w:val="both"/>
        <w:rPr>
          <w:rFonts w:ascii="Times New Roman" w:hAnsi="Times New Roman" w:cs="Times New Roman"/>
          <w:b/>
          <w:sz w:val="24"/>
          <w:szCs w:val="24"/>
        </w:rPr>
      </w:pPr>
    </w:p>
    <w:sectPr w:rsidR="009E5E1D" w:rsidRPr="006726C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CD4E0" w14:textId="77777777" w:rsidR="00CF6075" w:rsidRDefault="00CF6075" w:rsidP="00970FE9">
      <w:pPr>
        <w:spacing w:after="0" w:line="240" w:lineRule="auto"/>
      </w:pPr>
      <w:r>
        <w:separator/>
      </w:r>
    </w:p>
  </w:endnote>
  <w:endnote w:type="continuationSeparator" w:id="0">
    <w:p w14:paraId="7FC6541C" w14:textId="77777777" w:rsidR="00CF6075" w:rsidRDefault="00CF6075" w:rsidP="0097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2805"/>
      <w:docPartObj>
        <w:docPartGallery w:val="Page Numbers (Bottom of Page)"/>
        <w:docPartUnique/>
      </w:docPartObj>
    </w:sdtPr>
    <w:sdtEndPr>
      <w:rPr>
        <w:noProof/>
      </w:rPr>
    </w:sdtEndPr>
    <w:sdtContent>
      <w:p w14:paraId="57E3442A" w14:textId="7DA27A68" w:rsidR="00970FE9" w:rsidRDefault="00970FE9">
        <w:pPr>
          <w:pStyle w:val="Footer"/>
          <w:jc w:val="center"/>
        </w:pPr>
        <w:r>
          <w:fldChar w:fldCharType="begin"/>
        </w:r>
        <w:r>
          <w:instrText xml:space="preserve"> PAGE   \* MERGEFORMAT </w:instrText>
        </w:r>
        <w:r>
          <w:fldChar w:fldCharType="separate"/>
        </w:r>
        <w:r w:rsidR="000B4420">
          <w:rPr>
            <w:noProof/>
          </w:rPr>
          <w:t>1</w:t>
        </w:r>
        <w:r>
          <w:rPr>
            <w:noProof/>
          </w:rPr>
          <w:fldChar w:fldCharType="end"/>
        </w:r>
      </w:p>
    </w:sdtContent>
  </w:sdt>
  <w:p w14:paraId="170CEE4E" w14:textId="77777777" w:rsidR="00970FE9" w:rsidRDefault="00970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63E8B" w14:textId="77777777" w:rsidR="00CF6075" w:rsidRDefault="00CF6075" w:rsidP="00970FE9">
      <w:pPr>
        <w:spacing w:after="0" w:line="240" w:lineRule="auto"/>
      </w:pPr>
      <w:r>
        <w:separator/>
      </w:r>
    </w:p>
  </w:footnote>
  <w:footnote w:type="continuationSeparator" w:id="0">
    <w:p w14:paraId="1CA1153D" w14:textId="77777777" w:rsidR="00CF6075" w:rsidRDefault="00CF6075" w:rsidP="0097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5A455D2"/>
    <w:lvl w:ilvl="0">
      <w:start w:val="1"/>
      <w:numFmt w:val="decimal"/>
      <w:lvlText w:val="%1."/>
      <w:lvlJc w:val="left"/>
      <w:rPr>
        <w:b w:val="0"/>
        <w:bCs w:val="0"/>
        <w:i w:val="0"/>
        <w:iCs w:val="0"/>
        <w:smallCaps w:val="0"/>
        <w:strike w:val="0"/>
        <w:color w:val="000000"/>
        <w:spacing w:val="0"/>
        <w:w w:val="100"/>
        <w:position w:val="0"/>
        <w:sz w:val="24"/>
        <w:szCs w:val="31"/>
        <w:u w:val="none"/>
      </w:rPr>
    </w:lvl>
    <w:lvl w:ilvl="1">
      <w:start w:val="1"/>
      <w:numFmt w:val="decimal"/>
      <w:lvlText w:val="%1."/>
      <w:lvlJc w:val="left"/>
      <w:rPr>
        <w:b w:val="0"/>
        <w:bCs w:val="0"/>
        <w:i w:val="0"/>
        <w:iCs w:val="0"/>
        <w:smallCaps w:val="0"/>
        <w:strike w:val="0"/>
        <w:color w:val="000000"/>
        <w:spacing w:val="0"/>
        <w:w w:val="100"/>
        <w:position w:val="0"/>
        <w:sz w:val="31"/>
        <w:szCs w:val="31"/>
        <w:u w:val="none"/>
      </w:rPr>
    </w:lvl>
    <w:lvl w:ilvl="2">
      <w:start w:val="1"/>
      <w:numFmt w:val="decimal"/>
      <w:lvlText w:val="%1."/>
      <w:lvlJc w:val="left"/>
      <w:rPr>
        <w:b w:val="0"/>
        <w:bCs w:val="0"/>
        <w:i w:val="0"/>
        <w:iCs w:val="0"/>
        <w:smallCaps w:val="0"/>
        <w:strike w:val="0"/>
        <w:color w:val="000000"/>
        <w:spacing w:val="0"/>
        <w:w w:val="100"/>
        <w:position w:val="0"/>
        <w:sz w:val="31"/>
        <w:szCs w:val="31"/>
        <w:u w:val="none"/>
      </w:rPr>
    </w:lvl>
    <w:lvl w:ilvl="3">
      <w:start w:val="1"/>
      <w:numFmt w:val="decimal"/>
      <w:lvlText w:val="%1."/>
      <w:lvlJc w:val="left"/>
      <w:rPr>
        <w:b w:val="0"/>
        <w:bCs w:val="0"/>
        <w:i w:val="0"/>
        <w:iCs w:val="0"/>
        <w:smallCaps w:val="0"/>
        <w:strike w:val="0"/>
        <w:color w:val="000000"/>
        <w:spacing w:val="0"/>
        <w:w w:val="100"/>
        <w:position w:val="0"/>
        <w:sz w:val="31"/>
        <w:szCs w:val="31"/>
        <w:u w:val="none"/>
      </w:rPr>
    </w:lvl>
    <w:lvl w:ilvl="4">
      <w:start w:val="1"/>
      <w:numFmt w:val="decimal"/>
      <w:lvlText w:val="%1."/>
      <w:lvlJc w:val="left"/>
      <w:rPr>
        <w:b w:val="0"/>
        <w:bCs w:val="0"/>
        <w:i w:val="0"/>
        <w:iCs w:val="0"/>
        <w:smallCaps w:val="0"/>
        <w:strike w:val="0"/>
        <w:color w:val="000000"/>
        <w:spacing w:val="0"/>
        <w:w w:val="100"/>
        <w:position w:val="0"/>
        <w:sz w:val="31"/>
        <w:szCs w:val="31"/>
        <w:u w:val="none"/>
      </w:rPr>
    </w:lvl>
    <w:lvl w:ilvl="5">
      <w:start w:val="1"/>
      <w:numFmt w:val="decimal"/>
      <w:lvlText w:val="%1."/>
      <w:lvlJc w:val="left"/>
      <w:rPr>
        <w:b w:val="0"/>
        <w:bCs w:val="0"/>
        <w:i w:val="0"/>
        <w:iCs w:val="0"/>
        <w:smallCaps w:val="0"/>
        <w:strike w:val="0"/>
        <w:color w:val="000000"/>
        <w:spacing w:val="0"/>
        <w:w w:val="100"/>
        <w:position w:val="0"/>
        <w:sz w:val="31"/>
        <w:szCs w:val="31"/>
        <w:u w:val="none"/>
      </w:rPr>
    </w:lvl>
    <w:lvl w:ilvl="6">
      <w:start w:val="1"/>
      <w:numFmt w:val="decimal"/>
      <w:lvlText w:val="%1."/>
      <w:lvlJc w:val="left"/>
      <w:rPr>
        <w:b w:val="0"/>
        <w:bCs w:val="0"/>
        <w:i w:val="0"/>
        <w:iCs w:val="0"/>
        <w:smallCaps w:val="0"/>
        <w:strike w:val="0"/>
        <w:color w:val="000000"/>
        <w:spacing w:val="0"/>
        <w:w w:val="100"/>
        <w:position w:val="0"/>
        <w:sz w:val="31"/>
        <w:szCs w:val="31"/>
        <w:u w:val="none"/>
      </w:rPr>
    </w:lvl>
    <w:lvl w:ilvl="7">
      <w:start w:val="1"/>
      <w:numFmt w:val="decimal"/>
      <w:lvlText w:val="%1."/>
      <w:lvlJc w:val="left"/>
      <w:rPr>
        <w:b w:val="0"/>
        <w:bCs w:val="0"/>
        <w:i w:val="0"/>
        <w:iCs w:val="0"/>
        <w:smallCaps w:val="0"/>
        <w:strike w:val="0"/>
        <w:color w:val="000000"/>
        <w:spacing w:val="0"/>
        <w:w w:val="100"/>
        <w:position w:val="0"/>
        <w:sz w:val="31"/>
        <w:szCs w:val="31"/>
        <w:u w:val="none"/>
      </w:rPr>
    </w:lvl>
    <w:lvl w:ilvl="8">
      <w:start w:val="1"/>
      <w:numFmt w:val="decimal"/>
      <w:lvlText w:val="%1."/>
      <w:lvlJc w:val="left"/>
      <w:rPr>
        <w:b w:val="0"/>
        <w:bCs w:val="0"/>
        <w:i w:val="0"/>
        <w:iCs w:val="0"/>
        <w:smallCaps w:val="0"/>
        <w:strike w:val="0"/>
        <w:color w:val="000000"/>
        <w:spacing w:val="0"/>
        <w:w w:val="100"/>
        <w:position w:val="0"/>
        <w:sz w:val="31"/>
        <w:szCs w:val="31"/>
        <w:u w:val="none"/>
      </w:rPr>
    </w:lvl>
  </w:abstractNum>
  <w:abstractNum w:abstractNumId="1">
    <w:nsid w:val="05652BE8"/>
    <w:multiLevelType w:val="multilevel"/>
    <w:tmpl w:val="2B4A280C"/>
    <w:lvl w:ilvl="0">
      <w:start w:val="1"/>
      <w:numFmt w:val="lowerRoman"/>
      <w:lvlText w:val="%1."/>
      <w:lvlJc w:val="right"/>
      <w:rPr>
        <w:b w:val="0"/>
        <w:bCs w:val="0"/>
        <w:i w:val="0"/>
        <w:iCs w:val="0"/>
        <w:smallCaps w:val="0"/>
        <w:strike w:val="0"/>
        <w:color w:val="000000"/>
        <w:spacing w:val="0"/>
        <w:w w:val="100"/>
        <w:position w:val="0"/>
        <w:sz w:val="24"/>
        <w:szCs w:val="31"/>
        <w:u w:val="none"/>
      </w:rPr>
    </w:lvl>
    <w:lvl w:ilvl="1">
      <w:start w:val="1"/>
      <w:numFmt w:val="decimal"/>
      <w:lvlText w:val="%1."/>
      <w:lvlJc w:val="left"/>
      <w:rPr>
        <w:b w:val="0"/>
        <w:bCs w:val="0"/>
        <w:i w:val="0"/>
        <w:iCs w:val="0"/>
        <w:smallCaps w:val="0"/>
        <w:strike w:val="0"/>
        <w:color w:val="000000"/>
        <w:spacing w:val="0"/>
        <w:w w:val="100"/>
        <w:position w:val="0"/>
        <w:sz w:val="31"/>
        <w:szCs w:val="31"/>
        <w:u w:val="none"/>
      </w:rPr>
    </w:lvl>
    <w:lvl w:ilvl="2">
      <w:start w:val="1"/>
      <w:numFmt w:val="decimal"/>
      <w:lvlText w:val="%1."/>
      <w:lvlJc w:val="left"/>
      <w:rPr>
        <w:b w:val="0"/>
        <w:bCs w:val="0"/>
        <w:i w:val="0"/>
        <w:iCs w:val="0"/>
        <w:smallCaps w:val="0"/>
        <w:strike w:val="0"/>
        <w:color w:val="000000"/>
        <w:spacing w:val="0"/>
        <w:w w:val="100"/>
        <w:position w:val="0"/>
        <w:sz w:val="31"/>
        <w:szCs w:val="31"/>
        <w:u w:val="none"/>
      </w:rPr>
    </w:lvl>
    <w:lvl w:ilvl="3">
      <w:start w:val="1"/>
      <w:numFmt w:val="decimal"/>
      <w:lvlText w:val="%1."/>
      <w:lvlJc w:val="left"/>
      <w:rPr>
        <w:b w:val="0"/>
        <w:bCs w:val="0"/>
        <w:i w:val="0"/>
        <w:iCs w:val="0"/>
        <w:smallCaps w:val="0"/>
        <w:strike w:val="0"/>
        <w:color w:val="000000"/>
        <w:spacing w:val="0"/>
        <w:w w:val="100"/>
        <w:position w:val="0"/>
        <w:sz w:val="31"/>
        <w:szCs w:val="31"/>
        <w:u w:val="none"/>
      </w:rPr>
    </w:lvl>
    <w:lvl w:ilvl="4">
      <w:start w:val="1"/>
      <w:numFmt w:val="decimal"/>
      <w:lvlText w:val="%1."/>
      <w:lvlJc w:val="left"/>
      <w:rPr>
        <w:b w:val="0"/>
        <w:bCs w:val="0"/>
        <w:i w:val="0"/>
        <w:iCs w:val="0"/>
        <w:smallCaps w:val="0"/>
        <w:strike w:val="0"/>
        <w:color w:val="000000"/>
        <w:spacing w:val="0"/>
        <w:w w:val="100"/>
        <w:position w:val="0"/>
        <w:sz w:val="31"/>
        <w:szCs w:val="31"/>
        <w:u w:val="none"/>
      </w:rPr>
    </w:lvl>
    <w:lvl w:ilvl="5">
      <w:start w:val="1"/>
      <w:numFmt w:val="decimal"/>
      <w:lvlText w:val="%1."/>
      <w:lvlJc w:val="left"/>
      <w:rPr>
        <w:b w:val="0"/>
        <w:bCs w:val="0"/>
        <w:i w:val="0"/>
        <w:iCs w:val="0"/>
        <w:smallCaps w:val="0"/>
        <w:strike w:val="0"/>
        <w:color w:val="000000"/>
        <w:spacing w:val="0"/>
        <w:w w:val="100"/>
        <w:position w:val="0"/>
        <w:sz w:val="31"/>
        <w:szCs w:val="31"/>
        <w:u w:val="none"/>
      </w:rPr>
    </w:lvl>
    <w:lvl w:ilvl="6">
      <w:start w:val="1"/>
      <w:numFmt w:val="decimal"/>
      <w:lvlText w:val="%1."/>
      <w:lvlJc w:val="left"/>
      <w:rPr>
        <w:b w:val="0"/>
        <w:bCs w:val="0"/>
        <w:i w:val="0"/>
        <w:iCs w:val="0"/>
        <w:smallCaps w:val="0"/>
        <w:strike w:val="0"/>
        <w:color w:val="000000"/>
        <w:spacing w:val="0"/>
        <w:w w:val="100"/>
        <w:position w:val="0"/>
        <w:sz w:val="31"/>
        <w:szCs w:val="31"/>
        <w:u w:val="none"/>
      </w:rPr>
    </w:lvl>
    <w:lvl w:ilvl="7">
      <w:start w:val="1"/>
      <w:numFmt w:val="decimal"/>
      <w:lvlText w:val="%1."/>
      <w:lvlJc w:val="left"/>
      <w:rPr>
        <w:b w:val="0"/>
        <w:bCs w:val="0"/>
        <w:i w:val="0"/>
        <w:iCs w:val="0"/>
        <w:smallCaps w:val="0"/>
        <w:strike w:val="0"/>
        <w:color w:val="000000"/>
        <w:spacing w:val="0"/>
        <w:w w:val="100"/>
        <w:position w:val="0"/>
        <w:sz w:val="31"/>
        <w:szCs w:val="31"/>
        <w:u w:val="none"/>
      </w:rPr>
    </w:lvl>
    <w:lvl w:ilvl="8">
      <w:start w:val="1"/>
      <w:numFmt w:val="decimal"/>
      <w:lvlText w:val="%1."/>
      <w:lvlJc w:val="left"/>
      <w:rPr>
        <w:b w:val="0"/>
        <w:bCs w:val="0"/>
        <w:i w:val="0"/>
        <w:iCs w:val="0"/>
        <w:smallCaps w:val="0"/>
        <w:strike w:val="0"/>
        <w:color w:val="000000"/>
        <w:spacing w:val="0"/>
        <w:w w:val="100"/>
        <w:position w:val="0"/>
        <w:sz w:val="31"/>
        <w:szCs w:val="31"/>
        <w:u w:val="none"/>
      </w:rPr>
    </w:lvl>
  </w:abstractNum>
  <w:abstractNum w:abstractNumId="2">
    <w:nsid w:val="062145E2"/>
    <w:multiLevelType w:val="hybridMultilevel"/>
    <w:tmpl w:val="49E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B2D50"/>
    <w:multiLevelType w:val="hybridMultilevel"/>
    <w:tmpl w:val="0280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A6DB6"/>
    <w:multiLevelType w:val="hybridMultilevel"/>
    <w:tmpl w:val="5FCA25AA"/>
    <w:lvl w:ilvl="0" w:tplc="3D6A96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23DBC"/>
    <w:multiLevelType w:val="hybridMultilevel"/>
    <w:tmpl w:val="08AAD7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64EB1"/>
    <w:multiLevelType w:val="hybridMultilevel"/>
    <w:tmpl w:val="C67048BC"/>
    <w:lvl w:ilvl="0" w:tplc="29725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D3AD3"/>
    <w:multiLevelType w:val="hybridMultilevel"/>
    <w:tmpl w:val="F2DA3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36A89"/>
    <w:multiLevelType w:val="hybridMultilevel"/>
    <w:tmpl w:val="F2DA355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1D94CF0"/>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61B18"/>
    <w:multiLevelType w:val="hybridMultilevel"/>
    <w:tmpl w:val="2F485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B2802"/>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C6F8F"/>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4D46C9"/>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E2AC5"/>
    <w:multiLevelType w:val="hybridMultilevel"/>
    <w:tmpl w:val="F2DA355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7E34A1A"/>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D40540"/>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8F7A92"/>
    <w:multiLevelType w:val="hybridMultilevel"/>
    <w:tmpl w:val="1560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A65092"/>
    <w:multiLevelType w:val="hybridMultilevel"/>
    <w:tmpl w:val="5406F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AF210F"/>
    <w:multiLevelType w:val="hybridMultilevel"/>
    <w:tmpl w:val="F05C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E51D5B"/>
    <w:multiLevelType w:val="hybridMultilevel"/>
    <w:tmpl w:val="02E46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DF5583"/>
    <w:multiLevelType w:val="hybridMultilevel"/>
    <w:tmpl w:val="8800DCA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39719A"/>
    <w:multiLevelType w:val="hybridMultilevel"/>
    <w:tmpl w:val="255460E2"/>
    <w:lvl w:ilvl="0" w:tplc="4F1EAEF2">
      <w:start w:val="3"/>
      <w:numFmt w:val="decimal"/>
      <w:lvlText w:val="%1"/>
      <w:lvlJc w:val="left"/>
      <w:pPr>
        <w:ind w:left="569" w:hanging="409"/>
      </w:pPr>
      <w:rPr>
        <w:rFonts w:hint="default"/>
        <w:lang w:val="en-US" w:eastAsia="en-US" w:bidi="ar-SA"/>
      </w:rPr>
    </w:lvl>
    <w:lvl w:ilvl="1" w:tplc="E8583AA0">
      <w:numFmt w:val="none"/>
      <w:lvlText w:val=""/>
      <w:lvlJc w:val="left"/>
      <w:pPr>
        <w:tabs>
          <w:tab w:val="num" w:pos="360"/>
        </w:tabs>
      </w:pPr>
    </w:lvl>
    <w:lvl w:ilvl="2" w:tplc="87400C6A">
      <w:numFmt w:val="bullet"/>
      <w:lvlText w:val=""/>
      <w:lvlJc w:val="left"/>
      <w:pPr>
        <w:ind w:left="862" w:hanging="236"/>
      </w:pPr>
      <w:rPr>
        <w:rFonts w:ascii="Symbol" w:eastAsia="Symbol" w:hAnsi="Symbol" w:cs="Symbol" w:hint="default"/>
        <w:w w:val="103"/>
        <w:sz w:val="19"/>
        <w:szCs w:val="19"/>
        <w:lang w:val="en-US" w:eastAsia="en-US" w:bidi="ar-SA"/>
      </w:rPr>
    </w:lvl>
    <w:lvl w:ilvl="3" w:tplc="AFE8F690">
      <w:numFmt w:val="bullet"/>
      <w:lvlText w:val="•"/>
      <w:lvlJc w:val="left"/>
      <w:pPr>
        <w:ind w:left="2753" w:hanging="236"/>
      </w:pPr>
      <w:rPr>
        <w:rFonts w:hint="default"/>
        <w:lang w:val="en-US" w:eastAsia="en-US" w:bidi="ar-SA"/>
      </w:rPr>
    </w:lvl>
    <w:lvl w:ilvl="4" w:tplc="83E0C674">
      <w:numFmt w:val="bullet"/>
      <w:lvlText w:val="•"/>
      <w:lvlJc w:val="left"/>
      <w:pPr>
        <w:ind w:left="3700" w:hanging="236"/>
      </w:pPr>
      <w:rPr>
        <w:rFonts w:hint="default"/>
        <w:lang w:val="en-US" w:eastAsia="en-US" w:bidi="ar-SA"/>
      </w:rPr>
    </w:lvl>
    <w:lvl w:ilvl="5" w:tplc="D68E8B0C">
      <w:numFmt w:val="bullet"/>
      <w:lvlText w:val="•"/>
      <w:lvlJc w:val="left"/>
      <w:pPr>
        <w:ind w:left="4646" w:hanging="236"/>
      </w:pPr>
      <w:rPr>
        <w:rFonts w:hint="default"/>
        <w:lang w:val="en-US" w:eastAsia="en-US" w:bidi="ar-SA"/>
      </w:rPr>
    </w:lvl>
    <w:lvl w:ilvl="6" w:tplc="B8C01D6A">
      <w:numFmt w:val="bullet"/>
      <w:lvlText w:val="•"/>
      <w:lvlJc w:val="left"/>
      <w:pPr>
        <w:ind w:left="5593" w:hanging="236"/>
      </w:pPr>
      <w:rPr>
        <w:rFonts w:hint="default"/>
        <w:lang w:val="en-US" w:eastAsia="en-US" w:bidi="ar-SA"/>
      </w:rPr>
    </w:lvl>
    <w:lvl w:ilvl="7" w:tplc="E1FAE234">
      <w:numFmt w:val="bullet"/>
      <w:lvlText w:val="•"/>
      <w:lvlJc w:val="left"/>
      <w:pPr>
        <w:ind w:left="6540" w:hanging="236"/>
      </w:pPr>
      <w:rPr>
        <w:rFonts w:hint="default"/>
        <w:lang w:val="en-US" w:eastAsia="en-US" w:bidi="ar-SA"/>
      </w:rPr>
    </w:lvl>
    <w:lvl w:ilvl="8" w:tplc="6276B530">
      <w:numFmt w:val="bullet"/>
      <w:lvlText w:val="•"/>
      <w:lvlJc w:val="left"/>
      <w:pPr>
        <w:ind w:left="7486" w:hanging="236"/>
      </w:pPr>
      <w:rPr>
        <w:rFonts w:hint="default"/>
        <w:lang w:val="en-US" w:eastAsia="en-US" w:bidi="ar-SA"/>
      </w:rPr>
    </w:lvl>
  </w:abstractNum>
  <w:abstractNum w:abstractNumId="23">
    <w:nsid w:val="5EDB3077"/>
    <w:multiLevelType w:val="hybridMultilevel"/>
    <w:tmpl w:val="1CBA6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016580"/>
    <w:multiLevelType w:val="hybridMultilevel"/>
    <w:tmpl w:val="B654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1138AE"/>
    <w:multiLevelType w:val="hybridMultilevel"/>
    <w:tmpl w:val="5216AAC0"/>
    <w:lvl w:ilvl="0" w:tplc="3AFC4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767596"/>
    <w:multiLevelType w:val="hybridMultilevel"/>
    <w:tmpl w:val="B98A983C"/>
    <w:lvl w:ilvl="0" w:tplc="B43604AA">
      <w:start w:val="3"/>
      <w:numFmt w:val="decimal"/>
      <w:lvlText w:val="%1"/>
      <w:lvlJc w:val="left"/>
      <w:pPr>
        <w:ind w:left="627" w:hanging="409"/>
      </w:pPr>
      <w:rPr>
        <w:rFonts w:hint="default"/>
        <w:lang w:val="en-US" w:eastAsia="en-US" w:bidi="ar-SA"/>
      </w:rPr>
    </w:lvl>
    <w:lvl w:ilvl="1" w:tplc="6B88AEC2">
      <w:numFmt w:val="none"/>
      <w:lvlText w:val=""/>
      <w:lvlJc w:val="left"/>
      <w:pPr>
        <w:tabs>
          <w:tab w:val="num" w:pos="360"/>
        </w:tabs>
      </w:pPr>
    </w:lvl>
    <w:lvl w:ilvl="2" w:tplc="BD341D44">
      <w:numFmt w:val="bullet"/>
      <w:lvlText w:val=""/>
      <w:lvlJc w:val="left"/>
      <w:pPr>
        <w:ind w:left="1678" w:hanging="236"/>
      </w:pPr>
      <w:rPr>
        <w:rFonts w:ascii="Symbol" w:eastAsia="Symbol" w:hAnsi="Symbol" w:cs="Symbol" w:hint="default"/>
        <w:w w:val="103"/>
        <w:sz w:val="19"/>
        <w:szCs w:val="19"/>
        <w:lang w:val="en-US" w:eastAsia="en-US" w:bidi="ar-SA"/>
      </w:rPr>
    </w:lvl>
    <w:lvl w:ilvl="3" w:tplc="1B3E8EE4">
      <w:numFmt w:val="bullet"/>
      <w:lvlText w:val="•"/>
      <w:lvlJc w:val="left"/>
      <w:pPr>
        <w:ind w:left="3391" w:hanging="236"/>
      </w:pPr>
      <w:rPr>
        <w:rFonts w:hint="default"/>
        <w:lang w:val="en-US" w:eastAsia="en-US" w:bidi="ar-SA"/>
      </w:rPr>
    </w:lvl>
    <w:lvl w:ilvl="4" w:tplc="6C5A30DE">
      <w:numFmt w:val="bullet"/>
      <w:lvlText w:val="•"/>
      <w:lvlJc w:val="left"/>
      <w:pPr>
        <w:ind w:left="4246" w:hanging="236"/>
      </w:pPr>
      <w:rPr>
        <w:rFonts w:hint="default"/>
        <w:lang w:val="en-US" w:eastAsia="en-US" w:bidi="ar-SA"/>
      </w:rPr>
    </w:lvl>
    <w:lvl w:ilvl="5" w:tplc="3AAE9A66">
      <w:numFmt w:val="bullet"/>
      <w:lvlText w:val="•"/>
      <w:lvlJc w:val="left"/>
      <w:pPr>
        <w:ind w:left="5102" w:hanging="236"/>
      </w:pPr>
      <w:rPr>
        <w:rFonts w:hint="default"/>
        <w:lang w:val="en-US" w:eastAsia="en-US" w:bidi="ar-SA"/>
      </w:rPr>
    </w:lvl>
    <w:lvl w:ilvl="6" w:tplc="B7025476">
      <w:numFmt w:val="bullet"/>
      <w:lvlText w:val="•"/>
      <w:lvlJc w:val="left"/>
      <w:pPr>
        <w:ind w:left="5957" w:hanging="236"/>
      </w:pPr>
      <w:rPr>
        <w:rFonts w:hint="default"/>
        <w:lang w:val="en-US" w:eastAsia="en-US" w:bidi="ar-SA"/>
      </w:rPr>
    </w:lvl>
    <w:lvl w:ilvl="7" w:tplc="9BF807B0">
      <w:numFmt w:val="bullet"/>
      <w:lvlText w:val="•"/>
      <w:lvlJc w:val="left"/>
      <w:pPr>
        <w:ind w:left="6813" w:hanging="236"/>
      </w:pPr>
      <w:rPr>
        <w:rFonts w:hint="default"/>
        <w:lang w:val="en-US" w:eastAsia="en-US" w:bidi="ar-SA"/>
      </w:rPr>
    </w:lvl>
    <w:lvl w:ilvl="8" w:tplc="305CB60A">
      <w:numFmt w:val="bullet"/>
      <w:lvlText w:val="•"/>
      <w:lvlJc w:val="left"/>
      <w:pPr>
        <w:ind w:left="7668" w:hanging="236"/>
      </w:pPr>
      <w:rPr>
        <w:rFonts w:hint="default"/>
        <w:lang w:val="en-US" w:eastAsia="en-US" w:bidi="ar-SA"/>
      </w:rPr>
    </w:lvl>
  </w:abstractNum>
  <w:abstractNum w:abstractNumId="27">
    <w:nsid w:val="68526B51"/>
    <w:multiLevelType w:val="hybridMultilevel"/>
    <w:tmpl w:val="745A2380"/>
    <w:lvl w:ilvl="0" w:tplc="64C65450">
      <w:start w:val="3"/>
      <w:numFmt w:val="decimal"/>
      <w:lvlText w:val="%1"/>
      <w:lvlJc w:val="left"/>
      <w:pPr>
        <w:ind w:left="627" w:hanging="409"/>
      </w:pPr>
      <w:rPr>
        <w:rFonts w:hint="default"/>
        <w:lang w:val="en-US" w:eastAsia="en-US" w:bidi="ar-SA"/>
      </w:rPr>
    </w:lvl>
    <w:lvl w:ilvl="1" w:tplc="0E32FFBE">
      <w:numFmt w:val="none"/>
      <w:lvlText w:val=""/>
      <w:lvlJc w:val="left"/>
      <w:pPr>
        <w:tabs>
          <w:tab w:val="num" w:pos="360"/>
        </w:tabs>
      </w:pPr>
    </w:lvl>
    <w:lvl w:ilvl="2" w:tplc="C1208C44">
      <w:numFmt w:val="bullet"/>
      <w:lvlText w:val=""/>
      <w:lvlJc w:val="left"/>
      <w:pPr>
        <w:ind w:left="1678" w:hanging="236"/>
      </w:pPr>
      <w:rPr>
        <w:rFonts w:ascii="Symbol" w:eastAsia="Symbol" w:hAnsi="Symbol" w:cs="Symbol" w:hint="default"/>
        <w:w w:val="103"/>
        <w:sz w:val="19"/>
        <w:szCs w:val="19"/>
        <w:lang w:val="en-US" w:eastAsia="en-US" w:bidi="ar-SA"/>
      </w:rPr>
    </w:lvl>
    <w:lvl w:ilvl="3" w:tplc="6F78CBDC">
      <w:numFmt w:val="bullet"/>
      <w:lvlText w:val="•"/>
      <w:lvlJc w:val="left"/>
      <w:pPr>
        <w:ind w:left="3391" w:hanging="236"/>
      </w:pPr>
      <w:rPr>
        <w:rFonts w:hint="default"/>
        <w:lang w:val="en-US" w:eastAsia="en-US" w:bidi="ar-SA"/>
      </w:rPr>
    </w:lvl>
    <w:lvl w:ilvl="4" w:tplc="696E21B2">
      <w:numFmt w:val="bullet"/>
      <w:lvlText w:val="•"/>
      <w:lvlJc w:val="left"/>
      <w:pPr>
        <w:ind w:left="4246" w:hanging="236"/>
      </w:pPr>
      <w:rPr>
        <w:rFonts w:hint="default"/>
        <w:lang w:val="en-US" w:eastAsia="en-US" w:bidi="ar-SA"/>
      </w:rPr>
    </w:lvl>
    <w:lvl w:ilvl="5" w:tplc="310CEA64">
      <w:numFmt w:val="bullet"/>
      <w:lvlText w:val="•"/>
      <w:lvlJc w:val="left"/>
      <w:pPr>
        <w:ind w:left="5102" w:hanging="236"/>
      </w:pPr>
      <w:rPr>
        <w:rFonts w:hint="default"/>
        <w:lang w:val="en-US" w:eastAsia="en-US" w:bidi="ar-SA"/>
      </w:rPr>
    </w:lvl>
    <w:lvl w:ilvl="6" w:tplc="9E0A8D5C">
      <w:numFmt w:val="bullet"/>
      <w:lvlText w:val="•"/>
      <w:lvlJc w:val="left"/>
      <w:pPr>
        <w:ind w:left="5957" w:hanging="236"/>
      </w:pPr>
      <w:rPr>
        <w:rFonts w:hint="default"/>
        <w:lang w:val="en-US" w:eastAsia="en-US" w:bidi="ar-SA"/>
      </w:rPr>
    </w:lvl>
    <w:lvl w:ilvl="7" w:tplc="A600BF7E">
      <w:numFmt w:val="bullet"/>
      <w:lvlText w:val="•"/>
      <w:lvlJc w:val="left"/>
      <w:pPr>
        <w:ind w:left="6813" w:hanging="236"/>
      </w:pPr>
      <w:rPr>
        <w:rFonts w:hint="default"/>
        <w:lang w:val="en-US" w:eastAsia="en-US" w:bidi="ar-SA"/>
      </w:rPr>
    </w:lvl>
    <w:lvl w:ilvl="8" w:tplc="C9D8EBA6">
      <w:numFmt w:val="bullet"/>
      <w:lvlText w:val="•"/>
      <w:lvlJc w:val="left"/>
      <w:pPr>
        <w:ind w:left="7668" w:hanging="236"/>
      </w:pPr>
      <w:rPr>
        <w:rFonts w:hint="default"/>
        <w:lang w:val="en-US" w:eastAsia="en-US" w:bidi="ar-SA"/>
      </w:rPr>
    </w:lvl>
  </w:abstractNum>
  <w:num w:numId="1">
    <w:abstractNumId w:val="26"/>
  </w:num>
  <w:num w:numId="2">
    <w:abstractNumId w:val="27"/>
  </w:num>
  <w:num w:numId="3">
    <w:abstractNumId w:val="22"/>
  </w:num>
  <w:num w:numId="4">
    <w:abstractNumId w:val="10"/>
  </w:num>
  <w:num w:numId="5">
    <w:abstractNumId w:val="6"/>
  </w:num>
  <w:num w:numId="6">
    <w:abstractNumId w:val="19"/>
  </w:num>
  <w:num w:numId="7">
    <w:abstractNumId w:val="0"/>
  </w:num>
  <w:num w:numId="8">
    <w:abstractNumId w:val="23"/>
  </w:num>
  <w:num w:numId="9">
    <w:abstractNumId w:val="17"/>
  </w:num>
  <w:num w:numId="10">
    <w:abstractNumId w:val="3"/>
  </w:num>
  <w:num w:numId="11">
    <w:abstractNumId w:val="12"/>
  </w:num>
  <w:num w:numId="12">
    <w:abstractNumId w:val="1"/>
  </w:num>
  <w:num w:numId="13">
    <w:abstractNumId w:val="2"/>
  </w:num>
  <w:num w:numId="14">
    <w:abstractNumId w:val="7"/>
  </w:num>
  <w:num w:numId="15">
    <w:abstractNumId w:val="18"/>
  </w:num>
  <w:num w:numId="16">
    <w:abstractNumId w:val="24"/>
  </w:num>
  <w:num w:numId="17">
    <w:abstractNumId w:val="21"/>
  </w:num>
  <w:num w:numId="18">
    <w:abstractNumId w:val="25"/>
  </w:num>
  <w:num w:numId="19">
    <w:abstractNumId w:val="4"/>
  </w:num>
  <w:num w:numId="20">
    <w:abstractNumId w:val="9"/>
  </w:num>
  <w:num w:numId="21">
    <w:abstractNumId w:val="20"/>
  </w:num>
  <w:num w:numId="22">
    <w:abstractNumId w:val="16"/>
  </w:num>
  <w:num w:numId="23">
    <w:abstractNumId w:val="13"/>
  </w:num>
  <w:num w:numId="24">
    <w:abstractNumId w:val="11"/>
  </w:num>
  <w:num w:numId="25">
    <w:abstractNumId w:val="1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40"/>
    <w:rsid w:val="000B4420"/>
    <w:rsid w:val="00241E93"/>
    <w:rsid w:val="00262B19"/>
    <w:rsid w:val="00320BC8"/>
    <w:rsid w:val="003460A6"/>
    <w:rsid w:val="00387740"/>
    <w:rsid w:val="003B2972"/>
    <w:rsid w:val="00471B15"/>
    <w:rsid w:val="004B7874"/>
    <w:rsid w:val="00561940"/>
    <w:rsid w:val="00581040"/>
    <w:rsid w:val="00663D3B"/>
    <w:rsid w:val="006726C9"/>
    <w:rsid w:val="0067411D"/>
    <w:rsid w:val="006D6651"/>
    <w:rsid w:val="007104B2"/>
    <w:rsid w:val="00771AA3"/>
    <w:rsid w:val="00847370"/>
    <w:rsid w:val="0086778B"/>
    <w:rsid w:val="00931A1A"/>
    <w:rsid w:val="00970FE9"/>
    <w:rsid w:val="009E5E1D"/>
    <w:rsid w:val="00A310BC"/>
    <w:rsid w:val="00AD25A1"/>
    <w:rsid w:val="00B33A37"/>
    <w:rsid w:val="00BC285B"/>
    <w:rsid w:val="00BE5B30"/>
    <w:rsid w:val="00C374B2"/>
    <w:rsid w:val="00CF6075"/>
    <w:rsid w:val="00D549EF"/>
    <w:rsid w:val="00E1484F"/>
    <w:rsid w:val="00E419DA"/>
    <w:rsid w:val="00E91657"/>
    <w:rsid w:val="00F73DBE"/>
    <w:rsid w:val="00F8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E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4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61940"/>
    <w:pPr>
      <w:spacing w:after="120"/>
    </w:pPr>
  </w:style>
  <w:style w:type="character" w:customStyle="1" w:styleId="BodyTextChar">
    <w:name w:val="Body Text Char"/>
    <w:basedOn w:val="DefaultParagraphFont"/>
    <w:link w:val="BodyText"/>
    <w:uiPriority w:val="99"/>
    <w:semiHidden/>
    <w:rsid w:val="00561940"/>
    <w:rPr>
      <w:rFonts w:eastAsiaTheme="minorEastAsia"/>
    </w:rPr>
  </w:style>
  <w:style w:type="paragraph" w:styleId="ListParagraph">
    <w:name w:val="List Paragraph"/>
    <w:basedOn w:val="Normal"/>
    <w:uiPriority w:val="34"/>
    <w:qFormat/>
    <w:rsid w:val="00561940"/>
    <w:pPr>
      <w:ind w:left="720"/>
      <w:contextualSpacing/>
    </w:pPr>
  </w:style>
  <w:style w:type="character" w:styleId="Hyperlink">
    <w:name w:val="Hyperlink"/>
    <w:basedOn w:val="DefaultParagraphFont"/>
    <w:uiPriority w:val="99"/>
    <w:unhideWhenUsed/>
    <w:rsid w:val="00561940"/>
    <w:rPr>
      <w:color w:val="0000FF" w:themeColor="hyperlink"/>
      <w:u w:val="single"/>
    </w:rPr>
  </w:style>
  <w:style w:type="paragraph" w:styleId="Header">
    <w:name w:val="header"/>
    <w:basedOn w:val="Normal"/>
    <w:link w:val="HeaderChar"/>
    <w:uiPriority w:val="99"/>
    <w:unhideWhenUsed/>
    <w:rsid w:val="00561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40"/>
    <w:rPr>
      <w:rFonts w:eastAsiaTheme="minorEastAsia"/>
    </w:rPr>
  </w:style>
  <w:style w:type="paragraph" w:styleId="Footer">
    <w:name w:val="footer"/>
    <w:basedOn w:val="Normal"/>
    <w:link w:val="FooterChar"/>
    <w:uiPriority w:val="99"/>
    <w:unhideWhenUsed/>
    <w:rsid w:val="00561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40"/>
    <w:rPr>
      <w:rFonts w:eastAsiaTheme="minorEastAsia"/>
    </w:rPr>
  </w:style>
  <w:style w:type="paragraph" w:styleId="BalloonText">
    <w:name w:val="Balloon Text"/>
    <w:basedOn w:val="Normal"/>
    <w:link w:val="BalloonTextChar"/>
    <w:uiPriority w:val="99"/>
    <w:semiHidden/>
    <w:unhideWhenUsed/>
    <w:rsid w:val="00561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40"/>
    <w:rPr>
      <w:rFonts w:ascii="Tahoma" w:eastAsiaTheme="minorEastAsia" w:hAnsi="Tahoma" w:cs="Tahoma"/>
      <w:sz w:val="16"/>
      <w:szCs w:val="16"/>
    </w:rPr>
  </w:style>
  <w:style w:type="character" w:styleId="PlaceholderText">
    <w:name w:val="Placeholder Text"/>
    <w:basedOn w:val="DefaultParagraphFont"/>
    <w:uiPriority w:val="99"/>
    <w:semiHidden/>
    <w:rsid w:val="00561940"/>
    <w:rPr>
      <w:color w:val="808080"/>
    </w:rPr>
  </w:style>
  <w:style w:type="table" w:styleId="TableGrid">
    <w:name w:val="Table Grid"/>
    <w:basedOn w:val="TableNormal"/>
    <w:uiPriority w:val="59"/>
    <w:rsid w:val="0056194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561940"/>
    <w:pPr>
      <w:widowControl w:val="0"/>
      <w:autoSpaceDE w:val="0"/>
      <w:autoSpaceDN w:val="0"/>
      <w:spacing w:before="37"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460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4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61940"/>
    <w:pPr>
      <w:spacing w:after="120"/>
    </w:pPr>
  </w:style>
  <w:style w:type="character" w:customStyle="1" w:styleId="BodyTextChar">
    <w:name w:val="Body Text Char"/>
    <w:basedOn w:val="DefaultParagraphFont"/>
    <w:link w:val="BodyText"/>
    <w:uiPriority w:val="99"/>
    <w:semiHidden/>
    <w:rsid w:val="00561940"/>
    <w:rPr>
      <w:rFonts w:eastAsiaTheme="minorEastAsia"/>
    </w:rPr>
  </w:style>
  <w:style w:type="paragraph" w:styleId="ListParagraph">
    <w:name w:val="List Paragraph"/>
    <w:basedOn w:val="Normal"/>
    <w:uiPriority w:val="34"/>
    <w:qFormat/>
    <w:rsid w:val="00561940"/>
    <w:pPr>
      <w:ind w:left="720"/>
      <w:contextualSpacing/>
    </w:pPr>
  </w:style>
  <w:style w:type="character" w:styleId="Hyperlink">
    <w:name w:val="Hyperlink"/>
    <w:basedOn w:val="DefaultParagraphFont"/>
    <w:uiPriority w:val="99"/>
    <w:unhideWhenUsed/>
    <w:rsid w:val="00561940"/>
    <w:rPr>
      <w:color w:val="0000FF" w:themeColor="hyperlink"/>
      <w:u w:val="single"/>
    </w:rPr>
  </w:style>
  <w:style w:type="paragraph" w:styleId="Header">
    <w:name w:val="header"/>
    <w:basedOn w:val="Normal"/>
    <w:link w:val="HeaderChar"/>
    <w:uiPriority w:val="99"/>
    <w:unhideWhenUsed/>
    <w:rsid w:val="00561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40"/>
    <w:rPr>
      <w:rFonts w:eastAsiaTheme="minorEastAsia"/>
    </w:rPr>
  </w:style>
  <w:style w:type="paragraph" w:styleId="Footer">
    <w:name w:val="footer"/>
    <w:basedOn w:val="Normal"/>
    <w:link w:val="FooterChar"/>
    <w:uiPriority w:val="99"/>
    <w:unhideWhenUsed/>
    <w:rsid w:val="00561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40"/>
    <w:rPr>
      <w:rFonts w:eastAsiaTheme="minorEastAsia"/>
    </w:rPr>
  </w:style>
  <w:style w:type="paragraph" w:styleId="BalloonText">
    <w:name w:val="Balloon Text"/>
    <w:basedOn w:val="Normal"/>
    <w:link w:val="BalloonTextChar"/>
    <w:uiPriority w:val="99"/>
    <w:semiHidden/>
    <w:unhideWhenUsed/>
    <w:rsid w:val="00561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40"/>
    <w:rPr>
      <w:rFonts w:ascii="Tahoma" w:eastAsiaTheme="minorEastAsia" w:hAnsi="Tahoma" w:cs="Tahoma"/>
      <w:sz w:val="16"/>
      <w:szCs w:val="16"/>
    </w:rPr>
  </w:style>
  <w:style w:type="character" w:styleId="PlaceholderText">
    <w:name w:val="Placeholder Text"/>
    <w:basedOn w:val="DefaultParagraphFont"/>
    <w:uiPriority w:val="99"/>
    <w:semiHidden/>
    <w:rsid w:val="00561940"/>
    <w:rPr>
      <w:color w:val="808080"/>
    </w:rPr>
  </w:style>
  <w:style w:type="table" w:styleId="TableGrid">
    <w:name w:val="Table Grid"/>
    <w:basedOn w:val="TableNormal"/>
    <w:uiPriority w:val="59"/>
    <w:rsid w:val="0056194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561940"/>
    <w:pPr>
      <w:widowControl w:val="0"/>
      <w:autoSpaceDE w:val="0"/>
      <w:autoSpaceDN w:val="0"/>
      <w:spacing w:before="37"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46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cgi/viewcontent.cgi?article=1316&amp;context=libphilprac" TargetMode="External"/><Relationship Id="rId13" Type="http://schemas.openxmlformats.org/officeDocument/2006/relationships/hyperlink" Target="https://asistdl.onlinelibrary.wiley.com/doi/pdf/10.1002/meet.145049012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esearchgate.net/journal/Information-Processing-and-Management-0306-457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gate.net/journal/Information-Processing-and-Management-0306-45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are.edu.au/02pap/cuff02169.htm" TargetMode="External"/><Relationship Id="rId4" Type="http://schemas.openxmlformats.org/officeDocument/2006/relationships/settings" Target="settings.xml"/><Relationship Id="rId9" Type="http://schemas.openxmlformats.org/officeDocument/2006/relationships/hyperlink" Target="https://digitalcommons.unl.edu/libphilpract/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15436</Words>
  <Characters>87989</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dell</cp:lastModifiedBy>
  <cp:revision>2</cp:revision>
  <dcterms:created xsi:type="dcterms:W3CDTF">2025-08-04T13:23:00Z</dcterms:created>
  <dcterms:modified xsi:type="dcterms:W3CDTF">2025-08-04T13:23:00Z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5895f8f9b8f40aa2f6d7c4b84afdd2d6d64165b717ebbc63035091189e64b206</vt:lpwstr>
  </property>
</Properties>
</file>