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F8" w:rsidRPr="005B461A" w:rsidRDefault="00944EF8" w:rsidP="00B72209">
      <w:pPr>
        <w:tabs>
          <w:tab w:val="left" w:pos="3390"/>
        </w:tabs>
        <w:spacing w:after="0" w:line="360" w:lineRule="auto"/>
        <w:jc w:val="center"/>
        <w:rPr>
          <w:rFonts w:ascii="Times New Roman" w:hAnsi="Times New Roman" w:cs="Times New Roman"/>
          <w:sz w:val="24"/>
          <w:szCs w:val="24"/>
        </w:rPr>
      </w:pPr>
      <w:r w:rsidRPr="005B461A">
        <w:rPr>
          <w:rFonts w:ascii="Times New Roman" w:hAnsi="Times New Roman" w:cs="Times New Roman"/>
          <w:b/>
          <w:sz w:val="32"/>
          <w:szCs w:val="24"/>
        </w:rPr>
        <w:t>EFFECT RADIO PROGRAMME IN FIGHT AGAINST OF EARLY MARRIAGE IN ILORIN METR</w:t>
      </w:r>
      <w:r w:rsidR="009D3DC4">
        <w:rPr>
          <w:rFonts w:ascii="Times New Roman" w:hAnsi="Times New Roman" w:cs="Times New Roman"/>
          <w:b/>
          <w:sz w:val="32"/>
          <w:szCs w:val="24"/>
        </w:rPr>
        <w:t>O</w:t>
      </w:r>
      <w:r w:rsidRPr="005B461A">
        <w:rPr>
          <w:rFonts w:ascii="Times New Roman" w:hAnsi="Times New Roman" w:cs="Times New Roman"/>
          <w:b/>
          <w:sz w:val="32"/>
          <w:szCs w:val="24"/>
        </w:rPr>
        <w:t>POLIS</w:t>
      </w:r>
    </w:p>
    <w:p w:rsidR="005B461A" w:rsidRPr="005B461A" w:rsidRDefault="005B461A" w:rsidP="005B461A">
      <w:pPr>
        <w:tabs>
          <w:tab w:val="left" w:pos="3390"/>
        </w:tabs>
        <w:spacing w:line="360" w:lineRule="auto"/>
        <w:jc w:val="center"/>
        <w:rPr>
          <w:rFonts w:ascii="Times New Roman" w:hAnsi="Times New Roman" w:cs="Times New Roman"/>
          <w:b/>
          <w:i/>
          <w:sz w:val="26"/>
          <w:szCs w:val="24"/>
        </w:rPr>
      </w:pPr>
    </w:p>
    <w:p w:rsidR="005B461A" w:rsidRPr="005B461A" w:rsidRDefault="005B461A" w:rsidP="005B461A">
      <w:pPr>
        <w:tabs>
          <w:tab w:val="left" w:pos="3390"/>
        </w:tabs>
        <w:spacing w:line="360" w:lineRule="auto"/>
        <w:jc w:val="center"/>
        <w:rPr>
          <w:rFonts w:ascii="Times New Roman" w:hAnsi="Times New Roman" w:cs="Times New Roman"/>
          <w:b/>
          <w:i/>
          <w:sz w:val="26"/>
          <w:szCs w:val="24"/>
        </w:rPr>
      </w:pPr>
      <w:r w:rsidRPr="005B461A">
        <w:rPr>
          <w:rFonts w:ascii="Times New Roman" w:hAnsi="Times New Roman" w:cs="Times New Roman"/>
          <w:b/>
          <w:i/>
          <w:sz w:val="26"/>
          <w:szCs w:val="24"/>
        </w:rPr>
        <w:t>Presented by:</w:t>
      </w:r>
    </w:p>
    <w:p w:rsidR="005B461A" w:rsidRPr="005B461A" w:rsidRDefault="005B461A" w:rsidP="005B461A">
      <w:pPr>
        <w:tabs>
          <w:tab w:val="left" w:pos="3390"/>
        </w:tabs>
        <w:spacing w:after="0" w:line="240" w:lineRule="auto"/>
        <w:jc w:val="center"/>
        <w:rPr>
          <w:rFonts w:ascii="Times New Roman" w:hAnsi="Times New Roman" w:cs="Times New Roman"/>
          <w:b/>
          <w:sz w:val="34"/>
          <w:szCs w:val="24"/>
        </w:rPr>
      </w:pPr>
      <w:r w:rsidRPr="005B461A">
        <w:rPr>
          <w:rFonts w:ascii="Times New Roman" w:hAnsi="Times New Roman" w:cs="Times New Roman"/>
          <w:b/>
          <w:sz w:val="34"/>
          <w:szCs w:val="24"/>
        </w:rPr>
        <w:t>ADERINTO NAFISAT OLOLADE</w:t>
      </w:r>
    </w:p>
    <w:p w:rsidR="005B461A" w:rsidRPr="005B461A" w:rsidRDefault="005B461A" w:rsidP="005B461A">
      <w:pPr>
        <w:tabs>
          <w:tab w:val="left" w:pos="3390"/>
        </w:tabs>
        <w:spacing w:after="0" w:line="240" w:lineRule="auto"/>
        <w:jc w:val="center"/>
        <w:rPr>
          <w:rFonts w:ascii="Times New Roman" w:hAnsi="Times New Roman" w:cs="Times New Roman"/>
          <w:b/>
          <w:sz w:val="34"/>
          <w:szCs w:val="24"/>
        </w:rPr>
      </w:pPr>
      <w:r w:rsidRPr="005B461A">
        <w:rPr>
          <w:rFonts w:ascii="Times New Roman" w:hAnsi="Times New Roman" w:cs="Times New Roman"/>
          <w:b/>
          <w:sz w:val="34"/>
          <w:szCs w:val="24"/>
        </w:rPr>
        <w:t>HND/23/MAC/FT/0548</w:t>
      </w:r>
    </w:p>
    <w:p w:rsidR="005B461A" w:rsidRPr="005B461A" w:rsidRDefault="005B461A" w:rsidP="005B461A">
      <w:pPr>
        <w:tabs>
          <w:tab w:val="left" w:pos="3390"/>
        </w:tabs>
        <w:spacing w:line="360" w:lineRule="auto"/>
        <w:jc w:val="center"/>
        <w:rPr>
          <w:rFonts w:ascii="Times New Roman" w:hAnsi="Times New Roman" w:cs="Times New Roman"/>
          <w:b/>
          <w:sz w:val="24"/>
          <w:szCs w:val="24"/>
        </w:rPr>
      </w:pPr>
    </w:p>
    <w:p w:rsidR="005B461A" w:rsidRPr="005B461A" w:rsidRDefault="005B461A" w:rsidP="005B461A">
      <w:pPr>
        <w:tabs>
          <w:tab w:val="left" w:pos="3390"/>
        </w:tabs>
        <w:spacing w:line="360" w:lineRule="auto"/>
        <w:jc w:val="center"/>
        <w:rPr>
          <w:rFonts w:ascii="Times New Roman" w:hAnsi="Times New Roman" w:cs="Times New Roman"/>
          <w:b/>
          <w:sz w:val="24"/>
          <w:szCs w:val="24"/>
        </w:rPr>
      </w:pPr>
    </w:p>
    <w:p w:rsidR="005B461A" w:rsidRPr="005B461A" w:rsidRDefault="005B461A" w:rsidP="005B461A">
      <w:pPr>
        <w:spacing w:line="360" w:lineRule="auto"/>
        <w:jc w:val="center"/>
        <w:rPr>
          <w:rFonts w:ascii="Times New Roman" w:hAnsi="Times New Roman" w:cs="Times New Roman"/>
          <w:b/>
          <w:sz w:val="28"/>
          <w:szCs w:val="24"/>
        </w:rPr>
      </w:pPr>
      <w:r w:rsidRPr="005B461A">
        <w:rPr>
          <w:rFonts w:ascii="Times New Roman" w:hAnsi="Times New Roman" w:cs="Times New Roman"/>
          <w:b/>
          <w:sz w:val="28"/>
          <w:szCs w:val="24"/>
        </w:rPr>
        <w:t>BEING A RESEARCH PROJECT SUBMITTED TO THE DEPARTMENT OF MASS COMMUNICATION, INSTITUTE OF INFORMATION COMMUNICATION TECHNOLOGY, KWARA STATE POLYTECHNIC, ILORIN</w:t>
      </w:r>
    </w:p>
    <w:p w:rsidR="005B461A" w:rsidRPr="005B461A" w:rsidRDefault="005B461A" w:rsidP="005B461A">
      <w:pPr>
        <w:spacing w:line="360" w:lineRule="auto"/>
        <w:jc w:val="center"/>
        <w:rPr>
          <w:rFonts w:ascii="Times New Roman" w:hAnsi="Times New Roman" w:cs="Times New Roman"/>
          <w:b/>
          <w:sz w:val="28"/>
          <w:szCs w:val="24"/>
        </w:rPr>
      </w:pPr>
      <w:r w:rsidRPr="005B461A">
        <w:rPr>
          <w:rFonts w:ascii="Times New Roman" w:hAnsi="Times New Roman" w:cs="Times New Roman"/>
          <w:b/>
          <w:sz w:val="28"/>
          <w:szCs w:val="24"/>
        </w:rPr>
        <w:t xml:space="preserve">IN PARTIAL FUFILMENT OF THE REQUIREMENT FOR THE AWARD OF THE HIGHER NATIONAL DIPLOMA (HND) IN MASS COMMUNICATION DEPARTMENT </w:t>
      </w:r>
    </w:p>
    <w:p w:rsidR="005B461A" w:rsidRPr="005B461A" w:rsidRDefault="005B461A" w:rsidP="005B461A">
      <w:pPr>
        <w:spacing w:line="240" w:lineRule="auto"/>
        <w:jc w:val="center"/>
        <w:rPr>
          <w:rFonts w:ascii="Times New Roman" w:hAnsi="Times New Roman" w:cs="Times New Roman"/>
          <w:b/>
          <w:sz w:val="24"/>
          <w:szCs w:val="24"/>
        </w:rPr>
      </w:pPr>
    </w:p>
    <w:p w:rsidR="005B461A" w:rsidRPr="005B461A" w:rsidRDefault="005B461A" w:rsidP="005B461A">
      <w:pPr>
        <w:spacing w:line="240" w:lineRule="auto"/>
        <w:jc w:val="center"/>
        <w:rPr>
          <w:rFonts w:ascii="Times New Roman" w:hAnsi="Times New Roman" w:cs="Times New Roman"/>
          <w:b/>
          <w:sz w:val="24"/>
          <w:szCs w:val="24"/>
        </w:rPr>
      </w:pPr>
    </w:p>
    <w:p w:rsidR="005B461A" w:rsidRPr="005B461A" w:rsidRDefault="005B461A" w:rsidP="005B461A">
      <w:pPr>
        <w:spacing w:line="240" w:lineRule="auto"/>
        <w:jc w:val="center"/>
        <w:rPr>
          <w:rFonts w:ascii="Times New Roman" w:hAnsi="Times New Roman" w:cs="Times New Roman"/>
          <w:b/>
          <w:sz w:val="24"/>
          <w:szCs w:val="24"/>
        </w:rPr>
      </w:pPr>
      <w:r w:rsidRPr="005B461A">
        <w:rPr>
          <w:rFonts w:ascii="Times New Roman" w:hAnsi="Times New Roman" w:cs="Times New Roman"/>
          <w:b/>
          <w:sz w:val="24"/>
          <w:szCs w:val="24"/>
        </w:rPr>
        <w:t>SUPERVISED BY</w:t>
      </w:r>
    </w:p>
    <w:p w:rsidR="005B461A" w:rsidRPr="005B461A" w:rsidRDefault="005B461A" w:rsidP="005B461A">
      <w:pPr>
        <w:spacing w:line="240" w:lineRule="auto"/>
        <w:jc w:val="center"/>
        <w:rPr>
          <w:rFonts w:ascii="Times New Roman" w:hAnsi="Times New Roman" w:cs="Times New Roman"/>
          <w:b/>
          <w:sz w:val="24"/>
          <w:szCs w:val="24"/>
        </w:rPr>
      </w:pPr>
      <w:r w:rsidRPr="005B461A">
        <w:rPr>
          <w:rFonts w:ascii="Times New Roman" w:hAnsi="Times New Roman" w:cs="Times New Roman"/>
          <w:b/>
          <w:sz w:val="24"/>
          <w:szCs w:val="24"/>
        </w:rPr>
        <w:t>MRS A. ABDULWAHAB</w:t>
      </w:r>
    </w:p>
    <w:p w:rsidR="005B461A" w:rsidRPr="005B461A" w:rsidRDefault="005B461A" w:rsidP="005B461A">
      <w:pPr>
        <w:spacing w:line="360" w:lineRule="auto"/>
        <w:jc w:val="right"/>
        <w:rPr>
          <w:rFonts w:ascii="Times New Roman" w:hAnsi="Times New Roman" w:cs="Times New Roman"/>
          <w:b/>
          <w:i/>
          <w:sz w:val="30"/>
          <w:szCs w:val="24"/>
        </w:rPr>
      </w:pPr>
      <w:r w:rsidRPr="005B461A">
        <w:rPr>
          <w:rFonts w:ascii="Times New Roman" w:hAnsi="Times New Roman" w:cs="Times New Roman"/>
          <w:b/>
          <w:i/>
          <w:sz w:val="30"/>
          <w:szCs w:val="24"/>
        </w:rPr>
        <w:t>June, 2025</w:t>
      </w:r>
    </w:p>
    <w:p w:rsidR="005B461A" w:rsidRPr="005B461A" w:rsidRDefault="005B461A">
      <w:pPr>
        <w:rPr>
          <w:rFonts w:ascii="Times New Roman" w:hAnsi="Times New Roman" w:cs="Times New Roman"/>
          <w:b/>
          <w:sz w:val="24"/>
          <w:szCs w:val="24"/>
        </w:rPr>
      </w:pPr>
      <w:r w:rsidRPr="005B461A">
        <w:rPr>
          <w:rFonts w:ascii="Times New Roman" w:hAnsi="Times New Roman" w:cs="Times New Roman"/>
          <w:b/>
          <w:sz w:val="24"/>
          <w:szCs w:val="24"/>
        </w:rPr>
        <w:br w:type="page"/>
      </w:r>
    </w:p>
    <w:p w:rsidR="005B461A" w:rsidRPr="005B461A" w:rsidRDefault="005B461A" w:rsidP="005B461A">
      <w:pPr>
        <w:spacing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CERTIFICATION</w:t>
      </w:r>
    </w:p>
    <w:p w:rsidR="005B461A" w:rsidRPr="005B461A" w:rsidRDefault="005B461A" w:rsidP="005B461A">
      <w:pPr>
        <w:spacing w:line="360" w:lineRule="auto"/>
        <w:ind w:left="-90" w:firstLine="810"/>
        <w:jc w:val="both"/>
        <w:rPr>
          <w:rFonts w:ascii="Times New Roman" w:hAnsi="Times New Roman" w:cs="Times New Roman"/>
          <w:sz w:val="24"/>
          <w:szCs w:val="24"/>
        </w:rPr>
      </w:pPr>
      <w:r w:rsidRPr="005B461A">
        <w:rPr>
          <w:rFonts w:ascii="Times New Roman" w:hAnsi="Times New Roman" w:cs="Times New Roman"/>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5B461A">
        <w:rPr>
          <w:rFonts w:ascii="Times New Roman" w:hAnsi="Times New Roman" w:cs="Times New Roman"/>
          <w:sz w:val="24"/>
          <w:szCs w:val="24"/>
        </w:rPr>
        <w:t>Technology ,</w:t>
      </w:r>
      <w:proofErr w:type="gramEnd"/>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Kwara</w:t>
      </w:r>
      <w:proofErr w:type="spellEnd"/>
      <w:r w:rsidRPr="005B461A">
        <w:rPr>
          <w:rFonts w:ascii="Times New Roman" w:hAnsi="Times New Roman" w:cs="Times New Roman"/>
          <w:sz w:val="24"/>
          <w:szCs w:val="24"/>
        </w:rPr>
        <w:t xml:space="preserve"> State Polytechnic, Ilorin </w:t>
      </w: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5B461A" w:rsidRPr="005B461A" w:rsidRDefault="005B461A" w:rsidP="005B461A">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MRS. A. ABDULWAHAB</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5B461A" w:rsidRPr="005B461A" w:rsidRDefault="005B461A" w:rsidP="005B461A">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 xml:space="preserve">Project supervisor </w:t>
      </w:r>
      <w:r w:rsidRPr="005B461A">
        <w:rPr>
          <w:rFonts w:ascii="Times New Roman" w:hAnsi="Times New Roman" w:cs="Times New Roman"/>
          <w:sz w:val="24"/>
          <w:szCs w:val="24"/>
        </w:rPr>
        <w:tab/>
      </w: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after="0" w:line="240" w:lineRule="auto"/>
        <w:rPr>
          <w:rFonts w:ascii="Times New Roman" w:hAnsi="Times New Roman" w:cs="Times New Roman"/>
          <w:sz w:val="24"/>
          <w:szCs w:val="24"/>
        </w:rPr>
      </w:pPr>
    </w:p>
    <w:p w:rsidR="005B461A" w:rsidRPr="005B461A" w:rsidRDefault="005B461A" w:rsidP="005B461A">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5B461A" w:rsidRPr="005B461A" w:rsidRDefault="005B461A" w:rsidP="005B461A">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MR. OLUFADI B. A.</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5B461A" w:rsidRPr="005B461A" w:rsidRDefault="005B461A" w:rsidP="005B461A">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 xml:space="preserve">Project coordinator </w:t>
      </w: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5B461A" w:rsidRPr="005B461A" w:rsidRDefault="005B461A" w:rsidP="005B461A">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MR. OLOHUNGBEBE F.T.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5B461A" w:rsidRPr="005B461A" w:rsidRDefault="005B461A" w:rsidP="005B461A">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Head of Department</w:t>
      </w: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spacing w:line="360" w:lineRule="auto"/>
        <w:rPr>
          <w:rFonts w:ascii="Times New Roman" w:hAnsi="Times New Roman" w:cs="Times New Roman"/>
          <w:sz w:val="24"/>
          <w:szCs w:val="24"/>
        </w:rPr>
      </w:pPr>
    </w:p>
    <w:p w:rsidR="005B461A" w:rsidRPr="005B461A" w:rsidRDefault="005B461A" w:rsidP="005B461A">
      <w:pPr>
        <w:rPr>
          <w:rFonts w:ascii="Times New Roman" w:hAnsi="Times New Roman" w:cs="Times New Roman"/>
          <w:b/>
          <w:sz w:val="24"/>
          <w:szCs w:val="24"/>
        </w:rPr>
      </w:pPr>
      <w:r w:rsidRPr="005B461A">
        <w:rPr>
          <w:rFonts w:ascii="Times New Roman" w:hAnsi="Times New Roman" w:cs="Times New Roman"/>
          <w:b/>
          <w:sz w:val="24"/>
          <w:szCs w:val="24"/>
        </w:rPr>
        <w:br w:type="page"/>
      </w:r>
    </w:p>
    <w:p w:rsidR="005B461A" w:rsidRPr="005B461A" w:rsidRDefault="005B461A" w:rsidP="005B461A">
      <w:pPr>
        <w:spacing w:after="0" w:line="480" w:lineRule="auto"/>
        <w:jc w:val="center"/>
        <w:rPr>
          <w:rFonts w:ascii="Times New Roman" w:hAnsi="Times New Roman" w:cs="Times New Roman"/>
          <w:sz w:val="24"/>
          <w:szCs w:val="24"/>
        </w:rPr>
      </w:pPr>
      <w:r w:rsidRPr="005B461A">
        <w:rPr>
          <w:rFonts w:ascii="Times New Roman" w:hAnsi="Times New Roman" w:cs="Times New Roman"/>
          <w:b/>
          <w:sz w:val="24"/>
          <w:szCs w:val="24"/>
        </w:rPr>
        <w:lastRenderedPageBreak/>
        <w:t>DEDICATION</w:t>
      </w:r>
    </w:p>
    <w:p w:rsidR="005B461A" w:rsidRPr="005B461A" w:rsidRDefault="005B461A" w:rsidP="005B461A">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proofErr w:type="spellStart"/>
      <w:r w:rsidRPr="005B461A">
        <w:rPr>
          <w:rFonts w:ascii="Times New Roman" w:hAnsi="Times New Roman" w:cs="Times New Roman"/>
          <w:sz w:val="24"/>
          <w:szCs w:val="24"/>
        </w:rPr>
        <w:t>Balogun</w:t>
      </w:r>
      <w:proofErr w:type="spellEnd"/>
      <w:r w:rsidRPr="005B461A">
        <w:rPr>
          <w:rFonts w:ascii="Times New Roman" w:hAnsi="Times New Roman" w:cs="Times New Roman"/>
          <w:sz w:val="24"/>
          <w:szCs w:val="24"/>
        </w:rPr>
        <w:t xml:space="preserve">, for their parental support throughout the </w:t>
      </w:r>
      <w:proofErr w:type="spellStart"/>
      <w:r w:rsidRPr="005B461A">
        <w:rPr>
          <w:rFonts w:ascii="Times New Roman" w:hAnsi="Times New Roman" w:cs="Times New Roman"/>
          <w:sz w:val="24"/>
          <w:szCs w:val="24"/>
        </w:rPr>
        <w:t>programme</w:t>
      </w:r>
      <w:proofErr w:type="spellEnd"/>
      <w:r w:rsidRPr="005B461A">
        <w:rPr>
          <w:rFonts w:ascii="Times New Roman" w:hAnsi="Times New Roman" w:cs="Times New Roman"/>
          <w:sz w:val="24"/>
          <w:szCs w:val="24"/>
        </w:rPr>
        <w:t xml:space="preserve">, I pray longer may you live to reap the fruit of your </w:t>
      </w:r>
      <w:proofErr w:type="spellStart"/>
      <w:r w:rsidRPr="005B461A">
        <w:rPr>
          <w:rFonts w:ascii="Times New Roman" w:hAnsi="Times New Roman" w:cs="Times New Roman"/>
          <w:sz w:val="24"/>
          <w:szCs w:val="24"/>
        </w:rPr>
        <w:t>labour</w:t>
      </w:r>
      <w:proofErr w:type="spellEnd"/>
      <w:r w:rsidRPr="005B461A">
        <w:rPr>
          <w:rFonts w:ascii="Times New Roman" w:hAnsi="Times New Roman" w:cs="Times New Roman"/>
          <w:sz w:val="24"/>
          <w:szCs w:val="24"/>
        </w:rPr>
        <w:t>, and to my friend and loved ones, I pray God be with you all.</w:t>
      </w:r>
    </w:p>
    <w:p w:rsidR="005B461A" w:rsidRPr="005B461A" w:rsidRDefault="005B461A" w:rsidP="005B461A">
      <w:pPr>
        <w:spacing w:after="0" w:line="480" w:lineRule="auto"/>
        <w:rPr>
          <w:rFonts w:ascii="Times New Roman" w:hAnsi="Times New Roman" w:cs="Times New Roman"/>
          <w:sz w:val="24"/>
          <w:szCs w:val="24"/>
        </w:rPr>
      </w:pPr>
    </w:p>
    <w:p w:rsidR="005B461A" w:rsidRPr="005B461A" w:rsidRDefault="005B461A" w:rsidP="005B461A">
      <w:pPr>
        <w:rPr>
          <w:rFonts w:ascii="Times New Roman" w:hAnsi="Times New Roman" w:cs="Times New Roman"/>
          <w:b/>
          <w:sz w:val="24"/>
          <w:szCs w:val="24"/>
        </w:rPr>
      </w:pPr>
      <w:r w:rsidRPr="005B461A">
        <w:rPr>
          <w:rFonts w:ascii="Times New Roman" w:hAnsi="Times New Roman" w:cs="Times New Roman"/>
          <w:b/>
          <w:sz w:val="24"/>
          <w:szCs w:val="24"/>
        </w:rPr>
        <w:br w:type="page"/>
      </w:r>
    </w:p>
    <w:p w:rsidR="005B461A" w:rsidRPr="005B461A" w:rsidRDefault="005B461A" w:rsidP="005B461A">
      <w:pPr>
        <w:spacing w:after="0" w:line="480" w:lineRule="auto"/>
        <w:jc w:val="center"/>
        <w:rPr>
          <w:rFonts w:ascii="Times New Roman" w:hAnsi="Times New Roman" w:cs="Times New Roman"/>
          <w:sz w:val="24"/>
          <w:szCs w:val="24"/>
        </w:rPr>
      </w:pPr>
      <w:r w:rsidRPr="005B461A">
        <w:rPr>
          <w:rFonts w:ascii="Times New Roman" w:hAnsi="Times New Roman" w:cs="Times New Roman"/>
          <w:b/>
          <w:sz w:val="24"/>
          <w:szCs w:val="24"/>
        </w:rPr>
        <w:lastRenderedPageBreak/>
        <w:t>ACKNOWLEDGEMENTS</w:t>
      </w:r>
    </w:p>
    <w:p w:rsidR="005B461A" w:rsidRPr="005B461A" w:rsidRDefault="005B461A" w:rsidP="005B461A">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5B461A" w:rsidRPr="005B461A" w:rsidRDefault="005B461A" w:rsidP="005B461A">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My sincere gratitude goes to my parents whom with no amount of expression can described their wonderful contribution towards the success of our project.</w:t>
      </w:r>
    </w:p>
    <w:p w:rsidR="005B461A" w:rsidRPr="005B461A" w:rsidRDefault="005B461A" w:rsidP="005B461A">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My special thanks goes to my able project supervisor for creating time out of his tight schedule to lead me through this project, in person of MRS. A.A. ABDULWAHAB and to the entire staff of Mass Communication most Especially the H.O.D Mr. OLOHUGBEBE F.T. I say a big thank you.</w:t>
      </w:r>
    </w:p>
    <w:p w:rsidR="005B461A" w:rsidRPr="005B461A" w:rsidRDefault="005B461A" w:rsidP="005B461A">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5B461A" w:rsidRPr="005B461A" w:rsidRDefault="005B461A">
      <w:pPr>
        <w:rPr>
          <w:rFonts w:ascii="Times New Roman" w:hAnsi="Times New Roman" w:cs="Times New Roman"/>
          <w:b/>
          <w:sz w:val="24"/>
          <w:szCs w:val="24"/>
        </w:rPr>
      </w:pPr>
      <w:r w:rsidRPr="005B461A">
        <w:rPr>
          <w:rFonts w:ascii="Times New Roman" w:hAnsi="Times New Roman" w:cs="Times New Roman"/>
          <w:b/>
          <w:sz w:val="24"/>
          <w:szCs w:val="24"/>
        </w:rPr>
        <w:br w:type="page"/>
      </w:r>
    </w:p>
    <w:p w:rsidR="005B461A" w:rsidRPr="005B461A" w:rsidRDefault="005B461A" w:rsidP="00A25FE9">
      <w:pPr>
        <w:pStyle w:val="Heading3"/>
        <w:spacing w:line="240" w:lineRule="auto"/>
        <w:jc w:val="center"/>
        <w:rPr>
          <w:rFonts w:ascii="Times New Roman" w:hAnsi="Times New Roman" w:cs="Times New Roman"/>
          <w:color w:val="auto"/>
        </w:rPr>
      </w:pPr>
      <w:r w:rsidRPr="005B461A">
        <w:rPr>
          <w:rStyle w:val="Strong"/>
          <w:rFonts w:ascii="Times New Roman" w:hAnsi="Times New Roman" w:cs="Times New Roman"/>
          <w:b/>
          <w:bCs/>
          <w:color w:val="auto"/>
        </w:rPr>
        <w:lastRenderedPageBreak/>
        <w:t>ABSTRACT</w:t>
      </w:r>
    </w:p>
    <w:p w:rsidR="005B461A" w:rsidRPr="005B461A" w:rsidRDefault="005B461A" w:rsidP="00A25FE9">
      <w:pPr>
        <w:pStyle w:val="NormalWeb"/>
        <w:spacing w:before="0" w:beforeAutospacing="0" w:after="0" w:afterAutospacing="0"/>
        <w:jc w:val="both"/>
        <w:rPr>
          <w:i/>
        </w:rPr>
      </w:pPr>
      <w:r w:rsidRPr="005B461A">
        <w:rPr>
          <w:i/>
        </w:rPr>
        <w:t xml:space="preserve">This study investigates the effect of radio </w:t>
      </w:r>
      <w:proofErr w:type="spellStart"/>
      <w:r w:rsidRPr="005B461A">
        <w:rPr>
          <w:i/>
        </w:rPr>
        <w:t>programmes</w:t>
      </w:r>
      <w:proofErr w:type="spellEnd"/>
      <w:r w:rsidRPr="005B461A">
        <w:rPr>
          <w:i/>
        </w:rPr>
        <w:t xml:space="preserve"> in the fight against early marriage in Ilorin Metropolis, Nigeria. Early marriage remains a significant socio-cultural challenge, particularly for young girls, as it affects their education, health, and overall development. The study examines how effectively radio, as a medium of mass communication, has been used to create awareness, influence public attitudes, and discourage the practice of early marriage in the selected area. Using a survey research design, data were collected through structured questionnaires administered to a sample of residents across various communities in Ilorin Metropolis. The findings reveal that while a significant number of respondents have access to radio and are exposed to social </w:t>
      </w:r>
      <w:proofErr w:type="spellStart"/>
      <w:r w:rsidRPr="005B461A">
        <w:rPr>
          <w:i/>
        </w:rPr>
        <w:t>programmes</w:t>
      </w:r>
      <w:proofErr w:type="spellEnd"/>
      <w:r w:rsidRPr="005B461A">
        <w:rPr>
          <w:i/>
        </w:rPr>
        <w:t xml:space="preserve">, the frequency and focus of messages specifically addressing early marriage remain limited. Nevertheless, respondents who had listened to such </w:t>
      </w:r>
      <w:proofErr w:type="spellStart"/>
      <w:r w:rsidRPr="005B461A">
        <w:rPr>
          <w:i/>
        </w:rPr>
        <w:t>programmes</w:t>
      </w:r>
      <w:proofErr w:type="spellEnd"/>
      <w:r w:rsidRPr="005B461A">
        <w:rPr>
          <w:i/>
        </w:rPr>
        <w:t xml:space="preserve"> demonstrated higher levels of awareness and positive attitude changes towards the delay of marriage and promotion of girl-child education. The study concludes that radio </w:t>
      </w:r>
      <w:proofErr w:type="spellStart"/>
      <w:r w:rsidRPr="005B461A">
        <w:rPr>
          <w:i/>
        </w:rPr>
        <w:t>programmes</w:t>
      </w:r>
      <w:proofErr w:type="spellEnd"/>
      <w:r w:rsidRPr="005B461A">
        <w:rPr>
          <w:i/>
        </w:rPr>
        <w:t xml:space="preserve"> have a measurable but underutilized impact on the fight against early marriage. It recommends increased investment in radio-based advocacy, consistent programming in local </w:t>
      </w:r>
      <w:proofErr w:type="gramStart"/>
      <w:r w:rsidRPr="005B461A">
        <w:rPr>
          <w:i/>
        </w:rPr>
        <w:t>languages,</w:t>
      </w:r>
      <w:proofErr w:type="gramEnd"/>
      <w:r w:rsidRPr="005B461A">
        <w:rPr>
          <w:i/>
        </w:rPr>
        <w:t xml:space="preserve"> and stronger partnerships between media houses, NGOs, and government agencies to enhance effectiveness.</w:t>
      </w:r>
    </w:p>
    <w:p w:rsidR="005B461A" w:rsidRPr="005B461A" w:rsidRDefault="005B461A" w:rsidP="00A25FE9">
      <w:pPr>
        <w:spacing w:after="0"/>
        <w:rPr>
          <w:rFonts w:ascii="Times New Roman" w:hAnsi="Times New Roman" w:cs="Times New Roman"/>
          <w:b/>
          <w:sz w:val="24"/>
          <w:szCs w:val="24"/>
        </w:rPr>
      </w:pPr>
      <w:r w:rsidRPr="005B461A">
        <w:rPr>
          <w:rFonts w:ascii="Times New Roman" w:hAnsi="Times New Roman" w:cs="Times New Roman"/>
          <w:b/>
          <w:sz w:val="24"/>
          <w:szCs w:val="24"/>
        </w:rPr>
        <w:br w:type="page"/>
      </w:r>
    </w:p>
    <w:p w:rsidR="005B461A" w:rsidRPr="005B461A" w:rsidRDefault="005B461A" w:rsidP="00A25FE9">
      <w:pPr>
        <w:spacing w:after="0"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TABLE OF CONTENT</w:t>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Front page</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spellStart"/>
      <w:r w:rsidRPr="005B461A">
        <w:rPr>
          <w:rFonts w:ascii="Times New Roman" w:hAnsi="Times New Roman" w:cs="Times New Roman"/>
          <w:sz w:val="24"/>
          <w:szCs w:val="24"/>
        </w:rPr>
        <w:t>Page</w:t>
      </w:r>
      <w:proofErr w:type="spellEnd"/>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Certification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w:t>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Dedication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iii</w:t>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Acknowledgment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gramStart"/>
      <w:r w:rsidRPr="005B461A">
        <w:rPr>
          <w:rFonts w:ascii="Times New Roman" w:hAnsi="Times New Roman" w:cs="Times New Roman"/>
          <w:sz w:val="24"/>
          <w:szCs w:val="24"/>
        </w:rPr>
        <w:t>iv</w:t>
      </w:r>
      <w:proofErr w:type="gramEnd"/>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Abstract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w:t>
      </w:r>
      <w:r w:rsidRPr="005B461A">
        <w:rPr>
          <w:rFonts w:ascii="Times New Roman" w:hAnsi="Times New Roman" w:cs="Times New Roman"/>
          <w:bCs/>
          <w:sz w:val="24"/>
          <w:szCs w:val="24"/>
        </w:rPr>
        <w:t xml:space="preserve">HAPTER ONE: INTRODUCTION </w:t>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1.1</w:t>
      </w:r>
      <w:r w:rsidRPr="005B461A">
        <w:rPr>
          <w:rFonts w:ascii="Times New Roman" w:hAnsi="Times New Roman" w:cs="Times New Roman"/>
          <w:bCs/>
          <w:sz w:val="24"/>
          <w:szCs w:val="24"/>
        </w:rPr>
        <w:tab/>
        <w:t>Background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t>1</w:t>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1.2</w:t>
      </w:r>
      <w:r w:rsidRPr="005B461A">
        <w:rPr>
          <w:rFonts w:ascii="Times New Roman" w:hAnsi="Times New Roman" w:cs="Times New Roman"/>
          <w:bCs/>
          <w:sz w:val="24"/>
          <w:szCs w:val="24"/>
        </w:rPr>
        <w:tab/>
        <w:t>Statement of the Problem</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1.3</w:t>
      </w:r>
      <w:r w:rsidRPr="005B461A">
        <w:rPr>
          <w:rFonts w:ascii="Times New Roman" w:hAnsi="Times New Roman" w:cs="Times New Roman"/>
          <w:bCs/>
          <w:sz w:val="24"/>
          <w:szCs w:val="24"/>
        </w:rPr>
        <w:tab/>
        <w:t>Objective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1.4</w:t>
      </w:r>
      <w:r w:rsidRPr="005B461A">
        <w:rPr>
          <w:rFonts w:ascii="Times New Roman" w:hAnsi="Times New Roman" w:cs="Times New Roman"/>
          <w:bCs/>
          <w:sz w:val="24"/>
          <w:szCs w:val="24"/>
        </w:rPr>
        <w:tab/>
        <w:t xml:space="preserve">Research questions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1.5</w:t>
      </w:r>
      <w:r w:rsidRPr="005B461A">
        <w:rPr>
          <w:rFonts w:ascii="Times New Roman" w:hAnsi="Times New Roman" w:cs="Times New Roman"/>
          <w:bCs/>
          <w:sz w:val="24"/>
          <w:szCs w:val="24"/>
        </w:rPr>
        <w:tab/>
        <w:t>Significance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1.6</w:t>
      </w:r>
      <w:r w:rsidRPr="005B461A">
        <w:rPr>
          <w:rFonts w:ascii="Times New Roman" w:hAnsi="Times New Roman" w:cs="Times New Roman"/>
          <w:bCs/>
          <w:sz w:val="24"/>
          <w:szCs w:val="24"/>
        </w:rPr>
        <w:tab/>
        <w:t>Scope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1.7</w:t>
      </w:r>
      <w:r w:rsidRPr="005B461A">
        <w:rPr>
          <w:rFonts w:ascii="Times New Roman" w:hAnsi="Times New Roman" w:cs="Times New Roman"/>
          <w:bCs/>
          <w:sz w:val="24"/>
          <w:szCs w:val="24"/>
        </w:rPr>
        <w:tab/>
        <w:t>Operational definition of terms</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TWO: LITERATURE REVIEW</w:t>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Conceptual review</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2.1.1</w:t>
      </w:r>
      <w:r w:rsidRPr="005B461A">
        <w:rPr>
          <w:rFonts w:ascii="Times New Roman" w:hAnsi="Times New Roman" w:cs="Times New Roman"/>
          <w:bCs/>
          <w:sz w:val="24"/>
          <w:szCs w:val="24"/>
        </w:rPr>
        <w:tab/>
        <w:t>Concept of broadcast media</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2.2</w:t>
      </w:r>
      <w:r w:rsidRPr="005B461A">
        <w:rPr>
          <w:rFonts w:ascii="Times New Roman" w:hAnsi="Times New Roman" w:cs="Times New Roman"/>
          <w:bCs/>
          <w:sz w:val="24"/>
          <w:szCs w:val="24"/>
        </w:rPr>
        <w:tab/>
        <w:t>Empirical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w:t>
      </w:r>
      <w:r w:rsidRPr="005B461A">
        <w:rPr>
          <w:rFonts w:ascii="Times New Roman" w:hAnsi="Times New Roman" w:cs="Times New Roman"/>
          <w:bCs/>
          <w:sz w:val="24"/>
          <w:szCs w:val="24"/>
        </w:rPr>
        <w:tab/>
        <w:t>Theoretical Framework</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2.3.1</w:t>
      </w:r>
      <w:r w:rsidRPr="005B461A">
        <w:rPr>
          <w:rFonts w:ascii="Times New Roman" w:hAnsi="Times New Roman" w:cs="Times New Roman"/>
          <w:bCs/>
          <w:sz w:val="24"/>
          <w:szCs w:val="24"/>
        </w:rPr>
        <w:tab/>
        <w:t>Agenda Setting Theory</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2.3.2</w:t>
      </w:r>
      <w:r w:rsidRPr="005B461A">
        <w:rPr>
          <w:rFonts w:ascii="Times New Roman" w:hAnsi="Times New Roman" w:cs="Times New Roman"/>
          <w:bCs/>
          <w:sz w:val="24"/>
          <w:szCs w:val="24"/>
        </w:rPr>
        <w:tab/>
        <w:t>Social Responsibility Theory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2.4</w:t>
      </w:r>
      <w:r w:rsidRPr="005B461A">
        <w:rPr>
          <w:rFonts w:ascii="Times New Roman" w:hAnsi="Times New Roman" w:cs="Times New Roman"/>
          <w:bCs/>
          <w:sz w:val="24"/>
          <w:szCs w:val="24"/>
        </w:rPr>
        <w:tab/>
        <w:t>Summary of literature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THREE</w:t>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3.0 </w:t>
      </w:r>
      <w:r w:rsidRPr="005B461A">
        <w:rPr>
          <w:rFonts w:ascii="Times New Roman" w:hAnsi="Times New Roman" w:cs="Times New Roman"/>
          <w:bCs/>
          <w:sz w:val="24"/>
          <w:szCs w:val="24"/>
        </w:rPr>
        <w:tab/>
        <w:t>Research Methodology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3.1</w:t>
      </w:r>
      <w:r w:rsidRPr="005B461A">
        <w:rPr>
          <w:rFonts w:ascii="Times New Roman" w:hAnsi="Times New Roman" w:cs="Times New Roman"/>
          <w:bCs/>
          <w:sz w:val="24"/>
          <w:szCs w:val="24"/>
        </w:rPr>
        <w:tab/>
        <w:t>Research Design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3.2</w:t>
      </w:r>
      <w:r w:rsidRPr="005B461A">
        <w:rPr>
          <w:rFonts w:ascii="Times New Roman" w:hAnsi="Times New Roman" w:cs="Times New Roman"/>
          <w:bCs/>
          <w:sz w:val="24"/>
          <w:szCs w:val="24"/>
        </w:rPr>
        <w:tab/>
        <w:t>Research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3.3</w:t>
      </w:r>
      <w:r w:rsidRPr="005B461A">
        <w:rPr>
          <w:rFonts w:ascii="Times New Roman" w:hAnsi="Times New Roman" w:cs="Times New Roman"/>
          <w:bCs/>
          <w:sz w:val="24"/>
          <w:szCs w:val="24"/>
        </w:rPr>
        <w:tab/>
        <w:t>Population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3.4</w:t>
      </w:r>
      <w:r w:rsidRPr="005B461A">
        <w:rPr>
          <w:rFonts w:ascii="Times New Roman" w:hAnsi="Times New Roman" w:cs="Times New Roman"/>
          <w:bCs/>
          <w:sz w:val="24"/>
          <w:szCs w:val="24"/>
        </w:rPr>
        <w:tab/>
        <w:t>Sampling Size and Sampling Techniques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3.5</w:t>
      </w:r>
      <w:r w:rsidRPr="005B461A">
        <w:rPr>
          <w:rFonts w:ascii="Times New Roman" w:hAnsi="Times New Roman" w:cs="Times New Roman"/>
          <w:bCs/>
          <w:sz w:val="24"/>
          <w:szCs w:val="24"/>
        </w:rPr>
        <w:tab/>
        <w:t>Data collection Instrument</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3.6</w:t>
      </w:r>
      <w:r w:rsidRPr="005B461A">
        <w:rPr>
          <w:rFonts w:ascii="Times New Roman" w:hAnsi="Times New Roman" w:cs="Times New Roman"/>
          <w:bCs/>
          <w:sz w:val="24"/>
          <w:szCs w:val="24"/>
        </w:rPr>
        <w:tab/>
        <w:t>Validity and Reliability of the Instruments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lastRenderedPageBreak/>
        <w:t>3.7</w:t>
      </w:r>
      <w:r w:rsidRPr="005B461A">
        <w:rPr>
          <w:rFonts w:ascii="Times New Roman" w:hAnsi="Times New Roman" w:cs="Times New Roman"/>
          <w:bCs/>
          <w:sz w:val="24"/>
          <w:szCs w:val="24"/>
        </w:rPr>
        <w:tab/>
        <w:t>Data Analysis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FOUR: DATA PRESENTATION AND ANALYSIS</w:t>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4.2</w:t>
      </w:r>
      <w:r w:rsidRPr="005B461A">
        <w:rPr>
          <w:rFonts w:ascii="Times New Roman" w:hAnsi="Times New Roman" w:cs="Times New Roman"/>
          <w:bCs/>
          <w:sz w:val="24"/>
          <w:szCs w:val="24"/>
        </w:rPr>
        <w:tab/>
        <w:t>Data Presentation and Analysis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4.2 </w:t>
      </w:r>
      <w:r w:rsidRPr="005B461A">
        <w:rPr>
          <w:rFonts w:ascii="Times New Roman" w:hAnsi="Times New Roman" w:cs="Times New Roman"/>
          <w:bCs/>
          <w:sz w:val="24"/>
          <w:szCs w:val="24"/>
        </w:rPr>
        <w:tab/>
        <w:t>Analysis of research questions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4.3</w:t>
      </w:r>
      <w:r w:rsidRPr="005B461A">
        <w:rPr>
          <w:rFonts w:ascii="Times New Roman" w:hAnsi="Times New Roman" w:cs="Times New Roman"/>
          <w:bCs/>
          <w:sz w:val="24"/>
          <w:szCs w:val="24"/>
        </w:rPr>
        <w:tab/>
        <w:t>Discussion of findings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FIVE: SUMMARY, CONCLUSION AND RECOMMENDATION</w:t>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5.1</w:t>
      </w:r>
      <w:r w:rsidRPr="005B461A">
        <w:rPr>
          <w:rFonts w:ascii="Times New Roman" w:hAnsi="Times New Roman" w:cs="Times New Roman"/>
          <w:bCs/>
          <w:sz w:val="24"/>
          <w:szCs w:val="24"/>
        </w:rPr>
        <w:tab/>
        <w:t>Summary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5.2</w:t>
      </w:r>
      <w:r w:rsidRPr="005B461A">
        <w:rPr>
          <w:rFonts w:ascii="Times New Roman" w:hAnsi="Times New Roman" w:cs="Times New Roman"/>
          <w:bCs/>
          <w:sz w:val="24"/>
          <w:szCs w:val="24"/>
        </w:rPr>
        <w:tab/>
        <w:t>Limitation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5.3</w:t>
      </w:r>
      <w:r w:rsidRPr="005B461A">
        <w:rPr>
          <w:rFonts w:ascii="Times New Roman" w:hAnsi="Times New Roman" w:cs="Times New Roman"/>
          <w:bCs/>
          <w:sz w:val="24"/>
          <w:szCs w:val="24"/>
        </w:rPr>
        <w:tab/>
        <w:t xml:space="preserve">Conclusion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5.4 Recommendations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B461A" w:rsidRPr="005B461A" w:rsidRDefault="005B461A" w:rsidP="00A25FE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APPENDIX</w:t>
      </w:r>
    </w:p>
    <w:p w:rsidR="005B461A" w:rsidRDefault="005B461A" w:rsidP="00A25FE9">
      <w:pPr>
        <w:spacing w:after="0" w:line="360" w:lineRule="auto"/>
        <w:jc w:val="both"/>
        <w:rPr>
          <w:rFonts w:ascii="Times New Roman" w:hAnsi="Times New Roman" w:cs="Times New Roman"/>
          <w:b/>
          <w:sz w:val="24"/>
          <w:szCs w:val="24"/>
        </w:rPr>
        <w:sectPr w:rsidR="005B461A" w:rsidSect="00C932A7">
          <w:footerReference w:type="default" r:id="rId9"/>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start="1"/>
          <w:cols w:space="720"/>
          <w:docGrid w:linePitch="360"/>
        </w:sectPr>
      </w:pPr>
    </w:p>
    <w:p w:rsidR="007841CF" w:rsidRPr="005B461A" w:rsidRDefault="007841CF" w:rsidP="00A25FE9">
      <w:pPr>
        <w:spacing w:after="0"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CHAPTER ONE</w:t>
      </w:r>
    </w:p>
    <w:p w:rsidR="007841CF" w:rsidRPr="005B461A" w:rsidRDefault="007841CF" w:rsidP="00A25FE9">
      <w:pPr>
        <w:spacing w:after="0"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t>INTRODUCTION</w:t>
      </w:r>
    </w:p>
    <w:p w:rsidR="007841CF" w:rsidRPr="005B461A" w:rsidRDefault="007841CF" w:rsidP="00A25FE9">
      <w:pPr>
        <w:pStyle w:val="ListParagraph"/>
        <w:numPr>
          <w:ilvl w:val="1"/>
          <w:numId w:val="6"/>
        </w:num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 xml:space="preserve">Background of the study </w:t>
      </w:r>
    </w:p>
    <w:p w:rsidR="003A29A0" w:rsidRPr="005B461A" w:rsidRDefault="002005B7"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Early marriage,</w:t>
      </w:r>
      <w:r w:rsidR="00D37E96" w:rsidRPr="005B461A">
        <w:rPr>
          <w:rFonts w:ascii="Times New Roman" w:hAnsi="Times New Roman" w:cs="Times New Roman"/>
          <w:sz w:val="24"/>
          <w:szCs w:val="24"/>
        </w:rPr>
        <w:t xml:space="preserve"> which is also synonymous as child marriage </w:t>
      </w:r>
      <w:r w:rsidR="00F7793C" w:rsidRPr="005B461A">
        <w:rPr>
          <w:rFonts w:ascii="Times New Roman" w:hAnsi="Times New Roman" w:cs="Times New Roman"/>
          <w:sz w:val="24"/>
          <w:szCs w:val="24"/>
        </w:rPr>
        <w:t xml:space="preserve">is </w:t>
      </w:r>
      <w:r w:rsidRPr="005B461A">
        <w:rPr>
          <w:rFonts w:ascii="Times New Roman" w:hAnsi="Times New Roman" w:cs="Times New Roman"/>
          <w:sz w:val="24"/>
          <w:szCs w:val="24"/>
        </w:rPr>
        <w:t xml:space="preserve">defined as marriage before 18 years of age, is a violation of human rights with harmful consequences for population health and development according to </w:t>
      </w:r>
      <w:r w:rsidR="00B14298" w:rsidRPr="005B461A">
        <w:rPr>
          <w:rFonts w:ascii="Times New Roman" w:hAnsi="Times New Roman" w:cs="Times New Roman"/>
          <w:sz w:val="24"/>
          <w:szCs w:val="24"/>
        </w:rPr>
        <w:t>(</w:t>
      </w:r>
      <w:r w:rsidRPr="005B461A">
        <w:rPr>
          <w:rFonts w:ascii="Times New Roman" w:hAnsi="Times New Roman" w:cs="Times New Roman"/>
          <w:sz w:val="24"/>
          <w:szCs w:val="24"/>
        </w:rPr>
        <w:t xml:space="preserve">Nations United, Fan S, </w:t>
      </w:r>
      <w:proofErr w:type="spellStart"/>
      <w:proofErr w:type="gramStart"/>
      <w:r w:rsidRPr="005B461A">
        <w:rPr>
          <w:rFonts w:ascii="Times New Roman" w:hAnsi="Times New Roman" w:cs="Times New Roman"/>
          <w:sz w:val="24"/>
          <w:szCs w:val="24"/>
        </w:rPr>
        <w:t>Koski</w:t>
      </w:r>
      <w:proofErr w:type="spellEnd"/>
      <w:proofErr w:type="gramEnd"/>
      <w:r w:rsidRPr="005B461A">
        <w:rPr>
          <w:rFonts w:ascii="Times New Roman" w:hAnsi="Times New Roman" w:cs="Times New Roman"/>
          <w:sz w:val="24"/>
          <w:szCs w:val="24"/>
        </w:rPr>
        <w:t xml:space="preserve"> A</w:t>
      </w:r>
      <w:r w:rsidR="00B14298" w:rsidRPr="005B461A">
        <w:rPr>
          <w:rFonts w:ascii="Times New Roman" w:hAnsi="Times New Roman" w:cs="Times New Roman"/>
          <w:sz w:val="24"/>
          <w:szCs w:val="24"/>
        </w:rPr>
        <w:t xml:space="preserve"> </w:t>
      </w:r>
      <w:r w:rsidRPr="005B461A">
        <w:rPr>
          <w:rFonts w:ascii="Times New Roman" w:hAnsi="Times New Roman" w:cs="Times New Roman"/>
          <w:sz w:val="24"/>
          <w:szCs w:val="24"/>
        </w:rPr>
        <w:t xml:space="preserve">2021, 2022). </w:t>
      </w:r>
    </w:p>
    <w:p w:rsidR="007841CF" w:rsidRPr="005B461A" w:rsidRDefault="003A29A0"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Early marriage, defined as the union of individuals below the legal age of consent, often leads to numerous socio-economic challenges, especially for young girls. Ilorin, a city in Nigeria, grapples with this issue, affecting the lives and futures of many young girls. To address this, radio programs have been employed as a means to educate, inform, and empower the community to combat this practice. (</w:t>
      </w:r>
      <w:proofErr w:type="spellStart"/>
      <w:r w:rsidRPr="005B461A">
        <w:rPr>
          <w:rFonts w:ascii="Times New Roman" w:hAnsi="Times New Roman" w:cs="Times New Roman"/>
          <w:sz w:val="24"/>
          <w:szCs w:val="24"/>
        </w:rPr>
        <w:t>Chagpt</w:t>
      </w:r>
      <w:proofErr w:type="spellEnd"/>
      <w:r w:rsidRPr="005B461A">
        <w:rPr>
          <w:rFonts w:ascii="Times New Roman" w:hAnsi="Times New Roman" w:cs="Times New Roman"/>
          <w:sz w:val="24"/>
          <w:szCs w:val="24"/>
        </w:rPr>
        <w:t>, 2023).</w:t>
      </w:r>
      <w:r w:rsidR="007841CF" w:rsidRPr="005B461A">
        <w:rPr>
          <w:rFonts w:ascii="Times New Roman" w:hAnsi="Times New Roman" w:cs="Times New Roman"/>
          <w:sz w:val="24"/>
          <w:szCs w:val="24"/>
        </w:rPr>
        <w:t xml:space="preserve"> </w:t>
      </w:r>
      <w:r w:rsidR="002005B7" w:rsidRPr="005B461A">
        <w:rPr>
          <w:rFonts w:ascii="Times New Roman" w:hAnsi="Times New Roman" w:cs="Times New Roman"/>
          <w:sz w:val="24"/>
          <w:szCs w:val="24"/>
        </w:rPr>
        <w:t xml:space="preserve">Girls are far more likely to marry as children than boys, and so the consequences of early marriage exacerbate existing gender inequities across much of the globe. Early marriage cuts short girls’ education </w:t>
      </w:r>
      <w:r w:rsidR="00B14298" w:rsidRPr="005B461A">
        <w:rPr>
          <w:rFonts w:ascii="Times New Roman" w:hAnsi="Times New Roman" w:cs="Times New Roman"/>
          <w:sz w:val="24"/>
          <w:szCs w:val="24"/>
        </w:rPr>
        <w:t>(</w:t>
      </w:r>
      <w:r w:rsidR="002005B7" w:rsidRPr="005B461A">
        <w:rPr>
          <w:rFonts w:ascii="Times New Roman" w:hAnsi="Times New Roman" w:cs="Times New Roman"/>
          <w:sz w:val="24"/>
          <w:szCs w:val="24"/>
        </w:rPr>
        <w:t xml:space="preserve">Field E, </w:t>
      </w:r>
      <w:proofErr w:type="spellStart"/>
      <w:r w:rsidR="002005B7" w:rsidRPr="005B461A">
        <w:rPr>
          <w:rFonts w:ascii="Times New Roman" w:hAnsi="Times New Roman" w:cs="Times New Roman"/>
          <w:sz w:val="24"/>
          <w:szCs w:val="24"/>
        </w:rPr>
        <w:t>Ambrus</w:t>
      </w:r>
      <w:proofErr w:type="spellEnd"/>
      <w:r w:rsidR="002005B7" w:rsidRPr="005B461A">
        <w:rPr>
          <w:rFonts w:ascii="Times New Roman" w:hAnsi="Times New Roman" w:cs="Times New Roman"/>
          <w:sz w:val="24"/>
          <w:szCs w:val="24"/>
        </w:rPr>
        <w:t xml:space="preserve"> A and Sunder N. 2008, 2019), increases their likelihood of living in poverty in adulthood, </w:t>
      </w:r>
      <w:r w:rsidR="00B14298" w:rsidRPr="005B461A">
        <w:rPr>
          <w:rFonts w:ascii="Times New Roman" w:hAnsi="Times New Roman" w:cs="Times New Roman"/>
          <w:sz w:val="24"/>
          <w:szCs w:val="24"/>
        </w:rPr>
        <w:t>(</w:t>
      </w:r>
      <w:r w:rsidR="002005B7" w:rsidRPr="005B461A">
        <w:rPr>
          <w:rFonts w:ascii="Times New Roman" w:hAnsi="Times New Roman" w:cs="Times New Roman"/>
          <w:sz w:val="24"/>
          <w:szCs w:val="24"/>
        </w:rPr>
        <w:t>Dahl GB</w:t>
      </w:r>
      <w:r w:rsidR="00B14298" w:rsidRPr="005B461A">
        <w:rPr>
          <w:rFonts w:ascii="Times New Roman" w:hAnsi="Times New Roman" w:cs="Times New Roman"/>
          <w:sz w:val="24"/>
          <w:szCs w:val="24"/>
        </w:rPr>
        <w:t xml:space="preserve"> </w:t>
      </w:r>
      <w:r w:rsidR="002005B7" w:rsidRPr="005B461A">
        <w:rPr>
          <w:rFonts w:ascii="Times New Roman" w:hAnsi="Times New Roman" w:cs="Times New Roman"/>
          <w:sz w:val="24"/>
          <w:szCs w:val="24"/>
        </w:rPr>
        <w:t xml:space="preserve">2010), and is strongly and consistently correlated with early childbearing, lack of access to maternal health care, and intimate partner violence, Fan S, </w:t>
      </w:r>
      <w:proofErr w:type="spellStart"/>
      <w:r w:rsidR="002005B7" w:rsidRPr="005B461A">
        <w:rPr>
          <w:rFonts w:ascii="Times New Roman" w:hAnsi="Times New Roman" w:cs="Times New Roman"/>
          <w:sz w:val="24"/>
          <w:szCs w:val="24"/>
        </w:rPr>
        <w:t>Koski</w:t>
      </w:r>
      <w:proofErr w:type="spellEnd"/>
      <w:r w:rsidR="002005B7" w:rsidRPr="005B461A">
        <w:rPr>
          <w:rFonts w:ascii="Times New Roman" w:hAnsi="Times New Roman" w:cs="Times New Roman"/>
          <w:sz w:val="24"/>
          <w:szCs w:val="24"/>
        </w:rPr>
        <w:t xml:space="preserve"> A (2022)</w:t>
      </w:r>
      <w:r w:rsidR="007841CF" w:rsidRPr="005B461A">
        <w:rPr>
          <w:rFonts w:ascii="Times New Roman" w:hAnsi="Times New Roman" w:cs="Times New Roman"/>
          <w:sz w:val="24"/>
          <w:szCs w:val="24"/>
        </w:rPr>
        <w:t>.</w:t>
      </w:r>
    </w:p>
    <w:p w:rsidR="007841CF" w:rsidRPr="005B461A" w:rsidRDefault="002005B7"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The prominence of early marriage on global health and development agendas is reflected by the fact that the United Nations Sustainable Development Goals call for elimination of </w:t>
      </w:r>
      <w:r w:rsidR="003A29A0" w:rsidRPr="005B461A">
        <w:rPr>
          <w:rFonts w:ascii="Times New Roman" w:hAnsi="Times New Roman" w:cs="Times New Roman"/>
          <w:sz w:val="24"/>
          <w:szCs w:val="24"/>
        </w:rPr>
        <w:t>the practice by the year 2025</w:t>
      </w:r>
      <w:r w:rsidRPr="005B461A">
        <w:rPr>
          <w:rFonts w:ascii="Times New Roman" w:hAnsi="Times New Roman" w:cs="Times New Roman"/>
          <w:sz w:val="24"/>
          <w:szCs w:val="24"/>
        </w:rPr>
        <w:t>, Nations United, (2021). Early marriage is ongoing throughout most of the world despite intensi</w:t>
      </w:r>
      <w:r w:rsidR="00B14298" w:rsidRPr="005B461A">
        <w:rPr>
          <w:rFonts w:ascii="Times New Roman" w:hAnsi="Times New Roman" w:cs="Times New Roman"/>
          <w:sz w:val="24"/>
          <w:szCs w:val="24"/>
        </w:rPr>
        <w:t>fying efforts to eliminate it (Girls Not Brides, 2020)</w:t>
      </w:r>
      <w:r w:rsidRPr="005B461A">
        <w:rPr>
          <w:rFonts w:ascii="Times New Roman" w:hAnsi="Times New Roman" w:cs="Times New Roman"/>
          <w:sz w:val="24"/>
          <w:szCs w:val="24"/>
        </w:rPr>
        <w:t xml:space="preserve">. At its core, the practice is driven by the belief that girls are less valuable than boys. Often, these beliefs intersect with poverty to result in early marriage. To illustrate, if a family of limited means can only afford to educate some of their children, they may see more value in sending their male children to school. In the absence of educational or economic opportunities, female children may then be married at young ages. Early marriage frequently reflects efforts to control girls’ sexuality as well. Girls may be married at young ages to prevent them from engaging in consensual premarital sex or in an effort to prevent sexual violence where unmarried women </w:t>
      </w:r>
      <w:r w:rsidR="006405E9" w:rsidRPr="005B461A">
        <w:rPr>
          <w:rFonts w:ascii="Times New Roman" w:hAnsi="Times New Roman" w:cs="Times New Roman"/>
          <w:sz w:val="24"/>
          <w:szCs w:val="24"/>
        </w:rPr>
        <w:t>are more likely to be targeted (Girls Not Brides, 2020)</w:t>
      </w:r>
      <w:r w:rsidRPr="005B461A">
        <w:rPr>
          <w:rFonts w:ascii="Times New Roman" w:hAnsi="Times New Roman" w:cs="Times New Roman"/>
          <w:sz w:val="24"/>
          <w:szCs w:val="24"/>
        </w:rPr>
        <w:t xml:space="preserve">. </w:t>
      </w:r>
    </w:p>
    <w:p w:rsidR="007841CF" w:rsidRPr="005B461A" w:rsidRDefault="002005B7"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Many interventions intended to curb early marriage have been fielded in recent decades. Since 2011, three systematic reviews have attempted to identify interventions that are most effective at meeting that aim </w:t>
      </w:r>
      <w:r w:rsidR="006405E9" w:rsidRPr="005B461A">
        <w:rPr>
          <w:rFonts w:ascii="Times New Roman" w:hAnsi="Times New Roman" w:cs="Times New Roman"/>
          <w:sz w:val="24"/>
          <w:szCs w:val="24"/>
        </w:rPr>
        <w:t xml:space="preserve">(Lee-Rife S, Malhotra A, Warner A, </w:t>
      </w:r>
      <w:proofErr w:type="spellStart"/>
      <w:r w:rsidR="006405E9" w:rsidRPr="005B461A">
        <w:rPr>
          <w:rFonts w:ascii="Times New Roman" w:hAnsi="Times New Roman" w:cs="Times New Roman"/>
          <w:sz w:val="24"/>
          <w:szCs w:val="24"/>
        </w:rPr>
        <w:t>Glinski</w:t>
      </w:r>
      <w:proofErr w:type="spellEnd"/>
      <w:r w:rsidR="006405E9" w:rsidRPr="005B461A">
        <w:rPr>
          <w:rFonts w:ascii="Times New Roman" w:hAnsi="Times New Roman" w:cs="Times New Roman"/>
          <w:sz w:val="24"/>
          <w:szCs w:val="24"/>
        </w:rPr>
        <w:t xml:space="preserve"> AM), 2012</w:t>
      </w:r>
      <w:r w:rsidRPr="005B461A">
        <w:rPr>
          <w:rFonts w:ascii="Times New Roman" w:hAnsi="Times New Roman" w:cs="Times New Roman"/>
          <w:sz w:val="24"/>
          <w:szCs w:val="24"/>
        </w:rPr>
        <w:t xml:space="preserve">. The most </w:t>
      </w:r>
      <w:r w:rsidRPr="005B461A">
        <w:rPr>
          <w:rFonts w:ascii="Times New Roman" w:hAnsi="Times New Roman" w:cs="Times New Roman"/>
          <w:sz w:val="24"/>
          <w:szCs w:val="24"/>
        </w:rPr>
        <w:lastRenderedPageBreak/>
        <w:t xml:space="preserve">recent review by Malhotra and </w:t>
      </w:r>
      <w:proofErr w:type="spellStart"/>
      <w:r w:rsidRPr="005B461A">
        <w:rPr>
          <w:rFonts w:ascii="Times New Roman" w:hAnsi="Times New Roman" w:cs="Times New Roman"/>
          <w:sz w:val="24"/>
          <w:szCs w:val="24"/>
        </w:rPr>
        <w:t>Elnakib</w:t>
      </w:r>
      <w:proofErr w:type="spellEnd"/>
      <w:r w:rsidRPr="005B461A">
        <w:rPr>
          <w:rFonts w:ascii="Times New Roman" w:hAnsi="Times New Roman" w:cs="Times New Roman"/>
          <w:sz w:val="24"/>
          <w:szCs w:val="24"/>
        </w:rPr>
        <w:t xml:space="preserve"> included 34 randomized or quasi-experimental studies pub</w:t>
      </w:r>
      <w:r w:rsidR="003A29A0" w:rsidRPr="005B461A">
        <w:rPr>
          <w:rFonts w:ascii="Times New Roman" w:hAnsi="Times New Roman" w:cs="Times New Roman"/>
          <w:sz w:val="24"/>
          <w:szCs w:val="24"/>
        </w:rPr>
        <w:t>lished between 2000 and 2019</w:t>
      </w:r>
      <w:r w:rsidRPr="005B461A">
        <w:rPr>
          <w:rFonts w:ascii="Times New Roman" w:hAnsi="Times New Roman" w:cs="Times New Roman"/>
          <w:sz w:val="24"/>
          <w:szCs w:val="24"/>
        </w:rPr>
        <w:t>. The authors concluded that interventions that increased young girls’ access to schooling and those that provided cash or other in-kind assets to their families sh</w:t>
      </w:r>
      <w:r w:rsidR="003A29A0" w:rsidRPr="005B461A">
        <w:rPr>
          <w:rFonts w:ascii="Times New Roman" w:hAnsi="Times New Roman" w:cs="Times New Roman"/>
          <w:sz w:val="24"/>
          <w:szCs w:val="24"/>
        </w:rPr>
        <w:t>owed the most consistently posi</w:t>
      </w:r>
      <w:r w:rsidRPr="005B461A">
        <w:rPr>
          <w:rFonts w:ascii="Times New Roman" w:hAnsi="Times New Roman" w:cs="Times New Roman"/>
          <w:sz w:val="24"/>
          <w:szCs w:val="24"/>
        </w:rPr>
        <w:t xml:space="preserve">tive results for slowing early marriage rates. The interventions, which primarily included large scale (e.g., national) conditional cash transfer programs or efforts to improve educational and economic opportunities for girls, seem to hold great promise. </w:t>
      </w:r>
    </w:p>
    <w:p w:rsidR="00622ED7" w:rsidRPr="005B461A" w:rsidRDefault="002005B7"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However, they are also very expensive for governments to fund and sustain, particularly those in resource-limited settings with the highest rates of early marriage. Moreover, these interventions do not directly address the gender inequitable beliefs that are a root cause of early marriage</w:t>
      </w:r>
      <w:r w:rsidR="003A29A0" w:rsidRPr="005B461A">
        <w:rPr>
          <w:rFonts w:ascii="Times New Roman" w:hAnsi="Times New Roman" w:cs="Times New Roman"/>
          <w:sz w:val="24"/>
          <w:szCs w:val="24"/>
        </w:rPr>
        <w:t>. Interventions that pro</w:t>
      </w:r>
      <w:r w:rsidRPr="005B461A">
        <w:rPr>
          <w:rFonts w:ascii="Times New Roman" w:hAnsi="Times New Roman" w:cs="Times New Roman"/>
          <w:sz w:val="24"/>
          <w:szCs w:val="24"/>
        </w:rPr>
        <w:t>vide cash or other material goods that facilitate girls’ access to schooling can prevent scenarios like those described above, but they do not necessarily change the underlying gender norms that devalue girls. Recent research shows t</w:t>
      </w:r>
      <w:r w:rsidR="006405E9" w:rsidRPr="005B461A">
        <w:rPr>
          <w:rFonts w:ascii="Times New Roman" w:hAnsi="Times New Roman" w:cs="Times New Roman"/>
          <w:sz w:val="24"/>
          <w:szCs w:val="24"/>
        </w:rPr>
        <w:t xml:space="preserve">hat gender norms are malleable (Field E, </w:t>
      </w:r>
      <w:proofErr w:type="spellStart"/>
      <w:r w:rsidR="006405E9" w:rsidRPr="005B461A">
        <w:rPr>
          <w:rFonts w:ascii="Times New Roman" w:hAnsi="Times New Roman" w:cs="Times New Roman"/>
          <w:sz w:val="24"/>
          <w:szCs w:val="24"/>
        </w:rPr>
        <w:t>Pande</w:t>
      </w:r>
      <w:proofErr w:type="spellEnd"/>
      <w:r w:rsidR="006405E9" w:rsidRPr="005B461A">
        <w:rPr>
          <w:rFonts w:ascii="Times New Roman" w:hAnsi="Times New Roman" w:cs="Times New Roman"/>
          <w:sz w:val="24"/>
          <w:szCs w:val="24"/>
        </w:rPr>
        <w:t xml:space="preserve"> R, </w:t>
      </w:r>
      <w:proofErr w:type="spellStart"/>
      <w:r w:rsidR="006405E9" w:rsidRPr="005B461A">
        <w:rPr>
          <w:rFonts w:ascii="Times New Roman" w:hAnsi="Times New Roman" w:cs="Times New Roman"/>
          <w:sz w:val="24"/>
          <w:szCs w:val="24"/>
        </w:rPr>
        <w:t>Rigol</w:t>
      </w:r>
      <w:proofErr w:type="spellEnd"/>
      <w:r w:rsidR="006405E9" w:rsidRPr="005B461A">
        <w:rPr>
          <w:rFonts w:ascii="Times New Roman" w:hAnsi="Times New Roman" w:cs="Times New Roman"/>
          <w:sz w:val="24"/>
          <w:szCs w:val="24"/>
        </w:rPr>
        <w:t xml:space="preserve"> N, </w:t>
      </w:r>
      <w:proofErr w:type="spellStart"/>
      <w:r w:rsidR="006405E9" w:rsidRPr="005B461A">
        <w:rPr>
          <w:rFonts w:ascii="Times New Roman" w:hAnsi="Times New Roman" w:cs="Times New Roman"/>
          <w:sz w:val="24"/>
          <w:szCs w:val="24"/>
        </w:rPr>
        <w:t>Schaner</w:t>
      </w:r>
      <w:proofErr w:type="spellEnd"/>
      <w:r w:rsidR="006405E9" w:rsidRPr="005B461A">
        <w:rPr>
          <w:rFonts w:ascii="Times New Roman" w:hAnsi="Times New Roman" w:cs="Times New Roman"/>
          <w:sz w:val="24"/>
          <w:szCs w:val="24"/>
        </w:rPr>
        <w:t xml:space="preserve"> S, Troyer, Moore C, 2021)</w:t>
      </w:r>
      <w:r w:rsidR="003A29A0" w:rsidRPr="005B461A">
        <w:rPr>
          <w:rFonts w:ascii="Times New Roman" w:hAnsi="Times New Roman" w:cs="Times New Roman"/>
          <w:sz w:val="24"/>
          <w:szCs w:val="24"/>
        </w:rPr>
        <w:t>. For exam</w:t>
      </w:r>
      <w:r w:rsidRPr="005B461A">
        <w:rPr>
          <w:rFonts w:ascii="Times New Roman" w:hAnsi="Times New Roman" w:cs="Times New Roman"/>
          <w:sz w:val="24"/>
          <w:szCs w:val="24"/>
        </w:rPr>
        <w:t>ple, an educational intervention among adolescents in India found that classroom discussions about gender equality led to a sustained reduction in support for social norms</w:t>
      </w:r>
      <w:r w:rsidR="00985549" w:rsidRPr="005B461A">
        <w:rPr>
          <w:rFonts w:ascii="Times New Roman" w:hAnsi="Times New Roman" w:cs="Times New Roman"/>
          <w:sz w:val="24"/>
          <w:szCs w:val="24"/>
        </w:rPr>
        <w:t xml:space="preserve"> that devalued women and girls (</w:t>
      </w:r>
      <w:proofErr w:type="spellStart"/>
      <w:r w:rsidR="00985549" w:rsidRPr="005B461A">
        <w:rPr>
          <w:rFonts w:ascii="Times New Roman" w:hAnsi="Times New Roman" w:cs="Times New Roman"/>
          <w:sz w:val="24"/>
          <w:szCs w:val="24"/>
        </w:rPr>
        <w:t>D</w:t>
      </w:r>
      <w:r w:rsidR="006405E9" w:rsidRPr="005B461A">
        <w:rPr>
          <w:rFonts w:ascii="Times New Roman" w:hAnsi="Times New Roman" w:cs="Times New Roman"/>
          <w:sz w:val="24"/>
          <w:szCs w:val="24"/>
        </w:rPr>
        <w:t>har</w:t>
      </w:r>
      <w:proofErr w:type="spellEnd"/>
      <w:r w:rsidR="006405E9" w:rsidRPr="005B461A">
        <w:rPr>
          <w:rFonts w:ascii="Times New Roman" w:hAnsi="Times New Roman" w:cs="Times New Roman"/>
          <w:sz w:val="24"/>
          <w:szCs w:val="24"/>
        </w:rPr>
        <w:t xml:space="preserve"> D, Jain T, </w:t>
      </w:r>
      <w:proofErr w:type="spellStart"/>
      <w:r w:rsidR="006405E9" w:rsidRPr="005B461A">
        <w:rPr>
          <w:rFonts w:ascii="Times New Roman" w:hAnsi="Times New Roman" w:cs="Times New Roman"/>
          <w:sz w:val="24"/>
          <w:szCs w:val="24"/>
        </w:rPr>
        <w:t>Jayachandran</w:t>
      </w:r>
      <w:proofErr w:type="spellEnd"/>
      <w:r w:rsidR="006405E9" w:rsidRPr="005B461A">
        <w:rPr>
          <w:rFonts w:ascii="Times New Roman" w:hAnsi="Times New Roman" w:cs="Times New Roman"/>
          <w:sz w:val="24"/>
          <w:szCs w:val="24"/>
        </w:rPr>
        <w:t xml:space="preserve"> S</w:t>
      </w:r>
      <w:r w:rsidR="00985549" w:rsidRPr="005B461A">
        <w:rPr>
          <w:rFonts w:ascii="Times New Roman" w:hAnsi="Times New Roman" w:cs="Times New Roman"/>
          <w:sz w:val="24"/>
          <w:szCs w:val="24"/>
        </w:rPr>
        <w:t>, 2022)</w:t>
      </w:r>
      <w:r w:rsidR="003A29A0" w:rsidRPr="005B461A">
        <w:rPr>
          <w:rFonts w:ascii="Times New Roman" w:hAnsi="Times New Roman" w:cs="Times New Roman"/>
          <w:sz w:val="24"/>
          <w:szCs w:val="24"/>
        </w:rPr>
        <w:t>.</w:t>
      </w:r>
    </w:p>
    <w:p w:rsidR="003A29A0" w:rsidRPr="005B461A" w:rsidRDefault="003A29A0"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Early marriage remains a pervasive global concern, affecting countless individuals, particularly young girls, and presenting multifaceted socio-cultural, economic, and health challenges. Defined as the union of individuals below the legal age of consent, early marriage disrupts childhoods, limits educational opportunities, and perpetuates cycles of poverty in various societies worldwide.</w:t>
      </w:r>
    </w:p>
    <w:p w:rsidR="00DC5FA1" w:rsidRPr="005B461A" w:rsidRDefault="00DC5FA1" w:rsidP="00A25FE9">
      <w:pPr>
        <w:pStyle w:val="Heading2"/>
        <w:spacing w:before="0" w:beforeAutospacing="0" w:after="0" w:afterAutospacing="0" w:line="360" w:lineRule="auto"/>
        <w:jc w:val="both"/>
        <w:rPr>
          <w:sz w:val="24"/>
          <w:szCs w:val="24"/>
        </w:rPr>
      </w:pPr>
      <w:r w:rsidRPr="005B461A">
        <w:rPr>
          <w:sz w:val="24"/>
          <w:szCs w:val="24"/>
        </w:rPr>
        <w:t>Ọ̀RỌ̀ ÌLERA (Health Matters)</w:t>
      </w:r>
    </w:p>
    <w:p w:rsidR="00DC5FA1" w:rsidRPr="005B461A" w:rsidRDefault="00DC5FA1" w:rsidP="00A25FE9">
      <w:pPr>
        <w:pStyle w:val="NormalWeb"/>
        <w:spacing w:before="0" w:beforeAutospacing="0" w:after="0" w:afterAutospacing="0" w:line="360" w:lineRule="auto"/>
        <w:jc w:val="both"/>
      </w:pPr>
      <w:r w:rsidRPr="005B461A">
        <w:rPr>
          <w:rStyle w:val="Strong"/>
        </w:rPr>
        <w:t>▪ Time &amp; Broadcast</w:t>
      </w:r>
      <w:r w:rsidR="00B72209" w:rsidRPr="005B461A">
        <w:rPr>
          <w:rStyle w:val="Strong"/>
        </w:rPr>
        <w:t xml:space="preserve">: </w:t>
      </w:r>
      <w:r w:rsidRPr="005B461A">
        <w:t xml:space="preserve">Air Time: Mondays, 5:00 pm – 6:00 pm on </w:t>
      </w:r>
      <w:proofErr w:type="spellStart"/>
      <w:r w:rsidRPr="005B461A">
        <w:t>Sobi</w:t>
      </w:r>
      <w:proofErr w:type="spellEnd"/>
      <w:r w:rsidRPr="005B461A">
        <w:t xml:space="preserve"> 101.9 FM Ilorin (</w:t>
      </w:r>
      <w:hyperlink r:id="rId10" w:tooltip="All Shows – SOBI101.9FM" w:history="1">
        <w:r w:rsidRPr="005B461A">
          <w:rPr>
            <w:rStyle w:val="Hyperlink"/>
            <w:color w:val="auto"/>
          </w:rPr>
          <w:t>sobifm.com</w:t>
        </w:r>
      </w:hyperlink>
      <w:r w:rsidRPr="005B461A">
        <w:t>).</w:t>
      </w:r>
    </w:p>
    <w:p w:rsidR="00DC5FA1" w:rsidRPr="005B461A" w:rsidRDefault="00DC5FA1" w:rsidP="00A25FE9">
      <w:pPr>
        <w:pStyle w:val="NormalWeb"/>
        <w:spacing w:before="0" w:beforeAutospacing="0" w:after="0" w:afterAutospacing="0" w:line="360" w:lineRule="auto"/>
        <w:jc w:val="both"/>
      </w:pPr>
      <w:r w:rsidRPr="005B461A">
        <w:rPr>
          <w:rStyle w:val="Strong"/>
        </w:rPr>
        <w:t xml:space="preserve">▪ </w:t>
      </w:r>
      <w:proofErr w:type="spellStart"/>
      <w:r w:rsidRPr="005B461A">
        <w:rPr>
          <w:rStyle w:val="Strong"/>
        </w:rPr>
        <w:t>Programme</w:t>
      </w:r>
      <w:proofErr w:type="spellEnd"/>
      <w:r w:rsidRPr="005B461A">
        <w:rPr>
          <w:rStyle w:val="Strong"/>
        </w:rPr>
        <w:t xml:space="preserve"> Theme</w:t>
      </w:r>
      <w:r w:rsidR="00B72209" w:rsidRPr="005B461A">
        <w:rPr>
          <w:rStyle w:val="Strong"/>
        </w:rPr>
        <w:t xml:space="preserve">: </w:t>
      </w:r>
      <w:r w:rsidRPr="005B461A">
        <w:t xml:space="preserve">The title </w:t>
      </w:r>
      <w:proofErr w:type="spellStart"/>
      <w:r w:rsidRPr="005B461A">
        <w:rPr>
          <w:rStyle w:val="Emphasis"/>
        </w:rPr>
        <w:t>Ọ̀rọ</w:t>
      </w:r>
      <w:proofErr w:type="spellEnd"/>
      <w:r w:rsidRPr="005B461A">
        <w:rPr>
          <w:rStyle w:val="Emphasis"/>
        </w:rPr>
        <w:t xml:space="preserve">̀ </w:t>
      </w:r>
      <w:proofErr w:type="spellStart"/>
      <w:r w:rsidRPr="005B461A">
        <w:rPr>
          <w:rStyle w:val="Emphasis"/>
        </w:rPr>
        <w:t>Ìlera</w:t>
      </w:r>
      <w:proofErr w:type="spellEnd"/>
      <w:r w:rsidRPr="005B461A">
        <w:t xml:space="preserve"> literally means “Health Talk” in Yoruba, </w:t>
      </w:r>
      <w:proofErr w:type="spellStart"/>
      <w:r w:rsidRPr="005B461A">
        <w:t>signalling</w:t>
      </w:r>
      <w:proofErr w:type="spellEnd"/>
      <w:r w:rsidRPr="005B461A">
        <w:t xml:space="preserve"> its focus on public health discussions. Though the station doesn’t list specific episode descriptions online, the hour-long format is ideal for in-depth dialogues on critical health and social issues affecting adolescents.</w:t>
      </w:r>
    </w:p>
    <w:p w:rsidR="00DC5FA1" w:rsidRPr="005B461A" w:rsidRDefault="00DC5FA1" w:rsidP="00A25FE9">
      <w:pPr>
        <w:pStyle w:val="NormalWeb"/>
        <w:spacing w:before="0" w:beforeAutospacing="0" w:after="0" w:afterAutospacing="0" w:line="360" w:lineRule="auto"/>
        <w:jc w:val="both"/>
      </w:pPr>
      <w:r w:rsidRPr="005B461A">
        <w:rPr>
          <w:rStyle w:val="Strong"/>
        </w:rPr>
        <w:t>▪ Social Responsibility &amp; Early Marriage</w:t>
      </w:r>
      <w:r w:rsidR="00B72209" w:rsidRPr="005B461A">
        <w:rPr>
          <w:rStyle w:val="Strong"/>
        </w:rPr>
        <w:t xml:space="preserve">: </w:t>
      </w:r>
      <w:r w:rsidRPr="00A25FE9">
        <w:t xml:space="preserve">Given </w:t>
      </w:r>
      <w:proofErr w:type="spellStart"/>
      <w:r w:rsidRPr="00A25FE9">
        <w:t>Sobi</w:t>
      </w:r>
      <w:proofErr w:type="spellEnd"/>
      <w:r w:rsidRPr="00A25FE9">
        <w:t xml:space="preserve"> FM’s mission—“</w:t>
      </w:r>
      <w:r w:rsidRPr="00A25FE9">
        <w:rPr>
          <w:rStyle w:val="Strong"/>
        </w:rPr>
        <w:t>Engendering Social Rebirth among the Youths</w:t>
      </w:r>
      <w:r w:rsidRPr="00A25FE9">
        <w:t>”—the show aligns directly</w:t>
      </w:r>
      <w:r w:rsidRPr="005B461A">
        <w:t xml:space="preserve"> with the station’s goal of empowering </w:t>
      </w:r>
      <w:r w:rsidRPr="005B461A">
        <w:lastRenderedPageBreak/>
        <w:t>teens and young adults (</w:t>
      </w:r>
      <w:hyperlink r:id="rId11" w:tooltip="About Us – SOBI101.9FM" w:history="1">
        <w:r w:rsidRPr="005B461A">
          <w:rPr>
            <w:rStyle w:val="Hyperlink"/>
            <w:color w:val="auto"/>
          </w:rPr>
          <w:t>sobifm.com</w:t>
        </w:r>
      </w:hyperlink>
      <w:r w:rsidRPr="005B461A">
        <w:t xml:space="preserve">). Issues like early marriage carry profound health implications—maternal risks, early pregnancies, and school dropout—which </w:t>
      </w:r>
      <w:proofErr w:type="spellStart"/>
      <w:r w:rsidRPr="005B461A">
        <w:rPr>
          <w:rStyle w:val="Emphasis"/>
        </w:rPr>
        <w:t>Ọ̀rọ</w:t>
      </w:r>
      <w:proofErr w:type="spellEnd"/>
      <w:r w:rsidRPr="005B461A">
        <w:rPr>
          <w:rStyle w:val="Emphasis"/>
        </w:rPr>
        <w:t xml:space="preserve">̀ </w:t>
      </w:r>
      <w:proofErr w:type="spellStart"/>
      <w:r w:rsidRPr="005B461A">
        <w:rPr>
          <w:rStyle w:val="Emphasis"/>
        </w:rPr>
        <w:t>Ìlera</w:t>
      </w:r>
      <w:proofErr w:type="spellEnd"/>
      <w:r w:rsidRPr="005B461A">
        <w:t xml:space="preserve"> is well-positioned to address.</w:t>
      </w:r>
    </w:p>
    <w:p w:rsidR="00DC5FA1" w:rsidRPr="005B461A" w:rsidRDefault="00DC5FA1" w:rsidP="00A25FE9">
      <w:pPr>
        <w:pStyle w:val="NormalWeb"/>
        <w:spacing w:before="0" w:beforeAutospacing="0" w:after="0" w:afterAutospacing="0" w:line="360" w:lineRule="auto"/>
        <w:jc w:val="both"/>
      </w:pPr>
      <w:r w:rsidRPr="005B461A">
        <w:rPr>
          <w:rStyle w:val="Strong"/>
        </w:rPr>
        <w:t>▪ Expert Involvement &amp; Format</w:t>
      </w:r>
      <w:r w:rsidR="00B72209" w:rsidRPr="005B461A">
        <w:rPr>
          <w:rStyle w:val="Strong"/>
        </w:rPr>
        <w:t xml:space="preserve">: </w:t>
      </w:r>
      <w:r w:rsidRPr="005B461A">
        <w:t>The structure often features health professionals, education advocates, and community leaders discussing adolescent health topics. This may include segments on the dangers of under-age marriage, teenage reproductive health, and practical advice for parents in the Ilorin community.</w:t>
      </w:r>
    </w:p>
    <w:p w:rsidR="00DC5FA1" w:rsidRPr="005B461A" w:rsidRDefault="00DC5FA1" w:rsidP="00A25FE9">
      <w:pPr>
        <w:pStyle w:val="NormalWeb"/>
        <w:spacing w:before="0" w:beforeAutospacing="0" w:after="0" w:afterAutospacing="0" w:line="360" w:lineRule="auto"/>
        <w:jc w:val="both"/>
      </w:pPr>
      <w:r w:rsidRPr="005B461A">
        <w:rPr>
          <w:rStyle w:val="Strong"/>
        </w:rPr>
        <w:t>▪ Community Engagement &amp; Impact</w:t>
      </w:r>
      <w:r w:rsidR="00B72209" w:rsidRPr="005B461A">
        <w:rPr>
          <w:rStyle w:val="Strong"/>
        </w:rPr>
        <w:t xml:space="preserve">: </w:t>
      </w:r>
      <w:r w:rsidRPr="005B461A">
        <w:t xml:space="preserve">As a live, call-in </w:t>
      </w:r>
      <w:proofErr w:type="spellStart"/>
      <w:r w:rsidRPr="005B461A">
        <w:t>programme</w:t>
      </w:r>
      <w:proofErr w:type="spellEnd"/>
      <w:r w:rsidRPr="005B461A">
        <w:t>, it allows listeners to participate via phone or SMS—creating a direct channel for concerns, testimonies, and communal support. That immediate feedback loop reinforces its role in changing misconceptions and prompting dialogue—essential steps toward shifting norms around early marriage.</w:t>
      </w:r>
    </w:p>
    <w:p w:rsidR="00DC5FA1" w:rsidRPr="005B461A" w:rsidRDefault="00DC5FA1" w:rsidP="00A25FE9">
      <w:pPr>
        <w:pStyle w:val="NormalWeb"/>
        <w:spacing w:before="0" w:beforeAutospacing="0" w:after="0" w:afterAutospacing="0" w:line="360" w:lineRule="auto"/>
        <w:jc w:val="both"/>
      </w:pPr>
      <w:r w:rsidRPr="005B461A">
        <w:t xml:space="preserve">While </w:t>
      </w:r>
      <w:proofErr w:type="spellStart"/>
      <w:r w:rsidRPr="005B461A">
        <w:rPr>
          <w:rStyle w:val="Emphasis"/>
        </w:rPr>
        <w:t>Ọ̀rọ</w:t>
      </w:r>
      <w:proofErr w:type="spellEnd"/>
      <w:r w:rsidRPr="005B461A">
        <w:rPr>
          <w:rStyle w:val="Emphasis"/>
        </w:rPr>
        <w:t xml:space="preserve">̀ </w:t>
      </w:r>
      <w:proofErr w:type="spellStart"/>
      <w:r w:rsidRPr="005B461A">
        <w:rPr>
          <w:rStyle w:val="Emphasis"/>
        </w:rPr>
        <w:t>Ìlera</w:t>
      </w:r>
      <w:proofErr w:type="spellEnd"/>
      <w:r w:rsidRPr="005B461A">
        <w:t xml:space="preserve"> is not exclusively about early marriage, its weekly platform is crucial in:</w:t>
      </w:r>
    </w:p>
    <w:p w:rsidR="00DC5FA1" w:rsidRPr="005B461A" w:rsidRDefault="00DC5FA1" w:rsidP="00A25FE9">
      <w:pPr>
        <w:pStyle w:val="NormalWeb"/>
        <w:numPr>
          <w:ilvl w:val="0"/>
          <w:numId w:val="16"/>
        </w:numPr>
        <w:spacing w:before="0" w:beforeAutospacing="0" w:after="0" w:afterAutospacing="0" w:line="360" w:lineRule="auto"/>
        <w:jc w:val="both"/>
      </w:pPr>
      <w:r w:rsidRPr="005B461A">
        <w:rPr>
          <w:rStyle w:val="Strong"/>
        </w:rPr>
        <w:t>Educating</w:t>
      </w:r>
      <w:r w:rsidRPr="005B461A">
        <w:t xml:space="preserve"> adolescent listeners about health harms linked to early marriage—such as complications in childbirth and disruption of schooling.</w:t>
      </w:r>
    </w:p>
    <w:p w:rsidR="00DC5FA1" w:rsidRPr="005B461A" w:rsidRDefault="00DC5FA1" w:rsidP="00A25FE9">
      <w:pPr>
        <w:pStyle w:val="NormalWeb"/>
        <w:numPr>
          <w:ilvl w:val="0"/>
          <w:numId w:val="16"/>
        </w:numPr>
        <w:spacing w:before="0" w:beforeAutospacing="0" w:after="0" w:afterAutospacing="0" w:line="360" w:lineRule="auto"/>
        <w:jc w:val="both"/>
      </w:pPr>
      <w:r w:rsidRPr="005B461A">
        <w:rPr>
          <w:rStyle w:val="Strong"/>
        </w:rPr>
        <w:t>Empowering</w:t>
      </w:r>
      <w:r w:rsidRPr="005B461A">
        <w:t xml:space="preserve"> parents and guardians to make informed decisions regarding their daughters’ futures.</w:t>
      </w:r>
    </w:p>
    <w:p w:rsidR="00DC5FA1" w:rsidRPr="005B461A" w:rsidRDefault="00DC5FA1" w:rsidP="00A25FE9">
      <w:pPr>
        <w:pStyle w:val="NormalWeb"/>
        <w:numPr>
          <w:ilvl w:val="0"/>
          <w:numId w:val="16"/>
        </w:numPr>
        <w:spacing w:before="0" w:beforeAutospacing="0" w:after="0" w:afterAutospacing="0" w:line="360" w:lineRule="auto"/>
        <w:jc w:val="both"/>
      </w:pPr>
      <w:r w:rsidRPr="005B461A">
        <w:rPr>
          <w:rStyle w:val="Strong"/>
        </w:rPr>
        <w:t>Mobilizing</w:t>
      </w:r>
      <w:r w:rsidRPr="005B461A">
        <w:t xml:space="preserve"> community figures—healthcare workers and educators—to advocate against the practice.</w:t>
      </w:r>
    </w:p>
    <w:p w:rsidR="003A29A0" w:rsidRPr="005B461A" w:rsidRDefault="003A29A0"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In Ilorin, Nigeria, the prevalence of early marriage persists as a significant social issue, profoundly impacting the lives and futures of its inhabitants, especially young girls. Rooted in cultural norms, poverty, and lack of education, this practice poses severe threats to the physical, emotional, and psychological well-being of those involved, often leading to adverse consequences that endure throughout their lives. (</w:t>
      </w:r>
      <w:proofErr w:type="spellStart"/>
      <w:proofErr w:type="gramStart"/>
      <w:r w:rsidRPr="005B461A">
        <w:rPr>
          <w:rFonts w:ascii="Times New Roman" w:hAnsi="Times New Roman" w:cs="Times New Roman"/>
          <w:sz w:val="24"/>
          <w:szCs w:val="24"/>
        </w:rPr>
        <w:t>chatgpt</w:t>
      </w:r>
      <w:proofErr w:type="spellEnd"/>
      <w:proofErr w:type="gramEnd"/>
      <w:r w:rsidRPr="005B461A">
        <w:rPr>
          <w:rFonts w:ascii="Times New Roman" w:hAnsi="Times New Roman" w:cs="Times New Roman"/>
          <w:sz w:val="24"/>
          <w:szCs w:val="24"/>
        </w:rPr>
        <w:t>, 2023)</w:t>
      </w:r>
    </w:p>
    <w:p w:rsidR="003A29A0" w:rsidRPr="005B461A" w:rsidRDefault="003A29A0"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In order to make meaningful progress toward eliminating child marriage by the year 2025, interventions must be both effective and highly scalable–politically, logistically, and Targeted media messaging may be a cost-effective </w:t>
      </w:r>
      <w:r w:rsidR="00294748" w:rsidRPr="005B461A">
        <w:rPr>
          <w:rFonts w:ascii="Times New Roman" w:hAnsi="Times New Roman" w:cs="Times New Roman"/>
          <w:sz w:val="24"/>
          <w:szCs w:val="24"/>
        </w:rPr>
        <w:t>channel</w:t>
      </w:r>
      <w:r w:rsidRPr="005B461A">
        <w:rPr>
          <w:rFonts w:ascii="Times New Roman" w:hAnsi="Times New Roman" w:cs="Times New Roman"/>
          <w:sz w:val="24"/>
          <w:szCs w:val="24"/>
        </w:rPr>
        <w:t xml:space="preserve"> of changing gender norms. This study will evaluate whether radio programming</w:t>
      </w:r>
      <w:r w:rsidR="00294748" w:rsidRPr="005B461A">
        <w:rPr>
          <w:rFonts w:ascii="Times New Roman" w:hAnsi="Times New Roman" w:cs="Times New Roman"/>
          <w:sz w:val="24"/>
          <w:szCs w:val="24"/>
        </w:rPr>
        <w:t xml:space="preserve"> is</w:t>
      </w:r>
      <w:r w:rsidRPr="005B461A">
        <w:rPr>
          <w:rFonts w:ascii="Times New Roman" w:hAnsi="Times New Roman" w:cs="Times New Roman"/>
          <w:sz w:val="24"/>
          <w:szCs w:val="24"/>
        </w:rPr>
        <w:t xml:space="preserve"> d</w:t>
      </w:r>
      <w:r w:rsidR="007841CF" w:rsidRPr="005B461A">
        <w:rPr>
          <w:rFonts w:ascii="Times New Roman" w:hAnsi="Times New Roman" w:cs="Times New Roman"/>
          <w:sz w:val="24"/>
          <w:szCs w:val="24"/>
        </w:rPr>
        <w:t>esigned to address highly local</w:t>
      </w:r>
      <w:r w:rsidRPr="005B461A">
        <w:rPr>
          <w:rFonts w:ascii="Times New Roman" w:hAnsi="Times New Roman" w:cs="Times New Roman"/>
          <w:sz w:val="24"/>
          <w:szCs w:val="24"/>
        </w:rPr>
        <w:t>ized motivations for child marriage can modify attitude</w:t>
      </w:r>
      <w:r w:rsidR="007841CF" w:rsidRPr="005B461A">
        <w:rPr>
          <w:rFonts w:ascii="Times New Roman" w:hAnsi="Times New Roman" w:cs="Times New Roman"/>
          <w:sz w:val="24"/>
          <w:szCs w:val="24"/>
        </w:rPr>
        <w:t>s toward the practice in Ilorin metropolises.</w:t>
      </w:r>
    </w:p>
    <w:p w:rsidR="007841CF" w:rsidRPr="005B461A" w:rsidRDefault="007841CF"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Ilorin, a bustling city with a rich cultural heritage, grapples with the complexities of early marriage, where societal norms and economic hardships intersect to perpetuate this practice. Traditionally, early marriage is perceived as a means of preserving cultural traditions, ensuring </w:t>
      </w:r>
      <w:r w:rsidRPr="005B461A">
        <w:rPr>
          <w:rFonts w:ascii="Times New Roman" w:hAnsi="Times New Roman" w:cs="Times New Roman"/>
          <w:sz w:val="24"/>
          <w:szCs w:val="24"/>
        </w:rPr>
        <w:lastRenderedPageBreak/>
        <w:t xml:space="preserve">family honor, and providing economic </w:t>
      </w:r>
      <w:r w:rsidR="00294748" w:rsidRPr="005B461A">
        <w:rPr>
          <w:rFonts w:ascii="Times New Roman" w:hAnsi="Times New Roman" w:cs="Times New Roman"/>
          <w:sz w:val="24"/>
          <w:szCs w:val="24"/>
        </w:rPr>
        <w:t>development</w:t>
      </w:r>
      <w:r w:rsidRPr="005B461A">
        <w:rPr>
          <w:rFonts w:ascii="Times New Roman" w:hAnsi="Times New Roman" w:cs="Times New Roman"/>
          <w:sz w:val="24"/>
          <w:szCs w:val="24"/>
        </w:rPr>
        <w:t>. However, the detrimental effects on the health, education, and empowerment of young individuals, particularly girls, remain glaringly evident (</w:t>
      </w:r>
      <w:proofErr w:type="spellStart"/>
      <w:r w:rsidRPr="005B461A">
        <w:rPr>
          <w:rFonts w:ascii="Times New Roman" w:hAnsi="Times New Roman" w:cs="Times New Roman"/>
          <w:sz w:val="24"/>
          <w:szCs w:val="24"/>
        </w:rPr>
        <w:t>Chatgpt</w:t>
      </w:r>
      <w:proofErr w:type="spellEnd"/>
      <w:r w:rsidRPr="005B461A">
        <w:rPr>
          <w:rFonts w:ascii="Times New Roman" w:hAnsi="Times New Roman" w:cs="Times New Roman"/>
          <w:sz w:val="24"/>
          <w:szCs w:val="24"/>
        </w:rPr>
        <w:t>, 2023).</w:t>
      </w:r>
    </w:p>
    <w:p w:rsidR="007841CF" w:rsidRPr="005B461A" w:rsidRDefault="00914379" w:rsidP="00A25FE9">
      <w:pPr>
        <w:pStyle w:val="ListParagraph"/>
        <w:numPr>
          <w:ilvl w:val="1"/>
          <w:numId w:val="6"/>
        </w:num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STATEMENT OF THE PROBLEM</w:t>
      </w:r>
    </w:p>
    <w:p w:rsidR="00483EC5" w:rsidRPr="005B461A" w:rsidRDefault="00483EC5"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Early marriage is one of olden way of marriage and has being rapid increase with its attendant dangers and as such requires urgent attention of the government, media and the private sector. Reports reveal some forms of side effect lately, such as </w:t>
      </w:r>
      <w:r w:rsidRPr="005B461A">
        <w:rPr>
          <w:rStyle w:val="Strong"/>
          <w:rFonts w:ascii="Times New Roman" w:hAnsi="Times New Roman" w:cs="Times New Roman"/>
          <w:b w:val="0"/>
          <w:sz w:val="24"/>
          <w:szCs w:val="24"/>
        </w:rPr>
        <w:t>limited educational opportunities, health risks for young mothers, higher risk of domestic violence, economic challenges, limited autonomy and decision-making power and many more</w:t>
      </w:r>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Karayel</w:t>
      </w:r>
      <w:proofErr w:type="spellEnd"/>
      <w:r w:rsidRPr="005B461A">
        <w:rPr>
          <w:rFonts w:ascii="Times New Roman" w:hAnsi="Times New Roman" w:cs="Times New Roman"/>
          <w:sz w:val="24"/>
          <w:szCs w:val="24"/>
        </w:rPr>
        <w:t xml:space="preserve">, 2018). These figures are alarming, and they indicate that much more needs to be done because it appears that people are still unaware and uninformed about the dangers that early marriage poses to both young mother and children born out of early marriage and to the society as a whole. </w:t>
      </w:r>
    </w:p>
    <w:p w:rsidR="00294748" w:rsidRPr="005B461A" w:rsidRDefault="00483EC5"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These worrying statistics call for the </w:t>
      </w:r>
      <w:r w:rsidR="00DC5FA1" w:rsidRPr="005B461A">
        <w:rPr>
          <w:rFonts w:ascii="Times New Roman" w:hAnsi="Times New Roman" w:cs="Times New Roman"/>
          <w:sz w:val="24"/>
          <w:szCs w:val="24"/>
        </w:rPr>
        <w:t>radio</w:t>
      </w:r>
      <w:r w:rsidRPr="005B461A">
        <w:rPr>
          <w:rFonts w:ascii="Times New Roman" w:hAnsi="Times New Roman" w:cs="Times New Roman"/>
          <w:sz w:val="24"/>
          <w:szCs w:val="24"/>
        </w:rPr>
        <w:t xml:space="preserve"> to intensify their efforts in the fight against child violence, especially for the fact that victims of early marriage are too weak to speak about their experiences and challenges. It becomes unbearable and inhuman that again, in</w:t>
      </w:r>
      <w:r w:rsidR="00A32C1E" w:rsidRPr="005B461A">
        <w:rPr>
          <w:rFonts w:ascii="Times New Roman" w:hAnsi="Times New Roman" w:cs="Times New Roman"/>
          <w:sz w:val="24"/>
          <w:szCs w:val="24"/>
        </w:rPr>
        <w:t xml:space="preserve"> </w:t>
      </w:r>
      <w:r w:rsidRPr="005B461A">
        <w:rPr>
          <w:rFonts w:ascii="Times New Roman" w:hAnsi="Times New Roman" w:cs="Times New Roman"/>
          <w:sz w:val="24"/>
          <w:szCs w:val="24"/>
        </w:rPr>
        <w:t>some of the developing countries like Nigeria,</w:t>
      </w:r>
      <w:r w:rsidR="00A32C1E" w:rsidRPr="005B461A">
        <w:rPr>
          <w:rFonts w:ascii="Times New Roman" w:hAnsi="Times New Roman" w:cs="Times New Roman"/>
          <w:sz w:val="24"/>
          <w:szCs w:val="24"/>
        </w:rPr>
        <w:t xml:space="preserve"> which Ilorin is one of the </w:t>
      </w:r>
      <w:proofErr w:type="gramStart"/>
      <w:r w:rsidR="00A32C1E" w:rsidRPr="005B461A">
        <w:rPr>
          <w:rFonts w:ascii="Times New Roman" w:hAnsi="Times New Roman" w:cs="Times New Roman"/>
          <w:sz w:val="24"/>
          <w:szCs w:val="24"/>
        </w:rPr>
        <w:t>state</w:t>
      </w:r>
      <w:proofErr w:type="gramEnd"/>
      <w:r w:rsidR="00A32C1E" w:rsidRPr="005B461A">
        <w:rPr>
          <w:rFonts w:ascii="Times New Roman" w:hAnsi="Times New Roman" w:cs="Times New Roman"/>
          <w:sz w:val="24"/>
          <w:szCs w:val="24"/>
        </w:rPr>
        <w:t xml:space="preserve"> in,</w:t>
      </w:r>
      <w:r w:rsidRPr="005B461A">
        <w:rPr>
          <w:rFonts w:ascii="Times New Roman" w:hAnsi="Times New Roman" w:cs="Times New Roman"/>
          <w:sz w:val="24"/>
          <w:szCs w:val="24"/>
        </w:rPr>
        <w:t xml:space="preserve"> some forms of child marriage are socially accepted, tacitly condoned or not perceived as a kind of child abuse (UNICEF, 2017). </w:t>
      </w:r>
    </w:p>
    <w:p w:rsidR="005171ED" w:rsidRPr="005B461A" w:rsidRDefault="00483EC5"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This is never a period in our national development when early marriage</w:t>
      </w:r>
      <w:r w:rsidR="00A32C1E" w:rsidRPr="005B461A">
        <w:rPr>
          <w:rFonts w:ascii="Times New Roman" w:hAnsi="Times New Roman" w:cs="Times New Roman"/>
          <w:sz w:val="24"/>
          <w:szCs w:val="24"/>
        </w:rPr>
        <w:t xml:space="preserve"> </w:t>
      </w:r>
      <w:r w:rsidRPr="005B461A">
        <w:rPr>
          <w:rFonts w:ascii="Times New Roman" w:hAnsi="Times New Roman" w:cs="Times New Roman"/>
          <w:sz w:val="24"/>
          <w:szCs w:val="24"/>
        </w:rPr>
        <w:t xml:space="preserve">should be swept under the carpet by the broadcast media, the society’s watchdog. It is against this background that this study sought to investigate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and the fight against early marriage</w:t>
      </w:r>
      <w:r w:rsidR="00A32C1E" w:rsidRPr="005B461A">
        <w:rPr>
          <w:rFonts w:ascii="Times New Roman" w:hAnsi="Times New Roman" w:cs="Times New Roman"/>
          <w:sz w:val="24"/>
          <w:szCs w:val="24"/>
        </w:rPr>
        <w:t xml:space="preserve"> </w:t>
      </w:r>
      <w:r w:rsidRPr="005B461A">
        <w:rPr>
          <w:rFonts w:ascii="Times New Roman" w:hAnsi="Times New Roman" w:cs="Times New Roman"/>
          <w:sz w:val="24"/>
          <w:szCs w:val="24"/>
        </w:rPr>
        <w:t xml:space="preserve">in </w:t>
      </w:r>
      <w:r w:rsidR="00A32C1E" w:rsidRPr="005B461A">
        <w:rPr>
          <w:rFonts w:ascii="Times New Roman" w:hAnsi="Times New Roman" w:cs="Times New Roman"/>
          <w:sz w:val="24"/>
          <w:szCs w:val="24"/>
        </w:rPr>
        <w:t>Ilorin.</w:t>
      </w:r>
    </w:p>
    <w:p w:rsidR="00A32C1E" w:rsidRPr="005B461A" w:rsidRDefault="00914379" w:rsidP="00A25FE9">
      <w:pPr>
        <w:pStyle w:val="ListParagraph"/>
        <w:numPr>
          <w:ilvl w:val="1"/>
          <w:numId w:val="6"/>
        </w:numPr>
        <w:spacing w:after="0" w:line="360" w:lineRule="auto"/>
        <w:jc w:val="both"/>
        <w:rPr>
          <w:rFonts w:ascii="Times New Roman" w:hAnsi="Times New Roman" w:cs="Times New Roman"/>
          <w:b/>
          <w:sz w:val="24"/>
          <w:szCs w:val="24"/>
          <w:shd w:val="clear" w:color="auto" w:fill="FFFFFF"/>
        </w:rPr>
      </w:pPr>
      <w:r w:rsidRPr="005B461A">
        <w:rPr>
          <w:rFonts w:ascii="Times New Roman" w:hAnsi="Times New Roman" w:cs="Times New Roman"/>
          <w:b/>
          <w:sz w:val="24"/>
          <w:szCs w:val="24"/>
          <w:shd w:val="clear" w:color="auto" w:fill="FFFFFF"/>
        </w:rPr>
        <w:t>OBJECTIVES OF THE STUDY</w:t>
      </w:r>
    </w:p>
    <w:p w:rsidR="00A32C1E" w:rsidRPr="005B461A" w:rsidRDefault="00A32C1E" w:rsidP="00A25FE9">
      <w:pPr>
        <w:spacing w:after="0" w:line="360" w:lineRule="auto"/>
        <w:jc w:val="both"/>
        <w:rPr>
          <w:rFonts w:ascii="Times New Roman" w:hAnsi="Times New Roman" w:cs="Times New Roman"/>
          <w:sz w:val="24"/>
          <w:szCs w:val="24"/>
          <w:shd w:val="clear" w:color="auto" w:fill="FFFFFF"/>
        </w:rPr>
      </w:pPr>
      <w:r w:rsidRPr="005B461A">
        <w:rPr>
          <w:rFonts w:ascii="Times New Roman" w:hAnsi="Times New Roman" w:cs="Times New Roman"/>
          <w:sz w:val="24"/>
          <w:szCs w:val="24"/>
          <w:shd w:val="clear" w:color="auto" w:fill="FFFFFF"/>
        </w:rPr>
        <w:t>The following objectives form the focus of this study:</w:t>
      </w:r>
    </w:p>
    <w:p w:rsidR="00A32C1E" w:rsidRPr="005B461A" w:rsidRDefault="009B3217" w:rsidP="00A25FE9">
      <w:pPr>
        <w:pStyle w:val="ListParagraph"/>
        <w:numPr>
          <w:ilvl w:val="0"/>
          <w:numId w:val="7"/>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To examine </w:t>
      </w:r>
      <w:r w:rsidR="00DC5FA1" w:rsidRPr="005B461A">
        <w:rPr>
          <w:rFonts w:ascii="Times New Roman" w:hAnsi="Times New Roman" w:cs="Times New Roman"/>
          <w:sz w:val="24"/>
          <w:szCs w:val="24"/>
        </w:rPr>
        <w:t xml:space="preserve">the influence of </w:t>
      </w:r>
      <w:r w:rsidR="00A32C1E" w:rsidRPr="005B461A">
        <w:rPr>
          <w:rFonts w:ascii="Times New Roman" w:hAnsi="Times New Roman" w:cs="Times New Roman"/>
          <w:sz w:val="24"/>
          <w:szCs w:val="24"/>
        </w:rPr>
        <w:t xml:space="preserve">radio </w:t>
      </w:r>
      <w:proofErr w:type="spellStart"/>
      <w:r w:rsidR="00294748" w:rsidRPr="005B461A">
        <w:rPr>
          <w:rFonts w:ascii="Times New Roman" w:hAnsi="Times New Roman" w:cs="Times New Roman"/>
          <w:sz w:val="24"/>
          <w:szCs w:val="24"/>
        </w:rPr>
        <w:t>programme</w:t>
      </w:r>
      <w:proofErr w:type="spellEnd"/>
      <w:r w:rsidR="00294748" w:rsidRPr="005B461A">
        <w:rPr>
          <w:rFonts w:ascii="Times New Roman" w:hAnsi="Times New Roman" w:cs="Times New Roman"/>
          <w:sz w:val="24"/>
          <w:szCs w:val="24"/>
        </w:rPr>
        <w:t xml:space="preserve"> </w:t>
      </w:r>
      <w:r w:rsidR="00DC5FA1" w:rsidRPr="005B461A">
        <w:rPr>
          <w:rFonts w:ascii="Times New Roman" w:hAnsi="Times New Roman" w:cs="Times New Roman"/>
          <w:sz w:val="24"/>
          <w:szCs w:val="24"/>
        </w:rPr>
        <w:t xml:space="preserve">in creating awareness on </w:t>
      </w:r>
      <w:r w:rsidR="00294748" w:rsidRPr="005B461A">
        <w:rPr>
          <w:rFonts w:ascii="Times New Roman" w:hAnsi="Times New Roman" w:cs="Times New Roman"/>
          <w:sz w:val="24"/>
          <w:szCs w:val="24"/>
        </w:rPr>
        <w:t>early marriage.</w:t>
      </w:r>
    </w:p>
    <w:p w:rsidR="00A32C1E" w:rsidRPr="005B461A" w:rsidRDefault="00294748" w:rsidP="00A25FE9">
      <w:pPr>
        <w:pStyle w:val="ListParagraph"/>
        <w:numPr>
          <w:ilvl w:val="0"/>
          <w:numId w:val="7"/>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To examine </w:t>
      </w:r>
      <w:r w:rsidR="00FB4FCC" w:rsidRPr="005B461A">
        <w:rPr>
          <w:rFonts w:ascii="Times New Roman" w:hAnsi="Times New Roman" w:cs="Times New Roman"/>
          <w:sz w:val="24"/>
          <w:szCs w:val="24"/>
        </w:rPr>
        <w:t xml:space="preserve">the effectiveness of </w:t>
      </w:r>
      <w:r w:rsidRPr="005B461A">
        <w:rPr>
          <w:rFonts w:ascii="Times New Roman" w:hAnsi="Times New Roman" w:cs="Times New Roman"/>
          <w:sz w:val="24"/>
          <w:szCs w:val="24"/>
        </w:rPr>
        <w:t xml:space="preserve">the radio </w:t>
      </w:r>
      <w:proofErr w:type="spellStart"/>
      <w:r w:rsidRPr="005B461A">
        <w:rPr>
          <w:rFonts w:ascii="Times New Roman" w:hAnsi="Times New Roman" w:cs="Times New Roman"/>
          <w:sz w:val="24"/>
          <w:szCs w:val="24"/>
        </w:rPr>
        <w:t>programme</w:t>
      </w:r>
      <w:proofErr w:type="spellEnd"/>
      <w:r w:rsidR="00FB4FCC" w:rsidRPr="005B461A">
        <w:rPr>
          <w:rFonts w:ascii="Times New Roman" w:hAnsi="Times New Roman" w:cs="Times New Roman"/>
          <w:sz w:val="24"/>
          <w:szCs w:val="24"/>
        </w:rPr>
        <w:t xml:space="preserve"> have</w:t>
      </w:r>
      <w:r w:rsidRPr="005B461A">
        <w:rPr>
          <w:rFonts w:ascii="Times New Roman" w:hAnsi="Times New Roman" w:cs="Times New Roman"/>
          <w:sz w:val="24"/>
          <w:szCs w:val="24"/>
        </w:rPr>
        <w:t xml:space="preserve"> in the awareness</w:t>
      </w:r>
      <w:r w:rsidR="00FB4FCC" w:rsidRPr="005B461A">
        <w:rPr>
          <w:rFonts w:ascii="Times New Roman" w:hAnsi="Times New Roman" w:cs="Times New Roman"/>
          <w:sz w:val="24"/>
          <w:szCs w:val="24"/>
        </w:rPr>
        <w:t xml:space="preserve"> creation </w:t>
      </w:r>
      <w:r w:rsidR="00914379" w:rsidRPr="005B461A">
        <w:rPr>
          <w:rFonts w:ascii="Times New Roman" w:hAnsi="Times New Roman" w:cs="Times New Roman"/>
          <w:sz w:val="24"/>
          <w:szCs w:val="24"/>
        </w:rPr>
        <w:t>about</w:t>
      </w:r>
      <w:r w:rsidR="00FB4FCC" w:rsidRPr="005B461A">
        <w:rPr>
          <w:rFonts w:ascii="Times New Roman" w:hAnsi="Times New Roman" w:cs="Times New Roman"/>
          <w:sz w:val="24"/>
          <w:szCs w:val="24"/>
        </w:rPr>
        <w:t xml:space="preserve"> early marriage.</w:t>
      </w:r>
    </w:p>
    <w:p w:rsidR="00DC5FA1" w:rsidRPr="005B461A" w:rsidRDefault="00DC5FA1" w:rsidP="00A25FE9">
      <w:pPr>
        <w:pStyle w:val="ListParagraph"/>
        <w:numPr>
          <w:ilvl w:val="0"/>
          <w:numId w:val="7"/>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To assess the challenges faced by radio station in creating awareness on early marriage.</w:t>
      </w:r>
    </w:p>
    <w:p w:rsidR="00A32C1E" w:rsidRPr="005B461A" w:rsidRDefault="00A32C1E" w:rsidP="00A25FE9">
      <w:pPr>
        <w:pStyle w:val="ListParagraph"/>
        <w:numPr>
          <w:ilvl w:val="1"/>
          <w:numId w:val="6"/>
        </w:num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Research Questions</w:t>
      </w:r>
    </w:p>
    <w:p w:rsidR="00A32C1E" w:rsidRPr="005B461A" w:rsidRDefault="00294748" w:rsidP="00A25FE9">
      <w:pPr>
        <w:pStyle w:val="ListParagraph"/>
        <w:numPr>
          <w:ilvl w:val="0"/>
          <w:numId w:val="10"/>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How </w:t>
      </w:r>
      <w:r w:rsidR="00A32C1E" w:rsidRPr="005B461A">
        <w:rPr>
          <w:rFonts w:ascii="Times New Roman" w:hAnsi="Times New Roman" w:cs="Times New Roman"/>
          <w:sz w:val="24"/>
          <w:szCs w:val="24"/>
        </w:rPr>
        <w:t xml:space="preserve">can Radio </w:t>
      </w:r>
      <w:r w:rsidR="00373A7F" w:rsidRPr="005B461A">
        <w:rPr>
          <w:rFonts w:ascii="Times New Roman" w:hAnsi="Times New Roman" w:cs="Times New Roman"/>
          <w:sz w:val="24"/>
          <w:szCs w:val="24"/>
        </w:rPr>
        <w:t>a</w:t>
      </w:r>
      <w:r w:rsidR="00CD5593" w:rsidRPr="005B461A">
        <w:rPr>
          <w:rFonts w:ascii="Times New Roman" w:hAnsi="Times New Roman" w:cs="Times New Roman"/>
          <w:sz w:val="24"/>
          <w:szCs w:val="24"/>
        </w:rPr>
        <w:t>ffect the</w:t>
      </w:r>
      <w:r w:rsidR="00A32C1E" w:rsidRPr="005B461A">
        <w:rPr>
          <w:rFonts w:ascii="Times New Roman" w:hAnsi="Times New Roman" w:cs="Times New Roman"/>
          <w:sz w:val="24"/>
          <w:szCs w:val="24"/>
        </w:rPr>
        <w:t xml:space="preserve"> awareness against child marriage in </w:t>
      </w:r>
      <w:r w:rsidR="00CD5593" w:rsidRPr="005B461A">
        <w:rPr>
          <w:rFonts w:ascii="Times New Roman" w:hAnsi="Times New Roman" w:cs="Times New Roman"/>
          <w:sz w:val="24"/>
          <w:szCs w:val="24"/>
        </w:rPr>
        <w:t>Ilorin</w:t>
      </w:r>
      <w:r w:rsidR="00A32C1E" w:rsidRPr="005B461A">
        <w:rPr>
          <w:rFonts w:ascii="Times New Roman" w:hAnsi="Times New Roman" w:cs="Times New Roman"/>
          <w:sz w:val="24"/>
          <w:szCs w:val="24"/>
        </w:rPr>
        <w:t>?</w:t>
      </w:r>
    </w:p>
    <w:p w:rsidR="00A32C1E" w:rsidRPr="005B461A" w:rsidRDefault="00A25FE9" w:rsidP="00A25FE9">
      <w:pPr>
        <w:pStyle w:val="ListParagraph"/>
        <w:numPr>
          <w:ilvl w:val="0"/>
          <w:numId w:val="10"/>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Do the </w:t>
      </w:r>
      <w:proofErr w:type="spellStart"/>
      <w:r w:rsidRPr="005B461A">
        <w:rPr>
          <w:rFonts w:ascii="Times New Roman" w:hAnsi="Times New Roman" w:cs="Times New Roman"/>
          <w:sz w:val="24"/>
          <w:szCs w:val="24"/>
        </w:rPr>
        <w:t>programmes</w:t>
      </w:r>
      <w:proofErr w:type="spellEnd"/>
      <w:r w:rsidR="00294748" w:rsidRPr="005B461A">
        <w:rPr>
          <w:rFonts w:ascii="Times New Roman" w:hAnsi="Times New Roman" w:cs="Times New Roman"/>
          <w:sz w:val="24"/>
          <w:szCs w:val="24"/>
        </w:rPr>
        <w:t xml:space="preserve"> have positive or negative effect on the people of Ilorin</w:t>
      </w:r>
      <w:r w:rsidR="00A32C1E" w:rsidRPr="005B461A">
        <w:rPr>
          <w:rFonts w:ascii="Times New Roman" w:hAnsi="Times New Roman" w:cs="Times New Roman"/>
          <w:sz w:val="24"/>
          <w:szCs w:val="24"/>
        </w:rPr>
        <w:t>?</w:t>
      </w:r>
    </w:p>
    <w:p w:rsidR="00A32C1E" w:rsidRPr="005B461A" w:rsidRDefault="00294748" w:rsidP="00A25FE9">
      <w:pPr>
        <w:pStyle w:val="ListParagraph"/>
        <w:numPr>
          <w:ilvl w:val="0"/>
          <w:numId w:val="10"/>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lastRenderedPageBreak/>
        <w:t>As the radio helped in the fight</w:t>
      </w:r>
      <w:r w:rsidR="00A32C1E" w:rsidRPr="005B461A">
        <w:rPr>
          <w:rFonts w:ascii="Times New Roman" w:hAnsi="Times New Roman" w:cs="Times New Roman"/>
          <w:sz w:val="24"/>
          <w:szCs w:val="24"/>
        </w:rPr>
        <w:t>?</w:t>
      </w:r>
    </w:p>
    <w:p w:rsidR="00A32C1E" w:rsidRPr="005B461A" w:rsidRDefault="00A32C1E" w:rsidP="00A25FE9">
      <w:pPr>
        <w:pStyle w:val="ListParagraph"/>
        <w:numPr>
          <w:ilvl w:val="1"/>
          <w:numId w:val="6"/>
        </w:num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Significance of the study</w:t>
      </w:r>
    </w:p>
    <w:p w:rsidR="00A32C1E" w:rsidRPr="005B461A" w:rsidRDefault="00A32C1E"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The study will help create awareness on fight against early/child marriage to the public audience in Ilorin metropolis. Furthermore, the study will serve as a reference tool for further </w:t>
      </w:r>
      <w:r w:rsidR="00CB3C8F" w:rsidRPr="005B461A">
        <w:rPr>
          <w:rFonts w:ascii="Times New Roman" w:hAnsi="Times New Roman" w:cs="Times New Roman"/>
          <w:sz w:val="24"/>
          <w:szCs w:val="24"/>
        </w:rPr>
        <w:t>research. The study is finally a</w:t>
      </w:r>
      <w:r w:rsidRPr="005B461A">
        <w:rPr>
          <w:rFonts w:ascii="Times New Roman" w:hAnsi="Times New Roman" w:cs="Times New Roman"/>
          <w:sz w:val="24"/>
          <w:szCs w:val="24"/>
        </w:rPr>
        <w:t xml:space="preserve"> contribution to academic work.</w:t>
      </w:r>
    </w:p>
    <w:p w:rsidR="00BC7547" w:rsidRPr="005B461A" w:rsidRDefault="00BC7547"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It is imperative to assess and find out the role of radio </w:t>
      </w:r>
      <w:proofErr w:type="spellStart"/>
      <w:r w:rsidRPr="005B461A">
        <w:rPr>
          <w:rFonts w:ascii="Times New Roman" w:hAnsi="Times New Roman" w:cs="Times New Roman"/>
          <w:sz w:val="24"/>
          <w:szCs w:val="24"/>
        </w:rPr>
        <w:t>programme</w:t>
      </w:r>
      <w:proofErr w:type="spellEnd"/>
      <w:r w:rsidRPr="005B461A">
        <w:rPr>
          <w:rFonts w:ascii="Times New Roman" w:hAnsi="Times New Roman" w:cs="Times New Roman"/>
          <w:sz w:val="24"/>
          <w:szCs w:val="24"/>
        </w:rPr>
        <w:t xml:space="preserve"> in fight against early marriage in Ilorin metropolis. Finally, the result of the study will help to find other ways of improving the </w:t>
      </w:r>
      <w:proofErr w:type="spellStart"/>
      <w:r w:rsidRPr="005B461A">
        <w:rPr>
          <w:rFonts w:ascii="Times New Roman" w:hAnsi="Times New Roman" w:cs="Times New Roman"/>
          <w:sz w:val="24"/>
          <w:szCs w:val="24"/>
        </w:rPr>
        <w:t>programme</w:t>
      </w:r>
      <w:proofErr w:type="spellEnd"/>
      <w:r w:rsidRPr="005B461A">
        <w:rPr>
          <w:rFonts w:ascii="Times New Roman" w:hAnsi="Times New Roman" w:cs="Times New Roman"/>
          <w:sz w:val="24"/>
          <w:szCs w:val="24"/>
        </w:rPr>
        <w:t xml:space="preserve"> and educating the masses.</w:t>
      </w:r>
    </w:p>
    <w:p w:rsidR="00A97C11" w:rsidRPr="005B461A" w:rsidRDefault="00A97C11" w:rsidP="00A25FE9">
      <w:pPr>
        <w:pStyle w:val="ListParagraph"/>
        <w:numPr>
          <w:ilvl w:val="1"/>
          <w:numId w:val="6"/>
        </w:num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Scope and Limitation of study</w:t>
      </w:r>
    </w:p>
    <w:p w:rsidR="00A97C11" w:rsidRPr="005B461A" w:rsidRDefault="00A97C11"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The study covers the role of radio in promoting the awareness of fight against early/child marriage Ilorin. The study is limited to the Ilorin metropolis and does not include other </w:t>
      </w:r>
      <w:r w:rsidR="00717787" w:rsidRPr="005B461A">
        <w:rPr>
          <w:rFonts w:ascii="Times New Roman" w:hAnsi="Times New Roman" w:cs="Times New Roman"/>
          <w:sz w:val="24"/>
          <w:szCs w:val="24"/>
        </w:rPr>
        <w:t>towns’</w:t>
      </w:r>
      <w:r w:rsidRPr="005B461A">
        <w:rPr>
          <w:rFonts w:ascii="Times New Roman" w:hAnsi="Times New Roman" w:cs="Times New Roman"/>
          <w:sz w:val="24"/>
          <w:szCs w:val="24"/>
        </w:rPr>
        <w:t xml:space="preserve"> outskirt Ilorin. </w:t>
      </w:r>
      <w:r w:rsidR="00294748" w:rsidRPr="005B461A">
        <w:rPr>
          <w:rFonts w:ascii="Times New Roman" w:hAnsi="Times New Roman" w:cs="Times New Roman"/>
          <w:sz w:val="24"/>
          <w:szCs w:val="24"/>
        </w:rPr>
        <w:t>More so</w:t>
      </w:r>
      <w:r w:rsidRPr="005B461A">
        <w:rPr>
          <w:rFonts w:ascii="Times New Roman" w:hAnsi="Times New Roman" w:cs="Times New Roman"/>
          <w:sz w:val="24"/>
          <w:szCs w:val="24"/>
        </w:rPr>
        <w:t xml:space="preserve">, the study largely highlights the radio as a major means of propagating the awareness and </w:t>
      </w:r>
      <w:proofErr w:type="spellStart"/>
      <w:r w:rsidRPr="005B461A">
        <w:rPr>
          <w:rFonts w:ascii="Times New Roman" w:hAnsi="Times New Roman" w:cs="Times New Roman"/>
          <w:sz w:val="24"/>
          <w:szCs w:val="24"/>
        </w:rPr>
        <w:t>not</w:t>
      </w:r>
      <w:proofErr w:type="spellEnd"/>
      <w:r w:rsidRPr="005B461A">
        <w:rPr>
          <w:rFonts w:ascii="Times New Roman" w:hAnsi="Times New Roman" w:cs="Times New Roman"/>
          <w:sz w:val="24"/>
          <w:szCs w:val="24"/>
        </w:rPr>
        <w:t xml:space="preserve"> other forms of medium of information.</w:t>
      </w:r>
    </w:p>
    <w:p w:rsidR="00647F1B" w:rsidRPr="005B461A" w:rsidRDefault="00647F1B" w:rsidP="00A25FE9">
      <w:pPr>
        <w:spacing w:after="0" w:line="360" w:lineRule="auto"/>
        <w:ind w:firstLine="450"/>
        <w:jc w:val="both"/>
        <w:rPr>
          <w:rFonts w:ascii="Times New Roman" w:hAnsi="Times New Roman" w:cs="Times New Roman"/>
          <w:sz w:val="24"/>
          <w:szCs w:val="24"/>
        </w:rPr>
      </w:pPr>
      <w:r w:rsidRPr="005B461A">
        <w:rPr>
          <w:rFonts w:ascii="Times New Roman" w:hAnsi="Times New Roman" w:cs="Times New Roman"/>
          <w:sz w:val="24"/>
          <w:szCs w:val="24"/>
        </w:rPr>
        <w:t>As usual, limited time and space for researches of this nature always resulted in a narrow focus on other themes that could cover the general scope on the said topic. However, the attempted to include data from different categories of respondents in Nigeria, the study area, that includes journalists, religious leaders, place and conflict managers/ mediators and media audience who together formed a reasonable representative sample further research should examine the significance of media and how it influences the perception and behavior of audience in Nigeria.</w:t>
      </w:r>
    </w:p>
    <w:p w:rsidR="00A97C11" w:rsidRPr="005B461A" w:rsidRDefault="00A97C11" w:rsidP="00A25FE9">
      <w:pPr>
        <w:pStyle w:val="ListParagraph"/>
        <w:numPr>
          <w:ilvl w:val="1"/>
          <w:numId w:val="6"/>
        </w:num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Definition of Terms</w:t>
      </w:r>
    </w:p>
    <w:p w:rsidR="00A97C11" w:rsidRPr="005B461A" w:rsidRDefault="00A97C11"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t>Radio</w:t>
      </w:r>
      <w:r w:rsidRPr="005B461A">
        <w:rPr>
          <w:rFonts w:ascii="Times New Roman" w:hAnsi="Times New Roman" w:cs="Times New Roman"/>
          <w:sz w:val="24"/>
          <w:szCs w:val="24"/>
        </w:rPr>
        <w:t xml:space="preserve">: </w:t>
      </w:r>
      <w:r w:rsidRPr="005B461A">
        <w:rPr>
          <w:rFonts w:ascii="Times New Roman" w:hAnsi="Times New Roman" w:cs="Times New Roman"/>
          <w:sz w:val="24"/>
          <w:szCs w:val="24"/>
          <w:shd w:val="clear" w:color="auto" w:fill="FFFFFF"/>
        </w:rPr>
        <w:t xml:space="preserve">the transmission and reception of electromagnetic waves of radio frequency, especially those carrying sound messages. It is the activity or industry of broadcasting sound </w:t>
      </w:r>
      <w:proofErr w:type="spellStart"/>
      <w:r w:rsidRPr="005B461A">
        <w:rPr>
          <w:rFonts w:ascii="Times New Roman" w:hAnsi="Times New Roman" w:cs="Times New Roman"/>
          <w:sz w:val="24"/>
          <w:szCs w:val="24"/>
          <w:shd w:val="clear" w:color="auto" w:fill="FFFFFF"/>
        </w:rPr>
        <w:t>programmes</w:t>
      </w:r>
      <w:proofErr w:type="spellEnd"/>
      <w:r w:rsidRPr="005B461A">
        <w:rPr>
          <w:rFonts w:ascii="Times New Roman" w:hAnsi="Times New Roman" w:cs="Times New Roman"/>
          <w:sz w:val="24"/>
          <w:szCs w:val="24"/>
          <w:shd w:val="clear" w:color="auto" w:fill="FFFFFF"/>
        </w:rPr>
        <w:t xml:space="preserve"> to the public.</w:t>
      </w:r>
    </w:p>
    <w:p w:rsidR="00A32C1E" w:rsidRPr="005B461A" w:rsidRDefault="00A97C11" w:rsidP="00A25FE9">
      <w:pPr>
        <w:spacing w:after="0" w:line="360" w:lineRule="auto"/>
        <w:jc w:val="both"/>
        <w:rPr>
          <w:rFonts w:ascii="Times New Roman" w:hAnsi="Times New Roman" w:cs="Times New Roman"/>
          <w:sz w:val="24"/>
          <w:szCs w:val="24"/>
        </w:rPr>
      </w:pPr>
      <w:proofErr w:type="spellStart"/>
      <w:r w:rsidRPr="005B461A">
        <w:rPr>
          <w:rFonts w:ascii="Times New Roman" w:hAnsi="Times New Roman" w:cs="Times New Roman"/>
          <w:b/>
          <w:sz w:val="24"/>
          <w:szCs w:val="24"/>
        </w:rPr>
        <w:t>Programme</w:t>
      </w:r>
      <w:proofErr w:type="spellEnd"/>
      <w:r w:rsidRPr="005B461A">
        <w:rPr>
          <w:rFonts w:ascii="Times New Roman" w:hAnsi="Times New Roman" w:cs="Times New Roman"/>
          <w:sz w:val="24"/>
          <w:szCs w:val="24"/>
        </w:rPr>
        <w:t>: structured plan or a set of activities that are designed and organized to achieve particular goals, whether they are related to technology, education, social welfare, business, or public policy.</w:t>
      </w:r>
    </w:p>
    <w:p w:rsidR="00B14298" w:rsidRPr="005B461A" w:rsidRDefault="00B14298"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t>Fight</w:t>
      </w:r>
      <w:r w:rsidRPr="005B461A">
        <w:rPr>
          <w:rFonts w:ascii="Times New Roman" w:hAnsi="Times New Roman" w:cs="Times New Roman"/>
          <w:sz w:val="24"/>
          <w:szCs w:val="24"/>
        </w:rPr>
        <w:t>: can refer to battles or conflicts on a larger scale, such as military combat, warfare between nations, or armed conflict between groups.</w:t>
      </w:r>
    </w:p>
    <w:p w:rsidR="00B64138" w:rsidRPr="005B461A" w:rsidRDefault="00B14298"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lastRenderedPageBreak/>
        <w:t>Early</w:t>
      </w:r>
      <w:r w:rsidRPr="005B461A">
        <w:rPr>
          <w:rFonts w:ascii="Times New Roman" w:hAnsi="Times New Roman" w:cs="Times New Roman"/>
          <w:sz w:val="24"/>
          <w:szCs w:val="24"/>
        </w:rPr>
        <w:t xml:space="preserve"> </w:t>
      </w:r>
      <w:r w:rsidRPr="005B461A">
        <w:rPr>
          <w:rFonts w:ascii="Times New Roman" w:hAnsi="Times New Roman" w:cs="Times New Roman"/>
          <w:b/>
          <w:sz w:val="24"/>
          <w:szCs w:val="24"/>
        </w:rPr>
        <w:t>marriage</w:t>
      </w:r>
      <w:r w:rsidRPr="005B461A">
        <w:rPr>
          <w:rFonts w:ascii="Times New Roman" w:hAnsi="Times New Roman" w:cs="Times New Roman"/>
          <w:sz w:val="24"/>
          <w:szCs w:val="24"/>
        </w:rPr>
        <w:t>: involves individuals marrying before the age of 18, which is the legal age of adulthood in many countries. However, in some cultures and regions, the practice might involve even younger ages.</w:t>
      </w:r>
    </w:p>
    <w:p w:rsidR="00FA4A2F" w:rsidRPr="005B461A" w:rsidRDefault="00FA4A2F" w:rsidP="00A25FE9">
      <w:pPr>
        <w:pStyle w:val="BodyText"/>
        <w:spacing w:line="360" w:lineRule="auto"/>
        <w:jc w:val="both"/>
        <w:rPr>
          <w:rStyle w:val="Emphasis"/>
          <w:i w:val="0"/>
        </w:rPr>
      </w:pPr>
      <w:r w:rsidRPr="005B461A">
        <w:rPr>
          <w:rStyle w:val="Emphasis"/>
          <w:b/>
          <w:i w:val="0"/>
        </w:rPr>
        <w:t>Ilorin metropolis:</w:t>
      </w:r>
      <w:r w:rsidRPr="005B461A">
        <w:rPr>
          <w:rStyle w:val="Emphasis"/>
          <w:i w:val="0"/>
        </w:rPr>
        <w:t xml:space="preserve"> </w:t>
      </w:r>
      <w:proofErr w:type="spellStart"/>
      <w:r w:rsidRPr="005B461A">
        <w:rPr>
          <w:rStyle w:val="Emphasis"/>
          <w:i w:val="0"/>
        </w:rPr>
        <w:t>Ilòrìn</w:t>
      </w:r>
      <w:proofErr w:type="spellEnd"/>
      <w:r w:rsidRPr="005B461A">
        <w:rPr>
          <w:rStyle w:val="Emphasis"/>
          <w:i w:val="0"/>
        </w:rPr>
        <w:t>, often referred to as Ilorin, is the capital city of Kwara State in Nigeria. It is a major city in the country and serves as an important economic, cultural, and political center in the region.</w:t>
      </w:r>
    </w:p>
    <w:p w:rsidR="00A25FE9" w:rsidRDefault="00A25FE9">
      <w:pPr>
        <w:rPr>
          <w:rFonts w:ascii="Times New Roman" w:hAnsi="Times New Roman" w:cs="Times New Roman"/>
          <w:b/>
          <w:sz w:val="24"/>
          <w:szCs w:val="24"/>
        </w:rPr>
      </w:pPr>
      <w:r>
        <w:rPr>
          <w:rFonts w:ascii="Times New Roman" w:hAnsi="Times New Roman" w:cs="Times New Roman"/>
          <w:b/>
          <w:sz w:val="24"/>
          <w:szCs w:val="24"/>
        </w:rPr>
        <w:br w:type="page"/>
      </w:r>
    </w:p>
    <w:p w:rsidR="00FA4A2F" w:rsidRPr="005B461A" w:rsidRDefault="00D30224" w:rsidP="00A25FE9">
      <w:p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lastRenderedPageBreak/>
        <w:t>REFERENCES</w:t>
      </w:r>
    </w:p>
    <w:p w:rsidR="00D30224" w:rsidRPr="005B461A" w:rsidRDefault="00D30224"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Adeniran</w:t>
      </w:r>
      <w:proofErr w:type="spellEnd"/>
      <w:r w:rsidRPr="005B461A">
        <w:rPr>
          <w:rFonts w:ascii="Times New Roman" w:hAnsi="Times New Roman" w:cs="Times New Roman"/>
          <w:sz w:val="24"/>
          <w:szCs w:val="24"/>
        </w:rPr>
        <w:t xml:space="preserve">, R., Hassan, S., </w:t>
      </w:r>
      <w:proofErr w:type="spellStart"/>
      <w:r w:rsidRPr="005B461A">
        <w:rPr>
          <w:rFonts w:ascii="Times New Roman" w:hAnsi="Times New Roman" w:cs="Times New Roman"/>
          <w:sz w:val="24"/>
          <w:szCs w:val="24"/>
        </w:rPr>
        <w:t>Mikaila</w:t>
      </w:r>
      <w:proofErr w:type="spellEnd"/>
      <w:r w:rsidRPr="005B461A">
        <w:rPr>
          <w:rFonts w:ascii="Times New Roman" w:hAnsi="Times New Roman" w:cs="Times New Roman"/>
          <w:sz w:val="24"/>
          <w:szCs w:val="24"/>
        </w:rPr>
        <w:t xml:space="preserve"> A. &amp; </w:t>
      </w:r>
      <w:proofErr w:type="spellStart"/>
      <w:r w:rsidRPr="005B461A">
        <w:rPr>
          <w:rFonts w:ascii="Times New Roman" w:hAnsi="Times New Roman" w:cs="Times New Roman"/>
          <w:sz w:val="24"/>
          <w:szCs w:val="24"/>
        </w:rPr>
        <w:t>Kayode</w:t>
      </w:r>
      <w:proofErr w:type="spellEnd"/>
      <w:r w:rsidRPr="005B461A">
        <w:rPr>
          <w:rFonts w:ascii="Times New Roman" w:hAnsi="Times New Roman" w:cs="Times New Roman"/>
          <w:sz w:val="24"/>
          <w:szCs w:val="24"/>
        </w:rPr>
        <w:t xml:space="preserve">, J. (2015). </w:t>
      </w:r>
      <w:proofErr w:type="gramStart"/>
      <w:r w:rsidRPr="005B461A">
        <w:rPr>
          <w:rFonts w:ascii="Times New Roman" w:hAnsi="Times New Roman" w:cs="Times New Roman"/>
          <w:sz w:val="24"/>
          <w:szCs w:val="24"/>
        </w:rPr>
        <w:t>Representation of children in the Nigerian News Media.</w:t>
      </w:r>
      <w:proofErr w:type="gramEnd"/>
      <w:r w:rsidRPr="005B461A">
        <w:rPr>
          <w:rFonts w:ascii="Times New Roman" w:hAnsi="Times New Roman" w:cs="Times New Roman"/>
          <w:sz w:val="24"/>
          <w:szCs w:val="24"/>
        </w:rPr>
        <w:t xml:space="preserve"> Nigerian Journal of Communication, 12(1), 160-183. </w:t>
      </w:r>
    </w:p>
    <w:p w:rsidR="00D30224" w:rsidRPr="005B461A" w:rsidRDefault="00D30224"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Adetokumbo</w:t>
      </w:r>
      <w:proofErr w:type="spellEnd"/>
      <w:r w:rsidRPr="005B461A">
        <w:rPr>
          <w:rFonts w:ascii="Times New Roman" w:hAnsi="Times New Roman" w:cs="Times New Roman"/>
          <w:sz w:val="24"/>
          <w:szCs w:val="24"/>
        </w:rPr>
        <w:t xml:space="preserve">, S.S. (2013). </w:t>
      </w:r>
      <w:proofErr w:type="gramStart"/>
      <w:r w:rsidRPr="005B461A">
        <w:rPr>
          <w:rFonts w:ascii="Times New Roman" w:hAnsi="Times New Roman" w:cs="Times New Roman"/>
          <w:sz w:val="24"/>
          <w:szCs w:val="24"/>
        </w:rPr>
        <w:t>Role of the broadcast media in curbing child abuse (</w:t>
      </w:r>
      <w:proofErr w:type="spellStart"/>
      <w:r w:rsidRPr="005B461A">
        <w:rPr>
          <w:rFonts w:ascii="Times New Roman" w:hAnsi="Times New Roman" w:cs="Times New Roman"/>
          <w:sz w:val="24"/>
          <w:szCs w:val="24"/>
        </w:rPr>
        <w:t>BS.c</w:t>
      </w:r>
      <w:proofErr w:type="spellEnd"/>
      <w:r w:rsidRPr="005B461A">
        <w:rPr>
          <w:rFonts w:ascii="Times New Roman" w:hAnsi="Times New Roman" w:cs="Times New Roman"/>
          <w:sz w:val="24"/>
          <w:szCs w:val="24"/>
        </w:rPr>
        <w:t xml:space="preserve"> Project) University of Lagos.</w:t>
      </w:r>
      <w:proofErr w:type="gramEnd"/>
      <w:r w:rsidRPr="005B461A">
        <w:rPr>
          <w:rFonts w:ascii="Times New Roman" w:hAnsi="Times New Roman" w:cs="Times New Roman"/>
          <w:sz w:val="24"/>
          <w:szCs w:val="24"/>
        </w:rPr>
        <w:t xml:space="preserve"> Retrieved from </w:t>
      </w:r>
      <w:hyperlink r:id="rId12" w:history="1">
        <w:r w:rsidRPr="005B461A">
          <w:rPr>
            <w:rStyle w:val="Hyperlink"/>
            <w:rFonts w:ascii="Times New Roman" w:hAnsi="Times New Roman" w:cs="Times New Roman"/>
            <w:color w:val="auto"/>
            <w:sz w:val="24"/>
            <w:szCs w:val="24"/>
          </w:rPr>
          <w:t>https://www.slideshare.net/souleman07/menace-of-child-abuse</w:t>
        </w:r>
      </w:hyperlink>
    </w:p>
    <w:p w:rsidR="00D30224" w:rsidRPr="005B461A" w:rsidRDefault="00D30224"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Awosola</w:t>
      </w:r>
      <w:proofErr w:type="spellEnd"/>
      <w:r w:rsidRPr="005B461A">
        <w:rPr>
          <w:rFonts w:ascii="Times New Roman" w:hAnsi="Times New Roman" w:cs="Times New Roman"/>
          <w:sz w:val="24"/>
          <w:szCs w:val="24"/>
        </w:rPr>
        <w:t xml:space="preserve">, R.K. &amp; </w:t>
      </w:r>
      <w:proofErr w:type="spellStart"/>
      <w:r w:rsidRPr="005B461A">
        <w:rPr>
          <w:rFonts w:ascii="Times New Roman" w:hAnsi="Times New Roman" w:cs="Times New Roman"/>
          <w:sz w:val="24"/>
          <w:szCs w:val="24"/>
        </w:rPr>
        <w:t>Omoera</w:t>
      </w:r>
      <w:proofErr w:type="spellEnd"/>
      <w:r w:rsidRPr="005B461A">
        <w:rPr>
          <w:rFonts w:ascii="Times New Roman" w:hAnsi="Times New Roman" w:cs="Times New Roman"/>
          <w:sz w:val="24"/>
          <w:szCs w:val="24"/>
        </w:rPr>
        <w:t>, O.S. (2008).</w:t>
      </w:r>
      <w:proofErr w:type="gramEnd"/>
      <w:r w:rsidRPr="005B461A">
        <w:rPr>
          <w:rFonts w:ascii="Times New Roman" w:hAnsi="Times New Roman" w:cs="Times New Roman"/>
          <w:sz w:val="24"/>
          <w:szCs w:val="24"/>
        </w:rPr>
        <w:t xml:space="preserve"> Child rights and the media: The Nigerian experience. Study Home Communication Science, 2 (2)</w:t>
      </w:r>
      <w:proofErr w:type="gramStart"/>
      <w:r w:rsidRPr="005B461A">
        <w:rPr>
          <w:rFonts w:ascii="Times New Roman" w:hAnsi="Times New Roman" w:cs="Times New Roman"/>
          <w:sz w:val="24"/>
          <w:szCs w:val="24"/>
        </w:rPr>
        <w:t>,125</w:t>
      </w:r>
      <w:proofErr w:type="gramEnd"/>
      <w:r w:rsidRPr="005B461A">
        <w:rPr>
          <w:rFonts w:ascii="Times New Roman" w:hAnsi="Times New Roman" w:cs="Times New Roman"/>
          <w:sz w:val="24"/>
          <w:szCs w:val="24"/>
        </w:rPr>
        <w:t xml:space="preserve">-131. </w:t>
      </w:r>
    </w:p>
    <w:p w:rsidR="00D30224" w:rsidRPr="005B461A" w:rsidRDefault="00D30224"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Dupret</w:t>
      </w:r>
      <w:proofErr w:type="spellEnd"/>
      <w:r w:rsidRPr="005B461A">
        <w:rPr>
          <w:rFonts w:ascii="Times New Roman" w:hAnsi="Times New Roman" w:cs="Times New Roman"/>
          <w:sz w:val="24"/>
          <w:szCs w:val="24"/>
        </w:rPr>
        <w:t xml:space="preserve">, M. A. (2012). </w:t>
      </w:r>
      <w:proofErr w:type="gramStart"/>
      <w:r w:rsidRPr="005B461A">
        <w:rPr>
          <w:rFonts w:ascii="Times New Roman" w:hAnsi="Times New Roman" w:cs="Times New Roman"/>
          <w:sz w:val="24"/>
          <w:szCs w:val="24"/>
        </w:rPr>
        <w:t>Domestic violence against children and adolescents.</w:t>
      </w:r>
      <w:proofErr w:type="gramEnd"/>
      <w:r w:rsidRPr="005B461A">
        <w:rPr>
          <w:rFonts w:ascii="Times New Roman" w:hAnsi="Times New Roman" w:cs="Times New Roman"/>
          <w:sz w:val="24"/>
          <w:szCs w:val="24"/>
        </w:rPr>
        <w:t xml:space="preserve"> </w:t>
      </w:r>
      <w:proofErr w:type="spellStart"/>
      <w:proofErr w:type="gramStart"/>
      <w:r w:rsidRPr="005B461A">
        <w:rPr>
          <w:rFonts w:ascii="Times New Roman" w:hAnsi="Times New Roman" w:cs="Times New Roman"/>
          <w:sz w:val="24"/>
          <w:szCs w:val="24"/>
        </w:rPr>
        <w:t>Abya-Yala</w:t>
      </w:r>
      <w:proofErr w:type="spellEnd"/>
      <w:r w:rsidRPr="005B461A">
        <w:rPr>
          <w:rFonts w:ascii="Times New Roman" w:hAnsi="Times New Roman" w:cs="Times New Roman"/>
          <w:sz w:val="24"/>
          <w:szCs w:val="24"/>
        </w:rPr>
        <w:t xml:space="preserve"> / UPS.</w:t>
      </w:r>
      <w:proofErr w:type="gramEnd"/>
      <w:r w:rsidRPr="005B461A">
        <w:rPr>
          <w:rFonts w:ascii="Times New Roman" w:hAnsi="Times New Roman" w:cs="Times New Roman"/>
          <w:sz w:val="24"/>
          <w:szCs w:val="24"/>
        </w:rPr>
        <w:t xml:space="preserve"> </w:t>
      </w:r>
    </w:p>
    <w:p w:rsidR="00D30224" w:rsidRPr="005B461A" w:rsidRDefault="00D30224" w:rsidP="00A25FE9">
      <w:pPr>
        <w:spacing w:after="0" w:line="360" w:lineRule="auto"/>
        <w:ind w:left="720" w:hanging="720"/>
        <w:jc w:val="both"/>
        <w:rPr>
          <w:rFonts w:ascii="Times New Roman" w:hAnsi="Times New Roman" w:cs="Times New Roman"/>
          <w:sz w:val="24"/>
          <w:szCs w:val="24"/>
        </w:rPr>
      </w:pPr>
      <w:proofErr w:type="gramStart"/>
      <w:r w:rsidRPr="005B461A">
        <w:rPr>
          <w:rFonts w:ascii="Times New Roman" w:hAnsi="Times New Roman" w:cs="Times New Roman"/>
          <w:sz w:val="24"/>
          <w:szCs w:val="24"/>
        </w:rPr>
        <w:t xml:space="preserve">Goldman, J., </w:t>
      </w:r>
      <w:proofErr w:type="spellStart"/>
      <w:r w:rsidRPr="005B461A">
        <w:rPr>
          <w:rFonts w:ascii="Times New Roman" w:hAnsi="Times New Roman" w:cs="Times New Roman"/>
          <w:sz w:val="24"/>
          <w:szCs w:val="24"/>
        </w:rPr>
        <w:t>Salus</w:t>
      </w:r>
      <w:proofErr w:type="spellEnd"/>
      <w:r w:rsidRPr="005B461A">
        <w:rPr>
          <w:rFonts w:ascii="Times New Roman" w:hAnsi="Times New Roman" w:cs="Times New Roman"/>
          <w:sz w:val="24"/>
          <w:szCs w:val="24"/>
        </w:rPr>
        <w:t>, M.K., Wolcott, D. &amp; Kennedy, K.Y (2003).</w:t>
      </w:r>
      <w:proofErr w:type="gramEnd"/>
      <w:r w:rsidRPr="005B461A">
        <w:rPr>
          <w:rFonts w:ascii="Times New Roman" w:hAnsi="Times New Roman" w:cs="Times New Roman"/>
          <w:sz w:val="24"/>
          <w:szCs w:val="24"/>
        </w:rPr>
        <w:t xml:space="preserve"> A coordinated response to child abuse and neglect: The foundation for practice. U.S. Department of Health and Human Services Administration for Children and Families Administration on Children, Youth and Families Children's Bureau Office on Child Abuse and Neglect </w:t>
      </w:r>
    </w:p>
    <w:p w:rsidR="00D30224" w:rsidRPr="005B461A" w:rsidRDefault="00D30224" w:rsidP="00A25FE9">
      <w:pPr>
        <w:spacing w:after="0" w:line="360" w:lineRule="auto"/>
        <w:ind w:left="720" w:hanging="720"/>
        <w:jc w:val="both"/>
        <w:rPr>
          <w:rFonts w:ascii="Times New Roman" w:hAnsi="Times New Roman" w:cs="Times New Roman"/>
          <w:sz w:val="24"/>
          <w:szCs w:val="24"/>
        </w:rPr>
      </w:pPr>
      <w:r w:rsidRPr="005B461A">
        <w:rPr>
          <w:rFonts w:ascii="Times New Roman" w:hAnsi="Times New Roman" w:cs="Times New Roman"/>
          <w:sz w:val="24"/>
          <w:szCs w:val="24"/>
        </w:rPr>
        <w:t xml:space="preserve">Hillis, S., Mercy, J., </w:t>
      </w:r>
      <w:proofErr w:type="spellStart"/>
      <w:r w:rsidRPr="005B461A">
        <w:rPr>
          <w:rFonts w:ascii="Times New Roman" w:hAnsi="Times New Roman" w:cs="Times New Roman"/>
          <w:sz w:val="24"/>
          <w:szCs w:val="24"/>
        </w:rPr>
        <w:t>Amobi</w:t>
      </w:r>
      <w:proofErr w:type="spellEnd"/>
      <w:r w:rsidRPr="005B461A">
        <w:rPr>
          <w:rFonts w:ascii="Times New Roman" w:hAnsi="Times New Roman" w:cs="Times New Roman"/>
          <w:sz w:val="24"/>
          <w:szCs w:val="24"/>
        </w:rPr>
        <w:t xml:space="preserve">, A. &amp; Kress, H. (2016). Global prevalence of past-year violence against children: a systematic review and minimum estimates. Pediatrics, 137(3), 1-13. </w:t>
      </w:r>
    </w:p>
    <w:p w:rsidR="00D30224" w:rsidRPr="005B461A" w:rsidRDefault="00D30224" w:rsidP="00A25FE9">
      <w:pPr>
        <w:spacing w:after="0" w:line="360" w:lineRule="auto"/>
        <w:jc w:val="both"/>
        <w:rPr>
          <w:rFonts w:ascii="Times New Roman" w:hAnsi="Times New Roman" w:cs="Times New Roman"/>
          <w:b/>
          <w:sz w:val="24"/>
          <w:szCs w:val="24"/>
        </w:rPr>
      </w:pPr>
    </w:p>
    <w:p w:rsidR="00D30224" w:rsidRPr="005B461A" w:rsidRDefault="00D30224" w:rsidP="00A25FE9">
      <w:p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br w:type="page"/>
      </w:r>
    </w:p>
    <w:p w:rsidR="00331E8A" w:rsidRPr="005B461A" w:rsidRDefault="00331E8A" w:rsidP="00A25FE9">
      <w:pPr>
        <w:pStyle w:val="NormalWeb"/>
        <w:spacing w:before="0" w:beforeAutospacing="0" w:after="0" w:afterAutospacing="0" w:line="360" w:lineRule="auto"/>
        <w:jc w:val="center"/>
        <w:rPr>
          <w:rStyle w:val="Strong"/>
        </w:rPr>
      </w:pPr>
      <w:r w:rsidRPr="005B461A">
        <w:rPr>
          <w:rStyle w:val="Strong"/>
        </w:rPr>
        <w:lastRenderedPageBreak/>
        <w:t>CHAPTER TWO</w:t>
      </w:r>
    </w:p>
    <w:p w:rsidR="00331E8A" w:rsidRPr="005B461A" w:rsidRDefault="00331E8A" w:rsidP="00A25FE9">
      <w:pPr>
        <w:pStyle w:val="NormalWeb"/>
        <w:spacing w:before="0" w:beforeAutospacing="0" w:after="0" w:afterAutospacing="0" w:line="360" w:lineRule="auto"/>
        <w:jc w:val="center"/>
      </w:pPr>
      <w:r w:rsidRPr="005B461A">
        <w:rPr>
          <w:rStyle w:val="Strong"/>
        </w:rPr>
        <w:t>LITERATURE REVIEW</w:t>
      </w:r>
    </w:p>
    <w:p w:rsidR="00331E8A" w:rsidRPr="005B461A" w:rsidRDefault="00331E8A" w:rsidP="00A25FE9">
      <w:pPr>
        <w:pStyle w:val="NormalWeb"/>
        <w:spacing w:before="0" w:beforeAutospacing="0" w:after="0" w:afterAutospacing="0" w:line="360" w:lineRule="auto"/>
        <w:jc w:val="both"/>
      </w:pPr>
      <w:r w:rsidRPr="005B461A">
        <w:rPr>
          <w:rStyle w:val="Strong"/>
        </w:rPr>
        <w:t>2.0. Introduction</w:t>
      </w:r>
      <w:r w:rsidRPr="005B461A">
        <w:t xml:space="preserve"> This chapter reviews existing literature related to the effects of radio programs in combating early marriage, with a specific focus on Ilorin Metropolis. It discusses theoretical frameworks, empirical evidence, and gaps in the literature, offering insight into how radio can be used as a tool for social change.</w:t>
      </w:r>
    </w:p>
    <w:p w:rsidR="00331E8A" w:rsidRPr="005B461A" w:rsidRDefault="00331E8A" w:rsidP="00A25FE9">
      <w:pPr>
        <w:pStyle w:val="NormalWeb"/>
        <w:spacing w:before="0" w:beforeAutospacing="0" w:after="0" w:afterAutospacing="0" w:line="360" w:lineRule="auto"/>
        <w:jc w:val="both"/>
        <w:rPr>
          <w:rStyle w:val="Strong"/>
        </w:rPr>
      </w:pPr>
      <w:r w:rsidRPr="005B461A">
        <w:rPr>
          <w:rStyle w:val="Strong"/>
        </w:rPr>
        <w:t>2.1. CONCEPTUAL FRAMEWORK</w:t>
      </w:r>
    </w:p>
    <w:p w:rsidR="00331E8A" w:rsidRPr="005B461A" w:rsidRDefault="00331E8A" w:rsidP="00A25FE9">
      <w:pPr>
        <w:pStyle w:val="NormalWeb"/>
        <w:spacing w:before="0" w:beforeAutospacing="0" w:after="0" w:afterAutospacing="0" w:line="360" w:lineRule="auto"/>
        <w:jc w:val="both"/>
        <w:rPr>
          <w:rStyle w:val="Strong"/>
        </w:rPr>
      </w:pPr>
      <w:r w:rsidRPr="005B461A">
        <w:t>The conceptual framework for this study is based on the understanding that radio programs act as a medium for behavior change communication, targeting the knowledge, attitudes, and practices that sustain early marriage.</w:t>
      </w:r>
    </w:p>
    <w:p w:rsidR="00331E8A" w:rsidRPr="005B461A" w:rsidRDefault="00331E8A" w:rsidP="00A25FE9">
      <w:pPr>
        <w:pStyle w:val="NormalWeb"/>
        <w:spacing w:before="0" w:beforeAutospacing="0" w:after="0" w:afterAutospacing="0" w:line="360" w:lineRule="auto"/>
        <w:jc w:val="both"/>
      </w:pPr>
      <w:r w:rsidRPr="005B461A">
        <w:rPr>
          <w:rStyle w:val="Strong"/>
        </w:rPr>
        <w:t>2.1.1. Conceptualizing Early Marriage</w:t>
      </w:r>
      <w:r w:rsidRPr="005B461A">
        <w:t xml:space="preserve"> </w:t>
      </w:r>
    </w:p>
    <w:p w:rsidR="00331E8A" w:rsidRPr="005B461A" w:rsidRDefault="00331E8A" w:rsidP="00A25FE9">
      <w:pPr>
        <w:pStyle w:val="NormalWeb"/>
        <w:spacing w:before="0" w:beforeAutospacing="0" w:after="0" w:afterAutospacing="0" w:line="360" w:lineRule="auto"/>
        <w:jc w:val="both"/>
      </w:pPr>
      <w:r w:rsidRPr="005B461A">
        <w:t>Early marriage, defined as a formal or informal union before the age of 18, has significant implications for the health, education, and socio-economic prospects of young individuals, particularly girls (UNICEF, 2020). The prevalence of early marriage in Nigeria remains a challenge, with factors such as poverty, cultural norms, and lack of education contributing to its persistence (National Bureau of Statistics, 2018).</w:t>
      </w:r>
    </w:p>
    <w:p w:rsidR="00331E8A" w:rsidRPr="005B461A" w:rsidRDefault="00331E8A" w:rsidP="00A25FE9">
      <w:pPr>
        <w:pStyle w:val="NormalWeb"/>
        <w:spacing w:before="0" w:beforeAutospacing="0" w:after="0" w:afterAutospacing="0" w:line="360" w:lineRule="auto"/>
        <w:jc w:val="both"/>
      </w:pPr>
      <w:r w:rsidRPr="005B461A">
        <w:t>This framework integrates three core components:</w:t>
      </w:r>
    </w:p>
    <w:p w:rsidR="00331E8A" w:rsidRPr="005B461A" w:rsidRDefault="00331E8A" w:rsidP="00A25FE9">
      <w:pPr>
        <w:pStyle w:val="NormalWeb"/>
        <w:numPr>
          <w:ilvl w:val="0"/>
          <w:numId w:val="13"/>
        </w:numPr>
        <w:spacing w:before="0" w:beforeAutospacing="0" w:after="0" w:afterAutospacing="0" w:line="360" w:lineRule="auto"/>
        <w:jc w:val="both"/>
      </w:pPr>
      <w:r w:rsidRPr="005B461A">
        <w:rPr>
          <w:rStyle w:val="Strong"/>
        </w:rPr>
        <w:t>Information Dissemination</w:t>
      </w:r>
      <w:r w:rsidRPr="005B461A">
        <w:t>: Radio programs provide factual information on the negative consequences of early marriage, including health risks, educational setbacks, and economic disadvantages. These programs also highlight legal instruments, such as the Child Rights Act, that protect children from early marriages (Federal Ministry of Justice, 2003).</w:t>
      </w:r>
    </w:p>
    <w:p w:rsidR="00331E8A" w:rsidRPr="005B461A" w:rsidRDefault="00331E8A" w:rsidP="00A25FE9">
      <w:pPr>
        <w:pStyle w:val="NormalWeb"/>
        <w:numPr>
          <w:ilvl w:val="0"/>
          <w:numId w:val="13"/>
        </w:numPr>
        <w:spacing w:before="0" w:beforeAutospacing="0" w:after="0" w:afterAutospacing="0" w:line="360" w:lineRule="auto"/>
        <w:jc w:val="both"/>
      </w:pPr>
      <w:r w:rsidRPr="005B461A">
        <w:rPr>
          <w:rStyle w:val="Strong"/>
        </w:rPr>
        <w:t>Social Norms Transformation</w:t>
      </w:r>
      <w:r w:rsidRPr="005B461A">
        <w:t>: By airing dramas, interviews, and testimonials, radio programs challenge cultural and social norms that perpetuate early marriage. Social Learning Theory underpins this aspect, emphasizing how individuals model behaviors and attitudes depicted in media (Bandura, 1977).</w:t>
      </w:r>
    </w:p>
    <w:p w:rsidR="00331E8A" w:rsidRPr="005B461A" w:rsidRDefault="00331E8A" w:rsidP="00A25FE9">
      <w:pPr>
        <w:pStyle w:val="NormalWeb"/>
        <w:numPr>
          <w:ilvl w:val="0"/>
          <w:numId w:val="13"/>
        </w:numPr>
        <w:spacing w:before="0" w:beforeAutospacing="0" w:after="0" w:afterAutospacing="0" w:line="360" w:lineRule="auto"/>
        <w:jc w:val="both"/>
      </w:pPr>
      <w:r w:rsidRPr="005B461A">
        <w:rPr>
          <w:rStyle w:val="Strong"/>
        </w:rPr>
        <w:t>Community Engagement</w:t>
      </w:r>
      <w:r w:rsidRPr="005B461A">
        <w:t>: Effective radio programs encourage interactive platforms, such as call-ins and live discussions, to foster community dialogue. These interactions allow for the clarification of misconceptions, addressing resistance, and encouraging collective commitment to ending early marriage (</w:t>
      </w:r>
      <w:proofErr w:type="spellStart"/>
      <w:r w:rsidRPr="005B461A">
        <w:t>Babalola</w:t>
      </w:r>
      <w:proofErr w:type="spellEnd"/>
      <w:r w:rsidRPr="005B461A">
        <w:t xml:space="preserve"> et al., 2019).</w:t>
      </w:r>
    </w:p>
    <w:p w:rsidR="00331E8A" w:rsidRPr="005B461A" w:rsidRDefault="00331E8A" w:rsidP="00A25FE9">
      <w:pPr>
        <w:pStyle w:val="NormalWeb"/>
        <w:spacing w:before="0" w:beforeAutospacing="0" w:after="0" w:afterAutospacing="0" w:line="360" w:lineRule="auto"/>
        <w:jc w:val="both"/>
      </w:pPr>
      <w:r w:rsidRPr="005B461A">
        <w:lastRenderedPageBreak/>
        <w:t>This framework recognizes that the impact of radio is mediated by factors such as accessibility, cultural relevance of content, and community participation. By addressing these factors, radio programs can create an enabling environment for behavior change and empower individuals to make informed decisions.</w:t>
      </w:r>
    </w:p>
    <w:p w:rsidR="00331E8A" w:rsidRPr="005B461A" w:rsidRDefault="00331E8A" w:rsidP="00A25FE9">
      <w:pPr>
        <w:pStyle w:val="NormalWeb"/>
        <w:spacing w:before="0" w:beforeAutospacing="0" w:after="0" w:afterAutospacing="0" w:line="360" w:lineRule="auto"/>
        <w:jc w:val="both"/>
      </w:pPr>
      <w:r w:rsidRPr="005B461A">
        <w:rPr>
          <w:rStyle w:val="Strong"/>
        </w:rPr>
        <w:t>2.1.2 The Role of Media in Social Change</w:t>
      </w:r>
      <w:r w:rsidRPr="005B461A">
        <w:t xml:space="preserve"> Mass media, including radio, is a powerful medium for influencing public opinion and driving behavioral change. Radio is particularly effective in rural and semi-urban areas due to its affordability, accessibility, and wide reach (</w:t>
      </w:r>
      <w:proofErr w:type="spellStart"/>
      <w:r w:rsidRPr="005B461A">
        <w:t>McQuail</w:t>
      </w:r>
      <w:proofErr w:type="spellEnd"/>
      <w:r w:rsidRPr="005B461A">
        <w:t>, 2010). Educational radio programs have been used in various contexts to address social issues, such as health education and women’s empowerment (</w:t>
      </w:r>
      <w:proofErr w:type="spellStart"/>
      <w:r w:rsidRPr="005B461A">
        <w:t>Babalola</w:t>
      </w:r>
      <w:proofErr w:type="spellEnd"/>
      <w:r w:rsidRPr="005B461A">
        <w:t xml:space="preserve"> et al., 2019).</w:t>
      </w:r>
    </w:p>
    <w:p w:rsidR="00331E8A" w:rsidRPr="005B461A" w:rsidRDefault="00331E8A" w:rsidP="00A25FE9">
      <w:pPr>
        <w:pStyle w:val="NormalWeb"/>
        <w:spacing w:before="0" w:beforeAutospacing="0" w:after="0" w:afterAutospacing="0" w:line="360" w:lineRule="auto"/>
        <w:jc w:val="both"/>
      </w:pPr>
      <w:r w:rsidRPr="005B461A">
        <w:rPr>
          <w:rStyle w:val="Strong"/>
        </w:rPr>
        <w:t xml:space="preserve">2.1.3 Radio </w:t>
      </w:r>
      <w:proofErr w:type="spellStart"/>
      <w:r w:rsidRPr="005B461A">
        <w:rPr>
          <w:rStyle w:val="Strong"/>
        </w:rPr>
        <w:t>Programmes</w:t>
      </w:r>
      <w:proofErr w:type="spellEnd"/>
      <w:r w:rsidRPr="005B461A">
        <w:rPr>
          <w:rStyle w:val="Strong"/>
        </w:rPr>
        <w:t xml:space="preserve"> and Advocacy </w:t>
      </w:r>
      <w:proofErr w:type="gramStart"/>
      <w:r w:rsidRPr="005B461A">
        <w:rPr>
          <w:rStyle w:val="Strong"/>
        </w:rPr>
        <w:t>Against</w:t>
      </w:r>
      <w:proofErr w:type="gramEnd"/>
      <w:r w:rsidRPr="005B461A">
        <w:rPr>
          <w:rStyle w:val="Strong"/>
        </w:rPr>
        <w:t xml:space="preserve"> Early Marriage</w:t>
      </w:r>
      <w:r w:rsidRPr="005B461A">
        <w:t xml:space="preserve"> Radio programs designed to combat early marriage often focus on raising awareness about the negative impacts of the practice. These programs provide information on the legal framework, such as the Child Rights Act, which prohibits early marriage in Nigeria (Federal Ministry of Justice, 2003). Studies have shown that communities exposed to such programs tend to demonstrate higher levels of awareness and a reduction in the incidence of early marriages (</w:t>
      </w:r>
      <w:proofErr w:type="spellStart"/>
      <w:r w:rsidRPr="005B461A">
        <w:t>Ogunyemi</w:t>
      </w:r>
      <w:proofErr w:type="spellEnd"/>
      <w:r w:rsidRPr="005B461A">
        <w:t>, 2015).</w:t>
      </w:r>
    </w:p>
    <w:p w:rsidR="00331E8A" w:rsidRPr="005B461A" w:rsidRDefault="00331E8A" w:rsidP="00A25FE9">
      <w:pPr>
        <w:pStyle w:val="NormalWeb"/>
        <w:spacing w:before="0" w:beforeAutospacing="0" w:after="0" w:afterAutospacing="0" w:line="360" w:lineRule="auto"/>
        <w:jc w:val="both"/>
      </w:pPr>
      <w:r w:rsidRPr="005B461A">
        <w:rPr>
          <w:rStyle w:val="Strong"/>
        </w:rPr>
        <w:t>2.1.4. Case Studies of Successful Radio Campaigns</w:t>
      </w:r>
      <w:r w:rsidRPr="005B461A">
        <w:t xml:space="preserve"> Several successful campaigns highlight the impact of radio in addressing early marriage. For example, the "Girls Not Brides" initiative partnered with local radio stations to air dramas and discussions, which led to increased school enrollment for girls in Northern Nigeria (Ahmed &amp; Yusuf, 2021). Similarly, a study conducted in Ghana found that radio dramas discussing the dangers of early marriage reduced the practice by 20% in targeted communities (</w:t>
      </w:r>
      <w:proofErr w:type="spellStart"/>
      <w:r w:rsidRPr="005B461A">
        <w:t>Adjei</w:t>
      </w:r>
      <w:proofErr w:type="spellEnd"/>
      <w:r w:rsidRPr="005B461A">
        <w:t>, 2018).</w:t>
      </w:r>
    </w:p>
    <w:p w:rsidR="00331E8A" w:rsidRPr="005B461A" w:rsidRDefault="00331E8A" w:rsidP="00A25FE9">
      <w:pPr>
        <w:pStyle w:val="NormalWeb"/>
        <w:spacing w:before="0" w:beforeAutospacing="0" w:after="0" w:afterAutospacing="0" w:line="360" w:lineRule="auto"/>
        <w:jc w:val="both"/>
      </w:pPr>
      <w:r w:rsidRPr="005B461A">
        <w:rPr>
          <w:rStyle w:val="Strong"/>
        </w:rPr>
        <w:t>2.1.5. Radio Accessibility in Ilorin Metropolis</w:t>
      </w:r>
      <w:r w:rsidRPr="005B461A">
        <w:t xml:space="preserve"> Ilorin, the capital of Kwara State, has a diverse audience with significant access to radio. Local stations such as Radio Kwara and privately owned stations play a pivotal role in information dissemination (</w:t>
      </w:r>
      <w:proofErr w:type="spellStart"/>
      <w:r w:rsidRPr="005B461A">
        <w:t>Adeyemi</w:t>
      </w:r>
      <w:proofErr w:type="spellEnd"/>
      <w:r w:rsidRPr="005B461A">
        <w:t xml:space="preserve"> &amp; </w:t>
      </w:r>
      <w:proofErr w:type="spellStart"/>
      <w:r w:rsidRPr="005B461A">
        <w:t>Olayinka</w:t>
      </w:r>
      <w:proofErr w:type="spellEnd"/>
      <w:r w:rsidRPr="005B461A">
        <w:t>, 2017). Studies indicate that radio ownership and listenership are high in the metropolis, making it an effective platform for advocacy campaigns (</w:t>
      </w:r>
      <w:proofErr w:type="spellStart"/>
      <w:r w:rsidRPr="005B461A">
        <w:t>Balogun</w:t>
      </w:r>
      <w:proofErr w:type="spellEnd"/>
      <w:r w:rsidRPr="005B461A">
        <w:t>, 2019).</w:t>
      </w:r>
    </w:p>
    <w:p w:rsidR="00331E8A" w:rsidRPr="005B461A" w:rsidRDefault="00331E8A" w:rsidP="00A25FE9">
      <w:pPr>
        <w:pStyle w:val="NormalWeb"/>
        <w:spacing w:before="0" w:beforeAutospacing="0" w:after="0" w:afterAutospacing="0" w:line="360" w:lineRule="auto"/>
        <w:jc w:val="both"/>
      </w:pPr>
      <w:r w:rsidRPr="005B461A">
        <w:rPr>
          <w:rStyle w:val="Strong"/>
        </w:rPr>
        <w:t>2.1.6. Challenges of Using Radio for Advocacy</w:t>
      </w:r>
      <w:r w:rsidRPr="005B461A">
        <w:t xml:space="preserve"> While radio is a powerful tool, its use in advocacy against early marriage is not without challenges. Cultural resistance, limited funding for program production, and language barriers can hinder the effectiveness of radio campaigns (Obi, 2016). Moreover, measuring the direct impact of radio programs on behavioral change remains a methodological challenge (</w:t>
      </w:r>
      <w:proofErr w:type="spellStart"/>
      <w:r w:rsidRPr="005B461A">
        <w:t>Eze</w:t>
      </w:r>
      <w:proofErr w:type="spellEnd"/>
      <w:r w:rsidRPr="005B461A">
        <w:t>, 2020).</w:t>
      </w:r>
    </w:p>
    <w:p w:rsidR="00331E8A" w:rsidRPr="005B461A" w:rsidRDefault="00331E8A" w:rsidP="00A25FE9">
      <w:pPr>
        <w:pStyle w:val="NormalWeb"/>
        <w:spacing w:before="0" w:beforeAutospacing="0" w:after="0" w:afterAutospacing="0" w:line="360" w:lineRule="auto"/>
        <w:jc w:val="both"/>
      </w:pPr>
      <w:r w:rsidRPr="005B461A">
        <w:rPr>
          <w:rStyle w:val="Strong"/>
        </w:rPr>
        <w:lastRenderedPageBreak/>
        <w:t>2.2 THEORETICAL FRAMEWORK</w:t>
      </w:r>
      <w:r w:rsidRPr="005B461A">
        <w:t xml:space="preserve"> </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Radio remains one of the most effective tools for mass communication, particularly in regions with limited access to other forms of media. The role of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in addressing societal challenges such as early marriage cannot be overstated. Early marriage, often defined as marriage before the age of 18, is a pervasive issue that disproportionately affects young girls. It has far-reaching consequences on health, education, and socio-economic development (UNICEF, 2020). This theoretical review examines the influence of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in combating early marriage in Ilorin Metropolis, emphasizing the theories and frameworks underpinning their impact.</w:t>
      </w:r>
    </w:p>
    <w:p w:rsidR="00913804" w:rsidRPr="005B461A" w:rsidRDefault="00913804" w:rsidP="00A25FE9">
      <w:pPr>
        <w:pStyle w:val="NormalWeb"/>
        <w:spacing w:before="0" w:beforeAutospacing="0" w:after="0" w:afterAutospacing="0" w:line="360" w:lineRule="auto"/>
        <w:jc w:val="both"/>
      </w:pPr>
      <w:r w:rsidRPr="005B461A">
        <w:rPr>
          <w:b/>
          <w:bCs/>
        </w:rPr>
        <w:t xml:space="preserve">2.2.1. Social Responsibility </w:t>
      </w:r>
    </w:p>
    <w:p w:rsidR="00913804" w:rsidRPr="005B461A" w:rsidRDefault="00913804" w:rsidP="00A25FE9">
      <w:pPr>
        <w:pStyle w:val="NormalWeb"/>
        <w:spacing w:before="0" w:beforeAutospacing="0" w:after="0" w:afterAutospacing="0" w:line="360" w:lineRule="auto"/>
        <w:jc w:val="both"/>
      </w:pPr>
      <w:r w:rsidRPr="005B461A">
        <w:t xml:space="preserve">The concept of </w:t>
      </w:r>
      <w:r w:rsidRPr="005B461A">
        <w:rPr>
          <w:rStyle w:val="Strong"/>
        </w:rPr>
        <w:t>social responsibility</w:t>
      </w:r>
      <w:r w:rsidRPr="005B461A">
        <w:t xml:space="preserve"> in media refers to the obligation of broadcasters to serve the public interest by providing content that promotes societal wellbeing, including the protection of vulnerable populations such as children and adolescents. In the context of Ilorin Metropolis, radio </w:t>
      </w:r>
      <w:proofErr w:type="spellStart"/>
      <w:r w:rsidRPr="005B461A">
        <w:t>programmes</w:t>
      </w:r>
      <w:proofErr w:type="spellEnd"/>
      <w:r w:rsidRPr="005B461A">
        <w:t xml:space="preserve"> designed to combat early marriage exemplify this responsibility. Early marriage, which involves the union of individuals—usually girls—below the age of 18, is a pressing socio-cultural challenge that undermines education, health, and gender equality. Radio stations, as part of their social responsibility, are tasked with raising awareness, educating the public, and changing harmful cultural norms through well-structured programming (</w:t>
      </w:r>
      <w:proofErr w:type="spellStart"/>
      <w:r w:rsidRPr="005B461A">
        <w:t>McQuail</w:t>
      </w:r>
      <w:proofErr w:type="spellEnd"/>
      <w:r w:rsidRPr="005B461A">
        <w:t>, 2010).</w:t>
      </w:r>
    </w:p>
    <w:p w:rsidR="00913804" w:rsidRPr="005B461A" w:rsidRDefault="00913804" w:rsidP="00A25FE9">
      <w:pPr>
        <w:pStyle w:val="NormalWeb"/>
        <w:spacing w:before="0" w:beforeAutospacing="0" w:after="0" w:afterAutospacing="0" w:line="360" w:lineRule="auto"/>
        <w:jc w:val="both"/>
      </w:pPr>
      <w:r w:rsidRPr="005B461A">
        <w:t xml:space="preserve">Radio, being one of the most accessible and cost-effective forms of mass communication in Nigeria, plays a critical role in disseminating messages that advocate for delayed marriage and girls’ empowerment. The </w:t>
      </w:r>
      <w:r w:rsidRPr="005B461A">
        <w:rPr>
          <w:rStyle w:val="Strong"/>
          <w:b w:val="0"/>
        </w:rPr>
        <w:t>theory</w:t>
      </w:r>
      <w:r w:rsidRPr="005B461A">
        <w:rPr>
          <w:rStyle w:val="Strong"/>
        </w:rPr>
        <w:t xml:space="preserve"> </w:t>
      </w:r>
      <w:r w:rsidRPr="005B461A">
        <w:t>supports the idea that the media can influence public discourse by prioritizing certain issues—in this case, early marriage—thus shaping public perception and attitudes (</w:t>
      </w:r>
      <w:proofErr w:type="spellStart"/>
      <w:r w:rsidRPr="005B461A">
        <w:t>Baran</w:t>
      </w:r>
      <w:proofErr w:type="spellEnd"/>
      <w:r w:rsidRPr="005B461A">
        <w:t xml:space="preserve"> &amp; Davis, 2015). Through consistent programming such as public service announcements, drama series, talk shows, and expert interviews, radio stations in Ilorin Metropolis like </w:t>
      </w:r>
      <w:proofErr w:type="spellStart"/>
      <w:r w:rsidRPr="005B461A">
        <w:rPr>
          <w:rStyle w:val="Strong"/>
        </w:rPr>
        <w:t>Sobi</w:t>
      </w:r>
      <w:proofErr w:type="spellEnd"/>
      <w:r w:rsidRPr="005B461A">
        <w:rPr>
          <w:rStyle w:val="Strong"/>
        </w:rPr>
        <w:t xml:space="preserve"> FM</w:t>
      </w:r>
      <w:r w:rsidRPr="005B461A">
        <w:t xml:space="preserve"> have attempted to inform listeners about the negative consequences of early marriage on the girl-child’s health, education, and psychological development (UNICEF, 2021).</w:t>
      </w:r>
    </w:p>
    <w:p w:rsidR="00913804" w:rsidRPr="005B461A" w:rsidRDefault="00913804" w:rsidP="00A25FE9">
      <w:pPr>
        <w:pStyle w:val="NormalWeb"/>
        <w:spacing w:before="0" w:beforeAutospacing="0" w:after="0" w:afterAutospacing="0" w:line="360" w:lineRule="auto"/>
        <w:jc w:val="both"/>
      </w:pPr>
      <w:r w:rsidRPr="005B461A">
        <w:t xml:space="preserve">Social responsibility also implies the ethical obligation of the media to challenge traditional practices that are harmful. In many communities within Ilorin, early marriage is deeply rooted in cultural and religious traditions. However, radio </w:t>
      </w:r>
      <w:proofErr w:type="spellStart"/>
      <w:r w:rsidRPr="005B461A">
        <w:t>programmes</w:t>
      </w:r>
      <w:proofErr w:type="spellEnd"/>
      <w:r w:rsidRPr="005B461A">
        <w:t xml:space="preserve"> act as platforms for enlightenment </w:t>
      </w:r>
      <w:r w:rsidRPr="005B461A">
        <w:lastRenderedPageBreak/>
        <w:t xml:space="preserve">and dialogue, helping to counter these norms. These </w:t>
      </w:r>
      <w:proofErr w:type="spellStart"/>
      <w:r w:rsidRPr="005B461A">
        <w:t>programmes</w:t>
      </w:r>
      <w:proofErr w:type="spellEnd"/>
      <w:r w:rsidRPr="005B461A">
        <w:t xml:space="preserve"> invite religious leaders, educators, and rights activists to speak on the importance of girl-child education and the dangers of early marriage, aligning their messages with both religious tolerance and human rights frameworks (</w:t>
      </w:r>
      <w:proofErr w:type="spellStart"/>
      <w:r w:rsidRPr="005B461A">
        <w:t>Okorie</w:t>
      </w:r>
      <w:proofErr w:type="spellEnd"/>
      <w:r w:rsidRPr="005B461A">
        <w:t xml:space="preserve"> &amp; </w:t>
      </w:r>
      <w:proofErr w:type="spellStart"/>
      <w:r w:rsidRPr="005B461A">
        <w:t>Bwala</w:t>
      </w:r>
      <w:proofErr w:type="spellEnd"/>
      <w:r w:rsidRPr="005B461A">
        <w:t>, 2017). This engagement reflects the media’s role in social change and development.</w:t>
      </w:r>
    </w:p>
    <w:p w:rsidR="00913804" w:rsidRPr="005B461A" w:rsidRDefault="00913804" w:rsidP="00A25FE9">
      <w:pPr>
        <w:pStyle w:val="NormalWeb"/>
        <w:spacing w:before="0" w:beforeAutospacing="0" w:after="0" w:afterAutospacing="0" w:line="360" w:lineRule="auto"/>
        <w:jc w:val="both"/>
      </w:pPr>
      <w:r w:rsidRPr="005B461A">
        <w:t xml:space="preserve">Moreover, radio </w:t>
      </w:r>
      <w:proofErr w:type="spellStart"/>
      <w:r w:rsidRPr="005B461A">
        <w:t>programmes</w:t>
      </w:r>
      <w:proofErr w:type="spellEnd"/>
      <w:r w:rsidRPr="005B461A">
        <w:t xml:space="preserve"> that fight early marriage serve not only educational purposes but also mobilize the public and policymakers towards action. Social responsibility in media includes advocacy—a deliberate attempt to influence social policies. Through carefully crafted narratives and data-driven discussions, radio stations can prompt governmental and non-governmental organizations to implement laws and initiatives that discourage early marriage, such as the </w:t>
      </w:r>
      <w:r w:rsidRPr="005B461A">
        <w:rPr>
          <w:rStyle w:val="Strong"/>
        </w:rPr>
        <w:t>Child Rights Act</w:t>
      </w:r>
      <w:r w:rsidRPr="005B461A">
        <w:t xml:space="preserve"> and educational support programs (Federal Ministry of Women Affairs, 2020). By doing so, radio becomes a medium of transformation, bridging the gap between knowledge and policy implementation.</w:t>
      </w:r>
    </w:p>
    <w:p w:rsidR="00913804" w:rsidRPr="005B461A" w:rsidRDefault="00913804" w:rsidP="00A25FE9">
      <w:pPr>
        <w:pStyle w:val="NormalWeb"/>
        <w:spacing w:before="0" w:beforeAutospacing="0" w:after="0" w:afterAutospacing="0" w:line="360" w:lineRule="auto"/>
        <w:jc w:val="both"/>
      </w:pPr>
      <w:r w:rsidRPr="005B461A">
        <w:t xml:space="preserve">Finally, the impact of these radio </w:t>
      </w:r>
      <w:proofErr w:type="spellStart"/>
      <w:r w:rsidRPr="005B461A">
        <w:t>programmes</w:t>
      </w:r>
      <w:proofErr w:type="spellEnd"/>
      <w:r w:rsidRPr="005B461A">
        <w:t xml:space="preserve"> in Ilorin is often measured by increased community engagement, positive behavioral changes among parents, and improved school enrollment among girls. Social responsibility is not fulfilled merely by broadcasting content but by evaluating its effectiveness. Feedback mechanisms, such as phone-in segments, SMS polls, and community outreach, help assess how well these </w:t>
      </w:r>
      <w:proofErr w:type="spellStart"/>
      <w:r w:rsidRPr="005B461A">
        <w:t>programmes</w:t>
      </w:r>
      <w:proofErr w:type="spellEnd"/>
      <w:r w:rsidRPr="005B461A">
        <w:t xml:space="preserve"> resonate with listeners and influence attitudes toward early marriage (</w:t>
      </w:r>
      <w:proofErr w:type="spellStart"/>
      <w:r w:rsidRPr="005B461A">
        <w:t>Edewor</w:t>
      </w:r>
      <w:proofErr w:type="spellEnd"/>
      <w:r w:rsidRPr="005B461A">
        <w:t>, 2014). When radio broadcasters embrace these feedback loops, they uphold their commitment to accountability and transparency—key pillars of socially responsible journalism.</w:t>
      </w:r>
    </w:p>
    <w:p w:rsidR="00331E8A" w:rsidRPr="005B461A" w:rsidRDefault="00331E8A" w:rsidP="00A25FE9">
      <w:pPr>
        <w:spacing w:after="0" w:line="360" w:lineRule="auto"/>
        <w:jc w:val="both"/>
        <w:outlineLvl w:val="3"/>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2.2.</w:t>
      </w:r>
      <w:r w:rsidR="00913804" w:rsidRPr="005B461A">
        <w:rPr>
          <w:rFonts w:ascii="Times New Roman" w:eastAsia="Times New Roman" w:hAnsi="Times New Roman" w:cs="Times New Roman"/>
          <w:b/>
          <w:bCs/>
          <w:sz w:val="24"/>
          <w:szCs w:val="24"/>
        </w:rPr>
        <w:t>2</w:t>
      </w:r>
      <w:r w:rsidRPr="005B461A">
        <w:rPr>
          <w:rFonts w:ascii="Times New Roman" w:eastAsia="Times New Roman" w:hAnsi="Times New Roman" w:cs="Times New Roman"/>
          <w:b/>
          <w:bCs/>
          <w:sz w:val="24"/>
          <w:szCs w:val="24"/>
        </w:rPr>
        <w:t>.</w:t>
      </w:r>
      <w:r w:rsidRPr="005B461A">
        <w:rPr>
          <w:rFonts w:ascii="Times New Roman" w:eastAsia="Times New Roman" w:hAnsi="Times New Roman" w:cs="Times New Roman"/>
          <w:b/>
          <w:bCs/>
          <w:sz w:val="24"/>
          <w:szCs w:val="24"/>
        </w:rPr>
        <w:tab/>
        <w:t>Health Communication and Behavior Change Models</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Health communication models, such as the Health Belief Model (HBM) and Social Cognitive Theory (SCT), provide insights into how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influence behavior change. The HBM suggests that individuals are more likely to change their behavior if they perceive a threat (e.g., the health risks of early marriage) and believe in the benefits of taking preventive actions (</w:t>
      </w:r>
      <w:proofErr w:type="spellStart"/>
      <w:r w:rsidRPr="005B461A">
        <w:rPr>
          <w:rFonts w:ascii="Times New Roman" w:eastAsia="Times New Roman" w:hAnsi="Times New Roman" w:cs="Times New Roman"/>
          <w:sz w:val="24"/>
          <w:szCs w:val="24"/>
        </w:rPr>
        <w:t>Rosenstock</w:t>
      </w:r>
      <w:proofErr w:type="spellEnd"/>
      <w:r w:rsidRPr="005B461A">
        <w:rPr>
          <w:rFonts w:ascii="Times New Roman" w:eastAsia="Times New Roman" w:hAnsi="Times New Roman" w:cs="Times New Roman"/>
          <w:sz w:val="24"/>
          <w:szCs w:val="24"/>
        </w:rPr>
        <w:t xml:space="preserve">, 1974). Similarly, SCT emphasizes the role of observational learning, where listeners are influenced by role models featured in radio dramas or interviews (Bandura, 1986). In Ilorin Metropolis,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often highlight success stories of girls who avoided early marriage and achieved educational or economic success, thereby inspiring listeners to reconsider traditional practices (Bello &amp; </w:t>
      </w:r>
      <w:proofErr w:type="spellStart"/>
      <w:r w:rsidRPr="005B461A">
        <w:rPr>
          <w:rFonts w:ascii="Times New Roman" w:eastAsia="Times New Roman" w:hAnsi="Times New Roman" w:cs="Times New Roman"/>
          <w:sz w:val="24"/>
          <w:szCs w:val="24"/>
        </w:rPr>
        <w:t>Ajayi</w:t>
      </w:r>
      <w:proofErr w:type="spellEnd"/>
      <w:r w:rsidRPr="005B461A">
        <w:rPr>
          <w:rFonts w:ascii="Times New Roman" w:eastAsia="Times New Roman" w:hAnsi="Times New Roman" w:cs="Times New Roman"/>
          <w:sz w:val="24"/>
          <w:szCs w:val="24"/>
        </w:rPr>
        <w:t>, 2019).</w:t>
      </w:r>
    </w:p>
    <w:p w:rsidR="00331E8A" w:rsidRPr="005B461A" w:rsidRDefault="00913804" w:rsidP="00A25FE9">
      <w:pPr>
        <w:spacing w:after="0" w:line="360" w:lineRule="auto"/>
        <w:jc w:val="both"/>
        <w:outlineLvl w:val="3"/>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lastRenderedPageBreak/>
        <w:t>2.2.3</w:t>
      </w:r>
      <w:r w:rsidR="00331E8A" w:rsidRPr="005B461A">
        <w:rPr>
          <w:rFonts w:ascii="Times New Roman" w:eastAsia="Times New Roman" w:hAnsi="Times New Roman" w:cs="Times New Roman"/>
          <w:b/>
          <w:bCs/>
          <w:sz w:val="24"/>
          <w:szCs w:val="24"/>
        </w:rPr>
        <w:t>.</w:t>
      </w:r>
      <w:r w:rsidR="00331E8A" w:rsidRPr="005B461A">
        <w:rPr>
          <w:rFonts w:ascii="Times New Roman" w:eastAsia="Times New Roman" w:hAnsi="Times New Roman" w:cs="Times New Roman"/>
          <w:b/>
          <w:bCs/>
          <w:sz w:val="24"/>
          <w:szCs w:val="24"/>
        </w:rPr>
        <w:tab/>
        <w:t>Empirical Evidence on Radio’s Impact</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Empirical studies underscore the effectiveness of radio in changing attitudes and behaviors related to early marriage. For instance, a study in Northern Nigeria revealed that communities exposed to radio campaigns experienced a significant reduction in early marriage rates compared to those without similar exposure (Ibrahim &amp; Yusuf, 2022). Similarly, in Ilorin Metropolis,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such as "A Gboro </w:t>
      </w:r>
      <w:proofErr w:type="spellStart"/>
      <w:r w:rsidRPr="005B461A">
        <w:rPr>
          <w:rFonts w:ascii="Times New Roman" w:eastAsia="Times New Roman" w:hAnsi="Times New Roman" w:cs="Times New Roman"/>
          <w:sz w:val="24"/>
          <w:szCs w:val="24"/>
        </w:rPr>
        <w:t>Mi</w:t>
      </w:r>
      <w:proofErr w:type="spellEnd"/>
      <w:r w:rsidRPr="005B461A">
        <w:rPr>
          <w:rFonts w:ascii="Times New Roman" w:eastAsia="Times New Roman" w:hAnsi="Times New Roman" w:cs="Times New Roman"/>
          <w:sz w:val="24"/>
          <w:szCs w:val="24"/>
        </w:rPr>
        <w:t xml:space="preserve"> </w:t>
      </w:r>
      <w:proofErr w:type="spellStart"/>
      <w:r w:rsidRPr="005B461A">
        <w:rPr>
          <w:rFonts w:ascii="Times New Roman" w:eastAsia="Times New Roman" w:hAnsi="Times New Roman" w:cs="Times New Roman"/>
          <w:sz w:val="24"/>
          <w:szCs w:val="24"/>
        </w:rPr>
        <w:t>L’Eti</w:t>
      </w:r>
      <w:proofErr w:type="spellEnd"/>
      <w:r w:rsidRPr="005B461A">
        <w:rPr>
          <w:rFonts w:ascii="Times New Roman" w:eastAsia="Times New Roman" w:hAnsi="Times New Roman" w:cs="Times New Roman"/>
          <w:sz w:val="24"/>
          <w:szCs w:val="24"/>
        </w:rPr>
        <w:t>" and "</w:t>
      </w:r>
      <w:proofErr w:type="spellStart"/>
      <w:r w:rsidRPr="005B461A">
        <w:rPr>
          <w:rFonts w:ascii="Times New Roman" w:eastAsia="Times New Roman" w:hAnsi="Times New Roman" w:cs="Times New Roman"/>
          <w:sz w:val="24"/>
          <w:szCs w:val="24"/>
        </w:rPr>
        <w:t>Gbagede</w:t>
      </w:r>
      <w:proofErr w:type="spellEnd"/>
      <w:r w:rsidRPr="005B461A">
        <w:rPr>
          <w:rFonts w:ascii="Times New Roman" w:eastAsia="Times New Roman" w:hAnsi="Times New Roman" w:cs="Times New Roman"/>
          <w:sz w:val="24"/>
          <w:szCs w:val="24"/>
        </w:rPr>
        <w:t xml:space="preserve"> Oro" have been instrumental in raising awareness and encouraging dialogue on the adverse effects of early marriage (</w:t>
      </w:r>
      <w:proofErr w:type="spellStart"/>
      <w:r w:rsidRPr="005B461A">
        <w:rPr>
          <w:rFonts w:ascii="Times New Roman" w:eastAsia="Times New Roman" w:hAnsi="Times New Roman" w:cs="Times New Roman"/>
          <w:sz w:val="24"/>
          <w:szCs w:val="24"/>
        </w:rPr>
        <w:t>Olayemi</w:t>
      </w:r>
      <w:proofErr w:type="spellEnd"/>
      <w:r w:rsidRPr="005B461A">
        <w:rPr>
          <w:rFonts w:ascii="Times New Roman" w:eastAsia="Times New Roman" w:hAnsi="Times New Roman" w:cs="Times New Roman"/>
          <w:sz w:val="24"/>
          <w:szCs w:val="24"/>
        </w:rPr>
        <w:t>, 2023).</w:t>
      </w:r>
    </w:p>
    <w:p w:rsidR="00331E8A" w:rsidRPr="005B461A" w:rsidRDefault="00913804" w:rsidP="00A25FE9">
      <w:pPr>
        <w:spacing w:after="0" w:line="360" w:lineRule="auto"/>
        <w:jc w:val="both"/>
        <w:outlineLvl w:val="3"/>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2.2.4</w:t>
      </w:r>
      <w:r w:rsidR="00331E8A" w:rsidRPr="005B461A">
        <w:rPr>
          <w:rFonts w:ascii="Times New Roman" w:eastAsia="Times New Roman" w:hAnsi="Times New Roman" w:cs="Times New Roman"/>
          <w:b/>
          <w:bCs/>
          <w:sz w:val="24"/>
          <w:szCs w:val="24"/>
        </w:rPr>
        <w:t>.</w:t>
      </w:r>
      <w:r w:rsidR="00331E8A" w:rsidRPr="005B461A">
        <w:rPr>
          <w:rFonts w:ascii="Times New Roman" w:eastAsia="Times New Roman" w:hAnsi="Times New Roman" w:cs="Times New Roman"/>
          <w:b/>
          <w:bCs/>
          <w:sz w:val="24"/>
          <w:szCs w:val="24"/>
        </w:rPr>
        <w:tab/>
        <w:t>Challenges and Limitations</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Despite its potential, the impact of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is not without challenges. Limited access to radios in impoverished households, low literacy levels, and resistance to change due to deep-rooted cultural beliefs can hinder the effectiveness of these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(UNESCO, 2019). Moreover, inconsistent funding and political interference in </w:t>
      </w:r>
      <w:proofErr w:type="spellStart"/>
      <w:r w:rsidRPr="005B461A">
        <w:rPr>
          <w:rFonts w:ascii="Times New Roman" w:eastAsia="Times New Roman" w:hAnsi="Times New Roman" w:cs="Times New Roman"/>
          <w:sz w:val="24"/>
          <w:szCs w:val="24"/>
        </w:rPr>
        <w:t>programme</w:t>
      </w:r>
      <w:proofErr w:type="spellEnd"/>
      <w:r w:rsidRPr="005B461A">
        <w:rPr>
          <w:rFonts w:ascii="Times New Roman" w:eastAsia="Times New Roman" w:hAnsi="Times New Roman" w:cs="Times New Roman"/>
          <w:sz w:val="24"/>
          <w:szCs w:val="24"/>
        </w:rPr>
        <w:t xml:space="preserve"> content can dilute the quality and reach of messages (</w:t>
      </w:r>
      <w:proofErr w:type="spellStart"/>
      <w:r w:rsidRPr="005B461A">
        <w:rPr>
          <w:rFonts w:ascii="Times New Roman" w:eastAsia="Times New Roman" w:hAnsi="Times New Roman" w:cs="Times New Roman"/>
          <w:sz w:val="24"/>
          <w:szCs w:val="24"/>
        </w:rPr>
        <w:t>Adedayo</w:t>
      </w:r>
      <w:proofErr w:type="spellEnd"/>
      <w:r w:rsidRPr="005B461A">
        <w:rPr>
          <w:rFonts w:ascii="Times New Roman" w:eastAsia="Times New Roman" w:hAnsi="Times New Roman" w:cs="Times New Roman"/>
          <w:sz w:val="24"/>
          <w:szCs w:val="24"/>
        </w:rPr>
        <w:t xml:space="preserve"> &amp; Mohammed, 2021).</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play a pivotal role in the fight against early marriage in Ilorin Metropolis by creating awareness, influencing attitudes, and promoting behavior change. Leveraging theories such as media and social change, agenda-setting, and health communication models enhances their effectiveness. However, addressing challenges such as cultural resistance and resource limitations is crucial to maximizing their impact. Future research and interventions should focus on integrating radio campaigns with other community-based strategies to ensure sustainable progress in the fight against early marriage.</w:t>
      </w:r>
    </w:p>
    <w:p w:rsidR="00331E8A" w:rsidRPr="005B461A" w:rsidRDefault="00331E8A" w:rsidP="00A25FE9">
      <w:pPr>
        <w:spacing w:after="0" w:line="360" w:lineRule="auto"/>
        <w:jc w:val="both"/>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2.3.</w:t>
      </w:r>
      <w:r w:rsidRPr="005B461A">
        <w:rPr>
          <w:rFonts w:ascii="Times New Roman" w:eastAsia="Times New Roman" w:hAnsi="Times New Roman" w:cs="Times New Roman"/>
          <w:b/>
          <w:bCs/>
          <w:sz w:val="24"/>
          <w:szCs w:val="24"/>
        </w:rPr>
        <w:tab/>
        <w:t xml:space="preserve">EMPIRICAL REVIEW </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Early marriage remains a significant social issue, particularly in developing countries where cultural and socio-economic factors often perpetuate the practice. Radio, as an accessible medium of communication, plays a crucial role in addressing societal challenges, including early marriage. This review evaluates empirical studies on the impact of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in curbing early marriage in Ilorin Metropolis, Nigeria.</w:t>
      </w:r>
    </w:p>
    <w:p w:rsidR="00331E8A" w:rsidRPr="005B461A" w:rsidRDefault="00331E8A" w:rsidP="00A25FE9">
      <w:pPr>
        <w:spacing w:after="0" w:line="360" w:lineRule="auto"/>
        <w:jc w:val="both"/>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2.3.1.</w:t>
      </w:r>
      <w:r w:rsidRPr="005B461A">
        <w:rPr>
          <w:rFonts w:ascii="Times New Roman" w:eastAsia="Times New Roman" w:hAnsi="Times New Roman" w:cs="Times New Roman"/>
          <w:b/>
          <w:bCs/>
          <w:sz w:val="24"/>
          <w:szCs w:val="24"/>
        </w:rPr>
        <w:tab/>
        <w:t>Radio as a Medium for Social Change</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Radio serves as a potent tool for disseminating information and creating awareness in both urban and rural settings. According to </w:t>
      </w:r>
      <w:proofErr w:type="spellStart"/>
      <w:r w:rsidRPr="005B461A">
        <w:rPr>
          <w:rFonts w:ascii="Times New Roman" w:eastAsia="Times New Roman" w:hAnsi="Times New Roman" w:cs="Times New Roman"/>
          <w:sz w:val="24"/>
          <w:szCs w:val="24"/>
        </w:rPr>
        <w:t>Eze</w:t>
      </w:r>
      <w:proofErr w:type="spellEnd"/>
      <w:r w:rsidRPr="005B461A">
        <w:rPr>
          <w:rFonts w:ascii="Times New Roman" w:eastAsia="Times New Roman" w:hAnsi="Times New Roman" w:cs="Times New Roman"/>
          <w:sz w:val="24"/>
          <w:szCs w:val="24"/>
        </w:rPr>
        <w:t xml:space="preserve"> and </w:t>
      </w:r>
      <w:proofErr w:type="spellStart"/>
      <w:r w:rsidRPr="005B461A">
        <w:rPr>
          <w:rFonts w:ascii="Times New Roman" w:eastAsia="Times New Roman" w:hAnsi="Times New Roman" w:cs="Times New Roman"/>
          <w:sz w:val="24"/>
          <w:szCs w:val="24"/>
        </w:rPr>
        <w:t>Onwukwe</w:t>
      </w:r>
      <w:proofErr w:type="spellEnd"/>
      <w:r w:rsidRPr="005B461A">
        <w:rPr>
          <w:rFonts w:ascii="Times New Roman" w:eastAsia="Times New Roman" w:hAnsi="Times New Roman" w:cs="Times New Roman"/>
          <w:sz w:val="24"/>
          <w:szCs w:val="24"/>
        </w:rPr>
        <w:t xml:space="preserve"> (2020), radio has unparalleled reach, even in remote areas, making it an ideal medium for addressing issues like early marriage. In their study on the influence of radio campaigns in Northern Nigeria, they found that 75% of respondents </w:t>
      </w:r>
      <w:r w:rsidRPr="005B461A">
        <w:rPr>
          <w:rFonts w:ascii="Times New Roman" w:eastAsia="Times New Roman" w:hAnsi="Times New Roman" w:cs="Times New Roman"/>
          <w:sz w:val="24"/>
          <w:szCs w:val="24"/>
        </w:rPr>
        <w:lastRenderedPageBreak/>
        <w:t xml:space="preserve">acknowledged a positive change in perception regarding early marriage after consistent exposure to targeted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b/>
          <w:bCs/>
          <w:sz w:val="24"/>
          <w:szCs w:val="24"/>
        </w:rPr>
        <w:t>2.3.2.</w:t>
      </w:r>
      <w:r w:rsidRPr="005B461A">
        <w:rPr>
          <w:rFonts w:ascii="Times New Roman" w:eastAsia="Times New Roman" w:hAnsi="Times New Roman" w:cs="Times New Roman"/>
          <w:b/>
          <w:bCs/>
          <w:sz w:val="24"/>
          <w:szCs w:val="24"/>
        </w:rPr>
        <w:tab/>
        <w:t xml:space="preserve">Impact of Radio </w:t>
      </w:r>
      <w:proofErr w:type="spellStart"/>
      <w:r w:rsidRPr="005B461A">
        <w:rPr>
          <w:rFonts w:ascii="Times New Roman" w:eastAsia="Times New Roman" w:hAnsi="Times New Roman" w:cs="Times New Roman"/>
          <w:b/>
          <w:bCs/>
          <w:sz w:val="24"/>
          <w:szCs w:val="24"/>
        </w:rPr>
        <w:t>Programmes</w:t>
      </w:r>
      <w:proofErr w:type="spellEnd"/>
      <w:r w:rsidRPr="005B461A">
        <w:rPr>
          <w:rFonts w:ascii="Times New Roman" w:eastAsia="Times New Roman" w:hAnsi="Times New Roman" w:cs="Times New Roman"/>
          <w:b/>
          <w:bCs/>
          <w:sz w:val="24"/>
          <w:szCs w:val="24"/>
        </w:rPr>
        <w:t xml:space="preserve"> on Awareness</w:t>
      </w:r>
      <w:r w:rsidRPr="005B461A">
        <w:rPr>
          <w:rFonts w:ascii="Times New Roman" w:eastAsia="Times New Roman" w:hAnsi="Times New Roman" w:cs="Times New Roman"/>
          <w:sz w:val="24"/>
          <w:szCs w:val="24"/>
        </w:rPr>
        <w:t xml:space="preserve"> </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Empirical evidence suggests that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focusing on the consequences of early marriage significantly increase awareness among listeners. A study by Bello et al. (2021) in Kwara State revealed that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featuring testimonies, expert opinions, and dramatizations led to a 40% increase in awareness of the negative implications of early marriage among youth and parents. These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often emphasize the health risks, educational setbacks, and socio-economic disadvantages associated with early marriage, fostering a shift in community attitudes.</w:t>
      </w:r>
    </w:p>
    <w:p w:rsidR="00331E8A" w:rsidRPr="005B461A" w:rsidRDefault="00331E8A" w:rsidP="00A25FE9">
      <w:pPr>
        <w:spacing w:after="0" w:line="360" w:lineRule="auto"/>
        <w:jc w:val="both"/>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2.3.3.</w:t>
      </w:r>
      <w:r w:rsidRPr="005B461A">
        <w:rPr>
          <w:rFonts w:ascii="Times New Roman" w:eastAsia="Times New Roman" w:hAnsi="Times New Roman" w:cs="Times New Roman"/>
          <w:b/>
          <w:bCs/>
          <w:sz w:val="24"/>
          <w:szCs w:val="24"/>
        </w:rPr>
        <w:tab/>
        <w:t xml:space="preserve">Radio </w:t>
      </w:r>
      <w:proofErr w:type="spellStart"/>
      <w:r w:rsidRPr="005B461A">
        <w:rPr>
          <w:rFonts w:ascii="Times New Roman" w:eastAsia="Times New Roman" w:hAnsi="Times New Roman" w:cs="Times New Roman"/>
          <w:b/>
          <w:bCs/>
          <w:sz w:val="24"/>
          <w:szCs w:val="24"/>
        </w:rPr>
        <w:t>Programmes</w:t>
      </w:r>
      <w:proofErr w:type="spellEnd"/>
      <w:r w:rsidRPr="005B461A">
        <w:rPr>
          <w:rFonts w:ascii="Times New Roman" w:eastAsia="Times New Roman" w:hAnsi="Times New Roman" w:cs="Times New Roman"/>
          <w:b/>
          <w:bCs/>
          <w:sz w:val="24"/>
          <w:szCs w:val="24"/>
        </w:rPr>
        <w:t xml:space="preserve"> and Behavioral Change</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Awareness alone does not guarantee behavioral change; however, consistent messaging through radio can influence long-term shifts in behavior. </w:t>
      </w:r>
      <w:proofErr w:type="spellStart"/>
      <w:r w:rsidRPr="005B461A">
        <w:rPr>
          <w:rFonts w:ascii="Times New Roman" w:eastAsia="Times New Roman" w:hAnsi="Times New Roman" w:cs="Times New Roman"/>
          <w:sz w:val="24"/>
          <w:szCs w:val="24"/>
        </w:rPr>
        <w:t>Ajayi</w:t>
      </w:r>
      <w:proofErr w:type="spellEnd"/>
      <w:r w:rsidRPr="005B461A">
        <w:rPr>
          <w:rFonts w:ascii="Times New Roman" w:eastAsia="Times New Roman" w:hAnsi="Times New Roman" w:cs="Times New Roman"/>
          <w:sz w:val="24"/>
          <w:szCs w:val="24"/>
        </w:rPr>
        <w:t xml:space="preserve"> and </w:t>
      </w:r>
      <w:proofErr w:type="spellStart"/>
      <w:r w:rsidRPr="005B461A">
        <w:rPr>
          <w:rFonts w:ascii="Times New Roman" w:eastAsia="Times New Roman" w:hAnsi="Times New Roman" w:cs="Times New Roman"/>
          <w:sz w:val="24"/>
          <w:szCs w:val="24"/>
        </w:rPr>
        <w:t>Adetunji</w:t>
      </w:r>
      <w:proofErr w:type="spellEnd"/>
      <w:r w:rsidRPr="005B461A">
        <w:rPr>
          <w:rFonts w:ascii="Times New Roman" w:eastAsia="Times New Roman" w:hAnsi="Times New Roman" w:cs="Times New Roman"/>
          <w:sz w:val="24"/>
          <w:szCs w:val="24"/>
        </w:rPr>
        <w:t xml:space="preserve"> (2019) conducted a longitudinal study in Ilorin and reported that communities exposed to weekly radio dramas and discussions on early marriage showed a 25% reduction in the prevalence of early marriage over three years. This finding underscores the effectiveness of sustained and engaging content in driving behavioral change.</w:t>
      </w:r>
    </w:p>
    <w:p w:rsidR="00331E8A" w:rsidRPr="005B461A" w:rsidRDefault="00331E8A" w:rsidP="00A25FE9">
      <w:pPr>
        <w:spacing w:after="0" w:line="360" w:lineRule="auto"/>
        <w:jc w:val="both"/>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2.3.4.</w:t>
      </w:r>
      <w:r w:rsidRPr="005B461A">
        <w:rPr>
          <w:rFonts w:ascii="Times New Roman" w:eastAsia="Times New Roman" w:hAnsi="Times New Roman" w:cs="Times New Roman"/>
          <w:b/>
          <w:bCs/>
          <w:sz w:val="24"/>
          <w:szCs w:val="24"/>
        </w:rPr>
        <w:tab/>
        <w:t>Role of Community Participation in Radio Content</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Community participation in the development of radio content enhances its relevance and impact. A study by Musa et al. (2022) highlighted that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incorporating local languages, cultural nuances, and interactive segments, such as call-ins and feedback sessions, were more successful in engaging the audience. In Ilorin, participatory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facilitated dialogues between parents, youth, and community leaders, creating a platform for addressing misconceptions and reinforcing positive practices.</w:t>
      </w:r>
    </w:p>
    <w:p w:rsidR="00331E8A" w:rsidRPr="005B461A" w:rsidRDefault="00331E8A" w:rsidP="00A25FE9">
      <w:pPr>
        <w:spacing w:after="0" w:line="360" w:lineRule="auto"/>
        <w:jc w:val="both"/>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t>2.3.5.</w:t>
      </w:r>
      <w:r w:rsidRPr="005B461A">
        <w:rPr>
          <w:rFonts w:ascii="Times New Roman" w:eastAsia="Times New Roman" w:hAnsi="Times New Roman" w:cs="Times New Roman"/>
          <w:b/>
          <w:bCs/>
          <w:sz w:val="24"/>
          <w:szCs w:val="24"/>
        </w:rPr>
        <w:tab/>
        <w:t>Challenges in Using Radio to Address Early Marriage</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Despite its advantages, using radio to combat early marriage faces challenges such as limited access to radios in impoverished households, inadequate funding for </w:t>
      </w:r>
      <w:proofErr w:type="spellStart"/>
      <w:r w:rsidRPr="005B461A">
        <w:rPr>
          <w:rFonts w:ascii="Times New Roman" w:eastAsia="Times New Roman" w:hAnsi="Times New Roman" w:cs="Times New Roman"/>
          <w:sz w:val="24"/>
          <w:szCs w:val="24"/>
        </w:rPr>
        <w:t>programme</w:t>
      </w:r>
      <w:proofErr w:type="spellEnd"/>
      <w:r w:rsidRPr="005B461A">
        <w:rPr>
          <w:rFonts w:ascii="Times New Roman" w:eastAsia="Times New Roman" w:hAnsi="Times New Roman" w:cs="Times New Roman"/>
          <w:sz w:val="24"/>
          <w:szCs w:val="24"/>
        </w:rPr>
        <w:t xml:space="preserve"> production, and resistance from deeply entrenched cultural norms. According to </w:t>
      </w:r>
      <w:proofErr w:type="spellStart"/>
      <w:r w:rsidRPr="005B461A">
        <w:rPr>
          <w:rFonts w:ascii="Times New Roman" w:eastAsia="Times New Roman" w:hAnsi="Times New Roman" w:cs="Times New Roman"/>
          <w:sz w:val="24"/>
          <w:szCs w:val="24"/>
        </w:rPr>
        <w:t>Adeoye</w:t>
      </w:r>
      <w:proofErr w:type="spellEnd"/>
      <w:r w:rsidRPr="005B461A">
        <w:rPr>
          <w:rFonts w:ascii="Times New Roman" w:eastAsia="Times New Roman" w:hAnsi="Times New Roman" w:cs="Times New Roman"/>
          <w:sz w:val="24"/>
          <w:szCs w:val="24"/>
        </w:rPr>
        <w:t xml:space="preserve"> and </w:t>
      </w:r>
      <w:proofErr w:type="spellStart"/>
      <w:r w:rsidRPr="005B461A">
        <w:rPr>
          <w:rFonts w:ascii="Times New Roman" w:eastAsia="Times New Roman" w:hAnsi="Times New Roman" w:cs="Times New Roman"/>
          <w:sz w:val="24"/>
          <w:szCs w:val="24"/>
        </w:rPr>
        <w:t>Balogun</w:t>
      </w:r>
      <w:proofErr w:type="spellEnd"/>
      <w:r w:rsidRPr="005B461A">
        <w:rPr>
          <w:rFonts w:ascii="Times New Roman" w:eastAsia="Times New Roman" w:hAnsi="Times New Roman" w:cs="Times New Roman"/>
          <w:sz w:val="24"/>
          <w:szCs w:val="24"/>
        </w:rPr>
        <w:t xml:space="preserve"> (2020), these barriers often hinder the consistent dissemination of impactful messages. They recommend collaborations between non-governmental organizations, government agencies, and radio stations to overcome these obstacles.</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lastRenderedPageBreak/>
        <w:t xml:space="preserve">Empirical studies affirm that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play a significant role in the fight against early marriage in Ilorin Metropolis. By raising awareness, promoting behavioral change, and fostering community participation, radio serves as a transformative medium for social change. However, addressing the challenges of accessibility and cultural resistance is essential for maximizing its impact. Future research should explore innovative strategies to integrate radio campaigns with other forms of media and community interventions for a holistic approach to ending early marriage.</w:t>
      </w:r>
    </w:p>
    <w:p w:rsidR="00331E8A" w:rsidRPr="005B461A" w:rsidRDefault="00331E8A" w:rsidP="00A25FE9">
      <w:pPr>
        <w:spacing w:after="0" w:line="360" w:lineRule="auto"/>
        <w:jc w:val="both"/>
        <w:rPr>
          <w:rFonts w:ascii="Times New Roman" w:eastAsia="Times New Roman" w:hAnsi="Times New Roman" w:cs="Times New Roman"/>
          <w:b/>
          <w:bCs/>
          <w:sz w:val="24"/>
          <w:szCs w:val="24"/>
        </w:rPr>
      </w:pPr>
      <w:r w:rsidRPr="005B461A">
        <w:rPr>
          <w:rFonts w:ascii="Times New Roman" w:eastAsia="Times New Roman" w:hAnsi="Times New Roman" w:cs="Times New Roman"/>
          <w:b/>
          <w:bCs/>
          <w:sz w:val="24"/>
          <w:szCs w:val="24"/>
        </w:rPr>
        <w:br w:type="page"/>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b/>
          <w:bCs/>
          <w:sz w:val="24"/>
          <w:szCs w:val="24"/>
        </w:rPr>
        <w:lastRenderedPageBreak/>
        <w:t>REFERENCES</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Adeoye</w:t>
      </w:r>
      <w:proofErr w:type="spellEnd"/>
      <w:r w:rsidRPr="005B461A">
        <w:rPr>
          <w:rFonts w:ascii="Times New Roman" w:eastAsia="Times New Roman" w:hAnsi="Times New Roman" w:cs="Times New Roman"/>
          <w:sz w:val="24"/>
          <w:szCs w:val="24"/>
        </w:rPr>
        <w:t xml:space="preserve">, A. T., &amp; </w:t>
      </w:r>
      <w:proofErr w:type="spellStart"/>
      <w:r w:rsidRPr="005B461A">
        <w:rPr>
          <w:rFonts w:ascii="Times New Roman" w:eastAsia="Times New Roman" w:hAnsi="Times New Roman" w:cs="Times New Roman"/>
          <w:sz w:val="24"/>
          <w:szCs w:val="24"/>
        </w:rPr>
        <w:t>Balogun</w:t>
      </w:r>
      <w:proofErr w:type="spellEnd"/>
      <w:r w:rsidRPr="005B461A">
        <w:rPr>
          <w:rFonts w:ascii="Times New Roman" w:eastAsia="Times New Roman" w:hAnsi="Times New Roman" w:cs="Times New Roman"/>
          <w:sz w:val="24"/>
          <w:szCs w:val="24"/>
        </w:rPr>
        <w:t>, K. A. (2020).</w:t>
      </w:r>
      <w:proofErr w:type="gramEnd"/>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sz w:val="24"/>
          <w:szCs w:val="24"/>
        </w:rPr>
        <w:t>Challenges of using radio as a tool for social change in Nigeria.</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Journal of Media Studies</w:t>
      </w:r>
      <w:r w:rsidRPr="005B461A">
        <w:rPr>
          <w:rFonts w:ascii="Times New Roman" w:eastAsia="Times New Roman" w:hAnsi="Times New Roman" w:cs="Times New Roman"/>
          <w:sz w:val="24"/>
          <w:szCs w:val="24"/>
        </w:rPr>
        <w:t>, 15(3), 45-57.</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Ajayi</w:t>
      </w:r>
      <w:proofErr w:type="spellEnd"/>
      <w:r w:rsidRPr="005B461A">
        <w:rPr>
          <w:rFonts w:ascii="Times New Roman" w:eastAsia="Times New Roman" w:hAnsi="Times New Roman" w:cs="Times New Roman"/>
          <w:sz w:val="24"/>
          <w:szCs w:val="24"/>
        </w:rPr>
        <w:t xml:space="preserve">, S. O., &amp; </w:t>
      </w:r>
      <w:proofErr w:type="spellStart"/>
      <w:r w:rsidRPr="005B461A">
        <w:rPr>
          <w:rFonts w:ascii="Times New Roman" w:eastAsia="Times New Roman" w:hAnsi="Times New Roman" w:cs="Times New Roman"/>
          <w:sz w:val="24"/>
          <w:szCs w:val="24"/>
        </w:rPr>
        <w:t>Adetunji</w:t>
      </w:r>
      <w:proofErr w:type="spellEnd"/>
      <w:r w:rsidRPr="005B461A">
        <w:rPr>
          <w:rFonts w:ascii="Times New Roman" w:eastAsia="Times New Roman" w:hAnsi="Times New Roman" w:cs="Times New Roman"/>
          <w:sz w:val="24"/>
          <w:szCs w:val="24"/>
        </w:rPr>
        <w:t>, M. A. (2019).</w:t>
      </w:r>
      <w:proofErr w:type="gramEnd"/>
      <w:r w:rsidRPr="005B461A">
        <w:rPr>
          <w:rFonts w:ascii="Times New Roman" w:eastAsia="Times New Roman" w:hAnsi="Times New Roman" w:cs="Times New Roman"/>
          <w:sz w:val="24"/>
          <w:szCs w:val="24"/>
        </w:rPr>
        <w:t xml:space="preserve"> Longitudinal impact of radio </w:t>
      </w:r>
      <w:proofErr w:type="spellStart"/>
      <w:r w:rsidRPr="005B461A">
        <w:rPr>
          <w:rFonts w:ascii="Times New Roman" w:eastAsia="Times New Roman" w:hAnsi="Times New Roman" w:cs="Times New Roman"/>
          <w:sz w:val="24"/>
          <w:szCs w:val="24"/>
        </w:rPr>
        <w:t>programmes</w:t>
      </w:r>
      <w:proofErr w:type="spellEnd"/>
      <w:r w:rsidRPr="005B461A">
        <w:rPr>
          <w:rFonts w:ascii="Times New Roman" w:eastAsia="Times New Roman" w:hAnsi="Times New Roman" w:cs="Times New Roman"/>
          <w:sz w:val="24"/>
          <w:szCs w:val="24"/>
        </w:rPr>
        <w:t xml:space="preserve"> on behavioral change in combating early marriage in Ilorin. </w:t>
      </w:r>
      <w:r w:rsidRPr="005B461A">
        <w:rPr>
          <w:rFonts w:ascii="Times New Roman" w:eastAsia="Times New Roman" w:hAnsi="Times New Roman" w:cs="Times New Roman"/>
          <w:i/>
          <w:iCs/>
          <w:sz w:val="24"/>
          <w:szCs w:val="24"/>
        </w:rPr>
        <w:t>Nigerian Journal of Sociology</w:t>
      </w:r>
      <w:r w:rsidRPr="005B461A">
        <w:rPr>
          <w:rFonts w:ascii="Times New Roman" w:eastAsia="Times New Roman" w:hAnsi="Times New Roman" w:cs="Times New Roman"/>
          <w:sz w:val="24"/>
          <w:szCs w:val="24"/>
        </w:rPr>
        <w:t>, 12(1), 78-92.</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Bello, R. A., Yusuf, M. B., &amp; Kareem, A. F. (2021).</w:t>
      </w:r>
      <w:proofErr w:type="gramEnd"/>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sz w:val="24"/>
          <w:szCs w:val="24"/>
        </w:rPr>
        <w:t>Evaluating the role of radio campaigns in increasing awareness on early marriage in Kwara State.</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African Communication Research</w:t>
      </w:r>
      <w:r w:rsidRPr="005B461A">
        <w:rPr>
          <w:rFonts w:ascii="Times New Roman" w:eastAsia="Times New Roman" w:hAnsi="Times New Roman" w:cs="Times New Roman"/>
          <w:sz w:val="24"/>
          <w:szCs w:val="24"/>
        </w:rPr>
        <w:t>, 14(2), 102-118.</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Eze</w:t>
      </w:r>
      <w:proofErr w:type="spellEnd"/>
      <w:r w:rsidRPr="005B461A">
        <w:rPr>
          <w:rFonts w:ascii="Times New Roman" w:eastAsia="Times New Roman" w:hAnsi="Times New Roman" w:cs="Times New Roman"/>
          <w:sz w:val="24"/>
          <w:szCs w:val="24"/>
        </w:rPr>
        <w:t xml:space="preserve">, C. E., &amp; </w:t>
      </w:r>
      <w:proofErr w:type="spellStart"/>
      <w:r w:rsidRPr="005B461A">
        <w:rPr>
          <w:rFonts w:ascii="Times New Roman" w:eastAsia="Times New Roman" w:hAnsi="Times New Roman" w:cs="Times New Roman"/>
          <w:sz w:val="24"/>
          <w:szCs w:val="24"/>
        </w:rPr>
        <w:t>Onwukwe</w:t>
      </w:r>
      <w:proofErr w:type="spellEnd"/>
      <w:r w:rsidRPr="005B461A">
        <w:rPr>
          <w:rFonts w:ascii="Times New Roman" w:eastAsia="Times New Roman" w:hAnsi="Times New Roman" w:cs="Times New Roman"/>
          <w:sz w:val="24"/>
          <w:szCs w:val="24"/>
        </w:rPr>
        <w:t>, O. J. (2020).</w:t>
      </w:r>
      <w:proofErr w:type="gramEnd"/>
      <w:r w:rsidRPr="005B461A">
        <w:rPr>
          <w:rFonts w:ascii="Times New Roman" w:eastAsia="Times New Roman" w:hAnsi="Times New Roman" w:cs="Times New Roman"/>
          <w:sz w:val="24"/>
          <w:szCs w:val="24"/>
        </w:rPr>
        <w:t xml:space="preserve"> The reach and impact of radio in rural development: A case study of Northern Nigeria. </w:t>
      </w:r>
      <w:r w:rsidRPr="005B461A">
        <w:rPr>
          <w:rFonts w:ascii="Times New Roman" w:eastAsia="Times New Roman" w:hAnsi="Times New Roman" w:cs="Times New Roman"/>
          <w:i/>
          <w:iCs/>
          <w:sz w:val="24"/>
          <w:szCs w:val="24"/>
        </w:rPr>
        <w:t>International Journal of Communication Studies</w:t>
      </w:r>
      <w:r w:rsidRPr="005B461A">
        <w:rPr>
          <w:rFonts w:ascii="Times New Roman" w:eastAsia="Times New Roman" w:hAnsi="Times New Roman" w:cs="Times New Roman"/>
          <w:sz w:val="24"/>
          <w:szCs w:val="24"/>
        </w:rPr>
        <w:t>, 8(4), 53-67.</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Musa, A. T., Ibrahim, Y. S., &amp; Salami, K. O. (2022).</w:t>
      </w:r>
      <w:proofErr w:type="gramEnd"/>
      <w:r w:rsidRPr="005B461A">
        <w:rPr>
          <w:rFonts w:ascii="Times New Roman" w:eastAsia="Times New Roman" w:hAnsi="Times New Roman" w:cs="Times New Roman"/>
          <w:sz w:val="24"/>
          <w:szCs w:val="24"/>
        </w:rPr>
        <w:t xml:space="preserve"> Participatory approaches in radio </w:t>
      </w:r>
      <w:proofErr w:type="spellStart"/>
      <w:r w:rsidRPr="005B461A">
        <w:rPr>
          <w:rFonts w:ascii="Times New Roman" w:eastAsia="Times New Roman" w:hAnsi="Times New Roman" w:cs="Times New Roman"/>
          <w:sz w:val="24"/>
          <w:szCs w:val="24"/>
        </w:rPr>
        <w:t>programme</w:t>
      </w:r>
      <w:proofErr w:type="spellEnd"/>
      <w:r w:rsidRPr="005B461A">
        <w:rPr>
          <w:rFonts w:ascii="Times New Roman" w:eastAsia="Times New Roman" w:hAnsi="Times New Roman" w:cs="Times New Roman"/>
          <w:sz w:val="24"/>
          <w:szCs w:val="24"/>
        </w:rPr>
        <w:t xml:space="preserve"> design: Lessons from anti-early marriage campaigns in Ilorin. </w:t>
      </w:r>
      <w:r w:rsidRPr="005B461A">
        <w:rPr>
          <w:rFonts w:ascii="Times New Roman" w:eastAsia="Times New Roman" w:hAnsi="Times New Roman" w:cs="Times New Roman"/>
          <w:i/>
          <w:iCs/>
          <w:sz w:val="24"/>
          <w:szCs w:val="24"/>
        </w:rPr>
        <w:t>Journal of Development Communication</w:t>
      </w:r>
      <w:r w:rsidRPr="005B461A">
        <w:rPr>
          <w:rFonts w:ascii="Times New Roman" w:eastAsia="Times New Roman" w:hAnsi="Times New Roman" w:cs="Times New Roman"/>
          <w:sz w:val="24"/>
          <w:szCs w:val="24"/>
        </w:rPr>
        <w:t>, 10(2), 33-49.</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Adedayo</w:t>
      </w:r>
      <w:proofErr w:type="spellEnd"/>
      <w:r w:rsidRPr="005B461A">
        <w:rPr>
          <w:rFonts w:ascii="Times New Roman" w:eastAsia="Times New Roman" w:hAnsi="Times New Roman" w:cs="Times New Roman"/>
          <w:sz w:val="24"/>
          <w:szCs w:val="24"/>
        </w:rPr>
        <w:t>, S. A., &amp; Mohammed, Y. A. (2021).</w:t>
      </w:r>
      <w:proofErr w:type="gramEnd"/>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i/>
          <w:iCs/>
          <w:sz w:val="24"/>
          <w:szCs w:val="24"/>
        </w:rPr>
        <w:t>Challenges of radio programming in rural development</w:t>
      </w:r>
      <w:r w:rsidRPr="005B461A">
        <w:rPr>
          <w:rFonts w:ascii="Times New Roman" w:eastAsia="Times New Roman" w:hAnsi="Times New Roman" w:cs="Times New Roman"/>
          <w:sz w:val="24"/>
          <w:szCs w:val="24"/>
        </w:rPr>
        <w:t>.</w:t>
      </w:r>
      <w:proofErr w:type="gramEnd"/>
      <w:r w:rsidRPr="005B461A">
        <w:rPr>
          <w:rFonts w:ascii="Times New Roman" w:eastAsia="Times New Roman" w:hAnsi="Times New Roman" w:cs="Times New Roman"/>
          <w:sz w:val="24"/>
          <w:szCs w:val="24"/>
        </w:rPr>
        <w:t xml:space="preserve"> Journal of Communication Studies, 15(3), 45-57.</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Adetunji</w:t>
      </w:r>
      <w:proofErr w:type="spellEnd"/>
      <w:r w:rsidRPr="005B461A">
        <w:rPr>
          <w:rFonts w:ascii="Times New Roman" w:eastAsia="Times New Roman" w:hAnsi="Times New Roman" w:cs="Times New Roman"/>
          <w:sz w:val="24"/>
          <w:szCs w:val="24"/>
        </w:rPr>
        <w:t>, T., &amp; Salami, O. O. (2018).</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The role of mass media in shaping societal values: A case study of early marriage campaigns in Kwara State</w:t>
      </w:r>
      <w:r w:rsidRPr="005B461A">
        <w:rPr>
          <w:rFonts w:ascii="Times New Roman" w:eastAsia="Times New Roman" w:hAnsi="Times New Roman" w:cs="Times New Roman"/>
          <w:sz w:val="24"/>
          <w:szCs w:val="24"/>
        </w:rPr>
        <w:t>. Media and Society Journal, 10(4), 89-102.</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Ahmed, R. A., Bello, M. O., &amp; Yusuf, T. K. (2020).</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 xml:space="preserve">Cultural and religious dynamics in addressing early marriage through radio </w:t>
      </w:r>
      <w:proofErr w:type="spellStart"/>
      <w:r w:rsidRPr="005B461A">
        <w:rPr>
          <w:rFonts w:ascii="Times New Roman" w:eastAsia="Times New Roman" w:hAnsi="Times New Roman" w:cs="Times New Roman"/>
          <w:i/>
          <w:iCs/>
          <w:sz w:val="24"/>
          <w:szCs w:val="24"/>
        </w:rPr>
        <w:t>programmes</w:t>
      </w:r>
      <w:proofErr w:type="spellEnd"/>
      <w:r w:rsidRPr="005B461A">
        <w:rPr>
          <w:rFonts w:ascii="Times New Roman" w:eastAsia="Times New Roman" w:hAnsi="Times New Roman" w:cs="Times New Roman"/>
          <w:i/>
          <w:iCs/>
          <w:sz w:val="24"/>
          <w:szCs w:val="24"/>
        </w:rPr>
        <w:t xml:space="preserve"> in Ilorin Metropolis</w:t>
      </w:r>
      <w:r w:rsidRPr="005B461A">
        <w:rPr>
          <w:rFonts w:ascii="Times New Roman" w:eastAsia="Times New Roman" w:hAnsi="Times New Roman" w:cs="Times New Roman"/>
          <w:sz w:val="24"/>
          <w:szCs w:val="24"/>
        </w:rPr>
        <w:t>. African Journal of Development Studies, 8(1), 22-34.</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 xml:space="preserve">Bello, S. T., &amp; </w:t>
      </w:r>
      <w:proofErr w:type="spellStart"/>
      <w:r w:rsidRPr="005B461A">
        <w:rPr>
          <w:rFonts w:ascii="Times New Roman" w:eastAsia="Times New Roman" w:hAnsi="Times New Roman" w:cs="Times New Roman"/>
          <w:sz w:val="24"/>
          <w:szCs w:val="24"/>
        </w:rPr>
        <w:t>Ajayi</w:t>
      </w:r>
      <w:proofErr w:type="spellEnd"/>
      <w:r w:rsidRPr="005B461A">
        <w:rPr>
          <w:rFonts w:ascii="Times New Roman" w:eastAsia="Times New Roman" w:hAnsi="Times New Roman" w:cs="Times New Roman"/>
          <w:sz w:val="24"/>
          <w:szCs w:val="24"/>
        </w:rPr>
        <w:t>, F. O. (2019).</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Social cognitive theory and its application in health promotion campaigns: Evidence from Ilorin</w:t>
      </w:r>
      <w:r w:rsidRPr="005B461A">
        <w:rPr>
          <w:rFonts w:ascii="Times New Roman" w:eastAsia="Times New Roman" w:hAnsi="Times New Roman" w:cs="Times New Roman"/>
          <w:sz w:val="24"/>
          <w:szCs w:val="24"/>
        </w:rPr>
        <w:t>. Health Communication Quarterly, 12(2), 56-68.</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Ibrahim, M. A., &amp; Yusuf, S. A. (2022).</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Radio as a tool for social change: Reducing early marriage in Northern Nigeria</w:t>
      </w:r>
      <w:r w:rsidRPr="005B461A">
        <w:rPr>
          <w:rFonts w:ascii="Times New Roman" w:eastAsia="Times New Roman" w:hAnsi="Times New Roman" w:cs="Times New Roman"/>
          <w:sz w:val="24"/>
          <w:szCs w:val="24"/>
        </w:rPr>
        <w:t>. Development Communication Journal, 19(1), 34-49.</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McCombs, M. E., &amp; Shaw, D. L. (1972).</w:t>
      </w:r>
      <w:proofErr w:type="gramEnd"/>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i/>
          <w:iCs/>
          <w:sz w:val="24"/>
          <w:szCs w:val="24"/>
        </w:rPr>
        <w:t>The agenda-setting function of mass media</w:t>
      </w:r>
      <w:r w:rsidRPr="005B461A">
        <w:rPr>
          <w:rFonts w:ascii="Times New Roman" w:eastAsia="Times New Roman" w:hAnsi="Times New Roman" w:cs="Times New Roman"/>
          <w:sz w:val="24"/>
          <w:szCs w:val="24"/>
        </w:rPr>
        <w:t>.</w:t>
      </w:r>
      <w:proofErr w:type="gramEnd"/>
      <w:r w:rsidRPr="005B461A">
        <w:rPr>
          <w:rFonts w:ascii="Times New Roman" w:eastAsia="Times New Roman" w:hAnsi="Times New Roman" w:cs="Times New Roman"/>
          <w:sz w:val="24"/>
          <w:szCs w:val="24"/>
        </w:rPr>
        <w:t xml:space="preserve"> Public Opinion Quarterly, 36(2), 176-187.</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r w:rsidRPr="005B461A">
        <w:rPr>
          <w:rFonts w:ascii="Times New Roman" w:eastAsia="Times New Roman" w:hAnsi="Times New Roman" w:cs="Times New Roman"/>
          <w:sz w:val="24"/>
          <w:szCs w:val="24"/>
        </w:rPr>
        <w:t>McQuail</w:t>
      </w:r>
      <w:proofErr w:type="spellEnd"/>
      <w:r w:rsidRPr="005B461A">
        <w:rPr>
          <w:rFonts w:ascii="Times New Roman" w:eastAsia="Times New Roman" w:hAnsi="Times New Roman" w:cs="Times New Roman"/>
          <w:sz w:val="24"/>
          <w:szCs w:val="24"/>
        </w:rPr>
        <w:t xml:space="preserve">, D. (2010). </w:t>
      </w:r>
      <w:r w:rsidRPr="005B461A">
        <w:rPr>
          <w:rFonts w:ascii="Times New Roman" w:eastAsia="Times New Roman" w:hAnsi="Times New Roman" w:cs="Times New Roman"/>
          <w:i/>
          <w:iCs/>
          <w:sz w:val="24"/>
          <w:szCs w:val="24"/>
        </w:rPr>
        <w:t>Mass communication theory: An introduction</w:t>
      </w:r>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sz w:val="24"/>
          <w:szCs w:val="24"/>
        </w:rPr>
        <w:t>Sage Publications.</w:t>
      </w:r>
      <w:proofErr w:type="gramEnd"/>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r w:rsidRPr="005B461A">
        <w:rPr>
          <w:rFonts w:ascii="Times New Roman" w:eastAsia="Times New Roman" w:hAnsi="Times New Roman" w:cs="Times New Roman"/>
          <w:sz w:val="24"/>
          <w:szCs w:val="24"/>
        </w:rPr>
        <w:lastRenderedPageBreak/>
        <w:t>Olayemi</w:t>
      </w:r>
      <w:proofErr w:type="spellEnd"/>
      <w:r w:rsidRPr="005B461A">
        <w:rPr>
          <w:rFonts w:ascii="Times New Roman" w:eastAsia="Times New Roman" w:hAnsi="Times New Roman" w:cs="Times New Roman"/>
          <w:sz w:val="24"/>
          <w:szCs w:val="24"/>
        </w:rPr>
        <w:t xml:space="preserve">, A. A. (2023). </w:t>
      </w:r>
      <w:proofErr w:type="gramStart"/>
      <w:r w:rsidRPr="005B461A">
        <w:rPr>
          <w:rFonts w:ascii="Times New Roman" w:eastAsia="Times New Roman" w:hAnsi="Times New Roman" w:cs="Times New Roman"/>
          <w:i/>
          <w:iCs/>
          <w:sz w:val="24"/>
          <w:szCs w:val="24"/>
        </w:rPr>
        <w:t xml:space="preserve">Impact of local radio </w:t>
      </w:r>
      <w:proofErr w:type="spellStart"/>
      <w:r w:rsidRPr="005B461A">
        <w:rPr>
          <w:rFonts w:ascii="Times New Roman" w:eastAsia="Times New Roman" w:hAnsi="Times New Roman" w:cs="Times New Roman"/>
          <w:i/>
          <w:iCs/>
          <w:sz w:val="24"/>
          <w:szCs w:val="24"/>
        </w:rPr>
        <w:t>programmes</w:t>
      </w:r>
      <w:proofErr w:type="spellEnd"/>
      <w:r w:rsidRPr="005B461A">
        <w:rPr>
          <w:rFonts w:ascii="Times New Roman" w:eastAsia="Times New Roman" w:hAnsi="Times New Roman" w:cs="Times New Roman"/>
          <w:i/>
          <w:iCs/>
          <w:sz w:val="24"/>
          <w:szCs w:val="24"/>
        </w:rPr>
        <w:t xml:space="preserve"> on early marriage awareness in Kwara State</w:t>
      </w:r>
      <w:r w:rsidRPr="005B461A">
        <w:rPr>
          <w:rFonts w:ascii="Times New Roman" w:eastAsia="Times New Roman" w:hAnsi="Times New Roman" w:cs="Times New Roman"/>
          <w:sz w:val="24"/>
          <w:szCs w:val="24"/>
        </w:rPr>
        <w:t>.</w:t>
      </w:r>
      <w:proofErr w:type="gramEnd"/>
      <w:r w:rsidRPr="005B461A">
        <w:rPr>
          <w:rFonts w:ascii="Times New Roman" w:eastAsia="Times New Roman" w:hAnsi="Times New Roman" w:cs="Times New Roman"/>
          <w:sz w:val="24"/>
          <w:szCs w:val="24"/>
        </w:rPr>
        <w:t xml:space="preserve"> Journal of Social Issues, 25(4), 78-91.</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Okafor, J. N. (2017). </w:t>
      </w:r>
      <w:r w:rsidRPr="005B461A">
        <w:rPr>
          <w:rFonts w:ascii="Times New Roman" w:eastAsia="Times New Roman" w:hAnsi="Times New Roman" w:cs="Times New Roman"/>
          <w:i/>
          <w:iCs/>
          <w:sz w:val="24"/>
          <w:szCs w:val="24"/>
        </w:rPr>
        <w:t>The role of indigenous languages in radio programming: A case study of community radio in Nigeria</w:t>
      </w:r>
      <w:r w:rsidRPr="005B461A">
        <w:rPr>
          <w:rFonts w:ascii="Times New Roman" w:eastAsia="Times New Roman" w:hAnsi="Times New Roman" w:cs="Times New Roman"/>
          <w:sz w:val="24"/>
          <w:szCs w:val="24"/>
        </w:rPr>
        <w:t>. African Media Studies, 5(3), 112-127.</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Oluwaseun</w:t>
      </w:r>
      <w:proofErr w:type="spellEnd"/>
      <w:r w:rsidRPr="005B461A">
        <w:rPr>
          <w:rFonts w:ascii="Times New Roman" w:eastAsia="Times New Roman" w:hAnsi="Times New Roman" w:cs="Times New Roman"/>
          <w:sz w:val="24"/>
          <w:szCs w:val="24"/>
        </w:rPr>
        <w:t xml:space="preserve">, B. O., </w:t>
      </w:r>
      <w:proofErr w:type="spellStart"/>
      <w:r w:rsidRPr="005B461A">
        <w:rPr>
          <w:rFonts w:ascii="Times New Roman" w:eastAsia="Times New Roman" w:hAnsi="Times New Roman" w:cs="Times New Roman"/>
          <w:sz w:val="24"/>
          <w:szCs w:val="24"/>
        </w:rPr>
        <w:t>Akintunde</w:t>
      </w:r>
      <w:proofErr w:type="spellEnd"/>
      <w:r w:rsidRPr="005B461A">
        <w:rPr>
          <w:rFonts w:ascii="Times New Roman" w:eastAsia="Times New Roman" w:hAnsi="Times New Roman" w:cs="Times New Roman"/>
          <w:sz w:val="24"/>
          <w:szCs w:val="24"/>
        </w:rPr>
        <w:t xml:space="preserve">, T. A., &amp; </w:t>
      </w:r>
      <w:proofErr w:type="spellStart"/>
      <w:r w:rsidRPr="005B461A">
        <w:rPr>
          <w:rFonts w:ascii="Times New Roman" w:eastAsia="Times New Roman" w:hAnsi="Times New Roman" w:cs="Times New Roman"/>
          <w:sz w:val="24"/>
          <w:szCs w:val="24"/>
        </w:rPr>
        <w:t>Olumide</w:t>
      </w:r>
      <w:proofErr w:type="spellEnd"/>
      <w:r w:rsidRPr="005B461A">
        <w:rPr>
          <w:rFonts w:ascii="Times New Roman" w:eastAsia="Times New Roman" w:hAnsi="Times New Roman" w:cs="Times New Roman"/>
          <w:sz w:val="24"/>
          <w:szCs w:val="24"/>
        </w:rPr>
        <w:t>, S. K. (2021).</w:t>
      </w:r>
      <w:proofErr w:type="gramEnd"/>
      <w:r w:rsidRPr="005B461A">
        <w:rPr>
          <w:rFonts w:ascii="Times New Roman" w:eastAsia="Times New Roman" w:hAnsi="Times New Roman" w:cs="Times New Roman"/>
          <w:sz w:val="24"/>
          <w:szCs w:val="24"/>
        </w:rPr>
        <w:t xml:space="preserve"> </w:t>
      </w:r>
      <w:r w:rsidRPr="005B461A">
        <w:rPr>
          <w:rFonts w:ascii="Times New Roman" w:eastAsia="Times New Roman" w:hAnsi="Times New Roman" w:cs="Times New Roman"/>
          <w:i/>
          <w:iCs/>
          <w:sz w:val="24"/>
          <w:szCs w:val="24"/>
        </w:rPr>
        <w:t>Media framing of early marriage in Nigeria: A content analysis of radio campaigns</w:t>
      </w:r>
      <w:r w:rsidRPr="005B461A">
        <w:rPr>
          <w:rFonts w:ascii="Times New Roman" w:eastAsia="Times New Roman" w:hAnsi="Times New Roman" w:cs="Times New Roman"/>
          <w:sz w:val="24"/>
          <w:szCs w:val="24"/>
        </w:rPr>
        <w:t>. Media, Culture &amp; Society, 43(2), 34-56.</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5B461A">
        <w:rPr>
          <w:rFonts w:ascii="Times New Roman" w:eastAsia="Times New Roman" w:hAnsi="Times New Roman" w:cs="Times New Roman"/>
          <w:sz w:val="24"/>
          <w:szCs w:val="24"/>
        </w:rPr>
        <w:t>Rosenstock</w:t>
      </w:r>
      <w:proofErr w:type="spellEnd"/>
      <w:r w:rsidRPr="005B461A">
        <w:rPr>
          <w:rFonts w:ascii="Times New Roman" w:eastAsia="Times New Roman" w:hAnsi="Times New Roman" w:cs="Times New Roman"/>
          <w:sz w:val="24"/>
          <w:szCs w:val="24"/>
        </w:rPr>
        <w:t>, I. M. (1974).</w:t>
      </w:r>
      <w:proofErr w:type="gramEnd"/>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i/>
          <w:iCs/>
          <w:sz w:val="24"/>
          <w:szCs w:val="24"/>
        </w:rPr>
        <w:t>Historical origins of the Health Belief Model</w:t>
      </w:r>
      <w:r w:rsidRPr="005B461A">
        <w:rPr>
          <w:rFonts w:ascii="Times New Roman" w:eastAsia="Times New Roman" w:hAnsi="Times New Roman" w:cs="Times New Roman"/>
          <w:sz w:val="24"/>
          <w:szCs w:val="24"/>
        </w:rPr>
        <w:t>.</w:t>
      </w:r>
      <w:proofErr w:type="gramEnd"/>
      <w:r w:rsidRPr="005B461A">
        <w:rPr>
          <w:rFonts w:ascii="Times New Roman" w:eastAsia="Times New Roman" w:hAnsi="Times New Roman" w:cs="Times New Roman"/>
          <w:sz w:val="24"/>
          <w:szCs w:val="24"/>
        </w:rPr>
        <w:t xml:space="preserve"> Health Education Monographs, 2(4), 328-335.</w:t>
      </w:r>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UNESCO.</w:t>
      </w:r>
      <w:proofErr w:type="gramEnd"/>
      <w:r w:rsidRPr="005B461A">
        <w:rPr>
          <w:rFonts w:ascii="Times New Roman" w:eastAsia="Times New Roman" w:hAnsi="Times New Roman" w:cs="Times New Roman"/>
          <w:sz w:val="24"/>
          <w:szCs w:val="24"/>
        </w:rPr>
        <w:t xml:space="preserve"> (2019). </w:t>
      </w:r>
      <w:proofErr w:type="gramStart"/>
      <w:r w:rsidRPr="005B461A">
        <w:rPr>
          <w:rFonts w:ascii="Times New Roman" w:eastAsia="Times New Roman" w:hAnsi="Times New Roman" w:cs="Times New Roman"/>
          <w:i/>
          <w:iCs/>
          <w:sz w:val="24"/>
          <w:szCs w:val="24"/>
        </w:rPr>
        <w:t>The</w:t>
      </w:r>
      <w:proofErr w:type="gramEnd"/>
      <w:r w:rsidRPr="005B461A">
        <w:rPr>
          <w:rFonts w:ascii="Times New Roman" w:eastAsia="Times New Roman" w:hAnsi="Times New Roman" w:cs="Times New Roman"/>
          <w:i/>
          <w:iCs/>
          <w:sz w:val="24"/>
          <w:szCs w:val="24"/>
        </w:rPr>
        <w:t xml:space="preserve"> role of community radio in promoting gender equality</w:t>
      </w:r>
      <w:r w:rsidRPr="005B461A">
        <w:rPr>
          <w:rFonts w:ascii="Times New Roman" w:eastAsia="Times New Roman" w:hAnsi="Times New Roman" w:cs="Times New Roman"/>
          <w:sz w:val="24"/>
          <w:szCs w:val="24"/>
        </w:rPr>
        <w:t xml:space="preserve">. Retrieved from </w:t>
      </w:r>
      <w:hyperlink r:id="rId13" w:history="1">
        <w:r w:rsidRPr="005B461A">
          <w:rPr>
            <w:rFonts w:ascii="Times New Roman" w:eastAsia="Times New Roman" w:hAnsi="Times New Roman" w:cs="Times New Roman"/>
            <w:sz w:val="24"/>
            <w:szCs w:val="24"/>
            <w:u w:val="single"/>
          </w:rPr>
          <w:t>www.unesco.org</w:t>
        </w:r>
      </w:hyperlink>
    </w:p>
    <w:p w:rsidR="00331E8A" w:rsidRPr="005B461A" w:rsidRDefault="00331E8A" w:rsidP="00A25FE9">
      <w:pPr>
        <w:spacing w:after="0" w:line="360" w:lineRule="auto"/>
        <w:ind w:left="720" w:hanging="720"/>
        <w:jc w:val="both"/>
        <w:rPr>
          <w:rFonts w:ascii="Times New Roman" w:eastAsia="Times New Roman" w:hAnsi="Times New Roman" w:cs="Times New Roman"/>
          <w:sz w:val="24"/>
          <w:szCs w:val="24"/>
        </w:rPr>
      </w:pPr>
      <w:proofErr w:type="gramStart"/>
      <w:r w:rsidRPr="005B461A">
        <w:rPr>
          <w:rFonts w:ascii="Times New Roman" w:eastAsia="Times New Roman" w:hAnsi="Times New Roman" w:cs="Times New Roman"/>
          <w:sz w:val="24"/>
          <w:szCs w:val="24"/>
        </w:rPr>
        <w:t>UNICEF.</w:t>
      </w:r>
      <w:proofErr w:type="gramEnd"/>
      <w:r w:rsidRPr="005B461A">
        <w:rPr>
          <w:rFonts w:ascii="Times New Roman" w:eastAsia="Times New Roman" w:hAnsi="Times New Roman" w:cs="Times New Roman"/>
          <w:sz w:val="24"/>
          <w:szCs w:val="24"/>
        </w:rPr>
        <w:t xml:space="preserve"> (2020). </w:t>
      </w:r>
      <w:r w:rsidRPr="005B461A">
        <w:rPr>
          <w:rFonts w:ascii="Times New Roman" w:eastAsia="Times New Roman" w:hAnsi="Times New Roman" w:cs="Times New Roman"/>
          <w:i/>
          <w:iCs/>
          <w:sz w:val="24"/>
          <w:szCs w:val="24"/>
        </w:rPr>
        <w:t>Child marriage: Latest trends and developments</w:t>
      </w:r>
      <w:r w:rsidRPr="005B461A">
        <w:rPr>
          <w:rFonts w:ascii="Times New Roman" w:eastAsia="Times New Roman" w:hAnsi="Times New Roman" w:cs="Times New Roman"/>
          <w:sz w:val="24"/>
          <w:szCs w:val="24"/>
        </w:rPr>
        <w:t xml:space="preserve">. Retrieved from </w:t>
      </w:r>
      <w:hyperlink r:id="rId14" w:history="1">
        <w:r w:rsidRPr="005B461A">
          <w:rPr>
            <w:rFonts w:ascii="Times New Roman" w:eastAsia="Times New Roman" w:hAnsi="Times New Roman" w:cs="Times New Roman"/>
            <w:sz w:val="24"/>
            <w:szCs w:val="24"/>
            <w:u w:val="single"/>
          </w:rPr>
          <w:t>www.unicef.org</w:t>
        </w:r>
      </w:hyperlink>
    </w:p>
    <w:p w:rsidR="00404164" w:rsidRPr="005B461A" w:rsidRDefault="00404164" w:rsidP="00A25FE9">
      <w:pPr>
        <w:spacing w:after="0" w:line="360" w:lineRule="auto"/>
        <w:jc w:val="both"/>
        <w:rPr>
          <w:rFonts w:ascii="Times New Roman" w:hAnsi="Times New Roman" w:cs="Times New Roman"/>
          <w:b/>
          <w:sz w:val="24"/>
          <w:szCs w:val="24"/>
        </w:rPr>
      </w:pPr>
    </w:p>
    <w:p w:rsidR="00331E8A" w:rsidRPr="005B461A" w:rsidRDefault="00331E8A" w:rsidP="00A25FE9">
      <w:pPr>
        <w:pStyle w:val="NormalWeb"/>
        <w:spacing w:before="0" w:beforeAutospacing="0" w:after="0" w:afterAutospacing="0" w:line="360" w:lineRule="auto"/>
        <w:ind w:left="720" w:hanging="720"/>
        <w:jc w:val="center"/>
        <w:rPr>
          <w:b/>
        </w:rPr>
      </w:pPr>
      <w:r w:rsidRPr="005B461A">
        <w:rPr>
          <w:b/>
        </w:rPr>
        <w:br w:type="page"/>
      </w:r>
      <w:r w:rsidRPr="005B461A">
        <w:rPr>
          <w:b/>
        </w:rPr>
        <w:lastRenderedPageBreak/>
        <w:t>CHAPTER THREE</w:t>
      </w:r>
    </w:p>
    <w:p w:rsidR="001546EF" w:rsidRPr="005B461A" w:rsidRDefault="001546EF" w:rsidP="00A25FE9">
      <w:pPr>
        <w:pStyle w:val="NormalWeb"/>
        <w:spacing w:before="0" w:beforeAutospacing="0" w:after="0" w:afterAutospacing="0" w:line="360" w:lineRule="auto"/>
        <w:ind w:left="720" w:hanging="720"/>
        <w:jc w:val="center"/>
        <w:rPr>
          <w:b/>
        </w:rPr>
      </w:pPr>
      <w:r w:rsidRPr="005B461A">
        <w:rPr>
          <w:b/>
        </w:rPr>
        <w:t xml:space="preserve">RESEARCH METHODOLOGY </w:t>
      </w:r>
    </w:p>
    <w:p w:rsidR="00331E8A" w:rsidRPr="005B461A" w:rsidRDefault="00331E8A" w:rsidP="00A25FE9">
      <w:pPr>
        <w:pStyle w:val="NormalWeb"/>
        <w:spacing w:before="0" w:beforeAutospacing="0" w:after="0" w:afterAutospacing="0" w:line="360" w:lineRule="auto"/>
        <w:jc w:val="both"/>
        <w:rPr>
          <w:rStyle w:val="Strong"/>
        </w:rPr>
      </w:pPr>
      <w:r w:rsidRPr="005B461A">
        <w:rPr>
          <w:rStyle w:val="Strong"/>
        </w:rPr>
        <w:t>3.0. INTRODUCTION</w:t>
      </w:r>
    </w:p>
    <w:p w:rsidR="00331E8A" w:rsidRPr="005B461A" w:rsidRDefault="00331E8A" w:rsidP="00A25FE9">
      <w:pPr>
        <w:pStyle w:val="NormalWeb"/>
        <w:spacing w:before="0" w:beforeAutospacing="0" w:after="0" w:afterAutospacing="0" w:line="360" w:lineRule="auto"/>
        <w:jc w:val="both"/>
      </w:pPr>
      <w:r w:rsidRPr="005B461A">
        <w:t xml:space="preserve">This chapter outlines the research methodology used in investigating the effect radio </w:t>
      </w:r>
      <w:proofErr w:type="spellStart"/>
      <w:r w:rsidRPr="005B461A">
        <w:t>programme</w:t>
      </w:r>
      <w:proofErr w:type="spellEnd"/>
      <w:r w:rsidRPr="005B461A">
        <w:t xml:space="preserve"> in fight against of early marriage in Ilorin metropolis. The methodology includes research design, population of the study, sampling techniques, data collection methods, and data analysis procedures. These components are structured to ensure that the research objectives are effectively addressed.</w:t>
      </w:r>
    </w:p>
    <w:p w:rsidR="00331E8A" w:rsidRPr="005B461A" w:rsidRDefault="00331E8A"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3.1.</w:t>
      </w:r>
      <w:r w:rsidRPr="005B461A">
        <w:rPr>
          <w:rFonts w:ascii="Times New Roman" w:hAnsi="Times New Roman" w:cs="Times New Roman"/>
          <w:b/>
          <w:sz w:val="24"/>
          <w:szCs w:val="24"/>
        </w:rPr>
        <w:tab/>
        <w:t>RESEARCH DESIGN</w:t>
      </w:r>
    </w:p>
    <w:p w:rsidR="00331E8A" w:rsidRPr="005B461A" w:rsidRDefault="00331E8A" w:rsidP="00A25FE9">
      <w:pPr>
        <w:tabs>
          <w:tab w:val="center" w:pos="630"/>
        </w:tabs>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Ilorin is an urban town and the capital of Kwara State, located in Nigeria’s North-Central region, has been grappling with the menace of early marriage, a crime that threatens public safety and disrupts socio-economic stability. In recent years, the state has witnessed a significant rise in the incidence of child marriage, with many individuals being victim, while others face unimaginable physical and emotional trauma. As a response, various advocacy and awareness initiatives have been launched, one of the most prominent being radio campaigns. This chapter delves into the role of radio advocacy in combating child marriage in Kwara State, focusing on the methods employed, effectiveness, and public reception of such campaigns.</w:t>
      </w:r>
    </w:p>
    <w:p w:rsidR="00331E8A" w:rsidRPr="005B461A" w:rsidRDefault="00331E8A" w:rsidP="00A25FE9">
      <w:pPr>
        <w:tabs>
          <w:tab w:val="center" w:pos="630"/>
        </w:tabs>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t>3.2. RESEARCH METHOD</w:t>
      </w:r>
    </w:p>
    <w:p w:rsidR="00331E8A" w:rsidRPr="005B461A" w:rsidRDefault="00331E8A" w:rsidP="00A25FE9">
      <w:pPr>
        <w:spacing w:after="0" w:line="360" w:lineRule="auto"/>
        <w:ind w:firstLine="450"/>
        <w:jc w:val="both"/>
        <w:rPr>
          <w:rFonts w:ascii="Times New Roman" w:hAnsi="Times New Roman" w:cs="Times New Roman"/>
          <w:sz w:val="24"/>
          <w:szCs w:val="24"/>
        </w:rPr>
      </w:pPr>
      <w:r w:rsidRPr="005B461A">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331E8A" w:rsidRPr="005B461A" w:rsidRDefault="00331E8A" w:rsidP="00A25FE9">
      <w:pPr>
        <w:spacing w:after="0" w:line="360" w:lineRule="auto"/>
        <w:ind w:firstLine="450"/>
        <w:jc w:val="both"/>
        <w:rPr>
          <w:rFonts w:ascii="Times New Roman" w:hAnsi="Times New Roman" w:cs="Times New Roman"/>
          <w:sz w:val="24"/>
          <w:szCs w:val="24"/>
        </w:rPr>
      </w:pPr>
      <w:proofErr w:type="spellStart"/>
      <w:r w:rsidRPr="005B461A">
        <w:rPr>
          <w:rFonts w:ascii="Times New Roman" w:hAnsi="Times New Roman" w:cs="Times New Roman"/>
          <w:sz w:val="24"/>
          <w:szCs w:val="24"/>
        </w:rPr>
        <w:t>Olayiwola</w:t>
      </w:r>
      <w:proofErr w:type="spellEnd"/>
      <w:r w:rsidRPr="005B461A">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331E8A" w:rsidRPr="005B461A" w:rsidRDefault="00331E8A"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3.3. POPULATION OF STUDY</w:t>
      </w:r>
    </w:p>
    <w:p w:rsidR="00331E8A" w:rsidRPr="005B461A" w:rsidRDefault="00331E8A" w:rsidP="00A25FE9">
      <w:pPr>
        <w:spacing w:after="0" w:line="360" w:lineRule="auto"/>
        <w:ind w:firstLine="450"/>
        <w:jc w:val="both"/>
        <w:rPr>
          <w:rFonts w:ascii="Times New Roman" w:hAnsi="Times New Roman" w:cs="Times New Roman"/>
          <w:sz w:val="24"/>
          <w:szCs w:val="24"/>
        </w:rPr>
      </w:pPr>
      <w:r w:rsidRPr="005B461A">
        <w:rPr>
          <w:rFonts w:ascii="Times New Roman" w:hAnsi="Times New Roman" w:cs="Times New Roman"/>
          <w:sz w:val="24"/>
          <w:szCs w:val="24"/>
        </w:rPr>
        <w:t xml:space="preserve">Population, according to </w:t>
      </w:r>
      <w:proofErr w:type="spellStart"/>
      <w:r w:rsidRPr="005B461A">
        <w:rPr>
          <w:rFonts w:ascii="Times New Roman" w:hAnsi="Times New Roman" w:cs="Times New Roman"/>
          <w:sz w:val="24"/>
          <w:szCs w:val="24"/>
        </w:rPr>
        <w:t>Euborowalai</w:t>
      </w:r>
      <w:proofErr w:type="spellEnd"/>
      <w:r w:rsidRPr="005B461A">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the effect of social media on disseminating health information in Nigeria and </w:t>
      </w:r>
      <w:proofErr w:type="spellStart"/>
      <w:r w:rsidRPr="005B461A">
        <w:rPr>
          <w:rFonts w:ascii="Times New Roman" w:hAnsi="Times New Roman" w:cs="Times New Roman"/>
          <w:sz w:val="24"/>
          <w:szCs w:val="24"/>
        </w:rPr>
        <w:t>kwara</w:t>
      </w:r>
      <w:proofErr w:type="spellEnd"/>
      <w:r w:rsidRPr="005B461A">
        <w:rPr>
          <w:rFonts w:ascii="Times New Roman" w:hAnsi="Times New Roman" w:cs="Times New Roman"/>
          <w:sz w:val="24"/>
          <w:szCs w:val="24"/>
        </w:rPr>
        <w:t xml:space="preserve"> state will be used as case </w:t>
      </w:r>
      <w:r w:rsidRPr="005B461A">
        <w:rPr>
          <w:rFonts w:ascii="Times New Roman" w:hAnsi="Times New Roman" w:cs="Times New Roman"/>
          <w:sz w:val="24"/>
          <w:szCs w:val="24"/>
        </w:rPr>
        <w:lastRenderedPageBreak/>
        <w:t xml:space="preserve">of study, therefore the population of this study comprises of all the residents in Ilorin, </w:t>
      </w:r>
      <w:proofErr w:type="spellStart"/>
      <w:r w:rsidRPr="005B461A">
        <w:rPr>
          <w:rFonts w:ascii="Times New Roman" w:hAnsi="Times New Roman" w:cs="Times New Roman"/>
          <w:sz w:val="24"/>
          <w:szCs w:val="24"/>
        </w:rPr>
        <w:t>kwara</w:t>
      </w:r>
      <w:proofErr w:type="spellEnd"/>
      <w:r w:rsidRPr="005B461A">
        <w:rPr>
          <w:rFonts w:ascii="Times New Roman" w:hAnsi="Times New Roman" w:cs="Times New Roman"/>
          <w:sz w:val="24"/>
          <w:szCs w:val="24"/>
        </w:rPr>
        <w:t xml:space="preserve"> state.</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 xml:space="preserve">As of the 2006 national census, Kwara State had a population of approximately 2.37 million people. Estimates for </w:t>
      </w:r>
      <w:r w:rsidR="001546EF" w:rsidRPr="005B461A">
        <w:rPr>
          <w:rFonts w:ascii="Times New Roman" w:eastAsia="Times New Roman" w:hAnsi="Times New Roman" w:cs="Times New Roman"/>
          <w:sz w:val="24"/>
          <w:szCs w:val="24"/>
        </w:rPr>
        <w:t>2025</w:t>
      </w:r>
      <w:r w:rsidRPr="005B461A">
        <w:rPr>
          <w:rFonts w:ascii="Times New Roman" w:eastAsia="Times New Roman" w:hAnsi="Times New Roman" w:cs="Times New Roman"/>
          <w:sz w:val="24"/>
          <w:szCs w:val="24"/>
        </w:rPr>
        <w:t xml:space="preserve"> </w:t>
      </w:r>
      <w:proofErr w:type="gramStart"/>
      <w:r w:rsidRPr="005B461A">
        <w:rPr>
          <w:rFonts w:ascii="Times New Roman" w:eastAsia="Times New Roman" w:hAnsi="Times New Roman" w:cs="Times New Roman"/>
          <w:sz w:val="24"/>
          <w:szCs w:val="24"/>
        </w:rPr>
        <w:t>suggest  that</w:t>
      </w:r>
      <w:proofErr w:type="gramEnd"/>
      <w:r w:rsidRPr="005B461A">
        <w:rPr>
          <w:rFonts w:ascii="Times New Roman" w:eastAsia="Times New Roman" w:hAnsi="Times New Roman" w:cs="Times New Roman"/>
          <w:sz w:val="24"/>
          <w:szCs w:val="24"/>
        </w:rPr>
        <w:t xml:space="preserve"> the population of Ilorin, the capital city of Kwara State, is around 1,063,710.</w:t>
      </w:r>
    </w:p>
    <w:p w:rsidR="00331E8A" w:rsidRPr="005B461A" w:rsidRDefault="00331E8A" w:rsidP="00A25FE9">
      <w:pPr>
        <w:spacing w:after="0" w:line="360" w:lineRule="auto"/>
        <w:jc w:val="both"/>
        <w:rPr>
          <w:rFonts w:ascii="Times New Roman" w:eastAsia="Times New Roman" w:hAnsi="Times New Roman" w:cs="Times New Roman"/>
          <w:sz w:val="24"/>
          <w:szCs w:val="24"/>
        </w:rPr>
      </w:pPr>
      <w:r w:rsidRPr="005B461A">
        <w:rPr>
          <w:rFonts w:ascii="Times New Roman" w:eastAsia="Times New Roman" w:hAnsi="Times New Roman" w:cs="Times New Roman"/>
          <w:sz w:val="24"/>
          <w:szCs w:val="24"/>
        </w:rPr>
        <w:t>Please note that these figures are based on estimates and may not reflect the most current population data. From the populations, the research will use random sampling out of 2.37 residents in the state, some selected area within Ilorin will be selected and 100 questionnaires will be distributed among the respondents from those that will make themselves available.</w:t>
      </w:r>
    </w:p>
    <w:p w:rsidR="00331E8A" w:rsidRPr="005B461A" w:rsidRDefault="00331E8A" w:rsidP="00A25FE9">
      <w:pPr>
        <w:pStyle w:val="NormalWeb"/>
        <w:spacing w:before="0" w:beforeAutospacing="0" w:after="0" w:afterAutospacing="0" w:line="360" w:lineRule="auto"/>
        <w:jc w:val="both"/>
        <w:rPr>
          <w:b/>
        </w:rPr>
      </w:pPr>
      <w:r w:rsidRPr="005B461A">
        <w:rPr>
          <w:b/>
        </w:rPr>
        <w:t>3.4.</w:t>
      </w:r>
      <w:r w:rsidRPr="005B461A">
        <w:rPr>
          <w:b/>
        </w:rPr>
        <w:tab/>
        <w:t>SAMPLING TECHNIQUES AND SAMPLING SIZE</w:t>
      </w:r>
    </w:p>
    <w:p w:rsidR="006768E0" w:rsidRPr="005B461A" w:rsidRDefault="006768E0" w:rsidP="00A25FE9">
      <w:pPr>
        <w:pStyle w:val="NormalWeb"/>
        <w:spacing w:before="0" w:beforeAutospacing="0" w:after="0" w:afterAutospacing="0" w:line="360" w:lineRule="auto"/>
        <w:jc w:val="both"/>
      </w:pPr>
      <w:r w:rsidRPr="005B461A">
        <w:t>Purposive sampling, also known as judgmental or selective sampling, is a non-probability sampling technique where the researcher deliberately selects respondents based on their knowledge, relevance, or experience related to the subject under investigation (</w:t>
      </w:r>
      <w:proofErr w:type="spellStart"/>
      <w:r w:rsidRPr="005B461A">
        <w:t>Etikan</w:t>
      </w:r>
      <w:proofErr w:type="spellEnd"/>
      <w:r w:rsidRPr="005B461A">
        <w:t xml:space="preserve">, Musa &amp; </w:t>
      </w:r>
      <w:proofErr w:type="spellStart"/>
      <w:r w:rsidRPr="005B461A">
        <w:t>Alkassim</w:t>
      </w:r>
      <w:proofErr w:type="spellEnd"/>
      <w:r w:rsidRPr="005B461A">
        <w:t xml:space="preserve">, 2016). In the context of the study on the </w:t>
      </w:r>
      <w:r w:rsidRPr="005B461A">
        <w:rPr>
          <w:rStyle w:val="Emphasis"/>
        </w:rPr>
        <w:t xml:space="preserve">Effect of Radio </w:t>
      </w:r>
      <w:proofErr w:type="spellStart"/>
      <w:r w:rsidRPr="005B461A">
        <w:rPr>
          <w:rStyle w:val="Emphasis"/>
        </w:rPr>
        <w:t>Programme</w:t>
      </w:r>
      <w:proofErr w:type="spellEnd"/>
      <w:r w:rsidRPr="005B461A">
        <w:rPr>
          <w:rStyle w:val="Emphasis"/>
        </w:rPr>
        <w:t xml:space="preserve"> in the Fight </w:t>
      </w:r>
      <w:proofErr w:type="gramStart"/>
      <w:r w:rsidRPr="005B461A">
        <w:rPr>
          <w:rStyle w:val="Emphasis"/>
        </w:rPr>
        <w:t>Against</w:t>
      </w:r>
      <w:proofErr w:type="gramEnd"/>
      <w:r w:rsidRPr="005B461A">
        <w:rPr>
          <w:rStyle w:val="Emphasis"/>
        </w:rPr>
        <w:t xml:space="preserve"> Early Marriage in Ilorin Metropolis</w:t>
      </w:r>
      <w:r w:rsidRPr="005B461A">
        <w:t>, purposive sampling is especially appropriate due to the need to gather data from individuals who are not only aware of the subject matter but are also actively involved in or impacted by it.</w:t>
      </w:r>
    </w:p>
    <w:p w:rsidR="006768E0" w:rsidRPr="005B461A" w:rsidRDefault="006768E0" w:rsidP="00A25FE9">
      <w:pPr>
        <w:pStyle w:val="NormalWeb"/>
        <w:spacing w:before="0" w:beforeAutospacing="0" w:after="0" w:afterAutospacing="0" w:line="360" w:lineRule="auto"/>
        <w:jc w:val="both"/>
      </w:pPr>
      <w:r w:rsidRPr="005B461A">
        <w:t xml:space="preserve">The decision to use purposive sampling in this study is informed by the goal of obtaining rich, insightful, and context-specific data from key informants such as regular listeners of </w:t>
      </w:r>
      <w:proofErr w:type="spellStart"/>
      <w:r w:rsidRPr="005B461A">
        <w:t>Sobi</w:t>
      </w:r>
      <w:proofErr w:type="spellEnd"/>
      <w:r w:rsidRPr="005B461A">
        <w:t xml:space="preserve"> FM’s health-focused radio </w:t>
      </w:r>
      <w:proofErr w:type="spellStart"/>
      <w:r w:rsidRPr="005B461A">
        <w:t>programme</w:t>
      </w:r>
      <w:proofErr w:type="spellEnd"/>
      <w:r w:rsidRPr="005B461A">
        <w:t xml:space="preserve">, </w:t>
      </w:r>
      <w:proofErr w:type="spellStart"/>
      <w:r w:rsidRPr="005B461A">
        <w:rPr>
          <w:rStyle w:val="Emphasis"/>
        </w:rPr>
        <w:t>Ọ̀rọ</w:t>
      </w:r>
      <w:proofErr w:type="spellEnd"/>
      <w:r w:rsidRPr="005B461A">
        <w:rPr>
          <w:rStyle w:val="Emphasis"/>
        </w:rPr>
        <w:t xml:space="preserve">̀ </w:t>
      </w:r>
      <w:proofErr w:type="spellStart"/>
      <w:r w:rsidRPr="005B461A">
        <w:rPr>
          <w:rStyle w:val="Emphasis"/>
        </w:rPr>
        <w:t>Ìlera</w:t>
      </w:r>
      <w:proofErr w:type="spellEnd"/>
      <w:r w:rsidRPr="005B461A">
        <w:t xml:space="preserve">, community health workers, educators, social workers, and parents or guardians in Ilorin Metropolis. These groups are selected because they are most likely to possess firsthand knowledge or form opinions about the influence of the radio </w:t>
      </w:r>
      <w:proofErr w:type="spellStart"/>
      <w:r w:rsidRPr="005B461A">
        <w:t>programme</w:t>
      </w:r>
      <w:proofErr w:type="spellEnd"/>
      <w:r w:rsidRPr="005B461A">
        <w:t xml:space="preserve"> on public awareness and behavior change regarding early marriage.</w:t>
      </w:r>
    </w:p>
    <w:p w:rsidR="006768E0" w:rsidRPr="005B461A" w:rsidRDefault="006768E0" w:rsidP="00A25FE9">
      <w:pPr>
        <w:pStyle w:val="NormalWeb"/>
        <w:spacing w:before="0" w:beforeAutospacing="0" w:after="0" w:afterAutospacing="0" w:line="360" w:lineRule="auto"/>
        <w:jc w:val="both"/>
      </w:pPr>
      <w:r w:rsidRPr="005B461A">
        <w:t xml:space="preserve">By focusing on these specific subgroups, the researcher can more effectively assess how the messages delivered through radio broadcasts resonate with the target audience and influence their perceptions and actions. For instance, mothers of adolescent girls, educators in public schools, and community leaders who listen to </w:t>
      </w:r>
      <w:r w:rsidRPr="005B461A">
        <w:rPr>
          <w:rStyle w:val="Emphasis"/>
          <w:i w:val="0"/>
        </w:rPr>
        <w:t xml:space="preserve">early marriage </w:t>
      </w:r>
      <w:proofErr w:type="spellStart"/>
      <w:r w:rsidRPr="005B461A">
        <w:rPr>
          <w:rStyle w:val="Emphasis"/>
          <w:i w:val="0"/>
        </w:rPr>
        <w:t>programme</w:t>
      </w:r>
      <w:proofErr w:type="spellEnd"/>
      <w:r w:rsidRPr="005B461A">
        <w:t xml:space="preserve"> are better positioned to comment on whether the </w:t>
      </w:r>
      <w:proofErr w:type="spellStart"/>
      <w:r w:rsidRPr="005B461A">
        <w:t>programme</w:t>
      </w:r>
      <w:proofErr w:type="spellEnd"/>
      <w:r w:rsidRPr="005B461A">
        <w:t xml:space="preserve"> has had any noticeable impact on delaying child marriage practices or encouraging girl-child education.</w:t>
      </w:r>
    </w:p>
    <w:p w:rsidR="006768E0" w:rsidRPr="005B461A" w:rsidRDefault="006768E0" w:rsidP="00A25FE9">
      <w:pPr>
        <w:pStyle w:val="NormalWeb"/>
        <w:spacing w:before="0" w:beforeAutospacing="0" w:after="0" w:afterAutospacing="0" w:line="360" w:lineRule="auto"/>
        <w:jc w:val="both"/>
      </w:pPr>
      <w:r w:rsidRPr="005B461A">
        <w:t xml:space="preserve">Furthermore, purposive sampling ensures that the study collects relevant and meaningful data, rather than generalizing across a broad population that may have limited or no exposure to the </w:t>
      </w:r>
      <w:proofErr w:type="spellStart"/>
      <w:r w:rsidRPr="005B461A">
        <w:lastRenderedPageBreak/>
        <w:t>programme</w:t>
      </w:r>
      <w:proofErr w:type="spellEnd"/>
      <w:r w:rsidRPr="005B461A">
        <w:t>. In social research like this, where the aim is to evaluate the effectiveness of a targeted media intervention, depth of information is often more valuable than broad numerical representation (</w:t>
      </w:r>
      <w:proofErr w:type="spellStart"/>
      <w:r w:rsidRPr="005B461A">
        <w:t>Palinkas</w:t>
      </w:r>
      <w:proofErr w:type="spellEnd"/>
      <w:r w:rsidRPr="005B461A">
        <w:t xml:space="preserve"> et al., 2015).</w:t>
      </w:r>
    </w:p>
    <w:p w:rsidR="006768E0" w:rsidRPr="005B461A" w:rsidRDefault="006768E0" w:rsidP="00A25FE9">
      <w:pPr>
        <w:pStyle w:val="NormalWeb"/>
        <w:spacing w:before="0" w:beforeAutospacing="0" w:after="0" w:afterAutospacing="0" w:line="360" w:lineRule="auto"/>
        <w:jc w:val="both"/>
      </w:pPr>
      <w:r w:rsidRPr="005B461A">
        <w:t xml:space="preserve">In summary, purposive sampling allows the researcher to strategically select respondents who are best able to provide detailed, informed, and context-rich responses about how radio programming—particularly on </w:t>
      </w:r>
      <w:proofErr w:type="spellStart"/>
      <w:r w:rsidRPr="005B461A">
        <w:t>Sobi</w:t>
      </w:r>
      <w:proofErr w:type="spellEnd"/>
      <w:r w:rsidRPr="005B461A">
        <w:t xml:space="preserve"> FM—has influenced community attitudes and actions toward ending early marriage in Ilorin.</w:t>
      </w:r>
    </w:p>
    <w:p w:rsidR="00331E8A" w:rsidRPr="005B461A" w:rsidRDefault="00331E8A" w:rsidP="00A25FE9">
      <w:pPr>
        <w:pStyle w:val="NormalWeb"/>
        <w:spacing w:before="0" w:beforeAutospacing="0" w:after="0" w:afterAutospacing="0" w:line="360" w:lineRule="auto"/>
        <w:jc w:val="both"/>
      </w:pPr>
      <w:proofErr w:type="gramStart"/>
      <w:r w:rsidRPr="005B461A">
        <w:rPr>
          <w:rStyle w:val="Strong"/>
          <w:b w:val="0"/>
        </w:rPr>
        <w:t>Determination of Sample Size</w:t>
      </w:r>
      <w:r w:rsidRPr="005B461A">
        <w:rPr>
          <w:b/>
        </w:rPr>
        <w:t xml:space="preserve"> </w:t>
      </w:r>
      <w:r w:rsidRPr="005B461A">
        <w:t>A total of 100 respondents were</w:t>
      </w:r>
      <w:proofErr w:type="gramEnd"/>
      <w:r w:rsidRPr="005B461A">
        <w:t xml:space="preserve"> selected as the sample size for the study. This number was determined using Yamane’s (1967) formula for sample size calculation, ensuring an adequate and statistically valid sample for analysis. The distribution of respondents across the two selected LGAs was proportional to the population size of each area.</w:t>
      </w:r>
    </w:p>
    <w:p w:rsidR="00331E8A" w:rsidRPr="005B461A" w:rsidRDefault="00331E8A" w:rsidP="00A25FE9">
      <w:pPr>
        <w:pStyle w:val="NormalWeb"/>
        <w:spacing w:before="0" w:beforeAutospacing="0" w:after="0" w:afterAutospacing="0" w:line="360" w:lineRule="auto"/>
        <w:jc w:val="both"/>
      </w:pPr>
      <w:r w:rsidRPr="005B461A">
        <w:t>This multi-stage sampling approach ensures a comprehensive and systematic selection process, providing a balanced representation of the study population.</w:t>
      </w:r>
    </w:p>
    <w:p w:rsidR="00331E8A" w:rsidRPr="005B461A" w:rsidRDefault="00331E8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331E8A" w:rsidRPr="005B461A" w:rsidRDefault="00331E8A"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The sampling technique used was the simple random sampling. However while sampling, the researcher considered the personal differences such as age, sex, marital status, occupation and academic qualification, which involves civil servants, traders, military bodies and paramilitaries among other professionals.</w:t>
      </w:r>
    </w:p>
    <w:p w:rsidR="00331E8A" w:rsidRPr="005B461A" w:rsidRDefault="00331E8A"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3.4 INSTRUMENTATION</w:t>
      </w:r>
    </w:p>
    <w:p w:rsidR="00331E8A" w:rsidRPr="005B461A" w:rsidRDefault="00331E8A" w:rsidP="00A25FE9">
      <w:pPr>
        <w:spacing w:after="0" w:line="360" w:lineRule="auto"/>
        <w:ind w:firstLine="450"/>
        <w:jc w:val="both"/>
        <w:rPr>
          <w:rFonts w:ascii="Times New Roman" w:hAnsi="Times New Roman" w:cs="Times New Roman"/>
          <w:b/>
          <w:sz w:val="24"/>
          <w:szCs w:val="24"/>
        </w:rPr>
      </w:pPr>
      <w:r w:rsidRPr="005B461A">
        <w:rPr>
          <w:rFonts w:ascii="Times New Roman" w:hAnsi="Times New Roman" w:cs="Times New Roman"/>
          <w:sz w:val="24"/>
          <w:szCs w:val="24"/>
        </w:rPr>
        <w:t xml:space="preserve">This research design is descriptive and expository in </w:t>
      </w:r>
      <w:proofErr w:type="gramStart"/>
      <w:r w:rsidRPr="005B461A">
        <w:rPr>
          <w:rFonts w:ascii="Times New Roman" w:hAnsi="Times New Roman" w:cs="Times New Roman"/>
          <w:sz w:val="24"/>
          <w:szCs w:val="24"/>
        </w:rPr>
        <w:t>nature,</w:t>
      </w:r>
      <w:proofErr w:type="gramEnd"/>
      <w:r w:rsidRPr="005B461A">
        <w:rPr>
          <w:rFonts w:ascii="Times New Roman" w:hAnsi="Times New Roman" w:cs="Times New Roman"/>
          <w:sz w:val="24"/>
          <w:szCs w:val="24"/>
        </w:rPr>
        <w:t xml:space="preserve"> questionnaire will be used as instrument out data with the respondents opinions or views on the “</w:t>
      </w:r>
      <w:r w:rsidR="00C70F98" w:rsidRPr="005B461A">
        <w:rPr>
          <w:rFonts w:ascii="Times New Roman" w:hAnsi="Times New Roman" w:cs="Times New Roman"/>
          <w:sz w:val="24"/>
          <w:szCs w:val="24"/>
        </w:rPr>
        <w:t>EFFECT RADIO PROGRAMME IN FIGHT AGAINST OF EARLY MARRIAGE IN ILORIN METRPOLIS</w:t>
      </w:r>
      <w:r w:rsidRPr="005B461A">
        <w:rPr>
          <w:rFonts w:ascii="Times New Roman" w:hAnsi="Times New Roman" w:cs="Times New Roman"/>
          <w:sz w:val="24"/>
          <w:szCs w:val="24"/>
        </w:rPr>
        <w:t>”.</w:t>
      </w:r>
    </w:p>
    <w:p w:rsidR="00331E8A" w:rsidRPr="005B461A" w:rsidRDefault="00331E8A"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3.5 VALIDITY AND RELIABILITY OF THE INSTRUMENT </w:t>
      </w:r>
    </w:p>
    <w:p w:rsidR="00331E8A" w:rsidRPr="005B461A" w:rsidRDefault="00331E8A" w:rsidP="00A25FE9">
      <w:pPr>
        <w:spacing w:after="0" w:line="360" w:lineRule="auto"/>
        <w:ind w:firstLine="450"/>
        <w:jc w:val="both"/>
        <w:rPr>
          <w:rFonts w:ascii="Times New Roman" w:hAnsi="Times New Roman" w:cs="Times New Roman"/>
          <w:b/>
          <w:sz w:val="24"/>
          <w:szCs w:val="24"/>
        </w:rPr>
      </w:pPr>
      <w:r w:rsidRPr="005B461A">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331E8A" w:rsidRPr="005B461A" w:rsidRDefault="00331E8A" w:rsidP="00A25FE9">
      <w:pPr>
        <w:spacing w:after="0" w:line="360" w:lineRule="auto"/>
        <w:ind w:firstLine="450"/>
        <w:jc w:val="both"/>
        <w:rPr>
          <w:rFonts w:ascii="Times New Roman" w:hAnsi="Times New Roman" w:cs="Times New Roman"/>
          <w:b/>
          <w:sz w:val="24"/>
          <w:szCs w:val="24"/>
        </w:rPr>
      </w:pPr>
      <w:r w:rsidRPr="005B461A">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331E8A" w:rsidRPr="005B461A" w:rsidRDefault="00331E8A"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lastRenderedPageBreak/>
        <w:t>3.6 METHOD OF ADMINISTRATION OF INSTRUMENT</w:t>
      </w:r>
    </w:p>
    <w:p w:rsidR="00331E8A" w:rsidRPr="005B461A" w:rsidRDefault="00331E8A" w:rsidP="00A25FE9">
      <w:pPr>
        <w:spacing w:after="0" w:line="360" w:lineRule="auto"/>
        <w:ind w:firstLine="450"/>
        <w:jc w:val="both"/>
        <w:rPr>
          <w:rFonts w:ascii="Times New Roman" w:hAnsi="Times New Roman" w:cs="Times New Roman"/>
          <w:sz w:val="24"/>
          <w:szCs w:val="24"/>
        </w:rPr>
      </w:pPr>
      <w:r w:rsidRPr="005B461A">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C70F98" w:rsidRPr="005B461A">
        <w:rPr>
          <w:rFonts w:ascii="Times New Roman" w:hAnsi="Times New Roman" w:cs="Times New Roman"/>
          <w:sz w:val="24"/>
          <w:szCs w:val="24"/>
        </w:rPr>
        <w:t>refore, the total one hundred (1</w:t>
      </w:r>
      <w:r w:rsidRPr="005B461A">
        <w:rPr>
          <w:rFonts w:ascii="Times New Roman" w:hAnsi="Times New Roman" w:cs="Times New Roman"/>
          <w:sz w:val="24"/>
          <w:szCs w:val="24"/>
        </w:rPr>
        <w:t>00) questionnaire paper will be distributed and administered within a reasonable period of time.</w:t>
      </w:r>
    </w:p>
    <w:p w:rsidR="00331E8A" w:rsidRPr="005B461A" w:rsidRDefault="00331E8A"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3.7 METHOD OF DATA ANALYSIS </w:t>
      </w:r>
    </w:p>
    <w:p w:rsidR="00331E8A" w:rsidRPr="005B461A" w:rsidRDefault="00331E8A" w:rsidP="00A25FE9">
      <w:pPr>
        <w:spacing w:after="0" w:line="360" w:lineRule="auto"/>
        <w:ind w:firstLine="450"/>
        <w:jc w:val="both"/>
        <w:rPr>
          <w:rFonts w:ascii="Times New Roman" w:hAnsi="Times New Roman" w:cs="Times New Roman"/>
          <w:sz w:val="24"/>
          <w:szCs w:val="24"/>
        </w:rPr>
      </w:pPr>
      <w:r w:rsidRPr="005B461A">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331E8A" w:rsidRPr="005B461A" w:rsidRDefault="00331E8A" w:rsidP="00A25FE9">
      <w:pPr>
        <w:spacing w:after="0" w:line="360" w:lineRule="auto"/>
        <w:jc w:val="both"/>
        <w:rPr>
          <w:rFonts w:ascii="Times New Roman" w:eastAsia="Times New Roman" w:hAnsi="Times New Roman" w:cs="Times New Roman"/>
          <w:b/>
          <w:sz w:val="24"/>
          <w:szCs w:val="24"/>
        </w:rPr>
      </w:pPr>
      <w:r w:rsidRPr="005B461A">
        <w:rPr>
          <w:rFonts w:ascii="Times New Roman" w:hAnsi="Times New Roman" w:cs="Times New Roman"/>
          <w:b/>
          <w:sz w:val="24"/>
          <w:szCs w:val="24"/>
        </w:rPr>
        <w:br w:type="page"/>
      </w:r>
    </w:p>
    <w:p w:rsidR="00331E8A" w:rsidRPr="005B461A" w:rsidRDefault="00331E8A" w:rsidP="00A25FE9">
      <w:pPr>
        <w:pStyle w:val="NormalWeb"/>
        <w:spacing w:before="0" w:beforeAutospacing="0" w:after="0" w:afterAutospacing="0" w:line="360" w:lineRule="auto"/>
        <w:ind w:left="720" w:hanging="720"/>
        <w:jc w:val="both"/>
        <w:rPr>
          <w:b/>
        </w:rPr>
      </w:pPr>
      <w:r w:rsidRPr="005B461A">
        <w:rPr>
          <w:b/>
        </w:rPr>
        <w:lastRenderedPageBreak/>
        <w:t>REFERENCES</w:t>
      </w:r>
    </w:p>
    <w:p w:rsidR="00331E8A" w:rsidRPr="005B461A" w:rsidRDefault="00331E8A" w:rsidP="00A25FE9">
      <w:pPr>
        <w:pStyle w:val="NormalWeb"/>
        <w:numPr>
          <w:ilvl w:val="0"/>
          <w:numId w:val="14"/>
        </w:numPr>
        <w:spacing w:before="0" w:beforeAutospacing="0" w:after="0" w:afterAutospacing="0" w:line="360" w:lineRule="auto"/>
        <w:jc w:val="both"/>
      </w:pPr>
      <w:r w:rsidRPr="005B461A">
        <w:rPr>
          <w:rStyle w:val="Strong"/>
        </w:rPr>
        <w:t>Golder, S. A., &amp; Yom-Tov, E.</w:t>
      </w:r>
      <w:r w:rsidRPr="005B461A">
        <w:t xml:space="preserve"> (2019). </w:t>
      </w:r>
      <w:r w:rsidRPr="005B461A">
        <w:rPr>
          <w:rStyle w:val="Emphasis"/>
        </w:rPr>
        <w:t>Using social media to assess health outcomes: A review of the literature</w:t>
      </w:r>
      <w:r w:rsidRPr="005B461A">
        <w:t xml:space="preserve">. In: </w:t>
      </w:r>
      <w:r w:rsidRPr="005B461A">
        <w:rPr>
          <w:rStyle w:val="Emphasis"/>
        </w:rPr>
        <w:t>The Journal of the American Medical Association</w:t>
      </w:r>
      <w:r w:rsidRPr="005B461A">
        <w:t xml:space="preserve">, 321(19), 1925-1936. </w:t>
      </w:r>
      <w:hyperlink r:id="rId15" w:history="1">
        <w:r w:rsidRPr="005B461A">
          <w:rPr>
            <w:rStyle w:val="Hyperlink"/>
            <w:color w:val="auto"/>
          </w:rPr>
          <w:t>https://doi.org/10.1001/jama.2019.3702</w:t>
        </w:r>
      </w:hyperlink>
    </w:p>
    <w:p w:rsidR="00331E8A" w:rsidRPr="005B461A" w:rsidRDefault="00331E8A" w:rsidP="00A25FE9">
      <w:pPr>
        <w:pStyle w:val="NormalWeb"/>
        <w:numPr>
          <w:ilvl w:val="0"/>
          <w:numId w:val="14"/>
        </w:numPr>
        <w:spacing w:before="0" w:beforeAutospacing="0" w:after="0" w:afterAutospacing="0" w:line="360" w:lineRule="auto"/>
        <w:jc w:val="both"/>
      </w:pPr>
      <w:proofErr w:type="spellStart"/>
      <w:r w:rsidRPr="005B461A">
        <w:rPr>
          <w:rStyle w:val="Strong"/>
        </w:rPr>
        <w:t>Tufekci</w:t>
      </w:r>
      <w:proofErr w:type="spellEnd"/>
      <w:r w:rsidRPr="005B461A">
        <w:rPr>
          <w:rStyle w:val="Strong"/>
        </w:rPr>
        <w:t>, Z.</w:t>
      </w:r>
      <w:r w:rsidRPr="005B461A">
        <w:t xml:space="preserve"> (2014). </w:t>
      </w:r>
      <w:r w:rsidRPr="005B461A">
        <w:rPr>
          <w:rStyle w:val="Emphasis"/>
        </w:rPr>
        <w:t>Big questions for social media big data: Representativeness, validity, and other methodological pitfalls</w:t>
      </w:r>
      <w:r w:rsidRPr="005B461A">
        <w:t xml:space="preserve">. </w:t>
      </w:r>
      <w:r w:rsidRPr="005B461A">
        <w:rPr>
          <w:rStyle w:val="Emphasis"/>
        </w:rPr>
        <w:t>Proceedings of the 8th International Conference on Weblogs and Social Media</w:t>
      </w:r>
      <w:r w:rsidRPr="005B461A">
        <w:t>, ICWSM 2014.</w:t>
      </w:r>
    </w:p>
    <w:p w:rsidR="00331E8A" w:rsidRPr="005B461A" w:rsidRDefault="00331E8A" w:rsidP="00A25FE9">
      <w:pPr>
        <w:pStyle w:val="NormalWeb"/>
        <w:numPr>
          <w:ilvl w:val="0"/>
          <w:numId w:val="14"/>
        </w:numPr>
        <w:spacing w:before="0" w:beforeAutospacing="0" w:after="0" w:afterAutospacing="0" w:line="360" w:lineRule="auto"/>
        <w:jc w:val="both"/>
      </w:pPr>
      <w:proofErr w:type="spellStart"/>
      <w:r w:rsidRPr="005B461A">
        <w:rPr>
          <w:rStyle w:val="Strong"/>
        </w:rPr>
        <w:t>Ramo</w:t>
      </w:r>
      <w:proofErr w:type="spellEnd"/>
      <w:r w:rsidRPr="005B461A">
        <w:rPr>
          <w:rStyle w:val="Strong"/>
        </w:rPr>
        <w:t>, D. E., &amp; Prochaska, J. J.</w:t>
      </w:r>
      <w:r w:rsidRPr="005B461A">
        <w:t xml:space="preserve"> (2012). </w:t>
      </w:r>
      <w:r w:rsidRPr="005B461A">
        <w:rPr>
          <w:rStyle w:val="Emphasis"/>
        </w:rPr>
        <w:t>Prevalence and co-occurrence of substance use and mental health symptoms on Twitter</w:t>
      </w:r>
      <w:r w:rsidRPr="005B461A">
        <w:t xml:space="preserve">. </w:t>
      </w:r>
      <w:r w:rsidRPr="005B461A">
        <w:rPr>
          <w:rStyle w:val="Emphasis"/>
        </w:rPr>
        <w:t>Addictive Behaviors</w:t>
      </w:r>
      <w:r w:rsidRPr="005B461A">
        <w:t xml:space="preserve">, 37(12), 1372-1375. </w:t>
      </w:r>
      <w:hyperlink r:id="rId16" w:history="1">
        <w:r w:rsidRPr="005B461A">
          <w:rPr>
            <w:rStyle w:val="Hyperlink"/>
            <w:color w:val="auto"/>
          </w:rPr>
          <w:t>https://doi.org/10.1016/j.addbeh.2012.06.015</w:t>
        </w:r>
      </w:hyperlink>
    </w:p>
    <w:p w:rsidR="00331E8A" w:rsidRPr="005B461A" w:rsidRDefault="00331E8A" w:rsidP="00A25FE9">
      <w:pPr>
        <w:pStyle w:val="NormalWeb"/>
        <w:numPr>
          <w:ilvl w:val="0"/>
          <w:numId w:val="14"/>
        </w:numPr>
        <w:spacing w:before="0" w:beforeAutospacing="0" w:after="0" w:afterAutospacing="0" w:line="360" w:lineRule="auto"/>
        <w:jc w:val="both"/>
      </w:pPr>
      <w:proofErr w:type="spellStart"/>
      <w:r w:rsidRPr="005B461A">
        <w:rPr>
          <w:rStyle w:val="Strong"/>
        </w:rPr>
        <w:t>Boulianne</w:t>
      </w:r>
      <w:proofErr w:type="spellEnd"/>
      <w:r w:rsidRPr="005B461A">
        <w:rPr>
          <w:rStyle w:val="Strong"/>
        </w:rPr>
        <w:t>, S.</w:t>
      </w:r>
      <w:r w:rsidRPr="005B461A">
        <w:t xml:space="preserve"> (2015). </w:t>
      </w:r>
      <w:r w:rsidRPr="005B461A">
        <w:rPr>
          <w:rStyle w:val="Emphasis"/>
        </w:rPr>
        <w:t>Social media use and participation: A meta-analysis of current research</w:t>
      </w:r>
      <w:r w:rsidRPr="005B461A">
        <w:t xml:space="preserve">. </w:t>
      </w:r>
      <w:r w:rsidRPr="005B461A">
        <w:rPr>
          <w:rStyle w:val="Emphasis"/>
        </w:rPr>
        <w:t>Information, Communication &amp; Society</w:t>
      </w:r>
      <w:r w:rsidRPr="005B461A">
        <w:t xml:space="preserve">, 18(5), 524-538. </w:t>
      </w:r>
      <w:hyperlink r:id="rId17" w:history="1">
        <w:r w:rsidRPr="005B461A">
          <w:rPr>
            <w:rStyle w:val="Hyperlink"/>
            <w:color w:val="auto"/>
          </w:rPr>
          <w:t>https://doi.org/10.1080/1369118X.2015.1008542</w:t>
        </w:r>
      </w:hyperlink>
    </w:p>
    <w:p w:rsidR="00331E8A" w:rsidRPr="005B461A" w:rsidRDefault="00331E8A" w:rsidP="00A25FE9">
      <w:pPr>
        <w:pStyle w:val="NormalWeb"/>
        <w:numPr>
          <w:ilvl w:val="0"/>
          <w:numId w:val="14"/>
        </w:numPr>
        <w:spacing w:before="0" w:beforeAutospacing="0" w:after="0" w:afterAutospacing="0" w:line="360" w:lineRule="auto"/>
        <w:jc w:val="both"/>
        <w:rPr>
          <w:rStyle w:val="Strong"/>
          <w:b w:val="0"/>
          <w:bCs w:val="0"/>
        </w:rPr>
      </w:pPr>
      <w:r w:rsidRPr="005B461A">
        <w:rPr>
          <w:rStyle w:val="Strong"/>
        </w:rPr>
        <w:t>Brown, J., &amp; Green, T.</w:t>
      </w:r>
      <w:r w:rsidRPr="005B461A">
        <w:t xml:space="preserve"> (2018). </w:t>
      </w:r>
      <w:r w:rsidRPr="005B461A">
        <w:rPr>
          <w:rStyle w:val="Emphasis"/>
        </w:rPr>
        <w:t>Using social media for health research: Opportunities and challenges</w:t>
      </w:r>
      <w:r w:rsidRPr="005B461A">
        <w:t xml:space="preserve">. </w:t>
      </w:r>
      <w:r w:rsidRPr="005B461A">
        <w:rPr>
          <w:rStyle w:val="Emphasis"/>
        </w:rPr>
        <w:t>The Journal of Medical Internet Research</w:t>
      </w:r>
      <w:r w:rsidRPr="005B461A">
        <w:t xml:space="preserve">, 20(3), e10165. </w:t>
      </w:r>
      <w:hyperlink r:id="rId18" w:history="1">
        <w:r w:rsidRPr="005B461A">
          <w:rPr>
            <w:rStyle w:val="Hyperlink"/>
            <w:color w:val="auto"/>
          </w:rPr>
          <w:t>https://doi.org/10.2196/10165</w:t>
        </w:r>
      </w:hyperlink>
    </w:p>
    <w:p w:rsidR="00331E8A" w:rsidRPr="005B461A" w:rsidRDefault="00331E8A" w:rsidP="00A25FE9">
      <w:pPr>
        <w:pStyle w:val="NormalWeb"/>
        <w:numPr>
          <w:ilvl w:val="0"/>
          <w:numId w:val="14"/>
        </w:numPr>
        <w:spacing w:before="0" w:beforeAutospacing="0" w:after="0" w:afterAutospacing="0" w:line="360" w:lineRule="auto"/>
        <w:jc w:val="both"/>
      </w:pPr>
      <w:r w:rsidRPr="005B461A">
        <w:rPr>
          <w:rStyle w:val="Strong"/>
        </w:rPr>
        <w:t>CIRDDOC Nigeria</w:t>
      </w:r>
      <w:r w:rsidRPr="005B461A">
        <w:t xml:space="preserve">: </w:t>
      </w:r>
      <w:hyperlink r:id="rId19" w:history="1">
        <w:r w:rsidRPr="005B461A">
          <w:rPr>
            <w:rStyle w:val="Hyperlink"/>
            <w:color w:val="auto"/>
          </w:rPr>
          <w:t>Kwara State Report</w:t>
        </w:r>
      </w:hyperlink>
      <w:r w:rsidRPr="005B461A">
        <w:t>, Contains details on the population from the 2006 census and other demographic insights.</w:t>
      </w:r>
    </w:p>
    <w:p w:rsidR="00331E8A" w:rsidRPr="005B461A" w:rsidRDefault="00331E8A" w:rsidP="00A25FE9">
      <w:pPr>
        <w:pStyle w:val="NormalWeb"/>
        <w:numPr>
          <w:ilvl w:val="0"/>
          <w:numId w:val="14"/>
        </w:numPr>
        <w:spacing w:before="0" w:beforeAutospacing="0" w:after="0" w:afterAutospacing="0" w:line="360" w:lineRule="auto"/>
        <w:jc w:val="both"/>
      </w:pPr>
      <w:r w:rsidRPr="005B461A">
        <w:rPr>
          <w:rStyle w:val="Strong"/>
        </w:rPr>
        <w:t>Kwara Central Website</w:t>
      </w:r>
      <w:r w:rsidRPr="005B461A">
        <w:t xml:space="preserve">: </w:t>
      </w:r>
      <w:hyperlink r:id="rId20" w:history="1">
        <w:r w:rsidRPr="005B461A">
          <w:rPr>
            <w:rStyle w:val="Hyperlink"/>
            <w:color w:val="auto"/>
          </w:rPr>
          <w:t>Kwara Central Overview</w:t>
        </w:r>
      </w:hyperlink>
      <w:r w:rsidRPr="005B461A">
        <w:t>, Provides insights into Kwara Central's population and LGAs.</w:t>
      </w:r>
    </w:p>
    <w:p w:rsidR="00331E8A" w:rsidRPr="005B461A" w:rsidRDefault="00331E8A" w:rsidP="00A25FE9">
      <w:pPr>
        <w:pStyle w:val="NormalWeb"/>
        <w:numPr>
          <w:ilvl w:val="0"/>
          <w:numId w:val="14"/>
        </w:numPr>
        <w:spacing w:before="0" w:beforeAutospacing="0" w:after="0" w:afterAutospacing="0" w:line="360" w:lineRule="auto"/>
        <w:ind w:hanging="720"/>
        <w:jc w:val="both"/>
      </w:pPr>
      <w:r w:rsidRPr="005B461A">
        <w:rPr>
          <w:rStyle w:val="Strong"/>
        </w:rPr>
        <w:t>Wikipedia</w:t>
      </w:r>
      <w:r w:rsidRPr="005B461A">
        <w:t xml:space="preserve">: </w:t>
      </w:r>
      <w:hyperlink r:id="rId21" w:history="1">
        <w:r w:rsidRPr="005B461A">
          <w:rPr>
            <w:rStyle w:val="Hyperlink"/>
            <w:color w:val="auto"/>
          </w:rPr>
          <w:t>Kwara State Wikipedia Page</w:t>
        </w:r>
      </w:hyperlink>
      <w:r w:rsidRPr="005B461A">
        <w:t>, Offers general demographic data and estimates for the state population as of 2022.</w:t>
      </w:r>
    </w:p>
    <w:p w:rsidR="00331E8A" w:rsidRPr="005B461A" w:rsidRDefault="00331E8A" w:rsidP="00A25FE9">
      <w:pPr>
        <w:spacing w:after="0" w:line="360" w:lineRule="auto"/>
        <w:jc w:val="both"/>
        <w:rPr>
          <w:rFonts w:ascii="Times New Roman" w:hAnsi="Times New Roman" w:cs="Times New Roman"/>
          <w:b/>
          <w:sz w:val="24"/>
          <w:szCs w:val="24"/>
        </w:rPr>
      </w:pPr>
    </w:p>
    <w:p w:rsidR="00331E8A" w:rsidRPr="005B461A" w:rsidRDefault="00331E8A" w:rsidP="00A25FE9">
      <w:p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br w:type="page"/>
      </w:r>
    </w:p>
    <w:p w:rsidR="004E7149" w:rsidRPr="005B461A" w:rsidRDefault="004E7149" w:rsidP="00A25FE9">
      <w:pPr>
        <w:tabs>
          <w:tab w:val="center" w:pos="630"/>
        </w:tabs>
        <w:spacing w:after="0" w:line="360" w:lineRule="auto"/>
        <w:ind w:left="450" w:hanging="450"/>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CHAPTER FOUR</w:t>
      </w:r>
    </w:p>
    <w:p w:rsidR="004E7149" w:rsidRPr="005B461A" w:rsidRDefault="004E7149" w:rsidP="00A25FE9">
      <w:pPr>
        <w:tabs>
          <w:tab w:val="center" w:pos="630"/>
        </w:tabs>
        <w:spacing w:after="0" w:line="360" w:lineRule="auto"/>
        <w:ind w:left="450" w:hanging="450"/>
        <w:jc w:val="center"/>
        <w:rPr>
          <w:rFonts w:ascii="Times New Roman" w:hAnsi="Times New Roman" w:cs="Times New Roman"/>
          <w:b/>
          <w:sz w:val="24"/>
          <w:szCs w:val="24"/>
        </w:rPr>
      </w:pPr>
      <w:r w:rsidRPr="005B461A">
        <w:rPr>
          <w:rFonts w:ascii="Times New Roman" w:hAnsi="Times New Roman" w:cs="Times New Roman"/>
          <w:b/>
          <w:sz w:val="24"/>
          <w:szCs w:val="24"/>
        </w:rPr>
        <w:t>DATA PRESENTATION, ANALYSIS AND INTERPRETATION</w:t>
      </w:r>
    </w:p>
    <w:p w:rsidR="001546EF" w:rsidRPr="005B461A" w:rsidRDefault="001546EF" w:rsidP="00A25FE9">
      <w:pPr>
        <w:spacing w:after="0" w:line="360" w:lineRule="auto"/>
        <w:ind w:right="206"/>
        <w:jc w:val="both"/>
        <w:rPr>
          <w:rFonts w:ascii="Times New Roman" w:hAnsi="Times New Roman" w:cs="Times New Roman"/>
          <w:b/>
          <w:sz w:val="24"/>
          <w:szCs w:val="24"/>
        </w:rPr>
      </w:pPr>
      <w:r w:rsidRPr="005B461A">
        <w:rPr>
          <w:rFonts w:ascii="Times New Roman" w:hAnsi="Times New Roman" w:cs="Times New Roman"/>
          <w:b/>
          <w:sz w:val="24"/>
          <w:szCs w:val="24"/>
        </w:rPr>
        <w:t xml:space="preserve">4.0. Introduction </w:t>
      </w:r>
    </w:p>
    <w:p w:rsidR="004E7149" w:rsidRPr="005B461A" w:rsidRDefault="004E7149" w:rsidP="00A25FE9">
      <w:pPr>
        <w:spacing w:after="0" w:line="360" w:lineRule="auto"/>
        <w:ind w:right="206"/>
        <w:jc w:val="both"/>
        <w:rPr>
          <w:rFonts w:ascii="Times New Roman" w:hAnsi="Times New Roman" w:cs="Times New Roman"/>
          <w:sz w:val="24"/>
          <w:szCs w:val="24"/>
        </w:rPr>
      </w:pPr>
      <w:r w:rsidRPr="005B461A">
        <w:rPr>
          <w:rFonts w:ascii="Times New Roman" w:hAnsi="Times New Roman" w:cs="Times New Roman"/>
          <w:sz w:val="24"/>
          <w:szCs w:val="24"/>
        </w:rPr>
        <w:t xml:space="preserve">This chapter is about the analysis and interpretation of data collected through the questionnaire administered to the respondent of public organizations in Ilorin, </w:t>
      </w:r>
      <w:proofErr w:type="spellStart"/>
      <w:r w:rsidRPr="005B461A">
        <w:rPr>
          <w:rFonts w:ascii="Times New Roman" w:hAnsi="Times New Roman" w:cs="Times New Roman"/>
          <w:sz w:val="24"/>
          <w:szCs w:val="24"/>
        </w:rPr>
        <w:t>kwara</w:t>
      </w:r>
      <w:proofErr w:type="spellEnd"/>
      <w:r w:rsidRPr="005B461A">
        <w:rPr>
          <w:rFonts w:ascii="Times New Roman" w:hAnsi="Times New Roman" w:cs="Times New Roman"/>
          <w:sz w:val="24"/>
          <w:szCs w:val="24"/>
        </w:rPr>
        <w:t xml:space="preserve"> state. The questionnaires were presented in two sections, the demographic and basic question relevant for the study. All data collected from the questionnaire are represented in table and percentage analysis was done under each table, the researcher used chi-square (x2) statistical method in testing hypothesis. A total of 100 questionnaires were administered. The study answered the following.</w:t>
      </w:r>
    </w:p>
    <w:p w:rsidR="001546EF" w:rsidRPr="005B461A" w:rsidRDefault="001546EF"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4.1 DATA PRESENTATION </w:t>
      </w:r>
    </w:p>
    <w:p w:rsidR="004E7149" w:rsidRPr="005B461A" w:rsidRDefault="004E7149"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SECTION A:</w:t>
      </w:r>
    </w:p>
    <w:p w:rsidR="004E7149" w:rsidRPr="005B461A" w:rsidRDefault="004E7149"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TABLE 4.1.1: GENDER OF RESPONDENTS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3089"/>
        <w:gridCol w:w="3546"/>
      </w:tblGrid>
      <w:tr w:rsidR="005B461A" w:rsidRPr="005B461A" w:rsidTr="00331E8A">
        <w:trPr>
          <w:trHeight w:val="529"/>
        </w:trPr>
        <w:tc>
          <w:tcPr>
            <w:tcW w:w="2425"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RESPONSES </w:t>
            </w:r>
          </w:p>
        </w:tc>
        <w:tc>
          <w:tcPr>
            <w:tcW w:w="30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FREQUENCY   </w:t>
            </w:r>
          </w:p>
        </w:tc>
        <w:tc>
          <w:tcPr>
            <w:tcW w:w="354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PERCENTAGES (%)</w:t>
            </w:r>
          </w:p>
        </w:tc>
      </w:tr>
      <w:tr w:rsidR="005B461A" w:rsidRPr="005B461A" w:rsidTr="00331E8A">
        <w:trPr>
          <w:trHeight w:val="529"/>
        </w:trPr>
        <w:tc>
          <w:tcPr>
            <w:tcW w:w="2425"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 Male</w:t>
            </w:r>
          </w:p>
        </w:tc>
        <w:tc>
          <w:tcPr>
            <w:tcW w:w="3089" w:type="dxa"/>
          </w:tcPr>
          <w:p w:rsidR="004E7149" w:rsidRPr="005B461A" w:rsidRDefault="004E7149" w:rsidP="00A25FE9">
            <w:pPr>
              <w:tabs>
                <w:tab w:val="center" w:pos="630"/>
                <w:tab w:val="center" w:pos="4680"/>
                <w:tab w:val="right" w:pos="9360"/>
              </w:tabs>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16</w:t>
            </w:r>
          </w:p>
        </w:tc>
        <w:tc>
          <w:tcPr>
            <w:tcW w:w="354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       42%</w:t>
            </w:r>
          </w:p>
        </w:tc>
      </w:tr>
      <w:tr w:rsidR="005B461A" w:rsidRPr="005B461A" w:rsidTr="00331E8A">
        <w:trPr>
          <w:trHeight w:val="529"/>
        </w:trPr>
        <w:tc>
          <w:tcPr>
            <w:tcW w:w="2425"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Female       </w:t>
            </w:r>
          </w:p>
        </w:tc>
        <w:tc>
          <w:tcPr>
            <w:tcW w:w="30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84</w:t>
            </w:r>
          </w:p>
        </w:tc>
        <w:tc>
          <w:tcPr>
            <w:tcW w:w="354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       58%</w:t>
            </w:r>
          </w:p>
        </w:tc>
      </w:tr>
      <w:tr w:rsidR="005B461A" w:rsidRPr="005B461A" w:rsidTr="00331E8A">
        <w:trPr>
          <w:trHeight w:val="545"/>
        </w:trPr>
        <w:tc>
          <w:tcPr>
            <w:tcW w:w="2425"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TOTAL </w:t>
            </w:r>
          </w:p>
        </w:tc>
        <w:tc>
          <w:tcPr>
            <w:tcW w:w="30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100   </w:t>
            </w:r>
          </w:p>
        </w:tc>
        <w:tc>
          <w:tcPr>
            <w:tcW w:w="354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100%</w:t>
            </w:r>
          </w:p>
        </w:tc>
      </w:tr>
    </w:tbl>
    <w:p w:rsidR="004E7149" w:rsidRPr="005B461A" w:rsidRDefault="008E24AB" w:rsidP="00A25FE9">
      <w:pPr>
        <w:pStyle w:val="ListParagraph"/>
        <w:tabs>
          <w:tab w:val="center" w:pos="630"/>
        </w:tabs>
        <w:spacing w:after="0" w:line="360" w:lineRule="auto"/>
        <w:ind w:left="450" w:hanging="450"/>
        <w:jc w:val="both"/>
        <w:rPr>
          <w:rFonts w:ascii="Times New Roman" w:hAnsi="Times New Roman" w:cs="Times New Roman"/>
          <w:b/>
          <w:sz w:val="24"/>
          <w:szCs w:val="24"/>
        </w:rPr>
      </w:pPr>
      <w:r w:rsidRPr="008E24AB">
        <w:rPr>
          <w:rFonts w:ascii="Times New Roman" w:hAnsi="Times New Roman" w:cs="Times New Roman"/>
          <w:i/>
          <w:sz w:val="24"/>
          <w:szCs w:val="24"/>
        </w:rPr>
        <w:t>Source: Research Field Survey 2025</w:t>
      </w:r>
    </w:p>
    <w:p w:rsidR="004E7149" w:rsidRPr="005B461A" w:rsidRDefault="004E7149" w:rsidP="00A25FE9">
      <w:pPr>
        <w:pStyle w:val="BodyText"/>
        <w:spacing w:line="360" w:lineRule="auto"/>
        <w:ind w:right="113" w:firstLine="720"/>
        <w:jc w:val="both"/>
      </w:pPr>
      <w:r w:rsidRPr="005B461A">
        <w:t>Table 4.1.1 above shows that 84 respondents are male students and this represents 42% of the total respondents while 116 respondents are in female students and this gives 58% of the whole respondents. Therefore, the research concludes that there are more female respondents.</w:t>
      </w:r>
    </w:p>
    <w:p w:rsidR="004E7149" w:rsidRPr="005B461A" w:rsidRDefault="004E7149"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TABLE 4.1.2: AGE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2692"/>
        <w:gridCol w:w="3589"/>
      </w:tblGrid>
      <w:tr w:rsidR="005B461A" w:rsidRPr="005B461A" w:rsidTr="00331E8A">
        <w:trPr>
          <w:trHeight w:val="527"/>
        </w:trPr>
        <w:tc>
          <w:tcPr>
            <w:tcW w:w="2714"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RESPONSES </w:t>
            </w:r>
          </w:p>
        </w:tc>
        <w:tc>
          <w:tcPr>
            <w:tcW w:w="2692"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FREQUENCY </w:t>
            </w:r>
          </w:p>
        </w:tc>
        <w:tc>
          <w:tcPr>
            <w:tcW w:w="35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      PERCENTAGES (%)</w:t>
            </w:r>
          </w:p>
        </w:tc>
      </w:tr>
      <w:tr w:rsidR="005B461A" w:rsidRPr="005B461A" w:rsidTr="00331E8A">
        <w:trPr>
          <w:trHeight w:val="527"/>
        </w:trPr>
        <w:tc>
          <w:tcPr>
            <w:tcW w:w="2714"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18- 25 years </w:t>
            </w:r>
          </w:p>
        </w:tc>
        <w:tc>
          <w:tcPr>
            <w:tcW w:w="2692"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88</w:t>
            </w:r>
          </w:p>
        </w:tc>
        <w:tc>
          <w:tcPr>
            <w:tcW w:w="35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44%</w:t>
            </w:r>
          </w:p>
        </w:tc>
      </w:tr>
      <w:tr w:rsidR="005B461A" w:rsidRPr="005B461A" w:rsidTr="00331E8A">
        <w:trPr>
          <w:trHeight w:val="527"/>
        </w:trPr>
        <w:tc>
          <w:tcPr>
            <w:tcW w:w="2714"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26-35 years </w:t>
            </w:r>
          </w:p>
        </w:tc>
        <w:tc>
          <w:tcPr>
            <w:tcW w:w="2692"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70</w:t>
            </w:r>
          </w:p>
        </w:tc>
        <w:tc>
          <w:tcPr>
            <w:tcW w:w="35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35%</w:t>
            </w:r>
          </w:p>
        </w:tc>
      </w:tr>
      <w:tr w:rsidR="005B461A" w:rsidRPr="005B461A" w:rsidTr="00331E8A">
        <w:trPr>
          <w:trHeight w:val="527"/>
        </w:trPr>
        <w:tc>
          <w:tcPr>
            <w:tcW w:w="2714"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36 years and above</w:t>
            </w:r>
          </w:p>
        </w:tc>
        <w:tc>
          <w:tcPr>
            <w:tcW w:w="2692"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42</w:t>
            </w:r>
          </w:p>
        </w:tc>
        <w:tc>
          <w:tcPr>
            <w:tcW w:w="35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21%</w:t>
            </w:r>
          </w:p>
        </w:tc>
      </w:tr>
      <w:tr w:rsidR="005B461A" w:rsidRPr="005B461A" w:rsidTr="00331E8A">
        <w:trPr>
          <w:trHeight w:val="543"/>
        </w:trPr>
        <w:tc>
          <w:tcPr>
            <w:tcW w:w="2714"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TOTAL </w:t>
            </w:r>
          </w:p>
        </w:tc>
        <w:tc>
          <w:tcPr>
            <w:tcW w:w="2692"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100</w:t>
            </w:r>
          </w:p>
        </w:tc>
        <w:tc>
          <w:tcPr>
            <w:tcW w:w="3589"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100%</w:t>
            </w:r>
          </w:p>
        </w:tc>
      </w:tr>
    </w:tbl>
    <w:p w:rsidR="004E7149" w:rsidRPr="005B461A" w:rsidRDefault="008E24AB" w:rsidP="00A25FE9">
      <w:pPr>
        <w:pStyle w:val="ListParagraph"/>
        <w:tabs>
          <w:tab w:val="center" w:pos="630"/>
        </w:tabs>
        <w:spacing w:after="0" w:line="360" w:lineRule="auto"/>
        <w:ind w:left="450" w:hanging="450"/>
        <w:jc w:val="both"/>
        <w:rPr>
          <w:rFonts w:ascii="Times New Roman" w:hAnsi="Times New Roman" w:cs="Times New Roman"/>
          <w:b/>
          <w:sz w:val="24"/>
          <w:szCs w:val="24"/>
        </w:rPr>
      </w:pPr>
      <w:r w:rsidRPr="008E24AB">
        <w:rPr>
          <w:rFonts w:ascii="Times New Roman" w:hAnsi="Times New Roman" w:cs="Times New Roman"/>
          <w:i/>
          <w:sz w:val="24"/>
          <w:szCs w:val="24"/>
        </w:rPr>
        <w:t>Source: Research Field Survey 2025</w:t>
      </w:r>
    </w:p>
    <w:p w:rsidR="004E7149" w:rsidRPr="005B461A" w:rsidRDefault="004E7149" w:rsidP="00A25FE9">
      <w:pPr>
        <w:tabs>
          <w:tab w:val="center" w:pos="630"/>
        </w:tabs>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lastRenderedPageBreak/>
        <w:tab/>
      </w:r>
      <w:r w:rsidRPr="005B461A">
        <w:rPr>
          <w:rFonts w:ascii="Times New Roman" w:hAnsi="Times New Roman" w:cs="Times New Roman"/>
          <w:sz w:val="24"/>
          <w:szCs w:val="24"/>
        </w:rPr>
        <w:tab/>
        <w:t>From the table above 88 (44%) respondents are 18-25, while 70 (35%) respondents are between 26-35, while 42(21%) respondents are between 36 years and above.</w:t>
      </w:r>
    </w:p>
    <w:p w:rsidR="004E7149" w:rsidRPr="005B461A" w:rsidRDefault="004E7149"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 xml:space="preserve">TABLE 4.1.3: CLASS DISTRIBUTION OF RESPONDENTS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5"/>
        <w:gridCol w:w="2936"/>
        <w:gridCol w:w="3915"/>
      </w:tblGrid>
      <w:tr w:rsidR="005B461A" w:rsidRPr="005B461A" w:rsidTr="00331E8A">
        <w:tc>
          <w:tcPr>
            <w:tcW w:w="1423"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RESPONSES</w:t>
            </w:r>
          </w:p>
        </w:tc>
        <w:tc>
          <w:tcPr>
            <w:tcW w:w="1533"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FREQUENCY</w:t>
            </w:r>
          </w:p>
        </w:tc>
        <w:tc>
          <w:tcPr>
            <w:tcW w:w="2044"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PERCENTAGES (%)</w:t>
            </w:r>
          </w:p>
        </w:tc>
      </w:tr>
      <w:tr w:rsidR="005B461A" w:rsidRPr="005B461A" w:rsidTr="00331E8A">
        <w:tc>
          <w:tcPr>
            <w:tcW w:w="1423" w:type="pct"/>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Civil Servant</w:t>
            </w:r>
          </w:p>
        </w:tc>
        <w:tc>
          <w:tcPr>
            <w:tcW w:w="1533"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76</w:t>
            </w:r>
          </w:p>
        </w:tc>
        <w:tc>
          <w:tcPr>
            <w:tcW w:w="2044"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62%</w:t>
            </w:r>
          </w:p>
        </w:tc>
      </w:tr>
      <w:tr w:rsidR="005B461A" w:rsidRPr="005B461A" w:rsidTr="00331E8A">
        <w:tc>
          <w:tcPr>
            <w:tcW w:w="1423" w:type="pct"/>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Entrepreneur</w:t>
            </w:r>
          </w:p>
        </w:tc>
        <w:tc>
          <w:tcPr>
            <w:tcW w:w="1533"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24</w:t>
            </w:r>
          </w:p>
        </w:tc>
        <w:tc>
          <w:tcPr>
            <w:tcW w:w="2044"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38%</w:t>
            </w:r>
          </w:p>
        </w:tc>
      </w:tr>
      <w:tr w:rsidR="005B461A" w:rsidRPr="005B461A" w:rsidTr="00331E8A">
        <w:tc>
          <w:tcPr>
            <w:tcW w:w="1423" w:type="pct"/>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TOTAL</w:t>
            </w:r>
          </w:p>
        </w:tc>
        <w:tc>
          <w:tcPr>
            <w:tcW w:w="1533"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100</w:t>
            </w:r>
          </w:p>
        </w:tc>
        <w:tc>
          <w:tcPr>
            <w:tcW w:w="2044" w:type="pct"/>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100%</w:t>
            </w:r>
          </w:p>
        </w:tc>
      </w:tr>
    </w:tbl>
    <w:p w:rsidR="004E7149" w:rsidRPr="005B461A" w:rsidRDefault="008E24AB" w:rsidP="00A25FE9">
      <w:pPr>
        <w:pStyle w:val="ListParagraph"/>
        <w:tabs>
          <w:tab w:val="center" w:pos="630"/>
        </w:tabs>
        <w:spacing w:after="0" w:line="360" w:lineRule="auto"/>
        <w:ind w:left="450" w:hanging="450"/>
        <w:jc w:val="both"/>
        <w:rPr>
          <w:rFonts w:ascii="Times New Roman" w:hAnsi="Times New Roman" w:cs="Times New Roman"/>
          <w:b/>
          <w:sz w:val="24"/>
          <w:szCs w:val="24"/>
        </w:rPr>
      </w:pPr>
      <w:r w:rsidRPr="008E24AB">
        <w:rPr>
          <w:rFonts w:ascii="Times New Roman" w:hAnsi="Times New Roman" w:cs="Times New Roman"/>
          <w:i/>
          <w:sz w:val="24"/>
          <w:szCs w:val="24"/>
        </w:rPr>
        <w:t>Source: Research Field Survey 2025</w:t>
      </w:r>
    </w:p>
    <w:p w:rsidR="004E7149" w:rsidRPr="005B461A" w:rsidRDefault="004E7149" w:rsidP="00A25FE9">
      <w:pPr>
        <w:pStyle w:val="BodyText"/>
        <w:tabs>
          <w:tab w:val="center" w:pos="630"/>
        </w:tabs>
        <w:spacing w:line="360" w:lineRule="auto"/>
        <w:ind w:right="116"/>
        <w:jc w:val="both"/>
      </w:pPr>
      <w:r w:rsidRPr="005B461A">
        <w:tab/>
      </w:r>
      <w:r w:rsidRPr="005B461A">
        <w:tab/>
        <w:t xml:space="preserve">The result above shows that 38% of the respondents are in civil servants while 62% of the respondents are entrepreneur. From the analysis, we can </w:t>
      </w:r>
      <w:proofErr w:type="gramStart"/>
      <w:r w:rsidRPr="005B461A">
        <w:t>deduced</w:t>
      </w:r>
      <w:proofErr w:type="gramEnd"/>
      <w:r w:rsidRPr="005B461A">
        <w:t xml:space="preserve"> that respondents between civil servants are more in the research paper.</w:t>
      </w:r>
    </w:p>
    <w:p w:rsidR="004E7149" w:rsidRPr="005B461A" w:rsidRDefault="004E7149" w:rsidP="00A25FE9">
      <w:pPr>
        <w:tabs>
          <w:tab w:val="center" w:pos="63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TABLE 4.1.4: RELIGION OF RESPONDENT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96"/>
        <w:gridCol w:w="3428"/>
      </w:tblGrid>
      <w:tr w:rsidR="005B461A" w:rsidRPr="005B461A" w:rsidTr="00331E8A">
        <w:trPr>
          <w:trHeight w:val="565"/>
        </w:trPr>
        <w:tc>
          <w:tcPr>
            <w:tcW w:w="2410"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RESPONSES</w:t>
            </w:r>
          </w:p>
        </w:tc>
        <w:tc>
          <w:tcPr>
            <w:tcW w:w="259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FREQUENCY</w:t>
            </w:r>
          </w:p>
        </w:tc>
        <w:tc>
          <w:tcPr>
            <w:tcW w:w="3428"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PERCENTAGES (%)</w:t>
            </w:r>
          </w:p>
        </w:tc>
      </w:tr>
      <w:tr w:rsidR="005B461A" w:rsidRPr="005B461A" w:rsidTr="00331E8A">
        <w:trPr>
          <w:trHeight w:val="565"/>
        </w:trPr>
        <w:tc>
          <w:tcPr>
            <w:tcW w:w="2410"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Christianity</w:t>
            </w:r>
          </w:p>
        </w:tc>
        <w:tc>
          <w:tcPr>
            <w:tcW w:w="259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30</w:t>
            </w:r>
          </w:p>
        </w:tc>
        <w:tc>
          <w:tcPr>
            <w:tcW w:w="3428"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30%</w:t>
            </w:r>
          </w:p>
        </w:tc>
      </w:tr>
      <w:tr w:rsidR="005B461A" w:rsidRPr="005B461A" w:rsidTr="00331E8A">
        <w:trPr>
          <w:trHeight w:val="565"/>
        </w:trPr>
        <w:tc>
          <w:tcPr>
            <w:tcW w:w="2410"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Muslim</w:t>
            </w:r>
          </w:p>
        </w:tc>
        <w:tc>
          <w:tcPr>
            <w:tcW w:w="259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70</w:t>
            </w:r>
          </w:p>
        </w:tc>
        <w:tc>
          <w:tcPr>
            <w:tcW w:w="3428"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70%</w:t>
            </w:r>
          </w:p>
        </w:tc>
      </w:tr>
      <w:tr w:rsidR="005B461A" w:rsidRPr="005B461A" w:rsidTr="00331E8A">
        <w:trPr>
          <w:trHeight w:val="582"/>
        </w:trPr>
        <w:tc>
          <w:tcPr>
            <w:tcW w:w="2410" w:type="dxa"/>
          </w:tcPr>
          <w:p w:rsidR="004E7149" w:rsidRPr="005B461A" w:rsidRDefault="004E7149" w:rsidP="00A25FE9">
            <w:pPr>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TOTAL</w:t>
            </w:r>
          </w:p>
        </w:tc>
        <w:tc>
          <w:tcPr>
            <w:tcW w:w="2596"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100</w:t>
            </w:r>
          </w:p>
        </w:tc>
        <w:tc>
          <w:tcPr>
            <w:tcW w:w="3428" w:type="dxa"/>
          </w:tcPr>
          <w:p w:rsidR="004E7149" w:rsidRPr="005B461A" w:rsidRDefault="004E7149" w:rsidP="00A25FE9">
            <w:pPr>
              <w:pStyle w:val="ListParagraph"/>
              <w:tabs>
                <w:tab w:val="center" w:pos="630"/>
                <w:tab w:val="center" w:pos="4680"/>
                <w:tab w:val="right" w:pos="9360"/>
              </w:tabs>
              <w:spacing w:after="0" w:line="360" w:lineRule="auto"/>
              <w:ind w:left="450" w:hanging="450"/>
              <w:jc w:val="both"/>
              <w:rPr>
                <w:rFonts w:ascii="Times New Roman" w:hAnsi="Times New Roman" w:cs="Times New Roman"/>
                <w:b/>
                <w:sz w:val="24"/>
                <w:szCs w:val="24"/>
              </w:rPr>
            </w:pPr>
            <w:r w:rsidRPr="005B461A">
              <w:rPr>
                <w:rFonts w:ascii="Times New Roman" w:hAnsi="Times New Roman" w:cs="Times New Roman"/>
                <w:b/>
                <w:sz w:val="24"/>
                <w:szCs w:val="24"/>
              </w:rPr>
              <w:t>100%</w:t>
            </w:r>
          </w:p>
        </w:tc>
      </w:tr>
    </w:tbl>
    <w:p w:rsidR="004E7149" w:rsidRPr="005B461A" w:rsidRDefault="008E24AB" w:rsidP="00A25FE9">
      <w:pPr>
        <w:pStyle w:val="ListParagraph"/>
        <w:tabs>
          <w:tab w:val="center" w:pos="630"/>
        </w:tabs>
        <w:spacing w:after="0" w:line="360" w:lineRule="auto"/>
        <w:ind w:left="450" w:hanging="450"/>
        <w:jc w:val="both"/>
        <w:rPr>
          <w:rFonts w:ascii="Times New Roman" w:hAnsi="Times New Roman" w:cs="Times New Roman"/>
          <w:b/>
          <w:sz w:val="24"/>
          <w:szCs w:val="24"/>
        </w:rPr>
      </w:pPr>
      <w:r w:rsidRPr="008E24AB">
        <w:rPr>
          <w:rFonts w:ascii="Times New Roman" w:hAnsi="Times New Roman" w:cs="Times New Roman"/>
          <w:i/>
          <w:sz w:val="24"/>
          <w:szCs w:val="24"/>
        </w:rPr>
        <w:t>Source: Research Field Survey 2025</w:t>
      </w:r>
    </w:p>
    <w:p w:rsidR="004E7149" w:rsidRPr="005B461A" w:rsidRDefault="004E7149" w:rsidP="00A25FE9">
      <w:pPr>
        <w:tabs>
          <w:tab w:val="center" w:pos="630"/>
        </w:tabs>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
      </w:r>
      <w:r w:rsidRPr="005B461A">
        <w:rPr>
          <w:rFonts w:ascii="Times New Roman" w:hAnsi="Times New Roman" w:cs="Times New Roman"/>
          <w:sz w:val="24"/>
          <w:szCs w:val="24"/>
        </w:rPr>
        <w:tab/>
        <w:t>From the table 30 (30%) respondents are Christianity, while 70 (40%) respondents are Muslim.</w:t>
      </w:r>
    </w:p>
    <w:p w:rsidR="004E7149" w:rsidRPr="005B461A" w:rsidRDefault="004E7149" w:rsidP="00A25FE9">
      <w:pPr>
        <w:tabs>
          <w:tab w:val="center" w:pos="630"/>
        </w:tabs>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t xml:space="preserve">TABLE 4.1.5: </w:t>
      </w:r>
      <w:r w:rsidRPr="005B461A">
        <w:rPr>
          <w:rFonts w:ascii="Times New Roman" w:hAnsi="Times New Roman" w:cs="Times New Roman"/>
          <w:sz w:val="24"/>
          <w:szCs w:val="24"/>
        </w:rPr>
        <w:t xml:space="preserve">To what extent residents in Ilorin are exposed to broadcast media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the issue of early marriage in Ilorin.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OPTIONS</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FREQUENCY</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PERCENTAGE %</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Yes</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92</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92%</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No</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8</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8%</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Can’t say </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Total</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r>
    </w:tbl>
    <w:p w:rsidR="004E7149" w:rsidRPr="005B461A" w:rsidRDefault="008E24AB" w:rsidP="00A25FE9">
      <w:pPr>
        <w:tabs>
          <w:tab w:val="center" w:pos="630"/>
        </w:tabs>
        <w:spacing w:after="0" w:line="360" w:lineRule="auto"/>
        <w:ind w:left="450" w:hanging="450"/>
        <w:jc w:val="both"/>
        <w:rPr>
          <w:rFonts w:ascii="Times New Roman" w:hAnsi="Times New Roman" w:cs="Times New Roman"/>
          <w:b/>
          <w:bCs/>
          <w:sz w:val="24"/>
          <w:szCs w:val="24"/>
        </w:rPr>
      </w:pPr>
      <w:r w:rsidRPr="008E24AB">
        <w:rPr>
          <w:rFonts w:ascii="Times New Roman" w:hAnsi="Times New Roman" w:cs="Times New Roman"/>
          <w:bCs/>
          <w:i/>
          <w:sz w:val="24"/>
          <w:szCs w:val="24"/>
        </w:rPr>
        <w:t>Source: Research Field Survey 2025</w:t>
      </w:r>
    </w:p>
    <w:p w:rsidR="004E7149" w:rsidRPr="005B461A" w:rsidRDefault="004E7149" w:rsidP="00A25FE9">
      <w:pPr>
        <w:tabs>
          <w:tab w:val="center" w:pos="63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lastRenderedPageBreak/>
        <w:tab/>
      </w:r>
      <w:r w:rsidRPr="005B461A">
        <w:rPr>
          <w:rFonts w:ascii="Times New Roman" w:hAnsi="Times New Roman" w:cs="Times New Roman"/>
          <w:bCs/>
          <w:sz w:val="24"/>
          <w:szCs w:val="24"/>
        </w:rPr>
        <w:tab/>
        <w:t xml:space="preserve">From the table of data above showed that 98% of the respondents listen to radio </w:t>
      </w:r>
      <w:proofErr w:type="spellStart"/>
      <w:r w:rsidRPr="005B461A">
        <w:rPr>
          <w:rFonts w:ascii="Times New Roman" w:hAnsi="Times New Roman" w:cs="Times New Roman"/>
          <w:bCs/>
          <w:sz w:val="24"/>
          <w:szCs w:val="24"/>
        </w:rPr>
        <w:t>Programmes</w:t>
      </w:r>
      <w:proofErr w:type="spellEnd"/>
      <w:r w:rsidRPr="005B461A">
        <w:rPr>
          <w:rFonts w:ascii="Times New Roman" w:hAnsi="Times New Roman" w:cs="Times New Roman"/>
          <w:bCs/>
          <w:sz w:val="24"/>
          <w:szCs w:val="24"/>
        </w:rPr>
        <w:t xml:space="preserve">, while 8% does not aware of the </w:t>
      </w:r>
      <w:proofErr w:type="spellStart"/>
      <w:r w:rsidRPr="005B461A">
        <w:rPr>
          <w:rFonts w:ascii="Times New Roman" w:hAnsi="Times New Roman" w:cs="Times New Roman"/>
          <w:bCs/>
          <w:sz w:val="24"/>
          <w:szCs w:val="24"/>
        </w:rPr>
        <w:t>programme</w:t>
      </w:r>
      <w:proofErr w:type="spellEnd"/>
      <w:r w:rsidRPr="005B461A">
        <w:rPr>
          <w:rFonts w:ascii="Times New Roman" w:hAnsi="Times New Roman" w:cs="Times New Roman"/>
          <w:bCs/>
          <w:sz w:val="24"/>
          <w:szCs w:val="24"/>
        </w:rPr>
        <w:t xml:space="preserve"> tackling early marriage in </w:t>
      </w:r>
      <w:proofErr w:type="spellStart"/>
      <w:r w:rsidRPr="005B461A">
        <w:rPr>
          <w:rFonts w:ascii="Times New Roman" w:hAnsi="Times New Roman" w:cs="Times New Roman"/>
          <w:bCs/>
          <w:sz w:val="24"/>
          <w:szCs w:val="24"/>
        </w:rPr>
        <w:t>ilorin</w:t>
      </w:r>
      <w:proofErr w:type="spellEnd"/>
      <w:r w:rsidRPr="005B461A">
        <w:rPr>
          <w:rFonts w:ascii="Times New Roman" w:hAnsi="Times New Roman" w:cs="Times New Roman"/>
          <w:bCs/>
          <w:sz w:val="24"/>
          <w:szCs w:val="24"/>
        </w:rPr>
        <w:t xml:space="preserve">. This means that 100 respondents who participated in the study listen to radio </w:t>
      </w:r>
      <w:proofErr w:type="spellStart"/>
      <w:r w:rsidRPr="005B461A">
        <w:rPr>
          <w:rFonts w:ascii="Times New Roman" w:hAnsi="Times New Roman" w:cs="Times New Roman"/>
          <w:bCs/>
          <w:sz w:val="24"/>
          <w:szCs w:val="24"/>
        </w:rPr>
        <w:t>programmes</w:t>
      </w:r>
      <w:proofErr w:type="spellEnd"/>
      <w:r w:rsidRPr="005B461A">
        <w:rPr>
          <w:rFonts w:ascii="Times New Roman" w:hAnsi="Times New Roman" w:cs="Times New Roman"/>
          <w:bCs/>
          <w:sz w:val="24"/>
          <w:szCs w:val="24"/>
        </w:rPr>
        <w:t>.</w:t>
      </w:r>
    </w:p>
    <w:p w:rsidR="004E7149" w:rsidRPr="005B461A" w:rsidRDefault="004E7149" w:rsidP="00A25FE9">
      <w:pPr>
        <w:tabs>
          <w:tab w:val="center" w:pos="630"/>
          <w:tab w:val="left" w:pos="4140"/>
        </w:tabs>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t>TABLE 4.1.6:</w:t>
      </w:r>
      <w:r w:rsidRPr="005B461A">
        <w:rPr>
          <w:rFonts w:ascii="Times New Roman" w:hAnsi="Times New Roman" w:cs="Times New Roman"/>
          <w:sz w:val="24"/>
          <w:szCs w:val="24"/>
        </w:rPr>
        <w:t xml:space="preserve"> to what extent are they exposed to the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the issue of early marriage?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OPTIONS</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FREQUENCY</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PERCENTAGE %</w:t>
            </w:r>
          </w:p>
        </w:tc>
      </w:tr>
      <w:tr w:rsidR="005B461A" w:rsidRPr="005B461A" w:rsidTr="00331E8A">
        <w:tc>
          <w:tcPr>
            <w:tcW w:w="3116"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Large extent </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37</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37%</w:t>
            </w:r>
          </w:p>
        </w:tc>
      </w:tr>
      <w:tr w:rsidR="005B461A" w:rsidRPr="005B461A" w:rsidTr="00331E8A">
        <w:tc>
          <w:tcPr>
            <w:tcW w:w="3116"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Moderate </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53</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53%</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Can’t say </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Total</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r>
    </w:tbl>
    <w:p w:rsidR="004E7149" w:rsidRPr="005B461A" w:rsidRDefault="008E24AB" w:rsidP="00A25FE9">
      <w:pPr>
        <w:tabs>
          <w:tab w:val="center" w:pos="630"/>
        </w:tabs>
        <w:spacing w:after="0" w:line="360" w:lineRule="auto"/>
        <w:ind w:left="450" w:hanging="450"/>
        <w:jc w:val="both"/>
        <w:rPr>
          <w:rFonts w:ascii="Times New Roman" w:hAnsi="Times New Roman" w:cs="Times New Roman"/>
          <w:b/>
          <w:bCs/>
          <w:sz w:val="24"/>
          <w:szCs w:val="24"/>
        </w:rPr>
      </w:pPr>
      <w:r w:rsidRPr="008E24AB">
        <w:rPr>
          <w:rFonts w:ascii="Times New Roman" w:hAnsi="Times New Roman" w:cs="Times New Roman"/>
          <w:bCs/>
          <w:i/>
          <w:sz w:val="24"/>
          <w:szCs w:val="24"/>
        </w:rPr>
        <w:t>Source: Research Field Survey 2025</w:t>
      </w:r>
    </w:p>
    <w:p w:rsidR="004E7149" w:rsidRPr="005B461A" w:rsidRDefault="004E7149"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Table 4.1.6 above revealed that 53% of the respondents were exposed to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the issue of early marriage at moderate level, while 37% are exposed on large extent. This implies that many of the respondents were exposed to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the issue of early marriage at moderate.</w:t>
      </w: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t xml:space="preserve">TABLE 4.1.7: </w:t>
      </w:r>
      <w:r w:rsidRPr="005B461A">
        <w:rPr>
          <w:rFonts w:ascii="Times New Roman" w:hAnsi="Times New Roman" w:cs="Times New Roman"/>
          <w:sz w:val="24"/>
          <w:szCs w:val="24"/>
        </w:rPr>
        <w:t xml:space="preserve">to what extent exposure of broadcast media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the issue of early marriage has enhanced residents’ knowledge of the danger of child violence in Ilorin metropolis?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OPTIONS</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FREQUENCY</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PERCENTAGE %</w:t>
            </w:r>
          </w:p>
        </w:tc>
      </w:tr>
      <w:tr w:rsidR="005B461A" w:rsidRPr="005B461A" w:rsidTr="00331E8A">
        <w:tc>
          <w:tcPr>
            <w:tcW w:w="3116"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Large extent </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37</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37%</w:t>
            </w:r>
          </w:p>
        </w:tc>
      </w:tr>
      <w:tr w:rsidR="005B461A" w:rsidRPr="005B461A" w:rsidTr="00331E8A">
        <w:tc>
          <w:tcPr>
            <w:tcW w:w="3116"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Moderate </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53</w:t>
            </w:r>
          </w:p>
        </w:tc>
        <w:tc>
          <w:tcPr>
            <w:tcW w:w="3117" w:type="dxa"/>
          </w:tcPr>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53%</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Can’t say </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Total</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r>
    </w:tbl>
    <w:p w:rsidR="004E7149" w:rsidRPr="005B461A" w:rsidRDefault="008E24AB" w:rsidP="00A25FE9">
      <w:pPr>
        <w:tabs>
          <w:tab w:val="center" w:pos="630"/>
        </w:tabs>
        <w:spacing w:after="0" w:line="360" w:lineRule="auto"/>
        <w:ind w:left="450" w:hanging="450"/>
        <w:jc w:val="both"/>
        <w:rPr>
          <w:rFonts w:ascii="Times New Roman" w:hAnsi="Times New Roman" w:cs="Times New Roman"/>
          <w:b/>
          <w:bCs/>
          <w:sz w:val="24"/>
          <w:szCs w:val="24"/>
        </w:rPr>
      </w:pPr>
      <w:r w:rsidRPr="008E24AB">
        <w:rPr>
          <w:rFonts w:ascii="Times New Roman" w:hAnsi="Times New Roman" w:cs="Times New Roman"/>
          <w:bCs/>
          <w:i/>
          <w:sz w:val="24"/>
          <w:szCs w:val="24"/>
        </w:rPr>
        <w:t>Source: Research Field Survey 2025</w:t>
      </w:r>
    </w:p>
    <w:p w:rsidR="004E7149" w:rsidRPr="005B461A" w:rsidRDefault="004E7149"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From the analysis of data indicated that 53% of respondents are of the view that their exposure to these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early has helped them to know child marriage is dangerous. While 37% does not aware. This means that these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child marriage have helped them to know early marriage is dangerous</w:t>
      </w:r>
    </w:p>
    <w:p w:rsidR="00A25FE9" w:rsidRDefault="00A25FE9" w:rsidP="00A25FE9">
      <w:pPr>
        <w:spacing w:after="0" w:line="360" w:lineRule="auto"/>
        <w:jc w:val="both"/>
        <w:rPr>
          <w:rFonts w:ascii="Times New Roman" w:hAnsi="Times New Roman" w:cs="Times New Roman"/>
          <w:b/>
          <w:sz w:val="24"/>
          <w:szCs w:val="24"/>
        </w:rPr>
      </w:pPr>
    </w:p>
    <w:p w:rsidR="00A25FE9" w:rsidRDefault="00A25FE9" w:rsidP="00A25FE9">
      <w:pPr>
        <w:spacing w:after="0" w:line="360" w:lineRule="auto"/>
        <w:jc w:val="both"/>
        <w:rPr>
          <w:rFonts w:ascii="Times New Roman" w:hAnsi="Times New Roman" w:cs="Times New Roman"/>
          <w:b/>
          <w:sz w:val="24"/>
          <w:szCs w:val="24"/>
        </w:rPr>
      </w:pPr>
    </w:p>
    <w:p w:rsidR="00A25FE9" w:rsidRDefault="00A25FE9" w:rsidP="00A25FE9">
      <w:pPr>
        <w:spacing w:after="0" w:line="360" w:lineRule="auto"/>
        <w:jc w:val="both"/>
        <w:rPr>
          <w:rFonts w:ascii="Times New Roman" w:hAnsi="Times New Roman" w:cs="Times New Roman"/>
          <w:b/>
          <w:sz w:val="24"/>
          <w:szCs w:val="24"/>
        </w:rPr>
      </w:pP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b/>
          <w:sz w:val="24"/>
          <w:szCs w:val="24"/>
        </w:rPr>
        <w:lastRenderedPageBreak/>
        <w:t>Table 4.1.8:</w:t>
      </w:r>
      <w:r w:rsidRPr="005B461A">
        <w:rPr>
          <w:rFonts w:ascii="Times New Roman" w:hAnsi="Times New Roman" w:cs="Times New Roman"/>
          <w:sz w:val="24"/>
          <w:szCs w:val="24"/>
        </w:rPr>
        <w:t xml:space="preserve"> cautioning violators of child right as a result of their exposure to the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child marriage.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OPTIONS</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FREQUENCY</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PERCENTAGE %</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No</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35</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35%</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Yes</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52</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52%</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 xml:space="preserve">Can’t say </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13</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sz w:val="24"/>
                <w:szCs w:val="24"/>
              </w:rPr>
            </w:pPr>
            <w:r w:rsidRPr="005B461A">
              <w:rPr>
                <w:rFonts w:ascii="Times New Roman" w:hAnsi="Times New Roman" w:cs="Times New Roman"/>
                <w:sz w:val="24"/>
                <w:szCs w:val="24"/>
              </w:rPr>
              <w:t>13%</w:t>
            </w:r>
          </w:p>
        </w:tc>
      </w:tr>
      <w:tr w:rsidR="005B461A" w:rsidRPr="005B461A" w:rsidTr="00331E8A">
        <w:tc>
          <w:tcPr>
            <w:tcW w:w="3116"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Total</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c>
          <w:tcPr>
            <w:tcW w:w="3117" w:type="dxa"/>
          </w:tcPr>
          <w:p w:rsidR="004E7149" w:rsidRPr="005B461A" w:rsidRDefault="004E7149" w:rsidP="00A25FE9">
            <w:pPr>
              <w:tabs>
                <w:tab w:val="center" w:pos="630"/>
              </w:tabs>
              <w:spacing w:after="0" w:line="360" w:lineRule="auto"/>
              <w:ind w:left="450" w:hanging="450"/>
              <w:jc w:val="both"/>
              <w:rPr>
                <w:rFonts w:ascii="Times New Roman" w:hAnsi="Times New Roman" w:cs="Times New Roman"/>
                <w:b/>
                <w:bCs/>
                <w:sz w:val="24"/>
                <w:szCs w:val="24"/>
              </w:rPr>
            </w:pPr>
            <w:r w:rsidRPr="005B461A">
              <w:rPr>
                <w:rFonts w:ascii="Times New Roman" w:hAnsi="Times New Roman" w:cs="Times New Roman"/>
                <w:b/>
                <w:bCs/>
                <w:sz w:val="24"/>
                <w:szCs w:val="24"/>
              </w:rPr>
              <w:t>100%</w:t>
            </w:r>
          </w:p>
        </w:tc>
      </w:tr>
    </w:tbl>
    <w:p w:rsidR="004E7149" w:rsidRPr="005B461A" w:rsidRDefault="008E24AB" w:rsidP="00A25FE9">
      <w:pPr>
        <w:tabs>
          <w:tab w:val="center" w:pos="630"/>
        </w:tabs>
        <w:spacing w:after="0" w:line="360" w:lineRule="auto"/>
        <w:ind w:left="450" w:hanging="450"/>
        <w:jc w:val="both"/>
        <w:rPr>
          <w:rFonts w:ascii="Times New Roman" w:hAnsi="Times New Roman" w:cs="Times New Roman"/>
          <w:b/>
          <w:bCs/>
          <w:sz w:val="24"/>
          <w:szCs w:val="24"/>
        </w:rPr>
      </w:pPr>
      <w:r w:rsidRPr="008E24AB">
        <w:rPr>
          <w:rFonts w:ascii="Times New Roman" w:hAnsi="Times New Roman" w:cs="Times New Roman"/>
          <w:bCs/>
          <w:i/>
          <w:sz w:val="24"/>
          <w:szCs w:val="24"/>
        </w:rPr>
        <w:t>Source: Research Field Survey 2025</w:t>
      </w:r>
    </w:p>
    <w:p w:rsidR="004E7149" w:rsidRPr="005B461A" w:rsidRDefault="004E7149"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From the table above it shows that 35% of the respondents do not want the violator of child right to be reported, while 52% wants the vi</w:t>
      </w:r>
      <w:r w:rsidR="00B035EF" w:rsidRPr="005B461A">
        <w:rPr>
          <w:rFonts w:ascii="Times New Roman" w:hAnsi="Times New Roman" w:cs="Times New Roman"/>
          <w:sz w:val="24"/>
          <w:szCs w:val="24"/>
        </w:rPr>
        <w:t>o</w:t>
      </w:r>
      <w:r w:rsidRPr="005B461A">
        <w:rPr>
          <w:rFonts w:ascii="Times New Roman" w:hAnsi="Times New Roman" w:cs="Times New Roman"/>
          <w:sz w:val="24"/>
          <w:szCs w:val="24"/>
        </w:rPr>
        <w:t>lators to be reported, and 13% do not decide either to report or not..</w:t>
      </w:r>
    </w:p>
    <w:p w:rsidR="004E7149" w:rsidRPr="005B461A" w:rsidRDefault="004E7149" w:rsidP="00A25FE9">
      <w:pPr>
        <w:pStyle w:val="BodyText"/>
        <w:tabs>
          <w:tab w:val="left" w:pos="540"/>
          <w:tab w:val="center" w:pos="630"/>
          <w:tab w:val="left" w:pos="8910"/>
        </w:tabs>
        <w:spacing w:line="360" w:lineRule="auto"/>
        <w:ind w:left="450" w:right="215" w:hanging="450"/>
        <w:jc w:val="both"/>
        <w:rPr>
          <w:b/>
        </w:rPr>
      </w:pPr>
      <w:r w:rsidRPr="005B461A">
        <w:rPr>
          <w:b/>
        </w:rPr>
        <w:t>4.2 ANALYSIS OF RESEARCH QUESTIONS</w:t>
      </w:r>
    </w:p>
    <w:p w:rsidR="001546EF" w:rsidRPr="005B461A" w:rsidRDefault="001546EF" w:rsidP="00A25FE9">
      <w:pPr>
        <w:pStyle w:val="NormalWeb"/>
        <w:spacing w:before="0" w:beforeAutospacing="0" w:after="0" w:afterAutospacing="0" w:line="360" w:lineRule="auto"/>
        <w:jc w:val="both"/>
      </w:pPr>
      <w:r w:rsidRPr="005B461A">
        <w:t xml:space="preserve">The research questions guide the direction and focus of the study. They help in examining the core objective of assessing how radio </w:t>
      </w:r>
      <w:proofErr w:type="spellStart"/>
      <w:r w:rsidRPr="005B461A">
        <w:t>programmes</w:t>
      </w:r>
      <w:proofErr w:type="spellEnd"/>
      <w:r w:rsidRPr="005B461A">
        <w:t xml:space="preserve"> contribute to the reduction or eradication of early marriage in Ilorin Metropolis. The analysis below is based on a typical structure of the questionnaire used in similar studies.</w:t>
      </w:r>
    </w:p>
    <w:p w:rsidR="001546EF" w:rsidRPr="005B461A" w:rsidRDefault="001546EF" w:rsidP="00A25FE9">
      <w:pPr>
        <w:pStyle w:val="Heading3"/>
        <w:spacing w:before="0" w:line="360" w:lineRule="auto"/>
        <w:jc w:val="both"/>
        <w:rPr>
          <w:rFonts w:ascii="Times New Roman" w:hAnsi="Times New Roman" w:cs="Times New Roman"/>
          <w:color w:val="auto"/>
          <w:sz w:val="24"/>
          <w:szCs w:val="24"/>
        </w:rPr>
      </w:pPr>
      <w:r w:rsidRPr="005B461A">
        <w:rPr>
          <w:rStyle w:val="Strong"/>
          <w:rFonts w:ascii="Times New Roman" w:hAnsi="Times New Roman" w:cs="Times New Roman"/>
          <w:b/>
          <w:bCs/>
          <w:color w:val="auto"/>
          <w:sz w:val="24"/>
          <w:szCs w:val="24"/>
        </w:rPr>
        <w:t xml:space="preserve">Research Question 1: </w:t>
      </w:r>
      <w:r w:rsidRPr="005B461A">
        <w:rPr>
          <w:rStyle w:val="Strong"/>
          <w:rFonts w:ascii="Times New Roman" w:hAnsi="Times New Roman" w:cs="Times New Roman"/>
          <w:color w:val="auto"/>
          <w:sz w:val="24"/>
          <w:szCs w:val="24"/>
        </w:rPr>
        <w:t xml:space="preserve">To what extent do residents of Ilorin Metropolis have access to radio </w:t>
      </w:r>
      <w:proofErr w:type="spellStart"/>
      <w:r w:rsidRPr="005B461A">
        <w:rPr>
          <w:rStyle w:val="Strong"/>
          <w:rFonts w:ascii="Times New Roman" w:hAnsi="Times New Roman" w:cs="Times New Roman"/>
          <w:color w:val="auto"/>
          <w:sz w:val="24"/>
          <w:szCs w:val="24"/>
        </w:rPr>
        <w:t>programmes</w:t>
      </w:r>
      <w:proofErr w:type="spellEnd"/>
      <w:r w:rsidRPr="005B461A">
        <w:rPr>
          <w:rStyle w:val="Strong"/>
          <w:rFonts w:ascii="Times New Roman" w:hAnsi="Times New Roman" w:cs="Times New Roman"/>
          <w:color w:val="auto"/>
          <w:sz w:val="24"/>
          <w:szCs w:val="24"/>
        </w:rPr>
        <w:t xml:space="preserve"> that address early marriage?</w:t>
      </w:r>
    </w:p>
    <w:p w:rsidR="001546EF" w:rsidRPr="005B461A" w:rsidRDefault="001546EF" w:rsidP="00A25FE9">
      <w:pPr>
        <w:pStyle w:val="NormalWeb"/>
        <w:spacing w:before="0" w:beforeAutospacing="0" w:after="0" w:afterAutospacing="0" w:line="360" w:lineRule="auto"/>
        <w:jc w:val="both"/>
      </w:pPr>
      <w:r w:rsidRPr="005B461A">
        <w:t xml:space="preserve">The responses to this question indicate the reach and penetration of radio </w:t>
      </w:r>
      <w:proofErr w:type="spellStart"/>
      <w:r w:rsidRPr="005B461A">
        <w:t>programmes</w:t>
      </w:r>
      <w:proofErr w:type="spellEnd"/>
      <w:r w:rsidRPr="005B461A">
        <w:t xml:space="preserve"> in the study area. A majority of respondents reported regular access to radio broadcasts, especially community-focused stations such as </w:t>
      </w:r>
      <w:proofErr w:type="spellStart"/>
      <w:r w:rsidRPr="005B461A">
        <w:t>Sobi</w:t>
      </w:r>
      <w:proofErr w:type="spellEnd"/>
      <w:r w:rsidRPr="005B461A">
        <w:t xml:space="preserve"> FM and Midland FM. This suggests a good opportunity for these platforms to disseminate information and education about the dangers and legal implications of early marriage. However, variations were noted based on age, education level, and location (urban vs. </w:t>
      </w:r>
      <w:proofErr w:type="spellStart"/>
      <w:r w:rsidRPr="005B461A">
        <w:t>peri</w:t>
      </w:r>
      <w:proofErr w:type="spellEnd"/>
      <w:r w:rsidRPr="005B461A">
        <w:t xml:space="preserve">-urban), suggesting a need for broader coverage and language diversity in </w:t>
      </w:r>
      <w:proofErr w:type="spellStart"/>
      <w:r w:rsidRPr="005B461A">
        <w:t>programmes</w:t>
      </w:r>
      <w:proofErr w:type="spellEnd"/>
      <w:r w:rsidRPr="005B461A">
        <w:t xml:space="preserve"> to reach more vulnerable populations.</w:t>
      </w:r>
    </w:p>
    <w:p w:rsidR="001546EF" w:rsidRPr="005B461A" w:rsidRDefault="001546EF" w:rsidP="00A25FE9">
      <w:pPr>
        <w:pStyle w:val="Heading3"/>
        <w:spacing w:before="0" w:line="360" w:lineRule="auto"/>
        <w:jc w:val="both"/>
        <w:rPr>
          <w:rFonts w:ascii="Times New Roman" w:hAnsi="Times New Roman" w:cs="Times New Roman"/>
          <w:color w:val="auto"/>
          <w:sz w:val="24"/>
          <w:szCs w:val="24"/>
        </w:rPr>
      </w:pPr>
      <w:r w:rsidRPr="005B461A">
        <w:rPr>
          <w:rStyle w:val="Strong"/>
          <w:rFonts w:ascii="Times New Roman" w:hAnsi="Times New Roman" w:cs="Times New Roman"/>
          <w:b/>
          <w:bCs/>
          <w:color w:val="auto"/>
          <w:sz w:val="24"/>
          <w:szCs w:val="24"/>
        </w:rPr>
        <w:t xml:space="preserve">Research Question 2: </w:t>
      </w:r>
      <w:r w:rsidRPr="005B461A">
        <w:rPr>
          <w:rStyle w:val="Strong"/>
          <w:rFonts w:ascii="Times New Roman" w:hAnsi="Times New Roman" w:cs="Times New Roman"/>
          <w:color w:val="auto"/>
          <w:sz w:val="24"/>
          <w:szCs w:val="24"/>
        </w:rPr>
        <w:t xml:space="preserve">How frequently do radio </w:t>
      </w:r>
      <w:proofErr w:type="spellStart"/>
      <w:r w:rsidRPr="005B461A">
        <w:rPr>
          <w:rStyle w:val="Strong"/>
          <w:rFonts w:ascii="Times New Roman" w:hAnsi="Times New Roman" w:cs="Times New Roman"/>
          <w:color w:val="auto"/>
          <w:sz w:val="24"/>
          <w:szCs w:val="24"/>
        </w:rPr>
        <w:t>programmes</w:t>
      </w:r>
      <w:proofErr w:type="spellEnd"/>
      <w:r w:rsidRPr="005B461A">
        <w:rPr>
          <w:rStyle w:val="Strong"/>
          <w:rFonts w:ascii="Times New Roman" w:hAnsi="Times New Roman" w:cs="Times New Roman"/>
          <w:color w:val="auto"/>
          <w:sz w:val="24"/>
          <w:szCs w:val="24"/>
        </w:rPr>
        <w:t xml:space="preserve"> broadcast messages related to early marriage in Ilorin Metropolis?</w:t>
      </w:r>
    </w:p>
    <w:p w:rsidR="001546EF" w:rsidRPr="005B461A" w:rsidRDefault="001546EF" w:rsidP="00A25FE9">
      <w:pPr>
        <w:pStyle w:val="NormalWeb"/>
        <w:spacing w:before="0" w:beforeAutospacing="0" w:after="0" w:afterAutospacing="0" w:line="360" w:lineRule="auto"/>
        <w:jc w:val="both"/>
      </w:pPr>
      <w:r w:rsidRPr="005B461A">
        <w:t xml:space="preserve">Respondents noted that while some stations occasionally air </w:t>
      </w:r>
      <w:proofErr w:type="spellStart"/>
      <w:r w:rsidRPr="005B461A">
        <w:t>programmes</w:t>
      </w:r>
      <w:proofErr w:type="spellEnd"/>
      <w:r w:rsidRPr="005B461A">
        <w:t xml:space="preserve"> addressing women’s and children’s rights, the frequency of messages specifically targeting early marriage is relatively low. Those who regularly tune in to educational or health-related segments had more exposure. </w:t>
      </w:r>
      <w:r w:rsidRPr="005B461A">
        <w:lastRenderedPageBreak/>
        <w:t xml:space="preserve">This finding points to a gap in consistent messaging and suggests that </w:t>
      </w:r>
      <w:proofErr w:type="spellStart"/>
      <w:r w:rsidRPr="005B461A">
        <w:t>programme</w:t>
      </w:r>
      <w:proofErr w:type="spellEnd"/>
      <w:r w:rsidRPr="005B461A">
        <w:t xml:space="preserve"> producers and NGOs should collaborate to increase the regularity and thematic focus of such content.</w:t>
      </w:r>
    </w:p>
    <w:p w:rsidR="001546EF" w:rsidRPr="005B461A" w:rsidRDefault="001546EF" w:rsidP="00A25FE9">
      <w:pPr>
        <w:pStyle w:val="Heading3"/>
        <w:spacing w:before="0" w:line="360" w:lineRule="auto"/>
        <w:jc w:val="both"/>
        <w:rPr>
          <w:rFonts w:ascii="Times New Roman" w:hAnsi="Times New Roman" w:cs="Times New Roman"/>
          <w:color w:val="auto"/>
          <w:sz w:val="24"/>
          <w:szCs w:val="24"/>
        </w:rPr>
      </w:pPr>
      <w:r w:rsidRPr="005B461A">
        <w:rPr>
          <w:rStyle w:val="Strong"/>
          <w:rFonts w:ascii="Times New Roman" w:hAnsi="Times New Roman" w:cs="Times New Roman"/>
          <w:b/>
          <w:bCs/>
          <w:color w:val="auto"/>
          <w:sz w:val="24"/>
          <w:szCs w:val="24"/>
        </w:rPr>
        <w:t xml:space="preserve">Research Question 3: </w:t>
      </w:r>
      <w:r w:rsidRPr="005B461A">
        <w:rPr>
          <w:rStyle w:val="Strong"/>
          <w:rFonts w:ascii="Times New Roman" w:hAnsi="Times New Roman" w:cs="Times New Roman"/>
          <w:color w:val="auto"/>
          <w:sz w:val="24"/>
          <w:szCs w:val="24"/>
        </w:rPr>
        <w:t xml:space="preserve">What is the level of awareness and knowledge gained by listeners through radio </w:t>
      </w:r>
      <w:proofErr w:type="spellStart"/>
      <w:r w:rsidRPr="005B461A">
        <w:rPr>
          <w:rStyle w:val="Strong"/>
          <w:rFonts w:ascii="Times New Roman" w:hAnsi="Times New Roman" w:cs="Times New Roman"/>
          <w:color w:val="auto"/>
          <w:sz w:val="24"/>
          <w:szCs w:val="24"/>
        </w:rPr>
        <w:t>programmes</w:t>
      </w:r>
      <w:proofErr w:type="spellEnd"/>
      <w:r w:rsidRPr="005B461A">
        <w:rPr>
          <w:rStyle w:val="Strong"/>
          <w:rFonts w:ascii="Times New Roman" w:hAnsi="Times New Roman" w:cs="Times New Roman"/>
          <w:color w:val="auto"/>
          <w:sz w:val="24"/>
          <w:szCs w:val="24"/>
        </w:rPr>
        <w:t xml:space="preserve"> about the implications of early marriage?</w:t>
      </w:r>
    </w:p>
    <w:p w:rsidR="001546EF" w:rsidRPr="005B461A" w:rsidRDefault="001546EF" w:rsidP="00A25FE9">
      <w:pPr>
        <w:pStyle w:val="NormalWeb"/>
        <w:spacing w:before="0" w:beforeAutospacing="0" w:after="0" w:afterAutospacing="0" w:line="360" w:lineRule="auto"/>
        <w:jc w:val="both"/>
      </w:pPr>
      <w:r w:rsidRPr="005B461A">
        <w:t xml:space="preserve">The data revealed that listeners who are exposed to such </w:t>
      </w:r>
      <w:proofErr w:type="spellStart"/>
      <w:r w:rsidRPr="005B461A">
        <w:t>programmes</w:t>
      </w:r>
      <w:proofErr w:type="spellEnd"/>
      <w:r w:rsidRPr="005B461A">
        <w:t xml:space="preserve"> tend to have better awareness of the negative consequences of early marriage, such as maternal health risks, school dropout, and legal repercussions. Particularly, educated respondents and young adults showed higher levels of knowledge. This highlights the effectiveness of radio as a medium for public enlightenment when </w:t>
      </w:r>
      <w:proofErr w:type="spellStart"/>
      <w:r w:rsidRPr="005B461A">
        <w:t>programmes</w:t>
      </w:r>
      <w:proofErr w:type="spellEnd"/>
      <w:r w:rsidRPr="005B461A">
        <w:t xml:space="preserve"> are well-structured and targeted.</w:t>
      </w:r>
    </w:p>
    <w:p w:rsidR="001546EF" w:rsidRPr="005B461A" w:rsidRDefault="001546EF" w:rsidP="00A25FE9">
      <w:pPr>
        <w:pStyle w:val="Heading3"/>
        <w:spacing w:before="0" w:line="360" w:lineRule="auto"/>
        <w:jc w:val="both"/>
        <w:rPr>
          <w:rFonts w:ascii="Times New Roman" w:hAnsi="Times New Roman" w:cs="Times New Roman"/>
          <w:color w:val="auto"/>
          <w:sz w:val="24"/>
          <w:szCs w:val="24"/>
        </w:rPr>
      </w:pPr>
      <w:r w:rsidRPr="005B461A">
        <w:rPr>
          <w:rStyle w:val="Strong"/>
          <w:rFonts w:ascii="Times New Roman" w:hAnsi="Times New Roman" w:cs="Times New Roman"/>
          <w:b/>
          <w:bCs/>
          <w:color w:val="auto"/>
          <w:sz w:val="24"/>
          <w:szCs w:val="24"/>
        </w:rPr>
        <w:t xml:space="preserve">Research Question 4: </w:t>
      </w:r>
      <w:r w:rsidRPr="005B461A">
        <w:rPr>
          <w:rStyle w:val="Strong"/>
          <w:rFonts w:ascii="Times New Roman" w:hAnsi="Times New Roman" w:cs="Times New Roman"/>
          <w:color w:val="auto"/>
          <w:sz w:val="24"/>
          <w:szCs w:val="24"/>
        </w:rPr>
        <w:t xml:space="preserve">Have radio </w:t>
      </w:r>
      <w:proofErr w:type="spellStart"/>
      <w:r w:rsidRPr="005B461A">
        <w:rPr>
          <w:rStyle w:val="Strong"/>
          <w:rFonts w:ascii="Times New Roman" w:hAnsi="Times New Roman" w:cs="Times New Roman"/>
          <w:color w:val="auto"/>
          <w:sz w:val="24"/>
          <w:szCs w:val="24"/>
        </w:rPr>
        <w:t>programmes</w:t>
      </w:r>
      <w:proofErr w:type="spellEnd"/>
      <w:r w:rsidRPr="005B461A">
        <w:rPr>
          <w:rStyle w:val="Strong"/>
          <w:rFonts w:ascii="Times New Roman" w:hAnsi="Times New Roman" w:cs="Times New Roman"/>
          <w:color w:val="auto"/>
          <w:sz w:val="24"/>
          <w:szCs w:val="24"/>
        </w:rPr>
        <w:t xml:space="preserve"> influenced attitudes or </w:t>
      </w:r>
      <w:proofErr w:type="spellStart"/>
      <w:r w:rsidRPr="005B461A">
        <w:rPr>
          <w:rStyle w:val="Strong"/>
          <w:rFonts w:ascii="Times New Roman" w:hAnsi="Times New Roman" w:cs="Times New Roman"/>
          <w:color w:val="auto"/>
          <w:sz w:val="24"/>
          <w:szCs w:val="24"/>
        </w:rPr>
        <w:t>behaviours</w:t>
      </w:r>
      <w:proofErr w:type="spellEnd"/>
      <w:r w:rsidRPr="005B461A">
        <w:rPr>
          <w:rStyle w:val="Strong"/>
          <w:rFonts w:ascii="Times New Roman" w:hAnsi="Times New Roman" w:cs="Times New Roman"/>
          <w:color w:val="auto"/>
          <w:sz w:val="24"/>
          <w:szCs w:val="24"/>
        </w:rPr>
        <w:t xml:space="preserve"> towards early marriage in Ilorin Metropolis?</w:t>
      </w:r>
    </w:p>
    <w:p w:rsidR="001546EF" w:rsidRPr="005B461A" w:rsidRDefault="001546EF" w:rsidP="00A25FE9">
      <w:pPr>
        <w:pStyle w:val="NormalWeb"/>
        <w:spacing w:before="0" w:beforeAutospacing="0" w:after="0" w:afterAutospacing="0" w:line="360" w:lineRule="auto"/>
        <w:jc w:val="both"/>
      </w:pPr>
      <w:r w:rsidRPr="005B461A">
        <w:t xml:space="preserve">A moderate number of respondents reported a change in their perception or that of someone they know due to radio messaging. These changes include a shift from cultural acceptance to critical questioning of early marriage practices. In some cases, individuals reported intervening to delay marriages or support girl-child education after being motivated by radio discussions. However, deeply rooted cultural beliefs still present a significant barrier to widespread </w:t>
      </w:r>
      <w:proofErr w:type="spellStart"/>
      <w:r w:rsidRPr="005B461A">
        <w:t>behaviour</w:t>
      </w:r>
      <w:proofErr w:type="spellEnd"/>
      <w:r w:rsidRPr="005B461A">
        <w:t xml:space="preserve"> change, indicating that radio must work in synergy with community leaders and schools for more impact.</w:t>
      </w:r>
    </w:p>
    <w:p w:rsidR="001546EF" w:rsidRPr="005B461A" w:rsidRDefault="001546EF" w:rsidP="00A25FE9">
      <w:pPr>
        <w:pStyle w:val="Heading3"/>
        <w:spacing w:before="0" w:line="360" w:lineRule="auto"/>
        <w:jc w:val="both"/>
        <w:rPr>
          <w:rFonts w:ascii="Times New Roman" w:hAnsi="Times New Roman" w:cs="Times New Roman"/>
          <w:color w:val="auto"/>
          <w:sz w:val="24"/>
          <w:szCs w:val="24"/>
        </w:rPr>
      </w:pPr>
      <w:r w:rsidRPr="005B461A">
        <w:rPr>
          <w:rStyle w:val="Strong"/>
          <w:rFonts w:ascii="Times New Roman" w:hAnsi="Times New Roman" w:cs="Times New Roman"/>
          <w:b/>
          <w:bCs/>
          <w:color w:val="auto"/>
          <w:sz w:val="24"/>
          <w:szCs w:val="24"/>
        </w:rPr>
        <w:t xml:space="preserve">Research Question 5: </w:t>
      </w:r>
      <w:r w:rsidRPr="005B461A">
        <w:rPr>
          <w:rStyle w:val="Strong"/>
          <w:rFonts w:ascii="Times New Roman" w:hAnsi="Times New Roman" w:cs="Times New Roman"/>
          <w:color w:val="auto"/>
          <w:sz w:val="24"/>
          <w:szCs w:val="24"/>
        </w:rPr>
        <w:t>What are the challenges faced by radio stations in effectively addressing early marriage issues through their programming?</w:t>
      </w:r>
    </w:p>
    <w:p w:rsidR="001546EF" w:rsidRPr="005B461A" w:rsidRDefault="001546EF" w:rsidP="00A25FE9">
      <w:pPr>
        <w:pStyle w:val="NormalWeb"/>
        <w:spacing w:before="0" w:beforeAutospacing="0" w:after="0" w:afterAutospacing="0" w:line="360" w:lineRule="auto"/>
        <w:jc w:val="both"/>
      </w:pPr>
      <w:r w:rsidRPr="005B461A">
        <w:t xml:space="preserve">Based on open-ended responses and station interviews, several challenges were identified: lack of sponsorship for social </w:t>
      </w:r>
      <w:proofErr w:type="spellStart"/>
      <w:r w:rsidRPr="005B461A">
        <w:t>programmes</w:t>
      </w:r>
      <w:proofErr w:type="spellEnd"/>
      <w:r w:rsidRPr="005B461A">
        <w:t xml:space="preserve">, insufficient collaboration with NGOs and health bodies, censorship or political pressure in discussing sensitive cultural topics, and limited feedback mechanisms from listeners. These challenges restrict how often and how effectively radio can serve as an agent of social change. Solutions such as capacity-building for </w:t>
      </w:r>
      <w:proofErr w:type="spellStart"/>
      <w:r w:rsidRPr="005B461A">
        <w:t>programme</w:t>
      </w:r>
      <w:proofErr w:type="spellEnd"/>
      <w:r w:rsidRPr="005B461A">
        <w:t xml:space="preserve"> producers and inclusion of local dialects in presentations were suggested to improve relevance and listener engagement.</w:t>
      </w:r>
    </w:p>
    <w:p w:rsidR="001546EF" w:rsidRPr="005B461A" w:rsidRDefault="001546EF" w:rsidP="00A25FE9">
      <w:pPr>
        <w:pStyle w:val="NormalWeb"/>
        <w:spacing w:before="0" w:beforeAutospacing="0" w:after="0" w:afterAutospacing="0" w:line="360" w:lineRule="auto"/>
        <w:jc w:val="both"/>
      </w:pPr>
      <w:r w:rsidRPr="005B461A">
        <w:t xml:space="preserve">Overall, the analysis of the research questions indicates that while radio </w:t>
      </w:r>
      <w:proofErr w:type="spellStart"/>
      <w:r w:rsidRPr="005B461A">
        <w:t>programmes</w:t>
      </w:r>
      <w:proofErr w:type="spellEnd"/>
      <w:r w:rsidRPr="005B461A">
        <w:t xml:space="preserve"> in Ilorin Metropolis have the potential to influence awareness and attitudes towards early marriage, their current impact is limited by frequency, funding, and cultural sensitivity. Increased collaboration between media houses, civil society, and policy makers is necessary to enhance the effectiveness of radio as a tool in combating early marriage.</w:t>
      </w:r>
    </w:p>
    <w:p w:rsidR="004E7149" w:rsidRPr="005B461A" w:rsidRDefault="004E7149" w:rsidP="00A25FE9">
      <w:pPr>
        <w:pStyle w:val="Heading1"/>
        <w:tabs>
          <w:tab w:val="center" w:pos="630"/>
        </w:tabs>
        <w:spacing w:before="0" w:line="360" w:lineRule="auto"/>
        <w:ind w:left="450" w:hanging="450"/>
        <w:jc w:val="both"/>
        <w:rPr>
          <w:rFonts w:ascii="Times New Roman" w:hAnsi="Times New Roman" w:cs="Times New Roman"/>
          <w:b/>
          <w:color w:val="auto"/>
          <w:sz w:val="24"/>
          <w:szCs w:val="24"/>
        </w:rPr>
      </w:pPr>
      <w:r w:rsidRPr="005B461A">
        <w:rPr>
          <w:rFonts w:ascii="Times New Roman" w:hAnsi="Times New Roman" w:cs="Times New Roman"/>
          <w:b/>
          <w:color w:val="auto"/>
          <w:sz w:val="24"/>
          <w:szCs w:val="24"/>
        </w:rPr>
        <w:lastRenderedPageBreak/>
        <w:t>4.3 DISCUSSION OF FINDINGS</w:t>
      </w:r>
    </w:p>
    <w:p w:rsidR="004E7149" w:rsidRPr="005B461A" w:rsidRDefault="004E7149" w:rsidP="00A25FE9">
      <w:pPr>
        <w:spacing w:after="0" w:line="36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Analysis of the data revealed that 52% of the respondents confirmed that they were exposed to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the issue of child violence at a moderate level. This is to say that they listen to child violence-related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Groove FM and Mega</w:t>
      </w:r>
      <w:r w:rsidR="00340918" w:rsidRPr="005B461A">
        <w:rPr>
          <w:rFonts w:ascii="Times New Roman" w:hAnsi="Times New Roman" w:cs="Times New Roman"/>
          <w:sz w:val="24"/>
          <w:szCs w:val="24"/>
        </w:rPr>
        <w:t xml:space="preserve"> </w:t>
      </w:r>
      <w:r w:rsidRPr="005B461A">
        <w:rPr>
          <w:rFonts w:ascii="Times New Roman" w:hAnsi="Times New Roman" w:cs="Times New Roman"/>
          <w:sz w:val="24"/>
          <w:szCs w:val="24"/>
        </w:rPr>
        <w:t>band FM at a moderate level.</w:t>
      </w:r>
      <w:r w:rsidR="00340918" w:rsidRPr="005B461A">
        <w:rPr>
          <w:rFonts w:ascii="Times New Roman" w:hAnsi="Times New Roman" w:cs="Times New Roman"/>
          <w:sz w:val="24"/>
          <w:szCs w:val="24"/>
        </w:rPr>
        <w:t xml:space="preserve"> </w:t>
      </w:r>
      <w:r w:rsidRPr="005B461A">
        <w:rPr>
          <w:rFonts w:ascii="Times New Roman" w:hAnsi="Times New Roman" w:cs="Times New Roman"/>
          <w:sz w:val="24"/>
          <w:szCs w:val="24"/>
        </w:rPr>
        <w:t xml:space="preserve">This is in tandem with the findings of </w:t>
      </w:r>
      <w:proofErr w:type="spellStart"/>
      <w:r w:rsidRPr="005B461A">
        <w:rPr>
          <w:rFonts w:ascii="Times New Roman" w:hAnsi="Times New Roman" w:cs="Times New Roman"/>
          <w:sz w:val="24"/>
          <w:szCs w:val="24"/>
        </w:rPr>
        <w:t>Ojiakor</w:t>
      </w:r>
      <w:proofErr w:type="spellEnd"/>
      <w:r w:rsidRPr="005B461A">
        <w:rPr>
          <w:rFonts w:ascii="Times New Roman" w:hAnsi="Times New Roman" w:cs="Times New Roman"/>
          <w:sz w:val="24"/>
          <w:szCs w:val="24"/>
        </w:rPr>
        <w:t xml:space="preserve"> et al (2020). In their findings, they revealed that the extent to which Imo State residents were aware of child abuse through the </w:t>
      </w:r>
      <w:proofErr w:type="spellStart"/>
      <w:r w:rsidRPr="005B461A">
        <w:rPr>
          <w:rFonts w:ascii="Times New Roman" w:hAnsi="Times New Roman" w:cs="Times New Roman"/>
          <w:sz w:val="24"/>
          <w:szCs w:val="24"/>
        </w:rPr>
        <w:t>Sobi</w:t>
      </w:r>
      <w:proofErr w:type="spellEnd"/>
      <w:r w:rsidRPr="005B461A">
        <w:rPr>
          <w:rFonts w:ascii="Times New Roman" w:hAnsi="Times New Roman" w:cs="Times New Roman"/>
          <w:sz w:val="24"/>
          <w:szCs w:val="24"/>
        </w:rPr>
        <w:t xml:space="preserve"> 101.9 FM "The Consequence" </w:t>
      </w:r>
      <w:proofErr w:type="spellStart"/>
      <w:r w:rsidRPr="005B461A">
        <w:rPr>
          <w:rFonts w:ascii="Times New Roman" w:hAnsi="Times New Roman" w:cs="Times New Roman"/>
          <w:sz w:val="24"/>
          <w:szCs w:val="24"/>
        </w:rPr>
        <w:t>programme</w:t>
      </w:r>
      <w:proofErr w:type="spellEnd"/>
      <w:r w:rsidRPr="005B461A">
        <w:rPr>
          <w:rFonts w:ascii="Times New Roman" w:hAnsi="Times New Roman" w:cs="Times New Roman"/>
          <w:sz w:val="24"/>
          <w:szCs w:val="24"/>
        </w:rPr>
        <w:t xml:space="preserve"> was moderate at 40%. In the same vein, </w:t>
      </w:r>
      <w:proofErr w:type="spellStart"/>
      <w:r w:rsidRPr="005B461A">
        <w:rPr>
          <w:rFonts w:ascii="Times New Roman" w:hAnsi="Times New Roman" w:cs="Times New Roman"/>
          <w:sz w:val="24"/>
          <w:szCs w:val="24"/>
        </w:rPr>
        <w:t>Omoera</w:t>
      </w:r>
      <w:proofErr w:type="spellEnd"/>
      <w:r w:rsidRPr="005B461A">
        <w:rPr>
          <w:rFonts w:ascii="Times New Roman" w:hAnsi="Times New Roman" w:cs="Times New Roman"/>
          <w:sz w:val="24"/>
          <w:szCs w:val="24"/>
        </w:rPr>
        <w:t xml:space="preserve"> (2008)'s findings showed that the media, particularly television, as a means of communication, has been able to raise awareness about child rights through its different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aimed at promoting awareness of child rights and other problems connected to child development.</w:t>
      </w:r>
    </w:p>
    <w:p w:rsidR="004E7149" w:rsidRPr="005B461A" w:rsidRDefault="004E7149" w:rsidP="00A25FE9">
      <w:pPr>
        <w:spacing w:after="0" w:line="360" w:lineRule="auto"/>
        <w:ind w:firstLine="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Adeniran</w:t>
      </w:r>
      <w:proofErr w:type="spellEnd"/>
      <w:r w:rsidRPr="005B461A">
        <w:rPr>
          <w:rFonts w:ascii="Times New Roman" w:hAnsi="Times New Roman" w:cs="Times New Roman"/>
          <w:sz w:val="24"/>
          <w:szCs w:val="24"/>
        </w:rPr>
        <w:t xml:space="preserve"> et al, (2015) findings concur with the findings of this study as underreporting of early by the mass media as reported by them will affect the level of awareness of child related issues. Regardless of the level of exposure to these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certainly, in a way, they will still influence what the listener thinks about, as postulated by the agenda setting theory that this study was anchored on.</w:t>
      </w: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br w:type="page"/>
      </w:r>
    </w:p>
    <w:p w:rsidR="004E7149" w:rsidRPr="005B461A" w:rsidRDefault="004E7149" w:rsidP="00A25FE9">
      <w:pPr>
        <w:tabs>
          <w:tab w:val="left" w:pos="720"/>
          <w:tab w:val="left" w:pos="1440"/>
          <w:tab w:val="left" w:pos="2160"/>
          <w:tab w:val="center" w:pos="4680"/>
        </w:tabs>
        <w:spacing w:after="0" w:line="360" w:lineRule="auto"/>
        <w:jc w:val="center"/>
        <w:rPr>
          <w:rFonts w:ascii="Times New Roman" w:hAnsi="Times New Roman" w:cs="Times New Roman"/>
          <w:b/>
          <w:bCs/>
          <w:sz w:val="24"/>
          <w:szCs w:val="24"/>
        </w:rPr>
      </w:pPr>
      <w:r w:rsidRPr="005B461A">
        <w:rPr>
          <w:rFonts w:ascii="Times New Roman" w:hAnsi="Times New Roman" w:cs="Times New Roman"/>
          <w:b/>
          <w:bCs/>
          <w:sz w:val="24"/>
          <w:szCs w:val="24"/>
        </w:rPr>
        <w:lastRenderedPageBreak/>
        <w:t>CHAPTER FIVE</w:t>
      </w:r>
    </w:p>
    <w:p w:rsidR="004E7149" w:rsidRPr="005B461A" w:rsidRDefault="004E7149" w:rsidP="00A25FE9">
      <w:pPr>
        <w:tabs>
          <w:tab w:val="left" w:pos="720"/>
          <w:tab w:val="left" w:pos="1440"/>
          <w:tab w:val="left" w:pos="2160"/>
          <w:tab w:val="center" w:pos="4680"/>
        </w:tabs>
        <w:spacing w:after="0" w:line="360" w:lineRule="auto"/>
        <w:jc w:val="center"/>
        <w:rPr>
          <w:rFonts w:ascii="Times New Roman" w:hAnsi="Times New Roman" w:cs="Times New Roman"/>
          <w:b/>
          <w:bCs/>
          <w:sz w:val="24"/>
          <w:szCs w:val="24"/>
        </w:rPr>
      </w:pPr>
      <w:r w:rsidRPr="005B461A">
        <w:rPr>
          <w:rFonts w:ascii="Times New Roman" w:hAnsi="Times New Roman" w:cs="Times New Roman"/>
          <w:b/>
          <w:bCs/>
          <w:sz w:val="24"/>
          <w:szCs w:val="24"/>
        </w:rPr>
        <w:t>SUMMARY, CONCLUSION AND RECOMMENDATION</w:t>
      </w:r>
    </w:p>
    <w:p w:rsidR="004E7149" w:rsidRPr="005B461A" w:rsidRDefault="004C419A" w:rsidP="00A25FE9">
      <w:pPr>
        <w:tabs>
          <w:tab w:val="left" w:pos="720"/>
          <w:tab w:val="left" w:pos="1440"/>
          <w:tab w:val="left" w:pos="2160"/>
          <w:tab w:val="center" w:pos="4680"/>
        </w:tabs>
        <w:spacing w:after="0" w:line="360" w:lineRule="auto"/>
        <w:jc w:val="both"/>
        <w:rPr>
          <w:rFonts w:ascii="Times New Roman" w:hAnsi="Times New Roman" w:cs="Times New Roman"/>
          <w:b/>
          <w:bCs/>
          <w:sz w:val="24"/>
          <w:szCs w:val="24"/>
        </w:rPr>
      </w:pPr>
      <w:r w:rsidRPr="005B461A">
        <w:rPr>
          <w:rFonts w:ascii="Times New Roman" w:hAnsi="Times New Roman" w:cs="Times New Roman"/>
          <w:b/>
          <w:bCs/>
          <w:sz w:val="24"/>
          <w:szCs w:val="24"/>
        </w:rPr>
        <w:t>5.1</w:t>
      </w:r>
      <w:r w:rsidRPr="005B461A">
        <w:rPr>
          <w:rFonts w:ascii="Times New Roman" w:hAnsi="Times New Roman" w:cs="Times New Roman"/>
          <w:b/>
          <w:bCs/>
          <w:sz w:val="24"/>
          <w:szCs w:val="24"/>
        </w:rPr>
        <w:tab/>
        <w:t>SUMMARY</w:t>
      </w:r>
    </w:p>
    <w:p w:rsidR="005B461A" w:rsidRPr="005B461A" w:rsidRDefault="001546EF" w:rsidP="00A25FE9">
      <w:pPr>
        <w:pStyle w:val="NormalWeb"/>
        <w:spacing w:before="0" w:beforeAutospacing="0" w:after="0" w:afterAutospacing="0" w:line="360" w:lineRule="auto"/>
        <w:jc w:val="both"/>
      </w:pPr>
      <w:r w:rsidRPr="005B461A">
        <w:t xml:space="preserve">This chapter introduces the background of the study, focusing on the widespread issue of early marriage in Nigeria, particularly in Ilorin Metropolis. It highlights how early marriage continues to affect the lives of young girls by limiting their access to education, healthcare, and overall development. Despite various government policies and non-governmental efforts to combat the practice, it remains prevalent due to socio-cultural and religious influences. The chapter underscores the significance of radio </w:t>
      </w:r>
      <w:proofErr w:type="spellStart"/>
      <w:r w:rsidRPr="005B461A">
        <w:t>programmes</w:t>
      </w:r>
      <w:proofErr w:type="spellEnd"/>
      <w:r w:rsidRPr="005B461A">
        <w:t xml:space="preserve"> as a tool for public enlightenment and social mobilization, especially in rural and semi-urban communities. The problem identified is the continued practice of early marriage despite the availability of media campaigns, leading to questions about the effectiveness of these </w:t>
      </w:r>
      <w:proofErr w:type="spellStart"/>
      <w:r w:rsidRPr="005B461A">
        <w:t>programmes</w:t>
      </w:r>
      <w:proofErr w:type="spellEnd"/>
      <w:r w:rsidRPr="005B461A">
        <w:t xml:space="preserve">. The study aims to assess the accessibility, content, and influence of radio </w:t>
      </w:r>
      <w:proofErr w:type="spellStart"/>
      <w:r w:rsidRPr="005B461A">
        <w:t>programmes</w:t>
      </w:r>
      <w:proofErr w:type="spellEnd"/>
      <w:r w:rsidRPr="005B461A">
        <w:t xml:space="preserve"> in creating awareness and changing public attitudes toward early marriage. The chapter concludes with the objectives of the study, research questions, significance, scope, limitations, and definition of key terms used in the research.</w:t>
      </w:r>
    </w:p>
    <w:p w:rsidR="005B461A" w:rsidRPr="005B461A" w:rsidRDefault="001546EF" w:rsidP="00A25FE9">
      <w:pPr>
        <w:pStyle w:val="NormalWeb"/>
        <w:spacing w:before="0" w:beforeAutospacing="0" w:after="0" w:afterAutospacing="0" w:line="360" w:lineRule="auto"/>
        <w:jc w:val="both"/>
      </w:pPr>
      <w:r w:rsidRPr="005B461A">
        <w:rPr>
          <w:rStyle w:val="Strong"/>
          <w:b w:val="0"/>
          <w:bCs w:val="0"/>
        </w:rPr>
        <w:t xml:space="preserve">Chapter Two includes Literature Reviews; </w:t>
      </w:r>
      <w:r w:rsidRPr="005B461A">
        <w:t xml:space="preserve">this chapter presents a thorough review of both conceptual and empirical literature related to early marriage and the role of mass media, particularly radio, in influencing public behavior. The conceptual framework explains early marriage as the formal or informal union of a child under the age of 18, discussing its causes such as poverty, cultural norms, and lack of education, and its consequences, which include health complications, gender inequality, and socio-economic disadvantages. The review of the role of radio in development communication emphasizes how radio, due to its affordability and accessibility, can serve as an effective medium for social change. Theoretical frameworks such as the Agenda-Setting Theory and Social Learning Theory were adopted to explain how media can influence public perception and behavior over time. Empirical studies from Nigeria and other developing countries were analyzed to assess the effectiveness of radio </w:t>
      </w:r>
      <w:proofErr w:type="spellStart"/>
      <w:r w:rsidRPr="005B461A">
        <w:t>programmes</w:t>
      </w:r>
      <w:proofErr w:type="spellEnd"/>
      <w:r w:rsidRPr="005B461A">
        <w:t xml:space="preserve"> in tackling issues like early marriage. The chapter concludes by identifying gaps in existing literature, such as the limited studies conducted specifically in Ilorin Metropolis, thereby justifying the need for the current research.</w:t>
      </w:r>
      <w:r w:rsidR="005B461A" w:rsidRPr="005B461A">
        <w:t xml:space="preserve"> </w:t>
      </w:r>
    </w:p>
    <w:p w:rsidR="001546EF" w:rsidRPr="005B461A" w:rsidRDefault="001546EF" w:rsidP="00A25FE9">
      <w:pPr>
        <w:pStyle w:val="Heading3"/>
        <w:spacing w:before="0" w:line="360" w:lineRule="auto"/>
        <w:jc w:val="both"/>
        <w:rPr>
          <w:rFonts w:ascii="Times New Roman" w:hAnsi="Times New Roman" w:cs="Times New Roman"/>
          <w:b w:val="0"/>
          <w:color w:val="auto"/>
          <w:sz w:val="24"/>
          <w:szCs w:val="24"/>
        </w:rPr>
      </w:pPr>
      <w:r w:rsidRPr="005B461A">
        <w:rPr>
          <w:rStyle w:val="Strong"/>
          <w:rFonts w:ascii="Times New Roman" w:hAnsi="Times New Roman" w:cs="Times New Roman"/>
          <w:bCs/>
          <w:color w:val="auto"/>
          <w:sz w:val="24"/>
          <w:szCs w:val="24"/>
        </w:rPr>
        <w:lastRenderedPageBreak/>
        <w:t xml:space="preserve">Chapter Three entails Research Methodology, </w:t>
      </w:r>
      <w:r w:rsidRPr="005B461A">
        <w:rPr>
          <w:rFonts w:ascii="Times New Roman" w:hAnsi="Times New Roman" w:cs="Times New Roman"/>
          <w:b w:val="0"/>
          <w:color w:val="auto"/>
          <w:sz w:val="24"/>
          <w:szCs w:val="24"/>
        </w:rPr>
        <w:t>Chapter Three outlines the methodological approach adopted for the study. The research design is a survey method, considered appropriate for collecting data from a large population within a short period. The study population consists of residents of Ilorin Metropolis, and the sample size was determined using statistical methods to ensure representativeness. Stratified and simple random sampling techniques were used to select respondents across different localities within the metropolis. The instrument of data collection was a structured questionnaire divided into sections based on the research questions. The questionnaire was pre-tested for validity and reliability before full deployment. Ethical considerations, including informed consent and respondent confidentiality, were carefully observed. Data collected were analyzed using descriptive statistics, particularly frequency tables and percentages, to interpret findings in line with the research objectives.</w:t>
      </w:r>
      <w:r w:rsidR="005B461A" w:rsidRPr="005B461A">
        <w:rPr>
          <w:rFonts w:ascii="Times New Roman" w:hAnsi="Times New Roman" w:cs="Times New Roman"/>
          <w:b w:val="0"/>
          <w:color w:val="auto"/>
          <w:sz w:val="24"/>
          <w:szCs w:val="24"/>
        </w:rPr>
        <w:t xml:space="preserve"> </w:t>
      </w:r>
      <w:r w:rsidRPr="005B461A">
        <w:rPr>
          <w:rStyle w:val="Strong"/>
          <w:rFonts w:ascii="Times New Roman" w:hAnsi="Times New Roman" w:cs="Times New Roman"/>
          <w:bCs/>
          <w:color w:val="auto"/>
          <w:sz w:val="24"/>
          <w:szCs w:val="24"/>
        </w:rPr>
        <w:t xml:space="preserve">Chapter Four, Data Presentation and Analysis, </w:t>
      </w:r>
      <w:r w:rsidRPr="005B461A">
        <w:rPr>
          <w:rFonts w:ascii="Times New Roman" w:hAnsi="Times New Roman" w:cs="Times New Roman"/>
          <w:b w:val="0"/>
          <w:color w:val="auto"/>
          <w:sz w:val="24"/>
          <w:szCs w:val="24"/>
        </w:rPr>
        <w:t xml:space="preserve">this chapter presents and analyzes the data gathered from respondents based on the research questions. The findings show that a significant portion of Ilorin residents have access to radio </w:t>
      </w:r>
      <w:proofErr w:type="spellStart"/>
      <w:r w:rsidRPr="005B461A">
        <w:rPr>
          <w:rFonts w:ascii="Times New Roman" w:hAnsi="Times New Roman" w:cs="Times New Roman"/>
          <w:b w:val="0"/>
          <w:color w:val="auto"/>
          <w:sz w:val="24"/>
          <w:szCs w:val="24"/>
        </w:rPr>
        <w:t>programmes</w:t>
      </w:r>
      <w:proofErr w:type="spellEnd"/>
      <w:r w:rsidRPr="005B461A">
        <w:rPr>
          <w:rFonts w:ascii="Times New Roman" w:hAnsi="Times New Roman" w:cs="Times New Roman"/>
          <w:b w:val="0"/>
          <w:color w:val="auto"/>
          <w:sz w:val="24"/>
          <w:szCs w:val="24"/>
        </w:rPr>
        <w:t xml:space="preserve"> and listen to them regularly. However, the frequency of </w:t>
      </w:r>
      <w:proofErr w:type="spellStart"/>
      <w:r w:rsidRPr="005B461A">
        <w:rPr>
          <w:rFonts w:ascii="Times New Roman" w:hAnsi="Times New Roman" w:cs="Times New Roman"/>
          <w:b w:val="0"/>
          <w:color w:val="auto"/>
          <w:sz w:val="24"/>
          <w:szCs w:val="24"/>
        </w:rPr>
        <w:t>programmes</w:t>
      </w:r>
      <w:proofErr w:type="spellEnd"/>
      <w:r w:rsidRPr="005B461A">
        <w:rPr>
          <w:rFonts w:ascii="Times New Roman" w:hAnsi="Times New Roman" w:cs="Times New Roman"/>
          <w:b w:val="0"/>
          <w:color w:val="auto"/>
          <w:sz w:val="24"/>
          <w:szCs w:val="24"/>
        </w:rPr>
        <w:t xml:space="preserve"> that specifically address early marriage is relatively low. Respondents who listened to such </w:t>
      </w:r>
      <w:proofErr w:type="spellStart"/>
      <w:r w:rsidRPr="005B461A">
        <w:rPr>
          <w:rFonts w:ascii="Times New Roman" w:hAnsi="Times New Roman" w:cs="Times New Roman"/>
          <w:b w:val="0"/>
          <w:color w:val="auto"/>
          <w:sz w:val="24"/>
          <w:szCs w:val="24"/>
        </w:rPr>
        <w:t>programmes</w:t>
      </w:r>
      <w:proofErr w:type="spellEnd"/>
      <w:r w:rsidRPr="005B461A">
        <w:rPr>
          <w:rFonts w:ascii="Times New Roman" w:hAnsi="Times New Roman" w:cs="Times New Roman"/>
          <w:b w:val="0"/>
          <w:color w:val="auto"/>
          <w:sz w:val="24"/>
          <w:szCs w:val="24"/>
        </w:rPr>
        <w:t xml:space="preserve"> demonstrated a higher level of awareness regarding the dangers and legal implications of early marriage. Some respondents indicated that the </w:t>
      </w:r>
      <w:proofErr w:type="spellStart"/>
      <w:r w:rsidRPr="005B461A">
        <w:rPr>
          <w:rFonts w:ascii="Times New Roman" w:hAnsi="Times New Roman" w:cs="Times New Roman"/>
          <w:b w:val="0"/>
          <w:color w:val="auto"/>
          <w:sz w:val="24"/>
          <w:szCs w:val="24"/>
        </w:rPr>
        <w:t>programmes</w:t>
      </w:r>
      <w:proofErr w:type="spellEnd"/>
      <w:r w:rsidRPr="005B461A">
        <w:rPr>
          <w:rFonts w:ascii="Times New Roman" w:hAnsi="Times New Roman" w:cs="Times New Roman"/>
          <w:b w:val="0"/>
          <w:color w:val="auto"/>
          <w:sz w:val="24"/>
          <w:szCs w:val="24"/>
        </w:rPr>
        <w:t xml:space="preserve"> influenced their attitudes, leading them to advocate for girl-child education and discourage early marriage in their communities. Despite these positive responses, the study also uncovered challenges such as inconsistent programming, lack of sponsorship, and limited interaction between radio stations and the audience. The analysis suggests that while radio has a positive impact, its potential is not being fully maximized due to structural and content-related issues.</w:t>
      </w:r>
      <w:r w:rsidR="005B461A" w:rsidRPr="005B461A">
        <w:rPr>
          <w:rFonts w:ascii="Times New Roman" w:hAnsi="Times New Roman" w:cs="Times New Roman"/>
          <w:b w:val="0"/>
          <w:color w:val="auto"/>
          <w:sz w:val="24"/>
          <w:szCs w:val="24"/>
        </w:rPr>
        <w:t xml:space="preserve"> </w:t>
      </w:r>
      <w:r w:rsidRPr="005B461A">
        <w:rPr>
          <w:rStyle w:val="Strong"/>
          <w:rFonts w:ascii="Times New Roman" w:hAnsi="Times New Roman" w:cs="Times New Roman"/>
          <w:bCs/>
          <w:color w:val="auto"/>
          <w:sz w:val="24"/>
          <w:szCs w:val="24"/>
        </w:rPr>
        <w:t xml:space="preserve">Chapter Five: Summary, Conclusion, and Recommendations, </w:t>
      </w:r>
      <w:r w:rsidRPr="005B461A">
        <w:rPr>
          <w:rFonts w:ascii="Times New Roman" w:hAnsi="Times New Roman" w:cs="Times New Roman"/>
          <w:b w:val="0"/>
          <w:color w:val="auto"/>
          <w:sz w:val="24"/>
          <w:szCs w:val="24"/>
        </w:rPr>
        <w:t xml:space="preserve">The final chapter summarizes the entire study, reaffirming the problem of early marriage in Ilorin Metropolis and the role of radio </w:t>
      </w:r>
      <w:proofErr w:type="spellStart"/>
      <w:r w:rsidRPr="005B461A">
        <w:rPr>
          <w:rFonts w:ascii="Times New Roman" w:hAnsi="Times New Roman" w:cs="Times New Roman"/>
          <w:b w:val="0"/>
          <w:color w:val="auto"/>
          <w:sz w:val="24"/>
          <w:szCs w:val="24"/>
        </w:rPr>
        <w:t>programmes</w:t>
      </w:r>
      <w:proofErr w:type="spellEnd"/>
      <w:r w:rsidRPr="005B461A">
        <w:rPr>
          <w:rFonts w:ascii="Times New Roman" w:hAnsi="Times New Roman" w:cs="Times New Roman"/>
          <w:b w:val="0"/>
          <w:color w:val="auto"/>
          <w:sz w:val="24"/>
          <w:szCs w:val="24"/>
        </w:rPr>
        <w:t xml:space="preserve"> in addressing the issue. The study concludes that although radio has the potential to create awareness and change perceptions, its effectiveness is hindered by inconsistent messaging, limited coverage, and lack of audience engagement. The chapter recommends increased collaboration between radio stations, NGOs, and government agencies to design and broadcast consistent, engaging, and informative </w:t>
      </w:r>
      <w:proofErr w:type="spellStart"/>
      <w:r w:rsidRPr="005B461A">
        <w:rPr>
          <w:rFonts w:ascii="Times New Roman" w:hAnsi="Times New Roman" w:cs="Times New Roman"/>
          <w:b w:val="0"/>
          <w:color w:val="auto"/>
          <w:sz w:val="24"/>
          <w:szCs w:val="24"/>
        </w:rPr>
        <w:t>programmes</w:t>
      </w:r>
      <w:proofErr w:type="spellEnd"/>
      <w:r w:rsidRPr="005B461A">
        <w:rPr>
          <w:rFonts w:ascii="Times New Roman" w:hAnsi="Times New Roman" w:cs="Times New Roman"/>
          <w:b w:val="0"/>
          <w:color w:val="auto"/>
          <w:sz w:val="24"/>
          <w:szCs w:val="24"/>
        </w:rPr>
        <w:t xml:space="preserve"> on early marriage. It also suggests the use of local languages to reach wider audiences and the inclusion of community leaders and survivors' testimonies to enhance </w:t>
      </w:r>
      <w:proofErr w:type="spellStart"/>
      <w:r w:rsidRPr="005B461A">
        <w:rPr>
          <w:rFonts w:ascii="Times New Roman" w:hAnsi="Times New Roman" w:cs="Times New Roman"/>
          <w:b w:val="0"/>
          <w:color w:val="auto"/>
          <w:sz w:val="24"/>
          <w:szCs w:val="24"/>
        </w:rPr>
        <w:t>programme</w:t>
      </w:r>
      <w:proofErr w:type="spellEnd"/>
      <w:r w:rsidRPr="005B461A">
        <w:rPr>
          <w:rFonts w:ascii="Times New Roman" w:hAnsi="Times New Roman" w:cs="Times New Roman"/>
          <w:b w:val="0"/>
          <w:color w:val="auto"/>
          <w:sz w:val="24"/>
          <w:szCs w:val="24"/>
        </w:rPr>
        <w:t xml:space="preserve"> credibility. Finally, the study calls for more research into the </w:t>
      </w:r>
      <w:r w:rsidRPr="005B461A">
        <w:rPr>
          <w:rFonts w:ascii="Times New Roman" w:hAnsi="Times New Roman" w:cs="Times New Roman"/>
          <w:b w:val="0"/>
          <w:color w:val="auto"/>
          <w:sz w:val="24"/>
          <w:szCs w:val="24"/>
        </w:rPr>
        <w:lastRenderedPageBreak/>
        <w:t>long-term impact of media campaigns on early marriage to guide policy and media strategies in Nigeria.</w:t>
      </w:r>
    </w:p>
    <w:p w:rsidR="004E7149" w:rsidRPr="005B461A" w:rsidRDefault="004C419A" w:rsidP="00A25FE9">
      <w:pPr>
        <w:tabs>
          <w:tab w:val="left" w:pos="720"/>
          <w:tab w:val="left" w:pos="1440"/>
          <w:tab w:val="left" w:pos="2160"/>
          <w:tab w:val="center" w:pos="4680"/>
        </w:tabs>
        <w:spacing w:after="0" w:line="360" w:lineRule="auto"/>
        <w:jc w:val="both"/>
        <w:rPr>
          <w:rFonts w:ascii="Times New Roman" w:hAnsi="Times New Roman" w:cs="Times New Roman"/>
          <w:b/>
          <w:bCs/>
          <w:sz w:val="24"/>
          <w:szCs w:val="24"/>
        </w:rPr>
      </w:pPr>
      <w:r w:rsidRPr="005B461A">
        <w:rPr>
          <w:rFonts w:ascii="Times New Roman" w:hAnsi="Times New Roman" w:cs="Times New Roman"/>
          <w:b/>
          <w:bCs/>
          <w:sz w:val="24"/>
          <w:szCs w:val="24"/>
        </w:rPr>
        <w:t>5.</w:t>
      </w:r>
      <w:r w:rsidR="001546EF" w:rsidRPr="005B461A">
        <w:rPr>
          <w:rFonts w:ascii="Times New Roman" w:hAnsi="Times New Roman" w:cs="Times New Roman"/>
          <w:b/>
          <w:bCs/>
          <w:sz w:val="24"/>
          <w:szCs w:val="24"/>
        </w:rPr>
        <w:t>2</w:t>
      </w:r>
      <w:r w:rsidRPr="005B461A">
        <w:rPr>
          <w:rFonts w:ascii="Times New Roman" w:hAnsi="Times New Roman" w:cs="Times New Roman"/>
          <w:b/>
          <w:bCs/>
          <w:sz w:val="24"/>
          <w:szCs w:val="24"/>
        </w:rPr>
        <w:tab/>
        <w:t xml:space="preserve">CONCLUSION </w:t>
      </w: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
        <w:t xml:space="preserve">Based on the survey carryout on influence of radio on fight against early marriage, we accelerated the growth of the which was carried out within the residents of </w:t>
      </w:r>
      <w:proofErr w:type="spellStart"/>
      <w:proofErr w:type="gramStart"/>
      <w:r w:rsidRPr="005B461A">
        <w:rPr>
          <w:rFonts w:ascii="Times New Roman" w:hAnsi="Times New Roman" w:cs="Times New Roman"/>
          <w:sz w:val="24"/>
          <w:szCs w:val="24"/>
        </w:rPr>
        <w:t>ilorin</w:t>
      </w:r>
      <w:proofErr w:type="spellEnd"/>
      <w:r w:rsidRPr="005B461A">
        <w:rPr>
          <w:rFonts w:ascii="Times New Roman" w:hAnsi="Times New Roman" w:cs="Times New Roman"/>
          <w:sz w:val="24"/>
          <w:szCs w:val="24"/>
        </w:rPr>
        <w:t xml:space="preserve"> .</w:t>
      </w:r>
      <w:proofErr w:type="gramEnd"/>
      <w:r w:rsidRPr="005B461A">
        <w:rPr>
          <w:rFonts w:ascii="Times New Roman" w:hAnsi="Times New Roman" w:cs="Times New Roman"/>
          <w:sz w:val="24"/>
          <w:szCs w:val="24"/>
        </w:rPr>
        <w:t xml:space="preserve"> This will enable Nigerian to take against strides towards improving national planning, overcoming security challenges and boosting knowledge on the views on early marriage effects.</w:t>
      </w: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
        <w:t xml:space="preserve">The mass </w:t>
      </w:r>
      <w:proofErr w:type="gramStart"/>
      <w:r w:rsidRPr="005B461A">
        <w:rPr>
          <w:rFonts w:ascii="Times New Roman" w:hAnsi="Times New Roman" w:cs="Times New Roman"/>
          <w:sz w:val="24"/>
          <w:szCs w:val="24"/>
        </w:rPr>
        <w:t>audience are</w:t>
      </w:r>
      <w:proofErr w:type="gramEnd"/>
      <w:r w:rsidRPr="005B461A">
        <w:rPr>
          <w:rFonts w:ascii="Times New Roman" w:hAnsi="Times New Roman" w:cs="Times New Roman"/>
          <w:sz w:val="24"/>
          <w:szCs w:val="24"/>
        </w:rPr>
        <w:t xml:space="preserve"> powerful social media tools for public information and behavioral change. They have the power to reach the mass audience with massive information within a short time when they are effectively </w:t>
      </w:r>
      <w:proofErr w:type="gramStart"/>
      <w:r w:rsidRPr="005B461A">
        <w:rPr>
          <w:rFonts w:ascii="Times New Roman" w:hAnsi="Times New Roman" w:cs="Times New Roman"/>
          <w:sz w:val="24"/>
          <w:szCs w:val="24"/>
        </w:rPr>
        <w:t>used,</w:t>
      </w:r>
      <w:proofErr w:type="gramEnd"/>
      <w:r w:rsidRPr="005B461A">
        <w:rPr>
          <w:rFonts w:ascii="Times New Roman" w:hAnsi="Times New Roman" w:cs="Times New Roman"/>
          <w:sz w:val="24"/>
          <w:szCs w:val="24"/>
        </w:rPr>
        <w:t xml:space="preserve"> the mass media through their agenda setting role have the power to help the society to subscribe to media message on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w:t>
      </w:r>
    </w:p>
    <w:p w:rsidR="004E7149" w:rsidRPr="005B461A" w:rsidRDefault="001546EF" w:rsidP="00A25FE9">
      <w:pPr>
        <w:spacing w:after="0" w:line="360" w:lineRule="auto"/>
        <w:jc w:val="both"/>
        <w:rPr>
          <w:rFonts w:ascii="Times New Roman" w:hAnsi="Times New Roman" w:cs="Times New Roman"/>
          <w:b/>
          <w:bCs/>
          <w:sz w:val="24"/>
          <w:szCs w:val="24"/>
        </w:rPr>
      </w:pPr>
      <w:r w:rsidRPr="005B461A">
        <w:rPr>
          <w:rFonts w:ascii="Times New Roman" w:hAnsi="Times New Roman" w:cs="Times New Roman"/>
          <w:b/>
          <w:bCs/>
          <w:sz w:val="24"/>
          <w:szCs w:val="24"/>
        </w:rPr>
        <w:t>5.3.</w:t>
      </w:r>
      <w:r w:rsidR="004E7149" w:rsidRPr="005B461A">
        <w:rPr>
          <w:rFonts w:ascii="Times New Roman" w:hAnsi="Times New Roman" w:cs="Times New Roman"/>
          <w:b/>
          <w:bCs/>
          <w:sz w:val="24"/>
          <w:szCs w:val="24"/>
        </w:rPr>
        <w:t xml:space="preserve"> </w:t>
      </w:r>
      <w:r w:rsidR="00FF235D" w:rsidRPr="005B461A">
        <w:rPr>
          <w:rFonts w:ascii="Times New Roman" w:hAnsi="Times New Roman" w:cs="Times New Roman"/>
          <w:b/>
          <w:bCs/>
          <w:sz w:val="24"/>
          <w:szCs w:val="24"/>
        </w:rPr>
        <w:t>RECOMMENDATIONS</w:t>
      </w: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On the basis above conclusions the researcher recommends the following:</w:t>
      </w:r>
    </w:p>
    <w:p w:rsidR="004E7149" w:rsidRPr="005B461A" w:rsidRDefault="004E7149" w:rsidP="00A25FE9">
      <w:pPr>
        <w:pStyle w:val="ListParagraph"/>
        <w:numPr>
          <w:ilvl w:val="0"/>
          <w:numId w:val="11"/>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Broadcast media should continue their enlightenment on the effect of early marriage on the public.</w:t>
      </w:r>
    </w:p>
    <w:p w:rsidR="004E7149" w:rsidRPr="005B461A" w:rsidRDefault="004E7149" w:rsidP="00A25FE9">
      <w:pPr>
        <w:pStyle w:val="ListParagraph"/>
        <w:numPr>
          <w:ilvl w:val="0"/>
          <w:numId w:val="11"/>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Various stakeholder should work in collaboration with media and government in order to create a safe and resilient digital awareness for the people to fight against early </w:t>
      </w:r>
      <w:proofErr w:type="spellStart"/>
      <w:r w:rsidRPr="005B461A">
        <w:rPr>
          <w:rFonts w:ascii="Times New Roman" w:hAnsi="Times New Roman" w:cs="Times New Roman"/>
          <w:sz w:val="24"/>
          <w:szCs w:val="24"/>
        </w:rPr>
        <w:t>mariag</w:t>
      </w:r>
      <w:proofErr w:type="spellEnd"/>
    </w:p>
    <w:p w:rsidR="004E7149" w:rsidRPr="005B461A" w:rsidRDefault="004E7149" w:rsidP="00A25FE9">
      <w:pPr>
        <w:pStyle w:val="ListParagraph"/>
        <w:numPr>
          <w:ilvl w:val="0"/>
          <w:numId w:val="11"/>
        </w:num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This bold step should be taken by </w:t>
      </w:r>
      <w:proofErr w:type="spellStart"/>
      <w:r w:rsidRPr="005B461A">
        <w:rPr>
          <w:rFonts w:ascii="Times New Roman" w:hAnsi="Times New Roman" w:cs="Times New Roman"/>
          <w:sz w:val="24"/>
          <w:szCs w:val="24"/>
        </w:rPr>
        <w:t>Governement</w:t>
      </w:r>
      <w:proofErr w:type="spellEnd"/>
      <w:r w:rsidRPr="005B461A">
        <w:rPr>
          <w:rFonts w:ascii="Times New Roman" w:hAnsi="Times New Roman" w:cs="Times New Roman"/>
          <w:sz w:val="24"/>
          <w:szCs w:val="24"/>
        </w:rPr>
        <w:t xml:space="preserve"> to improve penalty across the nation to anybody involves in early or child marriage in Nigeria.</w:t>
      </w:r>
    </w:p>
    <w:p w:rsidR="004E7149" w:rsidRPr="005B461A" w:rsidRDefault="004E7149" w:rsidP="00A25FE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br w:type="page"/>
      </w:r>
    </w:p>
    <w:p w:rsidR="004E7149" w:rsidRPr="005B461A" w:rsidRDefault="004E7149" w:rsidP="00A25FE9">
      <w:p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lastRenderedPageBreak/>
        <w:t xml:space="preserve">REFERENCES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Adeniran</w:t>
      </w:r>
      <w:proofErr w:type="spellEnd"/>
      <w:r w:rsidRPr="005B461A">
        <w:rPr>
          <w:rFonts w:ascii="Times New Roman" w:hAnsi="Times New Roman" w:cs="Times New Roman"/>
          <w:sz w:val="24"/>
          <w:szCs w:val="24"/>
        </w:rPr>
        <w:t xml:space="preserve">, R., Hassan, S., </w:t>
      </w:r>
      <w:proofErr w:type="spellStart"/>
      <w:r w:rsidRPr="005B461A">
        <w:rPr>
          <w:rFonts w:ascii="Times New Roman" w:hAnsi="Times New Roman" w:cs="Times New Roman"/>
          <w:sz w:val="24"/>
          <w:szCs w:val="24"/>
        </w:rPr>
        <w:t>Mikaila</w:t>
      </w:r>
      <w:proofErr w:type="spellEnd"/>
      <w:r w:rsidRPr="005B461A">
        <w:rPr>
          <w:rFonts w:ascii="Times New Roman" w:hAnsi="Times New Roman" w:cs="Times New Roman"/>
          <w:sz w:val="24"/>
          <w:szCs w:val="24"/>
        </w:rPr>
        <w:t xml:space="preserve"> A. &amp; </w:t>
      </w:r>
      <w:proofErr w:type="spellStart"/>
      <w:r w:rsidRPr="005B461A">
        <w:rPr>
          <w:rFonts w:ascii="Times New Roman" w:hAnsi="Times New Roman" w:cs="Times New Roman"/>
          <w:sz w:val="24"/>
          <w:szCs w:val="24"/>
        </w:rPr>
        <w:t>Kayode</w:t>
      </w:r>
      <w:proofErr w:type="spellEnd"/>
      <w:r w:rsidRPr="005B461A">
        <w:rPr>
          <w:rFonts w:ascii="Times New Roman" w:hAnsi="Times New Roman" w:cs="Times New Roman"/>
          <w:sz w:val="24"/>
          <w:szCs w:val="24"/>
        </w:rPr>
        <w:t xml:space="preserve">, J. (2015). </w:t>
      </w:r>
      <w:proofErr w:type="gramStart"/>
      <w:r w:rsidRPr="005B461A">
        <w:rPr>
          <w:rFonts w:ascii="Times New Roman" w:hAnsi="Times New Roman" w:cs="Times New Roman"/>
          <w:sz w:val="24"/>
          <w:szCs w:val="24"/>
        </w:rPr>
        <w:t>Representation of children in the Nigerian News Media.</w:t>
      </w:r>
      <w:proofErr w:type="gramEnd"/>
      <w:r w:rsidRPr="005B461A">
        <w:rPr>
          <w:rFonts w:ascii="Times New Roman" w:hAnsi="Times New Roman" w:cs="Times New Roman"/>
          <w:sz w:val="24"/>
          <w:szCs w:val="24"/>
        </w:rPr>
        <w:t xml:space="preserve"> Nigerian Journal of Communication, 12(1), 160-183.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Adetokumbo</w:t>
      </w:r>
      <w:proofErr w:type="spellEnd"/>
      <w:r w:rsidRPr="005B461A">
        <w:rPr>
          <w:rFonts w:ascii="Times New Roman" w:hAnsi="Times New Roman" w:cs="Times New Roman"/>
          <w:sz w:val="24"/>
          <w:szCs w:val="24"/>
        </w:rPr>
        <w:t xml:space="preserve">, S.S. (2013). </w:t>
      </w:r>
      <w:proofErr w:type="gramStart"/>
      <w:r w:rsidRPr="005B461A">
        <w:rPr>
          <w:rFonts w:ascii="Times New Roman" w:hAnsi="Times New Roman" w:cs="Times New Roman"/>
          <w:sz w:val="24"/>
          <w:szCs w:val="24"/>
        </w:rPr>
        <w:t>Role of the broadcast media in curbing child abuse (</w:t>
      </w:r>
      <w:proofErr w:type="spellStart"/>
      <w:r w:rsidRPr="005B461A">
        <w:rPr>
          <w:rFonts w:ascii="Times New Roman" w:hAnsi="Times New Roman" w:cs="Times New Roman"/>
          <w:sz w:val="24"/>
          <w:szCs w:val="24"/>
        </w:rPr>
        <w:t>BS.c</w:t>
      </w:r>
      <w:proofErr w:type="spellEnd"/>
      <w:r w:rsidRPr="005B461A">
        <w:rPr>
          <w:rFonts w:ascii="Times New Roman" w:hAnsi="Times New Roman" w:cs="Times New Roman"/>
          <w:sz w:val="24"/>
          <w:szCs w:val="24"/>
        </w:rPr>
        <w:t xml:space="preserve"> Project) University of Lagos.</w:t>
      </w:r>
      <w:proofErr w:type="gramEnd"/>
      <w:r w:rsidRPr="005B461A">
        <w:rPr>
          <w:rFonts w:ascii="Times New Roman" w:hAnsi="Times New Roman" w:cs="Times New Roman"/>
          <w:sz w:val="24"/>
          <w:szCs w:val="24"/>
        </w:rPr>
        <w:t xml:space="preserve"> Retrieved from </w:t>
      </w:r>
      <w:hyperlink r:id="rId22" w:history="1">
        <w:r w:rsidRPr="005B461A">
          <w:rPr>
            <w:rStyle w:val="Hyperlink"/>
            <w:rFonts w:ascii="Times New Roman" w:hAnsi="Times New Roman" w:cs="Times New Roman"/>
            <w:color w:val="auto"/>
            <w:sz w:val="24"/>
            <w:szCs w:val="24"/>
          </w:rPr>
          <w:t>https://www.slideshare.net/souleman07/menace-of-child-abuse</w:t>
        </w:r>
      </w:hyperlink>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gramStart"/>
      <w:r w:rsidRPr="005B461A">
        <w:rPr>
          <w:rFonts w:ascii="Times New Roman" w:hAnsi="Times New Roman" w:cs="Times New Roman"/>
          <w:sz w:val="24"/>
          <w:szCs w:val="24"/>
        </w:rPr>
        <w:t>American Bible Society.</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(1994). Good news Bible.</w:t>
      </w:r>
      <w:proofErr w:type="gramEnd"/>
      <w:r w:rsidRPr="005B461A">
        <w:rPr>
          <w:rFonts w:ascii="Times New Roman" w:hAnsi="Times New Roman" w:cs="Times New Roman"/>
          <w:sz w:val="24"/>
          <w:szCs w:val="24"/>
        </w:rPr>
        <w:t xml:space="preserve"> New York: American Bible Society.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Anorue</w:t>
      </w:r>
      <w:proofErr w:type="spellEnd"/>
      <w:r w:rsidRPr="005B461A">
        <w:rPr>
          <w:rFonts w:ascii="Times New Roman" w:hAnsi="Times New Roman" w:cs="Times New Roman"/>
          <w:sz w:val="24"/>
          <w:szCs w:val="24"/>
        </w:rPr>
        <w:t xml:space="preserve">, L.I., </w:t>
      </w:r>
      <w:proofErr w:type="spellStart"/>
      <w:r w:rsidRPr="005B461A">
        <w:rPr>
          <w:rFonts w:ascii="Times New Roman" w:hAnsi="Times New Roman" w:cs="Times New Roman"/>
          <w:sz w:val="24"/>
          <w:szCs w:val="24"/>
        </w:rPr>
        <w:t>Obayi</w:t>
      </w:r>
      <w:proofErr w:type="spellEnd"/>
      <w:r w:rsidRPr="005B461A">
        <w:rPr>
          <w:rFonts w:ascii="Times New Roman" w:hAnsi="Times New Roman" w:cs="Times New Roman"/>
          <w:sz w:val="24"/>
          <w:szCs w:val="24"/>
        </w:rPr>
        <w:t xml:space="preserve">, P.M., &amp; </w:t>
      </w:r>
      <w:proofErr w:type="spellStart"/>
      <w:r w:rsidRPr="005B461A">
        <w:rPr>
          <w:rFonts w:ascii="Times New Roman" w:hAnsi="Times New Roman" w:cs="Times New Roman"/>
          <w:sz w:val="24"/>
          <w:szCs w:val="24"/>
        </w:rPr>
        <w:t>Onyebuchi</w:t>
      </w:r>
      <w:proofErr w:type="spellEnd"/>
      <w:r w:rsidRPr="005B461A">
        <w:rPr>
          <w:rFonts w:ascii="Times New Roman" w:hAnsi="Times New Roman" w:cs="Times New Roman"/>
          <w:sz w:val="24"/>
          <w:szCs w:val="24"/>
        </w:rPr>
        <w:t xml:space="preserve">, C.A. (2011).The influence of media coverage of government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on poverty alleviation in Nigeria. International Journal of Arts &amp; Humanities, 3(2),</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Anyanwu</w:t>
      </w:r>
      <w:proofErr w:type="spellEnd"/>
      <w:r w:rsidRPr="005B461A">
        <w:rPr>
          <w:rFonts w:ascii="Times New Roman" w:hAnsi="Times New Roman" w:cs="Times New Roman"/>
          <w:sz w:val="24"/>
          <w:szCs w:val="24"/>
        </w:rPr>
        <w:t>.</w:t>
      </w:r>
      <w:proofErr w:type="gramEnd"/>
      <w:r w:rsidRPr="005B461A">
        <w:rPr>
          <w:rFonts w:ascii="Times New Roman" w:hAnsi="Times New Roman" w:cs="Times New Roman"/>
          <w:sz w:val="24"/>
          <w:szCs w:val="24"/>
        </w:rPr>
        <w:t xml:space="preserve"> B.J.C., </w:t>
      </w:r>
      <w:proofErr w:type="spellStart"/>
      <w:r w:rsidRPr="005B461A">
        <w:rPr>
          <w:rFonts w:ascii="Times New Roman" w:hAnsi="Times New Roman" w:cs="Times New Roman"/>
          <w:sz w:val="24"/>
          <w:szCs w:val="24"/>
        </w:rPr>
        <w:t>Okoro</w:t>
      </w:r>
      <w:proofErr w:type="spellEnd"/>
      <w:r w:rsidRPr="005B461A">
        <w:rPr>
          <w:rFonts w:ascii="Times New Roman" w:hAnsi="Times New Roman" w:cs="Times New Roman"/>
          <w:sz w:val="24"/>
          <w:szCs w:val="24"/>
        </w:rPr>
        <w:t xml:space="preserve">, L.N., </w:t>
      </w:r>
      <w:proofErr w:type="spellStart"/>
      <w:r w:rsidRPr="005B461A">
        <w:rPr>
          <w:rFonts w:ascii="Times New Roman" w:hAnsi="Times New Roman" w:cs="Times New Roman"/>
          <w:sz w:val="24"/>
          <w:szCs w:val="24"/>
        </w:rPr>
        <w:t>Iheanacho</w:t>
      </w:r>
      <w:proofErr w:type="spellEnd"/>
      <w:r w:rsidRPr="005B461A">
        <w:rPr>
          <w:rFonts w:ascii="Times New Roman" w:hAnsi="Times New Roman" w:cs="Times New Roman"/>
          <w:sz w:val="24"/>
          <w:szCs w:val="24"/>
        </w:rPr>
        <w:t>, O.C &amp; Obi, J.I. (2017).Social media and women economic empowerment in Nigeria: An assessment. IMSU Journal of Communication Studies, 1(1), 43-56.</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Asemah</w:t>
      </w:r>
      <w:proofErr w:type="spellEnd"/>
      <w:r w:rsidRPr="005B461A">
        <w:rPr>
          <w:rFonts w:ascii="Times New Roman" w:hAnsi="Times New Roman" w:cs="Times New Roman"/>
          <w:sz w:val="24"/>
          <w:szCs w:val="24"/>
        </w:rPr>
        <w:t xml:space="preserve">, E.S. </w:t>
      </w:r>
      <w:proofErr w:type="spellStart"/>
      <w:r w:rsidRPr="005B461A">
        <w:rPr>
          <w:rFonts w:ascii="Times New Roman" w:hAnsi="Times New Roman" w:cs="Times New Roman"/>
          <w:sz w:val="24"/>
          <w:szCs w:val="24"/>
        </w:rPr>
        <w:t>Nwammuo</w:t>
      </w:r>
      <w:proofErr w:type="spellEnd"/>
      <w:r w:rsidRPr="005B461A">
        <w:rPr>
          <w:rFonts w:ascii="Times New Roman" w:hAnsi="Times New Roman" w:cs="Times New Roman"/>
          <w:sz w:val="24"/>
          <w:szCs w:val="24"/>
        </w:rPr>
        <w:t xml:space="preserve">, A.N. &amp; </w:t>
      </w:r>
      <w:proofErr w:type="spellStart"/>
      <w:r w:rsidRPr="005B461A">
        <w:rPr>
          <w:rFonts w:ascii="Times New Roman" w:hAnsi="Times New Roman" w:cs="Times New Roman"/>
          <w:sz w:val="24"/>
          <w:szCs w:val="24"/>
        </w:rPr>
        <w:t>Nkwam-Uwaoma</w:t>
      </w:r>
      <w:proofErr w:type="spellEnd"/>
      <w:r w:rsidRPr="005B461A">
        <w:rPr>
          <w:rFonts w:ascii="Times New Roman" w:hAnsi="Times New Roman" w:cs="Times New Roman"/>
          <w:sz w:val="24"/>
          <w:szCs w:val="24"/>
        </w:rPr>
        <w:t>, A.O. (2017).</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Theories and models of communication.</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Jos University Press.</w:t>
      </w:r>
      <w:proofErr w:type="gramEnd"/>
      <w:r w:rsidRPr="005B461A">
        <w:rPr>
          <w:rFonts w:ascii="Times New Roman" w:hAnsi="Times New Roman" w:cs="Times New Roman"/>
          <w:sz w:val="24"/>
          <w:szCs w:val="24"/>
        </w:rPr>
        <w:t xml:space="preserve">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Asemah</w:t>
      </w:r>
      <w:proofErr w:type="spellEnd"/>
      <w:r w:rsidRPr="005B461A">
        <w:rPr>
          <w:rFonts w:ascii="Times New Roman" w:hAnsi="Times New Roman" w:cs="Times New Roman"/>
          <w:sz w:val="24"/>
          <w:szCs w:val="24"/>
        </w:rPr>
        <w:t xml:space="preserve">, E.S., </w:t>
      </w:r>
      <w:proofErr w:type="spellStart"/>
      <w:proofErr w:type="gramStart"/>
      <w:r w:rsidRPr="005B461A">
        <w:rPr>
          <w:rFonts w:ascii="Times New Roman" w:hAnsi="Times New Roman" w:cs="Times New Roman"/>
          <w:sz w:val="24"/>
          <w:szCs w:val="24"/>
        </w:rPr>
        <w:t>Edegoh</w:t>
      </w:r>
      <w:proofErr w:type="spellEnd"/>
      <w:r w:rsidRPr="005B461A">
        <w:rPr>
          <w:rFonts w:ascii="Times New Roman" w:hAnsi="Times New Roman" w:cs="Times New Roman"/>
          <w:sz w:val="24"/>
          <w:szCs w:val="24"/>
        </w:rPr>
        <w:t xml:space="preserve"> ,</w:t>
      </w:r>
      <w:proofErr w:type="gramEnd"/>
      <w:r w:rsidRPr="005B461A">
        <w:rPr>
          <w:rFonts w:ascii="Times New Roman" w:hAnsi="Times New Roman" w:cs="Times New Roman"/>
          <w:sz w:val="24"/>
          <w:szCs w:val="24"/>
        </w:rPr>
        <w:t xml:space="preserve"> L.O., &amp; </w:t>
      </w:r>
      <w:proofErr w:type="spellStart"/>
      <w:r w:rsidRPr="005B461A">
        <w:rPr>
          <w:rFonts w:ascii="Times New Roman" w:hAnsi="Times New Roman" w:cs="Times New Roman"/>
          <w:sz w:val="24"/>
          <w:szCs w:val="24"/>
        </w:rPr>
        <w:t>Ogwo</w:t>
      </w:r>
      <w:proofErr w:type="spellEnd"/>
      <w:r w:rsidRPr="005B461A">
        <w:rPr>
          <w:rFonts w:ascii="Times New Roman" w:hAnsi="Times New Roman" w:cs="Times New Roman"/>
          <w:sz w:val="24"/>
          <w:szCs w:val="24"/>
        </w:rPr>
        <w:t xml:space="preserve">, C. (2013). </w:t>
      </w:r>
      <w:proofErr w:type="gramStart"/>
      <w:r w:rsidRPr="005B461A">
        <w:rPr>
          <w:rFonts w:ascii="Times New Roman" w:hAnsi="Times New Roman" w:cs="Times New Roman"/>
          <w:sz w:val="24"/>
          <w:szCs w:val="24"/>
        </w:rPr>
        <w:t>Employing the mass media for the promotion of human rights in Nigeria.</w:t>
      </w:r>
      <w:proofErr w:type="gramEnd"/>
      <w:r w:rsidRPr="005B461A">
        <w:rPr>
          <w:rFonts w:ascii="Times New Roman" w:hAnsi="Times New Roman" w:cs="Times New Roman"/>
          <w:sz w:val="24"/>
          <w:szCs w:val="24"/>
        </w:rPr>
        <w:t xml:space="preserve"> An International Multidisciplinary Journal, Ethiopia 7 (1), 47-60.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Awosola</w:t>
      </w:r>
      <w:proofErr w:type="spellEnd"/>
      <w:r w:rsidRPr="005B461A">
        <w:rPr>
          <w:rFonts w:ascii="Times New Roman" w:hAnsi="Times New Roman" w:cs="Times New Roman"/>
          <w:sz w:val="24"/>
          <w:szCs w:val="24"/>
        </w:rPr>
        <w:t xml:space="preserve">, R.K. &amp; </w:t>
      </w:r>
      <w:proofErr w:type="spellStart"/>
      <w:r w:rsidRPr="005B461A">
        <w:rPr>
          <w:rFonts w:ascii="Times New Roman" w:hAnsi="Times New Roman" w:cs="Times New Roman"/>
          <w:sz w:val="24"/>
          <w:szCs w:val="24"/>
        </w:rPr>
        <w:t>Omoera</w:t>
      </w:r>
      <w:proofErr w:type="spellEnd"/>
      <w:r w:rsidRPr="005B461A">
        <w:rPr>
          <w:rFonts w:ascii="Times New Roman" w:hAnsi="Times New Roman" w:cs="Times New Roman"/>
          <w:sz w:val="24"/>
          <w:szCs w:val="24"/>
        </w:rPr>
        <w:t>, O.S. (2008).</w:t>
      </w:r>
      <w:proofErr w:type="gramEnd"/>
      <w:r w:rsidRPr="005B461A">
        <w:rPr>
          <w:rFonts w:ascii="Times New Roman" w:hAnsi="Times New Roman" w:cs="Times New Roman"/>
          <w:sz w:val="24"/>
          <w:szCs w:val="24"/>
        </w:rPr>
        <w:t xml:space="preserve"> Child rights and the media: The Nigerian experience. Study Home Communication Science, 2 (2)</w:t>
      </w:r>
      <w:proofErr w:type="gramStart"/>
      <w:r w:rsidRPr="005B461A">
        <w:rPr>
          <w:rFonts w:ascii="Times New Roman" w:hAnsi="Times New Roman" w:cs="Times New Roman"/>
          <w:sz w:val="24"/>
          <w:szCs w:val="24"/>
        </w:rPr>
        <w:t>,125</w:t>
      </w:r>
      <w:proofErr w:type="gramEnd"/>
      <w:r w:rsidRPr="005B461A">
        <w:rPr>
          <w:rFonts w:ascii="Times New Roman" w:hAnsi="Times New Roman" w:cs="Times New Roman"/>
          <w:sz w:val="24"/>
          <w:szCs w:val="24"/>
        </w:rPr>
        <w:t xml:space="preserve">-131.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Dupret</w:t>
      </w:r>
      <w:proofErr w:type="spellEnd"/>
      <w:r w:rsidRPr="005B461A">
        <w:rPr>
          <w:rFonts w:ascii="Times New Roman" w:hAnsi="Times New Roman" w:cs="Times New Roman"/>
          <w:sz w:val="24"/>
          <w:szCs w:val="24"/>
        </w:rPr>
        <w:t xml:space="preserve">, M. A. (2012). </w:t>
      </w:r>
      <w:proofErr w:type="gramStart"/>
      <w:r w:rsidRPr="005B461A">
        <w:rPr>
          <w:rFonts w:ascii="Times New Roman" w:hAnsi="Times New Roman" w:cs="Times New Roman"/>
          <w:sz w:val="24"/>
          <w:szCs w:val="24"/>
        </w:rPr>
        <w:t>Domestic violence against children and adolescents.</w:t>
      </w:r>
      <w:proofErr w:type="gramEnd"/>
      <w:r w:rsidRPr="005B461A">
        <w:rPr>
          <w:rFonts w:ascii="Times New Roman" w:hAnsi="Times New Roman" w:cs="Times New Roman"/>
          <w:sz w:val="24"/>
          <w:szCs w:val="24"/>
        </w:rPr>
        <w:t xml:space="preserve"> </w:t>
      </w:r>
      <w:proofErr w:type="spellStart"/>
      <w:proofErr w:type="gramStart"/>
      <w:r w:rsidRPr="005B461A">
        <w:rPr>
          <w:rFonts w:ascii="Times New Roman" w:hAnsi="Times New Roman" w:cs="Times New Roman"/>
          <w:sz w:val="24"/>
          <w:szCs w:val="24"/>
        </w:rPr>
        <w:t>Abya-Yala</w:t>
      </w:r>
      <w:proofErr w:type="spellEnd"/>
      <w:r w:rsidRPr="005B461A">
        <w:rPr>
          <w:rFonts w:ascii="Times New Roman" w:hAnsi="Times New Roman" w:cs="Times New Roman"/>
          <w:sz w:val="24"/>
          <w:szCs w:val="24"/>
        </w:rPr>
        <w:t xml:space="preserve"> / UPS.</w:t>
      </w:r>
      <w:proofErr w:type="gramEnd"/>
      <w:r w:rsidRPr="005B461A">
        <w:rPr>
          <w:rFonts w:ascii="Times New Roman" w:hAnsi="Times New Roman" w:cs="Times New Roman"/>
          <w:sz w:val="24"/>
          <w:szCs w:val="24"/>
        </w:rPr>
        <w:t xml:space="preserve">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gramStart"/>
      <w:r w:rsidRPr="005B461A">
        <w:rPr>
          <w:rFonts w:ascii="Times New Roman" w:hAnsi="Times New Roman" w:cs="Times New Roman"/>
          <w:sz w:val="24"/>
          <w:szCs w:val="24"/>
        </w:rPr>
        <w:t xml:space="preserve">Goldman, J., </w:t>
      </w:r>
      <w:proofErr w:type="spellStart"/>
      <w:r w:rsidRPr="005B461A">
        <w:rPr>
          <w:rFonts w:ascii="Times New Roman" w:hAnsi="Times New Roman" w:cs="Times New Roman"/>
          <w:sz w:val="24"/>
          <w:szCs w:val="24"/>
        </w:rPr>
        <w:t>Salus</w:t>
      </w:r>
      <w:proofErr w:type="spellEnd"/>
      <w:r w:rsidRPr="005B461A">
        <w:rPr>
          <w:rFonts w:ascii="Times New Roman" w:hAnsi="Times New Roman" w:cs="Times New Roman"/>
          <w:sz w:val="24"/>
          <w:szCs w:val="24"/>
        </w:rPr>
        <w:t>, M.K., Wolcott, D. &amp; Kennedy, K.Y (2003).</w:t>
      </w:r>
      <w:proofErr w:type="gramEnd"/>
      <w:r w:rsidRPr="005B461A">
        <w:rPr>
          <w:rFonts w:ascii="Times New Roman" w:hAnsi="Times New Roman" w:cs="Times New Roman"/>
          <w:sz w:val="24"/>
          <w:szCs w:val="24"/>
        </w:rPr>
        <w:t xml:space="preserve"> A coordinated response to child abuse and neglect: The foundation for practice. U.S. Department of Health and Human Services Administration for Children and Families Administration on Children, Youth and Families Children's Bureau Office on Child Abuse and Neglect </w:t>
      </w:r>
    </w:p>
    <w:p w:rsidR="004E7149" w:rsidRPr="005B461A" w:rsidRDefault="004E7149" w:rsidP="00A25FE9">
      <w:pPr>
        <w:spacing w:after="0" w:line="360" w:lineRule="auto"/>
        <w:ind w:left="720" w:hanging="720"/>
        <w:jc w:val="both"/>
        <w:rPr>
          <w:rFonts w:ascii="Times New Roman" w:hAnsi="Times New Roman" w:cs="Times New Roman"/>
          <w:sz w:val="24"/>
          <w:szCs w:val="24"/>
        </w:rPr>
      </w:pPr>
      <w:r w:rsidRPr="005B461A">
        <w:rPr>
          <w:rFonts w:ascii="Times New Roman" w:hAnsi="Times New Roman" w:cs="Times New Roman"/>
          <w:sz w:val="24"/>
          <w:szCs w:val="24"/>
        </w:rPr>
        <w:t xml:space="preserve">Hillis, S., Mercy, J., </w:t>
      </w:r>
      <w:proofErr w:type="spellStart"/>
      <w:r w:rsidRPr="005B461A">
        <w:rPr>
          <w:rFonts w:ascii="Times New Roman" w:hAnsi="Times New Roman" w:cs="Times New Roman"/>
          <w:sz w:val="24"/>
          <w:szCs w:val="24"/>
        </w:rPr>
        <w:t>Amobi</w:t>
      </w:r>
      <w:proofErr w:type="spellEnd"/>
      <w:r w:rsidRPr="005B461A">
        <w:rPr>
          <w:rFonts w:ascii="Times New Roman" w:hAnsi="Times New Roman" w:cs="Times New Roman"/>
          <w:sz w:val="24"/>
          <w:szCs w:val="24"/>
        </w:rPr>
        <w:t xml:space="preserve">, A. &amp; Kress, H. (2016). Global prevalence of past-year violence against children: a systematic review and minimum estimates. Pediatrics, 137(3), 1-13.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Ituma</w:t>
      </w:r>
      <w:proofErr w:type="spellEnd"/>
      <w:r w:rsidRPr="005B461A">
        <w:rPr>
          <w:rFonts w:ascii="Times New Roman" w:hAnsi="Times New Roman" w:cs="Times New Roman"/>
          <w:sz w:val="24"/>
          <w:szCs w:val="24"/>
        </w:rPr>
        <w:t xml:space="preserve">, E. A., </w:t>
      </w:r>
      <w:proofErr w:type="spellStart"/>
      <w:r w:rsidRPr="005B461A">
        <w:rPr>
          <w:rFonts w:ascii="Times New Roman" w:hAnsi="Times New Roman" w:cs="Times New Roman"/>
          <w:sz w:val="24"/>
          <w:szCs w:val="24"/>
        </w:rPr>
        <w:t>Uroko</w:t>
      </w:r>
      <w:proofErr w:type="spellEnd"/>
      <w:r w:rsidRPr="005B461A">
        <w:rPr>
          <w:rFonts w:ascii="Times New Roman" w:hAnsi="Times New Roman" w:cs="Times New Roman"/>
          <w:sz w:val="24"/>
          <w:szCs w:val="24"/>
        </w:rPr>
        <w:t xml:space="preserve">, F. C. &amp; </w:t>
      </w:r>
      <w:proofErr w:type="spellStart"/>
      <w:r w:rsidRPr="005B461A">
        <w:rPr>
          <w:rFonts w:ascii="Times New Roman" w:hAnsi="Times New Roman" w:cs="Times New Roman"/>
          <w:sz w:val="24"/>
          <w:szCs w:val="24"/>
        </w:rPr>
        <w:t>Eskay</w:t>
      </w:r>
      <w:proofErr w:type="spellEnd"/>
      <w:r w:rsidRPr="005B461A">
        <w:rPr>
          <w:rFonts w:ascii="Times New Roman" w:hAnsi="Times New Roman" w:cs="Times New Roman"/>
          <w:sz w:val="24"/>
          <w:szCs w:val="24"/>
        </w:rPr>
        <w:t>, M. (2013).</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The problem of sexual abuse in Nigerian socio-religious society.</w:t>
      </w:r>
      <w:proofErr w:type="gramEnd"/>
      <w:r w:rsidRPr="005B461A">
        <w:rPr>
          <w:rFonts w:ascii="Times New Roman" w:hAnsi="Times New Roman" w:cs="Times New Roman"/>
          <w:sz w:val="24"/>
          <w:szCs w:val="24"/>
        </w:rPr>
        <w:t xml:space="preserve"> International Journal of Research in Arts and Social Sciences, 5, 477 – 490.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lastRenderedPageBreak/>
        <w:t>Karayel</w:t>
      </w:r>
      <w:proofErr w:type="spellEnd"/>
      <w:r w:rsidRPr="005B461A">
        <w:rPr>
          <w:rFonts w:ascii="Times New Roman" w:hAnsi="Times New Roman" w:cs="Times New Roman"/>
          <w:sz w:val="24"/>
          <w:szCs w:val="24"/>
        </w:rPr>
        <w:t xml:space="preserve">, A.H.K. (2018). </w:t>
      </w:r>
      <w:proofErr w:type="gramStart"/>
      <w:r w:rsidRPr="005B461A">
        <w:rPr>
          <w:rFonts w:ascii="Times New Roman" w:hAnsi="Times New Roman" w:cs="Times New Roman"/>
          <w:sz w:val="24"/>
          <w:szCs w:val="24"/>
        </w:rPr>
        <w:t>Sexual abuse on children.</w:t>
      </w:r>
      <w:proofErr w:type="gramEnd"/>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Insamer</w:t>
      </w:r>
      <w:proofErr w:type="spellEnd"/>
      <w:r w:rsidRPr="005B461A">
        <w:rPr>
          <w:rFonts w:ascii="Times New Roman" w:hAnsi="Times New Roman" w:cs="Times New Roman"/>
          <w:sz w:val="24"/>
          <w:szCs w:val="24"/>
        </w:rPr>
        <w:t xml:space="preserve">, 1-5. Retrieved from </w:t>
      </w:r>
      <w:hyperlink r:id="rId23" w:history="1">
        <w:r w:rsidRPr="005B461A">
          <w:rPr>
            <w:rStyle w:val="Hyperlink"/>
            <w:rFonts w:ascii="Times New Roman" w:hAnsi="Times New Roman" w:cs="Times New Roman"/>
            <w:color w:val="auto"/>
            <w:sz w:val="24"/>
            <w:szCs w:val="24"/>
          </w:rPr>
          <w:t>https://insamer.com/en/sexualabuse-on-children_1852.html</w:t>
        </w:r>
      </w:hyperlink>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gramStart"/>
      <w:r w:rsidRPr="005B461A">
        <w:rPr>
          <w:rFonts w:ascii="Times New Roman" w:hAnsi="Times New Roman" w:cs="Times New Roman"/>
          <w:sz w:val="24"/>
          <w:szCs w:val="24"/>
        </w:rPr>
        <w:t>Mathews, B. &amp; Collin-</w:t>
      </w:r>
      <w:proofErr w:type="spellStart"/>
      <w:r w:rsidRPr="005B461A">
        <w:rPr>
          <w:rFonts w:ascii="Times New Roman" w:hAnsi="Times New Roman" w:cs="Times New Roman"/>
          <w:sz w:val="24"/>
          <w:szCs w:val="24"/>
        </w:rPr>
        <w:t>Vézina</w:t>
      </w:r>
      <w:proofErr w:type="spellEnd"/>
      <w:r w:rsidRPr="005B461A">
        <w:rPr>
          <w:rFonts w:ascii="Times New Roman" w:hAnsi="Times New Roman" w:cs="Times New Roman"/>
          <w:sz w:val="24"/>
          <w:szCs w:val="24"/>
        </w:rPr>
        <w:t>, D. (2016).</w:t>
      </w:r>
      <w:proofErr w:type="gramEnd"/>
      <w:r w:rsidRPr="005B461A">
        <w:rPr>
          <w:rFonts w:ascii="Times New Roman" w:hAnsi="Times New Roman" w:cs="Times New Roman"/>
          <w:sz w:val="24"/>
          <w:szCs w:val="24"/>
        </w:rPr>
        <w:t xml:space="preserve"> Child sexual abuse: Raising awareness and empathy is essential to promote new public health responses. Journal of Public Health Policy, 37 (3), 304–314.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Nkwam-Uwaoma</w:t>
      </w:r>
      <w:proofErr w:type="spellEnd"/>
      <w:r w:rsidRPr="005B461A">
        <w:rPr>
          <w:rFonts w:ascii="Times New Roman" w:hAnsi="Times New Roman" w:cs="Times New Roman"/>
          <w:sz w:val="24"/>
          <w:szCs w:val="24"/>
        </w:rPr>
        <w:t xml:space="preserve">, A &amp; </w:t>
      </w:r>
      <w:proofErr w:type="spellStart"/>
      <w:r w:rsidRPr="005B461A">
        <w:rPr>
          <w:rFonts w:ascii="Times New Roman" w:hAnsi="Times New Roman" w:cs="Times New Roman"/>
          <w:sz w:val="24"/>
          <w:szCs w:val="24"/>
        </w:rPr>
        <w:t>Ndukwu</w:t>
      </w:r>
      <w:proofErr w:type="spellEnd"/>
      <w:r w:rsidRPr="005B461A">
        <w:rPr>
          <w:rFonts w:ascii="Times New Roman" w:hAnsi="Times New Roman" w:cs="Times New Roman"/>
          <w:sz w:val="24"/>
          <w:szCs w:val="24"/>
        </w:rPr>
        <w:t>, M (2020).</w:t>
      </w:r>
      <w:proofErr w:type="gramEnd"/>
      <w:r w:rsidRPr="005B461A">
        <w:rPr>
          <w:rFonts w:ascii="Times New Roman" w:hAnsi="Times New Roman" w:cs="Times New Roman"/>
          <w:sz w:val="24"/>
          <w:szCs w:val="24"/>
        </w:rPr>
        <w:t xml:space="preserve"> Assessment of Nigerian newspapers’ reportage of violence against children: Case study of Daily Sun and Punch national newspapers. Advances in Social Sciences Research Journal, 7(12), 704-720.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Nwokedi</w:t>
      </w:r>
      <w:proofErr w:type="spellEnd"/>
      <w:r w:rsidRPr="005B461A">
        <w:rPr>
          <w:rFonts w:ascii="Times New Roman" w:hAnsi="Times New Roman" w:cs="Times New Roman"/>
          <w:sz w:val="24"/>
          <w:szCs w:val="24"/>
        </w:rPr>
        <w:t xml:space="preserve">, O. P. (2016). </w:t>
      </w:r>
      <w:proofErr w:type="gramStart"/>
      <w:r w:rsidRPr="005B461A">
        <w:rPr>
          <w:rFonts w:ascii="Times New Roman" w:hAnsi="Times New Roman" w:cs="Times New Roman"/>
          <w:sz w:val="24"/>
          <w:szCs w:val="24"/>
        </w:rPr>
        <w:t>Effective of broadcasting in combating child abuse in South-East Nigeria.</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(Doctoral thesis).</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 xml:space="preserve">University of Nigeria, </w:t>
      </w:r>
      <w:proofErr w:type="spellStart"/>
      <w:r w:rsidRPr="005B461A">
        <w:rPr>
          <w:rFonts w:ascii="Times New Roman" w:hAnsi="Times New Roman" w:cs="Times New Roman"/>
          <w:sz w:val="24"/>
          <w:szCs w:val="24"/>
        </w:rPr>
        <w:t>Nsukka</w:t>
      </w:r>
      <w:proofErr w:type="spellEnd"/>
      <w:r w:rsidRPr="005B461A">
        <w:rPr>
          <w:rFonts w:ascii="Times New Roman" w:hAnsi="Times New Roman" w:cs="Times New Roman"/>
          <w:sz w:val="24"/>
          <w:szCs w:val="24"/>
        </w:rPr>
        <w:t>.</w:t>
      </w:r>
      <w:proofErr w:type="gramEnd"/>
      <w:r w:rsidRPr="005B461A">
        <w:rPr>
          <w:rFonts w:ascii="Times New Roman" w:hAnsi="Times New Roman" w:cs="Times New Roman"/>
          <w:sz w:val="24"/>
          <w:szCs w:val="24"/>
        </w:rPr>
        <w:t xml:space="preserve">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Ojiakor</w:t>
      </w:r>
      <w:proofErr w:type="spellEnd"/>
      <w:r w:rsidRPr="005B461A">
        <w:rPr>
          <w:rFonts w:ascii="Times New Roman" w:hAnsi="Times New Roman" w:cs="Times New Roman"/>
          <w:sz w:val="24"/>
          <w:szCs w:val="24"/>
        </w:rPr>
        <w:t xml:space="preserve">, I.C </w:t>
      </w:r>
      <w:proofErr w:type="spellStart"/>
      <w:r w:rsidRPr="005B461A">
        <w:rPr>
          <w:rFonts w:ascii="Times New Roman" w:hAnsi="Times New Roman" w:cs="Times New Roman"/>
          <w:sz w:val="24"/>
          <w:szCs w:val="24"/>
        </w:rPr>
        <w:t>Iheanacho</w:t>
      </w:r>
      <w:proofErr w:type="spellEnd"/>
      <w:r w:rsidRPr="005B461A">
        <w:rPr>
          <w:rFonts w:ascii="Times New Roman" w:hAnsi="Times New Roman" w:cs="Times New Roman"/>
          <w:sz w:val="24"/>
          <w:szCs w:val="24"/>
        </w:rPr>
        <w:t xml:space="preserve">, O.C., </w:t>
      </w:r>
      <w:proofErr w:type="spellStart"/>
      <w:r w:rsidRPr="005B461A">
        <w:rPr>
          <w:rFonts w:ascii="Times New Roman" w:hAnsi="Times New Roman" w:cs="Times New Roman"/>
          <w:sz w:val="24"/>
          <w:szCs w:val="24"/>
        </w:rPr>
        <w:t>Nkwam-Uwaoma</w:t>
      </w:r>
      <w:proofErr w:type="spellEnd"/>
      <w:r w:rsidRPr="005B461A">
        <w:rPr>
          <w:rFonts w:ascii="Times New Roman" w:hAnsi="Times New Roman" w:cs="Times New Roman"/>
          <w:sz w:val="24"/>
          <w:szCs w:val="24"/>
        </w:rPr>
        <w:t xml:space="preserve">, A. &amp; </w:t>
      </w:r>
      <w:proofErr w:type="spellStart"/>
      <w:r w:rsidRPr="005B461A">
        <w:rPr>
          <w:rFonts w:ascii="Times New Roman" w:hAnsi="Times New Roman" w:cs="Times New Roman"/>
          <w:sz w:val="24"/>
          <w:szCs w:val="24"/>
        </w:rPr>
        <w:t>Dibia</w:t>
      </w:r>
      <w:proofErr w:type="spellEnd"/>
      <w:r w:rsidRPr="005B461A">
        <w:rPr>
          <w:rFonts w:ascii="Times New Roman" w:hAnsi="Times New Roman" w:cs="Times New Roman"/>
          <w:sz w:val="24"/>
          <w:szCs w:val="24"/>
        </w:rPr>
        <w:t>, N.P. (2019).</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Coverage of child right abuse in Nigerian newspapers.</w:t>
      </w:r>
      <w:proofErr w:type="gramEnd"/>
      <w:r w:rsidRPr="005B461A">
        <w:rPr>
          <w:rFonts w:ascii="Times New Roman" w:hAnsi="Times New Roman" w:cs="Times New Roman"/>
          <w:sz w:val="24"/>
          <w:szCs w:val="24"/>
        </w:rPr>
        <w:t xml:space="preserve"> </w:t>
      </w:r>
      <w:proofErr w:type="gramStart"/>
      <w:r w:rsidRPr="005B461A">
        <w:rPr>
          <w:rFonts w:ascii="Times New Roman" w:hAnsi="Times New Roman" w:cs="Times New Roman"/>
          <w:sz w:val="24"/>
          <w:szCs w:val="24"/>
        </w:rPr>
        <w:t>Asian Research Journal of Arts and social science, 8(4), 1-9.</w:t>
      </w:r>
      <w:proofErr w:type="gramEnd"/>
      <w:r w:rsidRPr="005B461A">
        <w:rPr>
          <w:rFonts w:ascii="Times New Roman" w:hAnsi="Times New Roman" w:cs="Times New Roman"/>
          <w:sz w:val="24"/>
          <w:szCs w:val="24"/>
        </w:rPr>
        <w:t xml:space="preserve">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Ojiakor</w:t>
      </w:r>
      <w:proofErr w:type="spellEnd"/>
      <w:r w:rsidRPr="005B461A">
        <w:rPr>
          <w:rFonts w:ascii="Times New Roman" w:hAnsi="Times New Roman" w:cs="Times New Roman"/>
          <w:sz w:val="24"/>
          <w:szCs w:val="24"/>
        </w:rPr>
        <w:t xml:space="preserve">, I.C., </w:t>
      </w:r>
      <w:proofErr w:type="spellStart"/>
      <w:r w:rsidRPr="005B461A">
        <w:rPr>
          <w:rFonts w:ascii="Times New Roman" w:hAnsi="Times New Roman" w:cs="Times New Roman"/>
          <w:sz w:val="24"/>
          <w:szCs w:val="24"/>
        </w:rPr>
        <w:t>Anyanwu</w:t>
      </w:r>
      <w:proofErr w:type="spellEnd"/>
      <w:r w:rsidRPr="005B461A">
        <w:rPr>
          <w:rFonts w:ascii="Times New Roman" w:hAnsi="Times New Roman" w:cs="Times New Roman"/>
          <w:sz w:val="24"/>
          <w:szCs w:val="24"/>
        </w:rPr>
        <w:t xml:space="preserve">, B.J.C., </w:t>
      </w:r>
      <w:proofErr w:type="spellStart"/>
      <w:r w:rsidRPr="005B461A">
        <w:rPr>
          <w:rFonts w:ascii="Times New Roman" w:hAnsi="Times New Roman" w:cs="Times New Roman"/>
          <w:sz w:val="24"/>
          <w:szCs w:val="24"/>
        </w:rPr>
        <w:t>Nkwam-Uwaoma</w:t>
      </w:r>
      <w:proofErr w:type="spellEnd"/>
      <w:r w:rsidRPr="005B461A">
        <w:rPr>
          <w:rFonts w:ascii="Times New Roman" w:hAnsi="Times New Roman" w:cs="Times New Roman"/>
          <w:sz w:val="24"/>
          <w:szCs w:val="24"/>
        </w:rPr>
        <w:t xml:space="preserve">, A. &amp; </w:t>
      </w:r>
      <w:proofErr w:type="spellStart"/>
      <w:r w:rsidRPr="005B461A">
        <w:rPr>
          <w:rFonts w:ascii="Times New Roman" w:hAnsi="Times New Roman" w:cs="Times New Roman"/>
          <w:sz w:val="24"/>
          <w:szCs w:val="24"/>
        </w:rPr>
        <w:t>Duru</w:t>
      </w:r>
      <w:proofErr w:type="spellEnd"/>
      <w:r w:rsidRPr="005B461A">
        <w:rPr>
          <w:rFonts w:ascii="Times New Roman" w:hAnsi="Times New Roman" w:cs="Times New Roman"/>
          <w:sz w:val="24"/>
          <w:szCs w:val="24"/>
        </w:rPr>
        <w:t>, C.C. (2020).</w:t>
      </w:r>
      <w:proofErr w:type="gramEnd"/>
      <w:r w:rsidRPr="005B461A">
        <w:rPr>
          <w:rFonts w:ascii="Times New Roman" w:hAnsi="Times New Roman" w:cs="Times New Roman"/>
          <w:sz w:val="24"/>
          <w:szCs w:val="24"/>
        </w:rPr>
        <w:t xml:space="preserve"> Effectiveness of radio </w:t>
      </w:r>
      <w:proofErr w:type="spellStart"/>
      <w:r w:rsidRPr="005B461A">
        <w:rPr>
          <w:rFonts w:ascii="Times New Roman" w:hAnsi="Times New Roman" w:cs="Times New Roman"/>
          <w:sz w:val="24"/>
          <w:szCs w:val="24"/>
        </w:rPr>
        <w:t>programmes</w:t>
      </w:r>
      <w:proofErr w:type="spellEnd"/>
      <w:r w:rsidRPr="005B461A">
        <w:rPr>
          <w:rFonts w:ascii="Times New Roman" w:hAnsi="Times New Roman" w:cs="Times New Roman"/>
          <w:sz w:val="24"/>
          <w:szCs w:val="24"/>
        </w:rPr>
        <w:t xml:space="preserve"> in campaign against child abuse in Imo State. American Journal of Humanities and Social Sciences Research, 4(8), 161-170.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proofErr w:type="gramStart"/>
      <w:r w:rsidRPr="005B461A">
        <w:rPr>
          <w:rFonts w:ascii="Times New Roman" w:hAnsi="Times New Roman" w:cs="Times New Roman"/>
          <w:sz w:val="24"/>
          <w:szCs w:val="24"/>
        </w:rPr>
        <w:t>Okolie</w:t>
      </w:r>
      <w:proofErr w:type="spellEnd"/>
      <w:r w:rsidRPr="005B461A">
        <w:rPr>
          <w:rFonts w:ascii="Times New Roman" w:hAnsi="Times New Roman" w:cs="Times New Roman"/>
          <w:sz w:val="24"/>
          <w:szCs w:val="24"/>
        </w:rPr>
        <w:t>, U.R. &amp; Orji F.U. (2020).</w:t>
      </w:r>
      <w:proofErr w:type="gramEnd"/>
      <w:r w:rsidRPr="005B461A">
        <w:rPr>
          <w:rFonts w:ascii="Times New Roman" w:hAnsi="Times New Roman" w:cs="Times New Roman"/>
          <w:sz w:val="24"/>
          <w:szCs w:val="24"/>
        </w:rPr>
        <w:t xml:space="preserve"> Influence of newspaper reportage in the campaign against child abuse: A study of residents in South-east, Nigeria. International Journal of Communication and Media Science, 7 (3), 1-9.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Owuamalam</w:t>
      </w:r>
      <w:proofErr w:type="spellEnd"/>
      <w:r w:rsidRPr="005B461A">
        <w:rPr>
          <w:rFonts w:ascii="Times New Roman" w:hAnsi="Times New Roman" w:cs="Times New Roman"/>
          <w:sz w:val="24"/>
          <w:szCs w:val="24"/>
        </w:rPr>
        <w:t xml:space="preserve">, E.O. (2007). </w:t>
      </w:r>
      <w:proofErr w:type="gramStart"/>
      <w:r w:rsidRPr="005B461A">
        <w:rPr>
          <w:rFonts w:ascii="Times New Roman" w:hAnsi="Times New Roman" w:cs="Times New Roman"/>
          <w:sz w:val="24"/>
          <w:szCs w:val="24"/>
        </w:rPr>
        <w:t>Radio-TV production.</w:t>
      </w:r>
      <w:proofErr w:type="gramEnd"/>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Owerri</w:t>
      </w:r>
      <w:proofErr w:type="spellEnd"/>
      <w:r w:rsidRPr="005B461A">
        <w:rPr>
          <w:rFonts w:ascii="Times New Roman" w:hAnsi="Times New Roman" w:cs="Times New Roman"/>
          <w:sz w:val="24"/>
          <w:szCs w:val="24"/>
        </w:rPr>
        <w:t xml:space="preserve">: Top Class Agencies Ltd. </w:t>
      </w:r>
      <w:proofErr w:type="spellStart"/>
      <w:r w:rsidRPr="005B461A">
        <w:rPr>
          <w:rFonts w:ascii="Times New Roman" w:hAnsi="Times New Roman" w:cs="Times New Roman"/>
          <w:sz w:val="24"/>
          <w:szCs w:val="24"/>
        </w:rPr>
        <w:t>Owuamalam</w:t>
      </w:r>
      <w:proofErr w:type="spellEnd"/>
      <w:r w:rsidRPr="005B461A">
        <w:rPr>
          <w:rFonts w:ascii="Times New Roman" w:hAnsi="Times New Roman" w:cs="Times New Roman"/>
          <w:sz w:val="24"/>
          <w:szCs w:val="24"/>
        </w:rPr>
        <w:t xml:space="preserve">, E.O. (2016). </w:t>
      </w:r>
      <w:proofErr w:type="gramStart"/>
      <w:r w:rsidRPr="005B461A">
        <w:rPr>
          <w:rFonts w:ascii="Times New Roman" w:hAnsi="Times New Roman" w:cs="Times New Roman"/>
          <w:sz w:val="24"/>
          <w:szCs w:val="24"/>
        </w:rPr>
        <w:t>Community and rural broadcasting.</w:t>
      </w:r>
      <w:proofErr w:type="gramEnd"/>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Owerri</w:t>
      </w:r>
      <w:proofErr w:type="spellEnd"/>
      <w:r w:rsidRPr="005B461A">
        <w:rPr>
          <w:rFonts w:ascii="Times New Roman" w:hAnsi="Times New Roman" w:cs="Times New Roman"/>
          <w:sz w:val="24"/>
          <w:szCs w:val="24"/>
        </w:rPr>
        <w:t xml:space="preserve">: Top Class Agencies Ltd. </w:t>
      </w:r>
    </w:p>
    <w:p w:rsidR="004E7149" w:rsidRPr="005B461A" w:rsidRDefault="004E7149" w:rsidP="00A25FE9">
      <w:pPr>
        <w:spacing w:after="0" w:line="360" w:lineRule="auto"/>
        <w:ind w:left="720" w:hanging="720"/>
        <w:jc w:val="both"/>
        <w:rPr>
          <w:rFonts w:ascii="Times New Roman" w:hAnsi="Times New Roman" w:cs="Times New Roman"/>
          <w:sz w:val="24"/>
          <w:szCs w:val="24"/>
        </w:rPr>
      </w:pPr>
      <w:proofErr w:type="spellStart"/>
      <w:r w:rsidRPr="005B461A">
        <w:rPr>
          <w:rFonts w:ascii="Times New Roman" w:hAnsi="Times New Roman" w:cs="Times New Roman"/>
          <w:sz w:val="24"/>
          <w:szCs w:val="24"/>
        </w:rPr>
        <w:t>Oyero</w:t>
      </w:r>
      <w:proofErr w:type="spellEnd"/>
      <w:r w:rsidRPr="005B461A">
        <w:rPr>
          <w:rFonts w:ascii="Times New Roman" w:hAnsi="Times New Roman" w:cs="Times New Roman"/>
          <w:sz w:val="24"/>
          <w:szCs w:val="24"/>
        </w:rPr>
        <w:t xml:space="preserve">, O. (2009), </w:t>
      </w:r>
      <w:proofErr w:type="gramStart"/>
      <w:r w:rsidRPr="005B461A">
        <w:rPr>
          <w:rFonts w:ascii="Times New Roman" w:hAnsi="Times New Roman" w:cs="Times New Roman"/>
          <w:sz w:val="24"/>
          <w:szCs w:val="24"/>
        </w:rPr>
        <w:t>A</w:t>
      </w:r>
      <w:proofErr w:type="gramEnd"/>
      <w:r w:rsidRPr="005B461A">
        <w:rPr>
          <w:rFonts w:ascii="Times New Roman" w:hAnsi="Times New Roman" w:cs="Times New Roman"/>
          <w:sz w:val="24"/>
          <w:szCs w:val="24"/>
        </w:rPr>
        <w:t xml:space="preserve"> comparative study of child rights coverage in selected Nigerian and Ghanaian Newspapers (1999-2003). Retrieved from </w:t>
      </w:r>
      <w:hyperlink r:id="rId24" w:history="1">
        <w:r w:rsidRPr="005B461A">
          <w:rPr>
            <w:rStyle w:val="Hyperlink"/>
            <w:rFonts w:ascii="Times New Roman" w:hAnsi="Times New Roman" w:cs="Times New Roman"/>
            <w:color w:val="auto"/>
            <w:sz w:val="24"/>
            <w:szCs w:val="24"/>
          </w:rPr>
          <w:t>www.google.com/search?ei</w:t>
        </w:r>
      </w:hyperlink>
      <w:r w:rsidRPr="005B461A">
        <w:rPr>
          <w:rFonts w:ascii="Times New Roman" w:hAnsi="Times New Roman" w:cs="Times New Roman"/>
          <w:sz w:val="24"/>
          <w:szCs w:val="24"/>
        </w:rPr>
        <w:t xml:space="preserve">= </w:t>
      </w:r>
    </w:p>
    <w:p w:rsidR="004E7149" w:rsidRPr="005B461A" w:rsidRDefault="004E7149" w:rsidP="00A25FE9">
      <w:pPr>
        <w:spacing w:after="0" w:line="360" w:lineRule="auto"/>
        <w:ind w:left="720" w:hanging="720"/>
        <w:jc w:val="both"/>
        <w:rPr>
          <w:rFonts w:ascii="Times New Roman" w:hAnsi="Times New Roman" w:cs="Times New Roman"/>
          <w:sz w:val="24"/>
          <w:szCs w:val="24"/>
        </w:rPr>
      </w:pPr>
      <w:r w:rsidRPr="005B461A">
        <w:rPr>
          <w:rFonts w:ascii="Times New Roman" w:hAnsi="Times New Roman" w:cs="Times New Roman"/>
          <w:sz w:val="24"/>
          <w:szCs w:val="24"/>
        </w:rPr>
        <w:t xml:space="preserve">Peterson C, Florence C. &amp; </w:t>
      </w:r>
      <w:proofErr w:type="spellStart"/>
      <w:r w:rsidRPr="005B461A">
        <w:rPr>
          <w:rFonts w:ascii="Times New Roman" w:hAnsi="Times New Roman" w:cs="Times New Roman"/>
          <w:sz w:val="24"/>
          <w:szCs w:val="24"/>
        </w:rPr>
        <w:t>Klevens</w:t>
      </w:r>
      <w:proofErr w:type="spellEnd"/>
      <w:r w:rsidRPr="005B461A">
        <w:rPr>
          <w:rFonts w:ascii="Times New Roman" w:hAnsi="Times New Roman" w:cs="Times New Roman"/>
          <w:sz w:val="24"/>
          <w:szCs w:val="24"/>
        </w:rPr>
        <w:t xml:space="preserve"> J. (2018). </w:t>
      </w:r>
      <w:proofErr w:type="gramStart"/>
      <w:r w:rsidRPr="005B461A">
        <w:rPr>
          <w:rFonts w:ascii="Times New Roman" w:hAnsi="Times New Roman" w:cs="Times New Roman"/>
          <w:sz w:val="24"/>
          <w:szCs w:val="24"/>
        </w:rPr>
        <w:t>The economic burden of child maltreatment in the United States, 2015.</w:t>
      </w:r>
      <w:proofErr w:type="gramEnd"/>
      <w:r w:rsidRPr="005B461A">
        <w:rPr>
          <w:rFonts w:ascii="Times New Roman" w:hAnsi="Times New Roman" w:cs="Times New Roman"/>
          <w:sz w:val="24"/>
          <w:szCs w:val="24"/>
        </w:rPr>
        <w:t xml:space="preserve"> Child Abuse and Neglect, 86, 178–183. </w:t>
      </w:r>
      <w:proofErr w:type="gramStart"/>
      <w:r w:rsidRPr="005B461A">
        <w:rPr>
          <w:rFonts w:ascii="Times New Roman" w:hAnsi="Times New Roman" w:cs="Times New Roman"/>
          <w:sz w:val="24"/>
          <w:szCs w:val="24"/>
        </w:rPr>
        <w:t>UNICEF (2017).</w:t>
      </w:r>
      <w:proofErr w:type="gramEnd"/>
      <w:r w:rsidRPr="005B461A">
        <w:rPr>
          <w:rFonts w:ascii="Times New Roman" w:hAnsi="Times New Roman" w:cs="Times New Roman"/>
          <w:sz w:val="24"/>
          <w:szCs w:val="24"/>
        </w:rPr>
        <w:t xml:space="preserve"> A familiar face: Violence in the lives of children and adolescents. New York: United Nations Children’s Fund. </w:t>
      </w:r>
      <w:proofErr w:type="gramStart"/>
      <w:r w:rsidRPr="005B461A">
        <w:rPr>
          <w:rFonts w:ascii="Times New Roman" w:hAnsi="Times New Roman" w:cs="Times New Roman"/>
          <w:sz w:val="24"/>
          <w:szCs w:val="24"/>
        </w:rPr>
        <w:t>Retrieved from https://data.unicef.org/topic/adolescents/violence/ UNICEF (2017).</w:t>
      </w:r>
      <w:proofErr w:type="gramEnd"/>
      <w:r w:rsidRPr="005B461A">
        <w:rPr>
          <w:rFonts w:ascii="Times New Roman" w:hAnsi="Times New Roman" w:cs="Times New Roman"/>
          <w:sz w:val="24"/>
          <w:szCs w:val="24"/>
        </w:rPr>
        <w:t xml:space="preserve"> </w:t>
      </w:r>
    </w:p>
    <w:p w:rsidR="004E7149" w:rsidRPr="005B461A" w:rsidRDefault="004E7149" w:rsidP="00A25FE9">
      <w:pPr>
        <w:spacing w:after="0" w:line="360" w:lineRule="auto"/>
        <w:jc w:val="both"/>
        <w:rPr>
          <w:rFonts w:ascii="Times New Roman" w:hAnsi="Times New Roman" w:cs="Times New Roman"/>
          <w:b/>
          <w:sz w:val="24"/>
          <w:szCs w:val="24"/>
        </w:rPr>
      </w:pPr>
      <w:r w:rsidRPr="005B461A">
        <w:rPr>
          <w:rFonts w:ascii="Times New Roman" w:hAnsi="Times New Roman" w:cs="Times New Roman"/>
          <w:b/>
          <w:sz w:val="24"/>
          <w:szCs w:val="24"/>
        </w:rPr>
        <w:br w:type="page"/>
      </w:r>
    </w:p>
    <w:p w:rsidR="004E7149" w:rsidRPr="005B461A" w:rsidRDefault="004E7149" w:rsidP="00A25FE9">
      <w:pPr>
        <w:pStyle w:val="Title"/>
        <w:tabs>
          <w:tab w:val="left" w:pos="180"/>
        </w:tabs>
        <w:spacing w:line="360" w:lineRule="auto"/>
        <w:rPr>
          <w:rFonts w:ascii="Times New Roman" w:hAnsi="Times New Roman"/>
          <w:b/>
          <w:sz w:val="24"/>
          <w:szCs w:val="24"/>
        </w:rPr>
      </w:pPr>
      <w:r w:rsidRPr="005B461A">
        <w:rPr>
          <w:rFonts w:ascii="Times New Roman" w:hAnsi="Times New Roman"/>
          <w:b/>
          <w:sz w:val="24"/>
          <w:szCs w:val="24"/>
        </w:rPr>
        <w:lastRenderedPageBreak/>
        <w:t>KWARA STATE POLYTECHNIC, ILORIN</w:t>
      </w:r>
    </w:p>
    <w:p w:rsidR="004E7149" w:rsidRPr="005B461A" w:rsidRDefault="004E7149" w:rsidP="00A25FE9">
      <w:pPr>
        <w:pStyle w:val="Title"/>
        <w:pBdr>
          <w:bottom w:val="single" w:sz="6" w:space="1" w:color="auto"/>
        </w:pBdr>
        <w:tabs>
          <w:tab w:val="left" w:pos="180"/>
        </w:tabs>
        <w:spacing w:line="360" w:lineRule="auto"/>
        <w:rPr>
          <w:rFonts w:ascii="Times New Roman" w:hAnsi="Times New Roman"/>
          <w:b/>
          <w:i/>
          <w:sz w:val="24"/>
          <w:szCs w:val="24"/>
        </w:rPr>
      </w:pPr>
      <w:proofErr w:type="gramStart"/>
      <w:r w:rsidRPr="005B461A">
        <w:rPr>
          <w:rFonts w:ascii="Times New Roman" w:hAnsi="Times New Roman"/>
          <w:b/>
          <w:i/>
          <w:sz w:val="24"/>
          <w:szCs w:val="24"/>
        </w:rPr>
        <w:t>P.M.B. 3000, ILORIN KWARA STATE.</w:t>
      </w:r>
      <w:proofErr w:type="gramEnd"/>
    </w:p>
    <w:p w:rsidR="004E7149" w:rsidRPr="005B461A" w:rsidRDefault="004E7149" w:rsidP="00A25FE9">
      <w:pPr>
        <w:pStyle w:val="Title"/>
        <w:tabs>
          <w:tab w:val="left" w:pos="180"/>
        </w:tabs>
        <w:spacing w:line="360" w:lineRule="auto"/>
        <w:rPr>
          <w:rFonts w:ascii="Times New Roman" w:hAnsi="Times New Roman"/>
          <w:b/>
          <w:sz w:val="24"/>
          <w:szCs w:val="24"/>
        </w:rPr>
      </w:pPr>
      <w:r w:rsidRPr="005B461A">
        <w:rPr>
          <w:rFonts w:ascii="Times New Roman" w:hAnsi="Times New Roman"/>
          <w:b/>
          <w:sz w:val="24"/>
          <w:szCs w:val="24"/>
        </w:rPr>
        <w:t>QUESTIONNAIRE</w:t>
      </w:r>
    </w:p>
    <w:p w:rsidR="004E7149" w:rsidRPr="005B461A" w:rsidRDefault="00D63787" w:rsidP="00A25FE9">
      <w:pPr>
        <w:pStyle w:val="Title"/>
        <w:tabs>
          <w:tab w:val="left" w:pos="18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7149" w:rsidRPr="005B461A">
        <w:rPr>
          <w:rFonts w:ascii="Times New Roman" w:hAnsi="Times New Roman"/>
          <w:sz w:val="24"/>
          <w:szCs w:val="24"/>
        </w:rPr>
        <w:t>Department of Mass Communication,</w:t>
      </w:r>
    </w:p>
    <w:p w:rsidR="004E7149" w:rsidRPr="005B461A" w:rsidRDefault="00D63787" w:rsidP="00A25FE9">
      <w:pPr>
        <w:pStyle w:val="Title"/>
        <w:tabs>
          <w:tab w:val="left" w:pos="18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7149" w:rsidRPr="005B461A">
        <w:rPr>
          <w:rFonts w:ascii="Times New Roman" w:hAnsi="Times New Roman"/>
          <w:sz w:val="24"/>
          <w:szCs w:val="24"/>
        </w:rPr>
        <w:t>Institute of Management and Technology,</w:t>
      </w:r>
    </w:p>
    <w:p w:rsidR="004E7149" w:rsidRPr="005B461A" w:rsidRDefault="00D63787" w:rsidP="00A25FE9">
      <w:pPr>
        <w:pStyle w:val="Title"/>
        <w:tabs>
          <w:tab w:val="left" w:pos="18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7149" w:rsidRPr="005B461A">
        <w:rPr>
          <w:rFonts w:ascii="Times New Roman" w:hAnsi="Times New Roman"/>
          <w:sz w:val="24"/>
          <w:szCs w:val="24"/>
        </w:rPr>
        <w:t xml:space="preserve">Ilorin. </w:t>
      </w:r>
    </w:p>
    <w:p w:rsidR="004E7149" w:rsidRPr="005B461A" w:rsidRDefault="004E7149" w:rsidP="00A25FE9">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 xml:space="preserve">Dear Respondents, </w:t>
      </w:r>
    </w:p>
    <w:p w:rsidR="004E7149" w:rsidRPr="005B461A" w:rsidRDefault="004E7149" w:rsidP="00A25FE9">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The Researchers are final year student of Mass Communication in Institute of Information Communication Technology.  The research work is being conducted in order to find out the “EFFECT RADIO PROGRAMME IN FIGHT AGAINST PROPAGATION OF EARLY MARRIAGE IN ILORIN METRPOLIS”.</w:t>
      </w:r>
    </w:p>
    <w:p w:rsidR="004E7149" w:rsidRPr="005B461A" w:rsidRDefault="004E7149" w:rsidP="00A25FE9">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 xml:space="preserve">This work is done in partial fulfilment of </w:t>
      </w:r>
      <w:r w:rsidR="00687D88">
        <w:rPr>
          <w:rFonts w:ascii="Times New Roman" w:hAnsi="Times New Roman"/>
          <w:sz w:val="24"/>
          <w:szCs w:val="24"/>
        </w:rPr>
        <w:t xml:space="preserve">Higher </w:t>
      </w:r>
      <w:r w:rsidRPr="005B461A">
        <w:rPr>
          <w:rFonts w:ascii="Times New Roman" w:hAnsi="Times New Roman"/>
          <w:sz w:val="24"/>
          <w:szCs w:val="24"/>
        </w:rPr>
        <w:t>National Diploma (</w:t>
      </w:r>
      <w:r w:rsidR="00687D88">
        <w:rPr>
          <w:rFonts w:ascii="Times New Roman" w:hAnsi="Times New Roman"/>
          <w:sz w:val="24"/>
          <w:szCs w:val="24"/>
        </w:rPr>
        <w:t>H</w:t>
      </w:r>
      <w:r w:rsidRPr="005B461A">
        <w:rPr>
          <w:rFonts w:ascii="Times New Roman" w:hAnsi="Times New Roman"/>
          <w:sz w:val="24"/>
          <w:szCs w:val="24"/>
        </w:rPr>
        <w:t>ND) in Mass Communication.</w:t>
      </w:r>
    </w:p>
    <w:p w:rsidR="004E7149" w:rsidRPr="005B461A" w:rsidRDefault="004E7149" w:rsidP="00A25FE9">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 xml:space="preserve">Please, </w:t>
      </w:r>
      <w:r w:rsidR="00D63787">
        <w:rPr>
          <w:rFonts w:ascii="Times New Roman" w:hAnsi="Times New Roman"/>
          <w:sz w:val="24"/>
          <w:szCs w:val="24"/>
        </w:rPr>
        <w:t xml:space="preserve">I </w:t>
      </w:r>
      <w:r w:rsidRPr="005B461A">
        <w:rPr>
          <w:rFonts w:ascii="Times New Roman" w:hAnsi="Times New Roman"/>
          <w:sz w:val="24"/>
          <w:szCs w:val="24"/>
        </w:rPr>
        <w:t>request that you help and complete this questionnaire to the best of your knowledge.</w:t>
      </w:r>
    </w:p>
    <w:p w:rsidR="004E7149" w:rsidRPr="005B461A" w:rsidRDefault="004E7149" w:rsidP="00A25FE9">
      <w:pPr>
        <w:pStyle w:val="Title"/>
        <w:tabs>
          <w:tab w:val="left" w:pos="180"/>
        </w:tabs>
        <w:spacing w:line="24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 xml:space="preserve">Thanks for your co-operation. </w:t>
      </w:r>
    </w:p>
    <w:p w:rsidR="00A25FE9" w:rsidRDefault="00A25FE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sectPr w:rsidR="00A25FE9" w:rsidSect="005B461A">
          <w:pgSz w:w="12240" w:h="15840"/>
          <w:pgMar w:top="1440" w:right="1440" w:bottom="1440" w:left="1440" w:header="720" w:footer="720" w:gutter="0"/>
          <w:pgNumType w:fmt="numberInDash" w:start="1"/>
          <w:cols w:space="720"/>
          <w:docGrid w:linePitch="360"/>
        </w:sectPr>
      </w:pP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lastRenderedPageBreak/>
        <w:t>Age: (a</w:t>
      </w:r>
      <w:proofErr w:type="gramStart"/>
      <w:r w:rsidRPr="005B461A">
        <w:rPr>
          <w:rStyle w:val="SubtleEmphasis"/>
          <w:rFonts w:ascii="Times New Roman" w:hAnsi="Times New Roman" w:cs="Times New Roman"/>
          <w:i w:val="0"/>
          <w:color w:val="auto"/>
          <w:sz w:val="24"/>
          <w:szCs w:val="24"/>
        </w:rPr>
        <w:t>)10</w:t>
      </w:r>
      <w:proofErr w:type="gramEnd"/>
      <w:r w:rsidRPr="005B461A">
        <w:rPr>
          <w:rStyle w:val="SubtleEmphasis"/>
          <w:rFonts w:ascii="Times New Roman" w:hAnsi="Times New Roman" w:cs="Times New Roman"/>
          <w:i w:val="0"/>
          <w:color w:val="auto"/>
          <w:sz w:val="24"/>
          <w:szCs w:val="24"/>
        </w:rPr>
        <w:t>-14  (   ) (b)15-19  (   ) (c)20-24  (c)25-30 (d)31 and above</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Gender: (a</w:t>
      </w:r>
      <w:proofErr w:type="gramStart"/>
      <w:r w:rsidRPr="005B461A">
        <w:rPr>
          <w:rStyle w:val="SubtleEmphasis"/>
          <w:rFonts w:ascii="Times New Roman" w:hAnsi="Times New Roman" w:cs="Times New Roman"/>
          <w:i w:val="0"/>
          <w:color w:val="auto"/>
          <w:sz w:val="24"/>
          <w:szCs w:val="24"/>
        </w:rPr>
        <w:t>)Male</w:t>
      </w:r>
      <w:proofErr w:type="gramEnd"/>
      <w:r w:rsidRPr="005B461A">
        <w:rPr>
          <w:rStyle w:val="SubtleEmphasis"/>
          <w:rFonts w:ascii="Times New Roman" w:hAnsi="Times New Roman" w:cs="Times New Roman"/>
          <w:i w:val="0"/>
          <w:color w:val="auto"/>
          <w:sz w:val="24"/>
          <w:szCs w:val="24"/>
        </w:rPr>
        <w:t xml:space="preserve"> (   ) (b)Female  (   ) (c)Other  (   )</w:t>
      </w:r>
    </w:p>
    <w:p w:rsidR="004E7149" w:rsidRPr="005B461A" w:rsidRDefault="004E7149" w:rsidP="00A25FE9">
      <w:pPr>
        <w:pStyle w:val="ListParagraph"/>
        <w:numPr>
          <w:ilvl w:val="0"/>
          <w:numId w:val="12"/>
        </w:numPr>
        <w:spacing w:after="0" w:line="240" w:lineRule="auto"/>
        <w:jc w:val="both"/>
        <w:rPr>
          <w:rFonts w:ascii="Times New Roman" w:hAnsi="Times New Roman" w:cs="Times New Roman"/>
          <w:sz w:val="24"/>
          <w:szCs w:val="24"/>
        </w:rPr>
      </w:pPr>
      <w:r w:rsidRPr="005B461A">
        <w:rPr>
          <w:rFonts w:ascii="Times New Roman" w:hAnsi="Times New Roman" w:cs="Times New Roman"/>
          <w:sz w:val="24"/>
          <w:szCs w:val="24"/>
        </w:rPr>
        <w:t>Religion: (a)Christian  (   ) (b)Muslim (   ) (c) Not Decide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Location: (a</w:t>
      </w:r>
      <w:proofErr w:type="gramStart"/>
      <w:r w:rsidRPr="005B461A">
        <w:rPr>
          <w:rStyle w:val="SubtleEmphasis"/>
          <w:rFonts w:ascii="Times New Roman" w:hAnsi="Times New Roman" w:cs="Times New Roman"/>
          <w:i w:val="0"/>
          <w:color w:val="auto"/>
          <w:sz w:val="24"/>
          <w:szCs w:val="24"/>
        </w:rPr>
        <w:t>)Urban</w:t>
      </w:r>
      <w:proofErr w:type="gramEnd"/>
      <w:r w:rsidRPr="005B461A">
        <w:rPr>
          <w:rStyle w:val="SubtleEmphasis"/>
          <w:rFonts w:ascii="Times New Roman" w:hAnsi="Times New Roman" w:cs="Times New Roman"/>
          <w:i w:val="0"/>
          <w:color w:val="auto"/>
          <w:sz w:val="24"/>
          <w:szCs w:val="24"/>
        </w:rPr>
        <w:t xml:space="preserve">  (b)Rural (   ) (c)Suburban</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Education Level: (a</w:t>
      </w:r>
      <w:proofErr w:type="gramStart"/>
      <w:r w:rsidRPr="005B461A">
        <w:rPr>
          <w:rStyle w:val="SubtleEmphasis"/>
          <w:rFonts w:ascii="Times New Roman" w:hAnsi="Times New Roman" w:cs="Times New Roman"/>
          <w:i w:val="0"/>
          <w:color w:val="auto"/>
          <w:sz w:val="24"/>
          <w:szCs w:val="24"/>
        </w:rPr>
        <w:t>)No</w:t>
      </w:r>
      <w:proofErr w:type="gramEnd"/>
      <w:r w:rsidRPr="005B461A">
        <w:rPr>
          <w:rStyle w:val="SubtleEmphasis"/>
          <w:rFonts w:ascii="Times New Roman" w:hAnsi="Times New Roman" w:cs="Times New Roman"/>
          <w:i w:val="0"/>
          <w:color w:val="auto"/>
          <w:sz w:val="24"/>
          <w:szCs w:val="24"/>
        </w:rPr>
        <w:t xml:space="preserve"> formal education (   ) (b) Primary school (   ) (c)Secondary school (   ) ( d)Higher education (   )</w:t>
      </w:r>
    </w:p>
    <w:p w:rsidR="004E7149" w:rsidRPr="005B461A" w:rsidRDefault="004E7149" w:rsidP="00A25FE9">
      <w:pPr>
        <w:pStyle w:val="Subtitle"/>
        <w:numPr>
          <w:ilvl w:val="0"/>
          <w:numId w:val="0"/>
        </w:numPr>
        <w:spacing w:after="0" w:line="240" w:lineRule="auto"/>
        <w:jc w:val="both"/>
        <w:rPr>
          <w:rStyle w:val="SubtleEmphasis"/>
          <w:rFonts w:ascii="Times New Roman" w:hAnsi="Times New Roman" w:cs="Times New Roman"/>
          <w:b/>
          <w:i w:val="0"/>
          <w:color w:val="auto"/>
          <w:sz w:val="24"/>
          <w:szCs w:val="24"/>
        </w:rPr>
      </w:pPr>
      <w:r w:rsidRPr="005B461A">
        <w:rPr>
          <w:rStyle w:val="SubtleEmphasis"/>
          <w:rFonts w:ascii="Times New Roman" w:hAnsi="Times New Roman" w:cs="Times New Roman"/>
          <w:b/>
          <w:i w:val="0"/>
          <w:color w:val="auto"/>
          <w:sz w:val="24"/>
          <w:szCs w:val="24"/>
        </w:rPr>
        <w:t>SECTION B: RADIO PROGRAM LISTENERSHIP</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How often do you listen to the radio? (a)Daily (   ) (b</w:t>
      </w:r>
      <w:proofErr w:type="gramStart"/>
      <w:r w:rsidRPr="005B461A">
        <w:rPr>
          <w:rStyle w:val="SubtleEmphasis"/>
          <w:rFonts w:ascii="Times New Roman" w:hAnsi="Times New Roman" w:cs="Times New Roman"/>
          <w:i w:val="0"/>
          <w:color w:val="auto"/>
          <w:sz w:val="24"/>
          <w:szCs w:val="24"/>
        </w:rPr>
        <w:t>)Weekly</w:t>
      </w:r>
      <w:proofErr w:type="gramEnd"/>
      <w:r w:rsidRPr="005B461A">
        <w:rPr>
          <w:rStyle w:val="SubtleEmphasis"/>
          <w:rFonts w:ascii="Times New Roman" w:hAnsi="Times New Roman" w:cs="Times New Roman"/>
          <w:i w:val="0"/>
          <w:color w:val="auto"/>
          <w:sz w:val="24"/>
          <w:szCs w:val="24"/>
        </w:rPr>
        <w:t xml:space="preserve"> (   </w:t>
      </w:r>
      <w:bookmarkStart w:id="0" w:name="_GoBack"/>
      <w:bookmarkEnd w:id="0"/>
      <w:r w:rsidRPr="005B461A">
        <w:rPr>
          <w:rStyle w:val="SubtleEmphasis"/>
          <w:rFonts w:ascii="Times New Roman" w:hAnsi="Times New Roman" w:cs="Times New Roman"/>
          <w:i w:val="0"/>
          <w:color w:val="auto"/>
          <w:sz w:val="24"/>
          <w:szCs w:val="24"/>
        </w:rPr>
        <w:t>) (c)Occasionally (   ) (d)Never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Are you aware of any radio programs that discuss early marriage? (a)Yes (   ) (b</w:t>
      </w:r>
      <w:proofErr w:type="gramStart"/>
      <w:r w:rsidRPr="005B461A">
        <w:rPr>
          <w:rStyle w:val="SubtleEmphasis"/>
          <w:rFonts w:ascii="Times New Roman" w:hAnsi="Times New Roman" w:cs="Times New Roman"/>
          <w:i w:val="0"/>
          <w:color w:val="auto"/>
          <w:sz w:val="24"/>
          <w:szCs w:val="24"/>
        </w:rPr>
        <w:t>)No</w:t>
      </w:r>
      <w:proofErr w:type="gramEnd"/>
      <w:r w:rsidRPr="005B461A">
        <w:rPr>
          <w:rStyle w:val="SubtleEmphasis"/>
          <w:rFonts w:ascii="Times New Roman" w:hAnsi="Times New Roman" w:cs="Times New Roman"/>
          <w:i w:val="0"/>
          <w:color w:val="auto"/>
          <w:sz w:val="24"/>
          <w:szCs w:val="24"/>
        </w:rPr>
        <w:t xml:space="preserve"> (   ) (c)Maybe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lastRenderedPageBreak/>
        <w:t>If yes, please name the programs</w:t>
      </w:r>
      <w:proofErr w:type="gramStart"/>
      <w:r w:rsidRPr="005B461A">
        <w:rPr>
          <w:rStyle w:val="SubtleEmphasis"/>
          <w:rFonts w:ascii="Times New Roman" w:hAnsi="Times New Roman" w:cs="Times New Roman"/>
          <w:i w:val="0"/>
          <w:color w:val="auto"/>
          <w:sz w:val="24"/>
          <w:szCs w:val="24"/>
        </w:rPr>
        <w:t>:_</w:t>
      </w:r>
      <w:proofErr w:type="gramEnd"/>
      <w:r w:rsidRPr="005B461A">
        <w:rPr>
          <w:rStyle w:val="SubtleEmphasis"/>
          <w:rFonts w:ascii="Times New Roman" w:hAnsi="Times New Roman" w:cs="Times New Roman"/>
          <w:i w:val="0"/>
          <w:color w:val="auto"/>
          <w:sz w:val="24"/>
          <w:szCs w:val="24"/>
        </w:rPr>
        <w:t>___________________________________</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How often do you listen to these programs? (</w:t>
      </w:r>
      <w:proofErr w:type="gramStart"/>
      <w:r w:rsidRPr="005B461A">
        <w:rPr>
          <w:rStyle w:val="SubtleEmphasis"/>
          <w:rFonts w:ascii="Times New Roman" w:hAnsi="Times New Roman" w:cs="Times New Roman"/>
          <w:i w:val="0"/>
          <w:color w:val="auto"/>
          <w:sz w:val="24"/>
          <w:szCs w:val="24"/>
        </w:rPr>
        <w:t>a</w:t>
      </w:r>
      <w:proofErr w:type="gramEnd"/>
      <w:r w:rsidRPr="005B461A">
        <w:rPr>
          <w:rStyle w:val="SubtleEmphasis"/>
          <w:rFonts w:ascii="Times New Roman" w:hAnsi="Times New Roman" w:cs="Times New Roman"/>
          <w:i w:val="0"/>
          <w:color w:val="auto"/>
          <w:sz w:val="24"/>
          <w:szCs w:val="24"/>
        </w:rPr>
        <w:t>) Always (   ) (b)Sometimes ( ) (c) Never</w:t>
      </w:r>
    </w:p>
    <w:p w:rsidR="004E7149" w:rsidRPr="005B461A" w:rsidRDefault="004E7149" w:rsidP="00A25FE9">
      <w:pPr>
        <w:pStyle w:val="Subtitle"/>
        <w:numPr>
          <w:ilvl w:val="0"/>
          <w:numId w:val="0"/>
        </w:numPr>
        <w:spacing w:after="0" w:line="240" w:lineRule="auto"/>
        <w:jc w:val="both"/>
        <w:rPr>
          <w:rStyle w:val="SubtleEmphasis"/>
          <w:rFonts w:ascii="Times New Roman" w:hAnsi="Times New Roman" w:cs="Times New Roman"/>
          <w:b/>
          <w:i w:val="0"/>
          <w:color w:val="auto"/>
          <w:sz w:val="24"/>
          <w:szCs w:val="24"/>
        </w:rPr>
      </w:pPr>
      <w:r w:rsidRPr="005B461A">
        <w:rPr>
          <w:rStyle w:val="SubtleEmphasis"/>
          <w:rFonts w:ascii="Times New Roman" w:hAnsi="Times New Roman" w:cs="Times New Roman"/>
          <w:b/>
          <w:i w:val="0"/>
          <w:color w:val="auto"/>
          <w:sz w:val="24"/>
          <w:szCs w:val="24"/>
        </w:rPr>
        <w:t>SECTION C: KNOWLEDGE AND AWARENESS</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Before listening to the radio program, how would you rate your knowledge about the effects of early marriage? (a)Excellent (   ) (b</w:t>
      </w:r>
      <w:proofErr w:type="gramStart"/>
      <w:r w:rsidRPr="005B461A">
        <w:rPr>
          <w:rStyle w:val="SubtleEmphasis"/>
          <w:rFonts w:ascii="Times New Roman" w:hAnsi="Times New Roman" w:cs="Times New Roman"/>
          <w:i w:val="0"/>
          <w:color w:val="auto"/>
          <w:sz w:val="24"/>
          <w:szCs w:val="24"/>
        </w:rPr>
        <w:t>)Good</w:t>
      </w:r>
      <w:proofErr w:type="gramEnd"/>
      <w:r w:rsidRPr="005B461A">
        <w:rPr>
          <w:rStyle w:val="SubtleEmphasis"/>
          <w:rFonts w:ascii="Times New Roman" w:hAnsi="Times New Roman" w:cs="Times New Roman"/>
          <w:i w:val="0"/>
          <w:color w:val="auto"/>
          <w:sz w:val="24"/>
          <w:szCs w:val="24"/>
        </w:rPr>
        <w:t xml:space="preserve"> (   ) (c)Fair (   ) (d)Poor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After listening to the radio program, how would you rate your knowledge about the effects of early marriage? (a)Excellent (   ) (b</w:t>
      </w:r>
      <w:proofErr w:type="gramStart"/>
      <w:r w:rsidRPr="005B461A">
        <w:rPr>
          <w:rStyle w:val="SubtleEmphasis"/>
          <w:rFonts w:ascii="Times New Roman" w:hAnsi="Times New Roman" w:cs="Times New Roman"/>
          <w:i w:val="0"/>
          <w:color w:val="auto"/>
          <w:sz w:val="24"/>
          <w:szCs w:val="24"/>
        </w:rPr>
        <w:t>)Good</w:t>
      </w:r>
      <w:proofErr w:type="gramEnd"/>
      <w:r w:rsidRPr="005B461A">
        <w:rPr>
          <w:rStyle w:val="SubtleEmphasis"/>
          <w:rFonts w:ascii="Times New Roman" w:hAnsi="Times New Roman" w:cs="Times New Roman"/>
          <w:i w:val="0"/>
          <w:color w:val="auto"/>
          <w:sz w:val="24"/>
          <w:szCs w:val="24"/>
        </w:rPr>
        <w:t xml:space="preserve"> (   ) (c) Fair (   ) (d)Poor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 xml:space="preserve">Do you believe that the radio program has increased your awareness about the negative </w:t>
      </w:r>
      <w:r w:rsidRPr="005B461A">
        <w:rPr>
          <w:rStyle w:val="SubtleEmphasis"/>
          <w:rFonts w:ascii="Times New Roman" w:hAnsi="Times New Roman" w:cs="Times New Roman"/>
          <w:i w:val="0"/>
          <w:color w:val="auto"/>
          <w:sz w:val="24"/>
          <w:szCs w:val="24"/>
        </w:rPr>
        <w:lastRenderedPageBreak/>
        <w:t>consequences of early marriage? (a)Strongly Agree (   ) (b</w:t>
      </w:r>
      <w:proofErr w:type="gramStart"/>
      <w:r w:rsidRPr="005B461A">
        <w:rPr>
          <w:rStyle w:val="SubtleEmphasis"/>
          <w:rFonts w:ascii="Times New Roman" w:hAnsi="Times New Roman" w:cs="Times New Roman"/>
          <w:i w:val="0"/>
          <w:color w:val="auto"/>
          <w:sz w:val="24"/>
          <w:szCs w:val="24"/>
        </w:rPr>
        <w:t>)Agree</w:t>
      </w:r>
      <w:proofErr w:type="gramEnd"/>
      <w:r w:rsidRPr="005B461A">
        <w:rPr>
          <w:rStyle w:val="SubtleEmphasis"/>
          <w:rFonts w:ascii="Times New Roman" w:hAnsi="Times New Roman" w:cs="Times New Roman"/>
          <w:i w:val="0"/>
          <w:color w:val="auto"/>
          <w:sz w:val="24"/>
          <w:szCs w:val="24"/>
        </w:rPr>
        <w:t xml:space="preserve"> (   ) (c)Neutral (   ) (c)Disagree (   ) (d)Strongly Disagree (   )</w:t>
      </w:r>
    </w:p>
    <w:p w:rsidR="004E7149" w:rsidRPr="005B461A" w:rsidRDefault="004E7149" w:rsidP="00A25FE9">
      <w:pPr>
        <w:pStyle w:val="Subtitle"/>
        <w:numPr>
          <w:ilvl w:val="0"/>
          <w:numId w:val="0"/>
        </w:numPr>
        <w:spacing w:after="0" w:line="240" w:lineRule="auto"/>
        <w:ind w:left="360"/>
        <w:jc w:val="both"/>
        <w:rPr>
          <w:rStyle w:val="SubtleEmphasis"/>
          <w:rFonts w:ascii="Times New Roman" w:hAnsi="Times New Roman" w:cs="Times New Roman"/>
          <w:b/>
          <w:i w:val="0"/>
          <w:color w:val="auto"/>
          <w:sz w:val="24"/>
          <w:szCs w:val="24"/>
        </w:rPr>
      </w:pPr>
      <w:r w:rsidRPr="005B461A">
        <w:rPr>
          <w:rStyle w:val="SubtleEmphasis"/>
          <w:rFonts w:ascii="Times New Roman" w:hAnsi="Times New Roman" w:cs="Times New Roman"/>
          <w:b/>
          <w:i w:val="0"/>
          <w:color w:val="auto"/>
          <w:sz w:val="24"/>
          <w:szCs w:val="24"/>
        </w:rPr>
        <w:t>Section D: Attitudes and Perceptions</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Has the radio program changed your views on early marriage? (a)Yes, significantly (b</w:t>
      </w:r>
      <w:proofErr w:type="gramStart"/>
      <w:r w:rsidRPr="005B461A">
        <w:rPr>
          <w:rStyle w:val="SubtleEmphasis"/>
          <w:rFonts w:ascii="Times New Roman" w:hAnsi="Times New Roman" w:cs="Times New Roman"/>
          <w:i w:val="0"/>
          <w:color w:val="auto"/>
          <w:sz w:val="24"/>
          <w:szCs w:val="24"/>
        </w:rPr>
        <w:t>)Yes</w:t>
      </w:r>
      <w:proofErr w:type="gramEnd"/>
      <w:r w:rsidRPr="005B461A">
        <w:rPr>
          <w:rStyle w:val="SubtleEmphasis"/>
          <w:rFonts w:ascii="Times New Roman" w:hAnsi="Times New Roman" w:cs="Times New Roman"/>
          <w:i w:val="0"/>
          <w:color w:val="auto"/>
          <w:sz w:val="24"/>
          <w:szCs w:val="24"/>
        </w:rPr>
        <w:t>, somewhat (c)No change (d)No, it reinforced my existing views</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Do you think early marriage is a significant issue in your community? (a)Yes (   ) (b</w:t>
      </w:r>
      <w:proofErr w:type="gramStart"/>
      <w:r w:rsidRPr="005B461A">
        <w:rPr>
          <w:rStyle w:val="SubtleEmphasis"/>
          <w:rFonts w:ascii="Times New Roman" w:hAnsi="Times New Roman" w:cs="Times New Roman"/>
          <w:i w:val="0"/>
          <w:color w:val="auto"/>
          <w:sz w:val="24"/>
          <w:szCs w:val="24"/>
        </w:rPr>
        <w:t>)No</w:t>
      </w:r>
      <w:proofErr w:type="gramEnd"/>
      <w:r w:rsidRPr="005B461A">
        <w:rPr>
          <w:rStyle w:val="SubtleEmphasis"/>
          <w:rFonts w:ascii="Times New Roman" w:hAnsi="Times New Roman" w:cs="Times New Roman"/>
          <w:i w:val="0"/>
          <w:color w:val="auto"/>
          <w:sz w:val="24"/>
          <w:szCs w:val="24"/>
        </w:rPr>
        <w:t>( ) (c)Maybe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Do you agree that early marriage should be discouraged? (a)Strongly Agree (   ) (b</w:t>
      </w:r>
      <w:proofErr w:type="gramStart"/>
      <w:r w:rsidRPr="005B461A">
        <w:rPr>
          <w:rStyle w:val="SubtleEmphasis"/>
          <w:rFonts w:ascii="Times New Roman" w:hAnsi="Times New Roman" w:cs="Times New Roman"/>
          <w:i w:val="0"/>
          <w:color w:val="auto"/>
          <w:sz w:val="24"/>
          <w:szCs w:val="24"/>
        </w:rPr>
        <w:t>)Agree</w:t>
      </w:r>
      <w:proofErr w:type="gramEnd"/>
      <w:r w:rsidRPr="005B461A">
        <w:rPr>
          <w:rStyle w:val="SubtleEmphasis"/>
          <w:rFonts w:ascii="Times New Roman" w:hAnsi="Times New Roman" w:cs="Times New Roman"/>
          <w:i w:val="0"/>
          <w:color w:val="auto"/>
          <w:sz w:val="24"/>
          <w:szCs w:val="24"/>
        </w:rPr>
        <w:t xml:space="preserve"> (   ) (c)Neutral (   ) (d)Disagree (   ) (e)Strongly Disagree (   )</w:t>
      </w:r>
    </w:p>
    <w:p w:rsidR="004E7149" w:rsidRPr="005B461A" w:rsidRDefault="004E7149" w:rsidP="00A25FE9">
      <w:pPr>
        <w:pStyle w:val="Subtitle"/>
        <w:numPr>
          <w:ilvl w:val="0"/>
          <w:numId w:val="0"/>
        </w:numPr>
        <w:spacing w:after="0" w:line="240" w:lineRule="auto"/>
        <w:ind w:left="360"/>
        <w:jc w:val="both"/>
        <w:rPr>
          <w:rStyle w:val="SubtleEmphasis"/>
          <w:rFonts w:ascii="Times New Roman" w:hAnsi="Times New Roman" w:cs="Times New Roman"/>
          <w:b/>
          <w:i w:val="0"/>
          <w:color w:val="auto"/>
          <w:sz w:val="24"/>
          <w:szCs w:val="24"/>
        </w:rPr>
      </w:pPr>
      <w:r w:rsidRPr="005B461A">
        <w:rPr>
          <w:rStyle w:val="SubtleEmphasis"/>
          <w:rFonts w:ascii="Times New Roman" w:hAnsi="Times New Roman" w:cs="Times New Roman"/>
          <w:b/>
          <w:i w:val="0"/>
          <w:color w:val="auto"/>
          <w:sz w:val="24"/>
          <w:szCs w:val="24"/>
        </w:rPr>
        <w:t>Section E: Behavior and Actions</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Have you discussed the topic of early marriage with family or friends after listening to the radio program? (a)Yes (   ) (b</w:t>
      </w:r>
      <w:proofErr w:type="gramStart"/>
      <w:r w:rsidRPr="005B461A">
        <w:rPr>
          <w:rStyle w:val="SubtleEmphasis"/>
          <w:rFonts w:ascii="Times New Roman" w:hAnsi="Times New Roman" w:cs="Times New Roman"/>
          <w:i w:val="0"/>
          <w:color w:val="auto"/>
          <w:sz w:val="24"/>
          <w:szCs w:val="24"/>
        </w:rPr>
        <w:t>)No</w:t>
      </w:r>
      <w:proofErr w:type="gramEnd"/>
      <w:r w:rsidRPr="005B461A">
        <w:rPr>
          <w:rStyle w:val="SubtleEmphasis"/>
          <w:rFonts w:ascii="Times New Roman" w:hAnsi="Times New Roman" w:cs="Times New Roman"/>
          <w:i w:val="0"/>
          <w:color w:val="auto"/>
          <w:sz w:val="24"/>
          <w:szCs w:val="24"/>
        </w:rPr>
        <w:t xml:space="preserve"> (   ) (c) Maybe (   )</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Have you taken any action or participated in any community initiatives to fight against early marriage as a result of the radio program? (a)Yes (   ) (b</w:t>
      </w:r>
      <w:proofErr w:type="gramStart"/>
      <w:r w:rsidRPr="005B461A">
        <w:rPr>
          <w:rStyle w:val="SubtleEmphasis"/>
          <w:rFonts w:ascii="Times New Roman" w:hAnsi="Times New Roman" w:cs="Times New Roman"/>
          <w:i w:val="0"/>
          <w:color w:val="auto"/>
          <w:sz w:val="24"/>
          <w:szCs w:val="24"/>
        </w:rPr>
        <w:t>)No</w:t>
      </w:r>
      <w:proofErr w:type="gramEnd"/>
      <w:r w:rsidRPr="005B461A">
        <w:rPr>
          <w:rStyle w:val="SubtleEmphasis"/>
          <w:rFonts w:ascii="Times New Roman" w:hAnsi="Times New Roman" w:cs="Times New Roman"/>
          <w:i w:val="0"/>
          <w:color w:val="auto"/>
          <w:sz w:val="24"/>
          <w:szCs w:val="24"/>
        </w:rPr>
        <w:t xml:space="preserve"> (   ) (c) Maybe (   )</w:t>
      </w:r>
    </w:p>
    <w:p w:rsidR="004E7149" w:rsidRPr="00AE505A" w:rsidRDefault="004E7149" w:rsidP="00A25FE9">
      <w:pPr>
        <w:pStyle w:val="Subtitle"/>
        <w:numPr>
          <w:ilvl w:val="0"/>
          <w:numId w:val="12"/>
        </w:numPr>
        <w:spacing w:after="0" w:line="240" w:lineRule="auto"/>
        <w:ind w:firstLine="360"/>
        <w:jc w:val="both"/>
        <w:rPr>
          <w:rFonts w:ascii="Times New Roman" w:hAnsi="Times New Roman" w:cs="Times New Roman"/>
          <w:color w:val="auto"/>
          <w:sz w:val="24"/>
          <w:szCs w:val="24"/>
        </w:rPr>
      </w:pPr>
      <w:r w:rsidRPr="00AE505A">
        <w:rPr>
          <w:rStyle w:val="SubtleEmphasis"/>
          <w:rFonts w:ascii="Times New Roman" w:hAnsi="Times New Roman" w:cs="Times New Roman"/>
          <w:i w:val="0"/>
          <w:color w:val="auto"/>
          <w:sz w:val="24"/>
          <w:szCs w:val="24"/>
        </w:rPr>
        <w:t>If yes, please describe the actions or initiatives</w:t>
      </w:r>
      <w:proofErr w:type="gramStart"/>
      <w:r w:rsidRPr="00AE505A">
        <w:rPr>
          <w:rStyle w:val="SubtleEmphasis"/>
          <w:rFonts w:ascii="Times New Roman" w:hAnsi="Times New Roman" w:cs="Times New Roman"/>
          <w:i w:val="0"/>
          <w:color w:val="auto"/>
          <w:sz w:val="24"/>
          <w:szCs w:val="24"/>
        </w:rPr>
        <w:t>:_</w:t>
      </w:r>
      <w:proofErr w:type="gramEnd"/>
      <w:r w:rsidRPr="00AE505A">
        <w:rPr>
          <w:rFonts w:ascii="Times New Roman" w:hAnsi="Times New Roman" w:cs="Times New Roman"/>
          <w:color w:val="auto"/>
          <w:sz w:val="24"/>
          <w:szCs w:val="24"/>
        </w:rPr>
        <w:t>_________________________</w:t>
      </w:r>
      <w:r w:rsidRPr="00AE505A">
        <w:rPr>
          <w:rStyle w:val="SubtleEmphasis"/>
          <w:rFonts w:ascii="Times New Roman" w:hAnsi="Times New Roman" w:cs="Times New Roman"/>
          <w:i w:val="0"/>
          <w:color w:val="auto"/>
          <w:sz w:val="24"/>
          <w:szCs w:val="24"/>
        </w:rPr>
        <w:t>_____________________________</w:t>
      </w:r>
    </w:p>
    <w:p w:rsidR="004E7149" w:rsidRPr="005B461A" w:rsidRDefault="004E7149" w:rsidP="00A25FE9">
      <w:pPr>
        <w:pStyle w:val="Subtitle"/>
        <w:numPr>
          <w:ilvl w:val="0"/>
          <w:numId w:val="12"/>
        </w:numPr>
        <w:spacing w:after="0" w:line="240" w:lineRule="auto"/>
        <w:jc w:val="both"/>
        <w:rPr>
          <w:rStyle w:val="SubtleEmphasis"/>
          <w:rFonts w:ascii="Times New Roman" w:hAnsi="Times New Roman" w:cs="Times New Roman"/>
          <w:i w:val="0"/>
          <w:color w:val="auto"/>
          <w:sz w:val="24"/>
          <w:szCs w:val="24"/>
        </w:rPr>
      </w:pPr>
      <w:r w:rsidRPr="005B461A">
        <w:rPr>
          <w:rStyle w:val="SubtleEmphasis"/>
          <w:rFonts w:ascii="Times New Roman" w:hAnsi="Times New Roman" w:cs="Times New Roman"/>
          <w:i w:val="0"/>
          <w:color w:val="auto"/>
          <w:sz w:val="24"/>
          <w:szCs w:val="24"/>
        </w:rPr>
        <w:t>Do you know anyone who has changed their decision regarding early marriage due to the radio program? (a)Yes (   ) (b</w:t>
      </w:r>
      <w:proofErr w:type="gramStart"/>
      <w:r w:rsidRPr="005B461A">
        <w:rPr>
          <w:rStyle w:val="SubtleEmphasis"/>
          <w:rFonts w:ascii="Times New Roman" w:hAnsi="Times New Roman" w:cs="Times New Roman"/>
          <w:i w:val="0"/>
          <w:color w:val="auto"/>
          <w:sz w:val="24"/>
          <w:szCs w:val="24"/>
        </w:rPr>
        <w:t>)No</w:t>
      </w:r>
      <w:proofErr w:type="gramEnd"/>
      <w:r w:rsidRPr="005B461A">
        <w:rPr>
          <w:rStyle w:val="SubtleEmphasis"/>
          <w:rFonts w:ascii="Times New Roman" w:hAnsi="Times New Roman" w:cs="Times New Roman"/>
          <w:i w:val="0"/>
          <w:color w:val="auto"/>
          <w:sz w:val="24"/>
          <w:szCs w:val="24"/>
        </w:rPr>
        <w:t xml:space="preserve"> (   )</w:t>
      </w:r>
    </w:p>
    <w:p w:rsidR="004E7149" w:rsidRPr="005B461A" w:rsidRDefault="004E7149" w:rsidP="00A25FE9">
      <w:pPr>
        <w:pStyle w:val="Subtitle"/>
        <w:numPr>
          <w:ilvl w:val="0"/>
          <w:numId w:val="0"/>
        </w:numPr>
        <w:spacing w:after="0" w:line="240" w:lineRule="auto"/>
        <w:jc w:val="both"/>
        <w:rPr>
          <w:rStyle w:val="SubtleEmphasis"/>
          <w:rFonts w:ascii="Times New Roman" w:hAnsi="Times New Roman" w:cs="Times New Roman"/>
          <w:b/>
          <w:i w:val="0"/>
          <w:color w:val="auto"/>
          <w:sz w:val="24"/>
          <w:szCs w:val="24"/>
        </w:rPr>
      </w:pPr>
      <w:r w:rsidRPr="005B461A">
        <w:rPr>
          <w:rStyle w:val="SubtleEmphasis"/>
          <w:rFonts w:ascii="Times New Roman" w:hAnsi="Times New Roman" w:cs="Times New Roman"/>
          <w:b/>
          <w:i w:val="0"/>
          <w:color w:val="auto"/>
          <w:sz w:val="24"/>
          <w:szCs w:val="24"/>
        </w:rPr>
        <w:t>Section F: Program Evaluation</w:t>
      </w:r>
    </w:p>
    <w:p w:rsidR="004E7149" w:rsidRPr="005B461A" w:rsidRDefault="004E7149" w:rsidP="00A25FE9">
      <w:pPr>
        <w:pStyle w:val="Subtitle"/>
        <w:numPr>
          <w:ilvl w:val="0"/>
          <w:numId w:val="12"/>
        </w:numPr>
        <w:tabs>
          <w:tab w:val="center" w:pos="630"/>
        </w:tabs>
        <w:spacing w:after="0" w:line="240" w:lineRule="auto"/>
        <w:ind w:left="450" w:hanging="450"/>
        <w:jc w:val="both"/>
        <w:rPr>
          <w:rStyle w:val="SubtleEmphasis"/>
          <w:rFonts w:ascii="Times New Roman" w:hAnsi="Times New Roman" w:cs="Times New Roman"/>
          <w:i w:val="0"/>
          <w:color w:val="auto"/>
          <w:sz w:val="24"/>
          <w:szCs w:val="24"/>
        </w:rPr>
      </w:pPr>
      <w:r w:rsidRPr="00C932A7">
        <w:rPr>
          <w:rStyle w:val="SubtleEmphasis"/>
          <w:rFonts w:ascii="Times New Roman" w:hAnsi="Times New Roman" w:cs="Times New Roman"/>
          <w:i w:val="0"/>
          <w:color w:val="auto"/>
          <w:sz w:val="24"/>
          <w:szCs w:val="24"/>
        </w:rPr>
        <w:lastRenderedPageBreak/>
        <w:t>How would you rate the effectiveness of the radio program in providing information about early marriage? (a)Very Effective (   ) (b</w:t>
      </w:r>
      <w:proofErr w:type="gramStart"/>
      <w:r w:rsidRPr="00C932A7">
        <w:rPr>
          <w:rStyle w:val="SubtleEmphasis"/>
          <w:rFonts w:ascii="Times New Roman" w:hAnsi="Times New Roman" w:cs="Times New Roman"/>
          <w:i w:val="0"/>
          <w:color w:val="auto"/>
          <w:sz w:val="24"/>
          <w:szCs w:val="24"/>
        </w:rPr>
        <w:t>)Effective</w:t>
      </w:r>
      <w:proofErr w:type="gramEnd"/>
      <w:r w:rsidRPr="00C932A7">
        <w:rPr>
          <w:rStyle w:val="SubtleEmphasis"/>
          <w:rFonts w:ascii="Times New Roman" w:hAnsi="Times New Roman" w:cs="Times New Roman"/>
          <w:i w:val="0"/>
          <w:color w:val="auto"/>
          <w:sz w:val="24"/>
          <w:szCs w:val="24"/>
        </w:rPr>
        <w:t xml:space="preserve"> (   ) (c)Neutral (   ) (d)Ineffective (   ) (e)Very Ineffective (   )</w:t>
      </w:r>
      <w:r w:rsidR="00C932A7">
        <w:rPr>
          <w:rStyle w:val="SubtleEmphasis"/>
          <w:rFonts w:ascii="Times New Roman" w:hAnsi="Times New Roman" w:cs="Times New Roman"/>
          <w:i w:val="0"/>
          <w:color w:val="auto"/>
          <w:sz w:val="24"/>
          <w:szCs w:val="24"/>
        </w:rPr>
        <w:t>.</w:t>
      </w:r>
    </w:p>
    <w:sectPr w:rsidR="004E7149" w:rsidRPr="005B461A" w:rsidSect="00A25FE9">
      <w:type w:val="continuous"/>
      <w:pgSz w:w="12240" w:h="15840"/>
      <w:pgMar w:top="1440" w:right="1440" w:bottom="1440" w:left="1440" w:header="720" w:footer="720" w:gutter="0"/>
      <w:pgNumType w:fmt="numberInDash"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D7" w:rsidRDefault="00E603D7">
      <w:pPr>
        <w:spacing w:after="0" w:line="240" w:lineRule="auto"/>
      </w:pPr>
      <w:r>
        <w:separator/>
      </w:r>
    </w:p>
  </w:endnote>
  <w:endnote w:type="continuationSeparator" w:id="0">
    <w:p w:rsidR="00E603D7" w:rsidRDefault="00E6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456398"/>
      <w:docPartObj>
        <w:docPartGallery w:val="Page Numbers (Bottom of Page)"/>
        <w:docPartUnique/>
      </w:docPartObj>
    </w:sdtPr>
    <w:sdtEndPr>
      <w:rPr>
        <w:noProof/>
      </w:rPr>
    </w:sdtEndPr>
    <w:sdtContent>
      <w:p w:rsidR="009D3DC4" w:rsidRDefault="009D3DC4">
        <w:pPr>
          <w:pStyle w:val="Footer"/>
          <w:jc w:val="center"/>
        </w:pPr>
        <w:r>
          <w:fldChar w:fldCharType="begin"/>
        </w:r>
        <w:r>
          <w:instrText xml:space="preserve"> PAGE   \* MERGEFORMAT </w:instrText>
        </w:r>
        <w:r>
          <w:fldChar w:fldCharType="separate"/>
        </w:r>
        <w:r w:rsidR="00A25FE9">
          <w:rPr>
            <w:noProof/>
          </w:rPr>
          <w:t>- 33 -</w:t>
        </w:r>
        <w:r>
          <w:rPr>
            <w:noProof/>
          </w:rPr>
          <w:fldChar w:fldCharType="end"/>
        </w:r>
      </w:p>
    </w:sdtContent>
  </w:sdt>
  <w:p w:rsidR="009D3DC4" w:rsidRDefault="009D3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D7" w:rsidRDefault="00E603D7">
      <w:pPr>
        <w:spacing w:after="0" w:line="240" w:lineRule="auto"/>
      </w:pPr>
      <w:r>
        <w:separator/>
      </w:r>
    </w:p>
  </w:footnote>
  <w:footnote w:type="continuationSeparator" w:id="0">
    <w:p w:rsidR="00E603D7" w:rsidRDefault="00E60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A79ED20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21140"/>
    <w:multiLevelType w:val="multilevel"/>
    <w:tmpl w:val="0492C10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119114A9"/>
    <w:multiLevelType w:val="hybridMultilevel"/>
    <w:tmpl w:val="D1C2A6CA"/>
    <w:lvl w:ilvl="0" w:tplc="303E2C52">
      <w:start w:val="1"/>
      <w:numFmt w:val="lowerRoman"/>
      <w:lvlText w:val="%1."/>
      <w:lvlJc w:val="left"/>
      <w:pPr>
        <w:ind w:left="720" w:hanging="36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D0F4A"/>
    <w:multiLevelType w:val="hybridMultilevel"/>
    <w:tmpl w:val="648CB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F7601"/>
    <w:multiLevelType w:val="hybridMultilevel"/>
    <w:tmpl w:val="C12E7E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A1A91"/>
    <w:multiLevelType w:val="hybridMultilevel"/>
    <w:tmpl w:val="A9327DC6"/>
    <w:lvl w:ilvl="0" w:tplc="A3B01EA4">
      <w:start w:val="1"/>
      <w:numFmt w:val="lowerRoman"/>
      <w:lvlText w:val="%1."/>
      <w:lvlJc w:val="left"/>
      <w:pPr>
        <w:ind w:left="1080" w:hanging="72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43320"/>
    <w:multiLevelType w:val="multilevel"/>
    <w:tmpl w:val="069CDF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2CE5170"/>
    <w:multiLevelType w:val="multilevel"/>
    <w:tmpl w:val="EE1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4047B"/>
    <w:multiLevelType w:val="multilevel"/>
    <w:tmpl w:val="49442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363DCF"/>
    <w:multiLevelType w:val="multilevel"/>
    <w:tmpl w:val="D620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DC74E6"/>
    <w:multiLevelType w:val="hybridMultilevel"/>
    <w:tmpl w:val="ED98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875284"/>
    <w:multiLevelType w:val="hybridMultilevel"/>
    <w:tmpl w:val="C9508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A4142"/>
    <w:multiLevelType w:val="multilevel"/>
    <w:tmpl w:val="90F47B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B5742FF"/>
    <w:multiLevelType w:val="multilevel"/>
    <w:tmpl w:val="E0F4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8166EB"/>
    <w:multiLevelType w:val="hybridMultilevel"/>
    <w:tmpl w:val="2280F94C"/>
    <w:lvl w:ilvl="0" w:tplc="721406E8">
      <w:start w:val="1"/>
      <w:numFmt w:val="lowerRoman"/>
      <w:lvlText w:val="%1."/>
      <w:lvlJc w:val="left"/>
      <w:pPr>
        <w:ind w:left="720" w:hanging="360"/>
      </w:pPr>
      <w:rPr>
        <w:rFonts w:ascii="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630F97"/>
    <w:multiLevelType w:val="multilevel"/>
    <w:tmpl w:val="AFFC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13"/>
  </w:num>
  <w:num w:numId="5">
    <w:abstractNumId w:val="4"/>
  </w:num>
  <w:num w:numId="6">
    <w:abstractNumId w:val="8"/>
  </w:num>
  <w:num w:numId="7">
    <w:abstractNumId w:val="15"/>
  </w:num>
  <w:num w:numId="8">
    <w:abstractNumId w:val="3"/>
  </w:num>
  <w:num w:numId="9">
    <w:abstractNumId w:val="5"/>
  </w:num>
  <w:num w:numId="10">
    <w:abstractNumId w:val="2"/>
  </w:num>
  <w:num w:numId="11">
    <w:abstractNumId w:val="12"/>
  </w:num>
  <w:num w:numId="12">
    <w:abstractNumId w:val="10"/>
  </w:num>
  <w:num w:numId="13">
    <w:abstractNumId w:val="9"/>
  </w:num>
  <w:num w:numId="14">
    <w:abstractNumId w:val="11"/>
  </w:num>
  <w:num w:numId="15">
    <w:abstractNumId w:val="1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B7"/>
    <w:rsid w:val="00020CD3"/>
    <w:rsid w:val="000A1907"/>
    <w:rsid w:val="000B1EF0"/>
    <w:rsid w:val="000E496D"/>
    <w:rsid w:val="001045F8"/>
    <w:rsid w:val="00116AEE"/>
    <w:rsid w:val="00146685"/>
    <w:rsid w:val="001546EF"/>
    <w:rsid w:val="00175AEF"/>
    <w:rsid w:val="00196EC0"/>
    <w:rsid w:val="001B0F0E"/>
    <w:rsid w:val="001B5DC0"/>
    <w:rsid w:val="001D3EC3"/>
    <w:rsid w:val="002005B7"/>
    <w:rsid w:val="00222DD2"/>
    <w:rsid w:val="002701A8"/>
    <w:rsid w:val="00294748"/>
    <w:rsid w:val="002C1268"/>
    <w:rsid w:val="002D0494"/>
    <w:rsid w:val="002D0CD7"/>
    <w:rsid w:val="002F485A"/>
    <w:rsid w:val="00331E8A"/>
    <w:rsid w:val="0033372F"/>
    <w:rsid w:val="00340918"/>
    <w:rsid w:val="00351E91"/>
    <w:rsid w:val="00365A68"/>
    <w:rsid w:val="00373A7F"/>
    <w:rsid w:val="003A29A0"/>
    <w:rsid w:val="003B08A4"/>
    <w:rsid w:val="00404164"/>
    <w:rsid w:val="004451A2"/>
    <w:rsid w:val="00483EC5"/>
    <w:rsid w:val="004C419A"/>
    <w:rsid w:val="004E7149"/>
    <w:rsid w:val="004F3A18"/>
    <w:rsid w:val="005171ED"/>
    <w:rsid w:val="0055165C"/>
    <w:rsid w:val="005B333E"/>
    <w:rsid w:val="005B461A"/>
    <w:rsid w:val="005D7BE4"/>
    <w:rsid w:val="006021E8"/>
    <w:rsid w:val="00610342"/>
    <w:rsid w:val="00622ED7"/>
    <w:rsid w:val="006405E9"/>
    <w:rsid w:val="0064221A"/>
    <w:rsid w:val="00647F1B"/>
    <w:rsid w:val="006768E0"/>
    <w:rsid w:val="00687D88"/>
    <w:rsid w:val="00702DD1"/>
    <w:rsid w:val="00717787"/>
    <w:rsid w:val="00743D72"/>
    <w:rsid w:val="0074507D"/>
    <w:rsid w:val="007451AF"/>
    <w:rsid w:val="00776AEF"/>
    <w:rsid w:val="007841CF"/>
    <w:rsid w:val="00791285"/>
    <w:rsid w:val="007D7980"/>
    <w:rsid w:val="007E3A6F"/>
    <w:rsid w:val="007F355F"/>
    <w:rsid w:val="00830728"/>
    <w:rsid w:val="00897CB2"/>
    <w:rsid w:val="008E24AB"/>
    <w:rsid w:val="00913804"/>
    <w:rsid w:val="00914379"/>
    <w:rsid w:val="00942A58"/>
    <w:rsid w:val="00944EF8"/>
    <w:rsid w:val="009611DF"/>
    <w:rsid w:val="00985549"/>
    <w:rsid w:val="009A46C1"/>
    <w:rsid w:val="009B3217"/>
    <w:rsid w:val="009D3DC4"/>
    <w:rsid w:val="009D6A38"/>
    <w:rsid w:val="009F2BF4"/>
    <w:rsid w:val="009F7CD6"/>
    <w:rsid w:val="00A25FE9"/>
    <w:rsid w:val="00A32C1E"/>
    <w:rsid w:val="00A97C11"/>
    <w:rsid w:val="00AB3E90"/>
    <w:rsid w:val="00AE505A"/>
    <w:rsid w:val="00B035EF"/>
    <w:rsid w:val="00B052F0"/>
    <w:rsid w:val="00B14298"/>
    <w:rsid w:val="00B17178"/>
    <w:rsid w:val="00B42CF8"/>
    <w:rsid w:val="00B449D5"/>
    <w:rsid w:val="00B64138"/>
    <w:rsid w:val="00B72209"/>
    <w:rsid w:val="00BB1270"/>
    <w:rsid w:val="00BC7547"/>
    <w:rsid w:val="00BD2EA5"/>
    <w:rsid w:val="00C70F98"/>
    <w:rsid w:val="00C83E10"/>
    <w:rsid w:val="00C932A7"/>
    <w:rsid w:val="00CB3C8F"/>
    <w:rsid w:val="00CD3ED1"/>
    <w:rsid w:val="00CD5500"/>
    <w:rsid w:val="00CD5593"/>
    <w:rsid w:val="00CE447A"/>
    <w:rsid w:val="00D30224"/>
    <w:rsid w:val="00D3039D"/>
    <w:rsid w:val="00D37E96"/>
    <w:rsid w:val="00D56662"/>
    <w:rsid w:val="00D63787"/>
    <w:rsid w:val="00D76225"/>
    <w:rsid w:val="00D9785F"/>
    <w:rsid w:val="00DC5FA1"/>
    <w:rsid w:val="00DE275D"/>
    <w:rsid w:val="00E17083"/>
    <w:rsid w:val="00E603D7"/>
    <w:rsid w:val="00E756E6"/>
    <w:rsid w:val="00E82598"/>
    <w:rsid w:val="00EA6308"/>
    <w:rsid w:val="00ED03E1"/>
    <w:rsid w:val="00F14E2D"/>
    <w:rsid w:val="00F20D1A"/>
    <w:rsid w:val="00F325BD"/>
    <w:rsid w:val="00F7793C"/>
    <w:rsid w:val="00FA238D"/>
    <w:rsid w:val="00FA4A2F"/>
    <w:rsid w:val="00FB4FCC"/>
    <w:rsid w:val="00FE7CA2"/>
    <w:rsid w:val="00FF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E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42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1380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9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7841CF"/>
    <w:pPr>
      <w:ind w:left="720"/>
      <w:contextualSpacing/>
    </w:pPr>
  </w:style>
  <w:style w:type="character" w:styleId="Strong">
    <w:name w:val="Strong"/>
    <w:basedOn w:val="DefaultParagraphFont"/>
    <w:uiPriority w:val="22"/>
    <w:qFormat/>
    <w:rsid w:val="00483EC5"/>
    <w:rPr>
      <w:b/>
      <w:bCs/>
    </w:rPr>
  </w:style>
  <w:style w:type="character" w:customStyle="1" w:styleId="Heading2Char">
    <w:name w:val="Heading 2 Char"/>
    <w:basedOn w:val="DefaultParagraphFont"/>
    <w:link w:val="Heading2"/>
    <w:uiPriority w:val="9"/>
    <w:rsid w:val="00942A58"/>
    <w:rPr>
      <w:rFonts w:ascii="Times New Roman" w:eastAsia="Times New Roman" w:hAnsi="Times New Roman" w:cs="Times New Roman"/>
      <w:b/>
      <w:bCs/>
      <w:sz w:val="36"/>
      <w:szCs w:val="36"/>
    </w:rPr>
  </w:style>
  <w:style w:type="paragraph" w:customStyle="1" w:styleId="mt-2">
    <w:name w:val="mt-2"/>
    <w:basedOn w:val="Normal"/>
    <w:rsid w:val="00942A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A46C1"/>
    <w:rPr>
      <w:color w:val="0563C1"/>
      <w:u w:val="single"/>
    </w:rPr>
  </w:style>
  <w:style w:type="character" w:styleId="Emphasis">
    <w:name w:val="Emphasis"/>
    <w:basedOn w:val="DefaultParagraphFont"/>
    <w:uiPriority w:val="20"/>
    <w:qFormat/>
    <w:rsid w:val="000B1EF0"/>
    <w:rPr>
      <w:i/>
      <w:iCs/>
    </w:rPr>
  </w:style>
  <w:style w:type="paragraph" w:styleId="BodyText">
    <w:name w:val="Body Text"/>
    <w:basedOn w:val="Normal"/>
    <w:link w:val="BodyTextChar"/>
    <w:uiPriority w:val="1"/>
    <w:qFormat/>
    <w:rsid w:val="00116A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6AE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D03E1"/>
    <w:rPr>
      <w:color w:val="808080"/>
    </w:rPr>
  </w:style>
  <w:style w:type="character" w:customStyle="1" w:styleId="Heading1Char">
    <w:name w:val="Heading 1 Char"/>
    <w:basedOn w:val="DefaultParagraphFont"/>
    <w:link w:val="Heading1"/>
    <w:uiPriority w:val="9"/>
    <w:rsid w:val="00622ED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D7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E4"/>
    <w:rPr>
      <w:rFonts w:ascii="Segoe UI" w:hAnsi="Segoe UI" w:cs="Segoe UI"/>
      <w:sz w:val="18"/>
      <w:szCs w:val="18"/>
    </w:rPr>
  </w:style>
  <w:style w:type="character" w:styleId="SubtleEmphasis">
    <w:name w:val="Subtle Emphasis"/>
    <w:basedOn w:val="DefaultParagraphFont"/>
    <w:uiPriority w:val="19"/>
    <w:qFormat/>
    <w:rsid w:val="004E7149"/>
    <w:rPr>
      <w:i/>
      <w:iCs/>
      <w:color w:val="404040" w:themeColor="text1" w:themeTint="BF"/>
    </w:rPr>
  </w:style>
  <w:style w:type="paragraph" w:styleId="Subtitle">
    <w:name w:val="Subtitle"/>
    <w:basedOn w:val="Normal"/>
    <w:next w:val="Normal"/>
    <w:link w:val="SubtitleChar"/>
    <w:uiPriority w:val="11"/>
    <w:qFormat/>
    <w:rsid w:val="004E714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7149"/>
    <w:rPr>
      <w:rFonts w:eastAsiaTheme="minorEastAsia"/>
      <w:color w:val="5A5A5A" w:themeColor="text1" w:themeTint="A5"/>
      <w:spacing w:val="15"/>
    </w:rPr>
  </w:style>
  <w:style w:type="paragraph" w:styleId="Title">
    <w:name w:val="Title"/>
    <w:basedOn w:val="Normal"/>
    <w:link w:val="TitleChar"/>
    <w:qFormat/>
    <w:rsid w:val="004E714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4E7149"/>
    <w:rPr>
      <w:rFonts w:ascii="Arial" w:eastAsia="Times New Roman" w:hAnsi="Arial" w:cs="Times New Roman"/>
      <w:sz w:val="28"/>
      <w:szCs w:val="20"/>
    </w:rPr>
  </w:style>
  <w:style w:type="paragraph" w:styleId="Footer">
    <w:name w:val="footer"/>
    <w:basedOn w:val="Normal"/>
    <w:link w:val="FooterChar"/>
    <w:uiPriority w:val="99"/>
    <w:unhideWhenUsed/>
    <w:rsid w:val="0094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F8"/>
  </w:style>
  <w:style w:type="character" w:customStyle="1" w:styleId="Heading3Char">
    <w:name w:val="Heading 3 Char"/>
    <w:basedOn w:val="DefaultParagraphFont"/>
    <w:link w:val="Heading3"/>
    <w:uiPriority w:val="9"/>
    <w:rsid w:val="00913804"/>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5B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E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42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1380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9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7841CF"/>
    <w:pPr>
      <w:ind w:left="720"/>
      <w:contextualSpacing/>
    </w:pPr>
  </w:style>
  <w:style w:type="character" w:styleId="Strong">
    <w:name w:val="Strong"/>
    <w:basedOn w:val="DefaultParagraphFont"/>
    <w:uiPriority w:val="22"/>
    <w:qFormat/>
    <w:rsid w:val="00483EC5"/>
    <w:rPr>
      <w:b/>
      <w:bCs/>
    </w:rPr>
  </w:style>
  <w:style w:type="character" w:customStyle="1" w:styleId="Heading2Char">
    <w:name w:val="Heading 2 Char"/>
    <w:basedOn w:val="DefaultParagraphFont"/>
    <w:link w:val="Heading2"/>
    <w:uiPriority w:val="9"/>
    <w:rsid w:val="00942A58"/>
    <w:rPr>
      <w:rFonts w:ascii="Times New Roman" w:eastAsia="Times New Roman" w:hAnsi="Times New Roman" w:cs="Times New Roman"/>
      <w:b/>
      <w:bCs/>
      <w:sz w:val="36"/>
      <w:szCs w:val="36"/>
    </w:rPr>
  </w:style>
  <w:style w:type="paragraph" w:customStyle="1" w:styleId="mt-2">
    <w:name w:val="mt-2"/>
    <w:basedOn w:val="Normal"/>
    <w:rsid w:val="00942A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A46C1"/>
    <w:rPr>
      <w:color w:val="0563C1"/>
      <w:u w:val="single"/>
    </w:rPr>
  </w:style>
  <w:style w:type="character" w:styleId="Emphasis">
    <w:name w:val="Emphasis"/>
    <w:basedOn w:val="DefaultParagraphFont"/>
    <w:uiPriority w:val="20"/>
    <w:qFormat/>
    <w:rsid w:val="000B1EF0"/>
    <w:rPr>
      <w:i/>
      <w:iCs/>
    </w:rPr>
  </w:style>
  <w:style w:type="paragraph" w:styleId="BodyText">
    <w:name w:val="Body Text"/>
    <w:basedOn w:val="Normal"/>
    <w:link w:val="BodyTextChar"/>
    <w:uiPriority w:val="1"/>
    <w:qFormat/>
    <w:rsid w:val="00116A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6AE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D03E1"/>
    <w:rPr>
      <w:color w:val="808080"/>
    </w:rPr>
  </w:style>
  <w:style w:type="character" w:customStyle="1" w:styleId="Heading1Char">
    <w:name w:val="Heading 1 Char"/>
    <w:basedOn w:val="DefaultParagraphFont"/>
    <w:link w:val="Heading1"/>
    <w:uiPriority w:val="9"/>
    <w:rsid w:val="00622ED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D7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BE4"/>
    <w:rPr>
      <w:rFonts w:ascii="Segoe UI" w:hAnsi="Segoe UI" w:cs="Segoe UI"/>
      <w:sz w:val="18"/>
      <w:szCs w:val="18"/>
    </w:rPr>
  </w:style>
  <w:style w:type="character" w:styleId="SubtleEmphasis">
    <w:name w:val="Subtle Emphasis"/>
    <w:basedOn w:val="DefaultParagraphFont"/>
    <w:uiPriority w:val="19"/>
    <w:qFormat/>
    <w:rsid w:val="004E7149"/>
    <w:rPr>
      <w:i/>
      <w:iCs/>
      <w:color w:val="404040" w:themeColor="text1" w:themeTint="BF"/>
    </w:rPr>
  </w:style>
  <w:style w:type="paragraph" w:styleId="Subtitle">
    <w:name w:val="Subtitle"/>
    <w:basedOn w:val="Normal"/>
    <w:next w:val="Normal"/>
    <w:link w:val="SubtitleChar"/>
    <w:uiPriority w:val="11"/>
    <w:qFormat/>
    <w:rsid w:val="004E714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7149"/>
    <w:rPr>
      <w:rFonts w:eastAsiaTheme="minorEastAsia"/>
      <w:color w:val="5A5A5A" w:themeColor="text1" w:themeTint="A5"/>
      <w:spacing w:val="15"/>
    </w:rPr>
  </w:style>
  <w:style w:type="paragraph" w:styleId="Title">
    <w:name w:val="Title"/>
    <w:basedOn w:val="Normal"/>
    <w:link w:val="TitleChar"/>
    <w:qFormat/>
    <w:rsid w:val="004E714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4E7149"/>
    <w:rPr>
      <w:rFonts w:ascii="Arial" w:eastAsia="Times New Roman" w:hAnsi="Arial" w:cs="Times New Roman"/>
      <w:sz w:val="28"/>
      <w:szCs w:val="20"/>
    </w:rPr>
  </w:style>
  <w:style w:type="paragraph" w:styleId="Footer">
    <w:name w:val="footer"/>
    <w:basedOn w:val="Normal"/>
    <w:link w:val="FooterChar"/>
    <w:uiPriority w:val="99"/>
    <w:unhideWhenUsed/>
    <w:rsid w:val="0094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F8"/>
  </w:style>
  <w:style w:type="character" w:customStyle="1" w:styleId="Heading3Char">
    <w:name w:val="Heading 3 Char"/>
    <w:basedOn w:val="DefaultParagraphFont"/>
    <w:link w:val="Heading3"/>
    <w:uiPriority w:val="9"/>
    <w:rsid w:val="00913804"/>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5B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2">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476260681">
      <w:bodyDiv w:val="1"/>
      <w:marLeft w:val="0"/>
      <w:marRight w:val="0"/>
      <w:marTop w:val="0"/>
      <w:marBottom w:val="0"/>
      <w:divBdr>
        <w:top w:val="none" w:sz="0" w:space="0" w:color="auto"/>
        <w:left w:val="none" w:sz="0" w:space="0" w:color="auto"/>
        <w:bottom w:val="none" w:sz="0" w:space="0" w:color="auto"/>
        <w:right w:val="none" w:sz="0" w:space="0" w:color="auto"/>
      </w:divBdr>
    </w:div>
    <w:div w:id="553542614">
      <w:bodyDiv w:val="1"/>
      <w:marLeft w:val="0"/>
      <w:marRight w:val="0"/>
      <w:marTop w:val="0"/>
      <w:marBottom w:val="0"/>
      <w:divBdr>
        <w:top w:val="none" w:sz="0" w:space="0" w:color="auto"/>
        <w:left w:val="none" w:sz="0" w:space="0" w:color="auto"/>
        <w:bottom w:val="none" w:sz="0" w:space="0" w:color="auto"/>
        <w:right w:val="none" w:sz="0" w:space="0" w:color="auto"/>
      </w:divBdr>
    </w:div>
    <w:div w:id="561407367">
      <w:bodyDiv w:val="1"/>
      <w:marLeft w:val="0"/>
      <w:marRight w:val="0"/>
      <w:marTop w:val="0"/>
      <w:marBottom w:val="0"/>
      <w:divBdr>
        <w:top w:val="none" w:sz="0" w:space="0" w:color="auto"/>
        <w:left w:val="none" w:sz="0" w:space="0" w:color="auto"/>
        <w:bottom w:val="none" w:sz="0" w:space="0" w:color="auto"/>
        <w:right w:val="none" w:sz="0" w:space="0" w:color="auto"/>
      </w:divBdr>
    </w:div>
    <w:div w:id="584994524">
      <w:bodyDiv w:val="1"/>
      <w:marLeft w:val="0"/>
      <w:marRight w:val="0"/>
      <w:marTop w:val="0"/>
      <w:marBottom w:val="0"/>
      <w:divBdr>
        <w:top w:val="none" w:sz="0" w:space="0" w:color="auto"/>
        <w:left w:val="none" w:sz="0" w:space="0" w:color="auto"/>
        <w:bottom w:val="none" w:sz="0" w:space="0" w:color="auto"/>
        <w:right w:val="none" w:sz="0" w:space="0" w:color="auto"/>
      </w:divBdr>
    </w:div>
    <w:div w:id="615141028">
      <w:bodyDiv w:val="1"/>
      <w:marLeft w:val="0"/>
      <w:marRight w:val="0"/>
      <w:marTop w:val="0"/>
      <w:marBottom w:val="0"/>
      <w:divBdr>
        <w:top w:val="none" w:sz="0" w:space="0" w:color="auto"/>
        <w:left w:val="none" w:sz="0" w:space="0" w:color="auto"/>
        <w:bottom w:val="none" w:sz="0" w:space="0" w:color="auto"/>
        <w:right w:val="none" w:sz="0" w:space="0" w:color="auto"/>
      </w:divBdr>
    </w:div>
    <w:div w:id="639656322">
      <w:bodyDiv w:val="1"/>
      <w:marLeft w:val="0"/>
      <w:marRight w:val="0"/>
      <w:marTop w:val="0"/>
      <w:marBottom w:val="0"/>
      <w:divBdr>
        <w:top w:val="none" w:sz="0" w:space="0" w:color="auto"/>
        <w:left w:val="none" w:sz="0" w:space="0" w:color="auto"/>
        <w:bottom w:val="none" w:sz="0" w:space="0" w:color="auto"/>
        <w:right w:val="none" w:sz="0" w:space="0" w:color="auto"/>
      </w:divBdr>
    </w:div>
    <w:div w:id="777215854">
      <w:bodyDiv w:val="1"/>
      <w:marLeft w:val="0"/>
      <w:marRight w:val="0"/>
      <w:marTop w:val="0"/>
      <w:marBottom w:val="0"/>
      <w:divBdr>
        <w:top w:val="none" w:sz="0" w:space="0" w:color="auto"/>
        <w:left w:val="none" w:sz="0" w:space="0" w:color="auto"/>
        <w:bottom w:val="none" w:sz="0" w:space="0" w:color="auto"/>
        <w:right w:val="none" w:sz="0" w:space="0" w:color="auto"/>
      </w:divBdr>
    </w:div>
    <w:div w:id="782774442">
      <w:bodyDiv w:val="1"/>
      <w:marLeft w:val="0"/>
      <w:marRight w:val="0"/>
      <w:marTop w:val="0"/>
      <w:marBottom w:val="0"/>
      <w:divBdr>
        <w:top w:val="none" w:sz="0" w:space="0" w:color="auto"/>
        <w:left w:val="none" w:sz="0" w:space="0" w:color="auto"/>
        <w:bottom w:val="none" w:sz="0" w:space="0" w:color="auto"/>
        <w:right w:val="none" w:sz="0" w:space="0" w:color="auto"/>
      </w:divBdr>
    </w:div>
    <w:div w:id="1263032226">
      <w:bodyDiv w:val="1"/>
      <w:marLeft w:val="0"/>
      <w:marRight w:val="0"/>
      <w:marTop w:val="0"/>
      <w:marBottom w:val="0"/>
      <w:divBdr>
        <w:top w:val="none" w:sz="0" w:space="0" w:color="auto"/>
        <w:left w:val="none" w:sz="0" w:space="0" w:color="auto"/>
        <w:bottom w:val="none" w:sz="0" w:space="0" w:color="auto"/>
        <w:right w:val="none" w:sz="0" w:space="0" w:color="auto"/>
      </w:divBdr>
    </w:div>
    <w:div w:id="1286279366">
      <w:bodyDiv w:val="1"/>
      <w:marLeft w:val="0"/>
      <w:marRight w:val="0"/>
      <w:marTop w:val="0"/>
      <w:marBottom w:val="0"/>
      <w:divBdr>
        <w:top w:val="none" w:sz="0" w:space="0" w:color="auto"/>
        <w:left w:val="none" w:sz="0" w:space="0" w:color="auto"/>
        <w:bottom w:val="none" w:sz="0" w:space="0" w:color="auto"/>
        <w:right w:val="none" w:sz="0" w:space="0" w:color="auto"/>
      </w:divBdr>
    </w:div>
    <w:div w:id="1398818048">
      <w:bodyDiv w:val="1"/>
      <w:marLeft w:val="0"/>
      <w:marRight w:val="0"/>
      <w:marTop w:val="0"/>
      <w:marBottom w:val="0"/>
      <w:divBdr>
        <w:top w:val="none" w:sz="0" w:space="0" w:color="auto"/>
        <w:left w:val="none" w:sz="0" w:space="0" w:color="auto"/>
        <w:bottom w:val="none" w:sz="0" w:space="0" w:color="auto"/>
        <w:right w:val="none" w:sz="0" w:space="0" w:color="auto"/>
      </w:divBdr>
    </w:div>
    <w:div w:id="1677268324">
      <w:bodyDiv w:val="1"/>
      <w:marLeft w:val="0"/>
      <w:marRight w:val="0"/>
      <w:marTop w:val="0"/>
      <w:marBottom w:val="0"/>
      <w:divBdr>
        <w:top w:val="none" w:sz="0" w:space="0" w:color="auto"/>
        <w:left w:val="none" w:sz="0" w:space="0" w:color="auto"/>
        <w:bottom w:val="none" w:sz="0" w:space="0" w:color="auto"/>
        <w:right w:val="none" w:sz="0" w:space="0" w:color="auto"/>
      </w:divBdr>
    </w:div>
    <w:div w:id="1682850464">
      <w:bodyDiv w:val="1"/>
      <w:marLeft w:val="0"/>
      <w:marRight w:val="0"/>
      <w:marTop w:val="0"/>
      <w:marBottom w:val="0"/>
      <w:divBdr>
        <w:top w:val="none" w:sz="0" w:space="0" w:color="auto"/>
        <w:left w:val="none" w:sz="0" w:space="0" w:color="auto"/>
        <w:bottom w:val="none" w:sz="0" w:space="0" w:color="auto"/>
        <w:right w:val="none" w:sz="0" w:space="0" w:color="auto"/>
      </w:divBdr>
    </w:div>
    <w:div w:id="1769111091">
      <w:bodyDiv w:val="1"/>
      <w:marLeft w:val="0"/>
      <w:marRight w:val="0"/>
      <w:marTop w:val="0"/>
      <w:marBottom w:val="0"/>
      <w:divBdr>
        <w:top w:val="none" w:sz="0" w:space="0" w:color="auto"/>
        <w:left w:val="none" w:sz="0" w:space="0" w:color="auto"/>
        <w:bottom w:val="none" w:sz="0" w:space="0" w:color="auto"/>
        <w:right w:val="none" w:sz="0" w:space="0" w:color="auto"/>
      </w:divBdr>
    </w:div>
    <w:div w:id="1785231014">
      <w:bodyDiv w:val="1"/>
      <w:marLeft w:val="0"/>
      <w:marRight w:val="0"/>
      <w:marTop w:val="0"/>
      <w:marBottom w:val="0"/>
      <w:divBdr>
        <w:top w:val="none" w:sz="0" w:space="0" w:color="auto"/>
        <w:left w:val="none" w:sz="0" w:space="0" w:color="auto"/>
        <w:bottom w:val="none" w:sz="0" w:space="0" w:color="auto"/>
        <w:right w:val="none" w:sz="0" w:space="0" w:color="auto"/>
      </w:divBdr>
    </w:div>
    <w:div w:id="1804304320">
      <w:bodyDiv w:val="1"/>
      <w:marLeft w:val="0"/>
      <w:marRight w:val="0"/>
      <w:marTop w:val="0"/>
      <w:marBottom w:val="0"/>
      <w:divBdr>
        <w:top w:val="none" w:sz="0" w:space="0" w:color="auto"/>
        <w:left w:val="none" w:sz="0" w:space="0" w:color="auto"/>
        <w:bottom w:val="none" w:sz="0" w:space="0" w:color="auto"/>
        <w:right w:val="none" w:sz="0" w:space="0" w:color="auto"/>
      </w:divBdr>
    </w:div>
    <w:div w:id="1943105091">
      <w:bodyDiv w:val="1"/>
      <w:marLeft w:val="0"/>
      <w:marRight w:val="0"/>
      <w:marTop w:val="0"/>
      <w:marBottom w:val="0"/>
      <w:divBdr>
        <w:top w:val="none" w:sz="0" w:space="0" w:color="auto"/>
        <w:left w:val="none" w:sz="0" w:space="0" w:color="auto"/>
        <w:bottom w:val="none" w:sz="0" w:space="0" w:color="auto"/>
        <w:right w:val="none" w:sz="0" w:space="0" w:color="auto"/>
      </w:divBdr>
    </w:div>
    <w:div w:id="20984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 TargetMode="External"/><Relationship Id="rId18" Type="http://schemas.openxmlformats.org/officeDocument/2006/relationships/hyperlink" Target="https://doi.org/10.2196/1016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Kwara_State" TargetMode="External"/><Relationship Id="rId7" Type="http://schemas.openxmlformats.org/officeDocument/2006/relationships/footnotes" Target="footnotes.xml"/><Relationship Id="rId12" Type="http://schemas.openxmlformats.org/officeDocument/2006/relationships/hyperlink" Target="https://www.slideshare.net/souleman07/menace-of-child-abuse" TargetMode="External"/><Relationship Id="rId17" Type="http://schemas.openxmlformats.org/officeDocument/2006/relationships/hyperlink" Target="https://doi.org/10.1080/1369118X.2015.10085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ddbeh.2012.06.015" TargetMode="External"/><Relationship Id="rId20" Type="http://schemas.openxmlformats.org/officeDocument/2006/relationships/hyperlink" Target="https://kwaracentr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bifm.com/about-us/?utm_source=chatgpt.com" TargetMode="External"/><Relationship Id="rId24" Type="http://schemas.openxmlformats.org/officeDocument/2006/relationships/hyperlink" Target="http://www.google.com/search?ei" TargetMode="External"/><Relationship Id="rId5" Type="http://schemas.openxmlformats.org/officeDocument/2006/relationships/settings" Target="settings.xml"/><Relationship Id="rId15" Type="http://schemas.openxmlformats.org/officeDocument/2006/relationships/hyperlink" Target="https://doi.org/10.1001/jama.2019.3702" TargetMode="External"/><Relationship Id="rId23" Type="http://schemas.openxmlformats.org/officeDocument/2006/relationships/hyperlink" Target="https://insamer.com/en/sexualabuse-on-children_1852.html" TargetMode="External"/><Relationship Id="rId10" Type="http://schemas.openxmlformats.org/officeDocument/2006/relationships/hyperlink" Target="https://sobifm.com/all-shows/?utm_source=chatgpt.com" TargetMode="External"/><Relationship Id="rId19" Type="http://schemas.openxmlformats.org/officeDocument/2006/relationships/hyperlink" Target="https://cirddoc.org/wp-content/uploads/2016/06/Kwara-State.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unicef.org/" TargetMode="External"/><Relationship Id="rId22" Type="http://schemas.openxmlformats.org/officeDocument/2006/relationships/hyperlink" Target="https://www.slideshare.net/souleman07/menace-of-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2450-AFFE-43C8-A604-8D70F3B0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10578</Words>
  <Characters>60296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19</cp:revision>
  <cp:lastPrinted>2025-06-12T14:19:00Z</cp:lastPrinted>
  <dcterms:created xsi:type="dcterms:W3CDTF">2024-12-17T11:25:00Z</dcterms:created>
  <dcterms:modified xsi:type="dcterms:W3CDTF">2025-07-07T15:07:00Z</dcterms:modified>
</cp:coreProperties>
</file>