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F" w:rsidRPr="00F97358" w:rsidRDefault="00F4265E" w:rsidP="00371DF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F97358" w:rsidRDefault="00D85668" w:rsidP="00143554">
      <w:pPr>
        <w:spacing w:after="0" w:line="360" w:lineRule="auto"/>
        <w:jc w:val="center"/>
        <w:rPr>
          <w:rFonts w:ascii="Bookman Old Style" w:hAnsi="Bookman Old Style"/>
          <w:b/>
          <w:bCs/>
          <w:sz w:val="34"/>
          <w:szCs w:val="28"/>
        </w:rPr>
      </w:pPr>
      <w:r w:rsidRPr="00D85668">
        <w:rPr>
          <w:rFonts w:ascii="Bookman Old Style" w:hAnsi="Bookman Old Style"/>
          <w:b/>
          <w:bCs/>
          <w:sz w:val="40"/>
          <w:szCs w:val="28"/>
        </w:rPr>
        <w:t>EFFECT OF CONFLICT MANAGEMENT ON ORGANIZATIONAL PERFORMANCE IN MANUFACTURING INDUSTRY</w:t>
      </w:r>
      <w:r w:rsidR="00143554" w:rsidRPr="00F97358">
        <w:rPr>
          <w:rFonts w:ascii="Bookman Old Style" w:hAnsi="Bookman Old Style"/>
          <w:b/>
          <w:bCs/>
          <w:sz w:val="34"/>
          <w:szCs w:val="28"/>
        </w:rPr>
        <w:t>.</w:t>
      </w:r>
    </w:p>
    <w:p w:rsidR="00143554" w:rsidRPr="00F97358" w:rsidRDefault="00143554" w:rsidP="00143554">
      <w:pPr>
        <w:spacing w:after="0" w:line="360" w:lineRule="auto"/>
        <w:jc w:val="center"/>
        <w:rPr>
          <w:rFonts w:ascii="Algerian" w:hAnsi="Algerian"/>
          <w:bCs/>
          <w:sz w:val="32"/>
          <w:szCs w:val="32"/>
        </w:rPr>
      </w:pPr>
      <w:r w:rsidRPr="00F97358">
        <w:rPr>
          <w:rFonts w:ascii="Algerian" w:hAnsi="Algerian"/>
          <w:b/>
          <w:bCs/>
          <w:sz w:val="32"/>
          <w:szCs w:val="32"/>
        </w:rPr>
        <w:t>(</w:t>
      </w:r>
      <w:r w:rsidR="00D85668" w:rsidRPr="00D85668">
        <w:rPr>
          <w:rFonts w:ascii="Algerian" w:hAnsi="Algerian"/>
          <w:b/>
          <w:bCs/>
          <w:sz w:val="32"/>
          <w:szCs w:val="32"/>
        </w:rPr>
        <w:t>A CASE STUDY OF LUBCON LIMITED</w:t>
      </w:r>
      <w:r w:rsidRPr="00F97358">
        <w:rPr>
          <w:rFonts w:ascii="Algerian" w:hAnsi="Algerian"/>
          <w:b/>
          <w:bCs/>
          <w:sz w:val="32"/>
          <w:szCs w:val="32"/>
        </w:rPr>
        <w:t>)</w:t>
      </w:r>
    </w:p>
    <w:p w:rsidR="00143554" w:rsidRPr="00F97358" w:rsidRDefault="00143554" w:rsidP="00143554">
      <w:pPr>
        <w:spacing w:after="0" w:line="360" w:lineRule="auto"/>
        <w:rPr>
          <w:rFonts w:ascii="Bookman Old Style" w:hAnsi="Bookman Old Style"/>
          <w:sz w:val="2"/>
          <w:szCs w:val="28"/>
        </w:rPr>
      </w:pPr>
    </w:p>
    <w:p w:rsidR="00143554" w:rsidRPr="00F97358" w:rsidRDefault="00143554" w:rsidP="00143554">
      <w:pPr>
        <w:spacing w:line="360" w:lineRule="auto"/>
        <w:jc w:val="center"/>
        <w:rPr>
          <w:rFonts w:ascii="Lucida Handwriting" w:hAnsi="Lucida Handwriting"/>
          <w:b/>
          <w:sz w:val="38"/>
          <w:szCs w:val="28"/>
        </w:rPr>
      </w:pPr>
      <w:r w:rsidRPr="00F97358">
        <w:rPr>
          <w:rFonts w:ascii="Lucida Handwriting" w:hAnsi="Lucida Handwriting"/>
          <w:b/>
          <w:sz w:val="38"/>
          <w:szCs w:val="28"/>
        </w:rPr>
        <w:t xml:space="preserve">By </w:t>
      </w:r>
    </w:p>
    <w:p w:rsidR="00143554" w:rsidRPr="00D85668" w:rsidRDefault="00D85668" w:rsidP="00143554">
      <w:pPr>
        <w:spacing w:after="0" w:line="276" w:lineRule="auto"/>
        <w:jc w:val="center"/>
        <w:rPr>
          <w:rFonts w:ascii="Arial Black" w:hAnsi="Arial Black"/>
          <w:b/>
          <w:sz w:val="42"/>
          <w:szCs w:val="28"/>
        </w:rPr>
      </w:pPr>
      <w:r w:rsidRPr="00D85668">
        <w:rPr>
          <w:rFonts w:ascii="Arial Black" w:hAnsi="Arial Black"/>
          <w:b/>
          <w:bCs/>
          <w:sz w:val="42"/>
          <w:szCs w:val="28"/>
        </w:rPr>
        <w:t>AGBOOLA GBOLAHAN OLAMILEKAN</w:t>
      </w:r>
    </w:p>
    <w:p w:rsidR="00143554" w:rsidRPr="00F97358" w:rsidRDefault="00143554" w:rsidP="00143554">
      <w:pPr>
        <w:spacing w:line="276" w:lineRule="auto"/>
        <w:jc w:val="center"/>
        <w:rPr>
          <w:rFonts w:ascii="Bookman Old Style" w:hAnsi="Bookman Old Style"/>
          <w:b/>
          <w:sz w:val="36"/>
          <w:szCs w:val="28"/>
        </w:rPr>
      </w:pPr>
      <w:r w:rsidRPr="00F97358">
        <w:rPr>
          <w:rFonts w:ascii="Bookman Old Style" w:hAnsi="Bookman Old Style"/>
          <w:b/>
          <w:sz w:val="36"/>
          <w:szCs w:val="28"/>
        </w:rPr>
        <w:t>HND/23/B</w:t>
      </w:r>
      <w:r w:rsidR="00273ECB" w:rsidRPr="00F97358">
        <w:rPr>
          <w:rFonts w:ascii="Bookman Old Style" w:hAnsi="Bookman Old Style"/>
          <w:b/>
          <w:sz w:val="36"/>
          <w:szCs w:val="28"/>
        </w:rPr>
        <w:t>AM</w:t>
      </w:r>
      <w:r w:rsidRPr="00F97358">
        <w:rPr>
          <w:rFonts w:ascii="Bookman Old Style" w:hAnsi="Bookman Old Style"/>
          <w:b/>
          <w:sz w:val="36"/>
          <w:szCs w:val="28"/>
        </w:rPr>
        <w:t>/FT/0</w:t>
      </w:r>
      <w:r w:rsidR="00D85668">
        <w:rPr>
          <w:rFonts w:ascii="Bookman Old Style" w:hAnsi="Bookman Old Style"/>
          <w:b/>
          <w:sz w:val="36"/>
          <w:szCs w:val="28"/>
        </w:rPr>
        <w:t>855</w:t>
      </w:r>
    </w:p>
    <w:p w:rsidR="00143554" w:rsidRPr="00F97358" w:rsidRDefault="00143554" w:rsidP="00143554">
      <w:pPr>
        <w:spacing w:line="360" w:lineRule="auto"/>
        <w:rPr>
          <w:rFonts w:ascii="Bookman Old Style" w:hAnsi="Bookman Old Style"/>
          <w:sz w:val="18"/>
          <w:szCs w:val="28"/>
        </w:rPr>
      </w:pPr>
    </w:p>
    <w:p w:rsidR="00143554" w:rsidRPr="00F97358" w:rsidRDefault="00143554" w:rsidP="00143554">
      <w:pPr>
        <w:spacing w:line="360" w:lineRule="auto"/>
        <w:jc w:val="center"/>
        <w:rPr>
          <w:rFonts w:ascii="Bookman Old Style" w:hAnsi="Bookman Old Style"/>
          <w:b/>
          <w:sz w:val="28"/>
          <w:szCs w:val="28"/>
        </w:rPr>
      </w:pPr>
      <w:r w:rsidRPr="00F97358">
        <w:rPr>
          <w:rFonts w:ascii="Bookman Old Style" w:hAnsi="Bookman Old Style"/>
          <w:b/>
          <w:sz w:val="28"/>
          <w:szCs w:val="28"/>
        </w:rPr>
        <w:t>SUBMITTED TO</w:t>
      </w:r>
    </w:p>
    <w:p w:rsidR="00143554" w:rsidRPr="00F97358" w:rsidRDefault="00143554" w:rsidP="00143554">
      <w:pPr>
        <w:spacing w:line="240" w:lineRule="auto"/>
        <w:jc w:val="center"/>
        <w:rPr>
          <w:rFonts w:ascii="Bookman Old Style" w:hAnsi="Bookman Old Style"/>
          <w:sz w:val="28"/>
          <w:szCs w:val="28"/>
        </w:rPr>
      </w:pPr>
      <w:r w:rsidRPr="00F97358">
        <w:rPr>
          <w:rFonts w:ascii="Bookman Old Style" w:hAnsi="Bookman Old Style"/>
          <w:b/>
          <w:sz w:val="28"/>
          <w:szCs w:val="28"/>
        </w:rPr>
        <w:t xml:space="preserve">THE DEPARTMENT OF </w:t>
      </w:r>
      <w:r w:rsidR="00273ECB" w:rsidRPr="00F97358">
        <w:rPr>
          <w:rFonts w:ascii="Bookman Old Style" w:hAnsi="Bookman Old Style"/>
          <w:b/>
          <w:sz w:val="28"/>
          <w:szCs w:val="28"/>
        </w:rPr>
        <w:t xml:space="preserve">BUSINESS ADMINISTRATION &amp; MANAGEMENT, </w:t>
      </w:r>
      <w:r w:rsidRPr="00F97358">
        <w:rPr>
          <w:rFonts w:ascii="Bookman Old Style" w:hAnsi="Bookman Old Style"/>
          <w:b/>
          <w:sz w:val="28"/>
          <w:szCs w:val="28"/>
        </w:rPr>
        <w:t>INSTITUTE OF FINANCE AND MANAGEMENT STUDIES</w:t>
      </w:r>
      <w:r w:rsidR="00273ECB" w:rsidRPr="00F97358">
        <w:rPr>
          <w:rFonts w:ascii="Bookman Old Style" w:hAnsi="Bookman Old Style"/>
          <w:b/>
          <w:sz w:val="28"/>
          <w:szCs w:val="28"/>
        </w:rPr>
        <w:t xml:space="preserve">, </w:t>
      </w:r>
      <w:r w:rsidRPr="00F97358">
        <w:rPr>
          <w:rFonts w:ascii="Bookman Old Style" w:hAnsi="Bookman Old Style"/>
          <w:b/>
          <w:sz w:val="28"/>
          <w:szCs w:val="28"/>
        </w:rPr>
        <w:t>KWARA STATE POLYTECHNIC, ILORIN.</w:t>
      </w:r>
    </w:p>
    <w:p w:rsidR="00143554" w:rsidRPr="00F97358" w:rsidRDefault="00143554" w:rsidP="00143554">
      <w:pPr>
        <w:spacing w:line="360" w:lineRule="auto"/>
        <w:jc w:val="center"/>
        <w:rPr>
          <w:rFonts w:ascii="Comic Sans MS" w:hAnsi="Comic Sans MS"/>
          <w:b/>
          <w:sz w:val="10"/>
          <w:szCs w:val="28"/>
        </w:rPr>
      </w:pPr>
    </w:p>
    <w:p w:rsidR="00143554" w:rsidRPr="00F97358" w:rsidRDefault="00143554"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 xml:space="preserve">IN PARTIAL FULFILLMENT OF THE REQUIREMENT FOR THE AWARD OF HIGHER NATIONAL DIPLOMA (HND) IN </w:t>
      </w:r>
    </w:p>
    <w:p w:rsidR="00143554" w:rsidRPr="00F97358" w:rsidRDefault="00273ECB"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BUSINESS ADMINISTRATION &amp; MANAGEMENT</w:t>
      </w:r>
    </w:p>
    <w:p w:rsidR="00143554" w:rsidRPr="00F97358" w:rsidRDefault="00143554" w:rsidP="00143554">
      <w:pPr>
        <w:spacing w:line="360" w:lineRule="auto"/>
        <w:jc w:val="center"/>
        <w:rPr>
          <w:rFonts w:ascii="Bookman Old Style" w:hAnsi="Bookman Old Style"/>
          <w:b/>
          <w:sz w:val="26"/>
          <w:szCs w:val="28"/>
        </w:rPr>
      </w:pPr>
    </w:p>
    <w:p w:rsidR="00143554" w:rsidRPr="00F97358" w:rsidRDefault="005D6BD3" w:rsidP="00143554">
      <w:pPr>
        <w:spacing w:line="360" w:lineRule="auto"/>
        <w:jc w:val="right"/>
        <w:rPr>
          <w:rFonts w:ascii="Bookman Old Style" w:hAnsi="Bookman Old Style"/>
          <w:b/>
          <w:i/>
          <w:sz w:val="34"/>
          <w:szCs w:val="28"/>
        </w:rPr>
      </w:pPr>
      <w:r>
        <w:rPr>
          <w:rFonts w:ascii="Bookman Old Style" w:hAnsi="Bookman Old Style"/>
          <w:b/>
          <w:i/>
          <w:sz w:val="34"/>
          <w:szCs w:val="28"/>
        </w:rPr>
        <w:t>JULY</w:t>
      </w:r>
      <w:bookmarkStart w:id="0" w:name="_GoBack"/>
      <w:bookmarkEnd w:id="0"/>
      <w:r w:rsidR="00143554" w:rsidRPr="00F97358">
        <w:rPr>
          <w:rFonts w:ascii="Bookman Old Style" w:hAnsi="Bookman Old Style"/>
          <w:b/>
          <w:i/>
          <w:sz w:val="34"/>
          <w:szCs w:val="28"/>
        </w:rPr>
        <w:t>, 2025</w:t>
      </w:r>
    </w:p>
    <w:p w:rsidR="00143554" w:rsidRPr="00F97358" w:rsidRDefault="00143554" w:rsidP="00143554">
      <w:pPr>
        <w:spacing w:line="360" w:lineRule="auto"/>
        <w:jc w:val="center"/>
        <w:rPr>
          <w:rFonts w:ascii="Bookman Old Style" w:hAnsi="Bookman Old Style"/>
          <w:b/>
          <w:sz w:val="26"/>
          <w:szCs w:val="26"/>
        </w:rPr>
      </w:pPr>
      <w:r w:rsidRPr="00F97358">
        <w:rPr>
          <w:rFonts w:ascii="Bookman Old Style" w:hAnsi="Bookman Old Style"/>
          <w:b/>
          <w:sz w:val="26"/>
          <w:szCs w:val="26"/>
        </w:rPr>
        <w:lastRenderedPageBreak/>
        <w:t>CERTIFICATION</w:t>
      </w:r>
    </w:p>
    <w:p w:rsidR="00143554" w:rsidRPr="00F97358" w:rsidRDefault="00143554" w:rsidP="00273ECB">
      <w:pPr>
        <w:spacing w:after="0" w:line="360" w:lineRule="auto"/>
        <w:ind w:firstLine="720"/>
        <w:rPr>
          <w:rFonts w:ascii="Bookman Old Style" w:hAnsi="Bookman Old Style"/>
          <w:sz w:val="26"/>
          <w:szCs w:val="26"/>
        </w:rPr>
      </w:pPr>
      <w:r w:rsidRPr="00F97358">
        <w:rPr>
          <w:rFonts w:ascii="Bookman Old Style" w:hAnsi="Bookman Old Style"/>
          <w:sz w:val="26"/>
          <w:szCs w:val="26"/>
        </w:rPr>
        <w:t xml:space="preserve">This is to certify that this project has been read and approved as meeting part of the requirements for the Award of Higher National Diploma in </w:t>
      </w:r>
      <w:r w:rsidR="00930409" w:rsidRPr="00F97358">
        <w:rPr>
          <w:rFonts w:ascii="Bookman Old Style" w:hAnsi="Bookman Old Style"/>
          <w:sz w:val="26"/>
          <w:szCs w:val="26"/>
        </w:rPr>
        <w:t>Busi</w:t>
      </w:r>
      <w:r w:rsidR="00273ECB" w:rsidRPr="00F97358">
        <w:rPr>
          <w:rFonts w:ascii="Bookman Old Style" w:hAnsi="Bookman Old Style"/>
          <w:sz w:val="26"/>
          <w:szCs w:val="26"/>
        </w:rPr>
        <w:t>ness Administration &amp; Management</w:t>
      </w:r>
      <w:r w:rsidRPr="00F97358">
        <w:rPr>
          <w:rFonts w:ascii="Bookman Old Style" w:hAnsi="Bookman Old Style"/>
          <w:sz w:val="26"/>
          <w:szCs w:val="26"/>
        </w:rPr>
        <w:t>, Institute of Finance and Management Studies, Kwara State Polytechnic, Ilorin.</w:t>
      </w: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D85668" w:rsidP="00143554">
      <w:pPr>
        <w:spacing w:after="0" w:line="360" w:lineRule="auto"/>
        <w:rPr>
          <w:rFonts w:ascii="Bookman Old Style" w:hAnsi="Bookman Old Style"/>
          <w:b/>
          <w:sz w:val="26"/>
          <w:szCs w:val="26"/>
        </w:rPr>
      </w:pPr>
      <w:r>
        <w:rPr>
          <w:rFonts w:ascii="Bookman Old Style" w:hAnsi="Bookman Old Style"/>
          <w:b/>
          <w:bCs/>
          <w:sz w:val="26"/>
          <w:szCs w:val="26"/>
        </w:rPr>
        <w:t>DR. ABDUL</w:t>
      </w:r>
      <w:r w:rsidRPr="00D85668">
        <w:rPr>
          <w:rFonts w:ascii="Bookman Old Style" w:hAnsi="Bookman Old Style"/>
          <w:b/>
          <w:bCs/>
          <w:sz w:val="26"/>
          <w:szCs w:val="26"/>
        </w:rPr>
        <w:t>SALAM F. A.</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Supervisor)</w:t>
      </w:r>
    </w:p>
    <w:p w:rsidR="00143554" w:rsidRPr="00F97358" w:rsidRDefault="00143554" w:rsidP="00143554">
      <w:pPr>
        <w:spacing w:line="360" w:lineRule="auto"/>
        <w:rPr>
          <w:rFonts w:ascii="Bookman Old Style" w:hAnsi="Bookman Old Style"/>
          <w:b/>
          <w:sz w:val="10"/>
          <w:szCs w:val="26"/>
        </w:rPr>
      </w:pP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__________________</w:t>
      </w:r>
      <w:r w:rsidRPr="00F97358">
        <w:rPr>
          <w:rFonts w:ascii="Bookman Old Style" w:hAnsi="Bookman Old Style"/>
          <w:b/>
          <w:sz w:val="26"/>
          <w:szCs w:val="26"/>
        </w:rPr>
        <w:tab/>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MR</w:t>
      </w:r>
      <w:r w:rsidR="00143554" w:rsidRPr="00F97358">
        <w:rPr>
          <w:rFonts w:ascii="Bookman Old Style" w:hAnsi="Bookman Old Style"/>
          <w:b/>
          <w:sz w:val="26"/>
          <w:szCs w:val="26"/>
        </w:rPr>
        <w:t xml:space="preserve">. </w:t>
      </w:r>
      <w:r w:rsidRPr="00F97358">
        <w:rPr>
          <w:rFonts w:ascii="Bookman Old Style" w:hAnsi="Bookman Old Style"/>
          <w:b/>
          <w:sz w:val="26"/>
          <w:szCs w:val="26"/>
        </w:rPr>
        <w:t>ALIYU,</w:t>
      </w:r>
      <w:r w:rsidR="00143554" w:rsidRPr="00F97358">
        <w:rPr>
          <w:rFonts w:ascii="Bookman Old Style" w:hAnsi="Bookman Old Style"/>
          <w:b/>
          <w:sz w:val="26"/>
          <w:szCs w:val="26"/>
        </w:rPr>
        <w:t xml:space="preserve"> </w:t>
      </w:r>
      <w:r w:rsidRPr="00F97358">
        <w:rPr>
          <w:rFonts w:ascii="Bookman Old Style" w:hAnsi="Bookman Old Style"/>
          <w:b/>
          <w:sz w:val="26"/>
          <w:szCs w:val="26"/>
        </w:rPr>
        <w:t>B</w:t>
      </w:r>
      <w:r w:rsidR="00143554" w:rsidRPr="00F97358">
        <w:rPr>
          <w:rFonts w:ascii="Bookman Old Style" w:hAnsi="Bookman Old Style"/>
          <w:b/>
          <w:sz w:val="26"/>
          <w:szCs w:val="26"/>
        </w:rPr>
        <w:t xml:space="preserve">. </w:t>
      </w:r>
      <w:r w:rsidRPr="00F97358">
        <w:rPr>
          <w:rFonts w:ascii="Bookman Old Style" w:hAnsi="Bookman Old Style"/>
          <w:b/>
          <w:sz w:val="26"/>
          <w:szCs w:val="26"/>
        </w:rPr>
        <w:t>U</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Pr="00F97358">
        <w:rPr>
          <w:rFonts w:ascii="Bookman Old Style" w:hAnsi="Bookman Old Style"/>
          <w:b/>
          <w:sz w:val="26"/>
          <w:szCs w:val="26"/>
        </w:rPr>
        <w:tab/>
      </w:r>
      <w:r w:rsidR="00143554" w:rsidRPr="00F97358">
        <w:rPr>
          <w:rFonts w:ascii="Bookman Old Style" w:hAnsi="Bookman Old Style"/>
          <w:b/>
          <w:sz w:val="26"/>
          <w:szCs w:val="26"/>
        </w:rPr>
        <w:tab/>
        <w:t xml:space="preserve">                 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Coordinator)</w:t>
      </w:r>
    </w:p>
    <w:p w:rsidR="00143554" w:rsidRPr="00F97358" w:rsidRDefault="00143554" w:rsidP="00143554">
      <w:pPr>
        <w:spacing w:line="360" w:lineRule="auto"/>
        <w:rPr>
          <w:rFonts w:ascii="Bookman Old Style" w:hAnsi="Bookman Old Style"/>
          <w:b/>
          <w:sz w:val="12"/>
          <w:szCs w:val="26"/>
        </w:rPr>
      </w:pPr>
    </w:p>
    <w:p w:rsidR="00143554" w:rsidRPr="00F97358" w:rsidRDefault="00143554" w:rsidP="00143554">
      <w:pPr>
        <w:spacing w:line="360" w:lineRule="auto"/>
        <w:rPr>
          <w:rFonts w:ascii="Bookman Old Style" w:hAnsi="Bookman Old Style"/>
          <w:b/>
          <w:sz w:val="3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D</w:t>
      </w:r>
      <w:r w:rsidR="00143554" w:rsidRPr="00F97358">
        <w:rPr>
          <w:rFonts w:ascii="Bookman Old Style" w:hAnsi="Bookman Old Style"/>
          <w:b/>
          <w:sz w:val="26"/>
          <w:szCs w:val="26"/>
        </w:rPr>
        <w:t xml:space="preserve">R. </w:t>
      </w:r>
      <w:r w:rsidRPr="00F97358">
        <w:rPr>
          <w:rFonts w:ascii="Bookman Old Style" w:hAnsi="Bookman Old Style"/>
          <w:b/>
          <w:sz w:val="26"/>
          <w:szCs w:val="26"/>
        </w:rPr>
        <w:t>ALAKOSO</w:t>
      </w:r>
      <w:r w:rsidR="00143554" w:rsidRPr="00F97358">
        <w:rPr>
          <w:rFonts w:ascii="Bookman Old Style" w:hAnsi="Bookman Old Style"/>
          <w:b/>
          <w:sz w:val="26"/>
          <w:szCs w:val="26"/>
        </w:rPr>
        <w:t xml:space="preserve">, </w:t>
      </w:r>
      <w:r w:rsidRPr="00F97358">
        <w:rPr>
          <w:rFonts w:ascii="Bookman Old Style" w:hAnsi="Bookman Old Style"/>
          <w:b/>
          <w:sz w:val="26"/>
          <w:szCs w:val="26"/>
        </w:rPr>
        <w:t>I</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(Head of Department)</w:t>
      </w: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EXTERNAL EXAMINER</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line="48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DEDICATION</w:t>
      </w:r>
    </w:p>
    <w:p w:rsidR="00143554" w:rsidRPr="00F97358" w:rsidRDefault="00143554" w:rsidP="00143554">
      <w:pPr>
        <w:spacing w:line="480" w:lineRule="auto"/>
        <w:ind w:firstLine="720"/>
        <w:rPr>
          <w:rFonts w:ascii="Times New Roman" w:hAnsi="Times New Roman" w:cs="Times New Roman"/>
          <w:sz w:val="28"/>
          <w:szCs w:val="28"/>
        </w:rPr>
      </w:pPr>
      <w:r w:rsidRPr="00F97358">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w:t>
      </w:r>
      <w:r w:rsidR="0086716E" w:rsidRPr="00F97358">
        <w:rPr>
          <w:rFonts w:ascii="Times New Roman" w:hAnsi="Times New Roman" w:cs="Times New Roman"/>
          <w:sz w:val="28"/>
          <w:szCs w:val="28"/>
        </w:rPr>
        <w:t>a</w:t>
      </w:r>
      <w:r w:rsidRPr="00F97358">
        <w:rPr>
          <w:rFonts w:ascii="Times New Roman" w:hAnsi="Times New Roman" w:cs="Times New Roman"/>
          <w:sz w:val="28"/>
          <w:szCs w:val="28"/>
        </w:rPr>
        <w:t xml:space="preserve">nd Mrs. </w:t>
      </w:r>
      <w:r w:rsidR="00D85668">
        <w:rPr>
          <w:rFonts w:ascii="Times New Roman" w:hAnsi="Times New Roman" w:cs="Times New Roman"/>
          <w:sz w:val="28"/>
          <w:szCs w:val="28"/>
        </w:rPr>
        <w:t>Agboola</w:t>
      </w:r>
      <w:r w:rsidRPr="00F97358">
        <w:rPr>
          <w:rFonts w:ascii="Times New Roman" w:hAnsi="Times New Roman" w:cs="Times New Roman"/>
          <w:sz w:val="28"/>
          <w:szCs w:val="28"/>
        </w:rPr>
        <w:t xml:space="preserve"> who has contributed a lot to my journey in life and academic.</w:t>
      </w: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spacing w:after="0" w:line="36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ACKNOWLEDGMENTS</w:t>
      </w:r>
    </w:p>
    <w:p w:rsidR="00D85668" w:rsidRDefault="00D85668" w:rsidP="00D85668">
      <w:pPr>
        <w:spacing w:after="0" w:line="360" w:lineRule="auto"/>
        <w:ind w:firstLine="720"/>
        <w:rPr>
          <w:rFonts w:ascii="Times New Roman" w:eastAsia="Times New Roman" w:hAnsi="Times New Roman" w:cs="Times New Roman"/>
          <w:sz w:val="26"/>
          <w:szCs w:val="28"/>
          <w:lang w:bidi="en-US"/>
        </w:rPr>
      </w:pPr>
      <w:r w:rsidRPr="00D85668">
        <w:rPr>
          <w:rFonts w:ascii="Times New Roman" w:eastAsia="Times New Roman" w:hAnsi="Times New Roman" w:cs="Times New Roman"/>
          <w:sz w:val="26"/>
          <w:szCs w:val="28"/>
          <w:lang w:bidi="en-US"/>
        </w:rPr>
        <w:t xml:space="preserve">I give thanks to </w:t>
      </w:r>
      <w:r w:rsidRPr="00D85668">
        <w:rPr>
          <w:rFonts w:ascii="Times New Roman" w:eastAsia="Times New Roman" w:hAnsi="Times New Roman" w:cs="Times New Roman"/>
          <w:b/>
          <w:bCs/>
          <w:sz w:val="26"/>
          <w:szCs w:val="28"/>
          <w:lang w:bidi="en-US"/>
        </w:rPr>
        <w:t>ALMIGHTY ALLAH</w:t>
      </w:r>
      <w:r w:rsidRPr="00D85668">
        <w:rPr>
          <w:rFonts w:ascii="Times New Roman" w:eastAsia="Times New Roman" w:hAnsi="Times New Roman" w:cs="Times New Roman"/>
          <w:sz w:val="26"/>
          <w:szCs w:val="28"/>
          <w:lang w:bidi="en-US"/>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w:t>
      </w:r>
    </w:p>
    <w:p w:rsidR="00D85668" w:rsidRDefault="00D85668" w:rsidP="00D85668">
      <w:pPr>
        <w:spacing w:after="0" w:line="360" w:lineRule="auto"/>
        <w:ind w:firstLine="720"/>
        <w:rPr>
          <w:rFonts w:ascii="Times New Roman" w:eastAsia="Times New Roman" w:hAnsi="Times New Roman" w:cs="Times New Roman"/>
          <w:sz w:val="26"/>
          <w:szCs w:val="28"/>
          <w:lang w:bidi="en-US"/>
        </w:rPr>
      </w:pPr>
      <w:r w:rsidRPr="00D85668">
        <w:rPr>
          <w:rFonts w:ascii="Times New Roman" w:eastAsia="Times New Roman" w:hAnsi="Times New Roman" w:cs="Times New Roman"/>
          <w:sz w:val="26"/>
          <w:szCs w:val="28"/>
          <w:lang w:bidi="en-US"/>
        </w:rPr>
        <w:t xml:space="preserve">I thank you lord for the successful completion of this project, I pray for more blessing (Amin). My unlimited gratitude goes to my admirable parent </w:t>
      </w:r>
      <w:r w:rsidRPr="00D85668">
        <w:rPr>
          <w:rFonts w:ascii="Times New Roman" w:eastAsia="Times New Roman" w:hAnsi="Times New Roman" w:cs="Times New Roman"/>
          <w:b/>
          <w:bCs/>
          <w:sz w:val="26"/>
          <w:szCs w:val="28"/>
          <w:lang w:bidi="en-US"/>
        </w:rPr>
        <w:t xml:space="preserve">MR. &amp; MRS. AJAO </w:t>
      </w:r>
      <w:r w:rsidRPr="00D85668">
        <w:rPr>
          <w:rFonts w:ascii="Times New Roman" w:eastAsia="Times New Roman" w:hAnsi="Times New Roman" w:cs="Times New Roman"/>
          <w:sz w:val="26"/>
          <w:szCs w:val="28"/>
          <w:lang w:bidi="en-US"/>
        </w:rPr>
        <w:t xml:space="preserve">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w:t>
      </w:r>
    </w:p>
    <w:p w:rsidR="00D85668" w:rsidRDefault="00D85668" w:rsidP="00D85668">
      <w:pPr>
        <w:spacing w:after="0" w:line="360" w:lineRule="auto"/>
        <w:ind w:firstLine="720"/>
        <w:rPr>
          <w:rFonts w:ascii="Times New Roman" w:eastAsia="Times New Roman" w:hAnsi="Times New Roman" w:cs="Times New Roman"/>
          <w:sz w:val="26"/>
          <w:szCs w:val="28"/>
          <w:lang w:bidi="en-US"/>
        </w:rPr>
      </w:pPr>
      <w:r w:rsidRPr="00D85668">
        <w:rPr>
          <w:rFonts w:ascii="Times New Roman" w:eastAsia="Times New Roman" w:hAnsi="Times New Roman" w:cs="Times New Roman"/>
          <w:sz w:val="26"/>
          <w:szCs w:val="28"/>
          <w:lang w:bidi="en-US"/>
        </w:rPr>
        <w:t>My special thanks goes to my humble supervisor</w:t>
      </w:r>
      <w:r w:rsidRPr="00D85668">
        <w:rPr>
          <w:rFonts w:ascii="Times New Roman" w:eastAsia="Times New Roman" w:hAnsi="Times New Roman" w:cs="Times New Roman"/>
          <w:b/>
          <w:bCs/>
          <w:sz w:val="26"/>
          <w:szCs w:val="28"/>
          <w:lang w:bidi="en-US"/>
        </w:rPr>
        <w:t xml:space="preserve"> MR. OLAGUNJU.S. </w:t>
      </w:r>
      <w:r w:rsidRPr="00D85668">
        <w:rPr>
          <w:rFonts w:ascii="Times New Roman" w:eastAsia="Times New Roman" w:hAnsi="Times New Roman" w:cs="Times New Roman"/>
          <w:sz w:val="26"/>
          <w:szCs w:val="28"/>
          <w:lang w:bidi="en-US"/>
        </w:rPr>
        <w:t xml:space="preserve">you are not just a supervisor, you are also a role of model who simplicity, exemplary human relation and zeal for this progress have made this research a good success. May Almighty Allah continue to show his mercy on you and your entire family. Amen. </w:t>
      </w:r>
    </w:p>
    <w:p w:rsidR="00D85668" w:rsidRDefault="00D85668" w:rsidP="00D85668">
      <w:pPr>
        <w:spacing w:after="0" w:line="360" w:lineRule="auto"/>
        <w:ind w:firstLine="720"/>
        <w:rPr>
          <w:rFonts w:ascii="Times New Roman" w:eastAsia="Times New Roman" w:hAnsi="Times New Roman" w:cs="Times New Roman"/>
          <w:sz w:val="26"/>
          <w:szCs w:val="28"/>
          <w:lang w:bidi="en-US"/>
        </w:rPr>
      </w:pPr>
      <w:r w:rsidRPr="00D85668">
        <w:rPr>
          <w:rFonts w:ascii="Times New Roman" w:eastAsia="Times New Roman" w:hAnsi="Times New Roman" w:cs="Times New Roman"/>
          <w:sz w:val="26"/>
          <w:szCs w:val="28"/>
          <w:lang w:bidi="en-US"/>
        </w:rPr>
        <w:t xml:space="preserve">This project will not complete if I fail to acknowledge and appreciate the effort of my Head of Department </w:t>
      </w:r>
      <w:r w:rsidRPr="00D85668">
        <w:rPr>
          <w:rFonts w:ascii="Times New Roman" w:eastAsia="Times New Roman" w:hAnsi="Times New Roman" w:cs="Times New Roman"/>
          <w:b/>
          <w:bCs/>
          <w:sz w:val="26"/>
          <w:szCs w:val="28"/>
          <w:lang w:bidi="en-US"/>
        </w:rPr>
        <w:t>MR.ABDULSALAM. F. A</w:t>
      </w:r>
      <w:r w:rsidRPr="00D85668">
        <w:rPr>
          <w:rFonts w:ascii="Times New Roman" w:eastAsia="Times New Roman" w:hAnsi="Times New Roman" w:cs="Times New Roman"/>
          <w:b/>
          <w:bCs/>
          <w:sz w:val="26"/>
          <w:szCs w:val="28"/>
          <w:lang w:bidi="en-US"/>
        </w:rPr>
        <w:tab/>
      </w:r>
      <w:r w:rsidRPr="00D85668">
        <w:rPr>
          <w:rFonts w:ascii="Times New Roman" w:eastAsia="Times New Roman" w:hAnsi="Times New Roman" w:cs="Times New Roman"/>
          <w:sz w:val="26"/>
          <w:szCs w:val="28"/>
          <w:lang w:bidi="en-US"/>
        </w:rPr>
        <w:t xml:space="preserve">and all the lecturers in Business Administration and Management Department for the experience gathered from them, you are in fact the best among others. I thank you all. </w:t>
      </w:r>
    </w:p>
    <w:p w:rsidR="00D85668" w:rsidRDefault="00D85668" w:rsidP="00D85668">
      <w:pPr>
        <w:spacing w:after="0" w:line="360" w:lineRule="auto"/>
        <w:ind w:firstLine="720"/>
        <w:rPr>
          <w:rFonts w:ascii="Times New Roman" w:eastAsia="Times New Roman" w:hAnsi="Times New Roman" w:cs="Times New Roman"/>
          <w:sz w:val="26"/>
          <w:szCs w:val="28"/>
          <w:lang w:bidi="en-US"/>
        </w:rPr>
      </w:pPr>
      <w:r w:rsidRPr="00D85668">
        <w:rPr>
          <w:rFonts w:ascii="Times New Roman" w:eastAsia="Times New Roman" w:hAnsi="Times New Roman" w:cs="Times New Roman"/>
          <w:sz w:val="26"/>
          <w:szCs w:val="28"/>
          <w:lang w:bidi="en-US"/>
        </w:rPr>
        <w:t xml:space="preserve">Finally I must congratulate my humble self for attending lectures regularly and for facing the challenges to complete this programme. </w:t>
      </w:r>
    </w:p>
    <w:p w:rsidR="00725ED2" w:rsidRDefault="00D85668" w:rsidP="00D85668">
      <w:pPr>
        <w:spacing w:after="0" w:line="360" w:lineRule="auto"/>
        <w:rPr>
          <w:rFonts w:ascii="Times New Roman" w:eastAsia="Times New Roman" w:hAnsi="Times New Roman" w:cs="Times New Roman"/>
          <w:sz w:val="26"/>
          <w:szCs w:val="28"/>
          <w:lang w:bidi="en-US"/>
        </w:rPr>
      </w:pPr>
      <w:r w:rsidRPr="00D85668">
        <w:rPr>
          <w:rFonts w:ascii="Times New Roman" w:eastAsia="Times New Roman" w:hAnsi="Times New Roman" w:cs="Times New Roman"/>
          <w:b/>
          <w:bCs/>
          <w:sz w:val="26"/>
          <w:szCs w:val="28"/>
          <w:lang w:bidi="en-US"/>
        </w:rPr>
        <w:t>ALHAMDULILLAHI</w:t>
      </w:r>
      <w:r w:rsidRPr="00D85668">
        <w:rPr>
          <w:rFonts w:ascii="Times New Roman" w:eastAsia="Times New Roman" w:hAnsi="Times New Roman" w:cs="Times New Roman"/>
          <w:sz w:val="26"/>
          <w:szCs w:val="28"/>
          <w:lang w:bidi="en-US"/>
        </w:rPr>
        <w:t>.</w:t>
      </w:r>
    </w:p>
    <w:p w:rsidR="00D85668" w:rsidRPr="00D85668" w:rsidRDefault="00D85668" w:rsidP="00D85668">
      <w:pPr>
        <w:spacing w:after="0" w:line="360" w:lineRule="auto"/>
        <w:jc w:val="center"/>
        <w:rPr>
          <w:rFonts w:ascii="Times New Roman" w:eastAsia="Times New Roman" w:hAnsi="Times New Roman" w:cs="Times New Roman"/>
          <w:b/>
          <w:sz w:val="26"/>
          <w:szCs w:val="28"/>
          <w:lang w:bidi="en-US"/>
        </w:rPr>
      </w:pPr>
      <w:r w:rsidRPr="00D85668">
        <w:rPr>
          <w:rFonts w:ascii="Times New Roman" w:eastAsia="Times New Roman" w:hAnsi="Times New Roman" w:cs="Times New Roman"/>
          <w:b/>
          <w:sz w:val="26"/>
          <w:szCs w:val="28"/>
          <w:lang w:bidi="en-US"/>
        </w:rPr>
        <w:lastRenderedPageBreak/>
        <w:t>ABSTRACT</w:t>
      </w:r>
    </w:p>
    <w:p w:rsidR="00D85668" w:rsidRPr="00D85668" w:rsidRDefault="00D85668" w:rsidP="00D85668">
      <w:pPr>
        <w:spacing w:after="0" w:line="360" w:lineRule="auto"/>
        <w:rPr>
          <w:rFonts w:ascii="Times New Roman" w:eastAsia="Times New Roman" w:hAnsi="Times New Roman" w:cs="Times New Roman"/>
          <w:sz w:val="26"/>
          <w:szCs w:val="28"/>
          <w:lang w:bidi="en-US"/>
        </w:rPr>
      </w:pPr>
      <w:r w:rsidRPr="00D85668">
        <w:rPr>
          <w:rFonts w:ascii="Times New Roman" w:eastAsia="Times New Roman" w:hAnsi="Times New Roman" w:cs="Times New Roman"/>
          <w:i/>
          <w:iCs/>
          <w:sz w:val="26"/>
          <w:szCs w:val="28"/>
          <w:lang w:bidi="en-US"/>
        </w:rPr>
        <w:t>The purpose of this study is to examine the effect of conflict management  on manufacturing industries in Nigeria, using Lubcon Company as the case study.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D85668" w:rsidRDefault="00D85668" w:rsidP="00D85668">
      <w:pPr>
        <w:spacing w:after="0" w:line="360" w:lineRule="auto"/>
        <w:rPr>
          <w:rFonts w:ascii="Times New Roman" w:eastAsia="Times New Roman" w:hAnsi="Times New Roman" w:cs="Times New Roman"/>
          <w:sz w:val="26"/>
          <w:szCs w:val="28"/>
          <w:lang w:bidi="en-US"/>
        </w:rPr>
      </w:pPr>
    </w:p>
    <w:p w:rsidR="00D85668" w:rsidRDefault="00D85668" w:rsidP="00D85668">
      <w:pPr>
        <w:spacing w:after="0" w:line="360" w:lineRule="auto"/>
        <w:rPr>
          <w:rFonts w:ascii="Times New Roman" w:hAnsi="Times New Roman" w:cs="Times New Roman"/>
          <w:sz w:val="24"/>
          <w:szCs w:val="24"/>
        </w:rPr>
      </w:pPr>
    </w:p>
    <w:p w:rsidR="00D85668" w:rsidRDefault="00D85668" w:rsidP="00D85668">
      <w:pPr>
        <w:spacing w:after="0" w:line="360" w:lineRule="auto"/>
        <w:rPr>
          <w:rFonts w:ascii="Times New Roman" w:hAnsi="Times New Roman" w:cs="Times New Roman"/>
          <w:sz w:val="24"/>
          <w:szCs w:val="24"/>
        </w:rPr>
      </w:pPr>
    </w:p>
    <w:p w:rsidR="00D85668" w:rsidRDefault="00D85668" w:rsidP="00D85668">
      <w:pPr>
        <w:spacing w:after="0" w:line="360" w:lineRule="auto"/>
        <w:rPr>
          <w:rFonts w:ascii="Times New Roman" w:hAnsi="Times New Roman" w:cs="Times New Roman"/>
          <w:sz w:val="24"/>
          <w:szCs w:val="24"/>
        </w:rPr>
      </w:pPr>
    </w:p>
    <w:p w:rsidR="00D85668" w:rsidRDefault="00D85668" w:rsidP="00D85668">
      <w:pPr>
        <w:spacing w:after="0" w:line="360" w:lineRule="auto"/>
        <w:rPr>
          <w:rFonts w:ascii="Times New Roman" w:hAnsi="Times New Roman" w:cs="Times New Roman"/>
          <w:sz w:val="24"/>
          <w:szCs w:val="24"/>
        </w:rPr>
      </w:pPr>
    </w:p>
    <w:p w:rsidR="00D85668" w:rsidRDefault="00D85668" w:rsidP="00D85668">
      <w:pPr>
        <w:spacing w:after="0" w:line="360" w:lineRule="auto"/>
        <w:rPr>
          <w:rFonts w:ascii="Times New Roman" w:hAnsi="Times New Roman" w:cs="Times New Roman"/>
          <w:sz w:val="24"/>
          <w:szCs w:val="24"/>
        </w:rPr>
      </w:pPr>
    </w:p>
    <w:p w:rsidR="00D85668" w:rsidRDefault="00D85668" w:rsidP="00D85668">
      <w:pPr>
        <w:spacing w:after="0" w:line="360" w:lineRule="auto"/>
        <w:rPr>
          <w:rFonts w:ascii="Times New Roman" w:hAnsi="Times New Roman" w:cs="Times New Roman"/>
          <w:sz w:val="24"/>
          <w:szCs w:val="24"/>
        </w:rPr>
      </w:pPr>
    </w:p>
    <w:p w:rsidR="00D85668" w:rsidRDefault="00D85668" w:rsidP="00D85668">
      <w:pPr>
        <w:spacing w:after="0" w:line="360" w:lineRule="auto"/>
        <w:rPr>
          <w:rFonts w:ascii="Times New Roman" w:hAnsi="Times New Roman" w:cs="Times New Roman"/>
          <w:sz w:val="24"/>
          <w:szCs w:val="24"/>
        </w:rPr>
      </w:pPr>
    </w:p>
    <w:p w:rsidR="00D85668" w:rsidRDefault="00D85668" w:rsidP="00D85668">
      <w:pPr>
        <w:spacing w:after="0" w:line="360" w:lineRule="auto"/>
        <w:rPr>
          <w:rFonts w:ascii="Times New Roman" w:hAnsi="Times New Roman" w:cs="Times New Roman"/>
          <w:sz w:val="24"/>
          <w:szCs w:val="24"/>
        </w:rPr>
      </w:pPr>
    </w:p>
    <w:p w:rsidR="00D85668" w:rsidRPr="00D85668" w:rsidRDefault="00D85668" w:rsidP="00D85668">
      <w:pPr>
        <w:spacing w:after="0" w:line="360" w:lineRule="auto"/>
        <w:rPr>
          <w:rFonts w:ascii="Times New Roman" w:hAnsi="Times New Roman" w:cs="Times New Roman"/>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r w:rsidRPr="00F97358">
        <w:rPr>
          <w:rFonts w:ascii="Times New Roman" w:hAnsi="Times New Roman" w:cs="Times New Roman"/>
          <w:b/>
          <w:sz w:val="24"/>
          <w:szCs w:val="24"/>
        </w:rPr>
        <w:lastRenderedPageBreak/>
        <w:t>TABLE OF CONTENTS</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Title Page</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Certification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Dedication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Acknowledgments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iv</w:t>
      </w:r>
    </w:p>
    <w:p w:rsidR="00D85668" w:rsidRDefault="00D85668" w:rsidP="00143554">
      <w:pPr>
        <w:spacing w:line="30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Table of Contents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v</w:t>
      </w:r>
      <w:r w:rsidR="00D85668">
        <w:rPr>
          <w:rFonts w:ascii="Times New Roman" w:hAnsi="Times New Roman" w:cs="Times New Roman"/>
          <w:sz w:val="24"/>
          <w:szCs w:val="24"/>
        </w:rPr>
        <w:t>i</w:t>
      </w:r>
      <w:r w:rsidRPr="00F97358">
        <w:rPr>
          <w:rFonts w:ascii="Times New Roman" w:hAnsi="Times New Roman" w:cs="Times New Roman"/>
          <w:sz w:val="24"/>
          <w:szCs w:val="24"/>
        </w:rPr>
        <w:t xml:space="preserve"> </w:t>
      </w:r>
      <w:r w:rsidR="00273ECB" w:rsidRPr="00F97358">
        <w:rPr>
          <w:rFonts w:ascii="Times New Roman" w:hAnsi="Times New Roman" w:cs="Times New Roman"/>
          <w:sz w:val="24"/>
          <w:szCs w:val="24"/>
        </w:rPr>
        <w:t>–</w:t>
      </w:r>
      <w:r w:rsidRPr="00F97358">
        <w:rPr>
          <w:rFonts w:ascii="Times New Roman" w:hAnsi="Times New Roman" w:cs="Times New Roman"/>
          <w:sz w:val="24"/>
          <w:szCs w:val="24"/>
        </w:rPr>
        <w:t xml:space="preserve"> v</w:t>
      </w:r>
      <w:r w:rsidR="00D85668">
        <w:rPr>
          <w:rFonts w:ascii="Times New Roman" w:hAnsi="Times New Roman" w:cs="Times New Roman"/>
          <w:sz w:val="24"/>
          <w:szCs w:val="24"/>
        </w:rPr>
        <w:t>i</w:t>
      </w:r>
      <w:r w:rsidRPr="00F97358">
        <w:rPr>
          <w:rFonts w:ascii="Times New Roman" w:hAnsi="Times New Roman" w:cs="Times New Roman"/>
          <w:sz w:val="24"/>
          <w:szCs w:val="24"/>
        </w:rPr>
        <w:t>i</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CHAPTER ONE</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INTRODUCTION</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1.1  </w:t>
      </w:r>
      <w:r w:rsidRPr="00FA1473">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1 - 2</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1.2 </w:t>
      </w:r>
      <w:r w:rsidRPr="00FA1473">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2 - 3</w:t>
      </w:r>
    </w:p>
    <w:p w:rsidR="00FA1473" w:rsidRPr="00FA1473" w:rsidRDefault="00FA1473" w:rsidP="00FA1473">
      <w:pPr>
        <w:spacing w:after="0" w:line="408" w:lineRule="auto"/>
        <w:rPr>
          <w:rFonts w:ascii="Times New Roman" w:hAnsi="Times New Roman" w:cs="Times New Roman"/>
          <w:i/>
          <w:sz w:val="24"/>
          <w:szCs w:val="24"/>
        </w:rPr>
      </w:pPr>
      <w:r w:rsidRPr="00FA1473">
        <w:rPr>
          <w:rFonts w:ascii="Times New Roman" w:hAnsi="Times New Roman" w:cs="Times New Roman"/>
          <w:sz w:val="24"/>
          <w:szCs w:val="24"/>
        </w:rPr>
        <w:t xml:space="preserve">1.3 </w:t>
      </w:r>
      <w:r w:rsidRPr="00FA1473">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1.4    </w:t>
      </w:r>
      <w:r w:rsidRPr="00FA1473">
        <w:rPr>
          <w:rFonts w:ascii="Times New Roman" w:hAnsi="Times New Roman" w:cs="Times New Roman"/>
          <w:sz w:val="24"/>
          <w:szCs w:val="24"/>
        </w:rPr>
        <w:tab/>
        <w:t xml:space="preserve">Objectives </w:t>
      </w:r>
      <w:r w:rsidR="009A7086">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1.5   </w:t>
      </w:r>
      <w:r w:rsidRPr="00FA1473">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1.6    </w:t>
      </w:r>
      <w:r w:rsidRPr="00FA1473">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3 - 4</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1.7    </w:t>
      </w:r>
      <w:r w:rsidRPr="00FA1473">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43554" w:rsidRPr="00F97358" w:rsidRDefault="00FA1473" w:rsidP="00FA1473">
      <w:pPr>
        <w:spacing w:after="0" w:line="408" w:lineRule="auto"/>
        <w:rPr>
          <w:rFonts w:ascii="Times New Roman" w:eastAsia="Times New Roman" w:hAnsi="Times New Roman" w:cs="Times New Roman"/>
          <w:sz w:val="24"/>
          <w:szCs w:val="24"/>
        </w:rPr>
      </w:pPr>
      <w:r w:rsidRPr="00FA1473">
        <w:rPr>
          <w:rFonts w:ascii="Times New Roman" w:hAnsi="Times New Roman" w:cs="Times New Roman"/>
          <w:sz w:val="24"/>
          <w:szCs w:val="24"/>
        </w:rPr>
        <w:t xml:space="preserve">1.8   </w:t>
      </w:r>
      <w:r w:rsidRPr="00FA1473">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4 - 5</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TWO</w:t>
      </w:r>
    </w:p>
    <w:p w:rsidR="00143554" w:rsidRPr="00C12C9B" w:rsidRDefault="00C12C9B" w:rsidP="00143554">
      <w:pPr>
        <w:spacing w:after="0" w:line="408" w:lineRule="auto"/>
        <w:rPr>
          <w:rFonts w:ascii="Times New Roman" w:hAnsi="Times New Roman" w:cs="Times New Roman"/>
          <w:b/>
          <w:sz w:val="24"/>
          <w:szCs w:val="24"/>
        </w:rPr>
      </w:pPr>
      <w:r w:rsidRPr="00C12C9B">
        <w:rPr>
          <w:rFonts w:ascii="Times New Roman" w:hAnsi="Times New Roman" w:cs="Times New Roman"/>
          <w:b/>
          <w:sz w:val="24"/>
          <w:szCs w:val="24"/>
        </w:rPr>
        <w:t>LITERATURE REVIEW</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2.0</w:t>
      </w:r>
      <w:r w:rsidRPr="00FA147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2.1 </w:t>
      </w:r>
      <w:r w:rsidRPr="00FA1473">
        <w:rPr>
          <w:rFonts w:ascii="Times New Roman" w:hAnsi="Times New Roman" w:cs="Times New Roman"/>
          <w:sz w:val="24"/>
          <w:szCs w:val="24"/>
        </w:rPr>
        <w:tab/>
        <w:t xml:space="preserve">Conceptual </w:t>
      </w:r>
      <w:r w:rsidR="009A7086">
        <w:rPr>
          <w:rFonts w:ascii="Times New Roman" w:hAnsi="Times New Roman" w:cs="Times New Roman"/>
          <w:sz w:val="24"/>
          <w:szCs w:val="24"/>
        </w:rPr>
        <w:t>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6 - 16</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2.2 </w:t>
      </w:r>
      <w:r w:rsidRPr="00FA1473">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16 - 18</w:t>
      </w:r>
    </w:p>
    <w:p w:rsidR="00C12C9B"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2.3 </w:t>
      </w:r>
      <w:r w:rsidRPr="00FA1473">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18 </w:t>
      </w:r>
      <w:r w:rsidR="009A7086">
        <w:rPr>
          <w:rFonts w:ascii="Times New Roman" w:hAnsi="Times New Roman" w:cs="Times New Roman"/>
          <w:sz w:val="24"/>
          <w:szCs w:val="24"/>
        </w:rPr>
        <w:t>–</w:t>
      </w:r>
      <w:r>
        <w:rPr>
          <w:rFonts w:ascii="Times New Roman" w:hAnsi="Times New Roman" w:cs="Times New Roman"/>
          <w:sz w:val="24"/>
          <w:szCs w:val="24"/>
        </w:rPr>
        <w:t xml:space="preserve"> 19</w:t>
      </w:r>
    </w:p>
    <w:p w:rsidR="009A7086" w:rsidRDefault="009A7086" w:rsidP="00FA1473">
      <w:pPr>
        <w:spacing w:after="0" w:line="408" w:lineRule="auto"/>
        <w:rPr>
          <w:rFonts w:ascii="Times New Roman" w:eastAsia="Times New Roman" w:hAnsi="Times New Roman" w:cs="Times New Roman"/>
          <w:b/>
          <w:sz w:val="24"/>
          <w:szCs w:val="24"/>
        </w:rPr>
      </w:pPr>
      <w:r>
        <w:rPr>
          <w:rFonts w:ascii="Times New Roman" w:hAnsi="Times New Roman" w:cs="Times New Roman"/>
          <w:sz w:val="24"/>
          <w:szCs w:val="24"/>
        </w:rPr>
        <w:t>2.4</w:t>
      </w:r>
      <w:r>
        <w:rPr>
          <w:rFonts w:ascii="Times New Roman" w:hAnsi="Times New Roman" w:cs="Times New Roman"/>
          <w:sz w:val="24"/>
          <w:szCs w:val="24"/>
        </w:rPr>
        <w:tab/>
        <w:t>Gap in Literature</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lastRenderedPageBreak/>
        <w:t>CHAPTER THREE</w:t>
      </w:r>
    </w:p>
    <w:p w:rsidR="00C12C9B" w:rsidRDefault="00C12C9B" w:rsidP="00143554">
      <w:pPr>
        <w:spacing w:after="0" w:line="408" w:lineRule="auto"/>
        <w:rPr>
          <w:rFonts w:ascii="Times New Roman" w:eastAsia="Times New Roman" w:hAnsi="Times New Roman" w:cs="Times New Roman"/>
          <w:b/>
          <w:sz w:val="24"/>
          <w:szCs w:val="24"/>
          <w:lang w:val="en-GB"/>
        </w:rPr>
      </w:pPr>
      <w:r w:rsidRPr="00C12C9B">
        <w:rPr>
          <w:rFonts w:ascii="Times New Roman" w:eastAsia="Times New Roman" w:hAnsi="Times New Roman" w:cs="Times New Roman"/>
          <w:b/>
          <w:sz w:val="24"/>
          <w:szCs w:val="24"/>
          <w:lang w:val="en-GB"/>
        </w:rPr>
        <w:t>METHODOLOGY</w:t>
      </w:r>
    </w:p>
    <w:p w:rsidR="00FA1473" w:rsidRPr="00FA1473" w:rsidRDefault="008A4C14" w:rsidP="00FA1473">
      <w:pPr>
        <w:spacing w:after="0" w:line="4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A7086">
        <w:rPr>
          <w:rFonts w:ascii="Times New Roman" w:eastAsia="Times New Roman" w:hAnsi="Times New Roman" w:cs="Times New Roman"/>
          <w:sz w:val="24"/>
          <w:szCs w:val="24"/>
        </w:rPr>
        <w:t>1</w:t>
      </w:r>
      <w:r w:rsidR="00FA1473" w:rsidRPr="00FA1473">
        <w:rPr>
          <w:rFonts w:ascii="Times New Roman" w:eastAsia="Times New Roman" w:hAnsi="Times New Roman" w:cs="Times New Roman"/>
          <w:sz w:val="24"/>
          <w:szCs w:val="24"/>
        </w:rPr>
        <w:t xml:space="preserve"> </w:t>
      </w:r>
      <w:r w:rsidR="00FA1473" w:rsidRPr="00FA1473">
        <w:rPr>
          <w:rFonts w:ascii="Times New Roman" w:eastAsia="Times New Roman" w:hAnsi="Times New Roman" w:cs="Times New Roman"/>
          <w:sz w:val="24"/>
          <w:szCs w:val="24"/>
        </w:rPr>
        <w:tab/>
        <w:t>Introduction</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t>20</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w:t>
      </w:r>
      <w:r w:rsidR="009A7086">
        <w:rPr>
          <w:rFonts w:ascii="Times New Roman" w:eastAsia="Times New Roman" w:hAnsi="Times New Roman" w:cs="Times New Roman"/>
          <w:sz w:val="24"/>
          <w:szCs w:val="24"/>
        </w:rPr>
        <w:t>2</w:t>
      </w:r>
      <w:r w:rsidRPr="00FA1473">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FA1473" w:rsidRPr="00FA1473" w:rsidRDefault="008A4C14" w:rsidP="00FA1473">
      <w:pPr>
        <w:spacing w:after="0" w:line="4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A7086">
        <w:rPr>
          <w:rFonts w:ascii="Times New Roman" w:eastAsia="Times New Roman" w:hAnsi="Times New Roman" w:cs="Times New Roman"/>
          <w:sz w:val="24"/>
          <w:szCs w:val="24"/>
        </w:rPr>
        <w:t>3</w:t>
      </w:r>
      <w:r w:rsidR="00FA1473" w:rsidRPr="00FA1473">
        <w:rPr>
          <w:rFonts w:ascii="Times New Roman" w:eastAsia="Times New Roman" w:hAnsi="Times New Roman" w:cs="Times New Roman"/>
          <w:sz w:val="24"/>
          <w:szCs w:val="24"/>
        </w:rPr>
        <w:t xml:space="preserve">     Population </w:t>
      </w:r>
      <w:r w:rsidR="009A7086">
        <w:rPr>
          <w:rFonts w:ascii="Times New Roman" w:eastAsia="Times New Roman" w:hAnsi="Times New Roman" w:cs="Times New Roman"/>
          <w:sz w:val="24"/>
          <w:szCs w:val="24"/>
        </w:rPr>
        <w:t>and Sample Size</w:t>
      </w:r>
      <w:r w:rsidR="00FA1473">
        <w:rPr>
          <w:rFonts w:ascii="Times New Roman" w:eastAsia="Times New Roman" w:hAnsi="Times New Roman" w:cs="Times New Roman"/>
          <w:sz w:val="24"/>
          <w:szCs w:val="24"/>
        </w:rPr>
        <w:t xml:space="preserve"> </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t>20</w:t>
      </w:r>
    </w:p>
    <w:p w:rsidR="009A7086"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w:t>
      </w:r>
      <w:r w:rsidR="009A7086">
        <w:rPr>
          <w:rFonts w:ascii="Times New Roman" w:eastAsia="Times New Roman" w:hAnsi="Times New Roman" w:cs="Times New Roman"/>
          <w:sz w:val="24"/>
          <w:szCs w:val="24"/>
        </w:rPr>
        <w:t>4</w:t>
      </w:r>
      <w:r w:rsidRPr="00FA1473">
        <w:rPr>
          <w:rFonts w:ascii="Times New Roman" w:eastAsia="Times New Roman" w:hAnsi="Times New Roman" w:cs="Times New Roman"/>
          <w:sz w:val="24"/>
          <w:szCs w:val="24"/>
        </w:rPr>
        <w:t xml:space="preserve">    </w:t>
      </w:r>
      <w:r w:rsidR="009A7086">
        <w:rPr>
          <w:rFonts w:ascii="Times New Roman" w:eastAsia="Times New Roman" w:hAnsi="Times New Roman" w:cs="Times New Roman"/>
          <w:sz w:val="24"/>
          <w:szCs w:val="24"/>
        </w:rPr>
        <w:tab/>
      </w:r>
      <w:r w:rsidR="009A7086" w:rsidRPr="00FA1473">
        <w:rPr>
          <w:rFonts w:ascii="Times New Roman" w:eastAsia="Times New Roman" w:hAnsi="Times New Roman" w:cs="Times New Roman"/>
          <w:sz w:val="24"/>
          <w:szCs w:val="24"/>
        </w:rPr>
        <w:t>Historical Background of the Study</w:t>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t>23</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w:t>
      </w:r>
      <w:r w:rsidR="009A7086">
        <w:rPr>
          <w:rFonts w:ascii="Times New Roman" w:eastAsia="Times New Roman" w:hAnsi="Times New Roman" w:cs="Times New Roman"/>
          <w:sz w:val="24"/>
          <w:szCs w:val="24"/>
        </w:rPr>
        <w:t>5</w:t>
      </w:r>
      <w:r w:rsidRPr="00FA1473">
        <w:rPr>
          <w:rFonts w:ascii="Times New Roman" w:eastAsia="Times New Roman" w:hAnsi="Times New Roman" w:cs="Times New Roman"/>
          <w:sz w:val="24"/>
          <w:szCs w:val="24"/>
        </w:rPr>
        <w:tab/>
        <w:t xml:space="preserve">Methods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21 - 22</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w:t>
      </w:r>
      <w:r w:rsidR="009A7086">
        <w:rPr>
          <w:rFonts w:ascii="Times New Roman" w:eastAsia="Times New Roman" w:hAnsi="Times New Roman" w:cs="Times New Roman"/>
          <w:sz w:val="24"/>
          <w:szCs w:val="24"/>
        </w:rPr>
        <w:t>6</w:t>
      </w:r>
      <w:r w:rsidRPr="00FA1473">
        <w:rPr>
          <w:rFonts w:ascii="Times New Roman" w:eastAsia="Times New Roman" w:hAnsi="Times New Roman" w:cs="Times New Roman"/>
          <w:sz w:val="24"/>
          <w:szCs w:val="24"/>
        </w:rPr>
        <w:tab/>
        <w:t>Instruments of Data Collection</w:t>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t>22</w:t>
      </w:r>
    </w:p>
    <w:p w:rsidR="009A7086" w:rsidRPr="009A7086" w:rsidRDefault="00FA1473" w:rsidP="009A7086">
      <w:pPr>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w:t>
      </w:r>
      <w:r w:rsidR="009A7086">
        <w:rPr>
          <w:rFonts w:ascii="Times New Roman" w:eastAsia="Times New Roman" w:hAnsi="Times New Roman" w:cs="Times New Roman"/>
          <w:sz w:val="24"/>
          <w:szCs w:val="24"/>
        </w:rPr>
        <w:t>7</w:t>
      </w:r>
      <w:r w:rsidRPr="00FA1473">
        <w:rPr>
          <w:rFonts w:ascii="Times New Roman" w:eastAsia="Times New Roman" w:hAnsi="Times New Roman" w:cs="Times New Roman"/>
          <w:sz w:val="24"/>
          <w:szCs w:val="24"/>
        </w:rPr>
        <w:t xml:space="preserve"> </w:t>
      </w:r>
      <w:r w:rsidRPr="00FA1473">
        <w:rPr>
          <w:rFonts w:ascii="Times New Roman" w:eastAsia="Times New Roman" w:hAnsi="Times New Roman" w:cs="Times New Roman"/>
          <w:sz w:val="24"/>
          <w:szCs w:val="24"/>
        </w:rPr>
        <w:tab/>
      </w:r>
      <w:r w:rsidR="009A7086" w:rsidRPr="009A7086">
        <w:rPr>
          <w:rFonts w:ascii="Times New Roman" w:eastAsia="Times New Roman" w:hAnsi="Times New Roman" w:cs="Times New Roman"/>
          <w:sz w:val="24"/>
          <w:szCs w:val="24"/>
        </w:rPr>
        <w:t xml:space="preserve">Statistical Methods used in data analysis </w:t>
      </w:r>
      <w:r w:rsidR="009A7086" w:rsidRPr="009A7086">
        <w:rPr>
          <w:rFonts w:ascii="Times New Roman" w:eastAsia="Times New Roman" w:hAnsi="Times New Roman" w:cs="Times New Roman"/>
          <w:sz w:val="24"/>
          <w:szCs w:val="24"/>
        </w:rPr>
        <w:tab/>
      </w:r>
      <w:r w:rsidR="009A7086" w:rsidRPr="009A7086">
        <w:rPr>
          <w:rFonts w:ascii="Times New Roman" w:eastAsia="Times New Roman" w:hAnsi="Times New Roman" w:cs="Times New Roman"/>
          <w:sz w:val="24"/>
          <w:szCs w:val="24"/>
        </w:rPr>
        <w:tab/>
      </w:r>
      <w:r w:rsidR="009A7086" w:rsidRPr="009A7086">
        <w:rPr>
          <w:rFonts w:ascii="Times New Roman" w:eastAsia="Times New Roman" w:hAnsi="Times New Roman" w:cs="Times New Roman"/>
          <w:sz w:val="24"/>
          <w:szCs w:val="24"/>
        </w:rPr>
        <w:tab/>
      </w:r>
      <w:r w:rsidR="009A7086" w:rsidRPr="009A7086">
        <w:rPr>
          <w:rFonts w:ascii="Times New Roman" w:eastAsia="Times New Roman" w:hAnsi="Times New Roman" w:cs="Times New Roman"/>
          <w:sz w:val="24"/>
          <w:szCs w:val="24"/>
        </w:rPr>
        <w:tab/>
      </w:r>
      <w:r w:rsidR="009A7086" w:rsidRPr="009A7086">
        <w:rPr>
          <w:rFonts w:ascii="Times New Roman" w:eastAsia="Times New Roman" w:hAnsi="Times New Roman" w:cs="Times New Roman"/>
          <w:sz w:val="24"/>
          <w:szCs w:val="24"/>
        </w:rPr>
        <w:tab/>
        <w:t>24</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FOUR</w:t>
      </w:r>
    </w:p>
    <w:p w:rsidR="00143554" w:rsidRDefault="00143554" w:rsidP="00143554">
      <w:pPr>
        <w:pStyle w:val="Default"/>
        <w:spacing w:line="408" w:lineRule="auto"/>
        <w:rPr>
          <w:rFonts w:eastAsia="Times New Roman"/>
          <w:color w:val="auto"/>
        </w:rPr>
      </w:pPr>
      <w:r w:rsidRPr="00F97358">
        <w:rPr>
          <w:rFonts w:eastAsia="Times New Roman"/>
          <w:color w:val="auto"/>
        </w:rPr>
        <w:t>4.</w:t>
      </w:r>
      <w:r w:rsidR="009A7086">
        <w:rPr>
          <w:rFonts w:eastAsia="Times New Roman"/>
          <w:color w:val="auto"/>
        </w:rPr>
        <w:t>1</w:t>
      </w:r>
      <w:r w:rsidRPr="00F97358">
        <w:rPr>
          <w:rFonts w:eastAsia="Times New Roman"/>
          <w:color w:val="auto"/>
        </w:rPr>
        <w:t xml:space="preserve"> </w:t>
      </w:r>
      <w:r w:rsidRPr="00F97358">
        <w:rPr>
          <w:rFonts w:eastAsia="Times New Roman"/>
          <w:color w:val="auto"/>
        </w:rPr>
        <w:tab/>
        <w:t>Data Presentation, Analysis and Interpretation</w:t>
      </w:r>
      <w:r w:rsidRPr="00F97358">
        <w:rPr>
          <w:rFonts w:eastAsia="Times New Roman"/>
          <w:color w:val="auto"/>
        </w:rPr>
        <w:tab/>
      </w:r>
      <w:r w:rsidRPr="00F97358">
        <w:rPr>
          <w:rFonts w:eastAsia="Times New Roman"/>
          <w:color w:val="auto"/>
        </w:rPr>
        <w:tab/>
      </w:r>
      <w:r w:rsidRPr="00F97358">
        <w:rPr>
          <w:rFonts w:eastAsia="Times New Roman"/>
          <w:color w:val="auto"/>
        </w:rPr>
        <w:tab/>
      </w:r>
      <w:r w:rsidRPr="00F97358">
        <w:rPr>
          <w:rFonts w:eastAsia="Times New Roman"/>
          <w:color w:val="auto"/>
        </w:rPr>
        <w:tab/>
      </w:r>
      <w:r w:rsidR="005A1D5E">
        <w:rPr>
          <w:rFonts w:eastAsia="Times New Roman"/>
          <w:color w:val="auto"/>
        </w:rPr>
        <w:t>24</w:t>
      </w:r>
      <w:r w:rsidRPr="00F97358">
        <w:rPr>
          <w:rFonts w:eastAsia="Times New Roman"/>
          <w:color w:val="auto"/>
        </w:rPr>
        <w:t xml:space="preserve"> </w:t>
      </w:r>
      <w:r w:rsidR="009A7086">
        <w:rPr>
          <w:rFonts w:eastAsia="Times New Roman"/>
          <w:color w:val="auto"/>
        </w:rPr>
        <w:t>–</w:t>
      </w:r>
      <w:r w:rsidRPr="00F97358">
        <w:rPr>
          <w:rFonts w:eastAsia="Times New Roman"/>
          <w:color w:val="auto"/>
        </w:rPr>
        <w:t xml:space="preserve"> </w:t>
      </w:r>
      <w:r w:rsidR="005A1D5E">
        <w:rPr>
          <w:rFonts w:eastAsia="Times New Roman"/>
          <w:color w:val="auto"/>
        </w:rPr>
        <w:t>43</w:t>
      </w:r>
    </w:p>
    <w:p w:rsidR="009A7086" w:rsidRPr="00F97358" w:rsidRDefault="009A7086" w:rsidP="00143554">
      <w:pPr>
        <w:pStyle w:val="Default"/>
        <w:spacing w:line="408" w:lineRule="auto"/>
        <w:rPr>
          <w:rFonts w:eastAsia="Times New Roman"/>
          <w:color w:val="auto"/>
        </w:rPr>
      </w:pPr>
      <w:r>
        <w:rPr>
          <w:rFonts w:eastAsia="Times New Roman"/>
          <w:color w:val="auto"/>
        </w:rPr>
        <w:t>4.2</w:t>
      </w:r>
      <w:r>
        <w:rPr>
          <w:rFonts w:eastAsia="Times New Roman"/>
          <w:color w:val="auto"/>
        </w:rPr>
        <w:tab/>
        <w:t>Testing of Hypothesis</w:t>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r>
        <w:rPr>
          <w:rFonts w:eastAsia="Times New Roman"/>
          <w:color w:val="auto"/>
        </w:rPr>
        <w:tab/>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FIVE</w:t>
      </w:r>
    </w:p>
    <w:p w:rsidR="009A7086"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w:t>
      </w:r>
      <w:r w:rsidR="009A7086">
        <w:rPr>
          <w:rFonts w:ascii="Times New Roman" w:eastAsia="Times New Roman" w:hAnsi="Times New Roman" w:cs="Times New Roman"/>
          <w:sz w:val="24"/>
          <w:szCs w:val="24"/>
        </w:rPr>
        <w:t>1</w:t>
      </w:r>
      <w:r w:rsidR="009A7086">
        <w:rPr>
          <w:rFonts w:ascii="Times New Roman" w:eastAsia="Times New Roman" w:hAnsi="Times New Roman" w:cs="Times New Roman"/>
          <w:sz w:val="24"/>
          <w:szCs w:val="24"/>
        </w:rPr>
        <w:tab/>
        <w:t>Limitation of Study</w:t>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009A7086">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p>
    <w:p w:rsidR="00143554" w:rsidRPr="00F97358" w:rsidRDefault="009A7086" w:rsidP="00143554">
      <w:pPr>
        <w:spacing w:after="0" w:line="4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Summary of Findings</w:t>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r>
      <w:r w:rsidR="00143554"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4</w:t>
      </w:r>
      <w:r w:rsidR="007E7F79">
        <w:rPr>
          <w:rFonts w:ascii="Times New Roman" w:eastAsia="Times New Roman" w:hAnsi="Times New Roman" w:cs="Times New Roman"/>
          <w:sz w:val="24"/>
          <w:szCs w:val="24"/>
        </w:rPr>
        <w:t xml:space="preserve"> - 4</w:t>
      </w:r>
      <w:r w:rsidR="005A1D5E">
        <w:rPr>
          <w:rFonts w:ascii="Times New Roman" w:eastAsia="Times New Roman" w:hAnsi="Times New Roman" w:cs="Times New Roman"/>
          <w:sz w:val="24"/>
          <w:szCs w:val="24"/>
        </w:rPr>
        <w:t>5</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w:t>
      </w:r>
      <w:r w:rsidR="009A7086">
        <w:rPr>
          <w:rFonts w:ascii="Times New Roman" w:eastAsia="Times New Roman" w:hAnsi="Times New Roman" w:cs="Times New Roman"/>
          <w:sz w:val="24"/>
          <w:szCs w:val="24"/>
        </w:rPr>
        <w:t>3</w:t>
      </w:r>
      <w:r w:rsidRPr="00F97358">
        <w:rPr>
          <w:rFonts w:ascii="Times New Roman" w:eastAsia="Times New Roman" w:hAnsi="Times New Roman" w:cs="Times New Roman"/>
          <w:sz w:val="24"/>
          <w:szCs w:val="24"/>
        </w:rPr>
        <w:t xml:space="preserve"> </w:t>
      </w:r>
      <w:r w:rsidRPr="00F97358">
        <w:rPr>
          <w:rFonts w:ascii="Times New Roman" w:eastAsia="Times New Roman" w:hAnsi="Times New Roman" w:cs="Times New Roman"/>
          <w:sz w:val="24"/>
          <w:szCs w:val="24"/>
        </w:rPr>
        <w:tab/>
        <w:t>Conclusion</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5 - 46</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w:t>
      </w:r>
      <w:r w:rsidR="009A7086">
        <w:rPr>
          <w:rFonts w:ascii="Times New Roman" w:eastAsia="Times New Roman" w:hAnsi="Times New Roman" w:cs="Times New Roman"/>
          <w:sz w:val="24"/>
          <w:szCs w:val="24"/>
        </w:rPr>
        <w:t>4</w:t>
      </w:r>
      <w:r w:rsidRPr="00F97358">
        <w:rPr>
          <w:rFonts w:ascii="Times New Roman" w:eastAsia="Times New Roman" w:hAnsi="Times New Roman" w:cs="Times New Roman"/>
          <w:sz w:val="24"/>
          <w:szCs w:val="24"/>
        </w:rPr>
        <w:t xml:space="preserve"> </w:t>
      </w:r>
      <w:r w:rsidRPr="00F97358">
        <w:rPr>
          <w:rFonts w:ascii="Times New Roman" w:eastAsia="Times New Roman" w:hAnsi="Times New Roman" w:cs="Times New Roman"/>
          <w:sz w:val="24"/>
          <w:szCs w:val="24"/>
        </w:rPr>
        <w:tab/>
        <w:t>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6</w:t>
      </w:r>
    </w:p>
    <w:p w:rsidR="00FA1473" w:rsidRDefault="00143554" w:rsidP="00FA1473">
      <w:pPr>
        <w:spacing w:after="0" w:line="360" w:lineRule="auto"/>
        <w:ind w:firstLine="720"/>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References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47</w:t>
      </w:r>
      <w:r w:rsidRPr="00F97358">
        <w:rPr>
          <w:rFonts w:ascii="Times New Roman" w:eastAsia="Times New Roman" w:hAnsi="Times New Roman" w:cs="Times New Roman"/>
          <w:sz w:val="24"/>
          <w:szCs w:val="24"/>
        </w:rPr>
        <w:t xml:space="preserve"> </w:t>
      </w:r>
      <w:r w:rsidR="00C12C9B">
        <w:rPr>
          <w:rFonts w:ascii="Times New Roman" w:eastAsia="Times New Roman" w:hAnsi="Times New Roman" w:cs="Times New Roman"/>
          <w:sz w:val="24"/>
          <w:szCs w:val="24"/>
        </w:rPr>
        <w:t>–</w:t>
      </w:r>
      <w:r w:rsidRPr="00F97358">
        <w:rPr>
          <w:rFonts w:ascii="Times New Roman" w:eastAsia="Times New Roman" w:hAnsi="Times New Roman" w:cs="Times New Roman"/>
          <w:sz w:val="24"/>
          <w:szCs w:val="24"/>
        </w:rPr>
        <w:t xml:space="preserve"> </w:t>
      </w:r>
      <w:r w:rsidR="005A1D5E">
        <w:rPr>
          <w:rFonts w:ascii="Times New Roman" w:eastAsia="Times New Roman" w:hAnsi="Times New Roman" w:cs="Times New Roman"/>
          <w:sz w:val="24"/>
          <w:szCs w:val="24"/>
        </w:rPr>
        <w:t>49</w:t>
      </w:r>
    </w:p>
    <w:p w:rsidR="003F3D9F" w:rsidRPr="00F97358" w:rsidRDefault="003F3D9F">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273ECB" w:rsidRPr="00F97358" w:rsidRDefault="00273ECB" w:rsidP="00C82F77">
      <w:pPr>
        <w:spacing w:line="360" w:lineRule="auto"/>
        <w:rPr>
          <w:rFonts w:ascii="Times New Roman" w:eastAsia="Times New Roman" w:hAnsi="Times New Roman" w:cs="Times New Roman"/>
          <w:b/>
          <w:sz w:val="26"/>
          <w:szCs w:val="26"/>
        </w:rPr>
        <w:sectPr w:rsidR="00273ECB" w:rsidRPr="00F97358" w:rsidSect="00145506">
          <w:footerReference w:type="default" r:id="rId9"/>
          <w:pgSz w:w="11520" w:h="14400" w:code="9"/>
          <w:pgMar w:top="1440" w:right="1440" w:bottom="1440" w:left="1440" w:header="720" w:footer="720" w:gutter="0"/>
          <w:pgNumType w:fmt="lowerRoman" w:start="1"/>
          <w:cols w:space="720"/>
          <w:docGrid w:linePitch="299"/>
        </w:sect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ONE</w:t>
      </w: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INTRODUCTION</w:t>
      </w:r>
    </w:p>
    <w:p w:rsidR="003F3D9F" w:rsidRPr="00F97358" w:rsidRDefault="00273ECB" w:rsidP="00273ECB">
      <w:pPr>
        <w:pBdr>
          <w:top w:val="nil"/>
          <w:left w:val="nil"/>
          <w:bottom w:val="nil"/>
          <w:right w:val="nil"/>
          <w:between w:val="nil"/>
        </w:pBd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1.1  </w:t>
      </w:r>
      <w:r w:rsidRPr="00F97358">
        <w:rPr>
          <w:rFonts w:ascii="Times Mew Roman" w:eastAsia="Times New Roman" w:hAnsi="Times Mew Roman" w:cs="Times New Roman"/>
          <w:b/>
          <w:sz w:val="26"/>
          <w:szCs w:val="26"/>
        </w:rPr>
        <w:tab/>
      </w:r>
      <w:r w:rsidR="008C0852" w:rsidRPr="00F97358">
        <w:rPr>
          <w:rFonts w:ascii="Times Mew Roman" w:eastAsia="Times New Roman" w:hAnsi="Times Mew Roman" w:cs="Times New Roman"/>
          <w:b/>
          <w:sz w:val="26"/>
          <w:szCs w:val="26"/>
        </w:rPr>
        <w:t xml:space="preserve">Background to the Study </w:t>
      </w:r>
    </w:p>
    <w:p w:rsidR="009A7086" w:rsidRDefault="009A7086" w:rsidP="00B34ADF">
      <w:pPr>
        <w:spacing w:after="0" w:line="360" w:lineRule="auto"/>
        <w:ind w:firstLine="720"/>
        <w:rPr>
          <w:rFonts w:ascii="Times Mew Roman" w:eastAsia="Times New Roman" w:hAnsi="Times Mew Roman" w:cs="Times New Roman"/>
          <w:sz w:val="24"/>
          <w:szCs w:val="24"/>
        </w:rPr>
      </w:pPr>
      <w:r w:rsidRPr="009A7086">
        <w:rPr>
          <w:rFonts w:ascii="Times Mew Roman" w:eastAsia="Times New Roman" w:hAnsi="Times Mew Roman" w:cs="Times New Roman"/>
          <w:sz w:val="24"/>
          <w:szCs w:val="24"/>
        </w:rPr>
        <w:t>The concept of conflict, an outcome of  behavior, is an integral part of human life. Wherever there is interaction, there is conflict. Sherlekar (2005) notes that conflict occurs when two parties come into direct disagreement as to ideas or in</w:t>
      </w:r>
      <w:r>
        <w:rPr>
          <w:rFonts w:ascii="Times Mew Roman" w:eastAsia="Times New Roman" w:hAnsi="Times Mew Roman" w:cs="Times New Roman"/>
          <w:sz w:val="24"/>
          <w:szCs w:val="24"/>
        </w:rPr>
        <w:t>terests. Because people differ </w:t>
      </w:r>
      <w:r w:rsidRPr="009A7086">
        <w:rPr>
          <w:rFonts w:ascii="Times Mew Roman" w:eastAsia="Times New Roman" w:hAnsi="Times Mew Roman" w:cs="Times New Roman"/>
          <w:sz w:val="24"/>
          <w:szCs w:val="24"/>
        </w:rPr>
        <w:t xml:space="preserve">in their attitudes, values and goals conflict among them becomes unavoidable. 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 </w:t>
      </w:r>
    </w:p>
    <w:p w:rsidR="009A7086" w:rsidRDefault="009A7086" w:rsidP="00B34ADF">
      <w:pPr>
        <w:spacing w:after="0" w:line="360" w:lineRule="auto"/>
        <w:ind w:firstLine="720"/>
        <w:rPr>
          <w:rFonts w:ascii="Times Mew Roman" w:eastAsia="Times New Roman" w:hAnsi="Times Mew Roman" w:cs="Times New Roman"/>
          <w:sz w:val="24"/>
          <w:szCs w:val="24"/>
        </w:rPr>
      </w:pPr>
      <w:r w:rsidRPr="009A7086">
        <w:rPr>
          <w:rFonts w:ascii="Times Mew Roman" w:eastAsia="Times New Roman" w:hAnsi="Times Mew Roman" w:cs="Times New Roman"/>
          <w:sz w:val="24"/>
          <w:szCs w:val="24"/>
        </w:rPr>
        <w:t xml:space="preserve">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 </w:t>
      </w:r>
    </w:p>
    <w:p w:rsidR="009A7086" w:rsidRDefault="009A7086" w:rsidP="00B34ADF">
      <w:pPr>
        <w:spacing w:after="0" w:line="360" w:lineRule="auto"/>
        <w:ind w:firstLine="720"/>
        <w:rPr>
          <w:rFonts w:ascii="Times Mew Roman" w:eastAsia="Times New Roman" w:hAnsi="Times Mew Roman" w:cs="Times New Roman"/>
          <w:sz w:val="24"/>
          <w:szCs w:val="24"/>
        </w:rPr>
      </w:pPr>
      <w:r w:rsidRPr="009A7086">
        <w:rPr>
          <w:rFonts w:ascii="Times Mew Roman" w:eastAsia="Times New Roman" w:hAnsi="Times Mew Roman" w:cs="Times New Roman"/>
          <w:sz w:val="24"/>
          <w:szCs w:val="24"/>
        </w:rPr>
        <w:lastRenderedPageBreak/>
        <w:t xml:space="preserve">Bar 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w:t>
      </w:r>
    </w:p>
    <w:p w:rsidR="003F3D9F" w:rsidRPr="00F97358" w:rsidRDefault="009A7086" w:rsidP="00B34ADF">
      <w:pPr>
        <w:spacing w:after="0" w:line="360" w:lineRule="auto"/>
        <w:ind w:firstLine="720"/>
        <w:rPr>
          <w:rFonts w:ascii="Times Mew Roman" w:eastAsia="Times New Roman" w:hAnsi="Times Mew Roman" w:cs="Times New Roman"/>
          <w:sz w:val="24"/>
          <w:szCs w:val="24"/>
        </w:rPr>
      </w:pPr>
      <w:r w:rsidRPr="009A7086">
        <w:rPr>
          <w:rFonts w:ascii="Times Mew Roman" w:eastAsia="Times New Roman" w:hAnsi="Times Mew Roman" w:cs="Times New Roman"/>
          <w:sz w:val="24"/>
          <w:szCs w:val="24"/>
        </w:rPr>
        <w:t>Iwuyi (1999) explained that disputes are for the most part normal and necessary. It has some</w:t>
      </w:r>
      <w:r>
        <w:rPr>
          <w:rFonts w:ascii="Times Mew Roman" w:eastAsia="Times New Roman" w:hAnsi="Times Mew Roman" w:cs="Times New Roman"/>
          <w:sz w:val="24"/>
          <w:szCs w:val="24"/>
        </w:rPr>
        <w:t xml:space="preserve"> </w:t>
      </w:r>
      <w:r w:rsidRPr="009A7086">
        <w:rPr>
          <w:rFonts w:ascii="Times Mew Roman" w:eastAsia="Times New Roman" w:hAnsi="Times Mew Roman" w:cs="Times New Roman"/>
          <w:sz w:val="24"/>
          <w:szCs w:val="24"/>
        </w:rPr>
        <w:t xml:space="preserve">advantages and disadvantage for the enterprise and for the society as a whole. For the enterprise, demands by workers, force management to search for improved efficiency or for new markets in order to meet the new demands. 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w:t>
      </w:r>
      <w:r>
        <w:rPr>
          <w:rFonts w:ascii="Times Mew Roman" w:eastAsia="Times New Roman" w:hAnsi="Times Mew Roman" w:cs="Times New Roman"/>
          <w:sz w:val="24"/>
          <w:szCs w:val="24"/>
        </w:rPr>
        <w:t>adversely affected, by </w:t>
      </w:r>
      <w:r w:rsidRPr="009A7086">
        <w:rPr>
          <w:rFonts w:ascii="Times Mew Roman" w:eastAsia="Times New Roman" w:hAnsi="Times Mew Roman" w:cs="Times New Roman"/>
          <w:sz w:val="24"/>
          <w:szCs w:val="24"/>
        </w:rPr>
        <w:t>loss of trade, where the prices are forced up or efficiency  excessively lowered and by the inflationary effect of increase in labour cost not covered by increased productivity. This research attempts to examine the causes of conflict in organizations, effect of conflict and recommend strategies aimed at resolving and managing conflicts in organizations and for organizations to remain successful after an inevitable conflict</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1.2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Statement</w:t>
      </w:r>
      <w:r w:rsidR="0010521A" w:rsidRPr="00F97358">
        <w:rPr>
          <w:rFonts w:ascii="Times Mew Roman" w:eastAsia="Times New Roman" w:hAnsi="Times Mew Roman" w:cs="Times New Roman"/>
          <w:b/>
          <w:sz w:val="24"/>
          <w:szCs w:val="24"/>
        </w:rPr>
        <w:t>s</w:t>
      </w:r>
      <w:r w:rsidRPr="00F97358">
        <w:rPr>
          <w:rFonts w:ascii="Times Mew Roman" w:eastAsia="Times New Roman" w:hAnsi="Times Mew Roman" w:cs="Times New Roman"/>
          <w:b/>
          <w:sz w:val="24"/>
          <w:szCs w:val="24"/>
        </w:rPr>
        <w:t xml:space="preserve"> of </w:t>
      </w:r>
      <w:r w:rsidR="0010521A" w:rsidRPr="00F97358">
        <w:rPr>
          <w:rFonts w:ascii="Times Mew Roman" w:eastAsia="Times New Roman" w:hAnsi="Times Mew Roman" w:cs="Times New Roman"/>
          <w:b/>
          <w:sz w:val="24"/>
          <w:szCs w:val="24"/>
        </w:rPr>
        <w:t xml:space="preserve">the </w:t>
      </w:r>
      <w:r w:rsidRPr="00F97358">
        <w:rPr>
          <w:rFonts w:ascii="Times Mew Roman" w:eastAsia="Times New Roman" w:hAnsi="Times Mew Roman" w:cs="Times New Roman"/>
          <w:b/>
          <w:sz w:val="24"/>
          <w:szCs w:val="24"/>
        </w:rPr>
        <w:t>Problem</w:t>
      </w:r>
    </w:p>
    <w:p w:rsidR="003F3D9F" w:rsidRPr="00F97358" w:rsidRDefault="009A7086" w:rsidP="003729F3">
      <w:pPr>
        <w:spacing w:after="0" w:line="360" w:lineRule="auto"/>
        <w:ind w:firstLine="720"/>
        <w:rPr>
          <w:rFonts w:ascii="Times Mew Roman" w:eastAsia="Times New Roman" w:hAnsi="Times Mew Roman" w:cs="Times New Roman"/>
          <w:b/>
          <w:sz w:val="24"/>
          <w:szCs w:val="24"/>
        </w:rPr>
      </w:pPr>
      <w:r w:rsidRPr="009A7086">
        <w:rPr>
          <w:rFonts w:ascii="Times Mew Roman" w:eastAsia="Times New Roman" w:hAnsi="Times Mew Roman" w:cs="Times New Roman"/>
          <w:sz w:val="24"/>
          <w:szCs w:val="24"/>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w:t>
      </w:r>
      <w:r w:rsidRPr="009A7086">
        <w:rPr>
          <w:rFonts w:ascii="Times Mew Roman" w:eastAsia="Times New Roman" w:hAnsi="Times Mew Roman" w:cs="Times New Roman"/>
          <w:sz w:val="24"/>
          <w:szCs w:val="24"/>
        </w:rPr>
        <w:lastRenderedPageBreak/>
        <w:t>necessity of life. It is an ever present process in human relations (Loomis &amp;Loomis, 2005:180). It is an unavoidable aspect of organizational life. Leadership, crisis management, decision making, planning, control, budgeting, communication skills, human resources management, etc</w:t>
      </w:r>
      <w:r>
        <w:rPr>
          <w:rFonts w:ascii="Times Mew Roman" w:eastAsia="Times New Roman" w:hAnsi="Times Mew Roman" w:cs="Times New Roman"/>
          <w:sz w:val="24"/>
          <w:szCs w:val="24"/>
        </w:rPr>
        <w:t>.</w:t>
      </w:r>
      <w:r w:rsidRPr="009A7086">
        <w:rPr>
          <w:rFonts w:ascii="Times Mew Roman" w:eastAsia="Times New Roman" w:hAnsi="Times Mew Roman" w:cs="Times New Roman"/>
          <w:sz w:val="24"/>
          <w:szCs w:val="24"/>
        </w:rPr>
        <w:t xml:space="preserve"> the one that occupies an important position is the management of conflict (Thomas and Schmidt, 2003).</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i/>
          <w:sz w:val="24"/>
          <w:szCs w:val="24"/>
        </w:rPr>
      </w:pPr>
      <w:r w:rsidRPr="00F97358">
        <w:rPr>
          <w:rFonts w:ascii="Times Mew Roman" w:eastAsia="Times New Roman" w:hAnsi="Times Mew Roman" w:cs="Times New Roman"/>
          <w:b/>
          <w:sz w:val="24"/>
          <w:szCs w:val="24"/>
        </w:rPr>
        <w:t xml:space="preserve">1.3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Questions</w:t>
      </w:r>
    </w:p>
    <w:p w:rsidR="003F3D9F" w:rsidRPr="00F97358" w:rsidRDefault="00E8341D" w:rsidP="001E782C">
      <w:pPr>
        <w:spacing w:after="0" w:line="360" w:lineRule="auto"/>
        <w:rPr>
          <w:rFonts w:ascii="Times Mew Roman" w:eastAsia="Times New Roman" w:hAnsi="Times Mew Roman" w:cs="Times New Roman"/>
          <w:sz w:val="24"/>
          <w:szCs w:val="24"/>
        </w:rPr>
      </w:pPr>
      <w:r w:rsidRPr="00E8341D">
        <w:rPr>
          <w:rFonts w:ascii="Times Mew Roman" w:eastAsia="Times New Roman" w:hAnsi="Times Mew Roman" w:cs="Times New Roman"/>
          <w:sz w:val="24"/>
          <w:szCs w:val="24"/>
        </w:rPr>
        <w:t>This study will provide answers to the following questions:</w:t>
      </w:r>
    </w:p>
    <w:p w:rsidR="00E8341D" w:rsidRPr="00E8341D" w:rsidRDefault="00E8341D" w:rsidP="00E8341D">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E8341D">
        <w:rPr>
          <w:rFonts w:ascii="Times Mew Roman" w:eastAsia="Times New Roman" w:hAnsi="Times Mew Roman" w:cs="Times New Roman"/>
          <w:sz w:val="24"/>
          <w:szCs w:val="24"/>
        </w:rPr>
        <w:t>Is there any positive relationship between effective conflict management and organizational long term survival?</w:t>
      </w:r>
    </w:p>
    <w:p w:rsidR="00E8341D" w:rsidRPr="00E8341D" w:rsidRDefault="00E8341D" w:rsidP="00E8341D">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E8341D">
        <w:rPr>
          <w:rFonts w:ascii="Times Mew Roman" w:eastAsia="Times New Roman" w:hAnsi="Times Mew Roman" w:cs="Times New Roman"/>
          <w:sz w:val="24"/>
          <w:szCs w:val="24"/>
        </w:rPr>
        <w:t>Is there any significant relationship between conflict management and organizational success?</w:t>
      </w:r>
    </w:p>
    <w:p w:rsidR="003F3D9F" w:rsidRPr="00E8341D" w:rsidRDefault="00E8341D" w:rsidP="00E8341D">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E8341D">
        <w:rPr>
          <w:rFonts w:ascii="Times Mew Roman" w:eastAsia="Times New Roman" w:hAnsi="Times Mew Roman" w:cs="Times New Roman"/>
          <w:sz w:val="24"/>
          <w:szCs w:val="24"/>
        </w:rPr>
        <w:t>Is there any significant relationship between conflict management and employee’s overall performance</w:t>
      </w:r>
      <w:r w:rsidR="008C0852" w:rsidRPr="00E8341D">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1.4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Objectives </w:t>
      </w:r>
      <w:r w:rsidR="00E8341D">
        <w:rPr>
          <w:rFonts w:ascii="Times Mew Roman" w:eastAsia="Times New Roman" w:hAnsi="Times Mew Roman" w:cs="Times New Roman"/>
          <w:b/>
          <w:sz w:val="24"/>
          <w:szCs w:val="24"/>
        </w:rPr>
        <w:t>of the Study</w:t>
      </w:r>
    </w:p>
    <w:p w:rsidR="003F3D9F" w:rsidRPr="00F97358" w:rsidRDefault="00E8341D" w:rsidP="00273ECB">
      <w:pPr>
        <w:spacing w:after="0" w:line="360" w:lineRule="auto"/>
        <w:ind w:firstLine="720"/>
        <w:rPr>
          <w:rFonts w:ascii="Times Mew Roman" w:eastAsia="Times New Roman" w:hAnsi="Times Mew Roman" w:cs="Times New Roman"/>
          <w:sz w:val="24"/>
          <w:szCs w:val="24"/>
        </w:rPr>
      </w:pPr>
      <w:r w:rsidRPr="00E8341D">
        <w:rPr>
          <w:rFonts w:ascii="Times Mew Roman" w:eastAsia="Times New Roman" w:hAnsi="Times Mew Roman" w:cs="Times New Roman"/>
          <w:sz w:val="24"/>
          <w:szCs w:val="24"/>
        </w:rPr>
        <w:t>The general objective of this research work is to examine the effect of conflict on organizational performance on the long-term survival and success of manufacturing industry in Nigeria.</w:t>
      </w:r>
      <w:r w:rsidR="00523109">
        <w:rPr>
          <w:rFonts w:ascii="Times Mew Roman" w:eastAsia="Times New Roman" w:hAnsi="Times Mew Roman" w:cs="Times New Roman"/>
          <w:sz w:val="24"/>
          <w:szCs w:val="24"/>
        </w:rPr>
        <w:t xml:space="preserve"> </w:t>
      </w:r>
      <w:r w:rsidR="00523109" w:rsidRPr="00523109">
        <w:rPr>
          <w:rFonts w:ascii="Times Mew Roman" w:eastAsia="Times New Roman" w:hAnsi="Times Mew Roman" w:cs="Times New Roman"/>
          <w:sz w:val="24"/>
          <w:szCs w:val="24"/>
        </w:rPr>
        <w:t>Specific objectives are as follows</w:t>
      </w:r>
      <w:r w:rsidR="00523109">
        <w:rPr>
          <w:rFonts w:ascii="Times Mew Roman" w:eastAsia="Times New Roman" w:hAnsi="Times Mew Roman" w:cs="Times New Roman"/>
          <w:sz w:val="24"/>
          <w:szCs w:val="24"/>
        </w:rPr>
        <w:t>:</w:t>
      </w:r>
    </w:p>
    <w:p w:rsidR="00523109" w:rsidRPr="00523109" w:rsidRDefault="00523109" w:rsidP="00523109">
      <w:pPr>
        <w:numPr>
          <w:ilvl w:val="0"/>
          <w:numId w:val="2"/>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523109">
        <w:rPr>
          <w:rFonts w:ascii="Times Mew Roman" w:eastAsia="Times New Roman" w:hAnsi="Times Mew Roman" w:cs="Times New Roman"/>
          <w:sz w:val="24"/>
          <w:szCs w:val="24"/>
        </w:rPr>
        <w:t xml:space="preserve">To ascertain whether there is positive and significant relationship between conflict management and organizational success. </w:t>
      </w:r>
    </w:p>
    <w:p w:rsidR="00523109" w:rsidRPr="00523109" w:rsidRDefault="00523109" w:rsidP="00523109">
      <w:pPr>
        <w:numPr>
          <w:ilvl w:val="0"/>
          <w:numId w:val="2"/>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523109">
        <w:rPr>
          <w:rFonts w:ascii="Times Mew Roman" w:eastAsia="Times New Roman" w:hAnsi="Times Mew Roman" w:cs="Times New Roman"/>
          <w:sz w:val="24"/>
          <w:szCs w:val="24"/>
        </w:rPr>
        <w:t xml:space="preserve">To ascertain whether there is positive and significant relationship between conflict management and organizational success. </w:t>
      </w:r>
    </w:p>
    <w:p w:rsidR="00523109" w:rsidRPr="00523109" w:rsidRDefault="00523109" w:rsidP="00523109">
      <w:pPr>
        <w:numPr>
          <w:ilvl w:val="0"/>
          <w:numId w:val="2"/>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523109">
        <w:rPr>
          <w:rFonts w:ascii="Times Mew Roman" w:eastAsia="Times New Roman" w:hAnsi="Times Mew Roman" w:cs="Times New Roman"/>
          <w:sz w:val="24"/>
          <w:szCs w:val="24"/>
        </w:rPr>
        <w:t>To ascertain the impact of conflict management on employee’s performance.</w:t>
      </w:r>
    </w:p>
    <w:p w:rsidR="003F3D9F" w:rsidRDefault="00523109" w:rsidP="00523109">
      <w:pPr>
        <w:numPr>
          <w:ilvl w:val="0"/>
          <w:numId w:val="2"/>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523109">
        <w:rPr>
          <w:rFonts w:ascii="Times Mew Roman" w:eastAsia="Times New Roman" w:hAnsi="Times Mew Roman" w:cs="Times New Roman"/>
          <w:sz w:val="24"/>
          <w:szCs w:val="24"/>
        </w:rPr>
        <w:t>To ascertain where there is positive and significant relationship between conflict management and eff</w:t>
      </w:r>
      <w:r>
        <w:rPr>
          <w:rFonts w:ascii="Times Mew Roman" w:eastAsia="Times New Roman" w:hAnsi="Times Mew Roman" w:cs="Times New Roman"/>
          <w:sz w:val="24"/>
          <w:szCs w:val="24"/>
        </w:rPr>
        <w:t>icient teamwork among employee’s</w:t>
      </w:r>
      <w:r w:rsidR="008C0852" w:rsidRPr="00523109">
        <w:rPr>
          <w:rFonts w:ascii="Times Mew Roman" w:eastAsia="Times New Roman" w:hAnsi="Times Mew Roman" w:cs="Times New Roman"/>
          <w:sz w:val="24"/>
          <w:szCs w:val="24"/>
        </w:rPr>
        <w:t xml:space="preserve">. </w:t>
      </w:r>
    </w:p>
    <w:p w:rsidR="00523109" w:rsidRDefault="00523109" w:rsidP="00523109">
      <w:pPr>
        <w:pBdr>
          <w:top w:val="nil"/>
          <w:left w:val="nil"/>
          <w:bottom w:val="nil"/>
          <w:right w:val="nil"/>
          <w:between w:val="nil"/>
        </w:pBdr>
        <w:spacing w:after="0" w:line="360" w:lineRule="auto"/>
        <w:rPr>
          <w:rFonts w:ascii="Times Mew Roman" w:eastAsia="Times New Roman" w:hAnsi="Times Mew Roman" w:cs="Times New Roman"/>
          <w:sz w:val="24"/>
          <w:szCs w:val="24"/>
        </w:rPr>
      </w:pPr>
    </w:p>
    <w:p w:rsidR="00523109" w:rsidRDefault="00523109" w:rsidP="00523109">
      <w:pPr>
        <w:pBdr>
          <w:top w:val="nil"/>
          <w:left w:val="nil"/>
          <w:bottom w:val="nil"/>
          <w:right w:val="nil"/>
          <w:between w:val="nil"/>
        </w:pBdr>
        <w:spacing w:after="0" w:line="360" w:lineRule="auto"/>
        <w:rPr>
          <w:rFonts w:ascii="Times Mew Roman" w:eastAsia="Times New Roman" w:hAnsi="Times Mew Roman" w:cs="Times New Roman"/>
          <w:sz w:val="24"/>
          <w:szCs w:val="24"/>
        </w:rPr>
      </w:pPr>
    </w:p>
    <w:p w:rsidR="00523109" w:rsidRDefault="00523109" w:rsidP="00523109">
      <w:pPr>
        <w:pBdr>
          <w:top w:val="nil"/>
          <w:left w:val="nil"/>
          <w:bottom w:val="nil"/>
          <w:right w:val="nil"/>
          <w:between w:val="nil"/>
        </w:pBdr>
        <w:spacing w:after="0" w:line="360" w:lineRule="auto"/>
        <w:rPr>
          <w:rFonts w:ascii="Times Mew Roman" w:eastAsia="Times New Roman" w:hAnsi="Times Mew Roman" w:cs="Times New Roman"/>
          <w:sz w:val="24"/>
          <w:szCs w:val="24"/>
        </w:rPr>
      </w:pPr>
    </w:p>
    <w:p w:rsidR="00523109" w:rsidRPr="00523109" w:rsidRDefault="00523109" w:rsidP="00523109">
      <w:pPr>
        <w:pBdr>
          <w:top w:val="nil"/>
          <w:left w:val="nil"/>
          <w:bottom w:val="nil"/>
          <w:right w:val="nil"/>
          <w:between w:val="nil"/>
        </w:pBdr>
        <w:spacing w:after="0" w:line="360" w:lineRule="auto"/>
        <w:rPr>
          <w:rFonts w:ascii="Times Mew Roman" w:eastAsia="Times New Roman" w:hAnsi="Times Mew Roman" w:cs="Times New Roman"/>
          <w:sz w:val="24"/>
          <w:szCs w:val="24"/>
        </w:rPr>
      </w:pPr>
    </w:p>
    <w:p w:rsidR="003F3D9F" w:rsidRDefault="008C0852" w:rsidP="00273ECB">
      <w:pPr>
        <w:spacing w:after="0" w:line="360" w:lineRule="auto"/>
        <w:rPr>
          <w:rFonts w:ascii="Times Mew Roman" w:eastAsia="Times New Roman" w:hAnsi="Times Mew Roman" w:cs="Times New Roman"/>
          <w:b/>
          <w:sz w:val="24"/>
          <w:szCs w:val="24"/>
        </w:rPr>
      </w:pPr>
      <w:bookmarkStart w:id="1" w:name="_heading=h.30j0zll" w:colFirst="0" w:colLast="0"/>
      <w:bookmarkEnd w:id="1"/>
      <w:r w:rsidRPr="00F97358">
        <w:rPr>
          <w:rFonts w:ascii="Times Mew Roman" w:eastAsia="Times New Roman" w:hAnsi="Times Mew Roman" w:cs="Times New Roman"/>
          <w:b/>
          <w:sz w:val="24"/>
          <w:szCs w:val="24"/>
        </w:rPr>
        <w:lastRenderedPageBreak/>
        <w:t xml:space="preserve">1.5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Hypotheses</w:t>
      </w:r>
    </w:p>
    <w:p w:rsidR="00523109" w:rsidRPr="00523109" w:rsidRDefault="00523109" w:rsidP="00523109">
      <w:pPr>
        <w:spacing w:after="0" w:line="360" w:lineRule="auto"/>
        <w:ind w:firstLine="720"/>
        <w:rPr>
          <w:rFonts w:ascii="Times Mew Roman" w:eastAsia="Times New Roman" w:hAnsi="Times Mew Roman" w:cs="Times New Roman"/>
          <w:sz w:val="24"/>
          <w:szCs w:val="24"/>
        </w:rPr>
      </w:pPr>
      <w:r w:rsidRPr="00523109">
        <w:rPr>
          <w:rFonts w:ascii="Times Mew Roman" w:eastAsia="Times New Roman" w:hAnsi="Times Mew Roman" w:cs="Times New Roman"/>
          <w:sz w:val="24"/>
          <w:szCs w:val="24"/>
        </w:rPr>
        <w:t>In order to undertake this study scientifically, the following hypotheses were formulated for the study;</w:t>
      </w:r>
    </w:p>
    <w:p w:rsidR="00523109" w:rsidRDefault="001E782C" w:rsidP="00523109">
      <w:pPr>
        <w:spacing w:after="0" w:line="360" w:lineRule="auto"/>
        <w:ind w:left="720" w:hanging="72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Ho1:</w:t>
      </w:r>
      <w:r w:rsidRPr="001E782C">
        <w:rPr>
          <w:rFonts w:ascii="Times Mew Roman" w:eastAsia="Times New Roman" w:hAnsi="Times Mew Roman" w:cs="Times New Roman"/>
          <w:b/>
          <w:sz w:val="24"/>
          <w:szCs w:val="24"/>
        </w:rPr>
        <w:tab/>
      </w:r>
      <w:r w:rsidR="00523109" w:rsidRPr="00523109">
        <w:rPr>
          <w:rFonts w:ascii="Times Mew Roman" w:eastAsia="Times New Roman" w:hAnsi="Times Mew Roman" w:cs="Times New Roman"/>
          <w:sz w:val="24"/>
          <w:szCs w:val="24"/>
        </w:rPr>
        <w:t>There is no positive relationship or significant relevance between effective conflict management and organizational long term survival</w:t>
      </w:r>
      <w:r w:rsidR="00523109">
        <w:rPr>
          <w:rFonts w:ascii="Times Mew Roman" w:eastAsia="Times New Roman" w:hAnsi="Times Mew Roman" w:cs="Times New Roman"/>
          <w:sz w:val="24"/>
          <w:szCs w:val="24"/>
        </w:rPr>
        <w:t>.</w:t>
      </w:r>
      <w:r w:rsidRPr="001E782C">
        <w:rPr>
          <w:rFonts w:ascii="Times Mew Roman" w:eastAsia="Times New Roman" w:hAnsi="Times Mew Roman" w:cs="Times New Roman"/>
          <w:sz w:val="24"/>
          <w:szCs w:val="24"/>
        </w:rPr>
        <w:t xml:space="preserve"> </w:t>
      </w:r>
    </w:p>
    <w:p w:rsidR="00523109" w:rsidRDefault="00523109" w:rsidP="00523109">
      <w:pPr>
        <w:spacing w:after="0" w:line="360" w:lineRule="auto"/>
        <w:ind w:left="720" w:hanging="720"/>
        <w:rPr>
          <w:rFonts w:ascii="Times Mew Roman" w:eastAsia="Times New Roman" w:hAnsi="Times Mew Roman" w:cs="Times New Roman"/>
          <w:b/>
          <w:sz w:val="24"/>
          <w:szCs w:val="24"/>
        </w:rPr>
      </w:pPr>
      <w:r w:rsidRPr="00523109">
        <w:rPr>
          <w:rFonts w:ascii="Times Mew Roman" w:eastAsia="Times New Roman" w:hAnsi="Times Mew Roman" w:cs="Times New Roman"/>
          <w:b/>
          <w:sz w:val="24"/>
          <w:szCs w:val="24"/>
        </w:rPr>
        <w:t>Ho2:</w:t>
      </w:r>
      <w:r w:rsidRPr="00523109">
        <w:rPr>
          <w:rFonts w:ascii="Times Mew Roman" w:eastAsia="Times New Roman" w:hAnsi="Times Mew Roman" w:cs="Times New Roman"/>
          <w:b/>
          <w:sz w:val="24"/>
          <w:szCs w:val="24"/>
        </w:rPr>
        <w:tab/>
      </w:r>
      <w:r w:rsidRPr="00523109">
        <w:rPr>
          <w:rFonts w:ascii="Times Mew Roman" w:eastAsia="Times New Roman" w:hAnsi="Times Mew Roman" w:cs="Times New Roman"/>
          <w:sz w:val="24"/>
          <w:szCs w:val="24"/>
        </w:rPr>
        <w:t>There is no significant relevance or positive relationship between conflict management and the organizations success.</w:t>
      </w:r>
    </w:p>
    <w:p w:rsidR="001E782C" w:rsidRPr="00523109" w:rsidRDefault="00523109" w:rsidP="00523109">
      <w:pPr>
        <w:spacing w:after="0" w:line="360" w:lineRule="auto"/>
        <w:ind w:left="720" w:hanging="720"/>
        <w:rPr>
          <w:rFonts w:ascii="Times Mew Roman" w:eastAsia="Times New Roman" w:hAnsi="Times Mew Roman" w:cs="Times New Roman"/>
          <w:b/>
          <w:sz w:val="24"/>
          <w:szCs w:val="24"/>
        </w:rPr>
      </w:pPr>
      <w:r w:rsidRPr="00523109">
        <w:rPr>
          <w:rFonts w:ascii="Times Mew Roman" w:eastAsia="Times New Roman" w:hAnsi="Times Mew Roman" w:cs="Times New Roman"/>
          <w:b/>
          <w:sz w:val="24"/>
          <w:szCs w:val="24"/>
        </w:rPr>
        <w:t>Ho3:</w:t>
      </w:r>
      <w:r w:rsidRPr="00523109">
        <w:rPr>
          <w:rFonts w:ascii="Times Mew Roman" w:eastAsia="Times New Roman" w:hAnsi="Times Mew Roman" w:cs="Times New Roman"/>
          <w:b/>
          <w:sz w:val="24"/>
          <w:szCs w:val="24"/>
        </w:rPr>
        <w:tab/>
      </w:r>
      <w:r w:rsidRPr="00523109">
        <w:rPr>
          <w:rFonts w:ascii="Times Mew Roman" w:eastAsia="Times New Roman" w:hAnsi="Times Mew Roman" w:cs="Times New Roman"/>
          <w:sz w:val="24"/>
          <w:szCs w:val="24"/>
        </w:rPr>
        <w:t>There is no positive relationship or significant relevance between conflict management and employee’s overall performance</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1.6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Significance of the Study</w:t>
      </w:r>
    </w:p>
    <w:p w:rsidR="001E782C" w:rsidRPr="001E782C" w:rsidRDefault="00523109"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523109">
        <w:rPr>
          <w:rFonts w:ascii="Times Mew Roman" w:eastAsia="Times New Roman" w:hAnsi="Times Mew Roman" w:cs="Times New Roman"/>
          <w:sz w:val="24"/>
          <w:szCs w:val="24"/>
        </w:rPr>
        <w:t>This study is significant because the researcher at the conclusions of this study,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 To other researcher, this study will also serves as a reference point. It can also be used as the basis of further research on conflict management and resolution in organizations</w:t>
      </w:r>
      <w:r w:rsidR="005556E1">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1.7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Scope of the Study</w:t>
      </w:r>
    </w:p>
    <w:p w:rsidR="001E782C" w:rsidRDefault="005556E1"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5556E1">
        <w:rPr>
          <w:rFonts w:ascii="Times Mew Roman" w:eastAsia="Times New Roman" w:hAnsi="Times Mew Roman" w:cs="Times New Roman"/>
          <w:sz w:val="24"/>
          <w:szCs w:val="24"/>
        </w:rPr>
        <w:t>This study, in every way, attempts to determine the effect of conflict management on the efficiency and effectiveness of organization based on the impacts of measurements of the various strategic tools or methods of conflict management opened to the organization. The research will be conducted on Lubcon Limited Plc</w:t>
      </w:r>
      <w:r>
        <w:rPr>
          <w:rFonts w:ascii="Times Mew Roman" w:eastAsia="Times New Roman" w:hAnsi="Times Mew Roman" w:cs="Times New Roman"/>
          <w:sz w:val="24"/>
          <w:szCs w:val="24"/>
        </w:rPr>
        <w:t>.</w:t>
      </w:r>
      <w:r w:rsidRPr="005556E1">
        <w:rPr>
          <w:rFonts w:ascii="Times Mew Roman" w:eastAsia="Times New Roman" w:hAnsi="Times Mew Roman" w:cs="Times New Roman"/>
          <w:sz w:val="24"/>
          <w:szCs w:val="24"/>
        </w:rPr>
        <w:t xml:space="preserve">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w:t>
      </w:r>
    </w:p>
    <w:p w:rsidR="005556E1" w:rsidRDefault="005556E1"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p>
    <w:p w:rsidR="005556E1" w:rsidRPr="00F97358" w:rsidRDefault="005556E1"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 xml:space="preserve">1.8   </w:t>
      </w:r>
      <w:r w:rsidR="008D61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Definition of Terms </w:t>
      </w:r>
    </w:p>
    <w:p w:rsidR="001E782C" w:rsidRDefault="005556E1" w:rsidP="001E782C">
      <w:pPr>
        <w:spacing w:after="0" w:line="360" w:lineRule="auto"/>
        <w:rPr>
          <w:rFonts w:ascii="Times Mew Roman" w:eastAsia="Times New Roman" w:hAnsi="Times Mew Roman" w:cs="Times New Roman"/>
          <w:sz w:val="24"/>
          <w:szCs w:val="24"/>
        </w:rPr>
      </w:pPr>
      <w:r w:rsidRPr="005556E1">
        <w:rPr>
          <w:rFonts w:ascii="Times Mew Roman" w:eastAsia="Times New Roman" w:hAnsi="Times Mew Roman" w:cs="Times New Roman"/>
          <w:b/>
          <w:bCs/>
          <w:sz w:val="24"/>
          <w:szCs w:val="24"/>
        </w:rPr>
        <w:t>Conflict:</w:t>
      </w:r>
      <w:r w:rsidRPr="005556E1">
        <w:rPr>
          <w:rFonts w:ascii="Times Mew Roman" w:eastAsia="Times New Roman" w:hAnsi="Times Mew Roman" w:cs="Times New Roman"/>
          <w:b/>
          <w:sz w:val="24"/>
          <w:szCs w:val="24"/>
        </w:rPr>
        <w:t xml:space="preserve"> </w:t>
      </w:r>
      <w:r w:rsidRPr="005556E1">
        <w:rPr>
          <w:rFonts w:ascii="Times Mew Roman" w:eastAsia="Times New Roman" w:hAnsi="Times Mew Roman" w:cs="Times New Roman"/>
          <w:sz w:val="24"/>
          <w:szCs w:val="24"/>
        </w:rPr>
        <w:t>This is a struggle or contest between people with opposing needs, ideas, values, or goals (Algert and Watson, 2006)</w:t>
      </w:r>
      <w:r w:rsidRPr="005556E1">
        <w:rPr>
          <w:rFonts w:ascii="Times Mew Roman" w:eastAsia="Times New Roman" w:hAnsi="Times Mew Roman" w:cs="Times New Roman"/>
          <w:bCs/>
          <w:sz w:val="24"/>
          <w:szCs w:val="24"/>
        </w:rPr>
        <w:t xml:space="preserve">. </w:t>
      </w:r>
      <w:r w:rsidRPr="005556E1">
        <w:rPr>
          <w:rFonts w:ascii="Times Mew Roman" w:eastAsia="Times New Roman" w:hAnsi="Times Mew Roman" w:cs="Times New Roman"/>
          <w:sz w:val="24"/>
          <w:szCs w:val="24"/>
        </w:rPr>
        <w:t>Paul and Dean (2002) defined a conflict as the friction felt when two or more people or groups disagree about something</w:t>
      </w:r>
      <w:r w:rsidR="001E782C" w:rsidRPr="001E782C">
        <w:rPr>
          <w:rFonts w:ascii="Times Mew Roman" w:eastAsia="Times New Roman" w:hAnsi="Times Mew Roman" w:cs="Times New Roman"/>
          <w:sz w:val="24"/>
          <w:szCs w:val="24"/>
        </w:rPr>
        <w:t>.</w:t>
      </w:r>
    </w:p>
    <w:p w:rsidR="005556E1" w:rsidRPr="005556E1" w:rsidRDefault="005556E1" w:rsidP="005556E1">
      <w:pPr>
        <w:spacing w:after="0" w:line="360" w:lineRule="auto"/>
        <w:rPr>
          <w:rFonts w:ascii="Times Mew Roman" w:eastAsia="Times New Roman" w:hAnsi="Times Mew Roman" w:cs="Times New Roman"/>
          <w:sz w:val="24"/>
          <w:szCs w:val="24"/>
        </w:rPr>
      </w:pPr>
      <w:r w:rsidRPr="005556E1">
        <w:rPr>
          <w:rFonts w:ascii="Times Mew Roman" w:eastAsia="Times New Roman" w:hAnsi="Times Mew Roman" w:cs="Times New Roman"/>
          <w:b/>
          <w:bCs/>
          <w:sz w:val="24"/>
          <w:szCs w:val="24"/>
        </w:rPr>
        <w:t xml:space="preserve">Motivation: </w:t>
      </w:r>
      <w:r w:rsidRPr="005556E1">
        <w:rPr>
          <w:rFonts w:ascii="Times Mew Roman" w:eastAsia="Times New Roman" w:hAnsi="Times Mew Roman" w:cs="Times New Roman"/>
          <w:sz w:val="24"/>
          <w:szCs w:val="24"/>
        </w:rPr>
        <w:t>Motivation is the process that initiates, guides and maintains goals-oriented behaviors. It is what causes you to act, whether it is getting a glass of water to reduce thirst or reading a book to gain knowledge. Motivation involves the biological, emotional, social and cognitive forces that activate behavior.</w:t>
      </w:r>
    </w:p>
    <w:p w:rsidR="005556E1" w:rsidRDefault="005556E1" w:rsidP="005556E1">
      <w:pPr>
        <w:spacing w:after="0" w:line="360" w:lineRule="auto"/>
        <w:rPr>
          <w:rFonts w:ascii="Times Mew Roman" w:eastAsia="Times New Roman" w:hAnsi="Times Mew Roman" w:cs="Times New Roman"/>
          <w:sz w:val="24"/>
          <w:szCs w:val="24"/>
        </w:rPr>
      </w:pPr>
      <w:r w:rsidRPr="005556E1">
        <w:rPr>
          <w:rFonts w:ascii="Times Mew Roman" w:eastAsia="Times New Roman" w:hAnsi="Times Mew Roman" w:cs="Times New Roman"/>
          <w:b/>
          <w:bCs/>
          <w:sz w:val="24"/>
          <w:szCs w:val="24"/>
        </w:rPr>
        <w:t>Organization:</w:t>
      </w:r>
      <w:r w:rsidRPr="005556E1">
        <w:rPr>
          <w:rFonts w:ascii="Times Mew Roman" w:eastAsia="Times New Roman" w:hAnsi="Times Mew Roman" w:cs="Times New Roman"/>
          <w:b/>
          <w:bCs/>
          <w:sz w:val="24"/>
          <w:szCs w:val="24"/>
        </w:rPr>
        <w:tab/>
      </w:r>
      <w:r w:rsidRPr="005556E1">
        <w:rPr>
          <w:rFonts w:ascii="Times Mew Roman" w:eastAsia="Times New Roman" w:hAnsi="Times Mew Roman" w:cs="Times New Roman"/>
          <w:sz w:val="24"/>
          <w:szCs w:val="24"/>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r>
        <w:rPr>
          <w:rFonts w:ascii="Times Mew Roman" w:eastAsia="Times New Roman" w:hAnsi="Times Mew Roman" w:cs="Times New Roman"/>
          <w:sz w:val="24"/>
          <w:szCs w:val="24"/>
        </w:rPr>
        <w:t>.</w:t>
      </w:r>
    </w:p>
    <w:p w:rsidR="005556E1" w:rsidRDefault="005556E1" w:rsidP="005556E1">
      <w:pPr>
        <w:spacing w:after="0" w:line="360" w:lineRule="auto"/>
        <w:rPr>
          <w:rFonts w:ascii="Times Mew Roman" w:eastAsia="Times New Roman" w:hAnsi="Times Mew Roman" w:cs="Times New Roman"/>
          <w:sz w:val="24"/>
          <w:szCs w:val="24"/>
        </w:rPr>
      </w:pPr>
      <w:r w:rsidRPr="005556E1">
        <w:rPr>
          <w:rFonts w:ascii="Times Mew Roman" w:eastAsia="Times New Roman" w:hAnsi="Times Mew Roman" w:cs="Times New Roman"/>
          <w:b/>
          <w:bCs/>
          <w:sz w:val="24"/>
          <w:szCs w:val="24"/>
        </w:rPr>
        <w:t xml:space="preserve">Responsibility: </w:t>
      </w:r>
      <w:r w:rsidRPr="005556E1">
        <w:rPr>
          <w:rFonts w:ascii="Times Mew Roman" w:eastAsia="Times New Roman" w:hAnsi="Times Mew Roman" w:cs="Times New Roman"/>
          <w:sz w:val="24"/>
          <w:szCs w:val="24"/>
        </w:rPr>
        <w:t>Responsibility refer to an obligation to perform certain functions in order to achieve certain results. Following are the main characteristics or features of responsibility.</w:t>
      </w:r>
    </w:p>
    <w:p w:rsidR="005556E1" w:rsidRDefault="005556E1" w:rsidP="005556E1">
      <w:pPr>
        <w:pStyle w:val="ListParagraph"/>
        <w:numPr>
          <w:ilvl w:val="0"/>
          <w:numId w:val="24"/>
        </w:numPr>
        <w:spacing w:after="0" w:line="360" w:lineRule="auto"/>
        <w:ind w:hanging="360"/>
        <w:rPr>
          <w:rFonts w:ascii="Times Mew Roman" w:eastAsia="Times New Roman" w:hAnsi="Times Mew Roman" w:cs="Times New Roman"/>
          <w:sz w:val="24"/>
          <w:szCs w:val="24"/>
        </w:rPr>
      </w:pPr>
      <w:r w:rsidRPr="005556E1">
        <w:rPr>
          <w:rFonts w:ascii="Times Mew Roman" w:eastAsia="Times New Roman" w:hAnsi="Times Mew Roman" w:cs="Times New Roman"/>
          <w:sz w:val="24"/>
          <w:szCs w:val="24"/>
        </w:rPr>
        <w:t>An organization can assign responsibility to human beings only and not any non-living objects such as a machine, equipment, etc.</w:t>
      </w:r>
    </w:p>
    <w:p w:rsidR="005556E1" w:rsidRPr="005556E1" w:rsidRDefault="005556E1" w:rsidP="005556E1">
      <w:pPr>
        <w:pStyle w:val="ListParagraph"/>
        <w:numPr>
          <w:ilvl w:val="0"/>
          <w:numId w:val="24"/>
        </w:numPr>
        <w:spacing w:after="0" w:line="360" w:lineRule="auto"/>
        <w:ind w:hanging="360"/>
        <w:rPr>
          <w:rFonts w:ascii="Times Mew Roman" w:eastAsia="Times New Roman" w:hAnsi="Times Mew Roman" w:cs="Times New Roman"/>
          <w:sz w:val="24"/>
          <w:szCs w:val="24"/>
        </w:rPr>
      </w:pPr>
      <w:r w:rsidRPr="005556E1">
        <w:rPr>
          <w:rFonts w:ascii="Times Mew Roman" w:eastAsia="Times New Roman" w:hAnsi="Times Mew Roman" w:cs="Times New Roman"/>
          <w:sz w:val="24"/>
          <w:szCs w:val="24"/>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5556E1" w:rsidRPr="005556E1" w:rsidRDefault="005556E1" w:rsidP="005556E1">
      <w:pPr>
        <w:spacing w:after="0" w:line="360" w:lineRule="auto"/>
        <w:rPr>
          <w:rFonts w:ascii="Times Mew Roman" w:eastAsia="Times New Roman" w:hAnsi="Times Mew Roman" w:cs="Times New Roman"/>
          <w:sz w:val="24"/>
          <w:szCs w:val="24"/>
        </w:rPr>
      </w:pPr>
      <w:r w:rsidRPr="005556E1">
        <w:rPr>
          <w:rFonts w:ascii="Times Mew Roman" w:eastAsia="Times New Roman" w:hAnsi="Times Mew Roman" w:cs="Times New Roman"/>
          <w:b/>
          <w:bCs/>
          <w:sz w:val="24"/>
          <w:szCs w:val="24"/>
        </w:rPr>
        <w:t>Authority:</w:t>
      </w:r>
      <w:r w:rsidRPr="005556E1">
        <w:rPr>
          <w:rFonts w:ascii="Times Mew Roman" w:eastAsia="Times New Roman" w:hAnsi="Times Mew Roman" w:cs="Times New Roman"/>
          <w:b/>
          <w:bCs/>
          <w:sz w:val="24"/>
          <w:szCs w:val="24"/>
        </w:rPr>
        <w:tab/>
      </w:r>
      <w:r w:rsidRPr="005556E1">
        <w:rPr>
          <w:rFonts w:ascii="Times Mew Roman" w:eastAsia="Times New Roman" w:hAnsi="Times Mew Roman" w:cs="Times New Roman"/>
          <w:sz w:val="24"/>
          <w:szCs w:val="24"/>
        </w:rPr>
        <w:t>Power to influence or command thought opinion or behaviour the President’s authority freedom granted by one in authority right who gave you the authority to do as wish, persons in command specifically government the local authorities of each state.</w:t>
      </w:r>
    </w:p>
    <w:p w:rsidR="005556E1" w:rsidRPr="005556E1" w:rsidRDefault="005556E1" w:rsidP="005556E1">
      <w:pPr>
        <w:spacing w:after="0" w:line="360" w:lineRule="auto"/>
        <w:rPr>
          <w:rFonts w:ascii="Times Mew Roman" w:eastAsia="Times New Roman" w:hAnsi="Times Mew Roman" w:cs="Times New Roman"/>
          <w:sz w:val="24"/>
          <w:szCs w:val="24"/>
        </w:rPr>
      </w:pPr>
      <w:r w:rsidRPr="005556E1">
        <w:rPr>
          <w:rFonts w:ascii="Times Mew Roman" w:eastAsia="Times New Roman" w:hAnsi="Times Mew Roman" w:cs="Times New Roman"/>
          <w:b/>
          <w:bCs/>
          <w:sz w:val="24"/>
          <w:szCs w:val="24"/>
        </w:rPr>
        <w:t>Requirement:</w:t>
      </w:r>
      <w:r w:rsidRPr="005556E1">
        <w:rPr>
          <w:rFonts w:ascii="Times Mew Roman" w:eastAsia="Times New Roman" w:hAnsi="Times Mew Roman" w:cs="Times New Roman"/>
          <w:b/>
          <w:bCs/>
          <w:sz w:val="24"/>
          <w:szCs w:val="24"/>
        </w:rPr>
        <w:tab/>
      </w:r>
      <w:r w:rsidRPr="005556E1">
        <w:rPr>
          <w:rFonts w:ascii="Times Mew Roman" w:eastAsia="Times New Roman" w:hAnsi="Times Mew Roman" w:cs="Times New Roman"/>
          <w:sz w:val="24"/>
          <w:szCs w:val="24"/>
        </w:rPr>
        <w:t>Something wanted or needed necessity production was not sufficient to satisfy military requirements. Something essential to the existence or occurrence of something else condition failed to meet the school’s requirements for graduation.</w:t>
      </w:r>
    </w:p>
    <w:p w:rsidR="005556E1" w:rsidRDefault="005556E1" w:rsidP="005556E1">
      <w:pPr>
        <w:spacing w:after="0" w:line="360" w:lineRule="auto"/>
        <w:rPr>
          <w:rFonts w:ascii="Times Mew Roman" w:eastAsia="Times New Roman" w:hAnsi="Times Mew Roman" w:cs="Times New Roman"/>
          <w:sz w:val="24"/>
          <w:szCs w:val="24"/>
        </w:rPr>
      </w:pPr>
      <w:r w:rsidRPr="005556E1">
        <w:rPr>
          <w:rFonts w:ascii="Times Mew Roman" w:eastAsia="Times New Roman" w:hAnsi="Times Mew Roman" w:cs="Times New Roman"/>
          <w:sz w:val="24"/>
          <w:szCs w:val="24"/>
        </w:rPr>
        <w:lastRenderedPageBreak/>
        <w:br/>
      </w:r>
      <w:r w:rsidRPr="005556E1">
        <w:rPr>
          <w:rFonts w:ascii="Times Mew Roman" w:eastAsia="Times New Roman" w:hAnsi="Times Mew Roman" w:cs="Times New Roman"/>
          <w:b/>
          <w:bCs/>
          <w:sz w:val="24"/>
          <w:szCs w:val="24"/>
        </w:rPr>
        <w:t>Human Resources:</w:t>
      </w:r>
      <w:r w:rsidRPr="005556E1">
        <w:rPr>
          <w:rFonts w:ascii="Times Mew Roman" w:eastAsia="Times New Roman" w:hAnsi="Times Mew Roman" w:cs="Times New Roman"/>
          <w:b/>
          <w:bCs/>
          <w:sz w:val="24"/>
          <w:szCs w:val="24"/>
        </w:rPr>
        <w:tab/>
      </w:r>
      <w:r w:rsidRPr="005556E1">
        <w:rPr>
          <w:rFonts w:ascii="Times Mew Roman" w:eastAsia="Times New Roman" w:hAnsi="Times Mew Roman" w:cs="Times New Roman"/>
          <w:sz w:val="24"/>
          <w:szCs w:val="24"/>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r>
        <w:rPr>
          <w:rFonts w:ascii="Times Mew Roman" w:eastAsia="Times New Roman" w:hAnsi="Times Mew Roman" w:cs="Times New Roman"/>
          <w:sz w:val="24"/>
          <w:szCs w:val="24"/>
        </w:rPr>
        <w:t>.</w:t>
      </w:r>
    </w:p>
    <w:p w:rsidR="00FF5FD5" w:rsidRPr="00FF5FD5" w:rsidRDefault="00FF5FD5" w:rsidP="00FF5FD5">
      <w:pPr>
        <w:spacing w:after="0" w:line="360" w:lineRule="auto"/>
        <w:rPr>
          <w:rFonts w:ascii="Times Mew Roman" w:eastAsia="Times New Roman" w:hAnsi="Times Mew Roman" w:cs="Times New Roman"/>
          <w:sz w:val="24"/>
          <w:szCs w:val="24"/>
        </w:rPr>
      </w:pPr>
      <w:r w:rsidRPr="00FF5FD5">
        <w:rPr>
          <w:rFonts w:ascii="Times Mew Roman" w:eastAsia="Times New Roman" w:hAnsi="Times Mew Roman" w:cs="Times New Roman"/>
          <w:b/>
          <w:bCs/>
          <w:sz w:val="24"/>
          <w:szCs w:val="24"/>
        </w:rPr>
        <w:t>Labour Turnover:</w:t>
      </w:r>
      <w:r w:rsidRPr="00FF5FD5">
        <w:rPr>
          <w:rFonts w:ascii="Times Mew Roman" w:eastAsia="Times New Roman" w:hAnsi="Times Mew Roman" w:cs="Times New Roman"/>
          <w:b/>
          <w:bCs/>
          <w:sz w:val="24"/>
          <w:szCs w:val="24"/>
        </w:rPr>
        <w:tab/>
      </w:r>
      <w:r w:rsidRPr="00FF5FD5">
        <w:rPr>
          <w:rFonts w:ascii="Times Mew Roman" w:eastAsia="Times New Roman" w:hAnsi="Times Mew Roman" w:cs="Times New Roman"/>
          <w:sz w:val="24"/>
          <w:szCs w:val="24"/>
        </w:rPr>
        <w:t>Labour Turnover refers to the rate at which employees leave employment. Labour turnover can be evaluated by relating the number of employees leaving their employment during a period of time to the total or average numbers employed in that period.</w:t>
      </w:r>
    </w:p>
    <w:p w:rsidR="005556E1" w:rsidRPr="005556E1" w:rsidRDefault="00FF5FD5" w:rsidP="00FF5FD5">
      <w:pPr>
        <w:spacing w:after="0" w:line="360" w:lineRule="auto"/>
        <w:rPr>
          <w:rFonts w:ascii="Times Mew Roman" w:eastAsia="Times New Roman" w:hAnsi="Times Mew Roman" w:cs="Times New Roman"/>
          <w:sz w:val="24"/>
          <w:szCs w:val="24"/>
        </w:rPr>
      </w:pPr>
      <w:r w:rsidRPr="00FF5FD5">
        <w:rPr>
          <w:rFonts w:ascii="Times Mew Roman" w:eastAsia="Times New Roman" w:hAnsi="Times Mew Roman" w:cs="Times New Roman"/>
          <w:b/>
          <w:bCs/>
          <w:sz w:val="24"/>
          <w:szCs w:val="24"/>
        </w:rPr>
        <w:t>Training and Development:</w:t>
      </w:r>
      <w:r w:rsidRPr="00FF5FD5">
        <w:rPr>
          <w:rFonts w:ascii="Times Mew Roman" w:eastAsia="Times New Roman" w:hAnsi="Times Mew Roman" w:cs="Times New Roman"/>
          <w:b/>
          <w:bCs/>
          <w:sz w:val="24"/>
          <w:szCs w:val="24"/>
        </w:rPr>
        <w:tab/>
      </w:r>
      <w:r w:rsidRPr="00FF5FD5">
        <w:rPr>
          <w:rFonts w:ascii="Times Mew Roman" w:eastAsia="Times New Roman" w:hAnsi="Times Mew Roman" w:cs="Times New Roman"/>
          <w:sz w:val="24"/>
          <w:szCs w:val="24"/>
        </w:rPr>
        <w:t>Training and development refers to educational activities within a company created to enhance the knowledge and skills of employees while providing information and instruction on how to better perform specific tasks</w:t>
      </w:r>
      <w:r>
        <w:rPr>
          <w:rFonts w:ascii="Times Mew Roman" w:eastAsia="Times New Roman" w:hAnsi="Times Mew Roman" w:cs="Times New Roman"/>
          <w:sz w:val="24"/>
          <w:szCs w:val="24"/>
        </w:rPr>
        <w:t>.</w:t>
      </w: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CHAPTER TWO</w:t>
      </w: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LITERATURE REVIEW</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2.1 </w:t>
      </w:r>
      <w:r w:rsidR="008D61CB" w:rsidRPr="00F97358">
        <w:rPr>
          <w:rFonts w:ascii="Times Mew Roman" w:eastAsia="Times New Roman" w:hAnsi="Times Mew Roman" w:cs="Times New Roman"/>
          <w:b/>
          <w:sz w:val="24"/>
          <w:szCs w:val="24"/>
        </w:rPr>
        <w:tab/>
      </w:r>
      <w:r w:rsidR="000B577A" w:rsidRPr="00F97358">
        <w:rPr>
          <w:rFonts w:ascii="Times Mew Roman" w:eastAsia="Times New Roman" w:hAnsi="Times Mew Roman" w:cs="Times New Roman"/>
          <w:b/>
          <w:sz w:val="24"/>
          <w:szCs w:val="24"/>
        </w:rPr>
        <w:t xml:space="preserve">Conceptual </w:t>
      </w:r>
      <w:r w:rsidR="00FF5FD5">
        <w:rPr>
          <w:rFonts w:ascii="Times Mew Roman" w:eastAsia="Times New Roman" w:hAnsi="Times Mew Roman" w:cs="Times New Roman"/>
          <w:b/>
          <w:sz w:val="24"/>
          <w:szCs w:val="24"/>
        </w:rPr>
        <w:t>Framework</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8D61CB" w:rsidRPr="00F97358">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 xml:space="preserve"> </w:t>
      </w:r>
      <w:r w:rsidR="00FF5FD5">
        <w:rPr>
          <w:rFonts w:ascii="Times Mew Roman" w:eastAsia="Times New Roman" w:hAnsi="Times Mew Roman" w:cs="Times New Roman"/>
          <w:b/>
          <w:sz w:val="24"/>
          <w:szCs w:val="24"/>
        </w:rPr>
        <w:t>Concept of Conflict</w:t>
      </w:r>
    </w:p>
    <w:p w:rsidR="00FF5FD5" w:rsidRPr="00FF5FD5" w:rsidRDefault="00FF5FD5" w:rsidP="00FF5FD5">
      <w:pPr>
        <w:spacing w:after="0" w:line="360" w:lineRule="auto"/>
        <w:ind w:firstLine="720"/>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FF5FD5" w:rsidRPr="00FF5FD5" w:rsidRDefault="00FF5FD5" w:rsidP="00FF5FD5">
      <w:pPr>
        <w:numPr>
          <w:ilvl w:val="0"/>
          <w:numId w:val="25"/>
        </w:numPr>
        <w:spacing w:after="0" w:line="360" w:lineRule="auto"/>
        <w:rPr>
          <w:rFonts w:ascii="Times Mew Roman" w:eastAsia="Times New Roman" w:hAnsi="Times Mew Roman" w:cs="Times New Roman"/>
          <w:b/>
          <w:bCs/>
          <w:sz w:val="24"/>
          <w:szCs w:val="24"/>
        </w:rPr>
      </w:pPr>
      <w:r w:rsidRPr="00FF5FD5">
        <w:rPr>
          <w:rFonts w:ascii="Times Mew Roman" w:eastAsia="Times New Roman" w:hAnsi="Times Mew Roman" w:cs="Times New Roman"/>
          <w:sz w:val="24"/>
          <w:szCs w:val="24"/>
        </w:rPr>
        <w:t>A fight or struggle especially a prolonged one; battle.</w:t>
      </w:r>
    </w:p>
    <w:p w:rsidR="00FF5FD5" w:rsidRPr="00FF5FD5" w:rsidRDefault="00FF5FD5" w:rsidP="00FF5FD5">
      <w:pPr>
        <w:numPr>
          <w:ilvl w:val="0"/>
          <w:numId w:val="25"/>
        </w:numPr>
        <w:spacing w:after="0" w:line="360" w:lineRule="auto"/>
        <w:rPr>
          <w:rFonts w:ascii="Times Mew Roman" w:eastAsia="Times New Roman" w:hAnsi="Times Mew Roman" w:cs="Times New Roman"/>
          <w:b/>
          <w:bCs/>
          <w:sz w:val="24"/>
          <w:szCs w:val="24"/>
        </w:rPr>
      </w:pPr>
      <w:r w:rsidRPr="00FF5FD5">
        <w:rPr>
          <w:rFonts w:ascii="Times Mew Roman" w:eastAsia="Times New Roman" w:hAnsi="Times Mew Roman" w:cs="Times New Roman"/>
          <w:sz w:val="24"/>
          <w:szCs w:val="24"/>
        </w:rPr>
        <w:t>Disagreement, dispute or quarrel.</w:t>
      </w:r>
    </w:p>
    <w:p w:rsidR="00FF5FD5" w:rsidRPr="00FF5FD5" w:rsidRDefault="00FF5FD5" w:rsidP="00FF5FD5">
      <w:pPr>
        <w:numPr>
          <w:ilvl w:val="0"/>
          <w:numId w:val="25"/>
        </w:numPr>
        <w:spacing w:after="0" w:line="360" w:lineRule="auto"/>
        <w:rPr>
          <w:rFonts w:ascii="Times Mew Roman" w:eastAsia="Times New Roman" w:hAnsi="Times Mew Roman" w:cs="Times New Roman"/>
          <w:b/>
          <w:bCs/>
          <w:sz w:val="24"/>
          <w:szCs w:val="24"/>
        </w:rPr>
      </w:pPr>
      <w:r w:rsidRPr="00FF5FD5">
        <w:rPr>
          <w:rFonts w:ascii="Times Mew Roman" w:eastAsia="Times New Roman" w:hAnsi="Times Mew Roman" w:cs="Times New Roman"/>
          <w:sz w:val="24"/>
          <w:szCs w:val="24"/>
        </w:rPr>
        <w:t>A mental or spiritual battle.</w:t>
      </w:r>
    </w:p>
    <w:p w:rsidR="00FF5FD5" w:rsidRPr="00FF5FD5" w:rsidRDefault="00FF5FD5" w:rsidP="00FF5FD5">
      <w:pPr>
        <w:spacing w:after="0" w:line="360" w:lineRule="auto"/>
        <w:ind w:firstLine="720"/>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The first definition above views conflict from the perspective of violent conflict. The second considers conflict from the realm of ideas or ideological contestation. This could manifest as interpersonal or group conflict. The third definition shows that conflict could be within the individual. There are many other  definitions of conflict, Jones (2003) defined organizational conflict as the discord that arises when the goals, interests or values of different individuals or groups are incompatible and those individuals or group block or thwart each other’s attempt to achieve their objectives. Rudolph (2008) sees conflict as an active human process whereby individuals are striving to accommodate or resolve their opposing interest(s). Sharma (2007) recapitulates organizational conflict as a disagreement between two or more members or groups of the organization. The conflict may arise due to</w:t>
      </w:r>
      <w:r>
        <w:rPr>
          <w:rFonts w:ascii="Times Mew Roman" w:eastAsia="Times New Roman" w:hAnsi="Times Mew Roman" w:cs="Times New Roman"/>
          <w:sz w:val="24"/>
          <w:szCs w:val="24"/>
        </w:rPr>
        <w:t>:</w:t>
      </w:r>
    </w:p>
    <w:p w:rsidR="00FF5FD5" w:rsidRDefault="00FF5FD5" w:rsidP="00FF5FD5">
      <w:pPr>
        <w:pStyle w:val="ListParagraph"/>
        <w:numPr>
          <w:ilvl w:val="0"/>
          <w:numId w:val="26"/>
        </w:numPr>
        <w:spacing w:after="0" w:line="360" w:lineRule="auto"/>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Sharing of scarce resourc</w:t>
      </w:r>
      <w:r>
        <w:rPr>
          <w:rFonts w:ascii="Times Mew Roman" w:eastAsia="Times New Roman" w:hAnsi="Times Mew Roman" w:cs="Times New Roman"/>
          <w:sz w:val="24"/>
          <w:szCs w:val="24"/>
        </w:rPr>
        <w:t>es or work activities,</w:t>
      </w:r>
    </w:p>
    <w:p w:rsidR="00FF5FD5" w:rsidRDefault="00FF5FD5" w:rsidP="00FF5FD5">
      <w:pPr>
        <w:pStyle w:val="ListParagraph"/>
        <w:numPr>
          <w:ilvl w:val="0"/>
          <w:numId w:val="26"/>
        </w:numPr>
        <w:spacing w:after="0" w:line="360" w:lineRule="auto"/>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Different status, goals, values, or perceptions,</w:t>
      </w:r>
    </w:p>
    <w:p w:rsidR="00FF5FD5" w:rsidRDefault="00FF5FD5" w:rsidP="00FF5FD5">
      <w:pPr>
        <w:pStyle w:val="ListParagraph"/>
        <w:numPr>
          <w:ilvl w:val="0"/>
          <w:numId w:val="26"/>
        </w:numPr>
        <w:spacing w:after="0" w:line="360" w:lineRule="auto"/>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Disagreement over facts, methods, social, econom</w:t>
      </w:r>
      <w:r>
        <w:rPr>
          <w:rFonts w:ascii="Times Mew Roman" w:eastAsia="Times New Roman" w:hAnsi="Times Mew Roman" w:cs="Times New Roman"/>
          <w:sz w:val="24"/>
          <w:szCs w:val="24"/>
        </w:rPr>
        <w:t>ical and psychological reasons.</w:t>
      </w:r>
    </w:p>
    <w:p w:rsidR="00FF5FD5" w:rsidRDefault="00FF5FD5" w:rsidP="00FF5FD5">
      <w:pPr>
        <w:spacing w:after="0" w:line="360" w:lineRule="auto"/>
        <w:ind w:firstLine="720"/>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lastRenderedPageBreak/>
        <w:t>According to Thomas (2006) conflict is the process which begins when one party  perceives that the other has frustrated or is about to frustrate some concern of his. This definition by Thomas implies that conflicts</w:t>
      </w:r>
      <w:r>
        <w:rPr>
          <w:rFonts w:ascii="Times Mew Roman" w:eastAsia="Times New Roman" w:hAnsi="Times Mew Roman" w:cs="Times New Roman"/>
          <w:sz w:val="24"/>
          <w:szCs w:val="24"/>
        </w:rPr>
        <w:t xml:space="preserve"> </w:t>
      </w:r>
      <w:r w:rsidRPr="00FF5FD5">
        <w:rPr>
          <w:rFonts w:ascii="Times Mew Roman" w:eastAsia="Times New Roman" w:hAnsi="Times Mew Roman" w:cs="Times New Roman"/>
          <w:sz w:val="24"/>
          <w:szCs w:val="24"/>
        </w:rPr>
        <w:t>in organization involves situations in which the expectations or actual goal directed behavior of a person or group is blocked by another person or group. In such a situation, the</w:t>
      </w:r>
      <w:r>
        <w:rPr>
          <w:rFonts w:ascii="Times Mew Roman" w:eastAsia="Times New Roman" w:hAnsi="Times Mew Roman" w:cs="Times New Roman"/>
          <w:sz w:val="24"/>
          <w:szCs w:val="24"/>
        </w:rPr>
        <w:t xml:space="preserve"> </w:t>
      </w:r>
      <w:r w:rsidRPr="00FF5FD5">
        <w:rPr>
          <w:rFonts w:ascii="Times Mew Roman" w:eastAsia="Times New Roman" w:hAnsi="Times Mew Roman" w:cs="Times New Roman"/>
          <w:sz w:val="24"/>
          <w:szCs w:val="24"/>
        </w:rPr>
        <w:t xml:space="preserve">person whose goal is blocked or about to be blocked experiences frustration which further leads to conflict. </w:t>
      </w:r>
    </w:p>
    <w:p w:rsidR="00FF5FD5" w:rsidRPr="00FF5FD5" w:rsidRDefault="00FF5FD5" w:rsidP="00FF5FD5">
      <w:pPr>
        <w:spacing w:after="0" w:line="360" w:lineRule="auto"/>
        <w:ind w:firstLine="720"/>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Dahi (2007) also posits that conflict is the creation of a situation in which one individual wishes to follow a line of action that would make it difficult or impossible for someone else to pursue his own desire. Conflict is the tension or stress involved when the satisfaction of needs is thwarted by equally attractive alternatives (Munn et al, 2002). Conflict arises when what an individual or group is experiencing is different from what is expected. It also arises when there are severe desirable and undesirable aspects of several possibilities for action. Both individuals and organizations experience conflict. Conflict can also arise within formal and informal groups in the organization. Such conflicts can have adverse effects on the morale of workers. If conflicts are not properly managed, it can affect productivity and job satisfaction. This is the reason why we should be interested in conflict management</w:t>
      </w:r>
      <w:r>
        <w:rPr>
          <w:rFonts w:ascii="Times Mew Roman" w:eastAsia="Times New Roman" w:hAnsi="Times Mew Roman" w:cs="Times New Roman"/>
          <w:sz w:val="24"/>
          <w:szCs w:val="24"/>
        </w:rPr>
        <w:t>.</w:t>
      </w:r>
    </w:p>
    <w:p w:rsidR="000B577A" w:rsidRPr="00F97358" w:rsidRDefault="000B577A" w:rsidP="000B577A">
      <w:pPr>
        <w:spacing w:after="0" w:line="360" w:lineRule="auto"/>
        <w:rPr>
          <w:rFonts w:ascii="Times Mew Roman" w:eastAsia="Times New Roman" w:hAnsi="Times Mew Roman" w:cs="Times New Roman"/>
          <w:b/>
          <w:bCs/>
          <w:sz w:val="24"/>
          <w:szCs w:val="24"/>
        </w:rPr>
      </w:pPr>
      <w:r w:rsidRPr="00F97358">
        <w:rPr>
          <w:rFonts w:ascii="Times Mew Roman" w:eastAsia="Times New Roman" w:hAnsi="Times Mew Roman" w:cs="Times New Roman"/>
          <w:b/>
          <w:bCs/>
          <w:sz w:val="24"/>
          <w:szCs w:val="24"/>
        </w:rPr>
        <w:t>2.1.2</w:t>
      </w:r>
      <w:r w:rsidRPr="00F97358">
        <w:rPr>
          <w:rFonts w:ascii="Times Mew Roman" w:eastAsia="Times New Roman" w:hAnsi="Times Mew Roman" w:cs="Times New Roman"/>
          <w:b/>
          <w:bCs/>
          <w:sz w:val="24"/>
          <w:szCs w:val="24"/>
        </w:rPr>
        <w:tab/>
      </w:r>
      <w:r w:rsidR="00FF5FD5">
        <w:rPr>
          <w:rFonts w:ascii="Times Mew Roman" w:eastAsia="Times New Roman" w:hAnsi="Times Mew Roman" w:cs="Times New Roman"/>
          <w:b/>
          <w:bCs/>
          <w:sz w:val="24"/>
          <w:szCs w:val="24"/>
        </w:rPr>
        <w:t>Types of Organizational Conflict</w:t>
      </w:r>
    </w:p>
    <w:p w:rsidR="00FF5FD5" w:rsidRDefault="00FF5FD5" w:rsidP="00FF5FD5">
      <w:pPr>
        <w:spacing w:after="0" w:line="360" w:lineRule="auto"/>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Organizational conflict is classified into the following types (Jones, 2003)</w:t>
      </w:r>
      <w:r>
        <w:rPr>
          <w:rFonts w:ascii="Times Mew Roman" w:eastAsia="Times New Roman" w:hAnsi="Times Mew Roman" w:cs="Times New Roman"/>
          <w:sz w:val="24"/>
          <w:szCs w:val="24"/>
        </w:rPr>
        <w:t>.</w:t>
      </w:r>
    </w:p>
    <w:p w:rsidR="00FF5FD5" w:rsidRPr="00FF5FD5" w:rsidRDefault="00FF5FD5" w:rsidP="00FF5FD5">
      <w:pPr>
        <w:spacing w:after="0" w:line="360" w:lineRule="auto"/>
        <w:rPr>
          <w:rFonts w:ascii="Times Mew Roman" w:eastAsia="Times New Roman" w:hAnsi="Times Mew Roman" w:cs="Times New Roman"/>
          <w:b/>
          <w:bCs/>
          <w:sz w:val="24"/>
          <w:szCs w:val="24"/>
        </w:rPr>
      </w:pPr>
      <w:r w:rsidRPr="00FF5FD5">
        <w:rPr>
          <w:rFonts w:ascii="Times Mew Roman" w:eastAsia="Times New Roman" w:hAnsi="Times Mew Roman" w:cs="Times New Roman"/>
          <w:bCs/>
          <w:sz w:val="24"/>
          <w:szCs w:val="24"/>
        </w:rPr>
        <w:t xml:space="preserve">i. </w:t>
      </w:r>
      <w:r w:rsidRPr="00FF5FD5">
        <w:rPr>
          <w:rFonts w:ascii="Times Mew Roman" w:eastAsia="Times New Roman" w:hAnsi="Times Mew Roman" w:cs="Times New Roman"/>
          <w:bCs/>
          <w:sz w:val="24"/>
          <w:szCs w:val="24"/>
        </w:rPr>
        <w:tab/>
      </w:r>
      <w:r w:rsidRPr="00FF5FD5">
        <w:rPr>
          <w:rFonts w:ascii="Times Mew Roman" w:eastAsia="Times New Roman" w:hAnsi="Times Mew Roman" w:cs="Times New Roman"/>
          <w:b/>
          <w:bCs/>
          <w:sz w:val="24"/>
          <w:szCs w:val="24"/>
        </w:rPr>
        <w:t>Interpersonal Conflict</w:t>
      </w:r>
    </w:p>
    <w:p w:rsidR="00FF5FD5" w:rsidRDefault="00FF5FD5" w:rsidP="00FF5FD5">
      <w:pPr>
        <w:spacing w:after="0" w:line="360" w:lineRule="auto"/>
        <w:ind w:firstLine="720"/>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FF5FD5" w:rsidRPr="00FF5FD5" w:rsidRDefault="00FF5FD5" w:rsidP="00FF5FD5">
      <w:pPr>
        <w:spacing w:after="0" w:line="360" w:lineRule="auto"/>
        <w:ind w:firstLine="720"/>
        <w:rPr>
          <w:rFonts w:ascii="Times Mew Roman" w:eastAsia="Times New Roman" w:hAnsi="Times Mew Roman" w:cs="Times New Roman"/>
          <w:sz w:val="24"/>
          <w:szCs w:val="24"/>
        </w:rPr>
      </w:pPr>
    </w:p>
    <w:p w:rsidR="00FF5FD5" w:rsidRPr="00FF5FD5" w:rsidRDefault="00FF5FD5" w:rsidP="00FF5FD5">
      <w:pPr>
        <w:spacing w:after="0" w:line="360" w:lineRule="auto"/>
        <w:rPr>
          <w:rFonts w:ascii="Times Mew Roman" w:eastAsia="Times New Roman" w:hAnsi="Times Mew Roman" w:cs="Times New Roman"/>
          <w:b/>
          <w:bCs/>
          <w:sz w:val="24"/>
          <w:szCs w:val="24"/>
        </w:rPr>
      </w:pPr>
      <w:r w:rsidRPr="00FF5FD5">
        <w:rPr>
          <w:rFonts w:ascii="Times Mew Roman" w:eastAsia="Times New Roman" w:hAnsi="Times Mew Roman" w:cs="Times New Roman"/>
          <w:bCs/>
          <w:sz w:val="24"/>
          <w:szCs w:val="24"/>
        </w:rPr>
        <w:lastRenderedPageBreak/>
        <w:t>ii.</w:t>
      </w:r>
      <w:r w:rsidRPr="00FF5FD5">
        <w:rPr>
          <w:rFonts w:ascii="Times Mew Roman" w:eastAsia="Times New Roman" w:hAnsi="Times Mew Roman" w:cs="Times New Roman"/>
          <w:b/>
          <w:bCs/>
          <w:sz w:val="24"/>
          <w:szCs w:val="24"/>
        </w:rPr>
        <w:tab/>
        <w:t>Intra-</w:t>
      </w:r>
      <w:r w:rsidR="00706F36">
        <w:rPr>
          <w:rFonts w:ascii="Times Mew Roman" w:eastAsia="Times New Roman" w:hAnsi="Times Mew Roman" w:cs="Times New Roman"/>
          <w:b/>
          <w:bCs/>
          <w:sz w:val="24"/>
          <w:szCs w:val="24"/>
        </w:rPr>
        <w:t>G</w:t>
      </w:r>
      <w:r w:rsidRPr="00FF5FD5">
        <w:rPr>
          <w:rFonts w:ascii="Times Mew Roman" w:eastAsia="Times New Roman" w:hAnsi="Times Mew Roman" w:cs="Times New Roman"/>
          <w:b/>
          <w:bCs/>
          <w:sz w:val="24"/>
          <w:szCs w:val="24"/>
        </w:rPr>
        <w:t>roup Conflict</w:t>
      </w:r>
    </w:p>
    <w:p w:rsidR="00FF5FD5" w:rsidRPr="00FF5FD5" w:rsidRDefault="00FF5FD5" w:rsidP="00201C68">
      <w:pPr>
        <w:spacing w:after="0" w:line="360" w:lineRule="auto"/>
        <w:ind w:firstLine="720"/>
        <w:rPr>
          <w:rFonts w:ascii="Times Mew Roman" w:eastAsia="Times New Roman" w:hAnsi="Times Mew Roman" w:cs="Times New Roman"/>
          <w:sz w:val="24"/>
          <w:szCs w:val="24"/>
        </w:rPr>
      </w:pPr>
      <w:r w:rsidRPr="00FF5FD5">
        <w:rPr>
          <w:rFonts w:ascii="Times Mew Roman" w:eastAsia="Times New Roman" w:hAnsi="Times Mew Roman" w:cs="Times New Roman"/>
          <w:sz w:val="24"/>
          <w:szCs w:val="24"/>
        </w:rPr>
        <w:t>Intra-group conflict is conflict that arises within a group, team or department. When members of the marketing department in a clothing company disagree about how they should spend budgeted advertising funds for a new line of men’s designers’ jeans, they are  experiencing intra-group conflict. Some of the members want to spend all the money on  advertisement in magazines. Others want to devote half of the money to bill boards</w:t>
      </w:r>
      <w:r w:rsidR="00201C68">
        <w:rPr>
          <w:rFonts w:ascii="Times Mew Roman" w:eastAsia="Times New Roman" w:hAnsi="Times Mew Roman" w:cs="Times New Roman"/>
          <w:sz w:val="24"/>
          <w:szCs w:val="24"/>
        </w:rPr>
        <w:t>.</w:t>
      </w:r>
    </w:p>
    <w:p w:rsidR="00201C68" w:rsidRPr="00201C68" w:rsidRDefault="00201C68" w:rsidP="00201C68">
      <w:pPr>
        <w:spacing w:after="0" w:line="360" w:lineRule="auto"/>
        <w:rPr>
          <w:rFonts w:ascii="Times Mew Roman" w:eastAsia="Times New Roman" w:hAnsi="Times Mew Roman" w:cs="Times New Roman"/>
          <w:b/>
          <w:bCs/>
          <w:sz w:val="24"/>
          <w:szCs w:val="24"/>
        </w:rPr>
      </w:pPr>
      <w:r w:rsidRPr="00201C68">
        <w:rPr>
          <w:rFonts w:ascii="Times Mew Roman" w:eastAsia="Times New Roman" w:hAnsi="Times Mew Roman" w:cs="Times New Roman"/>
          <w:bCs/>
          <w:sz w:val="24"/>
          <w:szCs w:val="24"/>
        </w:rPr>
        <w:t>iii.</w:t>
      </w:r>
      <w:r>
        <w:rPr>
          <w:rFonts w:ascii="Times Mew Roman" w:eastAsia="Times New Roman" w:hAnsi="Times Mew Roman" w:cs="Times New Roman"/>
          <w:b/>
          <w:bCs/>
          <w:sz w:val="24"/>
          <w:szCs w:val="24"/>
        </w:rPr>
        <w:t xml:space="preserve"> </w:t>
      </w:r>
      <w:r>
        <w:rPr>
          <w:rFonts w:ascii="Times Mew Roman" w:eastAsia="Times New Roman" w:hAnsi="Times Mew Roman" w:cs="Times New Roman"/>
          <w:b/>
          <w:bCs/>
          <w:sz w:val="24"/>
          <w:szCs w:val="24"/>
        </w:rPr>
        <w:tab/>
      </w:r>
      <w:r w:rsidRPr="00201C68">
        <w:rPr>
          <w:rFonts w:ascii="Times Mew Roman" w:eastAsia="Times New Roman" w:hAnsi="Times Mew Roman" w:cs="Times New Roman"/>
          <w:b/>
          <w:bCs/>
          <w:sz w:val="24"/>
          <w:szCs w:val="24"/>
        </w:rPr>
        <w:t>Inter-</w:t>
      </w:r>
      <w:r w:rsidR="00706F36">
        <w:rPr>
          <w:rFonts w:ascii="Times Mew Roman" w:eastAsia="Times New Roman" w:hAnsi="Times Mew Roman" w:cs="Times New Roman"/>
          <w:b/>
          <w:bCs/>
          <w:sz w:val="24"/>
          <w:szCs w:val="24"/>
        </w:rPr>
        <w:t>G</w:t>
      </w:r>
      <w:r w:rsidRPr="00201C68">
        <w:rPr>
          <w:rFonts w:ascii="Times Mew Roman" w:eastAsia="Times New Roman" w:hAnsi="Times Mew Roman" w:cs="Times New Roman"/>
          <w:b/>
          <w:bCs/>
          <w:sz w:val="24"/>
          <w:szCs w:val="24"/>
        </w:rPr>
        <w:t>roup Conflict</w:t>
      </w:r>
    </w:p>
    <w:p w:rsidR="00201C68" w:rsidRPr="00201C68" w:rsidRDefault="00201C68" w:rsidP="00201C68">
      <w:pPr>
        <w:spacing w:after="0" w:line="360" w:lineRule="auto"/>
        <w:ind w:firstLine="720"/>
        <w:rPr>
          <w:rFonts w:ascii="Times Mew Roman" w:eastAsia="Times New Roman" w:hAnsi="Times Mew Roman" w:cs="Times New Roman"/>
          <w:sz w:val="24"/>
          <w:szCs w:val="24"/>
        </w:rPr>
      </w:pPr>
      <w:r w:rsidRPr="00201C68">
        <w:rPr>
          <w:rFonts w:ascii="Times Mew Roman" w:eastAsia="Times New Roman" w:hAnsi="Times Mew Roman" w:cs="Times New Roman"/>
          <w:sz w:val="24"/>
          <w:szCs w:val="24"/>
        </w:rPr>
        <w:t>Inter-group conflict is conflict between groups, teams, or departments. Research and development department for example sometimes experience inter-group conflict with production department. Members of the research and development department may develop a new product and they think production can make inexpensively by using existing manufacturing capabilities. Members of the production, however, may disagree and believe that the cost of making the product will be much higher.</w:t>
      </w:r>
    </w:p>
    <w:p w:rsidR="00201C68" w:rsidRPr="00201C68" w:rsidRDefault="00201C68" w:rsidP="00201C68">
      <w:pPr>
        <w:spacing w:after="0" w:line="360" w:lineRule="auto"/>
        <w:rPr>
          <w:rFonts w:ascii="Times Mew Roman" w:eastAsia="Times New Roman" w:hAnsi="Times Mew Roman" w:cs="Times New Roman"/>
          <w:b/>
          <w:bCs/>
          <w:sz w:val="24"/>
          <w:szCs w:val="24"/>
        </w:rPr>
      </w:pPr>
      <w:r w:rsidRPr="00201C68">
        <w:rPr>
          <w:rFonts w:ascii="Times Mew Roman" w:eastAsia="Times New Roman" w:hAnsi="Times Mew Roman" w:cs="Times New Roman"/>
          <w:bCs/>
          <w:sz w:val="24"/>
          <w:szCs w:val="24"/>
        </w:rPr>
        <w:t>iv.</w:t>
      </w:r>
      <w:r w:rsidRPr="00201C68">
        <w:rPr>
          <w:rFonts w:ascii="Times Mew Roman" w:eastAsia="Times New Roman" w:hAnsi="Times Mew Roman" w:cs="Times New Roman"/>
          <w:b/>
          <w:bCs/>
          <w:sz w:val="24"/>
          <w:szCs w:val="24"/>
        </w:rPr>
        <w:tab/>
        <w:t>Inter-</w:t>
      </w:r>
      <w:r w:rsidR="00706F36">
        <w:rPr>
          <w:rFonts w:ascii="Times Mew Roman" w:eastAsia="Times New Roman" w:hAnsi="Times Mew Roman" w:cs="Times New Roman"/>
          <w:b/>
          <w:bCs/>
          <w:sz w:val="24"/>
          <w:szCs w:val="24"/>
        </w:rPr>
        <w:t>O</w:t>
      </w:r>
      <w:r w:rsidRPr="00201C68">
        <w:rPr>
          <w:rFonts w:ascii="Times Mew Roman" w:eastAsia="Times New Roman" w:hAnsi="Times Mew Roman" w:cs="Times New Roman"/>
          <w:b/>
          <w:bCs/>
          <w:sz w:val="24"/>
          <w:szCs w:val="24"/>
        </w:rPr>
        <w:t>rganizational Conflict</w:t>
      </w:r>
    </w:p>
    <w:p w:rsidR="00201C68" w:rsidRPr="00201C68" w:rsidRDefault="00201C68" w:rsidP="00201C68">
      <w:pPr>
        <w:spacing w:after="0" w:line="360" w:lineRule="auto"/>
        <w:ind w:firstLine="720"/>
        <w:rPr>
          <w:rFonts w:ascii="Times Mew Roman" w:eastAsia="Times New Roman" w:hAnsi="Times Mew Roman" w:cs="Times New Roman"/>
          <w:sz w:val="24"/>
          <w:szCs w:val="24"/>
        </w:rPr>
      </w:pPr>
      <w:r w:rsidRPr="00201C68">
        <w:rPr>
          <w:rFonts w:ascii="Times Mew Roman" w:eastAsia="Times New Roman" w:hAnsi="Times Mew Roman" w:cs="Times New Roman"/>
          <w:sz w:val="24"/>
          <w:szCs w:val="24"/>
        </w:rPr>
        <w:t>Inter- organizational conflict arises when managers in one organization feel that another organization is not behaving ethically and is threatening the well-being of certain shareholders or groups</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91212F">
        <w:rPr>
          <w:rFonts w:ascii="Times Mew Roman" w:eastAsia="Times New Roman" w:hAnsi="Times Mew Roman" w:cs="Times New Roman"/>
          <w:b/>
          <w:sz w:val="24"/>
          <w:szCs w:val="24"/>
        </w:rPr>
        <w:t>.</w:t>
      </w:r>
      <w:r w:rsidR="008D61CB" w:rsidRPr="00F97358">
        <w:rPr>
          <w:rFonts w:ascii="Times Mew Roman" w:eastAsia="Times New Roman" w:hAnsi="Times Mew Roman" w:cs="Times New Roman"/>
          <w:b/>
          <w:sz w:val="24"/>
          <w:szCs w:val="24"/>
        </w:rPr>
        <w:t>3</w:t>
      </w:r>
      <w:r w:rsidR="0091212F">
        <w:rPr>
          <w:rFonts w:ascii="Times Mew Roman" w:eastAsia="Times New Roman" w:hAnsi="Times Mew Roman" w:cs="Times New Roman"/>
          <w:b/>
          <w:sz w:val="24"/>
          <w:szCs w:val="24"/>
        </w:rPr>
        <w:tab/>
      </w:r>
      <w:r w:rsidR="00706F36">
        <w:rPr>
          <w:rFonts w:ascii="Times Mew Roman" w:eastAsia="Times New Roman" w:hAnsi="Times Mew Roman" w:cs="Times New Roman"/>
          <w:b/>
          <w:sz w:val="24"/>
          <w:szCs w:val="24"/>
        </w:rPr>
        <w:t>Views of Conflicts</w:t>
      </w:r>
      <w:r w:rsidRPr="00F97358">
        <w:rPr>
          <w:rFonts w:ascii="Times Mew Roman" w:eastAsia="Times New Roman" w:hAnsi="Times Mew Roman" w:cs="Times New Roman"/>
          <w:b/>
          <w:sz w:val="24"/>
          <w:szCs w:val="24"/>
        </w:rPr>
        <w:t xml:space="preserve"> </w:t>
      </w:r>
    </w:p>
    <w:p w:rsidR="00706F36" w:rsidRPr="00706F36" w:rsidRDefault="00706F36" w:rsidP="00706F36">
      <w:pP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 xml:space="preserve">Various views on conflict have </w:t>
      </w:r>
      <w:r>
        <w:rPr>
          <w:rFonts w:ascii="Times Mew Roman" w:eastAsia="Times New Roman" w:hAnsi="Times Mew Roman" w:cs="Times New Roman"/>
          <w:sz w:val="24"/>
          <w:szCs w:val="24"/>
        </w:rPr>
        <w:t>been expressed. According to As</w:t>
      </w:r>
      <w:r w:rsidRPr="00706F36">
        <w:rPr>
          <w:rFonts w:ascii="Times Mew Roman" w:eastAsia="Times New Roman" w:hAnsi="Times Mew Roman" w:cs="Times New Roman"/>
          <w:sz w:val="24"/>
          <w:szCs w:val="24"/>
        </w:rPr>
        <w:t>wahappa (2004), the views expressed are:</w:t>
      </w:r>
    </w:p>
    <w:p w:rsidR="00706F36" w:rsidRPr="00706F36" w:rsidRDefault="00706F36" w:rsidP="00706F36">
      <w:pPr>
        <w:spacing w:after="0" w:line="360" w:lineRule="auto"/>
        <w:rPr>
          <w:rFonts w:ascii="Times Mew Roman" w:eastAsia="Times New Roman" w:hAnsi="Times Mew Roman" w:cs="Times New Roman"/>
          <w:b/>
          <w:bCs/>
          <w:sz w:val="24"/>
          <w:szCs w:val="24"/>
        </w:rPr>
      </w:pPr>
      <w:r w:rsidRPr="00706F36">
        <w:rPr>
          <w:rFonts w:ascii="Times Mew Roman" w:eastAsia="Times New Roman" w:hAnsi="Times Mew Roman" w:cs="Times New Roman"/>
          <w:bCs/>
          <w:sz w:val="24"/>
          <w:szCs w:val="24"/>
        </w:rPr>
        <w:t>i.</w:t>
      </w:r>
      <w:r w:rsidRPr="00706F36">
        <w:rPr>
          <w:rFonts w:ascii="Times Mew Roman" w:eastAsia="Times New Roman" w:hAnsi="Times Mew Roman" w:cs="Times New Roman"/>
          <w:b/>
          <w:bCs/>
          <w:sz w:val="24"/>
          <w:szCs w:val="24"/>
        </w:rPr>
        <w:tab/>
        <w:t>The Classical Perspective</w:t>
      </w:r>
    </w:p>
    <w:p w:rsidR="00706F36" w:rsidRDefault="00706F36" w:rsidP="00706F36">
      <w:pP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This perspective views conflict as harmful, destructive, violent, irrational, something that is bad and management in organizations must do everything to avoid it. This is because it has malfunctioning effects. This represents the traditional views.</w:t>
      </w:r>
    </w:p>
    <w:p w:rsidR="00706F36" w:rsidRDefault="00706F36" w:rsidP="00706F36">
      <w:pPr>
        <w:spacing w:after="0" w:line="360" w:lineRule="auto"/>
        <w:ind w:firstLine="720"/>
        <w:rPr>
          <w:rFonts w:ascii="Times Mew Roman" w:eastAsia="Times New Roman" w:hAnsi="Times Mew Roman" w:cs="Times New Roman"/>
          <w:sz w:val="24"/>
          <w:szCs w:val="24"/>
        </w:rPr>
      </w:pPr>
    </w:p>
    <w:p w:rsidR="00706F36" w:rsidRDefault="00706F36" w:rsidP="00706F36">
      <w:pPr>
        <w:spacing w:after="0" w:line="360" w:lineRule="auto"/>
        <w:ind w:firstLine="720"/>
        <w:rPr>
          <w:rFonts w:ascii="Times Mew Roman" w:eastAsia="Times New Roman" w:hAnsi="Times Mew Roman" w:cs="Times New Roman"/>
          <w:sz w:val="24"/>
          <w:szCs w:val="24"/>
        </w:rPr>
      </w:pPr>
    </w:p>
    <w:p w:rsidR="00706F36" w:rsidRPr="00706F36" w:rsidRDefault="00706F36" w:rsidP="00706F36">
      <w:pPr>
        <w:spacing w:after="0" w:line="360" w:lineRule="auto"/>
        <w:ind w:firstLine="720"/>
        <w:rPr>
          <w:rFonts w:ascii="Times Mew Roman" w:eastAsia="Times New Roman" w:hAnsi="Times Mew Roman" w:cs="Times New Roman"/>
          <w:sz w:val="24"/>
          <w:szCs w:val="24"/>
        </w:rPr>
      </w:pPr>
    </w:p>
    <w:p w:rsidR="00706F36" w:rsidRPr="00706F36" w:rsidRDefault="00706F36" w:rsidP="00706F36">
      <w:pPr>
        <w:spacing w:after="0" w:line="360" w:lineRule="auto"/>
        <w:rPr>
          <w:rFonts w:ascii="Times Mew Roman" w:eastAsia="Times New Roman" w:hAnsi="Times Mew Roman" w:cs="Times New Roman"/>
          <w:b/>
          <w:bCs/>
          <w:sz w:val="24"/>
          <w:szCs w:val="24"/>
        </w:rPr>
      </w:pPr>
      <w:r w:rsidRPr="00706F36">
        <w:rPr>
          <w:rFonts w:ascii="Times Mew Roman" w:eastAsia="Times New Roman" w:hAnsi="Times Mew Roman" w:cs="Times New Roman"/>
          <w:bCs/>
          <w:sz w:val="24"/>
          <w:szCs w:val="24"/>
        </w:rPr>
        <w:lastRenderedPageBreak/>
        <w:t>ii.</w:t>
      </w:r>
      <w:r w:rsidRPr="00706F36">
        <w:rPr>
          <w:rFonts w:ascii="Times Mew Roman" w:eastAsia="Times New Roman" w:hAnsi="Times Mew Roman" w:cs="Times New Roman"/>
          <w:b/>
          <w:bCs/>
          <w:sz w:val="24"/>
          <w:szCs w:val="24"/>
        </w:rPr>
        <w:tab/>
        <w:t>The Human Relations Perspective</w:t>
      </w:r>
    </w:p>
    <w:p w:rsidR="00706F36" w:rsidRPr="00706F36" w:rsidRDefault="00706F36" w:rsidP="00706F36">
      <w:pP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This perspective sees conflict as natural, inevitable, healthy and a human phenomenon. It is never evil except if mal-handled. It is then that it becomes a threat and source of tension otherwise, it should be accepted. It has some positive outcome when properly managed.</w:t>
      </w:r>
    </w:p>
    <w:p w:rsidR="00706F36" w:rsidRPr="00706F36" w:rsidRDefault="00706F36" w:rsidP="00706F36">
      <w:pPr>
        <w:spacing w:after="0" w:line="360" w:lineRule="auto"/>
        <w:rPr>
          <w:rFonts w:ascii="Times Mew Roman" w:eastAsia="Times New Roman" w:hAnsi="Times Mew Roman" w:cs="Times New Roman"/>
          <w:b/>
          <w:bCs/>
          <w:sz w:val="24"/>
          <w:szCs w:val="24"/>
        </w:rPr>
      </w:pPr>
      <w:r w:rsidRPr="00706F36">
        <w:rPr>
          <w:rFonts w:ascii="Times Mew Roman" w:eastAsia="Times New Roman" w:hAnsi="Times Mew Roman" w:cs="Times New Roman"/>
          <w:bCs/>
          <w:sz w:val="24"/>
          <w:szCs w:val="24"/>
        </w:rPr>
        <w:t>iii.</w:t>
      </w:r>
      <w:r w:rsidRPr="00706F36">
        <w:rPr>
          <w:rFonts w:ascii="Times Mew Roman" w:eastAsia="Times New Roman" w:hAnsi="Times Mew Roman" w:cs="Times New Roman"/>
          <w:b/>
          <w:bCs/>
          <w:sz w:val="24"/>
          <w:szCs w:val="24"/>
        </w:rPr>
        <w:tab/>
      </w:r>
      <w:r>
        <w:rPr>
          <w:rFonts w:ascii="Times Mew Roman" w:eastAsia="Times New Roman" w:hAnsi="Times Mew Roman" w:cs="Times New Roman"/>
          <w:b/>
          <w:bCs/>
          <w:sz w:val="24"/>
          <w:szCs w:val="24"/>
        </w:rPr>
        <w:t>The In</w:t>
      </w:r>
      <w:r w:rsidRPr="00706F36">
        <w:rPr>
          <w:rFonts w:ascii="Times Mew Roman" w:eastAsia="Times New Roman" w:hAnsi="Times Mew Roman" w:cs="Times New Roman"/>
          <w:b/>
          <w:bCs/>
          <w:sz w:val="24"/>
          <w:szCs w:val="24"/>
        </w:rPr>
        <w:t>teractionist Perspective</w:t>
      </w:r>
    </w:p>
    <w:p w:rsidR="00706F36" w:rsidRPr="00706F36" w:rsidRDefault="00706F36" w:rsidP="00706F36">
      <w:pP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 xml:space="preserve">This perspective encourages conflict in organizations. </w:t>
      </w:r>
      <w:r>
        <w:rPr>
          <w:rFonts w:ascii="Times Mew Roman" w:eastAsia="Times New Roman" w:hAnsi="Times Mew Roman" w:cs="Times New Roman"/>
          <w:sz w:val="24"/>
          <w:szCs w:val="24"/>
        </w:rPr>
        <w:t>For an organization to perform </w:t>
      </w:r>
      <w:r w:rsidRPr="00706F36">
        <w:rPr>
          <w:rFonts w:ascii="Times Mew Roman" w:eastAsia="Times New Roman" w:hAnsi="Times Mew Roman" w:cs="Times New Roman"/>
          <w:sz w:val="24"/>
          <w:szCs w:val="24"/>
        </w:rPr>
        <w:t>efficiently there is need for conflict. It creates room for innovation and change and removes the</w:t>
      </w:r>
      <w:r>
        <w:rPr>
          <w:rFonts w:ascii="Times Mew Roman" w:eastAsia="Times New Roman" w:hAnsi="Times Mew Roman" w:cs="Times New Roman"/>
          <w:sz w:val="24"/>
          <w:szCs w:val="24"/>
        </w:rPr>
        <w:t xml:space="preserve"> </w:t>
      </w:r>
      <w:r w:rsidRPr="00706F36">
        <w:rPr>
          <w:rFonts w:ascii="Times Mew Roman" w:eastAsia="Times New Roman" w:hAnsi="Times Mew Roman" w:cs="Times New Roman"/>
          <w:sz w:val="24"/>
          <w:szCs w:val="24"/>
        </w:rPr>
        <w:t>tendency for organizations to be static and unresponsive to the needs of organization members and changes in the environment. 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3F3D9F" w:rsidRPr="00F97358" w:rsidRDefault="008C0852" w:rsidP="00706F36">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0B577A" w:rsidRPr="00F97358">
        <w:rPr>
          <w:rFonts w:ascii="Times Mew Roman" w:eastAsia="Times New Roman" w:hAnsi="Times Mew Roman" w:cs="Times New Roman"/>
          <w:b/>
          <w:sz w:val="24"/>
          <w:szCs w:val="24"/>
        </w:rPr>
        <w:t>4</w:t>
      </w:r>
      <w:r w:rsidR="006559FB">
        <w:rPr>
          <w:rFonts w:ascii="Times Mew Roman" w:eastAsia="Times New Roman" w:hAnsi="Times Mew Roman" w:cs="Times New Roman"/>
          <w:b/>
          <w:sz w:val="24"/>
          <w:szCs w:val="24"/>
        </w:rPr>
        <w:tab/>
      </w:r>
      <w:r w:rsidR="00706F36" w:rsidRPr="00706F36">
        <w:rPr>
          <w:rFonts w:ascii="Times Mew Roman" w:eastAsia="Times New Roman" w:hAnsi="Times Mew Roman" w:cs="Times New Roman"/>
          <w:b/>
          <w:bCs/>
          <w:sz w:val="24"/>
          <w:szCs w:val="24"/>
        </w:rPr>
        <w:t>Causes of Organizational Conflict</w:t>
      </w:r>
      <w:r w:rsidRPr="00F97358">
        <w:rPr>
          <w:rFonts w:ascii="Times Mew Roman" w:eastAsia="Times New Roman" w:hAnsi="Times Mew Roman" w:cs="Times New Roman"/>
          <w:b/>
          <w:sz w:val="24"/>
          <w:szCs w:val="24"/>
        </w:rPr>
        <w:t xml:space="preserve"> </w:t>
      </w:r>
    </w:p>
    <w:p w:rsidR="00706F36" w:rsidRDefault="00706F36"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 xml:space="preserve">According to Iheriohanma (2002) and 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 </w:t>
      </w:r>
    </w:p>
    <w:p w:rsidR="00706F36" w:rsidRDefault="00706F36"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 xml:space="preserve">In the views of Eze (2004) some of the specific causes of organizational or industrial conflict are; disagreement between management and union goals, irrelevant leadership, corrupt management, insensitivity to 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of </w:t>
      </w:r>
      <w:r w:rsidRPr="00706F36">
        <w:rPr>
          <w:rFonts w:ascii="Times Mew Roman" w:eastAsia="Times New Roman" w:hAnsi="Times Mew Roman" w:cs="Times New Roman"/>
          <w:sz w:val="24"/>
          <w:szCs w:val="24"/>
        </w:rPr>
        <w:lastRenderedPageBreak/>
        <w:t xml:space="preserve">job security, growth ladder and guaranteed future, general instability, insecurity and uncertainties, poverty, scarcities and economic hardships, chronic failure to keep to terms of agreement, widespread corruption and embezzlement and negative multinational management practices. </w:t>
      </w:r>
    </w:p>
    <w:p w:rsidR="00706F36" w:rsidRDefault="00706F36" w:rsidP="00706F36">
      <w:pPr>
        <w:pBdr>
          <w:top w:val="nil"/>
          <w:left w:val="nil"/>
          <w:bottom w:val="nil"/>
          <w:right w:val="nil"/>
          <w:between w:val="nil"/>
        </w:pBdr>
        <w:spacing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w:t>
      </w:r>
      <w:r>
        <w:rPr>
          <w:rFonts w:ascii="Times Mew Roman" w:eastAsia="Times New Roman" w:hAnsi="Times Mew Roman" w:cs="Times New Roman"/>
          <w:sz w:val="24"/>
          <w:szCs w:val="24"/>
        </w:rPr>
        <w:t xml:space="preserve">lict have economic orientation </w:t>
      </w:r>
      <w:r w:rsidRPr="00706F36">
        <w:rPr>
          <w:rFonts w:ascii="Times Mew Roman" w:eastAsia="Times New Roman" w:hAnsi="Times Mew Roman" w:cs="Times New Roman"/>
          <w:sz w:val="24"/>
          <w:szCs w:val="24"/>
        </w:rPr>
        <w:t>where strike actions are embarked upon to press hard for high wages and salaries, or other measures to reduce high cost of living. For Okogwu (2002) there are overt and underlying causes of organizational conflicts. Overt causes are the factors openly perceived which influences unrest like wage differential, fringe benefits differentials, inhuman relationships, faulty communications</w:t>
      </w:r>
      <w:r>
        <w:rPr>
          <w:rFonts w:ascii="Times Mew Roman" w:eastAsia="Times New Roman" w:hAnsi="Times Mew Roman" w:cs="Times New Roman"/>
          <w:sz w:val="24"/>
          <w:szCs w:val="24"/>
        </w:rPr>
        <w:t xml:space="preserve">, </w:t>
      </w:r>
      <w:r w:rsidRPr="00706F36">
        <w:rPr>
          <w:rFonts w:ascii="Times Mew Roman" w:eastAsia="Times New Roman" w:hAnsi="Times Mew Roman"/>
        </w:rPr>
        <w:t>redundancy, retrenchment, breach of contract and collective agreements, long hours of work, poor </w:t>
      </w:r>
      <w:r w:rsidRPr="00706F36">
        <w:rPr>
          <w:rFonts w:ascii="Times Mew Roman" w:eastAsia="Times New Roman" w:hAnsi="Times Mew Roman" w:cs="Times New Roman"/>
          <w:sz w:val="24"/>
          <w:szCs w:val="24"/>
        </w:rPr>
        <w:t xml:space="preserve">conditions of work, long procedures and official delays in the proceedings of dispute settlement. </w:t>
      </w:r>
    </w:p>
    <w:p w:rsidR="00706F36" w:rsidRPr="00706F36" w:rsidRDefault="00706F36" w:rsidP="00706F36">
      <w:pPr>
        <w:pBdr>
          <w:top w:val="nil"/>
          <w:left w:val="nil"/>
          <w:bottom w:val="nil"/>
          <w:right w:val="nil"/>
          <w:between w:val="nil"/>
        </w:pBdr>
        <w:spacing w:line="360" w:lineRule="auto"/>
        <w:ind w:firstLine="720"/>
        <w:rPr>
          <w:rFonts w:ascii="Times Mew Roman" w:eastAsia="Times New Roman" w:hAnsi="Times Mew Roman"/>
        </w:rPr>
      </w:pPr>
      <w:r w:rsidRPr="00706F36">
        <w:rPr>
          <w:rFonts w:ascii="Times Mew Roman" w:eastAsia="Times New Roman" w:hAnsi="Times Mew Roman" w:cs="Times New Roman"/>
          <w:sz w:val="24"/>
          <w:szCs w:val="24"/>
        </w:rPr>
        <w:t>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r>
        <w:rPr>
          <w:rFonts w:ascii="Times Mew Roman" w:eastAsia="Times New Roman" w:hAnsi="Times Mew Roman" w:cs="Times New Roman"/>
          <w:sz w:val="24"/>
          <w:szCs w:val="24"/>
        </w:rPr>
        <w:t>.</w:t>
      </w:r>
    </w:p>
    <w:p w:rsidR="003F3D9F" w:rsidRPr="00F97358" w:rsidRDefault="00706F36" w:rsidP="00706F36">
      <w:pPr>
        <w:pBdr>
          <w:top w:val="nil"/>
          <w:left w:val="nil"/>
          <w:bottom w:val="nil"/>
          <w:right w:val="nil"/>
          <w:between w:val="nil"/>
        </w:pBd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b/>
          <w:sz w:val="24"/>
          <w:szCs w:val="24"/>
        </w:rPr>
        <w:t>2.1.5</w:t>
      </w:r>
      <w:r>
        <w:rPr>
          <w:rFonts w:ascii="Times Mew Roman" w:eastAsia="Times New Roman" w:hAnsi="Times Mew Roman" w:cs="Times New Roman"/>
          <w:sz w:val="24"/>
          <w:szCs w:val="24"/>
        </w:rPr>
        <w:tab/>
      </w:r>
      <w:r w:rsidRPr="00706F36">
        <w:rPr>
          <w:rFonts w:ascii="Times Mew Roman" w:eastAsia="Times New Roman" w:hAnsi="Times Mew Roman" w:cs="Times New Roman"/>
          <w:b/>
          <w:bCs/>
          <w:sz w:val="24"/>
          <w:szCs w:val="24"/>
        </w:rPr>
        <w:t xml:space="preserve">Impact of </w:t>
      </w:r>
      <w:r>
        <w:rPr>
          <w:rFonts w:ascii="Times Mew Roman" w:eastAsia="Times New Roman" w:hAnsi="Times Mew Roman" w:cs="Times New Roman"/>
          <w:b/>
          <w:bCs/>
          <w:sz w:val="24"/>
          <w:szCs w:val="24"/>
        </w:rPr>
        <w:t>C</w:t>
      </w:r>
      <w:r w:rsidRPr="00706F36">
        <w:rPr>
          <w:rFonts w:ascii="Times Mew Roman" w:eastAsia="Times New Roman" w:hAnsi="Times Mew Roman" w:cs="Times New Roman"/>
          <w:b/>
          <w:bCs/>
          <w:sz w:val="24"/>
          <w:szCs w:val="24"/>
        </w:rPr>
        <w:t>onflict on Organizational Performance</w:t>
      </w:r>
    </w:p>
    <w:p w:rsidR="00706F36" w:rsidRPr="00706F36" w:rsidRDefault="00706F36" w:rsidP="00706F36">
      <w:pP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 xml:space="preserve">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 Prolonged group conflict causes the following changes </w:t>
      </w:r>
      <w:r w:rsidRPr="00706F36">
        <w:rPr>
          <w:rFonts w:ascii="Times Mew Roman" w:eastAsia="Times New Roman" w:hAnsi="Times Mew Roman" w:cs="Times New Roman"/>
          <w:sz w:val="24"/>
          <w:szCs w:val="24"/>
        </w:rPr>
        <w:lastRenderedPageBreak/>
        <w:t>between groups, each group sees the other as an enemy, who interferes with its good oriented behavior, develops positive perceptions about own group and negative perception towards the other, communication ceases to exist. Bloomsbury (2002) in his contribution listed the following as the impact of organizational conflict.</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More positive image of the organization or staff.</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Improved teamwork.</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Better motivated staff, staff energies are directed to work rather than emotions.</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Better personal development of individuals.</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The escalation and spread of conflict to others.</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The dissipation of  staff energy.</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The misdirection of staff energy, contributing to fall in productivity.</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The misperception that inaction is the easiest option, the problem will </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U</w:t>
      </w:r>
      <w:r w:rsidRPr="00706F36">
        <w:rPr>
          <w:rFonts w:ascii="Times Mew Roman" w:eastAsia="Times New Roman" w:hAnsi="Times Mew Roman" w:cs="Times New Roman"/>
          <w:sz w:val="24"/>
          <w:szCs w:val="24"/>
        </w:rPr>
        <w:t>ltimately be harder to solve.</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Impacts on employee turnover</w:t>
      </w:r>
    </w:p>
    <w:p w:rsid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Encourage share and respect opinions </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Improvement on future communication</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Aids identification of new members</w:t>
      </w:r>
    </w:p>
    <w:p w:rsidR="00706F36" w:rsidRPr="00706F36" w:rsidRDefault="00706F36" w:rsidP="00706F36">
      <w:pPr>
        <w:numPr>
          <w:ilvl w:val="0"/>
          <w:numId w:val="30"/>
        </w:num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 xml:space="preserve">Verbal abuse and deception.  </w:t>
      </w:r>
    </w:p>
    <w:p w:rsidR="00706F36" w:rsidRDefault="00706F36" w:rsidP="008D61CB">
      <w:pPr>
        <w:spacing w:after="0" w:line="360" w:lineRule="auto"/>
        <w:rPr>
          <w:rFonts w:ascii="Times Mew Roman" w:eastAsia="Times New Roman" w:hAnsi="Times Mew Roman" w:cs="Times New Roman"/>
          <w:b/>
          <w:sz w:val="24"/>
          <w:szCs w:val="24"/>
        </w:rPr>
      </w:pP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2.2 </w:t>
      </w:r>
      <w:r w:rsidR="008D61CB"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Theoretical Review</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2.2.1 </w:t>
      </w:r>
      <w:r w:rsidRPr="00F97358">
        <w:rPr>
          <w:rFonts w:ascii="Times Mew Roman" w:eastAsia="Times New Roman" w:hAnsi="Times Mew Roman" w:cs="Times New Roman"/>
          <w:b/>
          <w:sz w:val="24"/>
          <w:szCs w:val="24"/>
        </w:rPr>
        <w:tab/>
      </w:r>
      <w:r w:rsidR="00706F36">
        <w:rPr>
          <w:rFonts w:ascii="Times Mew Roman" w:eastAsia="Times New Roman" w:hAnsi="Times Mew Roman" w:cs="Times New Roman"/>
          <w:b/>
          <w:sz w:val="24"/>
          <w:szCs w:val="24"/>
        </w:rPr>
        <w:t>Control</w:t>
      </w:r>
      <w:r w:rsidR="006559FB" w:rsidRPr="006559FB">
        <w:rPr>
          <w:rFonts w:ascii="Times Mew Roman" w:eastAsia="Times New Roman" w:hAnsi="Times Mew Roman" w:cs="Times New Roman"/>
          <w:b/>
          <w:sz w:val="24"/>
          <w:szCs w:val="24"/>
        </w:rPr>
        <w:t xml:space="preserve"> Theory</w:t>
      </w:r>
    </w:p>
    <w:p w:rsidR="00706F36" w:rsidRPr="00706F36" w:rsidRDefault="00706F36" w:rsidP="00706F36">
      <w:pP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 xml:space="preserve">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w:t>
      </w:r>
      <w:r w:rsidRPr="00706F36">
        <w:rPr>
          <w:rFonts w:ascii="Times Mew Roman" w:eastAsia="Times New Roman" w:hAnsi="Times Mew Roman" w:cs="Times New Roman"/>
          <w:sz w:val="24"/>
          <w:szCs w:val="24"/>
        </w:rPr>
        <w:lastRenderedPageBreak/>
        <w:t>actual output closer to the reference. Some topics studied in control theory are stability (whether the output will converge to the reference value or oscillate about it), controllability and observability. </w:t>
      </w:r>
    </w:p>
    <w:p w:rsidR="00706F36" w:rsidRPr="00706F36" w:rsidRDefault="00706F36" w:rsidP="00706F36">
      <w:pPr>
        <w:spacing w:after="0" w:line="360" w:lineRule="auto"/>
        <w:rPr>
          <w:rFonts w:ascii="Times Mew Roman" w:eastAsia="Times New Roman" w:hAnsi="Times Mew Roman" w:cs="Times New Roman"/>
          <w:sz w:val="24"/>
          <w:szCs w:val="24"/>
        </w:rPr>
      </w:pPr>
      <w:r w:rsidRPr="00706F36">
        <w:rPr>
          <w:rFonts w:ascii="Times Mew Roman" w:eastAsia="Times New Roman" w:hAnsi="Times Mew Roman" w:cs="Times New Roman"/>
          <w:b/>
          <w:bCs/>
          <w:sz w:val="24"/>
          <w:szCs w:val="24"/>
        </w:rPr>
        <w:t>2.2.2</w:t>
      </w:r>
      <w:r w:rsidRPr="00706F36">
        <w:rPr>
          <w:rFonts w:ascii="Times Mew Roman" w:eastAsia="Times New Roman" w:hAnsi="Times Mew Roman" w:cs="Times New Roman"/>
          <w:b/>
          <w:bCs/>
          <w:sz w:val="24"/>
          <w:szCs w:val="24"/>
        </w:rPr>
        <w:tab/>
        <w:t>Queuing Theory </w:t>
      </w:r>
    </w:p>
    <w:p w:rsidR="00706F36" w:rsidRPr="00706F36" w:rsidRDefault="00706F36" w:rsidP="00706F36">
      <w:pPr>
        <w:spacing w:after="0" w:line="360" w:lineRule="auto"/>
        <w:ind w:firstLine="720"/>
        <w:rPr>
          <w:rFonts w:ascii="Times Mew Roman" w:eastAsia="Times New Roman" w:hAnsi="Times Mew Roman" w:cs="Times New Roman"/>
          <w:sz w:val="24"/>
          <w:szCs w:val="24"/>
        </w:rPr>
      </w:pPr>
      <w:r w:rsidRPr="00706F36">
        <w:rPr>
          <w:rFonts w:ascii="Times Mew Roman" w:eastAsia="Times New Roman" w:hAnsi="Times Mew Roman" w:cs="Times New Roman"/>
          <w:sz w:val="24"/>
          <w:szCs w:val="24"/>
        </w:rPr>
        <w:t>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706F36" w:rsidRPr="003E2A94" w:rsidRDefault="00706F36" w:rsidP="003E2A94">
      <w:pPr>
        <w:pStyle w:val="ListParagraph"/>
        <w:numPr>
          <w:ilvl w:val="2"/>
          <w:numId w:val="33"/>
        </w:numPr>
        <w:spacing w:after="0" w:line="360" w:lineRule="auto"/>
        <w:rPr>
          <w:rFonts w:ascii="Times Mew Roman" w:eastAsia="Times New Roman" w:hAnsi="Times Mew Roman" w:cs="Times New Roman"/>
          <w:sz w:val="24"/>
          <w:szCs w:val="24"/>
        </w:rPr>
      </w:pPr>
      <w:r w:rsidRPr="003E2A94">
        <w:rPr>
          <w:rFonts w:ascii="Times Mew Roman" w:eastAsia="Times New Roman" w:hAnsi="Times Mew Roman" w:cs="Times New Roman"/>
          <w:b/>
          <w:bCs/>
          <w:sz w:val="24"/>
          <w:szCs w:val="24"/>
        </w:rPr>
        <w:t>The Theory of Constraints (TOC) </w:t>
      </w:r>
    </w:p>
    <w:p w:rsidR="003A0368" w:rsidRDefault="00706F36" w:rsidP="003A0368">
      <w:pPr>
        <w:spacing w:after="0" w:line="360" w:lineRule="auto"/>
        <w:ind w:firstLine="720"/>
        <w:rPr>
          <w:rFonts w:ascii="Times Mew Roman" w:eastAsia="Times New Roman" w:hAnsi="Times Mew Roman"/>
        </w:rPr>
      </w:pPr>
      <w:r w:rsidRPr="00706F36">
        <w:rPr>
          <w:rFonts w:ascii="Times Mew Roman" w:eastAsia="Times New Roman" w:hAnsi="Times Mew Roman" w:cs="Times New Roman"/>
          <w:sz w:val="24"/>
          <w:szCs w:val="24"/>
        </w:rPr>
        <w:t>This is a management paradigm that views any manageable system as being limited in achieving more of its goals by a very small number of constraints. There is always at least one</w:t>
      </w:r>
      <w:r w:rsidR="003E2A94">
        <w:rPr>
          <w:rFonts w:ascii="Times Mew Roman" w:eastAsia="Times New Roman" w:hAnsi="Times Mew Roman" w:cs="Times New Roman"/>
          <w:sz w:val="24"/>
          <w:szCs w:val="24"/>
        </w:rPr>
        <w:t xml:space="preserve"> </w:t>
      </w:r>
      <w:r w:rsidR="003E2A94" w:rsidRPr="003E2A94">
        <w:rPr>
          <w:rFonts w:ascii="Times Mew Roman" w:eastAsia="Times New Roman" w:hAnsi="Times Mew Roman"/>
        </w:rPr>
        <w:t>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w:t>
      </w:r>
      <w:r w:rsidR="003E2A94">
        <w:rPr>
          <w:rFonts w:ascii="Times Mew Roman" w:eastAsia="Times New Roman" w:hAnsi="Times Mew Roman"/>
        </w:rPr>
        <w:t xml:space="preserve"> </w:t>
      </w:r>
      <w:r w:rsidR="003E2A94" w:rsidRPr="003E2A94">
        <w:rPr>
          <w:rFonts w:ascii="Times Mew Roman" w:eastAsia="Times New Roman" w:hAnsi="Times Mew Roman"/>
        </w:rPr>
        <w:t xml:space="preserve"> (1999) defined these as prerequisite steps so the Process of On-Going Improvement is an amalgamation of the Five Focusing Steps and the two prerequisites of its for implementation (Watson et. al., 2007).</w:t>
      </w:r>
    </w:p>
    <w:p w:rsidR="003A0368" w:rsidRDefault="003A0368" w:rsidP="003A0368">
      <w:pPr>
        <w:spacing w:after="0" w:line="360" w:lineRule="auto"/>
        <w:ind w:firstLine="720"/>
        <w:rPr>
          <w:rFonts w:ascii="Times Mew Roman" w:eastAsia="Times New Roman" w:hAnsi="Times Mew Roman"/>
        </w:rPr>
      </w:pPr>
    </w:p>
    <w:p w:rsidR="003A0368" w:rsidRDefault="003A0368" w:rsidP="003A0368">
      <w:pPr>
        <w:spacing w:after="0" w:line="360" w:lineRule="auto"/>
        <w:ind w:firstLine="720"/>
        <w:rPr>
          <w:rFonts w:ascii="Times Mew Roman" w:eastAsia="Times New Roman" w:hAnsi="Times Mew Roman"/>
        </w:rPr>
      </w:pPr>
    </w:p>
    <w:p w:rsidR="003A0368" w:rsidRDefault="003A0368" w:rsidP="003A0368">
      <w:pPr>
        <w:spacing w:after="0" w:line="360" w:lineRule="auto"/>
        <w:ind w:firstLine="720"/>
        <w:rPr>
          <w:rFonts w:ascii="Times Mew Roman" w:eastAsia="Times New Roman" w:hAnsi="Times Mew Roman"/>
        </w:rPr>
      </w:pPr>
    </w:p>
    <w:p w:rsidR="003E2A94" w:rsidRPr="003A0368" w:rsidRDefault="003E2A94" w:rsidP="003A0368">
      <w:pPr>
        <w:spacing w:after="0" w:line="360" w:lineRule="auto"/>
        <w:rPr>
          <w:rFonts w:ascii="Times Mew Roman" w:eastAsia="Times New Roman" w:hAnsi="Times Mew Roman"/>
          <w:b/>
        </w:rPr>
      </w:pPr>
      <w:r w:rsidRPr="003A0368">
        <w:rPr>
          <w:rFonts w:ascii="Times Mew Roman" w:eastAsia="Times New Roman" w:hAnsi="Times Mew Roman"/>
          <w:b/>
        </w:rPr>
        <w:lastRenderedPageBreak/>
        <w:t>2</w:t>
      </w:r>
      <w:r w:rsidR="003A0368" w:rsidRPr="003A0368">
        <w:rPr>
          <w:rFonts w:ascii="Times Mew Roman" w:eastAsia="Times New Roman" w:hAnsi="Times Mew Roman"/>
          <w:b/>
        </w:rPr>
        <w:t>.2.4</w:t>
      </w:r>
      <w:r w:rsidR="003A0368" w:rsidRPr="003A0368">
        <w:rPr>
          <w:rFonts w:ascii="Times Mew Roman" w:eastAsia="Times New Roman" w:hAnsi="Times Mew Roman"/>
          <w:b/>
        </w:rPr>
        <w:tab/>
      </w:r>
      <w:r w:rsidRPr="003A0368">
        <w:rPr>
          <w:rFonts w:ascii="Times Mew Roman" w:eastAsia="Times New Roman" w:hAnsi="Times Mew Roman" w:cs="Times New Roman"/>
          <w:b/>
          <w:bCs/>
          <w:sz w:val="24"/>
          <w:szCs w:val="24"/>
        </w:rPr>
        <w:t>System Theory</w:t>
      </w:r>
    </w:p>
    <w:p w:rsidR="003E2A94" w:rsidRPr="003E2A94" w:rsidRDefault="003E2A94" w:rsidP="003A0368">
      <w:pPr>
        <w:spacing w:after="0" w:line="360" w:lineRule="auto"/>
        <w:ind w:firstLine="720"/>
        <w:rPr>
          <w:rFonts w:ascii="Times Mew Roman" w:eastAsia="Times New Roman" w:hAnsi="Times Mew Roman" w:cs="Times New Roman"/>
          <w:sz w:val="24"/>
          <w:szCs w:val="24"/>
        </w:rPr>
      </w:pPr>
      <w:r w:rsidRPr="003E2A94">
        <w:rPr>
          <w:rFonts w:ascii="Times Mew Roman" w:eastAsia="Times New Roman" w:hAnsi="Times Mew Roman" w:cs="Times New Roman"/>
          <w:sz w:val="24"/>
          <w:szCs w:val="24"/>
        </w:rPr>
        <w:t>Organization is viewed as a system which is the collection of inter-related part which form some whole. The system is seen to be “closed” closed system are described as those which did not interact with their internal environment. Open system was describe as those which relied on interaction with their environment for survival lend growth. Biological systems and social system the likely example.</w:t>
      </w:r>
    </w:p>
    <w:p w:rsidR="003E2A94" w:rsidRPr="003E2A94" w:rsidRDefault="003A0368" w:rsidP="003A0368">
      <w:pPr>
        <w:spacing w:after="0" w:line="360" w:lineRule="auto"/>
        <w:rPr>
          <w:rFonts w:ascii="Times Mew Roman" w:eastAsia="Times New Roman" w:hAnsi="Times Mew Roman" w:cs="Times New Roman"/>
          <w:b/>
          <w:bCs/>
          <w:sz w:val="24"/>
          <w:szCs w:val="24"/>
        </w:rPr>
      </w:pPr>
      <w:r>
        <w:rPr>
          <w:rFonts w:ascii="Times Mew Roman" w:eastAsia="Times New Roman" w:hAnsi="Times Mew Roman" w:cs="Times New Roman"/>
          <w:b/>
          <w:bCs/>
          <w:sz w:val="24"/>
          <w:szCs w:val="24"/>
        </w:rPr>
        <w:t>2.2.5</w:t>
      </w:r>
      <w:r>
        <w:rPr>
          <w:rFonts w:ascii="Times Mew Roman" w:eastAsia="Times New Roman" w:hAnsi="Times Mew Roman" w:cs="Times New Roman"/>
          <w:b/>
          <w:bCs/>
          <w:sz w:val="24"/>
          <w:szCs w:val="24"/>
        </w:rPr>
        <w:tab/>
      </w:r>
      <w:r w:rsidR="003E2A94" w:rsidRPr="003E2A94">
        <w:rPr>
          <w:rFonts w:ascii="Times Mew Roman" w:eastAsia="Times New Roman" w:hAnsi="Times Mew Roman" w:cs="Times New Roman"/>
          <w:b/>
          <w:bCs/>
          <w:sz w:val="24"/>
          <w:szCs w:val="24"/>
        </w:rPr>
        <w:t>Contingency theory: </w:t>
      </w:r>
    </w:p>
    <w:p w:rsidR="003E2A94" w:rsidRPr="003E2A94" w:rsidRDefault="003E2A94" w:rsidP="003A0368">
      <w:pPr>
        <w:spacing w:after="0" w:line="360" w:lineRule="auto"/>
        <w:ind w:firstLine="720"/>
        <w:rPr>
          <w:rFonts w:ascii="Times Mew Roman" w:eastAsia="Times New Roman" w:hAnsi="Times Mew Roman" w:cs="Times New Roman"/>
          <w:sz w:val="24"/>
          <w:szCs w:val="24"/>
        </w:rPr>
      </w:pPr>
      <w:r w:rsidRPr="003E2A94">
        <w:rPr>
          <w:rFonts w:ascii="Times Mew Roman" w:eastAsia="Times New Roman" w:hAnsi="Times Mew Roman" w:cs="Times New Roman"/>
          <w:sz w:val="24"/>
          <w:szCs w:val="24"/>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r w:rsidR="003A036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2.3 </w:t>
      </w:r>
      <w:r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Empirical Review</w:t>
      </w:r>
    </w:p>
    <w:p w:rsidR="002737D6" w:rsidRDefault="002737D6" w:rsidP="006559FB">
      <w:pPr>
        <w:spacing w:after="0" w:line="360" w:lineRule="auto"/>
        <w:ind w:firstLine="720"/>
        <w:rPr>
          <w:rFonts w:ascii="Times Mew Roman" w:eastAsia="Times New Roman" w:hAnsi="Times Mew Roman" w:cs="Times New Roman"/>
          <w:sz w:val="24"/>
          <w:szCs w:val="24"/>
        </w:rPr>
      </w:pPr>
      <w:r w:rsidRPr="002737D6">
        <w:rPr>
          <w:rFonts w:ascii="Times Mew Roman" w:eastAsia="Times New Roman" w:hAnsi="Times Mew Roman" w:cs="Times New Roman"/>
          <w:sz w:val="24"/>
          <w:szCs w:val="24"/>
        </w:rPr>
        <w:t xml:space="preserve">Ongori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indicated that most conflicts in organizations are resolved by compromising with parties involved and by encouraging open communication in organizations. However, the study did not focus on the empirical testing of the strategies on organizational performance, thus, the study only identified the strategies used by the case study. </w:t>
      </w:r>
    </w:p>
    <w:p w:rsidR="002737D6" w:rsidRDefault="002737D6" w:rsidP="006559FB">
      <w:pPr>
        <w:spacing w:after="0" w:line="360" w:lineRule="auto"/>
        <w:ind w:firstLine="720"/>
        <w:rPr>
          <w:rFonts w:ascii="Times Mew Roman" w:eastAsia="Times New Roman" w:hAnsi="Times Mew Roman" w:cs="Times New Roman"/>
          <w:sz w:val="24"/>
          <w:szCs w:val="24"/>
        </w:rPr>
      </w:pPr>
      <w:r w:rsidRPr="002737D6">
        <w:rPr>
          <w:rFonts w:ascii="Times Mew Roman" w:eastAsia="Times New Roman" w:hAnsi="Times Mew Roman" w:cs="Times New Roman"/>
          <w:sz w:val="24"/>
          <w:szCs w:val="24"/>
        </w:rPr>
        <w:t>Hotepo et al, (2010) carried out an empirical study to examine the effect of conflict on</w:t>
      </w:r>
      <w:r>
        <w:rPr>
          <w:rFonts w:ascii="Times Mew Roman" w:eastAsia="Times New Roman" w:hAnsi="Times Mew Roman" w:cs="Times New Roman"/>
          <w:sz w:val="24"/>
          <w:szCs w:val="24"/>
        </w:rPr>
        <w:t xml:space="preserve"> </w:t>
      </w:r>
      <w:r w:rsidRPr="002737D6">
        <w:rPr>
          <w:rFonts w:ascii="Times Mew Roman" w:eastAsia="Times New Roman" w:hAnsi="Times Mew Roman" w:cs="Times New Roman"/>
          <w:sz w:val="24"/>
          <w:szCs w:val="24"/>
        </w:rPr>
        <w:t xml:space="preserve">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w:t>
      </w:r>
      <w:r w:rsidRPr="002737D6">
        <w:rPr>
          <w:rFonts w:ascii="Times Mew Roman" w:eastAsia="Times New Roman" w:hAnsi="Times Mew Roman" w:cs="Times New Roman"/>
          <w:sz w:val="24"/>
          <w:szCs w:val="24"/>
        </w:rPr>
        <w:lastRenderedPageBreak/>
        <w:t xml:space="preserve">variable was not empirically done, thus, the study only identified the strategies used by the case study. </w:t>
      </w:r>
    </w:p>
    <w:p w:rsidR="002737D6" w:rsidRDefault="002737D6" w:rsidP="006559FB">
      <w:pPr>
        <w:spacing w:after="0" w:line="360" w:lineRule="auto"/>
        <w:ind w:firstLine="720"/>
        <w:rPr>
          <w:rFonts w:ascii="Times Mew Roman" w:eastAsia="Times New Roman" w:hAnsi="Times Mew Roman" w:cs="Times New Roman"/>
          <w:sz w:val="24"/>
          <w:szCs w:val="24"/>
        </w:rPr>
      </w:pPr>
      <w:r w:rsidRPr="002737D6">
        <w:rPr>
          <w:rFonts w:ascii="Times Mew Roman" w:eastAsia="Times New Roman" w:hAnsi="Times Mew Roman" w:cs="Times New Roman"/>
          <w:sz w:val="24"/>
          <w:szCs w:val="24"/>
        </w:rPr>
        <w:t>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organization have been relatively useful in minimizing the incidence of disruptive conflicts and that conflict management strategies have a positive impact on workers</w:t>
      </w:r>
      <w:r w:rsidRPr="002737D6">
        <w:rPr>
          <w:rFonts w:ascii="Times New Roman" w:eastAsia="Times New Roman" w:hAnsi="Times New Roman" w:cs="Times New Roman"/>
          <w:sz w:val="24"/>
          <w:szCs w:val="24"/>
        </w:rPr>
        <w:t>‟</w:t>
      </w:r>
      <w:r w:rsidRPr="002737D6">
        <w:rPr>
          <w:rFonts w:ascii="Times Mew Roman" w:eastAsia="Times New Roman" w:hAnsi="Times Mew Roman" w:cs="Times New Roman"/>
          <w:sz w:val="24"/>
          <w:szCs w:val="24"/>
        </w:rPr>
        <w:t xml:space="preserve"> productivity. However, the strategies are not empirically tested. </w:t>
      </w:r>
    </w:p>
    <w:p w:rsidR="00842043" w:rsidRDefault="002737D6" w:rsidP="00842043">
      <w:pPr>
        <w:spacing w:after="0" w:line="360" w:lineRule="auto"/>
        <w:ind w:firstLine="720"/>
        <w:rPr>
          <w:rFonts w:ascii="Times Mew Roman" w:eastAsia="Times New Roman" w:hAnsi="Times Mew Roman" w:cs="Times New Roman"/>
          <w:sz w:val="24"/>
          <w:szCs w:val="24"/>
        </w:rPr>
      </w:pPr>
      <w:r w:rsidRPr="002737D6">
        <w:rPr>
          <w:rFonts w:ascii="Times Mew Roman" w:eastAsia="Times New Roman" w:hAnsi="Times Mew Roman" w:cs="Times New Roman"/>
          <w:sz w:val="24"/>
          <w:szCs w:val="24"/>
        </w:rPr>
        <w:t xml:space="preserve">Fatile and Adejuwon (2011) conducted a research on conflict and conflict management in tertiary institutions in Nigeria. The paper concluded that maintaining a 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organisations and if possible, conflicts should be resolved at their stages to enhance organizational performance. </w:t>
      </w:r>
    </w:p>
    <w:p w:rsidR="00842043" w:rsidRDefault="00842043" w:rsidP="00842043">
      <w:pPr>
        <w:spacing w:after="0" w:line="360" w:lineRule="auto"/>
        <w:ind w:firstLine="720"/>
        <w:rPr>
          <w:rFonts w:ascii="Times Mew Roman" w:eastAsia="Times New Roman" w:hAnsi="Times Mew Roman" w:cs="Times New Roman"/>
          <w:sz w:val="24"/>
          <w:szCs w:val="24"/>
        </w:rPr>
      </w:pPr>
    </w:p>
    <w:p w:rsidR="00842043" w:rsidRDefault="00842043" w:rsidP="00842043">
      <w:pPr>
        <w:spacing w:after="0" w:line="360" w:lineRule="auto"/>
        <w:ind w:firstLine="720"/>
        <w:rPr>
          <w:rFonts w:ascii="Times Mew Roman" w:eastAsia="Times New Roman" w:hAnsi="Times Mew Roman" w:cs="Times New Roman"/>
          <w:sz w:val="24"/>
          <w:szCs w:val="24"/>
        </w:rPr>
      </w:pPr>
    </w:p>
    <w:p w:rsidR="00842043" w:rsidRDefault="00842043" w:rsidP="00842043">
      <w:pPr>
        <w:spacing w:after="0" w:line="360" w:lineRule="auto"/>
        <w:ind w:firstLine="720"/>
        <w:rPr>
          <w:rFonts w:ascii="Times Mew Roman" w:eastAsia="Times New Roman" w:hAnsi="Times Mew Roman" w:cs="Times New Roman"/>
          <w:sz w:val="24"/>
          <w:szCs w:val="24"/>
        </w:rPr>
      </w:pPr>
    </w:p>
    <w:p w:rsidR="00842043" w:rsidRDefault="00842043" w:rsidP="00842043">
      <w:pPr>
        <w:spacing w:after="0" w:line="360" w:lineRule="auto"/>
        <w:ind w:firstLine="720"/>
        <w:rPr>
          <w:rFonts w:ascii="Times Mew Roman" w:eastAsia="Times New Roman" w:hAnsi="Times Mew Roman" w:cs="Times New Roman"/>
          <w:sz w:val="24"/>
          <w:szCs w:val="24"/>
        </w:rPr>
      </w:pPr>
    </w:p>
    <w:p w:rsidR="00842043" w:rsidRPr="00842043" w:rsidRDefault="002737D6" w:rsidP="00842043">
      <w:pPr>
        <w:spacing w:after="0" w:line="360" w:lineRule="auto"/>
        <w:ind w:firstLine="720"/>
        <w:rPr>
          <w:rFonts w:ascii="Times Mew Roman" w:eastAsia="Times New Roman" w:hAnsi="Times Mew Roman"/>
        </w:rPr>
      </w:pPr>
      <w:r w:rsidRPr="002737D6">
        <w:rPr>
          <w:rFonts w:ascii="Times Mew Roman" w:eastAsia="Times New Roman" w:hAnsi="Times Mew Roman" w:cs="Times New Roman"/>
          <w:sz w:val="24"/>
          <w:szCs w:val="24"/>
        </w:rPr>
        <w:lastRenderedPageBreak/>
        <w:t>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negotiation</w:t>
      </w:r>
      <w:r w:rsidR="00842043">
        <w:rPr>
          <w:rFonts w:ascii="Times Mew Roman" w:eastAsia="Times New Roman" w:hAnsi="Times Mew Roman" w:cs="Times New Roman"/>
          <w:sz w:val="24"/>
          <w:szCs w:val="24"/>
        </w:rPr>
        <w:t xml:space="preserve"> </w:t>
      </w:r>
      <w:r w:rsidR="00842043" w:rsidRPr="00842043">
        <w:rPr>
          <w:rFonts w:ascii="Times Mew Roman" w:eastAsia="Times New Roman" w:hAnsi="Times Mew Roman"/>
        </w:rPr>
        <w:t>and communication, and appreciating  cultural differences among people or workers. It is a qualitative research and the conclusion from the study cannot be generalized since it is not empirically tested. 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conflict management strategies, three strategies came out to be the most adopted ones by the managers and other employees; these includes: integrating, dominating and compromising. However, the strategies are not empirically tested.</w:t>
      </w:r>
    </w:p>
    <w:p w:rsidR="00842043" w:rsidRPr="00842043" w:rsidRDefault="00842043" w:rsidP="00842043">
      <w:pPr>
        <w:spacing w:after="0" w:line="360" w:lineRule="auto"/>
        <w:rPr>
          <w:rFonts w:ascii="Times Mew Roman" w:eastAsia="Times New Roman" w:hAnsi="Times Mew Roman" w:cs="Times New Roman"/>
          <w:sz w:val="24"/>
          <w:szCs w:val="24"/>
        </w:rPr>
      </w:pPr>
      <w:r w:rsidRPr="00842043">
        <w:rPr>
          <w:rFonts w:ascii="Times Mew Roman" w:eastAsia="Times New Roman" w:hAnsi="Times Mew Roman" w:cs="Times New Roman"/>
          <w:b/>
          <w:bCs/>
          <w:sz w:val="24"/>
          <w:szCs w:val="24"/>
        </w:rPr>
        <w:t>2.4</w:t>
      </w:r>
      <w:r w:rsidRPr="00842043">
        <w:rPr>
          <w:rFonts w:ascii="Times Mew Roman" w:eastAsia="Times New Roman" w:hAnsi="Times Mew Roman" w:cs="Times New Roman"/>
          <w:b/>
          <w:bCs/>
          <w:sz w:val="24"/>
          <w:szCs w:val="24"/>
        </w:rPr>
        <w:tab/>
        <w:t xml:space="preserve">Gap in </w:t>
      </w:r>
      <w:r>
        <w:rPr>
          <w:rFonts w:ascii="Times Mew Roman" w:eastAsia="Times New Roman" w:hAnsi="Times Mew Roman" w:cs="Times New Roman"/>
          <w:b/>
          <w:bCs/>
          <w:sz w:val="24"/>
          <w:szCs w:val="24"/>
        </w:rPr>
        <w:t>L</w:t>
      </w:r>
      <w:r w:rsidRPr="00842043">
        <w:rPr>
          <w:rFonts w:ascii="Times Mew Roman" w:eastAsia="Times New Roman" w:hAnsi="Times Mew Roman" w:cs="Times New Roman"/>
          <w:b/>
          <w:bCs/>
          <w:sz w:val="24"/>
          <w:szCs w:val="24"/>
        </w:rPr>
        <w:t>iterature</w:t>
      </w:r>
    </w:p>
    <w:p w:rsidR="00842043" w:rsidRPr="00842043" w:rsidRDefault="00842043" w:rsidP="00842043">
      <w:pPr>
        <w:spacing w:after="0" w:line="360" w:lineRule="auto"/>
        <w:ind w:firstLine="720"/>
        <w:rPr>
          <w:rFonts w:ascii="Times Mew Roman" w:eastAsia="Times New Roman" w:hAnsi="Times Mew Roman" w:cs="Times New Roman"/>
          <w:sz w:val="24"/>
          <w:szCs w:val="24"/>
        </w:rPr>
      </w:pPr>
      <w:r w:rsidRPr="00842043">
        <w:rPr>
          <w:rFonts w:ascii="Times Mew Roman" w:eastAsia="Times New Roman" w:hAnsi="Times Mew Roman" w:cs="Times New Roman"/>
          <w:sz w:val="24"/>
          <w:szCs w:val="24"/>
        </w:rPr>
        <w:t>We have found the research gap that there is little study has been conducted in Nigeria and those studies that have been conducted in manufacturing industry in Nigeria was limited to the few variables this bring about the conduct of this new study on Lubcon Ltd, “The effect of conflict on organizational performance in manufacturing industries”. Unfortunately, there appears to be a gap in the research identifying which leadership styles or skills are more effective in dealing with conflict between individuals before the dispute escalates to more extreme behavior requiring disciplinary action. Very few studies on this area have been done in the African context. The few studies done in the African context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3F3D9F" w:rsidRPr="00F97358" w:rsidRDefault="008C0852" w:rsidP="00273ECB">
      <w:pPr>
        <w:spacing w:after="0" w:line="360" w:lineRule="auto"/>
        <w:jc w:val="center"/>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lastRenderedPageBreak/>
        <w:t>CHAPTER THREE</w:t>
      </w:r>
    </w:p>
    <w:p w:rsidR="003F3D9F" w:rsidRPr="00F97358"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METHODOLOGY</w:t>
      </w:r>
    </w:p>
    <w:p w:rsidR="00484E1C" w:rsidRDefault="00484E1C"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3.</w:t>
      </w:r>
      <w:r w:rsidR="00802C4D">
        <w:rPr>
          <w:rFonts w:ascii="Times Mew Roman" w:eastAsia="Times New Roman" w:hAnsi="Times Mew Roman" w:cs="Times New Roman"/>
          <w:b/>
          <w:sz w:val="24"/>
          <w:szCs w:val="24"/>
        </w:rPr>
        <w:t>1</w:t>
      </w: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t>Introduction</w:t>
      </w:r>
    </w:p>
    <w:p w:rsidR="00484E1C" w:rsidRPr="00484E1C" w:rsidRDefault="00802C4D" w:rsidP="00484E1C">
      <w:pPr>
        <w:spacing w:after="0" w:line="360" w:lineRule="auto"/>
        <w:ind w:firstLine="720"/>
        <w:rPr>
          <w:rFonts w:ascii="Times Mew Roman" w:eastAsia="Times New Roman" w:hAnsi="Times Mew Roman" w:cs="Times New Roman"/>
          <w:sz w:val="24"/>
          <w:szCs w:val="24"/>
        </w:rPr>
      </w:pPr>
      <w:r w:rsidRPr="00802C4D">
        <w:rPr>
          <w:rFonts w:ascii="Times Mew Roman" w:eastAsia="Times New Roman" w:hAnsi="Times Mew Roman" w:cs="Times New Roman"/>
          <w:sz w:val="24"/>
          <w:szCs w:val="24"/>
        </w:rPr>
        <w:t>Research methodology is a set of procedures adopted by the researcher in the course of gathering, classifying, analyzing and interpreting data with the aim of solving a specific research problem.</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802C4D">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ab/>
      </w:r>
      <w:r w:rsidR="009C094B" w:rsidRPr="00F97358">
        <w:rPr>
          <w:rFonts w:ascii="Times Mew Roman" w:eastAsia="Times New Roman" w:hAnsi="Times Mew Roman" w:cs="Times New Roman"/>
          <w:b/>
          <w:sz w:val="24"/>
          <w:szCs w:val="24"/>
        </w:rPr>
        <w:t>Research Design</w:t>
      </w:r>
    </w:p>
    <w:p w:rsidR="003F3D9F" w:rsidRPr="00F97358" w:rsidRDefault="00802C4D" w:rsidP="005D1AED">
      <w:pPr>
        <w:spacing w:after="0" w:line="360" w:lineRule="auto"/>
        <w:ind w:firstLine="720"/>
        <w:rPr>
          <w:rFonts w:ascii="Times Mew Roman" w:eastAsia="Times New Roman" w:hAnsi="Times Mew Roman" w:cs="Times New Roman"/>
          <w:sz w:val="24"/>
          <w:szCs w:val="24"/>
        </w:rPr>
      </w:pPr>
      <w:r w:rsidRPr="00802C4D">
        <w:rPr>
          <w:rFonts w:ascii="Times Mew Roman" w:eastAsia="Times New Roman" w:hAnsi="Times Mew Roman" w:cs="Times New Roman"/>
          <w:sz w:val="24"/>
          <w:szCs w:val="24"/>
        </w:rPr>
        <w:t>The design that was adapted to accomplish the objectivities of this research work was descriptive research design. According to Amdahl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802C4D">
        <w:rPr>
          <w:rFonts w:ascii="Times Mew Roman" w:eastAsia="Times New Roman" w:hAnsi="Times Mew Roman" w:cs="Times New Roman"/>
          <w:b/>
          <w:sz w:val="24"/>
          <w:szCs w:val="24"/>
        </w:rPr>
        <w:t>3</w:t>
      </w:r>
      <w:r w:rsidRPr="00F97358">
        <w:rPr>
          <w:rFonts w:ascii="Times Mew Roman" w:eastAsia="Times New Roman" w:hAnsi="Times Mew Roman" w:cs="Times New Roman"/>
          <w:b/>
          <w:sz w:val="24"/>
          <w:szCs w:val="24"/>
        </w:rPr>
        <w:t xml:space="preserve">     </w:t>
      </w:r>
      <w:r w:rsidR="009564E6" w:rsidRPr="00F97358">
        <w:rPr>
          <w:rFonts w:ascii="Times Mew Roman" w:eastAsia="Times New Roman" w:hAnsi="Times Mew Roman" w:cs="Times New Roman"/>
          <w:b/>
          <w:sz w:val="24"/>
          <w:szCs w:val="24"/>
        </w:rPr>
        <w:t xml:space="preserve">Population </w:t>
      </w:r>
      <w:r w:rsidR="00802C4D">
        <w:rPr>
          <w:rFonts w:ascii="Times Mew Roman" w:eastAsia="Times New Roman" w:hAnsi="Times Mew Roman" w:cs="Times New Roman"/>
          <w:b/>
          <w:sz w:val="24"/>
          <w:szCs w:val="24"/>
        </w:rPr>
        <w:t>and Sample Size</w:t>
      </w:r>
    </w:p>
    <w:p w:rsidR="00802C4D" w:rsidRPr="00802C4D" w:rsidRDefault="00802C4D" w:rsidP="00802C4D">
      <w:pPr>
        <w:spacing w:after="0" w:line="360" w:lineRule="auto"/>
        <w:ind w:firstLine="720"/>
        <w:rPr>
          <w:rFonts w:ascii="Times Mew Roman" w:eastAsia="Times New Roman" w:hAnsi="Times Mew Roman" w:cs="Times New Roman"/>
          <w:sz w:val="24"/>
          <w:szCs w:val="24"/>
        </w:rPr>
      </w:pPr>
      <w:r w:rsidRPr="00802C4D">
        <w:rPr>
          <w:rFonts w:ascii="Times Mew Roman" w:eastAsia="Times New Roman" w:hAnsi="Times Mew Roman" w:cs="Times New Roman"/>
          <w:sz w:val="24"/>
          <w:szCs w:val="24"/>
        </w:rPr>
        <w:t>The research population implies the total number of people or things in a specific geographical area affected by the research as a result of sharing common attributes. Sample size on the other hand refers to the small part of the population that is subjected to deep and intensive study so as to generalize about the whole population.</w:t>
      </w:r>
    </w:p>
    <w:p w:rsidR="00802C4D" w:rsidRPr="00802C4D" w:rsidRDefault="00802C4D" w:rsidP="00802C4D">
      <w:pPr>
        <w:spacing w:after="0" w:line="360" w:lineRule="auto"/>
        <w:ind w:firstLine="720"/>
        <w:rPr>
          <w:rFonts w:ascii="Times Mew Roman" w:eastAsia="Times New Roman" w:hAnsi="Times Mew Roman" w:cs="Times New Roman"/>
          <w:sz w:val="24"/>
          <w:szCs w:val="24"/>
        </w:rPr>
      </w:pPr>
      <w:r w:rsidRPr="00802C4D">
        <w:rPr>
          <w:rFonts w:ascii="Times Mew Roman" w:eastAsia="Times New Roman" w:hAnsi="Times Mew Roman" w:cs="Times New Roman"/>
          <w:sz w:val="24"/>
          <w:szCs w:val="24"/>
        </w:rPr>
        <w:t>The research population for this study covers all the cement manufacturing companies in Nigeria while the sample size is Lubcon oil Company, Ilorin.</w:t>
      </w:r>
    </w:p>
    <w:p w:rsidR="00802C4D" w:rsidRDefault="008C0852" w:rsidP="00273E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3.4</w:t>
      </w:r>
      <w:r w:rsidRPr="00F97358">
        <w:rPr>
          <w:rFonts w:ascii="Times Mew Roman" w:eastAsia="Times New Roman" w:hAnsi="Times Mew Roman" w:cs="Times New Roman"/>
          <w:sz w:val="24"/>
          <w:szCs w:val="24"/>
        </w:rPr>
        <w:tab/>
      </w:r>
      <w:r w:rsidR="000E703E" w:rsidRPr="000E703E">
        <w:rPr>
          <w:rFonts w:ascii="Times Mew Roman" w:eastAsia="Times New Roman" w:hAnsi="Times Mew Roman" w:cs="Times New Roman"/>
          <w:b/>
          <w:bCs/>
          <w:sz w:val="24"/>
          <w:szCs w:val="24"/>
        </w:rPr>
        <w:t xml:space="preserve">Historical </w:t>
      </w:r>
      <w:r w:rsidR="000E703E">
        <w:rPr>
          <w:rFonts w:ascii="Times Mew Roman" w:eastAsia="Times New Roman" w:hAnsi="Times Mew Roman" w:cs="Times New Roman"/>
          <w:b/>
          <w:bCs/>
          <w:sz w:val="24"/>
          <w:szCs w:val="24"/>
        </w:rPr>
        <w:t>B</w:t>
      </w:r>
      <w:r w:rsidR="000E703E" w:rsidRPr="000E703E">
        <w:rPr>
          <w:rFonts w:ascii="Times Mew Roman" w:eastAsia="Times New Roman" w:hAnsi="Times Mew Roman" w:cs="Times New Roman"/>
          <w:b/>
          <w:bCs/>
          <w:sz w:val="24"/>
          <w:szCs w:val="24"/>
        </w:rPr>
        <w:t xml:space="preserve">ackground of the </w:t>
      </w:r>
      <w:r w:rsidR="000E703E">
        <w:rPr>
          <w:rFonts w:ascii="Times Mew Roman" w:eastAsia="Times New Roman" w:hAnsi="Times Mew Roman" w:cs="Times New Roman"/>
          <w:b/>
          <w:bCs/>
          <w:sz w:val="24"/>
          <w:szCs w:val="24"/>
        </w:rPr>
        <w:t>S</w:t>
      </w:r>
      <w:r w:rsidR="000E703E" w:rsidRPr="000E703E">
        <w:rPr>
          <w:rFonts w:ascii="Times Mew Roman" w:eastAsia="Times New Roman" w:hAnsi="Times Mew Roman" w:cs="Times New Roman"/>
          <w:b/>
          <w:bCs/>
          <w:sz w:val="24"/>
          <w:szCs w:val="24"/>
        </w:rPr>
        <w:t>tudy</w:t>
      </w:r>
    </w:p>
    <w:p w:rsidR="000E703E" w:rsidRDefault="000E703E" w:rsidP="000E703E">
      <w:pPr>
        <w:spacing w:after="0" w:line="360" w:lineRule="auto"/>
        <w:ind w:firstLine="720"/>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w:t>
      </w:r>
      <w:r w:rsidRPr="000E703E">
        <w:rPr>
          <w:rFonts w:ascii="Times Mew Roman" w:eastAsia="Times New Roman" w:hAnsi="Times Mew Roman" w:cs="Times New Roman"/>
          <w:sz w:val="24"/>
          <w:szCs w:val="24"/>
        </w:rPr>
        <w:lastRenderedPageBreak/>
        <w:t xml:space="preserve">company has in the past  25 years, experienced very rapid growth due to its reputation for quality products and innovative services. </w:t>
      </w:r>
    </w:p>
    <w:p w:rsidR="000E703E" w:rsidRDefault="000E703E" w:rsidP="000E703E">
      <w:pPr>
        <w:spacing w:after="0" w:line="360" w:lineRule="auto"/>
        <w:ind w:firstLine="720"/>
        <w:rPr>
          <w:rFonts w:ascii="Times Mew Roman" w:eastAsia="Times New Roman" w:hAnsi="Times Mew Roman"/>
        </w:rPr>
      </w:pPr>
      <w:r w:rsidRPr="000E703E">
        <w:rPr>
          <w:rFonts w:ascii="Times Mew Roman" w:eastAsia="Times New Roman" w:hAnsi="Times Mew Roman" w:cs="Times New Roman"/>
          <w:sz w:val="24"/>
          <w:szCs w:val="24"/>
        </w:rPr>
        <w:t>In Lubcon, we have in place a quality program that guarantees value to our  customers and</w:t>
      </w:r>
      <w:r>
        <w:rPr>
          <w:rFonts w:ascii="Times Mew Roman" w:eastAsia="Times New Roman" w:hAnsi="Times Mew Roman" w:cs="Times New Roman"/>
          <w:sz w:val="24"/>
          <w:szCs w:val="24"/>
        </w:rPr>
        <w:t xml:space="preserve"> </w:t>
      </w:r>
      <w:r w:rsidRPr="000E703E">
        <w:rPr>
          <w:rFonts w:ascii="Times Mew Roman" w:eastAsia="Times New Roman" w:hAnsi="Times Mew Roman"/>
        </w:rPr>
        <w:t>ensures excellence in the management of available resources. Lubcon expanded its frontiers with the construction of a lube plant in Ghana in 2002 to service the West African sub-region. The company won an award as the lube manufacturing company of the year in 2015.We have also constructed an ultra</w:t>
      </w:r>
      <w:r>
        <w:rPr>
          <w:rFonts w:ascii="Times Mew Roman" w:eastAsia="Times New Roman" w:hAnsi="Times Mew Roman"/>
        </w:rPr>
        <w:t>-</w:t>
      </w:r>
      <w:r w:rsidRPr="000E703E">
        <w:rPr>
          <w:rFonts w:ascii="Times Mew Roman" w:eastAsia="Times New Roman" w:hAnsi="Times Mew Roman"/>
        </w:rPr>
        <w:t xml:space="preserve">modern lube blending plant in Ethiopian which commence operations in 2017, to service the East Africa sub-region.With these investments, the company has access to markets in over 15 African countries. </w:t>
      </w:r>
    </w:p>
    <w:p w:rsidR="000E703E" w:rsidRPr="000E703E" w:rsidRDefault="000E703E" w:rsidP="000E703E">
      <w:pPr>
        <w:spacing w:after="0" w:line="360" w:lineRule="auto"/>
        <w:ind w:firstLine="720"/>
        <w:rPr>
          <w:rFonts w:ascii="Times Mew Roman" w:eastAsia="Times New Roman" w:hAnsi="Times Mew Roman"/>
        </w:rPr>
      </w:pPr>
      <w:r w:rsidRPr="000E703E">
        <w:rPr>
          <w:rFonts w:ascii="Times Mew Roman" w:eastAsia="Times New Roman" w:hAnsi="Times Mew Roman"/>
        </w:rPr>
        <w:t xml:space="preserve">Lubcon has remained at the forefront in product innovation in the country, from being the first indigenous company in the Oil and Gas sector to be ISO certified in 2002, to the introduction of </w:t>
      </w:r>
      <w:r>
        <w:rPr>
          <w:rFonts w:ascii="Times Mew Roman" w:eastAsia="Times New Roman" w:hAnsi="Times Mew Roman"/>
        </w:rPr>
        <w:t>N</w:t>
      </w:r>
      <w:r w:rsidRPr="000E703E">
        <w:rPr>
          <w:rFonts w:ascii="Times Mew Roman" w:eastAsia="Times New Roman" w:hAnsi="Times Mew Roman"/>
        </w:rPr>
        <w:t>ano technology in lubricant formulation in Nigeria.  Our expansion projects and the innovations we have introduced in our system earned Lubcon the 2015 National Productivity Order of Merit Award, making it the first company in the Nigerian Oil &amp; Gas sector to be so honored. Our flagship product Nano Adrenalin is the only product that lubricates and renews the engine every time it is used</w:t>
      </w:r>
      <w:r>
        <w:rPr>
          <w:rFonts w:ascii="Times Mew Roman" w:eastAsia="Times New Roman" w:hAnsi="Times Mew Roman"/>
        </w:rPr>
        <w:t>.</w:t>
      </w:r>
    </w:p>
    <w:p w:rsidR="000E703E" w:rsidRPr="000E703E" w:rsidRDefault="000E703E" w:rsidP="000E703E">
      <w:pPr>
        <w:spacing w:after="0" w:line="360" w:lineRule="auto"/>
        <w:rPr>
          <w:rFonts w:ascii="Times Mew Roman" w:eastAsia="Times New Roman" w:hAnsi="Times Mew Roman" w:cs="Times New Roman"/>
          <w:b/>
          <w:bCs/>
          <w:sz w:val="24"/>
          <w:szCs w:val="24"/>
        </w:rPr>
      </w:pPr>
      <w:r w:rsidRPr="000E703E">
        <w:rPr>
          <w:rFonts w:ascii="Times Mew Roman" w:eastAsia="Times New Roman" w:hAnsi="Times Mew Roman" w:cs="Times New Roman"/>
          <w:b/>
          <w:bCs/>
          <w:sz w:val="24"/>
          <w:szCs w:val="24"/>
        </w:rPr>
        <w:t>Our Milestones</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1991. Lubcon was incorporated as a limited liability company to carry out the business of manufacturing, lifting, distribution and sales of petroleum and allied products.</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1995. Lubcon became the official lubricant blender for NATA (Nigeria Automobile Technicians Association).</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2000. Lubcon became the first company in Nigeria to be awarded the prestigious NIS (Nigeria Industrial Standards) award.</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2002. Lubcon became the first indigenous Oil and Gas Company to be ISO certified in Nigeria (ISO 9001:2000).</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2002. Lubcon set up a lube plant in Ghana •</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2008. Lubcon upgraded to ISO 9001:</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2008 International Quality Certification </w:t>
      </w:r>
    </w:p>
    <w:p w:rsidR="00802C4D"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lastRenderedPageBreak/>
        <w:t>2010. Lubcon revalidated it’s ISO 9001:2008 Certification</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Gold Award for Lubcon Performa XV50¬</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 xml:space="preserve"> Silver Award for Lubcon Adrenalin 20w50¬</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 xml:space="preserve"> Silver Award for LubconMotorlube HD50¬</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Lubcon received the (ECOWAS ) Economic C</w:t>
      </w:r>
      <w:r>
        <w:rPr>
          <w:rFonts w:ascii="Times Mew Roman" w:eastAsia="Times New Roman" w:hAnsi="Times Mew Roman" w:cs="Times New Roman"/>
          <w:sz w:val="24"/>
          <w:szCs w:val="24"/>
        </w:rPr>
        <w:t xml:space="preserve">ommunity of West African States </w:t>
      </w:r>
      <w:r w:rsidRPr="000E703E">
        <w:rPr>
          <w:rFonts w:ascii="Times Mew Roman" w:eastAsia="Times New Roman" w:hAnsi="Times Mew Roman" w:cs="Times New Roman"/>
          <w:sz w:val="24"/>
          <w:szCs w:val="24"/>
        </w:rPr>
        <w:t>Business Award – ECOWAS Super Brands</w:t>
      </w:r>
      <w:r>
        <w:rPr>
          <w:rFonts w:ascii="Times Mew Roman" w:eastAsia="Times New Roman" w:hAnsi="Times Mew Roman" w:cs="Times New Roman"/>
          <w:sz w:val="24"/>
          <w:szCs w:val="24"/>
        </w:rPr>
        <w:t>.</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2013. Lubcon received the ECOWAS Distinguished Business Award. Lubcon introduced into the Nigerian Market the first indigenous fully synthetic lubricant (Rugged Elite)</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2014. Lubcon revalidated it’s ISO 9001: 2008 Quality Certification. Lubcon was elected as a Corporate member of the British Safety Council as well as a Member of the Institute of Occupational Health and safety</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2015. Appointed by JXTG Nippon of Japan to blend lubricants locally on its behalf for the Yamaha motorcycles and outboard motors that are being assembled in Nigeria</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2015. Lubcon won the National Productivity Order of Merit (NPOM) Award</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2015. Lubcon won the Ghana Oil &amp; Gas 2015 Award</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2017. Lubcon lube plant in Ethiopia commenced operations</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2017. Appointed official lubricant blender by Nigerian’s national oil company –NNPC, for it’s over 700 outlets around the country.</w:t>
      </w:r>
    </w:p>
    <w:p w:rsidR="000E703E" w:rsidRPr="000E703E" w:rsidRDefault="000E703E" w:rsidP="000E703E">
      <w:pPr>
        <w:pStyle w:val="ListParagraph"/>
        <w:numPr>
          <w:ilvl w:val="0"/>
          <w:numId w:val="39"/>
        </w:num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2017. Lubcon won the Lubricant Manufacturing Company of the Year of the Guardian Newspapers Manufacturing Excellence Award</w:t>
      </w:r>
    </w:p>
    <w:p w:rsidR="003F3D9F" w:rsidRPr="00F97358" w:rsidRDefault="000E703E"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3.5</w:t>
      </w:r>
      <w:r>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Methods of Data Collection</w:t>
      </w:r>
      <w:r w:rsidR="008C0852" w:rsidRPr="00F97358">
        <w:rPr>
          <w:rFonts w:ascii="Times Mew Roman" w:eastAsia="Times New Roman" w:hAnsi="Times Mew Roman" w:cs="Times New Roman"/>
          <w:b/>
          <w:sz w:val="24"/>
          <w:szCs w:val="24"/>
        </w:rPr>
        <w:t xml:space="preserve"> </w:t>
      </w:r>
    </w:p>
    <w:p w:rsidR="000E703E" w:rsidRPr="000E703E" w:rsidRDefault="000E703E" w:rsidP="000E703E">
      <w:pPr>
        <w:spacing w:after="0"/>
        <w:ind w:firstLine="720"/>
        <w:rPr>
          <w:rFonts w:ascii="Times Mew Roman" w:eastAsia="Cambria Math" w:hAnsi="Times Mew Roman" w:cs="Cambria Math"/>
          <w:sz w:val="24"/>
          <w:szCs w:val="24"/>
        </w:rPr>
      </w:pPr>
      <w:r w:rsidRPr="000E703E">
        <w:rPr>
          <w:rFonts w:ascii="Times Mew Roman" w:eastAsia="Cambria Math" w:hAnsi="Times Mew Roman" w:cs="Cambria Math"/>
          <w:sz w:val="24"/>
          <w:szCs w:val="24"/>
        </w:rPr>
        <w:t> In the course of carrying out this research work, the researcher employed both primary and secondary sources of data in order to obtain the required information.</w:t>
      </w:r>
    </w:p>
    <w:p w:rsidR="000E703E" w:rsidRDefault="000E703E" w:rsidP="000E703E">
      <w:pPr>
        <w:spacing w:after="0"/>
        <w:rPr>
          <w:rFonts w:ascii="Times Mew Roman" w:eastAsia="Cambria Math" w:hAnsi="Times Mew Roman" w:cs="Cambria Math"/>
          <w:b/>
          <w:bCs/>
          <w:sz w:val="24"/>
          <w:szCs w:val="24"/>
        </w:rPr>
      </w:pPr>
    </w:p>
    <w:p w:rsidR="000E703E" w:rsidRDefault="000E703E" w:rsidP="000E703E">
      <w:pPr>
        <w:spacing w:after="0"/>
        <w:rPr>
          <w:rFonts w:ascii="Times Mew Roman" w:eastAsia="Cambria Math" w:hAnsi="Times Mew Roman" w:cs="Cambria Math"/>
          <w:b/>
          <w:bCs/>
          <w:sz w:val="24"/>
          <w:szCs w:val="24"/>
        </w:rPr>
      </w:pPr>
    </w:p>
    <w:p w:rsidR="000E703E" w:rsidRPr="000E703E" w:rsidRDefault="000E703E" w:rsidP="000E703E">
      <w:pPr>
        <w:spacing w:after="0"/>
        <w:rPr>
          <w:rFonts w:ascii="Times Mew Roman" w:eastAsia="Cambria Math" w:hAnsi="Times Mew Roman" w:cs="Cambria Math"/>
          <w:sz w:val="24"/>
          <w:szCs w:val="24"/>
        </w:rPr>
      </w:pPr>
      <w:r w:rsidRPr="000E703E">
        <w:rPr>
          <w:rFonts w:ascii="Times Mew Roman" w:eastAsia="Cambria Math" w:hAnsi="Times Mew Roman" w:cs="Cambria Math"/>
          <w:b/>
          <w:bCs/>
          <w:sz w:val="24"/>
          <w:szCs w:val="24"/>
        </w:rPr>
        <w:lastRenderedPageBreak/>
        <w:t>3.5.1</w:t>
      </w:r>
      <w:r w:rsidRPr="000E703E">
        <w:rPr>
          <w:rFonts w:ascii="Times Mew Roman" w:eastAsia="Cambria Math" w:hAnsi="Times Mew Roman" w:cs="Cambria Math"/>
          <w:b/>
          <w:bCs/>
          <w:sz w:val="24"/>
          <w:szCs w:val="24"/>
        </w:rPr>
        <w:tab/>
        <w:t>Primary data sources</w:t>
      </w:r>
    </w:p>
    <w:p w:rsidR="000E703E" w:rsidRDefault="000E703E" w:rsidP="000E703E">
      <w:pPr>
        <w:spacing w:after="0"/>
        <w:ind w:firstLine="720"/>
        <w:rPr>
          <w:rFonts w:ascii="Times Mew Roman" w:eastAsia="Cambria Math" w:hAnsi="Times Mew Roman" w:cs="Cambria Math"/>
          <w:sz w:val="24"/>
          <w:szCs w:val="24"/>
        </w:rPr>
      </w:pPr>
      <w:r w:rsidRPr="000E703E">
        <w:rPr>
          <w:rFonts w:ascii="Times Mew Roman" w:eastAsia="Cambria Math" w:hAnsi="Times Mew Roman" w:cs="Cambria Math"/>
          <w:sz w:val="24"/>
          <w:szCs w:val="24"/>
        </w:rPr>
        <w:t>The primary data constitutes the raw data collected by the researcher from case study of investigation</w:t>
      </w:r>
      <w:r>
        <w:rPr>
          <w:rFonts w:ascii="Times Mew Roman" w:eastAsia="Cambria Math" w:hAnsi="Times Mew Roman" w:cs="Cambria Math"/>
          <w:sz w:val="24"/>
          <w:szCs w:val="24"/>
        </w:rPr>
        <w:t>.</w:t>
      </w:r>
    </w:p>
    <w:p w:rsidR="000E703E" w:rsidRPr="000E703E" w:rsidRDefault="000E703E" w:rsidP="000E703E">
      <w:pPr>
        <w:spacing w:after="0"/>
        <w:rPr>
          <w:rFonts w:ascii="Times Mew Roman" w:eastAsia="Cambria Math" w:hAnsi="Times Mew Roman" w:cs="Cambria Math"/>
          <w:sz w:val="24"/>
          <w:szCs w:val="24"/>
        </w:rPr>
      </w:pPr>
      <w:r w:rsidRPr="000E703E">
        <w:rPr>
          <w:rFonts w:ascii="Times Mew Roman" w:eastAsia="Cambria Math" w:hAnsi="Times Mew Roman" w:cs="Cambria Math"/>
          <w:b/>
          <w:bCs/>
          <w:sz w:val="24"/>
          <w:szCs w:val="24"/>
        </w:rPr>
        <w:t>3.5.2</w:t>
      </w:r>
      <w:r w:rsidRPr="000E703E">
        <w:rPr>
          <w:rFonts w:ascii="Times Mew Roman" w:eastAsia="Cambria Math" w:hAnsi="Times Mew Roman" w:cs="Cambria Math"/>
          <w:b/>
          <w:bCs/>
          <w:sz w:val="24"/>
          <w:szCs w:val="24"/>
        </w:rPr>
        <w:tab/>
        <w:t>Secondary data sources</w:t>
      </w:r>
    </w:p>
    <w:p w:rsidR="000E703E" w:rsidRPr="000E703E" w:rsidRDefault="000E703E" w:rsidP="000E703E">
      <w:pPr>
        <w:spacing w:after="0"/>
        <w:ind w:firstLine="720"/>
        <w:rPr>
          <w:rFonts w:ascii="Times Mew Roman" w:eastAsia="Cambria Math" w:hAnsi="Times Mew Roman" w:cs="Cambria Math"/>
          <w:sz w:val="24"/>
          <w:szCs w:val="24"/>
        </w:rPr>
      </w:pPr>
      <w:r w:rsidRPr="000E703E">
        <w:rPr>
          <w:rFonts w:ascii="Times Mew Roman" w:eastAsia="Cambria Math" w:hAnsi="Times Mew Roman" w:cs="Cambria Math"/>
          <w:sz w:val="24"/>
          <w:szCs w:val="24"/>
        </w:rPr>
        <w:t>The secondary data on the other hand were collected from such sources as past research works, newspaper, journals, magazines etc</w:t>
      </w:r>
      <w:r>
        <w:rPr>
          <w:rFonts w:ascii="Times Mew Roman" w:eastAsia="Cambria Math" w:hAnsi="Times Mew Roman" w:cs="Cambria Math"/>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0E703E">
        <w:rPr>
          <w:rFonts w:ascii="Times Mew Roman" w:eastAsia="Times New Roman" w:hAnsi="Times Mew Roman" w:cs="Times New Roman"/>
          <w:b/>
          <w:sz w:val="24"/>
          <w:szCs w:val="24"/>
        </w:rPr>
        <w:t>6</w:t>
      </w:r>
      <w:r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Instruments of Data Collection</w:t>
      </w:r>
    </w:p>
    <w:p w:rsidR="000E703E" w:rsidRPr="000E703E" w:rsidRDefault="000E703E" w:rsidP="000E703E">
      <w:pPr>
        <w:spacing w:after="0" w:line="360" w:lineRule="auto"/>
        <w:ind w:firstLine="720"/>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A series of collection tools were employed in the course or this research work in order to gather all the necessary date required for the study.</w:t>
      </w:r>
    </w:p>
    <w:p w:rsidR="000E703E" w:rsidRPr="000E703E" w:rsidRDefault="000E703E" w:rsidP="000E703E">
      <w:p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b/>
          <w:bCs/>
          <w:sz w:val="24"/>
          <w:szCs w:val="24"/>
        </w:rPr>
        <w:t>3.6.1</w:t>
      </w:r>
      <w:r w:rsidRPr="000E703E">
        <w:rPr>
          <w:rFonts w:ascii="Times Mew Roman" w:eastAsia="Times New Roman" w:hAnsi="Times Mew Roman" w:cs="Times New Roman"/>
          <w:b/>
          <w:bCs/>
          <w:sz w:val="24"/>
          <w:szCs w:val="24"/>
        </w:rPr>
        <w:tab/>
        <w:t>Interview</w:t>
      </w:r>
    </w:p>
    <w:p w:rsidR="000E703E" w:rsidRPr="000E703E" w:rsidRDefault="000E703E" w:rsidP="000E703E">
      <w:pPr>
        <w:spacing w:after="0" w:line="360" w:lineRule="auto"/>
        <w:ind w:firstLine="720"/>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0E703E" w:rsidRPr="000E703E" w:rsidRDefault="000E703E" w:rsidP="000E703E">
      <w:p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b/>
          <w:bCs/>
          <w:sz w:val="24"/>
          <w:szCs w:val="24"/>
        </w:rPr>
        <w:t>3.6.2</w:t>
      </w:r>
      <w:r w:rsidRPr="000E703E">
        <w:rPr>
          <w:rFonts w:ascii="Times Mew Roman" w:eastAsia="Times New Roman" w:hAnsi="Times Mew Roman" w:cs="Times New Roman"/>
          <w:b/>
          <w:bCs/>
          <w:sz w:val="24"/>
          <w:szCs w:val="24"/>
        </w:rPr>
        <w:tab/>
        <w:t>Que</w:t>
      </w:r>
      <w:r>
        <w:rPr>
          <w:rFonts w:ascii="Times Mew Roman" w:eastAsia="Times New Roman" w:hAnsi="Times Mew Roman" w:cs="Times New Roman"/>
          <w:b/>
          <w:bCs/>
          <w:sz w:val="24"/>
          <w:szCs w:val="24"/>
        </w:rPr>
        <w:t>s</w:t>
      </w:r>
      <w:r w:rsidRPr="000E703E">
        <w:rPr>
          <w:rFonts w:ascii="Times Mew Roman" w:eastAsia="Times New Roman" w:hAnsi="Times Mew Roman" w:cs="Times New Roman"/>
          <w:b/>
          <w:bCs/>
          <w:sz w:val="24"/>
          <w:szCs w:val="24"/>
        </w:rPr>
        <w:t>tionnaire </w:t>
      </w:r>
    </w:p>
    <w:p w:rsidR="000E703E" w:rsidRDefault="000E703E" w:rsidP="000E703E">
      <w:pPr>
        <w:spacing w:after="0" w:line="360" w:lineRule="auto"/>
        <w:ind w:firstLine="720"/>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This can be described as a series of questions seeking for information from the respondents. A ques</w:t>
      </w:r>
      <w:r>
        <w:rPr>
          <w:rFonts w:ascii="Times Mew Roman" w:eastAsia="Times New Roman" w:hAnsi="Times Mew Roman" w:cs="Times New Roman"/>
          <w:sz w:val="24"/>
          <w:szCs w:val="24"/>
        </w:rPr>
        <w:t>tionnaire may be mailed or self-</w:t>
      </w:r>
      <w:r w:rsidRPr="000E703E">
        <w:rPr>
          <w:rFonts w:ascii="Times Mew Roman" w:eastAsia="Times New Roman" w:hAnsi="Times Mew Roman" w:cs="Times New Roman"/>
          <w:sz w:val="24"/>
          <w:szCs w:val="24"/>
        </w:rPr>
        <w:t>administered</w:t>
      </w:r>
      <w:r>
        <w:rPr>
          <w:rFonts w:ascii="Times Mew Roman" w:eastAsia="Times New Roman" w:hAnsi="Times Mew Roman" w:cs="Times New Roman"/>
          <w:sz w:val="24"/>
          <w:szCs w:val="24"/>
        </w:rPr>
        <w:t>.</w:t>
      </w:r>
    </w:p>
    <w:p w:rsidR="000E703E" w:rsidRDefault="000E703E" w:rsidP="000E703E">
      <w:pPr>
        <w:spacing w:after="0" w:line="360" w:lineRule="auto"/>
        <w:rPr>
          <w:rFonts w:ascii="Times Mew Roman" w:eastAsia="Times New Roman" w:hAnsi="Times Mew Roman" w:cs="Times New Roman"/>
          <w:b/>
          <w:bCs/>
          <w:sz w:val="24"/>
          <w:szCs w:val="24"/>
        </w:rPr>
      </w:pPr>
    </w:p>
    <w:p w:rsidR="000E703E" w:rsidRDefault="000E703E" w:rsidP="000E703E">
      <w:pPr>
        <w:spacing w:after="0" w:line="360" w:lineRule="auto"/>
        <w:rPr>
          <w:rFonts w:ascii="Times Mew Roman" w:eastAsia="Times New Roman" w:hAnsi="Times Mew Roman" w:cs="Times New Roman"/>
          <w:b/>
          <w:bCs/>
          <w:sz w:val="24"/>
          <w:szCs w:val="24"/>
        </w:rPr>
      </w:pPr>
    </w:p>
    <w:p w:rsidR="000E703E" w:rsidRDefault="000E703E" w:rsidP="000E703E">
      <w:pPr>
        <w:spacing w:after="0" w:line="360" w:lineRule="auto"/>
        <w:rPr>
          <w:rFonts w:ascii="Times Mew Roman" w:eastAsia="Times New Roman" w:hAnsi="Times Mew Roman" w:cs="Times New Roman"/>
          <w:b/>
          <w:bCs/>
          <w:sz w:val="24"/>
          <w:szCs w:val="24"/>
        </w:rPr>
      </w:pPr>
    </w:p>
    <w:p w:rsidR="000E703E" w:rsidRDefault="000E703E" w:rsidP="000E703E">
      <w:pPr>
        <w:spacing w:after="0" w:line="360" w:lineRule="auto"/>
        <w:rPr>
          <w:rFonts w:ascii="Times Mew Roman" w:eastAsia="Times New Roman" w:hAnsi="Times Mew Roman" w:cs="Times New Roman"/>
          <w:b/>
          <w:bCs/>
          <w:sz w:val="24"/>
          <w:szCs w:val="24"/>
        </w:rPr>
      </w:pPr>
    </w:p>
    <w:p w:rsidR="000E703E" w:rsidRDefault="000E703E" w:rsidP="000E703E">
      <w:pPr>
        <w:spacing w:after="0" w:line="360" w:lineRule="auto"/>
        <w:rPr>
          <w:rFonts w:ascii="Times Mew Roman" w:eastAsia="Times New Roman" w:hAnsi="Times Mew Roman" w:cs="Times New Roman"/>
          <w:b/>
          <w:bCs/>
          <w:sz w:val="24"/>
          <w:szCs w:val="24"/>
        </w:rPr>
      </w:pPr>
    </w:p>
    <w:p w:rsidR="000E703E" w:rsidRDefault="000E703E" w:rsidP="000E703E">
      <w:pPr>
        <w:spacing w:after="0" w:line="360" w:lineRule="auto"/>
        <w:rPr>
          <w:rFonts w:ascii="Times Mew Roman" w:eastAsia="Times New Roman" w:hAnsi="Times Mew Roman" w:cs="Times New Roman"/>
          <w:b/>
          <w:bCs/>
          <w:sz w:val="24"/>
          <w:szCs w:val="24"/>
        </w:rPr>
      </w:pPr>
    </w:p>
    <w:p w:rsidR="000E703E" w:rsidRDefault="000E703E" w:rsidP="000E703E">
      <w:pPr>
        <w:spacing w:after="0" w:line="360" w:lineRule="auto"/>
        <w:rPr>
          <w:rFonts w:ascii="Times Mew Roman" w:eastAsia="Times New Roman" w:hAnsi="Times Mew Roman" w:cs="Times New Roman"/>
          <w:b/>
          <w:bCs/>
          <w:sz w:val="24"/>
          <w:szCs w:val="24"/>
        </w:rPr>
      </w:pPr>
    </w:p>
    <w:p w:rsidR="000E703E" w:rsidRDefault="000E703E" w:rsidP="000E703E">
      <w:pPr>
        <w:spacing w:after="0" w:line="360" w:lineRule="auto"/>
        <w:rPr>
          <w:rFonts w:ascii="Times Mew Roman" w:eastAsia="Times New Roman" w:hAnsi="Times Mew Roman" w:cs="Times New Roman"/>
          <w:b/>
          <w:bCs/>
          <w:sz w:val="24"/>
          <w:szCs w:val="24"/>
        </w:rPr>
      </w:pPr>
    </w:p>
    <w:p w:rsidR="000E703E" w:rsidRPr="000E703E" w:rsidRDefault="000E703E" w:rsidP="000E703E">
      <w:p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b/>
          <w:bCs/>
          <w:sz w:val="24"/>
          <w:szCs w:val="24"/>
        </w:rPr>
        <w:lastRenderedPageBreak/>
        <w:t>3.7</w:t>
      </w:r>
      <w:r w:rsidRPr="000E703E">
        <w:rPr>
          <w:rFonts w:ascii="Times Mew Roman" w:eastAsia="Times New Roman" w:hAnsi="Times Mew Roman" w:cs="Times New Roman"/>
          <w:b/>
          <w:bCs/>
          <w:sz w:val="24"/>
          <w:szCs w:val="24"/>
        </w:rPr>
        <w:tab/>
        <w:t xml:space="preserve">Sampling </w:t>
      </w:r>
      <w:r>
        <w:rPr>
          <w:rFonts w:ascii="Times Mew Roman" w:eastAsia="Times New Roman" w:hAnsi="Times Mew Roman" w:cs="Times New Roman"/>
          <w:b/>
          <w:bCs/>
          <w:sz w:val="24"/>
          <w:szCs w:val="24"/>
        </w:rPr>
        <w:t>P</w:t>
      </w:r>
      <w:r w:rsidRPr="000E703E">
        <w:rPr>
          <w:rFonts w:ascii="Times Mew Roman" w:eastAsia="Times New Roman" w:hAnsi="Times Mew Roman" w:cs="Times New Roman"/>
          <w:b/>
          <w:bCs/>
          <w:sz w:val="24"/>
          <w:szCs w:val="24"/>
        </w:rPr>
        <w:t>rocedure</w:t>
      </w:r>
    </w:p>
    <w:p w:rsidR="000E703E" w:rsidRPr="000E703E" w:rsidRDefault="000E703E" w:rsidP="000E703E">
      <w:pPr>
        <w:spacing w:after="0" w:line="360" w:lineRule="auto"/>
        <w:ind w:firstLine="720"/>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Random probability sampling technique was employed in the course of this research study. This technique involves the breaking down of the population into smaller units and thereafter making random but independents selection of the samples.</w:t>
      </w:r>
    </w:p>
    <w:p w:rsidR="000E703E" w:rsidRPr="000E703E" w:rsidRDefault="000E703E" w:rsidP="000E703E">
      <w:pPr>
        <w:spacing w:after="0" w:line="360" w:lineRule="auto"/>
        <w:rPr>
          <w:rFonts w:ascii="Times Mew Roman" w:eastAsia="Times New Roman" w:hAnsi="Times Mew Roman" w:cs="Times New Roman"/>
          <w:sz w:val="24"/>
          <w:szCs w:val="24"/>
        </w:rPr>
      </w:pPr>
      <w:r w:rsidRPr="000E703E">
        <w:rPr>
          <w:rFonts w:ascii="Times Mew Roman" w:eastAsia="Times New Roman" w:hAnsi="Times Mew Roman" w:cs="Times New Roman"/>
          <w:b/>
          <w:bCs/>
          <w:sz w:val="24"/>
          <w:szCs w:val="24"/>
        </w:rPr>
        <w:t>3.8</w:t>
      </w:r>
      <w:r w:rsidRPr="000E703E">
        <w:rPr>
          <w:rFonts w:ascii="Times Mew Roman" w:eastAsia="Times New Roman" w:hAnsi="Times Mew Roman" w:cs="Times New Roman"/>
          <w:b/>
          <w:bCs/>
          <w:sz w:val="24"/>
          <w:szCs w:val="24"/>
        </w:rPr>
        <w:tab/>
        <w:t xml:space="preserve">Statistical </w:t>
      </w:r>
      <w:r>
        <w:rPr>
          <w:rFonts w:ascii="Times Mew Roman" w:eastAsia="Times New Roman" w:hAnsi="Times Mew Roman" w:cs="Times New Roman"/>
          <w:b/>
          <w:bCs/>
          <w:sz w:val="24"/>
          <w:szCs w:val="24"/>
        </w:rPr>
        <w:t>M</w:t>
      </w:r>
      <w:r w:rsidRPr="000E703E">
        <w:rPr>
          <w:rFonts w:ascii="Times Mew Roman" w:eastAsia="Times New Roman" w:hAnsi="Times Mew Roman" w:cs="Times New Roman"/>
          <w:b/>
          <w:bCs/>
          <w:sz w:val="24"/>
          <w:szCs w:val="24"/>
        </w:rPr>
        <w:t xml:space="preserve">ethod used in </w:t>
      </w:r>
      <w:r>
        <w:rPr>
          <w:rFonts w:ascii="Times Mew Roman" w:eastAsia="Times New Roman" w:hAnsi="Times Mew Roman" w:cs="Times New Roman"/>
          <w:b/>
          <w:bCs/>
          <w:sz w:val="24"/>
          <w:szCs w:val="24"/>
        </w:rPr>
        <w:t>D</w:t>
      </w:r>
      <w:r w:rsidRPr="000E703E">
        <w:rPr>
          <w:rFonts w:ascii="Times Mew Roman" w:eastAsia="Times New Roman" w:hAnsi="Times Mew Roman" w:cs="Times New Roman"/>
          <w:b/>
          <w:bCs/>
          <w:sz w:val="24"/>
          <w:szCs w:val="24"/>
        </w:rPr>
        <w:t xml:space="preserve">ata </w:t>
      </w:r>
      <w:r>
        <w:rPr>
          <w:rFonts w:ascii="Times Mew Roman" w:eastAsia="Times New Roman" w:hAnsi="Times Mew Roman" w:cs="Times New Roman"/>
          <w:b/>
          <w:bCs/>
          <w:sz w:val="24"/>
          <w:szCs w:val="24"/>
        </w:rPr>
        <w:t>A</w:t>
      </w:r>
      <w:r w:rsidRPr="000E703E">
        <w:rPr>
          <w:rFonts w:ascii="Times Mew Roman" w:eastAsia="Times New Roman" w:hAnsi="Times Mew Roman" w:cs="Times New Roman"/>
          <w:b/>
          <w:bCs/>
          <w:sz w:val="24"/>
          <w:szCs w:val="24"/>
        </w:rPr>
        <w:t>nalysis</w:t>
      </w:r>
    </w:p>
    <w:p w:rsidR="000E703E" w:rsidRDefault="000E703E" w:rsidP="000E703E">
      <w:pPr>
        <w:spacing w:after="0" w:line="360" w:lineRule="auto"/>
        <w:ind w:firstLine="720"/>
        <w:rPr>
          <w:rFonts w:ascii="Times Mew Roman" w:eastAsia="Times New Roman" w:hAnsi="Times Mew Roman" w:cs="Times New Roman"/>
          <w:sz w:val="24"/>
          <w:szCs w:val="24"/>
        </w:rPr>
      </w:pPr>
      <w:r w:rsidRPr="000E703E">
        <w:rPr>
          <w:rFonts w:ascii="Times Mew Roman" w:eastAsia="Times New Roman" w:hAnsi="Times Mew Roman" w:cs="Times New Roman"/>
          <w:sz w:val="24"/>
          <w:szCs w:val="24"/>
        </w:rPr>
        <w:t>The statistical method used in analysis and presenting data gathered for this project were the means by which the research problems were addressed, presented and interpreted and how the hypothesis formulated by the researcher were tested. In presenting and analyzing the data gathered by the researcher tabulations and percentage methods were employed</w:t>
      </w:r>
      <w:r>
        <w:rPr>
          <w:rFonts w:ascii="Times Mew Roman" w:eastAsia="Times New Roman" w:hAnsi="Times Mew Roman" w:cs="Times New Roman"/>
          <w:sz w:val="24"/>
          <w:szCs w:val="24"/>
        </w:rPr>
        <w:t>.</w:t>
      </w: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Default="000E703E" w:rsidP="000E703E">
      <w:pPr>
        <w:spacing w:after="0" w:line="360" w:lineRule="auto"/>
        <w:rPr>
          <w:rFonts w:ascii="Times Mew Roman" w:eastAsia="Times New Roman" w:hAnsi="Times Mew Roman" w:cs="Times New Roman"/>
          <w:sz w:val="24"/>
          <w:szCs w:val="24"/>
        </w:rPr>
      </w:pPr>
    </w:p>
    <w:p w:rsidR="000E703E" w:rsidRPr="000E703E" w:rsidRDefault="000E703E" w:rsidP="000E703E">
      <w:pPr>
        <w:spacing w:after="0" w:line="360" w:lineRule="auto"/>
        <w:rPr>
          <w:rFonts w:ascii="Times Mew Roman" w:eastAsia="Times New Roman" w:hAnsi="Times Mew Roman" w:cs="Times New Roman"/>
          <w:sz w:val="24"/>
          <w:szCs w:val="24"/>
        </w:rPr>
      </w:pPr>
    </w:p>
    <w:p w:rsidR="000E703E" w:rsidRPr="000E703E" w:rsidRDefault="000E703E" w:rsidP="000E703E">
      <w:pPr>
        <w:spacing w:after="0" w:line="360" w:lineRule="auto"/>
        <w:rPr>
          <w:rFonts w:ascii="Times Mew Roman" w:eastAsia="Times New Roman" w:hAnsi="Times Mew Roman" w:cs="Times New Roman"/>
          <w:sz w:val="24"/>
          <w:szCs w:val="24"/>
        </w:rPr>
      </w:pPr>
    </w:p>
    <w:p w:rsidR="003F3D9F" w:rsidRPr="0057474E" w:rsidRDefault="008C0852" w:rsidP="0057474E">
      <w:pPr>
        <w:spacing w:after="0" w:line="360" w:lineRule="auto"/>
        <w:jc w:val="center"/>
        <w:rPr>
          <w:rFonts w:ascii="Times Mew Roman" w:eastAsia="Times New Roman" w:hAnsi="Times Mew Roman" w:cs="Times New Roman"/>
          <w:b/>
          <w:sz w:val="24"/>
          <w:szCs w:val="24"/>
        </w:rPr>
      </w:pPr>
      <w:r w:rsidRPr="0057474E">
        <w:rPr>
          <w:rFonts w:ascii="Times Mew Roman" w:hAnsi="Times Mew Roman"/>
          <w:b/>
          <w:sz w:val="26"/>
          <w:szCs w:val="26"/>
        </w:rPr>
        <w:lastRenderedPageBreak/>
        <w:t>CHAPTER FOUR</w:t>
      </w:r>
    </w:p>
    <w:p w:rsidR="003F3D9F" w:rsidRPr="00F97358" w:rsidRDefault="00026E0B" w:rsidP="00E8116D">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6"/>
          <w:szCs w:val="26"/>
        </w:rPr>
        <w:t xml:space="preserve">DATA </w:t>
      </w:r>
      <w:r w:rsidR="008C0852" w:rsidRPr="00F97358">
        <w:rPr>
          <w:rFonts w:ascii="Times Mew Roman" w:eastAsia="Times New Roman" w:hAnsi="Times Mew Roman" w:cs="Times New Roman"/>
          <w:b/>
          <w:sz w:val="26"/>
          <w:szCs w:val="26"/>
        </w:rPr>
        <w:t>PRESENTATION AND ANALYSIS OF RESULTS</w:t>
      </w:r>
    </w:p>
    <w:p w:rsidR="003F3D9F" w:rsidRPr="00E8116D" w:rsidRDefault="00E8116D" w:rsidP="00E8116D">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4.1</w:t>
      </w:r>
      <w:r w:rsidR="0057474E" w:rsidRPr="00E8116D">
        <w:rPr>
          <w:rFonts w:ascii="Times Mew Roman" w:eastAsia="Times New Roman" w:hAnsi="Times Mew Roman" w:cs="Times New Roman"/>
          <w:b/>
          <w:sz w:val="24"/>
          <w:szCs w:val="24"/>
        </w:rPr>
        <w:t xml:space="preserve"> </w:t>
      </w:r>
      <w:r w:rsidR="0057474E" w:rsidRPr="00E8116D">
        <w:rPr>
          <w:rFonts w:ascii="Times Mew Roman" w:eastAsia="Times New Roman" w:hAnsi="Times Mew Roman" w:cs="Times New Roman"/>
          <w:b/>
          <w:sz w:val="24"/>
          <w:szCs w:val="24"/>
        </w:rPr>
        <w:tab/>
      </w:r>
      <w:r w:rsidR="009B5116" w:rsidRPr="00E8116D">
        <w:rPr>
          <w:rFonts w:ascii="Times Mew Roman" w:eastAsia="Times New Roman" w:hAnsi="Times Mew Roman" w:cs="Times New Roman"/>
          <w:b/>
          <w:sz w:val="24"/>
          <w:szCs w:val="24"/>
        </w:rPr>
        <w:t>Data Presentation and Analysis</w:t>
      </w:r>
    </w:p>
    <w:p w:rsidR="0057474E" w:rsidRDefault="009B5116" w:rsidP="00E8116D">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Pr="009B5116">
        <w:rPr>
          <w:rFonts w:ascii="Times Mew Roman" w:eastAsia="Times New Roman" w:hAnsi="Times Mew Roman" w:cs="Times New Roman"/>
          <w:sz w:val="24"/>
          <w:szCs w:val="24"/>
        </w:rPr>
        <w:t>In this chapter, the data and information gathered will then be analyzed to arrive at reasonable conclusions.</w:t>
      </w:r>
    </w:p>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SECTION A</w:t>
      </w:r>
    </w:p>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Table 1: Q1: Kindly indicate your Gender?</w:t>
      </w:r>
    </w:p>
    <w:tbl>
      <w:tblPr>
        <w:tblW w:w="0" w:type="auto"/>
        <w:tblCellMar>
          <w:top w:w="15" w:type="dxa"/>
          <w:left w:w="15" w:type="dxa"/>
          <w:bottom w:w="15" w:type="dxa"/>
          <w:right w:w="15" w:type="dxa"/>
        </w:tblCellMar>
        <w:tblLook w:val="04A0" w:firstRow="1" w:lastRow="0" w:firstColumn="1" w:lastColumn="0" w:noHBand="0" w:noVBand="1"/>
      </w:tblPr>
      <w:tblGrid>
        <w:gridCol w:w="991"/>
        <w:gridCol w:w="1992"/>
        <w:gridCol w:w="1284"/>
      </w:tblGrid>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Percentage</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75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25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E8116D">
            <w:pPr>
              <w:spacing w:after="0" w:line="360" w:lineRule="auto"/>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100</w:t>
            </w:r>
          </w:p>
        </w:tc>
      </w:tr>
    </w:tbl>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sz w:val="24"/>
          <w:szCs w:val="24"/>
        </w:rPr>
        <w:t>Sources:</w:t>
      </w:r>
      <w:r w:rsidRPr="009B5116">
        <w:rPr>
          <w:rFonts w:ascii="Times Mew Roman" w:eastAsia="Times New Roman" w:hAnsi="Times Mew Roman" w:cs="Times New Roman"/>
          <w:sz w:val="24"/>
          <w:szCs w:val="24"/>
        </w:rPr>
        <w:t xml:space="preserve"> Field survey (2025)</w:t>
      </w:r>
    </w:p>
    <w:p w:rsidR="009B5116" w:rsidRPr="009B5116" w:rsidRDefault="009B5116" w:rsidP="009B5116">
      <w:pPr>
        <w:spacing w:after="0" w:line="360" w:lineRule="auto"/>
        <w:ind w:firstLine="720"/>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It can be clearly seen from the above table that out of 20 respondents 35 respondents were males which represent 70% and the remaining 15 respondents which represent 30% were females, This indicates that there are more males employees than the females in the organization.</w:t>
      </w:r>
    </w:p>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Table 2: Q2: what is your marital status?</w:t>
      </w:r>
    </w:p>
    <w:tbl>
      <w:tblPr>
        <w:tblW w:w="0" w:type="auto"/>
        <w:tblCellMar>
          <w:top w:w="15" w:type="dxa"/>
          <w:left w:w="15" w:type="dxa"/>
          <w:bottom w:w="15" w:type="dxa"/>
          <w:right w:w="15" w:type="dxa"/>
        </w:tblCellMar>
        <w:tblLook w:val="04A0" w:firstRow="1" w:lastRow="0" w:firstColumn="1" w:lastColumn="0" w:noHBand="0" w:noVBand="1"/>
      </w:tblPr>
      <w:tblGrid>
        <w:gridCol w:w="1003"/>
        <w:gridCol w:w="1992"/>
        <w:gridCol w:w="1284"/>
      </w:tblGrid>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Percentage</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50</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25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Widow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25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E8116D">
            <w:pPr>
              <w:spacing w:after="0" w:line="360" w:lineRule="auto"/>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jc w:val="center"/>
              <w:rPr>
                <w:rFonts w:ascii="Times Mew Roman" w:eastAsia="Times New Roman" w:hAnsi="Times Mew Roman" w:cs="Times New Roman"/>
                <w:b/>
                <w:sz w:val="24"/>
                <w:szCs w:val="24"/>
              </w:rPr>
            </w:pPr>
            <w:r w:rsidRPr="009B5116">
              <w:rPr>
                <w:rFonts w:ascii="Times Mew Roman" w:eastAsia="Times New Roman" w:hAnsi="Times Mew Roman" w:cs="Times New Roman"/>
                <w:b/>
                <w:sz w:val="24"/>
                <w:szCs w:val="24"/>
              </w:rPr>
              <w:t>100</w:t>
            </w:r>
          </w:p>
        </w:tc>
      </w:tr>
    </w:tbl>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sz w:val="24"/>
          <w:szCs w:val="24"/>
        </w:rPr>
        <w:t>Sources:</w:t>
      </w:r>
      <w:r w:rsidRPr="009B5116">
        <w:rPr>
          <w:rFonts w:ascii="Times Mew Roman" w:eastAsia="Times New Roman" w:hAnsi="Times Mew Roman" w:cs="Times New Roman"/>
          <w:sz w:val="24"/>
          <w:szCs w:val="24"/>
        </w:rPr>
        <w:t xml:space="preserve"> Field survey (2025)</w:t>
      </w:r>
    </w:p>
    <w:p w:rsidR="009B5116" w:rsidRPr="009B5116" w:rsidRDefault="009B5116" w:rsidP="009B5116">
      <w:pPr>
        <w:spacing w:after="0" w:line="360" w:lineRule="auto"/>
        <w:ind w:firstLine="720"/>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It is seen clearly here that 10 respondents 50% were married, 5 respondent representing 25% are single while the remaining 5 respondents representing 25% were divorced and none of the respondent is widow.</w:t>
      </w:r>
    </w:p>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lastRenderedPageBreak/>
        <w:t>Question 3:</w:t>
      </w:r>
      <w:r w:rsidRPr="009B5116">
        <w:rPr>
          <w:rFonts w:ascii="Times Mew Roman" w:eastAsia="Times New Roman" w:hAnsi="Times Mew Roman" w:cs="Times New Roman"/>
          <w:b/>
          <w:bCs/>
          <w:sz w:val="24"/>
          <w:szCs w:val="24"/>
        </w:rPr>
        <w:tab/>
        <w:t>Kindly Indicate Your Age</w:t>
      </w:r>
    </w:p>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Table 3</w:t>
      </w:r>
    </w:p>
    <w:tbl>
      <w:tblPr>
        <w:tblW w:w="0" w:type="auto"/>
        <w:tblCellMar>
          <w:top w:w="15" w:type="dxa"/>
          <w:left w:w="15" w:type="dxa"/>
          <w:bottom w:w="15" w:type="dxa"/>
          <w:right w:w="15" w:type="dxa"/>
        </w:tblCellMar>
        <w:tblLook w:val="04A0" w:firstRow="1" w:lastRow="0" w:firstColumn="1" w:lastColumn="0" w:noHBand="0" w:noVBand="1"/>
      </w:tblPr>
      <w:tblGrid>
        <w:gridCol w:w="1284"/>
        <w:gridCol w:w="2486"/>
        <w:gridCol w:w="1284"/>
      </w:tblGrid>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Percentage</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16-25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26-35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50</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35-44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30</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44 –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782313" w:rsidRDefault="009B5116" w:rsidP="009B5116">
            <w:pPr>
              <w:spacing w:after="0" w:line="360" w:lineRule="auto"/>
              <w:rPr>
                <w:rFonts w:ascii="Times Mew Roman" w:eastAsia="Times New Roman" w:hAnsi="Times Mew Roman" w:cs="Times New Roman"/>
                <w:b/>
                <w:sz w:val="24"/>
                <w:szCs w:val="24"/>
              </w:rPr>
            </w:pPr>
            <w:r w:rsidRPr="00782313">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782313" w:rsidRDefault="009B5116" w:rsidP="00782313">
            <w:pPr>
              <w:spacing w:after="0" w:line="360" w:lineRule="auto"/>
              <w:jc w:val="center"/>
              <w:rPr>
                <w:rFonts w:ascii="Times Mew Roman" w:eastAsia="Times New Roman" w:hAnsi="Times Mew Roman" w:cs="Times New Roman"/>
                <w:b/>
                <w:sz w:val="24"/>
                <w:szCs w:val="24"/>
              </w:rPr>
            </w:pPr>
            <w:r w:rsidRPr="00782313">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782313" w:rsidRDefault="009B5116" w:rsidP="00782313">
            <w:pPr>
              <w:spacing w:after="0" w:line="360" w:lineRule="auto"/>
              <w:jc w:val="center"/>
              <w:rPr>
                <w:rFonts w:ascii="Times Mew Roman" w:eastAsia="Times New Roman" w:hAnsi="Times Mew Roman" w:cs="Times New Roman"/>
                <w:b/>
                <w:sz w:val="24"/>
                <w:szCs w:val="24"/>
              </w:rPr>
            </w:pPr>
            <w:r w:rsidRPr="00782313">
              <w:rPr>
                <w:rFonts w:ascii="Times Mew Roman" w:eastAsia="Times New Roman" w:hAnsi="Times Mew Roman" w:cs="Times New Roman"/>
                <w:b/>
                <w:sz w:val="24"/>
                <w:szCs w:val="24"/>
              </w:rPr>
              <w:t>100</w:t>
            </w:r>
          </w:p>
        </w:tc>
      </w:tr>
    </w:tbl>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 xml:space="preserve">Source: </w:t>
      </w:r>
      <w:r w:rsidRPr="00782313">
        <w:rPr>
          <w:rFonts w:ascii="Times Mew Roman" w:eastAsia="Times New Roman" w:hAnsi="Times Mew Roman" w:cs="Times New Roman"/>
          <w:bCs/>
          <w:sz w:val="24"/>
          <w:szCs w:val="24"/>
        </w:rPr>
        <w:t>Field survey (2025)</w:t>
      </w:r>
    </w:p>
    <w:p w:rsidR="009B5116" w:rsidRPr="009B5116" w:rsidRDefault="009B5116" w:rsidP="00782313">
      <w:pPr>
        <w:spacing w:after="0" w:line="360" w:lineRule="auto"/>
        <w:ind w:firstLine="720"/>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According to the table 1, greater number of the respondents are within the age range of 26-35 which represent 50% while the remaining 50% is shares among other ranges</w:t>
      </w:r>
      <w:r w:rsidR="00782313">
        <w:rPr>
          <w:rFonts w:ascii="Times Mew Roman" w:eastAsia="Times New Roman" w:hAnsi="Times Mew Roman" w:cs="Times New Roman"/>
          <w:sz w:val="24"/>
          <w:szCs w:val="24"/>
        </w:rPr>
        <w:t>.</w:t>
      </w:r>
    </w:p>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Question 4:</w:t>
      </w:r>
      <w:r w:rsidRPr="009B5116">
        <w:rPr>
          <w:rFonts w:ascii="Times Mew Roman" w:eastAsia="Times New Roman" w:hAnsi="Times Mew Roman" w:cs="Times New Roman"/>
          <w:b/>
          <w:bCs/>
          <w:sz w:val="24"/>
          <w:szCs w:val="24"/>
        </w:rPr>
        <w:tab/>
        <w:t>Kindly Indicate Your Education Qualifications</w:t>
      </w:r>
    </w:p>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Table 4</w:t>
      </w:r>
      <w:r w:rsidRPr="009B5116">
        <w:rPr>
          <w:rFonts w:ascii="Times Mew Roman" w:eastAsia="Times New Roman" w:hAnsi="Times Mew Roman" w:cs="Times New Roman"/>
          <w:b/>
          <w:bCs/>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1697"/>
        <w:gridCol w:w="2486"/>
        <w:gridCol w:w="1284"/>
      </w:tblGrid>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Percentage</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WASC/GCE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ND/ A LEVEL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10</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40</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M.SC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20</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B5116" w:rsidRDefault="009B5116" w:rsidP="00782313">
            <w:pPr>
              <w:spacing w:after="0" w:line="360" w:lineRule="auto"/>
              <w:jc w:val="center"/>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25</w:t>
            </w:r>
          </w:p>
        </w:tc>
      </w:tr>
      <w:tr w:rsidR="009B5116" w:rsidRPr="009B5116" w:rsidTr="009B511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782313" w:rsidRDefault="009B5116" w:rsidP="00E8116D">
            <w:pPr>
              <w:spacing w:after="0" w:line="360" w:lineRule="auto"/>
              <w:rPr>
                <w:rFonts w:ascii="Times Mew Roman" w:eastAsia="Times New Roman" w:hAnsi="Times Mew Roman" w:cs="Times New Roman"/>
                <w:b/>
                <w:sz w:val="24"/>
                <w:szCs w:val="24"/>
              </w:rPr>
            </w:pPr>
            <w:r w:rsidRPr="00782313">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782313" w:rsidRDefault="009B5116" w:rsidP="00782313">
            <w:pPr>
              <w:spacing w:after="0" w:line="360" w:lineRule="auto"/>
              <w:jc w:val="center"/>
              <w:rPr>
                <w:rFonts w:ascii="Times Mew Roman" w:eastAsia="Times New Roman" w:hAnsi="Times Mew Roman" w:cs="Times New Roman"/>
                <w:b/>
                <w:sz w:val="24"/>
                <w:szCs w:val="24"/>
              </w:rPr>
            </w:pPr>
            <w:r w:rsidRPr="00782313">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782313" w:rsidRDefault="009B5116" w:rsidP="00782313">
            <w:pPr>
              <w:spacing w:after="0" w:line="360" w:lineRule="auto"/>
              <w:jc w:val="center"/>
              <w:rPr>
                <w:rFonts w:ascii="Times Mew Roman" w:eastAsia="Times New Roman" w:hAnsi="Times Mew Roman" w:cs="Times New Roman"/>
                <w:b/>
                <w:sz w:val="24"/>
                <w:szCs w:val="24"/>
              </w:rPr>
            </w:pPr>
            <w:r w:rsidRPr="00782313">
              <w:rPr>
                <w:rFonts w:ascii="Times Mew Roman" w:eastAsia="Times New Roman" w:hAnsi="Times Mew Roman" w:cs="Times New Roman"/>
                <w:b/>
                <w:sz w:val="24"/>
                <w:szCs w:val="24"/>
              </w:rPr>
              <w:t>100</w:t>
            </w:r>
          </w:p>
        </w:tc>
      </w:tr>
    </w:tbl>
    <w:p w:rsidR="009B5116" w:rsidRP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b/>
          <w:bCs/>
          <w:sz w:val="24"/>
          <w:szCs w:val="24"/>
        </w:rPr>
        <w:t>Source:</w:t>
      </w:r>
      <w:r w:rsidR="00782313">
        <w:rPr>
          <w:rFonts w:ascii="Times Mew Roman" w:eastAsia="Times New Roman" w:hAnsi="Times Mew Roman" w:cs="Times New Roman"/>
          <w:b/>
          <w:bCs/>
          <w:sz w:val="24"/>
          <w:szCs w:val="24"/>
        </w:rPr>
        <w:t xml:space="preserve"> </w:t>
      </w:r>
      <w:r w:rsidRPr="00782313">
        <w:rPr>
          <w:rFonts w:ascii="Times Mew Roman" w:eastAsia="Times New Roman" w:hAnsi="Times Mew Roman" w:cs="Times New Roman"/>
          <w:bCs/>
          <w:sz w:val="24"/>
          <w:szCs w:val="24"/>
        </w:rPr>
        <w:t>Field survey (2025)</w:t>
      </w:r>
    </w:p>
    <w:p w:rsidR="009B5116" w:rsidRDefault="009B5116" w:rsidP="009B5116">
      <w:pPr>
        <w:spacing w:after="0" w:line="360" w:lineRule="auto"/>
        <w:rPr>
          <w:rFonts w:ascii="Times Mew Roman" w:eastAsia="Times New Roman" w:hAnsi="Times Mew Roman" w:cs="Times New Roman"/>
          <w:sz w:val="24"/>
          <w:szCs w:val="24"/>
        </w:rPr>
      </w:pPr>
      <w:r w:rsidRPr="009B5116">
        <w:rPr>
          <w:rFonts w:ascii="Times Mew Roman" w:eastAsia="Times New Roman" w:hAnsi="Times Mew Roman" w:cs="Times New Roman"/>
          <w:sz w:val="24"/>
          <w:szCs w:val="24"/>
        </w:rPr>
        <w:tab/>
        <w:t>The above table 4 reveals the either of worker, Lubcon Company as such conflict management is inevitable in such organization if they are to retain these workers.</w:t>
      </w:r>
    </w:p>
    <w:p w:rsidR="00782313" w:rsidRDefault="00782313" w:rsidP="009B5116">
      <w:pPr>
        <w:spacing w:after="0" w:line="360" w:lineRule="auto"/>
        <w:rPr>
          <w:rFonts w:ascii="Times Mew Roman" w:eastAsia="Times New Roman" w:hAnsi="Times Mew Roman" w:cs="Times New Roman"/>
          <w:sz w:val="24"/>
          <w:szCs w:val="24"/>
        </w:rPr>
      </w:pPr>
    </w:p>
    <w:p w:rsidR="00782313" w:rsidRPr="009B5116" w:rsidRDefault="00782313" w:rsidP="009B5116">
      <w:pPr>
        <w:spacing w:after="0" w:line="360" w:lineRule="auto"/>
        <w:rPr>
          <w:rFonts w:ascii="Times Mew Roman" w:eastAsia="Times New Roman" w:hAnsi="Times Mew Roman" w:cs="Times New Roman"/>
          <w:sz w:val="24"/>
          <w:szCs w:val="24"/>
        </w:rPr>
      </w:pPr>
    </w:p>
    <w:p w:rsidR="009B5116" w:rsidRDefault="009B5116" w:rsidP="00782313">
      <w:pPr>
        <w:spacing w:after="0" w:line="360" w:lineRule="auto"/>
        <w:rPr>
          <w:rFonts w:ascii="Times Mew Roman" w:eastAsia="Times New Roman" w:hAnsi="Times Mew Roman" w:cs="Times New Roman"/>
          <w:sz w:val="24"/>
          <w:szCs w:val="24"/>
        </w:rPr>
      </w:pPr>
    </w:p>
    <w:p w:rsidR="00696D08"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lastRenderedPageBreak/>
        <w:t>Question 5:</w:t>
      </w:r>
      <w:r w:rsidRPr="00696D08">
        <w:rPr>
          <w:rFonts w:ascii="Times Mew Roman" w:eastAsia="Times New Roman" w:hAnsi="Times Mew Roman" w:cs="Times New Roman"/>
          <w:b/>
          <w:bCs/>
          <w:sz w:val="24"/>
          <w:szCs w:val="24"/>
        </w:rPr>
        <w:tab/>
        <w:t>Kindly Indicate Your position In The Organization</w:t>
      </w:r>
    </w:p>
    <w:p w:rsidR="00696D08"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Table 5</w:t>
      </w:r>
    </w:p>
    <w:tbl>
      <w:tblPr>
        <w:tblW w:w="0" w:type="auto"/>
        <w:tblCellMar>
          <w:top w:w="15" w:type="dxa"/>
          <w:left w:w="15" w:type="dxa"/>
          <w:bottom w:w="15" w:type="dxa"/>
          <w:right w:w="15" w:type="dxa"/>
        </w:tblCellMar>
        <w:tblLook w:val="04A0" w:firstRow="1" w:lastRow="0" w:firstColumn="1" w:lastColumn="0" w:noHBand="0" w:noVBand="1"/>
      </w:tblPr>
      <w:tblGrid>
        <w:gridCol w:w="1970"/>
        <w:gridCol w:w="2486"/>
        <w:gridCol w:w="1284"/>
      </w:tblGrid>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Percentage</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Management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30</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Senior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50</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Junior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20</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E8116D">
            <w:pPr>
              <w:spacing w:after="0" w:line="360" w:lineRule="auto"/>
              <w:rPr>
                <w:rFonts w:ascii="Times Mew Roman" w:eastAsia="Times New Roman" w:hAnsi="Times Mew Roman" w:cs="Times New Roman"/>
                <w:b/>
                <w:sz w:val="24"/>
                <w:szCs w:val="24"/>
              </w:rPr>
            </w:pPr>
            <w:r w:rsidRPr="00696D08">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b/>
                <w:sz w:val="24"/>
                <w:szCs w:val="24"/>
              </w:rPr>
            </w:pPr>
            <w:r w:rsidRPr="00696D08">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b/>
                <w:sz w:val="24"/>
                <w:szCs w:val="24"/>
              </w:rPr>
            </w:pPr>
            <w:r w:rsidRPr="00696D08">
              <w:rPr>
                <w:rFonts w:ascii="Times Mew Roman" w:eastAsia="Times New Roman" w:hAnsi="Times Mew Roman" w:cs="Times New Roman"/>
                <w:b/>
                <w:sz w:val="24"/>
                <w:szCs w:val="24"/>
              </w:rPr>
              <w:t>100</w:t>
            </w:r>
          </w:p>
        </w:tc>
      </w:tr>
    </w:tbl>
    <w:p w:rsidR="00696D08"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696D08">
        <w:rPr>
          <w:rFonts w:ascii="Times Mew Roman" w:eastAsia="Times New Roman" w:hAnsi="Times Mew Roman" w:cs="Times New Roman"/>
          <w:bCs/>
          <w:sz w:val="24"/>
          <w:szCs w:val="24"/>
        </w:rPr>
        <w:t>Field survey (2025)</w:t>
      </w:r>
    </w:p>
    <w:p w:rsidR="00696D08"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ab/>
        <w:t>The above table 5 indicates that majority of the staff are senior staff and this, represents the strength of the organization.</w:t>
      </w:r>
    </w:p>
    <w:p w:rsidR="00696D08"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Question 6:</w:t>
      </w:r>
      <w:r w:rsidRPr="00696D08">
        <w:rPr>
          <w:rFonts w:ascii="Times Mew Roman" w:eastAsia="Times New Roman" w:hAnsi="Times Mew Roman" w:cs="Times New Roman"/>
          <w:b/>
          <w:bCs/>
          <w:sz w:val="24"/>
          <w:szCs w:val="24"/>
        </w:rPr>
        <w:tab/>
        <w:t>Kindly Indicate Your Profession</w:t>
      </w:r>
    </w:p>
    <w:p w:rsidR="00696D08"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Table 6</w:t>
      </w:r>
      <w:r w:rsidRPr="00696D08">
        <w:rPr>
          <w:rFonts w:ascii="Times Mew Roman" w:eastAsia="Times New Roman" w:hAnsi="Times Mew Roman" w:cs="Times New Roman"/>
          <w:b/>
          <w:bCs/>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1684"/>
        <w:gridCol w:w="2486"/>
        <w:gridCol w:w="1284"/>
      </w:tblGrid>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Percentage</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Food scientist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10</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Accountants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15</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50</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Secretary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10</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Microbiologist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15</w:t>
            </w:r>
          </w:p>
        </w:tc>
      </w:tr>
      <w:tr w:rsidR="00696D08" w:rsidRPr="00696D08" w:rsidTr="00696D0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E8116D">
            <w:pPr>
              <w:spacing w:after="0" w:line="360" w:lineRule="auto"/>
              <w:rPr>
                <w:rFonts w:ascii="Times Mew Roman" w:eastAsia="Times New Roman" w:hAnsi="Times Mew Roman" w:cs="Times New Roman"/>
                <w:b/>
                <w:sz w:val="24"/>
                <w:szCs w:val="24"/>
              </w:rPr>
            </w:pPr>
            <w:r w:rsidRPr="00696D08">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b/>
                <w:sz w:val="24"/>
                <w:szCs w:val="24"/>
              </w:rPr>
            </w:pPr>
            <w:r w:rsidRPr="00696D08">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696D08" w:rsidRDefault="00696D08" w:rsidP="00696D08">
            <w:pPr>
              <w:spacing w:after="0" w:line="360" w:lineRule="auto"/>
              <w:jc w:val="center"/>
              <w:rPr>
                <w:rFonts w:ascii="Times Mew Roman" w:eastAsia="Times New Roman" w:hAnsi="Times Mew Roman" w:cs="Times New Roman"/>
                <w:b/>
                <w:sz w:val="24"/>
                <w:szCs w:val="24"/>
              </w:rPr>
            </w:pPr>
            <w:r w:rsidRPr="00696D08">
              <w:rPr>
                <w:rFonts w:ascii="Times Mew Roman" w:eastAsia="Times New Roman" w:hAnsi="Times Mew Roman" w:cs="Times New Roman"/>
                <w:b/>
                <w:sz w:val="24"/>
                <w:szCs w:val="24"/>
              </w:rPr>
              <w:t>100</w:t>
            </w:r>
          </w:p>
        </w:tc>
      </w:tr>
    </w:tbl>
    <w:p w:rsidR="00696D08" w:rsidRPr="00696D08" w:rsidRDefault="00696D08" w:rsidP="00696D08">
      <w:pPr>
        <w:spacing w:after="0" w:line="360" w:lineRule="auto"/>
        <w:rPr>
          <w:rFonts w:ascii="Times Mew Roman" w:eastAsia="Times New Roman" w:hAnsi="Times Mew Roman" w:cs="Times New Roman"/>
          <w:sz w:val="24"/>
          <w:szCs w:val="24"/>
        </w:rPr>
      </w:pPr>
      <w:r w:rsidRPr="00696D08">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696D08">
        <w:rPr>
          <w:rFonts w:ascii="Times Mew Roman" w:eastAsia="Times New Roman" w:hAnsi="Times Mew Roman" w:cs="Times New Roman"/>
          <w:bCs/>
          <w:sz w:val="24"/>
          <w:szCs w:val="24"/>
        </w:rPr>
        <w:t>Field survey (2025)</w:t>
      </w:r>
      <w:r w:rsidRPr="00696D08">
        <w:rPr>
          <w:rFonts w:ascii="Times Mew Roman" w:eastAsia="Times New Roman" w:hAnsi="Times Mew Roman" w:cs="Times New Roman"/>
          <w:sz w:val="24"/>
          <w:szCs w:val="24"/>
        </w:rPr>
        <w:tab/>
      </w:r>
    </w:p>
    <w:p w:rsidR="00696D08" w:rsidRDefault="00696D08" w:rsidP="00696D08">
      <w:pPr>
        <w:spacing w:after="0" w:line="360" w:lineRule="auto"/>
        <w:ind w:firstLine="720"/>
        <w:rPr>
          <w:rFonts w:ascii="Times Mew Roman" w:eastAsia="Times New Roman" w:hAnsi="Times Mew Roman" w:cs="Times New Roman"/>
          <w:sz w:val="24"/>
          <w:szCs w:val="24"/>
        </w:rPr>
      </w:pPr>
      <w:r w:rsidRPr="00696D08">
        <w:rPr>
          <w:rFonts w:ascii="Times Mew Roman" w:eastAsia="Times New Roman" w:hAnsi="Times Mew Roman" w:cs="Times New Roman"/>
          <w:sz w:val="24"/>
          <w:szCs w:val="24"/>
        </w:rPr>
        <w:t>The above table 6 shows that almost every area of profession is covered for the sampling and there are certain the validity of the research</w:t>
      </w:r>
      <w:r>
        <w:rPr>
          <w:rFonts w:ascii="Times Mew Roman" w:eastAsia="Times New Roman" w:hAnsi="Times Mew Roman" w:cs="Times New Roman"/>
          <w:sz w:val="24"/>
          <w:szCs w:val="24"/>
        </w:rPr>
        <w:t>.</w:t>
      </w:r>
    </w:p>
    <w:p w:rsidR="009A4B1E" w:rsidRDefault="009A4B1E" w:rsidP="009A4B1E">
      <w:pPr>
        <w:spacing w:after="0" w:line="360" w:lineRule="auto"/>
        <w:rPr>
          <w:rFonts w:ascii="Times Mew Roman" w:eastAsia="Times New Roman" w:hAnsi="Times Mew Roman" w:cs="Times New Roman"/>
          <w:sz w:val="24"/>
          <w:szCs w:val="24"/>
        </w:rPr>
      </w:pPr>
    </w:p>
    <w:p w:rsidR="009A4B1E" w:rsidRDefault="009A4B1E" w:rsidP="009A4B1E">
      <w:pPr>
        <w:spacing w:after="0" w:line="360" w:lineRule="auto"/>
        <w:rPr>
          <w:rFonts w:ascii="Times Mew Roman" w:eastAsia="Times New Roman" w:hAnsi="Times Mew Roman" w:cs="Times New Roman"/>
          <w:sz w:val="24"/>
          <w:szCs w:val="24"/>
        </w:rPr>
      </w:pPr>
    </w:p>
    <w:p w:rsidR="009A4B1E" w:rsidRDefault="009A4B1E" w:rsidP="009A4B1E">
      <w:pPr>
        <w:spacing w:after="0" w:line="360" w:lineRule="auto"/>
        <w:rPr>
          <w:rFonts w:ascii="Times Mew Roman" w:eastAsia="Times New Roman" w:hAnsi="Times Mew Roman" w:cs="Times New Roman"/>
          <w:sz w:val="24"/>
          <w:szCs w:val="24"/>
        </w:rPr>
      </w:pPr>
    </w:p>
    <w:p w:rsidR="009A4B1E" w:rsidRDefault="009A4B1E" w:rsidP="009A4B1E">
      <w:pPr>
        <w:spacing w:after="0" w:line="360" w:lineRule="auto"/>
        <w:rPr>
          <w:rFonts w:ascii="Times Mew Roman" w:eastAsia="Times New Roman" w:hAnsi="Times Mew Roman" w:cs="Times New Roman"/>
          <w:sz w:val="24"/>
          <w:szCs w:val="24"/>
        </w:rPr>
      </w:pPr>
    </w:p>
    <w:p w:rsidR="009A4B1E" w:rsidRDefault="009A4B1E" w:rsidP="009A4B1E">
      <w:pPr>
        <w:spacing w:after="0" w:line="360" w:lineRule="auto"/>
        <w:rPr>
          <w:rFonts w:ascii="Times Mew Roman" w:eastAsia="Times New Roman" w:hAnsi="Times Mew Roman" w:cs="Times New Roman"/>
          <w:sz w:val="24"/>
          <w:szCs w:val="24"/>
        </w:rPr>
      </w:pPr>
    </w:p>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lastRenderedPageBreak/>
        <w:t>SECTION B</w:t>
      </w:r>
    </w:p>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Question 7: Is your organization experiencing any form of conflict?</w:t>
      </w:r>
    </w:p>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Table 7</w:t>
      </w:r>
      <w:r w:rsidRPr="009A4B1E">
        <w:rPr>
          <w:rFonts w:ascii="Times Mew Roman" w:eastAsia="Times New Roman" w:hAnsi="Times Mew Roman" w:cs="Times New Roman"/>
          <w:b/>
          <w:bCs/>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991"/>
        <w:gridCol w:w="2486"/>
        <w:gridCol w:w="1284"/>
      </w:tblGrid>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Percentage</w:t>
            </w:r>
          </w:p>
        </w:tc>
      </w:tr>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70</w:t>
            </w:r>
          </w:p>
        </w:tc>
      </w:tr>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30</w:t>
            </w:r>
          </w:p>
        </w:tc>
      </w:tr>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E8116D">
            <w:pPr>
              <w:spacing w:after="0" w:line="360" w:lineRule="auto"/>
              <w:rPr>
                <w:rFonts w:ascii="Times Mew Roman" w:eastAsia="Times New Roman" w:hAnsi="Times Mew Roman" w:cs="Times New Roman"/>
                <w:b/>
                <w:sz w:val="24"/>
                <w:szCs w:val="24"/>
              </w:rPr>
            </w:pPr>
            <w:r w:rsidRPr="009A4B1E">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b/>
                <w:sz w:val="24"/>
                <w:szCs w:val="24"/>
              </w:rPr>
            </w:pPr>
            <w:r w:rsidRPr="009A4B1E">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b/>
                <w:sz w:val="24"/>
                <w:szCs w:val="24"/>
              </w:rPr>
            </w:pPr>
            <w:r w:rsidRPr="009A4B1E">
              <w:rPr>
                <w:rFonts w:ascii="Times Mew Roman" w:eastAsia="Times New Roman" w:hAnsi="Times Mew Roman" w:cs="Times New Roman"/>
                <w:b/>
                <w:sz w:val="24"/>
                <w:szCs w:val="24"/>
              </w:rPr>
              <w:t>100</w:t>
            </w:r>
          </w:p>
        </w:tc>
      </w:tr>
    </w:tbl>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9A4B1E">
        <w:rPr>
          <w:rFonts w:ascii="Times Mew Roman" w:eastAsia="Times New Roman" w:hAnsi="Times Mew Roman" w:cs="Times New Roman"/>
          <w:bCs/>
          <w:sz w:val="24"/>
          <w:szCs w:val="24"/>
        </w:rPr>
        <w:t>Field survey (2025)</w:t>
      </w:r>
    </w:p>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ab/>
        <w:t>The above table 7 shows that 14 respondents representing 70 percent agreed that the work environment is conductive for harmonious relationship between the parties while 6 respondents representing 30 percent disagreed.</w:t>
      </w:r>
    </w:p>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This shows clearly that Lubcon Company working environment is not the cause of conflict.</w:t>
      </w:r>
    </w:p>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Question 8: is the communication network of your organization properly defined?</w:t>
      </w:r>
    </w:p>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Table 8 </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Percentage</w:t>
            </w:r>
          </w:p>
        </w:tc>
      </w:tr>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75</w:t>
            </w:r>
          </w:p>
        </w:tc>
      </w:tr>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sz w:val="24"/>
                <w:szCs w:val="24"/>
              </w:rPr>
            </w:pPr>
            <w:r w:rsidRPr="009A4B1E">
              <w:rPr>
                <w:rFonts w:ascii="Times Mew Roman" w:eastAsia="Times New Roman" w:hAnsi="Times Mew Roman" w:cs="Times New Roman"/>
                <w:sz w:val="24"/>
                <w:szCs w:val="24"/>
              </w:rPr>
              <w:t>25</w:t>
            </w:r>
          </w:p>
        </w:tc>
      </w:tr>
      <w:tr w:rsidR="009A4B1E" w:rsidRPr="009A4B1E" w:rsidTr="009A4B1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E8116D">
            <w:pPr>
              <w:spacing w:after="0" w:line="360" w:lineRule="auto"/>
              <w:rPr>
                <w:rFonts w:ascii="Times Mew Roman" w:eastAsia="Times New Roman" w:hAnsi="Times Mew Roman" w:cs="Times New Roman"/>
                <w:b/>
                <w:sz w:val="24"/>
                <w:szCs w:val="24"/>
              </w:rPr>
            </w:pPr>
            <w:r w:rsidRPr="009A4B1E">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b/>
                <w:sz w:val="24"/>
                <w:szCs w:val="24"/>
              </w:rPr>
            </w:pPr>
            <w:r w:rsidRPr="009A4B1E">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A4B1E" w:rsidRDefault="009A4B1E" w:rsidP="009A4B1E">
            <w:pPr>
              <w:spacing w:after="0" w:line="360" w:lineRule="auto"/>
              <w:jc w:val="center"/>
              <w:rPr>
                <w:rFonts w:ascii="Times Mew Roman" w:eastAsia="Times New Roman" w:hAnsi="Times Mew Roman" w:cs="Times New Roman"/>
                <w:b/>
                <w:sz w:val="24"/>
                <w:szCs w:val="24"/>
              </w:rPr>
            </w:pPr>
            <w:r w:rsidRPr="009A4B1E">
              <w:rPr>
                <w:rFonts w:ascii="Times Mew Roman" w:eastAsia="Times New Roman" w:hAnsi="Times Mew Roman" w:cs="Times New Roman"/>
                <w:b/>
                <w:sz w:val="24"/>
                <w:szCs w:val="24"/>
              </w:rPr>
              <w:t>100</w:t>
            </w:r>
          </w:p>
        </w:tc>
      </w:tr>
    </w:tbl>
    <w:p w:rsidR="009A4B1E" w:rsidRPr="009A4B1E" w:rsidRDefault="009A4B1E" w:rsidP="009A4B1E">
      <w:pPr>
        <w:spacing w:after="0" w:line="360" w:lineRule="auto"/>
        <w:rPr>
          <w:rFonts w:ascii="Times Mew Roman" w:eastAsia="Times New Roman" w:hAnsi="Times Mew Roman" w:cs="Times New Roman"/>
          <w:sz w:val="24"/>
          <w:szCs w:val="24"/>
        </w:rPr>
      </w:pPr>
      <w:r w:rsidRPr="009A4B1E">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9A4B1E">
        <w:rPr>
          <w:rFonts w:ascii="Times Mew Roman" w:eastAsia="Times New Roman" w:hAnsi="Times Mew Roman" w:cs="Times New Roman"/>
          <w:bCs/>
          <w:sz w:val="24"/>
          <w:szCs w:val="24"/>
        </w:rPr>
        <w:t>Field survey (2025)</w:t>
      </w:r>
    </w:p>
    <w:p w:rsidR="009A4B1E" w:rsidRPr="009A4B1E" w:rsidRDefault="009A4B1E" w:rsidP="009A4B1E">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Pr="009A4B1E">
        <w:rPr>
          <w:rFonts w:ascii="Times Mew Roman" w:eastAsia="Times New Roman" w:hAnsi="Times Mew Roman" w:cs="Times New Roman"/>
          <w:sz w:val="24"/>
          <w:szCs w:val="24"/>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9A4B1E" w:rsidRPr="00696D08" w:rsidRDefault="009A4B1E" w:rsidP="009A4B1E">
      <w:pPr>
        <w:spacing w:after="0" w:line="360" w:lineRule="auto"/>
        <w:rPr>
          <w:rFonts w:ascii="Times Mew Roman" w:eastAsia="Times New Roman" w:hAnsi="Times Mew Roman" w:cs="Times New Roman"/>
          <w:sz w:val="24"/>
          <w:szCs w:val="24"/>
        </w:rPr>
      </w:pPr>
    </w:p>
    <w:p w:rsidR="009B5116" w:rsidRDefault="009B5116" w:rsidP="00782313">
      <w:pPr>
        <w:spacing w:after="0" w:line="360" w:lineRule="auto"/>
        <w:rPr>
          <w:rFonts w:ascii="Times Mew Roman" w:eastAsia="Times New Roman" w:hAnsi="Times Mew Roman" w:cs="Times New Roman"/>
          <w:sz w:val="24"/>
          <w:szCs w:val="24"/>
        </w:rPr>
      </w:pPr>
    </w:p>
    <w:p w:rsidR="009B5116" w:rsidRDefault="009B5116" w:rsidP="00782313">
      <w:pPr>
        <w:spacing w:after="0" w:line="360" w:lineRule="auto"/>
        <w:rPr>
          <w:rFonts w:ascii="Times Mew Roman" w:eastAsia="Times New Roman" w:hAnsi="Times Mew Roman" w:cs="Times New Roman"/>
          <w:sz w:val="24"/>
          <w:szCs w:val="24"/>
        </w:rPr>
      </w:pP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lastRenderedPageBreak/>
        <w:t>Question 9:</w:t>
      </w:r>
      <w:r w:rsidRPr="00D51221">
        <w:rPr>
          <w:rFonts w:ascii="Times Mew Roman" w:eastAsia="Times New Roman" w:hAnsi="Times Mew Roman" w:cs="Times New Roman"/>
          <w:b/>
          <w:bCs/>
          <w:sz w:val="24"/>
          <w:szCs w:val="24"/>
        </w:rPr>
        <w:tab/>
        <w:t>If No, has it contribute to conflict in your organization?</w:t>
      </w: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Table 9</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Percentage</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100</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E8116D">
            <w:pPr>
              <w:spacing w:after="0" w:line="276" w:lineRule="auto"/>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100</w:t>
            </w:r>
          </w:p>
        </w:tc>
      </w:tr>
    </w:tbl>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D51221">
        <w:rPr>
          <w:rFonts w:ascii="Times Mew Roman" w:eastAsia="Times New Roman" w:hAnsi="Times Mew Roman" w:cs="Times New Roman"/>
          <w:bCs/>
          <w:sz w:val="24"/>
          <w:szCs w:val="24"/>
        </w:rPr>
        <w:t>Field survey (2025)</w:t>
      </w: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ab/>
        <w:t>From the above table 9, 20 respondents representing 100 percent agreed that the communication network is badly defined and thus, being the major source of conflict in Lubcon Company Nigeria plc.</w:t>
      </w: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Question 10: do you think external party has been a source of conflict in your organization.</w:t>
      </w: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Table 10</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Percentage</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135</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65</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E8116D">
            <w:pPr>
              <w:spacing w:after="0" w:line="276" w:lineRule="auto"/>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276" w:lineRule="auto"/>
              <w:jc w:val="center"/>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100</w:t>
            </w:r>
          </w:p>
        </w:tc>
      </w:tr>
    </w:tbl>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D51221">
        <w:rPr>
          <w:rFonts w:ascii="Times Mew Roman" w:eastAsia="Times New Roman" w:hAnsi="Times Mew Roman" w:cs="Times New Roman"/>
          <w:bCs/>
          <w:sz w:val="24"/>
          <w:szCs w:val="24"/>
        </w:rPr>
        <w:t>Field survey (2025)</w:t>
      </w: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ab/>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Question 11: Is there any room for employee’s unit in your organization?</w:t>
      </w:r>
    </w:p>
    <w:p w:rsidR="00D51221"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Table 11</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Percentage</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89</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jc w:val="center"/>
              <w:rPr>
                <w:rFonts w:ascii="Times Mew Roman" w:eastAsia="Times New Roman" w:hAnsi="Times Mew Roman" w:cs="Times New Roman"/>
                <w:sz w:val="24"/>
                <w:szCs w:val="24"/>
              </w:rPr>
            </w:pPr>
            <w:r w:rsidRPr="00D51221">
              <w:rPr>
                <w:rFonts w:ascii="Times Mew Roman" w:eastAsia="Times New Roman" w:hAnsi="Times Mew Roman" w:cs="Times New Roman"/>
                <w:sz w:val="24"/>
                <w:szCs w:val="24"/>
              </w:rPr>
              <w:t>11</w:t>
            </w:r>
          </w:p>
        </w:tc>
      </w:tr>
      <w:tr w:rsidR="00D51221" w:rsidRPr="00D51221" w:rsidTr="00D5122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E8116D">
            <w:pPr>
              <w:spacing w:after="0" w:line="360" w:lineRule="auto"/>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jc w:val="center"/>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D51221" w:rsidRDefault="00D51221" w:rsidP="00D51221">
            <w:pPr>
              <w:spacing w:after="0" w:line="360" w:lineRule="auto"/>
              <w:jc w:val="center"/>
              <w:rPr>
                <w:rFonts w:ascii="Times Mew Roman" w:eastAsia="Times New Roman" w:hAnsi="Times Mew Roman" w:cs="Times New Roman"/>
                <w:b/>
                <w:sz w:val="24"/>
                <w:szCs w:val="24"/>
              </w:rPr>
            </w:pPr>
            <w:r w:rsidRPr="00D51221">
              <w:rPr>
                <w:rFonts w:ascii="Times Mew Roman" w:eastAsia="Times New Roman" w:hAnsi="Times Mew Roman" w:cs="Times New Roman"/>
                <w:b/>
                <w:sz w:val="24"/>
                <w:szCs w:val="24"/>
              </w:rPr>
              <w:t>100</w:t>
            </w:r>
          </w:p>
        </w:tc>
      </w:tr>
    </w:tbl>
    <w:p w:rsidR="009B5116" w:rsidRPr="00D51221" w:rsidRDefault="00D51221" w:rsidP="00782313">
      <w:pPr>
        <w:spacing w:after="0" w:line="360" w:lineRule="auto"/>
        <w:rPr>
          <w:rFonts w:ascii="Times Mew Roman" w:eastAsia="Times New Roman" w:hAnsi="Times Mew Roman" w:cs="Times New Roman"/>
          <w:sz w:val="24"/>
          <w:szCs w:val="24"/>
        </w:rPr>
      </w:pPr>
      <w:r w:rsidRPr="00D51221">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D51221">
        <w:rPr>
          <w:rFonts w:ascii="Times Mew Roman" w:eastAsia="Times New Roman" w:hAnsi="Times Mew Roman" w:cs="Times New Roman"/>
          <w:bCs/>
          <w:sz w:val="24"/>
          <w:szCs w:val="24"/>
        </w:rPr>
        <w:t>Field survey (2025)</w:t>
      </w:r>
    </w:p>
    <w:p w:rsidR="00821C6A" w:rsidRPr="00821C6A" w:rsidRDefault="00821C6A" w:rsidP="00821C6A">
      <w:pPr>
        <w:spacing w:after="0" w:line="360" w:lineRule="auto"/>
        <w:ind w:firstLine="720"/>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lastRenderedPageBreak/>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821C6A"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Question 12: Do You Think Government Policies OnLabour Mater Do Not Create Conflict?</w:t>
      </w:r>
    </w:p>
    <w:p w:rsidR="00821C6A"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Table 12</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Percentage</w:t>
            </w:r>
          </w:p>
        </w:tc>
      </w:tr>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60</w:t>
            </w:r>
          </w:p>
        </w:tc>
      </w:tr>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40</w:t>
            </w:r>
          </w:p>
        </w:tc>
      </w:tr>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E8116D">
            <w:pPr>
              <w:spacing w:after="0" w:line="360" w:lineRule="auto"/>
              <w:rPr>
                <w:rFonts w:ascii="Times Mew Roman" w:eastAsia="Times New Roman" w:hAnsi="Times Mew Roman" w:cs="Times New Roman"/>
                <w:b/>
                <w:sz w:val="24"/>
                <w:szCs w:val="24"/>
              </w:rPr>
            </w:pPr>
            <w:r w:rsidRPr="00821C6A">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b/>
                <w:sz w:val="24"/>
                <w:szCs w:val="24"/>
              </w:rPr>
            </w:pPr>
            <w:r w:rsidRPr="00821C6A">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b/>
                <w:sz w:val="24"/>
                <w:szCs w:val="24"/>
              </w:rPr>
            </w:pPr>
            <w:r w:rsidRPr="00821C6A">
              <w:rPr>
                <w:rFonts w:ascii="Times Mew Roman" w:eastAsia="Times New Roman" w:hAnsi="Times Mew Roman" w:cs="Times New Roman"/>
                <w:b/>
                <w:sz w:val="24"/>
                <w:szCs w:val="24"/>
              </w:rPr>
              <w:t>100</w:t>
            </w:r>
          </w:p>
        </w:tc>
      </w:tr>
    </w:tbl>
    <w:p w:rsidR="00821C6A"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821C6A">
        <w:rPr>
          <w:rFonts w:ascii="Times Mew Roman" w:eastAsia="Times New Roman" w:hAnsi="Times Mew Roman" w:cs="Times New Roman"/>
          <w:bCs/>
          <w:sz w:val="24"/>
          <w:szCs w:val="24"/>
        </w:rPr>
        <w:t>Field survey (2025)</w:t>
      </w:r>
    </w:p>
    <w:p w:rsidR="00821C6A"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ab/>
      </w:r>
      <w:r w:rsidRPr="00821C6A">
        <w:rPr>
          <w:rFonts w:ascii="Times Mew Roman" w:eastAsia="Times New Roman" w:hAnsi="Times Mew Roman" w:cs="Times New Roman"/>
          <w:sz w:val="24"/>
          <w:szCs w:val="24"/>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821C6A"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Question 13: Has Conflict Been Properly Managed In Your Organization?</w:t>
      </w:r>
    </w:p>
    <w:p w:rsidR="00821C6A"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Table 13</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Percentage</w:t>
            </w:r>
          </w:p>
        </w:tc>
      </w:tr>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75</w:t>
            </w:r>
          </w:p>
        </w:tc>
      </w:tr>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t>25</w:t>
            </w:r>
          </w:p>
        </w:tc>
      </w:tr>
      <w:tr w:rsidR="00821C6A" w:rsidRPr="00821C6A" w:rsidTr="00821C6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E8116D">
            <w:pPr>
              <w:spacing w:after="0" w:line="360" w:lineRule="auto"/>
              <w:rPr>
                <w:rFonts w:ascii="Times Mew Roman" w:eastAsia="Times New Roman" w:hAnsi="Times Mew Roman" w:cs="Times New Roman"/>
                <w:b/>
                <w:sz w:val="24"/>
                <w:szCs w:val="24"/>
              </w:rPr>
            </w:pPr>
            <w:r w:rsidRPr="00821C6A">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b/>
                <w:sz w:val="24"/>
                <w:szCs w:val="24"/>
              </w:rPr>
            </w:pPr>
            <w:r w:rsidRPr="00821C6A">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821C6A" w:rsidRDefault="00821C6A" w:rsidP="00821C6A">
            <w:pPr>
              <w:spacing w:after="0" w:line="360" w:lineRule="auto"/>
              <w:jc w:val="center"/>
              <w:rPr>
                <w:rFonts w:ascii="Times Mew Roman" w:eastAsia="Times New Roman" w:hAnsi="Times Mew Roman" w:cs="Times New Roman"/>
                <w:b/>
                <w:sz w:val="24"/>
                <w:szCs w:val="24"/>
              </w:rPr>
            </w:pPr>
            <w:r w:rsidRPr="00821C6A">
              <w:rPr>
                <w:rFonts w:ascii="Times Mew Roman" w:eastAsia="Times New Roman" w:hAnsi="Times Mew Roman" w:cs="Times New Roman"/>
                <w:b/>
                <w:sz w:val="24"/>
                <w:szCs w:val="24"/>
              </w:rPr>
              <w:t>100</w:t>
            </w:r>
          </w:p>
        </w:tc>
      </w:tr>
    </w:tbl>
    <w:p w:rsidR="00821C6A" w:rsidRPr="00821C6A" w:rsidRDefault="00821C6A" w:rsidP="00821C6A">
      <w:pPr>
        <w:spacing w:after="0" w:line="360" w:lineRule="auto"/>
        <w:rPr>
          <w:rFonts w:ascii="Times Mew Roman" w:eastAsia="Times New Roman" w:hAnsi="Times Mew Roman" w:cs="Times New Roman"/>
          <w:sz w:val="24"/>
          <w:szCs w:val="24"/>
        </w:rPr>
      </w:pPr>
      <w:r w:rsidRPr="00821C6A">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821C6A">
        <w:rPr>
          <w:rFonts w:ascii="Times Mew Roman" w:eastAsia="Times New Roman" w:hAnsi="Times Mew Roman" w:cs="Times New Roman"/>
          <w:bCs/>
          <w:sz w:val="24"/>
          <w:szCs w:val="24"/>
        </w:rPr>
        <w:t>Field survey (2025)</w:t>
      </w:r>
    </w:p>
    <w:p w:rsidR="00821C6A" w:rsidRDefault="00821C6A" w:rsidP="00821C6A">
      <w:pPr>
        <w:spacing w:after="0" w:line="360" w:lineRule="auto"/>
        <w:ind w:firstLine="720"/>
        <w:rPr>
          <w:rFonts w:ascii="Times Mew Roman" w:eastAsia="Times New Roman" w:hAnsi="Times Mew Roman" w:cs="Times New Roman"/>
          <w:sz w:val="24"/>
          <w:szCs w:val="24"/>
        </w:rPr>
      </w:pPr>
    </w:p>
    <w:p w:rsidR="00821C6A" w:rsidRDefault="00821C6A" w:rsidP="00821C6A">
      <w:pPr>
        <w:spacing w:after="0" w:line="360" w:lineRule="auto"/>
        <w:ind w:firstLine="720"/>
        <w:rPr>
          <w:rFonts w:ascii="Times Mew Roman" w:eastAsia="Times New Roman" w:hAnsi="Times Mew Roman" w:cs="Times New Roman"/>
          <w:sz w:val="24"/>
          <w:szCs w:val="24"/>
        </w:rPr>
      </w:pPr>
    </w:p>
    <w:p w:rsidR="00821C6A" w:rsidRDefault="00821C6A" w:rsidP="00821C6A">
      <w:pPr>
        <w:spacing w:after="0" w:line="360" w:lineRule="auto"/>
        <w:ind w:firstLine="720"/>
        <w:rPr>
          <w:rFonts w:ascii="Times Mew Roman" w:eastAsia="Times New Roman" w:hAnsi="Times Mew Roman" w:cs="Times New Roman"/>
          <w:sz w:val="24"/>
          <w:szCs w:val="24"/>
        </w:rPr>
      </w:pPr>
    </w:p>
    <w:p w:rsidR="00E8116D" w:rsidRDefault="00821C6A" w:rsidP="00E8116D">
      <w:pPr>
        <w:spacing w:after="0" w:line="360" w:lineRule="auto"/>
        <w:ind w:firstLine="720"/>
        <w:rPr>
          <w:rFonts w:ascii="Times Mew Roman" w:eastAsia="Times New Roman" w:hAnsi="Times Mew Roman" w:cs="Times New Roman"/>
          <w:sz w:val="24"/>
          <w:szCs w:val="24"/>
        </w:rPr>
      </w:pPr>
      <w:r w:rsidRPr="00821C6A">
        <w:rPr>
          <w:rFonts w:ascii="Times Mew Roman" w:eastAsia="Times New Roman" w:hAnsi="Times Mew Roman" w:cs="Times New Roman"/>
          <w:sz w:val="24"/>
          <w:szCs w:val="24"/>
        </w:rPr>
        <w:lastRenderedPageBreak/>
        <w:t>From the table 13 above 15 respondents representing 75 percent agreed, that conflict has been properly managed white 5 respondents representing 25 percent of the respondents disagreed on the claim, in the dispending one would agreed that conflict has been properly managed and that has been the causes of increase in Lubcon Company level of productivity</w:t>
      </w:r>
      <w:r w:rsidR="00E8116D">
        <w:rPr>
          <w:rFonts w:ascii="Times Mew Roman" w:eastAsia="Times New Roman" w:hAnsi="Times Mew Roman" w:cs="Times New Roman"/>
          <w:sz w:val="24"/>
          <w:szCs w:val="24"/>
        </w:rPr>
        <w:t>.</w:t>
      </w:r>
    </w:p>
    <w:p w:rsidR="00E8116D"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Question 14: Is The Conflict Management Mechanisms Employed Effective?</w:t>
      </w:r>
    </w:p>
    <w:p w:rsidR="00E8116D"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Table 14</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Percentage</w:t>
            </w:r>
          </w:p>
        </w:tc>
      </w:tr>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60</w:t>
            </w:r>
          </w:p>
        </w:tc>
      </w:tr>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40</w:t>
            </w:r>
          </w:p>
        </w:tc>
      </w:tr>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b/>
                <w:sz w:val="24"/>
                <w:szCs w:val="24"/>
              </w:rPr>
            </w:pPr>
            <w:r w:rsidRPr="00E8116D">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b/>
                <w:sz w:val="24"/>
                <w:szCs w:val="24"/>
              </w:rPr>
            </w:pPr>
            <w:r w:rsidRPr="00E8116D">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b/>
                <w:sz w:val="24"/>
                <w:szCs w:val="24"/>
              </w:rPr>
            </w:pPr>
            <w:r w:rsidRPr="00E8116D">
              <w:rPr>
                <w:rFonts w:ascii="Times Mew Roman" w:eastAsia="Times New Roman" w:hAnsi="Times Mew Roman" w:cs="Times New Roman"/>
                <w:b/>
                <w:sz w:val="24"/>
                <w:szCs w:val="24"/>
              </w:rPr>
              <w:t>100</w:t>
            </w:r>
          </w:p>
        </w:tc>
      </w:tr>
    </w:tbl>
    <w:p w:rsidR="00E8116D"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E8116D">
        <w:rPr>
          <w:rFonts w:ascii="Times Mew Roman" w:eastAsia="Times New Roman" w:hAnsi="Times Mew Roman" w:cs="Times New Roman"/>
          <w:bCs/>
          <w:sz w:val="24"/>
          <w:szCs w:val="24"/>
        </w:rPr>
        <w:t>Field survey (2025)</w:t>
      </w:r>
    </w:p>
    <w:p w:rsidR="00E8116D"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ab/>
        <w:t>The table 14 above indicates that 12 respondents representing 60 percent agreed on the effectiveness while 8 respondents representing 40 percent disagreed. This shows that the organization has been operating peaceful as conflict cannot be avoided but managed.</w:t>
      </w:r>
    </w:p>
    <w:p w:rsidR="00E8116D"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Question 15:</w:t>
      </w:r>
      <w:r w:rsidRPr="00E8116D">
        <w:rPr>
          <w:rFonts w:ascii="Times Mew Roman" w:eastAsia="Times New Roman" w:hAnsi="Times Mew Roman" w:cs="Times New Roman"/>
          <w:b/>
          <w:bCs/>
          <w:sz w:val="24"/>
          <w:szCs w:val="24"/>
        </w:rPr>
        <w:tab/>
        <w:t>Does Conflict Management Improves The Level Of Organization Productivity?</w:t>
      </w:r>
    </w:p>
    <w:p w:rsidR="00E8116D"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Table 15</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Percentage</w:t>
            </w:r>
          </w:p>
        </w:tc>
      </w:tr>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90</w:t>
            </w:r>
          </w:p>
        </w:tc>
      </w:tr>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10</w:t>
            </w:r>
          </w:p>
        </w:tc>
      </w:tr>
      <w:tr w:rsidR="00E8116D" w:rsidRPr="00E8116D" w:rsidTr="00E8116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rPr>
                <w:rFonts w:ascii="Times Mew Roman" w:eastAsia="Times New Roman" w:hAnsi="Times Mew Roman" w:cs="Times New Roman"/>
                <w:b/>
                <w:sz w:val="24"/>
                <w:szCs w:val="24"/>
              </w:rPr>
            </w:pPr>
            <w:r w:rsidRPr="00E8116D">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b/>
                <w:sz w:val="24"/>
                <w:szCs w:val="24"/>
              </w:rPr>
            </w:pPr>
            <w:r w:rsidRPr="00E8116D">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E8116D" w:rsidRDefault="00E8116D" w:rsidP="00E8116D">
            <w:pPr>
              <w:spacing w:after="0" w:line="360" w:lineRule="auto"/>
              <w:jc w:val="center"/>
              <w:rPr>
                <w:rFonts w:ascii="Times Mew Roman" w:eastAsia="Times New Roman" w:hAnsi="Times Mew Roman" w:cs="Times New Roman"/>
                <w:b/>
                <w:sz w:val="24"/>
                <w:szCs w:val="24"/>
              </w:rPr>
            </w:pPr>
            <w:r w:rsidRPr="00E8116D">
              <w:rPr>
                <w:rFonts w:ascii="Times Mew Roman" w:eastAsia="Times New Roman" w:hAnsi="Times Mew Roman" w:cs="Times New Roman"/>
                <w:b/>
                <w:sz w:val="24"/>
                <w:szCs w:val="24"/>
              </w:rPr>
              <w:t>100</w:t>
            </w:r>
          </w:p>
        </w:tc>
      </w:tr>
    </w:tbl>
    <w:p w:rsidR="00E8116D" w:rsidRPr="00E8116D"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E8116D">
        <w:rPr>
          <w:rFonts w:ascii="Times Mew Roman" w:eastAsia="Times New Roman" w:hAnsi="Times Mew Roman" w:cs="Times New Roman"/>
          <w:bCs/>
          <w:sz w:val="24"/>
          <w:szCs w:val="24"/>
        </w:rPr>
        <w:t>Field survey (2025)</w:t>
      </w:r>
    </w:p>
    <w:p w:rsidR="00AB6F85" w:rsidRDefault="00E8116D" w:rsidP="00E8116D">
      <w:pPr>
        <w:spacing w:after="0" w:line="360" w:lineRule="auto"/>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tab/>
      </w:r>
    </w:p>
    <w:p w:rsidR="00AB6F85" w:rsidRDefault="00AB6F85" w:rsidP="00E8116D">
      <w:pPr>
        <w:spacing w:after="0" w:line="360" w:lineRule="auto"/>
        <w:rPr>
          <w:rFonts w:ascii="Times Mew Roman" w:eastAsia="Times New Roman" w:hAnsi="Times Mew Roman" w:cs="Times New Roman"/>
          <w:sz w:val="24"/>
          <w:szCs w:val="24"/>
        </w:rPr>
      </w:pPr>
    </w:p>
    <w:p w:rsidR="00E8116D" w:rsidRDefault="00E8116D" w:rsidP="00AB6F85">
      <w:pPr>
        <w:spacing w:after="0" w:line="360" w:lineRule="auto"/>
        <w:ind w:firstLine="720"/>
        <w:rPr>
          <w:rFonts w:ascii="Times Mew Roman" w:eastAsia="Times New Roman" w:hAnsi="Times Mew Roman" w:cs="Times New Roman"/>
          <w:sz w:val="24"/>
          <w:szCs w:val="24"/>
        </w:rPr>
      </w:pPr>
      <w:r w:rsidRPr="00E8116D">
        <w:rPr>
          <w:rFonts w:ascii="Times Mew Roman" w:eastAsia="Times New Roman" w:hAnsi="Times Mew Roman" w:cs="Times New Roman"/>
          <w:sz w:val="24"/>
          <w:szCs w:val="24"/>
        </w:rPr>
        <w:lastRenderedPageBreak/>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Question 16:</w:t>
      </w:r>
      <w:r w:rsidRPr="002B2504">
        <w:rPr>
          <w:rFonts w:ascii="Times Mew Roman" w:eastAsia="Times New Roman" w:hAnsi="Times Mew Roman" w:cs="Times New Roman"/>
          <w:b/>
          <w:bCs/>
          <w:sz w:val="24"/>
          <w:szCs w:val="24"/>
        </w:rPr>
        <w:tab/>
        <w:t>Do You Have Trade Union In You Organization?</w:t>
      </w:r>
    </w:p>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Table 16</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Percentage</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100</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100</w:t>
            </w:r>
          </w:p>
        </w:tc>
      </w:tr>
    </w:tbl>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2B2504">
        <w:rPr>
          <w:rFonts w:ascii="Times Mew Roman" w:eastAsia="Times New Roman" w:hAnsi="Times Mew Roman" w:cs="Times New Roman"/>
          <w:bCs/>
          <w:sz w:val="24"/>
          <w:szCs w:val="24"/>
        </w:rPr>
        <w:t>Field survey (2025)</w:t>
      </w:r>
    </w:p>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ab/>
        <w:t>From the table 16, 20 respondents representing the whole population sample agreed that those in trade union of the organization. This means that employees have common front, there by bringing out a sound labour management relationship.</w:t>
      </w:r>
    </w:p>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Question 17:</w:t>
      </w:r>
      <w:r w:rsidRPr="002B2504">
        <w:rPr>
          <w:rFonts w:ascii="Times Mew Roman" w:eastAsia="Times New Roman" w:hAnsi="Times Mew Roman" w:cs="Times New Roman"/>
          <w:b/>
          <w:bCs/>
          <w:sz w:val="24"/>
          <w:szCs w:val="24"/>
        </w:rPr>
        <w:tab/>
        <w:t>Are you of the union?</w:t>
      </w:r>
    </w:p>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Table 17</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Percentage</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80</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20</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100</w:t>
            </w:r>
          </w:p>
        </w:tc>
      </w:tr>
    </w:tbl>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2B2504">
        <w:rPr>
          <w:rFonts w:ascii="Times Mew Roman" w:eastAsia="Times New Roman" w:hAnsi="Times Mew Roman" w:cs="Times New Roman"/>
          <w:bCs/>
          <w:sz w:val="24"/>
          <w:szCs w:val="24"/>
        </w:rPr>
        <w:t>Field survey (2025)</w:t>
      </w:r>
    </w:p>
    <w:p w:rsidR="002B2504" w:rsidRDefault="002B2504" w:rsidP="002B2504">
      <w:pPr>
        <w:spacing w:after="0" w:line="360" w:lineRule="auto"/>
        <w:ind w:firstLine="720"/>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From the above table 17, 16 respondents representing 80 percent are members of trade union while 4 respondents representing 20 percent are non – members they must have been part of the management. This is an indication that workers are with a collective voice and presenting collecting issues, the strength in Ilorin group will not have given management the opportunity to manipulate things that can generated conflict.</w:t>
      </w:r>
    </w:p>
    <w:p w:rsidR="002B2504" w:rsidRPr="002B2504" w:rsidRDefault="002B2504" w:rsidP="002B2504">
      <w:pPr>
        <w:spacing w:after="0" w:line="360" w:lineRule="auto"/>
        <w:ind w:firstLine="720"/>
        <w:rPr>
          <w:rFonts w:ascii="Times Mew Roman" w:eastAsia="Times New Roman" w:hAnsi="Times Mew Roman" w:cs="Times New Roman"/>
          <w:sz w:val="24"/>
          <w:szCs w:val="24"/>
        </w:rPr>
      </w:pPr>
    </w:p>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lastRenderedPageBreak/>
        <w:t>Question 18:</w:t>
      </w:r>
      <w:r w:rsidRPr="002B2504">
        <w:rPr>
          <w:rFonts w:ascii="Times Mew Roman" w:eastAsia="Times New Roman" w:hAnsi="Times Mew Roman" w:cs="Times New Roman"/>
          <w:b/>
          <w:bCs/>
          <w:sz w:val="24"/>
          <w:szCs w:val="24"/>
        </w:rPr>
        <w:tab/>
        <w:t>Is The Union Effective?</w:t>
      </w:r>
    </w:p>
    <w:p w:rsidR="002B2504"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Table 18</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Percentage</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81</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sz w:val="24"/>
                <w:szCs w:val="24"/>
              </w:rPr>
            </w:pPr>
            <w:r w:rsidRPr="002B2504">
              <w:rPr>
                <w:rFonts w:ascii="Times Mew Roman" w:eastAsia="Times New Roman" w:hAnsi="Times Mew Roman" w:cs="Times New Roman"/>
                <w:sz w:val="24"/>
                <w:szCs w:val="24"/>
              </w:rPr>
              <w:t>19</w:t>
            </w:r>
          </w:p>
        </w:tc>
      </w:tr>
      <w:tr w:rsidR="002B2504" w:rsidRPr="002B2504" w:rsidTr="002B250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2B2504" w:rsidRDefault="002B2504" w:rsidP="002B2504">
            <w:pPr>
              <w:spacing w:after="0" w:line="360" w:lineRule="auto"/>
              <w:jc w:val="center"/>
              <w:rPr>
                <w:rFonts w:ascii="Times Mew Roman" w:eastAsia="Times New Roman" w:hAnsi="Times Mew Roman" w:cs="Times New Roman"/>
                <w:b/>
                <w:sz w:val="24"/>
                <w:szCs w:val="24"/>
              </w:rPr>
            </w:pPr>
            <w:r w:rsidRPr="002B2504">
              <w:rPr>
                <w:rFonts w:ascii="Times Mew Roman" w:eastAsia="Times New Roman" w:hAnsi="Times Mew Roman" w:cs="Times New Roman"/>
                <w:b/>
                <w:sz w:val="24"/>
                <w:szCs w:val="24"/>
              </w:rPr>
              <w:t>100</w:t>
            </w:r>
          </w:p>
        </w:tc>
      </w:tr>
    </w:tbl>
    <w:p w:rsidR="002B2504" w:rsidRPr="00E8116D" w:rsidRDefault="002B2504" w:rsidP="002B2504">
      <w:pPr>
        <w:spacing w:after="0" w:line="360" w:lineRule="auto"/>
        <w:rPr>
          <w:rFonts w:ascii="Times Mew Roman" w:eastAsia="Times New Roman" w:hAnsi="Times Mew Roman" w:cs="Times New Roman"/>
          <w:sz w:val="24"/>
          <w:szCs w:val="24"/>
        </w:rPr>
      </w:pPr>
      <w:r w:rsidRPr="002B2504">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2B2504">
        <w:rPr>
          <w:rFonts w:ascii="Times Mew Roman" w:eastAsia="Times New Roman" w:hAnsi="Times Mew Roman" w:cs="Times New Roman"/>
          <w:bCs/>
          <w:sz w:val="24"/>
          <w:szCs w:val="24"/>
        </w:rPr>
        <w:t>Field survey (2025)</w:t>
      </w:r>
    </w:p>
    <w:p w:rsidR="00927C49" w:rsidRPr="00927C49" w:rsidRDefault="00927C49" w:rsidP="00927C49">
      <w:pPr>
        <w:spacing w:after="0" w:line="360" w:lineRule="auto"/>
        <w:ind w:firstLine="720"/>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Question 19:</w:t>
      </w:r>
      <w:r>
        <w:rPr>
          <w:rFonts w:ascii="Times Mew Roman" w:eastAsia="Times New Roman" w:hAnsi="Times Mew Roman" w:cs="Times New Roman"/>
          <w:b/>
          <w:bCs/>
          <w:sz w:val="24"/>
          <w:szCs w:val="24"/>
        </w:rPr>
        <w:tab/>
        <w:t xml:space="preserve"> </w:t>
      </w:r>
      <w:r w:rsidRPr="00927C49">
        <w:rPr>
          <w:rFonts w:ascii="Times Mew Roman" w:eastAsia="Times New Roman" w:hAnsi="Times Mew Roman" w:cs="Times New Roman"/>
          <w:b/>
          <w:bCs/>
          <w:sz w:val="24"/>
          <w:szCs w:val="24"/>
        </w:rPr>
        <w:t>Has The Organization Experienced Industrial Unrest Before?</w:t>
      </w:r>
    </w:p>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Table 19</w:t>
      </w:r>
    </w:p>
    <w:tbl>
      <w:tblPr>
        <w:tblW w:w="0" w:type="auto"/>
        <w:tblCellMar>
          <w:top w:w="15" w:type="dxa"/>
          <w:left w:w="15" w:type="dxa"/>
          <w:bottom w:w="15" w:type="dxa"/>
          <w:right w:w="15" w:type="dxa"/>
        </w:tblCellMar>
        <w:tblLook w:val="04A0" w:firstRow="1" w:lastRow="0" w:firstColumn="1" w:lastColumn="0" w:noHBand="0" w:noVBand="1"/>
      </w:tblPr>
      <w:tblGrid>
        <w:gridCol w:w="1052"/>
        <w:gridCol w:w="2486"/>
        <w:gridCol w:w="1284"/>
      </w:tblGrid>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Percentage</w:t>
            </w:r>
          </w:p>
        </w:tc>
      </w:tr>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05</w:t>
            </w:r>
          </w:p>
        </w:tc>
      </w:tr>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95</w:t>
            </w:r>
          </w:p>
        </w:tc>
      </w:tr>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b/>
                <w:sz w:val="24"/>
                <w:szCs w:val="24"/>
              </w:rPr>
            </w:pPr>
            <w:r w:rsidRPr="00927C49">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jc w:val="center"/>
              <w:rPr>
                <w:rFonts w:ascii="Times Mew Roman" w:eastAsia="Times New Roman" w:hAnsi="Times Mew Roman" w:cs="Times New Roman"/>
                <w:b/>
                <w:sz w:val="24"/>
                <w:szCs w:val="24"/>
              </w:rPr>
            </w:pPr>
            <w:r w:rsidRPr="00927C49">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jc w:val="center"/>
              <w:rPr>
                <w:rFonts w:ascii="Times Mew Roman" w:eastAsia="Times New Roman" w:hAnsi="Times Mew Roman" w:cs="Times New Roman"/>
                <w:b/>
                <w:sz w:val="24"/>
                <w:szCs w:val="24"/>
              </w:rPr>
            </w:pPr>
            <w:r w:rsidRPr="00927C49">
              <w:rPr>
                <w:rFonts w:ascii="Times Mew Roman" w:eastAsia="Times New Roman" w:hAnsi="Times Mew Roman" w:cs="Times New Roman"/>
                <w:b/>
                <w:sz w:val="24"/>
                <w:szCs w:val="24"/>
              </w:rPr>
              <w:t>100</w:t>
            </w:r>
          </w:p>
        </w:tc>
      </w:tr>
    </w:tbl>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927C49">
        <w:rPr>
          <w:rFonts w:ascii="Times Mew Roman" w:eastAsia="Times New Roman" w:hAnsi="Times Mew Roman" w:cs="Times New Roman"/>
          <w:bCs/>
          <w:sz w:val="24"/>
          <w:szCs w:val="24"/>
        </w:rPr>
        <w:t>Field survey (2025)</w:t>
      </w:r>
    </w:p>
    <w:p w:rsid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ab/>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4.2</w:t>
      </w:r>
      <w:r w:rsidRPr="00927C49">
        <w:rPr>
          <w:rFonts w:ascii="Times Mew Roman" w:eastAsia="Times New Roman" w:hAnsi="Times Mew Roman" w:cs="Times New Roman"/>
          <w:sz w:val="24"/>
          <w:szCs w:val="24"/>
        </w:rPr>
        <w:tab/>
      </w:r>
      <w:r w:rsidRPr="00927C49">
        <w:rPr>
          <w:rFonts w:ascii="Times Mew Roman" w:eastAsia="Times New Roman" w:hAnsi="Times Mew Roman" w:cs="Times New Roman"/>
          <w:b/>
          <w:bCs/>
          <w:sz w:val="24"/>
          <w:szCs w:val="24"/>
        </w:rPr>
        <w:t>TEST OF HYPOTHESIS</w:t>
      </w:r>
    </w:p>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sz w:val="24"/>
          <w:szCs w:val="24"/>
        </w:rPr>
        <w:t>Ho:</w:t>
      </w:r>
      <w:r w:rsidRPr="00927C49">
        <w:rPr>
          <w:rFonts w:ascii="Times Mew Roman" w:eastAsia="Times New Roman" w:hAnsi="Times Mew Roman" w:cs="Times New Roman"/>
          <w:sz w:val="24"/>
          <w:szCs w:val="24"/>
        </w:rPr>
        <w:tab/>
        <w:t>Conflict Management has no effect on business organization</w:t>
      </w:r>
    </w:p>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sz w:val="24"/>
          <w:szCs w:val="24"/>
        </w:rPr>
        <w:t>Hi:</w:t>
      </w:r>
      <w:r w:rsidRPr="00927C49">
        <w:rPr>
          <w:rFonts w:ascii="Times Mew Roman" w:eastAsia="Times New Roman" w:hAnsi="Times Mew Roman" w:cs="Times New Roman"/>
          <w:sz w:val="24"/>
          <w:szCs w:val="24"/>
        </w:rPr>
        <w:tab/>
        <w:t>Conflict Management has effect on business organization</w:t>
      </w:r>
    </w:p>
    <w:p w:rsidR="00A56BE9" w:rsidRDefault="00A56BE9" w:rsidP="00927C49">
      <w:pPr>
        <w:spacing w:after="0" w:line="360" w:lineRule="auto"/>
        <w:rPr>
          <w:rFonts w:ascii="Times Mew Roman" w:eastAsia="Times New Roman" w:hAnsi="Times Mew Roman" w:cs="Times New Roman"/>
          <w:sz w:val="24"/>
          <w:szCs w:val="24"/>
        </w:rPr>
      </w:pPr>
    </w:p>
    <w:p w:rsidR="00927C49" w:rsidRPr="00A56BE9" w:rsidRDefault="00927C49" w:rsidP="00927C49">
      <w:pPr>
        <w:spacing w:after="0" w:line="360" w:lineRule="auto"/>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lastRenderedPageBreak/>
        <w:t>Do proper conflicts has effect on business organization?</w:t>
      </w:r>
    </w:p>
    <w:tbl>
      <w:tblPr>
        <w:tblW w:w="0" w:type="auto"/>
        <w:tblCellMar>
          <w:top w:w="15" w:type="dxa"/>
          <w:left w:w="15" w:type="dxa"/>
          <w:bottom w:w="15" w:type="dxa"/>
          <w:right w:w="15" w:type="dxa"/>
        </w:tblCellMar>
        <w:tblLook w:val="04A0" w:firstRow="1" w:lastRow="0" w:firstColumn="1" w:lastColumn="0" w:noHBand="0" w:noVBand="1"/>
      </w:tblPr>
      <w:tblGrid>
        <w:gridCol w:w="991"/>
        <w:gridCol w:w="1458"/>
        <w:gridCol w:w="1284"/>
      </w:tblGrid>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A56BE9" w:rsidRDefault="00927C49" w:rsidP="00A56BE9">
            <w:pPr>
              <w:spacing w:after="0" w:line="360"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A56BE9" w:rsidRDefault="00927C49" w:rsidP="00A56BE9">
            <w:pPr>
              <w:spacing w:after="0" w:line="360"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A56BE9" w:rsidRDefault="00927C49" w:rsidP="00A56BE9">
            <w:pPr>
              <w:spacing w:after="0" w:line="360"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Percentage</w:t>
            </w:r>
          </w:p>
        </w:tc>
      </w:tr>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A56BE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A56BE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75</w:t>
            </w:r>
          </w:p>
        </w:tc>
      </w:tr>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A56BE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927C49" w:rsidRDefault="00927C49" w:rsidP="00A56BE9">
            <w:pPr>
              <w:spacing w:after="0" w:line="360" w:lineRule="auto"/>
              <w:jc w:val="center"/>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25</w:t>
            </w:r>
          </w:p>
        </w:tc>
      </w:tr>
      <w:tr w:rsidR="00927C49" w:rsidRPr="00927C49" w:rsidTr="00927C4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A56BE9" w:rsidRDefault="00927C49" w:rsidP="00927C49">
            <w:pPr>
              <w:spacing w:after="0" w:line="360" w:lineRule="auto"/>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A56BE9" w:rsidRDefault="00927C49" w:rsidP="00A56BE9">
            <w:pPr>
              <w:spacing w:after="0" w:line="360"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C49" w:rsidRPr="00A56BE9" w:rsidRDefault="00927C49" w:rsidP="00A56BE9">
            <w:pPr>
              <w:spacing w:after="0" w:line="360"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100</w:t>
            </w:r>
          </w:p>
        </w:tc>
      </w:tr>
    </w:tbl>
    <w:p w:rsidR="00A56BE9" w:rsidRPr="00927C49" w:rsidRDefault="00A56BE9" w:rsidP="00A56BE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Source:</w:t>
      </w:r>
      <w:r>
        <w:rPr>
          <w:rFonts w:ascii="Times Mew Roman" w:eastAsia="Times New Roman" w:hAnsi="Times Mew Roman" w:cs="Times New Roman"/>
          <w:b/>
          <w:bCs/>
          <w:sz w:val="24"/>
          <w:szCs w:val="24"/>
        </w:rPr>
        <w:t xml:space="preserve"> </w:t>
      </w:r>
      <w:r w:rsidRPr="00927C49">
        <w:rPr>
          <w:rFonts w:ascii="Times Mew Roman" w:eastAsia="Times New Roman" w:hAnsi="Times Mew Roman" w:cs="Times New Roman"/>
          <w:bCs/>
          <w:sz w:val="24"/>
          <w:szCs w:val="24"/>
        </w:rPr>
        <w:t>Field survey (2025)</w:t>
      </w:r>
    </w:p>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ab/>
        <w:t>From the above table 13, 15 respondents representing 75% agreed that conflict has effect on business organization while 5 respondents representing 15% disagreed that conflict has effect on business organization. To test hypothesis one, conflict has no effect on business organization will be used to test hypothesis two, conflict has effect on business organization will used.</w:t>
      </w:r>
    </w:p>
    <w:p w:rsidR="00927C49" w:rsidRPr="00927C49" w:rsidRDefault="00927C49" w:rsidP="00A56BE9">
      <w:pPr>
        <w:spacing w:after="0" w:line="360" w:lineRule="auto"/>
        <w:ind w:firstLine="720"/>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The Null hypothesis represent 5 respondents will be rejected while the alternative hypothesis representing 15 respondents will be accepted.</w:t>
      </w:r>
    </w:p>
    <w:p w:rsidR="00927C49" w:rsidRPr="00927C49" w:rsidRDefault="00927C49" w:rsidP="00927C49">
      <w:pPr>
        <w:spacing w:after="0" w:line="360" w:lineRule="auto"/>
        <w:rPr>
          <w:rFonts w:ascii="Times Mew Roman" w:eastAsia="Times New Roman" w:hAnsi="Times Mew Roman" w:cs="Times New Roman"/>
          <w:sz w:val="24"/>
          <w:szCs w:val="24"/>
        </w:rPr>
      </w:pPr>
    </w:p>
    <w:p w:rsidR="00927C49" w:rsidRPr="00927C49" w:rsidRDefault="00927C49" w:rsidP="00927C49">
      <w:pPr>
        <w:spacing w:after="0" w:line="360" w:lineRule="auto"/>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Testing of Hypothesis</w:t>
      </w:r>
    </w:p>
    <w:p w:rsidR="00927C49" w:rsidRPr="00927C49" w:rsidRDefault="00927C49" w:rsidP="00A56BE9">
      <w:pPr>
        <w:spacing w:after="0" w:line="360" w:lineRule="auto"/>
        <w:ind w:firstLine="720"/>
        <w:rPr>
          <w:rFonts w:ascii="Times Mew Roman" w:eastAsia="Times New Roman" w:hAnsi="Times Mew Roman" w:cs="Times New Roman"/>
          <w:sz w:val="24"/>
          <w:szCs w:val="24"/>
        </w:rPr>
      </w:pPr>
      <w:r w:rsidRPr="00927C49">
        <w:rPr>
          <w:rFonts w:ascii="Times Mew Roman" w:eastAsia="Times New Roman" w:hAnsi="Times Mew Roman" w:cs="Times New Roman"/>
          <w:sz w:val="24"/>
          <w:szCs w:val="24"/>
        </w:rPr>
        <w:t>The portion of the research work was meant to test the validity of the earlier hypothesis formulated so that decision can be taken as to whether to accept or reject according to the hypothesis that was formulated in chapter one. Null hypothesis (Ho) An hypothesis is a tentative answer to a research question, it is often stated in forms of null hypothesis (Ho) and alternative (Hi) hypothesis which gives negatives assumption while the null hypothesis give a negative assumption, the alternation hypothesis gives a positive assumption. The following hypothesis will be employed in the course of this study.</w:t>
      </w:r>
    </w:p>
    <w:p w:rsidR="00927C49" w:rsidRPr="00927C49" w:rsidRDefault="00927C49" w:rsidP="00A56BE9">
      <w:pPr>
        <w:spacing w:after="0" w:line="360" w:lineRule="auto"/>
        <w:ind w:left="720" w:hanging="720"/>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Ho</w:t>
      </w:r>
      <w:r w:rsidRPr="00927C49">
        <w:rPr>
          <w:rFonts w:ascii="Times Mew Roman" w:eastAsia="Times New Roman" w:hAnsi="Times Mew Roman" w:cs="Times New Roman"/>
          <w:sz w:val="24"/>
          <w:szCs w:val="24"/>
        </w:rPr>
        <w:t>:</w:t>
      </w:r>
      <w:r w:rsidRPr="00927C49">
        <w:rPr>
          <w:rFonts w:ascii="Times Mew Roman" w:eastAsia="Times New Roman" w:hAnsi="Times Mew Roman" w:cs="Times New Roman"/>
          <w:sz w:val="24"/>
          <w:szCs w:val="24"/>
        </w:rPr>
        <w:tab/>
        <w:t>There is no positive and significant relationship between conflict and organizational performance. </w:t>
      </w:r>
    </w:p>
    <w:p w:rsidR="00927C49" w:rsidRPr="00927C49" w:rsidRDefault="00927C49" w:rsidP="00A56BE9">
      <w:pPr>
        <w:spacing w:after="0" w:line="360" w:lineRule="auto"/>
        <w:ind w:left="720" w:hanging="720"/>
        <w:rPr>
          <w:rFonts w:ascii="Times Mew Roman" w:eastAsia="Times New Roman" w:hAnsi="Times Mew Roman" w:cs="Times New Roman"/>
          <w:sz w:val="24"/>
          <w:szCs w:val="24"/>
        </w:rPr>
      </w:pPr>
      <w:r w:rsidRPr="00927C49">
        <w:rPr>
          <w:rFonts w:ascii="Times Mew Roman" w:eastAsia="Times New Roman" w:hAnsi="Times Mew Roman" w:cs="Times New Roman"/>
          <w:b/>
          <w:bCs/>
          <w:sz w:val="24"/>
          <w:szCs w:val="24"/>
        </w:rPr>
        <w:t>Hi</w:t>
      </w:r>
      <w:r w:rsidRPr="00927C49">
        <w:rPr>
          <w:rFonts w:ascii="Times Mew Roman" w:eastAsia="Times New Roman" w:hAnsi="Times Mew Roman" w:cs="Times New Roman"/>
          <w:sz w:val="24"/>
          <w:szCs w:val="24"/>
        </w:rPr>
        <w:t>:</w:t>
      </w:r>
      <w:r w:rsidRPr="00927C49">
        <w:rPr>
          <w:rFonts w:ascii="Times Mew Roman" w:eastAsia="Times New Roman" w:hAnsi="Times Mew Roman" w:cs="Times New Roman"/>
          <w:sz w:val="24"/>
          <w:szCs w:val="24"/>
        </w:rPr>
        <w:tab/>
        <w:t>There is positive and significant relationship between conflict and organizational performance.</w:t>
      </w:r>
    </w:p>
    <w:p w:rsidR="00E8116D" w:rsidRDefault="00E8116D" w:rsidP="00E8116D">
      <w:pPr>
        <w:spacing w:after="0" w:line="360" w:lineRule="auto"/>
        <w:rPr>
          <w:rFonts w:ascii="Times Mew Roman" w:eastAsia="Times New Roman" w:hAnsi="Times Mew Roman" w:cs="Times New Roman"/>
          <w:sz w:val="24"/>
          <w:szCs w:val="24"/>
        </w:rPr>
      </w:pPr>
    </w:p>
    <w:p w:rsidR="00A56BE9" w:rsidRDefault="00A56BE9" w:rsidP="00E8116D">
      <w:pPr>
        <w:spacing w:after="0" w:line="360" w:lineRule="auto"/>
        <w:rPr>
          <w:rFonts w:ascii="Times Mew Roman" w:eastAsia="Times New Roman" w:hAnsi="Times Mew Roman" w:cs="Times New Roman"/>
          <w:sz w:val="24"/>
          <w:szCs w:val="24"/>
        </w:rPr>
      </w:pPr>
    </w:p>
    <w:p w:rsidR="00A56BE9" w:rsidRPr="00A56BE9" w:rsidRDefault="00A56BE9" w:rsidP="00A56BE9">
      <w:pPr>
        <w:spacing w:after="0" w:line="360" w:lineRule="auto"/>
        <w:ind w:firstLine="720"/>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lastRenderedPageBreak/>
        <w:t>Testing of hypothesis will be done by chi-square of the questionnaire 48(96%) respondents agreed that purchasing management has significance, impact of purchasing function; while just 2(40%) respondents disagreed.</w:t>
      </w:r>
    </w:p>
    <w:p w:rsidR="00A56BE9"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Using chi-square (X</w:t>
      </w:r>
      <w:r w:rsidRPr="00A56BE9">
        <w:rPr>
          <w:rFonts w:ascii="Times Mew Roman" w:eastAsia="Times New Roman" w:hAnsi="Times Mew Roman" w:cs="Times New Roman"/>
          <w:sz w:val="24"/>
          <w:szCs w:val="24"/>
          <w:vertAlign w:val="superscript"/>
        </w:rPr>
        <w:t>2</w:t>
      </w:r>
      <w:r w:rsidRPr="00A56BE9">
        <w:rPr>
          <w:rFonts w:ascii="Times Mew Roman" w:eastAsia="Times New Roman" w:hAnsi="Times Mew Roman" w:cs="Times New Roman"/>
          <w:sz w:val="24"/>
          <w:szCs w:val="24"/>
        </w:rPr>
        <w:t>) analysis thus (y</w:t>
      </w:r>
      <w:r w:rsidRPr="00A56BE9">
        <w:rPr>
          <w:rFonts w:ascii="Times Mew Roman" w:eastAsia="Times New Roman" w:hAnsi="Times Mew Roman" w:cs="Times New Roman"/>
          <w:sz w:val="24"/>
          <w:szCs w:val="24"/>
          <w:vertAlign w:val="superscript"/>
        </w:rPr>
        <w:t>2</w:t>
      </w:r>
      <w:r w:rsidRPr="00A56BE9">
        <w:rPr>
          <w:rFonts w:ascii="Times Mew Roman" w:eastAsia="Times New Roman" w:hAnsi="Times Mew Roman" w:cs="Times New Roman"/>
          <w:sz w:val="24"/>
          <w:szCs w:val="24"/>
        </w:rPr>
        <w:t xml:space="preserve">) = </w:t>
      </w:r>
      <w:r w:rsidRPr="00A56BE9">
        <w:rPr>
          <w:rFonts w:ascii="Times Mew Roman" w:eastAsia="Times New Roman" w:hAnsi="Times Mew Roman" w:cs="Times New Roman"/>
          <w:sz w:val="24"/>
          <w:szCs w:val="24"/>
          <w:u w:val="single"/>
        </w:rPr>
        <w:t>E (o-e)</w:t>
      </w:r>
      <w:r w:rsidRPr="00A56BE9">
        <w:rPr>
          <w:rFonts w:ascii="Times Mew Roman" w:eastAsia="Times New Roman" w:hAnsi="Times Mew Roman" w:cs="Times New Roman"/>
          <w:sz w:val="24"/>
          <w:szCs w:val="24"/>
          <w:u w:val="single"/>
          <w:vertAlign w:val="superscript"/>
        </w:rPr>
        <w:t>2</w:t>
      </w:r>
    </w:p>
    <w:p w:rsidR="00A56BE9"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ab/>
      </w:r>
      <w:r w:rsidRPr="00A56BE9">
        <w:rPr>
          <w:rFonts w:ascii="Times Mew Roman" w:eastAsia="Times New Roman" w:hAnsi="Times Mew Roman" w:cs="Times New Roman"/>
          <w:sz w:val="24"/>
          <w:szCs w:val="24"/>
        </w:rPr>
        <w:tab/>
      </w:r>
      <w:r w:rsidRPr="00A56BE9">
        <w:rPr>
          <w:rFonts w:ascii="Times Mew Roman" w:eastAsia="Times New Roman" w:hAnsi="Times Mew Roman" w:cs="Times New Roman"/>
          <w:sz w:val="24"/>
          <w:szCs w:val="24"/>
        </w:rPr>
        <w:tab/>
      </w:r>
      <w:r w:rsidRPr="00A56BE9">
        <w:rPr>
          <w:rFonts w:ascii="Times Mew Roman" w:eastAsia="Times New Roman" w:hAnsi="Times Mew Roman" w:cs="Times New Roman"/>
          <w:sz w:val="24"/>
          <w:szCs w:val="24"/>
        </w:rPr>
        <w:tab/>
      </w:r>
      <w:r w:rsidRPr="00A56BE9">
        <w:rPr>
          <w:rFonts w:ascii="Times Mew Roman" w:eastAsia="Times New Roman" w:hAnsi="Times Mew Roman" w:cs="Times New Roman"/>
          <w:sz w:val="24"/>
          <w:szCs w:val="24"/>
        </w:rPr>
        <w:tab/>
      </w:r>
      <w:r w:rsidRPr="00A56BE9">
        <w:rPr>
          <w:rFonts w:ascii="Times Mew Roman" w:eastAsia="Times New Roman" w:hAnsi="Times Mew Roman" w:cs="Times New Roman"/>
          <w:sz w:val="24"/>
          <w:szCs w:val="24"/>
        </w:rPr>
        <w:tab/>
        <w:t xml:space="preserve"> E</w:t>
      </w:r>
    </w:p>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E – Summation</w:t>
      </w:r>
    </w:p>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O – Observation frequency </w:t>
      </w:r>
    </w:p>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E – Expected frequency</w:t>
      </w:r>
    </w:p>
    <w:p w:rsidR="00A56BE9" w:rsidRPr="00A56BE9" w:rsidRDefault="00A56BE9" w:rsidP="00A56BE9">
      <w:pPr>
        <w:spacing w:after="0" w:line="360" w:lineRule="auto"/>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Table 4.2.1: from the mathematics analysis for further explanation of the hypothesis.</w:t>
      </w:r>
    </w:p>
    <w:tbl>
      <w:tblPr>
        <w:tblW w:w="0" w:type="auto"/>
        <w:tblCellMar>
          <w:top w:w="15" w:type="dxa"/>
          <w:left w:w="15" w:type="dxa"/>
          <w:bottom w:w="15" w:type="dxa"/>
          <w:right w:w="15" w:type="dxa"/>
        </w:tblCellMar>
        <w:tblLook w:val="04A0" w:firstRow="1" w:lastRow="0" w:firstColumn="1" w:lastColumn="0" w:noHBand="0" w:noVBand="1"/>
      </w:tblPr>
      <w:tblGrid>
        <w:gridCol w:w="1069"/>
        <w:gridCol w:w="457"/>
        <w:gridCol w:w="456"/>
        <w:gridCol w:w="523"/>
        <w:gridCol w:w="763"/>
        <w:gridCol w:w="884"/>
      </w:tblGrid>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(o-e)</w:t>
            </w:r>
            <w:r w:rsidRPr="00A56BE9">
              <w:rPr>
                <w:rFonts w:ascii="Times Mew Roman" w:eastAsia="Times New Roman" w:hAnsi="Times Mew Roman" w:cs="Times New Roman"/>
                <w:b/>
                <w:sz w:val="24"/>
                <w:szCs w:val="2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(o-e)x</w:t>
            </w:r>
            <w:r w:rsidRPr="00A56BE9">
              <w:rPr>
                <w:rFonts w:ascii="Times Mew Roman" w:eastAsia="Times New Roman" w:hAnsi="Times Mew Roman" w:cs="Times New Roman"/>
                <w:b/>
                <w:sz w:val="24"/>
                <w:szCs w:val="24"/>
                <w:vertAlign w:val="superscript"/>
              </w:rPr>
              <w:t>2</w:t>
            </w:r>
          </w:p>
        </w:tc>
      </w:tr>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144.4</w:t>
            </w:r>
          </w:p>
        </w:tc>
      </w:tr>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6.4</w:t>
            </w:r>
          </w:p>
        </w:tc>
      </w:tr>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BE9" w:rsidRPr="00A56BE9" w:rsidRDefault="00A56BE9" w:rsidP="00A56BE9">
            <w:pPr>
              <w:spacing w:after="0" w:line="276" w:lineRule="auto"/>
              <w:jc w:val="center"/>
              <w:rPr>
                <w:rFonts w:ascii="Times Mew Roman" w:eastAsia="Times New Roman" w:hAnsi="Times M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BE9" w:rsidRPr="00A56BE9" w:rsidRDefault="00A56BE9" w:rsidP="00A56BE9">
            <w:pPr>
              <w:spacing w:after="0" w:line="276" w:lineRule="auto"/>
              <w:jc w:val="center"/>
              <w:rPr>
                <w:rFonts w:ascii="Times Mew Roman" w:eastAsia="Times New Roman" w:hAnsi="Times M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BE9" w:rsidRPr="00A56BE9" w:rsidRDefault="00A56BE9" w:rsidP="00A56BE9">
            <w:pPr>
              <w:spacing w:after="0" w:line="276" w:lineRule="auto"/>
              <w:jc w:val="center"/>
              <w:rPr>
                <w:rFonts w:ascii="Times Mew Roman" w:eastAsia="Times New Roman" w:hAnsi="Times M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150.8</w:t>
            </w:r>
          </w:p>
        </w:tc>
      </w:tr>
    </w:tbl>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b/>
          <w:sz w:val="24"/>
          <w:szCs w:val="24"/>
        </w:rPr>
        <w:t>Sources:</w:t>
      </w:r>
      <w:r w:rsidRPr="00A56BE9">
        <w:rPr>
          <w:rFonts w:ascii="Times Mew Roman" w:eastAsia="Times New Roman" w:hAnsi="Times Mew Roman" w:cs="Times New Roman"/>
          <w:sz w:val="24"/>
          <w:szCs w:val="24"/>
        </w:rPr>
        <w:t xml:space="preserve"> Complied by the researcher, 2025</w:t>
      </w:r>
    </w:p>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E= No of columns -1 = 5-1 = 4</w:t>
      </w:r>
    </w:p>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Degree of freedom = Df</w:t>
      </w:r>
      <w:r w:rsidRPr="00A56BE9">
        <w:rPr>
          <w:rFonts w:ascii="Times Mew Roman" w:eastAsia="Times New Roman" w:hAnsi="Times Mew Roman" w:cs="Times New Roman"/>
          <w:sz w:val="24"/>
          <w:szCs w:val="24"/>
          <w:vertAlign w:val="superscript"/>
        </w:rPr>
        <w:t>2</w:t>
      </w:r>
    </w:p>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Critical value (X</w:t>
      </w:r>
      <w:r w:rsidRPr="00A56BE9">
        <w:rPr>
          <w:rFonts w:ascii="Times Mew Roman" w:eastAsia="Times New Roman" w:hAnsi="Times Mew Roman" w:cs="Times New Roman"/>
          <w:sz w:val="24"/>
          <w:szCs w:val="24"/>
          <w:vertAlign w:val="superscript"/>
        </w:rPr>
        <w:t>2</w:t>
      </w:r>
      <w:r w:rsidRPr="00A56BE9">
        <w:rPr>
          <w:rFonts w:ascii="Times Mew Roman" w:eastAsia="Times New Roman" w:hAnsi="Times Mew Roman" w:cs="Times New Roman"/>
          <w:sz w:val="24"/>
          <w:szCs w:val="24"/>
        </w:rPr>
        <w:t xml:space="preserve">) – 4 d.f 0/05 = 150.8 </w:t>
      </w:r>
      <w:r w:rsidRPr="00A56BE9">
        <w:rPr>
          <w:rFonts w:ascii="Times New Roman" w:eastAsia="Times New Roman" w:hAnsi="Times New Roman" w:cs="Times New Roman"/>
          <w:sz w:val="24"/>
          <w:szCs w:val="24"/>
        </w:rPr>
        <w:t>˃</w:t>
      </w:r>
      <w:r w:rsidRPr="00A56BE9">
        <w:rPr>
          <w:rFonts w:ascii="Times Mew Roman" w:eastAsia="Times New Roman" w:hAnsi="Times Mew Roman" w:cs="Times New Roman"/>
          <w:sz w:val="24"/>
          <w:szCs w:val="24"/>
        </w:rPr>
        <w:t xml:space="preserve"> X</w:t>
      </w:r>
      <w:r w:rsidRPr="00A56BE9">
        <w:rPr>
          <w:rFonts w:ascii="Times Mew Roman" w:eastAsia="Times New Roman" w:hAnsi="Times Mew Roman" w:cs="Times New Roman"/>
          <w:sz w:val="24"/>
          <w:szCs w:val="24"/>
          <w:vertAlign w:val="superscript"/>
        </w:rPr>
        <w:t>2</w:t>
      </w:r>
      <w:r w:rsidRPr="00A56BE9">
        <w:rPr>
          <w:rFonts w:ascii="Times Mew Roman" w:eastAsia="Times New Roman" w:hAnsi="Times Mew Roman" w:cs="Times New Roman"/>
          <w:sz w:val="24"/>
          <w:szCs w:val="24"/>
        </w:rPr>
        <w:t xml:space="preserve"> (9.488)</w:t>
      </w:r>
    </w:p>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b/>
          <w:sz w:val="24"/>
          <w:szCs w:val="24"/>
        </w:rPr>
        <w:t>Decision rule:</w:t>
      </w:r>
      <w:r w:rsidRPr="00A56BE9">
        <w:rPr>
          <w:rFonts w:ascii="Times Mew Roman" w:eastAsia="Times New Roman" w:hAnsi="Times Mew Roman" w:cs="Times New Roman"/>
          <w:sz w:val="24"/>
          <w:szCs w:val="24"/>
        </w:rPr>
        <w:t xml:space="preserve"> Since the test statistics X</w:t>
      </w:r>
      <w:r w:rsidRPr="00A56BE9">
        <w:rPr>
          <w:rFonts w:ascii="Times Mew Roman" w:eastAsia="Times New Roman" w:hAnsi="Times Mew Roman" w:cs="Times New Roman"/>
          <w:sz w:val="24"/>
          <w:szCs w:val="24"/>
          <w:vertAlign w:val="superscript"/>
        </w:rPr>
        <w:t xml:space="preserve">2 </w:t>
      </w:r>
      <w:r w:rsidRPr="00A56BE9">
        <w:rPr>
          <w:rFonts w:ascii="Times Mew Roman" w:eastAsia="Times New Roman" w:hAnsi="Times Mew Roman" w:cs="Times New Roman"/>
          <w:sz w:val="24"/>
          <w:szCs w:val="24"/>
        </w:rPr>
        <w:t xml:space="preserve">(150.8) is </w:t>
      </w:r>
      <w:r w:rsidRPr="00A56BE9">
        <w:rPr>
          <w:rFonts w:ascii="Times New Roman" w:eastAsia="Times New Roman" w:hAnsi="Times New Roman" w:cs="Times New Roman"/>
          <w:sz w:val="24"/>
          <w:szCs w:val="24"/>
        </w:rPr>
        <w:t>˃</w:t>
      </w:r>
      <w:r w:rsidRPr="00A56BE9">
        <w:rPr>
          <w:rFonts w:ascii="Times Mew Roman" w:eastAsia="Times New Roman" w:hAnsi="Times Mew Roman" w:cs="Times New Roman"/>
          <w:sz w:val="24"/>
          <w:szCs w:val="24"/>
        </w:rPr>
        <w:t xml:space="preserve"> X</w:t>
      </w:r>
      <w:r w:rsidRPr="00A56BE9">
        <w:rPr>
          <w:rFonts w:ascii="Times Mew Roman" w:eastAsia="Times New Roman" w:hAnsi="Times Mew Roman" w:cs="Times New Roman"/>
          <w:sz w:val="24"/>
          <w:szCs w:val="24"/>
          <w:vertAlign w:val="superscript"/>
        </w:rPr>
        <w:t>2</w:t>
      </w:r>
      <w:r w:rsidRPr="00A56BE9">
        <w:rPr>
          <w:rFonts w:ascii="Times Mew Roman" w:eastAsia="Times New Roman" w:hAnsi="Times Mew Roman" w:cs="Times New Roman"/>
          <w:sz w:val="24"/>
          <w:szCs w:val="24"/>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conflict and organizational performance is accepted.</w:t>
      </w:r>
    </w:p>
    <w:p w:rsidR="00A56BE9" w:rsidRPr="00A56BE9" w:rsidRDefault="00A56BE9" w:rsidP="00A56BE9">
      <w:pPr>
        <w:spacing w:after="0" w:line="360" w:lineRule="auto"/>
        <w:ind w:left="720" w:hanging="720"/>
        <w:rPr>
          <w:rFonts w:ascii="Times Mew Roman" w:eastAsia="Times New Roman" w:hAnsi="Times Mew Roman" w:cs="Times New Roman"/>
          <w:sz w:val="24"/>
          <w:szCs w:val="24"/>
        </w:rPr>
      </w:pPr>
      <w:r w:rsidRPr="00A56BE9">
        <w:rPr>
          <w:rFonts w:ascii="Times Mew Roman" w:eastAsia="Times New Roman" w:hAnsi="Times Mew Roman" w:cs="Times New Roman"/>
          <w:b/>
          <w:sz w:val="24"/>
          <w:szCs w:val="24"/>
        </w:rPr>
        <w:t>Ho2:</w:t>
      </w:r>
      <w:r w:rsidRPr="00A56BE9">
        <w:rPr>
          <w:rFonts w:ascii="Times Mew Roman" w:eastAsia="Times New Roman" w:hAnsi="Times Mew Roman" w:cs="Times New Roman"/>
          <w:sz w:val="24"/>
          <w:szCs w:val="24"/>
        </w:rPr>
        <w:t xml:space="preserve"> There is no significant relevance or positive relationship within conflict management and the organizational success.</w:t>
      </w:r>
    </w:p>
    <w:tbl>
      <w:tblPr>
        <w:tblW w:w="0" w:type="auto"/>
        <w:tblCellMar>
          <w:top w:w="15" w:type="dxa"/>
          <w:left w:w="15" w:type="dxa"/>
          <w:bottom w:w="15" w:type="dxa"/>
          <w:right w:w="15" w:type="dxa"/>
        </w:tblCellMar>
        <w:tblLook w:val="04A0" w:firstRow="1" w:lastRow="0" w:firstColumn="1" w:lastColumn="0" w:noHBand="0" w:noVBand="1"/>
      </w:tblPr>
      <w:tblGrid>
        <w:gridCol w:w="1189"/>
        <w:gridCol w:w="936"/>
        <w:gridCol w:w="996"/>
        <w:gridCol w:w="936"/>
        <w:gridCol w:w="1176"/>
        <w:gridCol w:w="1056"/>
      </w:tblGrid>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(o-e)²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BE9"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u w:val="single"/>
              </w:rPr>
              <w:t>(o-e)²</w:t>
            </w:r>
          </w:p>
          <w:p w:rsidR="00D443D5" w:rsidRPr="00A56BE9" w:rsidRDefault="00A56BE9" w:rsidP="00A56BE9">
            <w:pPr>
              <w:spacing w:after="0" w:line="276" w:lineRule="auto"/>
              <w:jc w:val="center"/>
              <w:rPr>
                <w:rFonts w:ascii="Times Mew Roman" w:eastAsia="Times New Roman" w:hAnsi="Times Mew Roman" w:cs="Times New Roman"/>
                <w:b/>
                <w:sz w:val="24"/>
                <w:szCs w:val="24"/>
              </w:rPr>
            </w:pPr>
            <w:r w:rsidRPr="00A56BE9">
              <w:rPr>
                <w:rFonts w:ascii="Times Mew Roman" w:eastAsia="Times New Roman" w:hAnsi="Times Mew Roman" w:cs="Times New Roman"/>
                <w:b/>
                <w:sz w:val="24"/>
                <w:szCs w:val="24"/>
              </w:rPr>
              <w:t>e</w:t>
            </w:r>
          </w:p>
        </w:tc>
      </w:tr>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xml:space="preserve">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xml:space="preserve">       0.4</w:t>
            </w:r>
          </w:p>
        </w:tc>
      </w:tr>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xml:space="preserve">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xml:space="preserve">       102.4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xml:space="preserve">     102.4</w:t>
            </w:r>
          </w:p>
        </w:tc>
      </w:tr>
      <w:tr w:rsidR="00A56BE9" w:rsidRPr="00A56BE9" w:rsidTr="00A56B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BE9" w:rsidRPr="00A56BE9" w:rsidRDefault="00A56BE9" w:rsidP="00A56BE9">
            <w:pPr>
              <w:spacing w:after="0" w:line="276" w:lineRule="auto"/>
              <w:rPr>
                <w:rFonts w:ascii="Times Mew Roman" w:eastAsia="Times New Roman" w:hAnsi="Times M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BE9" w:rsidRPr="00A56BE9" w:rsidRDefault="00A56BE9" w:rsidP="00A56BE9">
            <w:pPr>
              <w:spacing w:after="0" w:line="276" w:lineRule="auto"/>
              <w:rPr>
                <w:rFonts w:ascii="Times Mew Roman" w:eastAsia="Times New Roman" w:hAnsi="Times M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6BE9" w:rsidRPr="00A56BE9" w:rsidRDefault="00A56BE9" w:rsidP="00A56BE9">
            <w:pPr>
              <w:spacing w:after="0" w:line="276" w:lineRule="auto"/>
              <w:rPr>
                <w:rFonts w:ascii="Times Mew Roman" w:eastAsia="Times New Roman" w:hAnsi="Times M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A56BE9" w:rsidRDefault="00A56BE9" w:rsidP="00A56BE9">
            <w:pPr>
              <w:spacing w:after="0" w:line="276" w:lineRule="auto"/>
              <w:rPr>
                <w:rFonts w:ascii="Times Mew Roman" w:eastAsia="Times New Roman" w:hAnsi="Times Mew Roman" w:cs="Times New Roman"/>
                <w:sz w:val="24"/>
                <w:szCs w:val="24"/>
              </w:rPr>
            </w:pPr>
            <w:r w:rsidRPr="00A56BE9">
              <w:rPr>
                <w:rFonts w:ascii="Times Mew Roman" w:eastAsia="Times New Roman" w:hAnsi="Times Mew Roman" w:cs="Times New Roman"/>
                <w:sz w:val="24"/>
                <w:szCs w:val="24"/>
              </w:rPr>
              <w:t xml:space="preserve">     102.8</w:t>
            </w:r>
          </w:p>
        </w:tc>
      </w:tr>
    </w:tbl>
    <w:p w:rsidR="00A56BE9" w:rsidRPr="00A56BE9" w:rsidRDefault="00A56BE9" w:rsidP="00A56BE9">
      <w:pPr>
        <w:spacing w:after="0" w:line="360" w:lineRule="auto"/>
        <w:rPr>
          <w:rFonts w:ascii="Times Mew Roman" w:eastAsia="Times New Roman" w:hAnsi="Times Mew Roman" w:cs="Times New Roman"/>
          <w:sz w:val="24"/>
          <w:szCs w:val="24"/>
        </w:rPr>
      </w:pPr>
      <w:r w:rsidRPr="00A56BE9">
        <w:rPr>
          <w:rFonts w:ascii="Times Mew Roman" w:eastAsia="Times New Roman" w:hAnsi="Times Mew Roman" w:cs="Times New Roman"/>
          <w:b/>
          <w:sz w:val="24"/>
          <w:szCs w:val="24"/>
        </w:rPr>
        <w:t>Sources:</w:t>
      </w:r>
      <w:r w:rsidRPr="00A56BE9">
        <w:rPr>
          <w:rFonts w:ascii="Times Mew Roman" w:eastAsia="Times New Roman" w:hAnsi="Times Mew Roman" w:cs="Times New Roman"/>
          <w:sz w:val="24"/>
          <w:szCs w:val="24"/>
        </w:rPr>
        <w:t xml:space="preserve"> Complied by the researcher 2025</w:t>
      </w:r>
    </w:p>
    <w:p w:rsidR="000B5152" w:rsidRPr="000B5152" w:rsidRDefault="000B5152" w:rsidP="000B5152">
      <w:pPr>
        <w:spacing w:after="0" w:line="360" w:lineRule="auto"/>
        <w:ind w:firstLine="720"/>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lastRenderedPageBreak/>
        <w:t>Using the chi-square of the questionnaire 42(84%) respondents disagreed that there is no significant relevance or positive relationship between conflict management and the organization success, while just 8(16%) agreed.</w:t>
      </w:r>
    </w:p>
    <w:p w:rsid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 xml:space="preserve">Using chi-square(x)² analysis thus(y²) </w:t>
      </w:r>
      <w:r w:rsidRPr="000B5152">
        <w:rPr>
          <w:rFonts w:ascii="Times Mew Roman" w:eastAsia="Times New Roman" w:hAnsi="Times Mew Roman" w:cs="Times New Roman"/>
          <w:sz w:val="24"/>
          <w:szCs w:val="24"/>
          <w:u w:val="single"/>
        </w:rPr>
        <w:t>E(O-E)²</w:t>
      </w:r>
      <w:r w:rsidRPr="000B5152">
        <w:rPr>
          <w:rFonts w:ascii="Times Mew Roman" w:eastAsia="Times New Roman" w:hAnsi="Times Mew Roman" w:cs="Times New Roman"/>
          <w:sz w:val="24"/>
          <w:szCs w:val="24"/>
        </w:rPr>
        <w:t xml:space="preserve"> </w:t>
      </w:r>
    </w:p>
    <w:p w:rsidR="000B5152" w:rsidRPr="000B5152" w:rsidRDefault="000B5152" w:rsidP="000B5152">
      <w:pPr>
        <w:spacing w:after="0" w:line="276" w:lineRule="auto"/>
        <w:ind w:left="2880" w:firstLine="720"/>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Pr="000B5152">
        <w:rPr>
          <w:rFonts w:ascii="Times Mew Roman" w:eastAsia="Times New Roman" w:hAnsi="Times Mew Roman" w:cs="Times New Roman"/>
          <w:sz w:val="24"/>
          <w:szCs w:val="24"/>
        </w:rPr>
        <w:t>£ </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E =Summation</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O=Observation </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e =Expected frequency </w:t>
      </w:r>
    </w:p>
    <w:p w:rsidR="000B5152" w:rsidRPr="000B5152" w:rsidRDefault="000B5152" w:rsidP="000B5152">
      <w:pPr>
        <w:spacing w:after="0" w:line="360"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Table 4.2.3 From the mathematics analysis for further explanation of the hypotheses </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E = No of column -1 =5-1=4 </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Degree of Freedom Df²</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 xml:space="preserve">Critical value (x)²-4df%5=102.4 </w:t>
      </w:r>
      <w:r w:rsidRPr="000B5152">
        <w:rPr>
          <w:rFonts w:ascii="Times New Roman" w:eastAsia="Times New Roman" w:hAnsi="Times New Roman" w:cs="Times New Roman"/>
          <w:sz w:val="24"/>
          <w:szCs w:val="24"/>
        </w:rPr>
        <w:t>≥</w:t>
      </w:r>
      <w:r w:rsidRPr="000B5152">
        <w:rPr>
          <w:rFonts w:ascii="Times Mew Roman" w:eastAsia="Times New Roman" w:hAnsi="Times Mew Roman" w:cs="Times New Roman"/>
          <w:sz w:val="24"/>
          <w:szCs w:val="24"/>
        </w:rPr>
        <w:t xml:space="preserve"> x</w:t>
      </w:r>
      <w:r w:rsidRPr="000B5152">
        <w:rPr>
          <w:rFonts w:ascii="Times Mew Roman" w:eastAsia="Times New Roman" w:hAnsi="Times Mew Roman" w:cs="Times Mew Roman"/>
          <w:sz w:val="24"/>
          <w:szCs w:val="24"/>
        </w:rPr>
        <w:t>²</w:t>
      </w:r>
      <w:r w:rsidRPr="000B5152">
        <w:rPr>
          <w:rFonts w:ascii="Times Mew Roman" w:eastAsia="Times New Roman" w:hAnsi="Times Mew Roman" w:cs="Times New Roman"/>
          <w:sz w:val="24"/>
          <w:szCs w:val="24"/>
        </w:rPr>
        <w:t>(10.24)</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b/>
          <w:sz w:val="24"/>
          <w:szCs w:val="24"/>
        </w:rPr>
        <w:t>Decision Rule:</w:t>
      </w:r>
      <w:r w:rsidRPr="000B5152">
        <w:rPr>
          <w:rFonts w:ascii="Times Mew Roman" w:eastAsia="Times New Roman" w:hAnsi="Times Mew Roman" w:cs="Times New Roman"/>
          <w:sz w:val="24"/>
          <w:szCs w:val="24"/>
        </w:rPr>
        <w:t xml:space="preserve"> Since the test statistic X² (102.8) is </w:t>
      </w:r>
      <w:r w:rsidRPr="000B5152">
        <w:rPr>
          <w:rFonts w:ascii="Times New Roman" w:eastAsia="Times New Roman" w:hAnsi="Times New Roman" w:cs="Times New Roman"/>
          <w:sz w:val="24"/>
          <w:szCs w:val="24"/>
        </w:rPr>
        <w:t>≥</w:t>
      </w:r>
      <w:r w:rsidRPr="000B5152">
        <w:rPr>
          <w:rFonts w:ascii="Times Mew Roman" w:eastAsia="Times New Roman" w:hAnsi="Times Mew Roman" w:cs="Times New Roman"/>
          <w:sz w:val="24"/>
          <w:szCs w:val="24"/>
        </w:rPr>
        <w:t xml:space="preserve"> X</w:t>
      </w:r>
      <w:r w:rsidRPr="000B5152">
        <w:rPr>
          <w:rFonts w:ascii="Times Mew Roman" w:eastAsia="Times New Roman" w:hAnsi="Times Mew Roman" w:cs="Times Mew Roman"/>
          <w:sz w:val="24"/>
          <w:szCs w:val="24"/>
        </w:rPr>
        <w:t>²</w:t>
      </w:r>
      <w:r w:rsidRPr="000B5152">
        <w:rPr>
          <w:rFonts w:ascii="Times Mew Roman" w:eastAsia="Times New Roman" w:hAnsi="Times Mew Roman" w:cs="Times New Roman"/>
          <w:sz w:val="24"/>
          <w:szCs w:val="24"/>
        </w:rPr>
        <w:t xml:space="preserve"> (10.24)</w:t>
      </w:r>
      <w:r w:rsidRPr="000B5152">
        <w:rPr>
          <w:rFonts w:ascii="Times Mew Roman" w:eastAsia="Times New Roman" w:hAnsi="Times Mew Roman" w:cs="Times Mew Roman"/>
          <w:sz w:val="24"/>
          <w:szCs w:val="24"/>
        </w:rPr>
        <w:t>  </w:t>
      </w:r>
    </w:p>
    <w:p w:rsidR="000B5152" w:rsidRPr="000B5152" w:rsidRDefault="000B5152" w:rsidP="000B5152">
      <w:pPr>
        <w:spacing w:after="0" w:line="360" w:lineRule="auto"/>
        <w:ind w:firstLine="720"/>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From the distribution table, the Ho (Null hypotheses) which states that there is no significant relevance or positive relationship between conflict management and the organization success is rejected and the alternative hypothesis is accepted. </w:t>
      </w:r>
    </w:p>
    <w:p w:rsidR="000B5152" w:rsidRPr="000B5152" w:rsidRDefault="000B5152" w:rsidP="000B5152">
      <w:pPr>
        <w:spacing w:after="0" w:line="360" w:lineRule="auto"/>
        <w:ind w:left="720" w:hanging="720"/>
        <w:rPr>
          <w:rFonts w:ascii="Times Mew Roman" w:eastAsia="Times New Roman" w:hAnsi="Times Mew Roman" w:cs="Times New Roman"/>
          <w:sz w:val="24"/>
          <w:szCs w:val="24"/>
        </w:rPr>
      </w:pPr>
      <w:r w:rsidRPr="000B5152">
        <w:rPr>
          <w:rFonts w:ascii="Times Mew Roman" w:eastAsia="Times New Roman" w:hAnsi="Times Mew Roman" w:cs="Times New Roman"/>
          <w:b/>
          <w:bCs/>
          <w:sz w:val="24"/>
          <w:szCs w:val="24"/>
        </w:rPr>
        <w:t>Ho3</w:t>
      </w:r>
      <w:r w:rsidRPr="000B5152">
        <w:rPr>
          <w:rFonts w:ascii="Times Mew Roman" w:eastAsia="Times New Roman" w:hAnsi="Times Mew Roman" w:cs="Times New Roman"/>
          <w:sz w:val="24"/>
          <w:szCs w:val="24"/>
        </w:rPr>
        <w:t>:  There is no positive relationship or significant relevance between conflict management and employees overall performance. </w:t>
      </w:r>
    </w:p>
    <w:p w:rsidR="000B5152" w:rsidRPr="000B5152" w:rsidRDefault="000B5152" w:rsidP="000B5152">
      <w:pPr>
        <w:spacing w:after="0" w:line="360" w:lineRule="auto"/>
        <w:ind w:firstLine="720"/>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Testing of hypothesis will be done by chi-square of the questionnaire 38 (86%) respondents agreed that there is positive relationship or significant relevance between conflict management and employees overall performance, while 12(14%)respondents disagreed.</w:t>
      </w:r>
    </w:p>
    <w:p w:rsidR="000B5152"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 xml:space="preserve">Using chi-square (X²) analysis thus (y²) = </w:t>
      </w:r>
      <w:r w:rsidRPr="000B5152">
        <w:rPr>
          <w:rFonts w:ascii="Times Mew Roman" w:eastAsia="Times New Roman" w:hAnsi="Times Mew Roman" w:cs="Times New Roman"/>
          <w:sz w:val="24"/>
          <w:szCs w:val="24"/>
          <w:u w:val="single"/>
        </w:rPr>
        <w:t>E(O-E)²</w:t>
      </w:r>
    </w:p>
    <w:p w:rsidR="000B5152" w:rsidRDefault="000B5152" w:rsidP="000B5152">
      <w:pPr>
        <w:spacing w:after="0" w:line="276" w:lineRule="auto"/>
        <w:ind w:left="3600" w:firstLine="720"/>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E</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E = Summation </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O =Observation Frequency </w:t>
      </w:r>
    </w:p>
    <w:p w:rsidR="000B5152" w:rsidRPr="000B5152" w:rsidRDefault="000B5152" w:rsidP="000B5152">
      <w:pPr>
        <w:spacing w:after="0" w:line="360"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e =Expected Frequency                                                     </w:t>
      </w:r>
    </w:p>
    <w:p w:rsidR="000B5152" w:rsidRDefault="000B5152" w:rsidP="000B5152">
      <w:pPr>
        <w:spacing w:after="0" w:line="360" w:lineRule="auto"/>
        <w:rPr>
          <w:rFonts w:ascii="Times Mew Roman" w:eastAsia="Times New Roman" w:hAnsi="Times Mew Roman" w:cs="Times New Roman"/>
          <w:sz w:val="24"/>
          <w:szCs w:val="24"/>
        </w:rPr>
      </w:pPr>
    </w:p>
    <w:p w:rsidR="000B5152" w:rsidRDefault="000B5152" w:rsidP="000B5152">
      <w:pPr>
        <w:spacing w:after="0" w:line="360" w:lineRule="auto"/>
        <w:rPr>
          <w:rFonts w:ascii="Times Mew Roman" w:eastAsia="Times New Roman" w:hAnsi="Times Mew Roman" w:cs="Times New Roman"/>
          <w:sz w:val="24"/>
          <w:szCs w:val="24"/>
        </w:rPr>
      </w:pPr>
    </w:p>
    <w:p w:rsidR="000B5152" w:rsidRPr="000B5152" w:rsidRDefault="000B5152" w:rsidP="000B5152">
      <w:pPr>
        <w:spacing w:after="0" w:line="360"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lastRenderedPageBreak/>
        <w:t>Table 4.2.2</w:t>
      </w:r>
      <w:r w:rsidR="003C3474">
        <w:rPr>
          <w:rFonts w:ascii="Times Mew Roman" w:eastAsia="Times New Roman" w:hAnsi="Times Mew Roman" w:cs="Times New Roman"/>
          <w:b/>
          <w:sz w:val="24"/>
          <w:szCs w:val="24"/>
        </w:rPr>
        <w:t>:</w:t>
      </w:r>
      <w:r w:rsidRPr="000B5152">
        <w:rPr>
          <w:rFonts w:ascii="Times Mew Roman" w:eastAsia="Times New Roman" w:hAnsi="Times Mew Roman" w:cs="Times New Roman"/>
          <w:b/>
          <w:sz w:val="24"/>
          <w:szCs w:val="24"/>
        </w:rPr>
        <w:t xml:space="preserve"> From the mathematics analysis for further explanation of hypothesis </w:t>
      </w:r>
    </w:p>
    <w:tbl>
      <w:tblPr>
        <w:tblW w:w="0" w:type="auto"/>
        <w:tblCellMar>
          <w:top w:w="15" w:type="dxa"/>
          <w:left w:w="15" w:type="dxa"/>
          <w:bottom w:w="15" w:type="dxa"/>
          <w:right w:w="15" w:type="dxa"/>
        </w:tblCellMar>
        <w:tblLook w:val="04A0" w:firstRow="1" w:lastRow="0" w:firstColumn="1" w:lastColumn="0" w:noHBand="0" w:noVBand="1"/>
      </w:tblPr>
      <w:tblGrid>
        <w:gridCol w:w="1249"/>
        <w:gridCol w:w="457"/>
        <w:gridCol w:w="456"/>
        <w:gridCol w:w="683"/>
        <w:gridCol w:w="755"/>
        <w:gridCol w:w="876"/>
      </w:tblGrid>
      <w:tr w:rsidR="000B5152" w:rsidRPr="000B5152" w:rsidTr="000B515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  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(o-e)²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(o-e)x²</w:t>
            </w:r>
          </w:p>
        </w:tc>
      </w:tr>
      <w:tr w:rsidR="000B5152" w:rsidRPr="000B5152" w:rsidTr="000B515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 xml:space="preserve">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784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78.4</w:t>
            </w:r>
          </w:p>
        </w:tc>
      </w:tr>
      <w:tr w:rsidR="000B5152" w:rsidRPr="000B5152" w:rsidTr="000B515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 xml:space="preserve">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sz w:val="24"/>
                <w:szCs w:val="24"/>
              </w:rPr>
            </w:pPr>
            <w:r w:rsidRPr="000B5152">
              <w:rPr>
                <w:rFonts w:ascii="Times Mew Roman" w:eastAsia="Times New Roman" w:hAnsi="Times Mew Roman" w:cs="Times New Roman"/>
                <w:sz w:val="24"/>
                <w:szCs w:val="24"/>
              </w:rPr>
              <w:t>0.4</w:t>
            </w:r>
          </w:p>
        </w:tc>
      </w:tr>
      <w:tr w:rsidR="000B5152" w:rsidRPr="000B5152" w:rsidTr="000B515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 xml:space="preserve">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5152" w:rsidRPr="000B5152" w:rsidRDefault="000B5152" w:rsidP="000B5152">
            <w:pPr>
              <w:spacing w:after="0" w:line="276" w:lineRule="auto"/>
              <w:rPr>
                <w:rFonts w:ascii="Times Mew Roman" w:eastAsia="Times New Roman" w:hAnsi="Times M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5152" w:rsidRPr="000B5152" w:rsidRDefault="000B5152" w:rsidP="000B5152">
            <w:pPr>
              <w:spacing w:after="0" w:line="276" w:lineRule="auto"/>
              <w:rPr>
                <w:rFonts w:ascii="Times Mew Roman" w:eastAsia="Times New Roman" w:hAnsi="Times M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5152" w:rsidRPr="000B5152" w:rsidRDefault="000B5152" w:rsidP="000B5152">
            <w:pPr>
              <w:spacing w:after="0" w:line="276" w:lineRule="auto"/>
              <w:rPr>
                <w:rFonts w:ascii="Times Mew Roman" w:eastAsia="Times New Roman" w:hAnsi="Times M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43D5" w:rsidRPr="000B5152" w:rsidRDefault="000B5152" w:rsidP="000B5152">
            <w:pPr>
              <w:spacing w:after="0" w:line="276" w:lineRule="auto"/>
              <w:rPr>
                <w:rFonts w:ascii="Times Mew Roman" w:eastAsia="Times New Roman" w:hAnsi="Times Mew Roman" w:cs="Times New Roman"/>
                <w:b/>
                <w:sz w:val="24"/>
                <w:szCs w:val="24"/>
              </w:rPr>
            </w:pPr>
            <w:r w:rsidRPr="000B5152">
              <w:rPr>
                <w:rFonts w:ascii="Times Mew Roman" w:eastAsia="Times New Roman" w:hAnsi="Times Mew Roman" w:cs="Times New Roman"/>
                <w:b/>
                <w:sz w:val="24"/>
                <w:szCs w:val="24"/>
              </w:rPr>
              <w:t>78.8</w:t>
            </w:r>
          </w:p>
        </w:tc>
      </w:tr>
    </w:tbl>
    <w:p w:rsidR="000B5152" w:rsidRPr="000B5152" w:rsidRDefault="000B5152" w:rsidP="000B5152">
      <w:pPr>
        <w:spacing w:after="0" w:line="360" w:lineRule="auto"/>
        <w:rPr>
          <w:rFonts w:ascii="Times Mew Roman" w:eastAsia="Times New Roman" w:hAnsi="Times Mew Roman" w:cs="Times New Roman"/>
          <w:sz w:val="24"/>
          <w:szCs w:val="24"/>
        </w:rPr>
      </w:pPr>
      <w:r w:rsidRPr="003C3474">
        <w:rPr>
          <w:rFonts w:ascii="Times Mew Roman" w:eastAsia="Times New Roman" w:hAnsi="Times Mew Roman" w:cs="Times New Roman"/>
          <w:b/>
          <w:sz w:val="24"/>
          <w:szCs w:val="24"/>
        </w:rPr>
        <w:t>Sources:</w:t>
      </w:r>
      <w:r w:rsidRPr="000B5152">
        <w:rPr>
          <w:rFonts w:ascii="Times Mew Roman" w:eastAsia="Times New Roman" w:hAnsi="Times Mew Roman" w:cs="Times New Roman"/>
          <w:sz w:val="24"/>
          <w:szCs w:val="24"/>
        </w:rPr>
        <w:t xml:space="preserve"> Complied by the researcher 2025</w:t>
      </w:r>
    </w:p>
    <w:p w:rsidR="003C3474" w:rsidRPr="003C3474" w:rsidRDefault="003C3474" w:rsidP="003C3474">
      <w:pPr>
        <w:spacing w:after="0" w:line="360" w:lineRule="auto"/>
        <w:rPr>
          <w:rFonts w:ascii="Times Mew Roman" w:eastAsia="Times New Roman" w:hAnsi="Times Mew Roman" w:cs="Times New Roman"/>
          <w:sz w:val="24"/>
          <w:szCs w:val="24"/>
        </w:rPr>
      </w:pPr>
      <w:r w:rsidRPr="003C3474">
        <w:rPr>
          <w:rFonts w:ascii="Times Mew Roman" w:eastAsia="Times New Roman" w:hAnsi="Times Mew Roman" w:cs="Times New Roman"/>
          <w:sz w:val="24"/>
          <w:szCs w:val="24"/>
        </w:rPr>
        <w:t>E = No of columns -1=5-1=4 </w:t>
      </w:r>
    </w:p>
    <w:p w:rsidR="003C3474" w:rsidRPr="003C3474" w:rsidRDefault="003C3474" w:rsidP="003C3474">
      <w:pPr>
        <w:spacing w:after="0" w:line="360" w:lineRule="auto"/>
        <w:rPr>
          <w:rFonts w:ascii="Times Mew Roman" w:eastAsia="Times New Roman" w:hAnsi="Times Mew Roman" w:cs="Times New Roman"/>
          <w:sz w:val="24"/>
          <w:szCs w:val="24"/>
        </w:rPr>
      </w:pPr>
      <w:r w:rsidRPr="003C3474">
        <w:rPr>
          <w:rFonts w:ascii="Times Mew Roman" w:eastAsia="Times New Roman" w:hAnsi="Times Mew Roman" w:cs="Times New Roman"/>
          <w:sz w:val="24"/>
          <w:szCs w:val="24"/>
        </w:rPr>
        <w:t>Degree of Freedom =Df²</w:t>
      </w:r>
    </w:p>
    <w:p w:rsidR="003C3474" w:rsidRPr="003C3474" w:rsidRDefault="003C3474" w:rsidP="003C3474">
      <w:pPr>
        <w:spacing w:after="0" w:line="360" w:lineRule="auto"/>
        <w:rPr>
          <w:rFonts w:ascii="Times Mew Roman" w:eastAsia="Times New Roman" w:hAnsi="Times Mew Roman" w:cs="Times New Roman"/>
          <w:sz w:val="24"/>
          <w:szCs w:val="24"/>
        </w:rPr>
      </w:pPr>
      <w:r w:rsidRPr="003C3474">
        <w:rPr>
          <w:rFonts w:ascii="Times Mew Roman" w:eastAsia="Times New Roman" w:hAnsi="Times Mew Roman" w:cs="Times New Roman"/>
          <w:sz w:val="24"/>
          <w:szCs w:val="24"/>
        </w:rPr>
        <w:t>Critical value(X)²-4df%5=788</w:t>
      </w:r>
      <w:r w:rsidRPr="003C3474">
        <w:rPr>
          <w:rFonts w:ascii="Times New Roman" w:eastAsia="Times New Roman" w:hAnsi="Times New Roman" w:cs="Times New Roman"/>
          <w:sz w:val="24"/>
          <w:szCs w:val="24"/>
        </w:rPr>
        <w:t>≥</w:t>
      </w:r>
      <w:r w:rsidRPr="003C3474">
        <w:rPr>
          <w:rFonts w:ascii="Times Mew Roman" w:eastAsia="Times New Roman" w:hAnsi="Times Mew Roman" w:cs="Times New Roman"/>
          <w:sz w:val="24"/>
          <w:szCs w:val="24"/>
        </w:rPr>
        <w:t xml:space="preserve"> X</w:t>
      </w:r>
      <w:r w:rsidRPr="003C3474">
        <w:rPr>
          <w:rFonts w:ascii="Times Mew Roman" w:eastAsia="Times New Roman" w:hAnsi="Times Mew Roman" w:cs="Times Mew Roman"/>
          <w:sz w:val="24"/>
          <w:szCs w:val="24"/>
        </w:rPr>
        <w:t>²</w:t>
      </w:r>
      <w:r w:rsidRPr="003C3474">
        <w:rPr>
          <w:rFonts w:ascii="Times Mew Roman" w:eastAsia="Times New Roman" w:hAnsi="Times Mew Roman" w:cs="Times New Roman"/>
          <w:sz w:val="24"/>
          <w:szCs w:val="24"/>
        </w:rPr>
        <w:t xml:space="preserve"> (7.88)</w:t>
      </w:r>
      <w:r w:rsidRPr="003C3474">
        <w:rPr>
          <w:rFonts w:ascii="Times Mew Roman" w:eastAsia="Times New Roman" w:hAnsi="Times Mew Roman" w:cs="Times Mew Roman"/>
          <w:sz w:val="24"/>
          <w:szCs w:val="24"/>
        </w:rPr>
        <w:t> </w:t>
      </w:r>
    </w:p>
    <w:p w:rsidR="003C3474" w:rsidRPr="003C3474" w:rsidRDefault="003C3474" w:rsidP="003C3474">
      <w:pPr>
        <w:spacing w:after="0" w:line="360" w:lineRule="auto"/>
        <w:rPr>
          <w:rFonts w:ascii="Times Mew Roman" w:eastAsia="Times New Roman" w:hAnsi="Times Mew Roman" w:cs="Times New Roman"/>
          <w:sz w:val="24"/>
          <w:szCs w:val="24"/>
        </w:rPr>
      </w:pPr>
      <w:r w:rsidRPr="003C3474">
        <w:rPr>
          <w:rFonts w:ascii="Times Mew Roman" w:eastAsia="Times New Roman" w:hAnsi="Times Mew Roman" w:cs="Times New Roman"/>
          <w:b/>
          <w:sz w:val="24"/>
          <w:szCs w:val="24"/>
        </w:rPr>
        <w:t xml:space="preserve">Decision </w:t>
      </w:r>
      <w:r>
        <w:rPr>
          <w:rFonts w:ascii="Times Mew Roman" w:eastAsia="Times New Roman" w:hAnsi="Times Mew Roman" w:cs="Times New Roman"/>
          <w:b/>
          <w:sz w:val="24"/>
          <w:szCs w:val="24"/>
        </w:rPr>
        <w:t>R</w:t>
      </w:r>
      <w:r w:rsidRPr="003C3474">
        <w:rPr>
          <w:rFonts w:ascii="Times Mew Roman" w:eastAsia="Times New Roman" w:hAnsi="Times Mew Roman" w:cs="Times New Roman"/>
          <w:b/>
          <w:sz w:val="24"/>
          <w:szCs w:val="24"/>
        </w:rPr>
        <w:t>ule:</w:t>
      </w:r>
      <w:r w:rsidRPr="003C3474">
        <w:rPr>
          <w:rFonts w:ascii="Times Mew Roman" w:eastAsia="Times New Roman" w:hAnsi="Times Mew Roman" w:cs="Times New Roman"/>
          <w:sz w:val="24"/>
          <w:szCs w:val="24"/>
        </w:rPr>
        <w:t xml:space="preserve"> Since the test statistic X² (150.8) is </w:t>
      </w:r>
      <w:r w:rsidRPr="003C3474">
        <w:rPr>
          <w:rFonts w:ascii="Times New Roman" w:eastAsia="Times New Roman" w:hAnsi="Times New Roman" w:cs="Times New Roman"/>
          <w:sz w:val="24"/>
          <w:szCs w:val="24"/>
        </w:rPr>
        <w:t>≥</w:t>
      </w:r>
      <w:r w:rsidRPr="003C3474">
        <w:rPr>
          <w:rFonts w:ascii="Times Mew Roman" w:eastAsia="Times New Roman" w:hAnsi="Times Mew Roman" w:cs="Times New Roman"/>
          <w:sz w:val="24"/>
          <w:szCs w:val="24"/>
        </w:rPr>
        <w:t xml:space="preserve"> X</w:t>
      </w:r>
      <w:r w:rsidRPr="003C3474">
        <w:rPr>
          <w:rFonts w:ascii="Times Mew Roman" w:eastAsia="Times New Roman" w:hAnsi="Times Mew Roman" w:cs="Times Mew Roman"/>
          <w:sz w:val="24"/>
          <w:szCs w:val="24"/>
        </w:rPr>
        <w:t>²</w:t>
      </w:r>
      <w:r w:rsidRPr="003C3474">
        <w:rPr>
          <w:rFonts w:ascii="Times Mew Roman" w:eastAsia="Times New Roman" w:hAnsi="Times Mew Roman" w:cs="Times New Roman"/>
          <w:sz w:val="24"/>
          <w:szCs w:val="24"/>
        </w:rPr>
        <w:t>(7.88)</w:t>
      </w:r>
    </w:p>
    <w:p w:rsidR="003C3474" w:rsidRPr="003C3474" w:rsidRDefault="003C3474" w:rsidP="003C3474">
      <w:pPr>
        <w:spacing w:after="0" w:line="360" w:lineRule="auto"/>
        <w:ind w:firstLine="720"/>
        <w:rPr>
          <w:rFonts w:ascii="Times Mew Roman" w:eastAsia="Times New Roman" w:hAnsi="Times Mew Roman" w:cs="Times New Roman"/>
          <w:sz w:val="24"/>
          <w:szCs w:val="24"/>
        </w:rPr>
      </w:pPr>
      <w:r w:rsidRPr="003C3474">
        <w:rPr>
          <w:rFonts w:ascii="Times Mew Roman" w:eastAsia="Times New Roman" w:hAnsi="Times Mew Roman" w:cs="Times New Roman"/>
          <w:sz w:val="24"/>
          <w:szCs w:val="24"/>
        </w:rPr>
        <w:t>From the distribution table, the Ho (Null hypotheses) which states that there is no positive relationship or significant relevance between conflict management and employees overall performance is rejected, while the alternative hypotheses is accepted.</w:t>
      </w:r>
    </w:p>
    <w:p w:rsidR="00A56BE9" w:rsidRDefault="00A56BE9" w:rsidP="00E8116D">
      <w:pPr>
        <w:spacing w:after="0" w:line="360" w:lineRule="auto"/>
        <w:rPr>
          <w:rFonts w:ascii="Times Mew Roman" w:eastAsia="Times New Roman" w:hAnsi="Times Mew Roman" w:cs="Times New Roman"/>
          <w:sz w:val="24"/>
          <w:szCs w:val="24"/>
        </w:rPr>
      </w:pPr>
    </w:p>
    <w:p w:rsidR="00A56BE9" w:rsidRPr="00821C6A" w:rsidRDefault="00A56BE9" w:rsidP="00E8116D">
      <w:pPr>
        <w:spacing w:after="0" w:line="360" w:lineRule="auto"/>
        <w:rPr>
          <w:rFonts w:ascii="Times Mew Roman" w:eastAsia="Times New Roman" w:hAnsi="Times Mew Roman" w:cs="Times New Roman"/>
          <w:sz w:val="24"/>
          <w:szCs w:val="24"/>
        </w:rPr>
      </w:pPr>
    </w:p>
    <w:p w:rsidR="009B5116" w:rsidRDefault="009B5116"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D51221" w:rsidRDefault="00D51221" w:rsidP="00782313">
      <w:pPr>
        <w:spacing w:after="0" w:line="360" w:lineRule="auto"/>
        <w:rPr>
          <w:rFonts w:ascii="Times Mew Roman" w:eastAsia="Times New Roman" w:hAnsi="Times Mew Roman" w:cs="Times New Roman"/>
          <w:sz w:val="24"/>
          <w:szCs w:val="24"/>
        </w:r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FIVE</w:t>
      </w:r>
    </w:p>
    <w:p w:rsidR="003F3D9F" w:rsidRPr="00F97358" w:rsidRDefault="00615506" w:rsidP="003C3474">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SUMMARY, CONCLUSION AND RECOMMENDATIONS</w:t>
      </w:r>
    </w:p>
    <w:p w:rsidR="003C3474" w:rsidRDefault="008C0852" w:rsidP="00273ECB">
      <w:pP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5.1 </w:t>
      </w:r>
      <w:r w:rsidR="008B2131" w:rsidRPr="00F97358">
        <w:rPr>
          <w:rFonts w:ascii="Times Mew Roman" w:eastAsia="Times New Roman" w:hAnsi="Times Mew Roman" w:cs="Times New Roman"/>
          <w:b/>
          <w:sz w:val="26"/>
          <w:szCs w:val="26"/>
        </w:rPr>
        <w:tab/>
      </w:r>
      <w:r w:rsidR="003C3474">
        <w:rPr>
          <w:rFonts w:ascii="Times Mew Roman" w:eastAsia="Times New Roman" w:hAnsi="Times Mew Roman" w:cs="Times New Roman"/>
          <w:b/>
          <w:sz w:val="26"/>
          <w:szCs w:val="26"/>
        </w:rPr>
        <w:t>Limitation of Study</w:t>
      </w:r>
    </w:p>
    <w:p w:rsidR="003C3474" w:rsidRPr="003C3474" w:rsidRDefault="003C3474" w:rsidP="003C3474">
      <w:pPr>
        <w:spacing w:after="0" w:line="360" w:lineRule="auto"/>
        <w:ind w:firstLine="720"/>
        <w:rPr>
          <w:rFonts w:ascii="Times Mew Roman" w:eastAsia="Times New Roman" w:hAnsi="Times Mew Roman" w:cs="Times New Roman"/>
          <w:b/>
          <w:bCs/>
          <w:sz w:val="26"/>
          <w:szCs w:val="26"/>
        </w:rPr>
      </w:pPr>
      <w:r w:rsidRPr="003C3474">
        <w:rPr>
          <w:rFonts w:ascii="Times Mew Roman" w:eastAsia="Times New Roman" w:hAnsi="Times Mew Roman" w:cs="Times New Roman"/>
          <w:sz w:val="26"/>
          <w:szCs w:val="26"/>
        </w:rPr>
        <w:t>In this study the researcher encountered some problems which serve as the limitation to some important information and data. </w:t>
      </w:r>
    </w:p>
    <w:p w:rsidR="003C3474" w:rsidRPr="003C3474" w:rsidRDefault="003C3474" w:rsidP="003C3474">
      <w:pPr>
        <w:numPr>
          <w:ilvl w:val="0"/>
          <w:numId w:val="41"/>
        </w:numPr>
        <w:spacing w:after="0" w:line="360" w:lineRule="auto"/>
        <w:rPr>
          <w:rFonts w:ascii="Times Mew Roman" w:eastAsia="Times New Roman" w:hAnsi="Times Mew Roman" w:cs="Times New Roman"/>
          <w:sz w:val="26"/>
          <w:szCs w:val="26"/>
        </w:rPr>
      </w:pPr>
      <w:r w:rsidRPr="003C3474">
        <w:rPr>
          <w:rFonts w:ascii="Times Mew Roman" w:eastAsia="Times New Roman" w:hAnsi="Times Mew Roman" w:cs="Times New Roman"/>
          <w:sz w:val="26"/>
          <w:szCs w:val="26"/>
        </w:rPr>
        <w:t>Time Constraint: A lot of sacrifice has to be made so that the researchers could have enough time for this study. The time lag is a serious problem faced by the researcher.</w:t>
      </w:r>
    </w:p>
    <w:p w:rsidR="003C3474" w:rsidRPr="003C3474" w:rsidRDefault="003C3474" w:rsidP="003C3474">
      <w:pPr>
        <w:numPr>
          <w:ilvl w:val="0"/>
          <w:numId w:val="41"/>
        </w:numPr>
        <w:spacing w:after="0" w:line="360" w:lineRule="auto"/>
        <w:rPr>
          <w:rFonts w:ascii="Times Mew Roman" w:eastAsia="Times New Roman" w:hAnsi="Times Mew Roman" w:cs="Times New Roman"/>
          <w:sz w:val="26"/>
          <w:szCs w:val="26"/>
        </w:rPr>
      </w:pPr>
      <w:r w:rsidRPr="003C3474">
        <w:rPr>
          <w:rFonts w:ascii="Times Mew Roman" w:eastAsia="Times New Roman" w:hAnsi="Times Mew Roman" w:cs="Times New Roman"/>
          <w:sz w:val="26"/>
          <w:szCs w:val="26"/>
        </w:rPr>
        <w:t>Financial constraint: The researcher encountered some financial difficulties as sufficient funds was not available for an intensive study on the topic..</w:t>
      </w:r>
    </w:p>
    <w:p w:rsidR="003C3474" w:rsidRPr="003C3474" w:rsidRDefault="003C3474" w:rsidP="003C3474">
      <w:pPr>
        <w:numPr>
          <w:ilvl w:val="0"/>
          <w:numId w:val="41"/>
        </w:numPr>
        <w:spacing w:after="0" w:line="360" w:lineRule="auto"/>
        <w:rPr>
          <w:rFonts w:ascii="Times Mew Roman" w:eastAsia="Times New Roman" w:hAnsi="Times Mew Roman" w:cs="Times New Roman"/>
          <w:sz w:val="26"/>
          <w:szCs w:val="26"/>
        </w:rPr>
      </w:pPr>
      <w:r w:rsidRPr="003C3474">
        <w:rPr>
          <w:rFonts w:ascii="Times Mew Roman" w:eastAsia="Times New Roman" w:hAnsi="Times Mew Roman" w:cs="Times New Roman"/>
          <w:sz w:val="26"/>
          <w:szCs w:val="26"/>
        </w:rPr>
        <w:t>Busy Schedule: Busy schedules of respondents at work coupled with their individual social responsibilities made it very challenging for them to respond to some questionnaires in time and to return them for the researcher to continue with data analysis.                                            </w:t>
      </w:r>
      <w:r w:rsidRPr="003C3474">
        <w:rPr>
          <w:rFonts w:ascii="Times Mew Roman" w:eastAsia="Times New Roman" w:hAnsi="Times Mew Roman" w:cs="Times New Roman"/>
          <w:sz w:val="26"/>
          <w:szCs w:val="26"/>
        </w:rPr>
        <w:tab/>
      </w:r>
    </w:p>
    <w:p w:rsidR="003C3474" w:rsidRPr="003C3474" w:rsidRDefault="003C3474" w:rsidP="003C3474">
      <w:pPr>
        <w:spacing w:after="0" w:line="360" w:lineRule="auto"/>
        <w:rPr>
          <w:rFonts w:ascii="Times Mew Roman" w:eastAsia="Times New Roman" w:hAnsi="Times Mew Roman" w:cs="Times New Roman"/>
          <w:b/>
          <w:bCs/>
          <w:sz w:val="26"/>
          <w:szCs w:val="26"/>
        </w:rPr>
      </w:pPr>
      <w:r w:rsidRPr="003C3474">
        <w:rPr>
          <w:rFonts w:ascii="Times Mew Roman" w:eastAsia="Times New Roman" w:hAnsi="Times Mew Roman" w:cs="Times New Roman"/>
          <w:b/>
          <w:bCs/>
          <w:sz w:val="26"/>
          <w:szCs w:val="26"/>
        </w:rPr>
        <w:t>5.2</w:t>
      </w:r>
      <w:r w:rsidRPr="003C3474">
        <w:rPr>
          <w:rFonts w:ascii="Times Mew Roman" w:eastAsia="Times New Roman" w:hAnsi="Times Mew Roman" w:cs="Times New Roman"/>
          <w:b/>
          <w:bCs/>
          <w:sz w:val="26"/>
          <w:szCs w:val="26"/>
        </w:rPr>
        <w:tab/>
        <w:t>Summary of findings</w:t>
      </w:r>
    </w:p>
    <w:p w:rsidR="003C3474" w:rsidRDefault="003C3474" w:rsidP="003C3474">
      <w:pPr>
        <w:spacing w:after="0" w:line="360" w:lineRule="auto"/>
        <w:ind w:firstLine="720"/>
        <w:rPr>
          <w:rFonts w:ascii="Times Mew Roman" w:eastAsia="Times New Roman" w:hAnsi="Times Mew Roman" w:cs="Times New Roman"/>
          <w:sz w:val="26"/>
          <w:szCs w:val="26"/>
        </w:rPr>
      </w:pPr>
      <w:r w:rsidRPr="003C3474">
        <w:rPr>
          <w:rFonts w:ascii="Times Mew Roman" w:eastAsia="Times New Roman" w:hAnsi="Times Mew Roman" w:cs="Times New Roman"/>
          <w:sz w:val="26"/>
          <w:szCs w:val="26"/>
        </w:rPr>
        <w:t xml:space="preserve">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LUBCON. </w:t>
      </w:r>
    </w:p>
    <w:p w:rsidR="003C3474" w:rsidRPr="003C3474" w:rsidRDefault="003C3474" w:rsidP="003C3474">
      <w:pPr>
        <w:spacing w:after="0" w:line="360" w:lineRule="auto"/>
        <w:ind w:firstLine="720"/>
        <w:rPr>
          <w:rFonts w:ascii="Times Mew Roman" w:eastAsia="Times New Roman" w:hAnsi="Times Mew Roman"/>
          <w:sz w:val="26"/>
          <w:szCs w:val="26"/>
        </w:rPr>
      </w:pPr>
      <w:r w:rsidRPr="003C3474">
        <w:rPr>
          <w:rFonts w:ascii="Times Mew Roman" w:eastAsia="Times New Roman" w:hAnsi="Times Mew Roman" w:cs="Times New Roman"/>
          <w:sz w:val="26"/>
          <w:szCs w:val="26"/>
        </w:rPr>
        <w:t xml:space="preserve">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w:t>
      </w:r>
      <w:r w:rsidRPr="003C3474">
        <w:rPr>
          <w:rFonts w:ascii="Times Mew Roman" w:eastAsia="Times New Roman" w:hAnsi="Times Mew Roman" w:cs="Times New Roman"/>
          <w:sz w:val="26"/>
          <w:szCs w:val="26"/>
        </w:rPr>
        <w:lastRenderedPageBreak/>
        <w:t xml:space="preserve">performance which implies that the adoption of compromise strategy in managing conflict will lead to a decrease in the performance of the organization. Thus, the more LUBCON adopts compromise strategy the less the performance of the organization. Also, avoidance strategy has significant effect on organizational performance </w:t>
      </w:r>
      <w:r w:rsidRPr="003C3474">
        <w:rPr>
          <w:rFonts w:ascii="Times Mew Roman" w:eastAsia="Times New Roman" w:hAnsi="Times Mew Roman"/>
          <w:sz w:val="26"/>
          <w:szCs w:val="26"/>
        </w:rPr>
        <w:t>which signifies that the higher the adoption of avoidance strategy by the management of LUBCON, the higher the organizational performance. Thus, collaboration, compromise and avoidance strategies can be suitable for conflict management depending on parties to conflict, the time frame and the situation the organization finds itself.</w:t>
      </w:r>
    </w:p>
    <w:p w:rsidR="003C3474" w:rsidRPr="003C3474" w:rsidRDefault="003C3474" w:rsidP="003D4997">
      <w:pPr>
        <w:spacing w:after="0" w:line="360" w:lineRule="auto"/>
        <w:rPr>
          <w:rFonts w:ascii="Times Mew Roman" w:eastAsia="Times New Roman" w:hAnsi="Times Mew Roman" w:cs="Times New Roman"/>
          <w:b/>
          <w:bCs/>
          <w:sz w:val="26"/>
          <w:szCs w:val="26"/>
        </w:rPr>
      </w:pPr>
      <w:r w:rsidRPr="003C3474">
        <w:rPr>
          <w:rFonts w:ascii="Times Mew Roman" w:eastAsia="Times New Roman" w:hAnsi="Times Mew Roman" w:cs="Times New Roman"/>
          <w:b/>
          <w:bCs/>
          <w:sz w:val="26"/>
          <w:szCs w:val="26"/>
        </w:rPr>
        <w:t>5.3     Conclusion</w:t>
      </w:r>
    </w:p>
    <w:p w:rsidR="003C3474" w:rsidRPr="003C3474" w:rsidRDefault="003C3474" w:rsidP="003C3474">
      <w:pPr>
        <w:spacing w:after="0" w:line="360" w:lineRule="auto"/>
        <w:ind w:firstLine="720"/>
        <w:rPr>
          <w:rFonts w:ascii="Times Mew Roman" w:eastAsia="Times New Roman" w:hAnsi="Times Mew Roman" w:cs="Times New Roman"/>
          <w:sz w:val="26"/>
          <w:szCs w:val="26"/>
        </w:rPr>
      </w:pPr>
      <w:r w:rsidRPr="003C3474">
        <w:rPr>
          <w:rFonts w:ascii="Times Mew Roman" w:eastAsia="Times New Roman" w:hAnsi="Times Mew Roman" w:cs="Times New Roman"/>
          <w:sz w:val="26"/>
          <w:szCs w:val="26"/>
        </w:rPr>
        <w:t>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LUBCON. For the purpose of improving the performance of LUBCON, both management and employees</w:t>
      </w:r>
      <w:r w:rsidRPr="003C3474">
        <w:rPr>
          <w:rFonts w:ascii="Times New Roman" w:eastAsia="Times New Roman" w:hAnsi="Times New Roman" w:cs="Times New Roman"/>
          <w:sz w:val="26"/>
          <w:szCs w:val="26"/>
        </w:rPr>
        <w:t>‟</w:t>
      </w:r>
      <w:r w:rsidRPr="003C3474">
        <w:rPr>
          <w:rFonts w:ascii="Times Mew Roman" w:eastAsia="Times New Roman" w:hAnsi="Times Mew Roman" w:cs="Times New Roman"/>
          <w:sz w:val="26"/>
          <w:szCs w:val="26"/>
        </w:rPr>
        <w:t xml:space="preserve"> have shown that the adoption of a mid-way approach in deriving 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p w:rsidR="006F6B08" w:rsidRDefault="006F6B08" w:rsidP="003D4997">
      <w:pPr>
        <w:spacing w:after="0" w:line="360" w:lineRule="auto"/>
        <w:rPr>
          <w:rFonts w:ascii="Times Mew Roman" w:eastAsia="Times New Roman" w:hAnsi="Times Mew Roman" w:cs="Times New Roman"/>
          <w:b/>
          <w:bCs/>
          <w:sz w:val="26"/>
          <w:szCs w:val="26"/>
        </w:rPr>
      </w:pPr>
    </w:p>
    <w:p w:rsidR="006F6B08" w:rsidRDefault="006F6B08" w:rsidP="003D4997">
      <w:pPr>
        <w:spacing w:after="0" w:line="360" w:lineRule="auto"/>
        <w:rPr>
          <w:rFonts w:ascii="Times Mew Roman" w:eastAsia="Times New Roman" w:hAnsi="Times Mew Roman" w:cs="Times New Roman"/>
          <w:b/>
          <w:bCs/>
          <w:sz w:val="26"/>
          <w:szCs w:val="26"/>
        </w:rPr>
      </w:pPr>
    </w:p>
    <w:p w:rsidR="006F6B08" w:rsidRDefault="006F6B08" w:rsidP="003D4997">
      <w:pPr>
        <w:spacing w:after="0" w:line="360" w:lineRule="auto"/>
        <w:rPr>
          <w:rFonts w:ascii="Times Mew Roman" w:eastAsia="Times New Roman" w:hAnsi="Times Mew Roman" w:cs="Times New Roman"/>
          <w:b/>
          <w:bCs/>
          <w:sz w:val="26"/>
          <w:szCs w:val="26"/>
        </w:rPr>
      </w:pPr>
    </w:p>
    <w:p w:rsidR="006F6B08" w:rsidRDefault="006F6B08" w:rsidP="003D4997">
      <w:pPr>
        <w:spacing w:after="0" w:line="360" w:lineRule="auto"/>
        <w:rPr>
          <w:rFonts w:ascii="Times Mew Roman" w:eastAsia="Times New Roman" w:hAnsi="Times Mew Roman" w:cs="Times New Roman"/>
          <w:b/>
          <w:bCs/>
          <w:sz w:val="26"/>
          <w:szCs w:val="26"/>
        </w:rPr>
      </w:pPr>
    </w:p>
    <w:p w:rsidR="006F6B08" w:rsidRDefault="006F6B08" w:rsidP="003D4997">
      <w:pPr>
        <w:spacing w:after="0" w:line="360" w:lineRule="auto"/>
        <w:rPr>
          <w:rFonts w:ascii="Times Mew Roman" w:eastAsia="Times New Roman" w:hAnsi="Times Mew Roman" w:cs="Times New Roman"/>
          <w:b/>
          <w:bCs/>
          <w:sz w:val="26"/>
          <w:szCs w:val="26"/>
        </w:rPr>
      </w:pPr>
    </w:p>
    <w:p w:rsidR="003C3474" w:rsidRPr="003C3474" w:rsidRDefault="003D4997" w:rsidP="003D4997">
      <w:pPr>
        <w:spacing w:after="0" w:line="360" w:lineRule="auto"/>
        <w:rPr>
          <w:rFonts w:ascii="Times Mew Roman" w:eastAsia="Times New Roman" w:hAnsi="Times Mew Roman" w:cs="Times New Roman"/>
          <w:b/>
          <w:bCs/>
          <w:sz w:val="26"/>
          <w:szCs w:val="26"/>
        </w:rPr>
      </w:pPr>
      <w:r>
        <w:rPr>
          <w:rFonts w:ascii="Times Mew Roman" w:eastAsia="Times New Roman" w:hAnsi="Times Mew Roman" w:cs="Times New Roman"/>
          <w:b/>
          <w:bCs/>
          <w:sz w:val="26"/>
          <w:szCs w:val="26"/>
        </w:rPr>
        <w:lastRenderedPageBreak/>
        <w:t xml:space="preserve">5.4 </w:t>
      </w:r>
      <w:r>
        <w:rPr>
          <w:rFonts w:ascii="Times Mew Roman" w:eastAsia="Times New Roman" w:hAnsi="Times Mew Roman" w:cs="Times New Roman"/>
          <w:b/>
          <w:bCs/>
          <w:sz w:val="26"/>
          <w:szCs w:val="26"/>
        </w:rPr>
        <w:tab/>
      </w:r>
      <w:r w:rsidR="003C3474" w:rsidRPr="003C3474">
        <w:rPr>
          <w:rFonts w:ascii="Times Mew Roman" w:eastAsia="Times New Roman" w:hAnsi="Times Mew Roman" w:cs="Times New Roman"/>
          <w:b/>
          <w:bCs/>
          <w:sz w:val="26"/>
          <w:szCs w:val="26"/>
        </w:rPr>
        <w:t>Recommendations</w:t>
      </w:r>
    </w:p>
    <w:p w:rsidR="003D4997" w:rsidRDefault="003C3474" w:rsidP="003C3474">
      <w:pPr>
        <w:spacing w:after="0" w:line="360" w:lineRule="auto"/>
        <w:ind w:firstLine="720"/>
        <w:rPr>
          <w:rFonts w:ascii="Times Mew Roman" w:eastAsia="Times New Roman" w:hAnsi="Times Mew Roman" w:cs="Times New Roman"/>
          <w:sz w:val="26"/>
          <w:szCs w:val="26"/>
        </w:rPr>
      </w:pPr>
      <w:r w:rsidRPr="003C3474">
        <w:rPr>
          <w:rFonts w:ascii="Times Mew Roman" w:eastAsia="Times New Roman" w:hAnsi="Times Mew Roman" w:cs="Times New Roman"/>
          <w:sz w:val="26"/>
          <w:szCs w:val="26"/>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by</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putting</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the</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organizational</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goals</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as</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well</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as</w:t>
      </w:r>
      <w:r w:rsidR="003D4997">
        <w:rPr>
          <w:rFonts w:ascii="Times Mew Roman" w:eastAsia="Times New Roman" w:hAnsi="Times Mew Roman" w:cs="Times New Roman"/>
          <w:sz w:val="26"/>
          <w:szCs w:val="26"/>
        </w:rPr>
        <w:t xml:space="preserve"> </w:t>
      </w:r>
      <w:r w:rsidRPr="003C3474">
        <w:rPr>
          <w:rFonts w:ascii="Times Mew Roman" w:eastAsia="Times New Roman" w:hAnsi="Times Mew Roman" w:cs="Times New Roman"/>
          <w:sz w:val="26"/>
          <w:szCs w:val="26"/>
        </w:rPr>
        <w:t>employees</w:t>
      </w:r>
      <w:r w:rsidR="003D4997">
        <w:rPr>
          <w:rFonts w:ascii="Times Mew Roman" w:eastAsia="Times New Roman" w:hAnsi="Times Mew Roman" w:cs="Times New Roman"/>
          <w:sz w:val="26"/>
          <w:szCs w:val="26"/>
        </w:rPr>
        <w:t>’</w:t>
      </w:r>
      <w:r w:rsidR="003D4997">
        <w:rPr>
          <w:rFonts w:ascii="Times New Roman" w:eastAsia="Times New Roman" w:hAnsi="Times New Roman" w:cs="Times New Roman"/>
          <w:sz w:val="26"/>
          <w:szCs w:val="26"/>
        </w:rPr>
        <w:t xml:space="preserve"> </w:t>
      </w:r>
      <w:r w:rsidR="003D4997">
        <w:rPr>
          <w:rFonts w:ascii="Times Mew Roman" w:eastAsia="Times New Roman" w:hAnsi="Times Mew Roman" w:cs="Times New Roman"/>
          <w:sz w:val="26"/>
          <w:szCs w:val="26"/>
        </w:rPr>
        <w:t xml:space="preserve">interest into consideration. </w:t>
      </w:r>
    </w:p>
    <w:p w:rsidR="003C3474" w:rsidRPr="003C3474" w:rsidRDefault="003C3474" w:rsidP="003C3474">
      <w:pPr>
        <w:spacing w:after="0" w:line="360" w:lineRule="auto"/>
        <w:ind w:firstLine="720"/>
        <w:rPr>
          <w:rFonts w:ascii="Times Mew Roman" w:eastAsia="Times New Roman" w:hAnsi="Times Mew Roman" w:cs="Times New Roman"/>
          <w:sz w:val="26"/>
          <w:szCs w:val="26"/>
        </w:rPr>
      </w:pPr>
      <w:r w:rsidRPr="003C3474">
        <w:rPr>
          <w:rFonts w:ascii="Times Mew Roman" w:eastAsia="Times New Roman" w:hAnsi="Times Mew Roman" w:cs="Times New Roman"/>
          <w:sz w:val="26"/>
          <w:szCs w:val="26"/>
        </w:rPr>
        <w:t>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 In a bid to improve the performance of the organization, management should not emphasis the adoption of compromise strategy on the management of critical issues such as employee’s welfare, this is because of the negative effect it has on the organization’s performance</w:t>
      </w:r>
      <w:r w:rsidR="003D4997">
        <w:rPr>
          <w:rFonts w:ascii="Times Mew Roman" w:eastAsia="Times New Roman" w:hAnsi="Times Mew Roman" w:cs="Times New Roman"/>
          <w:sz w:val="26"/>
          <w:szCs w:val="26"/>
        </w:rPr>
        <w:t>.</w:t>
      </w:r>
    </w:p>
    <w:p w:rsidR="003C3474" w:rsidRPr="003C3474" w:rsidRDefault="003C3474" w:rsidP="003C3474">
      <w:pPr>
        <w:spacing w:after="0" w:line="360" w:lineRule="auto"/>
        <w:ind w:firstLine="720"/>
        <w:rPr>
          <w:rFonts w:ascii="Times Mew Roman" w:eastAsia="Times New Roman" w:hAnsi="Times Mew Roman" w:cs="Times New Roman"/>
          <w:sz w:val="26"/>
          <w:szCs w:val="26"/>
        </w:rPr>
      </w:pPr>
    </w:p>
    <w:p w:rsidR="00615506" w:rsidRDefault="00615506"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6F6B08" w:rsidRDefault="006F6B08" w:rsidP="00615506">
      <w:pPr>
        <w:spacing w:after="0" w:line="360" w:lineRule="auto"/>
        <w:rPr>
          <w:rFonts w:ascii="Times Mew Roman" w:eastAsia="Times New Roman" w:hAnsi="Times Mew Roman" w:cs="Times New Roman"/>
          <w:sz w:val="24"/>
          <w:szCs w:val="24"/>
        </w:rPr>
      </w:pPr>
    </w:p>
    <w:p w:rsidR="003F3D9F" w:rsidRPr="00F97358" w:rsidRDefault="008C0852" w:rsidP="0053186C">
      <w:pPr>
        <w:spacing w:after="0" w:line="360" w:lineRule="auto"/>
        <w:ind w:left="900" w:hanging="90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REFERENCES</w:t>
      </w:r>
    </w:p>
    <w:p w:rsidR="00531F84" w:rsidRPr="00531F84"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 xml:space="preserve">Aina, S. A., Awolusi, O. D. &amp;Odulami, S. A. (2015). Dynamics of conflict in Nigerian educational system: Evidence from Nigerian universities. </w:t>
      </w:r>
      <w:r w:rsidRPr="00531F84">
        <w:rPr>
          <w:rFonts w:ascii="Times Mew Roman" w:eastAsia="Times New Roman" w:hAnsi="Times Mew Roman" w:cs="Times New Roman"/>
          <w:i/>
          <w:iCs/>
          <w:sz w:val="24"/>
          <w:szCs w:val="24"/>
        </w:rPr>
        <w:t>International Journal of Energy Policy and Management</w:t>
      </w:r>
      <w:r w:rsidRPr="00531F84">
        <w:rPr>
          <w:rFonts w:ascii="Times Mew Roman" w:eastAsia="Times New Roman" w:hAnsi="Times Mew Roman" w:cs="Times New Roman"/>
          <w:sz w:val="24"/>
          <w:szCs w:val="24"/>
        </w:rPr>
        <w:t xml:space="preserve">, 1(2), 33-42. Available at </w:t>
      </w:r>
      <w:hyperlink r:id="rId10" w:history="1">
        <w:r w:rsidRPr="00531F84">
          <w:rPr>
            <w:rStyle w:val="Hyperlink"/>
            <w:rFonts w:ascii="Times Mew Roman" w:eastAsia="Times New Roman" w:hAnsi="Times Mew Roman" w:cs="Times New Roman"/>
            <w:color w:val="auto"/>
            <w:sz w:val="24"/>
            <w:szCs w:val="24"/>
            <w:u w:val="none"/>
          </w:rPr>
          <w:t xml:space="preserve">www.article.aascit.org/file/pdf/8950733.pdf, </w:t>
        </w:r>
      </w:hyperlink>
      <w:r w:rsidRPr="00531F84">
        <w:rPr>
          <w:rFonts w:ascii="Times Mew Roman" w:eastAsia="Times New Roman" w:hAnsi="Times Mew Roman" w:cs="Times New Roman"/>
          <w:sz w:val="24"/>
          <w:szCs w:val="24"/>
        </w:rPr>
        <w:t>retrieved on 10/07/2015.</w:t>
      </w:r>
    </w:p>
    <w:p w:rsidR="00531F84" w:rsidRPr="00531F84"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Aiza, J. &amp;Affidah, M. (2013). Conflicting environment at workplace: UiTM Sarawak</w:t>
      </w:r>
      <w:r w:rsidRPr="00531F84">
        <w:rPr>
          <w:rFonts w:ascii="Times New Roman" w:eastAsia="Times New Roman" w:hAnsi="Times New Roman" w:cs="Times New Roman"/>
          <w:sz w:val="24"/>
          <w:szCs w:val="24"/>
        </w:rPr>
        <w:t>‟</w:t>
      </w:r>
      <w:r w:rsidRPr="00531F84">
        <w:rPr>
          <w:rFonts w:ascii="Times Mew Roman" w:eastAsia="Times New Roman" w:hAnsi="Times Mew Roman" w:cs="Times New Roman"/>
          <w:sz w:val="24"/>
          <w:szCs w:val="24"/>
        </w:rPr>
        <w:t xml:space="preserve">s Lecturers. Procedia - </w:t>
      </w:r>
      <w:r w:rsidRPr="00531F84">
        <w:rPr>
          <w:rFonts w:ascii="Times Mew Roman" w:eastAsia="Times New Roman" w:hAnsi="Times Mew Roman" w:cs="Times New Roman"/>
          <w:i/>
          <w:iCs/>
          <w:sz w:val="24"/>
          <w:szCs w:val="24"/>
        </w:rPr>
        <w:t xml:space="preserve">Social and Behavioral Sciences, </w:t>
      </w:r>
      <w:r w:rsidRPr="00531F84">
        <w:rPr>
          <w:rFonts w:ascii="Times Mew Roman" w:eastAsia="Times New Roman" w:hAnsi="Times Mew Roman" w:cs="Times New Roman"/>
          <w:sz w:val="24"/>
          <w:szCs w:val="24"/>
        </w:rPr>
        <w:t>101, 554–563. DOI: 10.1016/</w:t>
      </w:r>
      <w:r w:rsidRPr="00531F84">
        <w:rPr>
          <w:rFonts w:ascii="Times Mew Roman" w:eastAsia="Times New Roman" w:hAnsi="Times Mew Roman" w:cs="Times New Roman"/>
          <w:b/>
          <w:bCs/>
          <w:sz w:val="24"/>
          <w:szCs w:val="24"/>
        </w:rPr>
        <w:t>j</w:t>
      </w:r>
      <w:r w:rsidRPr="00531F84">
        <w:rPr>
          <w:rFonts w:ascii="Times Mew Roman" w:eastAsia="Times New Roman" w:hAnsi="Times Mew Roman" w:cs="Times New Roman"/>
          <w:sz w:val="24"/>
          <w:szCs w:val="24"/>
        </w:rPr>
        <w:t>.sbspro.2013.07.228.</w:t>
      </w:r>
    </w:p>
    <w:p w:rsidR="00531F84" w:rsidRPr="00531F84"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Ajike, E.O., Akinlabi, B. H., Magaji, N. &amp;Sonubi, A. O. (2015).Effect of conflict management on theperformance of financial service organisation in Nigeria: An empirical study of Access Bank Plc.</w:t>
      </w:r>
      <w:r w:rsidRPr="00531F84">
        <w:rPr>
          <w:rFonts w:ascii="Times Mew Roman" w:eastAsia="Times New Roman" w:hAnsi="Times Mew Roman" w:cs="Times New Roman"/>
          <w:i/>
          <w:iCs/>
          <w:sz w:val="24"/>
          <w:szCs w:val="24"/>
        </w:rPr>
        <w:t>International Journal of Economics, Commerce and ManagementUnited</w:t>
      </w:r>
      <w:r w:rsidRPr="00531F84">
        <w:rPr>
          <w:rFonts w:ascii="Times Mew Roman" w:eastAsia="Times New Roman" w:hAnsi="Times Mew Roman" w:cs="Times New Roman"/>
          <w:i/>
          <w:iCs/>
          <w:sz w:val="24"/>
          <w:szCs w:val="24"/>
        </w:rPr>
        <w:tab/>
        <w:t>Kingdom</w:t>
      </w:r>
      <w:r w:rsidRPr="00531F84">
        <w:rPr>
          <w:rFonts w:ascii="Times Mew Roman" w:eastAsia="Times New Roman" w:hAnsi="Times Mew Roman" w:cs="Times New Roman"/>
          <w:sz w:val="24"/>
          <w:szCs w:val="24"/>
        </w:rPr>
        <w:t>,</w:t>
      </w:r>
      <w:r w:rsidRPr="00531F84">
        <w:rPr>
          <w:rFonts w:ascii="Times Mew Roman" w:eastAsia="Times New Roman" w:hAnsi="Times Mew Roman" w:cs="Times New Roman"/>
          <w:sz w:val="24"/>
          <w:szCs w:val="24"/>
        </w:rPr>
        <w:tab/>
        <w:t>3</w:t>
      </w:r>
      <w:r w:rsidRPr="00531F84">
        <w:rPr>
          <w:rFonts w:ascii="Times Mew Roman" w:eastAsia="Times New Roman" w:hAnsi="Times Mew Roman" w:cs="Times New Roman"/>
          <w:sz w:val="24"/>
          <w:szCs w:val="24"/>
        </w:rPr>
        <w:tab/>
        <w:t>(7),</w:t>
      </w:r>
      <w:r w:rsidRPr="00531F84">
        <w:rPr>
          <w:rFonts w:ascii="Times Mew Roman" w:eastAsia="Times New Roman" w:hAnsi="Times Mew Roman" w:cs="Times New Roman"/>
          <w:sz w:val="24"/>
          <w:szCs w:val="24"/>
        </w:rPr>
        <w:tab/>
        <w:t>260-272.Available</w:t>
      </w:r>
      <w:r w:rsidRPr="00531F84">
        <w:rPr>
          <w:rFonts w:ascii="Times Mew Roman" w:eastAsia="Times New Roman" w:hAnsi="Times Mew Roman" w:cs="Times New Roman"/>
          <w:sz w:val="24"/>
          <w:szCs w:val="24"/>
        </w:rPr>
        <w:tab/>
        <w:t xml:space="preserve">at </w:t>
      </w:r>
      <w:hyperlink r:id="rId11" w:history="1">
        <w:r w:rsidRPr="00531F84">
          <w:rPr>
            <w:rStyle w:val="Hyperlink"/>
            <w:rFonts w:ascii="Times Mew Roman" w:eastAsia="Times New Roman" w:hAnsi="Times Mew Roman" w:cs="Times New Roman"/>
            <w:color w:val="auto"/>
            <w:sz w:val="24"/>
            <w:szCs w:val="24"/>
            <w:u w:val="none"/>
          </w:rPr>
          <w:t>www.publication.babcock.edu.ng/docs/BAMK/ajikee/1444675368.pdf,</w:t>
        </w:r>
        <w:r w:rsidRPr="00531F84">
          <w:rPr>
            <w:rStyle w:val="Hyperlink"/>
            <w:rFonts w:ascii="Times Mew Roman" w:eastAsia="Times New Roman" w:hAnsi="Times Mew Roman" w:cs="Times New Roman"/>
            <w:color w:val="auto"/>
            <w:sz w:val="24"/>
            <w:szCs w:val="24"/>
            <w:u w:val="none"/>
          </w:rPr>
          <w:tab/>
        </w:r>
      </w:hyperlink>
      <w:r w:rsidRPr="00531F84">
        <w:rPr>
          <w:rFonts w:ascii="Times Mew Roman" w:eastAsia="Times New Roman" w:hAnsi="Times Mew Roman" w:cs="Times New Roman"/>
          <w:sz w:val="24"/>
          <w:szCs w:val="24"/>
        </w:rPr>
        <w:t>retrieved onretrieved on10/07/2015.</w:t>
      </w:r>
    </w:p>
    <w:p w:rsidR="00531F84" w:rsidRPr="00531F84"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531F84" w:rsidRPr="00531F84"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Alabi, A. T. (2012). Conflicts in Nigerian Universities: Causes and management. Department of educational management,Publisheddoctoral dissertation, University of Ilorin</w:t>
      </w:r>
      <w:r w:rsidRPr="00531F84">
        <w:rPr>
          <w:rFonts w:ascii="Times Mew Roman" w:eastAsia="Times New Roman" w:hAnsi="Times Mew Roman" w:cs="Times New Roman"/>
          <w:b/>
          <w:bCs/>
          <w:sz w:val="24"/>
          <w:szCs w:val="24"/>
        </w:rPr>
        <w:t xml:space="preserve">. </w:t>
      </w:r>
      <w:r w:rsidRPr="00531F84">
        <w:rPr>
          <w:rFonts w:ascii="Times Mew Roman" w:eastAsia="Times New Roman" w:hAnsi="Times Mew Roman" w:cs="Times New Roman"/>
          <w:sz w:val="24"/>
          <w:szCs w:val="24"/>
        </w:rPr>
        <w:t>Available at</w:t>
      </w:r>
      <w:hyperlink r:id="rId12" w:history="1">
        <w:r w:rsidRPr="00531F84">
          <w:rPr>
            <w:rStyle w:val="Hyperlink"/>
            <w:rFonts w:ascii="Times Mew Roman" w:eastAsia="Times New Roman" w:hAnsi="Times Mew Roman" w:cs="Times New Roman"/>
            <w:color w:val="auto"/>
            <w:sz w:val="24"/>
            <w:szCs w:val="24"/>
            <w:u w:val="none"/>
          </w:rPr>
          <w:t>www.unilorin.edu.ng</w:t>
        </w:r>
      </w:hyperlink>
      <w:r w:rsidRPr="00531F84">
        <w:rPr>
          <w:rFonts w:ascii="Times Mew Roman" w:eastAsia="Times New Roman" w:hAnsi="Times Mew Roman" w:cs="Times New Roman"/>
          <w:sz w:val="24"/>
          <w:szCs w:val="24"/>
        </w:rPr>
        <w:t>, retrieved on 23/08/2015.</w:t>
      </w:r>
    </w:p>
    <w:p w:rsidR="003F3D9F" w:rsidRPr="00531F84"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 xml:space="preserve">Almajali, Y. A., Alamro, S.H.&amp; Al-Soub, Y. Z. (2012). Factors affecting the financial performance of Jordanian insurance companies listed at Amman Stock Exchange. </w:t>
      </w:r>
      <w:r w:rsidRPr="00531F84">
        <w:rPr>
          <w:rFonts w:ascii="Times Mew Roman" w:eastAsia="Times New Roman" w:hAnsi="Times Mew Roman" w:cs="Times New Roman"/>
          <w:i/>
          <w:iCs/>
          <w:sz w:val="24"/>
          <w:szCs w:val="24"/>
        </w:rPr>
        <w:t xml:space="preserve">Journal of Management Research, </w:t>
      </w:r>
      <w:r w:rsidRPr="00531F84">
        <w:rPr>
          <w:rFonts w:ascii="Times Mew Roman" w:eastAsia="Times New Roman" w:hAnsi="Times Mew Roman" w:cs="Times New Roman"/>
          <w:sz w:val="24"/>
          <w:szCs w:val="24"/>
        </w:rPr>
        <w:t>4 (2), 266-289. DOI:10.5296/jmr.v4i2.1482</w:t>
      </w:r>
      <w:r w:rsidR="008C0852" w:rsidRPr="00531F84">
        <w:rPr>
          <w:rFonts w:ascii="Times Mew Roman" w:eastAsia="Times New Roman" w:hAnsi="Times Mew Roman" w:cs="Times New Roman"/>
          <w:sz w:val="24"/>
          <w:szCs w:val="24"/>
        </w:rPr>
        <w:t>.</w:t>
      </w:r>
    </w:p>
    <w:p w:rsidR="00531F84" w:rsidRPr="00531F84"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 xml:space="preserve">Mubaraq, S. (2005). </w:t>
      </w:r>
      <w:r w:rsidRPr="00531F84">
        <w:rPr>
          <w:rFonts w:ascii="Times Mew Roman" w:eastAsia="Times New Roman" w:hAnsi="Times Mew Roman" w:cs="Times New Roman"/>
          <w:i/>
          <w:iCs/>
          <w:sz w:val="24"/>
          <w:szCs w:val="24"/>
        </w:rPr>
        <w:t xml:space="preserve">Advanced Financial Accounting, </w:t>
      </w:r>
      <w:r w:rsidRPr="00531F84">
        <w:rPr>
          <w:rFonts w:ascii="Times Mew Roman" w:eastAsia="Times New Roman" w:hAnsi="Times Mew Roman" w:cs="Times New Roman"/>
          <w:sz w:val="24"/>
          <w:szCs w:val="24"/>
        </w:rPr>
        <w:t>(1</w:t>
      </w:r>
      <w:r w:rsidRPr="00531F84">
        <w:rPr>
          <w:rFonts w:ascii="Times Mew Roman" w:eastAsia="Times New Roman" w:hAnsi="Times Mew Roman" w:cs="Times New Roman"/>
          <w:sz w:val="24"/>
          <w:szCs w:val="24"/>
          <w:vertAlign w:val="superscript"/>
        </w:rPr>
        <w:t>st</w:t>
      </w:r>
      <w:r w:rsidRPr="00531F84">
        <w:rPr>
          <w:rFonts w:ascii="Times Mew Roman" w:eastAsia="Times New Roman" w:hAnsi="Times Mew Roman" w:cs="Times New Roman"/>
          <w:sz w:val="24"/>
          <w:szCs w:val="24"/>
        </w:rPr>
        <w:t>ed). Ilorin. Olad publishers Limited.</w:t>
      </w:r>
    </w:p>
    <w:p w:rsidR="00531F84" w:rsidRPr="00F97358" w:rsidRDefault="00531F84" w:rsidP="00531F84">
      <w:pPr>
        <w:spacing w:after="0" w:line="360" w:lineRule="auto"/>
        <w:ind w:left="360" w:hanging="360"/>
        <w:rPr>
          <w:rFonts w:ascii="Times Mew Roman" w:eastAsia="Times New Roman" w:hAnsi="Times Mew Roman" w:cs="Times New Roman"/>
          <w:sz w:val="24"/>
          <w:szCs w:val="24"/>
        </w:rPr>
      </w:pPr>
      <w:r w:rsidRPr="00531F84">
        <w:rPr>
          <w:rFonts w:ascii="Times Mew Roman" w:eastAsia="Times New Roman" w:hAnsi="Times Mew Roman" w:cs="Times New Roman"/>
          <w:sz w:val="24"/>
          <w:szCs w:val="24"/>
        </w:rPr>
        <w:t xml:space="preserve">Mullins, L. J. (2005). </w:t>
      </w:r>
      <w:r w:rsidRPr="00531F84">
        <w:rPr>
          <w:rFonts w:ascii="Times Mew Roman" w:eastAsia="Times New Roman" w:hAnsi="Times Mew Roman" w:cs="Times New Roman"/>
          <w:i/>
          <w:iCs/>
          <w:sz w:val="24"/>
          <w:szCs w:val="24"/>
        </w:rPr>
        <w:t xml:space="preserve">Management and OrganisationalBehaviour, </w:t>
      </w:r>
      <w:r w:rsidRPr="00531F84">
        <w:rPr>
          <w:rFonts w:ascii="Times Mew Roman" w:eastAsia="Times New Roman" w:hAnsi="Times Mew Roman" w:cs="Times New Roman"/>
          <w:sz w:val="24"/>
          <w:szCs w:val="24"/>
        </w:rPr>
        <w:t>(7th ed.).Harlow: Pearson Educational Limited.</w:t>
      </w:r>
    </w:p>
    <w:sectPr w:rsidR="00531F84" w:rsidRPr="00F97358" w:rsidSect="003729F3">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5E" w:rsidRDefault="00F4265E">
      <w:pPr>
        <w:spacing w:after="0" w:line="240" w:lineRule="auto"/>
      </w:pPr>
      <w:r>
        <w:separator/>
      </w:r>
    </w:p>
  </w:endnote>
  <w:endnote w:type="continuationSeparator" w:id="0">
    <w:p w:rsidR="00F4265E" w:rsidRDefault="00F4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Mew Rom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49" w:rsidRDefault="00927C4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D6BD3">
      <w:rPr>
        <w:noProof/>
        <w:color w:val="000000"/>
      </w:rPr>
      <w:t>i</w:t>
    </w:r>
    <w:r>
      <w:rPr>
        <w:color w:val="000000"/>
      </w:rPr>
      <w:fldChar w:fldCharType="end"/>
    </w:r>
  </w:p>
  <w:p w:rsidR="00927C49" w:rsidRDefault="00927C4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5E" w:rsidRDefault="00F4265E">
      <w:pPr>
        <w:spacing w:after="0" w:line="240" w:lineRule="auto"/>
      </w:pPr>
      <w:r>
        <w:separator/>
      </w:r>
    </w:p>
  </w:footnote>
  <w:footnote w:type="continuationSeparator" w:id="0">
    <w:p w:rsidR="00F4265E" w:rsidRDefault="00F42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A32"/>
    <w:multiLevelType w:val="hybridMultilevel"/>
    <w:tmpl w:val="D80CE532"/>
    <w:lvl w:ilvl="0" w:tplc="58A2DC18">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F6E0A10">
      <w:numFmt w:val="bullet"/>
      <w:lvlText w:val="•"/>
      <w:lvlJc w:val="left"/>
      <w:pPr>
        <w:ind w:left="1584" w:hanging="246"/>
      </w:pPr>
      <w:rPr>
        <w:rFonts w:hint="default"/>
        <w:lang w:val="en-US" w:eastAsia="en-US" w:bidi="ar-SA"/>
      </w:rPr>
    </w:lvl>
    <w:lvl w:ilvl="2" w:tplc="890E6EDA">
      <w:numFmt w:val="bullet"/>
      <w:lvlText w:val="•"/>
      <w:lvlJc w:val="left"/>
      <w:pPr>
        <w:ind w:left="2528" w:hanging="246"/>
      </w:pPr>
      <w:rPr>
        <w:rFonts w:hint="default"/>
        <w:lang w:val="en-US" w:eastAsia="en-US" w:bidi="ar-SA"/>
      </w:rPr>
    </w:lvl>
    <w:lvl w:ilvl="3" w:tplc="169CE27A">
      <w:numFmt w:val="bullet"/>
      <w:lvlText w:val="•"/>
      <w:lvlJc w:val="left"/>
      <w:pPr>
        <w:ind w:left="3472" w:hanging="246"/>
      </w:pPr>
      <w:rPr>
        <w:rFonts w:hint="default"/>
        <w:lang w:val="en-US" w:eastAsia="en-US" w:bidi="ar-SA"/>
      </w:rPr>
    </w:lvl>
    <w:lvl w:ilvl="4" w:tplc="E6F4E26A">
      <w:numFmt w:val="bullet"/>
      <w:lvlText w:val="•"/>
      <w:lvlJc w:val="left"/>
      <w:pPr>
        <w:ind w:left="4416" w:hanging="246"/>
      </w:pPr>
      <w:rPr>
        <w:rFonts w:hint="default"/>
        <w:lang w:val="en-US" w:eastAsia="en-US" w:bidi="ar-SA"/>
      </w:rPr>
    </w:lvl>
    <w:lvl w:ilvl="5" w:tplc="86AE45C8">
      <w:numFmt w:val="bullet"/>
      <w:lvlText w:val="•"/>
      <w:lvlJc w:val="left"/>
      <w:pPr>
        <w:ind w:left="5360" w:hanging="246"/>
      </w:pPr>
      <w:rPr>
        <w:rFonts w:hint="default"/>
        <w:lang w:val="en-US" w:eastAsia="en-US" w:bidi="ar-SA"/>
      </w:rPr>
    </w:lvl>
    <w:lvl w:ilvl="6" w:tplc="5F64DC1C">
      <w:numFmt w:val="bullet"/>
      <w:lvlText w:val="•"/>
      <w:lvlJc w:val="left"/>
      <w:pPr>
        <w:ind w:left="6304" w:hanging="246"/>
      </w:pPr>
      <w:rPr>
        <w:rFonts w:hint="default"/>
        <w:lang w:val="en-US" w:eastAsia="en-US" w:bidi="ar-SA"/>
      </w:rPr>
    </w:lvl>
    <w:lvl w:ilvl="7" w:tplc="B8F893DA">
      <w:numFmt w:val="bullet"/>
      <w:lvlText w:val="•"/>
      <w:lvlJc w:val="left"/>
      <w:pPr>
        <w:ind w:left="7248" w:hanging="246"/>
      </w:pPr>
      <w:rPr>
        <w:rFonts w:hint="default"/>
        <w:lang w:val="en-US" w:eastAsia="en-US" w:bidi="ar-SA"/>
      </w:rPr>
    </w:lvl>
    <w:lvl w:ilvl="8" w:tplc="9A8ED9F4">
      <w:numFmt w:val="bullet"/>
      <w:lvlText w:val="•"/>
      <w:lvlJc w:val="left"/>
      <w:pPr>
        <w:ind w:left="8192" w:hanging="246"/>
      </w:pPr>
      <w:rPr>
        <w:rFonts w:hint="default"/>
        <w:lang w:val="en-US" w:eastAsia="en-US" w:bidi="ar-SA"/>
      </w:rPr>
    </w:lvl>
  </w:abstractNum>
  <w:abstractNum w:abstractNumId="1">
    <w:nsid w:val="08420726"/>
    <w:multiLevelType w:val="multilevel"/>
    <w:tmpl w:val="DCD450B6"/>
    <w:lvl w:ilvl="0">
      <w:start w:val="1"/>
      <w:numFmt w:val="decimal"/>
      <w:lvlText w:val="%1."/>
      <w:lvlJc w:val="left"/>
      <w:pPr>
        <w:tabs>
          <w:tab w:val="num" w:pos="720"/>
        </w:tabs>
        <w:ind w:left="720" w:hanging="360"/>
      </w:pPr>
      <w:rPr>
        <w:b w:val="0"/>
      </w:rPr>
    </w:lvl>
    <w:lvl w:ilvl="1">
      <w:start w:val="2010"/>
      <w:numFmt w:val="bullet"/>
      <w:lvlText w:val="•"/>
      <w:lvlJc w:val="left"/>
      <w:pPr>
        <w:ind w:left="1995" w:hanging="915"/>
      </w:pPr>
      <w:rPr>
        <w:rFonts w:ascii="Times Mew Roman" w:eastAsia="Times New Roman" w:hAnsi="Times M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E1F30"/>
    <w:multiLevelType w:val="hybridMultilevel"/>
    <w:tmpl w:val="4B6E0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3727E"/>
    <w:multiLevelType w:val="hybridMultilevel"/>
    <w:tmpl w:val="594C5050"/>
    <w:lvl w:ilvl="0" w:tplc="865CF99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0B0C3426">
      <w:numFmt w:val="bullet"/>
      <w:lvlText w:val="•"/>
      <w:lvlJc w:val="left"/>
      <w:pPr>
        <w:ind w:left="1584" w:hanging="246"/>
      </w:pPr>
      <w:rPr>
        <w:rFonts w:hint="default"/>
        <w:lang w:val="en-US" w:eastAsia="en-US" w:bidi="ar-SA"/>
      </w:rPr>
    </w:lvl>
    <w:lvl w:ilvl="2" w:tplc="2174C976">
      <w:numFmt w:val="bullet"/>
      <w:lvlText w:val="•"/>
      <w:lvlJc w:val="left"/>
      <w:pPr>
        <w:ind w:left="2528" w:hanging="246"/>
      </w:pPr>
      <w:rPr>
        <w:rFonts w:hint="default"/>
        <w:lang w:val="en-US" w:eastAsia="en-US" w:bidi="ar-SA"/>
      </w:rPr>
    </w:lvl>
    <w:lvl w:ilvl="3" w:tplc="69A69688">
      <w:numFmt w:val="bullet"/>
      <w:lvlText w:val="•"/>
      <w:lvlJc w:val="left"/>
      <w:pPr>
        <w:ind w:left="3472" w:hanging="246"/>
      </w:pPr>
      <w:rPr>
        <w:rFonts w:hint="default"/>
        <w:lang w:val="en-US" w:eastAsia="en-US" w:bidi="ar-SA"/>
      </w:rPr>
    </w:lvl>
    <w:lvl w:ilvl="4" w:tplc="7520DEF8">
      <w:numFmt w:val="bullet"/>
      <w:lvlText w:val="•"/>
      <w:lvlJc w:val="left"/>
      <w:pPr>
        <w:ind w:left="4416" w:hanging="246"/>
      </w:pPr>
      <w:rPr>
        <w:rFonts w:hint="default"/>
        <w:lang w:val="en-US" w:eastAsia="en-US" w:bidi="ar-SA"/>
      </w:rPr>
    </w:lvl>
    <w:lvl w:ilvl="5" w:tplc="75E669FA">
      <w:numFmt w:val="bullet"/>
      <w:lvlText w:val="•"/>
      <w:lvlJc w:val="left"/>
      <w:pPr>
        <w:ind w:left="5360" w:hanging="246"/>
      </w:pPr>
      <w:rPr>
        <w:rFonts w:hint="default"/>
        <w:lang w:val="en-US" w:eastAsia="en-US" w:bidi="ar-SA"/>
      </w:rPr>
    </w:lvl>
    <w:lvl w:ilvl="6" w:tplc="2806C64C">
      <w:numFmt w:val="bullet"/>
      <w:lvlText w:val="•"/>
      <w:lvlJc w:val="left"/>
      <w:pPr>
        <w:ind w:left="6304" w:hanging="246"/>
      </w:pPr>
      <w:rPr>
        <w:rFonts w:hint="default"/>
        <w:lang w:val="en-US" w:eastAsia="en-US" w:bidi="ar-SA"/>
      </w:rPr>
    </w:lvl>
    <w:lvl w:ilvl="7" w:tplc="FCF2521C">
      <w:numFmt w:val="bullet"/>
      <w:lvlText w:val="•"/>
      <w:lvlJc w:val="left"/>
      <w:pPr>
        <w:ind w:left="7248" w:hanging="246"/>
      </w:pPr>
      <w:rPr>
        <w:rFonts w:hint="default"/>
        <w:lang w:val="en-US" w:eastAsia="en-US" w:bidi="ar-SA"/>
      </w:rPr>
    </w:lvl>
    <w:lvl w:ilvl="8" w:tplc="916C6138">
      <w:numFmt w:val="bullet"/>
      <w:lvlText w:val="•"/>
      <w:lvlJc w:val="left"/>
      <w:pPr>
        <w:ind w:left="8192" w:hanging="246"/>
      </w:pPr>
      <w:rPr>
        <w:rFonts w:hint="default"/>
        <w:lang w:val="en-US" w:eastAsia="en-US" w:bidi="ar-SA"/>
      </w:rPr>
    </w:lvl>
  </w:abstractNum>
  <w:abstractNum w:abstractNumId="4">
    <w:nsid w:val="0C886902"/>
    <w:multiLevelType w:val="multilevel"/>
    <w:tmpl w:val="90C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D5F6A"/>
    <w:multiLevelType w:val="hybridMultilevel"/>
    <w:tmpl w:val="3E0A7D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80A96"/>
    <w:multiLevelType w:val="multilevel"/>
    <w:tmpl w:val="AA24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095608"/>
    <w:multiLevelType w:val="hybridMultilevel"/>
    <w:tmpl w:val="64DCCC5E"/>
    <w:lvl w:ilvl="0" w:tplc="B402270E">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7634BA">
      <w:numFmt w:val="bullet"/>
      <w:lvlText w:val="•"/>
      <w:lvlJc w:val="left"/>
      <w:pPr>
        <w:ind w:left="1980" w:hanging="720"/>
      </w:pPr>
      <w:rPr>
        <w:rFonts w:hint="default"/>
        <w:lang w:val="en-US" w:eastAsia="en-US" w:bidi="ar-SA"/>
      </w:rPr>
    </w:lvl>
    <w:lvl w:ilvl="2" w:tplc="0CF0C424">
      <w:numFmt w:val="bullet"/>
      <w:lvlText w:val="•"/>
      <w:lvlJc w:val="left"/>
      <w:pPr>
        <w:ind w:left="2880" w:hanging="720"/>
      </w:pPr>
      <w:rPr>
        <w:rFonts w:hint="default"/>
        <w:lang w:val="en-US" w:eastAsia="en-US" w:bidi="ar-SA"/>
      </w:rPr>
    </w:lvl>
    <w:lvl w:ilvl="3" w:tplc="4AA62B3E">
      <w:numFmt w:val="bullet"/>
      <w:lvlText w:val="•"/>
      <w:lvlJc w:val="left"/>
      <w:pPr>
        <w:ind w:left="3780" w:hanging="720"/>
      </w:pPr>
      <w:rPr>
        <w:rFonts w:hint="default"/>
        <w:lang w:val="en-US" w:eastAsia="en-US" w:bidi="ar-SA"/>
      </w:rPr>
    </w:lvl>
    <w:lvl w:ilvl="4" w:tplc="301040F6">
      <w:numFmt w:val="bullet"/>
      <w:lvlText w:val="•"/>
      <w:lvlJc w:val="left"/>
      <w:pPr>
        <w:ind w:left="4680" w:hanging="720"/>
      </w:pPr>
      <w:rPr>
        <w:rFonts w:hint="default"/>
        <w:lang w:val="en-US" w:eastAsia="en-US" w:bidi="ar-SA"/>
      </w:rPr>
    </w:lvl>
    <w:lvl w:ilvl="5" w:tplc="A40AC008">
      <w:numFmt w:val="bullet"/>
      <w:lvlText w:val="•"/>
      <w:lvlJc w:val="left"/>
      <w:pPr>
        <w:ind w:left="5580" w:hanging="720"/>
      </w:pPr>
      <w:rPr>
        <w:rFonts w:hint="default"/>
        <w:lang w:val="en-US" w:eastAsia="en-US" w:bidi="ar-SA"/>
      </w:rPr>
    </w:lvl>
    <w:lvl w:ilvl="6" w:tplc="A696396C">
      <w:numFmt w:val="bullet"/>
      <w:lvlText w:val="•"/>
      <w:lvlJc w:val="left"/>
      <w:pPr>
        <w:ind w:left="6480" w:hanging="720"/>
      </w:pPr>
      <w:rPr>
        <w:rFonts w:hint="default"/>
        <w:lang w:val="en-US" w:eastAsia="en-US" w:bidi="ar-SA"/>
      </w:rPr>
    </w:lvl>
    <w:lvl w:ilvl="7" w:tplc="2EB8D7E6">
      <w:numFmt w:val="bullet"/>
      <w:lvlText w:val="•"/>
      <w:lvlJc w:val="left"/>
      <w:pPr>
        <w:ind w:left="7380" w:hanging="720"/>
      </w:pPr>
      <w:rPr>
        <w:rFonts w:hint="default"/>
        <w:lang w:val="en-US" w:eastAsia="en-US" w:bidi="ar-SA"/>
      </w:rPr>
    </w:lvl>
    <w:lvl w:ilvl="8" w:tplc="0B04F01A">
      <w:numFmt w:val="bullet"/>
      <w:lvlText w:val="•"/>
      <w:lvlJc w:val="left"/>
      <w:pPr>
        <w:ind w:left="8280" w:hanging="720"/>
      </w:pPr>
      <w:rPr>
        <w:rFonts w:hint="default"/>
        <w:lang w:val="en-US" w:eastAsia="en-US" w:bidi="ar-SA"/>
      </w:rPr>
    </w:lvl>
  </w:abstractNum>
  <w:abstractNum w:abstractNumId="8">
    <w:nsid w:val="113129C2"/>
    <w:multiLevelType w:val="hybridMultilevel"/>
    <w:tmpl w:val="415A6AD0"/>
    <w:lvl w:ilvl="0" w:tplc="0FC8BEC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59677B8">
      <w:numFmt w:val="bullet"/>
      <w:lvlText w:val="•"/>
      <w:lvlJc w:val="left"/>
      <w:pPr>
        <w:ind w:left="1584" w:hanging="246"/>
      </w:pPr>
      <w:rPr>
        <w:rFonts w:hint="default"/>
        <w:lang w:val="en-US" w:eastAsia="en-US" w:bidi="ar-SA"/>
      </w:rPr>
    </w:lvl>
    <w:lvl w:ilvl="2" w:tplc="3EEC4CC2">
      <w:numFmt w:val="bullet"/>
      <w:lvlText w:val="•"/>
      <w:lvlJc w:val="left"/>
      <w:pPr>
        <w:ind w:left="2528" w:hanging="246"/>
      </w:pPr>
      <w:rPr>
        <w:rFonts w:hint="default"/>
        <w:lang w:val="en-US" w:eastAsia="en-US" w:bidi="ar-SA"/>
      </w:rPr>
    </w:lvl>
    <w:lvl w:ilvl="3" w:tplc="FBDE20C4">
      <w:numFmt w:val="bullet"/>
      <w:lvlText w:val="•"/>
      <w:lvlJc w:val="left"/>
      <w:pPr>
        <w:ind w:left="3472" w:hanging="246"/>
      </w:pPr>
      <w:rPr>
        <w:rFonts w:hint="default"/>
        <w:lang w:val="en-US" w:eastAsia="en-US" w:bidi="ar-SA"/>
      </w:rPr>
    </w:lvl>
    <w:lvl w:ilvl="4" w:tplc="77EE45E2">
      <w:numFmt w:val="bullet"/>
      <w:lvlText w:val="•"/>
      <w:lvlJc w:val="left"/>
      <w:pPr>
        <w:ind w:left="4416" w:hanging="246"/>
      </w:pPr>
      <w:rPr>
        <w:rFonts w:hint="default"/>
        <w:lang w:val="en-US" w:eastAsia="en-US" w:bidi="ar-SA"/>
      </w:rPr>
    </w:lvl>
    <w:lvl w:ilvl="5" w:tplc="7B54E1EE">
      <w:numFmt w:val="bullet"/>
      <w:lvlText w:val="•"/>
      <w:lvlJc w:val="left"/>
      <w:pPr>
        <w:ind w:left="5360" w:hanging="246"/>
      </w:pPr>
      <w:rPr>
        <w:rFonts w:hint="default"/>
        <w:lang w:val="en-US" w:eastAsia="en-US" w:bidi="ar-SA"/>
      </w:rPr>
    </w:lvl>
    <w:lvl w:ilvl="6" w:tplc="0BF2A894">
      <w:numFmt w:val="bullet"/>
      <w:lvlText w:val="•"/>
      <w:lvlJc w:val="left"/>
      <w:pPr>
        <w:ind w:left="6304" w:hanging="246"/>
      </w:pPr>
      <w:rPr>
        <w:rFonts w:hint="default"/>
        <w:lang w:val="en-US" w:eastAsia="en-US" w:bidi="ar-SA"/>
      </w:rPr>
    </w:lvl>
    <w:lvl w:ilvl="7" w:tplc="C854E1CE">
      <w:numFmt w:val="bullet"/>
      <w:lvlText w:val="•"/>
      <w:lvlJc w:val="left"/>
      <w:pPr>
        <w:ind w:left="7248" w:hanging="246"/>
      </w:pPr>
      <w:rPr>
        <w:rFonts w:hint="default"/>
        <w:lang w:val="en-US" w:eastAsia="en-US" w:bidi="ar-SA"/>
      </w:rPr>
    </w:lvl>
    <w:lvl w:ilvl="8" w:tplc="3B92E430">
      <w:numFmt w:val="bullet"/>
      <w:lvlText w:val="•"/>
      <w:lvlJc w:val="left"/>
      <w:pPr>
        <w:ind w:left="8192" w:hanging="246"/>
      </w:pPr>
      <w:rPr>
        <w:rFonts w:hint="default"/>
        <w:lang w:val="en-US" w:eastAsia="en-US" w:bidi="ar-SA"/>
      </w:rPr>
    </w:lvl>
  </w:abstractNum>
  <w:abstractNum w:abstractNumId="9">
    <w:nsid w:val="148D07BD"/>
    <w:multiLevelType w:val="hybridMultilevel"/>
    <w:tmpl w:val="17383960"/>
    <w:lvl w:ilvl="0" w:tplc="8EC0D51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1C7E6304">
      <w:numFmt w:val="bullet"/>
      <w:lvlText w:val="•"/>
      <w:lvlJc w:val="left"/>
      <w:pPr>
        <w:ind w:left="1584" w:hanging="246"/>
      </w:pPr>
      <w:rPr>
        <w:rFonts w:hint="default"/>
        <w:lang w:val="en-US" w:eastAsia="en-US" w:bidi="ar-SA"/>
      </w:rPr>
    </w:lvl>
    <w:lvl w:ilvl="2" w:tplc="F864B7B2">
      <w:numFmt w:val="bullet"/>
      <w:lvlText w:val="•"/>
      <w:lvlJc w:val="left"/>
      <w:pPr>
        <w:ind w:left="2528" w:hanging="246"/>
      </w:pPr>
      <w:rPr>
        <w:rFonts w:hint="default"/>
        <w:lang w:val="en-US" w:eastAsia="en-US" w:bidi="ar-SA"/>
      </w:rPr>
    </w:lvl>
    <w:lvl w:ilvl="3" w:tplc="C99A9560">
      <w:numFmt w:val="bullet"/>
      <w:lvlText w:val="•"/>
      <w:lvlJc w:val="left"/>
      <w:pPr>
        <w:ind w:left="3472" w:hanging="246"/>
      </w:pPr>
      <w:rPr>
        <w:rFonts w:hint="default"/>
        <w:lang w:val="en-US" w:eastAsia="en-US" w:bidi="ar-SA"/>
      </w:rPr>
    </w:lvl>
    <w:lvl w:ilvl="4" w:tplc="0FB29AC8">
      <w:numFmt w:val="bullet"/>
      <w:lvlText w:val="•"/>
      <w:lvlJc w:val="left"/>
      <w:pPr>
        <w:ind w:left="4416" w:hanging="246"/>
      </w:pPr>
      <w:rPr>
        <w:rFonts w:hint="default"/>
        <w:lang w:val="en-US" w:eastAsia="en-US" w:bidi="ar-SA"/>
      </w:rPr>
    </w:lvl>
    <w:lvl w:ilvl="5" w:tplc="7C064E08">
      <w:numFmt w:val="bullet"/>
      <w:lvlText w:val="•"/>
      <w:lvlJc w:val="left"/>
      <w:pPr>
        <w:ind w:left="5360" w:hanging="246"/>
      </w:pPr>
      <w:rPr>
        <w:rFonts w:hint="default"/>
        <w:lang w:val="en-US" w:eastAsia="en-US" w:bidi="ar-SA"/>
      </w:rPr>
    </w:lvl>
    <w:lvl w:ilvl="6" w:tplc="1A0475D0">
      <w:numFmt w:val="bullet"/>
      <w:lvlText w:val="•"/>
      <w:lvlJc w:val="left"/>
      <w:pPr>
        <w:ind w:left="6304" w:hanging="246"/>
      </w:pPr>
      <w:rPr>
        <w:rFonts w:hint="default"/>
        <w:lang w:val="en-US" w:eastAsia="en-US" w:bidi="ar-SA"/>
      </w:rPr>
    </w:lvl>
    <w:lvl w:ilvl="7" w:tplc="0E3A161E">
      <w:numFmt w:val="bullet"/>
      <w:lvlText w:val="•"/>
      <w:lvlJc w:val="left"/>
      <w:pPr>
        <w:ind w:left="7248" w:hanging="246"/>
      </w:pPr>
      <w:rPr>
        <w:rFonts w:hint="default"/>
        <w:lang w:val="en-US" w:eastAsia="en-US" w:bidi="ar-SA"/>
      </w:rPr>
    </w:lvl>
    <w:lvl w:ilvl="8" w:tplc="F82C5F32">
      <w:numFmt w:val="bullet"/>
      <w:lvlText w:val="•"/>
      <w:lvlJc w:val="left"/>
      <w:pPr>
        <w:ind w:left="8192" w:hanging="246"/>
      </w:pPr>
      <w:rPr>
        <w:rFonts w:hint="default"/>
        <w:lang w:val="en-US" w:eastAsia="en-US" w:bidi="ar-SA"/>
      </w:rPr>
    </w:lvl>
  </w:abstractNum>
  <w:abstractNum w:abstractNumId="10">
    <w:nsid w:val="149136A7"/>
    <w:multiLevelType w:val="hybridMultilevel"/>
    <w:tmpl w:val="A9C809E6"/>
    <w:lvl w:ilvl="0" w:tplc="F74CD1E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E4F05E0A">
      <w:numFmt w:val="bullet"/>
      <w:lvlText w:val="•"/>
      <w:lvlJc w:val="left"/>
      <w:pPr>
        <w:ind w:left="1584" w:hanging="246"/>
      </w:pPr>
      <w:rPr>
        <w:rFonts w:hint="default"/>
        <w:lang w:val="en-US" w:eastAsia="en-US" w:bidi="ar-SA"/>
      </w:rPr>
    </w:lvl>
    <w:lvl w:ilvl="2" w:tplc="1CD2EE20">
      <w:numFmt w:val="bullet"/>
      <w:lvlText w:val="•"/>
      <w:lvlJc w:val="left"/>
      <w:pPr>
        <w:ind w:left="2528" w:hanging="246"/>
      </w:pPr>
      <w:rPr>
        <w:rFonts w:hint="default"/>
        <w:lang w:val="en-US" w:eastAsia="en-US" w:bidi="ar-SA"/>
      </w:rPr>
    </w:lvl>
    <w:lvl w:ilvl="3" w:tplc="D0168F98">
      <w:numFmt w:val="bullet"/>
      <w:lvlText w:val="•"/>
      <w:lvlJc w:val="left"/>
      <w:pPr>
        <w:ind w:left="3472" w:hanging="246"/>
      </w:pPr>
      <w:rPr>
        <w:rFonts w:hint="default"/>
        <w:lang w:val="en-US" w:eastAsia="en-US" w:bidi="ar-SA"/>
      </w:rPr>
    </w:lvl>
    <w:lvl w:ilvl="4" w:tplc="2C62FE4E">
      <w:numFmt w:val="bullet"/>
      <w:lvlText w:val="•"/>
      <w:lvlJc w:val="left"/>
      <w:pPr>
        <w:ind w:left="4416" w:hanging="246"/>
      </w:pPr>
      <w:rPr>
        <w:rFonts w:hint="default"/>
        <w:lang w:val="en-US" w:eastAsia="en-US" w:bidi="ar-SA"/>
      </w:rPr>
    </w:lvl>
    <w:lvl w:ilvl="5" w:tplc="AA6ECD06">
      <w:numFmt w:val="bullet"/>
      <w:lvlText w:val="•"/>
      <w:lvlJc w:val="left"/>
      <w:pPr>
        <w:ind w:left="5360" w:hanging="246"/>
      </w:pPr>
      <w:rPr>
        <w:rFonts w:hint="default"/>
        <w:lang w:val="en-US" w:eastAsia="en-US" w:bidi="ar-SA"/>
      </w:rPr>
    </w:lvl>
    <w:lvl w:ilvl="6" w:tplc="FD9E349C">
      <w:numFmt w:val="bullet"/>
      <w:lvlText w:val="•"/>
      <w:lvlJc w:val="left"/>
      <w:pPr>
        <w:ind w:left="6304" w:hanging="246"/>
      </w:pPr>
      <w:rPr>
        <w:rFonts w:hint="default"/>
        <w:lang w:val="en-US" w:eastAsia="en-US" w:bidi="ar-SA"/>
      </w:rPr>
    </w:lvl>
    <w:lvl w:ilvl="7" w:tplc="8C4A90F8">
      <w:numFmt w:val="bullet"/>
      <w:lvlText w:val="•"/>
      <w:lvlJc w:val="left"/>
      <w:pPr>
        <w:ind w:left="7248" w:hanging="246"/>
      </w:pPr>
      <w:rPr>
        <w:rFonts w:hint="default"/>
        <w:lang w:val="en-US" w:eastAsia="en-US" w:bidi="ar-SA"/>
      </w:rPr>
    </w:lvl>
    <w:lvl w:ilvl="8" w:tplc="F0CC47C2">
      <w:numFmt w:val="bullet"/>
      <w:lvlText w:val="•"/>
      <w:lvlJc w:val="left"/>
      <w:pPr>
        <w:ind w:left="8192" w:hanging="246"/>
      </w:pPr>
      <w:rPr>
        <w:rFonts w:hint="default"/>
        <w:lang w:val="en-US" w:eastAsia="en-US" w:bidi="ar-SA"/>
      </w:rPr>
    </w:lvl>
  </w:abstractNum>
  <w:abstractNum w:abstractNumId="11">
    <w:nsid w:val="189C4FB6"/>
    <w:multiLevelType w:val="hybridMultilevel"/>
    <w:tmpl w:val="7E96E3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6B6179"/>
    <w:multiLevelType w:val="hybridMultilevel"/>
    <w:tmpl w:val="4808CDA4"/>
    <w:lvl w:ilvl="0" w:tplc="C0E2568E">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DE5E76A4">
      <w:numFmt w:val="bullet"/>
      <w:lvlText w:val="•"/>
      <w:lvlJc w:val="left"/>
      <w:pPr>
        <w:ind w:left="1584" w:hanging="246"/>
      </w:pPr>
      <w:rPr>
        <w:rFonts w:hint="default"/>
        <w:lang w:val="en-US" w:eastAsia="en-US" w:bidi="ar-SA"/>
      </w:rPr>
    </w:lvl>
    <w:lvl w:ilvl="2" w:tplc="0314833A">
      <w:numFmt w:val="bullet"/>
      <w:lvlText w:val="•"/>
      <w:lvlJc w:val="left"/>
      <w:pPr>
        <w:ind w:left="2528" w:hanging="246"/>
      </w:pPr>
      <w:rPr>
        <w:rFonts w:hint="default"/>
        <w:lang w:val="en-US" w:eastAsia="en-US" w:bidi="ar-SA"/>
      </w:rPr>
    </w:lvl>
    <w:lvl w:ilvl="3" w:tplc="C7C6AB12">
      <w:numFmt w:val="bullet"/>
      <w:lvlText w:val="•"/>
      <w:lvlJc w:val="left"/>
      <w:pPr>
        <w:ind w:left="3472" w:hanging="246"/>
      </w:pPr>
      <w:rPr>
        <w:rFonts w:hint="default"/>
        <w:lang w:val="en-US" w:eastAsia="en-US" w:bidi="ar-SA"/>
      </w:rPr>
    </w:lvl>
    <w:lvl w:ilvl="4" w:tplc="5216823A">
      <w:numFmt w:val="bullet"/>
      <w:lvlText w:val="•"/>
      <w:lvlJc w:val="left"/>
      <w:pPr>
        <w:ind w:left="4416" w:hanging="246"/>
      </w:pPr>
      <w:rPr>
        <w:rFonts w:hint="default"/>
        <w:lang w:val="en-US" w:eastAsia="en-US" w:bidi="ar-SA"/>
      </w:rPr>
    </w:lvl>
    <w:lvl w:ilvl="5" w:tplc="81E23F20">
      <w:numFmt w:val="bullet"/>
      <w:lvlText w:val="•"/>
      <w:lvlJc w:val="left"/>
      <w:pPr>
        <w:ind w:left="5360" w:hanging="246"/>
      </w:pPr>
      <w:rPr>
        <w:rFonts w:hint="default"/>
        <w:lang w:val="en-US" w:eastAsia="en-US" w:bidi="ar-SA"/>
      </w:rPr>
    </w:lvl>
    <w:lvl w:ilvl="6" w:tplc="0290B38A">
      <w:numFmt w:val="bullet"/>
      <w:lvlText w:val="•"/>
      <w:lvlJc w:val="left"/>
      <w:pPr>
        <w:ind w:left="6304" w:hanging="246"/>
      </w:pPr>
      <w:rPr>
        <w:rFonts w:hint="default"/>
        <w:lang w:val="en-US" w:eastAsia="en-US" w:bidi="ar-SA"/>
      </w:rPr>
    </w:lvl>
    <w:lvl w:ilvl="7" w:tplc="52EC8A10">
      <w:numFmt w:val="bullet"/>
      <w:lvlText w:val="•"/>
      <w:lvlJc w:val="left"/>
      <w:pPr>
        <w:ind w:left="7248" w:hanging="246"/>
      </w:pPr>
      <w:rPr>
        <w:rFonts w:hint="default"/>
        <w:lang w:val="en-US" w:eastAsia="en-US" w:bidi="ar-SA"/>
      </w:rPr>
    </w:lvl>
    <w:lvl w:ilvl="8" w:tplc="279E34E6">
      <w:numFmt w:val="bullet"/>
      <w:lvlText w:val="•"/>
      <w:lvlJc w:val="left"/>
      <w:pPr>
        <w:ind w:left="8192" w:hanging="246"/>
      </w:pPr>
      <w:rPr>
        <w:rFonts w:hint="default"/>
        <w:lang w:val="en-US" w:eastAsia="en-US" w:bidi="ar-SA"/>
      </w:rPr>
    </w:lvl>
  </w:abstractNum>
  <w:abstractNum w:abstractNumId="13">
    <w:nsid w:val="197B38F3"/>
    <w:multiLevelType w:val="hybridMultilevel"/>
    <w:tmpl w:val="24D2014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261C86"/>
    <w:multiLevelType w:val="hybridMultilevel"/>
    <w:tmpl w:val="D8D28076"/>
    <w:lvl w:ilvl="0" w:tplc="B854E6C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686B4D8">
      <w:numFmt w:val="bullet"/>
      <w:lvlText w:val="•"/>
      <w:lvlJc w:val="left"/>
      <w:pPr>
        <w:ind w:left="1584" w:hanging="246"/>
      </w:pPr>
      <w:rPr>
        <w:rFonts w:hint="default"/>
        <w:lang w:val="en-US" w:eastAsia="en-US" w:bidi="ar-SA"/>
      </w:rPr>
    </w:lvl>
    <w:lvl w:ilvl="2" w:tplc="71F07548">
      <w:numFmt w:val="bullet"/>
      <w:lvlText w:val="•"/>
      <w:lvlJc w:val="left"/>
      <w:pPr>
        <w:ind w:left="2528" w:hanging="246"/>
      </w:pPr>
      <w:rPr>
        <w:rFonts w:hint="default"/>
        <w:lang w:val="en-US" w:eastAsia="en-US" w:bidi="ar-SA"/>
      </w:rPr>
    </w:lvl>
    <w:lvl w:ilvl="3" w:tplc="D39C8BFE">
      <w:numFmt w:val="bullet"/>
      <w:lvlText w:val="•"/>
      <w:lvlJc w:val="left"/>
      <w:pPr>
        <w:ind w:left="3472" w:hanging="246"/>
      </w:pPr>
      <w:rPr>
        <w:rFonts w:hint="default"/>
        <w:lang w:val="en-US" w:eastAsia="en-US" w:bidi="ar-SA"/>
      </w:rPr>
    </w:lvl>
    <w:lvl w:ilvl="4" w:tplc="12FC9322">
      <w:numFmt w:val="bullet"/>
      <w:lvlText w:val="•"/>
      <w:lvlJc w:val="left"/>
      <w:pPr>
        <w:ind w:left="4416" w:hanging="246"/>
      </w:pPr>
      <w:rPr>
        <w:rFonts w:hint="default"/>
        <w:lang w:val="en-US" w:eastAsia="en-US" w:bidi="ar-SA"/>
      </w:rPr>
    </w:lvl>
    <w:lvl w:ilvl="5" w:tplc="F6D00A10">
      <w:numFmt w:val="bullet"/>
      <w:lvlText w:val="•"/>
      <w:lvlJc w:val="left"/>
      <w:pPr>
        <w:ind w:left="5360" w:hanging="246"/>
      </w:pPr>
      <w:rPr>
        <w:rFonts w:hint="default"/>
        <w:lang w:val="en-US" w:eastAsia="en-US" w:bidi="ar-SA"/>
      </w:rPr>
    </w:lvl>
    <w:lvl w:ilvl="6" w:tplc="6ECE7342">
      <w:numFmt w:val="bullet"/>
      <w:lvlText w:val="•"/>
      <w:lvlJc w:val="left"/>
      <w:pPr>
        <w:ind w:left="6304" w:hanging="246"/>
      </w:pPr>
      <w:rPr>
        <w:rFonts w:hint="default"/>
        <w:lang w:val="en-US" w:eastAsia="en-US" w:bidi="ar-SA"/>
      </w:rPr>
    </w:lvl>
    <w:lvl w:ilvl="7" w:tplc="2CD40F8A">
      <w:numFmt w:val="bullet"/>
      <w:lvlText w:val="•"/>
      <w:lvlJc w:val="left"/>
      <w:pPr>
        <w:ind w:left="7248" w:hanging="246"/>
      </w:pPr>
      <w:rPr>
        <w:rFonts w:hint="default"/>
        <w:lang w:val="en-US" w:eastAsia="en-US" w:bidi="ar-SA"/>
      </w:rPr>
    </w:lvl>
    <w:lvl w:ilvl="8" w:tplc="826A7D32">
      <w:numFmt w:val="bullet"/>
      <w:lvlText w:val="•"/>
      <w:lvlJc w:val="left"/>
      <w:pPr>
        <w:ind w:left="8192" w:hanging="246"/>
      </w:pPr>
      <w:rPr>
        <w:rFonts w:hint="default"/>
        <w:lang w:val="en-US" w:eastAsia="en-US" w:bidi="ar-SA"/>
      </w:rPr>
    </w:lvl>
  </w:abstractNum>
  <w:abstractNum w:abstractNumId="15">
    <w:nsid w:val="1F9438D1"/>
    <w:multiLevelType w:val="hybridMultilevel"/>
    <w:tmpl w:val="C270D8C4"/>
    <w:lvl w:ilvl="0" w:tplc="5A9A5400">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FE220D72">
      <w:numFmt w:val="bullet"/>
      <w:lvlText w:val="•"/>
      <w:lvlJc w:val="left"/>
      <w:pPr>
        <w:ind w:left="1584" w:hanging="246"/>
      </w:pPr>
      <w:rPr>
        <w:rFonts w:hint="default"/>
        <w:lang w:val="en-US" w:eastAsia="en-US" w:bidi="ar-SA"/>
      </w:rPr>
    </w:lvl>
    <w:lvl w:ilvl="2" w:tplc="1B7222CA">
      <w:numFmt w:val="bullet"/>
      <w:lvlText w:val="•"/>
      <w:lvlJc w:val="left"/>
      <w:pPr>
        <w:ind w:left="2528" w:hanging="246"/>
      </w:pPr>
      <w:rPr>
        <w:rFonts w:hint="default"/>
        <w:lang w:val="en-US" w:eastAsia="en-US" w:bidi="ar-SA"/>
      </w:rPr>
    </w:lvl>
    <w:lvl w:ilvl="3" w:tplc="05DACAE6">
      <w:numFmt w:val="bullet"/>
      <w:lvlText w:val="•"/>
      <w:lvlJc w:val="left"/>
      <w:pPr>
        <w:ind w:left="3472" w:hanging="246"/>
      </w:pPr>
      <w:rPr>
        <w:rFonts w:hint="default"/>
        <w:lang w:val="en-US" w:eastAsia="en-US" w:bidi="ar-SA"/>
      </w:rPr>
    </w:lvl>
    <w:lvl w:ilvl="4" w:tplc="6998601A">
      <w:numFmt w:val="bullet"/>
      <w:lvlText w:val="•"/>
      <w:lvlJc w:val="left"/>
      <w:pPr>
        <w:ind w:left="4416" w:hanging="246"/>
      </w:pPr>
      <w:rPr>
        <w:rFonts w:hint="default"/>
        <w:lang w:val="en-US" w:eastAsia="en-US" w:bidi="ar-SA"/>
      </w:rPr>
    </w:lvl>
    <w:lvl w:ilvl="5" w:tplc="54222E70">
      <w:numFmt w:val="bullet"/>
      <w:lvlText w:val="•"/>
      <w:lvlJc w:val="left"/>
      <w:pPr>
        <w:ind w:left="5360" w:hanging="246"/>
      </w:pPr>
      <w:rPr>
        <w:rFonts w:hint="default"/>
        <w:lang w:val="en-US" w:eastAsia="en-US" w:bidi="ar-SA"/>
      </w:rPr>
    </w:lvl>
    <w:lvl w:ilvl="6" w:tplc="F6944930">
      <w:numFmt w:val="bullet"/>
      <w:lvlText w:val="•"/>
      <w:lvlJc w:val="left"/>
      <w:pPr>
        <w:ind w:left="6304" w:hanging="246"/>
      </w:pPr>
      <w:rPr>
        <w:rFonts w:hint="default"/>
        <w:lang w:val="en-US" w:eastAsia="en-US" w:bidi="ar-SA"/>
      </w:rPr>
    </w:lvl>
    <w:lvl w:ilvl="7" w:tplc="3FF05EB4">
      <w:numFmt w:val="bullet"/>
      <w:lvlText w:val="•"/>
      <w:lvlJc w:val="left"/>
      <w:pPr>
        <w:ind w:left="7248" w:hanging="246"/>
      </w:pPr>
      <w:rPr>
        <w:rFonts w:hint="default"/>
        <w:lang w:val="en-US" w:eastAsia="en-US" w:bidi="ar-SA"/>
      </w:rPr>
    </w:lvl>
    <w:lvl w:ilvl="8" w:tplc="836EA078">
      <w:numFmt w:val="bullet"/>
      <w:lvlText w:val="•"/>
      <w:lvlJc w:val="left"/>
      <w:pPr>
        <w:ind w:left="8192" w:hanging="246"/>
      </w:pPr>
      <w:rPr>
        <w:rFonts w:hint="default"/>
        <w:lang w:val="en-US" w:eastAsia="en-US" w:bidi="ar-SA"/>
      </w:rPr>
    </w:lvl>
  </w:abstractNum>
  <w:abstractNum w:abstractNumId="16">
    <w:nsid w:val="240B601A"/>
    <w:multiLevelType w:val="multilevel"/>
    <w:tmpl w:val="2FBC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B97B1F"/>
    <w:multiLevelType w:val="multilevel"/>
    <w:tmpl w:val="680622D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D5276B"/>
    <w:multiLevelType w:val="hybridMultilevel"/>
    <w:tmpl w:val="C0249728"/>
    <w:lvl w:ilvl="0" w:tplc="6768740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76A048A">
      <w:numFmt w:val="bullet"/>
      <w:lvlText w:val="•"/>
      <w:lvlJc w:val="left"/>
      <w:pPr>
        <w:ind w:left="1584" w:hanging="246"/>
      </w:pPr>
      <w:rPr>
        <w:rFonts w:hint="default"/>
        <w:lang w:val="en-US" w:eastAsia="en-US" w:bidi="ar-SA"/>
      </w:rPr>
    </w:lvl>
    <w:lvl w:ilvl="2" w:tplc="61BCC236">
      <w:numFmt w:val="bullet"/>
      <w:lvlText w:val="•"/>
      <w:lvlJc w:val="left"/>
      <w:pPr>
        <w:ind w:left="2528" w:hanging="246"/>
      </w:pPr>
      <w:rPr>
        <w:rFonts w:hint="default"/>
        <w:lang w:val="en-US" w:eastAsia="en-US" w:bidi="ar-SA"/>
      </w:rPr>
    </w:lvl>
    <w:lvl w:ilvl="3" w:tplc="291A1B8A">
      <w:numFmt w:val="bullet"/>
      <w:lvlText w:val="•"/>
      <w:lvlJc w:val="left"/>
      <w:pPr>
        <w:ind w:left="3472" w:hanging="246"/>
      </w:pPr>
      <w:rPr>
        <w:rFonts w:hint="default"/>
        <w:lang w:val="en-US" w:eastAsia="en-US" w:bidi="ar-SA"/>
      </w:rPr>
    </w:lvl>
    <w:lvl w:ilvl="4" w:tplc="078CC7A6">
      <w:numFmt w:val="bullet"/>
      <w:lvlText w:val="•"/>
      <w:lvlJc w:val="left"/>
      <w:pPr>
        <w:ind w:left="4416" w:hanging="246"/>
      </w:pPr>
      <w:rPr>
        <w:rFonts w:hint="default"/>
        <w:lang w:val="en-US" w:eastAsia="en-US" w:bidi="ar-SA"/>
      </w:rPr>
    </w:lvl>
    <w:lvl w:ilvl="5" w:tplc="9D82EDDC">
      <w:numFmt w:val="bullet"/>
      <w:lvlText w:val="•"/>
      <w:lvlJc w:val="left"/>
      <w:pPr>
        <w:ind w:left="5360" w:hanging="246"/>
      </w:pPr>
      <w:rPr>
        <w:rFonts w:hint="default"/>
        <w:lang w:val="en-US" w:eastAsia="en-US" w:bidi="ar-SA"/>
      </w:rPr>
    </w:lvl>
    <w:lvl w:ilvl="6" w:tplc="B9D4AC04">
      <w:numFmt w:val="bullet"/>
      <w:lvlText w:val="•"/>
      <w:lvlJc w:val="left"/>
      <w:pPr>
        <w:ind w:left="6304" w:hanging="246"/>
      </w:pPr>
      <w:rPr>
        <w:rFonts w:hint="default"/>
        <w:lang w:val="en-US" w:eastAsia="en-US" w:bidi="ar-SA"/>
      </w:rPr>
    </w:lvl>
    <w:lvl w:ilvl="7" w:tplc="A7920D90">
      <w:numFmt w:val="bullet"/>
      <w:lvlText w:val="•"/>
      <w:lvlJc w:val="left"/>
      <w:pPr>
        <w:ind w:left="7248" w:hanging="246"/>
      </w:pPr>
      <w:rPr>
        <w:rFonts w:hint="default"/>
        <w:lang w:val="en-US" w:eastAsia="en-US" w:bidi="ar-SA"/>
      </w:rPr>
    </w:lvl>
    <w:lvl w:ilvl="8" w:tplc="BE5A1ADA">
      <w:numFmt w:val="bullet"/>
      <w:lvlText w:val="•"/>
      <w:lvlJc w:val="left"/>
      <w:pPr>
        <w:ind w:left="8192" w:hanging="246"/>
      </w:pPr>
      <w:rPr>
        <w:rFonts w:hint="default"/>
        <w:lang w:val="en-US" w:eastAsia="en-US" w:bidi="ar-SA"/>
      </w:rPr>
    </w:lvl>
  </w:abstractNum>
  <w:abstractNum w:abstractNumId="19">
    <w:nsid w:val="2F1317C4"/>
    <w:multiLevelType w:val="multilevel"/>
    <w:tmpl w:val="F9A24082"/>
    <w:lvl w:ilvl="0">
      <w:start w:val="2"/>
      <w:numFmt w:val="decimal"/>
      <w:lvlText w:val="%1"/>
      <w:lvlJc w:val="left"/>
      <w:pPr>
        <w:ind w:left="555" w:hanging="555"/>
      </w:pPr>
      <w:rPr>
        <w:rFonts w:hint="default"/>
        <w:b/>
      </w:rPr>
    </w:lvl>
    <w:lvl w:ilvl="1">
      <w:start w:val="2"/>
      <w:numFmt w:val="decimal"/>
      <w:lvlText w:val="%1.%2"/>
      <w:lvlJc w:val="left"/>
      <w:pPr>
        <w:ind w:left="555" w:hanging="55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358F5AF4"/>
    <w:multiLevelType w:val="hybridMultilevel"/>
    <w:tmpl w:val="01E6241E"/>
    <w:lvl w:ilvl="0" w:tplc="EC00731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BE022C">
      <w:numFmt w:val="bullet"/>
      <w:lvlText w:val="•"/>
      <w:lvlJc w:val="left"/>
      <w:pPr>
        <w:ind w:left="1584" w:hanging="246"/>
      </w:pPr>
      <w:rPr>
        <w:rFonts w:hint="default"/>
        <w:lang w:val="en-US" w:eastAsia="en-US" w:bidi="ar-SA"/>
      </w:rPr>
    </w:lvl>
    <w:lvl w:ilvl="2" w:tplc="C91484BE">
      <w:numFmt w:val="bullet"/>
      <w:lvlText w:val="•"/>
      <w:lvlJc w:val="left"/>
      <w:pPr>
        <w:ind w:left="2528" w:hanging="246"/>
      </w:pPr>
      <w:rPr>
        <w:rFonts w:hint="default"/>
        <w:lang w:val="en-US" w:eastAsia="en-US" w:bidi="ar-SA"/>
      </w:rPr>
    </w:lvl>
    <w:lvl w:ilvl="3" w:tplc="0D5A8BD4">
      <w:numFmt w:val="bullet"/>
      <w:lvlText w:val="•"/>
      <w:lvlJc w:val="left"/>
      <w:pPr>
        <w:ind w:left="3472" w:hanging="246"/>
      </w:pPr>
      <w:rPr>
        <w:rFonts w:hint="default"/>
        <w:lang w:val="en-US" w:eastAsia="en-US" w:bidi="ar-SA"/>
      </w:rPr>
    </w:lvl>
    <w:lvl w:ilvl="4" w:tplc="D304FF44">
      <w:numFmt w:val="bullet"/>
      <w:lvlText w:val="•"/>
      <w:lvlJc w:val="left"/>
      <w:pPr>
        <w:ind w:left="4416" w:hanging="246"/>
      </w:pPr>
      <w:rPr>
        <w:rFonts w:hint="default"/>
        <w:lang w:val="en-US" w:eastAsia="en-US" w:bidi="ar-SA"/>
      </w:rPr>
    </w:lvl>
    <w:lvl w:ilvl="5" w:tplc="94CA7C6A">
      <w:numFmt w:val="bullet"/>
      <w:lvlText w:val="•"/>
      <w:lvlJc w:val="left"/>
      <w:pPr>
        <w:ind w:left="5360" w:hanging="246"/>
      </w:pPr>
      <w:rPr>
        <w:rFonts w:hint="default"/>
        <w:lang w:val="en-US" w:eastAsia="en-US" w:bidi="ar-SA"/>
      </w:rPr>
    </w:lvl>
    <w:lvl w:ilvl="6" w:tplc="6A747A74">
      <w:numFmt w:val="bullet"/>
      <w:lvlText w:val="•"/>
      <w:lvlJc w:val="left"/>
      <w:pPr>
        <w:ind w:left="6304" w:hanging="246"/>
      </w:pPr>
      <w:rPr>
        <w:rFonts w:hint="default"/>
        <w:lang w:val="en-US" w:eastAsia="en-US" w:bidi="ar-SA"/>
      </w:rPr>
    </w:lvl>
    <w:lvl w:ilvl="7" w:tplc="313C1E52">
      <w:numFmt w:val="bullet"/>
      <w:lvlText w:val="•"/>
      <w:lvlJc w:val="left"/>
      <w:pPr>
        <w:ind w:left="7248" w:hanging="246"/>
      </w:pPr>
      <w:rPr>
        <w:rFonts w:hint="default"/>
        <w:lang w:val="en-US" w:eastAsia="en-US" w:bidi="ar-SA"/>
      </w:rPr>
    </w:lvl>
    <w:lvl w:ilvl="8" w:tplc="88E8D3AA">
      <w:numFmt w:val="bullet"/>
      <w:lvlText w:val="•"/>
      <w:lvlJc w:val="left"/>
      <w:pPr>
        <w:ind w:left="8192" w:hanging="246"/>
      </w:pPr>
      <w:rPr>
        <w:rFonts w:hint="default"/>
        <w:lang w:val="en-US" w:eastAsia="en-US" w:bidi="ar-SA"/>
      </w:rPr>
    </w:lvl>
  </w:abstractNum>
  <w:abstractNum w:abstractNumId="21">
    <w:nsid w:val="3AA22285"/>
    <w:multiLevelType w:val="hybridMultilevel"/>
    <w:tmpl w:val="DCF07622"/>
    <w:lvl w:ilvl="0" w:tplc="5278411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12ED3A4">
      <w:numFmt w:val="bullet"/>
      <w:lvlText w:val="•"/>
      <w:lvlJc w:val="left"/>
      <w:pPr>
        <w:ind w:left="1584" w:hanging="246"/>
      </w:pPr>
      <w:rPr>
        <w:rFonts w:hint="default"/>
        <w:lang w:val="en-US" w:eastAsia="en-US" w:bidi="ar-SA"/>
      </w:rPr>
    </w:lvl>
    <w:lvl w:ilvl="2" w:tplc="B47438EE">
      <w:numFmt w:val="bullet"/>
      <w:lvlText w:val="•"/>
      <w:lvlJc w:val="left"/>
      <w:pPr>
        <w:ind w:left="2528" w:hanging="246"/>
      </w:pPr>
      <w:rPr>
        <w:rFonts w:hint="default"/>
        <w:lang w:val="en-US" w:eastAsia="en-US" w:bidi="ar-SA"/>
      </w:rPr>
    </w:lvl>
    <w:lvl w:ilvl="3" w:tplc="713208C8">
      <w:numFmt w:val="bullet"/>
      <w:lvlText w:val="•"/>
      <w:lvlJc w:val="left"/>
      <w:pPr>
        <w:ind w:left="3472" w:hanging="246"/>
      </w:pPr>
      <w:rPr>
        <w:rFonts w:hint="default"/>
        <w:lang w:val="en-US" w:eastAsia="en-US" w:bidi="ar-SA"/>
      </w:rPr>
    </w:lvl>
    <w:lvl w:ilvl="4" w:tplc="3E302DF4">
      <w:numFmt w:val="bullet"/>
      <w:lvlText w:val="•"/>
      <w:lvlJc w:val="left"/>
      <w:pPr>
        <w:ind w:left="4416" w:hanging="246"/>
      </w:pPr>
      <w:rPr>
        <w:rFonts w:hint="default"/>
        <w:lang w:val="en-US" w:eastAsia="en-US" w:bidi="ar-SA"/>
      </w:rPr>
    </w:lvl>
    <w:lvl w:ilvl="5" w:tplc="717AB6FA">
      <w:numFmt w:val="bullet"/>
      <w:lvlText w:val="•"/>
      <w:lvlJc w:val="left"/>
      <w:pPr>
        <w:ind w:left="5360" w:hanging="246"/>
      </w:pPr>
      <w:rPr>
        <w:rFonts w:hint="default"/>
        <w:lang w:val="en-US" w:eastAsia="en-US" w:bidi="ar-SA"/>
      </w:rPr>
    </w:lvl>
    <w:lvl w:ilvl="6" w:tplc="192C20BE">
      <w:numFmt w:val="bullet"/>
      <w:lvlText w:val="•"/>
      <w:lvlJc w:val="left"/>
      <w:pPr>
        <w:ind w:left="6304" w:hanging="246"/>
      </w:pPr>
      <w:rPr>
        <w:rFonts w:hint="default"/>
        <w:lang w:val="en-US" w:eastAsia="en-US" w:bidi="ar-SA"/>
      </w:rPr>
    </w:lvl>
    <w:lvl w:ilvl="7" w:tplc="5B263CE4">
      <w:numFmt w:val="bullet"/>
      <w:lvlText w:val="•"/>
      <w:lvlJc w:val="left"/>
      <w:pPr>
        <w:ind w:left="7248" w:hanging="246"/>
      </w:pPr>
      <w:rPr>
        <w:rFonts w:hint="default"/>
        <w:lang w:val="en-US" w:eastAsia="en-US" w:bidi="ar-SA"/>
      </w:rPr>
    </w:lvl>
    <w:lvl w:ilvl="8" w:tplc="783C31C2">
      <w:numFmt w:val="bullet"/>
      <w:lvlText w:val="•"/>
      <w:lvlJc w:val="left"/>
      <w:pPr>
        <w:ind w:left="8192" w:hanging="246"/>
      </w:pPr>
      <w:rPr>
        <w:rFonts w:hint="default"/>
        <w:lang w:val="en-US" w:eastAsia="en-US" w:bidi="ar-SA"/>
      </w:rPr>
    </w:lvl>
  </w:abstractNum>
  <w:abstractNum w:abstractNumId="22">
    <w:nsid w:val="3C177FCF"/>
    <w:multiLevelType w:val="multilevel"/>
    <w:tmpl w:val="10200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B9377A"/>
    <w:multiLevelType w:val="hybridMultilevel"/>
    <w:tmpl w:val="FCF6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07068"/>
    <w:multiLevelType w:val="hybridMultilevel"/>
    <w:tmpl w:val="2626C5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E44FCB"/>
    <w:multiLevelType w:val="multilevel"/>
    <w:tmpl w:val="C1C8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262458"/>
    <w:multiLevelType w:val="hybridMultilevel"/>
    <w:tmpl w:val="E46824FC"/>
    <w:lvl w:ilvl="0" w:tplc="64627D3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AE0E9C8">
      <w:numFmt w:val="bullet"/>
      <w:lvlText w:val="•"/>
      <w:lvlJc w:val="left"/>
      <w:pPr>
        <w:ind w:left="1584" w:hanging="246"/>
      </w:pPr>
      <w:rPr>
        <w:rFonts w:hint="default"/>
        <w:lang w:val="en-US" w:eastAsia="en-US" w:bidi="ar-SA"/>
      </w:rPr>
    </w:lvl>
    <w:lvl w:ilvl="2" w:tplc="24BCC304">
      <w:numFmt w:val="bullet"/>
      <w:lvlText w:val="•"/>
      <w:lvlJc w:val="left"/>
      <w:pPr>
        <w:ind w:left="2528" w:hanging="246"/>
      </w:pPr>
      <w:rPr>
        <w:rFonts w:hint="default"/>
        <w:lang w:val="en-US" w:eastAsia="en-US" w:bidi="ar-SA"/>
      </w:rPr>
    </w:lvl>
    <w:lvl w:ilvl="3" w:tplc="EF485120">
      <w:numFmt w:val="bullet"/>
      <w:lvlText w:val="•"/>
      <w:lvlJc w:val="left"/>
      <w:pPr>
        <w:ind w:left="3472" w:hanging="246"/>
      </w:pPr>
      <w:rPr>
        <w:rFonts w:hint="default"/>
        <w:lang w:val="en-US" w:eastAsia="en-US" w:bidi="ar-SA"/>
      </w:rPr>
    </w:lvl>
    <w:lvl w:ilvl="4" w:tplc="9DFA18DC">
      <w:numFmt w:val="bullet"/>
      <w:lvlText w:val="•"/>
      <w:lvlJc w:val="left"/>
      <w:pPr>
        <w:ind w:left="4416" w:hanging="246"/>
      </w:pPr>
      <w:rPr>
        <w:rFonts w:hint="default"/>
        <w:lang w:val="en-US" w:eastAsia="en-US" w:bidi="ar-SA"/>
      </w:rPr>
    </w:lvl>
    <w:lvl w:ilvl="5" w:tplc="FE604D16">
      <w:numFmt w:val="bullet"/>
      <w:lvlText w:val="•"/>
      <w:lvlJc w:val="left"/>
      <w:pPr>
        <w:ind w:left="5360" w:hanging="246"/>
      </w:pPr>
      <w:rPr>
        <w:rFonts w:hint="default"/>
        <w:lang w:val="en-US" w:eastAsia="en-US" w:bidi="ar-SA"/>
      </w:rPr>
    </w:lvl>
    <w:lvl w:ilvl="6" w:tplc="B170B260">
      <w:numFmt w:val="bullet"/>
      <w:lvlText w:val="•"/>
      <w:lvlJc w:val="left"/>
      <w:pPr>
        <w:ind w:left="6304" w:hanging="246"/>
      </w:pPr>
      <w:rPr>
        <w:rFonts w:hint="default"/>
        <w:lang w:val="en-US" w:eastAsia="en-US" w:bidi="ar-SA"/>
      </w:rPr>
    </w:lvl>
    <w:lvl w:ilvl="7" w:tplc="B87A93CC">
      <w:numFmt w:val="bullet"/>
      <w:lvlText w:val="•"/>
      <w:lvlJc w:val="left"/>
      <w:pPr>
        <w:ind w:left="7248" w:hanging="246"/>
      </w:pPr>
      <w:rPr>
        <w:rFonts w:hint="default"/>
        <w:lang w:val="en-US" w:eastAsia="en-US" w:bidi="ar-SA"/>
      </w:rPr>
    </w:lvl>
    <w:lvl w:ilvl="8" w:tplc="901269B6">
      <w:numFmt w:val="bullet"/>
      <w:lvlText w:val="•"/>
      <w:lvlJc w:val="left"/>
      <w:pPr>
        <w:ind w:left="8192" w:hanging="246"/>
      </w:pPr>
      <w:rPr>
        <w:rFonts w:hint="default"/>
        <w:lang w:val="en-US" w:eastAsia="en-US" w:bidi="ar-SA"/>
      </w:rPr>
    </w:lvl>
  </w:abstractNum>
  <w:abstractNum w:abstractNumId="27">
    <w:nsid w:val="4EC4783E"/>
    <w:multiLevelType w:val="multilevel"/>
    <w:tmpl w:val="2278A8E8"/>
    <w:lvl w:ilvl="0">
      <w:start w:val="1"/>
      <w:numFmt w:val="lowerRoman"/>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13F332A"/>
    <w:multiLevelType w:val="multilevel"/>
    <w:tmpl w:val="FD184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D74D44"/>
    <w:multiLevelType w:val="hybridMultilevel"/>
    <w:tmpl w:val="02B8C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A93194"/>
    <w:multiLevelType w:val="hybridMultilevel"/>
    <w:tmpl w:val="84C851DE"/>
    <w:lvl w:ilvl="0" w:tplc="3234560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FD4D05A">
      <w:numFmt w:val="bullet"/>
      <w:lvlText w:val="•"/>
      <w:lvlJc w:val="left"/>
      <w:pPr>
        <w:ind w:left="1584" w:hanging="246"/>
      </w:pPr>
      <w:rPr>
        <w:rFonts w:hint="default"/>
        <w:lang w:val="en-US" w:eastAsia="en-US" w:bidi="ar-SA"/>
      </w:rPr>
    </w:lvl>
    <w:lvl w:ilvl="2" w:tplc="9A620CB4">
      <w:numFmt w:val="bullet"/>
      <w:lvlText w:val="•"/>
      <w:lvlJc w:val="left"/>
      <w:pPr>
        <w:ind w:left="2528" w:hanging="246"/>
      </w:pPr>
      <w:rPr>
        <w:rFonts w:hint="default"/>
        <w:lang w:val="en-US" w:eastAsia="en-US" w:bidi="ar-SA"/>
      </w:rPr>
    </w:lvl>
    <w:lvl w:ilvl="3" w:tplc="A182A854">
      <w:numFmt w:val="bullet"/>
      <w:lvlText w:val="•"/>
      <w:lvlJc w:val="left"/>
      <w:pPr>
        <w:ind w:left="3472" w:hanging="246"/>
      </w:pPr>
      <w:rPr>
        <w:rFonts w:hint="default"/>
        <w:lang w:val="en-US" w:eastAsia="en-US" w:bidi="ar-SA"/>
      </w:rPr>
    </w:lvl>
    <w:lvl w:ilvl="4" w:tplc="0F324FB6">
      <w:numFmt w:val="bullet"/>
      <w:lvlText w:val="•"/>
      <w:lvlJc w:val="left"/>
      <w:pPr>
        <w:ind w:left="4416" w:hanging="246"/>
      </w:pPr>
      <w:rPr>
        <w:rFonts w:hint="default"/>
        <w:lang w:val="en-US" w:eastAsia="en-US" w:bidi="ar-SA"/>
      </w:rPr>
    </w:lvl>
    <w:lvl w:ilvl="5" w:tplc="6428DAA6">
      <w:numFmt w:val="bullet"/>
      <w:lvlText w:val="•"/>
      <w:lvlJc w:val="left"/>
      <w:pPr>
        <w:ind w:left="5360" w:hanging="246"/>
      </w:pPr>
      <w:rPr>
        <w:rFonts w:hint="default"/>
        <w:lang w:val="en-US" w:eastAsia="en-US" w:bidi="ar-SA"/>
      </w:rPr>
    </w:lvl>
    <w:lvl w:ilvl="6" w:tplc="C8CA77F0">
      <w:numFmt w:val="bullet"/>
      <w:lvlText w:val="•"/>
      <w:lvlJc w:val="left"/>
      <w:pPr>
        <w:ind w:left="6304" w:hanging="246"/>
      </w:pPr>
      <w:rPr>
        <w:rFonts w:hint="default"/>
        <w:lang w:val="en-US" w:eastAsia="en-US" w:bidi="ar-SA"/>
      </w:rPr>
    </w:lvl>
    <w:lvl w:ilvl="7" w:tplc="D6286FD2">
      <w:numFmt w:val="bullet"/>
      <w:lvlText w:val="•"/>
      <w:lvlJc w:val="left"/>
      <w:pPr>
        <w:ind w:left="7248" w:hanging="246"/>
      </w:pPr>
      <w:rPr>
        <w:rFonts w:hint="default"/>
        <w:lang w:val="en-US" w:eastAsia="en-US" w:bidi="ar-SA"/>
      </w:rPr>
    </w:lvl>
    <w:lvl w:ilvl="8" w:tplc="613E25CC">
      <w:numFmt w:val="bullet"/>
      <w:lvlText w:val="•"/>
      <w:lvlJc w:val="left"/>
      <w:pPr>
        <w:ind w:left="8192" w:hanging="246"/>
      </w:pPr>
      <w:rPr>
        <w:rFonts w:hint="default"/>
        <w:lang w:val="en-US" w:eastAsia="en-US" w:bidi="ar-SA"/>
      </w:rPr>
    </w:lvl>
  </w:abstractNum>
  <w:abstractNum w:abstractNumId="31">
    <w:nsid w:val="562C1D2D"/>
    <w:multiLevelType w:val="hybridMultilevel"/>
    <w:tmpl w:val="EC647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A7D51"/>
    <w:multiLevelType w:val="multilevel"/>
    <w:tmpl w:val="BBAE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7C0B1A"/>
    <w:multiLevelType w:val="hybridMultilevel"/>
    <w:tmpl w:val="3C060286"/>
    <w:lvl w:ilvl="0" w:tplc="2EC0E5A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391E7CE6">
      <w:numFmt w:val="bullet"/>
      <w:lvlText w:val="•"/>
      <w:lvlJc w:val="left"/>
      <w:pPr>
        <w:ind w:left="1584" w:hanging="246"/>
      </w:pPr>
      <w:rPr>
        <w:rFonts w:hint="default"/>
        <w:lang w:val="en-US" w:eastAsia="en-US" w:bidi="ar-SA"/>
      </w:rPr>
    </w:lvl>
    <w:lvl w:ilvl="2" w:tplc="276E1396">
      <w:numFmt w:val="bullet"/>
      <w:lvlText w:val="•"/>
      <w:lvlJc w:val="left"/>
      <w:pPr>
        <w:ind w:left="2528" w:hanging="246"/>
      </w:pPr>
      <w:rPr>
        <w:rFonts w:hint="default"/>
        <w:lang w:val="en-US" w:eastAsia="en-US" w:bidi="ar-SA"/>
      </w:rPr>
    </w:lvl>
    <w:lvl w:ilvl="3" w:tplc="D50CB0DE">
      <w:numFmt w:val="bullet"/>
      <w:lvlText w:val="•"/>
      <w:lvlJc w:val="left"/>
      <w:pPr>
        <w:ind w:left="3472" w:hanging="246"/>
      </w:pPr>
      <w:rPr>
        <w:rFonts w:hint="default"/>
        <w:lang w:val="en-US" w:eastAsia="en-US" w:bidi="ar-SA"/>
      </w:rPr>
    </w:lvl>
    <w:lvl w:ilvl="4" w:tplc="CFCEB57A">
      <w:numFmt w:val="bullet"/>
      <w:lvlText w:val="•"/>
      <w:lvlJc w:val="left"/>
      <w:pPr>
        <w:ind w:left="4416" w:hanging="246"/>
      </w:pPr>
      <w:rPr>
        <w:rFonts w:hint="default"/>
        <w:lang w:val="en-US" w:eastAsia="en-US" w:bidi="ar-SA"/>
      </w:rPr>
    </w:lvl>
    <w:lvl w:ilvl="5" w:tplc="A12CA9B6">
      <w:numFmt w:val="bullet"/>
      <w:lvlText w:val="•"/>
      <w:lvlJc w:val="left"/>
      <w:pPr>
        <w:ind w:left="5360" w:hanging="246"/>
      </w:pPr>
      <w:rPr>
        <w:rFonts w:hint="default"/>
        <w:lang w:val="en-US" w:eastAsia="en-US" w:bidi="ar-SA"/>
      </w:rPr>
    </w:lvl>
    <w:lvl w:ilvl="6" w:tplc="50E6EB50">
      <w:numFmt w:val="bullet"/>
      <w:lvlText w:val="•"/>
      <w:lvlJc w:val="left"/>
      <w:pPr>
        <w:ind w:left="6304" w:hanging="246"/>
      </w:pPr>
      <w:rPr>
        <w:rFonts w:hint="default"/>
        <w:lang w:val="en-US" w:eastAsia="en-US" w:bidi="ar-SA"/>
      </w:rPr>
    </w:lvl>
    <w:lvl w:ilvl="7" w:tplc="20AEF7E6">
      <w:numFmt w:val="bullet"/>
      <w:lvlText w:val="•"/>
      <w:lvlJc w:val="left"/>
      <w:pPr>
        <w:ind w:left="7248" w:hanging="246"/>
      </w:pPr>
      <w:rPr>
        <w:rFonts w:hint="default"/>
        <w:lang w:val="en-US" w:eastAsia="en-US" w:bidi="ar-SA"/>
      </w:rPr>
    </w:lvl>
    <w:lvl w:ilvl="8" w:tplc="F2FAFC06">
      <w:numFmt w:val="bullet"/>
      <w:lvlText w:val="•"/>
      <w:lvlJc w:val="left"/>
      <w:pPr>
        <w:ind w:left="8192" w:hanging="246"/>
      </w:pPr>
      <w:rPr>
        <w:rFonts w:hint="default"/>
        <w:lang w:val="en-US" w:eastAsia="en-US" w:bidi="ar-SA"/>
      </w:rPr>
    </w:lvl>
  </w:abstractNum>
  <w:abstractNum w:abstractNumId="34">
    <w:nsid w:val="5AAA6F70"/>
    <w:multiLevelType w:val="multilevel"/>
    <w:tmpl w:val="D4B481CE"/>
    <w:lvl w:ilvl="0">
      <w:start w:val="5"/>
      <w:numFmt w:val="decimal"/>
      <w:lvlText w:val="%1"/>
      <w:lvlJc w:val="left"/>
      <w:pPr>
        <w:ind w:left="749" w:hanging="390"/>
        <w:jc w:val="left"/>
      </w:pPr>
      <w:rPr>
        <w:rFonts w:hint="default"/>
        <w:lang w:val="en-US" w:eastAsia="en-US" w:bidi="ar-SA"/>
      </w:rPr>
    </w:lvl>
    <w:lvl w:ilvl="1">
      <w:start w:val="1"/>
      <w:numFmt w:val="decimal"/>
      <w:lvlText w:val="%1.%2"/>
      <w:lvlJc w:val="left"/>
      <w:pPr>
        <w:ind w:left="749" w:hanging="39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lowerRoman"/>
      <w:lvlText w:val="%3."/>
      <w:lvlJc w:val="left"/>
      <w:pPr>
        <w:ind w:left="1080" w:hanging="360"/>
        <w:jc w:val="left"/>
      </w:pPr>
      <w:rPr>
        <w:rFonts w:hint="default"/>
        <w:b w:val="0"/>
        <w:bCs w:val="0"/>
        <w:i w:val="0"/>
        <w:iCs w:val="0"/>
        <w:spacing w:val="-1"/>
        <w:w w:val="100"/>
        <w:sz w:val="26"/>
        <w:szCs w:val="26"/>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35">
    <w:nsid w:val="5DEA329B"/>
    <w:multiLevelType w:val="multilevel"/>
    <w:tmpl w:val="65F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F60F48"/>
    <w:multiLevelType w:val="multilevel"/>
    <w:tmpl w:val="BFF0E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0E7D53"/>
    <w:multiLevelType w:val="hybridMultilevel"/>
    <w:tmpl w:val="4EFCB166"/>
    <w:lvl w:ilvl="0" w:tplc="169A5DE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6278285E">
      <w:numFmt w:val="bullet"/>
      <w:lvlText w:val="•"/>
      <w:lvlJc w:val="left"/>
      <w:pPr>
        <w:ind w:left="1584" w:hanging="246"/>
      </w:pPr>
      <w:rPr>
        <w:rFonts w:hint="default"/>
        <w:lang w:val="en-US" w:eastAsia="en-US" w:bidi="ar-SA"/>
      </w:rPr>
    </w:lvl>
    <w:lvl w:ilvl="2" w:tplc="176034E8">
      <w:numFmt w:val="bullet"/>
      <w:lvlText w:val="•"/>
      <w:lvlJc w:val="left"/>
      <w:pPr>
        <w:ind w:left="2528" w:hanging="246"/>
      </w:pPr>
      <w:rPr>
        <w:rFonts w:hint="default"/>
        <w:lang w:val="en-US" w:eastAsia="en-US" w:bidi="ar-SA"/>
      </w:rPr>
    </w:lvl>
    <w:lvl w:ilvl="3" w:tplc="06B220CA">
      <w:numFmt w:val="bullet"/>
      <w:lvlText w:val="•"/>
      <w:lvlJc w:val="left"/>
      <w:pPr>
        <w:ind w:left="3472" w:hanging="246"/>
      </w:pPr>
      <w:rPr>
        <w:rFonts w:hint="default"/>
        <w:lang w:val="en-US" w:eastAsia="en-US" w:bidi="ar-SA"/>
      </w:rPr>
    </w:lvl>
    <w:lvl w:ilvl="4" w:tplc="678CDFE0">
      <w:numFmt w:val="bullet"/>
      <w:lvlText w:val="•"/>
      <w:lvlJc w:val="left"/>
      <w:pPr>
        <w:ind w:left="4416" w:hanging="246"/>
      </w:pPr>
      <w:rPr>
        <w:rFonts w:hint="default"/>
        <w:lang w:val="en-US" w:eastAsia="en-US" w:bidi="ar-SA"/>
      </w:rPr>
    </w:lvl>
    <w:lvl w:ilvl="5" w:tplc="376220D0">
      <w:numFmt w:val="bullet"/>
      <w:lvlText w:val="•"/>
      <w:lvlJc w:val="left"/>
      <w:pPr>
        <w:ind w:left="5360" w:hanging="246"/>
      </w:pPr>
      <w:rPr>
        <w:rFonts w:hint="default"/>
        <w:lang w:val="en-US" w:eastAsia="en-US" w:bidi="ar-SA"/>
      </w:rPr>
    </w:lvl>
    <w:lvl w:ilvl="6" w:tplc="0EC85BC8">
      <w:numFmt w:val="bullet"/>
      <w:lvlText w:val="•"/>
      <w:lvlJc w:val="left"/>
      <w:pPr>
        <w:ind w:left="6304" w:hanging="246"/>
      </w:pPr>
      <w:rPr>
        <w:rFonts w:hint="default"/>
        <w:lang w:val="en-US" w:eastAsia="en-US" w:bidi="ar-SA"/>
      </w:rPr>
    </w:lvl>
    <w:lvl w:ilvl="7" w:tplc="9F784D6C">
      <w:numFmt w:val="bullet"/>
      <w:lvlText w:val="•"/>
      <w:lvlJc w:val="left"/>
      <w:pPr>
        <w:ind w:left="7248" w:hanging="246"/>
      </w:pPr>
      <w:rPr>
        <w:rFonts w:hint="default"/>
        <w:lang w:val="en-US" w:eastAsia="en-US" w:bidi="ar-SA"/>
      </w:rPr>
    </w:lvl>
    <w:lvl w:ilvl="8" w:tplc="8246215C">
      <w:numFmt w:val="bullet"/>
      <w:lvlText w:val="•"/>
      <w:lvlJc w:val="left"/>
      <w:pPr>
        <w:ind w:left="8192" w:hanging="246"/>
      </w:pPr>
      <w:rPr>
        <w:rFonts w:hint="default"/>
        <w:lang w:val="en-US" w:eastAsia="en-US" w:bidi="ar-SA"/>
      </w:rPr>
    </w:lvl>
  </w:abstractNum>
  <w:abstractNum w:abstractNumId="38">
    <w:nsid w:val="6A190671"/>
    <w:multiLevelType w:val="multilevel"/>
    <w:tmpl w:val="C0BC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BE3831"/>
    <w:multiLevelType w:val="hybridMultilevel"/>
    <w:tmpl w:val="C9FA0C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96EA6"/>
    <w:multiLevelType w:val="multilevel"/>
    <w:tmpl w:val="526A1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27"/>
  </w:num>
  <w:num w:numId="3">
    <w:abstractNumId w:val="23"/>
  </w:num>
  <w:num w:numId="4">
    <w:abstractNumId w:val="7"/>
  </w:num>
  <w:num w:numId="5">
    <w:abstractNumId w:val="34"/>
  </w:num>
  <w:num w:numId="6">
    <w:abstractNumId w:val="10"/>
  </w:num>
  <w:num w:numId="7">
    <w:abstractNumId w:val="15"/>
  </w:num>
  <w:num w:numId="8">
    <w:abstractNumId w:val="33"/>
  </w:num>
  <w:num w:numId="9">
    <w:abstractNumId w:val="3"/>
  </w:num>
  <w:num w:numId="10">
    <w:abstractNumId w:val="12"/>
  </w:num>
  <w:num w:numId="11">
    <w:abstractNumId w:val="30"/>
  </w:num>
  <w:num w:numId="12">
    <w:abstractNumId w:val="21"/>
  </w:num>
  <w:num w:numId="13">
    <w:abstractNumId w:val="14"/>
  </w:num>
  <w:num w:numId="14">
    <w:abstractNumId w:val="18"/>
  </w:num>
  <w:num w:numId="15">
    <w:abstractNumId w:val="26"/>
  </w:num>
  <w:num w:numId="16">
    <w:abstractNumId w:val="0"/>
  </w:num>
  <w:num w:numId="17">
    <w:abstractNumId w:val="9"/>
  </w:num>
  <w:num w:numId="18">
    <w:abstractNumId w:val="20"/>
  </w:num>
  <w:num w:numId="19">
    <w:abstractNumId w:val="37"/>
  </w:num>
  <w:num w:numId="20">
    <w:abstractNumId w:val="8"/>
  </w:num>
  <w:num w:numId="21">
    <w:abstractNumId w:val="36"/>
  </w:num>
  <w:num w:numId="22">
    <w:abstractNumId w:val="32"/>
    <w:lvlOverride w:ilvl="0">
      <w:lvl w:ilvl="0">
        <w:numFmt w:val="lowerRoman"/>
        <w:lvlText w:val="%1."/>
        <w:lvlJc w:val="right"/>
      </w:lvl>
    </w:lvlOverride>
  </w:num>
  <w:num w:numId="23">
    <w:abstractNumId w:val="38"/>
    <w:lvlOverride w:ilvl="0">
      <w:lvl w:ilvl="0">
        <w:numFmt w:val="lowerRoman"/>
        <w:lvlText w:val="%1."/>
        <w:lvlJc w:val="right"/>
      </w:lvl>
    </w:lvlOverride>
  </w:num>
  <w:num w:numId="24">
    <w:abstractNumId w:val="6"/>
    <w:lvlOverride w:ilvl="0">
      <w:lvl w:ilvl="0">
        <w:numFmt w:val="lowerRoman"/>
        <w:lvlText w:val="%1."/>
        <w:lvlJc w:val="right"/>
      </w:lvl>
    </w:lvlOverride>
  </w:num>
  <w:num w:numId="25">
    <w:abstractNumId w:val="1"/>
  </w:num>
  <w:num w:numId="26">
    <w:abstractNumId w:val="31"/>
  </w:num>
  <w:num w:numId="27">
    <w:abstractNumId w:val="25"/>
    <w:lvlOverride w:ilvl="0">
      <w:lvl w:ilvl="0">
        <w:numFmt w:val="lowerRoman"/>
        <w:lvlText w:val="%1."/>
        <w:lvlJc w:val="right"/>
      </w:lvl>
    </w:lvlOverride>
  </w:num>
  <w:num w:numId="28">
    <w:abstractNumId w:val="4"/>
  </w:num>
  <w:num w:numId="29">
    <w:abstractNumId w:val="35"/>
  </w:num>
  <w:num w:numId="30">
    <w:abstractNumId w:val="29"/>
  </w:num>
  <w:num w:numId="31">
    <w:abstractNumId w:val="22"/>
    <w:lvlOverride w:ilvl="0">
      <w:lvl w:ilvl="0">
        <w:numFmt w:val="decimal"/>
        <w:lvlText w:val="%1."/>
        <w:lvlJc w:val="left"/>
      </w:lvl>
    </w:lvlOverride>
  </w:num>
  <w:num w:numId="32">
    <w:abstractNumId w:val="40"/>
    <w:lvlOverride w:ilvl="0">
      <w:lvl w:ilvl="0">
        <w:numFmt w:val="decimal"/>
        <w:lvlText w:val="%1."/>
        <w:lvlJc w:val="left"/>
      </w:lvl>
    </w:lvlOverride>
  </w:num>
  <w:num w:numId="33">
    <w:abstractNumId w:val="19"/>
  </w:num>
  <w:num w:numId="34">
    <w:abstractNumId w:val="13"/>
  </w:num>
  <w:num w:numId="35">
    <w:abstractNumId w:val="5"/>
  </w:num>
  <w:num w:numId="36">
    <w:abstractNumId w:val="39"/>
  </w:num>
  <w:num w:numId="37">
    <w:abstractNumId w:val="24"/>
  </w:num>
  <w:num w:numId="38">
    <w:abstractNumId w:val="11"/>
  </w:num>
  <w:num w:numId="39">
    <w:abstractNumId w:val="2"/>
  </w:num>
  <w:num w:numId="40">
    <w:abstractNumId w:val="16"/>
    <w:lvlOverride w:ilvl="0">
      <w:lvl w:ilvl="0">
        <w:numFmt w:val="lowerLetter"/>
        <w:lvlText w:val="%1."/>
        <w:lvlJc w:val="left"/>
      </w:lvl>
    </w:lvlOverride>
  </w:num>
  <w:num w:numId="41">
    <w:abstractNumId w:val="17"/>
  </w:num>
  <w:num w:numId="42">
    <w:abstractNumId w:val="28"/>
    <w:lvlOverride w:ilvl="0">
      <w:lvl w:ilvl="0">
        <w:numFmt w:val="decimal"/>
        <w:lvlText w:val="%1."/>
        <w:lvlJc w:val="left"/>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390D"/>
    <w:rsid w:val="00011BC0"/>
    <w:rsid w:val="000201AD"/>
    <w:rsid w:val="00020DA4"/>
    <w:rsid w:val="00026E0B"/>
    <w:rsid w:val="00067320"/>
    <w:rsid w:val="0008043D"/>
    <w:rsid w:val="000B5152"/>
    <w:rsid w:val="000B577A"/>
    <w:rsid w:val="000C71DD"/>
    <w:rsid w:val="000E703E"/>
    <w:rsid w:val="000E7F41"/>
    <w:rsid w:val="0010521A"/>
    <w:rsid w:val="00126A7D"/>
    <w:rsid w:val="00143554"/>
    <w:rsid w:val="00145506"/>
    <w:rsid w:val="00173591"/>
    <w:rsid w:val="001E782C"/>
    <w:rsid w:val="00201C68"/>
    <w:rsid w:val="0024068C"/>
    <w:rsid w:val="00261CCE"/>
    <w:rsid w:val="002737D6"/>
    <w:rsid w:val="00273ECB"/>
    <w:rsid w:val="002A7575"/>
    <w:rsid w:val="002B2504"/>
    <w:rsid w:val="00302DD1"/>
    <w:rsid w:val="00341B8B"/>
    <w:rsid w:val="00371DF7"/>
    <w:rsid w:val="003729F3"/>
    <w:rsid w:val="003A0368"/>
    <w:rsid w:val="003C3474"/>
    <w:rsid w:val="003D4997"/>
    <w:rsid w:val="003E2A94"/>
    <w:rsid w:val="003F3D9F"/>
    <w:rsid w:val="003F6AE0"/>
    <w:rsid w:val="00417149"/>
    <w:rsid w:val="00457DBA"/>
    <w:rsid w:val="00484E1C"/>
    <w:rsid w:val="004A1876"/>
    <w:rsid w:val="004B5326"/>
    <w:rsid w:val="004B5A92"/>
    <w:rsid w:val="004E0986"/>
    <w:rsid w:val="004F3FC7"/>
    <w:rsid w:val="00523109"/>
    <w:rsid w:val="005257A8"/>
    <w:rsid w:val="0053186C"/>
    <w:rsid w:val="00531F84"/>
    <w:rsid w:val="005556E1"/>
    <w:rsid w:val="0057474E"/>
    <w:rsid w:val="005822FF"/>
    <w:rsid w:val="00585CC0"/>
    <w:rsid w:val="005A1D5E"/>
    <w:rsid w:val="005D1AED"/>
    <w:rsid w:val="005D6BD3"/>
    <w:rsid w:val="005E685F"/>
    <w:rsid w:val="00615506"/>
    <w:rsid w:val="006559FB"/>
    <w:rsid w:val="00667E28"/>
    <w:rsid w:val="00696D08"/>
    <w:rsid w:val="006A5C2B"/>
    <w:rsid w:val="006E26B2"/>
    <w:rsid w:val="006F6B08"/>
    <w:rsid w:val="00706F36"/>
    <w:rsid w:val="00725ED2"/>
    <w:rsid w:val="00741066"/>
    <w:rsid w:val="00751339"/>
    <w:rsid w:val="00753A27"/>
    <w:rsid w:val="00782313"/>
    <w:rsid w:val="007E7F79"/>
    <w:rsid w:val="007F1A2E"/>
    <w:rsid w:val="00802C4D"/>
    <w:rsid w:val="00821C6A"/>
    <w:rsid w:val="00842043"/>
    <w:rsid w:val="00845D63"/>
    <w:rsid w:val="00851E69"/>
    <w:rsid w:val="0086716E"/>
    <w:rsid w:val="00873A3E"/>
    <w:rsid w:val="00892FDF"/>
    <w:rsid w:val="008A4C14"/>
    <w:rsid w:val="008B2131"/>
    <w:rsid w:val="008C0852"/>
    <w:rsid w:val="008D61CB"/>
    <w:rsid w:val="008E5E55"/>
    <w:rsid w:val="008F5F8A"/>
    <w:rsid w:val="0090790F"/>
    <w:rsid w:val="0091212F"/>
    <w:rsid w:val="00927C49"/>
    <w:rsid w:val="00930409"/>
    <w:rsid w:val="009564E6"/>
    <w:rsid w:val="00960656"/>
    <w:rsid w:val="00980CBC"/>
    <w:rsid w:val="009A4B1E"/>
    <w:rsid w:val="009A7086"/>
    <w:rsid w:val="009A7B84"/>
    <w:rsid w:val="009B5116"/>
    <w:rsid w:val="009C094B"/>
    <w:rsid w:val="009C14B7"/>
    <w:rsid w:val="00A1137A"/>
    <w:rsid w:val="00A14748"/>
    <w:rsid w:val="00A17EBD"/>
    <w:rsid w:val="00A56BE9"/>
    <w:rsid w:val="00A62DE1"/>
    <w:rsid w:val="00A67484"/>
    <w:rsid w:val="00AA2173"/>
    <w:rsid w:val="00AB6F85"/>
    <w:rsid w:val="00AF52FE"/>
    <w:rsid w:val="00B34ADF"/>
    <w:rsid w:val="00B36D8A"/>
    <w:rsid w:val="00B567BA"/>
    <w:rsid w:val="00B63B68"/>
    <w:rsid w:val="00B93E49"/>
    <w:rsid w:val="00C10681"/>
    <w:rsid w:val="00C12C9B"/>
    <w:rsid w:val="00C35426"/>
    <w:rsid w:val="00C82A36"/>
    <w:rsid w:val="00C82F77"/>
    <w:rsid w:val="00CF6E0F"/>
    <w:rsid w:val="00D35460"/>
    <w:rsid w:val="00D443D5"/>
    <w:rsid w:val="00D51221"/>
    <w:rsid w:val="00D85668"/>
    <w:rsid w:val="00D9158C"/>
    <w:rsid w:val="00E03122"/>
    <w:rsid w:val="00E44174"/>
    <w:rsid w:val="00E44E20"/>
    <w:rsid w:val="00E54F1E"/>
    <w:rsid w:val="00E60792"/>
    <w:rsid w:val="00E8116D"/>
    <w:rsid w:val="00E8341D"/>
    <w:rsid w:val="00E92B63"/>
    <w:rsid w:val="00EA5A3A"/>
    <w:rsid w:val="00EB06E8"/>
    <w:rsid w:val="00F4265E"/>
    <w:rsid w:val="00F50B37"/>
    <w:rsid w:val="00F51896"/>
    <w:rsid w:val="00F72A32"/>
    <w:rsid w:val="00F9480E"/>
    <w:rsid w:val="00F97358"/>
    <w:rsid w:val="00FA1473"/>
    <w:rsid w:val="00FA2B20"/>
    <w:rsid w:val="00FA688A"/>
    <w:rsid w:val="00FC7506"/>
    <w:rsid w:val="00FD2188"/>
    <w:rsid w:val="00FE54CB"/>
    <w:rsid w:val="00FF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E9"/>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 w:type="paragraph" w:styleId="NormalWeb">
    <w:name w:val="Normal (Web)"/>
    <w:basedOn w:val="Normal"/>
    <w:uiPriority w:val="99"/>
    <w:semiHidden/>
    <w:unhideWhenUsed/>
    <w:rsid w:val="00706F3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E9"/>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 w:type="paragraph" w:styleId="NormalWeb">
    <w:name w:val="Normal (Web)"/>
    <w:basedOn w:val="Normal"/>
    <w:uiPriority w:val="99"/>
    <w:semiHidden/>
    <w:unhideWhenUsed/>
    <w:rsid w:val="00706F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973">
      <w:bodyDiv w:val="1"/>
      <w:marLeft w:val="0"/>
      <w:marRight w:val="0"/>
      <w:marTop w:val="0"/>
      <w:marBottom w:val="0"/>
      <w:divBdr>
        <w:top w:val="none" w:sz="0" w:space="0" w:color="auto"/>
        <w:left w:val="none" w:sz="0" w:space="0" w:color="auto"/>
        <w:bottom w:val="none" w:sz="0" w:space="0" w:color="auto"/>
        <w:right w:val="none" w:sz="0" w:space="0" w:color="auto"/>
      </w:divBdr>
    </w:div>
    <w:div w:id="31734757">
      <w:bodyDiv w:val="1"/>
      <w:marLeft w:val="0"/>
      <w:marRight w:val="0"/>
      <w:marTop w:val="0"/>
      <w:marBottom w:val="0"/>
      <w:divBdr>
        <w:top w:val="none" w:sz="0" w:space="0" w:color="auto"/>
        <w:left w:val="none" w:sz="0" w:space="0" w:color="auto"/>
        <w:bottom w:val="none" w:sz="0" w:space="0" w:color="auto"/>
        <w:right w:val="none" w:sz="0" w:space="0" w:color="auto"/>
      </w:divBdr>
    </w:div>
    <w:div w:id="83847913">
      <w:bodyDiv w:val="1"/>
      <w:marLeft w:val="0"/>
      <w:marRight w:val="0"/>
      <w:marTop w:val="0"/>
      <w:marBottom w:val="0"/>
      <w:divBdr>
        <w:top w:val="none" w:sz="0" w:space="0" w:color="auto"/>
        <w:left w:val="none" w:sz="0" w:space="0" w:color="auto"/>
        <w:bottom w:val="none" w:sz="0" w:space="0" w:color="auto"/>
        <w:right w:val="none" w:sz="0" w:space="0" w:color="auto"/>
      </w:divBdr>
    </w:div>
    <w:div w:id="93477726">
      <w:bodyDiv w:val="1"/>
      <w:marLeft w:val="0"/>
      <w:marRight w:val="0"/>
      <w:marTop w:val="0"/>
      <w:marBottom w:val="0"/>
      <w:divBdr>
        <w:top w:val="none" w:sz="0" w:space="0" w:color="auto"/>
        <w:left w:val="none" w:sz="0" w:space="0" w:color="auto"/>
        <w:bottom w:val="none" w:sz="0" w:space="0" w:color="auto"/>
        <w:right w:val="none" w:sz="0" w:space="0" w:color="auto"/>
      </w:divBdr>
    </w:div>
    <w:div w:id="109669753">
      <w:bodyDiv w:val="1"/>
      <w:marLeft w:val="0"/>
      <w:marRight w:val="0"/>
      <w:marTop w:val="0"/>
      <w:marBottom w:val="0"/>
      <w:divBdr>
        <w:top w:val="none" w:sz="0" w:space="0" w:color="auto"/>
        <w:left w:val="none" w:sz="0" w:space="0" w:color="auto"/>
        <w:bottom w:val="none" w:sz="0" w:space="0" w:color="auto"/>
        <w:right w:val="none" w:sz="0" w:space="0" w:color="auto"/>
      </w:divBdr>
    </w:div>
    <w:div w:id="112097178">
      <w:bodyDiv w:val="1"/>
      <w:marLeft w:val="0"/>
      <w:marRight w:val="0"/>
      <w:marTop w:val="0"/>
      <w:marBottom w:val="0"/>
      <w:divBdr>
        <w:top w:val="none" w:sz="0" w:space="0" w:color="auto"/>
        <w:left w:val="none" w:sz="0" w:space="0" w:color="auto"/>
        <w:bottom w:val="none" w:sz="0" w:space="0" w:color="auto"/>
        <w:right w:val="none" w:sz="0" w:space="0" w:color="auto"/>
      </w:divBdr>
    </w:div>
    <w:div w:id="120729677">
      <w:bodyDiv w:val="1"/>
      <w:marLeft w:val="0"/>
      <w:marRight w:val="0"/>
      <w:marTop w:val="0"/>
      <w:marBottom w:val="0"/>
      <w:divBdr>
        <w:top w:val="none" w:sz="0" w:space="0" w:color="auto"/>
        <w:left w:val="none" w:sz="0" w:space="0" w:color="auto"/>
        <w:bottom w:val="none" w:sz="0" w:space="0" w:color="auto"/>
        <w:right w:val="none" w:sz="0" w:space="0" w:color="auto"/>
      </w:divBdr>
      <w:divsChild>
        <w:div w:id="1324701682">
          <w:marLeft w:val="-115"/>
          <w:marRight w:val="0"/>
          <w:marTop w:val="0"/>
          <w:marBottom w:val="0"/>
          <w:divBdr>
            <w:top w:val="none" w:sz="0" w:space="0" w:color="auto"/>
            <w:left w:val="none" w:sz="0" w:space="0" w:color="auto"/>
            <w:bottom w:val="none" w:sz="0" w:space="0" w:color="auto"/>
            <w:right w:val="none" w:sz="0" w:space="0" w:color="auto"/>
          </w:divBdr>
        </w:div>
      </w:divsChild>
    </w:div>
    <w:div w:id="134611684">
      <w:bodyDiv w:val="1"/>
      <w:marLeft w:val="0"/>
      <w:marRight w:val="0"/>
      <w:marTop w:val="0"/>
      <w:marBottom w:val="0"/>
      <w:divBdr>
        <w:top w:val="none" w:sz="0" w:space="0" w:color="auto"/>
        <w:left w:val="none" w:sz="0" w:space="0" w:color="auto"/>
        <w:bottom w:val="none" w:sz="0" w:space="0" w:color="auto"/>
        <w:right w:val="none" w:sz="0" w:space="0" w:color="auto"/>
      </w:divBdr>
    </w:div>
    <w:div w:id="149568651">
      <w:bodyDiv w:val="1"/>
      <w:marLeft w:val="0"/>
      <w:marRight w:val="0"/>
      <w:marTop w:val="0"/>
      <w:marBottom w:val="0"/>
      <w:divBdr>
        <w:top w:val="none" w:sz="0" w:space="0" w:color="auto"/>
        <w:left w:val="none" w:sz="0" w:space="0" w:color="auto"/>
        <w:bottom w:val="none" w:sz="0" w:space="0" w:color="auto"/>
        <w:right w:val="none" w:sz="0" w:space="0" w:color="auto"/>
      </w:divBdr>
    </w:div>
    <w:div w:id="176847754">
      <w:bodyDiv w:val="1"/>
      <w:marLeft w:val="0"/>
      <w:marRight w:val="0"/>
      <w:marTop w:val="0"/>
      <w:marBottom w:val="0"/>
      <w:divBdr>
        <w:top w:val="none" w:sz="0" w:space="0" w:color="auto"/>
        <w:left w:val="none" w:sz="0" w:space="0" w:color="auto"/>
        <w:bottom w:val="none" w:sz="0" w:space="0" w:color="auto"/>
        <w:right w:val="none" w:sz="0" w:space="0" w:color="auto"/>
      </w:divBdr>
      <w:divsChild>
        <w:div w:id="942953384">
          <w:marLeft w:val="-115"/>
          <w:marRight w:val="0"/>
          <w:marTop w:val="0"/>
          <w:marBottom w:val="0"/>
          <w:divBdr>
            <w:top w:val="none" w:sz="0" w:space="0" w:color="auto"/>
            <w:left w:val="none" w:sz="0" w:space="0" w:color="auto"/>
            <w:bottom w:val="none" w:sz="0" w:space="0" w:color="auto"/>
            <w:right w:val="none" w:sz="0" w:space="0" w:color="auto"/>
          </w:divBdr>
        </w:div>
        <w:div w:id="596670444">
          <w:marLeft w:val="-115"/>
          <w:marRight w:val="0"/>
          <w:marTop w:val="0"/>
          <w:marBottom w:val="0"/>
          <w:divBdr>
            <w:top w:val="none" w:sz="0" w:space="0" w:color="auto"/>
            <w:left w:val="none" w:sz="0" w:space="0" w:color="auto"/>
            <w:bottom w:val="none" w:sz="0" w:space="0" w:color="auto"/>
            <w:right w:val="none" w:sz="0" w:space="0" w:color="auto"/>
          </w:divBdr>
        </w:div>
        <w:div w:id="227034257">
          <w:marLeft w:val="-115"/>
          <w:marRight w:val="0"/>
          <w:marTop w:val="0"/>
          <w:marBottom w:val="0"/>
          <w:divBdr>
            <w:top w:val="none" w:sz="0" w:space="0" w:color="auto"/>
            <w:left w:val="none" w:sz="0" w:space="0" w:color="auto"/>
            <w:bottom w:val="none" w:sz="0" w:space="0" w:color="auto"/>
            <w:right w:val="none" w:sz="0" w:space="0" w:color="auto"/>
          </w:divBdr>
        </w:div>
      </w:divsChild>
    </w:div>
    <w:div w:id="187989909">
      <w:bodyDiv w:val="1"/>
      <w:marLeft w:val="0"/>
      <w:marRight w:val="0"/>
      <w:marTop w:val="0"/>
      <w:marBottom w:val="0"/>
      <w:divBdr>
        <w:top w:val="none" w:sz="0" w:space="0" w:color="auto"/>
        <w:left w:val="none" w:sz="0" w:space="0" w:color="auto"/>
        <w:bottom w:val="none" w:sz="0" w:space="0" w:color="auto"/>
        <w:right w:val="none" w:sz="0" w:space="0" w:color="auto"/>
      </w:divBdr>
    </w:div>
    <w:div w:id="236935944">
      <w:bodyDiv w:val="1"/>
      <w:marLeft w:val="0"/>
      <w:marRight w:val="0"/>
      <w:marTop w:val="0"/>
      <w:marBottom w:val="0"/>
      <w:divBdr>
        <w:top w:val="none" w:sz="0" w:space="0" w:color="auto"/>
        <w:left w:val="none" w:sz="0" w:space="0" w:color="auto"/>
        <w:bottom w:val="none" w:sz="0" w:space="0" w:color="auto"/>
        <w:right w:val="none" w:sz="0" w:space="0" w:color="auto"/>
      </w:divBdr>
      <w:divsChild>
        <w:div w:id="122046718">
          <w:marLeft w:val="-108"/>
          <w:marRight w:val="0"/>
          <w:marTop w:val="0"/>
          <w:marBottom w:val="0"/>
          <w:divBdr>
            <w:top w:val="none" w:sz="0" w:space="0" w:color="auto"/>
            <w:left w:val="none" w:sz="0" w:space="0" w:color="auto"/>
            <w:bottom w:val="none" w:sz="0" w:space="0" w:color="auto"/>
            <w:right w:val="none" w:sz="0" w:space="0" w:color="auto"/>
          </w:divBdr>
        </w:div>
        <w:div w:id="1086653097">
          <w:marLeft w:val="-108"/>
          <w:marRight w:val="0"/>
          <w:marTop w:val="0"/>
          <w:marBottom w:val="0"/>
          <w:divBdr>
            <w:top w:val="none" w:sz="0" w:space="0" w:color="auto"/>
            <w:left w:val="none" w:sz="0" w:space="0" w:color="auto"/>
            <w:bottom w:val="none" w:sz="0" w:space="0" w:color="auto"/>
            <w:right w:val="none" w:sz="0" w:space="0" w:color="auto"/>
          </w:divBdr>
        </w:div>
      </w:divsChild>
    </w:div>
    <w:div w:id="251207752">
      <w:bodyDiv w:val="1"/>
      <w:marLeft w:val="0"/>
      <w:marRight w:val="0"/>
      <w:marTop w:val="0"/>
      <w:marBottom w:val="0"/>
      <w:divBdr>
        <w:top w:val="none" w:sz="0" w:space="0" w:color="auto"/>
        <w:left w:val="none" w:sz="0" w:space="0" w:color="auto"/>
        <w:bottom w:val="none" w:sz="0" w:space="0" w:color="auto"/>
        <w:right w:val="none" w:sz="0" w:space="0" w:color="auto"/>
      </w:divBdr>
    </w:div>
    <w:div w:id="268778239">
      <w:bodyDiv w:val="1"/>
      <w:marLeft w:val="0"/>
      <w:marRight w:val="0"/>
      <w:marTop w:val="0"/>
      <w:marBottom w:val="0"/>
      <w:divBdr>
        <w:top w:val="none" w:sz="0" w:space="0" w:color="auto"/>
        <w:left w:val="none" w:sz="0" w:space="0" w:color="auto"/>
        <w:bottom w:val="none" w:sz="0" w:space="0" w:color="auto"/>
        <w:right w:val="none" w:sz="0" w:space="0" w:color="auto"/>
      </w:divBdr>
    </w:div>
    <w:div w:id="271060028">
      <w:bodyDiv w:val="1"/>
      <w:marLeft w:val="0"/>
      <w:marRight w:val="0"/>
      <w:marTop w:val="0"/>
      <w:marBottom w:val="0"/>
      <w:divBdr>
        <w:top w:val="none" w:sz="0" w:space="0" w:color="auto"/>
        <w:left w:val="none" w:sz="0" w:space="0" w:color="auto"/>
        <w:bottom w:val="none" w:sz="0" w:space="0" w:color="auto"/>
        <w:right w:val="none" w:sz="0" w:space="0" w:color="auto"/>
      </w:divBdr>
    </w:div>
    <w:div w:id="303856229">
      <w:bodyDiv w:val="1"/>
      <w:marLeft w:val="0"/>
      <w:marRight w:val="0"/>
      <w:marTop w:val="0"/>
      <w:marBottom w:val="0"/>
      <w:divBdr>
        <w:top w:val="none" w:sz="0" w:space="0" w:color="auto"/>
        <w:left w:val="none" w:sz="0" w:space="0" w:color="auto"/>
        <w:bottom w:val="none" w:sz="0" w:space="0" w:color="auto"/>
        <w:right w:val="none" w:sz="0" w:space="0" w:color="auto"/>
      </w:divBdr>
      <w:divsChild>
        <w:div w:id="587034562">
          <w:marLeft w:val="-108"/>
          <w:marRight w:val="0"/>
          <w:marTop w:val="0"/>
          <w:marBottom w:val="0"/>
          <w:divBdr>
            <w:top w:val="none" w:sz="0" w:space="0" w:color="auto"/>
            <w:left w:val="none" w:sz="0" w:space="0" w:color="auto"/>
            <w:bottom w:val="none" w:sz="0" w:space="0" w:color="auto"/>
            <w:right w:val="none" w:sz="0" w:space="0" w:color="auto"/>
          </w:divBdr>
        </w:div>
      </w:divsChild>
    </w:div>
    <w:div w:id="329874069">
      <w:bodyDiv w:val="1"/>
      <w:marLeft w:val="0"/>
      <w:marRight w:val="0"/>
      <w:marTop w:val="0"/>
      <w:marBottom w:val="0"/>
      <w:divBdr>
        <w:top w:val="none" w:sz="0" w:space="0" w:color="auto"/>
        <w:left w:val="none" w:sz="0" w:space="0" w:color="auto"/>
        <w:bottom w:val="none" w:sz="0" w:space="0" w:color="auto"/>
        <w:right w:val="none" w:sz="0" w:space="0" w:color="auto"/>
      </w:divBdr>
    </w:div>
    <w:div w:id="351153345">
      <w:bodyDiv w:val="1"/>
      <w:marLeft w:val="0"/>
      <w:marRight w:val="0"/>
      <w:marTop w:val="0"/>
      <w:marBottom w:val="0"/>
      <w:divBdr>
        <w:top w:val="none" w:sz="0" w:space="0" w:color="auto"/>
        <w:left w:val="none" w:sz="0" w:space="0" w:color="auto"/>
        <w:bottom w:val="none" w:sz="0" w:space="0" w:color="auto"/>
        <w:right w:val="none" w:sz="0" w:space="0" w:color="auto"/>
      </w:divBdr>
    </w:div>
    <w:div w:id="372461005">
      <w:bodyDiv w:val="1"/>
      <w:marLeft w:val="0"/>
      <w:marRight w:val="0"/>
      <w:marTop w:val="0"/>
      <w:marBottom w:val="0"/>
      <w:divBdr>
        <w:top w:val="none" w:sz="0" w:space="0" w:color="auto"/>
        <w:left w:val="none" w:sz="0" w:space="0" w:color="auto"/>
        <w:bottom w:val="none" w:sz="0" w:space="0" w:color="auto"/>
        <w:right w:val="none" w:sz="0" w:space="0" w:color="auto"/>
      </w:divBdr>
    </w:div>
    <w:div w:id="432095304">
      <w:bodyDiv w:val="1"/>
      <w:marLeft w:val="0"/>
      <w:marRight w:val="0"/>
      <w:marTop w:val="0"/>
      <w:marBottom w:val="0"/>
      <w:divBdr>
        <w:top w:val="none" w:sz="0" w:space="0" w:color="auto"/>
        <w:left w:val="none" w:sz="0" w:space="0" w:color="auto"/>
        <w:bottom w:val="none" w:sz="0" w:space="0" w:color="auto"/>
        <w:right w:val="none" w:sz="0" w:space="0" w:color="auto"/>
      </w:divBdr>
    </w:div>
    <w:div w:id="481509781">
      <w:bodyDiv w:val="1"/>
      <w:marLeft w:val="0"/>
      <w:marRight w:val="0"/>
      <w:marTop w:val="0"/>
      <w:marBottom w:val="0"/>
      <w:divBdr>
        <w:top w:val="none" w:sz="0" w:space="0" w:color="auto"/>
        <w:left w:val="none" w:sz="0" w:space="0" w:color="auto"/>
        <w:bottom w:val="none" w:sz="0" w:space="0" w:color="auto"/>
        <w:right w:val="none" w:sz="0" w:space="0" w:color="auto"/>
      </w:divBdr>
    </w:div>
    <w:div w:id="484930967">
      <w:bodyDiv w:val="1"/>
      <w:marLeft w:val="0"/>
      <w:marRight w:val="0"/>
      <w:marTop w:val="0"/>
      <w:marBottom w:val="0"/>
      <w:divBdr>
        <w:top w:val="none" w:sz="0" w:space="0" w:color="auto"/>
        <w:left w:val="none" w:sz="0" w:space="0" w:color="auto"/>
        <w:bottom w:val="none" w:sz="0" w:space="0" w:color="auto"/>
        <w:right w:val="none" w:sz="0" w:space="0" w:color="auto"/>
      </w:divBdr>
    </w:div>
    <w:div w:id="531456991">
      <w:bodyDiv w:val="1"/>
      <w:marLeft w:val="0"/>
      <w:marRight w:val="0"/>
      <w:marTop w:val="0"/>
      <w:marBottom w:val="0"/>
      <w:divBdr>
        <w:top w:val="none" w:sz="0" w:space="0" w:color="auto"/>
        <w:left w:val="none" w:sz="0" w:space="0" w:color="auto"/>
        <w:bottom w:val="none" w:sz="0" w:space="0" w:color="auto"/>
        <w:right w:val="none" w:sz="0" w:space="0" w:color="auto"/>
      </w:divBdr>
    </w:div>
    <w:div w:id="584806366">
      <w:bodyDiv w:val="1"/>
      <w:marLeft w:val="0"/>
      <w:marRight w:val="0"/>
      <w:marTop w:val="0"/>
      <w:marBottom w:val="0"/>
      <w:divBdr>
        <w:top w:val="none" w:sz="0" w:space="0" w:color="auto"/>
        <w:left w:val="none" w:sz="0" w:space="0" w:color="auto"/>
        <w:bottom w:val="none" w:sz="0" w:space="0" w:color="auto"/>
        <w:right w:val="none" w:sz="0" w:space="0" w:color="auto"/>
      </w:divBdr>
    </w:div>
    <w:div w:id="589580162">
      <w:bodyDiv w:val="1"/>
      <w:marLeft w:val="0"/>
      <w:marRight w:val="0"/>
      <w:marTop w:val="0"/>
      <w:marBottom w:val="0"/>
      <w:divBdr>
        <w:top w:val="none" w:sz="0" w:space="0" w:color="auto"/>
        <w:left w:val="none" w:sz="0" w:space="0" w:color="auto"/>
        <w:bottom w:val="none" w:sz="0" w:space="0" w:color="auto"/>
        <w:right w:val="none" w:sz="0" w:space="0" w:color="auto"/>
      </w:divBdr>
    </w:div>
    <w:div w:id="592052675">
      <w:bodyDiv w:val="1"/>
      <w:marLeft w:val="0"/>
      <w:marRight w:val="0"/>
      <w:marTop w:val="0"/>
      <w:marBottom w:val="0"/>
      <w:divBdr>
        <w:top w:val="none" w:sz="0" w:space="0" w:color="auto"/>
        <w:left w:val="none" w:sz="0" w:space="0" w:color="auto"/>
        <w:bottom w:val="none" w:sz="0" w:space="0" w:color="auto"/>
        <w:right w:val="none" w:sz="0" w:space="0" w:color="auto"/>
      </w:divBdr>
    </w:div>
    <w:div w:id="603269959">
      <w:bodyDiv w:val="1"/>
      <w:marLeft w:val="0"/>
      <w:marRight w:val="0"/>
      <w:marTop w:val="0"/>
      <w:marBottom w:val="0"/>
      <w:divBdr>
        <w:top w:val="none" w:sz="0" w:space="0" w:color="auto"/>
        <w:left w:val="none" w:sz="0" w:space="0" w:color="auto"/>
        <w:bottom w:val="none" w:sz="0" w:space="0" w:color="auto"/>
        <w:right w:val="none" w:sz="0" w:space="0" w:color="auto"/>
      </w:divBdr>
      <w:divsChild>
        <w:div w:id="2096779878">
          <w:marLeft w:val="-115"/>
          <w:marRight w:val="0"/>
          <w:marTop w:val="0"/>
          <w:marBottom w:val="0"/>
          <w:divBdr>
            <w:top w:val="none" w:sz="0" w:space="0" w:color="auto"/>
            <w:left w:val="none" w:sz="0" w:space="0" w:color="auto"/>
            <w:bottom w:val="none" w:sz="0" w:space="0" w:color="auto"/>
            <w:right w:val="none" w:sz="0" w:space="0" w:color="auto"/>
          </w:divBdr>
        </w:div>
        <w:div w:id="1481070956">
          <w:marLeft w:val="-115"/>
          <w:marRight w:val="0"/>
          <w:marTop w:val="0"/>
          <w:marBottom w:val="0"/>
          <w:divBdr>
            <w:top w:val="none" w:sz="0" w:space="0" w:color="auto"/>
            <w:left w:val="none" w:sz="0" w:space="0" w:color="auto"/>
            <w:bottom w:val="none" w:sz="0" w:space="0" w:color="auto"/>
            <w:right w:val="none" w:sz="0" w:space="0" w:color="auto"/>
          </w:divBdr>
        </w:div>
      </w:divsChild>
    </w:div>
    <w:div w:id="655426595">
      <w:bodyDiv w:val="1"/>
      <w:marLeft w:val="0"/>
      <w:marRight w:val="0"/>
      <w:marTop w:val="0"/>
      <w:marBottom w:val="0"/>
      <w:divBdr>
        <w:top w:val="none" w:sz="0" w:space="0" w:color="auto"/>
        <w:left w:val="none" w:sz="0" w:space="0" w:color="auto"/>
        <w:bottom w:val="none" w:sz="0" w:space="0" w:color="auto"/>
        <w:right w:val="none" w:sz="0" w:space="0" w:color="auto"/>
      </w:divBdr>
    </w:div>
    <w:div w:id="662667118">
      <w:bodyDiv w:val="1"/>
      <w:marLeft w:val="0"/>
      <w:marRight w:val="0"/>
      <w:marTop w:val="0"/>
      <w:marBottom w:val="0"/>
      <w:divBdr>
        <w:top w:val="none" w:sz="0" w:space="0" w:color="auto"/>
        <w:left w:val="none" w:sz="0" w:space="0" w:color="auto"/>
        <w:bottom w:val="none" w:sz="0" w:space="0" w:color="auto"/>
        <w:right w:val="none" w:sz="0" w:space="0" w:color="auto"/>
      </w:divBdr>
    </w:div>
    <w:div w:id="665472643">
      <w:bodyDiv w:val="1"/>
      <w:marLeft w:val="0"/>
      <w:marRight w:val="0"/>
      <w:marTop w:val="0"/>
      <w:marBottom w:val="0"/>
      <w:divBdr>
        <w:top w:val="none" w:sz="0" w:space="0" w:color="auto"/>
        <w:left w:val="none" w:sz="0" w:space="0" w:color="auto"/>
        <w:bottom w:val="none" w:sz="0" w:space="0" w:color="auto"/>
        <w:right w:val="none" w:sz="0" w:space="0" w:color="auto"/>
      </w:divBdr>
    </w:div>
    <w:div w:id="708068702">
      <w:bodyDiv w:val="1"/>
      <w:marLeft w:val="0"/>
      <w:marRight w:val="0"/>
      <w:marTop w:val="0"/>
      <w:marBottom w:val="0"/>
      <w:divBdr>
        <w:top w:val="none" w:sz="0" w:space="0" w:color="auto"/>
        <w:left w:val="none" w:sz="0" w:space="0" w:color="auto"/>
        <w:bottom w:val="none" w:sz="0" w:space="0" w:color="auto"/>
        <w:right w:val="none" w:sz="0" w:space="0" w:color="auto"/>
      </w:divBdr>
      <w:divsChild>
        <w:div w:id="585696531">
          <w:marLeft w:val="-115"/>
          <w:marRight w:val="0"/>
          <w:marTop w:val="0"/>
          <w:marBottom w:val="0"/>
          <w:divBdr>
            <w:top w:val="none" w:sz="0" w:space="0" w:color="auto"/>
            <w:left w:val="none" w:sz="0" w:space="0" w:color="auto"/>
            <w:bottom w:val="none" w:sz="0" w:space="0" w:color="auto"/>
            <w:right w:val="none" w:sz="0" w:space="0" w:color="auto"/>
          </w:divBdr>
        </w:div>
      </w:divsChild>
    </w:div>
    <w:div w:id="725958917">
      <w:bodyDiv w:val="1"/>
      <w:marLeft w:val="0"/>
      <w:marRight w:val="0"/>
      <w:marTop w:val="0"/>
      <w:marBottom w:val="0"/>
      <w:divBdr>
        <w:top w:val="none" w:sz="0" w:space="0" w:color="auto"/>
        <w:left w:val="none" w:sz="0" w:space="0" w:color="auto"/>
        <w:bottom w:val="none" w:sz="0" w:space="0" w:color="auto"/>
        <w:right w:val="none" w:sz="0" w:space="0" w:color="auto"/>
      </w:divBdr>
    </w:div>
    <w:div w:id="726999749">
      <w:bodyDiv w:val="1"/>
      <w:marLeft w:val="0"/>
      <w:marRight w:val="0"/>
      <w:marTop w:val="0"/>
      <w:marBottom w:val="0"/>
      <w:divBdr>
        <w:top w:val="none" w:sz="0" w:space="0" w:color="auto"/>
        <w:left w:val="none" w:sz="0" w:space="0" w:color="auto"/>
        <w:bottom w:val="none" w:sz="0" w:space="0" w:color="auto"/>
        <w:right w:val="none" w:sz="0" w:space="0" w:color="auto"/>
      </w:divBdr>
      <w:divsChild>
        <w:div w:id="1530492369">
          <w:marLeft w:val="-115"/>
          <w:marRight w:val="0"/>
          <w:marTop w:val="0"/>
          <w:marBottom w:val="0"/>
          <w:divBdr>
            <w:top w:val="none" w:sz="0" w:space="0" w:color="auto"/>
            <w:left w:val="none" w:sz="0" w:space="0" w:color="auto"/>
            <w:bottom w:val="none" w:sz="0" w:space="0" w:color="auto"/>
            <w:right w:val="none" w:sz="0" w:space="0" w:color="auto"/>
          </w:divBdr>
        </w:div>
        <w:div w:id="68118500">
          <w:marLeft w:val="-115"/>
          <w:marRight w:val="0"/>
          <w:marTop w:val="0"/>
          <w:marBottom w:val="0"/>
          <w:divBdr>
            <w:top w:val="none" w:sz="0" w:space="0" w:color="auto"/>
            <w:left w:val="none" w:sz="0" w:space="0" w:color="auto"/>
            <w:bottom w:val="none" w:sz="0" w:space="0" w:color="auto"/>
            <w:right w:val="none" w:sz="0" w:space="0" w:color="auto"/>
          </w:divBdr>
        </w:div>
      </w:divsChild>
    </w:div>
    <w:div w:id="836114076">
      <w:bodyDiv w:val="1"/>
      <w:marLeft w:val="0"/>
      <w:marRight w:val="0"/>
      <w:marTop w:val="0"/>
      <w:marBottom w:val="0"/>
      <w:divBdr>
        <w:top w:val="none" w:sz="0" w:space="0" w:color="auto"/>
        <w:left w:val="none" w:sz="0" w:space="0" w:color="auto"/>
        <w:bottom w:val="none" w:sz="0" w:space="0" w:color="auto"/>
        <w:right w:val="none" w:sz="0" w:space="0" w:color="auto"/>
      </w:divBdr>
      <w:divsChild>
        <w:div w:id="196552233">
          <w:marLeft w:val="-115"/>
          <w:marRight w:val="0"/>
          <w:marTop w:val="0"/>
          <w:marBottom w:val="0"/>
          <w:divBdr>
            <w:top w:val="none" w:sz="0" w:space="0" w:color="auto"/>
            <w:left w:val="none" w:sz="0" w:space="0" w:color="auto"/>
            <w:bottom w:val="none" w:sz="0" w:space="0" w:color="auto"/>
            <w:right w:val="none" w:sz="0" w:space="0" w:color="auto"/>
          </w:divBdr>
        </w:div>
        <w:div w:id="87120220">
          <w:marLeft w:val="-115"/>
          <w:marRight w:val="0"/>
          <w:marTop w:val="0"/>
          <w:marBottom w:val="0"/>
          <w:divBdr>
            <w:top w:val="none" w:sz="0" w:space="0" w:color="auto"/>
            <w:left w:val="none" w:sz="0" w:space="0" w:color="auto"/>
            <w:bottom w:val="none" w:sz="0" w:space="0" w:color="auto"/>
            <w:right w:val="none" w:sz="0" w:space="0" w:color="auto"/>
          </w:divBdr>
        </w:div>
      </w:divsChild>
    </w:div>
    <w:div w:id="841894713">
      <w:bodyDiv w:val="1"/>
      <w:marLeft w:val="0"/>
      <w:marRight w:val="0"/>
      <w:marTop w:val="0"/>
      <w:marBottom w:val="0"/>
      <w:divBdr>
        <w:top w:val="none" w:sz="0" w:space="0" w:color="auto"/>
        <w:left w:val="none" w:sz="0" w:space="0" w:color="auto"/>
        <w:bottom w:val="none" w:sz="0" w:space="0" w:color="auto"/>
        <w:right w:val="none" w:sz="0" w:space="0" w:color="auto"/>
      </w:divBdr>
    </w:div>
    <w:div w:id="874930303">
      <w:bodyDiv w:val="1"/>
      <w:marLeft w:val="0"/>
      <w:marRight w:val="0"/>
      <w:marTop w:val="0"/>
      <w:marBottom w:val="0"/>
      <w:divBdr>
        <w:top w:val="none" w:sz="0" w:space="0" w:color="auto"/>
        <w:left w:val="none" w:sz="0" w:space="0" w:color="auto"/>
        <w:bottom w:val="none" w:sz="0" w:space="0" w:color="auto"/>
        <w:right w:val="none" w:sz="0" w:space="0" w:color="auto"/>
      </w:divBdr>
    </w:div>
    <w:div w:id="913859464">
      <w:bodyDiv w:val="1"/>
      <w:marLeft w:val="0"/>
      <w:marRight w:val="0"/>
      <w:marTop w:val="0"/>
      <w:marBottom w:val="0"/>
      <w:divBdr>
        <w:top w:val="none" w:sz="0" w:space="0" w:color="auto"/>
        <w:left w:val="none" w:sz="0" w:space="0" w:color="auto"/>
        <w:bottom w:val="none" w:sz="0" w:space="0" w:color="auto"/>
        <w:right w:val="none" w:sz="0" w:space="0" w:color="auto"/>
      </w:divBdr>
      <w:divsChild>
        <w:div w:id="262148850">
          <w:marLeft w:val="-115"/>
          <w:marRight w:val="0"/>
          <w:marTop w:val="0"/>
          <w:marBottom w:val="0"/>
          <w:divBdr>
            <w:top w:val="none" w:sz="0" w:space="0" w:color="auto"/>
            <w:left w:val="none" w:sz="0" w:space="0" w:color="auto"/>
            <w:bottom w:val="none" w:sz="0" w:space="0" w:color="auto"/>
            <w:right w:val="none" w:sz="0" w:space="0" w:color="auto"/>
          </w:divBdr>
        </w:div>
        <w:div w:id="1445416453">
          <w:marLeft w:val="-115"/>
          <w:marRight w:val="0"/>
          <w:marTop w:val="0"/>
          <w:marBottom w:val="0"/>
          <w:divBdr>
            <w:top w:val="none" w:sz="0" w:space="0" w:color="auto"/>
            <w:left w:val="none" w:sz="0" w:space="0" w:color="auto"/>
            <w:bottom w:val="none" w:sz="0" w:space="0" w:color="auto"/>
            <w:right w:val="none" w:sz="0" w:space="0" w:color="auto"/>
          </w:divBdr>
        </w:div>
      </w:divsChild>
    </w:div>
    <w:div w:id="922639090">
      <w:bodyDiv w:val="1"/>
      <w:marLeft w:val="0"/>
      <w:marRight w:val="0"/>
      <w:marTop w:val="0"/>
      <w:marBottom w:val="0"/>
      <w:divBdr>
        <w:top w:val="none" w:sz="0" w:space="0" w:color="auto"/>
        <w:left w:val="none" w:sz="0" w:space="0" w:color="auto"/>
        <w:bottom w:val="none" w:sz="0" w:space="0" w:color="auto"/>
        <w:right w:val="none" w:sz="0" w:space="0" w:color="auto"/>
      </w:divBdr>
      <w:divsChild>
        <w:div w:id="160632818">
          <w:marLeft w:val="-115"/>
          <w:marRight w:val="0"/>
          <w:marTop w:val="0"/>
          <w:marBottom w:val="0"/>
          <w:divBdr>
            <w:top w:val="none" w:sz="0" w:space="0" w:color="auto"/>
            <w:left w:val="none" w:sz="0" w:space="0" w:color="auto"/>
            <w:bottom w:val="none" w:sz="0" w:space="0" w:color="auto"/>
            <w:right w:val="none" w:sz="0" w:space="0" w:color="auto"/>
          </w:divBdr>
        </w:div>
        <w:div w:id="2116247483">
          <w:marLeft w:val="-115"/>
          <w:marRight w:val="0"/>
          <w:marTop w:val="0"/>
          <w:marBottom w:val="0"/>
          <w:divBdr>
            <w:top w:val="none" w:sz="0" w:space="0" w:color="auto"/>
            <w:left w:val="none" w:sz="0" w:space="0" w:color="auto"/>
            <w:bottom w:val="none" w:sz="0" w:space="0" w:color="auto"/>
            <w:right w:val="none" w:sz="0" w:space="0" w:color="auto"/>
          </w:divBdr>
        </w:div>
      </w:divsChild>
    </w:div>
    <w:div w:id="924267438">
      <w:bodyDiv w:val="1"/>
      <w:marLeft w:val="0"/>
      <w:marRight w:val="0"/>
      <w:marTop w:val="0"/>
      <w:marBottom w:val="0"/>
      <w:divBdr>
        <w:top w:val="none" w:sz="0" w:space="0" w:color="auto"/>
        <w:left w:val="none" w:sz="0" w:space="0" w:color="auto"/>
        <w:bottom w:val="none" w:sz="0" w:space="0" w:color="auto"/>
        <w:right w:val="none" w:sz="0" w:space="0" w:color="auto"/>
      </w:divBdr>
    </w:div>
    <w:div w:id="941037507">
      <w:bodyDiv w:val="1"/>
      <w:marLeft w:val="0"/>
      <w:marRight w:val="0"/>
      <w:marTop w:val="0"/>
      <w:marBottom w:val="0"/>
      <w:divBdr>
        <w:top w:val="none" w:sz="0" w:space="0" w:color="auto"/>
        <w:left w:val="none" w:sz="0" w:space="0" w:color="auto"/>
        <w:bottom w:val="none" w:sz="0" w:space="0" w:color="auto"/>
        <w:right w:val="none" w:sz="0" w:space="0" w:color="auto"/>
      </w:divBdr>
      <w:divsChild>
        <w:div w:id="286204224">
          <w:marLeft w:val="-115"/>
          <w:marRight w:val="0"/>
          <w:marTop w:val="0"/>
          <w:marBottom w:val="0"/>
          <w:divBdr>
            <w:top w:val="none" w:sz="0" w:space="0" w:color="auto"/>
            <w:left w:val="none" w:sz="0" w:space="0" w:color="auto"/>
            <w:bottom w:val="none" w:sz="0" w:space="0" w:color="auto"/>
            <w:right w:val="none" w:sz="0" w:space="0" w:color="auto"/>
          </w:divBdr>
        </w:div>
        <w:div w:id="245968023">
          <w:marLeft w:val="-115"/>
          <w:marRight w:val="0"/>
          <w:marTop w:val="0"/>
          <w:marBottom w:val="0"/>
          <w:divBdr>
            <w:top w:val="none" w:sz="0" w:space="0" w:color="auto"/>
            <w:left w:val="none" w:sz="0" w:space="0" w:color="auto"/>
            <w:bottom w:val="none" w:sz="0" w:space="0" w:color="auto"/>
            <w:right w:val="none" w:sz="0" w:space="0" w:color="auto"/>
          </w:divBdr>
        </w:div>
        <w:div w:id="568543662">
          <w:marLeft w:val="-115"/>
          <w:marRight w:val="0"/>
          <w:marTop w:val="0"/>
          <w:marBottom w:val="0"/>
          <w:divBdr>
            <w:top w:val="none" w:sz="0" w:space="0" w:color="auto"/>
            <w:left w:val="none" w:sz="0" w:space="0" w:color="auto"/>
            <w:bottom w:val="none" w:sz="0" w:space="0" w:color="auto"/>
            <w:right w:val="none" w:sz="0" w:space="0" w:color="auto"/>
          </w:divBdr>
        </w:div>
      </w:divsChild>
    </w:div>
    <w:div w:id="971524159">
      <w:bodyDiv w:val="1"/>
      <w:marLeft w:val="0"/>
      <w:marRight w:val="0"/>
      <w:marTop w:val="0"/>
      <w:marBottom w:val="0"/>
      <w:divBdr>
        <w:top w:val="none" w:sz="0" w:space="0" w:color="auto"/>
        <w:left w:val="none" w:sz="0" w:space="0" w:color="auto"/>
        <w:bottom w:val="none" w:sz="0" w:space="0" w:color="auto"/>
        <w:right w:val="none" w:sz="0" w:space="0" w:color="auto"/>
      </w:divBdr>
      <w:divsChild>
        <w:div w:id="710225531">
          <w:marLeft w:val="-115"/>
          <w:marRight w:val="0"/>
          <w:marTop w:val="0"/>
          <w:marBottom w:val="0"/>
          <w:divBdr>
            <w:top w:val="none" w:sz="0" w:space="0" w:color="auto"/>
            <w:left w:val="none" w:sz="0" w:space="0" w:color="auto"/>
            <w:bottom w:val="none" w:sz="0" w:space="0" w:color="auto"/>
            <w:right w:val="none" w:sz="0" w:space="0" w:color="auto"/>
          </w:divBdr>
        </w:div>
        <w:div w:id="1563981086">
          <w:marLeft w:val="-115"/>
          <w:marRight w:val="0"/>
          <w:marTop w:val="0"/>
          <w:marBottom w:val="0"/>
          <w:divBdr>
            <w:top w:val="none" w:sz="0" w:space="0" w:color="auto"/>
            <w:left w:val="none" w:sz="0" w:space="0" w:color="auto"/>
            <w:bottom w:val="none" w:sz="0" w:space="0" w:color="auto"/>
            <w:right w:val="none" w:sz="0" w:space="0" w:color="auto"/>
          </w:divBdr>
        </w:div>
        <w:div w:id="831681415">
          <w:marLeft w:val="-115"/>
          <w:marRight w:val="0"/>
          <w:marTop w:val="0"/>
          <w:marBottom w:val="0"/>
          <w:divBdr>
            <w:top w:val="none" w:sz="0" w:space="0" w:color="auto"/>
            <w:left w:val="none" w:sz="0" w:space="0" w:color="auto"/>
            <w:bottom w:val="none" w:sz="0" w:space="0" w:color="auto"/>
            <w:right w:val="none" w:sz="0" w:space="0" w:color="auto"/>
          </w:divBdr>
        </w:div>
      </w:divsChild>
    </w:div>
    <w:div w:id="991563277">
      <w:bodyDiv w:val="1"/>
      <w:marLeft w:val="0"/>
      <w:marRight w:val="0"/>
      <w:marTop w:val="0"/>
      <w:marBottom w:val="0"/>
      <w:divBdr>
        <w:top w:val="none" w:sz="0" w:space="0" w:color="auto"/>
        <w:left w:val="none" w:sz="0" w:space="0" w:color="auto"/>
        <w:bottom w:val="none" w:sz="0" w:space="0" w:color="auto"/>
        <w:right w:val="none" w:sz="0" w:space="0" w:color="auto"/>
      </w:divBdr>
      <w:divsChild>
        <w:div w:id="1926650194">
          <w:marLeft w:val="-115"/>
          <w:marRight w:val="0"/>
          <w:marTop w:val="0"/>
          <w:marBottom w:val="0"/>
          <w:divBdr>
            <w:top w:val="none" w:sz="0" w:space="0" w:color="auto"/>
            <w:left w:val="none" w:sz="0" w:space="0" w:color="auto"/>
            <w:bottom w:val="none" w:sz="0" w:space="0" w:color="auto"/>
            <w:right w:val="none" w:sz="0" w:space="0" w:color="auto"/>
          </w:divBdr>
        </w:div>
        <w:div w:id="825777897">
          <w:marLeft w:val="-115"/>
          <w:marRight w:val="0"/>
          <w:marTop w:val="0"/>
          <w:marBottom w:val="0"/>
          <w:divBdr>
            <w:top w:val="none" w:sz="0" w:space="0" w:color="auto"/>
            <w:left w:val="none" w:sz="0" w:space="0" w:color="auto"/>
            <w:bottom w:val="none" w:sz="0" w:space="0" w:color="auto"/>
            <w:right w:val="none" w:sz="0" w:space="0" w:color="auto"/>
          </w:divBdr>
        </w:div>
        <w:div w:id="2005163653">
          <w:marLeft w:val="-115"/>
          <w:marRight w:val="0"/>
          <w:marTop w:val="0"/>
          <w:marBottom w:val="0"/>
          <w:divBdr>
            <w:top w:val="none" w:sz="0" w:space="0" w:color="auto"/>
            <w:left w:val="none" w:sz="0" w:space="0" w:color="auto"/>
            <w:bottom w:val="none" w:sz="0" w:space="0" w:color="auto"/>
            <w:right w:val="none" w:sz="0" w:space="0" w:color="auto"/>
          </w:divBdr>
        </w:div>
      </w:divsChild>
    </w:div>
    <w:div w:id="996113669">
      <w:bodyDiv w:val="1"/>
      <w:marLeft w:val="0"/>
      <w:marRight w:val="0"/>
      <w:marTop w:val="0"/>
      <w:marBottom w:val="0"/>
      <w:divBdr>
        <w:top w:val="none" w:sz="0" w:space="0" w:color="auto"/>
        <w:left w:val="none" w:sz="0" w:space="0" w:color="auto"/>
        <w:bottom w:val="none" w:sz="0" w:space="0" w:color="auto"/>
        <w:right w:val="none" w:sz="0" w:space="0" w:color="auto"/>
      </w:divBdr>
      <w:divsChild>
        <w:div w:id="1471902046">
          <w:marLeft w:val="-115"/>
          <w:marRight w:val="0"/>
          <w:marTop w:val="0"/>
          <w:marBottom w:val="0"/>
          <w:divBdr>
            <w:top w:val="none" w:sz="0" w:space="0" w:color="auto"/>
            <w:left w:val="none" w:sz="0" w:space="0" w:color="auto"/>
            <w:bottom w:val="none" w:sz="0" w:space="0" w:color="auto"/>
            <w:right w:val="none" w:sz="0" w:space="0" w:color="auto"/>
          </w:divBdr>
        </w:div>
        <w:div w:id="1240678803">
          <w:marLeft w:val="-115"/>
          <w:marRight w:val="0"/>
          <w:marTop w:val="0"/>
          <w:marBottom w:val="0"/>
          <w:divBdr>
            <w:top w:val="none" w:sz="0" w:space="0" w:color="auto"/>
            <w:left w:val="none" w:sz="0" w:space="0" w:color="auto"/>
            <w:bottom w:val="none" w:sz="0" w:space="0" w:color="auto"/>
            <w:right w:val="none" w:sz="0" w:space="0" w:color="auto"/>
          </w:divBdr>
        </w:div>
      </w:divsChild>
    </w:div>
    <w:div w:id="1017777590">
      <w:bodyDiv w:val="1"/>
      <w:marLeft w:val="0"/>
      <w:marRight w:val="0"/>
      <w:marTop w:val="0"/>
      <w:marBottom w:val="0"/>
      <w:divBdr>
        <w:top w:val="none" w:sz="0" w:space="0" w:color="auto"/>
        <w:left w:val="none" w:sz="0" w:space="0" w:color="auto"/>
        <w:bottom w:val="none" w:sz="0" w:space="0" w:color="auto"/>
        <w:right w:val="none" w:sz="0" w:space="0" w:color="auto"/>
      </w:divBdr>
    </w:div>
    <w:div w:id="1060403710">
      <w:bodyDiv w:val="1"/>
      <w:marLeft w:val="0"/>
      <w:marRight w:val="0"/>
      <w:marTop w:val="0"/>
      <w:marBottom w:val="0"/>
      <w:divBdr>
        <w:top w:val="none" w:sz="0" w:space="0" w:color="auto"/>
        <w:left w:val="none" w:sz="0" w:space="0" w:color="auto"/>
        <w:bottom w:val="none" w:sz="0" w:space="0" w:color="auto"/>
        <w:right w:val="none" w:sz="0" w:space="0" w:color="auto"/>
      </w:divBdr>
    </w:div>
    <w:div w:id="1096169679">
      <w:bodyDiv w:val="1"/>
      <w:marLeft w:val="0"/>
      <w:marRight w:val="0"/>
      <w:marTop w:val="0"/>
      <w:marBottom w:val="0"/>
      <w:divBdr>
        <w:top w:val="none" w:sz="0" w:space="0" w:color="auto"/>
        <w:left w:val="none" w:sz="0" w:space="0" w:color="auto"/>
        <w:bottom w:val="none" w:sz="0" w:space="0" w:color="auto"/>
        <w:right w:val="none" w:sz="0" w:space="0" w:color="auto"/>
      </w:divBdr>
    </w:div>
    <w:div w:id="1124350856">
      <w:bodyDiv w:val="1"/>
      <w:marLeft w:val="0"/>
      <w:marRight w:val="0"/>
      <w:marTop w:val="0"/>
      <w:marBottom w:val="0"/>
      <w:divBdr>
        <w:top w:val="none" w:sz="0" w:space="0" w:color="auto"/>
        <w:left w:val="none" w:sz="0" w:space="0" w:color="auto"/>
        <w:bottom w:val="none" w:sz="0" w:space="0" w:color="auto"/>
        <w:right w:val="none" w:sz="0" w:space="0" w:color="auto"/>
      </w:divBdr>
      <w:divsChild>
        <w:div w:id="1316032700">
          <w:marLeft w:val="-115"/>
          <w:marRight w:val="0"/>
          <w:marTop w:val="0"/>
          <w:marBottom w:val="0"/>
          <w:divBdr>
            <w:top w:val="none" w:sz="0" w:space="0" w:color="auto"/>
            <w:left w:val="none" w:sz="0" w:space="0" w:color="auto"/>
            <w:bottom w:val="none" w:sz="0" w:space="0" w:color="auto"/>
            <w:right w:val="none" w:sz="0" w:space="0" w:color="auto"/>
          </w:divBdr>
        </w:div>
        <w:div w:id="879439970">
          <w:marLeft w:val="-115"/>
          <w:marRight w:val="0"/>
          <w:marTop w:val="0"/>
          <w:marBottom w:val="0"/>
          <w:divBdr>
            <w:top w:val="none" w:sz="0" w:space="0" w:color="auto"/>
            <w:left w:val="none" w:sz="0" w:space="0" w:color="auto"/>
            <w:bottom w:val="none" w:sz="0" w:space="0" w:color="auto"/>
            <w:right w:val="none" w:sz="0" w:space="0" w:color="auto"/>
          </w:divBdr>
        </w:div>
      </w:divsChild>
    </w:div>
    <w:div w:id="1165172598">
      <w:bodyDiv w:val="1"/>
      <w:marLeft w:val="0"/>
      <w:marRight w:val="0"/>
      <w:marTop w:val="0"/>
      <w:marBottom w:val="0"/>
      <w:divBdr>
        <w:top w:val="none" w:sz="0" w:space="0" w:color="auto"/>
        <w:left w:val="none" w:sz="0" w:space="0" w:color="auto"/>
        <w:bottom w:val="none" w:sz="0" w:space="0" w:color="auto"/>
        <w:right w:val="none" w:sz="0" w:space="0" w:color="auto"/>
      </w:divBdr>
      <w:divsChild>
        <w:div w:id="1144657867">
          <w:marLeft w:val="-115"/>
          <w:marRight w:val="0"/>
          <w:marTop w:val="0"/>
          <w:marBottom w:val="0"/>
          <w:divBdr>
            <w:top w:val="none" w:sz="0" w:space="0" w:color="auto"/>
            <w:left w:val="none" w:sz="0" w:space="0" w:color="auto"/>
            <w:bottom w:val="none" w:sz="0" w:space="0" w:color="auto"/>
            <w:right w:val="none" w:sz="0" w:space="0" w:color="auto"/>
          </w:divBdr>
        </w:div>
        <w:div w:id="1973753726">
          <w:marLeft w:val="-115"/>
          <w:marRight w:val="0"/>
          <w:marTop w:val="0"/>
          <w:marBottom w:val="0"/>
          <w:divBdr>
            <w:top w:val="none" w:sz="0" w:space="0" w:color="auto"/>
            <w:left w:val="none" w:sz="0" w:space="0" w:color="auto"/>
            <w:bottom w:val="none" w:sz="0" w:space="0" w:color="auto"/>
            <w:right w:val="none" w:sz="0" w:space="0" w:color="auto"/>
          </w:divBdr>
        </w:div>
      </w:divsChild>
    </w:div>
    <w:div w:id="1173106558">
      <w:bodyDiv w:val="1"/>
      <w:marLeft w:val="0"/>
      <w:marRight w:val="0"/>
      <w:marTop w:val="0"/>
      <w:marBottom w:val="0"/>
      <w:divBdr>
        <w:top w:val="none" w:sz="0" w:space="0" w:color="auto"/>
        <w:left w:val="none" w:sz="0" w:space="0" w:color="auto"/>
        <w:bottom w:val="none" w:sz="0" w:space="0" w:color="auto"/>
        <w:right w:val="none" w:sz="0" w:space="0" w:color="auto"/>
      </w:divBdr>
    </w:div>
    <w:div w:id="1228957765">
      <w:bodyDiv w:val="1"/>
      <w:marLeft w:val="0"/>
      <w:marRight w:val="0"/>
      <w:marTop w:val="0"/>
      <w:marBottom w:val="0"/>
      <w:divBdr>
        <w:top w:val="none" w:sz="0" w:space="0" w:color="auto"/>
        <w:left w:val="none" w:sz="0" w:space="0" w:color="auto"/>
        <w:bottom w:val="none" w:sz="0" w:space="0" w:color="auto"/>
        <w:right w:val="none" w:sz="0" w:space="0" w:color="auto"/>
      </w:divBdr>
    </w:div>
    <w:div w:id="1230268890">
      <w:bodyDiv w:val="1"/>
      <w:marLeft w:val="0"/>
      <w:marRight w:val="0"/>
      <w:marTop w:val="0"/>
      <w:marBottom w:val="0"/>
      <w:divBdr>
        <w:top w:val="none" w:sz="0" w:space="0" w:color="auto"/>
        <w:left w:val="none" w:sz="0" w:space="0" w:color="auto"/>
        <w:bottom w:val="none" w:sz="0" w:space="0" w:color="auto"/>
        <w:right w:val="none" w:sz="0" w:space="0" w:color="auto"/>
      </w:divBdr>
    </w:div>
    <w:div w:id="1241986742">
      <w:bodyDiv w:val="1"/>
      <w:marLeft w:val="0"/>
      <w:marRight w:val="0"/>
      <w:marTop w:val="0"/>
      <w:marBottom w:val="0"/>
      <w:divBdr>
        <w:top w:val="none" w:sz="0" w:space="0" w:color="auto"/>
        <w:left w:val="none" w:sz="0" w:space="0" w:color="auto"/>
        <w:bottom w:val="none" w:sz="0" w:space="0" w:color="auto"/>
        <w:right w:val="none" w:sz="0" w:space="0" w:color="auto"/>
      </w:divBdr>
    </w:div>
    <w:div w:id="1257439520">
      <w:bodyDiv w:val="1"/>
      <w:marLeft w:val="0"/>
      <w:marRight w:val="0"/>
      <w:marTop w:val="0"/>
      <w:marBottom w:val="0"/>
      <w:divBdr>
        <w:top w:val="none" w:sz="0" w:space="0" w:color="auto"/>
        <w:left w:val="none" w:sz="0" w:space="0" w:color="auto"/>
        <w:bottom w:val="none" w:sz="0" w:space="0" w:color="auto"/>
        <w:right w:val="none" w:sz="0" w:space="0" w:color="auto"/>
      </w:divBdr>
      <w:divsChild>
        <w:div w:id="53821491">
          <w:marLeft w:val="-115"/>
          <w:marRight w:val="0"/>
          <w:marTop w:val="0"/>
          <w:marBottom w:val="0"/>
          <w:divBdr>
            <w:top w:val="none" w:sz="0" w:space="0" w:color="auto"/>
            <w:left w:val="none" w:sz="0" w:space="0" w:color="auto"/>
            <w:bottom w:val="none" w:sz="0" w:space="0" w:color="auto"/>
            <w:right w:val="none" w:sz="0" w:space="0" w:color="auto"/>
          </w:divBdr>
        </w:div>
        <w:div w:id="775978635">
          <w:marLeft w:val="-115"/>
          <w:marRight w:val="0"/>
          <w:marTop w:val="0"/>
          <w:marBottom w:val="0"/>
          <w:divBdr>
            <w:top w:val="none" w:sz="0" w:space="0" w:color="auto"/>
            <w:left w:val="none" w:sz="0" w:space="0" w:color="auto"/>
            <w:bottom w:val="none" w:sz="0" w:space="0" w:color="auto"/>
            <w:right w:val="none" w:sz="0" w:space="0" w:color="auto"/>
          </w:divBdr>
        </w:div>
      </w:divsChild>
    </w:div>
    <w:div w:id="1277444804">
      <w:bodyDiv w:val="1"/>
      <w:marLeft w:val="0"/>
      <w:marRight w:val="0"/>
      <w:marTop w:val="0"/>
      <w:marBottom w:val="0"/>
      <w:divBdr>
        <w:top w:val="none" w:sz="0" w:space="0" w:color="auto"/>
        <w:left w:val="none" w:sz="0" w:space="0" w:color="auto"/>
        <w:bottom w:val="none" w:sz="0" w:space="0" w:color="auto"/>
        <w:right w:val="none" w:sz="0" w:space="0" w:color="auto"/>
      </w:divBdr>
    </w:div>
    <w:div w:id="1294479954">
      <w:bodyDiv w:val="1"/>
      <w:marLeft w:val="0"/>
      <w:marRight w:val="0"/>
      <w:marTop w:val="0"/>
      <w:marBottom w:val="0"/>
      <w:divBdr>
        <w:top w:val="none" w:sz="0" w:space="0" w:color="auto"/>
        <w:left w:val="none" w:sz="0" w:space="0" w:color="auto"/>
        <w:bottom w:val="none" w:sz="0" w:space="0" w:color="auto"/>
        <w:right w:val="none" w:sz="0" w:space="0" w:color="auto"/>
      </w:divBdr>
      <w:divsChild>
        <w:div w:id="212347589">
          <w:marLeft w:val="-108"/>
          <w:marRight w:val="0"/>
          <w:marTop w:val="0"/>
          <w:marBottom w:val="0"/>
          <w:divBdr>
            <w:top w:val="none" w:sz="0" w:space="0" w:color="auto"/>
            <w:left w:val="none" w:sz="0" w:space="0" w:color="auto"/>
            <w:bottom w:val="none" w:sz="0" w:space="0" w:color="auto"/>
            <w:right w:val="none" w:sz="0" w:space="0" w:color="auto"/>
          </w:divBdr>
        </w:div>
        <w:div w:id="834496211">
          <w:marLeft w:val="-108"/>
          <w:marRight w:val="0"/>
          <w:marTop w:val="0"/>
          <w:marBottom w:val="0"/>
          <w:divBdr>
            <w:top w:val="none" w:sz="0" w:space="0" w:color="auto"/>
            <w:left w:val="none" w:sz="0" w:space="0" w:color="auto"/>
            <w:bottom w:val="none" w:sz="0" w:space="0" w:color="auto"/>
            <w:right w:val="none" w:sz="0" w:space="0" w:color="auto"/>
          </w:divBdr>
        </w:div>
      </w:divsChild>
    </w:div>
    <w:div w:id="1330062521">
      <w:bodyDiv w:val="1"/>
      <w:marLeft w:val="0"/>
      <w:marRight w:val="0"/>
      <w:marTop w:val="0"/>
      <w:marBottom w:val="0"/>
      <w:divBdr>
        <w:top w:val="none" w:sz="0" w:space="0" w:color="auto"/>
        <w:left w:val="none" w:sz="0" w:space="0" w:color="auto"/>
        <w:bottom w:val="none" w:sz="0" w:space="0" w:color="auto"/>
        <w:right w:val="none" w:sz="0" w:space="0" w:color="auto"/>
      </w:divBdr>
      <w:divsChild>
        <w:div w:id="1137644519">
          <w:marLeft w:val="-115"/>
          <w:marRight w:val="0"/>
          <w:marTop w:val="0"/>
          <w:marBottom w:val="0"/>
          <w:divBdr>
            <w:top w:val="none" w:sz="0" w:space="0" w:color="auto"/>
            <w:left w:val="none" w:sz="0" w:space="0" w:color="auto"/>
            <w:bottom w:val="none" w:sz="0" w:space="0" w:color="auto"/>
            <w:right w:val="none" w:sz="0" w:space="0" w:color="auto"/>
          </w:divBdr>
        </w:div>
        <w:div w:id="272370534">
          <w:marLeft w:val="-115"/>
          <w:marRight w:val="0"/>
          <w:marTop w:val="0"/>
          <w:marBottom w:val="0"/>
          <w:divBdr>
            <w:top w:val="none" w:sz="0" w:space="0" w:color="auto"/>
            <w:left w:val="none" w:sz="0" w:space="0" w:color="auto"/>
            <w:bottom w:val="none" w:sz="0" w:space="0" w:color="auto"/>
            <w:right w:val="none" w:sz="0" w:space="0" w:color="auto"/>
          </w:divBdr>
        </w:div>
      </w:divsChild>
    </w:div>
    <w:div w:id="1375884691">
      <w:bodyDiv w:val="1"/>
      <w:marLeft w:val="0"/>
      <w:marRight w:val="0"/>
      <w:marTop w:val="0"/>
      <w:marBottom w:val="0"/>
      <w:divBdr>
        <w:top w:val="none" w:sz="0" w:space="0" w:color="auto"/>
        <w:left w:val="none" w:sz="0" w:space="0" w:color="auto"/>
        <w:bottom w:val="none" w:sz="0" w:space="0" w:color="auto"/>
        <w:right w:val="none" w:sz="0" w:space="0" w:color="auto"/>
      </w:divBdr>
    </w:div>
    <w:div w:id="1391266669">
      <w:bodyDiv w:val="1"/>
      <w:marLeft w:val="0"/>
      <w:marRight w:val="0"/>
      <w:marTop w:val="0"/>
      <w:marBottom w:val="0"/>
      <w:divBdr>
        <w:top w:val="none" w:sz="0" w:space="0" w:color="auto"/>
        <w:left w:val="none" w:sz="0" w:space="0" w:color="auto"/>
        <w:bottom w:val="none" w:sz="0" w:space="0" w:color="auto"/>
        <w:right w:val="none" w:sz="0" w:space="0" w:color="auto"/>
      </w:divBdr>
    </w:div>
    <w:div w:id="1392001332">
      <w:bodyDiv w:val="1"/>
      <w:marLeft w:val="0"/>
      <w:marRight w:val="0"/>
      <w:marTop w:val="0"/>
      <w:marBottom w:val="0"/>
      <w:divBdr>
        <w:top w:val="none" w:sz="0" w:space="0" w:color="auto"/>
        <w:left w:val="none" w:sz="0" w:space="0" w:color="auto"/>
        <w:bottom w:val="none" w:sz="0" w:space="0" w:color="auto"/>
        <w:right w:val="none" w:sz="0" w:space="0" w:color="auto"/>
      </w:divBdr>
    </w:div>
    <w:div w:id="1396709092">
      <w:bodyDiv w:val="1"/>
      <w:marLeft w:val="0"/>
      <w:marRight w:val="0"/>
      <w:marTop w:val="0"/>
      <w:marBottom w:val="0"/>
      <w:divBdr>
        <w:top w:val="none" w:sz="0" w:space="0" w:color="auto"/>
        <w:left w:val="none" w:sz="0" w:space="0" w:color="auto"/>
        <w:bottom w:val="none" w:sz="0" w:space="0" w:color="auto"/>
        <w:right w:val="none" w:sz="0" w:space="0" w:color="auto"/>
      </w:divBdr>
    </w:div>
    <w:div w:id="1404452253">
      <w:bodyDiv w:val="1"/>
      <w:marLeft w:val="0"/>
      <w:marRight w:val="0"/>
      <w:marTop w:val="0"/>
      <w:marBottom w:val="0"/>
      <w:divBdr>
        <w:top w:val="none" w:sz="0" w:space="0" w:color="auto"/>
        <w:left w:val="none" w:sz="0" w:space="0" w:color="auto"/>
        <w:bottom w:val="none" w:sz="0" w:space="0" w:color="auto"/>
        <w:right w:val="none" w:sz="0" w:space="0" w:color="auto"/>
      </w:divBdr>
    </w:div>
    <w:div w:id="1406608529">
      <w:bodyDiv w:val="1"/>
      <w:marLeft w:val="0"/>
      <w:marRight w:val="0"/>
      <w:marTop w:val="0"/>
      <w:marBottom w:val="0"/>
      <w:divBdr>
        <w:top w:val="none" w:sz="0" w:space="0" w:color="auto"/>
        <w:left w:val="none" w:sz="0" w:space="0" w:color="auto"/>
        <w:bottom w:val="none" w:sz="0" w:space="0" w:color="auto"/>
        <w:right w:val="none" w:sz="0" w:space="0" w:color="auto"/>
      </w:divBdr>
      <w:divsChild>
        <w:div w:id="1234657552">
          <w:marLeft w:val="-108"/>
          <w:marRight w:val="0"/>
          <w:marTop w:val="0"/>
          <w:marBottom w:val="0"/>
          <w:divBdr>
            <w:top w:val="none" w:sz="0" w:space="0" w:color="auto"/>
            <w:left w:val="none" w:sz="0" w:space="0" w:color="auto"/>
            <w:bottom w:val="none" w:sz="0" w:space="0" w:color="auto"/>
            <w:right w:val="none" w:sz="0" w:space="0" w:color="auto"/>
          </w:divBdr>
        </w:div>
      </w:divsChild>
    </w:div>
    <w:div w:id="1425884823">
      <w:bodyDiv w:val="1"/>
      <w:marLeft w:val="0"/>
      <w:marRight w:val="0"/>
      <w:marTop w:val="0"/>
      <w:marBottom w:val="0"/>
      <w:divBdr>
        <w:top w:val="none" w:sz="0" w:space="0" w:color="auto"/>
        <w:left w:val="none" w:sz="0" w:space="0" w:color="auto"/>
        <w:bottom w:val="none" w:sz="0" w:space="0" w:color="auto"/>
        <w:right w:val="none" w:sz="0" w:space="0" w:color="auto"/>
      </w:divBdr>
    </w:div>
    <w:div w:id="1434980720">
      <w:bodyDiv w:val="1"/>
      <w:marLeft w:val="0"/>
      <w:marRight w:val="0"/>
      <w:marTop w:val="0"/>
      <w:marBottom w:val="0"/>
      <w:divBdr>
        <w:top w:val="none" w:sz="0" w:space="0" w:color="auto"/>
        <w:left w:val="none" w:sz="0" w:space="0" w:color="auto"/>
        <w:bottom w:val="none" w:sz="0" w:space="0" w:color="auto"/>
        <w:right w:val="none" w:sz="0" w:space="0" w:color="auto"/>
      </w:divBdr>
      <w:divsChild>
        <w:div w:id="2004622888">
          <w:marLeft w:val="-115"/>
          <w:marRight w:val="0"/>
          <w:marTop w:val="0"/>
          <w:marBottom w:val="0"/>
          <w:divBdr>
            <w:top w:val="none" w:sz="0" w:space="0" w:color="auto"/>
            <w:left w:val="none" w:sz="0" w:space="0" w:color="auto"/>
            <w:bottom w:val="none" w:sz="0" w:space="0" w:color="auto"/>
            <w:right w:val="none" w:sz="0" w:space="0" w:color="auto"/>
          </w:divBdr>
        </w:div>
        <w:div w:id="1347636131">
          <w:marLeft w:val="-115"/>
          <w:marRight w:val="0"/>
          <w:marTop w:val="0"/>
          <w:marBottom w:val="0"/>
          <w:divBdr>
            <w:top w:val="none" w:sz="0" w:space="0" w:color="auto"/>
            <w:left w:val="none" w:sz="0" w:space="0" w:color="auto"/>
            <w:bottom w:val="none" w:sz="0" w:space="0" w:color="auto"/>
            <w:right w:val="none" w:sz="0" w:space="0" w:color="auto"/>
          </w:divBdr>
        </w:div>
      </w:divsChild>
    </w:div>
    <w:div w:id="1466503715">
      <w:bodyDiv w:val="1"/>
      <w:marLeft w:val="0"/>
      <w:marRight w:val="0"/>
      <w:marTop w:val="0"/>
      <w:marBottom w:val="0"/>
      <w:divBdr>
        <w:top w:val="none" w:sz="0" w:space="0" w:color="auto"/>
        <w:left w:val="none" w:sz="0" w:space="0" w:color="auto"/>
        <w:bottom w:val="none" w:sz="0" w:space="0" w:color="auto"/>
        <w:right w:val="none" w:sz="0" w:space="0" w:color="auto"/>
      </w:divBdr>
    </w:div>
    <w:div w:id="1469543275">
      <w:bodyDiv w:val="1"/>
      <w:marLeft w:val="0"/>
      <w:marRight w:val="0"/>
      <w:marTop w:val="0"/>
      <w:marBottom w:val="0"/>
      <w:divBdr>
        <w:top w:val="none" w:sz="0" w:space="0" w:color="auto"/>
        <w:left w:val="none" w:sz="0" w:space="0" w:color="auto"/>
        <w:bottom w:val="none" w:sz="0" w:space="0" w:color="auto"/>
        <w:right w:val="none" w:sz="0" w:space="0" w:color="auto"/>
      </w:divBdr>
    </w:div>
    <w:div w:id="1481845402">
      <w:bodyDiv w:val="1"/>
      <w:marLeft w:val="0"/>
      <w:marRight w:val="0"/>
      <w:marTop w:val="0"/>
      <w:marBottom w:val="0"/>
      <w:divBdr>
        <w:top w:val="none" w:sz="0" w:space="0" w:color="auto"/>
        <w:left w:val="none" w:sz="0" w:space="0" w:color="auto"/>
        <w:bottom w:val="none" w:sz="0" w:space="0" w:color="auto"/>
        <w:right w:val="none" w:sz="0" w:space="0" w:color="auto"/>
      </w:divBdr>
    </w:div>
    <w:div w:id="1522744136">
      <w:bodyDiv w:val="1"/>
      <w:marLeft w:val="0"/>
      <w:marRight w:val="0"/>
      <w:marTop w:val="0"/>
      <w:marBottom w:val="0"/>
      <w:divBdr>
        <w:top w:val="none" w:sz="0" w:space="0" w:color="auto"/>
        <w:left w:val="none" w:sz="0" w:space="0" w:color="auto"/>
        <w:bottom w:val="none" w:sz="0" w:space="0" w:color="auto"/>
        <w:right w:val="none" w:sz="0" w:space="0" w:color="auto"/>
      </w:divBdr>
    </w:div>
    <w:div w:id="1535995662">
      <w:bodyDiv w:val="1"/>
      <w:marLeft w:val="0"/>
      <w:marRight w:val="0"/>
      <w:marTop w:val="0"/>
      <w:marBottom w:val="0"/>
      <w:divBdr>
        <w:top w:val="none" w:sz="0" w:space="0" w:color="auto"/>
        <w:left w:val="none" w:sz="0" w:space="0" w:color="auto"/>
        <w:bottom w:val="none" w:sz="0" w:space="0" w:color="auto"/>
        <w:right w:val="none" w:sz="0" w:space="0" w:color="auto"/>
      </w:divBdr>
    </w:div>
    <w:div w:id="1571036190">
      <w:bodyDiv w:val="1"/>
      <w:marLeft w:val="0"/>
      <w:marRight w:val="0"/>
      <w:marTop w:val="0"/>
      <w:marBottom w:val="0"/>
      <w:divBdr>
        <w:top w:val="none" w:sz="0" w:space="0" w:color="auto"/>
        <w:left w:val="none" w:sz="0" w:space="0" w:color="auto"/>
        <w:bottom w:val="none" w:sz="0" w:space="0" w:color="auto"/>
        <w:right w:val="none" w:sz="0" w:space="0" w:color="auto"/>
      </w:divBdr>
    </w:div>
    <w:div w:id="1595671067">
      <w:bodyDiv w:val="1"/>
      <w:marLeft w:val="0"/>
      <w:marRight w:val="0"/>
      <w:marTop w:val="0"/>
      <w:marBottom w:val="0"/>
      <w:divBdr>
        <w:top w:val="none" w:sz="0" w:space="0" w:color="auto"/>
        <w:left w:val="none" w:sz="0" w:space="0" w:color="auto"/>
        <w:bottom w:val="none" w:sz="0" w:space="0" w:color="auto"/>
        <w:right w:val="none" w:sz="0" w:space="0" w:color="auto"/>
      </w:divBdr>
    </w:div>
    <w:div w:id="1689133687">
      <w:bodyDiv w:val="1"/>
      <w:marLeft w:val="0"/>
      <w:marRight w:val="0"/>
      <w:marTop w:val="0"/>
      <w:marBottom w:val="0"/>
      <w:divBdr>
        <w:top w:val="none" w:sz="0" w:space="0" w:color="auto"/>
        <w:left w:val="none" w:sz="0" w:space="0" w:color="auto"/>
        <w:bottom w:val="none" w:sz="0" w:space="0" w:color="auto"/>
        <w:right w:val="none" w:sz="0" w:space="0" w:color="auto"/>
      </w:divBdr>
    </w:div>
    <w:div w:id="1724675632">
      <w:bodyDiv w:val="1"/>
      <w:marLeft w:val="0"/>
      <w:marRight w:val="0"/>
      <w:marTop w:val="0"/>
      <w:marBottom w:val="0"/>
      <w:divBdr>
        <w:top w:val="none" w:sz="0" w:space="0" w:color="auto"/>
        <w:left w:val="none" w:sz="0" w:space="0" w:color="auto"/>
        <w:bottom w:val="none" w:sz="0" w:space="0" w:color="auto"/>
        <w:right w:val="none" w:sz="0" w:space="0" w:color="auto"/>
      </w:divBdr>
      <w:divsChild>
        <w:div w:id="1268658516">
          <w:marLeft w:val="-115"/>
          <w:marRight w:val="0"/>
          <w:marTop w:val="0"/>
          <w:marBottom w:val="0"/>
          <w:divBdr>
            <w:top w:val="none" w:sz="0" w:space="0" w:color="auto"/>
            <w:left w:val="none" w:sz="0" w:space="0" w:color="auto"/>
            <w:bottom w:val="none" w:sz="0" w:space="0" w:color="auto"/>
            <w:right w:val="none" w:sz="0" w:space="0" w:color="auto"/>
          </w:divBdr>
        </w:div>
        <w:div w:id="1824539372">
          <w:marLeft w:val="-115"/>
          <w:marRight w:val="0"/>
          <w:marTop w:val="0"/>
          <w:marBottom w:val="0"/>
          <w:divBdr>
            <w:top w:val="none" w:sz="0" w:space="0" w:color="auto"/>
            <w:left w:val="none" w:sz="0" w:space="0" w:color="auto"/>
            <w:bottom w:val="none" w:sz="0" w:space="0" w:color="auto"/>
            <w:right w:val="none" w:sz="0" w:space="0" w:color="auto"/>
          </w:divBdr>
        </w:div>
      </w:divsChild>
    </w:div>
    <w:div w:id="1732729946">
      <w:bodyDiv w:val="1"/>
      <w:marLeft w:val="0"/>
      <w:marRight w:val="0"/>
      <w:marTop w:val="0"/>
      <w:marBottom w:val="0"/>
      <w:divBdr>
        <w:top w:val="none" w:sz="0" w:space="0" w:color="auto"/>
        <w:left w:val="none" w:sz="0" w:space="0" w:color="auto"/>
        <w:bottom w:val="none" w:sz="0" w:space="0" w:color="auto"/>
        <w:right w:val="none" w:sz="0" w:space="0" w:color="auto"/>
      </w:divBdr>
    </w:div>
    <w:div w:id="1737505906">
      <w:bodyDiv w:val="1"/>
      <w:marLeft w:val="0"/>
      <w:marRight w:val="0"/>
      <w:marTop w:val="0"/>
      <w:marBottom w:val="0"/>
      <w:divBdr>
        <w:top w:val="none" w:sz="0" w:space="0" w:color="auto"/>
        <w:left w:val="none" w:sz="0" w:space="0" w:color="auto"/>
        <w:bottom w:val="none" w:sz="0" w:space="0" w:color="auto"/>
        <w:right w:val="none" w:sz="0" w:space="0" w:color="auto"/>
      </w:divBdr>
      <w:divsChild>
        <w:div w:id="942105069">
          <w:marLeft w:val="-115"/>
          <w:marRight w:val="0"/>
          <w:marTop w:val="0"/>
          <w:marBottom w:val="0"/>
          <w:divBdr>
            <w:top w:val="none" w:sz="0" w:space="0" w:color="auto"/>
            <w:left w:val="none" w:sz="0" w:space="0" w:color="auto"/>
            <w:bottom w:val="none" w:sz="0" w:space="0" w:color="auto"/>
            <w:right w:val="none" w:sz="0" w:space="0" w:color="auto"/>
          </w:divBdr>
        </w:div>
      </w:divsChild>
    </w:div>
    <w:div w:id="1786776158">
      <w:bodyDiv w:val="1"/>
      <w:marLeft w:val="0"/>
      <w:marRight w:val="0"/>
      <w:marTop w:val="0"/>
      <w:marBottom w:val="0"/>
      <w:divBdr>
        <w:top w:val="none" w:sz="0" w:space="0" w:color="auto"/>
        <w:left w:val="none" w:sz="0" w:space="0" w:color="auto"/>
        <w:bottom w:val="none" w:sz="0" w:space="0" w:color="auto"/>
        <w:right w:val="none" w:sz="0" w:space="0" w:color="auto"/>
      </w:divBdr>
    </w:div>
    <w:div w:id="1792017857">
      <w:bodyDiv w:val="1"/>
      <w:marLeft w:val="0"/>
      <w:marRight w:val="0"/>
      <w:marTop w:val="0"/>
      <w:marBottom w:val="0"/>
      <w:divBdr>
        <w:top w:val="none" w:sz="0" w:space="0" w:color="auto"/>
        <w:left w:val="none" w:sz="0" w:space="0" w:color="auto"/>
        <w:bottom w:val="none" w:sz="0" w:space="0" w:color="auto"/>
        <w:right w:val="none" w:sz="0" w:space="0" w:color="auto"/>
      </w:divBdr>
    </w:div>
    <w:div w:id="1805536762">
      <w:bodyDiv w:val="1"/>
      <w:marLeft w:val="0"/>
      <w:marRight w:val="0"/>
      <w:marTop w:val="0"/>
      <w:marBottom w:val="0"/>
      <w:divBdr>
        <w:top w:val="none" w:sz="0" w:space="0" w:color="auto"/>
        <w:left w:val="none" w:sz="0" w:space="0" w:color="auto"/>
        <w:bottom w:val="none" w:sz="0" w:space="0" w:color="auto"/>
        <w:right w:val="none" w:sz="0" w:space="0" w:color="auto"/>
      </w:divBdr>
    </w:div>
    <w:div w:id="1807159841">
      <w:bodyDiv w:val="1"/>
      <w:marLeft w:val="0"/>
      <w:marRight w:val="0"/>
      <w:marTop w:val="0"/>
      <w:marBottom w:val="0"/>
      <w:divBdr>
        <w:top w:val="none" w:sz="0" w:space="0" w:color="auto"/>
        <w:left w:val="none" w:sz="0" w:space="0" w:color="auto"/>
        <w:bottom w:val="none" w:sz="0" w:space="0" w:color="auto"/>
        <w:right w:val="none" w:sz="0" w:space="0" w:color="auto"/>
      </w:divBdr>
    </w:div>
    <w:div w:id="1811630575">
      <w:bodyDiv w:val="1"/>
      <w:marLeft w:val="0"/>
      <w:marRight w:val="0"/>
      <w:marTop w:val="0"/>
      <w:marBottom w:val="0"/>
      <w:divBdr>
        <w:top w:val="none" w:sz="0" w:space="0" w:color="auto"/>
        <w:left w:val="none" w:sz="0" w:space="0" w:color="auto"/>
        <w:bottom w:val="none" w:sz="0" w:space="0" w:color="auto"/>
        <w:right w:val="none" w:sz="0" w:space="0" w:color="auto"/>
      </w:divBdr>
    </w:div>
    <w:div w:id="1857310782">
      <w:bodyDiv w:val="1"/>
      <w:marLeft w:val="0"/>
      <w:marRight w:val="0"/>
      <w:marTop w:val="0"/>
      <w:marBottom w:val="0"/>
      <w:divBdr>
        <w:top w:val="none" w:sz="0" w:space="0" w:color="auto"/>
        <w:left w:val="none" w:sz="0" w:space="0" w:color="auto"/>
        <w:bottom w:val="none" w:sz="0" w:space="0" w:color="auto"/>
        <w:right w:val="none" w:sz="0" w:space="0" w:color="auto"/>
      </w:divBdr>
    </w:div>
    <w:div w:id="1908151626">
      <w:bodyDiv w:val="1"/>
      <w:marLeft w:val="0"/>
      <w:marRight w:val="0"/>
      <w:marTop w:val="0"/>
      <w:marBottom w:val="0"/>
      <w:divBdr>
        <w:top w:val="none" w:sz="0" w:space="0" w:color="auto"/>
        <w:left w:val="none" w:sz="0" w:space="0" w:color="auto"/>
        <w:bottom w:val="none" w:sz="0" w:space="0" w:color="auto"/>
        <w:right w:val="none" w:sz="0" w:space="0" w:color="auto"/>
      </w:divBdr>
    </w:div>
    <w:div w:id="1926717426">
      <w:bodyDiv w:val="1"/>
      <w:marLeft w:val="0"/>
      <w:marRight w:val="0"/>
      <w:marTop w:val="0"/>
      <w:marBottom w:val="0"/>
      <w:divBdr>
        <w:top w:val="none" w:sz="0" w:space="0" w:color="auto"/>
        <w:left w:val="none" w:sz="0" w:space="0" w:color="auto"/>
        <w:bottom w:val="none" w:sz="0" w:space="0" w:color="auto"/>
        <w:right w:val="none" w:sz="0" w:space="0" w:color="auto"/>
      </w:divBdr>
    </w:div>
    <w:div w:id="1928490285">
      <w:bodyDiv w:val="1"/>
      <w:marLeft w:val="0"/>
      <w:marRight w:val="0"/>
      <w:marTop w:val="0"/>
      <w:marBottom w:val="0"/>
      <w:divBdr>
        <w:top w:val="none" w:sz="0" w:space="0" w:color="auto"/>
        <w:left w:val="none" w:sz="0" w:space="0" w:color="auto"/>
        <w:bottom w:val="none" w:sz="0" w:space="0" w:color="auto"/>
        <w:right w:val="none" w:sz="0" w:space="0" w:color="auto"/>
      </w:divBdr>
    </w:div>
    <w:div w:id="1929656148">
      <w:bodyDiv w:val="1"/>
      <w:marLeft w:val="0"/>
      <w:marRight w:val="0"/>
      <w:marTop w:val="0"/>
      <w:marBottom w:val="0"/>
      <w:divBdr>
        <w:top w:val="none" w:sz="0" w:space="0" w:color="auto"/>
        <w:left w:val="none" w:sz="0" w:space="0" w:color="auto"/>
        <w:bottom w:val="none" w:sz="0" w:space="0" w:color="auto"/>
        <w:right w:val="none" w:sz="0" w:space="0" w:color="auto"/>
      </w:divBdr>
    </w:div>
    <w:div w:id="1998529828">
      <w:bodyDiv w:val="1"/>
      <w:marLeft w:val="0"/>
      <w:marRight w:val="0"/>
      <w:marTop w:val="0"/>
      <w:marBottom w:val="0"/>
      <w:divBdr>
        <w:top w:val="none" w:sz="0" w:space="0" w:color="auto"/>
        <w:left w:val="none" w:sz="0" w:space="0" w:color="auto"/>
        <w:bottom w:val="none" w:sz="0" w:space="0" w:color="auto"/>
        <w:right w:val="none" w:sz="0" w:space="0" w:color="auto"/>
      </w:divBdr>
      <w:divsChild>
        <w:div w:id="368917451">
          <w:marLeft w:val="-115"/>
          <w:marRight w:val="0"/>
          <w:marTop w:val="0"/>
          <w:marBottom w:val="0"/>
          <w:divBdr>
            <w:top w:val="none" w:sz="0" w:space="0" w:color="auto"/>
            <w:left w:val="none" w:sz="0" w:space="0" w:color="auto"/>
            <w:bottom w:val="none" w:sz="0" w:space="0" w:color="auto"/>
            <w:right w:val="none" w:sz="0" w:space="0" w:color="auto"/>
          </w:divBdr>
        </w:div>
      </w:divsChild>
    </w:div>
    <w:div w:id="2022077544">
      <w:bodyDiv w:val="1"/>
      <w:marLeft w:val="0"/>
      <w:marRight w:val="0"/>
      <w:marTop w:val="0"/>
      <w:marBottom w:val="0"/>
      <w:divBdr>
        <w:top w:val="none" w:sz="0" w:space="0" w:color="auto"/>
        <w:left w:val="none" w:sz="0" w:space="0" w:color="auto"/>
        <w:bottom w:val="none" w:sz="0" w:space="0" w:color="auto"/>
        <w:right w:val="none" w:sz="0" w:space="0" w:color="auto"/>
      </w:divBdr>
    </w:div>
    <w:div w:id="207350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lorin.edu.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ation.babcock.edu.ng/docs/BAMK/ajikee/1444675368.pdf" TargetMode="External"/><Relationship Id="rId5" Type="http://schemas.openxmlformats.org/officeDocument/2006/relationships/settings" Target="settings.xml"/><Relationship Id="rId10" Type="http://schemas.openxmlformats.org/officeDocument/2006/relationships/hyperlink" Target="http://www.article.aascit.org/file/pdf/8950733.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45</Pages>
  <Words>9344</Words>
  <Characters>53267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57</cp:revision>
  <dcterms:created xsi:type="dcterms:W3CDTF">2025-06-25T08:36:00Z</dcterms:created>
  <dcterms:modified xsi:type="dcterms:W3CDTF">2025-07-04T11:59:00Z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