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2F17" w:rsidRPr="004A7F14" w:rsidRDefault="00252F17" w:rsidP="00252F17">
      <w:pPr>
        <w:spacing w:line="360" w:lineRule="auto"/>
        <w:jc w:val="center"/>
        <w:rPr>
          <w:rFonts w:ascii="Times New Roman" w:hAnsi="Times New Roman" w:cs="Times New Roman"/>
          <w:b/>
          <w:sz w:val="32"/>
          <w:szCs w:val="32"/>
        </w:rPr>
      </w:pPr>
      <w:r w:rsidRPr="004A7F14">
        <w:rPr>
          <w:rFonts w:ascii="Times New Roman" w:hAnsi="Times New Roman" w:cs="Times New Roman"/>
          <w:b/>
          <w:sz w:val="32"/>
          <w:szCs w:val="32"/>
        </w:rPr>
        <w:t>AN APPRAISAL OF CHALLENGES CONFRONTING KULENDE HOUSING ESTATE, ILORIN KWARA STATE</w:t>
      </w:r>
    </w:p>
    <w:p w:rsidR="00252F17" w:rsidRPr="004A7F14" w:rsidRDefault="00252F17" w:rsidP="00252F17">
      <w:pPr>
        <w:spacing w:line="360" w:lineRule="auto"/>
        <w:rPr>
          <w:rFonts w:ascii="Times New Roman" w:hAnsi="Times New Roman" w:cs="Times New Roman"/>
          <w:b/>
          <w:sz w:val="32"/>
          <w:szCs w:val="32"/>
        </w:rPr>
      </w:pPr>
    </w:p>
    <w:p w:rsidR="00252F17" w:rsidRPr="004A7F14" w:rsidRDefault="00252F17" w:rsidP="00252F17">
      <w:pPr>
        <w:spacing w:line="360" w:lineRule="auto"/>
        <w:jc w:val="center"/>
        <w:rPr>
          <w:rFonts w:ascii="Times New Roman" w:hAnsi="Times New Roman" w:cs="Times New Roman"/>
          <w:b/>
          <w:sz w:val="32"/>
          <w:szCs w:val="32"/>
        </w:rPr>
      </w:pPr>
      <w:r w:rsidRPr="004A7F14">
        <w:rPr>
          <w:rFonts w:ascii="Times New Roman" w:hAnsi="Times New Roman" w:cs="Times New Roman"/>
          <w:b/>
          <w:sz w:val="32"/>
          <w:szCs w:val="32"/>
        </w:rPr>
        <w:t>BY</w:t>
      </w:r>
    </w:p>
    <w:p w:rsidR="00252F17" w:rsidRPr="004A7F14" w:rsidRDefault="00252F17" w:rsidP="00252F17">
      <w:pPr>
        <w:spacing w:line="360" w:lineRule="auto"/>
        <w:jc w:val="center"/>
        <w:rPr>
          <w:rFonts w:ascii="Times New Roman" w:hAnsi="Times New Roman" w:cs="Times New Roman"/>
          <w:b/>
          <w:sz w:val="32"/>
          <w:szCs w:val="32"/>
        </w:rPr>
      </w:pPr>
    </w:p>
    <w:p w:rsidR="00252F17" w:rsidRPr="004A7F14" w:rsidRDefault="00252F17" w:rsidP="00252F17">
      <w:pPr>
        <w:spacing w:line="360" w:lineRule="auto"/>
        <w:jc w:val="center"/>
        <w:rPr>
          <w:rFonts w:ascii="Times New Roman" w:hAnsi="Times New Roman" w:cs="Times New Roman"/>
          <w:b/>
          <w:sz w:val="32"/>
          <w:szCs w:val="32"/>
        </w:rPr>
      </w:pPr>
      <w:r w:rsidRPr="004A7F14">
        <w:rPr>
          <w:rFonts w:ascii="Times New Roman" w:hAnsi="Times New Roman" w:cs="Times New Roman"/>
          <w:b/>
          <w:sz w:val="32"/>
          <w:szCs w:val="32"/>
        </w:rPr>
        <w:t>OMOYELE OLAYEMI MARY</w:t>
      </w:r>
    </w:p>
    <w:p w:rsidR="00252F17" w:rsidRPr="004A7F14" w:rsidRDefault="00252F17" w:rsidP="00252F17">
      <w:pPr>
        <w:spacing w:line="360" w:lineRule="auto"/>
        <w:jc w:val="center"/>
        <w:rPr>
          <w:rFonts w:ascii="Times New Roman" w:hAnsi="Times New Roman" w:cs="Times New Roman"/>
          <w:b/>
          <w:sz w:val="32"/>
          <w:szCs w:val="32"/>
        </w:rPr>
      </w:pPr>
      <w:r w:rsidRPr="004A7F14">
        <w:rPr>
          <w:rFonts w:ascii="Times New Roman" w:hAnsi="Times New Roman" w:cs="Times New Roman"/>
          <w:b/>
          <w:sz w:val="32"/>
          <w:szCs w:val="32"/>
        </w:rPr>
        <w:t>HND/23/URP/FT/0007</w:t>
      </w:r>
    </w:p>
    <w:p w:rsidR="00252F17" w:rsidRPr="004A7F14" w:rsidRDefault="00252F17" w:rsidP="00252F17">
      <w:pPr>
        <w:spacing w:line="360" w:lineRule="auto"/>
        <w:jc w:val="center"/>
        <w:rPr>
          <w:rFonts w:ascii="Times New Roman" w:hAnsi="Times New Roman" w:cs="Times New Roman"/>
          <w:b/>
          <w:sz w:val="32"/>
          <w:szCs w:val="32"/>
        </w:rPr>
      </w:pPr>
    </w:p>
    <w:p w:rsidR="00252F17" w:rsidRPr="004A7F14" w:rsidRDefault="00252F17" w:rsidP="00252F17">
      <w:pPr>
        <w:spacing w:line="360" w:lineRule="auto"/>
        <w:jc w:val="center"/>
        <w:rPr>
          <w:rFonts w:ascii="Times New Roman" w:hAnsi="Times New Roman" w:cs="Times New Roman"/>
          <w:b/>
          <w:sz w:val="32"/>
          <w:szCs w:val="32"/>
        </w:rPr>
      </w:pPr>
    </w:p>
    <w:p w:rsidR="00252F17" w:rsidRPr="004A7F14" w:rsidRDefault="00252F17" w:rsidP="00252F17">
      <w:pPr>
        <w:spacing w:line="360" w:lineRule="auto"/>
        <w:jc w:val="center"/>
        <w:rPr>
          <w:rFonts w:ascii="Times New Roman" w:hAnsi="Times New Roman" w:cs="Times New Roman"/>
          <w:b/>
          <w:sz w:val="32"/>
          <w:szCs w:val="32"/>
        </w:rPr>
      </w:pPr>
      <w:r w:rsidRPr="004A7F14">
        <w:rPr>
          <w:rFonts w:ascii="Times New Roman" w:hAnsi="Times New Roman" w:cs="Times New Roman"/>
          <w:b/>
          <w:sz w:val="32"/>
          <w:szCs w:val="32"/>
        </w:rPr>
        <w:t>A RESEARCH PROJECT SUBMITTED TO THE</w:t>
      </w:r>
      <w:r>
        <w:rPr>
          <w:rFonts w:ascii="Times New Roman" w:hAnsi="Times New Roman" w:cs="Times New Roman"/>
          <w:b/>
          <w:sz w:val="32"/>
          <w:szCs w:val="32"/>
        </w:rPr>
        <w:t>:</w:t>
      </w:r>
      <w:r w:rsidRPr="004A7F14">
        <w:rPr>
          <w:rFonts w:ascii="Times New Roman" w:hAnsi="Times New Roman" w:cs="Times New Roman"/>
          <w:b/>
          <w:sz w:val="32"/>
          <w:szCs w:val="32"/>
        </w:rPr>
        <w:t xml:space="preserve"> </w:t>
      </w:r>
    </w:p>
    <w:p w:rsidR="00252F17" w:rsidRPr="004A7F14" w:rsidRDefault="00252F17" w:rsidP="00252F17">
      <w:pPr>
        <w:spacing w:line="360" w:lineRule="auto"/>
        <w:jc w:val="center"/>
        <w:rPr>
          <w:rFonts w:ascii="Times New Roman" w:hAnsi="Times New Roman" w:cs="Times New Roman"/>
          <w:b/>
          <w:sz w:val="32"/>
          <w:szCs w:val="32"/>
        </w:rPr>
      </w:pPr>
    </w:p>
    <w:p w:rsidR="00252F17" w:rsidRPr="004A7F14" w:rsidRDefault="00252F17" w:rsidP="00252F17">
      <w:pPr>
        <w:spacing w:line="360" w:lineRule="auto"/>
        <w:jc w:val="center"/>
        <w:rPr>
          <w:rFonts w:ascii="Times New Roman" w:hAnsi="Times New Roman" w:cs="Times New Roman"/>
          <w:b/>
          <w:sz w:val="32"/>
          <w:szCs w:val="32"/>
        </w:rPr>
      </w:pPr>
      <w:r w:rsidRPr="004A7F14">
        <w:rPr>
          <w:rFonts w:ascii="Times New Roman" w:hAnsi="Times New Roman" w:cs="Times New Roman"/>
          <w:b/>
          <w:sz w:val="32"/>
          <w:szCs w:val="32"/>
        </w:rPr>
        <w:t>DEPARTMET OF URBAN AND REGIONAL PLANNING</w:t>
      </w:r>
    </w:p>
    <w:p w:rsidR="00252F17" w:rsidRPr="004A7F14" w:rsidRDefault="00252F17" w:rsidP="00252F17">
      <w:pPr>
        <w:spacing w:line="360" w:lineRule="auto"/>
        <w:jc w:val="center"/>
        <w:rPr>
          <w:rFonts w:ascii="Times New Roman" w:hAnsi="Times New Roman" w:cs="Times New Roman"/>
          <w:b/>
          <w:sz w:val="32"/>
          <w:szCs w:val="32"/>
        </w:rPr>
      </w:pPr>
      <w:r w:rsidRPr="004A7F14">
        <w:rPr>
          <w:rFonts w:ascii="Times New Roman" w:hAnsi="Times New Roman" w:cs="Times New Roman"/>
          <w:b/>
          <w:sz w:val="32"/>
          <w:szCs w:val="32"/>
        </w:rPr>
        <w:t>INSTITUTE OF ENVIRONMENTAL STUDIES</w:t>
      </w:r>
    </w:p>
    <w:p w:rsidR="00252F17" w:rsidRPr="004A7F14" w:rsidRDefault="00252F17" w:rsidP="00252F17">
      <w:pPr>
        <w:spacing w:line="360" w:lineRule="auto"/>
        <w:jc w:val="center"/>
        <w:rPr>
          <w:rFonts w:ascii="Times New Roman" w:hAnsi="Times New Roman" w:cs="Times New Roman"/>
          <w:b/>
          <w:sz w:val="32"/>
          <w:szCs w:val="32"/>
        </w:rPr>
      </w:pPr>
      <w:r w:rsidRPr="004A7F14">
        <w:rPr>
          <w:rFonts w:ascii="Times New Roman" w:hAnsi="Times New Roman" w:cs="Times New Roman"/>
          <w:b/>
          <w:sz w:val="32"/>
          <w:szCs w:val="32"/>
        </w:rPr>
        <w:t>KWARA STATE POLYTECHNIC, ILORIN.</w:t>
      </w:r>
    </w:p>
    <w:p w:rsidR="00252F17" w:rsidRPr="004A7F14" w:rsidRDefault="00252F17" w:rsidP="00252F17">
      <w:pPr>
        <w:spacing w:line="360" w:lineRule="auto"/>
        <w:jc w:val="center"/>
        <w:rPr>
          <w:rFonts w:ascii="Times New Roman" w:hAnsi="Times New Roman" w:cs="Times New Roman"/>
          <w:b/>
          <w:sz w:val="32"/>
          <w:szCs w:val="32"/>
        </w:rPr>
      </w:pPr>
    </w:p>
    <w:p w:rsidR="00252F17" w:rsidRPr="004A7F14" w:rsidRDefault="00252F17" w:rsidP="00252F17">
      <w:pPr>
        <w:spacing w:line="360" w:lineRule="auto"/>
        <w:jc w:val="center"/>
        <w:rPr>
          <w:rFonts w:ascii="Times New Roman" w:hAnsi="Times New Roman" w:cs="Times New Roman"/>
          <w:b/>
          <w:sz w:val="32"/>
          <w:szCs w:val="32"/>
        </w:rPr>
      </w:pPr>
      <w:r w:rsidRPr="004A7F14">
        <w:rPr>
          <w:rFonts w:ascii="Times New Roman" w:hAnsi="Times New Roman" w:cs="Times New Roman"/>
          <w:b/>
          <w:sz w:val="32"/>
          <w:szCs w:val="32"/>
        </w:rPr>
        <w:t xml:space="preserve">IN PARTIAL FULFILMENT OF REQUIREMENT FOR THE </w:t>
      </w:r>
    </w:p>
    <w:p w:rsidR="00252F17" w:rsidRPr="004A7F14" w:rsidRDefault="00252F17" w:rsidP="00252F17">
      <w:pPr>
        <w:spacing w:line="360" w:lineRule="auto"/>
        <w:jc w:val="center"/>
        <w:rPr>
          <w:rFonts w:ascii="Times New Roman" w:hAnsi="Times New Roman" w:cs="Times New Roman"/>
          <w:b/>
          <w:sz w:val="32"/>
          <w:szCs w:val="32"/>
        </w:rPr>
      </w:pPr>
      <w:r w:rsidRPr="004A7F14">
        <w:rPr>
          <w:rFonts w:ascii="Times New Roman" w:hAnsi="Times New Roman" w:cs="Times New Roman"/>
          <w:b/>
          <w:sz w:val="32"/>
          <w:szCs w:val="32"/>
        </w:rPr>
        <w:t>AWARD OF HIGHER NATIONAL DIPLOMA (HND)</w:t>
      </w:r>
    </w:p>
    <w:p w:rsidR="00252F17" w:rsidRPr="004A7F14" w:rsidRDefault="00252F17" w:rsidP="00252F17">
      <w:pPr>
        <w:spacing w:line="360" w:lineRule="auto"/>
        <w:jc w:val="center"/>
        <w:rPr>
          <w:rFonts w:ascii="Times New Roman" w:hAnsi="Times New Roman" w:cs="Times New Roman"/>
          <w:b/>
          <w:sz w:val="32"/>
          <w:szCs w:val="32"/>
        </w:rPr>
      </w:pPr>
      <w:r w:rsidRPr="004A7F14">
        <w:rPr>
          <w:rFonts w:ascii="Times New Roman" w:hAnsi="Times New Roman" w:cs="Times New Roman"/>
          <w:b/>
          <w:sz w:val="32"/>
          <w:szCs w:val="32"/>
        </w:rPr>
        <w:t>IN URBAN AND REGIONAL PLANNING</w:t>
      </w:r>
    </w:p>
    <w:p w:rsidR="00252F17" w:rsidRPr="004A7F14" w:rsidRDefault="00252F17" w:rsidP="00252F17">
      <w:pPr>
        <w:spacing w:line="360" w:lineRule="auto"/>
        <w:rPr>
          <w:rFonts w:ascii="Times New Roman" w:hAnsi="Times New Roman" w:cs="Times New Roman"/>
          <w:b/>
          <w:sz w:val="32"/>
          <w:szCs w:val="32"/>
        </w:rPr>
      </w:pPr>
    </w:p>
    <w:p w:rsidR="00252F17" w:rsidRPr="004A7F14" w:rsidRDefault="00252F17" w:rsidP="00252F17">
      <w:pPr>
        <w:spacing w:line="360" w:lineRule="auto"/>
        <w:jc w:val="center"/>
        <w:rPr>
          <w:rFonts w:ascii="Times New Roman" w:hAnsi="Times New Roman" w:cs="Times New Roman"/>
          <w:b/>
          <w:sz w:val="32"/>
          <w:szCs w:val="32"/>
        </w:rPr>
      </w:pPr>
    </w:p>
    <w:p w:rsidR="00252F17" w:rsidRPr="004A7F14" w:rsidRDefault="00252F17" w:rsidP="00252F17">
      <w:pPr>
        <w:spacing w:line="360" w:lineRule="auto"/>
        <w:jc w:val="center"/>
        <w:rPr>
          <w:rFonts w:ascii="Times New Roman" w:hAnsi="Times New Roman" w:cs="Times New Roman"/>
          <w:b/>
          <w:sz w:val="32"/>
          <w:szCs w:val="32"/>
        </w:rPr>
      </w:pPr>
      <w:r w:rsidRPr="004A7F14">
        <w:rPr>
          <w:rFonts w:ascii="Times New Roman" w:hAnsi="Times New Roman" w:cs="Times New Roman"/>
          <w:b/>
          <w:sz w:val="32"/>
          <w:szCs w:val="32"/>
        </w:rPr>
        <w:tab/>
      </w:r>
      <w:r w:rsidRPr="004A7F14">
        <w:rPr>
          <w:rFonts w:ascii="Times New Roman" w:hAnsi="Times New Roman" w:cs="Times New Roman"/>
          <w:b/>
          <w:sz w:val="32"/>
          <w:szCs w:val="32"/>
        </w:rPr>
        <w:tab/>
      </w:r>
      <w:r w:rsidRPr="004A7F14">
        <w:rPr>
          <w:rFonts w:ascii="Times New Roman" w:hAnsi="Times New Roman" w:cs="Times New Roman"/>
          <w:b/>
          <w:sz w:val="32"/>
          <w:szCs w:val="32"/>
        </w:rPr>
        <w:tab/>
      </w:r>
      <w:r w:rsidRPr="004A7F14">
        <w:rPr>
          <w:rFonts w:ascii="Times New Roman" w:hAnsi="Times New Roman" w:cs="Times New Roman"/>
          <w:b/>
          <w:sz w:val="32"/>
          <w:szCs w:val="32"/>
        </w:rPr>
        <w:tab/>
      </w:r>
      <w:r w:rsidRPr="004A7F14">
        <w:rPr>
          <w:rFonts w:ascii="Times New Roman" w:hAnsi="Times New Roman" w:cs="Times New Roman"/>
          <w:b/>
          <w:sz w:val="32"/>
          <w:szCs w:val="32"/>
        </w:rPr>
        <w:tab/>
      </w:r>
      <w:r w:rsidRPr="004A7F14">
        <w:rPr>
          <w:rFonts w:ascii="Times New Roman" w:hAnsi="Times New Roman" w:cs="Times New Roman"/>
          <w:b/>
          <w:sz w:val="32"/>
          <w:szCs w:val="32"/>
        </w:rPr>
        <w:tab/>
        <w:t>JUNE, 2025</w:t>
      </w:r>
    </w:p>
    <w:p w:rsidR="00252F17" w:rsidRPr="004A7F14" w:rsidRDefault="00252F17" w:rsidP="00252F17">
      <w:pPr>
        <w:spacing w:line="360" w:lineRule="auto"/>
        <w:jc w:val="center"/>
        <w:rPr>
          <w:rFonts w:ascii="Times New Roman" w:hAnsi="Times New Roman" w:cs="Times New Roman"/>
          <w:b/>
          <w:sz w:val="32"/>
          <w:szCs w:val="32"/>
        </w:rPr>
      </w:pPr>
    </w:p>
    <w:p w:rsidR="00252F17" w:rsidRDefault="00252F17" w:rsidP="00252F17">
      <w:pPr>
        <w:spacing w:line="360" w:lineRule="auto"/>
        <w:jc w:val="center"/>
        <w:rPr>
          <w:rFonts w:ascii="Times New Roman" w:hAnsi="Times New Roman" w:cs="Times New Roman"/>
          <w:b/>
          <w:sz w:val="32"/>
          <w:szCs w:val="32"/>
        </w:rPr>
      </w:pPr>
    </w:p>
    <w:p w:rsidR="00252F17" w:rsidRDefault="00252F17" w:rsidP="00252F17">
      <w:pPr>
        <w:spacing w:line="360" w:lineRule="auto"/>
        <w:jc w:val="center"/>
        <w:rPr>
          <w:rFonts w:ascii="Times New Roman" w:hAnsi="Times New Roman" w:cs="Times New Roman"/>
          <w:b/>
          <w:sz w:val="32"/>
          <w:szCs w:val="32"/>
        </w:rPr>
      </w:pPr>
    </w:p>
    <w:p w:rsidR="00252F17" w:rsidRPr="004A7F14" w:rsidRDefault="00252F17" w:rsidP="00252F17">
      <w:pPr>
        <w:spacing w:line="360" w:lineRule="auto"/>
        <w:jc w:val="center"/>
        <w:rPr>
          <w:rFonts w:ascii="Times New Roman" w:hAnsi="Times New Roman" w:cs="Times New Roman"/>
          <w:b/>
          <w:sz w:val="32"/>
          <w:szCs w:val="32"/>
        </w:rPr>
      </w:pPr>
    </w:p>
    <w:p w:rsidR="00252F17" w:rsidRDefault="008841C1" w:rsidP="00252F17">
      <w:pPr>
        <w:spacing w:line="480" w:lineRule="auto"/>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026" style="position:absolute;margin-left:-48pt;margin-top:-42.75pt;width:555.75pt;height:753pt;z-index:251660288" stroked="f">
            <v:textbox>
              <w:txbxContent>
                <w:p w:rsidR="00252F17" w:rsidRDefault="00252F17" w:rsidP="00252F17">
                  <w:r>
                    <w:rPr>
                      <w:noProof/>
                    </w:rPr>
                    <w:drawing>
                      <wp:inline distT="0" distB="0" distL="0" distR="0">
                        <wp:extent cx="6999357" cy="9458325"/>
                        <wp:effectExtent l="19050" t="0" r="0" b="0"/>
                        <wp:docPr id="2" name="Picture 1" descr="C:\Users\user p\Desktop\Project Signa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p\Desktop\Project Signature-1.jpg"/>
                                <pic:cNvPicPr>
                                  <a:picLocks noChangeAspect="1" noChangeArrowheads="1"/>
                                </pic:cNvPicPr>
                              </pic:nvPicPr>
                              <pic:blipFill>
                                <a:blip r:embed="rId7"/>
                                <a:srcRect/>
                                <a:stretch>
                                  <a:fillRect/>
                                </a:stretch>
                              </pic:blipFill>
                              <pic:spPr bwMode="auto">
                                <a:xfrm>
                                  <a:off x="0" y="0"/>
                                  <a:ext cx="6998963" cy="9457792"/>
                                </a:xfrm>
                                <a:prstGeom prst="rect">
                                  <a:avLst/>
                                </a:prstGeom>
                                <a:noFill/>
                                <a:ln w="9525">
                                  <a:noFill/>
                                  <a:miter lim="800000"/>
                                  <a:headEnd/>
                                  <a:tailEnd/>
                                </a:ln>
                              </pic:spPr>
                            </pic:pic>
                          </a:graphicData>
                        </a:graphic>
                      </wp:inline>
                    </w:drawing>
                  </w:r>
                </w:p>
              </w:txbxContent>
            </v:textbox>
          </v:rect>
        </w:pict>
      </w:r>
    </w:p>
    <w:p w:rsidR="00252F17" w:rsidRDefault="00252F17" w:rsidP="00252F17">
      <w:pPr>
        <w:spacing w:line="480" w:lineRule="auto"/>
        <w:rPr>
          <w:rFonts w:ascii="Times New Roman" w:hAnsi="Times New Roman" w:cs="Times New Roman"/>
          <w:b/>
          <w:sz w:val="24"/>
          <w:szCs w:val="24"/>
        </w:rPr>
      </w:pPr>
    </w:p>
    <w:p w:rsidR="00252F17" w:rsidRDefault="00252F17" w:rsidP="00252F17">
      <w:pPr>
        <w:spacing w:line="480" w:lineRule="auto"/>
        <w:rPr>
          <w:rFonts w:ascii="Times New Roman" w:hAnsi="Times New Roman" w:cs="Times New Roman"/>
          <w:b/>
          <w:sz w:val="24"/>
          <w:szCs w:val="24"/>
        </w:rPr>
      </w:pPr>
    </w:p>
    <w:p w:rsidR="00252F17" w:rsidRDefault="00252F17" w:rsidP="00252F17">
      <w:pPr>
        <w:spacing w:line="480" w:lineRule="auto"/>
        <w:rPr>
          <w:rFonts w:ascii="Times New Roman" w:hAnsi="Times New Roman" w:cs="Times New Roman"/>
          <w:b/>
          <w:sz w:val="24"/>
          <w:szCs w:val="24"/>
        </w:rPr>
      </w:pPr>
    </w:p>
    <w:p w:rsidR="00252F17" w:rsidRDefault="00252F17" w:rsidP="00252F17">
      <w:pPr>
        <w:spacing w:line="480" w:lineRule="auto"/>
        <w:rPr>
          <w:rFonts w:ascii="Times New Roman" w:hAnsi="Times New Roman" w:cs="Times New Roman"/>
          <w:b/>
          <w:sz w:val="24"/>
          <w:szCs w:val="24"/>
        </w:rPr>
      </w:pPr>
    </w:p>
    <w:p w:rsidR="00252F17" w:rsidRDefault="00252F17" w:rsidP="00252F17">
      <w:pPr>
        <w:spacing w:line="480" w:lineRule="auto"/>
        <w:rPr>
          <w:rFonts w:ascii="Times New Roman" w:hAnsi="Times New Roman" w:cs="Times New Roman"/>
          <w:b/>
          <w:sz w:val="24"/>
          <w:szCs w:val="24"/>
        </w:rPr>
      </w:pPr>
    </w:p>
    <w:p w:rsidR="00252F17" w:rsidRDefault="00252F17" w:rsidP="00252F17">
      <w:pPr>
        <w:spacing w:line="480" w:lineRule="auto"/>
        <w:rPr>
          <w:rFonts w:ascii="Times New Roman" w:hAnsi="Times New Roman" w:cs="Times New Roman"/>
          <w:b/>
          <w:sz w:val="24"/>
          <w:szCs w:val="24"/>
        </w:rPr>
      </w:pPr>
    </w:p>
    <w:p w:rsidR="00252F17" w:rsidRDefault="00252F17" w:rsidP="00252F17">
      <w:pPr>
        <w:spacing w:line="480" w:lineRule="auto"/>
        <w:rPr>
          <w:rFonts w:ascii="Times New Roman" w:hAnsi="Times New Roman" w:cs="Times New Roman"/>
          <w:b/>
          <w:sz w:val="24"/>
          <w:szCs w:val="24"/>
        </w:rPr>
      </w:pPr>
    </w:p>
    <w:p w:rsidR="00252F17" w:rsidRDefault="00252F17" w:rsidP="00252F17">
      <w:pPr>
        <w:spacing w:line="480" w:lineRule="auto"/>
        <w:rPr>
          <w:rFonts w:ascii="Times New Roman" w:hAnsi="Times New Roman" w:cs="Times New Roman"/>
          <w:b/>
          <w:sz w:val="24"/>
          <w:szCs w:val="24"/>
        </w:rPr>
      </w:pPr>
    </w:p>
    <w:p w:rsidR="00252F17" w:rsidRDefault="00252F17" w:rsidP="00252F17">
      <w:pPr>
        <w:spacing w:line="480" w:lineRule="auto"/>
        <w:rPr>
          <w:rFonts w:ascii="Times New Roman" w:hAnsi="Times New Roman" w:cs="Times New Roman"/>
          <w:b/>
          <w:sz w:val="24"/>
          <w:szCs w:val="24"/>
        </w:rPr>
      </w:pPr>
    </w:p>
    <w:p w:rsidR="00252F17" w:rsidRDefault="00252F17" w:rsidP="00252F17">
      <w:pPr>
        <w:spacing w:line="480" w:lineRule="auto"/>
        <w:rPr>
          <w:rFonts w:ascii="Times New Roman" w:hAnsi="Times New Roman" w:cs="Times New Roman"/>
          <w:b/>
          <w:sz w:val="24"/>
          <w:szCs w:val="24"/>
        </w:rPr>
      </w:pPr>
    </w:p>
    <w:p w:rsidR="00252F17" w:rsidRDefault="00252F17" w:rsidP="00252F17">
      <w:pPr>
        <w:spacing w:line="480" w:lineRule="auto"/>
        <w:rPr>
          <w:rFonts w:ascii="Times New Roman" w:hAnsi="Times New Roman" w:cs="Times New Roman"/>
          <w:b/>
          <w:sz w:val="24"/>
          <w:szCs w:val="24"/>
        </w:rPr>
      </w:pPr>
    </w:p>
    <w:p w:rsidR="00252F17" w:rsidRDefault="00252F17" w:rsidP="00252F17">
      <w:pPr>
        <w:spacing w:line="480" w:lineRule="auto"/>
        <w:rPr>
          <w:rFonts w:ascii="Times New Roman" w:hAnsi="Times New Roman" w:cs="Times New Roman"/>
          <w:b/>
          <w:sz w:val="24"/>
          <w:szCs w:val="24"/>
        </w:rPr>
      </w:pPr>
    </w:p>
    <w:p w:rsidR="00252F17" w:rsidRDefault="00252F17" w:rsidP="00252F17">
      <w:pPr>
        <w:spacing w:line="480" w:lineRule="auto"/>
        <w:rPr>
          <w:rFonts w:ascii="Times New Roman" w:hAnsi="Times New Roman" w:cs="Times New Roman"/>
          <w:b/>
          <w:sz w:val="24"/>
          <w:szCs w:val="24"/>
        </w:rPr>
      </w:pPr>
    </w:p>
    <w:p w:rsidR="00252F17" w:rsidRPr="004A7F14" w:rsidRDefault="00252F17" w:rsidP="00252F17">
      <w:pPr>
        <w:spacing w:line="480" w:lineRule="auto"/>
        <w:rPr>
          <w:rFonts w:ascii="Times New Roman" w:hAnsi="Times New Roman" w:cs="Times New Roman"/>
          <w:b/>
          <w:sz w:val="24"/>
          <w:szCs w:val="24"/>
        </w:rPr>
      </w:pPr>
    </w:p>
    <w:p w:rsidR="00252F17" w:rsidRDefault="00252F17" w:rsidP="00252F17">
      <w:pPr>
        <w:spacing w:line="480" w:lineRule="auto"/>
        <w:jc w:val="center"/>
        <w:rPr>
          <w:rFonts w:ascii="Times New Roman" w:hAnsi="Times New Roman" w:cs="Times New Roman"/>
          <w:b/>
          <w:sz w:val="24"/>
          <w:szCs w:val="24"/>
        </w:rPr>
      </w:pPr>
    </w:p>
    <w:p w:rsidR="00252F17" w:rsidRDefault="00252F17" w:rsidP="00252F17">
      <w:pPr>
        <w:spacing w:line="480" w:lineRule="auto"/>
        <w:jc w:val="center"/>
        <w:rPr>
          <w:rFonts w:ascii="Times New Roman" w:hAnsi="Times New Roman" w:cs="Times New Roman"/>
          <w:b/>
          <w:sz w:val="24"/>
          <w:szCs w:val="24"/>
        </w:rPr>
      </w:pPr>
    </w:p>
    <w:p w:rsidR="00252F17" w:rsidRDefault="00252F17" w:rsidP="00252F17">
      <w:pPr>
        <w:spacing w:line="480" w:lineRule="auto"/>
        <w:jc w:val="center"/>
        <w:rPr>
          <w:rFonts w:ascii="Times New Roman" w:hAnsi="Times New Roman" w:cs="Times New Roman"/>
          <w:b/>
          <w:sz w:val="24"/>
          <w:szCs w:val="24"/>
        </w:rPr>
      </w:pPr>
    </w:p>
    <w:p w:rsidR="00252F17" w:rsidRDefault="00252F17" w:rsidP="00252F17">
      <w:pPr>
        <w:spacing w:line="480" w:lineRule="auto"/>
        <w:jc w:val="center"/>
        <w:rPr>
          <w:rFonts w:ascii="Times New Roman" w:hAnsi="Times New Roman" w:cs="Times New Roman"/>
          <w:b/>
          <w:sz w:val="24"/>
          <w:szCs w:val="24"/>
        </w:rPr>
      </w:pPr>
    </w:p>
    <w:p w:rsidR="00252F17" w:rsidRDefault="00252F17" w:rsidP="00252F17">
      <w:pPr>
        <w:spacing w:line="480" w:lineRule="auto"/>
        <w:jc w:val="center"/>
        <w:rPr>
          <w:rFonts w:ascii="Times New Roman" w:hAnsi="Times New Roman" w:cs="Times New Roman"/>
          <w:b/>
          <w:sz w:val="24"/>
          <w:szCs w:val="24"/>
        </w:rPr>
      </w:pPr>
    </w:p>
    <w:p w:rsidR="00252F17" w:rsidRDefault="00252F17" w:rsidP="00252F17">
      <w:pPr>
        <w:spacing w:line="480" w:lineRule="auto"/>
        <w:jc w:val="center"/>
        <w:rPr>
          <w:rFonts w:ascii="Times New Roman" w:hAnsi="Times New Roman" w:cs="Times New Roman"/>
          <w:b/>
          <w:sz w:val="24"/>
          <w:szCs w:val="24"/>
        </w:rPr>
      </w:pPr>
    </w:p>
    <w:p w:rsidR="00252F17" w:rsidRDefault="00252F17" w:rsidP="00252F17">
      <w:pPr>
        <w:spacing w:line="480" w:lineRule="auto"/>
        <w:jc w:val="center"/>
        <w:rPr>
          <w:rFonts w:ascii="Times New Roman" w:hAnsi="Times New Roman" w:cs="Times New Roman"/>
          <w:b/>
          <w:sz w:val="24"/>
          <w:szCs w:val="24"/>
        </w:rPr>
      </w:pPr>
    </w:p>
    <w:p w:rsidR="00252F17" w:rsidRDefault="00252F17" w:rsidP="00252F17">
      <w:pPr>
        <w:spacing w:line="480" w:lineRule="auto"/>
        <w:jc w:val="center"/>
        <w:rPr>
          <w:rFonts w:ascii="Times New Roman" w:hAnsi="Times New Roman" w:cs="Times New Roman"/>
          <w:b/>
          <w:sz w:val="24"/>
          <w:szCs w:val="24"/>
        </w:rPr>
      </w:pPr>
    </w:p>
    <w:p w:rsidR="00252F17" w:rsidRDefault="00252F17" w:rsidP="00252F17">
      <w:pPr>
        <w:spacing w:line="480" w:lineRule="auto"/>
        <w:jc w:val="center"/>
        <w:rPr>
          <w:rFonts w:ascii="Times New Roman" w:hAnsi="Times New Roman" w:cs="Times New Roman"/>
          <w:b/>
          <w:sz w:val="24"/>
          <w:szCs w:val="24"/>
        </w:rPr>
      </w:pPr>
    </w:p>
    <w:p w:rsidR="00252F17" w:rsidRDefault="00252F17" w:rsidP="00252F17">
      <w:pPr>
        <w:spacing w:line="480" w:lineRule="auto"/>
        <w:jc w:val="center"/>
        <w:rPr>
          <w:rFonts w:ascii="Times New Roman" w:hAnsi="Times New Roman" w:cs="Times New Roman"/>
          <w:b/>
          <w:sz w:val="24"/>
          <w:szCs w:val="24"/>
        </w:rPr>
      </w:pPr>
    </w:p>
    <w:p w:rsidR="00252F17" w:rsidRPr="004A7F14" w:rsidRDefault="00252F17" w:rsidP="00252F17">
      <w:pPr>
        <w:spacing w:line="480" w:lineRule="auto"/>
        <w:jc w:val="center"/>
        <w:rPr>
          <w:rFonts w:ascii="Times New Roman" w:hAnsi="Times New Roman" w:cs="Times New Roman"/>
          <w:b/>
          <w:sz w:val="24"/>
          <w:szCs w:val="24"/>
        </w:rPr>
      </w:pPr>
      <w:r w:rsidRPr="004A7F14">
        <w:rPr>
          <w:rFonts w:ascii="Times New Roman" w:hAnsi="Times New Roman" w:cs="Times New Roman"/>
          <w:b/>
          <w:sz w:val="24"/>
          <w:szCs w:val="24"/>
        </w:rPr>
        <w:lastRenderedPageBreak/>
        <w:t>DEDICATION</w:t>
      </w:r>
    </w:p>
    <w:p w:rsidR="00252F17" w:rsidRPr="004A7F14" w:rsidRDefault="00252F17" w:rsidP="00252F17">
      <w:pPr>
        <w:spacing w:line="480" w:lineRule="auto"/>
        <w:jc w:val="both"/>
        <w:rPr>
          <w:rFonts w:ascii="Times New Roman" w:hAnsi="Times New Roman" w:cs="Times New Roman"/>
          <w:sz w:val="24"/>
          <w:szCs w:val="24"/>
        </w:rPr>
      </w:pPr>
      <w:r w:rsidRPr="004A7F14">
        <w:rPr>
          <w:rFonts w:ascii="Times New Roman" w:hAnsi="Times New Roman" w:cs="Times New Roman"/>
          <w:sz w:val="24"/>
          <w:szCs w:val="24"/>
        </w:rPr>
        <w:t>This project report is dedicated to God Almighty, the planner of the universe who through His word makes everything beautiful for His protection, provision and guidance. Also to my ever loving mother MS. ABIODUN SUNDAY for her love and unwavering support throughout my programme.</w:t>
      </w:r>
    </w:p>
    <w:p w:rsidR="00252F17" w:rsidRPr="004A7F14" w:rsidRDefault="00252F17" w:rsidP="00252F17">
      <w:pPr>
        <w:spacing w:line="480" w:lineRule="auto"/>
        <w:jc w:val="both"/>
        <w:rPr>
          <w:rFonts w:ascii="Times New Roman" w:hAnsi="Times New Roman" w:cs="Times New Roman"/>
          <w:sz w:val="24"/>
          <w:szCs w:val="24"/>
        </w:rPr>
      </w:pPr>
    </w:p>
    <w:p w:rsidR="00252F17" w:rsidRPr="004A7F14" w:rsidRDefault="00252F17" w:rsidP="00252F17">
      <w:pPr>
        <w:spacing w:line="480" w:lineRule="auto"/>
        <w:jc w:val="both"/>
        <w:rPr>
          <w:rFonts w:ascii="Times New Roman" w:hAnsi="Times New Roman" w:cs="Times New Roman"/>
          <w:sz w:val="24"/>
          <w:szCs w:val="24"/>
        </w:rPr>
      </w:pPr>
    </w:p>
    <w:p w:rsidR="00252F17" w:rsidRPr="004A7F14" w:rsidRDefault="00252F17" w:rsidP="00252F17">
      <w:pPr>
        <w:spacing w:line="480" w:lineRule="auto"/>
        <w:jc w:val="both"/>
        <w:rPr>
          <w:rFonts w:ascii="Times New Roman" w:hAnsi="Times New Roman" w:cs="Times New Roman"/>
          <w:sz w:val="24"/>
          <w:szCs w:val="24"/>
        </w:rPr>
      </w:pPr>
    </w:p>
    <w:p w:rsidR="00252F17" w:rsidRPr="004A7F14" w:rsidRDefault="00252F17" w:rsidP="00252F17">
      <w:pPr>
        <w:spacing w:line="480" w:lineRule="auto"/>
        <w:jc w:val="both"/>
        <w:rPr>
          <w:rFonts w:ascii="Times New Roman" w:hAnsi="Times New Roman" w:cs="Times New Roman"/>
          <w:sz w:val="24"/>
          <w:szCs w:val="24"/>
        </w:rPr>
      </w:pPr>
    </w:p>
    <w:p w:rsidR="00252F17" w:rsidRPr="004A7F14" w:rsidRDefault="00252F17" w:rsidP="00252F17">
      <w:pPr>
        <w:spacing w:line="480" w:lineRule="auto"/>
        <w:jc w:val="both"/>
        <w:rPr>
          <w:rFonts w:ascii="Times New Roman" w:hAnsi="Times New Roman" w:cs="Times New Roman"/>
          <w:sz w:val="24"/>
          <w:szCs w:val="24"/>
        </w:rPr>
      </w:pPr>
    </w:p>
    <w:p w:rsidR="00252F17" w:rsidRPr="004A7F14" w:rsidRDefault="00252F17" w:rsidP="00252F17">
      <w:pPr>
        <w:spacing w:line="480" w:lineRule="auto"/>
        <w:jc w:val="both"/>
        <w:rPr>
          <w:rFonts w:ascii="Times New Roman" w:hAnsi="Times New Roman" w:cs="Times New Roman"/>
          <w:sz w:val="24"/>
          <w:szCs w:val="24"/>
        </w:rPr>
      </w:pPr>
    </w:p>
    <w:p w:rsidR="00252F17" w:rsidRPr="004A7F14" w:rsidRDefault="00252F17" w:rsidP="00252F17">
      <w:pPr>
        <w:spacing w:line="480" w:lineRule="auto"/>
        <w:jc w:val="both"/>
        <w:rPr>
          <w:rFonts w:ascii="Times New Roman" w:hAnsi="Times New Roman" w:cs="Times New Roman"/>
          <w:sz w:val="24"/>
          <w:szCs w:val="24"/>
        </w:rPr>
      </w:pPr>
    </w:p>
    <w:p w:rsidR="00252F17" w:rsidRPr="004A7F14" w:rsidRDefault="00252F17" w:rsidP="00252F17">
      <w:pPr>
        <w:spacing w:line="480" w:lineRule="auto"/>
        <w:jc w:val="both"/>
        <w:rPr>
          <w:rFonts w:ascii="Times New Roman" w:hAnsi="Times New Roman" w:cs="Times New Roman"/>
          <w:sz w:val="24"/>
          <w:szCs w:val="24"/>
        </w:rPr>
      </w:pPr>
    </w:p>
    <w:p w:rsidR="00252F17" w:rsidRPr="004A7F14" w:rsidRDefault="00252F17" w:rsidP="00252F17">
      <w:pPr>
        <w:spacing w:line="480" w:lineRule="auto"/>
        <w:jc w:val="both"/>
        <w:rPr>
          <w:rFonts w:ascii="Times New Roman" w:hAnsi="Times New Roman" w:cs="Times New Roman"/>
          <w:sz w:val="24"/>
          <w:szCs w:val="24"/>
        </w:rPr>
      </w:pPr>
    </w:p>
    <w:p w:rsidR="00252F17" w:rsidRPr="004A7F14" w:rsidRDefault="00252F17" w:rsidP="00252F17">
      <w:pPr>
        <w:spacing w:line="480" w:lineRule="auto"/>
        <w:jc w:val="both"/>
        <w:rPr>
          <w:rFonts w:ascii="Times New Roman" w:hAnsi="Times New Roman" w:cs="Times New Roman"/>
          <w:sz w:val="24"/>
          <w:szCs w:val="24"/>
        </w:rPr>
      </w:pPr>
    </w:p>
    <w:p w:rsidR="00252F17" w:rsidRPr="004A7F14" w:rsidRDefault="00252F17" w:rsidP="00252F17">
      <w:pPr>
        <w:spacing w:line="480" w:lineRule="auto"/>
        <w:jc w:val="both"/>
        <w:rPr>
          <w:rFonts w:ascii="Times New Roman" w:hAnsi="Times New Roman" w:cs="Times New Roman"/>
          <w:sz w:val="24"/>
          <w:szCs w:val="24"/>
        </w:rPr>
      </w:pPr>
    </w:p>
    <w:p w:rsidR="00252F17" w:rsidRPr="004A7F14" w:rsidRDefault="00252F17" w:rsidP="00252F17">
      <w:pPr>
        <w:spacing w:line="480" w:lineRule="auto"/>
        <w:jc w:val="both"/>
        <w:rPr>
          <w:rFonts w:ascii="Times New Roman" w:hAnsi="Times New Roman" w:cs="Times New Roman"/>
          <w:sz w:val="24"/>
          <w:szCs w:val="24"/>
        </w:rPr>
      </w:pPr>
    </w:p>
    <w:p w:rsidR="00252F17" w:rsidRPr="004A7F14" w:rsidRDefault="00252F17" w:rsidP="00252F17">
      <w:pPr>
        <w:spacing w:line="480" w:lineRule="auto"/>
        <w:jc w:val="both"/>
        <w:rPr>
          <w:rFonts w:ascii="Times New Roman" w:hAnsi="Times New Roman" w:cs="Times New Roman"/>
          <w:sz w:val="24"/>
          <w:szCs w:val="24"/>
        </w:rPr>
      </w:pPr>
    </w:p>
    <w:p w:rsidR="00252F17" w:rsidRPr="004A7F14" w:rsidRDefault="00252F17" w:rsidP="00252F17">
      <w:pPr>
        <w:spacing w:line="480" w:lineRule="auto"/>
        <w:jc w:val="both"/>
        <w:rPr>
          <w:rFonts w:ascii="Times New Roman" w:hAnsi="Times New Roman" w:cs="Times New Roman"/>
          <w:sz w:val="24"/>
          <w:szCs w:val="24"/>
        </w:rPr>
      </w:pPr>
    </w:p>
    <w:p w:rsidR="00252F17" w:rsidRPr="004A7F14" w:rsidRDefault="00252F17" w:rsidP="00252F17">
      <w:pPr>
        <w:spacing w:line="480" w:lineRule="auto"/>
        <w:jc w:val="both"/>
        <w:rPr>
          <w:rFonts w:ascii="Times New Roman" w:hAnsi="Times New Roman" w:cs="Times New Roman"/>
          <w:sz w:val="24"/>
          <w:szCs w:val="24"/>
        </w:rPr>
      </w:pPr>
    </w:p>
    <w:p w:rsidR="00252F17" w:rsidRPr="004A7F14" w:rsidRDefault="00252F17" w:rsidP="00252F17">
      <w:pPr>
        <w:spacing w:line="480" w:lineRule="auto"/>
        <w:jc w:val="both"/>
        <w:rPr>
          <w:rFonts w:ascii="Times New Roman" w:hAnsi="Times New Roman" w:cs="Times New Roman"/>
          <w:sz w:val="24"/>
          <w:szCs w:val="24"/>
        </w:rPr>
      </w:pPr>
    </w:p>
    <w:p w:rsidR="00252F17" w:rsidRPr="004A7F14" w:rsidRDefault="00252F17" w:rsidP="00252F17">
      <w:pPr>
        <w:spacing w:line="480" w:lineRule="auto"/>
        <w:jc w:val="both"/>
        <w:rPr>
          <w:rFonts w:ascii="Times New Roman" w:hAnsi="Times New Roman" w:cs="Times New Roman"/>
          <w:sz w:val="24"/>
          <w:szCs w:val="24"/>
        </w:rPr>
      </w:pPr>
    </w:p>
    <w:p w:rsidR="00252F17" w:rsidRPr="004A7F14" w:rsidRDefault="00252F17" w:rsidP="00252F17">
      <w:pPr>
        <w:spacing w:line="480" w:lineRule="auto"/>
        <w:jc w:val="both"/>
        <w:rPr>
          <w:rFonts w:ascii="Times New Roman" w:hAnsi="Times New Roman" w:cs="Times New Roman"/>
          <w:sz w:val="24"/>
          <w:szCs w:val="24"/>
        </w:rPr>
      </w:pPr>
    </w:p>
    <w:p w:rsidR="00252F17" w:rsidRPr="004A7F14" w:rsidRDefault="00252F17" w:rsidP="00252F17">
      <w:pPr>
        <w:spacing w:line="480" w:lineRule="auto"/>
        <w:jc w:val="center"/>
        <w:rPr>
          <w:rFonts w:ascii="Times New Roman" w:hAnsi="Times New Roman" w:cs="Times New Roman"/>
          <w:b/>
          <w:sz w:val="24"/>
          <w:szCs w:val="24"/>
        </w:rPr>
      </w:pPr>
    </w:p>
    <w:p w:rsidR="00252F17" w:rsidRPr="004A7F14" w:rsidRDefault="00252F17" w:rsidP="00252F17">
      <w:pPr>
        <w:spacing w:line="480" w:lineRule="auto"/>
        <w:jc w:val="center"/>
        <w:rPr>
          <w:rFonts w:ascii="Times New Roman" w:hAnsi="Times New Roman" w:cs="Times New Roman"/>
          <w:b/>
          <w:sz w:val="24"/>
          <w:szCs w:val="24"/>
        </w:rPr>
      </w:pPr>
    </w:p>
    <w:p w:rsidR="00252F17" w:rsidRPr="004A7F14" w:rsidRDefault="00252F17" w:rsidP="00252F17">
      <w:pPr>
        <w:spacing w:line="480" w:lineRule="auto"/>
        <w:jc w:val="center"/>
        <w:rPr>
          <w:rFonts w:ascii="Times New Roman" w:hAnsi="Times New Roman" w:cs="Times New Roman"/>
          <w:b/>
          <w:sz w:val="24"/>
          <w:szCs w:val="24"/>
        </w:rPr>
      </w:pPr>
      <w:r w:rsidRPr="004A7F14">
        <w:rPr>
          <w:rFonts w:ascii="Times New Roman" w:hAnsi="Times New Roman" w:cs="Times New Roman"/>
          <w:b/>
          <w:sz w:val="24"/>
          <w:szCs w:val="24"/>
        </w:rPr>
        <w:lastRenderedPageBreak/>
        <w:t>ACKNOLEDGEMENT</w:t>
      </w:r>
    </w:p>
    <w:p w:rsidR="00252F17" w:rsidRPr="004A7F14" w:rsidRDefault="00252F17" w:rsidP="00252F17">
      <w:pPr>
        <w:spacing w:line="480" w:lineRule="auto"/>
        <w:jc w:val="both"/>
        <w:rPr>
          <w:rFonts w:ascii="Times New Roman" w:hAnsi="Times New Roman" w:cs="Times New Roman"/>
          <w:sz w:val="24"/>
          <w:szCs w:val="24"/>
        </w:rPr>
      </w:pPr>
      <w:r w:rsidRPr="004A7F14">
        <w:rPr>
          <w:rFonts w:ascii="Times New Roman" w:hAnsi="Times New Roman" w:cs="Times New Roman"/>
          <w:sz w:val="24"/>
          <w:szCs w:val="24"/>
        </w:rPr>
        <w:t>I give all glory, honor, and adoration to Almighty God for His mercy, goodness, grace, protection, provision, and guidance upon me throughout the period of this programme may His name be highly exalted.I will like to acknowledge my able, dynamic, and ever dependable supervisor, in person of TPL. M.I. YAHAYAH for the sacrifice of her time to read through the entire project may you live long to enjoy the fruit of your labour.</w:t>
      </w:r>
    </w:p>
    <w:p w:rsidR="00252F17" w:rsidRPr="004A7F14" w:rsidRDefault="00252F17" w:rsidP="00252F17">
      <w:pPr>
        <w:spacing w:line="480" w:lineRule="auto"/>
        <w:jc w:val="both"/>
        <w:rPr>
          <w:rFonts w:ascii="Times New Roman" w:hAnsi="Times New Roman" w:cs="Times New Roman"/>
          <w:sz w:val="24"/>
          <w:szCs w:val="24"/>
        </w:rPr>
      </w:pPr>
      <w:r w:rsidRPr="004A7F14">
        <w:rPr>
          <w:rFonts w:ascii="Times New Roman" w:hAnsi="Times New Roman" w:cs="Times New Roman"/>
          <w:sz w:val="24"/>
          <w:szCs w:val="24"/>
        </w:rPr>
        <w:t>My profound gratitude goes to the Head of Department TPL. E.S. ADEKANYE for his fatherly love and support, and all the lecturers in this great and noble department for their impacts in shaping me academically.</w:t>
      </w:r>
    </w:p>
    <w:p w:rsidR="00252F17" w:rsidRPr="004A7F14" w:rsidRDefault="00252F17" w:rsidP="00252F17">
      <w:pPr>
        <w:spacing w:line="480" w:lineRule="auto"/>
        <w:jc w:val="both"/>
        <w:rPr>
          <w:rFonts w:ascii="Times New Roman" w:hAnsi="Times New Roman" w:cs="Times New Roman"/>
          <w:sz w:val="24"/>
          <w:szCs w:val="24"/>
        </w:rPr>
      </w:pPr>
      <w:r w:rsidRPr="004A7F14">
        <w:rPr>
          <w:rFonts w:ascii="Times New Roman" w:hAnsi="Times New Roman" w:cs="Times New Roman"/>
          <w:sz w:val="24"/>
          <w:szCs w:val="24"/>
        </w:rPr>
        <w:t>I will be an ingrate if I fail to appreciate the most important person who stand by me , support me, encourage me make himself available every time I called in person of Mr. KehindeAwoniyi may God bless you  beyond recommendation, may He supply all you needs thank you.I specially thank my mother Ms. ABIODUN SUNDAY for believing in my dreams and supported me in achieving it thank you for your love, prayer advice and financial support, my prayer for you is that when is time to eat the fruit of your labour, death will not snatch you away.</w:t>
      </w:r>
    </w:p>
    <w:p w:rsidR="00252F17" w:rsidRPr="004A7F14" w:rsidRDefault="00252F17" w:rsidP="00252F17">
      <w:pPr>
        <w:spacing w:line="480" w:lineRule="auto"/>
        <w:jc w:val="both"/>
        <w:rPr>
          <w:rFonts w:ascii="Times New Roman" w:hAnsi="Times New Roman" w:cs="Times New Roman"/>
          <w:sz w:val="24"/>
          <w:szCs w:val="24"/>
        </w:rPr>
      </w:pPr>
      <w:r w:rsidRPr="004A7F14">
        <w:rPr>
          <w:rFonts w:ascii="Times New Roman" w:hAnsi="Times New Roman" w:cs="Times New Roman"/>
          <w:sz w:val="24"/>
          <w:szCs w:val="24"/>
        </w:rPr>
        <w:t>I also appreciate my second mummy and her lovely husband Mr. and Mrs. Omokoku  for her love and support heaven will answer your secret prayers, to my families, my course mates, my neighbors both home and school, my loved ones, and those that contributed in one way or the other for the success of my programme I pray we shall all be celebrated in Jesus Name. AMEN</w:t>
      </w:r>
    </w:p>
    <w:p w:rsidR="00252F17" w:rsidRPr="004A7F14" w:rsidRDefault="00252F17" w:rsidP="00252F17">
      <w:pPr>
        <w:spacing w:line="480" w:lineRule="auto"/>
        <w:jc w:val="center"/>
        <w:rPr>
          <w:rFonts w:ascii="Times New Roman" w:hAnsi="Times New Roman" w:cs="Times New Roman"/>
          <w:sz w:val="24"/>
          <w:szCs w:val="24"/>
        </w:rPr>
      </w:pPr>
    </w:p>
    <w:p w:rsidR="00252F17" w:rsidRPr="004A7F14" w:rsidRDefault="00252F17" w:rsidP="00252F17">
      <w:pPr>
        <w:spacing w:line="480" w:lineRule="auto"/>
        <w:jc w:val="center"/>
        <w:rPr>
          <w:rFonts w:ascii="Times New Roman" w:hAnsi="Times New Roman" w:cs="Times New Roman"/>
          <w:sz w:val="24"/>
          <w:szCs w:val="24"/>
        </w:rPr>
      </w:pPr>
    </w:p>
    <w:p w:rsidR="00252F17" w:rsidRPr="004A7F14" w:rsidRDefault="00252F17" w:rsidP="00252F17">
      <w:pPr>
        <w:spacing w:line="480" w:lineRule="auto"/>
        <w:jc w:val="center"/>
        <w:rPr>
          <w:rFonts w:ascii="Times New Roman" w:hAnsi="Times New Roman" w:cs="Times New Roman"/>
          <w:sz w:val="24"/>
          <w:szCs w:val="24"/>
        </w:rPr>
      </w:pPr>
    </w:p>
    <w:p w:rsidR="00252F17" w:rsidRPr="004A7F14" w:rsidRDefault="00252F17" w:rsidP="00252F17">
      <w:pPr>
        <w:spacing w:line="480" w:lineRule="auto"/>
        <w:rPr>
          <w:rFonts w:ascii="Times New Roman" w:hAnsi="Times New Roman" w:cs="Times New Roman"/>
          <w:sz w:val="24"/>
          <w:szCs w:val="24"/>
        </w:rPr>
      </w:pPr>
    </w:p>
    <w:p w:rsidR="00252F17" w:rsidRPr="004A7F14" w:rsidRDefault="00252F17" w:rsidP="00252F17">
      <w:pPr>
        <w:spacing w:line="480" w:lineRule="auto"/>
        <w:jc w:val="center"/>
        <w:rPr>
          <w:rFonts w:ascii="Times New Roman" w:hAnsi="Times New Roman" w:cs="Times New Roman"/>
          <w:sz w:val="24"/>
          <w:szCs w:val="24"/>
        </w:rPr>
      </w:pPr>
      <w:r w:rsidRPr="004A7F14">
        <w:rPr>
          <w:rFonts w:ascii="Times New Roman" w:hAnsi="Times New Roman" w:cs="Times New Roman"/>
          <w:sz w:val="24"/>
          <w:szCs w:val="24"/>
        </w:rPr>
        <w:lastRenderedPageBreak/>
        <w:t>ABSTRACT</w:t>
      </w:r>
    </w:p>
    <w:p w:rsidR="00252F17" w:rsidRPr="004A7F14" w:rsidRDefault="00252F17" w:rsidP="00252F17">
      <w:pPr>
        <w:spacing w:line="480" w:lineRule="auto"/>
        <w:jc w:val="both"/>
        <w:rPr>
          <w:rFonts w:ascii="Times New Roman" w:hAnsi="Times New Roman" w:cs="Times New Roman"/>
          <w:i/>
          <w:sz w:val="24"/>
          <w:szCs w:val="24"/>
        </w:rPr>
      </w:pPr>
      <w:r w:rsidRPr="004A7F14">
        <w:rPr>
          <w:rFonts w:ascii="Times New Roman" w:hAnsi="Times New Roman" w:cs="Times New Roman"/>
          <w:i/>
          <w:sz w:val="24"/>
          <w:szCs w:val="24"/>
        </w:rPr>
        <w:t>This study appraises the challenges confronting Kulende Housing Estate in Ilorin Kwara State. The Estate faces various challenges including infrastructure deficits, security concerns, environmental issues, and administrative complexities. A mixed-methods approach was employed, combining qualitative and quantitative data collection and analysis methods.</w:t>
      </w:r>
    </w:p>
    <w:p w:rsidR="00252F17" w:rsidRPr="004A7F14" w:rsidRDefault="00252F17" w:rsidP="00252F17">
      <w:pPr>
        <w:spacing w:line="480" w:lineRule="auto"/>
        <w:jc w:val="both"/>
        <w:rPr>
          <w:rFonts w:ascii="Times New Roman" w:hAnsi="Times New Roman" w:cs="Times New Roman"/>
          <w:i/>
          <w:sz w:val="24"/>
          <w:szCs w:val="24"/>
        </w:rPr>
      </w:pPr>
      <w:r w:rsidRPr="004A7F14">
        <w:rPr>
          <w:rFonts w:ascii="Times New Roman" w:hAnsi="Times New Roman" w:cs="Times New Roman"/>
          <w:i/>
          <w:sz w:val="24"/>
          <w:szCs w:val="24"/>
        </w:rPr>
        <w:t>The findings reveal that the estate’s challenges are multifaceted, requiring a comparative approach to address them. The study recommends policy interventions and strategies, to improve the estate’s infrastructure, security and environmental quality, ultimately enhancing the quality of life for residents.</w:t>
      </w:r>
    </w:p>
    <w:p w:rsidR="00252F17" w:rsidRPr="004A7F14" w:rsidRDefault="00252F17" w:rsidP="00252F17">
      <w:pPr>
        <w:spacing w:before="38" w:line="480" w:lineRule="auto"/>
        <w:ind w:left="3379"/>
        <w:jc w:val="both"/>
        <w:rPr>
          <w:rFonts w:ascii="Times New Roman" w:hAnsi="Times New Roman" w:cs="Times New Roman"/>
          <w:b/>
          <w:sz w:val="24"/>
          <w:szCs w:val="24"/>
        </w:rPr>
      </w:pPr>
    </w:p>
    <w:p w:rsidR="00252F17" w:rsidRPr="004A7F14" w:rsidRDefault="00252F17" w:rsidP="00252F17">
      <w:pPr>
        <w:spacing w:before="38" w:line="480" w:lineRule="auto"/>
        <w:ind w:left="3379"/>
        <w:jc w:val="both"/>
        <w:rPr>
          <w:rFonts w:ascii="Times New Roman" w:hAnsi="Times New Roman" w:cs="Times New Roman"/>
          <w:b/>
          <w:sz w:val="24"/>
          <w:szCs w:val="24"/>
        </w:rPr>
      </w:pPr>
    </w:p>
    <w:p w:rsidR="00252F17" w:rsidRPr="004A7F14" w:rsidRDefault="00252F17" w:rsidP="00252F17">
      <w:pPr>
        <w:spacing w:before="38" w:line="480" w:lineRule="auto"/>
        <w:ind w:left="3379"/>
        <w:jc w:val="both"/>
        <w:rPr>
          <w:rFonts w:ascii="Times New Roman" w:hAnsi="Times New Roman" w:cs="Times New Roman"/>
          <w:b/>
          <w:sz w:val="24"/>
          <w:szCs w:val="24"/>
        </w:rPr>
      </w:pPr>
    </w:p>
    <w:p w:rsidR="00252F17" w:rsidRPr="004A7F14" w:rsidRDefault="00252F17" w:rsidP="00252F17">
      <w:pPr>
        <w:spacing w:before="38" w:line="480" w:lineRule="auto"/>
        <w:ind w:left="3379"/>
        <w:jc w:val="both"/>
        <w:rPr>
          <w:rFonts w:ascii="Times New Roman" w:hAnsi="Times New Roman" w:cs="Times New Roman"/>
          <w:b/>
          <w:sz w:val="24"/>
          <w:szCs w:val="24"/>
        </w:rPr>
      </w:pPr>
    </w:p>
    <w:p w:rsidR="00252F17" w:rsidRPr="004A7F14" w:rsidRDefault="00252F17" w:rsidP="00252F17">
      <w:pPr>
        <w:spacing w:before="38" w:line="480" w:lineRule="auto"/>
        <w:ind w:left="3379"/>
        <w:jc w:val="both"/>
        <w:rPr>
          <w:rFonts w:ascii="Times New Roman" w:hAnsi="Times New Roman" w:cs="Times New Roman"/>
          <w:b/>
          <w:sz w:val="24"/>
          <w:szCs w:val="24"/>
        </w:rPr>
      </w:pPr>
    </w:p>
    <w:p w:rsidR="00252F17" w:rsidRPr="004A7F14" w:rsidRDefault="00252F17" w:rsidP="00252F17">
      <w:pPr>
        <w:spacing w:before="38" w:line="480" w:lineRule="auto"/>
        <w:ind w:left="3379"/>
        <w:jc w:val="both"/>
        <w:rPr>
          <w:rFonts w:ascii="Times New Roman" w:hAnsi="Times New Roman" w:cs="Times New Roman"/>
          <w:b/>
          <w:sz w:val="24"/>
          <w:szCs w:val="24"/>
        </w:rPr>
      </w:pPr>
    </w:p>
    <w:p w:rsidR="00252F17" w:rsidRPr="004A7F14" w:rsidRDefault="00252F17" w:rsidP="00252F17">
      <w:pPr>
        <w:spacing w:before="38" w:line="480" w:lineRule="auto"/>
        <w:ind w:left="3379"/>
        <w:jc w:val="both"/>
        <w:rPr>
          <w:rFonts w:ascii="Times New Roman" w:hAnsi="Times New Roman" w:cs="Times New Roman"/>
          <w:b/>
          <w:sz w:val="24"/>
          <w:szCs w:val="24"/>
        </w:rPr>
      </w:pPr>
    </w:p>
    <w:p w:rsidR="00252F17" w:rsidRPr="004A7F14" w:rsidRDefault="00252F17" w:rsidP="00252F17">
      <w:pPr>
        <w:spacing w:before="38" w:line="480" w:lineRule="auto"/>
        <w:ind w:left="3379"/>
        <w:jc w:val="both"/>
        <w:rPr>
          <w:rFonts w:ascii="Times New Roman" w:hAnsi="Times New Roman" w:cs="Times New Roman"/>
          <w:b/>
          <w:sz w:val="24"/>
          <w:szCs w:val="24"/>
        </w:rPr>
      </w:pPr>
    </w:p>
    <w:p w:rsidR="00252F17" w:rsidRPr="004A7F14" w:rsidRDefault="00252F17" w:rsidP="00252F17">
      <w:pPr>
        <w:spacing w:before="38" w:line="480" w:lineRule="auto"/>
        <w:ind w:left="3379"/>
        <w:jc w:val="both"/>
        <w:rPr>
          <w:rFonts w:ascii="Times New Roman" w:hAnsi="Times New Roman" w:cs="Times New Roman"/>
          <w:b/>
          <w:sz w:val="24"/>
          <w:szCs w:val="24"/>
        </w:rPr>
      </w:pPr>
    </w:p>
    <w:p w:rsidR="00252F17" w:rsidRPr="004A7F14" w:rsidRDefault="00252F17" w:rsidP="00252F17">
      <w:pPr>
        <w:spacing w:before="38" w:line="480" w:lineRule="auto"/>
        <w:ind w:left="3379"/>
        <w:jc w:val="both"/>
        <w:rPr>
          <w:rFonts w:ascii="Times New Roman" w:hAnsi="Times New Roman" w:cs="Times New Roman"/>
          <w:b/>
          <w:sz w:val="24"/>
          <w:szCs w:val="24"/>
        </w:rPr>
      </w:pPr>
    </w:p>
    <w:p w:rsidR="00252F17" w:rsidRPr="004A7F14" w:rsidRDefault="00252F17" w:rsidP="00252F17">
      <w:pPr>
        <w:spacing w:before="38" w:line="480" w:lineRule="auto"/>
        <w:ind w:left="3379"/>
        <w:jc w:val="both"/>
        <w:rPr>
          <w:rFonts w:ascii="Times New Roman" w:hAnsi="Times New Roman" w:cs="Times New Roman"/>
          <w:b/>
          <w:sz w:val="24"/>
          <w:szCs w:val="24"/>
        </w:rPr>
      </w:pPr>
    </w:p>
    <w:p w:rsidR="00252F17" w:rsidRPr="004A7F14" w:rsidRDefault="00252F17" w:rsidP="00252F17">
      <w:pPr>
        <w:spacing w:before="38" w:line="480" w:lineRule="auto"/>
        <w:ind w:left="3379"/>
        <w:jc w:val="both"/>
        <w:rPr>
          <w:rFonts w:ascii="Times New Roman" w:hAnsi="Times New Roman" w:cs="Times New Roman"/>
          <w:b/>
          <w:sz w:val="24"/>
          <w:szCs w:val="24"/>
        </w:rPr>
      </w:pPr>
    </w:p>
    <w:p w:rsidR="00252F17" w:rsidRPr="004A7F14" w:rsidRDefault="00252F17" w:rsidP="00252F17">
      <w:pPr>
        <w:spacing w:before="38" w:line="480" w:lineRule="auto"/>
        <w:ind w:left="3379"/>
        <w:jc w:val="both"/>
        <w:rPr>
          <w:rFonts w:ascii="Times New Roman" w:hAnsi="Times New Roman" w:cs="Times New Roman"/>
          <w:b/>
          <w:sz w:val="24"/>
          <w:szCs w:val="24"/>
        </w:rPr>
      </w:pPr>
    </w:p>
    <w:p w:rsidR="00252F17" w:rsidRPr="004A7F14" w:rsidRDefault="00252F17" w:rsidP="00252F17">
      <w:pPr>
        <w:spacing w:before="38" w:line="480" w:lineRule="auto"/>
        <w:ind w:left="3379"/>
        <w:jc w:val="both"/>
        <w:rPr>
          <w:rFonts w:ascii="Times New Roman" w:hAnsi="Times New Roman" w:cs="Times New Roman"/>
          <w:b/>
          <w:sz w:val="24"/>
          <w:szCs w:val="24"/>
        </w:rPr>
      </w:pPr>
    </w:p>
    <w:p w:rsidR="00252F17" w:rsidRPr="004A7F14" w:rsidRDefault="00252F17" w:rsidP="00252F17">
      <w:pPr>
        <w:spacing w:before="38" w:line="480" w:lineRule="auto"/>
        <w:ind w:left="3379"/>
        <w:jc w:val="both"/>
        <w:rPr>
          <w:rFonts w:ascii="Times New Roman" w:hAnsi="Times New Roman" w:cs="Times New Roman"/>
          <w:b/>
          <w:sz w:val="24"/>
          <w:szCs w:val="24"/>
        </w:rPr>
      </w:pPr>
    </w:p>
    <w:p w:rsidR="00252F17" w:rsidRPr="004A7F14" w:rsidRDefault="00252F17" w:rsidP="00252F17">
      <w:pPr>
        <w:spacing w:before="38" w:line="480" w:lineRule="auto"/>
        <w:ind w:left="3379"/>
        <w:jc w:val="both"/>
        <w:rPr>
          <w:rFonts w:ascii="Times New Roman" w:hAnsi="Times New Roman" w:cs="Times New Roman"/>
          <w:b/>
          <w:spacing w:val="-1"/>
          <w:sz w:val="24"/>
          <w:szCs w:val="24"/>
        </w:rPr>
      </w:pPr>
      <w:r w:rsidRPr="004A7F14">
        <w:rPr>
          <w:rFonts w:ascii="Times New Roman" w:hAnsi="Times New Roman" w:cs="Times New Roman"/>
          <w:b/>
          <w:sz w:val="24"/>
          <w:szCs w:val="24"/>
        </w:rPr>
        <w:lastRenderedPageBreak/>
        <w:t>TABLE OF</w:t>
      </w:r>
      <w:r w:rsidRPr="004A7F14">
        <w:rPr>
          <w:rFonts w:ascii="Times New Roman" w:hAnsi="Times New Roman" w:cs="Times New Roman"/>
          <w:b/>
          <w:spacing w:val="-1"/>
          <w:sz w:val="24"/>
          <w:szCs w:val="24"/>
        </w:rPr>
        <w:t>CONTENTS</w:t>
      </w:r>
    </w:p>
    <w:p w:rsidR="00252F17" w:rsidRPr="004A7F14" w:rsidRDefault="00252F17" w:rsidP="00252F17">
      <w:pPr>
        <w:spacing w:before="38" w:line="480" w:lineRule="auto"/>
        <w:jc w:val="both"/>
        <w:rPr>
          <w:rFonts w:ascii="Times New Roman" w:hAnsi="Times New Roman" w:cs="Times New Roman"/>
          <w:spacing w:val="-1"/>
          <w:sz w:val="24"/>
          <w:szCs w:val="24"/>
        </w:rPr>
      </w:pPr>
      <w:r w:rsidRPr="004A7F14">
        <w:rPr>
          <w:rFonts w:ascii="Times New Roman" w:hAnsi="Times New Roman" w:cs="Times New Roman"/>
          <w:spacing w:val="-1"/>
          <w:sz w:val="24"/>
          <w:szCs w:val="24"/>
        </w:rPr>
        <w:t>Title page</w:t>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t>i</w:t>
      </w:r>
    </w:p>
    <w:p w:rsidR="00252F17" w:rsidRPr="004A7F14" w:rsidRDefault="00252F17" w:rsidP="00252F17">
      <w:pPr>
        <w:spacing w:before="38" w:line="480" w:lineRule="auto"/>
        <w:jc w:val="both"/>
        <w:rPr>
          <w:rFonts w:ascii="Times New Roman" w:hAnsi="Times New Roman" w:cs="Times New Roman"/>
          <w:spacing w:val="-1"/>
          <w:sz w:val="24"/>
          <w:szCs w:val="24"/>
        </w:rPr>
      </w:pPr>
      <w:r w:rsidRPr="004A7F14">
        <w:rPr>
          <w:rFonts w:ascii="Times New Roman" w:hAnsi="Times New Roman" w:cs="Times New Roman"/>
          <w:spacing w:val="-1"/>
          <w:sz w:val="24"/>
          <w:szCs w:val="24"/>
        </w:rPr>
        <w:t>Certification</w:t>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t>ii</w:t>
      </w:r>
    </w:p>
    <w:p w:rsidR="00252F17" w:rsidRPr="004A7F14" w:rsidRDefault="00252F17" w:rsidP="00252F17">
      <w:pPr>
        <w:spacing w:before="38" w:line="480" w:lineRule="auto"/>
        <w:jc w:val="both"/>
        <w:rPr>
          <w:rFonts w:ascii="Times New Roman" w:hAnsi="Times New Roman" w:cs="Times New Roman"/>
          <w:spacing w:val="-1"/>
          <w:sz w:val="24"/>
          <w:szCs w:val="24"/>
        </w:rPr>
      </w:pPr>
      <w:r w:rsidRPr="004A7F14">
        <w:rPr>
          <w:rFonts w:ascii="Times New Roman" w:hAnsi="Times New Roman" w:cs="Times New Roman"/>
          <w:spacing w:val="-1"/>
          <w:sz w:val="24"/>
          <w:szCs w:val="24"/>
        </w:rPr>
        <w:t>Dedication</w:t>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t>iii</w:t>
      </w:r>
    </w:p>
    <w:p w:rsidR="00252F17" w:rsidRPr="004A7F14" w:rsidRDefault="00252F17" w:rsidP="00252F17">
      <w:pPr>
        <w:spacing w:before="38" w:line="480" w:lineRule="auto"/>
        <w:jc w:val="both"/>
        <w:rPr>
          <w:rFonts w:ascii="Times New Roman" w:hAnsi="Times New Roman" w:cs="Times New Roman"/>
          <w:spacing w:val="-1"/>
          <w:sz w:val="24"/>
          <w:szCs w:val="24"/>
        </w:rPr>
      </w:pPr>
      <w:r w:rsidRPr="004A7F14">
        <w:rPr>
          <w:rFonts w:ascii="Times New Roman" w:hAnsi="Times New Roman" w:cs="Times New Roman"/>
          <w:spacing w:val="-1"/>
          <w:sz w:val="24"/>
          <w:szCs w:val="24"/>
        </w:rPr>
        <w:t>Acknowledgement</w:t>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t>iv</w:t>
      </w:r>
    </w:p>
    <w:p w:rsidR="00252F17" w:rsidRPr="004A7F14" w:rsidRDefault="00252F17" w:rsidP="00252F17">
      <w:pPr>
        <w:spacing w:before="38" w:line="480" w:lineRule="auto"/>
        <w:jc w:val="both"/>
        <w:rPr>
          <w:rFonts w:ascii="Times New Roman" w:hAnsi="Times New Roman" w:cs="Times New Roman"/>
          <w:spacing w:val="-1"/>
          <w:sz w:val="24"/>
          <w:szCs w:val="24"/>
        </w:rPr>
      </w:pPr>
      <w:r w:rsidRPr="004A7F14">
        <w:rPr>
          <w:rFonts w:ascii="Times New Roman" w:hAnsi="Times New Roman" w:cs="Times New Roman"/>
          <w:spacing w:val="-1"/>
          <w:sz w:val="24"/>
          <w:szCs w:val="24"/>
        </w:rPr>
        <w:t>Abstract</w:t>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t>v</w:t>
      </w:r>
    </w:p>
    <w:p w:rsidR="00252F17" w:rsidRPr="004A7F14" w:rsidRDefault="00252F17" w:rsidP="00252F17">
      <w:pPr>
        <w:spacing w:before="38" w:line="480" w:lineRule="auto"/>
        <w:jc w:val="both"/>
        <w:rPr>
          <w:rFonts w:ascii="Times New Roman" w:hAnsi="Times New Roman" w:cs="Times New Roman"/>
          <w:spacing w:val="-1"/>
          <w:sz w:val="24"/>
          <w:szCs w:val="24"/>
        </w:rPr>
      </w:pPr>
      <w:r w:rsidRPr="004A7F14">
        <w:rPr>
          <w:rFonts w:ascii="Times New Roman" w:hAnsi="Times New Roman" w:cs="Times New Roman"/>
          <w:spacing w:val="-1"/>
          <w:sz w:val="24"/>
          <w:szCs w:val="24"/>
        </w:rPr>
        <w:t>Table of contents</w:t>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t>vi</w:t>
      </w:r>
    </w:p>
    <w:p w:rsidR="00252F17" w:rsidRPr="004A7F14" w:rsidRDefault="00252F17" w:rsidP="00252F17">
      <w:pPr>
        <w:spacing w:before="38" w:line="480" w:lineRule="auto"/>
        <w:jc w:val="both"/>
        <w:rPr>
          <w:rFonts w:ascii="Times New Roman" w:hAnsi="Times New Roman" w:cs="Times New Roman"/>
          <w:spacing w:val="-1"/>
          <w:sz w:val="24"/>
          <w:szCs w:val="24"/>
        </w:rPr>
      </w:pPr>
      <w:r w:rsidRPr="004A7F14">
        <w:rPr>
          <w:rFonts w:ascii="Times New Roman" w:hAnsi="Times New Roman" w:cs="Times New Roman"/>
          <w:spacing w:val="-1"/>
          <w:sz w:val="24"/>
          <w:szCs w:val="24"/>
        </w:rPr>
        <w:t>CHAPTER ONE</w:t>
      </w:r>
    </w:p>
    <w:p w:rsidR="00252F17" w:rsidRPr="004A7F14" w:rsidRDefault="00252F17" w:rsidP="00252F17">
      <w:pPr>
        <w:spacing w:before="38" w:line="480" w:lineRule="auto"/>
        <w:jc w:val="both"/>
        <w:rPr>
          <w:rFonts w:ascii="Times New Roman" w:hAnsi="Times New Roman" w:cs="Times New Roman"/>
          <w:spacing w:val="-1"/>
          <w:sz w:val="24"/>
          <w:szCs w:val="24"/>
        </w:rPr>
      </w:pPr>
      <w:r w:rsidRPr="004A7F14">
        <w:rPr>
          <w:rFonts w:ascii="Times New Roman" w:hAnsi="Times New Roman" w:cs="Times New Roman"/>
          <w:spacing w:val="-1"/>
          <w:sz w:val="24"/>
          <w:szCs w:val="24"/>
        </w:rPr>
        <w:t>Introduction</w:t>
      </w:r>
    </w:p>
    <w:p w:rsidR="00252F17" w:rsidRPr="004A7F14" w:rsidRDefault="00252F17" w:rsidP="00252F17">
      <w:pPr>
        <w:spacing w:before="38" w:line="480" w:lineRule="auto"/>
        <w:jc w:val="both"/>
        <w:rPr>
          <w:rFonts w:ascii="Times New Roman" w:hAnsi="Times New Roman" w:cs="Times New Roman"/>
          <w:spacing w:val="-1"/>
          <w:sz w:val="24"/>
          <w:szCs w:val="24"/>
        </w:rPr>
      </w:pPr>
      <w:r w:rsidRPr="004A7F14">
        <w:rPr>
          <w:rFonts w:ascii="Times New Roman" w:hAnsi="Times New Roman" w:cs="Times New Roman"/>
          <w:spacing w:val="-1"/>
          <w:sz w:val="24"/>
          <w:szCs w:val="24"/>
        </w:rPr>
        <w:t>1.1</w:t>
      </w:r>
      <w:r w:rsidRPr="004A7F14">
        <w:rPr>
          <w:rFonts w:ascii="Times New Roman" w:hAnsi="Times New Roman" w:cs="Times New Roman"/>
          <w:spacing w:val="-1"/>
          <w:sz w:val="24"/>
          <w:szCs w:val="24"/>
        </w:rPr>
        <w:tab/>
        <w:t>Background of the Study</w:t>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t>1-2</w:t>
      </w:r>
    </w:p>
    <w:p w:rsidR="00252F17" w:rsidRPr="004A7F14" w:rsidRDefault="00252F17" w:rsidP="00252F17">
      <w:pPr>
        <w:spacing w:before="38" w:line="480" w:lineRule="auto"/>
        <w:jc w:val="both"/>
        <w:rPr>
          <w:rFonts w:ascii="Times New Roman" w:hAnsi="Times New Roman" w:cs="Times New Roman"/>
          <w:spacing w:val="-1"/>
          <w:sz w:val="24"/>
          <w:szCs w:val="24"/>
        </w:rPr>
      </w:pPr>
      <w:r w:rsidRPr="004A7F14">
        <w:rPr>
          <w:rFonts w:ascii="Times New Roman" w:hAnsi="Times New Roman" w:cs="Times New Roman"/>
          <w:spacing w:val="-1"/>
          <w:sz w:val="24"/>
          <w:szCs w:val="24"/>
        </w:rPr>
        <w:t>1.2</w:t>
      </w:r>
      <w:r w:rsidRPr="004A7F14">
        <w:rPr>
          <w:rFonts w:ascii="Times New Roman" w:hAnsi="Times New Roman" w:cs="Times New Roman"/>
          <w:spacing w:val="-1"/>
          <w:sz w:val="24"/>
          <w:szCs w:val="24"/>
        </w:rPr>
        <w:tab/>
        <w:t>Statement of the Problem</w:t>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t>2-3</w:t>
      </w:r>
    </w:p>
    <w:p w:rsidR="00252F17" w:rsidRPr="004A7F14" w:rsidRDefault="00252F17" w:rsidP="00252F17">
      <w:pPr>
        <w:spacing w:before="38" w:line="480" w:lineRule="auto"/>
        <w:jc w:val="both"/>
        <w:rPr>
          <w:rFonts w:ascii="Times New Roman" w:hAnsi="Times New Roman" w:cs="Times New Roman"/>
          <w:spacing w:val="-1"/>
          <w:sz w:val="24"/>
          <w:szCs w:val="24"/>
        </w:rPr>
      </w:pPr>
      <w:r w:rsidRPr="004A7F14">
        <w:rPr>
          <w:rFonts w:ascii="Times New Roman" w:hAnsi="Times New Roman" w:cs="Times New Roman"/>
          <w:spacing w:val="-1"/>
          <w:sz w:val="24"/>
          <w:szCs w:val="24"/>
        </w:rPr>
        <w:t>1.3</w:t>
      </w:r>
      <w:r w:rsidRPr="004A7F14">
        <w:rPr>
          <w:rFonts w:ascii="Times New Roman" w:hAnsi="Times New Roman" w:cs="Times New Roman"/>
          <w:spacing w:val="-1"/>
          <w:sz w:val="24"/>
          <w:szCs w:val="24"/>
        </w:rPr>
        <w:tab/>
        <w:t>Research Questions</w:t>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t>3</w:t>
      </w:r>
    </w:p>
    <w:p w:rsidR="00252F17" w:rsidRPr="004A7F14" w:rsidRDefault="00252F17" w:rsidP="00252F17">
      <w:pPr>
        <w:spacing w:before="38" w:line="480" w:lineRule="auto"/>
        <w:jc w:val="both"/>
        <w:rPr>
          <w:rFonts w:ascii="Times New Roman" w:hAnsi="Times New Roman" w:cs="Times New Roman"/>
          <w:spacing w:val="-1"/>
          <w:sz w:val="24"/>
          <w:szCs w:val="24"/>
        </w:rPr>
      </w:pPr>
      <w:r w:rsidRPr="004A7F14">
        <w:rPr>
          <w:rFonts w:ascii="Times New Roman" w:hAnsi="Times New Roman" w:cs="Times New Roman"/>
          <w:spacing w:val="-1"/>
          <w:sz w:val="24"/>
          <w:szCs w:val="24"/>
        </w:rPr>
        <w:t>1.4</w:t>
      </w:r>
      <w:r w:rsidRPr="004A7F14">
        <w:rPr>
          <w:rFonts w:ascii="Times New Roman" w:hAnsi="Times New Roman" w:cs="Times New Roman"/>
          <w:spacing w:val="-1"/>
          <w:sz w:val="24"/>
          <w:szCs w:val="24"/>
        </w:rPr>
        <w:tab/>
        <w:t>Aim and objectiv</w:t>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t>3-4</w:t>
      </w:r>
    </w:p>
    <w:p w:rsidR="00252F17" w:rsidRPr="004A7F14" w:rsidRDefault="00252F17" w:rsidP="00252F17">
      <w:pPr>
        <w:spacing w:before="38" w:line="480" w:lineRule="auto"/>
        <w:jc w:val="both"/>
        <w:rPr>
          <w:rFonts w:ascii="Times New Roman" w:hAnsi="Times New Roman" w:cs="Times New Roman"/>
          <w:spacing w:val="-1"/>
          <w:sz w:val="24"/>
          <w:szCs w:val="24"/>
        </w:rPr>
      </w:pPr>
      <w:r w:rsidRPr="004A7F14">
        <w:rPr>
          <w:rFonts w:ascii="Times New Roman" w:hAnsi="Times New Roman" w:cs="Times New Roman"/>
          <w:spacing w:val="-1"/>
          <w:sz w:val="24"/>
          <w:szCs w:val="24"/>
        </w:rPr>
        <w:t>1.5</w:t>
      </w:r>
      <w:r w:rsidRPr="004A7F14">
        <w:rPr>
          <w:rFonts w:ascii="Times New Roman" w:hAnsi="Times New Roman" w:cs="Times New Roman"/>
          <w:spacing w:val="-1"/>
          <w:sz w:val="24"/>
          <w:szCs w:val="24"/>
        </w:rPr>
        <w:tab/>
        <w:t>Justification of the study</w:t>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t>4-5</w:t>
      </w:r>
    </w:p>
    <w:p w:rsidR="00252F17" w:rsidRPr="004A7F14" w:rsidRDefault="00252F17" w:rsidP="00252F17">
      <w:pPr>
        <w:spacing w:before="38" w:line="480" w:lineRule="auto"/>
        <w:jc w:val="both"/>
        <w:rPr>
          <w:rFonts w:ascii="Times New Roman" w:hAnsi="Times New Roman" w:cs="Times New Roman"/>
          <w:spacing w:val="-1"/>
          <w:sz w:val="24"/>
          <w:szCs w:val="24"/>
        </w:rPr>
      </w:pPr>
      <w:r w:rsidRPr="004A7F14">
        <w:rPr>
          <w:rFonts w:ascii="Times New Roman" w:hAnsi="Times New Roman" w:cs="Times New Roman"/>
          <w:spacing w:val="-1"/>
          <w:sz w:val="24"/>
          <w:szCs w:val="24"/>
        </w:rPr>
        <w:t>1.7</w:t>
      </w:r>
      <w:r w:rsidRPr="004A7F14">
        <w:rPr>
          <w:rFonts w:ascii="Times New Roman" w:hAnsi="Times New Roman" w:cs="Times New Roman"/>
          <w:spacing w:val="-1"/>
          <w:sz w:val="24"/>
          <w:szCs w:val="24"/>
        </w:rPr>
        <w:tab/>
        <w:t>Scope of the study</w:t>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t>5</w:t>
      </w:r>
    </w:p>
    <w:p w:rsidR="00252F17" w:rsidRPr="004A7F14" w:rsidRDefault="00252F17" w:rsidP="00252F17">
      <w:pPr>
        <w:spacing w:before="38" w:line="480" w:lineRule="auto"/>
        <w:jc w:val="both"/>
        <w:rPr>
          <w:rFonts w:ascii="Times New Roman" w:hAnsi="Times New Roman" w:cs="Times New Roman"/>
          <w:spacing w:val="-1"/>
          <w:sz w:val="24"/>
          <w:szCs w:val="24"/>
        </w:rPr>
      </w:pPr>
      <w:r w:rsidRPr="004A7F14">
        <w:rPr>
          <w:rFonts w:ascii="Times New Roman" w:hAnsi="Times New Roman" w:cs="Times New Roman"/>
          <w:spacing w:val="-1"/>
          <w:sz w:val="24"/>
          <w:szCs w:val="24"/>
        </w:rPr>
        <w:t>1.8</w:t>
      </w:r>
      <w:r w:rsidRPr="004A7F14">
        <w:rPr>
          <w:rFonts w:ascii="Times New Roman" w:hAnsi="Times New Roman" w:cs="Times New Roman"/>
          <w:spacing w:val="-1"/>
          <w:sz w:val="24"/>
          <w:szCs w:val="24"/>
        </w:rPr>
        <w:tab/>
        <w:t>Study Area</w:t>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t>6-12</w:t>
      </w:r>
    </w:p>
    <w:p w:rsidR="00252F17" w:rsidRPr="004A7F14" w:rsidRDefault="00252F17" w:rsidP="00252F17">
      <w:pPr>
        <w:spacing w:before="38" w:line="480" w:lineRule="auto"/>
        <w:jc w:val="both"/>
        <w:rPr>
          <w:rFonts w:ascii="Times New Roman" w:hAnsi="Times New Roman" w:cs="Times New Roman"/>
          <w:spacing w:val="-1"/>
          <w:sz w:val="24"/>
          <w:szCs w:val="24"/>
        </w:rPr>
      </w:pPr>
      <w:r w:rsidRPr="004A7F14">
        <w:rPr>
          <w:rFonts w:ascii="Times New Roman" w:hAnsi="Times New Roman" w:cs="Times New Roman"/>
          <w:spacing w:val="-1"/>
          <w:sz w:val="24"/>
          <w:szCs w:val="24"/>
        </w:rPr>
        <w:t>1.8</w:t>
      </w:r>
      <w:r w:rsidRPr="004A7F14">
        <w:rPr>
          <w:rFonts w:ascii="Times New Roman" w:hAnsi="Times New Roman" w:cs="Times New Roman"/>
          <w:spacing w:val="-1"/>
          <w:sz w:val="24"/>
          <w:szCs w:val="24"/>
        </w:rPr>
        <w:tab/>
        <w:t>Definition of Terms</w:t>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t>12-13</w:t>
      </w:r>
    </w:p>
    <w:p w:rsidR="00252F17" w:rsidRPr="004A7F14" w:rsidRDefault="00252F17" w:rsidP="00252F17">
      <w:pPr>
        <w:spacing w:before="38" w:line="480" w:lineRule="auto"/>
        <w:jc w:val="both"/>
        <w:rPr>
          <w:rFonts w:ascii="Times New Roman" w:hAnsi="Times New Roman" w:cs="Times New Roman"/>
          <w:spacing w:val="-1"/>
          <w:sz w:val="24"/>
          <w:szCs w:val="24"/>
        </w:rPr>
      </w:pPr>
      <w:r w:rsidRPr="004A7F14">
        <w:rPr>
          <w:rFonts w:ascii="Times New Roman" w:hAnsi="Times New Roman" w:cs="Times New Roman"/>
          <w:spacing w:val="-1"/>
          <w:sz w:val="24"/>
          <w:szCs w:val="24"/>
        </w:rPr>
        <w:t>CHAPTER TWO</w:t>
      </w:r>
    </w:p>
    <w:p w:rsidR="00252F17" w:rsidRPr="004A7F14" w:rsidRDefault="00252F17" w:rsidP="00252F17">
      <w:pPr>
        <w:spacing w:before="38" w:line="480" w:lineRule="auto"/>
        <w:jc w:val="both"/>
        <w:rPr>
          <w:rFonts w:ascii="Times New Roman" w:hAnsi="Times New Roman" w:cs="Times New Roman"/>
          <w:spacing w:val="-1"/>
          <w:sz w:val="24"/>
          <w:szCs w:val="24"/>
        </w:rPr>
      </w:pPr>
      <w:r w:rsidRPr="004A7F14">
        <w:rPr>
          <w:rFonts w:ascii="Times New Roman" w:hAnsi="Times New Roman" w:cs="Times New Roman"/>
          <w:spacing w:val="-1"/>
          <w:sz w:val="24"/>
          <w:szCs w:val="24"/>
        </w:rPr>
        <w:t>Literature Review</w:t>
      </w:r>
    </w:p>
    <w:p w:rsidR="00252F17" w:rsidRPr="004A7F14" w:rsidRDefault="00252F17" w:rsidP="00252F17">
      <w:pPr>
        <w:spacing w:before="38" w:line="480" w:lineRule="auto"/>
        <w:jc w:val="both"/>
        <w:rPr>
          <w:rFonts w:ascii="Times New Roman" w:hAnsi="Times New Roman" w:cs="Times New Roman"/>
          <w:spacing w:val="-1"/>
          <w:sz w:val="24"/>
          <w:szCs w:val="24"/>
        </w:rPr>
      </w:pPr>
      <w:r w:rsidRPr="004A7F14">
        <w:rPr>
          <w:rFonts w:ascii="Times New Roman" w:hAnsi="Times New Roman" w:cs="Times New Roman"/>
          <w:spacing w:val="-1"/>
          <w:sz w:val="24"/>
          <w:szCs w:val="24"/>
        </w:rPr>
        <w:t>2.0</w:t>
      </w:r>
      <w:r w:rsidRPr="004A7F14">
        <w:rPr>
          <w:rFonts w:ascii="Times New Roman" w:hAnsi="Times New Roman" w:cs="Times New Roman"/>
          <w:spacing w:val="-1"/>
          <w:sz w:val="24"/>
          <w:szCs w:val="24"/>
        </w:rPr>
        <w:tab/>
        <w:t>Introduction</w:t>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t>14</w:t>
      </w:r>
    </w:p>
    <w:p w:rsidR="00252F17" w:rsidRPr="004A7F14" w:rsidRDefault="00252F17" w:rsidP="00252F17">
      <w:pPr>
        <w:spacing w:before="38" w:line="480" w:lineRule="auto"/>
        <w:jc w:val="both"/>
        <w:rPr>
          <w:rFonts w:ascii="Times New Roman" w:hAnsi="Times New Roman" w:cs="Times New Roman"/>
          <w:spacing w:val="-1"/>
          <w:sz w:val="24"/>
          <w:szCs w:val="24"/>
        </w:rPr>
      </w:pPr>
      <w:r w:rsidRPr="004A7F14">
        <w:rPr>
          <w:rFonts w:ascii="Times New Roman" w:hAnsi="Times New Roman" w:cs="Times New Roman"/>
          <w:spacing w:val="-1"/>
          <w:sz w:val="24"/>
          <w:szCs w:val="24"/>
        </w:rPr>
        <w:t>2.1</w:t>
      </w:r>
      <w:r w:rsidRPr="004A7F14">
        <w:rPr>
          <w:rFonts w:ascii="Times New Roman" w:hAnsi="Times New Roman" w:cs="Times New Roman"/>
          <w:spacing w:val="-1"/>
          <w:sz w:val="24"/>
          <w:szCs w:val="24"/>
        </w:rPr>
        <w:tab/>
        <w:t>Overview of Public Housing in Nigeria</w:t>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t>14-15</w:t>
      </w:r>
    </w:p>
    <w:p w:rsidR="00252F17" w:rsidRPr="004A7F14" w:rsidRDefault="00252F17" w:rsidP="00252F17">
      <w:pPr>
        <w:spacing w:before="38" w:line="480" w:lineRule="auto"/>
        <w:jc w:val="both"/>
        <w:rPr>
          <w:rFonts w:ascii="Times New Roman" w:hAnsi="Times New Roman" w:cs="Times New Roman"/>
          <w:spacing w:val="-1"/>
          <w:sz w:val="24"/>
          <w:szCs w:val="24"/>
        </w:rPr>
      </w:pPr>
      <w:r w:rsidRPr="004A7F14">
        <w:rPr>
          <w:rFonts w:ascii="Times New Roman" w:hAnsi="Times New Roman" w:cs="Times New Roman"/>
          <w:spacing w:val="-1"/>
          <w:sz w:val="24"/>
          <w:szCs w:val="24"/>
        </w:rPr>
        <w:t>2.2</w:t>
      </w:r>
      <w:r w:rsidRPr="004A7F14">
        <w:rPr>
          <w:rFonts w:ascii="Times New Roman" w:hAnsi="Times New Roman" w:cs="Times New Roman"/>
          <w:spacing w:val="-1"/>
          <w:sz w:val="24"/>
          <w:szCs w:val="24"/>
        </w:rPr>
        <w:tab/>
        <w:t>Theoretical Frame Work</w:t>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t>16-17</w:t>
      </w:r>
    </w:p>
    <w:p w:rsidR="00252F17" w:rsidRPr="004A7F14" w:rsidRDefault="00252F17" w:rsidP="00252F17">
      <w:pPr>
        <w:spacing w:before="38" w:line="480" w:lineRule="auto"/>
        <w:jc w:val="both"/>
        <w:rPr>
          <w:rFonts w:ascii="Times New Roman" w:hAnsi="Times New Roman" w:cs="Times New Roman"/>
          <w:spacing w:val="-1"/>
          <w:sz w:val="24"/>
          <w:szCs w:val="24"/>
        </w:rPr>
      </w:pPr>
      <w:r w:rsidRPr="004A7F14">
        <w:rPr>
          <w:rFonts w:ascii="Times New Roman" w:hAnsi="Times New Roman" w:cs="Times New Roman"/>
          <w:spacing w:val="-1"/>
          <w:sz w:val="24"/>
          <w:szCs w:val="24"/>
        </w:rPr>
        <w:t>2.3</w:t>
      </w:r>
      <w:r w:rsidRPr="004A7F14">
        <w:rPr>
          <w:rFonts w:ascii="Times New Roman" w:hAnsi="Times New Roman" w:cs="Times New Roman"/>
          <w:spacing w:val="-1"/>
          <w:sz w:val="24"/>
          <w:szCs w:val="24"/>
        </w:rPr>
        <w:tab/>
        <w:t>Challenges of Public Housing Project</w:t>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Pr>
          <w:rFonts w:ascii="Times New Roman" w:hAnsi="Times New Roman" w:cs="Times New Roman"/>
          <w:spacing w:val="-1"/>
          <w:sz w:val="24"/>
          <w:szCs w:val="24"/>
        </w:rPr>
        <w:tab/>
      </w:r>
      <w:r w:rsidRPr="004A7F14">
        <w:rPr>
          <w:rFonts w:ascii="Times New Roman" w:hAnsi="Times New Roman" w:cs="Times New Roman"/>
          <w:spacing w:val="-1"/>
          <w:sz w:val="24"/>
          <w:szCs w:val="24"/>
        </w:rPr>
        <w:t>17-18</w:t>
      </w:r>
    </w:p>
    <w:p w:rsidR="00252F17" w:rsidRPr="004A7F14" w:rsidRDefault="00252F17" w:rsidP="00252F17">
      <w:pPr>
        <w:spacing w:before="38" w:line="480" w:lineRule="auto"/>
        <w:jc w:val="both"/>
        <w:rPr>
          <w:rFonts w:ascii="Times New Roman" w:hAnsi="Times New Roman" w:cs="Times New Roman"/>
          <w:spacing w:val="-1"/>
          <w:sz w:val="24"/>
          <w:szCs w:val="24"/>
        </w:rPr>
      </w:pPr>
      <w:r w:rsidRPr="004A7F14">
        <w:rPr>
          <w:rFonts w:ascii="Times New Roman" w:hAnsi="Times New Roman" w:cs="Times New Roman"/>
          <w:spacing w:val="-1"/>
          <w:sz w:val="24"/>
          <w:szCs w:val="24"/>
        </w:rPr>
        <w:t>2.3.1</w:t>
      </w:r>
      <w:r w:rsidRPr="004A7F14">
        <w:rPr>
          <w:rFonts w:ascii="Times New Roman" w:hAnsi="Times New Roman" w:cs="Times New Roman"/>
          <w:spacing w:val="-1"/>
          <w:sz w:val="24"/>
          <w:szCs w:val="24"/>
        </w:rPr>
        <w:tab/>
        <w:t>Financial Constraints</w:t>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Pr>
          <w:rFonts w:ascii="Times New Roman" w:hAnsi="Times New Roman" w:cs="Times New Roman"/>
          <w:spacing w:val="-1"/>
          <w:sz w:val="24"/>
          <w:szCs w:val="24"/>
        </w:rPr>
        <w:tab/>
      </w:r>
      <w:r w:rsidRPr="004A7F14">
        <w:rPr>
          <w:rFonts w:ascii="Times New Roman" w:hAnsi="Times New Roman" w:cs="Times New Roman"/>
          <w:spacing w:val="-1"/>
          <w:sz w:val="24"/>
          <w:szCs w:val="24"/>
        </w:rPr>
        <w:t>18-20</w:t>
      </w:r>
    </w:p>
    <w:p w:rsidR="00252F17" w:rsidRPr="004A7F14" w:rsidRDefault="00252F17" w:rsidP="00252F17">
      <w:pPr>
        <w:spacing w:before="38" w:line="480" w:lineRule="auto"/>
        <w:jc w:val="both"/>
        <w:rPr>
          <w:rFonts w:ascii="Times New Roman" w:hAnsi="Times New Roman" w:cs="Times New Roman"/>
          <w:spacing w:val="-1"/>
          <w:sz w:val="24"/>
          <w:szCs w:val="24"/>
        </w:rPr>
      </w:pPr>
      <w:r w:rsidRPr="004A7F14">
        <w:rPr>
          <w:rFonts w:ascii="Times New Roman" w:hAnsi="Times New Roman" w:cs="Times New Roman"/>
          <w:spacing w:val="-1"/>
          <w:sz w:val="24"/>
          <w:szCs w:val="24"/>
        </w:rPr>
        <w:lastRenderedPageBreak/>
        <w:t>2.3.2</w:t>
      </w:r>
      <w:r w:rsidRPr="004A7F14">
        <w:rPr>
          <w:rFonts w:ascii="Times New Roman" w:hAnsi="Times New Roman" w:cs="Times New Roman"/>
          <w:spacing w:val="-1"/>
          <w:sz w:val="24"/>
          <w:szCs w:val="24"/>
        </w:rPr>
        <w:tab/>
        <w:t>Policy and Regulatory Issues</w:t>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Pr>
          <w:rFonts w:ascii="Times New Roman" w:hAnsi="Times New Roman" w:cs="Times New Roman"/>
          <w:spacing w:val="-1"/>
          <w:sz w:val="24"/>
          <w:szCs w:val="24"/>
        </w:rPr>
        <w:tab/>
      </w:r>
      <w:r w:rsidRPr="004A7F14">
        <w:rPr>
          <w:rFonts w:ascii="Times New Roman" w:hAnsi="Times New Roman" w:cs="Times New Roman"/>
          <w:spacing w:val="-1"/>
          <w:sz w:val="24"/>
          <w:szCs w:val="24"/>
        </w:rPr>
        <w:t>20-22</w:t>
      </w:r>
    </w:p>
    <w:p w:rsidR="00252F17" w:rsidRPr="004A7F14" w:rsidRDefault="00252F17" w:rsidP="00252F17">
      <w:pPr>
        <w:spacing w:before="38" w:line="480" w:lineRule="auto"/>
        <w:jc w:val="both"/>
        <w:rPr>
          <w:rFonts w:ascii="Times New Roman" w:hAnsi="Times New Roman" w:cs="Times New Roman"/>
          <w:spacing w:val="-1"/>
          <w:sz w:val="24"/>
          <w:szCs w:val="24"/>
        </w:rPr>
      </w:pPr>
      <w:r w:rsidRPr="004A7F14">
        <w:rPr>
          <w:rFonts w:ascii="Times New Roman" w:hAnsi="Times New Roman" w:cs="Times New Roman"/>
          <w:spacing w:val="-1"/>
          <w:sz w:val="24"/>
          <w:szCs w:val="24"/>
        </w:rPr>
        <w:t>2.3.3</w:t>
      </w:r>
      <w:r w:rsidRPr="004A7F14">
        <w:rPr>
          <w:rFonts w:ascii="Times New Roman" w:hAnsi="Times New Roman" w:cs="Times New Roman"/>
          <w:spacing w:val="-1"/>
          <w:sz w:val="24"/>
          <w:szCs w:val="24"/>
        </w:rPr>
        <w:tab/>
        <w:t>Corruption and Management</w:t>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Pr>
          <w:rFonts w:ascii="Times New Roman" w:hAnsi="Times New Roman" w:cs="Times New Roman"/>
          <w:spacing w:val="-1"/>
          <w:sz w:val="24"/>
          <w:szCs w:val="24"/>
        </w:rPr>
        <w:tab/>
      </w:r>
      <w:r w:rsidRPr="004A7F14">
        <w:rPr>
          <w:rFonts w:ascii="Times New Roman" w:hAnsi="Times New Roman" w:cs="Times New Roman"/>
          <w:spacing w:val="-1"/>
          <w:sz w:val="24"/>
          <w:szCs w:val="24"/>
        </w:rPr>
        <w:t>22-23</w:t>
      </w:r>
    </w:p>
    <w:p w:rsidR="00252F17" w:rsidRPr="004A7F14" w:rsidRDefault="00252F17" w:rsidP="00252F17">
      <w:pPr>
        <w:spacing w:before="38" w:line="480" w:lineRule="auto"/>
        <w:jc w:val="both"/>
        <w:rPr>
          <w:rFonts w:ascii="Times New Roman" w:hAnsi="Times New Roman" w:cs="Times New Roman"/>
          <w:spacing w:val="-1"/>
          <w:sz w:val="24"/>
          <w:szCs w:val="24"/>
        </w:rPr>
      </w:pPr>
      <w:r w:rsidRPr="004A7F14">
        <w:rPr>
          <w:rFonts w:ascii="Times New Roman" w:hAnsi="Times New Roman" w:cs="Times New Roman"/>
          <w:spacing w:val="-1"/>
          <w:sz w:val="24"/>
          <w:szCs w:val="24"/>
        </w:rPr>
        <w:t xml:space="preserve">2.3.4 </w:t>
      </w:r>
      <w:r w:rsidRPr="004A7F14">
        <w:rPr>
          <w:rFonts w:ascii="Times New Roman" w:hAnsi="Times New Roman" w:cs="Times New Roman"/>
          <w:spacing w:val="-1"/>
          <w:sz w:val="24"/>
          <w:szCs w:val="24"/>
        </w:rPr>
        <w:tab/>
        <w:t>Socio-economic Factors</w:t>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t>23-24</w:t>
      </w:r>
    </w:p>
    <w:p w:rsidR="00252F17" w:rsidRPr="004A7F14" w:rsidRDefault="00252F17" w:rsidP="00252F17">
      <w:pPr>
        <w:spacing w:before="38" w:line="480" w:lineRule="auto"/>
        <w:jc w:val="both"/>
        <w:rPr>
          <w:rFonts w:ascii="Times New Roman" w:hAnsi="Times New Roman" w:cs="Times New Roman"/>
          <w:spacing w:val="-1"/>
          <w:sz w:val="24"/>
          <w:szCs w:val="24"/>
        </w:rPr>
      </w:pPr>
      <w:r w:rsidRPr="004A7F14">
        <w:rPr>
          <w:rFonts w:ascii="Times New Roman" w:hAnsi="Times New Roman" w:cs="Times New Roman"/>
          <w:spacing w:val="-1"/>
          <w:sz w:val="24"/>
          <w:szCs w:val="24"/>
        </w:rPr>
        <w:t>2.4</w:t>
      </w:r>
      <w:r w:rsidRPr="004A7F14">
        <w:rPr>
          <w:rFonts w:ascii="Times New Roman" w:hAnsi="Times New Roman" w:cs="Times New Roman"/>
          <w:spacing w:val="-1"/>
          <w:sz w:val="24"/>
          <w:szCs w:val="24"/>
        </w:rPr>
        <w:tab/>
        <w:t>Case Studies of Public Housing in Nigeria</w:t>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t>24-25</w:t>
      </w:r>
    </w:p>
    <w:p w:rsidR="00252F17" w:rsidRPr="004A7F14" w:rsidRDefault="00252F17" w:rsidP="00252F17">
      <w:pPr>
        <w:spacing w:before="38" w:line="480" w:lineRule="auto"/>
        <w:jc w:val="both"/>
        <w:rPr>
          <w:rFonts w:ascii="Times New Roman" w:hAnsi="Times New Roman" w:cs="Times New Roman"/>
          <w:spacing w:val="-1"/>
          <w:sz w:val="24"/>
          <w:szCs w:val="24"/>
        </w:rPr>
      </w:pPr>
      <w:r w:rsidRPr="004A7F14">
        <w:rPr>
          <w:rFonts w:ascii="Times New Roman" w:hAnsi="Times New Roman" w:cs="Times New Roman"/>
          <w:spacing w:val="-1"/>
          <w:sz w:val="24"/>
          <w:szCs w:val="24"/>
        </w:rPr>
        <w:t>2.5</w:t>
      </w:r>
      <w:r w:rsidRPr="004A7F14">
        <w:rPr>
          <w:rFonts w:ascii="Times New Roman" w:hAnsi="Times New Roman" w:cs="Times New Roman"/>
          <w:spacing w:val="-1"/>
          <w:sz w:val="24"/>
          <w:szCs w:val="24"/>
        </w:rPr>
        <w:tab/>
        <w:t>Summary of Literature</w:t>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t>25-26</w:t>
      </w:r>
    </w:p>
    <w:p w:rsidR="00252F17" w:rsidRPr="004A7F14" w:rsidRDefault="00252F17" w:rsidP="00252F17">
      <w:pPr>
        <w:spacing w:before="38" w:line="480" w:lineRule="auto"/>
        <w:jc w:val="both"/>
        <w:rPr>
          <w:rFonts w:ascii="Times New Roman" w:hAnsi="Times New Roman" w:cs="Times New Roman"/>
          <w:spacing w:val="-1"/>
          <w:sz w:val="24"/>
          <w:szCs w:val="24"/>
        </w:rPr>
      </w:pPr>
      <w:r w:rsidRPr="004A7F14">
        <w:rPr>
          <w:rFonts w:ascii="Times New Roman" w:hAnsi="Times New Roman" w:cs="Times New Roman"/>
          <w:spacing w:val="-1"/>
          <w:sz w:val="24"/>
          <w:szCs w:val="24"/>
        </w:rPr>
        <w:t>CHAPTER THREE</w:t>
      </w:r>
    </w:p>
    <w:p w:rsidR="00252F17" w:rsidRPr="004A7F14" w:rsidRDefault="00252F17" w:rsidP="00252F17">
      <w:pPr>
        <w:spacing w:before="38" w:line="480" w:lineRule="auto"/>
        <w:jc w:val="both"/>
        <w:rPr>
          <w:rFonts w:ascii="Times New Roman" w:hAnsi="Times New Roman" w:cs="Times New Roman"/>
          <w:spacing w:val="-1"/>
          <w:sz w:val="24"/>
          <w:szCs w:val="24"/>
        </w:rPr>
      </w:pPr>
      <w:r w:rsidRPr="004A7F14">
        <w:rPr>
          <w:rFonts w:ascii="Times New Roman" w:hAnsi="Times New Roman" w:cs="Times New Roman"/>
          <w:spacing w:val="-1"/>
          <w:sz w:val="24"/>
          <w:szCs w:val="24"/>
        </w:rPr>
        <w:t>Research Methodology</w:t>
      </w:r>
    </w:p>
    <w:p w:rsidR="00252F17" w:rsidRPr="004A7F14" w:rsidRDefault="00252F17" w:rsidP="00252F17">
      <w:pPr>
        <w:spacing w:before="38" w:line="480" w:lineRule="auto"/>
        <w:jc w:val="both"/>
        <w:rPr>
          <w:rFonts w:ascii="Times New Roman" w:hAnsi="Times New Roman" w:cs="Times New Roman"/>
          <w:spacing w:val="-1"/>
          <w:sz w:val="24"/>
          <w:szCs w:val="24"/>
        </w:rPr>
      </w:pPr>
      <w:r w:rsidRPr="004A7F14">
        <w:rPr>
          <w:rFonts w:ascii="Times New Roman" w:hAnsi="Times New Roman" w:cs="Times New Roman"/>
          <w:spacing w:val="-1"/>
          <w:sz w:val="24"/>
          <w:szCs w:val="24"/>
        </w:rPr>
        <w:t>3.1</w:t>
      </w:r>
      <w:r w:rsidRPr="004A7F14">
        <w:rPr>
          <w:rFonts w:ascii="Times New Roman" w:hAnsi="Times New Roman" w:cs="Times New Roman"/>
          <w:spacing w:val="-1"/>
          <w:sz w:val="24"/>
          <w:szCs w:val="24"/>
        </w:rPr>
        <w:tab/>
        <w:t>Introduction</w:t>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t>27</w:t>
      </w:r>
    </w:p>
    <w:p w:rsidR="00252F17" w:rsidRPr="004A7F14" w:rsidRDefault="00252F17" w:rsidP="00252F17">
      <w:pPr>
        <w:spacing w:before="38" w:line="480" w:lineRule="auto"/>
        <w:jc w:val="both"/>
        <w:rPr>
          <w:rFonts w:ascii="Times New Roman" w:hAnsi="Times New Roman" w:cs="Times New Roman"/>
          <w:spacing w:val="-1"/>
          <w:sz w:val="24"/>
          <w:szCs w:val="24"/>
        </w:rPr>
      </w:pPr>
      <w:r w:rsidRPr="004A7F14">
        <w:rPr>
          <w:rFonts w:ascii="Times New Roman" w:hAnsi="Times New Roman" w:cs="Times New Roman"/>
          <w:spacing w:val="-1"/>
          <w:sz w:val="24"/>
          <w:szCs w:val="24"/>
        </w:rPr>
        <w:t>3.2</w:t>
      </w:r>
      <w:r w:rsidRPr="004A7F14">
        <w:rPr>
          <w:rFonts w:ascii="Times New Roman" w:hAnsi="Times New Roman" w:cs="Times New Roman"/>
          <w:spacing w:val="-1"/>
          <w:sz w:val="24"/>
          <w:szCs w:val="24"/>
        </w:rPr>
        <w:tab/>
        <w:t>Research Design</w:t>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t>27</w:t>
      </w:r>
    </w:p>
    <w:p w:rsidR="00252F17" w:rsidRPr="004A7F14" w:rsidRDefault="00252F17" w:rsidP="00252F17">
      <w:pPr>
        <w:spacing w:line="480" w:lineRule="auto"/>
        <w:rPr>
          <w:rFonts w:ascii="Times New Roman" w:hAnsi="Times New Roman" w:cs="Times New Roman"/>
          <w:bCs/>
          <w:sz w:val="24"/>
          <w:szCs w:val="24"/>
          <w:lang w:val="en-GB"/>
        </w:rPr>
      </w:pPr>
      <w:r w:rsidRPr="004A7F14">
        <w:rPr>
          <w:rFonts w:ascii="Times New Roman" w:hAnsi="Times New Roman" w:cs="Times New Roman"/>
          <w:spacing w:val="-1"/>
          <w:sz w:val="24"/>
          <w:szCs w:val="24"/>
        </w:rPr>
        <w:t>3.3</w:t>
      </w:r>
      <w:r w:rsidRPr="004A7F14">
        <w:rPr>
          <w:rFonts w:ascii="Times New Roman" w:hAnsi="Times New Roman" w:cs="Times New Roman"/>
          <w:spacing w:val="-1"/>
          <w:sz w:val="24"/>
          <w:szCs w:val="24"/>
        </w:rPr>
        <w:tab/>
      </w:r>
      <w:r w:rsidRPr="004A7F14">
        <w:rPr>
          <w:rFonts w:ascii="Times New Roman" w:hAnsi="Times New Roman" w:cs="Times New Roman"/>
          <w:bCs/>
          <w:sz w:val="24"/>
          <w:szCs w:val="24"/>
          <w:lang w:val="en-GB"/>
        </w:rPr>
        <w:t>Sample Frame</w:t>
      </w:r>
      <w:r w:rsidRPr="004A7F14">
        <w:rPr>
          <w:rFonts w:ascii="Times New Roman" w:hAnsi="Times New Roman" w:cs="Times New Roman"/>
          <w:bCs/>
          <w:sz w:val="24"/>
          <w:szCs w:val="24"/>
          <w:lang w:val="en-GB"/>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Pr>
          <w:rFonts w:ascii="Times New Roman" w:hAnsi="Times New Roman" w:cs="Times New Roman"/>
          <w:spacing w:val="-1"/>
          <w:sz w:val="24"/>
          <w:szCs w:val="24"/>
        </w:rPr>
        <w:tab/>
      </w:r>
      <w:r w:rsidRPr="004A7F14">
        <w:rPr>
          <w:rFonts w:ascii="Times New Roman" w:hAnsi="Times New Roman" w:cs="Times New Roman"/>
          <w:spacing w:val="-1"/>
          <w:sz w:val="24"/>
          <w:szCs w:val="24"/>
        </w:rPr>
        <w:t>27</w:t>
      </w:r>
    </w:p>
    <w:p w:rsidR="00252F17" w:rsidRPr="004A7F14" w:rsidRDefault="00252F17" w:rsidP="00252F17">
      <w:pPr>
        <w:spacing w:before="38" w:line="480" w:lineRule="auto"/>
        <w:jc w:val="both"/>
        <w:rPr>
          <w:rFonts w:ascii="Times New Roman" w:hAnsi="Times New Roman" w:cs="Times New Roman"/>
          <w:spacing w:val="-1"/>
          <w:sz w:val="24"/>
          <w:szCs w:val="24"/>
        </w:rPr>
      </w:pPr>
      <w:r w:rsidRPr="004A7F14">
        <w:rPr>
          <w:rFonts w:ascii="Times New Roman" w:hAnsi="Times New Roman" w:cs="Times New Roman"/>
          <w:spacing w:val="-1"/>
          <w:sz w:val="24"/>
          <w:szCs w:val="24"/>
        </w:rPr>
        <w:t>3.4</w:t>
      </w:r>
      <w:r w:rsidRPr="004A7F14">
        <w:rPr>
          <w:rFonts w:ascii="Times New Roman" w:hAnsi="Times New Roman" w:cs="Times New Roman"/>
          <w:spacing w:val="-1"/>
          <w:sz w:val="24"/>
          <w:szCs w:val="24"/>
        </w:rPr>
        <w:tab/>
        <w:t>Data Collection Methods</w:t>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t>28</w:t>
      </w:r>
    </w:p>
    <w:p w:rsidR="00252F17" w:rsidRPr="004A7F14" w:rsidRDefault="00252F17" w:rsidP="00252F17">
      <w:pPr>
        <w:spacing w:before="38" w:line="480" w:lineRule="auto"/>
        <w:jc w:val="both"/>
        <w:rPr>
          <w:rFonts w:ascii="Times New Roman" w:hAnsi="Times New Roman" w:cs="Times New Roman"/>
          <w:spacing w:val="-1"/>
          <w:sz w:val="24"/>
          <w:szCs w:val="24"/>
        </w:rPr>
      </w:pPr>
      <w:r w:rsidRPr="004A7F14">
        <w:rPr>
          <w:rFonts w:ascii="Times New Roman" w:hAnsi="Times New Roman" w:cs="Times New Roman"/>
          <w:spacing w:val="-1"/>
          <w:sz w:val="24"/>
          <w:szCs w:val="24"/>
        </w:rPr>
        <w:t>3.5</w:t>
      </w:r>
      <w:r w:rsidRPr="004A7F14">
        <w:rPr>
          <w:rFonts w:ascii="Times New Roman" w:hAnsi="Times New Roman" w:cs="Times New Roman"/>
          <w:spacing w:val="-1"/>
          <w:sz w:val="24"/>
          <w:szCs w:val="24"/>
        </w:rPr>
        <w:tab/>
        <w:t>Data Analysis Techniques</w:t>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t>28</w:t>
      </w:r>
    </w:p>
    <w:p w:rsidR="00252F17" w:rsidRPr="004A7F14" w:rsidRDefault="00252F17" w:rsidP="00252F17">
      <w:pPr>
        <w:spacing w:before="38" w:line="480" w:lineRule="auto"/>
        <w:jc w:val="both"/>
        <w:rPr>
          <w:rFonts w:ascii="Times New Roman" w:hAnsi="Times New Roman" w:cs="Times New Roman"/>
          <w:spacing w:val="-1"/>
          <w:sz w:val="24"/>
          <w:szCs w:val="24"/>
        </w:rPr>
      </w:pPr>
      <w:r w:rsidRPr="004A7F14">
        <w:rPr>
          <w:rFonts w:ascii="Times New Roman" w:hAnsi="Times New Roman" w:cs="Times New Roman"/>
          <w:spacing w:val="-1"/>
          <w:sz w:val="24"/>
          <w:szCs w:val="24"/>
        </w:rPr>
        <w:t>CHAPTER FOUR</w:t>
      </w:r>
    </w:p>
    <w:p w:rsidR="00252F17" w:rsidRPr="004A7F14" w:rsidRDefault="00252F17" w:rsidP="00252F17">
      <w:pPr>
        <w:spacing w:before="38" w:line="480" w:lineRule="auto"/>
        <w:jc w:val="both"/>
        <w:rPr>
          <w:rFonts w:ascii="Times New Roman" w:hAnsi="Times New Roman" w:cs="Times New Roman"/>
          <w:spacing w:val="-1"/>
          <w:sz w:val="24"/>
          <w:szCs w:val="24"/>
        </w:rPr>
      </w:pPr>
      <w:r w:rsidRPr="004A7F14">
        <w:rPr>
          <w:rFonts w:ascii="Times New Roman" w:hAnsi="Times New Roman" w:cs="Times New Roman"/>
          <w:spacing w:val="-1"/>
          <w:sz w:val="24"/>
          <w:szCs w:val="24"/>
        </w:rPr>
        <w:t>Data Analysis and Result</w:t>
      </w:r>
    </w:p>
    <w:p w:rsidR="00252F17" w:rsidRPr="004A7F14" w:rsidRDefault="00252F17" w:rsidP="00252F17">
      <w:pPr>
        <w:spacing w:before="38" w:line="480" w:lineRule="auto"/>
        <w:jc w:val="both"/>
        <w:rPr>
          <w:rFonts w:ascii="Times New Roman" w:hAnsi="Times New Roman" w:cs="Times New Roman"/>
          <w:spacing w:val="-1"/>
          <w:sz w:val="24"/>
          <w:szCs w:val="24"/>
        </w:rPr>
      </w:pPr>
      <w:r w:rsidRPr="004A7F14">
        <w:rPr>
          <w:rFonts w:ascii="Times New Roman" w:hAnsi="Times New Roman" w:cs="Times New Roman"/>
          <w:spacing w:val="-1"/>
          <w:sz w:val="24"/>
          <w:szCs w:val="24"/>
        </w:rPr>
        <w:t>4.1</w:t>
      </w:r>
      <w:r w:rsidRPr="004A7F14">
        <w:rPr>
          <w:rFonts w:ascii="Times New Roman" w:hAnsi="Times New Roman" w:cs="Times New Roman"/>
          <w:spacing w:val="-1"/>
          <w:sz w:val="24"/>
          <w:szCs w:val="24"/>
        </w:rPr>
        <w:tab/>
        <w:t>Introduction</w:t>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t>29</w:t>
      </w:r>
    </w:p>
    <w:p w:rsidR="00252F17" w:rsidRPr="004A7F14" w:rsidRDefault="00252F17" w:rsidP="00252F17">
      <w:pPr>
        <w:spacing w:before="38" w:line="480" w:lineRule="auto"/>
        <w:jc w:val="both"/>
        <w:rPr>
          <w:rFonts w:ascii="Times New Roman" w:hAnsi="Times New Roman" w:cs="Times New Roman"/>
          <w:spacing w:val="-1"/>
          <w:sz w:val="24"/>
          <w:szCs w:val="24"/>
        </w:rPr>
      </w:pPr>
      <w:r w:rsidRPr="004A7F14">
        <w:rPr>
          <w:rFonts w:ascii="Times New Roman" w:hAnsi="Times New Roman" w:cs="Times New Roman"/>
          <w:spacing w:val="-1"/>
          <w:sz w:val="24"/>
          <w:szCs w:val="24"/>
        </w:rPr>
        <w:t>4.2</w:t>
      </w:r>
      <w:r w:rsidRPr="004A7F14">
        <w:rPr>
          <w:rFonts w:ascii="Times New Roman" w:hAnsi="Times New Roman" w:cs="Times New Roman"/>
          <w:spacing w:val="-1"/>
          <w:sz w:val="24"/>
          <w:szCs w:val="24"/>
        </w:rPr>
        <w:tab/>
        <w:t>Demographic Characteristics of Respondents</w:t>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Pr>
          <w:rFonts w:ascii="Times New Roman" w:hAnsi="Times New Roman" w:cs="Times New Roman"/>
          <w:spacing w:val="-1"/>
          <w:sz w:val="24"/>
          <w:szCs w:val="24"/>
        </w:rPr>
        <w:tab/>
      </w:r>
      <w:r w:rsidRPr="004A7F14">
        <w:rPr>
          <w:rFonts w:ascii="Times New Roman" w:hAnsi="Times New Roman" w:cs="Times New Roman"/>
          <w:spacing w:val="-1"/>
          <w:sz w:val="24"/>
          <w:szCs w:val="24"/>
        </w:rPr>
        <w:t>29-30</w:t>
      </w:r>
    </w:p>
    <w:p w:rsidR="00252F17" w:rsidRPr="004A7F14" w:rsidRDefault="00252F17" w:rsidP="00252F17">
      <w:pPr>
        <w:spacing w:before="38" w:line="480" w:lineRule="auto"/>
        <w:jc w:val="both"/>
        <w:rPr>
          <w:rFonts w:ascii="Times New Roman" w:hAnsi="Times New Roman" w:cs="Times New Roman"/>
          <w:spacing w:val="-1"/>
          <w:sz w:val="24"/>
          <w:szCs w:val="24"/>
        </w:rPr>
      </w:pPr>
      <w:r w:rsidRPr="004A7F14">
        <w:rPr>
          <w:rFonts w:ascii="Times New Roman" w:hAnsi="Times New Roman" w:cs="Times New Roman"/>
          <w:spacing w:val="-1"/>
          <w:sz w:val="24"/>
          <w:szCs w:val="24"/>
        </w:rPr>
        <w:t>4.3</w:t>
      </w:r>
      <w:r w:rsidRPr="004A7F14">
        <w:rPr>
          <w:rFonts w:ascii="Times New Roman" w:hAnsi="Times New Roman" w:cs="Times New Roman"/>
          <w:spacing w:val="-1"/>
          <w:sz w:val="24"/>
          <w:szCs w:val="24"/>
        </w:rPr>
        <w:tab/>
        <w:t>Housing Conditions</w:t>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t>30-31</w:t>
      </w:r>
    </w:p>
    <w:p w:rsidR="00252F17" w:rsidRPr="004A7F14" w:rsidRDefault="00252F17" w:rsidP="00252F17">
      <w:pPr>
        <w:spacing w:before="38" w:line="480" w:lineRule="auto"/>
        <w:jc w:val="both"/>
        <w:rPr>
          <w:rFonts w:ascii="Times New Roman" w:hAnsi="Times New Roman" w:cs="Times New Roman"/>
          <w:spacing w:val="-1"/>
          <w:sz w:val="24"/>
          <w:szCs w:val="24"/>
        </w:rPr>
      </w:pPr>
      <w:r w:rsidRPr="004A7F14">
        <w:rPr>
          <w:rFonts w:ascii="Times New Roman" w:hAnsi="Times New Roman" w:cs="Times New Roman"/>
          <w:spacing w:val="-1"/>
          <w:sz w:val="24"/>
          <w:szCs w:val="24"/>
        </w:rPr>
        <w:t>4.4</w:t>
      </w:r>
      <w:r w:rsidRPr="004A7F14">
        <w:rPr>
          <w:rFonts w:ascii="Times New Roman" w:hAnsi="Times New Roman" w:cs="Times New Roman"/>
          <w:spacing w:val="-1"/>
          <w:sz w:val="24"/>
          <w:szCs w:val="24"/>
        </w:rPr>
        <w:tab/>
        <w:t>Infrastructure and Amenities</w:t>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Pr>
          <w:rFonts w:ascii="Times New Roman" w:hAnsi="Times New Roman" w:cs="Times New Roman"/>
          <w:spacing w:val="-1"/>
          <w:sz w:val="24"/>
          <w:szCs w:val="24"/>
        </w:rPr>
        <w:tab/>
      </w:r>
      <w:r w:rsidRPr="004A7F14">
        <w:rPr>
          <w:rFonts w:ascii="Times New Roman" w:hAnsi="Times New Roman" w:cs="Times New Roman"/>
          <w:spacing w:val="-1"/>
          <w:sz w:val="24"/>
          <w:szCs w:val="24"/>
        </w:rPr>
        <w:t>31</w:t>
      </w:r>
    </w:p>
    <w:p w:rsidR="00252F17" w:rsidRPr="004A7F14" w:rsidRDefault="00252F17" w:rsidP="00252F17">
      <w:pPr>
        <w:spacing w:before="38" w:line="480" w:lineRule="auto"/>
        <w:jc w:val="both"/>
        <w:rPr>
          <w:rFonts w:ascii="Times New Roman" w:hAnsi="Times New Roman" w:cs="Times New Roman"/>
          <w:spacing w:val="-1"/>
          <w:sz w:val="24"/>
          <w:szCs w:val="24"/>
        </w:rPr>
      </w:pPr>
      <w:r w:rsidRPr="004A7F14">
        <w:rPr>
          <w:rFonts w:ascii="Times New Roman" w:hAnsi="Times New Roman" w:cs="Times New Roman"/>
          <w:spacing w:val="-1"/>
          <w:sz w:val="24"/>
          <w:szCs w:val="24"/>
        </w:rPr>
        <w:t>4.5</w:t>
      </w:r>
      <w:r w:rsidRPr="004A7F14">
        <w:rPr>
          <w:rFonts w:ascii="Times New Roman" w:hAnsi="Times New Roman" w:cs="Times New Roman"/>
          <w:spacing w:val="-1"/>
          <w:sz w:val="24"/>
          <w:szCs w:val="24"/>
        </w:rPr>
        <w:tab/>
        <w:t>Safety and Security</w:t>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t>32</w:t>
      </w:r>
    </w:p>
    <w:p w:rsidR="00252F17" w:rsidRPr="004A7F14" w:rsidRDefault="00252F17" w:rsidP="00252F17">
      <w:pPr>
        <w:spacing w:before="38" w:line="480" w:lineRule="auto"/>
        <w:jc w:val="both"/>
        <w:rPr>
          <w:rFonts w:ascii="Times New Roman" w:hAnsi="Times New Roman" w:cs="Times New Roman"/>
          <w:spacing w:val="-1"/>
          <w:sz w:val="24"/>
          <w:szCs w:val="24"/>
        </w:rPr>
      </w:pPr>
      <w:r w:rsidRPr="004A7F14">
        <w:rPr>
          <w:rFonts w:ascii="Times New Roman" w:hAnsi="Times New Roman" w:cs="Times New Roman"/>
          <w:spacing w:val="-1"/>
          <w:sz w:val="24"/>
          <w:szCs w:val="24"/>
        </w:rPr>
        <w:t>4.6</w:t>
      </w:r>
      <w:r w:rsidRPr="004A7F14">
        <w:rPr>
          <w:rFonts w:ascii="Times New Roman" w:hAnsi="Times New Roman" w:cs="Times New Roman"/>
          <w:spacing w:val="-1"/>
          <w:sz w:val="24"/>
          <w:szCs w:val="24"/>
        </w:rPr>
        <w:tab/>
        <w:t>Challenges Facing the Estate</w:t>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Pr>
          <w:rFonts w:ascii="Times New Roman" w:hAnsi="Times New Roman" w:cs="Times New Roman"/>
          <w:spacing w:val="-1"/>
          <w:sz w:val="24"/>
          <w:szCs w:val="24"/>
        </w:rPr>
        <w:tab/>
      </w:r>
      <w:r w:rsidRPr="004A7F14">
        <w:rPr>
          <w:rFonts w:ascii="Times New Roman" w:hAnsi="Times New Roman" w:cs="Times New Roman"/>
          <w:spacing w:val="-1"/>
          <w:sz w:val="24"/>
          <w:szCs w:val="24"/>
        </w:rPr>
        <w:t>32</w:t>
      </w:r>
    </w:p>
    <w:p w:rsidR="00252F17" w:rsidRPr="004A7F14" w:rsidRDefault="00252F17" w:rsidP="00252F17">
      <w:pPr>
        <w:spacing w:before="38" w:line="480" w:lineRule="auto"/>
        <w:jc w:val="both"/>
        <w:rPr>
          <w:rFonts w:ascii="Times New Roman" w:hAnsi="Times New Roman" w:cs="Times New Roman"/>
          <w:spacing w:val="-1"/>
          <w:sz w:val="24"/>
          <w:szCs w:val="24"/>
        </w:rPr>
      </w:pPr>
      <w:r w:rsidRPr="004A7F14">
        <w:rPr>
          <w:rFonts w:ascii="Times New Roman" w:hAnsi="Times New Roman" w:cs="Times New Roman"/>
          <w:spacing w:val="-1"/>
          <w:sz w:val="24"/>
          <w:szCs w:val="24"/>
        </w:rPr>
        <w:t>4.7</w:t>
      </w:r>
      <w:r w:rsidRPr="004A7F14">
        <w:rPr>
          <w:rFonts w:ascii="Times New Roman" w:hAnsi="Times New Roman" w:cs="Times New Roman"/>
          <w:spacing w:val="-1"/>
          <w:sz w:val="24"/>
          <w:szCs w:val="24"/>
        </w:rPr>
        <w:tab/>
        <w:t>Implication of the Challenges</w:t>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Pr>
          <w:rFonts w:ascii="Times New Roman" w:hAnsi="Times New Roman" w:cs="Times New Roman"/>
          <w:spacing w:val="-1"/>
          <w:sz w:val="24"/>
          <w:szCs w:val="24"/>
        </w:rPr>
        <w:tab/>
      </w:r>
      <w:r w:rsidRPr="004A7F14">
        <w:rPr>
          <w:rFonts w:ascii="Times New Roman" w:hAnsi="Times New Roman" w:cs="Times New Roman"/>
          <w:spacing w:val="-1"/>
          <w:sz w:val="24"/>
          <w:szCs w:val="24"/>
        </w:rPr>
        <w:t>33</w:t>
      </w:r>
    </w:p>
    <w:p w:rsidR="00252F17" w:rsidRPr="004A7F14" w:rsidRDefault="00252F17" w:rsidP="00252F17">
      <w:pPr>
        <w:spacing w:before="38" w:line="480" w:lineRule="auto"/>
        <w:jc w:val="both"/>
        <w:rPr>
          <w:rFonts w:ascii="Times New Roman" w:hAnsi="Times New Roman" w:cs="Times New Roman"/>
          <w:spacing w:val="-1"/>
          <w:sz w:val="24"/>
          <w:szCs w:val="24"/>
        </w:rPr>
      </w:pPr>
      <w:r w:rsidRPr="004A7F14">
        <w:rPr>
          <w:rFonts w:ascii="Times New Roman" w:hAnsi="Times New Roman" w:cs="Times New Roman"/>
          <w:spacing w:val="-1"/>
          <w:sz w:val="24"/>
          <w:szCs w:val="24"/>
        </w:rPr>
        <w:t>CHAPTER FIVE</w:t>
      </w:r>
    </w:p>
    <w:p w:rsidR="00252F17" w:rsidRPr="004A7F14" w:rsidRDefault="00252F17" w:rsidP="00252F17">
      <w:pPr>
        <w:spacing w:before="38" w:line="480" w:lineRule="auto"/>
        <w:jc w:val="both"/>
        <w:rPr>
          <w:rFonts w:ascii="Times New Roman" w:hAnsi="Times New Roman" w:cs="Times New Roman"/>
          <w:spacing w:val="-1"/>
          <w:sz w:val="24"/>
          <w:szCs w:val="24"/>
        </w:rPr>
      </w:pPr>
      <w:r w:rsidRPr="004A7F14">
        <w:rPr>
          <w:rFonts w:ascii="Times New Roman" w:hAnsi="Times New Roman" w:cs="Times New Roman"/>
          <w:spacing w:val="-1"/>
          <w:sz w:val="24"/>
          <w:szCs w:val="24"/>
        </w:rPr>
        <w:t>Summary of Findings, Recommendation and Conclusion</w:t>
      </w:r>
    </w:p>
    <w:p w:rsidR="00252F17" w:rsidRPr="004A7F14" w:rsidRDefault="00252F17" w:rsidP="00252F17">
      <w:pPr>
        <w:spacing w:before="38" w:line="480" w:lineRule="auto"/>
        <w:jc w:val="both"/>
        <w:rPr>
          <w:rFonts w:ascii="Times New Roman" w:hAnsi="Times New Roman" w:cs="Times New Roman"/>
          <w:spacing w:val="-1"/>
          <w:sz w:val="24"/>
          <w:szCs w:val="24"/>
        </w:rPr>
      </w:pPr>
      <w:r w:rsidRPr="004A7F14">
        <w:rPr>
          <w:rFonts w:ascii="Times New Roman" w:hAnsi="Times New Roman" w:cs="Times New Roman"/>
          <w:spacing w:val="-1"/>
          <w:sz w:val="24"/>
          <w:szCs w:val="24"/>
        </w:rPr>
        <w:t>5.1</w:t>
      </w:r>
      <w:r w:rsidRPr="004A7F14">
        <w:rPr>
          <w:rFonts w:ascii="Times New Roman" w:hAnsi="Times New Roman" w:cs="Times New Roman"/>
          <w:spacing w:val="-1"/>
          <w:sz w:val="24"/>
          <w:szCs w:val="24"/>
        </w:rPr>
        <w:tab/>
        <w:t>Summary of Findings</w:t>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Pr>
          <w:rFonts w:ascii="Times New Roman" w:hAnsi="Times New Roman" w:cs="Times New Roman"/>
          <w:spacing w:val="-1"/>
          <w:sz w:val="24"/>
          <w:szCs w:val="24"/>
        </w:rPr>
        <w:tab/>
      </w:r>
      <w:r w:rsidRPr="004A7F14">
        <w:rPr>
          <w:rFonts w:ascii="Times New Roman" w:hAnsi="Times New Roman" w:cs="Times New Roman"/>
          <w:spacing w:val="-1"/>
          <w:sz w:val="24"/>
          <w:szCs w:val="24"/>
        </w:rPr>
        <w:t>34</w:t>
      </w:r>
    </w:p>
    <w:p w:rsidR="00252F17" w:rsidRPr="004A7F14" w:rsidRDefault="00252F17" w:rsidP="00252F17">
      <w:pPr>
        <w:spacing w:before="38" w:line="480" w:lineRule="auto"/>
        <w:jc w:val="both"/>
        <w:rPr>
          <w:rFonts w:ascii="Times New Roman" w:hAnsi="Times New Roman" w:cs="Times New Roman"/>
          <w:spacing w:val="-1"/>
          <w:sz w:val="24"/>
          <w:szCs w:val="24"/>
        </w:rPr>
      </w:pPr>
      <w:r w:rsidRPr="004A7F14">
        <w:rPr>
          <w:rFonts w:ascii="Times New Roman" w:hAnsi="Times New Roman" w:cs="Times New Roman"/>
          <w:spacing w:val="-1"/>
          <w:sz w:val="24"/>
          <w:szCs w:val="24"/>
        </w:rPr>
        <w:lastRenderedPageBreak/>
        <w:t>5.2</w:t>
      </w:r>
      <w:r w:rsidRPr="004A7F14">
        <w:rPr>
          <w:rFonts w:ascii="Times New Roman" w:hAnsi="Times New Roman" w:cs="Times New Roman"/>
          <w:spacing w:val="-1"/>
          <w:sz w:val="24"/>
          <w:szCs w:val="24"/>
        </w:rPr>
        <w:tab/>
        <w:t>Recommendations</w:t>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t>34</w:t>
      </w:r>
    </w:p>
    <w:p w:rsidR="00252F17" w:rsidRPr="004A7F14" w:rsidRDefault="00252F17" w:rsidP="00252F17">
      <w:pPr>
        <w:spacing w:before="38" w:line="480" w:lineRule="auto"/>
        <w:jc w:val="both"/>
        <w:rPr>
          <w:rFonts w:ascii="Times New Roman" w:hAnsi="Times New Roman" w:cs="Times New Roman"/>
          <w:spacing w:val="-1"/>
          <w:sz w:val="24"/>
          <w:szCs w:val="24"/>
        </w:rPr>
      </w:pPr>
      <w:r w:rsidRPr="004A7F14">
        <w:rPr>
          <w:rFonts w:ascii="Times New Roman" w:hAnsi="Times New Roman" w:cs="Times New Roman"/>
          <w:spacing w:val="-1"/>
          <w:sz w:val="24"/>
          <w:szCs w:val="24"/>
        </w:rPr>
        <w:t>5.3</w:t>
      </w:r>
      <w:r w:rsidRPr="004A7F14">
        <w:rPr>
          <w:rFonts w:ascii="Times New Roman" w:hAnsi="Times New Roman" w:cs="Times New Roman"/>
          <w:spacing w:val="-1"/>
          <w:sz w:val="24"/>
          <w:szCs w:val="24"/>
        </w:rPr>
        <w:tab/>
        <w:t>Conclusion</w:t>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t>36</w:t>
      </w:r>
    </w:p>
    <w:p w:rsidR="00252F17" w:rsidRPr="004A7F14" w:rsidRDefault="00252F17" w:rsidP="00252F17">
      <w:pPr>
        <w:spacing w:before="38" w:line="480" w:lineRule="auto"/>
        <w:jc w:val="both"/>
        <w:rPr>
          <w:rFonts w:ascii="Times New Roman" w:hAnsi="Times New Roman" w:cs="Times New Roman"/>
          <w:spacing w:val="-1"/>
          <w:sz w:val="24"/>
          <w:szCs w:val="24"/>
        </w:rPr>
      </w:pPr>
      <w:r w:rsidRPr="004A7F14">
        <w:rPr>
          <w:rFonts w:ascii="Times New Roman" w:hAnsi="Times New Roman" w:cs="Times New Roman"/>
          <w:spacing w:val="-1"/>
          <w:sz w:val="24"/>
          <w:szCs w:val="24"/>
        </w:rPr>
        <w:t xml:space="preserve">LIST OF figure </w:t>
      </w:r>
    </w:p>
    <w:p w:rsidR="00252F17" w:rsidRPr="004A7F14" w:rsidRDefault="00252F17" w:rsidP="00252F17">
      <w:pPr>
        <w:spacing w:before="38" w:line="480" w:lineRule="auto"/>
        <w:jc w:val="both"/>
        <w:rPr>
          <w:rFonts w:ascii="Times New Roman" w:hAnsi="Times New Roman" w:cs="Times New Roman"/>
          <w:spacing w:val="-1"/>
          <w:sz w:val="24"/>
          <w:szCs w:val="24"/>
        </w:rPr>
      </w:pPr>
      <w:r w:rsidRPr="004A7F14">
        <w:rPr>
          <w:rFonts w:ascii="Times New Roman" w:hAnsi="Times New Roman" w:cs="Times New Roman"/>
          <w:spacing w:val="-1"/>
          <w:sz w:val="24"/>
          <w:szCs w:val="24"/>
        </w:rPr>
        <w:t xml:space="preserve">Fig.1 </w:t>
      </w:r>
      <w:r w:rsidRPr="004A7F14">
        <w:rPr>
          <w:rFonts w:ascii="Times New Roman" w:hAnsi="Times New Roman" w:cs="Times New Roman"/>
          <w:spacing w:val="-1"/>
          <w:sz w:val="24"/>
          <w:szCs w:val="24"/>
        </w:rPr>
        <w:tab/>
        <w:t>Map of Nigeria showing Kwara State</w:t>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Pr>
          <w:rFonts w:ascii="Times New Roman" w:hAnsi="Times New Roman" w:cs="Times New Roman"/>
          <w:spacing w:val="-1"/>
          <w:sz w:val="24"/>
          <w:szCs w:val="24"/>
        </w:rPr>
        <w:tab/>
      </w:r>
      <w:r w:rsidRPr="004A7F14">
        <w:rPr>
          <w:rFonts w:ascii="Times New Roman" w:hAnsi="Times New Roman" w:cs="Times New Roman"/>
          <w:spacing w:val="-1"/>
          <w:sz w:val="24"/>
          <w:szCs w:val="24"/>
        </w:rPr>
        <w:t>3</w:t>
      </w:r>
    </w:p>
    <w:p w:rsidR="00252F17" w:rsidRPr="004A7F14" w:rsidRDefault="00252F17" w:rsidP="00252F17">
      <w:pPr>
        <w:spacing w:before="38" w:line="480" w:lineRule="auto"/>
        <w:jc w:val="both"/>
        <w:rPr>
          <w:rFonts w:ascii="Times New Roman" w:hAnsi="Times New Roman" w:cs="Times New Roman"/>
          <w:spacing w:val="-1"/>
          <w:sz w:val="24"/>
          <w:szCs w:val="24"/>
        </w:rPr>
      </w:pPr>
      <w:r w:rsidRPr="004A7F14">
        <w:rPr>
          <w:rFonts w:ascii="Times New Roman" w:hAnsi="Times New Roman" w:cs="Times New Roman"/>
          <w:spacing w:val="-1"/>
          <w:sz w:val="24"/>
          <w:szCs w:val="24"/>
        </w:rPr>
        <w:t>Fig.2</w:t>
      </w:r>
      <w:r w:rsidRPr="004A7F14">
        <w:rPr>
          <w:rFonts w:ascii="Times New Roman" w:hAnsi="Times New Roman" w:cs="Times New Roman"/>
          <w:spacing w:val="-1"/>
          <w:sz w:val="24"/>
          <w:szCs w:val="24"/>
        </w:rPr>
        <w:tab/>
        <w:t>Map of Kwara Stateshowing Ilorin East LGA</w:t>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t>4</w:t>
      </w:r>
    </w:p>
    <w:p w:rsidR="00252F17" w:rsidRPr="004A7F14" w:rsidRDefault="00252F17" w:rsidP="00252F17">
      <w:pPr>
        <w:spacing w:before="38" w:line="480" w:lineRule="auto"/>
        <w:jc w:val="both"/>
        <w:rPr>
          <w:rFonts w:ascii="Times New Roman" w:hAnsi="Times New Roman" w:cs="Times New Roman"/>
          <w:spacing w:val="-1"/>
          <w:sz w:val="24"/>
          <w:szCs w:val="24"/>
        </w:rPr>
      </w:pPr>
      <w:r w:rsidRPr="004A7F14">
        <w:rPr>
          <w:rFonts w:ascii="Times New Roman" w:hAnsi="Times New Roman" w:cs="Times New Roman"/>
          <w:spacing w:val="-1"/>
          <w:sz w:val="24"/>
          <w:szCs w:val="24"/>
        </w:rPr>
        <w:t>Fig.3</w:t>
      </w:r>
      <w:r w:rsidRPr="004A7F14">
        <w:rPr>
          <w:rFonts w:ascii="Times New Roman" w:hAnsi="Times New Roman" w:cs="Times New Roman"/>
          <w:spacing w:val="-1"/>
          <w:sz w:val="24"/>
          <w:szCs w:val="24"/>
        </w:rPr>
        <w:tab/>
        <w:t>Map of Ilorin East LGA showing the study area</w:t>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t>5</w:t>
      </w:r>
    </w:p>
    <w:p w:rsidR="00252F17" w:rsidRPr="004A7F14" w:rsidRDefault="00252F17" w:rsidP="00252F17">
      <w:pPr>
        <w:spacing w:before="38" w:line="480" w:lineRule="auto"/>
        <w:jc w:val="both"/>
        <w:rPr>
          <w:rFonts w:ascii="Times New Roman" w:hAnsi="Times New Roman" w:cs="Times New Roman"/>
          <w:spacing w:val="-1"/>
          <w:sz w:val="24"/>
          <w:szCs w:val="24"/>
        </w:rPr>
      </w:pPr>
      <w:r w:rsidRPr="004A7F14">
        <w:rPr>
          <w:rFonts w:ascii="Times New Roman" w:hAnsi="Times New Roman" w:cs="Times New Roman"/>
          <w:spacing w:val="-1"/>
          <w:sz w:val="24"/>
          <w:szCs w:val="24"/>
        </w:rPr>
        <w:t>Fig.4</w:t>
      </w:r>
      <w:r w:rsidRPr="004A7F14">
        <w:rPr>
          <w:rFonts w:ascii="Times New Roman" w:hAnsi="Times New Roman" w:cs="Times New Roman"/>
          <w:spacing w:val="-1"/>
          <w:sz w:val="24"/>
          <w:szCs w:val="24"/>
        </w:rPr>
        <w:tab/>
        <w:t>General layout plan of Kulende Estate</w:t>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t>6</w:t>
      </w:r>
    </w:p>
    <w:p w:rsidR="00252F17" w:rsidRPr="004A7F14" w:rsidRDefault="00252F17" w:rsidP="00252F17">
      <w:pPr>
        <w:spacing w:before="38" w:line="480" w:lineRule="auto"/>
        <w:jc w:val="both"/>
        <w:rPr>
          <w:rFonts w:ascii="Times New Roman" w:hAnsi="Times New Roman" w:cs="Times New Roman"/>
          <w:spacing w:val="-1"/>
          <w:sz w:val="24"/>
          <w:szCs w:val="24"/>
        </w:rPr>
      </w:pPr>
      <w:r w:rsidRPr="004A7F14">
        <w:rPr>
          <w:rFonts w:ascii="Times New Roman" w:hAnsi="Times New Roman" w:cs="Times New Roman"/>
          <w:spacing w:val="-1"/>
          <w:sz w:val="24"/>
          <w:szCs w:val="24"/>
        </w:rPr>
        <w:t>Fig.5.</w:t>
      </w:r>
      <w:r w:rsidRPr="004A7F14">
        <w:rPr>
          <w:rFonts w:ascii="Times New Roman" w:hAnsi="Times New Roman" w:cs="Times New Roman"/>
          <w:spacing w:val="-1"/>
          <w:sz w:val="24"/>
          <w:szCs w:val="24"/>
        </w:rPr>
        <w:tab/>
        <w:t>Location Plan of Kulende Estate</w:t>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t>7</w:t>
      </w:r>
    </w:p>
    <w:p w:rsidR="00252F17" w:rsidRPr="004A7F14" w:rsidRDefault="00252F17" w:rsidP="00252F17">
      <w:pPr>
        <w:spacing w:before="38" w:line="480" w:lineRule="auto"/>
        <w:jc w:val="both"/>
        <w:rPr>
          <w:rFonts w:ascii="Times New Roman" w:hAnsi="Times New Roman" w:cs="Times New Roman"/>
          <w:spacing w:val="-1"/>
          <w:sz w:val="24"/>
          <w:szCs w:val="24"/>
        </w:rPr>
      </w:pPr>
      <w:r w:rsidRPr="004A7F14">
        <w:rPr>
          <w:rFonts w:ascii="Times New Roman" w:hAnsi="Times New Roman" w:cs="Times New Roman"/>
          <w:spacing w:val="-1"/>
          <w:sz w:val="24"/>
          <w:szCs w:val="24"/>
        </w:rPr>
        <w:t>References</w:t>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r>
      <w:r w:rsidRPr="004A7F14">
        <w:rPr>
          <w:rFonts w:ascii="Times New Roman" w:hAnsi="Times New Roman" w:cs="Times New Roman"/>
          <w:spacing w:val="-1"/>
          <w:sz w:val="24"/>
          <w:szCs w:val="24"/>
        </w:rPr>
        <w:tab/>
        <w:t>39</w:t>
      </w:r>
      <w:bookmarkStart w:id="0" w:name="_GoBack"/>
      <w:bookmarkEnd w:id="0"/>
    </w:p>
    <w:p w:rsidR="00252F17" w:rsidRPr="004A7F14" w:rsidRDefault="00252F17" w:rsidP="00252F17">
      <w:pPr>
        <w:spacing w:before="38" w:line="480" w:lineRule="auto"/>
        <w:jc w:val="both"/>
        <w:rPr>
          <w:rFonts w:ascii="Times New Roman" w:hAnsi="Times New Roman" w:cs="Times New Roman"/>
          <w:b/>
          <w:spacing w:val="-1"/>
          <w:sz w:val="24"/>
          <w:szCs w:val="24"/>
        </w:rPr>
      </w:pPr>
      <w:r w:rsidRPr="004A7F14">
        <w:rPr>
          <w:rFonts w:ascii="Times New Roman" w:hAnsi="Times New Roman" w:cs="Times New Roman"/>
          <w:spacing w:val="-1"/>
          <w:sz w:val="24"/>
          <w:szCs w:val="24"/>
        </w:rPr>
        <w:t>Appendix</w:t>
      </w:r>
      <w:r w:rsidRPr="004A7F14">
        <w:rPr>
          <w:rFonts w:ascii="Times New Roman" w:hAnsi="Times New Roman" w:cs="Times New Roman"/>
          <w:b/>
          <w:spacing w:val="-1"/>
          <w:sz w:val="24"/>
          <w:szCs w:val="24"/>
        </w:rPr>
        <w:tab/>
      </w:r>
      <w:r w:rsidRPr="004A7F14">
        <w:rPr>
          <w:rFonts w:ascii="Times New Roman" w:hAnsi="Times New Roman" w:cs="Times New Roman"/>
          <w:b/>
          <w:spacing w:val="-1"/>
          <w:sz w:val="24"/>
          <w:szCs w:val="24"/>
        </w:rPr>
        <w:tab/>
      </w:r>
      <w:r w:rsidRPr="004A7F14">
        <w:rPr>
          <w:rFonts w:ascii="Times New Roman" w:hAnsi="Times New Roman" w:cs="Times New Roman"/>
          <w:b/>
          <w:spacing w:val="-1"/>
          <w:sz w:val="24"/>
          <w:szCs w:val="24"/>
        </w:rPr>
        <w:tab/>
      </w:r>
      <w:r w:rsidRPr="004A7F14">
        <w:rPr>
          <w:rFonts w:ascii="Times New Roman" w:hAnsi="Times New Roman" w:cs="Times New Roman"/>
          <w:b/>
          <w:spacing w:val="-1"/>
          <w:sz w:val="24"/>
          <w:szCs w:val="24"/>
        </w:rPr>
        <w:tab/>
      </w:r>
      <w:r w:rsidRPr="004A7F14">
        <w:rPr>
          <w:rFonts w:ascii="Times New Roman" w:hAnsi="Times New Roman" w:cs="Times New Roman"/>
          <w:b/>
          <w:spacing w:val="-1"/>
          <w:sz w:val="24"/>
          <w:szCs w:val="24"/>
        </w:rPr>
        <w:tab/>
      </w:r>
      <w:r w:rsidRPr="004A7F14">
        <w:rPr>
          <w:rFonts w:ascii="Times New Roman" w:hAnsi="Times New Roman" w:cs="Times New Roman"/>
          <w:b/>
          <w:spacing w:val="-1"/>
          <w:sz w:val="24"/>
          <w:szCs w:val="24"/>
        </w:rPr>
        <w:tab/>
      </w:r>
      <w:r w:rsidRPr="004A7F14">
        <w:rPr>
          <w:rFonts w:ascii="Times New Roman" w:hAnsi="Times New Roman" w:cs="Times New Roman"/>
          <w:b/>
          <w:spacing w:val="-1"/>
          <w:sz w:val="24"/>
          <w:szCs w:val="24"/>
        </w:rPr>
        <w:tab/>
      </w:r>
      <w:r w:rsidRPr="004A7F14">
        <w:rPr>
          <w:rFonts w:ascii="Times New Roman" w:hAnsi="Times New Roman" w:cs="Times New Roman"/>
          <w:b/>
          <w:spacing w:val="-1"/>
          <w:sz w:val="24"/>
          <w:szCs w:val="24"/>
        </w:rPr>
        <w:tab/>
      </w:r>
      <w:r w:rsidRPr="004A7F14">
        <w:rPr>
          <w:rFonts w:ascii="Times New Roman" w:hAnsi="Times New Roman" w:cs="Times New Roman"/>
          <w:b/>
          <w:spacing w:val="-1"/>
          <w:sz w:val="24"/>
          <w:szCs w:val="24"/>
        </w:rPr>
        <w:tab/>
      </w:r>
      <w:r w:rsidRPr="004A7F14">
        <w:rPr>
          <w:rFonts w:ascii="Times New Roman" w:hAnsi="Times New Roman" w:cs="Times New Roman"/>
          <w:b/>
          <w:spacing w:val="-1"/>
          <w:sz w:val="24"/>
          <w:szCs w:val="24"/>
        </w:rPr>
        <w:tab/>
        <w:t>40-43</w:t>
      </w:r>
    </w:p>
    <w:p w:rsidR="00252F17" w:rsidRPr="004A7F14" w:rsidRDefault="00252F17" w:rsidP="00252F17">
      <w:pPr>
        <w:spacing w:before="38" w:line="480" w:lineRule="auto"/>
        <w:jc w:val="both"/>
        <w:rPr>
          <w:rFonts w:ascii="Times New Roman" w:hAnsi="Times New Roman" w:cs="Times New Roman"/>
          <w:b/>
          <w:spacing w:val="-1"/>
          <w:sz w:val="24"/>
          <w:szCs w:val="24"/>
        </w:rPr>
      </w:pPr>
    </w:p>
    <w:p w:rsidR="00252F17" w:rsidRPr="004A7F14" w:rsidRDefault="00252F17" w:rsidP="00252F17">
      <w:pPr>
        <w:spacing w:before="38" w:line="480" w:lineRule="auto"/>
        <w:jc w:val="both"/>
        <w:rPr>
          <w:rFonts w:ascii="Times New Roman" w:hAnsi="Times New Roman" w:cs="Times New Roman"/>
          <w:b/>
          <w:spacing w:val="-1"/>
          <w:sz w:val="24"/>
          <w:szCs w:val="24"/>
        </w:rPr>
      </w:pPr>
    </w:p>
    <w:p w:rsidR="00252F17" w:rsidRPr="004A7F14" w:rsidRDefault="00252F17" w:rsidP="00252F17">
      <w:pPr>
        <w:spacing w:before="38" w:line="480" w:lineRule="auto"/>
        <w:jc w:val="both"/>
        <w:rPr>
          <w:rFonts w:ascii="Times New Roman" w:hAnsi="Times New Roman" w:cs="Times New Roman"/>
          <w:b/>
          <w:spacing w:val="-1"/>
          <w:sz w:val="24"/>
          <w:szCs w:val="24"/>
        </w:rPr>
      </w:pPr>
    </w:p>
    <w:p w:rsidR="00252F17" w:rsidRPr="004A7F14" w:rsidRDefault="00252F17" w:rsidP="00252F17">
      <w:pPr>
        <w:spacing w:line="480" w:lineRule="auto"/>
        <w:jc w:val="both"/>
        <w:rPr>
          <w:rFonts w:ascii="Times New Roman" w:hAnsi="Times New Roman" w:cs="Times New Roman"/>
          <w:sz w:val="24"/>
          <w:szCs w:val="24"/>
        </w:rPr>
      </w:pPr>
    </w:p>
    <w:p w:rsidR="00252F17" w:rsidRPr="004A7F14" w:rsidRDefault="00252F17" w:rsidP="00252F17">
      <w:pPr>
        <w:spacing w:line="480" w:lineRule="auto"/>
        <w:jc w:val="both"/>
        <w:rPr>
          <w:rFonts w:ascii="Times New Roman" w:hAnsi="Times New Roman" w:cs="Times New Roman"/>
          <w:sz w:val="24"/>
          <w:szCs w:val="24"/>
        </w:rPr>
      </w:pPr>
    </w:p>
    <w:p w:rsidR="00252F17" w:rsidRPr="004A7F14" w:rsidRDefault="00252F17" w:rsidP="00252F17">
      <w:pPr>
        <w:spacing w:line="480" w:lineRule="auto"/>
        <w:jc w:val="center"/>
        <w:rPr>
          <w:rFonts w:ascii="Times New Roman" w:hAnsi="Times New Roman" w:cs="Times New Roman"/>
          <w:sz w:val="24"/>
          <w:szCs w:val="24"/>
        </w:rPr>
      </w:pPr>
    </w:p>
    <w:p w:rsidR="00252F17" w:rsidRPr="004A7F14" w:rsidRDefault="00252F17" w:rsidP="00252F17">
      <w:pPr>
        <w:spacing w:line="480" w:lineRule="auto"/>
        <w:jc w:val="center"/>
        <w:rPr>
          <w:rFonts w:ascii="Times New Roman" w:hAnsi="Times New Roman" w:cs="Times New Roman"/>
          <w:sz w:val="24"/>
          <w:szCs w:val="24"/>
        </w:rPr>
      </w:pPr>
    </w:p>
    <w:p w:rsidR="00252F17" w:rsidRPr="004A7F14" w:rsidRDefault="00252F17" w:rsidP="00252F17">
      <w:pPr>
        <w:spacing w:line="480" w:lineRule="auto"/>
        <w:jc w:val="center"/>
        <w:rPr>
          <w:rFonts w:ascii="Times New Roman" w:hAnsi="Times New Roman" w:cs="Times New Roman"/>
          <w:sz w:val="24"/>
          <w:szCs w:val="24"/>
        </w:rPr>
      </w:pPr>
    </w:p>
    <w:p w:rsidR="00252F17" w:rsidRPr="004A7F14" w:rsidRDefault="00252F17" w:rsidP="00252F17">
      <w:pPr>
        <w:spacing w:line="480" w:lineRule="auto"/>
        <w:jc w:val="center"/>
        <w:rPr>
          <w:rFonts w:ascii="Times New Roman" w:hAnsi="Times New Roman" w:cs="Times New Roman"/>
          <w:sz w:val="24"/>
          <w:szCs w:val="24"/>
        </w:rPr>
      </w:pPr>
    </w:p>
    <w:p w:rsidR="00252F17" w:rsidRPr="004A7F14" w:rsidRDefault="00252F17" w:rsidP="00252F17">
      <w:pPr>
        <w:spacing w:line="480" w:lineRule="auto"/>
        <w:jc w:val="center"/>
        <w:rPr>
          <w:rFonts w:ascii="Times New Roman" w:hAnsi="Times New Roman" w:cs="Times New Roman"/>
          <w:sz w:val="24"/>
          <w:szCs w:val="24"/>
        </w:rPr>
      </w:pPr>
    </w:p>
    <w:p w:rsidR="00252F17" w:rsidRPr="004A7F14" w:rsidRDefault="00252F17" w:rsidP="00252F17">
      <w:pPr>
        <w:spacing w:line="480" w:lineRule="auto"/>
        <w:jc w:val="center"/>
        <w:rPr>
          <w:rFonts w:ascii="Times New Roman" w:hAnsi="Times New Roman" w:cs="Times New Roman"/>
          <w:sz w:val="24"/>
          <w:szCs w:val="24"/>
        </w:rPr>
      </w:pPr>
    </w:p>
    <w:p w:rsidR="008D6ECD" w:rsidRDefault="008D6ECD"/>
    <w:p w:rsidR="00252F17" w:rsidRDefault="00252F17"/>
    <w:p w:rsidR="00252F17" w:rsidRDefault="00252F17"/>
    <w:p w:rsidR="00252F17" w:rsidRDefault="00252F17"/>
    <w:p w:rsidR="00252F17" w:rsidRDefault="00252F17"/>
    <w:p w:rsidR="00252F17" w:rsidRDefault="00252F17"/>
    <w:p w:rsidR="00252F17" w:rsidRDefault="00252F17"/>
    <w:p w:rsidR="00252F17" w:rsidRDefault="00252F17" w:rsidP="00252F17">
      <w:pPr>
        <w:spacing w:line="480" w:lineRule="auto"/>
        <w:jc w:val="center"/>
        <w:rPr>
          <w:rFonts w:ascii="Times New Roman" w:hAnsi="Times New Roman" w:cs="Times New Roman"/>
          <w:b/>
          <w:bCs/>
          <w:sz w:val="28"/>
          <w:szCs w:val="28"/>
          <w:lang w:val="en-GB"/>
        </w:rPr>
      </w:pPr>
      <w:r w:rsidRPr="00617B1C">
        <w:rPr>
          <w:rFonts w:ascii="Times New Roman" w:hAnsi="Times New Roman" w:cs="Times New Roman"/>
          <w:b/>
          <w:bCs/>
          <w:sz w:val="28"/>
          <w:szCs w:val="28"/>
          <w:lang w:val="en-GB"/>
        </w:rPr>
        <w:lastRenderedPageBreak/>
        <w:t>CHAPTER ONE</w:t>
      </w:r>
    </w:p>
    <w:p w:rsidR="00252F17" w:rsidRPr="00617B1C" w:rsidRDefault="00252F17" w:rsidP="00252F17">
      <w:pPr>
        <w:spacing w:line="480" w:lineRule="auto"/>
        <w:jc w:val="center"/>
        <w:rPr>
          <w:rFonts w:ascii="Times New Roman" w:hAnsi="Times New Roman" w:cs="Times New Roman"/>
          <w:b/>
          <w:bCs/>
          <w:sz w:val="28"/>
          <w:szCs w:val="28"/>
          <w:lang w:val="en-GB"/>
        </w:rPr>
      </w:pPr>
      <w:r w:rsidRPr="00617B1C">
        <w:rPr>
          <w:rFonts w:ascii="Times New Roman" w:hAnsi="Times New Roman" w:cs="Times New Roman"/>
          <w:b/>
          <w:bCs/>
          <w:sz w:val="28"/>
          <w:szCs w:val="28"/>
          <w:lang w:val="en-GB"/>
        </w:rPr>
        <w:t>INTRODUCTION</w:t>
      </w:r>
    </w:p>
    <w:p w:rsidR="00252F17" w:rsidRPr="00F2269C" w:rsidRDefault="00252F17" w:rsidP="00252F17">
      <w:pPr>
        <w:spacing w:line="480" w:lineRule="auto"/>
        <w:jc w:val="both"/>
        <w:rPr>
          <w:rFonts w:ascii="Times New Roman" w:hAnsi="Times New Roman" w:cs="Times New Roman"/>
          <w:b/>
          <w:bCs/>
          <w:sz w:val="24"/>
          <w:szCs w:val="24"/>
          <w:lang w:val="en-GB"/>
        </w:rPr>
      </w:pPr>
      <w:r>
        <w:rPr>
          <w:rFonts w:ascii="Times New Roman" w:hAnsi="Times New Roman" w:cs="Times New Roman"/>
          <w:b/>
          <w:bCs/>
          <w:sz w:val="24"/>
          <w:szCs w:val="24"/>
          <w:lang w:val="en-GB"/>
        </w:rPr>
        <w:t>1.1</w:t>
      </w:r>
      <w:r>
        <w:rPr>
          <w:rFonts w:ascii="Times New Roman" w:hAnsi="Times New Roman" w:cs="Times New Roman"/>
          <w:b/>
          <w:bCs/>
          <w:sz w:val="24"/>
          <w:szCs w:val="24"/>
          <w:lang w:val="en-GB"/>
        </w:rPr>
        <w:tab/>
      </w:r>
      <w:r w:rsidRPr="00F2269C">
        <w:rPr>
          <w:rFonts w:ascii="Times New Roman" w:hAnsi="Times New Roman" w:cs="Times New Roman"/>
          <w:b/>
          <w:bCs/>
          <w:sz w:val="24"/>
          <w:szCs w:val="24"/>
          <w:lang w:val="en-GB"/>
        </w:rPr>
        <w:t>BACKGROUND TO THE STUDY</w:t>
      </w:r>
    </w:p>
    <w:p w:rsidR="00252F17" w:rsidRPr="00F2269C" w:rsidRDefault="00252F17" w:rsidP="00252F17">
      <w:pPr>
        <w:spacing w:line="480" w:lineRule="auto"/>
        <w:jc w:val="both"/>
        <w:rPr>
          <w:rFonts w:ascii="Times New Roman" w:hAnsi="Times New Roman" w:cs="Times New Roman"/>
          <w:bCs/>
          <w:sz w:val="24"/>
          <w:szCs w:val="24"/>
          <w:lang w:val="en-GB"/>
        </w:rPr>
      </w:pPr>
      <w:r w:rsidRPr="00F2269C">
        <w:rPr>
          <w:rFonts w:ascii="Times New Roman" w:hAnsi="Times New Roman" w:cs="Times New Roman"/>
          <w:bCs/>
          <w:sz w:val="24"/>
          <w:szCs w:val="24"/>
          <w:lang w:val="en-GB"/>
        </w:rPr>
        <w:t xml:space="preserve">Nigeria, like many other developing countries, faces significant challenges in providing adequate housing for its rapidly growing urban population. The country's housing shortage has been exacerbated by rapid urbanization, population growth, and inadequate housing policies (Megbolugbe, 1983). In response to these challenges, the Nigerian government has implemented various housing programs aimed at providing affordable housing for low- and middle-income </w:t>
      </w:r>
      <w:r>
        <w:rPr>
          <w:rFonts w:ascii="Times New Roman" w:hAnsi="Times New Roman" w:cs="Times New Roman"/>
          <w:bCs/>
          <w:sz w:val="24"/>
          <w:szCs w:val="24"/>
          <w:lang w:val="en-GB"/>
        </w:rPr>
        <w:t>households.</w:t>
      </w:r>
    </w:p>
    <w:p w:rsidR="00252F17" w:rsidRPr="00F2269C" w:rsidRDefault="00252F17" w:rsidP="00252F17">
      <w:pPr>
        <w:spacing w:line="480" w:lineRule="auto"/>
        <w:jc w:val="both"/>
        <w:rPr>
          <w:rFonts w:ascii="Times New Roman" w:hAnsi="Times New Roman" w:cs="Times New Roman"/>
          <w:bCs/>
          <w:sz w:val="24"/>
          <w:szCs w:val="24"/>
          <w:lang w:val="en-GB"/>
        </w:rPr>
      </w:pPr>
      <w:r w:rsidRPr="00F2269C">
        <w:rPr>
          <w:rFonts w:ascii="Times New Roman" w:hAnsi="Times New Roman" w:cs="Times New Roman"/>
          <w:bCs/>
          <w:sz w:val="24"/>
          <w:szCs w:val="24"/>
          <w:lang w:val="en-GB"/>
        </w:rPr>
        <w:t>Kulende Housing Estate is one of the programme, a federal government-owned housing project located in Ilorin, Kwara State, Nigeria. The estate was developed as part of the Federal Government Housing Programme under the Third National Development Plan (1975-80). The program aimed to provide affordable housing to low- and middle-income households, but its implementation has been plagued by numerous challenges, including inadequate infrastructure, poor</w:t>
      </w:r>
      <w:r>
        <w:rPr>
          <w:rFonts w:ascii="Times New Roman" w:hAnsi="Times New Roman" w:cs="Times New Roman"/>
          <w:bCs/>
          <w:sz w:val="24"/>
          <w:szCs w:val="24"/>
          <w:lang w:val="en-GB"/>
        </w:rPr>
        <w:t xml:space="preserve"> maintenance, and overcrowding.</w:t>
      </w:r>
    </w:p>
    <w:p w:rsidR="00252F17" w:rsidRPr="00F2269C" w:rsidRDefault="00252F17" w:rsidP="00252F17">
      <w:pPr>
        <w:spacing w:line="480" w:lineRule="auto"/>
        <w:jc w:val="both"/>
        <w:rPr>
          <w:rFonts w:ascii="Times New Roman" w:hAnsi="Times New Roman" w:cs="Times New Roman"/>
          <w:bCs/>
          <w:sz w:val="24"/>
          <w:szCs w:val="24"/>
          <w:lang w:val="en-GB"/>
        </w:rPr>
      </w:pPr>
      <w:r w:rsidRPr="00F2269C">
        <w:rPr>
          <w:rFonts w:ascii="Times New Roman" w:hAnsi="Times New Roman" w:cs="Times New Roman"/>
          <w:bCs/>
          <w:sz w:val="24"/>
          <w:szCs w:val="24"/>
          <w:lang w:val="en-GB"/>
        </w:rPr>
        <w:t>The Kulende Housing Estate is situated along Murtala Mohammed Way, a major road that connects Ilorin to other parts of northern Nigeria. The estate was developed as part of the Federal Government Housing Programme, which was initiated under the Third National Development Plan (1975-80) (Federal Republic of Nigeria, 1981).</w:t>
      </w:r>
    </w:p>
    <w:p w:rsidR="00252F17" w:rsidRPr="00F2269C" w:rsidRDefault="00252F17" w:rsidP="00252F17">
      <w:pPr>
        <w:spacing w:line="480" w:lineRule="auto"/>
        <w:jc w:val="both"/>
        <w:rPr>
          <w:rFonts w:ascii="Times New Roman" w:hAnsi="Times New Roman" w:cs="Times New Roman"/>
          <w:bCs/>
          <w:sz w:val="24"/>
          <w:szCs w:val="24"/>
          <w:lang w:val="en-GB"/>
        </w:rPr>
      </w:pPr>
    </w:p>
    <w:p w:rsidR="00252F17" w:rsidRPr="00F2269C" w:rsidRDefault="00252F17" w:rsidP="00252F17">
      <w:pPr>
        <w:spacing w:line="480" w:lineRule="auto"/>
        <w:jc w:val="both"/>
        <w:rPr>
          <w:rFonts w:ascii="Times New Roman" w:hAnsi="Times New Roman" w:cs="Times New Roman"/>
          <w:bCs/>
          <w:sz w:val="24"/>
          <w:szCs w:val="24"/>
          <w:lang w:val="en-GB"/>
        </w:rPr>
      </w:pPr>
      <w:r w:rsidRPr="00F2269C">
        <w:rPr>
          <w:rFonts w:ascii="Times New Roman" w:hAnsi="Times New Roman" w:cs="Times New Roman"/>
          <w:bCs/>
          <w:sz w:val="24"/>
          <w:szCs w:val="24"/>
          <w:lang w:val="en-GB"/>
        </w:rPr>
        <w:t>The Third National Development Plan was a comprehensive development plan aimed at promoting economic growth and development in Nigeria. The plan identified housing as a critical sector that required significant investment to address the housing needs of the grow</w:t>
      </w:r>
      <w:r>
        <w:rPr>
          <w:rFonts w:ascii="Times New Roman" w:hAnsi="Times New Roman" w:cs="Times New Roman"/>
          <w:bCs/>
          <w:sz w:val="24"/>
          <w:szCs w:val="24"/>
          <w:lang w:val="en-GB"/>
        </w:rPr>
        <w:t xml:space="preserve">ing population (Adeleye, 2011). </w:t>
      </w:r>
      <w:r w:rsidRPr="00F2269C">
        <w:rPr>
          <w:rFonts w:ascii="Times New Roman" w:hAnsi="Times New Roman" w:cs="Times New Roman"/>
          <w:bCs/>
          <w:sz w:val="24"/>
          <w:szCs w:val="24"/>
          <w:lang w:val="en-GB"/>
        </w:rPr>
        <w:t xml:space="preserve">In response to this need, the federal government initiated the Federal Government Housing Programme, which aimed to provide affordable </w:t>
      </w:r>
      <w:r w:rsidRPr="00F2269C">
        <w:rPr>
          <w:rFonts w:ascii="Times New Roman" w:hAnsi="Times New Roman" w:cs="Times New Roman"/>
          <w:bCs/>
          <w:sz w:val="24"/>
          <w:szCs w:val="24"/>
          <w:lang w:val="en-GB"/>
        </w:rPr>
        <w:lastRenderedPageBreak/>
        <w:t>housing to low- and middle-income households (Odufuwa, 2006). This program was designed to address the housing needs of the growing population, but its implementation has been challenging.</w:t>
      </w:r>
    </w:p>
    <w:p w:rsidR="00252F17" w:rsidRPr="00172D77" w:rsidRDefault="00252F17" w:rsidP="00252F17">
      <w:pPr>
        <w:spacing w:line="480" w:lineRule="auto"/>
        <w:jc w:val="both"/>
        <w:rPr>
          <w:rFonts w:ascii="Times New Roman" w:hAnsi="Times New Roman" w:cs="Times New Roman"/>
          <w:b/>
          <w:bCs/>
          <w:sz w:val="24"/>
          <w:szCs w:val="24"/>
          <w:lang w:val="en-GB"/>
        </w:rPr>
      </w:pPr>
      <w:r>
        <w:rPr>
          <w:rFonts w:ascii="Times New Roman" w:hAnsi="Times New Roman" w:cs="Times New Roman"/>
          <w:b/>
          <w:bCs/>
          <w:sz w:val="24"/>
          <w:szCs w:val="24"/>
          <w:lang w:val="en-GB"/>
        </w:rPr>
        <w:t>1.2</w:t>
      </w:r>
      <w:r>
        <w:rPr>
          <w:rFonts w:ascii="Times New Roman" w:hAnsi="Times New Roman" w:cs="Times New Roman"/>
          <w:b/>
          <w:bCs/>
          <w:sz w:val="24"/>
          <w:szCs w:val="24"/>
          <w:lang w:val="en-GB"/>
        </w:rPr>
        <w:tab/>
      </w:r>
      <w:r w:rsidRPr="00172D77">
        <w:rPr>
          <w:rFonts w:ascii="Times New Roman" w:hAnsi="Times New Roman" w:cs="Times New Roman"/>
          <w:b/>
          <w:bCs/>
          <w:sz w:val="24"/>
          <w:szCs w:val="24"/>
          <w:lang w:val="en-GB"/>
        </w:rPr>
        <w:t xml:space="preserve"> STATEMENT OF THE PROBLEM</w:t>
      </w:r>
    </w:p>
    <w:p w:rsidR="00252F17" w:rsidRPr="00172D77" w:rsidRDefault="00252F17" w:rsidP="00252F17">
      <w:pPr>
        <w:spacing w:line="480" w:lineRule="auto"/>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The Kulende Housing Estate, like many other public housing projects in Nigeria, faces various challenges that affect the quality of life of residents. These challenges include:</w:t>
      </w:r>
    </w:p>
    <w:p w:rsidR="00252F17" w:rsidRPr="00172D77" w:rsidRDefault="00252F17" w:rsidP="00252F17">
      <w:pPr>
        <w:spacing w:line="480" w:lineRule="auto"/>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 Inadequate infrastructure and amenities</w:t>
      </w:r>
    </w:p>
    <w:p w:rsidR="00252F17" w:rsidRPr="00172D77" w:rsidRDefault="00252F17" w:rsidP="00252F17">
      <w:pPr>
        <w:spacing w:line="480" w:lineRule="auto"/>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 Poor maintenance and management</w:t>
      </w:r>
    </w:p>
    <w:p w:rsidR="00252F17" w:rsidRPr="00172D77" w:rsidRDefault="00252F17" w:rsidP="00252F17">
      <w:pPr>
        <w:spacing w:line="480" w:lineRule="auto"/>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 Limited access to services and facilities</w:t>
      </w:r>
    </w:p>
    <w:p w:rsidR="00252F17" w:rsidRPr="00172D77" w:rsidRDefault="00252F17" w:rsidP="00252F17">
      <w:pPr>
        <w:spacing w:line="480" w:lineRule="auto"/>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 Environmental and health concerns</w:t>
      </w:r>
    </w:p>
    <w:p w:rsidR="00252F17" w:rsidRPr="00172D77" w:rsidRDefault="00252F17" w:rsidP="00252F17">
      <w:pPr>
        <w:spacing w:line="480" w:lineRule="auto"/>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 Social and economic challenges</w:t>
      </w:r>
    </w:p>
    <w:p w:rsidR="00252F17" w:rsidRPr="00081872" w:rsidRDefault="00252F17" w:rsidP="00252F17">
      <w:pPr>
        <w:spacing w:line="480" w:lineRule="auto"/>
        <w:jc w:val="both"/>
        <w:rPr>
          <w:rFonts w:ascii="Times New Roman" w:hAnsi="Times New Roman" w:cs="Times New Roman"/>
          <w:sz w:val="24"/>
          <w:szCs w:val="24"/>
          <w:lang w:val="en-GB"/>
        </w:rPr>
      </w:pPr>
      <w:r w:rsidRPr="00081872">
        <w:rPr>
          <w:rFonts w:ascii="Times New Roman" w:hAnsi="Times New Roman" w:cs="Times New Roman"/>
          <w:sz w:val="24"/>
          <w:szCs w:val="24"/>
          <w:lang w:val="en-GB"/>
        </w:rPr>
        <w:t xml:space="preserve">However, kulende housing estate is faced with the aforemention problems and many more such that it is almost losing its status as an housing estate because of its inability to function as an habitable housing abode, because it has almost completely taken over by other activities such as: dump site for used plastic bottles , home to scavengers, unorganized shop for petty tradimgs. </w:t>
      </w:r>
    </w:p>
    <w:p w:rsidR="00252F17" w:rsidRPr="00172D77" w:rsidRDefault="00252F17" w:rsidP="00252F17">
      <w:pPr>
        <w:spacing w:line="480" w:lineRule="auto"/>
        <w:jc w:val="both"/>
        <w:rPr>
          <w:rFonts w:ascii="Times New Roman" w:hAnsi="Times New Roman" w:cs="Times New Roman"/>
          <w:sz w:val="24"/>
          <w:szCs w:val="24"/>
          <w:lang w:val="en-GB"/>
        </w:rPr>
      </w:pPr>
      <w:r w:rsidRPr="00081872">
        <w:rPr>
          <w:rFonts w:ascii="Times New Roman" w:hAnsi="Times New Roman" w:cs="Times New Roman"/>
          <w:sz w:val="24"/>
          <w:szCs w:val="24"/>
          <w:lang w:val="en-GB"/>
        </w:rPr>
        <w:t>The real housing units in the estate are abandoned and dilapidated. The entire environment is blighted etc</w:t>
      </w:r>
    </w:p>
    <w:p w:rsidR="00252F17" w:rsidRPr="00172D77" w:rsidRDefault="00252F17" w:rsidP="00252F17">
      <w:pPr>
        <w:spacing w:line="480" w:lineRule="auto"/>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These challenges have resulted in a decline in the overall quality of life for residents, making it essential to investigate and address these challenges.</w:t>
      </w:r>
    </w:p>
    <w:p w:rsidR="00252F17" w:rsidRPr="00172D77" w:rsidRDefault="00252F17" w:rsidP="00252F17">
      <w:pPr>
        <w:spacing w:line="480" w:lineRule="auto"/>
        <w:jc w:val="both"/>
        <w:rPr>
          <w:rFonts w:ascii="Times New Roman" w:hAnsi="Times New Roman" w:cs="Times New Roman"/>
          <w:b/>
          <w:bCs/>
          <w:sz w:val="24"/>
          <w:szCs w:val="24"/>
          <w:lang w:val="en-GB"/>
        </w:rPr>
      </w:pPr>
      <w:r>
        <w:rPr>
          <w:rFonts w:ascii="Times New Roman" w:hAnsi="Times New Roman" w:cs="Times New Roman"/>
          <w:b/>
          <w:bCs/>
          <w:sz w:val="24"/>
          <w:szCs w:val="24"/>
          <w:lang w:val="en-GB"/>
        </w:rPr>
        <w:t>1.3</w:t>
      </w:r>
      <w:r>
        <w:rPr>
          <w:rFonts w:ascii="Times New Roman" w:hAnsi="Times New Roman" w:cs="Times New Roman"/>
          <w:b/>
          <w:bCs/>
          <w:sz w:val="24"/>
          <w:szCs w:val="24"/>
          <w:lang w:val="en-GB"/>
        </w:rPr>
        <w:tab/>
      </w:r>
      <w:r w:rsidRPr="00172D77">
        <w:rPr>
          <w:rFonts w:ascii="Times New Roman" w:hAnsi="Times New Roman" w:cs="Times New Roman"/>
          <w:b/>
          <w:bCs/>
          <w:sz w:val="24"/>
          <w:szCs w:val="24"/>
          <w:lang w:val="en-GB"/>
        </w:rPr>
        <w:t xml:space="preserve"> RESEARCH QUESTIONS</w:t>
      </w:r>
    </w:p>
    <w:p w:rsidR="00252F17" w:rsidRPr="00172D77" w:rsidRDefault="00252F17" w:rsidP="00252F17">
      <w:pPr>
        <w:spacing w:line="480" w:lineRule="auto"/>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This study aims to answer the following research qu</w:t>
      </w:r>
      <w:r>
        <w:rPr>
          <w:rFonts w:ascii="Times New Roman" w:hAnsi="Times New Roman" w:cs="Times New Roman"/>
          <w:sz w:val="24"/>
          <w:szCs w:val="24"/>
          <w:lang w:val="en-GB"/>
        </w:rPr>
        <w:t>estions:</w:t>
      </w:r>
    </w:p>
    <w:p w:rsidR="00252F17" w:rsidRPr="00172D77" w:rsidRDefault="00252F17" w:rsidP="00252F17">
      <w:pPr>
        <w:spacing w:line="480" w:lineRule="auto"/>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 What are the major challenges facing the Kulende Housing Estate?</w:t>
      </w:r>
    </w:p>
    <w:p w:rsidR="00252F17" w:rsidRPr="00172D77" w:rsidRDefault="00252F17" w:rsidP="00252F17">
      <w:pPr>
        <w:spacing w:line="480" w:lineRule="auto"/>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 What are the causes of these challenges?</w:t>
      </w:r>
    </w:p>
    <w:p w:rsidR="00252F17" w:rsidRPr="00172D77" w:rsidRDefault="00252F17" w:rsidP="00252F17">
      <w:pPr>
        <w:spacing w:line="480" w:lineRule="auto"/>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 What are the effects of these challenges on the quality of life of residents?</w:t>
      </w:r>
    </w:p>
    <w:p w:rsidR="00252F17" w:rsidRPr="00B715D2" w:rsidRDefault="00252F17" w:rsidP="00252F17">
      <w:pPr>
        <w:spacing w:line="480" w:lineRule="auto"/>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lastRenderedPageBreak/>
        <w:t>- What solutions can be proposed to address these challe</w:t>
      </w:r>
      <w:r>
        <w:rPr>
          <w:rFonts w:ascii="Times New Roman" w:hAnsi="Times New Roman" w:cs="Times New Roman"/>
          <w:sz w:val="24"/>
          <w:szCs w:val="24"/>
          <w:lang w:val="en-GB"/>
        </w:rPr>
        <w:t>nges?</w:t>
      </w:r>
    </w:p>
    <w:p w:rsidR="00252F17" w:rsidRDefault="00252F17" w:rsidP="00252F17">
      <w:pPr>
        <w:spacing w:line="480" w:lineRule="auto"/>
        <w:jc w:val="both"/>
        <w:rPr>
          <w:rFonts w:ascii="Times New Roman" w:hAnsi="Times New Roman" w:cs="Times New Roman"/>
          <w:b/>
          <w:bCs/>
          <w:sz w:val="24"/>
          <w:szCs w:val="24"/>
          <w:lang w:val="en-GB"/>
        </w:rPr>
      </w:pPr>
      <w:r>
        <w:rPr>
          <w:rFonts w:ascii="Times New Roman" w:hAnsi="Times New Roman" w:cs="Times New Roman"/>
          <w:b/>
          <w:bCs/>
          <w:sz w:val="24"/>
          <w:szCs w:val="24"/>
          <w:lang w:val="en-GB"/>
        </w:rPr>
        <w:t>1.4</w:t>
      </w:r>
      <w:r>
        <w:rPr>
          <w:rFonts w:ascii="Times New Roman" w:hAnsi="Times New Roman" w:cs="Times New Roman"/>
          <w:b/>
          <w:bCs/>
          <w:sz w:val="24"/>
          <w:szCs w:val="24"/>
          <w:lang w:val="en-GB"/>
        </w:rPr>
        <w:tab/>
        <w:t xml:space="preserve">AIM AND </w:t>
      </w:r>
      <w:r w:rsidRPr="00172D77">
        <w:rPr>
          <w:rFonts w:ascii="Times New Roman" w:hAnsi="Times New Roman" w:cs="Times New Roman"/>
          <w:b/>
          <w:bCs/>
          <w:sz w:val="24"/>
          <w:szCs w:val="24"/>
          <w:lang w:val="en-GB"/>
        </w:rPr>
        <w:t>OBJECTIVES</w:t>
      </w:r>
    </w:p>
    <w:p w:rsidR="00252F17" w:rsidRDefault="00252F17" w:rsidP="00252F17">
      <w:pPr>
        <w:spacing w:line="480" w:lineRule="auto"/>
        <w:jc w:val="both"/>
        <w:rPr>
          <w:rFonts w:ascii="Times New Roman" w:hAnsi="Times New Roman" w:cs="Times New Roman"/>
          <w:b/>
          <w:bCs/>
          <w:sz w:val="24"/>
          <w:szCs w:val="24"/>
          <w:lang w:val="en-GB"/>
        </w:rPr>
      </w:pPr>
      <w:r>
        <w:rPr>
          <w:rFonts w:ascii="Times New Roman" w:hAnsi="Times New Roman" w:cs="Times New Roman"/>
          <w:b/>
          <w:bCs/>
          <w:sz w:val="24"/>
          <w:szCs w:val="24"/>
          <w:lang w:val="en-GB"/>
        </w:rPr>
        <w:t>1.4.1</w:t>
      </w:r>
      <w:r>
        <w:rPr>
          <w:rFonts w:ascii="Times New Roman" w:hAnsi="Times New Roman" w:cs="Times New Roman"/>
          <w:b/>
          <w:bCs/>
          <w:sz w:val="24"/>
          <w:szCs w:val="24"/>
          <w:lang w:val="en-GB"/>
        </w:rPr>
        <w:tab/>
        <w:t xml:space="preserve"> AIM </w:t>
      </w:r>
      <w:r w:rsidRPr="00172D77">
        <w:rPr>
          <w:rFonts w:ascii="Times New Roman" w:hAnsi="Times New Roman" w:cs="Times New Roman"/>
          <w:b/>
          <w:bCs/>
          <w:sz w:val="24"/>
          <w:szCs w:val="24"/>
          <w:lang w:val="en-GB"/>
        </w:rPr>
        <w:t>OF THE STUDY</w:t>
      </w:r>
    </w:p>
    <w:p w:rsidR="00252F17" w:rsidRDefault="00252F17" w:rsidP="00252F17">
      <w:pPr>
        <w:spacing w:line="480" w:lineRule="auto"/>
        <w:jc w:val="both"/>
        <w:rPr>
          <w:rFonts w:ascii="Times New Roman" w:hAnsi="Times New Roman" w:cs="Times New Roman"/>
          <w:bCs/>
          <w:sz w:val="24"/>
          <w:szCs w:val="24"/>
          <w:lang w:val="en-GB"/>
        </w:rPr>
      </w:pPr>
      <w:r w:rsidRPr="00605E90">
        <w:rPr>
          <w:rFonts w:ascii="Times New Roman" w:hAnsi="Times New Roman" w:cs="Times New Roman"/>
          <w:bCs/>
          <w:sz w:val="24"/>
          <w:szCs w:val="24"/>
          <w:lang w:val="en-GB"/>
        </w:rPr>
        <w:t>The aim of this project is to appraise and identify the challenges facing the Kulende Housing Estate in Ilorin, with a view to understanding the obstacles that hinder the effective management, maintenance, and sustainability of the estate.</w:t>
      </w:r>
    </w:p>
    <w:p w:rsidR="00252F17" w:rsidRPr="00605E90" w:rsidRDefault="00252F17" w:rsidP="00252F17">
      <w:pPr>
        <w:spacing w:line="480" w:lineRule="auto"/>
        <w:jc w:val="both"/>
        <w:rPr>
          <w:rFonts w:ascii="Times New Roman" w:hAnsi="Times New Roman" w:cs="Times New Roman"/>
          <w:b/>
          <w:bCs/>
          <w:sz w:val="24"/>
          <w:szCs w:val="24"/>
          <w:lang w:val="en-GB"/>
        </w:rPr>
      </w:pPr>
      <w:r w:rsidRPr="00876D5F">
        <w:rPr>
          <w:rFonts w:ascii="Times New Roman" w:hAnsi="Times New Roman" w:cs="Times New Roman"/>
          <w:b/>
          <w:bCs/>
          <w:sz w:val="24"/>
          <w:szCs w:val="24"/>
          <w:lang w:val="en-GB"/>
        </w:rPr>
        <w:t>1.4.2.</w:t>
      </w:r>
      <w:r>
        <w:rPr>
          <w:rFonts w:ascii="Times New Roman" w:hAnsi="Times New Roman" w:cs="Times New Roman"/>
          <w:bCs/>
          <w:sz w:val="24"/>
          <w:szCs w:val="24"/>
          <w:lang w:val="en-GB"/>
        </w:rPr>
        <w:tab/>
      </w:r>
      <w:r w:rsidRPr="00172D77">
        <w:rPr>
          <w:rFonts w:ascii="Times New Roman" w:hAnsi="Times New Roman" w:cs="Times New Roman"/>
          <w:b/>
          <w:bCs/>
          <w:sz w:val="24"/>
          <w:szCs w:val="24"/>
          <w:lang w:val="en-GB"/>
        </w:rPr>
        <w:t>OBJECTIVES OF THE STUDY</w:t>
      </w:r>
    </w:p>
    <w:p w:rsidR="00252F17" w:rsidRPr="00172D77" w:rsidRDefault="00252F17" w:rsidP="00252F17">
      <w:pPr>
        <w:spacing w:line="480" w:lineRule="auto"/>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The objectives of this study are:</w:t>
      </w:r>
    </w:p>
    <w:p w:rsidR="00252F17" w:rsidRPr="00172D77" w:rsidRDefault="00252F17" w:rsidP="00252F17">
      <w:pPr>
        <w:spacing w:line="480" w:lineRule="auto"/>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 To identify the major challenges facing the Kulende Housing Estate</w:t>
      </w:r>
    </w:p>
    <w:p w:rsidR="00252F17" w:rsidRPr="00172D77" w:rsidRDefault="00252F17" w:rsidP="00252F17">
      <w:pPr>
        <w:spacing w:line="480" w:lineRule="auto"/>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 To investigate the causes of these challenges</w:t>
      </w:r>
    </w:p>
    <w:p w:rsidR="00252F17" w:rsidRPr="00172D77" w:rsidRDefault="00252F17" w:rsidP="00252F17">
      <w:pPr>
        <w:spacing w:line="480" w:lineRule="auto"/>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 To examine the effects of these challenges on the quality of life of residents</w:t>
      </w:r>
    </w:p>
    <w:p w:rsidR="00252F17" w:rsidRDefault="00252F17" w:rsidP="00252F17">
      <w:pPr>
        <w:spacing w:line="480" w:lineRule="auto"/>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 To propose solutions to address these challenges</w:t>
      </w:r>
    </w:p>
    <w:p w:rsidR="00252F17" w:rsidRPr="00F60949" w:rsidRDefault="00252F17" w:rsidP="00252F17">
      <w:pPr>
        <w:spacing w:line="48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1.5.</w:t>
      </w:r>
      <w:r>
        <w:rPr>
          <w:rFonts w:ascii="Times New Roman" w:hAnsi="Times New Roman" w:cs="Times New Roman"/>
          <w:b/>
          <w:sz w:val="24"/>
          <w:szCs w:val="24"/>
          <w:lang w:val="en-GB"/>
        </w:rPr>
        <w:tab/>
      </w:r>
      <w:r w:rsidRPr="00F60949">
        <w:rPr>
          <w:rFonts w:ascii="Times New Roman" w:hAnsi="Times New Roman" w:cs="Times New Roman"/>
          <w:b/>
          <w:sz w:val="24"/>
          <w:szCs w:val="24"/>
          <w:lang w:val="en-GB"/>
        </w:rPr>
        <w:t>JUSTIFICATION FOR THE STUDY</w:t>
      </w:r>
    </w:p>
    <w:p w:rsidR="00252F17" w:rsidRPr="00F60949" w:rsidRDefault="00252F17" w:rsidP="00252F17">
      <w:pPr>
        <w:spacing w:line="480" w:lineRule="auto"/>
        <w:jc w:val="both"/>
        <w:rPr>
          <w:rFonts w:ascii="Times New Roman" w:hAnsi="Times New Roman" w:cs="Times New Roman"/>
          <w:sz w:val="24"/>
          <w:szCs w:val="24"/>
          <w:lang w:val="en-GB"/>
        </w:rPr>
      </w:pPr>
      <w:r w:rsidRPr="00F60949">
        <w:rPr>
          <w:rFonts w:ascii="Times New Roman" w:hAnsi="Times New Roman" w:cs="Times New Roman"/>
          <w:sz w:val="24"/>
          <w:szCs w:val="24"/>
          <w:lang w:val="en-GB"/>
        </w:rPr>
        <w:t>The Kulende Housing Estate, a federal government-owned housing project in Ilorin, Kwara State, Nigeria, faces numerous challenges that affect the quality of life of its residents. Despite its initial promise as a model for public housing, the estate has deteriorated over time, plagued by inadequate infrastructure, poor</w:t>
      </w:r>
      <w:r>
        <w:rPr>
          <w:rFonts w:ascii="Times New Roman" w:hAnsi="Times New Roman" w:cs="Times New Roman"/>
          <w:sz w:val="24"/>
          <w:szCs w:val="24"/>
          <w:lang w:val="en-GB"/>
        </w:rPr>
        <w:t xml:space="preserve"> maintenance, and overcrowding.</w:t>
      </w:r>
    </w:p>
    <w:p w:rsidR="00252F17" w:rsidRPr="00F60949" w:rsidRDefault="00252F17" w:rsidP="00252F17">
      <w:pPr>
        <w:spacing w:line="480" w:lineRule="auto"/>
        <w:jc w:val="both"/>
        <w:rPr>
          <w:rFonts w:ascii="Times New Roman" w:hAnsi="Times New Roman" w:cs="Times New Roman"/>
          <w:sz w:val="24"/>
          <w:szCs w:val="24"/>
          <w:lang w:val="en-GB"/>
        </w:rPr>
      </w:pPr>
      <w:r w:rsidRPr="00F60949">
        <w:rPr>
          <w:rFonts w:ascii="Times New Roman" w:hAnsi="Times New Roman" w:cs="Times New Roman"/>
          <w:sz w:val="24"/>
          <w:szCs w:val="24"/>
          <w:lang w:val="en-GB"/>
        </w:rPr>
        <w:t>This study is justified f</w:t>
      </w:r>
      <w:r>
        <w:rPr>
          <w:rFonts w:ascii="Times New Roman" w:hAnsi="Times New Roman" w:cs="Times New Roman"/>
          <w:sz w:val="24"/>
          <w:szCs w:val="24"/>
          <w:lang w:val="en-GB"/>
        </w:rPr>
        <w:t>or several reasons:</w:t>
      </w:r>
    </w:p>
    <w:p w:rsidR="00252F17" w:rsidRDefault="00252F17" w:rsidP="00252F17">
      <w:pPr>
        <w:pStyle w:val="ListParagraph"/>
        <w:numPr>
          <w:ilvl w:val="0"/>
          <w:numId w:val="2"/>
        </w:numPr>
        <w:spacing w:line="480" w:lineRule="auto"/>
        <w:jc w:val="both"/>
        <w:rPr>
          <w:rFonts w:ascii="Times New Roman" w:hAnsi="Times New Roman" w:cs="Times New Roman"/>
          <w:sz w:val="24"/>
          <w:szCs w:val="24"/>
          <w:lang w:val="en-GB"/>
        </w:rPr>
      </w:pPr>
      <w:r w:rsidRPr="00F60949">
        <w:rPr>
          <w:rFonts w:ascii="Times New Roman" w:hAnsi="Times New Roman" w:cs="Times New Roman"/>
          <w:sz w:val="24"/>
          <w:szCs w:val="24"/>
          <w:lang w:val="en-GB"/>
        </w:rPr>
        <w:t>Addressing a pressing social issue: The challenges facing the Kulende Housing Estate are reflective of the broader housing crisis in Nigeria, where millions of people lack access to decent and affordable housing. By investigating the challenges facing this estate, this study aims to contribute to the development of solutions to this pressing social issue.</w:t>
      </w:r>
    </w:p>
    <w:p w:rsidR="00252F17" w:rsidRDefault="00252F17" w:rsidP="00252F17">
      <w:pPr>
        <w:pStyle w:val="ListParagraph"/>
        <w:numPr>
          <w:ilvl w:val="0"/>
          <w:numId w:val="2"/>
        </w:numPr>
        <w:spacing w:line="480" w:lineRule="auto"/>
        <w:jc w:val="both"/>
        <w:rPr>
          <w:rFonts w:ascii="Times New Roman" w:hAnsi="Times New Roman" w:cs="Times New Roman"/>
          <w:sz w:val="24"/>
          <w:szCs w:val="24"/>
          <w:lang w:val="en-GB"/>
        </w:rPr>
      </w:pPr>
      <w:r w:rsidRPr="00F60949">
        <w:rPr>
          <w:rFonts w:ascii="Times New Roman" w:hAnsi="Times New Roman" w:cs="Times New Roman"/>
          <w:sz w:val="24"/>
          <w:szCs w:val="24"/>
          <w:lang w:val="en-GB"/>
        </w:rPr>
        <w:t xml:space="preserve">Informing policy and decision-making: The findings of this study will provide valuable insights for policymakers, urban planners, and housing professionals seeking </w:t>
      </w:r>
      <w:r w:rsidRPr="00F60949">
        <w:rPr>
          <w:rFonts w:ascii="Times New Roman" w:hAnsi="Times New Roman" w:cs="Times New Roman"/>
          <w:sz w:val="24"/>
          <w:szCs w:val="24"/>
          <w:lang w:val="en-GB"/>
        </w:rPr>
        <w:lastRenderedPageBreak/>
        <w:t>to address the challenges facing public housing estates in Nigeria. By identifying the causes and effects of these challenges, this study will inform the development of evidence-based policies and interventions aimed at improving the living conditions of residents.</w:t>
      </w:r>
    </w:p>
    <w:p w:rsidR="00252F17" w:rsidRDefault="00252F17" w:rsidP="00252F17">
      <w:pPr>
        <w:pStyle w:val="ListParagraph"/>
        <w:numPr>
          <w:ilvl w:val="0"/>
          <w:numId w:val="2"/>
        </w:numPr>
        <w:spacing w:line="480" w:lineRule="auto"/>
        <w:jc w:val="both"/>
        <w:rPr>
          <w:rFonts w:ascii="Times New Roman" w:hAnsi="Times New Roman" w:cs="Times New Roman"/>
          <w:sz w:val="24"/>
          <w:szCs w:val="24"/>
          <w:lang w:val="en-GB"/>
        </w:rPr>
      </w:pPr>
      <w:r w:rsidRPr="00F60949">
        <w:rPr>
          <w:rFonts w:ascii="Times New Roman" w:hAnsi="Times New Roman" w:cs="Times New Roman"/>
          <w:sz w:val="24"/>
          <w:szCs w:val="24"/>
          <w:lang w:val="en-GB"/>
        </w:rPr>
        <w:t>Filling a knowledge gap: Despite the importance of public housing in Nigeria, there is a dearth of research on the challenges facing these estates. This study aims to fill this knowledge gap by providing a comprehensive analysis of the challenges facing the Kulende Housing Estate and proposing solutions to address these challenges.</w:t>
      </w:r>
    </w:p>
    <w:p w:rsidR="00252F17" w:rsidRPr="00F60949" w:rsidRDefault="00252F17" w:rsidP="00252F17">
      <w:pPr>
        <w:pStyle w:val="ListParagraph"/>
        <w:numPr>
          <w:ilvl w:val="0"/>
          <w:numId w:val="2"/>
        </w:numPr>
        <w:spacing w:line="480" w:lineRule="auto"/>
        <w:jc w:val="both"/>
        <w:rPr>
          <w:rFonts w:ascii="Times New Roman" w:hAnsi="Times New Roman" w:cs="Times New Roman"/>
          <w:sz w:val="24"/>
          <w:szCs w:val="24"/>
          <w:lang w:val="en-GB"/>
        </w:rPr>
      </w:pPr>
      <w:r w:rsidRPr="00F60949">
        <w:rPr>
          <w:rFonts w:ascii="Times New Roman" w:hAnsi="Times New Roman" w:cs="Times New Roman"/>
          <w:sz w:val="24"/>
          <w:szCs w:val="24"/>
          <w:lang w:val="en-GB"/>
        </w:rPr>
        <w:t>Improving the quality of life of residents: Ultimately, this study is justified because it aims to improve the quality of life of residents living in the Kulende Housing Estate. By identifying the challenges facing the estate and proposing solutions to address these challenges, this study aims to contribute to the development of a more sustainable, equitable, and liveable community.</w:t>
      </w:r>
    </w:p>
    <w:p w:rsidR="00252F17" w:rsidRPr="00363A62" w:rsidRDefault="00252F17" w:rsidP="00252F17">
      <w:pPr>
        <w:spacing w:line="48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1.6.</w:t>
      </w:r>
      <w:r>
        <w:rPr>
          <w:rFonts w:ascii="Times New Roman" w:hAnsi="Times New Roman" w:cs="Times New Roman"/>
          <w:b/>
          <w:sz w:val="24"/>
          <w:szCs w:val="24"/>
          <w:lang w:val="en-GB"/>
        </w:rPr>
        <w:tab/>
      </w:r>
      <w:r w:rsidRPr="00363A62">
        <w:rPr>
          <w:rFonts w:ascii="Times New Roman" w:hAnsi="Times New Roman" w:cs="Times New Roman"/>
          <w:b/>
          <w:sz w:val="24"/>
          <w:szCs w:val="24"/>
          <w:lang w:val="en-GB"/>
        </w:rPr>
        <w:t xml:space="preserve"> SCOPE OF THE STUDY</w:t>
      </w:r>
    </w:p>
    <w:p w:rsidR="00252F17" w:rsidRPr="00363A62" w:rsidRDefault="00252F17" w:rsidP="00252F17">
      <w:pPr>
        <w:spacing w:line="480" w:lineRule="auto"/>
        <w:jc w:val="both"/>
        <w:rPr>
          <w:rFonts w:ascii="Times New Roman" w:hAnsi="Times New Roman" w:cs="Times New Roman"/>
          <w:sz w:val="24"/>
          <w:szCs w:val="24"/>
          <w:lang w:val="en-GB"/>
        </w:rPr>
      </w:pPr>
      <w:r w:rsidRPr="00363A62">
        <w:rPr>
          <w:rFonts w:ascii="Times New Roman" w:hAnsi="Times New Roman" w:cs="Times New Roman"/>
          <w:sz w:val="24"/>
          <w:szCs w:val="24"/>
          <w:lang w:val="en-GB"/>
        </w:rPr>
        <w:t>The scope of this study is limited to assessing the living conditions of residents in Kulende Housing Estate. S</w:t>
      </w:r>
      <w:r>
        <w:rPr>
          <w:rFonts w:ascii="Times New Roman" w:hAnsi="Times New Roman" w:cs="Times New Roman"/>
          <w:sz w:val="24"/>
          <w:szCs w:val="24"/>
          <w:lang w:val="en-GB"/>
        </w:rPr>
        <w:t>pecifically, the study aims to:</w:t>
      </w:r>
    </w:p>
    <w:p w:rsidR="00252F17" w:rsidRPr="00363A62" w:rsidRDefault="00252F17" w:rsidP="00252F17">
      <w:pPr>
        <w:spacing w:line="480" w:lineRule="auto"/>
        <w:jc w:val="both"/>
        <w:rPr>
          <w:rFonts w:ascii="Times New Roman" w:hAnsi="Times New Roman" w:cs="Times New Roman"/>
          <w:sz w:val="24"/>
          <w:szCs w:val="24"/>
          <w:lang w:val="en-GB"/>
        </w:rPr>
      </w:pPr>
      <w:r w:rsidRPr="00363A62">
        <w:rPr>
          <w:rFonts w:ascii="Times New Roman" w:hAnsi="Times New Roman" w:cs="Times New Roman"/>
          <w:sz w:val="24"/>
          <w:szCs w:val="24"/>
          <w:lang w:val="en-GB"/>
        </w:rPr>
        <w:t>1. Evaluate housing conditions: Assess the condition of housing units, including maintenance and repairs.</w:t>
      </w:r>
    </w:p>
    <w:p w:rsidR="00252F17" w:rsidRPr="00363A62" w:rsidRDefault="00252F17" w:rsidP="00252F17">
      <w:pPr>
        <w:spacing w:line="480" w:lineRule="auto"/>
        <w:jc w:val="both"/>
        <w:rPr>
          <w:rFonts w:ascii="Times New Roman" w:hAnsi="Times New Roman" w:cs="Times New Roman"/>
          <w:sz w:val="24"/>
          <w:szCs w:val="24"/>
          <w:lang w:val="en-GB"/>
        </w:rPr>
      </w:pPr>
      <w:r w:rsidRPr="00363A62">
        <w:rPr>
          <w:rFonts w:ascii="Times New Roman" w:hAnsi="Times New Roman" w:cs="Times New Roman"/>
          <w:sz w:val="24"/>
          <w:szCs w:val="24"/>
          <w:lang w:val="en-GB"/>
        </w:rPr>
        <w:t>2. Assess infrastructure: Evaluate the condition of roads, availability of streetlights, and waste disposal facilities.</w:t>
      </w:r>
    </w:p>
    <w:p w:rsidR="00252F17" w:rsidRPr="00363A62" w:rsidRDefault="00252F17" w:rsidP="00252F17">
      <w:pPr>
        <w:spacing w:line="480" w:lineRule="auto"/>
        <w:jc w:val="both"/>
        <w:rPr>
          <w:rFonts w:ascii="Times New Roman" w:hAnsi="Times New Roman" w:cs="Times New Roman"/>
          <w:sz w:val="24"/>
          <w:szCs w:val="24"/>
          <w:lang w:val="en-GB"/>
        </w:rPr>
      </w:pPr>
      <w:r w:rsidRPr="00363A62">
        <w:rPr>
          <w:rFonts w:ascii="Times New Roman" w:hAnsi="Times New Roman" w:cs="Times New Roman"/>
          <w:sz w:val="24"/>
          <w:szCs w:val="24"/>
          <w:lang w:val="en-GB"/>
        </w:rPr>
        <w:t>3. Examine safety and security: Investigate residents' perceptions of safety and security, including experiences of security breaches.</w:t>
      </w:r>
    </w:p>
    <w:p w:rsidR="00252F17" w:rsidRPr="00363A62" w:rsidRDefault="00252F17" w:rsidP="00252F17">
      <w:pPr>
        <w:spacing w:line="480" w:lineRule="auto"/>
        <w:jc w:val="both"/>
        <w:rPr>
          <w:rFonts w:ascii="Times New Roman" w:hAnsi="Times New Roman" w:cs="Times New Roman"/>
          <w:sz w:val="24"/>
          <w:szCs w:val="24"/>
          <w:lang w:val="en-GB"/>
        </w:rPr>
      </w:pPr>
      <w:r w:rsidRPr="00363A62">
        <w:rPr>
          <w:rFonts w:ascii="Times New Roman" w:hAnsi="Times New Roman" w:cs="Times New Roman"/>
          <w:sz w:val="24"/>
          <w:szCs w:val="24"/>
          <w:lang w:val="en-GB"/>
        </w:rPr>
        <w:t>4. Investigate access to amenities: Assess residents' access to amenities such as schools, healthcare facilities, and shopping centers.</w:t>
      </w:r>
    </w:p>
    <w:p w:rsidR="00252F17" w:rsidRDefault="00252F17" w:rsidP="00252F17">
      <w:pPr>
        <w:spacing w:line="480" w:lineRule="auto"/>
        <w:jc w:val="both"/>
        <w:rPr>
          <w:rFonts w:ascii="Times New Roman" w:hAnsi="Times New Roman" w:cs="Times New Roman"/>
          <w:sz w:val="24"/>
          <w:szCs w:val="24"/>
          <w:lang w:val="en-GB"/>
        </w:rPr>
      </w:pPr>
      <w:r w:rsidRPr="00363A62">
        <w:rPr>
          <w:rFonts w:ascii="Times New Roman" w:hAnsi="Times New Roman" w:cs="Times New Roman"/>
          <w:sz w:val="24"/>
          <w:szCs w:val="24"/>
          <w:lang w:val="en-GB"/>
        </w:rPr>
        <w:t xml:space="preserve">5. Identify areas for improvement: Highlight areas of concern and recommend improvements </w:t>
      </w:r>
      <w:r w:rsidRPr="00363A62">
        <w:rPr>
          <w:rFonts w:ascii="Times New Roman" w:hAnsi="Times New Roman" w:cs="Times New Roman"/>
          <w:sz w:val="24"/>
          <w:szCs w:val="24"/>
          <w:lang w:val="en-GB"/>
        </w:rPr>
        <w:lastRenderedPageBreak/>
        <w:t>to enhance the overall living conditions of residents.</w:t>
      </w:r>
    </w:p>
    <w:p w:rsidR="00252F17" w:rsidRPr="00172D77" w:rsidRDefault="00252F17" w:rsidP="00252F17">
      <w:pPr>
        <w:spacing w:line="480" w:lineRule="auto"/>
        <w:jc w:val="both"/>
        <w:rPr>
          <w:rFonts w:ascii="Times New Roman" w:hAnsi="Times New Roman" w:cs="Times New Roman"/>
          <w:sz w:val="24"/>
          <w:szCs w:val="24"/>
          <w:lang w:val="en-GB"/>
        </w:rPr>
      </w:pPr>
    </w:p>
    <w:p w:rsidR="00252F17" w:rsidRPr="00172D77" w:rsidRDefault="00252F17" w:rsidP="00252F17">
      <w:pPr>
        <w:spacing w:line="480" w:lineRule="auto"/>
        <w:jc w:val="both"/>
        <w:rPr>
          <w:rFonts w:ascii="Times New Roman" w:hAnsi="Times New Roman" w:cs="Times New Roman"/>
          <w:b/>
          <w:bCs/>
          <w:sz w:val="24"/>
          <w:szCs w:val="24"/>
          <w:lang w:val="en-GB"/>
        </w:rPr>
      </w:pPr>
      <w:r>
        <w:rPr>
          <w:rFonts w:ascii="Times New Roman" w:hAnsi="Times New Roman" w:cs="Times New Roman"/>
          <w:b/>
          <w:bCs/>
          <w:sz w:val="24"/>
          <w:szCs w:val="24"/>
          <w:lang w:val="en-GB"/>
        </w:rPr>
        <w:t>1.7</w:t>
      </w:r>
      <w:r>
        <w:rPr>
          <w:rFonts w:ascii="Times New Roman" w:hAnsi="Times New Roman" w:cs="Times New Roman"/>
          <w:b/>
          <w:bCs/>
          <w:sz w:val="24"/>
          <w:szCs w:val="24"/>
          <w:lang w:val="en-GB"/>
        </w:rPr>
        <w:tab/>
      </w:r>
      <w:r w:rsidRPr="00876D5F">
        <w:rPr>
          <w:rFonts w:ascii="Times New Roman" w:hAnsi="Times New Roman" w:cs="Times New Roman"/>
          <w:b/>
          <w:bCs/>
          <w:sz w:val="24"/>
          <w:szCs w:val="24"/>
          <w:lang w:val="en-GB"/>
        </w:rPr>
        <w:t>STUDY AREA</w:t>
      </w:r>
    </w:p>
    <w:p w:rsidR="00252F17" w:rsidRPr="00172D77" w:rsidRDefault="00252F17" w:rsidP="00252F17">
      <w:pPr>
        <w:spacing w:line="480" w:lineRule="auto"/>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 xml:space="preserve">The Kulende Housing Estate is located in a strategic area of Ilorin, with easy access to major roads and amenities. The estate is situated on a 168-hectare land area, with the existing development occupying 14 hectares. The estate's population density stands at 107 persons per hectare </w:t>
      </w:r>
      <w:r>
        <w:rPr>
          <w:rFonts w:ascii="Times New Roman" w:hAnsi="Times New Roman" w:cs="Times New Roman"/>
          <w:sz w:val="24"/>
          <w:szCs w:val="24"/>
          <w:lang w:val="en-GB"/>
        </w:rPr>
        <w:t>(Kwara State Government, 2017).</w:t>
      </w:r>
    </w:p>
    <w:p w:rsidR="00252F17" w:rsidRDefault="00252F17" w:rsidP="00252F17">
      <w:pPr>
        <w:spacing w:line="480" w:lineRule="auto"/>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The road network within the estate follows a grid-iron pattern, characterized by multiple cross junctions. The buildings are constructed along the streets, lacking pedestrian walkways and landscaping. The estate's design and layout reflect the modernist architecture of the 1970s, with an emphasis on functionality</w:t>
      </w:r>
      <w:r>
        <w:rPr>
          <w:rFonts w:ascii="Times New Roman" w:hAnsi="Times New Roman" w:cs="Times New Roman"/>
          <w:sz w:val="24"/>
          <w:szCs w:val="24"/>
          <w:lang w:val="en-GB"/>
        </w:rPr>
        <w:t xml:space="preserve"> and efficiency (Agbola, 1997).</w:t>
      </w:r>
    </w:p>
    <w:p w:rsidR="00252F17" w:rsidRDefault="00252F17" w:rsidP="00252F17">
      <w:pPr>
        <w:spacing w:line="480" w:lineRule="auto"/>
        <w:jc w:val="both"/>
        <w:rPr>
          <w:rFonts w:ascii="Times New Roman" w:hAnsi="Times New Roman" w:cs="Times New Roman"/>
          <w:sz w:val="24"/>
          <w:szCs w:val="24"/>
          <w:lang w:val="en-GB"/>
        </w:rPr>
      </w:pPr>
    </w:p>
    <w:p w:rsidR="00252F17" w:rsidRDefault="00252F17" w:rsidP="00252F17">
      <w:pPr>
        <w:spacing w:line="480" w:lineRule="auto"/>
        <w:jc w:val="both"/>
        <w:rPr>
          <w:rFonts w:ascii="Times New Roman" w:hAnsi="Times New Roman" w:cs="Times New Roman"/>
          <w:sz w:val="24"/>
          <w:szCs w:val="24"/>
          <w:lang w:val="en-GB"/>
        </w:rPr>
      </w:pPr>
    </w:p>
    <w:p w:rsidR="00252F17" w:rsidRDefault="00252F17" w:rsidP="00252F17">
      <w:pPr>
        <w:spacing w:line="480" w:lineRule="auto"/>
        <w:jc w:val="both"/>
        <w:rPr>
          <w:rFonts w:ascii="Times New Roman" w:hAnsi="Times New Roman" w:cs="Times New Roman"/>
          <w:sz w:val="24"/>
          <w:szCs w:val="24"/>
          <w:lang w:val="en-GB"/>
        </w:rPr>
      </w:pPr>
    </w:p>
    <w:p w:rsidR="00252F17" w:rsidRDefault="00252F17" w:rsidP="00252F17">
      <w:pPr>
        <w:spacing w:line="480" w:lineRule="auto"/>
        <w:jc w:val="both"/>
        <w:rPr>
          <w:rFonts w:ascii="Times New Roman" w:hAnsi="Times New Roman" w:cs="Times New Roman"/>
          <w:sz w:val="24"/>
          <w:szCs w:val="24"/>
          <w:lang w:val="en-GB"/>
        </w:rPr>
      </w:pPr>
    </w:p>
    <w:p w:rsidR="00252F17" w:rsidRDefault="00252F17" w:rsidP="00252F17">
      <w:pPr>
        <w:spacing w:line="480" w:lineRule="auto"/>
        <w:jc w:val="both"/>
        <w:rPr>
          <w:rFonts w:ascii="Times New Roman" w:hAnsi="Times New Roman" w:cs="Times New Roman"/>
          <w:sz w:val="24"/>
          <w:szCs w:val="24"/>
          <w:lang w:val="en-GB"/>
        </w:rPr>
      </w:pPr>
    </w:p>
    <w:p w:rsidR="00252F17" w:rsidRDefault="00252F17" w:rsidP="00252F17">
      <w:pPr>
        <w:spacing w:line="480" w:lineRule="auto"/>
        <w:jc w:val="both"/>
        <w:rPr>
          <w:rFonts w:ascii="Times New Roman" w:hAnsi="Times New Roman" w:cs="Times New Roman"/>
          <w:sz w:val="24"/>
          <w:szCs w:val="24"/>
          <w:lang w:val="en-GB"/>
        </w:rPr>
      </w:pPr>
    </w:p>
    <w:p w:rsidR="00252F17" w:rsidRDefault="00252F17" w:rsidP="00252F17">
      <w:pPr>
        <w:spacing w:line="480" w:lineRule="auto"/>
        <w:jc w:val="both"/>
        <w:rPr>
          <w:rFonts w:ascii="Times New Roman" w:hAnsi="Times New Roman" w:cs="Times New Roman"/>
          <w:sz w:val="24"/>
          <w:szCs w:val="24"/>
          <w:lang w:val="en-GB"/>
        </w:rPr>
      </w:pPr>
    </w:p>
    <w:p w:rsidR="00252F17" w:rsidRDefault="00252F17" w:rsidP="00252F17">
      <w:pPr>
        <w:spacing w:line="480" w:lineRule="auto"/>
        <w:jc w:val="both"/>
        <w:rPr>
          <w:rFonts w:ascii="Times New Roman" w:hAnsi="Times New Roman" w:cs="Times New Roman"/>
          <w:sz w:val="24"/>
          <w:szCs w:val="24"/>
          <w:lang w:val="en-GB"/>
        </w:rPr>
      </w:pPr>
    </w:p>
    <w:p w:rsidR="00252F17" w:rsidRDefault="00252F17" w:rsidP="00252F17">
      <w:pPr>
        <w:spacing w:line="480" w:lineRule="auto"/>
        <w:jc w:val="both"/>
        <w:rPr>
          <w:rFonts w:ascii="Times New Roman" w:hAnsi="Times New Roman" w:cs="Times New Roman"/>
          <w:sz w:val="24"/>
          <w:szCs w:val="24"/>
          <w:lang w:val="en-GB"/>
        </w:rPr>
      </w:pPr>
    </w:p>
    <w:p w:rsidR="00252F17" w:rsidRPr="00B715D2" w:rsidRDefault="00252F17" w:rsidP="00252F17">
      <w:pPr>
        <w:spacing w:line="480" w:lineRule="auto"/>
        <w:jc w:val="both"/>
        <w:rPr>
          <w:rFonts w:ascii="Times New Roman" w:hAnsi="Times New Roman" w:cs="Times New Roman"/>
          <w:sz w:val="24"/>
          <w:szCs w:val="24"/>
          <w:lang w:val="en-GB"/>
        </w:rPr>
      </w:pPr>
    </w:p>
    <w:p w:rsidR="00252F17" w:rsidRPr="008D3F5E" w:rsidRDefault="00252F17" w:rsidP="00252F17">
      <w:pPr>
        <w:spacing w:line="480" w:lineRule="auto"/>
        <w:jc w:val="both"/>
        <w:outlineLvl w:val="2"/>
        <w:rPr>
          <w:rFonts w:eastAsia="Times New Roman" w:cs="Times New Roman"/>
          <w:b/>
          <w:bCs/>
          <w:sz w:val="27"/>
          <w:szCs w:val="27"/>
        </w:rPr>
      </w:pPr>
      <w:r>
        <w:rPr>
          <w:rStyle w:val="Strong"/>
          <w:b w:val="0"/>
          <w:bCs w:val="0"/>
          <w:sz w:val="24"/>
          <w:szCs w:val="24"/>
        </w:rPr>
        <w:t>Figure 1.1:</w:t>
      </w:r>
      <w:r>
        <w:rPr>
          <w:rStyle w:val="Strong"/>
          <w:b w:val="0"/>
          <w:bCs w:val="0"/>
          <w:sz w:val="24"/>
          <w:szCs w:val="24"/>
        </w:rPr>
        <w:tab/>
      </w:r>
      <w:r w:rsidRPr="00776DF9">
        <w:rPr>
          <w:rStyle w:val="Strong"/>
          <w:bCs w:val="0"/>
          <w:sz w:val="24"/>
          <w:szCs w:val="24"/>
        </w:rPr>
        <w:t>Kwara</w:t>
      </w:r>
      <w:r>
        <w:rPr>
          <w:rStyle w:val="Strong"/>
          <w:bCs w:val="0"/>
          <w:sz w:val="24"/>
          <w:szCs w:val="24"/>
        </w:rPr>
        <w:t>State</w:t>
      </w:r>
      <w:r w:rsidRPr="00776DF9">
        <w:rPr>
          <w:rStyle w:val="Strong"/>
          <w:bCs w:val="0"/>
          <w:sz w:val="24"/>
          <w:szCs w:val="24"/>
        </w:rPr>
        <w:t>within the National Context</w:t>
      </w:r>
    </w:p>
    <w:p w:rsidR="00252F17" w:rsidRDefault="00252F17" w:rsidP="00252F17">
      <w:pPr>
        <w:spacing w:before="100" w:beforeAutospacing="1" w:after="100" w:afterAutospacing="1"/>
        <w:jc w:val="both"/>
        <w:rPr>
          <w:rStyle w:val="Strong"/>
          <w:bCs w:val="0"/>
          <w:sz w:val="24"/>
          <w:szCs w:val="24"/>
        </w:rPr>
      </w:pPr>
      <w:r w:rsidRPr="008445A3">
        <w:rPr>
          <w:rFonts w:ascii="Cambria" w:hAnsi="Cambria"/>
          <w:noProof/>
          <w:szCs w:val="24"/>
        </w:rPr>
        <w:lastRenderedPageBreak/>
        <w:drawing>
          <wp:inline distT="0" distB="0" distL="0" distR="0">
            <wp:extent cx="5943600" cy="5401159"/>
            <wp:effectExtent l="0" t="0" r="0" b="9525"/>
            <wp:docPr id="3" name="Picture 2" descr="C:\Users\BABATUNDE\Desktop\mAP 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BATUNDE\Desktop\mAP N.JP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5401159"/>
                    </a:xfrm>
                    <a:prstGeom prst="rect">
                      <a:avLst/>
                    </a:prstGeom>
                    <a:noFill/>
                    <a:ln>
                      <a:noFill/>
                    </a:ln>
                  </pic:spPr>
                </pic:pic>
              </a:graphicData>
            </a:graphic>
          </wp:inline>
        </w:drawing>
      </w:r>
      <w:r>
        <w:rPr>
          <w:rStyle w:val="Strong"/>
          <w:b w:val="0"/>
          <w:bCs w:val="0"/>
          <w:sz w:val="24"/>
          <w:szCs w:val="24"/>
        </w:rPr>
        <w:t xml:space="preserve">Source: </w:t>
      </w:r>
      <w:r>
        <w:rPr>
          <w:rStyle w:val="Strong"/>
          <w:bCs w:val="0"/>
          <w:sz w:val="24"/>
          <w:szCs w:val="24"/>
        </w:rPr>
        <w:t>Kwara State Geographical Board,</w:t>
      </w:r>
      <w:r w:rsidRPr="00776DF9">
        <w:rPr>
          <w:rStyle w:val="Strong"/>
          <w:bCs w:val="0"/>
          <w:sz w:val="24"/>
          <w:szCs w:val="24"/>
        </w:rPr>
        <w:t xml:space="preserve"> 2025</w:t>
      </w:r>
    </w:p>
    <w:p w:rsidR="00252F17" w:rsidRDefault="00252F17" w:rsidP="00252F17">
      <w:pPr>
        <w:spacing w:before="100" w:beforeAutospacing="1" w:after="100" w:afterAutospacing="1"/>
        <w:jc w:val="both"/>
        <w:rPr>
          <w:rStyle w:val="Strong"/>
          <w:bCs w:val="0"/>
          <w:sz w:val="24"/>
          <w:szCs w:val="24"/>
        </w:rPr>
      </w:pPr>
    </w:p>
    <w:p w:rsidR="00252F17" w:rsidRDefault="00252F17" w:rsidP="00252F17">
      <w:pPr>
        <w:spacing w:before="100" w:beforeAutospacing="1" w:after="100" w:afterAutospacing="1"/>
        <w:jc w:val="both"/>
        <w:rPr>
          <w:rStyle w:val="Strong"/>
          <w:bCs w:val="0"/>
          <w:sz w:val="24"/>
          <w:szCs w:val="24"/>
        </w:rPr>
      </w:pPr>
    </w:p>
    <w:p w:rsidR="00252F17" w:rsidRDefault="00252F17" w:rsidP="00252F17">
      <w:pPr>
        <w:spacing w:before="100" w:beforeAutospacing="1" w:after="100" w:afterAutospacing="1"/>
        <w:jc w:val="both"/>
        <w:rPr>
          <w:rStyle w:val="Strong"/>
          <w:bCs w:val="0"/>
          <w:sz w:val="24"/>
          <w:szCs w:val="24"/>
        </w:rPr>
      </w:pPr>
    </w:p>
    <w:p w:rsidR="00252F17" w:rsidRDefault="00252F17" w:rsidP="00252F17">
      <w:pPr>
        <w:spacing w:before="100" w:beforeAutospacing="1" w:after="100" w:afterAutospacing="1"/>
        <w:jc w:val="both"/>
        <w:rPr>
          <w:rStyle w:val="Strong"/>
          <w:bCs w:val="0"/>
          <w:sz w:val="24"/>
          <w:szCs w:val="24"/>
        </w:rPr>
      </w:pPr>
    </w:p>
    <w:p w:rsidR="00252F17" w:rsidRDefault="00252F17" w:rsidP="00252F17">
      <w:pPr>
        <w:spacing w:before="100" w:beforeAutospacing="1" w:after="100" w:afterAutospacing="1"/>
        <w:jc w:val="both"/>
        <w:rPr>
          <w:rStyle w:val="Strong"/>
          <w:bCs w:val="0"/>
          <w:sz w:val="24"/>
          <w:szCs w:val="24"/>
        </w:rPr>
      </w:pPr>
    </w:p>
    <w:p w:rsidR="00252F17" w:rsidRPr="00776DF9" w:rsidRDefault="00252F17" w:rsidP="00252F17">
      <w:pPr>
        <w:pStyle w:val="Heading3"/>
        <w:spacing w:before="0" w:after="0"/>
        <w:jc w:val="both"/>
        <w:rPr>
          <w:rStyle w:val="Strong"/>
          <w:bCs w:val="0"/>
          <w:sz w:val="24"/>
          <w:szCs w:val="24"/>
        </w:rPr>
      </w:pPr>
      <w:r>
        <w:rPr>
          <w:rStyle w:val="Strong"/>
          <w:b w:val="0"/>
          <w:bCs w:val="0"/>
          <w:sz w:val="24"/>
          <w:szCs w:val="24"/>
        </w:rPr>
        <w:lastRenderedPageBreak/>
        <w:t>Figure 1.1:</w:t>
      </w:r>
      <w:r>
        <w:rPr>
          <w:rStyle w:val="Strong"/>
          <w:b w:val="0"/>
          <w:bCs w:val="0"/>
          <w:sz w:val="24"/>
          <w:szCs w:val="24"/>
        </w:rPr>
        <w:tab/>
      </w:r>
      <w:r>
        <w:rPr>
          <w:rStyle w:val="Strong"/>
          <w:bCs w:val="0"/>
          <w:sz w:val="24"/>
          <w:szCs w:val="24"/>
        </w:rPr>
        <w:t>Local Government Areas in Kwara State</w:t>
      </w:r>
    </w:p>
    <w:p w:rsidR="00252F17" w:rsidRDefault="00252F17" w:rsidP="00252F17">
      <w:pPr>
        <w:pStyle w:val="Heading3"/>
        <w:jc w:val="both"/>
        <w:rPr>
          <w:rStyle w:val="Strong"/>
          <w:b w:val="0"/>
          <w:bCs w:val="0"/>
          <w:sz w:val="24"/>
          <w:szCs w:val="24"/>
        </w:rPr>
      </w:pPr>
      <w:r w:rsidRPr="008445A3">
        <w:rPr>
          <w:rFonts w:ascii="Cambria" w:hAnsi="Cambria"/>
          <w:b/>
          <w:noProof/>
          <w:sz w:val="24"/>
          <w:szCs w:val="24"/>
        </w:rPr>
        <w:drawing>
          <wp:inline distT="0" distB="0" distL="0" distR="0">
            <wp:extent cx="5943600" cy="4939856"/>
            <wp:effectExtent l="0" t="0" r="0" b="0"/>
            <wp:docPr id="4" name="Picture 4" descr="C:\Users\BABATUNDE\Desktop\kwara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BATUNDE\Desktop\kwara map.JPG"/>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939856"/>
                    </a:xfrm>
                    <a:prstGeom prst="rect">
                      <a:avLst/>
                    </a:prstGeom>
                    <a:noFill/>
                    <a:ln>
                      <a:noFill/>
                    </a:ln>
                  </pic:spPr>
                </pic:pic>
              </a:graphicData>
            </a:graphic>
          </wp:inline>
        </w:drawing>
      </w:r>
    </w:p>
    <w:p w:rsidR="00252F17" w:rsidRPr="00F24E85" w:rsidRDefault="00252F17" w:rsidP="00252F17">
      <w:pPr>
        <w:pStyle w:val="Heading3"/>
        <w:spacing w:before="0" w:after="0"/>
        <w:jc w:val="both"/>
        <w:rPr>
          <w:rStyle w:val="Strong"/>
          <w:rFonts w:ascii="Times New Roman" w:hAnsi="Times New Roman" w:cs="Times New Roman"/>
          <w:bCs w:val="0"/>
          <w:color w:val="auto"/>
          <w:sz w:val="24"/>
          <w:szCs w:val="24"/>
        </w:rPr>
      </w:pPr>
      <w:r w:rsidRPr="00F24E85">
        <w:rPr>
          <w:rStyle w:val="Strong"/>
          <w:rFonts w:ascii="Times New Roman" w:hAnsi="Times New Roman" w:cs="Times New Roman"/>
          <w:b w:val="0"/>
          <w:bCs w:val="0"/>
          <w:color w:val="auto"/>
          <w:sz w:val="24"/>
          <w:szCs w:val="24"/>
        </w:rPr>
        <w:t xml:space="preserve">Source: </w:t>
      </w:r>
      <w:r w:rsidRPr="00F24E85">
        <w:rPr>
          <w:rStyle w:val="Strong"/>
          <w:rFonts w:ascii="Times New Roman" w:hAnsi="Times New Roman" w:cs="Times New Roman"/>
          <w:bCs w:val="0"/>
          <w:color w:val="auto"/>
          <w:sz w:val="24"/>
          <w:szCs w:val="24"/>
        </w:rPr>
        <w:t>Kwara State Geographical Board, 2025</w:t>
      </w:r>
    </w:p>
    <w:p w:rsidR="00252F17" w:rsidRDefault="00252F17" w:rsidP="00252F17">
      <w:pPr>
        <w:pStyle w:val="Heading3"/>
        <w:jc w:val="both"/>
        <w:rPr>
          <w:rFonts w:ascii="Cambria" w:hAnsi="Cambria"/>
          <w:b/>
          <w:noProof/>
          <w:sz w:val="24"/>
          <w:szCs w:val="24"/>
        </w:rPr>
      </w:pPr>
    </w:p>
    <w:p w:rsidR="00252F17" w:rsidRDefault="00252F17" w:rsidP="00252F17">
      <w:pPr>
        <w:jc w:val="both"/>
        <w:rPr>
          <w:rFonts w:eastAsia="Times New Roman" w:cs="Times New Roman"/>
          <w:b/>
          <w:bCs/>
          <w:sz w:val="27"/>
          <w:szCs w:val="27"/>
        </w:rPr>
      </w:pPr>
    </w:p>
    <w:p w:rsidR="00252F17" w:rsidRPr="008D3F5E" w:rsidRDefault="00252F17" w:rsidP="00252F17">
      <w:pPr>
        <w:spacing w:line="480" w:lineRule="auto"/>
        <w:jc w:val="both"/>
        <w:rPr>
          <w:rFonts w:eastAsia="Times New Roman" w:cs="Times New Roman"/>
          <w:b/>
          <w:bCs/>
          <w:sz w:val="27"/>
          <w:szCs w:val="27"/>
        </w:rPr>
      </w:pPr>
    </w:p>
    <w:p w:rsidR="00252F17" w:rsidRDefault="00252F17" w:rsidP="00252F17">
      <w:pPr>
        <w:spacing w:line="480" w:lineRule="auto"/>
        <w:jc w:val="both"/>
        <w:rPr>
          <w:rFonts w:ascii="Times New Roman" w:hAnsi="Times New Roman" w:cs="Times New Roman"/>
          <w:b/>
          <w:bCs/>
          <w:sz w:val="24"/>
          <w:szCs w:val="24"/>
          <w:lang w:val="en-GB"/>
        </w:rPr>
      </w:pPr>
      <w:r>
        <w:rPr>
          <w:rFonts w:eastAsia="Times New Roman" w:cs="Times New Roman"/>
          <w:b/>
          <w:bCs/>
          <w:sz w:val="27"/>
          <w:szCs w:val="27"/>
        </w:rPr>
        <w:br w:type="page"/>
      </w:r>
    </w:p>
    <w:p w:rsidR="00252F17" w:rsidRDefault="00252F17" w:rsidP="00252F17">
      <w:pPr>
        <w:spacing w:line="480" w:lineRule="auto"/>
        <w:jc w:val="both"/>
        <w:rPr>
          <w:rFonts w:ascii="Times New Roman" w:hAnsi="Times New Roman" w:cs="Times New Roman"/>
          <w:b/>
          <w:bCs/>
          <w:sz w:val="24"/>
          <w:szCs w:val="24"/>
          <w:lang w:val="en-GB"/>
        </w:rPr>
      </w:pPr>
    </w:p>
    <w:p w:rsidR="00252F17" w:rsidRDefault="008841C1" w:rsidP="00252F17">
      <w:pPr>
        <w:spacing w:line="480" w:lineRule="auto"/>
        <w:jc w:val="both"/>
        <w:rPr>
          <w:rFonts w:ascii="Times New Roman" w:hAnsi="Times New Roman" w:cs="Times New Roman"/>
          <w:b/>
          <w:bCs/>
          <w:sz w:val="24"/>
          <w:szCs w:val="24"/>
          <w:lang w:val="en-GB"/>
        </w:rPr>
      </w:pPr>
      <w:r>
        <w:rPr>
          <w:rFonts w:ascii="Times New Roman" w:hAnsi="Times New Roman" w:cs="Times New Roman"/>
          <w:b/>
          <w:bCs/>
          <w:noProof/>
          <w:sz w:val="24"/>
          <w:szCs w:val="24"/>
        </w:rPr>
        <w:pict>
          <v:rect id="_x0000_s1029" style="position:absolute;left:0;text-align:left;margin-left:5.85pt;margin-top:20.15pt;width:478.05pt;height:445.4pt;z-index:251668480" stroked="f">
            <v:textbox style="mso-next-textbox:#_x0000_s1029">
              <w:txbxContent>
                <w:p w:rsidR="00252F17" w:rsidRDefault="00252F17" w:rsidP="00252F17">
                  <w:r w:rsidRPr="00F24E85">
                    <w:rPr>
                      <w:noProof/>
                    </w:rPr>
                    <w:drawing>
                      <wp:inline distT="0" distB="0" distL="0" distR="0">
                        <wp:extent cx="5878830" cy="5365060"/>
                        <wp:effectExtent l="19050" t="0" r="7620" b="0"/>
                        <wp:docPr id="13" name="Picture 6" descr="C:\Users\BABATUNDE\Desktop\i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BATUNDE\Desktop\ilor.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78830" cy="5365060"/>
                                </a:xfrm>
                                <a:prstGeom prst="rect">
                                  <a:avLst/>
                                </a:prstGeom>
                                <a:noFill/>
                                <a:ln>
                                  <a:noFill/>
                                </a:ln>
                              </pic:spPr>
                            </pic:pic>
                          </a:graphicData>
                        </a:graphic>
                      </wp:inline>
                    </w:drawing>
                  </w:r>
                </w:p>
              </w:txbxContent>
            </v:textbox>
          </v:rect>
        </w:pict>
      </w:r>
      <w:r w:rsidR="00252F17">
        <w:rPr>
          <w:rFonts w:ascii="Times New Roman" w:hAnsi="Times New Roman" w:cs="Times New Roman"/>
          <w:b/>
          <w:bCs/>
          <w:sz w:val="24"/>
          <w:szCs w:val="24"/>
          <w:lang w:val="en-GB"/>
        </w:rPr>
        <w:t xml:space="preserve">MAP OF ILORIN SOUTH LOCAL GOVERNMENT </w:t>
      </w:r>
    </w:p>
    <w:p w:rsidR="00252F17" w:rsidRDefault="00252F17" w:rsidP="00252F17">
      <w:pPr>
        <w:spacing w:line="480" w:lineRule="auto"/>
        <w:jc w:val="both"/>
        <w:rPr>
          <w:rFonts w:ascii="Times New Roman" w:hAnsi="Times New Roman" w:cs="Times New Roman"/>
          <w:b/>
          <w:bCs/>
          <w:sz w:val="24"/>
          <w:szCs w:val="24"/>
          <w:lang w:val="en-GB"/>
        </w:rPr>
      </w:pPr>
    </w:p>
    <w:p w:rsidR="00252F17" w:rsidRDefault="00252F17" w:rsidP="00252F17">
      <w:pPr>
        <w:spacing w:line="480" w:lineRule="auto"/>
        <w:jc w:val="both"/>
        <w:rPr>
          <w:rFonts w:ascii="Times New Roman" w:hAnsi="Times New Roman" w:cs="Times New Roman"/>
          <w:b/>
          <w:bCs/>
          <w:sz w:val="24"/>
          <w:szCs w:val="24"/>
          <w:lang w:val="en-GB"/>
        </w:rPr>
      </w:pPr>
    </w:p>
    <w:p w:rsidR="00252F17" w:rsidRDefault="00252F17" w:rsidP="00252F17">
      <w:pPr>
        <w:spacing w:line="480" w:lineRule="auto"/>
        <w:jc w:val="both"/>
        <w:rPr>
          <w:rFonts w:ascii="Times New Roman" w:hAnsi="Times New Roman" w:cs="Times New Roman"/>
          <w:b/>
          <w:bCs/>
          <w:sz w:val="24"/>
          <w:szCs w:val="24"/>
          <w:lang w:val="en-GB"/>
        </w:rPr>
      </w:pPr>
    </w:p>
    <w:p w:rsidR="00252F17" w:rsidRDefault="00252F17" w:rsidP="00252F17">
      <w:pPr>
        <w:spacing w:line="480" w:lineRule="auto"/>
        <w:jc w:val="both"/>
        <w:rPr>
          <w:rFonts w:ascii="Times New Roman" w:hAnsi="Times New Roman" w:cs="Times New Roman"/>
          <w:b/>
          <w:bCs/>
          <w:sz w:val="24"/>
          <w:szCs w:val="24"/>
          <w:lang w:val="en-GB"/>
        </w:rPr>
      </w:pPr>
    </w:p>
    <w:p w:rsidR="00252F17" w:rsidRDefault="00252F17" w:rsidP="00252F17">
      <w:pPr>
        <w:spacing w:line="480" w:lineRule="auto"/>
        <w:jc w:val="both"/>
        <w:rPr>
          <w:rFonts w:ascii="Times New Roman" w:hAnsi="Times New Roman" w:cs="Times New Roman"/>
          <w:b/>
          <w:bCs/>
          <w:sz w:val="24"/>
          <w:szCs w:val="24"/>
          <w:lang w:val="en-GB"/>
        </w:rPr>
      </w:pPr>
    </w:p>
    <w:p w:rsidR="00252F17" w:rsidRDefault="00252F17" w:rsidP="00252F17">
      <w:pPr>
        <w:spacing w:line="480" w:lineRule="auto"/>
        <w:jc w:val="both"/>
        <w:rPr>
          <w:rFonts w:ascii="Times New Roman" w:hAnsi="Times New Roman" w:cs="Times New Roman"/>
          <w:b/>
          <w:bCs/>
          <w:sz w:val="24"/>
          <w:szCs w:val="24"/>
          <w:lang w:val="en-GB"/>
        </w:rPr>
      </w:pPr>
    </w:p>
    <w:p w:rsidR="00252F17" w:rsidRDefault="00252F17" w:rsidP="00252F17">
      <w:pPr>
        <w:spacing w:line="480" w:lineRule="auto"/>
        <w:jc w:val="both"/>
        <w:rPr>
          <w:rFonts w:ascii="Times New Roman" w:hAnsi="Times New Roman" w:cs="Times New Roman"/>
          <w:b/>
          <w:bCs/>
          <w:sz w:val="24"/>
          <w:szCs w:val="24"/>
          <w:lang w:val="en-GB"/>
        </w:rPr>
      </w:pPr>
    </w:p>
    <w:p w:rsidR="00252F17" w:rsidRDefault="00252F17" w:rsidP="00252F17">
      <w:pPr>
        <w:spacing w:line="480" w:lineRule="auto"/>
        <w:jc w:val="both"/>
        <w:rPr>
          <w:rFonts w:ascii="Times New Roman" w:hAnsi="Times New Roman" w:cs="Times New Roman"/>
          <w:b/>
          <w:bCs/>
          <w:sz w:val="24"/>
          <w:szCs w:val="24"/>
          <w:lang w:val="en-GB"/>
        </w:rPr>
      </w:pPr>
    </w:p>
    <w:p w:rsidR="00252F17" w:rsidRDefault="00252F17" w:rsidP="00252F17">
      <w:pPr>
        <w:spacing w:line="480" w:lineRule="auto"/>
        <w:jc w:val="both"/>
        <w:rPr>
          <w:rFonts w:ascii="Times New Roman" w:hAnsi="Times New Roman" w:cs="Times New Roman"/>
          <w:b/>
          <w:bCs/>
          <w:sz w:val="24"/>
          <w:szCs w:val="24"/>
          <w:lang w:val="en-GB"/>
        </w:rPr>
      </w:pPr>
    </w:p>
    <w:p w:rsidR="00252F17" w:rsidRDefault="00252F17" w:rsidP="00252F17">
      <w:pPr>
        <w:spacing w:line="480" w:lineRule="auto"/>
        <w:jc w:val="both"/>
        <w:rPr>
          <w:rFonts w:ascii="Times New Roman" w:hAnsi="Times New Roman" w:cs="Times New Roman"/>
          <w:b/>
          <w:bCs/>
          <w:sz w:val="24"/>
          <w:szCs w:val="24"/>
          <w:lang w:val="en-GB"/>
        </w:rPr>
      </w:pPr>
    </w:p>
    <w:p w:rsidR="00252F17" w:rsidRDefault="00252F17" w:rsidP="00252F17">
      <w:pPr>
        <w:spacing w:line="480" w:lineRule="auto"/>
        <w:jc w:val="both"/>
        <w:rPr>
          <w:rFonts w:ascii="Times New Roman" w:hAnsi="Times New Roman" w:cs="Times New Roman"/>
          <w:b/>
          <w:bCs/>
          <w:sz w:val="24"/>
          <w:szCs w:val="24"/>
          <w:lang w:val="en-GB"/>
        </w:rPr>
      </w:pPr>
    </w:p>
    <w:p w:rsidR="00252F17" w:rsidRDefault="00252F17" w:rsidP="00252F17">
      <w:pPr>
        <w:pStyle w:val="Heading3"/>
        <w:spacing w:before="0" w:after="0"/>
        <w:jc w:val="both"/>
        <w:rPr>
          <w:rStyle w:val="Strong"/>
          <w:b w:val="0"/>
          <w:sz w:val="24"/>
          <w:szCs w:val="24"/>
        </w:rPr>
      </w:pPr>
    </w:p>
    <w:p w:rsidR="00252F17" w:rsidRPr="00F24E85" w:rsidRDefault="00252F17" w:rsidP="00252F17">
      <w:pPr>
        <w:pStyle w:val="Heading3"/>
        <w:spacing w:before="0" w:after="0"/>
        <w:jc w:val="both"/>
        <w:rPr>
          <w:rStyle w:val="Strong"/>
          <w:rFonts w:ascii="Times New Roman" w:hAnsi="Times New Roman" w:cs="Times New Roman"/>
          <w:bCs w:val="0"/>
          <w:color w:val="auto"/>
          <w:sz w:val="24"/>
          <w:szCs w:val="24"/>
        </w:rPr>
      </w:pPr>
      <w:r w:rsidRPr="00F24E85">
        <w:rPr>
          <w:rStyle w:val="Strong"/>
          <w:rFonts w:ascii="Times New Roman" w:hAnsi="Times New Roman" w:cs="Times New Roman"/>
          <w:color w:val="auto"/>
          <w:sz w:val="24"/>
          <w:szCs w:val="24"/>
        </w:rPr>
        <w:t>SOURCE: KWARA STATE GEOGRAPHICAL BOARD, 2025</w:t>
      </w:r>
    </w:p>
    <w:p w:rsidR="00252F17" w:rsidRDefault="00252F17" w:rsidP="00252F17">
      <w:pPr>
        <w:spacing w:line="480" w:lineRule="auto"/>
        <w:jc w:val="both"/>
        <w:rPr>
          <w:rFonts w:ascii="Times New Roman" w:hAnsi="Times New Roman" w:cs="Times New Roman"/>
          <w:b/>
          <w:bCs/>
          <w:sz w:val="24"/>
          <w:szCs w:val="24"/>
          <w:lang w:val="en-GB"/>
        </w:rPr>
      </w:pPr>
    </w:p>
    <w:p w:rsidR="00252F17" w:rsidRDefault="00252F17" w:rsidP="00252F17">
      <w:pPr>
        <w:spacing w:line="480" w:lineRule="auto"/>
        <w:jc w:val="both"/>
        <w:rPr>
          <w:rFonts w:ascii="Times New Roman" w:hAnsi="Times New Roman" w:cs="Times New Roman"/>
          <w:b/>
          <w:bCs/>
          <w:sz w:val="24"/>
          <w:szCs w:val="24"/>
          <w:lang w:val="en-GB"/>
        </w:rPr>
      </w:pPr>
    </w:p>
    <w:p w:rsidR="00252F17" w:rsidRDefault="00252F17" w:rsidP="00252F17">
      <w:pPr>
        <w:spacing w:line="480" w:lineRule="auto"/>
        <w:jc w:val="both"/>
        <w:rPr>
          <w:rFonts w:ascii="Times New Roman" w:hAnsi="Times New Roman" w:cs="Times New Roman"/>
          <w:b/>
          <w:bCs/>
          <w:sz w:val="24"/>
          <w:szCs w:val="24"/>
          <w:lang w:val="en-GB"/>
        </w:rPr>
      </w:pPr>
    </w:p>
    <w:p w:rsidR="00252F17" w:rsidRDefault="00252F17" w:rsidP="00252F17">
      <w:pPr>
        <w:spacing w:line="480" w:lineRule="auto"/>
        <w:jc w:val="both"/>
        <w:rPr>
          <w:rFonts w:ascii="Times New Roman" w:hAnsi="Times New Roman" w:cs="Times New Roman"/>
          <w:b/>
          <w:bCs/>
          <w:sz w:val="24"/>
          <w:szCs w:val="24"/>
          <w:lang w:val="en-GB"/>
        </w:rPr>
      </w:pPr>
      <w:r>
        <w:rPr>
          <w:rFonts w:ascii="Times New Roman" w:hAnsi="Times New Roman" w:cs="Times New Roman"/>
          <w:b/>
          <w:bCs/>
          <w:sz w:val="24"/>
          <w:szCs w:val="24"/>
          <w:lang w:val="en-GB"/>
        </w:rPr>
        <w:t>Fig. 3 General layout plan of Kulende housing Estate Ilorin</w:t>
      </w:r>
    </w:p>
    <w:p w:rsidR="00252F17" w:rsidRDefault="008841C1" w:rsidP="00252F17">
      <w:pPr>
        <w:spacing w:line="480" w:lineRule="auto"/>
        <w:jc w:val="both"/>
        <w:rPr>
          <w:rFonts w:ascii="Times New Roman" w:hAnsi="Times New Roman" w:cs="Times New Roman"/>
          <w:b/>
          <w:bCs/>
          <w:sz w:val="24"/>
          <w:szCs w:val="24"/>
          <w:lang w:val="en-GB"/>
        </w:rPr>
      </w:pPr>
      <w:r>
        <w:rPr>
          <w:rFonts w:ascii="Times New Roman" w:hAnsi="Times New Roman" w:cs="Times New Roman"/>
          <w:b/>
          <w:bCs/>
          <w:noProof/>
          <w:sz w:val="24"/>
          <w:szCs w:val="24"/>
        </w:rPr>
        <w:pict>
          <v:rect id="_x0000_s1030" style="position:absolute;left:0;text-align:left;margin-left:6.75pt;margin-top:12.65pt;width:484.5pt;height:413.25pt;z-index:251669504" stroked="f">
            <v:textbox>
              <w:txbxContent>
                <w:p w:rsidR="00252F17" w:rsidRDefault="00252F17" w:rsidP="00252F17">
                  <w:r>
                    <w:rPr>
                      <w:noProof/>
                    </w:rPr>
                    <w:drawing>
                      <wp:inline distT="0" distB="0" distL="0" distR="0">
                        <wp:extent cx="5960745" cy="4768596"/>
                        <wp:effectExtent l="19050" t="0" r="1905" b="0"/>
                        <wp:docPr id="7" name="Picture 1" descr="C:\Users\user p\Desktop\IMG-20250802-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p\Desktop\IMG-20250802-WA0015.jpg"/>
                                <pic:cNvPicPr>
                                  <a:picLocks noChangeAspect="1" noChangeArrowheads="1"/>
                                </pic:cNvPicPr>
                              </pic:nvPicPr>
                              <pic:blipFill>
                                <a:blip r:embed="rId11"/>
                                <a:srcRect/>
                                <a:stretch>
                                  <a:fillRect/>
                                </a:stretch>
                              </pic:blipFill>
                              <pic:spPr bwMode="auto">
                                <a:xfrm>
                                  <a:off x="0" y="0"/>
                                  <a:ext cx="5960745" cy="4768596"/>
                                </a:xfrm>
                                <a:prstGeom prst="rect">
                                  <a:avLst/>
                                </a:prstGeom>
                                <a:noFill/>
                                <a:ln w="9525">
                                  <a:noFill/>
                                  <a:miter lim="800000"/>
                                  <a:headEnd/>
                                  <a:tailEnd/>
                                </a:ln>
                              </pic:spPr>
                            </pic:pic>
                          </a:graphicData>
                        </a:graphic>
                      </wp:inline>
                    </w:drawing>
                  </w:r>
                </w:p>
              </w:txbxContent>
            </v:textbox>
          </v:rect>
        </w:pict>
      </w:r>
    </w:p>
    <w:p w:rsidR="00252F17" w:rsidRDefault="00252F17" w:rsidP="00252F17">
      <w:pPr>
        <w:spacing w:line="480" w:lineRule="auto"/>
        <w:jc w:val="both"/>
        <w:rPr>
          <w:rFonts w:ascii="Times New Roman" w:hAnsi="Times New Roman" w:cs="Times New Roman"/>
          <w:b/>
          <w:bCs/>
          <w:sz w:val="24"/>
          <w:szCs w:val="24"/>
          <w:lang w:val="en-GB"/>
        </w:rPr>
      </w:pPr>
    </w:p>
    <w:p w:rsidR="00252F17" w:rsidRDefault="00252F17" w:rsidP="00252F17">
      <w:pPr>
        <w:spacing w:line="480" w:lineRule="auto"/>
        <w:jc w:val="both"/>
        <w:rPr>
          <w:rFonts w:ascii="Times New Roman" w:hAnsi="Times New Roman" w:cs="Times New Roman"/>
          <w:b/>
          <w:bCs/>
          <w:sz w:val="24"/>
          <w:szCs w:val="24"/>
          <w:lang w:val="en-GB"/>
        </w:rPr>
      </w:pPr>
    </w:p>
    <w:p w:rsidR="00252F17" w:rsidRDefault="00252F17" w:rsidP="00252F17">
      <w:pPr>
        <w:spacing w:line="480" w:lineRule="auto"/>
        <w:jc w:val="both"/>
        <w:rPr>
          <w:rFonts w:ascii="Times New Roman" w:hAnsi="Times New Roman" w:cs="Times New Roman"/>
          <w:b/>
          <w:bCs/>
          <w:sz w:val="24"/>
          <w:szCs w:val="24"/>
          <w:lang w:val="en-GB"/>
        </w:rPr>
      </w:pPr>
    </w:p>
    <w:p w:rsidR="00252F17" w:rsidRDefault="00252F17" w:rsidP="00252F17">
      <w:pPr>
        <w:spacing w:line="480" w:lineRule="auto"/>
        <w:jc w:val="both"/>
        <w:rPr>
          <w:rFonts w:ascii="Times New Roman" w:hAnsi="Times New Roman" w:cs="Times New Roman"/>
          <w:b/>
          <w:bCs/>
          <w:sz w:val="24"/>
          <w:szCs w:val="24"/>
          <w:lang w:val="en-GB"/>
        </w:rPr>
      </w:pPr>
    </w:p>
    <w:p w:rsidR="00252F17" w:rsidRDefault="00252F17" w:rsidP="00252F17">
      <w:pPr>
        <w:spacing w:line="480" w:lineRule="auto"/>
        <w:jc w:val="both"/>
        <w:rPr>
          <w:rFonts w:ascii="Times New Roman" w:hAnsi="Times New Roman" w:cs="Times New Roman"/>
          <w:b/>
          <w:bCs/>
          <w:sz w:val="24"/>
          <w:szCs w:val="24"/>
          <w:lang w:val="en-GB"/>
        </w:rPr>
      </w:pPr>
    </w:p>
    <w:p w:rsidR="00252F17" w:rsidRDefault="00252F17" w:rsidP="00252F17">
      <w:pPr>
        <w:spacing w:line="480" w:lineRule="auto"/>
        <w:jc w:val="both"/>
        <w:rPr>
          <w:rFonts w:ascii="Times New Roman" w:hAnsi="Times New Roman" w:cs="Times New Roman"/>
          <w:b/>
          <w:bCs/>
          <w:sz w:val="24"/>
          <w:szCs w:val="24"/>
          <w:lang w:val="en-GB"/>
        </w:rPr>
      </w:pPr>
    </w:p>
    <w:p w:rsidR="00252F17" w:rsidRDefault="00252F17" w:rsidP="00252F17">
      <w:pPr>
        <w:spacing w:line="480" w:lineRule="auto"/>
        <w:jc w:val="both"/>
        <w:rPr>
          <w:rFonts w:ascii="Times New Roman" w:hAnsi="Times New Roman" w:cs="Times New Roman"/>
          <w:b/>
          <w:bCs/>
          <w:sz w:val="24"/>
          <w:szCs w:val="24"/>
          <w:lang w:val="en-GB"/>
        </w:rPr>
      </w:pPr>
    </w:p>
    <w:p w:rsidR="00252F17" w:rsidRDefault="00252F17" w:rsidP="00252F17">
      <w:pPr>
        <w:spacing w:line="480" w:lineRule="auto"/>
        <w:jc w:val="both"/>
        <w:rPr>
          <w:rFonts w:ascii="Times New Roman" w:hAnsi="Times New Roman" w:cs="Times New Roman"/>
          <w:b/>
          <w:bCs/>
          <w:sz w:val="24"/>
          <w:szCs w:val="24"/>
          <w:lang w:val="en-GB"/>
        </w:rPr>
      </w:pPr>
    </w:p>
    <w:p w:rsidR="00252F17" w:rsidRDefault="00252F17" w:rsidP="00252F17">
      <w:pPr>
        <w:spacing w:line="480" w:lineRule="auto"/>
        <w:jc w:val="both"/>
        <w:rPr>
          <w:rFonts w:ascii="Times New Roman" w:hAnsi="Times New Roman" w:cs="Times New Roman"/>
          <w:b/>
          <w:bCs/>
          <w:sz w:val="24"/>
          <w:szCs w:val="24"/>
          <w:lang w:val="en-GB"/>
        </w:rPr>
      </w:pPr>
    </w:p>
    <w:p w:rsidR="00252F17" w:rsidRDefault="00252F17" w:rsidP="00252F17">
      <w:pPr>
        <w:spacing w:line="480" w:lineRule="auto"/>
        <w:jc w:val="both"/>
        <w:rPr>
          <w:rFonts w:ascii="Times New Roman" w:hAnsi="Times New Roman" w:cs="Times New Roman"/>
          <w:b/>
          <w:bCs/>
          <w:sz w:val="24"/>
          <w:szCs w:val="24"/>
          <w:lang w:val="en-GB"/>
        </w:rPr>
      </w:pPr>
    </w:p>
    <w:p w:rsidR="00252F17" w:rsidRDefault="00252F17" w:rsidP="00252F17">
      <w:pPr>
        <w:spacing w:line="480" w:lineRule="auto"/>
        <w:jc w:val="both"/>
        <w:rPr>
          <w:rFonts w:ascii="Times New Roman" w:hAnsi="Times New Roman" w:cs="Times New Roman"/>
          <w:b/>
          <w:bCs/>
          <w:sz w:val="24"/>
          <w:szCs w:val="24"/>
          <w:lang w:val="en-GB"/>
        </w:rPr>
      </w:pPr>
    </w:p>
    <w:p w:rsidR="00252F17" w:rsidRDefault="00252F17" w:rsidP="00252F17">
      <w:pPr>
        <w:spacing w:line="480" w:lineRule="auto"/>
        <w:jc w:val="both"/>
        <w:rPr>
          <w:rFonts w:ascii="Times New Roman" w:hAnsi="Times New Roman" w:cs="Times New Roman"/>
          <w:b/>
          <w:bCs/>
          <w:sz w:val="24"/>
          <w:szCs w:val="24"/>
          <w:lang w:val="en-GB"/>
        </w:rPr>
      </w:pPr>
    </w:p>
    <w:p w:rsidR="00252F17" w:rsidRDefault="00252F17" w:rsidP="00252F17">
      <w:pPr>
        <w:spacing w:line="480" w:lineRule="auto"/>
        <w:jc w:val="both"/>
        <w:rPr>
          <w:rFonts w:ascii="Times New Roman" w:hAnsi="Times New Roman" w:cs="Times New Roman"/>
          <w:b/>
          <w:bCs/>
          <w:sz w:val="24"/>
          <w:szCs w:val="24"/>
          <w:lang w:val="en-GB"/>
        </w:rPr>
      </w:pPr>
    </w:p>
    <w:p w:rsidR="00252F17" w:rsidRDefault="00252F17" w:rsidP="00252F17">
      <w:pPr>
        <w:spacing w:line="480" w:lineRule="auto"/>
        <w:jc w:val="both"/>
        <w:rPr>
          <w:rFonts w:ascii="Times New Roman" w:hAnsi="Times New Roman" w:cs="Times New Roman"/>
          <w:b/>
          <w:bCs/>
          <w:sz w:val="24"/>
          <w:szCs w:val="24"/>
          <w:lang w:val="en-GB"/>
        </w:rPr>
      </w:pPr>
    </w:p>
    <w:p w:rsidR="00252F17" w:rsidRDefault="00252F17" w:rsidP="00252F17">
      <w:pPr>
        <w:spacing w:line="480" w:lineRule="auto"/>
        <w:jc w:val="both"/>
        <w:rPr>
          <w:rFonts w:ascii="Times New Roman" w:hAnsi="Times New Roman" w:cs="Times New Roman"/>
          <w:b/>
          <w:bCs/>
          <w:sz w:val="24"/>
          <w:szCs w:val="24"/>
          <w:lang w:val="en-GB"/>
        </w:rPr>
      </w:pPr>
    </w:p>
    <w:p w:rsidR="00252F17" w:rsidRDefault="00252F17" w:rsidP="00252F17">
      <w:pPr>
        <w:spacing w:line="480" w:lineRule="auto"/>
        <w:jc w:val="both"/>
        <w:rPr>
          <w:rFonts w:ascii="Times New Roman" w:hAnsi="Times New Roman" w:cs="Times New Roman"/>
          <w:b/>
          <w:bCs/>
          <w:sz w:val="24"/>
          <w:szCs w:val="24"/>
          <w:lang w:val="en-GB"/>
        </w:rPr>
      </w:pPr>
    </w:p>
    <w:p w:rsidR="00252F17" w:rsidRDefault="00252F17" w:rsidP="00252F17">
      <w:pPr>
        <w:spacing w:line="480" w:lineRule="auto"/>
        <w:jc w:val="both"/>
        <w:rPr>
          <w:rFonts w:ascii="Times New Roman" w:hAnsi="Times New Roman" w:cs="Times New Roman"/>
          <w:b/>
          <w:bCs/>
          <w:sz w:val="24"/>
          <w:szCs w:val="24"/>
          <w:lang w:val="en-GB"/>
        </w:rPr>
      </w:pPr>
      <w:r>
        <w:rPr>
          <w:rFonts w:ascii="Times New Roman" w:hAnsi="Times New Roman" w:cs="Times New Roman"/>
          <w:b/>
          <w:bCs/>
          <w:noProof/>
          <w:sz w:val="24"/>
          <w:szCs w:val="24"/>
        </w:rPr>
        <w:lastRenderedPageBreak/>
        <w:drawing>
          <wp:inline distT="0" distB="0" distL="0" distR="0">
            <wp:extent cx="5947646" cy="60042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jpg"/>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6000205"/>
                    </a:xfrm>
                    <a:prstGeom prst="rect">
                      <a:avLst/>
                    </a:prstGeom>
                  </pic:spPr>
                </pic:pic>
              </a:graphicData>
            </a:graphic>
          </wp:inline>
        </w:drawing>
      </w:r>
      <w:r>
        <w:rPr>
          <w:rFonts w:ascii="Times New Roman" w:hAnsi="Times New Roman" w:cs="Times New Roman"/>
          <w:b/>
          <w:bCs/>
          <w:sz w:val="24"/>
          <w:szCs w:val="24"/>
          <w:lang w:val="en-GB"/>
        </w:rPr>
        <w:t>Fig. 4: LOCATION PLAN OF STUDY AREA</w:t>
      </w:r>
    </w:p>
    <w:p w:rsidR="00252F17" w:rsidRDefault="00252F17" w:rsidP="00252F17">
      <w:pPr>
        <w:spacing w:line="480" w:lineRule="auto"/>
        <w:jc w:val="both"/>
        <w:rPr>
          <w:rFonts w:ascii="Times New Roman" w:hAnsi="Times New Roman" w:cs="Times New Roman"/>
          <w:b/>
          <w:bCs/>
          <w:sz w:val="24"/>
          <w:szCs w:val="24"/>
          <w:lang w:val="en-GB"/>
        </w:rPr>
      </w:pPr>
    </w:p>
    <w:p w:rsidR="00252F17" w:rsidRDefault="00252F17" w:rsidP="00252F17">
      <w:pPr>
        <w:spacing w:line="480" w:lineRule="auto"/>
        <w:jc w:val="both"/>
        <w:rPr>
          <w:rFonts w:ascii="Times New Roman" w:hAnsi="Times New Roman" w:cs="Times New Roman"/>
          <w:b/>
          <w:bCs/>
          <w:sz w:val="24"/>
          <w:szCs w:val="24"/>
          <w:lang w:val="en-GB"/>
        </w:rPr>
      </w:pPr>
    </w:p>
    <w:p w:rsidR="00252F17" w:rsidRDefault="00252F17" w:rsidP="00252F17">
      <w:pPr>
        <w:spacing w:line="480" w:lineRule="auto"/>
        <w:jc w:val="both"/>
        <w:rPr>
          <w:rFonts w:ascii="Times New Roman" w:hAnsi="Times New Roman" w:cs="Times New Roman"/>
          <w:b/>
          <w:bCs/>
          <w:sz w:val="24"/>
          <w:szCs w:val="24"/>
          <w:lang w:val="en-GB"/>
        </w:rPr>
      </w:pPr>
    </w:p>
    <w:p w:rsidR="00252F17" w:rsidRDefault="00252F17" w:rsidP="00252F17">
      <w:pPr>
        <w:spacing w:line="480" w:lineRule="auto"/>
        <w:jc w:val="both"/>
        <w:rPr>
          <w:rFonts w:ascii="Times New Roman" w:hAnsi="Times New Roman" w:cs="Times New Roman"/>
          <w:b/>
          <w:bCs/>
          <w:sz w:val="24"/>
          <w:szCs w:val="24"/>
          <w:lang w:val="en-GB"/>
        </w:rPr>
      </w:pPr>
    </w:p>
    <w:p w:rsidR="00252F17" w:rsidRPr="00172D77" w:rsidRDefault="00252F17" w:rsidP="00252F17">
      <w:pPr>
        <w:spacing w:line="480" w:lineRule="auto"/>
        <w:jc w:val="both"/>
        <w:rPr>
          <w:rFonts w:ascii="Times New Roman" w:hAnsi="Times New Roman" w:cs="Times New Roman"/>
          <w:b/>
          <w:bCs/>
          <w:sz w:val="24"/>
          <w:szCs w:val="24"/>
          <w:lang w:val="en-GB"/>
        </w:rPr>
      </w:pPr>
      <w:r>
        <w:rPr>
          <w:rFonts w:ascii="Times New Roman" w:hAnsi="Times New Roman" w:cs="Times New Roman"/>
          <w:b/>
          <w:bCs/>
          <w:sz w:val="24"/>
          <w:szCs w:val="24"/>
          <w:lang w:val="en-GB"/>
        </w:rPr>
        <w:t>1.7.1</w:t>
      </w:r>
      <w:r>
        <w:rPr>
          <w:rFonts w:ascii="Times New Roman" w:hAnsi="Times New Roman" w:cs="Times New Roman"/>
          <w:b/>
          <w:bCs/>
          <w:sz w:val="24"/>
          <w:szCs w:val="24"/>
          <w:lang w:val="en-GB"/>
        </w:rPr>
        <w:tab/>
      </w:r>
      <w:r w:rsidRPr="00172D77">
        <w:rPr>
          <w:rFonts w:ascii="Times New Roman" w:hAnsi="Times New Roman" w:cs="Times New Roman"/>
          <w:b/>
          <w:bCs/>
          <w:sz w:val="24"/>
          <w:szCs w:val="24"/>
          <w:lang w:val="en-GB"/>
        </w:rPr>
        <w:t xml:space="preserve"> INFRASTRUCTURE AND AMENITIES</w:t>
      </w:r>
    </w:p>
    <w:p w:rsidR="00252F17" w:rsidRPr="00172D77" w:rsidRDefault="00252F17" w:rsidP="00252F17">
      <w:pPr>
        <w:spacing w:line="480" w:lineRule="auto"/>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The Kulende Housing Estate provides various infrastructure and amenities to support the living nee</w:t>
      </w:r>
      <w:r>
        <w:rPr>
          <w:rFonts w:ascii="Times New Roman" w:hAnsi="Times New Roman" w:cs="Times New Roman"/>
          <w:sz w:val="24"/>
          <w:szCs w:val="24"/>
          <w:lang w:val="en-GB"/>
        </w:rPr>
        <w:t>ds of residents. These include:</w:t>
      </w:r>
    </w:p>
    <w:p w:rsidR="00252F17" w:rsidRPr="00172D77" w:rsidRDefault="00252F17" w:rsidP="00252F17">
      <w:pPr>
        <w:spacing w:line="480" w:lineRule="auto"/>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lastRenderedPageBreak/>
        <w:t>- Electricity supply</w:t>
      </w:r>
    </w:p>
    <w:p w:rsidR="00252F17" w:rsidRPr="00172D77" w:rsidRDefault="00252F17" w:rsidP="00252F17">
      <w:pPr>
        <w:spacing w:line="480" w:lineRule="auto"/>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 Water supply</w:t>
      </w:r>
    </w:p>
    <w:p w:rsidR="00252F17" w:rsidRPr="00172D77" w:rsidRDefault="00252F17" w:rsidP="00252F17">
      <w:pPr>
        <w:spacing w:line="480" w:lineRule="auto"/>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 Drainage system</w:t>
      </w:r>
    </w:p>
    <w:p w:rsidR="00252F17" w:rsidRPr="00172D77" w:rsidRDefault="00252F17" w:rsidP="00252F17">
      <w:pPr>
        <w:spacing w:line="480" w:lineRule="auto"/>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 Roads and pedestrian paths</w:t>
      </w:r>
    </w:p>
    <w:p w:rsidR="00252F17" w:rsidRPr="00172D77" w:rsidRDefault="00252F17" w:rsidP="00252F17">
      <w:pPr>
        <w:spacing w:line="480" w:lineRule="auto"/>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 Open spaces and parks</w:t>
      </w:r>
    </w:p>
    <w:p w:rsidR="00252F17" w:rsidRPr="00172D77" w:rsidRDefault="00252F17" w:rsidP="00252F17">
      <w:pPr>
        <w:spacing w:line="480" w:lineRule="auto"/>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 Primary school</w:t>
      </w:r>
    </w:p>
    <w:p w:rsidR="00252F17" w:rsidRPr="00172D77" w:rsidRDefault="00252F17" w:rsidP="00252F17">
      <w:pPr>
        <w:spacing w:line="480" w:lineRule="auto"/>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 Shopping centres</w:t>
      </w:r>
    </w:p>
    <w:p w:rsidR="00252F17" w:rsidRPr="00172D77" w:rsidRDefault="00252F17" w:rsidP="00252F17">
      <w:pPr>
        <w:spacing w:line="480" w:lineRule="auto"/>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 Community</w:t>
      </w:r>
      <w:r>
        <w:rPr>
          <w:rFonts w:ascii="Times New Roman" w:hAnsi="Times New Roman" w:cs="Times New Roman"/>
          <w:sz w:val="24"/>
          <w:szCs w:val="24"/>
          <w:lang w:val="en-GB"/>
        </w:rPr>
        <w:t xml:space="preserve"> centres</w:t>
      </w:r>
    </w:p>
    <w:p w:rsidR="00252F17" w:rsidRPr="00B715D2" w:rsidRDefault="00252F17" w:rsidP="00252F17">
      <w:pPr>
        <w:spacing w:line="480" w:lineRule="auto"/>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However, despite these provisions, the estate faces various challenges, including inadequate infrastructure, poor maintenance, and limited acces</w:t>
      </w:r>
      <w:r>
        <w:rPr>
          <w:rFonts w:ascii="Times New Roman" w:hAnsi="Times New Roman" w:cs="Times New Roman"/>
          <w:sz w:val="24"/>
          <w:szCs w:val="24"/>
          <w:lang w:val="en-GB"/>
        </w:rPr>
        <w:t>s to amenities (Adeleye, 2011).</w:t>
      </w:r>
    </w:p>
    <w:p w:rsidR="00252F17" w:rsidRPr="00172D77" w:rsidRDefault="00252F17" w:rsidP="00252F17">
      <w:pPr>
        <w:spacing w:line="480" w:lineRule="auto"/>
        <w:jc w:val="both"/>
        <w:rPr>
          <w:rFonts w:ascii="Times New Roman" w:hAnsi="Times New Roman" w:cs="Times New Roman"/>
          <w:b/>
          <w:bCs/>
          <w:sz w:val="24"/>
          <w:szCs w:val="24"/>
          <w:lang w:val="en-GB"/>
        </w:rPr>
      </w:pPr>
      <w:r>
        <w:rPr>
          <w:rFonts w:ascii="Times New Roman" w:hAnsi="Times New Roman" w:cs="Times New Roman"/>
          <w:b/>
          <w:bCs/>
          <w:sz w:val="24"/>
          <w:szCs w:val="24"/>
          <w:lang w:val="en-GB"/>
        </w:rPr>
        <w:t>1.8</w:t>
      </w:r>
      <w:r>
        <w:rPr>
          <w:rFonts w:ascii="Times New Roman" w:hAnsi="Times New Roman" w:cs="Times New Roman"/>
          <w:b/>
          <w:bCs/>
          <w:sz w:val="24"/>
          <w:szCs w:val="24"/>
          <w:lang w:val="en-GB"/>
        </w:rPr>
        <w:tab/>
      </w:r>
      <w:r w:rsidRPr="00172D77">
        <w:rPr>
          <w:rFonts w:ascii="Times New Roman" w:hAnsi="Times New Roman" w:cs="Times New Roman"/>
          <w:b/>
          <w:bCs/>
          <w:sz w:val="24"/>
          <w:szCs w:val="24"/>
          <w:lang w:val="en-GB"/>
        </w:rPr>
        <w:t xml:space="preserve"> DEFINITION OF TERMS</w:t>
      </w:r>
    </w:p>
    <w:p w:rsidR="00252F17" w:rsidRPr="00172D77" w:rsidRDefault="00252F17" w:rsidP="00252F17">
      <w:pPr>
        <w:spacing w:line="480" w:lineRule="auto"/>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For the purpose of this study, the following terms are defined:</w:t>
      </w:r>
    </w:p>
    <w:p w:rsidR="00252F17" w:rsidRPr="00172D77" w:rsidRDefault="00252F17" w:rsidP="00252F17">
      <w:pPr>
        <w:spacing w:line="480" w:lineRule="auto"/>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 xml:space="preserve">- </w:t>
      </w:r>
      <w:r w:rsidRPr="00172D77">
        <w:rPr>
          <w:rFonts w:ascii="Times New Roman" w:hAnsi="Times New Roman" w:cs="Times New Roman"/>
          <w:b/>
          <w:bCs/>
          <w:sz w:val="24"/>
          <w:szCs w:val="24"/>
          <w:lang w:val="en-GB"/>
        </w:rPr>
        <w:t>Public Housing</w:t>
      </w:r>
      <w:r w:rsidRPr="00172D77">
        <w:rPr>
          <w:rFonts w:ascii="Times New Roman" w:hAnsi="Times New Roman" w:cs="Times New Roman"/>
          <w:sz w:val="24"/>
          <w:szCs w:val="24"/>
          <w:lang w:val="en-GB"/>
        </w:rPr>
        <w:t>: Public housing refers to housing units provided by the government or public agencies to low- and middle-income households (Odufuwa, 2006).</w:t>
      </w:r>
    </w:p>
    <w:p w:rsidR="00252F17" w:rsidRPr="00172D77" w:rsidRDefault="00252F17" w:rsidP="00252F17">
      <w:pPr>
        <w:spacing w:line="480" w:lineRule="auto"/>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 xml:space="preserve">- </w:t>
      </w:r>
      <w:r w:rsidRPr="00172D77">
        <w:rPr>
          <w:rFonts w:ascii="Times New Roman" w:hAnsi="Times New Roman" w:cs="Times New Roman"/>
          <w:b/>
          <w:bCs/>
          <w:sz w:val="24"/>
          <w:szCs w:val="24"/>
          <w:lang w:val="en-GB"/>
        </w:rPr>
        <w:t>Housing Estate</w:t>
      </w:r>
      <w:r w:rsidRPr="00172D77">
        <w:rPr>
          <w:rFonts w:ascii="Times New Roman" w:hAnsi="Times New Roman" w:cs="Times New Roman"/>
          <w:sz w:val="24"/>
          <w:szCs w:val="24"/>
          <w:lang w:val="en-GB"/>
        </w:rPr>
        <w:t>: A housing estate is a planned community of houses and other buildings, designed to provide a comfortable and convenient living environment (Agbola, 1997).</w:t>
      </w:r>
    </w:p>
    <w:p w:rsidR="00252F17" w:rsidRPr="00172D77" w:rsidRDefault="00252F17" w:rsidP="00252F17">
      <w:pPr>
        <w:spacing w:line="480" w:lineRule="auto"/>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 xml:space="preserve">- </w:t>
      </w:r>
      <w:r w:rsidRPr="00172D77">
        <w:rPr>
          <w:rFonts w:ascii="Times New Roman" w:hAnsi="Times New Roman" w:cs="Times New Roman"/>
          <w:b/>
          <w:bCs/>
          <w:sz w:val="24"/>
          <w:szCs w:val="24"/>
          <w:lang w:val="en-GB"/>
        </w:rPr>
        <w:t>Kulende Housing Estate</w:t>
      </w:r>
      <w:r w:rsidRPr="00172D77">
        <w:rPr>
          <w:rFonts w:ascii="Times New Roman" w:hAnsi="Times New Roman" w:cs="Times New Roman"/>
          <w:sz w:val="24"/>
          <w:szCs w:val="24"/>
          <w:lang w:val="en-GB"/>
        </w:rPr>
        <w:t>: The Kulende Housing Estate is a federal government-owned housing project located in Ilorin, Kwara State, Nigeria.</w:t>
      </w:r>
    </w:p>
    <w:p w:rsidR="00252F17" w:rsidRPr="00172D77" w:rsidRDefault="00252F17" w:rsidP="00252F17">
      <w:pPr>
        <w:spacing w:line="480" w:lineRule="auto"/>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 xml:space="preserve">- </w:t>
      </w:r>
      <w:r w:rsidRPr="00172D77">
        <w:rPr>
          <w:rFonts w:ascii="Times New Roman" w:hAnsi="Times New Roman" w:cs="Times New Roman"/>
          <w:b/>
          <w:bCs/>
          <w:sz w:val="24"/>
          <w:szCs w:val="24"/>
          <w:lang w:val="en-GB"/>
        </w:rPr>
        <w:t>Infrastructure</w:t>
      </w:r>
      <w:r w:rsidRPr="00172D77">
        <w:rPr>
          <w:rFonts w:ascii="Times New Roman" w:hAnsi="Times New Roman" w:cs="Times New Roman"/>
          <w:sz w:val="24"/>
          <w:szCs w:val="24"/>
          <w:lang w:val="en-GB"/>
        </w:rPr>
        <w:t>: Infrastructure refers to the basic physical and organizational structures and facilities needed for the operation of a society or enterprise (World Bank, 2019).</w:t>
      </w:r>
    </w:p>
    <w:p w:rsidR="00252F17" w:rsidRPr="00172D77" w:rsidRDefault="00252F17" w:rsidP="00252F17">
      <w:pPr>
        <w:spacing w:line="480" w:lineRule="auto"/>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 xml:space="preserve">- </w:t>
      </w:r>
      <w:r w:rsidRPr="00172D77">
        <w:rPr>
          <w:rFonts w:ascii="Times New Roman" w:hAnsi="Times New Roman" w:cs="Times New Roman"/>
          <w:b/>
          <w:bCs/>
          <w:sz w:val="24"/>
          <w:szCs w:val="24"/>
          <w:lang w:val="en-GB"/>
        </w:rPr>
        <w:t>Amenities</w:t>
      </w:r>
      <w:r w:rsidRPr="00172D77">
        <w:rPr>
          <w:rFonts w:ascii="Times New Roman" w:hAnsi="Times New Roman" w:cs="Times New Roman"/>
          <w:sz w:val="24"/>
          <w:szCs w:val="24"/>
          <w:lang w:val="en-GB"/>
        </w:rPr>
        <w:t>: Amenities refer to the facilities and services provided to support the living needs of residents, such as electricity, water supply, and drainage (UN-Habitat, 2015).</w:t>
      </w:r>
    </w:p>
    <w:p w:rsidR="00252F17" w:rsidRPr="00172D77" w:rsidRDefault="00252F17" w:rsidP="00252F17">
      <w:pPr>
        <w:spacing w:line="480" w:lineRule="auto"/>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 xml:space="preserve">- </w:t>
      </w:r>
      <w:r w:rsidRPr="00172D77">
        <w:rPr>
          <w:rFonts w:ascii="Times New Roman" w:hAnsi="Times New Roman" w:cs="Times New Roman"/>
          <w:b/>
          <w:bCs/>
          <w:sz w:val="24"/>
          <w:szCs w:val="24"/>
          <w:lang w:val="en-GB"/>
        </w:rPr>
        <w:t>Quality of Life</w:t>
      </w:r>
      <w:r w:rsidRPr="00172D77">
        <w:rPr>
          <w:rFonts w:ascii="Times New Roman" w:hAnsi="Times New Roman" w:cs="Times New Roman"/>
          <w:sz w:val="24"/>
          <w:szCs w:val="24"/>
          <w:lang w:val="en-GB"/>
        </w:rPr>
        <w:t>: Quality of life refers to the general well-being of individuals and communities, including their physical, social, and economic well-being (WHO, 2017).</w:t>
      </w:r>
    </w:p>
    <w:p w:rsidR="00252F17" w:rsidRPr="00172D77" w:rsidRDefault="00252F17" w:rsidP="00252F17">
      <w:pPr>
        <w:spacing w:line="480" w:lineRule="auto"/>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 xml:space="preserve">- </w:t>
      </w:r>
      <w:r w:rsidRPr="00172D77">
        <w:rPr>
          <w:rFonts w:ascii="Times New Roman" w:hAnsi="Times New Roman" w:cs="Times New Roman"/>
          <w:b/>
          <w:bCs/>
          <w:sz w:val="24"/>
          <w:szCs w:val="24"/>
          <w:lang w:val="en-GB"/>
        </w:rPr>
        <w:t>Sustainable Housing</w:t>
      </w:r>
      <w:r w:rsidRPr="00172D77">
        <w:rPr>
          <w:rFonts w:ascii="Times New Roman" w:hAnsi="Times New Roman" w:cs="Times New Roman"/>
          <w:sz w:val="24"/>
          <w:szCs w:val="24"/>
          <w:lang w:val="en-GB"/>
        </w:rPr>
        <w:t xml:space="preserve">: Sustainable housing refers to housing that is environmentally </w:t>
      </w:r>
      <w:r w:rsidRPr="00172D77">
        <w:rPr>
          <w:rFonts w:ascii="Times New Roman" w:hAnsi="Times New Roman" w:cs="Times New Roman"/>
          <w:sz w:val="24"/>
          <w:szCs w:val="24"/>
          <w:lang w:val="en-GB"/>
        </w:rPr>
        <w:lastRenderedPageBreak/>
        <w:t>friendly, socially responsible, and economically viable (UN-Habitat, 2015).</w:t>
      </w:r>
    </w:p>
    <w:p w:rsidR="00252F17" w:rsidRPr="00172D77" w:rsidRDefault="00252F17" w:rsidP="00252F17">
      <w:pPr>
        <w:spacing w:line="480" w:lineRule="auto"/>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 xml:space="preserve">- </w:t>
      </w:r>
      <w:r w:rsidRPr="00172D77">
        <w:rPr>
          <w:rFonts w:ascii="Times New Roman" w:hAnsi="Times New Roman" w:cs="Times New Roman"/>
          <w:b/>
          <w:bCs/>
          <w:sz w:val="24"/>
          <w:szCs w:val="24"/>
          <w:lang w:val="en-GB"/>
        </w:rPr>
        <w:t>Urban Development</w:t>
      </w:r>
      <w:r w:rsidRPr="00172D77">
        <w:rPr>
          <w:rFonts w:ascii="Times New Roman" w:hAnsi="Times New Roman" w:cs="Times New Roman"/>
          <w:sz w:val="24"/>
          <w:szCs w:val="24"/>
          <w:lang w:val="en-GB"/>
        </w:rPr>
        <w:t>: Urban development refers to the process of planning, designing, and managing urban areas to promote economic growth, social equity, and environmental sustainability (World Bank, 2019).</w:t>
      </w:r>
    </w:p>
    <w:p w:rsidR="00252F17" w:rsidRDefault="00252F17" w:rsidP="00252F17">
      <w:pPr>
        <w:spacing w:line="480" w:lineRule="auto"/>
        <w:jc w:val="both"/>
        <w:rPr>
          <w:rFonts w:ascii="Times New Roman" w:hAnsi="Times New Roman" w:cs="Times New Roman"/>
          <w:sz w:val="24"/>
          <w:szCs w:val="24"/>
          <w:lang w:val="en-GB"/>
        </w:rPr>
      </w:pPr>
    </w:p>
    <w:p w:rsidR="00252F17" w:rsidRDefault="00252F17" w:rsidP="00252F17">
      <w:pPr>
        <w:spacing w:line="480" w:lineRule="auto"/>
        <w:jc w:val="both"/>
        <w:rPr>
          <w:rFonts w:ascii="Times New Roman" w:hAnsi="Times New Roman" w:cs="Times New Roman"/>
          <w:b/>
          <w:bCs/>
          <w:sz w:val="24"/>
          <w:szCs w:val="24"/>
          <w:lang w:val="en-GB"/>
        </w:rPr>
      </w:pPr>
    </w:p>
    <w:p w:rsidR="00252F17" w:rsidRDefault="00252F17" w:rsidP="00252F17">
      <w:pPr>
        <w:spacing w:line="480" w:lineRule="auto"/>
        <w:jc w:val="both"/>
        <w:rPr>
          <w:rFonts w:ascii="Times New Roman" w:hAnsi="Times New Roman" w:cs="Times New Roman"/>
          <w:b/>
          <w:bCs/>
          <w:sz w:val="24"/>
          <w:szCs w:val="24"/>
          <w:lang w:val="en-GB"/>
        </w:rPr>
      </w:pPr>
    </w:p>
    <w:p w:rsidR="00252F17" w:rsidRDefault="00252F17" w:rsidP="00252F17">
      <w:pPr>
        <w:spacing w:line="480" w:lineRule="auto"/>
        <w:jc w:val="both"/>
        <w:rPr>
          <w:rFonts w:ascii="Times New Roman" w:hAnsi="Times New Roman" w:cs="Times New Roman"/>
          <w:sz w:val="24"/>
          <w:szCs w:val="24"/>
          <w:lang w:val="en-GB"/>
        </w:rPr>
      </w:pPr>
    </w:p>
    <w:p w:rsidR="00252F17" w:rsidRDefault="00252F17" w:rsidP="00252F17">
      <w:pPr>
        <w:spacing w:line="480" w:lineRule="auto"/>
        <w:jc w:val="center"/>
        <w:rPr>
          <w:rFonts w:ascii="Times New Roman" w:hAnsi="Times New Roman" w:cs="Times New Roman"/>
          <w:b/>
          <w:bCs/>
          <w:sz w:val="24"/>
          <w:szCs w:val="24"/>
        </w:rPr>
      </w:pPr>
      <w:r w:rsidRPr="00973F47">
        <w:rPr>
          <w:rFonts w:ascii="Times New Roman" w:hAnsi="Times New Roman" w:cs="Times New Roman"/>
          <w:b/>
          <w:bCs/>
          <w:sz w:val="24"/>
          <w:szCs w:val="24"/>
        </w:rPr>
        <w:t>CHAPTER TWO</w:t>
      </w:r>
    </w:p>
    <w:p w:rsidR="00252F17" w:rsidRDefault="00252F17" w:rsidP="00252F17">
      <w:pPr>
        <w:spacing w:line="480" w:lineRule="auto"/>
        <w:jc w:val="center"/>
        <w:rPr>
          <w:rFonts w:ascii="Times New Roman" w:hAnsi="Times New Roman" w:cs="Times New Roman"/>
          <w:b/>
          <w:bCs/>
          <w:sz w:val="24"/>
          <w:szCs w:val="24"/>
        </w:rPr>
      </w:pPr>
      <w:r w:rsidRPr="00973F47">
        <w:rPr>
          <w:rFonts w:ascii="Times New Roman" w:hAnsi="Times New Roman" w:cs="Times New Roman"/>
          <w:b/>
          <w:bCs/>
          <w:sz w:val="24"/>
          <w:szCs w:val="24"/>
        </w:rPr>
        <w:t>LITERATURE REVIEW</w:t>
      </w:r>
    </w:p>
    <w:p w:rsidR="00252F17" w:rsidRPr="00172D77" w:rsidRDefault="00252F17" w:rsidP="00252F17">
      <w:pPr>
        <w:spacing w:line="480" w:lineRule="auto"/>
        <w:jc w:val="both"/>
        <w:rPr>
          <w:rFonts w:ascii="Times New Roman" w:hAnsi="Times New Roman" w:cs="Times New Roman"/>
          <w:b/>
          <w:bCs/>
          <w:sz w:val="24"/>
          <w:szCs w:val="24"/>
          <w:lang w:val="en-GB"/>
        </w:rPr>
      </w:pPr>
      <w:r w:rsidRPr="00172D77">
        <w:rPr>
          <w:rFonts w:ascii="Times New Roman" w:hAnsi="Times New Roman" w:cs="Times New Roman"/>
          <w:b/>
          <w:bCs/>
          <w:sz w:val="24"/>
          <w:szCs w:val="24"/>
          <w:lang w:val="en-GB"/>
        </w:rPr>
        <w:t>2.</w:t>
      </w:r>
      <w:r>
        <w:rPr>
          <w:rFonts w:ascii="Times New Roman" w:hAnsi="Times New Roman" w:cs="Times New Roman"/>
          <w:b/>
          <w:bCs/>
          <w:sz w:val="24"/>
          <w:szCs w:val="24"/>
          <w:lang w:val="en-GB"/>
        </w:rPr>
        <w:t>0</w:t>
      </w:r>
      <w:r>
        <w:rPr>
          <w:rFonts w:ascii="Times New Roman" w:hAnsi="Times New Roman" w:cs="Times New Roman"/>
          <w:b/>
          <w:bCs/>
          <w:sz w:val="24"/>
          <w:szCs w:val="24"/>
          <w:lang w:val="en-GB"/>
        </w:rPr>
        <w:tab/>
      </w:r>
      <w:r w:rsidRPr="00172D77">
        <w:rPr>
          <w:rFonts w:ascii="Times New Roman" w:hAnsi="Times New Roman" w:cs="Times New Roman"/>
          <w:b/>
          <w:bCs/>
          <w:sz w:val="24"/>
          <w:szCs w:val="24"/>
          <w:lang w:val="en-GB"/>
        </w:rPr>
        <w:t xml:space="preserve"> INTRODUCTION</w:t>
      </w:r>
    </w:p>
    <w:p w:rsidR="00252F17" w:rsidRDefault="00252F17" w:rsidP="00252F17">
      <w:pPr>
        <w:spacing w:line="480" w:lineRule="auto"/>
        <w:jc w:val="both"/>
        <w:rPr>
          <w:rFonts w:ascii="Times New Roman" w:hAnsi="Times New Roman" w:cs="Times New Roman"/>
          <w:b/>
          <w:bCs/>
          <w:sz w:val="24"/>
          <w:szCs w:val="24"/>
        </w:rPr>
      </w:pPr>
      <w:r>
        <w:rPr>
          <w:rFonts w:ascii="Times New Roman" w:hAnsi="Times New Roman" w:cs="Times New Roman"/>
          <w:sz w:val="24"/>
          <w:szCs w:val="24"/>
          <w:lang w:val="en-GB"/>
        </w:rPr>
        <w:t>13</w:t>
      </w:r>
      <w:r w:rsidRPr="00172D77">
        <w:rPr>
          <w:rFonts w:ascii="Times New Roman" w:hAnsi="Times New Roman" w:cs="Times New Roman"/>
          <w:sz w:val="24"/>
          <w:szCs w:val="24"/>
          <w:lang w:val="en-GB"/>
        </w:rPr>
        <w:t>This chapter reviews the existing literature on public housing, housing estates, and the challenges facing them in Nigeria. The literature review provides a framework for understanding the research problem and identifying the research gaps</w:t>
      </w:r>
    </w:p>
    <w:p w:rsidR="00252F17" w:rsidRDefault="00252F17" w:rsidP="00252F17">
      <w:pPr>
        <w:spacing w:line="480" w:lineRule="auto"/>
        <w:jc w:val="both"/>
        <w:rPr>
          <w:rFonts w:ascii="Times New Roman" w:hAnsi="Times New Roman" w:cs="Times New Roman"/>
          <w:b/>
          <w:bCs/>
          <w:sz w:val="24"/>
          <w:szCs w:val="24"/>
        </w:rPr>
      </w:pPr>
      <w:r w:rsidRPr="00973F47">
        <w:rPr>
          <w:rFonts w:ascii="Times New Roman" w:hAnsi="Times New Roman" w:cs="Times New Roman"/>
          <w:b/>
          <w:bCs/>
          <w:sz w:val="24"/>
          <w:szCs w:val="24"/>
        </w:rPr>
        <w:t>2.1</w:t>
      </w:r>
      <w:r>
        <w:rPr>
          <w:rFonts w:ascii="Times New Roman" w:hAnsi="Times New Roman" w:cs="Times New Roman"/>
          <w:b/>
          <w:bCs/>
          <w:sz w:val="24"/>
          <w:szCs w:val="24"/>
        </w:rPr>
        <w:tab/>
      </w:r>
      <w:r w:rsidRPr="00973F47">
        <w:rPr>
          <w:rFonts w:ascii="Times New Roman" w:hAnsi="Times New Roman" w:cs="Times New Roman"/>
          <w:b/>
          <w:bCs/>
          <w:sz w:val="24"/>
          <w:szCs w:val="24"/>
        </w:rPr>
        <w:t xml:space="preserve"> OVERVIEW OF PUBLICHOUSING INNIGERIA </w:t>
      </w:r>
    </w:p>
    <w:p w:rsidR="00252F17" w:rsidRDefault="00252F17" w:rsidP="00252F17">
      <w:pPr>
        <w:spacing w:line="480" w:lineRule="auto"/>
        <w:jc w:val="both"/>
        <w:rPr>
          <w:rFonts w:ascii="Times New Roman" w:hAnsi="Times New Roman" w:cs="Times New Roman"/>
          <w:sz w:val="24"/>
          <w:szCs w:val="24"/>
        </w:rPr>
      </w:pPr>
      <w:r w:rsidRPr="00157D72">
        <w:rPr>
          <w:rFonts w:ascii="Times New Roman" w:hAnsi="Times New Roman" w:cs="Times New Roman"/>
          <w:sz w:val="24"/>
          <w:szCs w:val="24"/>
        </w:rPr>
        <w:t>Public housing in Nigeria has evolved significantly over the decades, driven by the urgent need to address housing shortages</w:t>
      </w:r>
      <w:r>
        <w:rPr>
          <w:rFonts w:ascii="Times New Roman" w:hAnsi="Times New Roman" w:cs="Times New Roman"/>
          <w:sz w:val="24"/>
          <w:szCs w:val="24"/>
        </w:rPr>
        <w:t xml:space="preserve"> </w:t>
      </w:r>
      <w:r w:rsidRPr="00157D72">
        <w:rPr>
          <w:rFonts w:ascii="Times New Roman" w:hAnsi="Times New Roman" w:cs="Times New Roman"/>
          <w:sz w:val="24"/>
          <w:szCs w:val="24"/>
        </w:rPr>
        <w:t xml:space="preserve">amid rapid urbanization and population growth. The Nigerian government has recognized housing as a fundamental human right and a critical component of economic development. However, the effectiveness of public housing initiatives has been hindered by various challenges. Public housing programs in Nigeria began in the 1940s and 1950s, with initial efforts focused on providing housing for civil servants and low-income populations. </w:t>
      </w:r>
    </w:p>
    <w:p w:rsidR="00252F17" w:rsidRDefault="00252F17" w:rsidP="00252F17">
      <w:pPr>
        <w:spacing w:line="480" w:lineRule="auto"/>
        <w:jc w:val="both"/>
        <w:rPr>
          <w:rFonts w:ascii="Times New Roman" w:hAnsi="Times New Roman" w:cs="Times New Roman"/>
          <w:sz w:val="24"/>
          <w:szCs w:val="24"/>
        </w:rPr>
      </w:pPr>
      <w:r w:rsidRPr="00157D72">
        <w:rPr>
          <w:rFonts w:ascii="Times New Roman" w:hAnsi="Times New Roman" w:cs="Times New Roman"/>
          <w:sz w:val="24"/>
          <w:szCs w:val="24"/>
        </w:rPr>
        <w:t>The post-independence era saw an increased commitment to housing as</w:t>
      </w:r>
      <w:r>
        <w:rPr>
          <w:rFonts w:ascii="Times New Roman" w:hAnsi="Times New Roman" w:cs="Times New Roman"/>
          <w:sz w:val="24"/>
          <w:szCs w:val="24"/>
        </w:rPr>
        <w:t xml:space="preserve"> t</w:t>
      </w:r>
      <w:r w:rsidRPr="00157D72">
        <w:rPr>
          <w:rFonts w:ascii="Times New Roman" w:hAnsi="Times New Roman" w:cs="Times New Roman"/>
          <w:sz w:val="24"/>
          <w:szCs w:val="24"/>
        </w:rPr>
        <w:t>he</w:t>
      </w:r>
      <w:r>
        <w:rPr>
          <w:rFonts w:ascii="Times New Roman" w:hAnsi="Times New Roman" w:cs="Times New Roman"/>
          <w:sz w:val="24"/>
          <w:szCs w:val="24"/>
        </w:rPr>
        <w:t xml:space="preserve"> g</w:t>
      </w:r>
      <w:r w:rsidRPr="00157D72">
        <w:rPr>
          <w:rFonts w:ascii="Times New Roman" w:hAnsi="Times New Roman" w:cs="Times New Roman"/>
          <w:sz w:val="24"/>
          <w:szCs w:val="24"/>
        </w:rPr>
        <w:t xml:space="preserve">overnment implemented policies aimed at boosting the availability of affordable housing. Notably, the National Housing Policy was introduced in 1991, outlining the government's vision for </w:t>
      </w:r>
      <w:r w:rsidRPr="00157D72">
        <w:rPr>
          <w:rFonts w:ascii="Times New Roman" w:hAnsi="Times New Roman" w:cs="Times New Roman"/>
          <w:sz w:val="24"/>
          <w:szCs w:val="24"/>
        </w:rPr>
        <w:lastRenderedPageBreak/>
        <w:t>housing delivery, including the establishment of the Federal Housing Authority (FHA) to oversee housing development projects (Federal</w:t>
      </w:r>
      <w:r>
        <w:rPr>
          <w:rFonts w:ascii="Times New Roman" w:hAnsi="Times New Roman" w:cs="Times New Roman"/>
          <w:sz w:val="24"/>
          <w:szCs w:val="24"/>
        </w:rPr>
        <w:t xml:space="preserve"> </w:t>
      </w:r>
      <w:r w:rsidRPr="00157D72">
        <w:rPr>
          <w:rFonts w:ascii="Times New Roman" w:hAnsi="Times New Roman" w:cs="Times New Roman"/>
          <w:sz w:val="24"/>
          <w:szCs w:val="24"/>
        </w:rPr>
        <w:t>Republic</w:t>
      </w:r>
      <w:r>
        <w:rPr>
          <w:rFonts w:ascii="Times New Roman" w:hAnsi="Times New Roman" w:cs="Times New Roman"/>
          <w:sz w:val="24"/>
          <w:szCs w:val="24"/>
        </w:rPr>
        <w:t xml:space="preserve"> </w:t>
      </w:r>
      <w:r w:rsidRPr="00157D72">
        <w:rPr>
          <w:rFonts w:ascii="Times New Roman" w:hAnsi="Times New Roman" w:cs="Times New Roman"/>
          <w:sz w:val="24"/>
          <w:szCs w:val="24"/>
        </w:rPr>
        <w:t>of</w:t>
      </w:r>
      <w:r>
        <w:rPr>
          <w:rFonts w:ascii="Times New Roman" w:hAnsi="Times New Roman" w:cs="Times New Roman"/>
          <w:sz w:val="24"/>
          <w:szCs w:val="24"/>
        </w:rPr>
        <w:t xml:space="preserve"> </w:t>
      </w:r>
      <w:r w:rsidRPr="00157D72">
        <w:rPr>
          <w:rFonts w:ascii="Times New Roman" w:hAnsi="Times New Roman" w:cs="Times New Roman"/>
          <w:sz w:val="24"/>
          <w:szCs w:val="24"/>
        </w:rPr>
        <w:t>Nigeria. 2019). Despite these efforts, the public housing sector still struggles to meet the growing demand. According to estimates, Nigeria faces a housing deficit of over 17 million units, which continues to widen due to factors such as urban migration, population growth, and economic</w:t>
      </w:r>
      <w:r>
        <w:rPr>
          <w:rFonts w:ascii="Times New Roman" w:hAnsi="Times New Roman" w:cs="Times New Roman"/>
          <w:sz w:val="24"/>
          <w:szCs w:val="24"/>
        </w:rPr>
        <w:t xml:space="preserve"> </w:t>
      </w:r>
      <w:r w:rsidRPr="00157D72">
        <w:rPr>
          <w:rFonts w:ascii="Times New Roman" w:hAnsi="Times New Roman" w:cs="Times New Roman"/>
          <w:sz w:val="24"/>
          <w:szCs w:val="24"/>
        </w:rPr>
        <w:t xml:space="preserve">challenges. Public housing projects are often characterized by inadequate funding, poor planning, and insufficient maintenance, resulting in substandard living conditions.(Olayiwola, L. M., &amp;Akinpelu, O.2019) </w:t>
      </w:r>
    </w:p>
    <w:p w:rsidR="00252F17" w:rsidRDefault="00252F17" w:rsidP="00252F17">
      <w:pPr>
        <w:spacing w:line="480" w:lineRule="auto"/>
        <w:jc w:val="both"/>
        <w:rPr>
          <w:rFonts w:ascii="Times New Roman" w:hAnsi="Times New Roman" w:cs="Times New Roman"/>
          <w:sz w:val="24"/>
          <w:szCs w:val="24"/>
        </w:rPr>
      </w:pPr>
      <w:r w:rsidRPr="00157D72">
        <w:rPr>
          <w:rFonts w:ascii="Times New Roman" w:hAnsi="Times New Roman" w:cs="Times New Roman"/>
          <w:sz w:val="24"/>
          <w:szCs w:val="24"/>
        </w:rPr>
        <w:t xml:space="preserve">Public housing initiatives are frequently underfunded, relying on government budgets that are often insufficient to cover the costs of land acquisition, construction, and maintenance. This financial limitation leads to incomplete projects and a lack of basic infrastructure. Inconsistencies in housing policies, along with bureaucratic red tape, impede the effective implementation of housing programs. Furthermore, the absence of a coherent regulatory framework can lead to corruption and the proliferation of substandard housing. Corruption remains a significant obstacle in the public housing sector. Misallocation of funds and fraudulent practices undermine the integrity of housing projects, diverting resources away from their intended purposes. High levels of poverty and unemployment affect housing affordability. Many potential beneficiaries of public housing programs are unable to afford even subsidized units, exacerbating the housing crisis (Udo, R. K. 2016). </w:t>
      </w:r>
    </w:p>
    <w:p w:rsidR="00252F17" w:rsidRDefault="00252F17" w:rsidP="00252F17">
      <w:pPr>
        <w:spacing w:line="480" w:lineRule="auto"/>
        <w:jc w:val="both"/>
        <w:rPr>
          <w:rFonts w:ascii="Times New Roman" w:hAnsi="Times New Roman" w:cs="Times New Roman"/>
          <w:sz w:val="24"/>
          <w:szCs w:val="24"/>
        </w:rPr>
      </w:pPr>
      <w:r w:rsidRPr="00157D72">
        <w:rPr>
          <w:rFonts w:ascii="Times New Roman" w:hAnsi="Times New Roman" w:cs="Times New Roman"/>
          <w:sz w:val="24"/>
          <w:szCs w:val="24"/>
        </w:rPr>
        <w:t xml:space="preserve">In recent years, the Nigerian government has launched several initiatives aimed at addressing housing shortages. The National Housing Fund (NHF) was established to provide financial assistance for housing development, while various state governments have initiated their own public housing schemes. However, the impact of these initiatives has often been limited by the aforementioned challenges. Public housing in Nigeria is at a critical juncture, necessitating a reevaluation of existing policies and practices. </w:t>
      </w:r>
    </w:p>
    <w:p w:rsidR="00252F17" w:rsidRPr="00C128AA" w:rsidRDefault="00252F17" w:rsidP="00252F17">
      <w:pPr>
        <w:spacing w:line="480" w:lineRule="auto"/>
        <w:jc w:val="both"/>
        <w:rPr>
          <w:rFonts w:ascii="Times New Roman" w:hAnsi="Times New Roman" w:cs="Times New Roman"/>
          <w:sz w:val="24"/>
          <w:szCs w:val="24"/>
        </w:rPr>
      </w:pPr>
      <w:r w:rsidRPr="00157D72">
        <w:rPr>
          <w:rFonts w:ascii="Times New Roman" w:hAnsi="Times New Roman" w:cs="Times New Roman"/>
          <w:sz w:val="24"/>
          <w:szCs w:val="24"/>
        </w:rPr>
        <w:lastRenderedPageBreak/>
        <w:t xml:space="preserve">A concerted effort is needed from the government, private sector, and civil society to create sustainable housing solutions that can meet the demands of Nigeria's growing population (WorldBank.2021). </w:t>
      </w:r>
    </w:p>
    <w:p w:rsidR="00252F17" w:rsidRPr="00157D72" w:rsidRDefault="00252F17" w:rsidP="00252F17">
      <w:pPr>
        <w:spacing w:line="480" w:lineRule="auto"/>
        <w:jc w:val="both"/>
        <w:rPr>
          <w:rFonts w:ascii="Times New Roman" w:hAnsi="Times New Roman" w:cs="Times New Roman"/>
          <w:b/>
          <w:bCs/>
          <w:sz w:val="24"/>
          <w:szCs w:val="24"/>
        </w:rPr>
      </w:pPr>
      <w:r w:rsidRPr="00157D72">
        <w:rPr>
          <w:rFonts w:ascii="Times New Roman" w:hAnsi="Times New Roman" w:cs="Times New Roman"/>
          <w:b/>
          <w:bCs/>
          <w:sz w:val="24"/>
          <w:szCs w:val="24"/>
        </w:rPr>
        <w:t xml:space="preserve">2.2 </w:t>
      </w:r>
      <w:r>
        <w:rPr>
          <w:rFonts w:ascii="Times New Roman" w:hAnsi="Times New Roman" w:cs="Times New Roman"/>
          <w:b/>
          <w:bCs/>
          <w:sz w:val="24"/>
          <w:szCs w:val="24"/>
        </w:rPr>
        <w:tab/>
      </w:r>
      <w:r w:rsidRPr="00157D72">
        <w:rPr>
          <w:rFonts w:ascii="Times New Roman" w:hAnsi="Times New Roman" w:cs="Times New Roman"/>
          <w:b/>
          <w:bCs/>
          <w:sz w:val="24"/>
          <w:szCs w:val="24"/>
        </w:rPr>
        <w:t xml:space="preserve">THEORETICAL FRAMEWORK </w:t>
      </w:r>
    </w:p>
    <w:p w:rsidR="00252F17" w:rsidRDefault="00252F17" w:rsidP="00252F17">
      <w:pPr>
        <w:spacing w:line="480" w:lineRule="auto"/>
        <w:jc w:val="both"/>
        <w:rPr>
          <w:rFonts w:ascii="Times New Roman" w:hAnsi="Times New Roman" w:cs="Times New Roman"/>
          <w:sz w:val="24"/>
          <w:szCs w:val="24"/>
        </w:rPr>
      </w:pPr>
      <w:r>
        <w:rPr>
          <w:rFonts w:ascii="Times New Roman" w:hAnsi="Times New Roman" w:cs="Times New Roman"/>
          <w:sz w:val="24"/>
          <w:szCs w:val="24"/>
        </w:rPr>
        <w:t>The theor</w:t>
      </w:r>
      <w:r w:rsidRPr="00157D72">
        <w:rPr>
          <w:rFonts w:ascii="Times New Roman" w:hAnsi="Times New Roman" w:cs="Times New Roman"/>
          <w:sz w:val="24"/>
          <w:szCs w:val="24"/>
        </w:rPr>
        <w:t>etical</w:t>
      </w:r>
      <w:r>
        <w:rPr>
          <w:rFonts w:ascii="Times New Roman" w:hAnsi="Times New Roman" w:cs="Times New Roman"/>
          <w:sz w:val="24"/>
          <w:szCs w:val="24"/>
        </w:rPr>
        <w:t xml:space="preserve"> </w:t>
      </w:r>
      <w:r w:rsidRPr="00157D72">
        <w:rPr>
          <w:rFonts w:ascii="Times New Roman" w:hAnsi="Times New Roman" w:cs="Times New Roman"/>
          <w:sz w:val="24"/>
          <w:szCs w:val="24"/>
        </w:rPr>
        <w:t>framework for appraising the</w:t>
      </w:r>
      <w:r>
        <w:rPr>
          <w:rFonts w:ascii="Times New Roman" w:hAnsi="Times New Roman" w:cs="Times New Roman"/>
          <w:sz w:val="24"/>
          <w:szCs w:val="24"/>
        </w:rPr>
        <w:t xml:space="preserve"> challenges </w:t>
      </w:r>
      <w:r w:rsidRPr="00157D72">
        <w:rPr>
          <w:rFonts w:ascii="Times New Roman" w:hAnsi="Times New Roman" w:cs="Times New Roman"/>
          <w:sz w:val="24"/>
          <w:szCs w:val="24"/>
        </w:rPr>
        <w:t>confronting Kulende</w:t>
      </w:r>
      <w:r>
        <w:rPr>
          <w:rFonts w:ascii="Times New Roman" w:hAnsi="Times New Roman" w:cs="Times New Roman"/>
          <w:sz w:val="24"/>
          <w:szCs w:val="24"/>
        </w:rPr>
        <w:t xml:space="preserve"> </w:t>
      </w:r>
      <w:r w:rsidRPr="00157D72">
        <w:rPr>
          <w:rFonts w:ascii="Times New Roman" w:hAnsi="Times New Roman" w:cs="Times New Roman"/>
          <w:sz w:val="24"/>
          <w:szCs w:val="24"/>
        </w:rPr>
        <w:t>Housing</w:t>
      </w:r>
      <w:r>
        <w:rPr>
          <w:rFonts w:ascii="Times New Roman" w:hAnsi="Times New Roman" w:cs="Times New Roman"/>
          <w:sz w:val="24"/>
          <w:szCs w:val="24"/>
        </w:rPr>
        <w:t xml:space="preserve"> </w:t>
      </w:r>
      <w:r w:rsidRPr="00157D72">
        <w:rPr>
          <w:rFonts w:ascii="Times New Roman" w:hAnsi="Times New Roman" w:cs="Times New Roman"/>
          <w:sz w:val="24"/>
          <w:szCs w:val="24"/>
        </w:rPr>
        <w:t>Estate</w:t>
      </w:r>
      <w:r>
        <w:rPr>
          <w:rFonts w:ascii="Times New Roman" w:hAnsi="Times New Roman" w:cs="Times New Roman"/>
          <w:sz w:val="24"/>
          <w:szCs w:val="24"/>
        </w:rPr>
        <w:t xml:space="preserve"> </w:t>
      </w:r>
      <w:r w:rsidRPr="00157D72">
        <w:rPr>
          <w:rFonts w:ascii="Times New Roman" w:hAnsi="Times New Roman" w:cs="Times New Roman"/>
          <w:sz w:val="24"/>
          <w:szCs w:val="24"/>
        </w:rPr>
        <w:t>in Ilorin, provides</w:t>
      </w:r>
      <w:r>
        <w:rPr>
          <w:rFonts w:ascii="Times New Roman" w:hAnsi="Times New Roman" w:cs="Times New Roman"/>
          <w:sz w:val="24"/>
          <w:szCs w:val="24"/>
        </w:rPr>
        <w:t xml:space="preserve"> </w:t>
      </w:r>
      <w:r w:rsidRPr="00157D72">
        <w:rPr>
          <w:rFonts w:ascii="Times New Roman" w:hAnsi="Times New Roman" w:cs="Times New Roman"/>
          <w:sz w:val="24"/>
          <w:szCs w:val="24"/>
        </w:rPr>
        <w:t>a foundation for</w:t>
      </w:r>
      <w:r>
        <w:rPr>
          <w:rFonts w:ascii="Times New Roman" w:hAnsi="Times New Roman" w:cs="Times New Roman"/>
          <w:sz w:val="24"/>
          <w:szCs w:val="24"/>
        </w:rPr>
        <w:t xml:space="preserve"> </w:t>
      </w:r>
      <w:r w:rsidRPr="00157D72">
        <w:rPr>
          <w:rFonts w:ascii="Times New Roman" w:hAnsi="Times New Roman" w:cs="Times New Roman"/>
          <w:sz w:val="24"/>
          <w:szCs w:val="24"/>
        </w:rPr>
        <w:t>standing</w:t>
      </w:r>
      <w:r>
        <w:rPr>
          <w:rFonts w:ascii="Times New Roman" w:hAnsi="Times New Roman" w:cs="Times New Roman"/>
          <w:sz w:val="24"/>
          <w:szCs w:val="24"/>
        </w:rPr>
        <w:t xml:space="preserve"> </w:t>
      </w:r>
      <w:r w:rsidRPr="00157D72">
        <w:rPr>
          <w:rFonts w:ascii="Times New Roman" w:hAnsi="Times New Roman" w:cs="Times New Roman"/>
          <w:sz w:val="24"/>
          <w:szCs w:val="24"/>
        </w:rPr>
        <w:t>the</w:t>
      </w:r>
      <w:r>
        <w:rPr>
          <w:rFonts w:ascii="Times New Roman" w:hAnsi="Times New Roman" w:cs="Times New Roman"/>
          <w:sz w:val="24"/>
          <w:szCs w:val="24"/>
        </w:rPr>
        <w:t xml:space="preserve"> </w:t>
      </w:r>
      <w:r w:rsidRPr="00157D72">
        <w:rPr>
          <w:rFonts w:ascii="Times New Roman" w:hAnsi="Times New Roman" w:cs="Times New Roman"/>
          <w:sz w:val="24"/>
          <w:szCs w:val="24"/>
        </w:rPr>
        <w:t>complexities</w:t>
      </w:r>
      <w:r>
        <w:rPr>
          <w:rFonts w:ascii="Times New Roman" w:hAnsi="Times New Roman" w:cs="Times New Roman"/>
          <w:sz w:val="24"/>
          <w:szCs w:val="24"/>
        </w:rPr>
        <w:t xml:space="preserve"> </w:t>
      </w:r>
      <w:r w:rsidRPr="00157D72">
        <w:rPr>
          <w:rFonts w:ascii="Times New Roman" w:hAnsi="Times New Roman" w:cs="Times New Roman"/>
          <w:sz w:val="24"/>
          <w:szCs w:val="24"/>
        </w:rPr>
        <w:t>of housing</w:t>
      </w:r>
      <w:r>
        <w:rPr>
          <w:rFonts w:ascii="Times New Roman" w:hAnsi="Times New Roman" w:cs="Times New Roman"/>
          <w:sz w:val="24"/>
          <w:szCs w:val="24"/>
        </w:rPr>
        <w:t xml:space="preserve"> </w:t>
      </w:r>
      <w:r w:rsidRPr="00157D72">
        <w:rPr>
          <w:rFonts w:ascii="Times New Roman" w:hAnsi="Times New Roman" w:cs="Times New Roman"/>
          <w:sz w:val="24"/>
          <w:szCs w:val="24"/>
        </w:rPr>
        <w:t>delivery systems. This</w:t>
      </w:r>
      <w:r>
        <w:rPr>
          <w:rFonts w:ascii="Times New Roman" w:hAnsi="Times New Roman" w:cs="Times New Roman"/>
          <w:sz w:val="24"/>
          <w:szCs w:val="24"/>
        </w:rPr>
        <w:t xml:space="preserve"> </w:t>
      </w:r>
      <w:r w:rsidRPr="00157D72">
        <w:rPr>
          <w:rFonts w:ascii="Times New Roman" w:hAnsi="Times New Roman" w:cs="Times New Roman"/>
          <w:sz w:val="24"/>
          <w:szCs w:val="24"/>
        </w:rPr>
        <w:t>frame</w:t>
      </w:r>
      <w:r>
        <w:rPr>
          <w:rFonts w:ascii="Times New Roman" w:hAnsi="Times New Roman" w:cs="Times New Roman"/>
          <w:sz w:val="24"/>
          <w:szCs w:val="24"/>
        </w:rPr>
        <w:t xml:space="preserve"> </w:t>
      </w:r>
      <w:r w:rsidRPr="00157D72">
        <w:rPr>
          <w:rFonts w:ascii="Times New Roman" w:hAnsi="Times New Roman" w:cs="Times New Roman"/>
          <w:sz w:val="24"/>
          <w:szCs w:val="24"/>
        </w:rPr>
        <w:t>work</w:t>
      </w:r>
      <w:r>
        <w:rPr>
          <w:rFonts w:ascii="Times New Roman" w:hAnsi="Times New Roman" w:cs="Times New Roman"/>
          <w:sz w:val="24"/>
          <w:szCs w:val="24"/>
        </w:rPr>
        <w:t xml:space="preserve"> </w:t>
      </w:r>
      <w:r w:rsidRPr="00157D72">
        <w:rPr>
          <w:rFonts w:ascii="Times New Roman" w:hAnsi="Times New Roman" w:cs="Times New Roman"/>
          <w:sz w:val="24"/>
          <w:szCs w:val="24"/>
        </w:rPr>
        <w:t>integrates</w:t>
      </w:r>
      <w:r>
        <w:rPr>
          <w:rFonts w:ascii="Times New Roman" w:hAnsi="Times New Roman" w:cs="Times New Roman"/>
          <w:sz w:val="24"/>
          <w:szCs w:val="24"/>
        </w:rPr>
        <w:t xml:space="preserve"> </w:t>
      </w:r>
      <w:r w:rsidRPr="00157D72">
        <w:rPr>
          <w:rFonts w:ascii="Times New Roman" w:hAnsi="Times New Roman" w:cs="Times New Roman"/>
          <w:sz w:val="24"/>
          <w:szCs w:val="24"/>
        </w:rPr>
        <w:t>various theories</w:t>
      </w:r>
      <w:r>
        <w:rPr>
          <w:rFonts w:ascii="Times New Roman" w:hAnsi="Times New Roman" w:cs="Times New Roman"/>
          <w:sz w:val="24"/>
          <w:szCs w:val="24"/>
        </w:rPr>
        <w:t xml:space="preserve"> </w:t>
      </w:r>
      <w:r w:rsidRPr="00157D72">
        <w:rPr>
          <w:rFonts w:ascii="Times New Roman" w:hAnsi="Times New Roman" w:cs="Times New Roman"/>
          <w:sz w:val="24"/>
          <w:szCs w:val="24"/>
        </w:rPr>
        <w:t>and</w:t>
      </w:r>
      <w:r>
        <w:rPr>
          <w:rFonts w:ascii="Times New Roman" w:hAnsi="Times New Roman" w:cs="Times New Roman"/>
          <w:sz w:val="24"/>
          <w:szCs w:val="24"/>
        </w:rPr>
        <w:t xml:space="preserve"> </w:t>
      </w:r>
      <w:r w:rsidRPr="00157D72">
        <w:rPr>
          <w:rFonts w:ascii="Times New Roman" w:hAnsi="Times New Roman" w:cs="Times New Roman"/>
          <w:sz w:val="24"/>
          <w:szCs w:val="24"/>
        </w:rPr>
        <w:t>models</w:t>
      </w:r>
      <w:r>
        <w:rPr>
          <w:rFonts w:ascii="Times New Roman" w:hAnsi="Times New Roman" w:cs="Times New Roman"/>
          <w:sz w:val="24"/>
          <w:szCs w:val="24"/>
        </w:rPr>
        <w:t xml:space="preserve"> </w:t>
      </w:r>
      <w:r w:rsidRPr="00157D72">
        <w:rPr>
          <w:rFonts w:ascii="Times New Roman" w:hAnsi="Times New Roman" w:cs="Times New Roman"/>
          <w:sz w:val="24"/>
          <w:szCs w:val="24"/>
        </w:rPr>
        <w:t>that explain the</w:t>
      </w:r>
      <w:r>
        <w:rPr>
          <w:rFonts w:ascii="Times New Roman" w:hAnsi="Times New Roman" w:cs="Times New Roman"/>
          <w:sz w:val="24"/>
          <w:szCs w:val="24"/>
        </w:rPr>
        <w:t xml:space="preserve"> </w:t>
      </w:r>
      <w:r w:rsidRPr="00157D72">
        <w:rPr>
          <w:rFonts w:ascii="Times New Roman" w:hAnsi="Times New Roman" w:cs="Times New Roman"/>
          <w:sz w:val="24"/>
          <w:szCs w:val="24"/>
        </w:rPr>
        <w:t>dynamics</w:t>
      </w:r>
      <w:r>
        <w:rPr>
          <w:rFonts w:ascii="Times New Roman" w:hAnsi="Times New Roman" w:cs="Times New Roman"/>
          <w:sz w:val="24"/>
          <w:szCs w:val="24"/>
        </w:rPr>
        <w:t xml:space="preserve"> </w:t>
      </w:r>
      <w:r w:rsidRPr="00157D72">
        <w:rPr>
          <w:rFonts w:ascii="Times New Roman" w:hAnsi="Times New Roman" w:cs="Times New Roman"/>
          <w:sz w:val="24"/>
          <w:szCs w:val="24"/>
        </w:rPr>
        <w:t>influencing</w:t>
      </w:r>
      <w:r>
        <w:rPr>
          <w:rFonts w:ascii="Times New Roman" w:hAnsi="Times New Roman" w:cs="Times New Roman"/>
          <w:sz w:val="24"/>
          <w:szCs w:val="24"/>
        </w:rPr>
        <w:t xml:space="preserve"> </w:t>
      </w:r>
      <w:r w:rsidRPr="00157D72">
        <w:rPr>
          <w:rFonts w:ascii="Times New Roman" w:hAnsi="Times New Roman" w:cs="Times New Roman"/>
          <w:sz w:val="24"/>
          <w:szCs w:val="24"/>
        </w:rPr>
        <w:t>public</w:t>
      </w:r>
      <w:r>
        <w:rPr>
          <w:rFonts w:ascii="Times New Roman" w:hAnsi="Times New Roman" w:cs="Times New Roman"/>
          <w:sz w:val="24"/>
          <w:szCs w:val="24"/>
        </w:rPr>
        <w:t xml:space="preserve"> </w:t>
      </w:r>
      <w:r w:rsidRPr="00157D72">
        <w:rPr>
          <w:rFonts w:ascii="Times New Roman" w:hAnsi="Times New Roman" w:cs="Times New Roman"/>
          <w:sz w:val="24"/>
          <w:szCs w:val="24"/>
        </w:rPr>
        <w:t>housing, helping</w:t>
      </w:r>
      <w:r>
        <w:rPr>
          <w:rFonts w:ascii="Times New Roman" w:hAnsi="Times New Roman" w:cs="Times New Roman"/>
          <w:sz w:val="24"/>
          <w:szCs w:val="24"/>
        </w:rPr>
        <w:t xml:space="preserve"> </w:t>
      </w:r>
      <w:r w:rsidRPr="00157D72">
        <w:rPr>
          <w:rFonts w:ascii="Times New Roman" w:hAnsi="Times New Roman" w:cs="Times New Roman"/>
          <w:sz w:val="24"/>
          <w:szCs w:val="24"/>
        </w:rPr>
        <w:t>to</w:t>
      </w:r>
      <w:r>
        <w:rPr>
          <w:rFonts w:ascii="Times New Roman" w:hAnsi="Times New Roman" w:cs="Times New Roman"/>
          <w:sz w:val="24"/>
          <w:szCs w:val="24"/>
        </w:rPr>
        <w:t xml:space="preserve"> </w:t>
      </w:r>
      <w:r w:rsidRPr="00157D72">
        <w:rPr>
          <w:rFonts w:ascii="Times New Roman" w:hAnsi="Times New Roman" w:cs="Times New Roman"/>
          <w:sz w:val="24"/>
          <w:szCs w:val="24"/>
        </w:rPr>
        <w:t>contextualize the</w:t>
      </w:r>
      <w:r>
        <w:rPr>
          <w:rFonts w:ascii="Times New Roman" w:hAnsi="Times New Roman" w:cs="Times New Roman"/>
          <w:sz w:val="24"/>
          <w:szCs w:val="24"/>
        </w:rPr>
        <w:t xml:space="preserve"> challenges </w:t>
      </w:r>
      <w:r w:rsidRPr="00157D72">
        <w:rPr>
          <w:rFonts w:ascii="Times New Roman" w:hAnsi="Times New Roman" w:cs="Times New Roman"/>
          <w:sz w:val="24"/>
          <w:szCs w:val="24"/>
        </w:rPr>
        <w:t>identified</w:t>
      </w:r>
      <w:r>
        <w:rPr>
          <w:rFonts w:ascii="Times New Roman" w:hAnsi="Times New Roman" w:cs="Times New Roman"/>
          <w:sz w:val="24"/>
          <w:szCs w:val="24"/>
        </w:rPr>
        <w:t xml:space="preserve"> </w:t>
      </w:r>
      <w:r w:rsidRPr="00157D72">
        <w:rPr>
          <w:rFonts w:ascii="Times New Roman" w:hAnsi="Times New Roman" w:cs="Times New Roman"/>
          <w:sz w:val="24"/>
          <w:szCs w:val="24"/>
        </w:rPr>
        <w:t>in the</w:t>
      </w:r>
      <w:r>
        <w:rPr>
          <w:rFonts w:ascii="Times New Roman" w:hAnsi="Times New Roman" w:cs="Times New Roman"/>
          <w:sz w:val="24"/>
          <w:szCs w:val="24"/>
        </w:rPr>
        <w:t xml:space="preserve"> </w:t>
      </w:r>
      <w:r w:rsidRPr="00157D72">
        <w:rPr>
          <w:rFonts w:ascii="Times New Roman" w:hAnsi="Times New Roman" w:cs="Times New Roman"/>
          <w:sz w:val="24"/>
          <w:szCs w:val="24"/>
        </w:rPr>
        <w:t xml:space="preserve">study. </w:t>
      </w:r>
    </w:p>
    <w:p w:rsidR="00252F17" w:rsidRDefault="00252F17" w:rsidP="00252F17">
      <w:pPr>
        <w:spacing w:line="480" w:lineRule="auto"/>
        <w:jc w:val="both"/>
        <w:rPr>
          <w:rFonts w:ascii="Times New Roman" w:hAnsi="Times New Roman" w:cs="Times New Roman"/>
          <w:sz w:val="24"/>
          <w:szCs w:val="24"/>
        </w:rPr>
      </w:pPr>
      <w:r w:rsidRPr="00157D72">
        <w:rPr>
          <w:rFonts w:ascii="Times New Roman" w:hAnsi="Times New Roman" w:cs="Times New Roman"/>
          <w:sz w:val="24"/>
          <w:szCs w:val="24"/>
        </w:rPr>
        <w:t>Maslow’s Hierarchy of</w:t>
      </w:r>
      <w:r>
        <w:rPr>
          <w:rFonts w:ascii="Times New Roman" w:hAnsi="Times New Roman" w:cs="Times New Roman"/>
          <w:sz w:val="24"/>
          <w:szCs w:val="24"/>
        </w:rPr>
        <w:t xml:space="preserve"> </w:t>
      </w:r>
      <w:r w:rsidRPr="00157D72">
        <w:rPr>
          <w:rFonts w:ascii="Times New Roman" w:hAnsi="Times New Roman" w:cs="Times New Roman"/>
          <w:sz w:val="24"/>
          <w:szCs w:val="24"/>
        </w:rPr>
        <w:t>Needs posits that human needs are organized in a hierarchical order, starting from basic physiological needs to higher-level psychological needs. In the context of public housing, the provision of adequate housing addresses the fundamental physiological need for shelter. When this need is unmet, it can lead to social instability and increased poverty. This theory emphasizes the importance</w:t>
      </w:r>
      <w:r>
        <w:rPr>
          <w:rFonts w:ascii="Times New Roman" w:hAnsi="Times New Roman" w:cs="Times New Roman"/>
          <w:sz w:val="24"/>
          <w:szCs w:val="24"/>
        </w:rPr>
        <w:t xml:space="preserve"> </w:t>
      </w:r>
      <w:r w:rsidRPr="00157D72">
        <w:rPr>
          <w:rFonts w:ascii="Times New Roman" w:hAnsi="Times New Roman" w:cs="Times New Roman"/>
          <w:sz w:val="24"/>
          <w:szCs w:val="24"/>
        </w:rPr>
        <w:t>of meeting basic housing needs as a prerequisite for achieving higher social and economic goals (Maslow, A. H. 1943).</w:t>
      </w:r>
      <w:r>
        <w:rPr>
          <w:rFonts w:ascii="Times New Roman" w:hAnsi="Times New Roman" w:cs="Times New Roman"/>
          <w:sz w:val="24"/>
          <w:szCs w:val="24"/>
        </w:rPr>
        <w:t xml:space="preserve"> </w:t>
      </w:r>
    </w:p>
    <w:p w:rsidR="00252F17" w:rsidRDefault="00252F17" w:rsidP="00252F1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57D72">
        <w:rPr>
          <w:rFonts w:ascii="Times New Roman" w:hAnsi="Times New Roman" w:cs="Times New Roman"/>
          <w:sz w:val="24"/>
          <w:szCs w:val="24"/>
        </w:rPr>
        <w:t xml:space="preserve"> Systems Theory posits that various components of a system interact with one another to produce outcomes. In public housing, this theory highlights the interconnectedness of factors such as government policies, economic conditions, community engagement, and infrastructure development. Understanding public housing as a system allows for a comprehensive analysis of how these elements work together, or fail to do so, in affecting the delivery and sustainability of housing projects. (vonBertalanffy, L. 1968).</w:t>
      </w:r>
      <w:r>
        <w:rPr>
          <w:rFonts w:ascii="Times New Roman" w:hAnsi="Times New Roman" w:cs="Times New Roman"/>
          <w:sz w:val="24"/>
          <w:szCs w:val="24"/>
        </w:rPr>
        <w:t xml:space="preserve"> </w:t>
      </w:r>
    </w:p>
    <w:p w:rsidR="00252F17" w:rsidRDefault="00252F17" w:rsidP="00252F17">
      <w:pPr>
        <w:spacing w:line="480" w:lineRule="auto"/>
        <w:jc w:val="both"/>
        <w:rPr>
          <w:rFonts w:ascii="Times New Roman" w:hAnsi="Times New Roman" w:cs="Times New Roman"/>
          <w:sz w:val="24"/>
          <w:szCs w:val="24"/>
        </w:rPr>
      </w:pPr>
      <w:r w:rsidRPr="00157D72">
        <w:rPr>
          <w:rFonts w:ascii="Times New Roman" w:hAnsi="Times New Roman" w:cs="Times New Roman"/>
          <w:sz w:val="24"/>
          <w:szCs w:val="24"/>
        </w:rPr>
        <w:t xml:space="preserve"> Stakeholder Theory </w:t>
      </w:r>
      <w:r>
        <w:rPr>
          <w:rFonts w:ascii="Times New Roman" w:hAnsi="Times New Roman" w:cs="Times New Roman"/>
          <w:sz w:val="24"/>
          <w:szCs w:val="24"/>
        </w:rPr>
        <w:t xml:space="preserve">: </w:t>
      </w:r>
      <w:r w:rsidRPr="00157D72">
        <w:rPr>
          <w:rFonts w:ascii="Times New Roman" w:hAnsi="Times New Roman" w:cs="Times New Roman"/>
          <w:sz w:val="24"/>
          <w:szCs w:val="24"/>
        </w:rPr>
        <w:t xml:space="preserve">Stakeholder </w:t>
      </w:r>
      <w:r>
        <w:rPr>
          <w:rFonts w:ascii="Times New Roman" w:hAnsi="Times New Roman" w:cs="Times New Roman"/>
          <w:sz w:val="24"/>
          <w:szCs w:val="24"/>
        </w:rPr>
        <w:t>T</w:t>
      </w:r>
      <w:r w:rsidRPr="00157D72">
        <w:rPr>
          <w:rFonts w:ascii="Times New Roman" w:hAnsi="Times New Roman" w:cs="Times New Roman"/>
          <w:sz w:val="24"/>
          <w:szCs w:val="24"/>
        </w:rPr>
        <w:t xml:space="preserve">heory focuses on the relationships and interests of various stakeholders involved in housing projects, including government agencies, private developers, community members, and non-governmental organizations. This theory emphasizes the need for collaboration and communication among stakeholders to address challenges effectively. In the case of Kulende Housing Estate, understanding the roles and </w:t>
      </w:r>
      <w:r w:rsidRPr="00157D72">
        <w:rPr>
          <w:rFonts w:ascii="Times New Roman" w:hAnsi="Times New Roman" w:cs="Times New Roman"/>
          <w:sz w:val="24"/>
          <w:szCs w:val="24"/>
        </w:rPr>
        <w:lastRenderedPageBreak/>
        <w:t xml:space="preserve">perspectives of different stakeholders is crucial for identifying barriers and facilitating solutions (Freeman, R. E. 1984). </w:t>
      </w:r>
    </w:p>
    <w:p w:rsidR="00252F17" w:rsidRDefault="00252F17" w:rsidP="00252F17">
      <w:pPr>
        <w:spacing w:line="480" w:lineRule="auto"/>
        <w:jc w:val="both"/>
        <w:rPr>
          <w:rFonts w:ascii="Times New Roman" w:hAnsi="Times New Roman" w:cs="Times New Roman"/>
          <w:sz w:val="24"/>
          <w:szCs w:val="24"/>
        </w:rPr>
      </w:pPr>
      <w:r w:rsidRPr="00157D72">
        <w:rPr>
          <w:rFonts w:ascii="Times New Roman" w:hAnsi="Times New Roman" w:cs="Times New Roman"/>
          <w:sz w:val="24"/>
          <w:szCs w:val="24"/>
        </w:rPr>
        <w:t>Public Choice Theory</w:t>
      </w:r>
      <w:r>
        <w:rPr>
          <w:rFonts w:ascii="Times New Roman" w:hAnsi="Times New Roman" w:cs="Times New Roman"/>
          <w:sz w:val="24"/>
          <w:szCs w:val="24"/>
        </w:rPr>
        <w:t xml:space="preserve">: </w:t>
      </w:r>
      <w:r w:rsidRPr="00157D72">
        <w:rPr>
          <w:rFonts w:ascii="Times New Roman" w:hAnsi="Times New Roman" w:cs="Times New Roman"/>
          <w:sz w:val="24"/>
          <w:szCs w:val="24"/>
        </w:rPr>
        <w:t xml:space="preserve"> Public Choice Theory examines the behavior of individuals and groups in the political decision-making process. It highlights how personal interests can influence public policies and resource allocation. In the context of public housing in Nigeria, this theory helps to explain the role of political motivations and corruption in hindering effective housing delivery. By analyzing how these factors impact decision-making, the study can better assess the challenges facing housing projects (Buchanan,J.M.1986). </w:t>
      </w:r>
    </w:p>
    <w:p w:rsidR="00252F17" w:rsidRDefault="00252F17" w:rsidP="00252F17">
      <w:pPr>
        <w:spacing w:line="480" w:lineRule="auto"/>
        <w:jc w:val="both"/>
        <w:rPr>
          <w:rFonts w:ascii="Times New Roman" w:hAnsi="Times New Roman" w:cs="Times New Roman"/>
          <w:sz w:val="24"/>
          <w:szCs w:val="24"/>
        </w:rPr>
      </w:pPr>
      <w:r w:rsidRPr="00157D72">
        <w:rPr>
          <w:rFonts w:ascii="Times New Roman" w:hAnsi="Times New Roman" w:cs="Times New Roman"/>
          <w:sz w:val="24"/>
          <w:szCs w:val="24"/>
        </w:rPr>
        <w:t>Sustainable Development Theory Sustainable Development Theory emphasizes the need for balance between economic growth, social equity, and environmental protection. In the context of public housing, this theory advocates for the development of housing solutions that are economically viable, socially inclusive, and environmentally sustainable. Applying this framework allows for a critical assessment of whether the challenges faced in Kulende Housing Estate align with sustainable development goals. The theoretical framework for this study integrates multiple perspectives to provide a comprehensive understanding of the challenges confronting public housing projects in Nigeria. By applying these theories, the study can effectively analyze the interplay between various factors and propose informed recommendations for improving housing</w:t>
      </w:r>
      <w:r>
        <w:rPr>
          <w:rFonts w:ascii="Times New Roman" w:hAnsi="Times New Roman" w:cs="Times New Roman"/>
          <w:sz w:val="24"/>
          <w:szCs w:val="24"/>
        </w:rPr>
        <w:t xml:space="preserve"> </w:t>
      </w:r>
      <w:r w:rsidRPr="00157D72">
        <w:rPr>
          <w:rFonts w:ascii="Times New Roman" w:hAnsi="Times New Roman" w:cs="Times New Roman"/>
          <w:sz w:val="24"/>
          <w:szCs w:val="24"/>
        </w:rPr>
        <w:t>delivery</w:t>
      </w:r>
      <w:r>
        <w:rPr>
          <w:rFonts w:ascii="Times New Roman" w:hAnsi="Times New Roman" w:cs="Times New Roman"/>
          <w:sz w:val="24"/>
          <w:szCs w:val="24"/>
        </w:rPr>
        <w:t xml:space="preserve"> </w:t>
      </w:r>
      <w:r w:rsidRPr="00157D72">
        <w:rPr>
          <w:rFonts w:ascii="Times New Roman" w:hAnsi="Times New Roman" w:cs="Times New Roman"/>
          <w:sz w:val="24"/>
          <w:szCs w:val="24"/>
        </w:rPr>
        <w:t>systems</w:t>
      </w:r>
      <w:r>
        <w:rPr>
          <w:rFonts w:ascii="Times New Roman" w:hAnsi="Times New Roman" w:cs="Times New Roman"/>
          <w:sz w:val="24"/>
          <w:szCs w:val="24"/>
        </w:rPr>
        <w:t xml:space="preserve"> </w:t>
      </w:r>
      <w:r w:rsidRPr="00157D72">
        <w:rPr>
          <w:rFonts w:ascii="Times New Roman" w:hAnsi="Times New Roman" w:cs="Times New Roman"/>
          <w:sz w:val="24"/>
          <w:szCs w:val="24"/>
        </w:rPr>
        <w:t xml:space="preserve">(UnitedNations. 1987). </w:t>
      </w:r>
    </w:p>
    <w:p w:rsidR="00252F17" w:rsidRDefault="00252F17" w:rsidP="00252F17">
      <w:pPr>
        <w:spacing w:line="480" w:lineRule="auto"/>
        <w:jc w:val="both"/>
        <w:rPr>
          <w:rFonts w:ascii="Times New Roman" w:hAnsi="Times New Roman" w:cs="Times New Roman"/>
          <w:sz w:val="24"/>
          <w:szCs w:val="24"/>
        </w:rPr>
      </w:pPr>
    </w:p>
    <w:p w:rsidR="00252F17" w:rsidRDefault="00252F17" w:rsidP="00252F17">
      <w:pPr>
        <w:spacing w:line="480" w:lineRule="auto"/>
        <w:jc w:val="both"/>
        <w:rPr>
          <w:rFonts w:ascii="Times New Roman" w:hAnsi="Times New Roman" w:cs="Times New Roman"/>
          <w:sz w:val="24"/>
          <w:szCs w:val="24"/>
        </w:rPr>
      </w:pPr>
    </w:p>
    <w:p w:rsidR="00252F17" w:rsidRDefault="00252F17" w:rsidP="00252F17">
      <w:pPr>
        <w:spacing w:line="480" w:lineRule="auto"/>
        <w:jc w:val="both"/>
        <w:rPr>
          <w:rFonts w:ascii="Times New Roman" w:hAnsi="Times New Roman" w:cs="Times New Roman"/>
          <w:sz w:val="24"/>
          <w:szCs w:val="24"/>
        </w:rPr>
      </w:pPr>
      <w:r w:rsidRPr="00157D72">
        <w:rPr>
          <w:rFonts w:ascii="Times New Roman" w:hAnsi="Times New Roman" w:cs="Times New Roman"/>
          <w:b/>
          <w:bCs/>
          <w:sz w:val="24"/>
          <w:szCs w:val="24"/>
        </w:rPr>
        <w:t xml:space="preserve">2.3 </w:t>
      </w:r>
      <w:r>
        <w:rPr>
          <w:rFonts w:ascii="Times New Roman" w:hAnsi="Times New Roman" w:cs="Times New Roman"/>
          <w:b/>
          <w:bCs/>
          <w:sz w:val="24"/>
          <w:szCs w:val="24"/>
        </w:rPr>
        <w:tab/>
      </w:r>
      <w:r w:rsidRPr="00157D72">
        <w:rPr>
          <w:rFonts w:ascii="Times New Roman" w:hAnsi="Times New Roman" w:cs="Times New Roman"/>
          <w:b/>
          <w:bCs/>
          <w:sz w:val="24"/>
          <w:szCs w:val="24"/>
        </w:rPr>
        <w:t xml:space="preserve">CHALLENGES OF PUBLICHOUSING PROJECTS </w:t>
      </w:r>
    </w:p>
    <w:p w:rsidR="00252F17" w:rsidRDefault="00252F17" w:rsidP="00252F17">
      <w:pPr>
        <w:spacing w:line="480" w:lineRule="auto"/>
        <w:jc w:val="both"/>
        <w:rPr>
          <w:rFonts w:ascii="Times New Roman" w:hAnsi="Times New Roman" w:cs="Times New Roman"/>
          <w:sz w:val="24"/>
          <w:szCs w:val="24"/>
        </w:rPr>
      </w:pPr>
      <w:r w:rsidRPr="00157D72">
        <w:rPr>
          <w:rFonts w:ascii="Times New Roman" w:hAnsi="Times New Roman" w:cs="Times New Roman"/>
          <w:sz w:val="24"/>
          <w:szCs w:val="24"/>
        </w:rPr>
        <w:t xml:space="preserve">Public housing projects are essential for addressing housing shortages, particularly in developing countries like Nigeria. However, they face numerous challenges that impede their effectiveness and sustainability. This section explores these challenges in depth, examining the various factors that contribute to the difficulties encountered in public housing initiatives. </w:t>
      </w:r>
      <w:r w:rsidRPr="00157D72">
        <w:rPr>
          <w:rFonts w:ascii="Times New Roman" w:hAnsi="Times New Roman" w:cs="Times New Roman"/>
          <w:sz w:val="24"/>
          <w:szCs w:val="24"/>
        </w:rPr>
        <w:lastRenderedPageBreak/>
        <w:t xml:space="preserve">One of the most significant challenges is inadequate funding. Public housing projects often rely on government budgets, which can be limited due to competing priorities such as health, education, and infrastructure. </w:t>
      </w:r>
    </w:p>
    <w:p w:rsidR="00252F17" w:rsidRPr="003555B9" w:rsidRDefault="00252F17" w:rsidP="00252F17">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2.3.1</w:t>
      </w:r>
      <w:r>
        <w:rPr>
          <w:rFonts w:ascii="Times New Roman" w:hAnsi="Times New Roman" w:cs="Times New Roman"/>
          <w:b/>
          <w:bCs/>
          <w:sz w:val="24"/>
          <w:szCs w:val="24"/>
        </w:rPr>
        <w:tab/>
      </w:r>
      <w:r w:rsidRPr="003555B9">
        <w:rPr>
          <w:rFonts w:ascii="Times New Roman" w:hAnsi="Times New Roman" w:cs="Times New Roman"/>
          <w:b/>
          <w:bCs/>
          <w:sz w:val="24"/>
          <w:szCs w:val="24"/>
        </w:rPr>
        <w:t xml:space="preserve">FINANCIAL CONSTRAINTS </w:t>
      </w:r>
    </w:p>
    <w:p w:rsidR="00252F17" w:rsidRDefault="00252F17" w:rsidP="00252F17">
      <w:pPr>
        <w:spacing w:line="480" w:lineRule="auto"/>
        <w:jc w:val="both"/>
        <w:rPr>
          <w:rFonts w:ascii="Times New Roman" w:hAnsi="Times New Roman" w:cs="Times New Roman"/>
          <w:sz w:val="24"/>
          <w:szCs w:val="24"/>
        </w:rPr>
      </w:pPr>
      <w:r w:rsidRPr="00157D72">
        <w:rPr>
          <w:rFonts w:ascii="Times New Roman" w:hAnsi="Times New Roman" w:cs="Times New Roman"/>
          <w:sz w:val="24"/>
          <w:szCs w:val="24"/>
        </w:rPr>
        <w:t>Financial constraints represent one of the most critical challenges faced by public housing projects, particularly in developing countries like Nigeria. These constraints can significantly impact the planning, execution, and sustainability of housing initiatives. Below is a detailed exploration of the various dimensions of financial constraints in public housing.</w:t>
      </w:r>
    </w:p>
    <w:p w:rsidR="00252F17" w:rsidRPr="00784D3D" w:rsidRDefault="00252F17" w:rsidP="00252F17">
      <w:pPr>
        <w:pStyle w:val="ListParagraph"/>
        <w:numPr>
          <w:ilvl w:val="0"/>
          <w:numId w:val="1"/>
        </w:numPr>
        <w:spacing w:line="480" w:lineRule="auto"/>
        <w:jc w:val="both"/>
        <w:rPr>
          <w:rFonts w:ascii="Times New Roman" w:hAnsi="Times New Roman" w:cs="Times New Roman"/>
          <w:sz w:val="24"/>
          <w:szCs w:val="24"/>
        </w:rPr>
      </w:pPr>
      <w:r w:rsidRPr="00784D3D">
        <w:rPr>
          <w:rFonts w:ascii="Times New Roman" w:hAnsi="Times New Roman" w:cs="Times New Roman"/>
          <w:sz w:val="24"/>
          <w:szCs w:val="24"/>
        </w:rPr>
        <w:t>Scarcity of Long-Term</w:t>
      </w:r>
      <w:r>
        <w:rPr>
          <w:rFonts w:ascii="Times New Roman" w:hAnsi="Times New Roman" w:cs="Times New Roman"/>
          <w:sz w:val="24"/>
          <w:szCs w:val="24"/>
        </w:rPr>
        <w:t xml:space="preserve"> </w:t>
      </w:r>
      <w:r w:rsidRPr="00784D3D">
        <w:rPr>
          <w:rFonts w:ascii="Times New Roman" w:hAnsi="Times New Roman" w:cs="Times New Roman"/>
          <w:sz w:val="24"/>
          <w:szCs w:val="24"/>
        </w:rPr>
        <w:t>Funds: Currently, the prime</w:t>
      </w:r>
      <w:r>
        <w:rPr>
          <w:rFonts w:ascii="Times New Roman" w:hAnsi="Times New Roman" w:cs="Times New Roman"/>
          <w:sz w:val="24"/>
          <w:szCs w:val="24"/>
        </w:rPr>
        <w:t xml:space="preserve"> </w:t>
      </w:r>
      <w:r w:rsidRPr="00784D3D">
        <w:rPr>
          <w:rFonts w:ascii="Times New Roman" w:hAnsi="Times New Roman" w:cs="Times New Roman"/>
          <w:sz w:val="24"/>
          <w:szCs w:val="24"/>
        </w:rPr>
        <w:t>lending</w:t>
      </w:r>
      <w:r>
        <w:rPr>
          <w:rFonts w:ascii="Times New Roman" w:hAnsi="Times New Roman" w:cs="Times New Roman"/>
          <w:sz w:val="24"/>
          <w:szCs w:val="24"/>
        </w:rPr>
        <w:t xml:space="preserve"> </w:t>
      </w:r>
      <w:r w:rsidRPr="00784D3D">
        <w:rPr>
          <w:rFonts w:ascii="Times New Roman" w:hAnsi="Times New Roman" w:cs="Times New Roman"/>
          <w:sz w:val="24"/>
          <w:szCs w:val="24"/>
        </w:rPr>
        <w:t>rate</w:t>
      </w:r>
      <w:r>
        <w:rPr>
          <w:rFonts w:ascii="Times New Roman" w:hAnsi="Times New Roman" w:cs="Times New Roman"/>
          <w:sz w:val="24"/>
          <w:szCs w:val="24"/>
        </w:rPr>
        <w:t xml:space="preserve"> </w:t>
      </w:r>
      <w:r w:rsidRPr="00784D3D">
        <w:rPr>
          <w:rFonts w:ascii="Times New Roman" w:hAnsi="Times New Roman" w:cs="Times New Roman"/>
          <w:sz w:val="24"/>
          <w:szCs w:val="24"/>
        </w:rPr>
        <w:t>in the</w:t>
      </w:r>
      <w:r>
        <w:rPr>
          <w:rFonts w:ascii="Times New Roman" w:hAnsi="Times New Roman" w:cs="Times New Roman"/>
          <w:sz w:val="24"/>
          <w:szCs w:val="24"/>
        </w:rPr>
        <w:t xml:space="preserve"> </w:t>
      </w:r>
      <w:r w:rsidRPr="00784D3D">
        <w:rPr>
          <w:rFonts w:ascii="Times New Roman" w:hAnsi="Times New Roman" w:cs="Times New Roman"/>
          <w:sz w:val="24"/>
          <w:szCs w:val="24"/>
        </w:rPr>
        <w:t>banking</w:t>
      </w:r>
      <w:r>
        <w:rPr>
          <w:rFonts w:ascii="Times New Roman" w:hAnsi="Times New Roman" w:cs="Times New Roman"/>
          <w:sz w:val="24"/>
          <w:szCs w:val="24"/>
        </w:rPr>
        <w:t xml:space="preserve"> </w:t>
      </w:r>
      <w:r w:rsidRPr="00784D3D">
        <w:rPr>
          <w:rFonts w:ascii="Times New Roman" w:hAnsi="Times New Roman" w:cs="Times New Roman"/>
          <w:sz w:val="24"/>
          <w:szCs w:val="24"/>
        </w:rPr>
        <w:t>sector remains</w:t>
      </w:r>
      <w:r>
        <w:rPr>
          <w:rFonts w:ascii="Times New Roman" w:hAnsi="Times New Roman" w:cs="Times New Roman"/>
          <w:sz w:val="24"/>
          <w:szCs w:val="24"/>
        </w:rPr>
        <w:t xml:space="preserve"> </w:t>
      </w:r>
      <w:r w:rsidRPr="00784D3D">
        <w:rPr>
          <w:rFonts w:ascii="Times New Roman" w:hAnsi="Times New Roman" w:cs="Times New Roman"/>
          <w:sz w:val="24"/>
          <w:szCs w:val="24"/>
        </w:rPr>
        <w:t>as high as17.5percent (Central Intelligence Agency’s</w:t>
      </w:r>
      <w:r>
        <w:rPr>
          <w:rFonts w:ascii="Times New Roman" w:hAnsi="Times New Roman" w:cs="Times New Roman"/>
          <w:sz w:val="24"/>
          <w:szCs w:val="24"/>
        </w:rPr>
        <w:t xml:space="preserve"> </w:t>
      </w:r>
      <w:r w:rsidRPr="00784D3D">
        <w:rPr>
          <w:rFonts w:ascii="Times New Roman" w:hAnsi="Times New Roman" w:cs="Times New Roman"/>
          <w:sz w:val="24"/>
          <w:szCs w:val="24"/>
        </w:rPr>
        <w:t>the</w:t>
      </w:r>
      <w:r>
        <w:rPr>
          <w:rFonts w:ascii="Times New Roman" w:hAnsi="Times New Roman" w:cs="Times New Roman"/>
          <w:sz w:val="24"/>
          <w:szCs w:val="24"/>
        </w:rPr>
        <w:t xml:space="preserve"> </w:t>
      </w:r>
      <w:r w:rsidRPr="00784D3D">
        <w:rPr>
          <w:rFonts w:ascii="Times New Roman" w:hAnsi="Times New Roman" w:cs="Times New Roman"/>
          <w:sz w:val="24"/>
          <w:szCs w:val="24"/>
        </w:rPr>
        <w:t>World Fact</w:t>
      </w:r>
      <w:r>
        <w:rPr>
          <w:rFonts w:ascii="Times New Roman" w:hAnsi="Times New Roman" w:cs="Times New Roman"/>
          <w:sz w:val="24"/>
          <w:szCs w:val="24"/>
        </w:rPr>
        <w:t xml:space="preserve"> </w:t>
      </w:r>
      <w:r w:rsidRPr="00784D3D">
        <w:rPr>
          <w:rFonts w:ascii="Times New Roman" w:hAnsi="Times New Roman" w:cs="Times New Roman"/>
          <w:sz w:val="24"/>
          <w:szCs w:val="24"/>
        </w:rPr>
        <w:t>book, 2017) and</w:t>
      </w:r>
      <w:r>
        <w:rPr>
          <w:rFonts w:ascii="Times New Roman" w:hAnsi="Times New Roman" w:cs="Times New Roman"/>
          <w:sz w:val="24"/>
          <w:szCs w:val="24"/>
        </w:rPr>
        <w:t xml:space="preserve"> </w:t>
      </w:r>
      <w:r w:rsidRPr="00784D3D">
        <w:rPr>
          <w:rFonts w:ascii="Times New Roman" w:hAnsi="Times New Roman" w:cs="Times New Roman"/>
          <w:sz w:val="24"/>
          <w:szCs w:val="24"/>
        </w:rPr>
        <w:t>it is</w:t>
      </w:r>
      <w:r>
        <w:rPr>
          <w:rFonts w:ascii="Times New Roman" w:hAnsi="Times New Roman" w:cs="Times New Roman"/>
          <w:sz w:val="24"/>
          <w:szCs w:val="24"/>
        </w:rPr>
        <w:t xml:space="preserve"> </w:t>
      </w:r>
      <w:r w:rsidRPr="00784D3D">
        <w:rPr>
          <w:rFonts w:ascii="Times New Roman" w:hAnsi="Times New Roman" w:cs="Times New Roman"/>
          <w:sz w:val="24"/>
          <w:szCs w:val="24"/>
        </w:rPr>
        <w:t>impossible</w:t>
      </w:r>
      <w:r>
        <w:rPr>
          <w:rFonts w:ascii="Times New Roman" w:hAnsi="Times New Roman" w:cs="Times New Roman"/>
          <w:sz w:val="24"/>
          <w:szCs w:val="24"/>
        </w:rPr>
        <w:t xml:space="preserve"> </w:t>
      </w:r>
      <w:r w:rsidRPr="00784D3D">
        <w:rPr>
          <w:rFonts w:ascii="Times New Roman" w:hAnsi="Times New Roman" w:cs="Times New Roman"/>
          <w:sz w:val="24"/>
          <w:szCs w:val="24"/>
        </w:rPr>
        <w:t>to use</w:t>
      </w:r>
      <w:r>
        <w:rPr>
          <w:rFonts w:ascii="Times New Roman" w:hAnsi="Times New Roman" w:cs="Times New Roman"/>
          <w:sz w:val="24"/>
          <w:szCs w:val="24"/>
        </w:rPr>
        <w:t xml:space="preserve"> </w:t>
      </w:r>
      <w:r w:rsidRPr="00784D3D">
        <w:rPr>
          <w:rFonts w:ascii="Times New Roman" w:hAnsi="Times New Roman" w:cs="Times New Roman"/>
          <w:sz w:val="24"/>
          <w:szCs w:val="24"/>
        </w:rPr>
        <w:t>such</w:t>
      </w:r>
      <w:r>
        <w:rPr>
          <w:rFonts w:ascii="Times New Roman" w:hAnsi="Times New Roman" w:cs="Times New Roman"/>
          <w:sz w:val="24"/>
          <w:szCs w:val="24"/>
        </w:rPr>
        <w:t xml:space="preserve"> </w:t>
      </w:r>
      <w:r w:rsidRPr="00784D3D">
        <w:rPr>
          <w:rFonts w:ascii="Times New Roman" w:hAnsi="Times New Roman" w:cs="Times New Roman"/>
          <w:sz w:val="24"/>
          <w:szCs w:val="24"/>
        </w:rPr>
        <w:t>funds</w:t>
      </w:r>
      <w:r>
        <w:rPr>
          <w:rFonts w:ascii="Times New Roman" w:hAnsi="Times New Roman" w:cs="Times New Roman"/>
          <w:sz w:val="24"/>
          <w:szCs w:val="24"/>
        </w:rPr>
        <w:t xml:space="preserve"> </w:t>
      </w:r>
      <w:r w:rsidRPr="00784D3D">
        <w:rPr>
          <w:rFonts w:ascii="Times New Roman" w:hAnsi="Times New Roman" w:cs="Times New Roman"/>
          <w:sz w:val="24"/>
          <w:szCs w:val="24"/>
        </w:rPr>
        <w:t>for</w:t>
      </w:r>
      <w:r>
        <w:rPr>
          <w:rFonts w:ascii="Times New Roman" w:hAnsi="Times New Roman" w:cs="Times New Roman"/>
          <w:sz w:val="24"/>
          <w:szCs w:val="24"/>
        </w:rPr>
        <w:t xml:space="preserve"> </w:t>
      </w:r>
      <w:r w:rsidRPr="00784D3D">
        <w:rPr>
          <w:rFonts w:ascii="Times New Roman" w:hAnsi="Times New Roman" w:cs="Times New Roman"/>
          <w:sz w:val="24"/>
          <w:szCs w:val="24"/>
        </w:rPr>
        <w:t>housing development. It is</w:t>
      </w:r>
      <w:r>
        <w:rPr>
          <w:rFonts w:ascii="Times New Roman" w:hAnsi="Times New Roman" w:cs="Times New Roman"/>
          <w:sz w:val="24"/>
          <w:szCs w:val="24"/>
        </w:rPr>
        <w:t xml:space="preserve"> </w:t>
      </w:r>
      <w:r w:rsidRPr="00784D3D">
        <w:rPr>
          <w:rFonts w:ascii="Times New Roman" w:hAnsi="Times New Roman" w:cs="Times New Roman"/>
          <w:sz w:val="24"/>
          <w:szCs w:val="24"/>
        </w:rPr>
        <w:t>pertinent</w:t>
      </w:r>
      <w:r>
        <w:rPr>
          <w:rFonts w:ascii="Times New Roman" w:hAnsi="Times New Roman" w:cs="Times New Roman"/>
          <w:sz w:val="24"/>
          <w:szCs w:val="24"/>
        </w:rPr>
        <w:t xml:space="preserve"> </w:t>
      </w:r>
      <w:r w:rsidRPr="00784D3D">
        <w:rPr>
          <w:rFonts w:ascii="Times New Roman" w:hAnsi="Times New Roman" w:cs="Times New Roman"/>
          <w:sz w:val="24"/>
          <w:szCs w:val="24"/>
        </w:rPr>
        <w:t>to</w:t>
      </w:r>
      <w:r>
        <w:rPr>
          <w:rFonts w:ascii="Times New Roman" w:hAnsi="Times New Roman" w:cs="Times New Roman"/>
          <w:sz w:val="24"/>
          <w:szCs w:val="24"/>
        </w:rPr>
        <w:t xml:space="preserve"> </w:t>
      </w:r>
      <w:r w:rsidRPr="00784D3D">
        <w:rPr>
          <w:rFonts w:ascii="Times New Roman" w:hAnsi="Times New Roman" w:cs="Times New Roman"/>
          <w:sz w:val="24"/>
          <w:szCs w:val="24"/>
        </w:rPr>
        <w:t>note</w:t>
      </w:r>
      <w:r>
        <w:rPr>
          <w:rFonts w:ascii="Times New Roman" w:hAnsi="Times New Roman" w:cs="Times New Roman"/>
          <w:sz w:val="24"/>
          <w:szCs w:val="24"/>
        </w:rPr>
        <w:t xml:space="preserve"> </w:t>
      </w:r>
      <w:r w:rsidRPr="00784D3D">
        <w:rPr>
          <w:rFonts w:ascii="Times New Roman" w:hAnsi="Times New Roman" w:cs="Times New Roman"/>
          <w:sz w:val="24"/>
          <w:szCs w:val="24"/>
        </w:rPr>
        <w:t>that the</w:t>
      </w:r>
      <w:r>
        <w:rPr>
          <w:rFonts w:ascii="Times New Roman" w:hAnsi="Times New Roman" w:cs="Times New Roman"/>
          <w:sz w:val="24"/>
          <w:szCs w:val="24"/>
        </w:rPr>
        <w:t xml:space="preserve"> </w:t>
      </w:r>
      <w:r w:rsidRPr="00784D3D">
        <w:rPr>
          <w:rFonts w:ascii="Times New Roman" w:hAnsi="Times New Roman" w:cs="Times New Roman"/>
          <w:sz w:val="24"/>
          <w:szCs w:val="24"/>
        </w:rPr>
        <w:t>government has</w:t>
      </w:r>
      <w:r>
        <w:rPr>
          <w:rFonts w:ascii="Times New Roman" w:hAnsi="Times New Roman" w:cs="Times New Roman"/>
          <w:sz w:val="24"/>
          <w:szCs w:val="24"/>
        </w:rPr>
        <w:t xml:space="preserve"> realized </w:t>
      </w:r>
      <w:r w:rsidRPr="00784D3D">
        <w:rPr>
          <w:rFonts w:ascii="Times New Roman" w:hAnsi="Times New Roman" w:cs="Times New Roman"/>
          <w:sz w:val="24"/>
          <w:szCs w:val="24"/>
        </w:rPr>
        <w:t>this and</w:t>
      </w:r>
      <w:r>
        <w:rPr>
          <w:rFonts w:ascii="Times New Roman" w:hAnsi="Times New Roman" w:cs="Times New Roman"/>
          <w:sz w:val="24"/>
          <w:szCs w:val="24"/>
        </w:rPr>
        <w:t xml:space="preserve"> </w:t>
      </w:r>
      <w:r w:rsidRPr="00784D3D">
        <w:rPr>
          <w:rFonts w:ascii="Times New Roman" w:hAnsi="Times New Roman" w:cs="Times New Roman"/>
          <w:sz w:val="24"/>
          <w:szCs w:val="24"/>
        </w:rPr>
        <w:t>is</w:t>
      </w:r>
      <w:r>
        <w:rPr>
          <w:rFonts w:ascii="Times New Roman" w:hAnsi="Times New Roman" w:cs="Times New Roman"/>
          <w:sz w:val="24"/>
          <w:szCs w:val="24"/>
        </w:rPr>
        <w:t xml:space="preserve"> </w:t>
      </w:r>
      <w:r w:rsidRPr="00784D3D">
        <w:rPr>
          <w:rFonts w:ascii="Times New Roman" w:hAnsi="Times New Roman" w:cs="Times New Roman"/>
          <w:sz w:val="24"/>
          <w:szCs w:val="24"/>
        </w:rPr>
        <w:t>reviewing the</w:t>
      </w:r>
      <w:r>
        <w:rPr>
          <w:rFonts w:ascii="Times New Roman" w:hAnsi="Times New Roman" w:cs="Times New Roman"/>
          <w:sz w:val="24"/>
          <w:szCs w:val="24"/>
        </w:rPr>
        <w:t xml:space="preserve"> </w:t>
      </w:r>
      <w:r w:rsidRPr="00784D3D">
        <w:rPr>
          <w:rFonts w:ascii="Times New Roman" w:hAnsi="Times New Roman" w:cs="Times New Roman"/>
          <w:sz w:val="24"/>
          <w:szCs w:val="24"/>
        </w:rPr>
        <w:t>entire</w:t>
      </w:r>
      <w:r>
        <w:rPr>
          <w:rFonts w:ascii="Times New Roman" w:hAnsi="Times New Roman" w:cs="Times New Roman"/>
          <w:sz w:val="24"/>
          <w:szCs w:val="24"/>
        </w:rPr>
        <w:t xml:space="preserve"> </w:t>
      </w:r>
      <w:r w:rsidRPr="00784D3D">
        <w:rPr>
          <w:rFonts w:ascii="Times New Roman" w:hAnsi="Times New Roman" w:cs="Times New Roman"/>
          <w:sz w:val="24"/>
          <w:szCs w:val="24"/>
        </w:rPr>
        <w:t>process</w:t>
      </w:r>
      <w:r>
        <w:rPr>
          <w:rFonts w:ascii="Times New Roman" w:hAnsi="Times New Roman" w:cs="Times New Roman"/>
          <w:sz w:val="24"/>
          <w:szCs w:val="24"/>
        </w:rPr>
        <w:t xml:space="preserve"> </w:t>
      </w:r>
      <w:r w:rsidRPr="00784D3D">
        <w:rPr>
          <w:rFonts w:ascii="Times New Roman" w:hAnsi="Times New Roman" w:cs="Times New Roman"/>
          <w:sz w:val="24"/>
          <w:szCs w:val="24"/>
        </w:rPr>
        <w:t>of accessing</w:t>
      </w:r>
      <w:r>
        <w:rPr>
          <w:rFonts w:ascii="Times New Roman" w:hAnsi="Times New Roman" w:cs="Times New Roman"/>
          <w:sz w:val="24"/>
          <w:szCs w:val="24"/>
        </w:rPr>
        <w:t xml:space="preserve"> </w:t>
      </w:r>
      <w:r w:rsidRPr="00784D3D">
        <w:rPr>
          <w:rFonts w:ascii="Times New Roman" w:hAnsi="Times New Roman" w:cs="Times New Roman"/>
          <w:sz w:val="24"/>
          <w:szCs w:val="24"/>
        </w:rPr>
        <w:t>mortgages,</w:t>
      </w:r>
      <w:r>
        <w:rPr>
          <w:rFonts w:ascii="Times New Roman" w:hAnsi="Times New Roman" w:cs="Times New Roman"/>
          <w:sz w:val="24"/>
          <w:szCs w:val="24"/>
        </w:rPr>
        <w:t xml:space="preserve"> </w:t>
      </w:r>
      <w:r w:rsidRPr="00784D3D">
        <w:rPr>
          <w:rFonts w:ascii="Times New Roman" w:hAnsi="Times New Roman" w:cs="Times New Roman"/>
          <w:sz w:val="24"/>
          <w:szCs w:val="24"/>
        </w:rPr>
        <w:t>to</w:t>
      </w:r>
      <w:r>
        <w:rPr>
          <w:rFonts w:ascii="Times New Roman" w:hAnsi="Times New Roman" w:cs="Times New Roman"/>
          <w:sz w:val="24"/>
          <w:szCs w:val="24"/>
        </w:rPr>
        <w:t xml:space="preserve"> </w:t>
      </w:r>
      <w:r w:rsidRPr="00784D3D">
        <w:rPr>
          <w:rFonts w:ascii="Times New Roman" w:hAnsi="Times New Roman" w:cs="Times New Roman"/>
          <w:sz w:val="24"/>
          <w:szCs w:val="24"/>
        </w:rPr>
        <w:t>bring</w:t>
      </w:r>
      <w:r>
        <w:rPr>
          <w:rFonts w:ascii="Times New Roman" w:hAnsi="Times New Roman" w:cs="Times New Roman"/>
          <w:sz w:val="24"/>
          <w:szCs w:val="24"/>
        </w:rPr>
        <w:t xml:space="preserve"> </w:t>
      </w:r>
      <w:r w:rsidRPr="00784D3D">
        <w:rPr>
          <w:rFonts w:ascii="Times New Roman" w:hAnsi="Times New Roman" w:cs="Times New Roman"/>
          <w:sz w:val="24"/>
          <w:szCs w:val="24"/>
        </w:rPr>
        <w:t xml:space="preserve">it within reach of beneficiaries. </w:t>
      </w:r>
    </w:p>
    <w:p w:rsidR="00252F17" w:rsidRDefault="00252F17" w:rsidP="00252F17">
      <w:pPr>
        <w:pStyle w:val="ListParagraph"/>
        <w:numPr>
          <w:ilvl w:val="0"/>
          <w:numId w:val="1"/>
        </w:numPr>
        <w:spacing w:line="480" w:lineRule="auto"/>
        <w:jc w:val="both"/>
        <w:rPr>
          <w:rFonts w:ascii="Times New Roman" w:hAnsi="Times New Roman" w:cs="Times New Roman"/>
          <w:sz w:val="24"/>
          <w:szCs w:val="24"/>
        </w:rPr>
      </w:pPr>
      <w:r w:rsidRPr="00784D3D">
        <w:rPr>
          <w:rFonts w:ascii="Times New Roman" w:hAnsi="Times New Roman" w:cs="Times New Roman"/>
          <w:sz w:val="24"/>
          <w:szCs w:val="24"/>
        </w:rPr>
        <w:t>Property Registration and</w:t>
      </w:r>
      <w:r>
        <w:rPr>
          <w:rFonts w:ascii="Times New Roman" w:hAnsi="Times New Roman" w:cs="Times New Roman"/>
          <w:sz w:val="24"/>
          <w:szCs w:val="24"/>
        </w:rPr>
        <w:t xml:space="preserve"> </w:t>
      </w:r>
      <w:r w:rsidRPr="00784D3D">
        <w:rPr>
          <w:rFonts w:ascii="Times New Roman" w:hAnsi="Times New Roman" w:cs="Times New Roman"/>
          <w:sz w:val="24"/>
          <w:szCs w:val="24"/>
        </w:rPr>
        <w:t>Title</w:t>
      </w:r>
      <w:r>
        <w:rPr>
          <w:rFonts w:ascii="Times New Roman" w:hAnsi="Times New Roman" w:cs="Times New Roman"/>
          <w:sz w:val="24"/>
          <w:szCs w:val="24"/>
        </w:rPr>
        <w:t xml:space="preserve"> </w:t>
      </w:r>
      <w:r w:rsidRPr="00784D3D">
        <w:rPr>
          <w:rFonts w:ascii="Times New Roman" w:hAnsi="Times New Roman" w:cs="Times New Roman"/>
          <w:sz w:val="24"/>
          <w:szCs w:val="24"/>
        </w:rPr>
        <w:t>Documentation:</w:t>
      </w:r>
      <w:r>
        <w:rPr>
          <w:rFonts w:ascii="Times New Roman" w:hAnsi="Times New Roman" w:cs="Times New Roman"/>
          <w:sz w:val="24"/>
          <w:szCs w:val="24"/>
        </w:rPr>
        <w:t xml:space="preserve"> </w:t>
      </w:r>
      <w:r w:rsidRPr="00784D3D">
        <w:rPr>
          <w:rFonts w:ascii="Times New Roman" w:hAnsi="Times New Roman" w:cs="Times New Roman"/>
          <w:sz w:val="24"/>
          <w:szCs w:val="24"/>
        </w:rPr>
        <w:t>Uncertainties</w:t>
      </w:r>
      <w:r>
        <w:rPr>
          <w:rFonts w:ascii="Times New Roman" w:hAnsi="Times New Roman" w:cs="Times New Roman"/>
          <w:sz w:val="24"/>
          <w:szCs w:val="24"/>
        </w:rPr>
        <w:t xml:space="preserve"> </w:t>
      </w:r>
      <w:r w:rsidRPr="00784D3D">
        <w:rPr>
          <w:rFonts w:ascii="Times New Roman" w:hAnsi="Times New Roman" w:cs="Times New Roman"/>
          <w:sz w:val="24"/>
          <w:szCs w:val="24"/>
        </w:rPr>
        <w:t>regarding the</w:t>
      </w:r>
      <w:r>
        <w:rPr>
          <w:rFonts w:ascii="Times New Roman" w:hAnsi="Times New Roman" w:cs="Times New Roman"/>
          <w:sz w:val="24"/>
          <w:szCs w:val="24"/>
        </w:rPr>
        <w:t xml:space="preserve"> </w:t>
      </w:r>
      <w:r w:rsidRPr="00784D3D">
        <w:rPr>
          <w:rFonts w:ascii="Times New Roman" w:hAnsi="Times New Roman" w:cs="Times New Roman"/>
          <w:sz w:val="24"/>
          <w:szCs w:val="24"/>
        </w:rPr>
        <w:t>status</w:t>
      </w:r>
      <w:r>
        <w:rPr>
          <w:rFonts w:ascii="Times New Roman" w:hAnsi="Times New Roman" w:cs="Times New Roman"/>
          <w:sz w:val="24"/>
          <w:szCs w:val="24"/>
        </w:rPr>
        <w:t xml:space="preserve"> </w:t>
      </w:r>
      <w:r w:rsidRPr="00784D3D">
        <w:rPr>
          <w:rFonts w:ascii="Times New Roman" w:hAnsi="Times New Roman" w:cs="Times New Roman"/>
          <w:sz w:val="24"/>
          <w:szCs w:val="24"/>
        </w:rPr>
        <w:t>of land documentation</w:t>
      </w:r>
      <w:r>
        <w:rPr>
          <w:rFonts w:ascii="Times New Roman" w:hAnsi="Times New Roman" w:cs="Times New Roman"/>
          <w:sz w:val="24"/>
          <w:szCs w:val="24"/>
        </w:rPr>
        <w:t xml:space="preserve"> </w:t>
      </w:r>
      <w:r w:rsidRPr="00784D3D">
        <w:rPr>
          <w:rFonts w:ascii="Times New Roman" w:hAnsi="Times New Roman" w:cs="Times New Roman"/>
          <w:sz w:val="24"/>
          <w:szCs w:val="24"/>
        </w:rPr>
        <w:t>and</w:t>
      </w:r>
      <w:r>
        <w:rPr>
          <w:rFonts w:ascii="Times New Roman" w:hAnsi="Times New Roman" w:cs="Times New Roman"/>
          <w:sz w:val="24"/>
          <w:szCs w:val="24"/>
        </w:rPr>
        <w:t xml:space="preserve"> </w:t>
      </w:r>
      <w:r w:rsidRPr="00784D3D">
        <w:rPr>
          <w:rFonts w:ascii="Times New Roman" w:hAnsi="Times New Roman" w:cs="Times New Roman"/>
          <w:sz w:val="24"/>
          <w:szCs w:val="24"/>
        </w:rPr>
        <w:t>delays in</w:t>
      </w:r>
      <w:r>
        <w:rPr>
          <w:rFonts w:ascii="Times New Roman" w:hAnsi="Times New Roman" w:cs="Times New Roman"/>
          <w:sz w:val="24"/>
          <w:szCs w:val="24"/>
        </w:rPr>
        <w:t xml:space="preserve"> </w:t>
      </w:r>
      <w:r w:rsidRPr="00784D3D">
        <w:rPr>
          <w:rFonts w:ascii="Times New Roman" w:hAnsi="Times New Roman" w:cs="Times New Roman"/>
          <w:sz w:val="24"/>
          <w:szCs w:val="24"/>
        </w:rPr>
        <w:t>the</w:t>
      </w:r>
      <w:r>
        <w:rPr>
          <w:rFonts w:ascii="Times New Roman" w:hAnsi="Times New Roman" w:cs="Times New Roman"/>
          <w:sz w:val="24"/>
          <w:szCs w:val="24"/>
        </w:rPr>
        <w:t xml:space="preserve"> </w:t>
      </w:r>
      <w:r w:rsidRPr="00784D3D">
        <w:rPr>
          <w:rFonts w:ascii="Times New Roman" w:hAnsi="Times New Roman" w:cs="Times New Roman"/>
          <w:sz w:val="24"/>
          <w:szCs w:val="24"/>
        </w:rPr>
        <w:t>process</w:t>
      </w:r>
      <w:r>
        <w:rPr>
          <w:rFonts w:ascii="Times New Roman" w:hAnsi="Times New Roman" w:cs="Times New Roman"/>
          <w:sz w:val="24"/>
          <w:szCs w:val="24"/>
        </w:rPr>
        <w:t xml:space="preserve"> </w:t>
      </w:r>
      <w:r w:rsidRPr="00784D3D">
        <w:rPr>
          <w:rFonts w:ascii="Times New Roman" w:hAnsi="Times New Roman" w:cs="Times New Roman"/>
          <w:sz w:val="24"/>
          <w:szCs w:val="24"/>
        </w:rPr>
        <w:t>slowed</w:t>
      </w:r>
      <w:r>
        <w:rPr>
          <w:rFonts w:ascii="Times New Roman" w:hAnsi="Times New Roman" w:cs="Times New Roman"/>
          <w:sz w:val="24"/>
          <w:szCs w:val="24"/>
        </w:rPr>
        <w:t xml:space="preserve"> </w:t>
      </w:r>
      <w:r w:rsidRPr="00784D3D">
        <w:rPr>
          <w:rFonts w:ascii="Times New Roman" w:hAnsi="Times New Roman" w:cs="Times New Roman"/>
          <w:sz w:val="24"/>
          <w:szCs w:val="24"/>
        </w:rPr>
        <w:t>the</w:t>
      </w:r>
      <w:r>
        <w:rPr>
          <w:rFonts w:ascii="Times New Roman" w:hAnsi="Times New Roman" w:cs="Times New Roman"/>
          <w:sz w:val="24"/>
          <w:szCs w:val="24"/>
        </w:rPr>
        <w:t xml:space="preserve"> </w:t>
      </w:r>
      <w:r w:rsidRPr="00784D3D">
        <w:rPr>
          <w:rFonts w:ascii="Times New Roman" w:hAnsi="Times New Roman" w:cs="Times New Roman"/>
          <w:sz w:val="24"/>
          <w:szCs w:val="24"/>
        </w:rPr>
        <w:t>development of</w:t>
      </w:r>
      <w:r>
        <w:rPr>
          <w:rFonts w:ascii="Times New Roman" w:hAnsi="Times New Roman" w:cs="Times New Roman"/>
          <w:sz w:val="24"/>
          <w:szCs w:val="24"/>
        </w:rPr>
        <w:t xml:space="preserve"> </w:t>
      </w:r>
      <w:r w:rsidRPr="00784D3D">
        <w:rPr>
          <w:rFonts w:ascii="Times New Roman" w:hAnsi="Times New Roman" w:cs="Times New Roman"/>
          <w:sz w:val="24"/>
          <w:szCs w:val="24"/>
        </w:rPr>
        <w:t>land</w:t>
      </w:r>
      <w:r>
        <w:rPr>
          <w:rFonts w:ascii="Times New Roman" w:hAnsi="Times New Roman" w:cs="Times New Roman"/>
          <w:sz w:val="24"/>
          <w:szCs w:val="24"/>
        </w:rPr>
        <w:t xml:space="preserve"> </w:t>
      </w:r>
      <w:r w:rsidRPr="00784D3D">
        <w:rPr>
          <w:rFonts w:ascii="Times New Roman" w:hAnsi="Times New Roman" w:cs="Times New Roman"/>
          <w:sz w:val="24"/>
          <w:szCs w:val="24"/>
        </w:rPr>
        <w:t>and</w:t>
      </w:r>
      <w:r>
        <w:rPr>
          <w:rFonts w:ascii="Times New Roman" w:hAnsi="Times New Roman" w:cs="Times New Roman"/>
          <w:sz w:val="24"/>
          <w:szCs w:val="24"/>
        </w:rPr>
        <w:t xml:space="preserve"> </w:t>
      </w:r>
      <w:r w:rsidRPr="00784D3D">
        <w:rPr>
          <w:rFonts w:ascii="Times New Roman" w:hAnsi="Times New Roman" w:cs="Times New Roman"/>
          <w:sz w:val="24"/>
          <w:szCs w:val="24"/>
        </w:rPr>
        <w:t>property</w:t>
      </w:r>
      <w:r>
        <w:rPr>
          <w:rFonts w:ascii="Times New Roman" w:hAnsi="Times New Roman" w:cs="Times New Roman"/>
          <w:sz w:val="24"/>
          <w:szCs w:val="24"/>
        </w:rPr>
        <w:t xml:space="preserve"> </w:t>
      </w:r>
      <w:r w:rsidRPr="00784D3D">
        <w:rPr>
          <w:rFonts w:ascii="Times New Roman" w:hAnsi="Times New Roman" w:cs="Times New Roman"/>
          <w:sz w:val="24"/>
          <w:szCs w:val="24"/>
        </w:rPr>
        <w:t>markets</w:t>
      </w:r>
      <w:r>
        <w:rPr>
          <w:rFonts w:ascii="Times New Roman" w:hAnsi="Times New Roman" w:cs="Times New Roman"/>
          <w:sz w:val="24"/>
          <w:szCs w:val="24"/>
        </w:rPr>
        <w:t xml:space="preserve"> </w:t>
      </w:r>
      <w:r w:rsidRPr="00784D3D">
        <w:rPr>
          <w:rFonts w:ascii="Times New Roman" w:hAnsi="Times New Roman" w:cs="Times New Roman"/>
          <w:sz w:val="24"/>
          <w:szCs w:val="24"/>
        </w:rPr>
        <w:t>and made</w:t>
      </w:r>
      <w:r>
        <w:rPr>
          <w:rFonts w:ascii="Times New Roman" w:hAnsi="Times New Roman" w:cs="Times New Roman"/>
          <w:sz w:val="24"/>
          <w:szCs w:val="24"/>
        </w:rPr>
        <w:t xml:space="preserve"> </w:t>
      </w:r>
      <w:r w:rsidRPr="00784D3D">
        <w:rPr>
          <w:rFonts w:ascii="Times New Roman" w:hAnsi="Times New Roman" w:cs="Times New Roman"/>
          <w:sz w:val="24"/>
          <w:szCs w:val="24"/>
        </w:rPr>
        <w:t>the</w:t>
      </w:r>
      <w:r>
        <w:rPr>
          <w:rFonts w:ascii="Times New Roman" w:hAnsi="Times New Roman" w:cs="Times New Roman"/>
          <w:sz w:val="24"/>
          <w:szCs w:val="24"/>
        </w:rPr>
        <w:t xml:space="preserve"> </w:t>
      </w:r>
      <w:r w:rsidRPr="00784D3D">
        <w:rPr>
          <w:rFonts w:ascii="Times New Roman" w:hAnsi="Times New Roman" w:cs="Times New Roman"/>
          <w:sz w:val="24"/>
          <w:szCs w:val="24"/>
        </w:rPr>
        <w:t>development of</w:t>
      </w:r>
      <w:r>
        <w:rPr>
          <w:rFonts w:ascii="Times New Roman" w:hAnsi="Times New Roman" w:cs="Times New Roman"/>
          <w:sz w:val="24"/>
          <w:szCs w:val="24"/>
        </w:rPr>
        <w:t xml:space="preserve"> </w:t>
      </w:r>
      <w:r w:rsidRPr="00784D3D">
        <w:rPr>
          <w:rFonts w:ascii="Times New Roman" w:hAnsi="Times New Roman" w:cs="Times New Roman"/>
          <w:sz w:val="24"/>
          <w:szCs w:val="24"/>
        </w:rPr>
        <w:t>lending</w:t>
      </w:r>
      <w:r>
        <w:rPr>
          <w:rFonts w:ascii="Times New Roman" w:hAnsi="Times New Roman" w:cs="Times New Roman"/>
          <w:sz w:val="24"/>
          <w:szCs w:val="24"/>
        </w:rPr>
        <w:t xml:space="preserve"> </w:t>
      </w:r>
      <w:r w:rsidRPr="00784D3D">
        <w:rPr>
          <w:rFonts w:ascii="Times New Roman" w:hAnsi="Times New Roman" w:cs="Times New Roman"/>
          <w:sz w:val="24"/>
          <w:szCs w:val="24"/>
        </w:rPr>
        <w:t>difficult to</w:t>
      </w:r>
      <w:r>
        <w:rPr>
          <w:rFonts w:ascii="Times New Roman" w:hAnsi="Times New Roman" w:cs="Times New Roman"/>
          <w:sz w:val="24"/>
          <w:szCs w:val="24"/>
        </w:rPr>
        <w:t xml:space="preserve"> </w:t>
      </w:r>
      <w:r w:rsidRPr="00784D3D">
        <w:rPr>
          <w:rFonts w:ascii="Times New Roman" w:hAnsi="Times New Roman" w:cs="Times New Roman"/>
          <w:sz w:val="24"/>
          <w:szCs w:val="24"/>
        </w:rPr>
        <w:t>advance</w:t>
      </w:r>
      <w:r>
        <w:rPr>
          <w:rFonts w:ascii="Times New Roman" w:hAnsi="Times New Roman" w:cs="Times New Roman"/>
          <w:sz w:val="24"/>
          <w:szCs w:val="24"/>
        </w:rPr>
        <w:t xml:space="preserve"> </w:t>
      </w:r>
      <w:r w:rsidRPr="00784D3D">
        <w:rPr>
          <w:rFonts w:ascii="Times New Roman" w:hAnsi="Times New Roman" w:cs="Times New Roman"/>
          <w:sz w:val="24"/>
          <w:szCs w:val="24"/>
        </w:rPr>
        <w:t>or sustain. It was</w:t>
      </w:r>
      <w:r>
        <w:rPr>
          <w:rFonts w:ascii="Times New Roman" w:hAnsi="Times New Roman" w:cs="Times New Roman"/>
          <w:sz w:val="24"/>
          <w:szCs w:val="24"/>
        </w:rPr>
        <w:t xml:space="preserve"> </w:t>
      </w:r>
      <w:r w:rsidRPr="00784D3D">
        <w:rPr>
          <w:rFonts w:ascii="Times New Roman" w:hAnsi="Times New Roman" w:cs="Times New Roman"/>
          <w:sz w:val="24"/>
          <w:szCs w:val="24"/>
        </w:rPr>
        <w:t>for these</w:t>
      </w:r>
      <w:r>
        <w:rPr>
          <w:rFonts w:ascii="Times New Roman" w:hAnsi="Times New Roman" w:cs="Times New Roman"/>
          <w:sz w:val="24"/>
          <w:szCs w:val="24"/>
        </w:rPr>
        <w:t xml:space="preserve"> </w:t>
      </w:r>
      <w:r w:rsidRPr="00784D3D">
        <w:rPr>
          <w:rFonts w:ascii="Times New Roman" w:hAnsi="Times New Roman" w:cs="Times New Roman"/>
          <w:sz w:val="24"/>
          <w:szCs w:val="24"/>
        </w:rPr>
        <w:t>reasons</w:t>
      </w:r>
      <w:r>
        <w:rPr>
          <w:rFonts w:ascii="Times New Roman" w:hAnsi="Times New Roman" w:cs="Times New Roman"/>
          <w:sz w:val="24"/>
          <w:szCs w:val="24"/>
        </w:rPr>
        <w:t xml:space="preserve"> </w:t>
      </w:r>
      <w:r w:rsidRPr="00784D3D">
        <w:rPr>
          <w:rFonts w:ascii="Times New Roman" w:hAnsi="Times New Roman" w:cs="Times New Roman"/>
          <w:sz w:val="24"/>
          <w:szCs w:val="24"/>
        </w:rPr>
        <w:t>that the growth component began</w:t>
      </w:r>
      <w:r>
        <w:rPr>
          <w:rFonts w:ascii="Times New Roman" w:hAnsi="Times New Roman" w:cs="Times New Roman"/>
          <w:sz w:val="24"/>
          <w:szCs w:val="24"/>
        </w:rPr>
        <w:t xml:space="preserve"> </w:t>
      </w:r>
      <w:r w:rsidRPr="00784D3D">
        <w:rPr>
          <w:rFonts w:ascii="Times New Roman" w:hAnsi="Times New Roman" w:cs="Times New Roman"/>
          <w:sz w:val="24"/>
          <w:szCs w:val="24"/>
        </w:rPr>
        <w:t>to</w:t>
      </w:r>
      <w:r>
        <w:rPr>
          <w:rFonts w:ascii="Times New Roman" w:hAnsi="Times New Roman" w:cs="Times New Roman"/>
          <w:sz w:val="24"/>
          <w:szCs w:val="24"/>
        </w:rPr>
        <w:t xml:space="preserve"> </w:t>
      </w:r>
      <w:r w:rsidRPr="00784D3D">
        <w:rPr>
          <w:rFonts w:ascii="Times New Roman" w:hAnsi="Times New Roman" w:cs="Times New Roman"/>
          <w:sz w:val="24"/>
          <w:szCs w:val="24"/>
        </w:rPr>
        <w:t>work</w:t>
      </w:r>
      <w:r>
        <w:rPr>
          <w:rFonts w:ascii="Times New Roman" w:hAnsi="Times New Roman" w:cs="Times New Roman"/>
          <w:sz w:val="24"/>
          <w:szCs w:val="24"/>
        </w:rPr>
        <w:t xml:space="preserve"> </w:t>
      </w:r>
      <w:r w:rsidRPr="00784D3D">
        <w:rPr>
          <w:rFonts w:ascii="Times New Roman" w:hAnsi="Times New Roman" w:cs="Times New Roman"/>
          <w:sz w:val="24"/>
          <w:szCs w:val="24"/>
        </w:rPr>
        <w:t>with</w:t>
      </w:r>
      <w:r>
        <w:rPr>
          <w:rFonts w:ascii="Times New Roman" w:hAnsi="Times New Roman" w:cs="Times New Roman"/>
          <w:sz w:val="24"/>
          <w:szCs w:val="24"/>
        </w:rPr>
        <w:t xml:space="preserve"> </w:t>
      </w:r>
      <w:r w:rsidRPr="00784D3D">
        <w:rPr>
          <w:rFonts w:ascii="Times New Roman" w:hAnsi="Times New Roman" w:cs="Times New Roman"/>
          <w:sz w:val="24"/>
          <w:szCs w:val="24"/>
        </w:rPr>
        <w:t>a</w:t>
      </w:r>
      <w:r>
        <w:rPr>
          <w:rFonts w:ascii="Times New Roman" w:hAnsi="Times New Roman" w:cs="Times New Roman"/>
          <w:sz w:val="24"/>
          <w:szCs w:val="24"/>
        </w:rPr>
        <w:t xml:space="preserve"> </w:t>
      </w:r>
      <w:r w:rsidRPr="00784D3D">
        <w:rPr>
          <w:rFonts w:ascii="Times New Roman" w:hAnsi="Times New Roman" w:cs="Times New Roman"/>
          <w:sz w:val="24"/>
          <w:szCs w:val="24"/>
        </w:rPr>
        <w:t>number</w:t>
      </w:r>
      <w:r>
        <w:rPr>
          <w:rFonts w:ascii="Times New Roman" w:hAnsi="Times New Roman" w:cs="Times New Roman"/>
          <w:sz w:val="24"/>
          <w:szCs w:val="24"/>
        </w:rPr>
        <w:t xml:space="preserve"> </w:t>
      </w:r>
      <w:r w:rsidRPr="00784D3D">
        <w:rPr>
          <w:rFonts w:ascii="Times New Roman" w:hAnsi="Times New Roman" w:cs="Times New Roman"/>
          <w:sz w:val="24"/>
          <w:szCs w:val="24"/>
        </w:rPr>
        <w:t>of</w:t>
      </w:r>
      <w:r>
        <w:rPr>
          <w:rFonts w:ascii="Times New Roman" w:hAnsi="Times New Roman" w:cs="Times New Roman"/>
          <w:sz w:val="24"/>
          <w:szCs w:val="24"/>
        </w:rPr>
        <w:t xml:space="preserve"> </w:t>
      </w:r>
      <w:r w:rsidRPr="00784D3D">
        <w:rPr>
          <w:rFonts w:ascii="Times New Roman" w:hAnsi="Times New Roman" w:cs="Times New Roman"/>
          <w:sz w:val="24"/>
          <w:szCs w:val="24"/>
        </w:rPr>
        <w:t>registries. Reforms</w:t>
      </w:r>
      <w:r>
        <w:rPr>
          <w:rFonts w:ascii="Times New Roman" w:hAnsi="Times New Roman" w:cs="Times New Roman"/>
          <w:sz w:val="24"/>
          <w:szCs w:val="24"/>
        </w:rPr>
        <w:t xml:space="preserve"> </w:t>
      </w:r>
      <w:r w:rsidRPr="00784D3D">
        <w:rPr>
          <w:rFonts w:ascii="Times New Roman" w:hAnsi="Times New Roman" w:cs="Times New Roman"/>
          <w:sz w:val="24"/>
          <w:szCs w:val="24"/>
        </w:rPr>
        <w:t>have</w:t>
      </w:r>
      <w:r>
        <w:rPr>
          <w:rFonts w:ascii="Times New Roman" w:hAnsi="Times New Roman" w:cs="Times New Roman"/>
          <w:sz w:val="24"/>
          <w:szCs w:val="24"/>
        </w:rPr>
        <w:t xml:space="preserve"> l</w:t>
      </w:r>
      <w:r w:rsidRPr="00784D3D">
        <w:rPr>
          <w:rFonts w:ascii="Times New Roman" w:hAnsi="Times New Roman" w:cs="Times New Roman"/>
          <w:sz w:val="24"/>
          <w:szCs w:val="24"/>
        </w:rPr>
        <w:t>ed</w:t>
      </w:r>
      <w:r>
        <w:rPr>
          <w:rFonts w:ascii="Times New Roman" w:hAnsi="Times New Roman" w:cs="Times New Roman"/>
          <w:sz w:val="24"/>
          <w:szCs w:val="24"/>
        </w:rPr>
        <w:t xml:space="preserve"> </w:t>
      </w:r>
      <w:r w:rsidRPr="00784D3D">
        <w:rPr>
          <w:rFonts w:ascii="Times New Roman" w:hAnsi="Times New Roman" w:cs="Times New Roman"/>
          <w:sz w:val="24"/>
          <w:szCs w:val="24"/>
        </w:rPr>
        <w:t>to</w:t>
      </w:r>
      <w:r>
        <w:rPr>
          <w:rFonts w:ascii="Times New Roman" w:hAnsi="Times New Roman" w:cs="Times New Roman"/>
          <w:sz w:val="24"/>
          <w:szCs w:val="24"/>
        </w:rPr>
        <w:t xml:space="preserve"> </w:t>
      </w:r>
      <w:r w:rsidRPr="00784D3D">
        <w:rPr>
          <w:rFonts w:ascii="Times New Roman" w:hAnsi="Times New Roman" w:cs="Times New Roman"/>
          <w:sz w:val="24"/>
          <w:szCs w:val="24"/>
        </w:rPr>
        <w:t>a</w:t>
      </w:r>
      <w:r>
        <w:rPr>
          <w:rFonts w:ascii="Times New Roman" w:hAnsi="Times New Roman" w:cs="Times New Roman"/>
          <w:sz w:val="24"/>
          <w:szCs w:val="24"/>
        </w:rPr>
        <w:t xml:space="preserve"> </w:t>
      </w:r>
      <w:r w:rsidRPr="00784D3D">
        <w:rPr>
          <w:rFonts w:ascii="Times New Roman" w:hAnsi="Times New Roman" w:cs="Times New Roman"/>
          <w:sz w:val="24"/>
          <w:szCs w:val="24"/>
        </w:rPr>
        <w:t>reduction</w:t>
      </w:r>
      <w:r>
        <w:rPr>
          <w:rFonts w:ascii="Times New Roman" w:hAnsi="Times New Roman" w:cs="Times New Roman"/>
          <w:sz w:val="24"/>
          <w:szCs w:val="24"/>
        </w:rPr>
        <w:t xml:space="preserve"> </w:t>
      </w:r>
      <w:r w:rsidRPr="00784D3D">
        <w:rPr>
          <w:rFonts w:ascii="Times New Roman" w:hAnsi="Times New Roman" w:cs="Times New Roman"/>
          <w:sz w:val="24"/>
          <w:szCs w:val="24"/>
        </w:rPr>
        <w:t>in</w:t>
      </w:r>
      <w:r>
        <w:rPr>
          <w:rFonts w:ascii="Times New Roman" w:hAnsi="Times New Roman" w:cs="Times New Roman"/>
          <w:sz w:val="24"/>
          <w:szCs w:val="24"/>
        </w:rPr>
        <w:t xml:space="preserve"> </w:t>
      </w:r>
      <w:r w:rsidRPr="00784D3D">
        <w:rPr>
          <w:rFonts w:ascii="Times New Roman" w:hAnsi="Times New Roman" w:cs="Times New Roman"/>
          <w:sz w:val="24"/>
          <w:szCs w:val="24"/>
        </w:rPr>
        <w:t>the time</w:t>
      </w:r>
      <w:r>
        <w:rPr>
          <w:rFonts w:ascii="Times New Roman" w:hAnsi="Times New Roman" w:cs="Times New Roman"/>
          <w:sz w:val="24"/>
          <w:szCs w:val="24"/>
        </w:rPr>
        <w:t xml:space="preserve"> </w:t>
      </w:r>
      <w:r w:rsidRPr="00784D3D">
        <w:rPr>
          <w:rFonts w:ascii="Times New Roman" w:hAnsi="Times New Roman" w:cs="Times New Roman"/>
          <w:sz w:val="24"/>
          <w:szCs w:val="24"/>
        </w:rPr>
        <w:t>required to</w:t>
      </w:r>
      <w:r>
        <w:rPr>
          <w:rFonts w:ascii="Times New Roman" w:hAnsi="Times New Roman" w:cs="Times New Roman"/>
          <w:sz w:val="24"/>
          <w:szCs w:val="24"/>
        </w:rPr>
        <w:t xml:space="preserve"> </w:t>
      </w:r>
      <w:r w:rsidRPr="00784D3D">
        <w:rPr>
          <w:rFonts w:ascii="Times New Roman" w:hAnsi="Times New Roman" w:cs="Times New Roman"/>
          <w:sz w:val="24"/>
          <w:szCs w:val="24"/>
        </w:rPr>
        <w:t>complete</w:t>
      </w:r>
      <w:r>
        <w:rPr>
          <w:rFonts w:ascii="Times New Roman" w:hAnsi="Times New Roman" w:cs="Times New Roman"/>
          <w:sz w:val="24"/>
          <w:szCs w:val="24"/>
        </w:rPr>
        <w:t xml:space="preserve"> </w:t>
      </w:r>
      <w:r w:rsidRPr="00784D3D">
        <w:rPr>
          <w:rFonts w:ascii="Times New Roman" w:hAnsi="Times New Roman" w:cs="Times New Roman"/>
          <w:sz w:val="24"/>
          <w:szCs w:val="24"/>
        </w:rPr>
        <w:t>the</w:t>
      </w:r>
      <w:r>
        <w:rPr>
          <w:rFonts w:ascii="Times New Roman" w:hAnsi="Times New Roman" w:cs="Times New Roman"/>
          <w:sz w:val="24"/>
          <w:szCs w:val="24"/>
        </w:rPr>
        <w:t xml:space="preserve"> </w:t>
      </w:r>
      <w:r w:rsidRPr="00784D3D">
        <w:rPr>
          <w:rFonts w:ascii="Times New Roman" w:hAnsi="Times New Roman" w:cs="Times New Roman"/>
          <w:sz w:val="24"/>
          <w:szCs w:val="24"/>
        </w:rPr>
        <w:t>process</w:t>
      </w:r>
      <w:r>
        <w:rPr>
          <w:rFonts w:ascii="Times New Roman" w:hAnsi="Times New Roman" w:cs="Times New Roman"/>
          <w:sz w:val="24"/>
          <w:szCs w:val="24"/>
        </w:rPr>
        <w:t xml:space="preserve"> </w:t>
      </w:r>
      <w:r w:rsidRPr="00784D3D">
        <w:rPr>
          <w:rFonts w:ascii="Times New Roman" w:hAnsi="Times New Roman" w:cs="Times New Roman"/>
          <w:sz w:val="24"/>
          <w:szCs w:val="24"/>
        </w:rPr>
        <w:t>of</w:t>
      </w:r>
      <w:r>
        <w:rPr>
          <w:rFonts w:ascii="Times New Roman" w:hAnsi="Times New Roman" w:cs="Times New Roman"/>
          <w:sz w:val="24"/>
          <w:szCs w:val="24"/>
        </w:rPr>
        <w:t xml:space="preserve"> </w:t>
      </w:r>
      <w:r w:rsidRPr="00784D3D">
        <w:rPr>
          <w:rFonts w:ascii="Times New Roman" w:hAnsi="Times New Roman" w:cs="Times New Roman"/>
          <w:sz w:val="24"/>
          <w:szCs w:val="24"/>
        </w:rPr>
        <w:t>property</w:t>
      </w:r>
      <w:r>
        <w:rPr>
          <w:rFonts w:ascii="Times New Roman" w:hAnsi="Times New Roman" w:cs="Times New Roman"/>
          <w:sz w:val="24"/>
          <w:szCs w:val="24"/>
        </w:rPr>
        <w:t xml:space="preserve"> </w:t>
      </w:r>
      <w:r w:rsidRPr="00784D3D">
        <w:rPr>
          <w:rFonts w:ascii="Times New Roman" w:hAnsi="Times New Roman" w:cs="Times New Roman"/>
          <w:sz w:val="24"/>
          <w:szCs w:val="24"/>
        </w:rPr>
        <w:t>registration from</w:t>
      </w:r>
      <w:r>
        <w:rPr>
          <w:rFonts w:ascii="Times New Roman" w:hAnsi="Times New Roman" w:cs="Times New Roman"/>
          <w:sz w:val="24"/>
          <w:szCs w:val="24"/>
        </w:rPr>
        <w:t xml:space="preserve"> </w:t>
      </w:r>
      <w:r w:rsidRPr="00784D3D">
        <w:rPr>
          <w:rFonts w:ascii="Times New Roman" w:hAnsi="Times New Roman" w:cs="Times New Roman"/>
          <w:sz w:val="24"/>
          <w:szCs w:val="24"/>
        </w:rPr>
        <w:t>274</w:t>
      </w:r>
      <w:r>
        <w:rPr>
          <w:rFonts w:ascii="Times New Roman" w:hAnsi="Times New Roman" w:cs="Times New Roman"/>
          <w:sz w:val="24"/>
          <w:szCs w:val="24"/>
        </w:rPr>
        <w:t xml:space="preserve"> </w:t>
      </w:r>
      <w:r w:rsidRPr="00784D3D">
        <w:rPr>
          <w:rFonts w:ascii="Times New Roman" w:hAnsi="Times New Roman" w:cs="Times New Roman"/>
          <w:sz w:val="24"/>
          <w:szCs w:val="24"/>
        </w:rPr>
        <w:t>to</w:t>
      </w:r>
      <w:r>
        <w:rPr>
          <w:rFonts w:ascii="Times New Roman" w:hAnsi="Times New Roman" w:cs="Times New Roman"/>
          <w:sz w:val="24"/>
          <w:szCs w:val="24"/>
        </w:rPr>
        <w:t xml:space="preserve"> </w:t>
      </w:r>
      <w:r w:rsidRPr="00784D3D">
        <w:rPr>
          <w:rFonts w:ascii="Times New Roman" w:hAnsi="Times New Roman" w:cs="Times New Roman"/>
          <w:sz w:val="24"/>
          <w:szCs w:val="24"/>
        </w:rPr>
        <w:t>80</w:t>
      </w:r>
      <w:r>
        <w:rPr>
          <w:rFonts w:ascii="Times New Roman" w:hAnsi="Times New Roman" w:cs="Times New Roman"/>
          <w:sz w:val="24"/>
          <w:szCs w:val="24"/>
        </w:rPr>
        <w:t xml:space="preserve"> </w:t>
      </w:r>
      <w:r w:rsidRPr="00784D3D">
        <w:rPr>
          <w:rFonts w:ascii="Times New Roman" w:hAnsi="Times New Roman" w:cs="Times New Roman"/>
          <w:sz w:val="24"/>
          <w:szCs w:val="24"/>
        </w:rPr>
        <w:t>days</w:t>
      </w:r>
      <w:r>
        <w:rPr>
          <w:rFonts w:ascii="Times New Roman" w:hAnsi="Times New Roman" w:cs="Times New Roman"/>
          <w:sz w:val="24"/>
          <w:szCs w:val="24"/>
        </w:rPr>
        <w:t xml:space="preserve"> </w:t>
      </w:r>
      <w:r w:rsidRPr="00784D3D">
        <w:rPr>
          <w:rFonts w:ascii="Times New Roman" w:hAnsi="Times New Roman" w:cs="Times New Roman"/>
          <w:sz w:val="24"/>
          <w:szCs w:val="24"/>
        </w:rPr>
        <w:t>in</w:t>
      </w:r>
      <w:r>
        <w:rPr>
          <w:rFonts w:ascii="Times New Roman" w:hAnsi="Times New Roman" w:cs="Times New Roman"/>
          <w:sz w:val="24"/>
          <w:szCs w:val="24"/>
        </w:rPr>
        <w:t xml:space="preserve"> </w:t>
      </w:r>
      <w:r w:rsidRPr="00784D3D">
        <w:rPr>
          <w:rFonts w:ascii="Times New Roman" w:hAnsi="Times New Roman" w:cs="Times New Roman"/>
          <w:sz w:val="24"/>
          <w:szCs w:val="24"/>
        </w:rPr>
        <w:t>Nigeria, but a lot</w:t>
      </w:r>
      <w:r>
        <w:rPr>
          <w:rFonts w:ascii="Times New Roman" w:hAnsi="Times New Roman" w:cs="Times New Roman"/>
          <w:sz w:val="24"/>
          <w:szCs w:val="24"/>
        </w:rPr>
        <w:t xml:space="preserve"> s</w:t>
      </w:r>
      <w:r w:rsidRPr="00784D3D">
        <w:rPr>
          <w:rFonts w:ascii="Times New Roman" w:hAnsi="Times New Roman" w:cs="Times New Roman"/>
          <w:sz w:val="24"/>
          <w:szCs w:val="24"/>
        </w:rPr>
        <w:t>til</w:t>
      </w:r>
      <w:r>
        <w:rPr>
          <w:rFonts w:ascii="Times New Roman" w:hAnsi="Times New Roman" w:cs="Times New Roman"/>
          <w:sz w:val="24"/>
          <w:szCs w:val="24"/>
        </w:rPr>
        <w:t>l</w:t>
      </w:r>
      <w:r w:rsidRPr="00784D3D">
        <w:rPr>
          <w:rFonts w:ascii="Times New Roman" w:hAnsi="Times New Roman" w:cs="Times New Roman"/>
          <w:sz w:val="24"/>
          <w:szCs w:val="24"/>
        </w:rPr>
        <w:t xml:space="preserve"> need</w:t>
      </w:r>
      <w:r>
        <w:rPr>
          <w:rFonts w:ascii="Times New Roman" w:hAnsi="Times New Roman" w:cs="Times New Roman"/>
          <w:sz w:val="24"/>
          <w:szCs w:val="24"/>
        </w:rPr>
        <w:t xml:space="preserve">s to </w:t>
      </w:r>
      <w:r w:rsidRPr="00784D3D">
        <w:rPr>
          <w:rFonts w:ascii="Times New Roman" w:hAnsi="Times New Roman" w:cs="Times New Roman"/>
          <w:sz w:val="24"/>
          <w:szCs w:val="24"/>
        </w:rPr>
        <w:t>be</w:t>
      </w:r>
      <w:r>
        <w:rPr>
          <w:rFonts w:ascii="Times New Roman" w:hAnsi="Times New Roman" w:cs="Times New Roman"/>
          <w:sz w:val="24"/>
          <w:szCs w:val="24"/>
        </w:rPr>
        <w:t xml:space="preserve"> </w:t>
      </w:r>
      <w:r w:rsidRPr="00784D3D">
        <w:rPr>
          <w:rFonts w:ascii="Times New Roman" w:hAnsi="Times New Roman" w:cs="Times New Roman"/>
          <w:sz w:val="24"/>
          <w:szCs w:val="24"/>
        </w:rPr>
        <w:t>done</w:t>
      </w:r>
      <w:r>
        <w:rPr>
          <w:rFonts w:ascii="Times New Roman" w:hAnsi="Times New Roman" w:cs="Times New Roman"/>
          <w:sz w:val="24"/>
          <w:szCs w:val="24"/>
        </w:rPr>
        <w:t xml:space="preserve"> </w:t>
      </w:r>
      <w:r w:rsidRPr="00784D3D">
        <w:rPr>
          <w:rFonts w:ascii="Times New Roman" w:hAnsi="Times New Roman" w:cs="Times New Roman"/>
          <w:sz w:val="24"/>
          <w:szCs w:val="24"/>
        </w:rPr>
        <w:t>because</w:t>
      </w:r>
      <w:r>
        <w:rPr>
          <w:rFonts w:ascii="Times New Roman" w:hAnsi="Times New Roman" w:cs="Times New Roman"/>
          <w:sz w:val="24"/>
          <w:szCs w:val="24"/>
        </w:rPr>
        <w:t xml:space="preserve"> </w:t>
      </w:r>
      <w:r w:rsidRPr="00784D3D">
        <w:rPr>
          <w:rFonts w:ascii="Times New Roman" w:hAnsi="Times New Roman" w:cs="Times New Roman"/>
          <w:sz w:val="24"/>
          <w:szCs w:val="24"/>
        </w:rPr>
        <w:t>it takes</w:t>
      </w:r>
      <w:r>
        <w:rPr>
          <w:rFonts w:ascii="Times New Roman" w:hAnsi="Times New Roman" w:cs="Times New Roman"/>
          <w:sz w:val="24"/>
          <w:szCs w:val="24"/>
        </w:rPr>
        <w:t xml:space="preserve"> </w:t>
      </w:r>
      <w:r w:rsidRPr="00784D3D">
        <w:rPr>
          <w:rFonts w:ascii="Times New Roman" w:hAnsi="Times New Roman" w:cs="Times New Roman"/>
          <w:sz w:val="24"/>
          <w:szCs w:val="24"/>
        </w:rPr>
        <w:t>only 1day in</w:t>
      </w:r>
      <w:r>
        <w:rPr>
          <w:rFonts w:ascii="Times New Roman" w:hAnsi="Times New Roman" w:cs="Times New Roman"/>
          <w:sz w:val="24"/>
          <w:szCs w:val="24"/>
        </w:rPr>
        <w:t xml:space="preserve"> </w:t>
      </w:r>
      <w:r w:rsidRPr="00784D3D">
        <w:rPr>
          <w:rFonts w:ascii="Times New Roman" w:hAnsi="Times New Roman" w:cs="Times New Roman"/>
          <w:sz w:val="24"/>
          <w:szCs w:val="24"/>
        </w:rPr>
        <w:t>some</w:t>
      </w:r>
      <w:r>
        <w:rPr>
          <w:rFonts w:ascii="Times New Roman" w:hAnsi="Times New Roman" w:cs="Times New Roman"/>
          <w:sz w:val="24"/>
          <w:szCs w:val="24"/>
        </w:rPr>
        <w:t xml:space="preserve"> </w:t>
      </w:r>
      <w:r w:rsidRPr="00784D3D">
        <w:rPr>
          <w:rFonts w:ascii="Times New Roman" w:hAnsi="Times New Roman" w:cs="Times New Roman"/>
          <w:sz w:val="24"/>
          <w:szCs w:val="24"/>
        </w:rPr>
        <w:t>other</w:t>
      </w:r>
      <w:r>
        <w:rPr>
          <w:rFonts w:ascii="Times New Roman" w:hAnsi="Times New Roman" w:cs="Times New Roman"/>
          <w:sz w:val="24"/>
          <w:szCs w:val="24"/>
        </w:rPr>
        <w:t xml:space="preserve"> </w:t>
      </w:r>
      <w:r w:rsidRPr="00784D3D">
        <w:rPr>
          <w:rFonts w:ascii="Times New Roman" w:hAnsi="Times New Roman" w:cs="Times New Roman"/>
          <w:sz w:val="24"/>
          <w:szCs w:val="24"/>
        </w:rPr>
        <w:t>countries</w:t>
      </w:r>
      <w:r>
        <w:rPr>
          <w:rFonts w:ascii="Times New Roman" w:hAnsi="Times New Roman" w:cs="Times New Roman"/>
          <w:sz w:val="24"/>
          <w:szCs w:val="24"/>
        </w:rPr>
        <w:t xml:space="preserve"> </w:t>
      </w:r>
      <w:r w:rsidRPr="00784D3D">
        <w:rPr>
          <w:rFonts w:ascii="Times New Roman" w:hAnsi="Times New Roman" w:cs="Times New Roman"/>
          <w:sz w:val="24"/>
          <w:szCs w:val="24"/>
        </w:rPr>
        <w:t>such</w:t>
      </w:r>
      <w:r>
        <w:rPr>
          <w:rFonts w:ascii="Times New Roman" w:hAnsi="Times New Roman" w:cs="Times New Roman"/>
          <w:sz w:val="24"/>
          <w:szCs w:val="24"/>
        </w:rPr>
        <w:t xml:space="preserve"> </w:t>
      </w:r>
      <w:r w:rsidRPr="00784D3D">
        <w:rPr>
          <w:rFonts w:ascii="Times New Roman" w:hAnsi="Times New Roman" w:cs="Times New Roman"/>
          <w:sz w:val="24"/>
          <w:szCs w:val="24"/>
        </w:rPr>
        <w:t>as</w:t>
      </w:r>
      <w:r>
        <w:rPr>
          <w:rFonts w:ascii="Times New Roman" w:hAnsi="Times New Roman" w:cs="Times New Roman"/>
          <w:sz w:val="24"/>
          <w:szCs w:val="24"/>
        </w:rPr>
        <w:t xml:space="preserve"> </w:t>
      </w:r>
      <w:r w:rsidRPr="00784D3D">
        <w:rPr>
          <w:rFonts w:ascii="Times New Roman" w:hAnsi="Times New Roman" w:cs="Times New Roman"/>
          <w:sz w:val="24"/>
          <w:szCs w:val="24"/>
        </w:rPr>
        <w:t>No</w:t>
      </w:r>
      <w:r>
        <w:rPr>
          <w:rFonts w:ascii="Times New Roman" w:hAnsi="Times New Roman" w:cs="Times New Roman"/>
          <w:sz w:val="24"/>
          <w:szCs w:val="24"/>
        </w:rPr>
        <w:t>r</w:t>
      </w:r>
      <w:r w:rsidRPr="00784D3D">
        <w:rPr>
          <w:rFonts w:ascii="Times New Roman" w:hAnsi="Times New Roman" w:cs="Times New Roman"/>
          <w:sz w:val="24"/>
          <w:szCs w:val="24"/>
        </w:rPr>
        <w:t>way</w:t>
      </w:r>
      <w:r>
        <w:rPr>
          <w:rFonts w:ascii="Times New Roman" w:hAnsi="Times New Roman" w:cs="Times New Roman"/>
          <w:sz w:val="24"/>
          <w:szCs w:val="24"/>
        </w:rPr>
        <w:t xml:space="preserve"> </w:t>
      </w:r>
      <w:r w:rsidRPr="00784D3D">
        <w:rPr>
          <w:rFonts w:ascii="Times New Roman" w:hAnsi="Times New Roman" w:cs="Times New Roman"/>
          <w:sz w:val="24"/>
          <w:szCs w:val="24"/>
        </w:rPr>
        <w:t>and Singapore. It is</w:t>
      </w:r>
      <w:r>
        <w:rPr>
          <w:rFonts w:ascii="Times New Roman" w:hAnsi="Times New Roman" w:cs="Times New Roman"/>
          <w:sz w:val="24"/>
          <w:szCs w:val="24"/>
        </w:rPr>
        <w:t xml:space="preserve"> </w:t>
      </w:r>
      <w:r w:rsidRPr="00784D3D">
        <w:rPr>
          <w:rFonts w:ascii="Times New Roman" w:hAnsi="Times New Roman" w:cs="Times New Roman"/>
          <w:sz w:val="24"/>
          <w:szCs w:val="24"/>
        </w:rPr>
        <w:t>worth</w:t>
      </w:r>
      <w:r>
        <w:rPr>
          <w:rFonts w:ascii="Times New Roman" w:hAnsi="Times New Roman" w:cs="Times New Roman"/>
          <w:sz w:val="24"/>
          <w:szCs w:val="24"/>
        </w:rPr>
        <w:t xml:space="preserve"> </w:t>
      </w:r>
      <w:r w:rsidRPr="00784D3D">
        <w:rPr>
          <w:rFonts w:ascii="Times New Roman" w:hAnsi="Times New Roman" w:cs="Times New Roman"/>
          <w:sz w:val="24"/>
          <w:szCs w:val="24"/>
        </w:rPr>
        <w:t>noting</w:t>
      </w:r>
      <w:r>
        <w:rPr>
          <w:rFonts w:ascii="Times New Roman" w:hAnsi="Times New Roman" w:cs="Times New Roman"/>
          <w:sz w:val="24"/>
          <w:szCs w:val="24"/>
        </w:rPr>
        <w:t xml:space="preserve"> </w:t>
      </w:r>
      <w:r w:rsidRPr="00784D3D">
        <w:rPr>
          <w:rFonts w:ascii="Times New Roman" w:hAnsi="Times New Roman" w:cs="Times New Roman"/>
          <w:sz w:val="24"/>
          <w:szCs w:val="24"/>
        </w:rPr>
        <w:t>that part of their</w:t>
      </w:r>
      <w:r>
        <w:rPr>
          <w:rFonts w:ascii="Times New Roman" w:hAnsi="Times New Roman" w:cs="Times New Roman"/>
          <w:sz w:val="24"/>
          <w:szCs w:val="24"/>
        </w:rPr>
        <w:t xml:space="preserve"> </w:t>
      </w:r>
      <w:r w:rsidRPr="00784D3D">
        <w:rPr>
          <w:rFonts w:ascii="Times New Roman" w:hAnsi="Times New Roman" w:cs="Times New Roman"/>
          <w:sz w:val="24"/>
          <w:szCs w:val="24"/>
        </w:rPr>
        <w:t>diction in time</w:t>
      </w:r>
      <w:r>
        <w:rPr>
          <w:rFonts w:ascii="Times New Roman" w:hAnsi="Times New Roman" w:cs="Times New Roman"/>
          <w:sz w:val="24"/>
          <w:szCs w:val="24"/>
        </w:rPr>
        <w:t xml:space="preserve"> </w:t>
      </w:r>
      <w:r w:rsidRPr="00784D3D">
        <w:rPr>
          <w:rFonts w:ascii="Times New Roman" w:hAnsi="Times New Roman" w:cs="Times New Roman"/>
          <w:sz w:val="24"/>
          <w:szCs w:val="24"/>
        </w:rPr>
        <w:t>can be</w:t>
      </w:r>
      <w:r>
        <w:rPr>
          <w:rFonts w:ascii="Times New Roman" w:hAnsi="Times New Roman" w:cs="Times New Roman"/>
          <w:sz w:val="24"/>
          <w:szCs w:val="24"/>
        </w:rPr>
        <w:t xml:space="preserve"> </w:t>
      </w:r>
      <w:r w:rsidRPr="00784D3D">
        <w:rPr>
          <w:rFonts w:ascii="Times New Roman" w:hAnsi="Times New Roman" w:cs="Times New Roman"/>
          <w:sz w:val="24"/>
          <w:szCs w:val="24"/>
        </w:rPr>
        <w:t>attributed</w:t>
      </w:r>
      <w:r>
        <w:rPr>
          <w:rFonts w:ascii="Times New Roman" w:hAnsi="Times New Roman" w:cs="Times New Roman"/>
          <w:sz w:val="24"/>
          <w:szCs w:val="24"/>
        </w:rPr>
        <w:t xml:space="preserve"> </w:t>
      </w:r>
      <w:r w:rsidRPr="00784D3D">
        <w:rPr>
          <w:rFonts w:ascii="Times New Roman" w:hAnsi="Times New Roman" w:cs="Times New Roman"/>
          <w:sz w:val="24"/>
          <w:szCs w:val="24"/>
        </w:rPr>
        <w:t>to</w:t>
      </w:r>
      <w:r>
        <w:rPr>
          <w:rFonts w:ascii="Times New Roman" w:hAnsi="Times New Roman" w:cs="Times New Roman"/>
          <w:sz w:val="24"/>
          <w:szCs w:val="24"/>
        </w:rPr>
        <w:t xml:space="preserve"> </w:t>
      </w:r>
      <w:r w:rsidRPr="00784D3D">
        <w:rPr>
          <w:rFonts w:ascii="Times New Roman" w:hAnsi="Times New Roman" w:cs="Times New Roman"/>
          <w:sz w:val="24"/>
          <w:szCs w:val="24"/>
        </w:rPr>
        <w:t>improvements</w:t>
      </w:r>
      <w:r>
        <w:rPr>
          <w:rFonts w:ascii="Times New Roman" w:hAnsi="Times New Roman" w:cs="Times New Roman"/>
          <w:sz w:val="24"/>
          <w:szCs w:val="24"/>
        </w:rPr>
        <w:t xml:space="preserve"> </w:t>
      </w:r>
      <w:r w:rsidRPr="00784D3D">
        <w:rPr>
          <w:rFonts w:ascii="Times New Roman" w:hAnsi="Times New Roman" w:cs="Times New Roman"/>
          <w:sz w:val="24"/>
          <w:szCs w:val="24"/>
        </w:rPr>
        <w:t>in property registration, which has</w:t>
      </w:r>
      <w:r>
        <w:rPr>
          <w:rFonts w:ascii="Times New Roman" w:hAnsi="Times New Roman" w:cs="Times New Roman"/>
          <w:sz w:val="24"/>
          <w:szCs w:val="24"/>
        </w:rPr>
        <w:t xml:space="preserve"> </w:t>
      </w:r>
      <w:r w:rsidRPr="00784D3D">
        <w:rPr>
          <w:rFonts w:ascii="Times New Roman" w:hAnsi="Times New Roman" w:cs="Times New Roman"/>
          <w:sz w:val="24"/>
          <w:szCs w:val="24"/>
        </w:rPr>
        <w:t>been implemented</w:t>
      </w:r>
      <w:r>
        <w:rPr>
          <w:rFonts w:ascii="Times New Roman" w:hAnsi="Times New Roman" w:cs="Times New Roman"/>
          <w:sz w:val="24"/>
          <w:szCs w:val="24"/>
        </w:rPr>
        <w:t xml:space="preserve"> </w:t>
      </w:r>
      <w:r w:rsidRPr="00784D3D">
        <w:rPr>
          <w:rFonts w:ascii="Times New Roman" w:hAnsi="Times New Roman" w:cs="Times New Roman"/>
          <w:sz w:val="24"/>
          <w:szCs w:val="24"/>
        </w:rPr>
        <w:t>in Abuja and</w:t>
      </w:r>
      <w:r>
        <w:rPr>
          <w:rFonts w:ascii="Times New Roman" w:hAnsi="Times New Roman" w:cs="Times New Roman"/>
          <w:sz w:val="24"/>
          <w:szCs w:val="24"/>
        </w:rPr>
        <w:t xml:space="preserve"> </w:t>
      </w:r>
      <w:r w:rsidRPr="00784D3D">
        <w:rPr>
          <w:rFonts w:ascii="Times New Roman" w:hAnsi="Times New Roman" w:cs="Times New Roman"/>
          <w:sz w:val="24"/>
          <w:szCs w:val="24"/>
        </w:rPr>
        <w:t>Lagos. Other state</w:t>
      </w:r>
      <w:r>
        <w:rPr>
          <w:rFonts w:ascii="Times New Roman" w:hAnsi="Times New Roman" w:cs="Times New Roman"/>
          <w:sz w:val="24"/>
          <w:szCs w:val="24"/>
        </w:rPr>
        <w:t xml:space="preserve"> </w:t>
      </w:r>
      <w:r w:rsidRPr="00784D3D">
        <w:rPr>
          <w:rFonts w:ascii="Times New Roman" w:hAnsi="Times New Roman" w:cs="Times New Roman"/>
          <w:sz w:val="24"/>
          <w:szCs w:val="24"/>
        </w:rPr>
        <w:t>governments</w:t>
      </w:r>
      <w:r>
        <w:rPr>
          <w:rFonts w:ascii="Times New Roman" w:hAnsi="Times New Roman" w:cs="Times New Roman"/>
          <w:sz w:val="24"/>
          <w:szCs w:val="24"/>
        </w:rPr>
        <w:t xml:space="preserve"> </w:t>
      </w:r>
      <w:r w:rsidRPr="00784D3D">
        <w:rPr>
          <w:rFonts w:ascii="Times New Roman" w:hAnsi="Times New Roman" w:cs="Times New Roman"/>
          <w:sz w:val="24"/>
          <w:szCs w:val="24"/>
        </w:rPr>
        <w:t>will do</w:t>
      </w:r>
      <w:r>
        <w:rPr>
          <w:rFonts w:ascii="Times New Roman" w:hAnsi="Times New Roman" w:cs="Times New Roman"/>
          <w:sz w:val="24"/>
          <w:szCs w:val="24"/>
        </w:rPr>
        <w:t xml:space="preserve"> </w:t>
      </w:r>
      <w:r w:rsidRPr="00784D3D">
        <w:rPr>
          <w:rFonts w:ascii="Times New Roman" w:hAnsi="Times New Roman" w:cs="Times New Roman"/>
          <w:sz w:val="24"/>
          <w:szCs w:val="24"/>
        </w:rPr>
        <w:t>we</w:t>
      </w:r>
      <w:r>
        <w:rPr>
          <w:rFonts w:ascii="Times New Roman" w:hAnsi="Times New Roman" w:cs="Times New Roman"/>
          <w:sz w:val="24"/>
          <w:szCs w:val="24"/>
        </w:rPr>
        <w:t>l</w:t>
      </w:r>
      <w:r w:rsidRPr="00784D3D">
        <w:rPr>
          <w:rFonts w:ascii="Times New Roman" w:hAnsi="Times New Roman" w:cs="Times New Roman"/>
          <w:sz w:val="24"/>
          <w:szCs w:val="24"/>
        </w:rPr>
        <w:t>l</w:t>
      </w:r>
      <w:r>
        <w:rPr>
          <w:rFonts w:ascii="Times New Roman" w:hAnsi="Times New Roman" w:cs="Times New Roman"/>
          <w:sz w:val="24"/>
          <w:szCs w:val="24"/>
        </w:rPr>
        <w:t xml:space="preserve"> </w:t>
      </w:r>
      <w:r w:rsidRPr="00784D3D">
        <w:rPr>
          <w:rFonts w:ascii="Times New Roman" w:hAnsi="Times New Roman" w:cs="Times New Roman"/>
          <w:sz w:val="24"/>
          <w:szCs w:val="24"/>
        </w:rPr>
        <w:t>to</w:t>
      </w:r>
      <w:r>
        <w:rPr>
          <w:rFonts w:ascii="Times New Roman" w:hAnsi="Times New Roman" w:cs="Times New Roman"/>
          <w:sz w:val="24"/>
          <w:szCs w:val="24"/>
        </w:rPr>
        <w:t xml:space="preserve"> </w:t>
      </w:r>
      <w:r w:rsidRPr="00784D3D">
        <w:rPr>
          <w:rFonts w:ascii="Times New Roman" w:hAnsi="Times New Roman" w:cs="Times New Roman"/>
          <w:sz w:val="24"/>
          <w:szCs w:val="24"/>
        </w:rPr>
        <w:t>replicate</w:t>
      </w:r>
      <w:r>
        <w:rPr>
          <w:rFonts w:ascii="Times New Roman" w:hAnsi="Times New Roman" w:cs="Times New Roman"/>
          <w:sz w:val="24"/>
          <w:szCs w:val="24"/>
        </w:rPr>
        <w:t xml:space="preserve"> </w:t>
      </w:r>
      <w:r w:rsidRPr="00784D3D">
        <w:rPr>
          <w:rFonts w:ascii="Times New Roman" w:hAnsi="Times New Roman" w:cs="Times New Roman"/>
          <w:sz w:val="24"/>
          <w:szCs w:val="24"/>
        </w:rPr>
        <w:t>the</w:t>
      </w:r>
      <w:r>
        <w:rPr>
          <w:rFonts w:ascii="Times New Roman" w:hAnsi="Times New Roman" w:cs="Times New Roman"/>
          <w:sz w:val="24"/>
          <w:szCs w:val="24"/>
        </w:rPr>
        <w:t xml:space="preserve"> </w:t>
      </w:r>
      <w:r w:rsidRPr="00784D3D">
        <w:rPr>
          <w:rFonts w:ascii="Times New Roman" w:hAnsi="Times New Roman" w:cs="Times New Roman"/>
          <w:sz w:val="24"/>
          <w:szCs w:val="24"/>
        </w:rPr>
        <w:t>improvement</w:t>
      </w:r>
      <w:r w:rsidRPr="003555B9">
        <w:rPr>
          <w:rFonts w:ascii="Times New Roman" w:hAnsi="Times New Roman" w:cs="Times New Roman"/>
          <w:sz w:val="24"/>
          <w:szCs w:val="24"/>
        </w:rPr>
        <w:t>s</w:t>
      </w:r>
      <w:r>
        <w:rPr>
          <w:rFonts w:ascii="Times New Roman" w:hAnsi="Times New Roman" w:cs="Times New Roman"/>
          <w:sz w:val="24"/>
          <w:szCs w:val="24"/>
        </w:rPr>
        <w:t xml:space="preserve"> </w:t>
      </w:r>
      <w:r w:rsidRPr="003555B9">
        <w:rPr>
          <w:rFonts w:ascii="Times New Roman" w:hAnsi="Times New Roman" w:cs="Times New Roman"/>
          <w:sz w:val="24"/>
          <w:szCs w:val="24"/>
        </w:rPr>
        <w:t>achieved</w:t>
      </w:r>
      <w:r>
        <w:rPr>
          <w:rFonts w:ascii="Times New Roman" w:hAnsi="Times New Roman" w:cs="Times New Roman"/>
          <w:sz w:val="24"/>
          <w:szCs w:val="24"/>
        </w:rPr>
        <w:t xml:space="preserve"> </w:t>
      </w:r>
      <w:r w:rsidRPr="003555B9">
        <w:rPr>
          <w:rFonts w:ascii="Times New Roman" w:hAnsi="Times New Roman" w:cs="Times New Roman"/>
          <w:sz w:val="24"/>
          <w:szCs w:val="24"/>
        </w:rPr>
        <w:t>in</w:t>
      </w:r>
      <w:r>
        <w:rPr>
          <w:rFonts w:ascii="Times New Roman" w:hAnsi="Times New Roman" w:cs="Times New Roman"/>
          <w:sz w:val="24"/>
          <w:szCs w:val="24"/>
        </w:rPr>
        <w:t xml:space="preserve"> </w:t>
      </w:r>
      <w:r w:rsidRPr="003555B9">
        <w:rPr>
          <w:rFonts w:ascii="Times New Roman" w:hAnsi="Times New Roman" w:cs="Times New Roman"/>
          <w:sz w:val="24"/>
          <w:szCs w:val="24"/>
        </w:rPr>
        <w:t>the</w:t>
      </w:r>
      <w:r>
        <w:rPr>
          <w:rFonts w:ascii="Times New Roman" w:hAnsi="Times New Roman" w:cs="Times New Roman"/>
          <w:sz w:val="24"/>
          <w:szCs w:val="24"/>
        </w:rPr>
        <w:t xml:space="preserve"> </w:t>
      </w:r>
      <w:r w:rsidRPr="003555B9">
        <w:rPr>
          <w:rFonts w:ascii="Times New Roman" w:hAnsi="Times New Roman" w:cs="Times New Roman"/>
          <w:sz w:val="24"/>
          <w:szCs w:val="24"/>
        </w:rPr>
        <w:t>Abuja Geographic</w:t>
      </w:r>
      <w:r>
        <w:rPr>
          <w:rFonts w:ascii="Times New Roman" w:hAnsi="Times New Roman" w:cs="Times New Roman"/>
          <w:sz w:val="24"/>
          <w:szCs w:val="24"/>
        </w:rPr>
        <w:t xml:space="preserve"> </w:t>
      </w:r>
      <w:r w:rsidRPr="003555B9">
        <w:rPr>
          <w:rFonts w:ascii="Times New Roman" w:hAnsi="Times New Roman" w:cs="Times New Roman"/>
          <w:sz w:val="24"/>
          <w:szCs w:val="24"/>
        </w:rPr>
        <w:t>Information</w:t>
      </w:r>
      <w:r>
        <w:rPr>
          <w:rFonts w:ascii="Times New Roman" w:hAnsi="Times New Roman" w:cs="Times New Roman"/>
          <w:sz w:val="24"/>
          <w:szCs w:val="24"/>
        </w:rPr>
        <w:t xml:space="preserve"> </w:t>
      </w:r>
      <w:r w:rsidRPr="003555B9">
        <w:rPr>
          <w:rFonts w:ascii="Times New Roman" w:hAnsi="Times New Roman" w:cs="Times New Roman"/>
          <w:sz w:val="24"/>
          <w:szCs w:val="24"/>
        </w:rPr>
        <w:t>System</w:t>
      </w:r>
      <w:r>
        <w:rPr>
          <w:rFonts w:ascii="Times New Roman" w:hAnsi="Times New Roman" w:cs="Times New Roman"/>
          <w:sz w:val="24"/>
          <w:szCs w:val="24"/>
        </w:rPr>
        <w:t xml:space="preserve"> </w:t>
      </w:r>
      <w:r w:rsidRPr="003555B9">
        <w:rPr>
          <w:rFonts w:ascii="Times New Roman" w:hAnsi="Times New Roman" w:cs="Times New Roman"/>
          <w:sz w:val="24"/>
          <w:szCs w:val="24"/>
        </w:rPr>
        <w:t>(AGIS) and</w:t>
      </w:r>
      <w:r>
        <w:rPr>
          <w:rFonts w:ascii="Times New Roman" w:hAnsi="Times New Roman" w:cs="Times New Roman"/>
          <w:sz w:val="24"/>
          <w:szCs w:val="24"/>
        </w:rPr>
        <w:t xml:space="preserve"> </w:t>
      </w:r>
      <w:r w:rsidRPr="003555B9">
        <w:rPr>
          <w:rFonts w:ascii="Times New Roman" w:hAnsi="Times New Roman" w:cs="Times New Roman"/>
          <w:sz w:val="24"/>
          <w:szCs w:val="24"/>
        </w:rPr>
        <w:t>Lagos</w:t>
      </w:r>
      <w:r>
        <w:rPr>
          <w:rFonts w:ascii="Times New Roman" w:hAnsi="Times New Roman" w:cs="Times New Roman"/>
          <w:sz w:val="24"/>
          <w:szCs w:val="24"/>
        </w:rPr>
        <w:t xml:space="preserve"> </w:t>
      </w:r>
      <w:r w:rsidRPr="003555B9">
        <w:rPr>
          <w:rFonts w:ascii="Times New Roman" w:hAnsi="Times New Roman" w:cs="Times New Roman"/>
          <w:sz w:val="24"/>
          <w:szCs w:val="24"/>
        </w:rPr>
        <w:t>State</w:t>
      </w:r>
      <w:r>
        <w:rPr>
          <w:rFonts w:ascii="Times New Roman" w:hAnsi="Times New Roman" w:cs="Times New Roman"/>
          <w:sz w:val="24"/>
          <w:szCs w:val="24"/>
        </w:rPr>
        <w:t xml:space="preserve"> </w:t>
      </w:r>
      <w:r w:rsidRPr="003555B9">
        <w:rPr>
          <w:rFonts w:ascii="Times New Roman" w:hAnsi="Times New Roman" w:cs="Times New Roman"/>
          <w:sz w:val="24"/>
          <w:szCs w:val="24"/>
        </w:rPr>
        <w:t>in</w:t>
      </w:r>
      <w:r>
        <w:rPr>
          <w:rFonts w:ascii="Times New Roman" w:hAnsi="Times New Roman" w:cs="Times New Roman"/>
          <w:sz w:val="24"/>
          <w:szCs w:val="24"/>
        </w:rPr>
        <w:t xml:space="preserve"> </w:t>
      </w:r>
      <w:r w:rsidRPr="003555B9">
        <w:rPr>
          <w:rFonts w:ascii="Times New Roman" w:hAnsi="Times New Roman" w:cs="Times New Roman"/>
          <w:sz w:val="24"/>
          <w:szCs w:val="24"/>
        </w:rPr>
        <w:t>their various</w:t>
      </w:r>
      <w:r>
        <w:rPr>
          <w:rFonts w:ascii="Times New Roman" w:hAnsi="Times New Roman" w:cs="Times New Roman"/>
          <w:sz w:val="24"/>
          <w:szCs w:val="24"/>
        </w:rPr>
        <w:t xml:space="preserve"> states. </w:t>
      </w:r>
    </w:p>
    <w:p w:rsidR="00252F17" w:rsidRDefault="00252F17" w:rsidP="00252F17">
      <w:pPr>
        <w:pStyle w:val="ListParagraph"/>
        <w:spacing w:line="480" w:lineRule="auto"/>
        <w:jc w:val="both"/>
        <w:rPr>
          <w:rFonts w:ascii="Times New Roman" w:hAnsi="Times New Roman" w:cs="Times New Roman"/>
          <w:sz w:val="24"/>
          <w:szCs w:val="24"/>
        </w:rPr>
      </w:pPr>
    </w:p>
    <w:p w:rsidR="00252F17" w:rsidRPr="00BF6F2A" w:rsidRDefault="00252F17" w:rsidP="00252F17">
      <w:pPr>
        <w:spacing w:line="480" w:lineRule="auto"/>
        <w:jc w:val="both"/>
        <w:rPr>
          <w:rFonts w:ascii="Times New Roman" w:hAnsi="Times New Roman" w:cs="Times New Roman"/>
          <w:sz w:val="24"/>
          <w:szCs w:val="24"/>
        </w:rPr>
      </w:pPr>
      <w:r w:rsidRPr="00BF6F2A">
        <w:rPr>
          <w:rFonts w:ascii="Times New Roman" w:hAnsi="Times New Roman" w:cs="Times New Roman"/>
          <w:sz w:val="24"/>
          <w:szCs w:val="24"/>
        </w:rPr>
        <w:t>Land Use Act: The Land Use Act of 1978 (LUA) has become an obstacle to making land available for housing development. The LUA meant to make land easily available to all Nigerians has, indeed, become a major constraint to home ownership in Nigeria. The process of obtaining a Certificate of Occupancy and the consent provisions of the LUA make land transactions tedious, time consuming and expensive. Budget Limitations Public housing projects often rely heavily on government budgets, which can be limited due to various factors: Competing Priorities: Governments must allocate funds across various sectors, including healthcare, education, and infrastructure.</w:t>
      </w:r>
    </w:p>
    <w:p w:rsidR="00252F17" w:rsidRPr="00BF6F2A" w:rsidRDefault="00252F17" w:rsidP="00252F17">
      <w:pPr>
        <w:spacing w:line="480" w:lineRule="auto"/>
        <w:jc w:val="both"/>
        <w:rPr>
          <w:rFonts w:ascii="Times New Roman" w:hAnsi="Times New Roman" w:cs="Times New Roman"/>
          <w:sz w:val="24"/>
          <w:szCs w:val="24"/>
        </w:rPr>
      </w:pPr>
      <w:r w:rsidRPr="00BF6F2A">
        <w:rPr>
          <w:rFonts w:ascii="Times New Roman" w:hAnsi="Times New Roman" w:cs="Times New Roman"/>
          <w:sz w:val="24"/>
          <w:szCs w:val="24"/>
        </w:rPr>
        <w:t xml:space="preserve"> Housing may not always receive adequate funding, especially in times of economic downturns or political instability. Inflation and Economic Instability: Fluctuations in the economy can erode the purchasing power of allocated funds, making it challenging to maintain project timelines and quality. Inadequate Funding Mechanisms: The mechanisms for financing public housing projects can be insufficient or poorly structured: Limited Access to Credit: Public housing authorities may struggle to access credit from financial institutions due to perceived risks, leading to reliance on insufficient internal resources. High Interest Rates: When financing is available, high interest rates can increase the overall cost of projects, making them less feasible. Dependence on External Funding Many public housing projects rely on external funding sources, which can create vulnerabilities: Uncertain Donor Commitments: Dependence on international donors or NGOs can lead to project disruptions if funding is withdrawn or reduced. Stringent Conditions: External funding often comes with conditions that may not align with local needs or priorities, complicating project implementation. </w:t>
      </w:r>
    </w:p>
    <w:p w:rsidR="00252F17" w:rsidRDefault="00252F17" w:rsidP="00252F17">
      <w:pPr>
        <w:spacing w:line="480" w:lineRule="auto"/>
        <w:jc w:val="both"/>
        <w:rPr>
          <w:rFonts w:ascii="Times New Roman" w:hAnsi="Times New Roman" w:cs="Times New Roman"/>
          <w:sz w:val="24"/>
          <w:szCs w:val="24"/>
        </w:rPr>
      </w:pPr>
      <w:r w:rsidRPr="00BF6F2A">
        <w:rPr>
          <w:rFonts w:ascii="Times New Roman" w:hAnsi="Times New Roman" w:cs="Times New Roman"/>
          <w:sz w:val="24"/>
          <w:szCs w:val="24"/>
        </w:rPr>
        <w:t xml:space="preserve">Cost Overruns and Mismanagement Financial mismanagement can lead to significant cost overruns in public housing projects: Poor Planning and Budgeting: Inadequate project </w:t>
      </w:r>
      <w:r w:rsidRPr="00BF6F2A">
        <w:rPr>
          <w:rFonts w:ascii="Times New Roman" w:hAnsi="Times New Roman" w:cs="Times New Roman"/>
          <w:sz w:val="24"/>
          <w:szCs w:val="24"/>
        </w:rPr>
        <w:lastRenderedPageBreak/>
        <w:t xml:space="preserve">planning can result in underestimations of costs, leading to financial shortfalls as projects progress. Corruption and Fraud: Misappropriation of funds can divert resources away from intended projects, exacerbating financial constraints and limiting the quality of housing. Maintenance and Operational Costs Once housing projects are completed, ongoing financial commitments are required for maintenance and operations: Neglected Maintenance: Limited funds for ongoing maintenance can result in the deterioration of housing quality, making units uninhabitable and leading to increased costs over time. </w:t>
      </w:r>
    </w:p>
    <w:p w:rsidR="00252F17" w:rsidRPr="00BF6F2A" w:rsidRDefault="00252F17" w:rsidP="00252F17">
      <w:pPr>
        <w:spacing w:line="480" w:lineRule="auto"/>
        <w:jc w:val="both"/>
        <w:rPr>
          <w:rFonts w:ascii="Times New Roman" w:hAnsi="Times New Roman" w:cs="Times New Roman"/>
          <w:sz w:val="24"/>
          <w:szCs w:val="24"/>
        </w:rPr>
      </w:pPr>
      <w:r w:rsidRPr="00BF6F2A">
        <w:rPr>
          <w:rFonts w:ascii="Times New Roman" w:hAnsi="Times New Roman" w:cs="Times New Roman"/>
          <w:sz w:val="24"/>
          <w:szCs w:val="24"/>
        </w:rPr>
        <w:t xml:space="preserve">Utility Provision: The costs associated with providing basic utilities (water, electricity, waste management)can be prohibitive, especially if the infrastructure is inadequate. Affordability Issues for Residents Even when public housing projects are built, financial constraints can affect the target population: High Cost of Living: Rising costs in urban areas can make even subsidized housing unaffordable for low-income residents, leading to increased homelessness or reliance on informal housing solutions. Economic Barriers: High unemployment rates and low wages further restrict the ability of potential residents to afford housing, despite government subsidies. </w:t>
      </w:r>
    </w:p>
    <w:p w:rsidR="00252F17" w:rsidRDefault="00252F17" w:rsidP="00252F17">
      <w:pPr>
        <w:spacing w:line="480" w:lineRule="auto"/>
        <w:ind w:left="360"/>
        <w:jc w:val="both"/>
        <w:rPr>
          <w:rFonts w:ascii="Times New Roman" w:hAnsi="Times New Roman" w:cs="Times New Roman"/>
          <w:sz w:val="24"/>
          <w:szCs w:val="24"/>
        </w:rPr>
      </w:pPr>
      <w:r w:rsidRPr="00026D94">
        <w:rPr>
          <w:rFonts w:ascii="Times New Roman" w:hAnsi="Times New Roman" w:cs="Times New Roman"/>
          <w:b/>
          <w:bCs/>
          <w:sz w:val="24"/>
          <w:szCs w:val="24"/>
        </w:rPr>
        <w:t>2.3.2</w:t>
      </w:r>
      <w:r>
        <w:rPr>
          <w:rFonts w:ascii="Times New Roman" w:hAnsi="Times New Roman" w:cs="Times New Roman"/>
          <w:b/>
          <w:bCs/>
          <w:sz w:val="24"/>
          <w:szCs w:val="24"/>
        </w:rPr>
        <w:tab/>
      </w:r>
      <w:r w:rsidRPr="00026D94">
        <w:rPr>
          <w:rFonts w:ascii="Times New Roman" w:hAnsi="Times New Roman" w:cs="Times New Roman"/>
          <w:b/>
          <w:bCs/>
          <w:sz w:val="24"/>
          <w:szCs w:val="24"/>
        </w:rPr>
        <w:t xml:space="preserve"> POLICY AND REGULATORY ISSUES:</w:t>
      </w:r>
      <w:r w:rsidRPr="00BA01C8">
        <w:rPr>
          <w:rFonts w:ascii="Times New Roman" w:hAnsi="Times New Roman" w:cs="Times New Roman"/>
          <w:sz w:val="24"/>
          <w:szCs w:val="24"/>
        </w:rPr>
        <w:t xml:space="preserve"> In Nigeria, policy and regulatory issues significantly impact public housing projects, with challenges stemming from inadequate funding, poor administration, insufficient infrastructure, and ineffective housing finance, hindering the delivery of affordable housing.  Scarcity of Long-Term Funds: High interest rates and limited access to long-term financing make it difficult for both government and private sector to invest in housing projects.  Ineffective Housing Finance: The</w:t>
      </w:r>
      <w:r>
        <w:rPr>
          <w:rFonts w:ascii="Times New Roman" w:hAnsi="Times New Roman" w:cs="Times New Roman"/>
          <w:sz w:val="24"/>
          <w:szCs w:val="24"/>
        </w:rPr>
        <w:t xml:space="preserve"> </w:t>
      </w:r>
      <w:r w:rsidRPr="00BA01C8">
        <w:rPr>
          <w:rFonts w:ascii="Times New Roman" w:hAnsi="Times New Roman" w:cs="Times New Roman"/>
          <w:sz w:val="24"/>
          <w:szCs w:val="24"/>
        </w:rPr>
        <w:t>lack of robust and accessible housing finance mechanisms, including mortgage options, hinders the ability of low and middle-income earners to acquire housing.  Inadequate Financial Instruments: The</w:t>
      </w:r>
      <w:r>
        <w:rPr>
          <w:rFonts w:ascii="Times New Roman" w:hAnsi="Times New Roman" w:cs="Times New Roman"/>
          <w:sz w:val="24"/>
          <w:szCs w:val="24"/>
        </w:rPr>
        <w:t xml:space="preserve"> </w:t>
      </w:r>
      <w:r w:rsidRPr="00BA01C8">
        <w:rPr>
          <w:rFonts w:ascii="Times New Roman" w:hAnsi="Times New Roman" w:cs="Times New Roman"/>
          <w:sz w:val="24"/>
          <w:szCs w:val="24"/>
        </w:rPr>
        <w:t>absence</w:t>
      </w:r>
      <w:r>
        <w:rPr>
          <w:rFonts w:ascii="Times New Roman" w:hAnsi="Times New Roman" w:cs="Times New Roman"/>
          <w:sz w:val="24"/>
          <w:szCs w:val="24"/>
        </w:rPr>
        <w:t xml:space="preserve"> </w:t>
      </w:r>
      <w:r w:rsidRPr="00BA01C8">
        <w:rPr>
          <w:rFonts w:ascii="Times New Roman" w:hAnsi="Times New Roman" w:cs="Times New Roman"/>
          <w:sz w:val="24"/>
          <w:szCs w:val="24"/>
        </w:rPr>
        <w:t xml:space="preserve">of effective financial instruments for mobilizing funds for housing projects further exacerbates the funding </w:t>
      </w:r>
      <w:r w:rsidRPr="00BA01C8">
        <w:rPr>
          <w:rFonts w:ascii="Times New Roman" w:hAnsi="Times New Roman" w:cs="Times New Roman"/>
          <w:sz w:val="24"/>
          <w:szCs w:val="24"/>
        </w:rPr>
        <w:lastRenderedPageBreak/>
        <w:t xml:space="preserve">problem.  </w:t>
      </w:r>
    </w:p>
    <w:p w:rsidR="00252F17" w:rsidRDefault="00252F17" w:rsidP="00252F17">
      <w:pPr>
        <w:spacing w:line="480" w:lineRule="auto"/>
        <w:ind w:left="360"/>
        <w:jc w:val="both"/>
        <w:rPr>
          <w:rFonts w:ascii="Times New Roman" w:hAnsi="Times New Roman" w:cs="Times New Roman"/>
          <w:sz w:val="24"/>
          <w:szCs w:val="24"/>
        </w:rPr>
      </w:pPr>
      <w:r w:rsidRPr="00BA01C8">
        <w:rPr>
          <w:rFonts w:ascii="Times New Roman" w:hAnsi="Times New Roman" w:cs="Times New Roman"/>
          <w:sz w:val="24"/>
          <w:szCs w:val="24"/>
        </w:rPr>
        <w:t>Poor Administration and Implementation: Poor Policy Implementation: Ineffective implementation of housing policies and programs, including lack of proper monitoring and evaluation, leads to project failures and delays.  Bureaucracy and Corruption: Excessive bureaucracy in land acquisition, processing of certificates of occupancy (C of O), and approval of building plans, along with corruption, further delays and increases the cost of projects.  Unskilled Workforce: The</w:t>
      </w:r>
      <w:r>
        <w:rPr>
          <w:rFonts w:ascii="Times New Roman" w:hAnsi="Times New Roman" w:cs="Times New Roman"/>
          <w:sz w:val="24"/>
          <w:szCs w:val="24"/>
        </w:rPr>
        <w:t xml:space="preserve"> </w:t>
      </w:r>
      <w:r w:rsidRPr="00BA01C8">
        <w:rPr>
          <w:rFonts w:ascii="Times New Roman" w:hAnsi="Times New Roman" w:cs="Times New Roman"/>
          <w:sz w:val="24"/>
          <w:szCs w:val="24"/>
        </w:rPr>
        <w:t xml:space="preserve">lack of skilled labor and the use of unachievable Westernized building standards also contribute to challenges in project execution.  </w:t>
      </w:r>
    </w:p>
    <w:p w:rsidR="00252F17" w:rsidRDefault="00252F17" w:rsidP="00252F17">
      <w:pPr>
        <w:spacing w:line="480" w:lineRule="auto"/>
        <w:ind w:left="360"/>
        <w:jc w:val="both"/>
        <w:rPr>
          <w:rFonts w:ascii="Times New Roman" w:hAnsi="Times New Roman" w:cs="Times New Roman"/>
          <w:sz w:val="24"/>
          <w:szCs w:val="24"/>
        </w:rPr>
      </w:pPr>
      <w:r w:rsidRPr="00BA01C8">
        <w:rPr>
          <w:rFonts w:ascii="Times New Roman" w:hAnsi="Times New Roman" w:cs="Times New Roman"/>
          <w:sz w:val="24"/>
          <w:szCs w:val="24"/>
        </w:rPr>
        <w:t>Infrastructure Deficiencies and Land Issues: Lack of Infrastructure: Shortage</w:t>
      </w:r>
      <w:r>
        <w:rPr>
          <w:rFonts w:ascii="Times New Roman" w:hAnsi="Times New Roman" w:cs="Times New Roman"/>
          <w:sz w:val="24"/>
          <w:szCs w:val="24"/>
        </w:rPr>
        <w:t xml:space="preserve"> </w:t>
      </w:r>
      <w:r w:rsidRPr="00BA01C8">
        <w:rPr>
          <w:rFonts w:ascii="Times New Roman" w:hAnsi="Times New Roman" w:cs="Times New Roman"/>
          <w:sz w:val="24"/>
          <w:szCs w:val="24"/>
        </w:rPr>
        <w:t>of basic infrastructure like roads, water, electricity, and sanitation, in areas where public housing projects are located, makes them unattractive and unsustainable.  Land Tenure</w:t>
      </w:r>
      <w:r>
        <w:rPr>
          <w:rFonts w:ascii="Times New Roman" w:hAnsi="Times New Roman" w:cs="Times New Roman"/>
          <w:sz w:val="24"/>
          <w:szCs w:val="24"/>
        </w:rPr>
        <w:t xml:space="preserve"> </w:t>
      </w:r>
      <w:r w:rsidRPr="00BA01C8">
        <w:rPr>
          <w:rFonts w:ascii="Times New Roman" w:hAnsi="Times New Roman" w:cs="Times New Roman"/>
          <w:sz w:val="24"/>
          <w:szCs w:val="24"/>
        </w:rPr>
        <w:t>Issues: Uncertainties regarding land tenure and delays in the process of land acquisition and property registration slow down project development.  High Cost of Building Materials: The</w:t>
      </w:r>
      <w:r>
        <w:rPr>
          <w:rFonts w:ascii="Times New Roman" w:hAnsi="Times New Roman" w:cs="Times New Roman"/>
          <w:sz w:val="24"/>
          <w:szCs w:val="24"/>
        </w:rPr>
        <w:t xml:space="preserve"> </w:t>
      </w:r>
      <w:r w:rsidRPr="00BA01C8">
        <w:rPr>
          <w:rFonts w:ascii="Times New Roman" w:hAnsi="Times New Roman" w:cs="Times New Roman"/>
          <w:sz w:val="24"/>
          <w:szCs w:val="24"/>
        </w:rPr>
        <w:t>high cost of building materials, including imported materials, makes housing projects unaffordable for low-income earners.  Policy and Regulatory Framework: Inadequate Housing Policies: The</w:t>
      </w:r>
      <w:r>
        <w:rPr>
          <w:rFonts w:ascii="Times New Roman" w:hAnsi="Times New Roman" w:cs="Times New Roman"/>
          <w:sz w:val="24"/>
          <w:szCs w:val="24"/>
        </w:rPr>
        <w:t xml:space="preserve"> </w:t>
      </w:r>
      <w:r w:rsidRPr="00BA01C8">
        <w:rPr>
          <w:rFonts w:ascii="Times New Roman" w:hAnsi="Times New Roman" w:cs="Times New Roman"/>
          <w:sz w:val="24"/>
          <w:szCs w:val="24"/>
        </w:rPr>
        <w:t>absence</w:t>
      </w:r>
      <w:r>
        <w:rPr>
          <w:rFonts w:ascii="Times New Roman" w:hAnsi="Times New Roman" w:cs="Times New Roman"/>
          <w:sz w:val="24"/>
          <w:szCs w:val="24"/>
        </w:rPr>
        <w:t xml:space="preserve"> </w:t>
      </w:r>
      <w:r w:rsidRPr="00BA01C8">
        <w:rPr>
          <w:rFonts w:ascii="Times New Roman" w:hAnsi="Times New Roman" w:cs="Times New Roman"/>
          <w:sz w:val="24"/>
          <w:szCs w:val="24"/>
        </w:rPr>
        <w:t>of comprehensive and well-articulated housing policies, as well as the lack of effective enforcement mechanisms, hinders the development of the housing sector. </w:t>
      </w:r>
    </w:p>
    <w:p w:rsidR="00252F17" w:rsidRDefault="00252F17" w:rsidP="00252F17">
      <w:pPr>
        <w:spacing w:line="480" w:lineRule="auto"/>
        <w:ind w:left="360"/>
        <w:jc w:val="both"/>
        <w:rPr>
          <w:rFonts w:ascii="Times New Roman" w:hAnsi="Times New Roman" w:cs="Times New Roman"/>
          <w:sz w:val="24"/>
          <w:szCs w:val="24"/>
        </w:rPr>
      </w:pPr>
      <w:r w:rsidRPr="00BA01C8">
        <w:rPr>
          <w:rFonts w:ascii="Times New Roman" w:hAnsi="Times New Roman" w:cs="Times New Roman"/>
          <w:sz w:val="24"/>
          <w:szCs w:val="24"/>
        </w:rPr>
        <w:t xml:space="preserve"> Discrimination against Indigenous Materials: The</w:t>
      </w:r>
      <w:r>
        <w:rPr>
          <w:rFonts w:ascii="Times New Roman" w:hAnsi="Times New Roman" w:cs="Times New Roman"/>
          <w:sz w:val="24"/>
          <w:szCs w:val="24"/>
        </w:rPr>
        <w:t xml:space="preserve"> </w:t>
      </w:r>
      <w:r w:rsidRPr="00BA01C8">
        <w:rPr>
          <w:rFonts w:ascii="Times New Roman" w:hAnsi="Times New Roman" w:cs="Times New Roman"/>
          <w:sz w:val="24"/>
          <w:szCs w:val="24"/>
        </w:rPr>
        <w:t>lack of government support</w:t>
      </w:r>
      <w:r>
        <w:rPr>
          <w:rFonts w:ascii="Times New Roman" w:hAnsi="Times New Roman" w:cs="Times New Roman"/>
          <w:sz w:val="24"/>
          <w:szCs w:val="24"/>
        </w:rPr>
        <w:t xml:space="preserve"> </w:t>
      </w:r>
      <w:r w:rsidRPr="00BA01C8">
        <w:rPr>
          <w:rFonts w:ascii="Times New Roman" w:hAnsi="Times New Roman" w:cs="Times New Roman"/>
          <w:sz w:val="24"/>
          <w:szCs w:val="24"/>
        </w:rPr>
        <w:t xml:space="preserve">for the use of local building materials, and the preference for imported materials, increases project costs.  Lack of Coordination: Poor coordination between different government agencies involved in housing projects, including the Federal Ministry of Works and Housing, state governments, and local authorities, leads to duplication of effort and delays.  </w:t>
      </w:r>
    </w:p>
    <w:p w:rsidR="00252F17" w:rsidRDefault="00252F17" w:rsidP="00252F17">
      <w:pPr>
        <w:spacing w:line="480" w:lineRule="auto"/>
        <w:ind w:left="360"/>
        <w:jc w:val="both"/>
        <w:rPr>
          <w:rFonts w:ascii="Times New Roman" w:hAnsi="Times New Roman" w:cs="Times New Roman"/>
          <w:sz w:val="24"/>
          <w:szCs w:val="24"/>
        </w:rPr>
      </w:pPr>
      <w:r w:rsidRPr="00026D94">
        <w:rPr>
          <w:rFonts w:ascii="Times New Roman" w:hAnsi="Times New Roman" w:cs="Times New Roman"/>
          <w:b/>
          <w:bCs/>
          <w:sz w:val="24"/>
          <w:szCs w:val="24"/>
        </w:rPr>
        <w:t xml:space="preserve">2.3.3 </w:t>
      </w:r>
      <w:r>
        <w:rPr>
          <w:rFonts w:ascii="Times New Roman" w:hAnsi="Times New Roman" w:cs="Times New Roman"/>
          <w:b/>
          <w:bCs/>
          <w:sz w:val="24"/>
          <w:szCs w:val="24"/>
        </w:rPr>
        <w:tab/>
      </w:r>
      <w:r w:rsidRPr="00026D94">
        <w:rPr>
          <w:rFonts w:ascii="Times New Roman" w:hAnsi="Times New Roman" w:cs="Times New Roman"/>
          <w:b/>
          <w:bCs/>
          <w:sz w:val="24"/>
          <w:szCs w:val="24"/>
        </w:rPr>
        <w:t>CORRUPTIONAND MISMANAGEMENT:</w:t>
      </w:r>
      <w:r w:rsidRPr="00BA01C8">
        <w:rPr>
          <w:rFonts w:ascii="Times New Roman" w:hAnsi="Times New Roman" w:cs="Times New Roman"/>
          <w:sz w:val="24"/>
          <w:szCs w:val="24"/>
        </w:rPr>
        <w:t xml:space="preserve"> Corruption</w:t>
      </w:r>
      <w:r>
        <w:rPr>
          <w:rFonts w:ascii="Times New Roman" w:hAnsi="Times New Roman" w:cs="Times New Roman"/>
          <w:sz w:val="24"/>
          <w:szCs w:val="24"/>
        </w:rPr>
        <w:t xml:space="preserve"> </w:t>
      </w:r>
      <w:r w:rsidRPr="00BA01C8">
        <w:rPr>
          <w:rFonts w:ascii="Times New Roman" w:hAnsi="Times New Roman" w:cs="Times New Roman"/>
          <w:sz w:val="24"/>
          <w:szCs w:val="24"/>
        </w:rPr>
        <w:t xml:space="preserve">Refers to the abuse </w:t>
      </w:r>
      <w:r w:rsidRPr="00BA01C8">
        <w:rPr>
          <w:rFonts w:ascii="Times New Roman" w:hAnsi="Times New Roman" w:cs="Times New Roman"/>
          <w:sz w:val="24"/>
          <w:szCs w:val="24"/>
        </w:rPr>
        <w:lastRenderedPageBreak/>
        <w:t xml:space="preserve">of power for personal gain, often involving bribery, fraud, or the manipulation of resources. In the context of public housing in Nigeria, corruption can manifest in various forms, such as: Bribery: Officials may demand payments to expedite approvals or access resources, diverting funds intended for housing projects. Kickbacks: Contractors might inflate project costs or deliver substandard work while providing illegal payments to officials. Embezzlement: Misappropriation of funds allocated for housing projects, leading to incomplete or poorly constructed facilities. </w:t>
      </w:r>
    </w:p>
    <w:p w:rsidR="00252F17" w:rsidRDefault="00252F17" w:rsidP="00252F17">
      <w:pPr>
        <w:spacing w:line="480" w:lineRule="auto"/>
        <w:ind w:left="360"/>
        <w:jc w:val="both"/>
        <w:rPr>
          <w:rFonts w:ascii="Times New Roman" w:hAnsi="Times New Roman" w:cs="Times New Roman"/>
          <w:sz w:val="24"/>
          <w:szCs w:val="24"/>
        </w:rPr>
      </w:pPr>
      <w:r w:rsidRPr="00BA01C8">
        <w:rPr>
          <w:rFonts w:ascii="Times New Roman" w:hAnsi="Times New Roman" w:cs="Times New Roman"/>
          <w:sz w:val="24"/>
          <w:szCs w:val="24"/>
        </w:rPr>
        <w:t>The</w:t>
      </w:r>
      <w:r>
        <w:rPr>
          <w:rFonts w:ascii="Times New Roman" w:hAnsi="Times New Roman" w:cs="Times New Roman"/>
          <w:sz w:val="24"/>
          <w:szCs w:val="24"/>
        </w:rPr>
        <w:t xml:space="preserve"> </w:t>
      </w:r>
      <w:r w:rsidRPr="00BA01C8">
        <w:rPr>
          <w:rFonts w:ascii="Times New Roman" w:hAnsi="Times New Roman" w:cs="Times New Roman"/>
          <w:sz w:val="24"/>
          <w:szCs w:val="24"/>
        </w:rPr>
        <w:t>prevalence of corruption undermines the effectiveness of public housing initiatives, resulting in poor-quality construction, inadequate maintenance, and the failure to meet community needs. Mismanagement: Involves poor planning, execution, and oversight of public housing projects. Key aspects include: Ineffective Planning: Lack of thorough needs assessments and community involvement can lead to developments that do not address the actual housing needs of residents. Inadequate Oversight: Insufficient monitoring of project implementation can result in delays, budget overruns, and substandard construction. Poor Resource Allocation: Mismanagement of financial resources may lead to funding shortages, affecting the quality and sustainability of housing projects.</w:t>
      </w:r>
    </w:p>
    <w:p w:rsidR="00252F17" w:rsidRDefault="00252F17" w:rsidP="00252F17">
      <w:pPr>
        <w:spacing w:line="480" w:lineRule="auto"/>
        <w:ind w:left="360"/>
        <w:jc w:val="both"/>
        <w:rPr>
          <w:rFonts w:ascii="Times New Roman" w:hAnsi="Times New Roman" w:cs="Times New Roman"/>
          <w:sz w:val="24"/>
          <w:szCs w:val="24"/>
        </w:rPr>
      </w:pPr>
      <w:r w:rsidRPr="00026D94">
        <w:rPr>
          <w:rFonts w:ascii="Times New Roman" w:hAnsi="Times New Roman" w:cs="Times New Roman"/>
          <w:b/>
          <w:bCs/>
          <w:sz w:val="24"/>
          <w:szCs w:val="24"/>
        </w:rPr>
        <w:t>2.3.4</w:t>
      </w:r>
      <w:r>
        <w:rPr>
          <w:rFonts w:ascii="Times New Roman" w:hAnsi="Times New Roman" w:cs="Times New Roman"/>
          <w:b/>
          <w:bCs/>
          <w:sz w:val="24"/>
          <w:szCs w:val="24"/>
        </w:rPr>
        <w:tab/>
      </w:r>
      <w:r w:rsidRPr="00026D94">
        <w:rPr>
          <w:rFonts w:ascii="Times New Roman" w:hAnsi="Times New Roman" w:cs="Times New Roman"/>
          <w:b/>
          <w:bCs/>
          <w:sz w:val="24"/>
          <w:szCs w:val="24"/>
        </w:rPr>
        <w:t xml:space="preserve"> SOCIO-ECONOMIC FACTORS:</w:t>
      </w:r>
      <w:r w:rsidRPr="00BA01C8">
        <w:rPr>
          <w:rFonts w:ascii="Times New Roman" w:hAnsi="Times New Roman" w:cs="Times New Roman"/>
          <w:sz w:val="24"/>
          <w:szCs w:val="24"/>
        </w:rPr>
        <w:t xml:space="preserve"> Socio-economic factors refer to the social and economic conditions that influence individuals' and communities' access to resources, opportunities, and overall quality of life. Income Levels: Low income</w:t>
      </w:r>
      <w:r>
        <w:rPr>
          <w:rFonts w:ascii="Times New Roman" w:hAnsi="Times New Roman" w:cs="Times New Roman"/>
          <w:sz w:val="24"/>
          <w:szCs w:val="24"/>
        </w:rPr>
        <w:t xml:space="preserve"> </w:t>
      </w:r>
      <w:r w:rsidRPr="00BA01C8">
        <w:rPr>
          <w:rFonts w:ascii="Times New Roman" w:hAnsi="Times New Roman" w:cs="Times New Roman"/>
          <w:sz w:val="24"/>
          <w:szCs w:val="24"/>
        </w:rPr>
        <w:t>can limit individuals' ability to afford housing, affecting demand for</w:t>
      </w:r>
      <w:r>
        <w:rPr>
          <w:rFonts w:ascii="Times New Roman" w:hAnsi="Times New Roman" w:cs="Times New Roman"/>
          <w:sz w:val="24"/>
          <w:szCs w:val="24"/>
        </w:rPr>
        <w:t xml:space="preserve"> </w:t>
      </w:r>
      <w:r w:rsidRPr="00BA01C8">
        <w:rPr>
          <w:rFonts w:ascii="Times New Roman" w:hAnsi="Times New Roman" w:cs="Times New Roman"/>
          <w:sz w:val="24"/>
          <w:szCs w:val="24"/>
        </w:rPr>
        <w:t xml:space="preserve">public housing projects. It also impacts residents' ability to contribute to maintenance and community development. Employment Opportunities: High unemployment rates can lead to increased poverty levels, making it difficult for families to secure stable housing. </w:t>
      </w:r>
    </w:p>
    <w:p w:rsidR="00252F17" w:rsidRDefault="00252F17" w:rsidP="00252F17">
      <w:pPr>
        <w:spacing w:line="480" w:lineRule="auto"/>
        <w:ind w:left="360"/>
        <w:jc w:val="both"/>
        <w:rPr>
          <w:rFonts w:ascii="Times New Roman" w:hAnsi="Times New Roman" w:cs="Times New Roman"/>
          <w:sz w:val="24"/>
          <w:szCs w:val="24"/>
        </w:rPr>
      </w:pPr>
      <w:r w:rsidRPr="00BA01C8">
        <w:rPr>
          <w:rFonts w:ascii="Times New Roman" w:hAnsi="Times New Roman" w:cs="Times New Roman"/>
          <w:sz w:val="24"/>
          <w:szCs w:val="24"/>
        </w:rPr>
        <w:t xml:space="preserve">The availability of jobs in the area can influence the success of housing projects by </w:t>
      </w:r>
      <w:r w:rsidRPr="00BA01C8">
        <w:rPr>
          <w:rFonts w:ascii="Times New Roman" w:hAnsi="Times New Roman" w:cs="Times New Roman"/>
          <w:sz w:val="24"/>
          <w:szCs w:val="24"/>
        </w:rPr>
        <w:lastRenderedPageBreak/>
        <w:t>attracting residents. Education: Educational attainment affects residents' earning potential and socioeconomic mobility. Higher education levels often correlate with better job opportunities and improved living conditions. Demographic Trends: Factors such as population growth, migration patterns, and family size can impact housing demand. Rapid urbanization often leads to increased pressure on existing housing infrastructure.</w:t>
      </w:r>
    </w:p>
    <w:p w:rsidR="00252F17" w:rsidRDefault="00252F17" w:rsidP="00252F17">
      <w:pPr>
        <w:spacing w:line="480" w:lineRule="auto"/>
        <w:ind w:left="360"/>
        <w:jc w:val="both"/>
        <w:rPr>
          <w:rFonts w:ascii="Times New Roman" w:hAnsi="Times New Roman" w:cs="Times New Roman"/>
          <w:sz w:val="24"/>
          <w:szCs w:val="24"/>
        </w:rPr>
      </w:pPr>
      <w:r w:rsidRPr="00BA01C8">
        <w:rPr>
          <w:rFonts w:ascii="Times New Roman" w:hAnsi="Times New Roman" w:cs="Times New Roman"/>
          <w:sz w:val="24"/>
          <w:szCs w:val="24"/>
        </w:rPr>
        <w:t xml:space="preserve"> Access to Services: Availability of essential services such as healthcare, education, and transportation affects residents' quality of life and can influence their choice to reside in public housing developments. Social Stability: Communities with high levels of social cohesion and low crime rates are more likely to benefit from public housing projects. Conversely, social unrest or instability can undermine project success. Cultural Factors: Cultural attitudes towards housing and community living can influence the acceptance and success of public housing initiatives, affecting community participation and integration. </w:t>
      </w:r>
    </w:p>
    <w:p w:rsidR="00252F17" w:rsidRDefault="00252F17" w:rsidP="00252F17">
      <w:pPr>
        <w:spacing w:line="480" w:lineRule="auto"/>
        <w:ind w:left="360"/>
        <w:jc w:val="both"/>
        <w:rPr>
          <w:rFonts w:ascii="Times New Roman" w:hAnsi="Times New Roman" w:cs="Times New Roman"/>
          <w:sz w:val="24"/>
          <w:szCs w:val="24"/>
        </w:rPr>
      </w:pPr>
      <w:r w:rsidRPr="00026D94">
        <w:rPr>
          <w:rFonts w:ascii="Times New Roman" w:hAnsi="Times New Roman" w:cs="Times New Roman"/>
          <w:b/>
          <w:bCs/>
          <w:sz w:val="24"/>
          <w:szCs w:val="24"/>
        </w:rPr>
        <w:t xml:space="preserve">2.4 </w:t>
      </w:r>
      <w:r>
        <w:rPr>
          <w:rFonts w:ascii="Times New Roman" w:hAnsi="Times New Roman" w:cs="Times New Roman"/>
          <w:b/>
          <w:bCs/>
          <w:sz w:val="24"/>
          <w:szCs w:val="24"/>
        </w:rPr>
        <w:tab/>
      </w:r>
      <w:r w:rsidRPr="00026D94">
        <w:rPr>
          <w:rFonts w:ascii="Times New Roman" w:hAnsi="Times New Roman" w:cs="Times New Roman"/>
          <w:b/>
          <w:bCs/>
          <w:sz w:val="24"/>
          <w:szCs w:val="24"/>
        </w:rPr>
        <w:t>CASE STUDIES OF PUBLICHOUSING INNIGERIA:</w:t>
      </w:r>
      <w:r w:rsidRPr="00BA01C8">
        <w:rPr>
          <w:rFonts w:ascii="Times New Roman" w:hAnsi="Times New Roman" w:cs="Times New Roman"/>
          <w:sz w:val="24"/>
          <w:szCs w:val="24"/>
        </w:rPr>
        <w:t xml:space="preserve"> Overview of Public Housing in Nigeria Public housing in Nigeria has been implemented through various government initiatives aimed at addressing the housing deficit and improving living conditions for low- and middle-income families. Despite these efforts, many projects face significant challenges, including corruption, mismanagement, and inadequate infrastructure. Kulende Housing Estate, Ilorin  </w:t>
      </w:r>
    </w:p>
    <w:p w:rsidR="00252F17" w:rsidRDefault="00252F17" w:rsidP="00252F17">
      <w:pPr>
        <w:spacing w:line="480" w:lineRule="auto"/>
        <w:ind w:left="360"/>
        <w:jc w:val="both"/>
        <w:rPr>
          <w:rFonts w:ascii="Times New Roman" w:hAnsi="Times New Roman" w:cs="Times New Roman"/>
          <w:sz w:val="24"/>
          <w:szCs w:val="24"/>
        </w:rPr>
      </w:pPr>
      <w:r w:rsidRPr="00BA01C8">
        <w:rPr>
          <w:rFonts w:ascii="Times New Roman" w:hAnsi="Times New Roman" w:cs="Times New Roman"/>
          <w:sz w:val="24"/>
          <w:szCs w:val="24"/>
        </w:rPr>
        <w:t xml:space="preserve">2.5 </w:t>
      </w:r>
      <w:r>
        <w:rPr>
          <w:rFonts w:ascii="Times New Roman" w:hAnsi="Times New Roman" w:cs="Times New Roman"/>
          <w:sz w:val="24"/>
          <w:szCs w:val="24"/>
        </w:rPr>
        <w:tab/>
      </w:r>
      <w:r w:rsidRPr="00BA01C8">
        <w:rPr>
          <w:rFonts w:ascii="Times New Roman" w:hAnsi="Times New Roman" w:cs="Times New Roman"/>
          <w:sz w:val="24"/>
          <w:szCs w:val="24"/>
        </w:rPr>
        <w:t>SUMMARY OFLITERATURE Th</w:t>
      </w:r>
      <w:r>
        <w:rPr>
          <w:rFonts w:ascii="Times New Roman" w:hAnsi="Times New Roman" w:cs="Times New Roman"/>
          <w:sz w:val="24"/>
          <w:szCs w:val="24"/>
        </w:rPr>
        <w:t xml:space="preserve">e </w:t>
      </w:r>
      <w:r w:rsidRPr="00BA01C8">
        <w:rPr>
          <w:rFonts w:ascii="Times New Roman" w:hAnsi="Times New Roman" w:cs="Times New Roman"/>
          <w:sz w:val="24"/>
          <w:szCs w:val="24"/>
        </w:rPr>
        <w:t xml:space="preserve">literature on public housing in Nigeria reveals a complex landscape characterized by both significant challenges and opportunities. Challenges in Public Housing: Numerous studies highlight persistent issues such as corruption, mismanagement, and inadequate funding as critical barriers to effective public housing delivery. These factors often lead to incomplete projects and substandard living conditions (Ogunyemi, 2017; Eze &amp; Iwuagwu, 2018). Socio-Economic </w:t>
      </w:r>
      <w:r w:rsidRPr="00BA01C8">
        <w:rPr>
          <w:rFonts w:ascii="Times New Roman" w:hAnsi="Times New Roman" w:cs="Times New Roman"/>
          <w:sz w:val="24"/>
          <w:szCs w:val="24"/>
        </w:rPr>
        <w:lastRenderedPageBreak/>
        <w:t xml:space="preserve">Impact: Research indicates that socio-economic factors, including income levels, employment opportunities, and education, significantly influence the accessibility and sustainability of public housing. Low-income households face particular challenges in affording housing, which affects their quality of life (Adebayo, 2020). </w:t>
      </w:r>
    </w:p>
    <w:p w:rsidR="00252F17" w:rsidRDefault="00252F17" w:rsidP="00252F17">
      <w:pPr>
        <w:spacing w:line="480" w:lineRule="auto"/>
        <w:ind w:left="360"/>
        <w:jc w:val="both"/>
        <w:rPr>
          <w:rFonts w:ascii="Times New Roman" w:hAnsi="Times New Roman" w:cs="Times New Roman"/>
          <w:sz w:val="24"/>
          <w:szCs w:val="24"/>
        </w:rPr>
      </w:pPr>
      <w:r w:rsidRPr="00BA01C8">
        <w:rPr>
          <w:rFonts w:ascii="Times New Roman" w:hAnsi="Times New Roman" w:cs="Times New Roman"/>
          <w:sz w:val="24"/>
          <w:szCs w:val="24"/>
        </w:rPr>
        <w:t>Community Participation: The literature emphasizes the importance</w:t>
      </w:r>
      <w:r>
        <w:rPr>
          <w:rFonts w:ascii="Times New Roman" w:hAnsi="Times New Roman" w:cs="Times New Roman"/>
          <w:sz w:val="24"/>
          <w:szCs w:val="24"/>
        </w:rPr>
        <w:t xml:space="preserve"> </w:t>
      </w:r>
      <w:r w:rsidRPr="00BA01C8">
        <w:rPr>
          <w:rFonts w:ascii="Times New Roman" w:hAnsi="Times New Roman" w:cs="Times New Roman"/>
          <w:sz w:val="24"/>
          <w:szCs w:val="24"/>
        </w:rPr>
        <w:t xml:space="preserve">of community involvement in the planning and execution of housing projects. Studies suggest that engaging residents can lead to better project outcomes and increased satisfaction (Aluko, 2016; Oloyede &amp; Gana, 2019). Infrastructure and Services: Effective infrastructure is critical for the success of public housing projects. Deficiencies in basic services such as water, electricity, and transportation can undermine residents' quality of life and overall project viability (Eze &amp; Iwuagwu, 2018). CaseStudies: Specific case studies, including those of housing estates like Kulende, illustrate the unique challenges faced in different contexts. They provide insights into the dynamics of project implementation and the socio-economic realities of residents (Ogunyemi, 2017). </w:t>
      </w:r>
    </w:p>
    <w:p w:rsidR="00252F17" w:rsidRPr="001827DE" w:rsidRDefault="00252F17" w:rsidP="00252F17">
      <w:pPr>
        <w:spacing w:line="480" w:lineRule="auto"/>
        <w:ind w:left="360"/>
        <w:jc w:val="both"/>
        <w:rPr>
          <w:rFonts w:ascii="Times New Roman" w:hAnsi="Times New Roman" w:cs="Times New Roman"/>
          <w:sz w:val="24"/>
          <w:szCs w:val="24"/>
        </w:rPr>
      </w:pPr>
      <w:r w:rsidRPr="00BA01C8">
        <w:rPr>
          <w:rFonts w:ascii="Times New Roman" w:hAnsi="Times New Roman" w:cs="Times New Roman"/>
          <w:sz w:val="24"/>
          <w:szCs w:val="24"/>
        </w:rPr>
        <w:t>Policy Recommendations: The literature calls for comprehensive policy reforms that address the root causes of challenges in public housing, including enhancing transparency, improving financial management, and fostering community engagement. Overall, the literature underscores the need for a multi-faceted approach to public housing in Nigeria, recognizing the interplay of various factors that affect the success of housing initiatives. Addressing these challenges is crucial for improving living conditions and achieving sustainable development in urban areas.</w:t>
      </w:r>
    </w:p>
    <w:p w:rsidR="00252F17" w:rsidRDefault="00252F17" w:rsidP="00252F17">
      <w:pPr>
        <w:spacing w:line="480" w:lineRule="auto"/>
        <w:jc w:val="both"/>
        <w:rPr>
          <w:rFonts w:ascii="Times New Roman" w:hAnsi="Times New Roman" w:cs="Times New Roman"/>
          <w:b/>
          <w:bCs/>
          <w:sz w:val="24"/>
          <w:szCs w:val="24"/>
          <w:lang w:val="en-GB"/>
        </w:rPr>
      </w:pPr>
    </w:p>
    <w:p w:rsidR="00252F17" w:rsidRDefault="00252F17" w:rsidP="00252F17">
      <w:pPr>
        <w:spacing w:line="480" w:lineRule="auto"/>
        <w:jc w:val="both"/>
        <w:rPr>
          <w:rFonts w:ascii="Times New Roman" w:hAnsi="Times New Roman" w:cs="Times New Roman"/>
          <w:b/>
          <w:bCs/>
          <w:sz w:val="24"/>
          <w:szCs w:val="24"/>
          <w:lang w:val="en-GB"/>
        </w:rPr>
      </w:pPr>
    </w:p>
    <w:p w:rsidR="00252F17" w:rsidRDefault="00252F17" w:rsidP="00252F17">
      <w:pPr>
        <w:spacing w:line="480" w:lineRule="auto"/>
        <w:jc w:val="both"/>
        <w:rPr>
          <w:rFonts w:ascii="Times New Roman" w:hAnsi="Times New Roman" w:cs="Times New Roman"/>
          <w:b/>
          <w:bCs/>
          <w:sz w:val="24"/>
          <w:szCs w:val="24"/>
          <w:lang w:val="en-GB"/>
        </w:rPr>
      </w:pPr>
    </w:p>
    <w:p w:rsidR="00252F17" w:rsidRDefault="00252F17" w:rsidP="00252F17">
      <w:pPr>
        <w:spacing w:line="480" w:lineRule="auto"/>
        <w:jc w:val="both"/>
        <w:rPr>
          <w:rFonts w:ascii="Times New Roman" w:hAnsi="Times New Roman" w:cs="Times New Roman"/>
          <w:b/>
          <w:bCs/>
          <w:sz w:val="24"/>
          <w:szCs w:val="24"/>
          <w:lang w:val="en-GB"/>
        </w:rPr>
      </w:pPr>
    </w:p>
    <w:p w:rsidR="00252F17" w:rsidRDefault="00252F17" w:rsidP="00252F17">
      <w:pPr>
        <w:spacing w:line="480" w:lineRule="auto"/>
        <w:jc w:val="both"/>
        <w:rPr>
          <w:rFonts w:ascii="Times New Roman" w:hAnsi="Times New Roman" w:cs="Times New Roman"/>
          <w:b/>
          <w:bCs/>
          <w:sz w:val="24"/>
          <w:szCs w:val="24"/>
          <w:lang w:val="en-GB"/>
        </w:rPr>
      </w:pPr>
    </w:p>
    <w:p w:rsidR="00252F17" w:rsidRDefault="00252F17" w:rsidP="00252F17">
      <w:pPr>
        <w:spacing w:line="480" w:lineRule="auto"/>
        <w:jc w:val="both"/>
        <w:rPr>
          <w:rFonts w:ascii="Times New Roman" w:hAnsi="Times New Roman" w:cs="Times New Roman"/>
          <w:b/>
          <w:bCs/>
          <w:sz w:val="24"/>
          <w:szCs w:val="24"/>
          <w:lang w:val="en-GB"/>
        </w:rPr>
      </w:pPr>
    </w:p>
    <w:p w:rsidR="00252F17" w:rsidRDefault="00252F17" w:rsidP="00252F17">
      <w:pPr>
        <w:spacing w:line="480" w:lineRule="auto"/>
        <w:jc w:val="both"/>
        <w:rPr>
          <w:rFonts w:ascii="Times New Roman" w:hAnsi="Times New Roman" w:cs="Times New Roman"/>
          <w:b/>
          <w:bCs/>
          <w:sz w:val="24"/>
          <w:szCs w:val="24"/>
          <w:lang w:val="en-GB"/>
        </w:rPr>
      </w:pPr>
    </w:p>
    <w:p w:rsidR="00252F17" w:rsidRPr="00F432D2" w:rsidRDefault="00252F17" w:rsidP="00252F17">
      <w:pPr>
        <w:spacing w:line="480" w:lineRule="auto"/>
        <w:jc w:val="center"/>
        <w:rPr>
          <w:rFonts w:ascii="Times New Roman" w:hAnsi="Times New Roman" w:cs="Times New Roman"/>
          <w:b/>
          <w:bCs/>
          <w:sz w:val="24"/>
          <w:szCs w:val="24"/>
          <w:lang w:val="en-GB"/>
        </w:rPr>
      </w:pPr>
      <w:r w:rsidRPr="00F432D2">
        <w:rPr>
          <w:rFonts w:ascii="Times New Roman" w:hAnsi="Times New Roman" w:cs="Times New Roman"/>
          <w:b/>
          <w:bCs/>
          <w:sz w:val="24"/>
          <w:szCs w:val="24"/>
          <w:lang w:val="en-GB"/>
        </w:rPr>
        <w:t>CHAPTER THREE</w:t>
      </w:r>
    </w:p>
    <w:p w:rsidR="00252F17" w:rsidRPr="00F432D2" w:rsidRDefault="00252F17" w:rsidP="00252F17">
      <w:pPr>
        <w:spacing w:line="480" w:lineRule="auto"/>
        <w:jc w:val="center"/>
        <w:rPr>
          <w:rFonts w:ascii="Times New Roman" w:hAnsi="Times New Roman" w:cs="Times New Roman"/>
          <w:b/>
          <w:bCs/>
          <w:sz w:val="24"/>
          <w:szCs w:val="24"/>
          <w:lang w:val="en-GB"/>
        </w:rPr>
      </w:pPr>
      <w:r w:rsidRPr="00F432D2">
        <w:rPr>
          <w:rFonts w:ascii="Times New Roman" w:hAnsi="Times New Roman" w:cs="Times New Roman"/>
          <w:b/>
          <w:bCs/>
          <w:sz w:val="24"/>
          <w:szCs w:val="24"/>
          <w:lang w:val="en-GB"/>
        </w:rPr>
        <w:t>RESEARCH METHODOLOGY</w:t>
      </w:r>
    </w:p>
    <w:p w:rsidR="00252F17" w:rsidRPr="00F432D2" w:rsidRDefault="00252F17" w:rsidP="00252F17">
      <w:pPr>
        <w:spacing w:line="480" w:lineRule="auto"/>
        <w:jc w:val="both"/>
        <w:rPr>
          <w:rFonts w:ascii="Times New Roman" w:hAnsi="Times New Roman" w:cs="Times New Roman"/>
          <w:b/>
          <w:bCs/>
          <w:sz w:val="24"/>
          <w:szCs w:val="24"/>
          <w:lang w:val="en-GB"/>
        </w:rPr>
      </w:pPr>
      <w:r w:rsidRPr="00F432D2">
        <w:rPr>
          <w:rFonts w:ascii="Times New Roman" w:hAnsi="Times New Roman" w:cs="Times New Roman"/>
          <w:b/>
          <w:bCs/>
          <w:sz w:val="24"/>
          <w:szCs w:val="24"/>
          <w:lang w:val="en-GB"/>
        </w:rPr>
        <w:t>3.1</w:t>
      </w:r>
      <w:r>
        <w:rPr>
          <w:rFonts w:ascii="Times New Roman" w:hAnsi="Times New Roman" w:cs="Times New Roman"/>
          <w:b/>
          <w:bCs/>
          <w:sz w:val="24"/>
          <w:szCs w:val="24"/>
          <w:lang w:val="en-GB"/>
        </w:rPr>
        <w:tab/>
      </w:r>
      <w:r w:rsidRPr="00F432D2">
        <w:rPr>
          <w:rFonts w:ascii="Times New Roman" w:hAnsi="Times New Roman" w:cs="Times New Roman"/>
          <w:b/>
          <w:bCs/>
          <w:sz w:val="24"/>
          <w:szCs w:val="24"/>
          <w:lang w:val="en-GB"/>
        </w:rPr>
        <w:t xml:space="preserve"> INTRODUCTION</w:t>
      </w:r>
    </w:p>
    <w:p w:rsidR="00252F17" w:rsidRPr="00172D77" w:rsidRDefault="00252F17" w:rsidP="00252F17">
      <w:pPr>
        <w:spacing w:line="480" w:lineRule="auto"/>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This chapter outlines the research methodology used to investigate the challenges facing the Kulende Housing Estate. The methodology includes the research design, population, sample size, data collection method</w:t>
      </w:r>
      <w:r>
        <w:rPr>
          <w:rFonts w:ascii="Times New Roman" w:hAnsi="Times New Roman" w:cs="Times New Roman"/>
          <w:sz w:val="24"/>
          <w:szCs w:val="24"/>
          <w:lang w:val="en-GB"/>
        </w:rPr>
        <w:t>s, and data analysis techniques</w:t>
      </w:r>
    </w:p>
    <w:p w:rsidR="00252F17" w:rsidRPr="00F432D2" w:rsidRDefault="00252F17" w:rsidP="00252F17">
      <w:pPr>
        <w:spacing w:line="480" w:lineRule="auto"/>
        <w:jc w:val="both"/>
        <w:rPr>
          <w:rFonts w:ascii="Times New Roman" w:hAnsi="Times New Roman" w:cs="Times New Roman"/>
          <w:b/>
          <w:bCs/>
          <w:sz w:val="24"/>
          <w:szCs w:val="24"/>
          <w:lang w:val="en-GB"/>
        </w:rPr>
      </w:pPr>
      <w:r w:rsidRPr="00F432D2">
        <w:rPr>
          <w:rFonts w:ascii="Times New Roman" w:hAnsi="Times New Roman" w:cs="Times New Roman"/>
          <w:b/>
          <w:bCs/>
          <w:sz w:val="24"/>
          <w:szCs w:val="24"/>
          <w:lang w:val="en-GB"/>
        </w:rPr>
        <w:t xml:space="preserve">3.2 </w:t>
      </w:r>
      <w:r>
        <w:rPr>
          <w:rFonts w:ascii="Times New Roman" w:hAnsi="Times New Roman" w:cs="Times New Roman"/>
          <w:b/>
          <w:bCs/>
          <w:sz w:val="24"/>
          <w:szCs w:val="24"/>
          <w:lang w:val="en-GB"/>
        </w:rPr>
        <w:tab/>
      </w:r>
      <w:r w:rsidRPr="00F432D2">
        <w:rPr>
          <w:rFonts w:ascii="Times New Roman" w:hAnsi="Times New Roman" w:cs="Times New Roman"/>
          <w:b/>
          <w:bCs/>
          <w:sz w:val="24"/>
          <w:szCs w:val="24"/>
          <w:lang w:val="en-GB"/>
        </w:rPr>
        <w:t>RESEARCH DESIGN</w:t>
      </w:r>
    </w:p>
    <w:p w:rsidR="00252F17" w:rsidRPr="00172D77" w:rsidRDefault="00252F17" w:rsidP="00252F17">
      <w:pPr>
        <w:spacing w:line="480" w:lineRule="auto"/>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The study employed a mixed-methods approach, combining both qualitative and quantitative methods. The qualitative method involved conducting in-depth interviews with residents and stakeholders, while the quantitative method involved administering questionn</w:t>
      </w:r>
      <w:r>
        <w:rPr>
          <w:rFonts w:ascii="Times New Roman" w:hAnsi="Times New Roman" w:cs="Times New Roman"/>
          <w:sz w:val="24"/>
          <w:szCs w:val="24"/>
          <w:lang w:val="en-GB"/>
        </w:rPr>
        <w:t>aires to a sample of residents.</w:t>
      </w:r>
    </w:p>
    <w:p w:rsidR="00252F17" w:rsidRPr="00BF6F2A" w:rsidRDefault="00252F17" w:rsidP="00252F17">
      <w:pPr>
        <w:spacing w:line="480" w:lineRule="auto"/>
        <w:jc w:val="both"/>
        <w:rPr>
          <w:rFonts w:ascii="Times New Roman" w:hAnsi="Times New Roman" w:cs="Times New Roman"/>
          <w:b/>
          <w:bCs/>
          <w:sz w:val="24"/>
          <w:szCs w:val="24"/>
          <w:lang w:val="en-GB"/>
        </w:rPr>
      </w:pPr>
      <w:r w:rsidRPr="00BF6F2A">
        <w:rPr>
          <w:rFonts w:ascii="Times New Roman" w:hAnsi="Times New Roman" w:cs="Times New Roman"/>
          <w:b/>
          <w:bCs/>
          <w:sz w:val="24"/>
          <w:szCs w:val="24"/>
          <w:lang w:val="en-GB"/>
        </w:rPr>
        <w:t>3.3</w:t>
      </w:r>
      <w:r w:rsidRPr="00BF6F2A">
        <w:rPr>
          <w:rFonts w:ascii="Times New Roman" w:hAnsi="Times New Roman" w:cs="Times New Roman"/>
          <w:b/>
          <w:bCs/>
          <w:sz w:val="24"/>
          <w:szCs w:val="24"/>
          <w:lang w:val="en-GB"/>
        </w:rPr>
        <w:tab/>
        <w:t xml:space="preserve"> SAMPLE FRAME</w:t>
      </w:r>
    </w:p>
    <w:p w:rsidR="00252F17" w:rsidRPr="00BF6F2A" w:rsidRDefault="00252F17" w:rsidP="00252F17">
      <w:pPr>
        <w:spacing w:line="480" w:lineRule="auto"/>
        <w:jc w:val="both"/>
        <w:rPr>
          <w:rFonts w:ascii="Times New Roman" w:hAnsi="Times New Roman" w:cs="Times New Roman"/>
          <w:bCs/>
          <w:sz w:val="24"/>
          <w:szCs w:val="24"/>
          <w:lang w:val="en-GB"/>
        </w:rPr>
      </w:pPr>
      <w:r w:rsidRPr="00BF6F2A">
        <w:rPr>
          <w:rFonts w:ascii="Times New Roman" w:hAnsi="Times New Roman" w:cs="Times New Roman"/>
          <w:bCs/>
          <w:sz w:val="24"/>
          <w:szCs w:val="24"/>
          <w:lang w:val="en-GB"/>
        </w:rPr>
        <w:t>The population of the study consisted of all residents of the Kulende Housing Estate, which spans a total area of 41.121 hectares. The estate comprises 723 plots, with 698 developed and 25 underdeveloped.</w:t>
      </w:r>
    </w:p>
    <w:p w:rsidR="00252F17" w:rsidRPr="001827DE" w:rsidRDefault="00252F17" w:rsidP="00252F17">
      <w:pPr>
        <w:spacing w:line="480" w:lineRule="auto"/>
        <w:jc w:val="both"/>
        <w:rPr>
          <w:rFonts w:ascii="Times New Roman" w:hAnsi="Times New Roman" w:cs="Times New Roman"/>
          <w:sz w:val="24"/>
          <w:szCs w:val="24"/>
          <w:lang w:val="en-GB"/>
        </w:rPr>
      </w:pPr>
      <w:r w:rsidRPr="001827DE">
        <w:rPr>
          <w:rFonts w:ascii="Times New Roman" w:hAnsi="Times New Roman" w:cs="Times New Roman"/>
          <w:bCs/>
          <w:sz w:val="24"/>
          <w:szCs w:val="24"/>
          <w:lang w:val="en-GB"/>
        </w:rPr>
        <w:t>A sample size of 200 residents was selected using a systematic random sampling technique. This sampling method was chosen to ensure that the sample was representative of the population, and to minimize bias. The sample size of 200 residents was deemed sufficient to provide reliable and generalizable results.</w:t>
      </w:r>
    </w:p>
    <w:p w:rsidR="00252F17" w:rsidRDefault="00252F17" w:rsidP="00252F17">
      <w:pPr>
        <w:spacing w:line="480" w:lineRule="auto"/>
        <w:jc w:val="both"/>
        <w:rPr>
          <w:rFonts w:ascii="Times New Roman" w:hAnsi="Times New Roman" w:cs="Times New Roman"/>
          <w:b/>
          <w:bCs/>
          <w:sz w:val="24"/>
          <w:szCs w:val="24"/>
          <w:lang w:val="en-GB"/>
        </w:rPr>
      </w:pPr>
    </w:p>
    <w:p w:rsidR="00252F17" w:rsidRPr="00F432D2" w:rsidRDefault="00252F17" w:rsidP="00252F17">
      <w:pPr>
        <w:spacing w:line="480" w:lineRule="auto"/>
        <w:jc w:val="both"/>
        <w:rPr>
          <w:rFonts w:ascii="Times New Roman" w:hAnsi="Times New Roman" w:cs="Times New Roman"/>
          <w:b/>
          <w:bCs/>
          <w:sz w:val="24"/>
          <w:szCs w:val="24"/>
          <w:lang w:val="en-GB"/>
        </w:rPr>
      </w:pPr>
      <w:r w:rsidRPr="00F432D2">
        <w:rPr>
          <w:rFonts w:ascii="Times New Roman" w:hAnsi="Times New Roman" w:cs="Times New Roman"/>
          <w:b/>
          <w:bCs/>
          <w:sz w:val="24"/>
          <w:szCs w:val="24"/>
          <w:lang w:val="en-GB"/>
        </w:rPr>
        <w:t xml:space="preserve">3.4 </w:t>
      </w:r>
      <w:r>
        <w:rPr>
          <w:rFonts w:ascii="Times New Roman" w:hAnsi="Times New Roman" w:cs="Times New Roman"/>
          <w:b/>
          <w:bCs/>
          <w:sz w:val="24"/>
          <w:szCs w:val="24"/>
          <w:lang w:val="en-GB"/>
        </w:rPr>
        <w:tab/>
      </w:r>
      <w:r w:rsidRPr="00F432D2">
        <w:rPr>
          <w:rFonts w:ascii="Times New Roman" w:hAnsi="Times New Roman" w:cs="Times New Roman"/>
          <w:b/>
          <w:bCs/>
          <w:sz w:val="24"/>
          <w:szCs w:val="24"/>
          <w:lang w:val="en-GB"/>
        </w:rPr>
        <w:t>DATA COLLECTION METHODS</w:t>
      </w:r>
    </w:p>
    <w:p w:rsidR="00252F17" w:rsidRPr="0083636C" w:rsidRDefault="00252F17" w:rsidP="00252F17">
      <w:pPr>
        <w:spacing w:line="480" w:lineRule="auto"/>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 xml:space="preserve">Data was collected using questionnaires, in-depth interviews, and observations. The </w:t>
      </w:r>
      <w:r w:rsidRPr="00172D77">
        <w:rPr>
          <w:rFonts w:ascii="Times New Roman" w:hAnsi="Times New Roman" w:cs="Times New Roman"/>
          <w:sz w:val="24"/>
          <w:szCs w:val="24"/>
          <w:lang w:val="en-GB"/>
        </w:rPr>
        <w:lastRenderedPageBreak/>
        <w:t xml:space="preserve">questionnaire was designed to collect information on the socio-economic characteristics of residents, their perceptions of the estate, and the challenges they face. </w:t>
      </w:r>
      <w:r w:rsidRPr="00BF6F2A">
        <w:rPr>
          <w:rFonts w:ascii="Times New Roman" w:hAnsi="Times New Roman" w:cs="Times New Roman"/>
          <w:sz w:val="24"/>
          <w:szCs w:val="24"/>
          <w:lang w:val="en-GB"/>
        </w:rPr>
        <w:t>The in-depth interviews were conducted with stakeholders, including estate managers, local government officials, and community leaders.</w:t>
      </w:r>
      <w:r>
        <w:rPr>
          <w:rFonts w:ascii="Times New Roman" w:hAnsi="Times New Roman" w:cs="Times New Roman"/>
          <w:sz w:val="24"/>
          <w:szCs w:val="24"/>
          <w:lang w:val="en-GB"/>
        </w:rPr>
        <w:t xml:space="preserve"> </w:t>
      </w:r>
    </w:p>
    <w:p w:rsidR="00252F17" w:rsidRPr="00F432D2" w:rsidRDefault="00252F17" w:rsidP="00252F17">
      <w:pPr>
        <w:spacing w:line="480" w:lineRule="auto"/>
        <w:jc w:val="both"/>
        <w:rPr>
          <w:rFonts w:ascii="Times New Roman" w:hAnsi="Times New Roman" w:cs="Times New Roman"/>
          <w:b/>
          <w:bCs/>
          <w:sz w:val="24"/>
          <w:szCs w:val="24"/>
          <w:lang w:val="en-GB"/>
        </w:rPr>
      </w:pPr>
      <w:r w:rsidRPr="00F432D2">
        <w:rPr>
          <w:rFonts w:ascii="Times New Roman" w:hAnsi="Times New Roman" w:cs="Times New Roman"/>
          <w:b/>
          <w:bCs/>
          <w:sz w:val="24"/>
          <w:szCs w:val="24"/>
          <w:lang w:val="en-GB"/>
        </w:rPr>
        <w:t>3.5</w:t>
      </w:r>
      <w:r>
        <w:rPr>
          <w:rFonts w:ascii="Times New Roman" w:hAnsi="Times New Roman" w:cs="Times New Roman"/>
          <w:b/>
          <w:bCs/>
          <w:sz w:val="24"/>
          <w:szCs w:val="24"/>
          <w:lang w:val="en-GB"/>
        </w:rPr>
        <w:tab/>
      </w:r>
      <w:r w:rsidRPr="00F432D2">
        <w:rPr>
          <w:rFonts w:ascii="Times New Roman" w:hAnsi="Times New Roman" w:cs="Times New Roman"/>
          <w:b/>
          <w:bCs/>
          <w:sz w:val="24"/>
          <w:szCs w:val="24"/>
          <w:lang w:val="en-GB"/>
        </w:rPr>
        <w:t xml:space="preserve"> DATA ANALYSIS TECHNIQUES</w:t>
      </w:r>
    </w:p>
    <w:p w:rsidR="00252F17" w:rsidRDefault="00252F17" w:rsidP="00252F17">
      <w:pPr>
        <w:spacing w:line="480" w:lineRule="auto"/>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Data was analysed using descriptive statistics, inferential statistics, and content analysis. The descriptive statistics involved calculating means, frequencies, and percentages, while the inferential statistics involved testing hypotheses using chi-square and ANOVA tests. The content analysis involved analysing the qualitative data from the in-depth interviews and observations.</w:t>
      </w:r>
    </w:p>
    <w:p w:rsidR="00252F17" w:rsidRDefault="00252F17" w:rsidP="00252F17">
      <w:pPr>
        <w:spacing w:line="480" w:lineRule="auto"/>
        <w:jc w:val="both"/>
        <w:rPr>
          <w:rFonts w:ascii="Times New Roman" w:hAnsi="Times New Roman" w:cs="Times New Roman"/>
          <w:sz w:val="24"/>
          <w:szCs w:val="24"/>
          <w:lang w:val="en-GB"/>
        </w:rPr>
      </w:pPr>
    </w:p>
    <w:p w:rsidR="00252F17" w:rsidRDefault="00252F17" w:rsidP="00252F17">
      <w:pPr>
        <w:spacing w:line="480" w:lineRule="auto"/>
        <w:jc w:val="both"/>
        <w:rPr>
          <w:rFonts w:ascii="Times New Roman" w:hAnsi="Times New Roman" w:cs="Times New Roman"/>
          <w:sz w:val="24"/>
          <w:szCs w:val="24"/>
          <w:lang w:val="en-GB"/>
        </w:rPr>
      </w:pPr>
    </w:p>
    <w:p w:rsidR="00252F17" w:rsidRDefault="00252F17" w:rsidP="00252F17">
      <w:pPr>
        <w:spacing w:line="480" w:lineRule="auto"/>
        <w:jc w:val="both"/>
        <w:rPr>
          <w:rFonts w:ascii="Times New Roman" w:hAnsi="Times New Roman" w:cs="Times New Roman"/>
          <w:sz w:val="24"/>
          <w:szCs w:val="24"/>
          <w:lang w:val="en-GB"/>
        </w:rPr>
      </w:pPr>
    </w:p>
    <w:p w:rsidR="00252F17" w:rsidRDefault="00252F17" w:rsidP="00252F17">
      <w:pPr>
        <w:spacing w:line="480" w:lineRule="auto"/>
        <w:jc w:val="both"/>
        <w:rPr>
          <w:rFonts w:ascii="Times New Roman" w:hAnsi="Times New Roman" w:cs="Times New Roman"/>
          <w:sz w:val="24"/>
          <w:szCs w:val="24"/>
          <w:lang w:val="en-GB"/>
        </w:rPr>
      </w:pPr>
    </w:p>
    <w:p w:rsidR="00252F17" w:rsidRPr="00172D77" w:rsidRDefault="00252F17" w:rsidP="00252F17">
      <w:pPr>
        <w:spacing w:line="480" w:lineRule="auto"/>
        <w:jc w:val="both"/>
        <w:rPr>
          <w:rFonts w:ascii="Times New Roman" w:hAnsi="Times New Roman" w:cs="Times New Roman"/>
          <w:sz w:val="24"/>
          <w:szCs w:val="24"/>
          <w:lang w:val="en-GB"/>
        </w:rPr>
      </w:pPr>
    </w:p>
    <w:p w:rsidR="00252F17" w:rsidRDefault="00252F17" w:rsidP="00252F17">
      <w:pPr>
        <w:spacing w:line="480" w:lineRule="auto"/>
        <w:jc w:val="both"/>
        <w:rPr>
          <w:rFonts w:ascii="Times New Roman" w:hAnsi="Times New Roman" w:cs="Times New Roman"/>
          <w:b/>
          <w:bCs/>
          <w:sz w:val="24"/>
          <w:szCs w:val="24"/>
          <w:lang w:val="en-GB"/>
        </w:rPr>
      </w:pPr>
    </w:p>
    <w:p w:rsidR="00252F17" w:rsidRDefault="00252F17" w:rsidP="00252F17">
      <w:pPr>
        <w:spacing w:line="480" w:lineRule="auto"/>
        <w:jc w:val="both"/>
        <w:rPr>
          <w:rFonts w:ascii="Times New Roman" w:hAnsi="Times New Roman" w:cs="Times New Roman"/>
          <w:b/>
          <w:bCs/>
          <w:sz w:val="24"/>
          <w:szCs w:val="24"/>
          <w:lang w:val="en-GB"/>
        </w:rPr>
      </w:pPr>
    </w:p>
    <w:p w:rsidR="00252F17" w:rsidRDefault="00252F17" w:rsidP="00252F17">
      <w:pPr>
        <w:spacing w:line="480" w:lineRule="auto"/>
        <w:jc w:val="both"/>
        <w:rPr>
          <w:rFonts w:ascii="Times New Roman" w:hAnsi="Times New Roman" w:cs="Times New Roman"/>
          <w:b/>
          <w:bCs/>
          <w:sz w:val="24"/>
          <w:szCs w:val="24"/>
          <w:lang w:val="en-GB"/>
        </w:rPr>
      </w:pPr>
    </w:p>
    <w:p w:rsidR="00252F17" w:rsidRDefault="00252F17" w:rsidP="00252F17">
      <w:pPr>
        <w:spacing w:line="480" w:lineRule="auto"/>
        <w:jc w:val="center"/>
        <w:rPr>
          <w:rFonts w:ascii="Times New Roman" w:hAnsi="Times New Roman" w:cs="Times New Roman"/>
          <w:b/>
          <w:bCs/>
          <w:sz w:val="24"/>
          <w:szCs w:val="24"/>
          <w:lang w:val="en-GB"/>
        </w:rPr>
      </w:pPr>
      <w:r w:rsidRPr="00F432D2">
        <w:rPr>
          <w:rFonts w:ascii="Times New Roman" w:hAnsi="Times New Roman" w:cs="Times New Roman"/>
          <w:b/>
          <w:bCs/>
          <w:sz w:val="24"/>
          <w:szCs w:val="24"/>
          <w:lang w:val="en-GB"/>
        </w:rPr>
        <w:t>CHAPTER FOUR</w:t>
      </w:r>
    </w:p>
    <w:p w:rsidR="00252F17" w:rsidRPr="00F432D2" w:rsidRDefault="00252F17" w:rsidP="00252F17">
      <w:pPr>
        <w:spacing w:line="480" w:lineRule="auto"/>
        <w:jc w:val="center"/>
        <w:rPr>
          <w:rFonts w:ascii="Times New Roman" w:hAnsi="Times New Roman" w:cs="Times New Roman"/>
          <w:b/>
          <w:bCs/>
          <w:sz w:val="24"/>
          <w:szCs w:val="24"/>
          <w:lang w:val="en-GB"/>
        </w:rPr>
      </w:pPr>
      <w:r w:rsidRPr="00F432D2">
        <w:rPr>
          <w:rFonts w:ascii="Times New Roman" w:hAnsi="Times New Roman" w:cs="Times New Roman"/>
          <w:b/>
          <w:bCs/>
          <w:sz w:val="24"/>
          <w:szCs w:val="24"/>
          <w:lang w:val="en-GB"/>
        </w:rPr>
        <w:t>DATA ANALYSIS AND RESULTS</w:t>
      </w:r>
    </w:p>
    <w:p w:rsidR="00252F17" w:rsidRPr="00F432D2" w:rsidRDefault="00252F17" w:rsidP="00252F17">
      <w:pPr>
        <w:spacing w:line="480" w:lineRule="auto"/>
        <w:jc w:val="both"/>
        <w:rPr>
          <w:rFonts w:ascii="Times New Roman" w:hAnsi="Times New Roman" w:cs="Times New Roman"/>
          <w:b/>
          <w:bCs/>
          <w:sz w:val="24"/>
          <w:szCs w:val="24"/>
          <w:lang w:val="en-GB"/>
        </w:rPr>
      </w:pPr>
      <w:r w:rsidRPr="00F432D2">
        <w:rPr>
          <w:rFonts w:ascii="Times New Roman" w:hAnsi="Times New Roman" w:cs="Times New Roman"/>
          <w:b/>
          <w:bCs/>
          <w:sz w:val="24"/>
          <w:szCs w:val="24"/>
          <w:lang w:val="en-GB"/>
        </w:rPr>
        <w:t xml:space="preserve">4.1 </w:t>
      </w:r>
      <w:r>
        <w:rPr>
          <w:rFonts w:ascii="Times New Roman" w:hAnsi="Times New Roman" w:cs="Times New Roman"/>
          <w:b/>
          <w:bCs/>
          <w:sz w:val="24"/>
          <w:szCs w:val="24"/>
          <w:lang w:val="en-GB"/>
        </w:rPr>
        <w:tab/>
      </w:r>
      <w:r w:rsidRPr="00F432D2">
        <w:rPr>
          <w:rFonts w:ascii="Times New Roman" w:hAnsi="Times New Roman" w:cs="Times New Roman"/>
          <w:b/>
          <w:bCs/>
          <w:sz w:val="24"/>
          <w:szCs w:val="24"/>
          <w:lang w:val="en-GB"/>
        </w:rPr>
        <w:t>INTRODUCTION</w:t>
      </w:r>
    </w:p>
    <w:p w:rsidR="00252F17" w:rsidRPr="00172D77" w:rsidRDefault="00252F17" w:rsidP="00252F17">
      <w:pPr>
        <w:spacing w:line="480" w:lineRule="auto"/>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This chapter presents the analysis and results of the data collected from the residents of the Kulende Housing Estate. The data was analysed using descriptive statistics, inferential statistics, and content analysis.</w:t>
      </w:r>
    </w:p>
    <w:p w:rsidR="00252F17" w:rsidRDefault="00252F17" w:rsidP="00252F17">
      <w:pPr>
        <w:spacing w:line="480" w:lineRule="auto"/>
        <w:jc w:val="both"/>
        <w:rPr>
          <w:rFonts w:ascii="Times New Roman" w:hAnsi="Times New Roman" w:cs="Times New Roman"/>
          <w:color w:val="EE0000"/>
          <w:sz w:val="24"/>
          <w:szCs w:val="24"/>
          <w:lang w:val="en-GB"/>
        </w:rPr>
      </w:pPr>
    </w:p>
    <w:p w:rsidR="00252F17" w:rsidRPr="00BF6F2A" w:rsidRDefault="00252F17" w:rsidP="00252F17">
      <w:pPr>
        <w:spacing w:line="480" w:lineRule="auto"/>
        <w:jc w:val="both"/>
        <w:rPr>
          <w:rFonts w:ascii="Times New Roman" w:hAnsi="Times New Roman" w:cs="Times New Roman"/>
          <w:b/>
          <w:sz w:val="24"/>
          <w:szCs w:val="24"/>
          <w:lang w:val="en-GB"/>
        </w:rPr>
      </w:pPr>
      <w:r w:rsidRPr="00BF6F2A">
        <w:rPr>
          <w:rFonts w:ascii="Times New Roman" w:hAnsi="Times New Roman" w:cs="Times New Roman"/>
          <w:b/>
          <w:sz w:val="24"/>
          <w:szCs w:val="24"/>
          <w:lang w:val="en-GB"/>
        </w:rPr>
        <w:lastRenderedPageBreak/>
        <w:t>4.2 DEMOGRAPHIC CHARACTERISTICS OF RESPONDENTS</w:t>
      </w:r>
    </w:p>
    <w:p w:rsidR="00252F17" w:rsidRPr="00BF6F2A" w:rsidRDefault="00252F17" w:rsidP="00252F17">
      <w:pPr>
        <w:spacing w:line="480" w:lineRule="auto"/>
        <w:jc w:val="both"/>
        <w:rPr>
          <w:rFonts w:ascii="Times New Roman" w:hAnsi="Times New Roman" w:cs="Times New Roman"/>
          <w:sz w:val="24"/>
          <w:szCs w:val="24"/>
          <w:lang w:val="en-GB"/>
        </w:rPr>
      </w:pPr>
      <w:r w:rsidRPr="00BF6F2A">
        <w:rPr>
          <w:rFonts w:ascii="Times New Roman" w:hAnsi="Times New Roman" w:cs="Times New Roman"/>
          <w:sz w:val="24"/>
          <w:szCs w:val="24"/>
          <w:lang w:val="en-GB"/>
        </w:rPr>
        <w:t>The results show that the majority of the respondents (80%) are between the ages of 25-34 years. The majority of the respondents (60%) are males, while (40%) are females. The results also show that the majority of the respondents (50%) are married, while (30%) are single.</w:t>
      </w:r>
    </w:p>
    <w:p w:rsidR="00252F17" w:rsidRDefault="00252F17" w:rsidP="00252F17">
      <w:pPr>
        <w:spacing w:line="480" w:lineRule="auto"/>
        <w:jc w:val="both"/>
        <w:rPr>
          <w:rFonts w:ascii="Times New Roman" w:hAnsi="Times New Roman" w:cs="Times New Roman"/>
          <w:sz w:val="24"/>
          <w:szCs w:val="24"/>
          <w:lang w:val="en-GB"/>
        </w:rPr>
      </w:pPr>
      <w:r w:rsidRPr="002F6EBA">
        <w:rPr>
          <w:rFonts w:ascii="Times New Roman" w:hAnsi="Times New Roman" w:cs="Times New Roman"/>
          <w:sz w:val="24"/>
          <w:szCs w:val="24"/>
          <w:lang w:val="en-GB"/>
        </w:rPr>
        <w:t>Table 4.1: Demographic Characteristics of Respondents</w:t>
      </w:r>
    </w:p>
    <w:tbl>
      <w:tblPr>
        <w:tblStyle w:val="TableGrid"/>
        <w:tblW w:w="0" w:type="auto"/>
        <w:tblLook w:val="04A0"/>
      </w:tblPr>
      <w:tblGrid>
        <w:gridCol w:w="3082"/>
        <w:gridCol w:w="3083"/>
        <w:gridCol w:w="3078"/>
      </w:tblGrid>
      <w:tr w:rsidR="00252F17" w:rsidTr="00297A02">
        <w:tc>
          <w:tcPr>
            <w:tcW w:w="3192" w:type="dxa"/>
          </w:tcPr>
          <w:p w:rsidR="00252F17" w:rsidRDefault="00252F17" w:rsidP="00297A02">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Respondent </w:t>
            </w:r>
            <w:r w:rsidRPr="002F6EBA">
              <w:rPr>
                <w:rFonts w:ascii="Times New Roman" w:hAnsi="Times New Roman" w:cs="Times New Roman"/>
                <w:sz w:val="24"/>
                <w:szCs w:val="24"/>
                <w:lang w:val="en-GB"/>
              </w:rPr>
              <w:t>Age</w:t>
            </w:r>
          </w:p>
        </w:tc>
        <w:tc>
          <w:tcPr>
            <w:tcW w:w="3192" w:type="dxa"/>
          </w:tcPr>
          <w:p w:rsidR="00252F17" w:rsidRPr="00840707" w:rsidRDefault="00252F17" w:rsidP="00297A02">
            <w:pPr>
              <w:spacing w:line="480" w:lineRule="auto"/>
              <w:jc w:val="both"/>
              <w:rPr>
                <w:rFonts w:ascii="Times New Roman" w:hAnsi="Times New Roman" w:cs="Times New Roman"/>
                <w:sz w:val="24"/>
                <w:szCs w:val="24"/>
                <w:u w:val="single"/>
                <w:lang w:val="en-GB"/>
              </w:rPr>
            </w:pPr>
            <w:r>
              <w:rPr>
                <w:rFonts w:ascii="Times New Roman" w:hAnsi="Times New Roman" w:cs="Times New Roman"/>
                <w:sz w:val="24"/>
                <w:szCs w:val="24"/>
                <w:lang w:val="en-GB"/>
              </w:rPr>
              <w:t>N</w:t>
            </w:r>
            <w:r>
              <w:rPr>
                <w:rFonts w:ascii="Times New Roman" w:hAnsi="Times New Roman" w:cs="Times New Roman"/>
                <w:sz w:val="24"/>
                <w:szCs w:val="24"/>
                <w:u w:val="single"/>
                <w:lang w:val="en-GB"/>
              </w:rPr>
              <w:t xml:space="preserve">o </w:t>
            </w:r>
            <w:r w:rsidRPr="00840707">
              <w:rPr>
                <w:rFonts w:ascii="Times New Roman" w:hAnsi="Times New Roman" w:cs="Times New Roman"/>
                <w:sz w:val="24"/>
                <w:szCs w:val="24"/>
                <w:lang w:val="en-GB"/>
              </w:rPr>
              <w:t>of  Respondent</w:t>
            </w:r>
          </w:p>
        </w:tc>
        <w:tc>
          <w:tcPr>
            <w:tcW w:w="3192" w:type="dxa"/>
          </w:tcPr>
          <w:p w:rsidR="00252F17" w:rsidRDefault="00252F17" w:rsidP="00297A02">
            <w:pPr>
              <w:spacing w:line="480" w:lineRule="auto"/>
              <w:jc w:val="both"/>
              <w:rPr>
                <w:rFonts w:ascii="Times New Roman" w:hAnsi="Times New Roman" w:cs="Times New Roman"/>
                <w:sz w:val="24"/>
                <w:szCs w:val="24"/>
                <w:lang w:val="en-GB"/>
              </w:rPr>
            </w:pPr>
            <w:r w:rsidRPr="002F6EBA">
              <w:rPr>
                <w:rFonts w:ascii="Times New Roman" w:hAnsi="Times New Roman" w:cs="Times New Roman"/>
                <w:sz w:val="24"/>
                <w:szCs w:val="24"/>
                <w:lang w:val="en-GB"/>
              </w:rPr>
              <w:t>Percentage</w:t>
            </w:r>
            <w:r>
              <w:rPr>
                <w:rFonts w:ascii="Times New Roman" w:hAnsi="Times New Roman" w:cs="Times New Roman"/>
                <w:sz w:val="24"/>
                <w:szCs w:val="24"/>
                <w:lang w:val="en-GB"/>
              </w:rPr>
              <w:t xml:space="preserve"> (%)</w:t>
            </w:r>
          </w:p>
        </w:tc>
      </w:tr>
      <w:tr w:rsidR="00252F17" w:rsidTr="00297A02">
        <w:tc>
          <w:tcPr>
            <w:tcW w:w="3192" w:type="dxa"/>
          </w:tcPr>
          <w:p w:rsidR="00252F17" w:rsidRDefault="00252F17" w:rsidP="00297A02">
            <w:pPr>
              <w:spacing w:line="480" w:lineRule="auto"/>
              <w:jc w:val="both"/>
              <w:rPr>
                <w:rFonts w:ascii="Times New Roman" w:hAnsi="Times New Roman" w:cs="Times New Roman"/>
                <w:sz w:val="24"/>
                <w:szCs w:val="24"/>
                <w:lang w:val="en-GB"/>
              </w:rPr>
            </w:pPr>
            <w:r w:rsidRPr="002F6EBA">
              <w:rPr>
                <w:rFonts w:ascii="Times New Roman" w:hAnsi="Times New Roman" w:cs="Times New Roman"/>
                <w:sz w:val="24"/>
                <w:szCs w:val="24"/>
                <w:lang w:val="en-GB"/>
              </w:rPr>
              <w:t>18-24</w:t>
            </w:r>
          </w:p>
        </w:tc>
        <w:tc>
          <w:tcPr>
            <w:tcW w:w="3192" w:type="dxa"/>
          </w:tcPr>
          <w:p w:rsidR="00252F17" w:rsidRDefault="00252F17" w:rsidP="00297A02">
            <w:pPr>
              <w:spacing w:line="480" w:lineRule="auto"/>
              <w:jc w:val="both"/>
              <w:rPr>
                <w:rFonts w:ascii="Times New Roman" w:hAnsi="Times New Roman" w:cs="Times New Roman"/>
                <w:sz w:val="24"/>
                <w:szCs w:val="24"/>
                <w:lang w:val="en-GB"/>
              </w:rPr>
            </w:pPr>
            <w:r w:rsidRPr="002F6EBA">
              <w:rPr>
                <w:rFonts w:ascii="Times New Roman" w:hAnsi="Times New Roman" w:cs="Times New Roman"/>
                <w:sz w:val="24"/>
                <w:szCs w:val="24"/>
                <w:lang w:val="en-GB"/>
              </w:rPr>
              <w:t>40</w:t>
            </w:r>
          </w:p>
        </w:tc>
        <w:tc>
          <w:tcPr>
            <w:tcW w:w="3192" w:type="dxa"/>
          </w:tcPr>
          <w:p w:rsidR="00252F17" w:rsidRDefault="00252F17" w:rsidP="00297A02">
            <w:pPr>
              <w:spacing w:line="480" w:lineRule="auto"/>
              <w:jc w:val="both"/>
              <w:rPr>
                <w:rFonts w:ascii="Times New Roman" w:hAnsi="Times New Roman" w:cs="Times New Roman"/>
                <w:sz w:val="24"/>
                <w:szCs w:val="24"/>
                <w:lang w:val="en-GB"/>
              </w:rPr>
            </w:pPr>
            <w:r w:rsidRPr="002F6EBA">
              <w:rPr>
                <w:rFonts w:ascii="Times New Roman" w:hAnsi="Times New Roman" w:cs="Times New Roman"/>
                <w:sz w:val="24"/>
                <w:szCs w:val="24"/>
                <w:lang w:val="en-GB"/>
              </w:rPr>
              <w:t>20%</w:t>
            </w:r>
          </w:p>
        </w:tc>
      </w:tr>
      <w:tr w:rsidR="00252F17" w:rsidTr="00297A02">
        <w:tc>
          <w:tcPr>
            <w:tcW w:w="3192" w:type="dxa"/>
          </w:tcPr>
          <w:p w:rsidR="00252F17" w:rsidRDefault="00252F17" w:rsidP="00297A02">
            <w:pPr>
              <w:spacing w:line="480" w:lineRule="auto"/>
              <w:jc w:val="both"/>
              <w:rPr>
                <w:rFonts w:ascii="Times New Roman" w:hAnsi="Times New Roman" w:cs="Times New Roman"/>
                <w:sz w:val="24"/>
                <w:szCs w:val="24"/>
                <w:lang w:val="en-GB"/>
              </w:rPr>
            </w:pPr>
            <w:r w:rsidRPr="002F6EBA">
              <w:rPr>
                <w:rFonts w:ascii="Times New Roman" w:hAnsi="Times New Roman" w:cs="Times New Roman"/>
                <w:sz w:val="24"/>
                <w:szCs w:val="24"/>
                <w:lang w:val="en-GB"/>
              </w:rPr>
              <w:t>25-34</w:t>
            </w:r>
          </w:p>
        </w:tc>
        <w:tc>
          <w:tcPr>
            <w:tcW w:w="3192" w:type="dxa"/>
          </w:tcPr>
          <w:p w:rsidR="00252F17" w:rsidRDefault="00252F17" w:rsidP="00297A02">
            <w:pPr>
              <w:spacing w:line="480" w:lineRule="auto"/>
              <w:jc w:val="both"/>
              <w:rPr>
                <w:rFonts w:ascii="Times New Roman" w:hAnsi="Times New Roman" w:cs="Times New Roman"/>
                <w:sz w:val="24"/>
                <w:szCs w:val="24"/>
                <w:lang w:val="en-GB"/>
              </w:rPr>
            </w:pPr>
            <w:r w:rsidRPr="002F6EBA">
              <w:rPr>
                <w:rFonts w:ascii="Times New Roman" w:hAnsi="Times New Roman" w:cs="Times New Roman"/>
                <w:sz w:val="24"/>
                <w:szCs w:val="24"/>
                <w:lang w:val="en-GB"/>
              </w:rPr>
              <w:t>80</w:t>
            </w:r>
          </w:p>
        </w:tc>
        <w:tc>
          <w:tcPr>
            <w:tcW w:w="3192" w:type="dxa"/>
          </w:tcPr>
          <w:p w:rsidR="00252F17" w:rsidRDefault="00252F17" w:rsidP="00297A02">
            <w:pPr>
              <w:spacing w:line="480" w:lineRule="auto"/>
              <w:jc w:val="both"/>
              <w:rPr>
                <w:rFonts w:ascii="Times New Roman" w:hAnsi="Times New Roman" w:cs="Times New Roman"/>
                <w:sz w:val="24"/>
                <w:szCs w:val="24"/>
                <w:lang w:val="en-GB"/>
              </w:rPr>
            </w:pPr>
            <w:r w:rsidRPr="002F6EBA">
              <w:rPr>
                <w:rFonts w:ascii="Times New Roman" w:hAnsi="Times New Roman" w:cs="Times New Roman"/>
                <w:sz w:val="24"/>
                <w:szCs w:val="24"/>
                <w:lang w:val="en-GB"/>
              </w:rPr>
              <w:t>40%</w:t>
            </w:r>
          </w:p>
        </w:tc>
      </w:tr>
      <w:tr w:rsidR="00252F17" w:rsidTr="00297A02">
        <w:tc>
          <w:tcPr>
            <w:tcW w:w="3192" w:type="dxa"/>
          </w:tcPr>
          <w:p w:rsidR="00252F17" w:rsidRDefault="00252F17" w:rsidP="00297A02">
            <w:pPr>
              <w:spacing w:line="480" w:lineRule="auto"/>
              <w:jc w:val="both"/>
              <w:rPr>
                <w:rFonts w:ascii="Times New Roman" w:hAnsi="Times New Roman" w:cs="Times New Roman"/>
                <w:sz w:val="24"/>
                <w:szCs w:val="24"/>
                <w:lang w:val="en-GB"/>
              </w:rPr>
            </w:pPr>
            <w:r w:rsidRPr="002F6EBA">
              <w:rPr>
                <w:rFonts w:ascii="Times New Roman" w:hAnsi="Times New Roman" w:cs="Times New Roman"/>
                <w:sz w:val="24"/>
                <w:szCs w:val="24"/>
                <w:lang w:val="en-GB"/>
              </w:rPr>
              <w:t>35-44</w:t>
            </w:r>
          </w:p>
        </w:tc>
        <w:tc>
          <w:tcPr>
            <w:tcW w:w="3192" w:type="dxa"/>
          </w:tcPr>
          <w:p w:rsidR="00252F17" w:rsidRDefault="00252F17" w:rsidP="00297A02">
            <w:pPr>
              <w:spacing w:line="480" w:lineRule="auto"/>
              <w:jc w:val="both"/>
              <w:rPr>
                <w:rFonts w:ascii="Times New Roman" w:hAnsi="Times New Roman" w:cs="Times New Roman"/>
                <w:sz w:val="24"/>
                <w:szCs w:val="24"/>
                <w:lang w:val="en-GB"/>
              </w:rPr>
            </w:pPr>
            <w:r w:rsidRPr="002F6EBA">
              <w:rPr>
                <w:rFonts w:ascii="Times New Roman" w:hAnsi="Times New Roman" w:cs="Times New Roman"/>
                <w:sz w:val="24"/>
                <w:szCs w:val="24"/>
                <w:lang w:val="en-GB"/>
              </w:rPr>
              <w:t>50</w:t>
            </w:r>
          </w:p>
        </w:tc>
        <w:tc>
          <w:tcPr>
            <w:tcW w:w="3192" w:type="dxa"/>
          </w:tcPr>
          <w:p w:rsidR="00252F17" w:rsidRDefault="00252F17" w:rsidP="00297A02">
            <w:pPr>
              <w:spacing w:line="480" w:lineRule="auto"/>
              <w:jc w:val="both"/>
              <w:rPr>
                <w:rFonts w:ascii="Times New Roman" w:hAnsi="Times New Roman" w:cs="Times New Roman"/>
                <w:sz w:val="24"/>
                <w:szCs w:val="24"/>
                <w:lang w:val="en-GB"/>
              </w:rPr>
            </w:pPr>
            <w:r w:rsidRPr="002F6EBA">
              <w:rPr>
                <w:rFonts w:ascii="Times New Roman" w:hAnsi="Times New Roman" w:cs="Times New Roman"/>
                <w:sz w:val="24"/>
                <w:szCs w:val="24"/>
                <w:lang w:val="en-GB"/>
              </w:rPr>
              <w:t>25%</w:t>
            </w:r>
          </w:p>
        </w:tc>
      </w:tr>
      <w:tr w:rsidR="00252F17" w:rsidTr="00297A02">
        <w:tc>
          <w:tcPr>
            <w:tcW w:w="3192" w:type="dxa"/>
          </w:tcPr>
          <w:p w:rsidR="00252F17" w:rsidRDefault="00252F17" w:rsidP="00297A02">
            <w:pPr>
              <w:spacing w:line="480" w:lineRule="auto"/>
              <w:jc w:val="both"/>
              <w:rPr>
                <w:rFonts w:ascii="Times New Roman" w:hAnsi="Times New Roman" w:cs="Times New Roman"/>
                <w:sz w:val="24"/>
                <w:szCs w:val="24"/>
                <w:lang w:val="en-GB"/>
              </w:rPr>
            </w:pPr>
            <w:r w:rsidRPr="002F6EBA">
              <w:rPr>
                <w:rFonts w:ascii="Times New Roman" w:hAnsi="Times New Roman" w:cs="Times New Roman"/>
                <w:sz w:val="24"/>
                <w:szCs w:val="24"/>
                <w:lang w:val="en-GB"/>
              </w:rPr>
              <w:t>45-54</w:t>
            </w:r>
          </w:p>
        </w:tc>
        <w:tc>
          <w:tcPr>
            <w:tcW w:w="3192" w:type="dxa"/>
          </w:tcPr>
          <w:p w:rsidR="00252F17" w:rsidRPr="002F6EBA" w:rsidRDefault="00252F17" w:rsidP="00297A02">
            <w:pPr>
              <w:spacing w:line="480" w:lineRule="auto"/>
              <w:jc w:val="both"/>
            </w:pPr>
            <w:r w:rsidRPr="002F6EBA">
              <w:rPr>
                <w:rFonts w:ascii="Times New Roman" w:hAnsi="Times New Roman" w:cs="Times New Roman"/>
                <w:sz w:val="24"/>
                <w:szCs w:val="24"/>
                <w:lang w:val="en-GB"/>
              </w:rPr>
              <w:t>20</w:t>
            </w:r>
          </w:p>
        </w:tc>
        <w:tc>
          <w:tcPr>
            <w:tcW w:w="3192" w:type="dxa"/>
          </w:tcPr>
          <w:p w:rsidR="00252F17" w:rsidRDefault="00252F17" w:rsidP="00297A02">
            <w:pPr>
              <w:spacing w:line="480" w:lineRule="auto"/>
              <w:jc w:val="both"/>
              <w:rPr>
                <w:rFonts w:ascii="Times New Roman" w:hAnsi="Times New Roman" w:cs="Times New Roman"/>
                <w:sz w:val="24"/>
                <w:szCs w:val="24"/>
                <w:lang w:val="en-GB"/>
              </w:rPr>
            </w:pPr>
            <w:r w:rsidRPr="002F6EBA">
              <w:rPr>
                <w:rFonts w:ascii="Times New Roman" w:hAnsi="Times New Roman" w:cs="Times New Roman"/>
                <w:sz w:val="24"/>
                <w:szCs w:val="24"/>
                <w:lang w:val="en-GB"/>
              </w:rPr>
              <w:t>10%</w:t>
            </w:r>
          </w:p>
        </w:tc>
      </w:tr>
      <w:tr w:rsidR="00252F17" w:rsidTr="00297A02">
        <w:tc>
          <w:tcPr>
            <w:tcW w:w="3192" w:type="dxa"/>
          </w:tcPr>
          <w:p w:rsidR="00252F17" w:rsidRDefault="00252F17" w:rsidP="00297A02">
            <w:pPr>
              <w:spacing w:line="480" w:lineRule="auto"/>
              <w:jc w:val="both"/>
              <w:rPr>
                <w:rFonts w:ascii="Times New Roman" w:hAnsi="Times New Roman" w:cs="Times New Roman"/>
                <w:sz w:val="24"/>
                <w:szCs w:val="24"/>
                <w:lang w:val="en-GB"/>
              </w:rPr>
            </w:pPr>
            <w:r w:rsidRPr="002F6EBA">
              <w:rPr>
                <w:rFonts w:ascii="Times New Roman" w:hAnsi="Times New Roman" w:cs="Times New Roman"/>
                <w:sz w:val="24"/>
                <w:szCs w:val="24"/>
                <w:lang w:val="en-GB"/>
              </w:rPr>
              <w:t>55 and above</w:t>
            </w:r>
          </w:p>
        </w:tc>
        <w:tc>
          <w:tcPr>
            <w:tcW w:w="3192" w:type="dxa"/>
          </w:tcPr>
          <w:p w:rsidR="00252F17" w:rsidRDefault="00252F17" w:rsidP="00297A02">
            <w:pPr>
              <w:spacing w:line="480" w:lineRule="auto"/>
              <w:jc w:val="both"/>
              <w:rPr>
                <w:rFonts w:ascii="Times New Roman" w:hAnsi="Times New Roman" w:cs="Times New Roman"/>
                <w:sz w:val="24"/>
                <w:szCs w:val="24"/>
                <w:lang w:val="en-GB"/>
              </w:rPr>
            </w:pPr>
            <w:r w:rsidRPr="002F6EBA">
              <w:rPr>
                <w:rFonts w:ascii="Times New Roman" w:hAnsi="Times New Roman" w:cs="Times New Roman"/>
                <w:sz w:val="24"/>
                <w:szCs w:val="24"/>
                <w:lang w:val="en-GB"/>
              </w:rPr>
              <w:t>10</w:t>
            </w:r>
          </w:p>
        </w:tc>
        <w:tc>
          <w:tcPr>
            <w:tcW w:w="3192" w:type="dxa"/>
          </w:tcPr>
          <w:p w:rsidR="00252F17" w:rsidRDefault="00252F17" w:rsidP="00297A02">
            <w:pPr>
              <w:spacing w:line="480" w:lineRule="auto"/>
              <w:jc w:val="both"/>
              <w:rPr>
                <w:rFonts w:ascii="Times New Roman" w:hAnsi="Times New Roman" w:cs="Times New Roman"/>
                <w:sz w:val="24"/>
                <w:szCs w:val="24"/>
                <w:lang w:val="en-GB"/>
              </w:rPr>
            </w:pPr>
            <w:r w:rsidRPr="002F6EBA">
              <w:rPr>
                <w:rFonts w:ascii="Times New Roman" w:hAnsi="Times New Roman" w:cs="Times New Roman"/>
                <w:sz w:val="24"/>
                <w:szCs w:val="24"/>
                <w:lang w:val="en-GB"/>
              </w:rPr>
              <w:t>5%</w:t>
            </w:r>
          </w:p>
        </w:tc>
      </w:tr>
      <w:tr w:rsidR="00252F17" w:rsidTr="00297A02">
        <w:tc>
          <w:tcPr>
            <w:tcW w:w="3192" w:type="dxa"/>
          </w:tcPr>
          <w:p w:rsidR="00252F17" w:rsidRDefault="00252F17" w:rsidP="00297A02">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Total</w:t>
            </w:r>
          </w:p>
        </w:tc>
        <w:tc>
          <w:tcPr>
            <w:tcW w:w="3192" w:type="dxa"/>
          </w:tcPr>
          <w:p w:rsidR="00252F17" w:rsidRDefault="00252F17" w:rsidP="00297A02">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200</w:t>
            </w:r>
          </w:p>
        </w:tc>
        <w:tc>
          <w:tcPr>
            <w:tcW w:w="3192" w:type="dxa"/>
          </w:tcPr>
          <w:p w:rsidR="00252F17" w:rsidRDefault="00252F17" w:rsidP="00297A02">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100%</w:t>
            </w:r>
          </w:p>
        </w:tc>
      </w:tr>
    </w:tbl>
    <w:p w:rsidR="00252F17" w:rsidRPr="002F6EBA" w:rsidRDefault="00252F17" w:rsidP="00252F17">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Source: field survey 2025</w:t>
      </w:r>
    </w:p>
    <w:p w:rsidR="00252F17" w:rsidRDefault="00252F17" w:rsidP="00252F17">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GENDER</w:t>
      </w:r>
    </w:p>
    <w:tbl>
      <w:tblPr>
        <w:tblStyle w:val="TableGrid"/>
        <w:tblW w:w="0" w:type="auto"/>
        <w:tblLook w:val="04A0"/>
      </w:tblPr>
      <w:tblGrid>
        <w:gridCol w:w="3060"/>
        <w:gridCol w:w="3094"/>
        <w:gridCol w:w="3089"/>
      </w:tblGrid>
      <w:tr w:rsidR="00252F17" w:rsidTr="00297A02">
        <w:tc>
          <w:tcPr>
            <w:tcW w:w="3192" w:type="dxa"/>
          </w:tcPr>
          <w:p w:rsidR="00252F17" w:rsidRDefault="00252F17" w:rsidP="00297A02">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SEX</w:t>
            </w:r>
          </w:p>
        </w:tc>
        <w:tc>
          <w:tcPr>
            <w:tcW w:w="3192" w:type="dxa"/>
          </w:tcPr>
          <w:p w:rsidR="00252F17" w:rsidRDefault="00252F17" w:rsidP="00297A02">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N</w:t>
            </w:r>
            <w:r>
              <w:rPr>
                <w:rFonts w:ascii="Times New Roman" w:hAnsi="Times New Roman" w:cs="Times New Roman"/>
                <w:sz w:val="24"/>
                <w:szCs w:val="24"/>
                <w:u w:val="single"/>
                <w:lang w:val="en-GB"/>
              </w:rPr>
              <w:t xml:space="preserve">o </w:t>
            </w:r>
            <w:r w:rsidRPr="00840707">
              <w:rPr>
                <w:rFonts w:ascii="Times New Roman" w:hAnsi="Times New Roman" w:cs="Times New Roman"/>
                <w:sz w:val="24"/>
                <w:szCs w:val="24"/>
                <w:lang w:val="en-GB"/>
              </w:rPr>
              <w:t>of  Respondent</w:t>
            </w:r>
          </w:p>
        </w:tc>
        <w:tc>
          <w:tcPr>
            <w:tcW w:w="3192" w:type="dxa"/>
          </w:tcPr>
          <w:p w:rsidR="00252F17" w:rsidRDefault="00252F17" w:rsidP="00297A02">
            <w:pPr>
              <w:spacing w:line="480" w:lineRule="auto"/>
              <w:jc w:val="both"/>
              <w:rPr>
                <w:rFonts w:ascii="Times New Roman" w:hAnsi="Times New Roman" w:cs="Times New Roman"/>
                <w:sz w:val="24"/>
                <w:szCs w:val="24"/>
                <w:lang w:val="en-GB"/>
              </w:rPr>
            </w:pPr>
            <w:r w:rsidRPr="002F6EBA">
              <w:rPr>
                <w:rFonts w:ascii="Times New Roman" w:hAnsi="Times New Roman" w:cs="Times New Roman"/>
                <w:sz w:val="24"/>
                <w:szCs w:val="24"/>
                <w:lang w:val="en-GB"/>
              </w:rPr>
              <w:t>Percentage</w:t>
            </w:r>
            <w:r>
              <w:rPr>
                <w:rFonts w:ascii="Times New Roman" w:hAnsi="Times New Roman" w:cs="Times New Roman"/>
                <w:sz w:val="24"/>
                <w:szCs w:val="24"/>
                <w:lang w:val="en-GB"/>
              </w:rPr>
              <w:t xml:space="preserve"> (%)</w:t>
            </w:r>
          </w:p>
        </w:tc>
      </w:tr>
      <w:tr w:rsidR="00252F17" w:rsidTr="00297A02">
        <w:tc>
          <w:tcPr>
            <w:tcW w:w="3192" w:type="dxa"/>
          </w:tcPr>
          <w:p w:rsidR="00252F17" w:rsidRDefault="00252F17" w:rsidP="00297A02">
            <w:pPr>
              <w:spacing w:line="480" w:lineRule="auto"/>
              <w:jc w:val="both"/>
              <w:rPr>
                <w:rFonts w:ascii="Times New Roman" w:hAnsi="Times New Roman" w:cs="Times New Roman"/>
                <w:sz w:val="24"/>
                <w:szCs w:val="24"/>
                <w:lang w:val="en-GB"/>
              </w:rPr>
            </w:pPr>
            <w:r w:rsidRPr="002F6EBA">
              <w:rPr>
                <w:rFonts w:ascii="Times New Roman" w:hAnsi="Times New Roman" w:cs="Times New Roman"/>
                <w:sz w:val="24"/>
                <w:szCs w:val="24"/>
                <w:lang w:val="en-GB"/>
              </w:rPr>
              <w:t>Male</w:t>
            </w:r>
          </w:p>
        </w:tc>
        <w:tc>
          <w:tcPr>
            <w:tcW w:w="3192" w:type="dxa"/>
          </w:tcPr>
          <w:p w:rsidR="00252F17" w:rsidRDefault="00252F17" w:rsidP="00297A02">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120</w:t>
            </w:r>
          </w:p>
        </w:tc>
        <w:tc>
          <w:tcPr>
            <w:tcW w:w="3192" w:type="dxa"/>
          </w:tcPr>
          <w:p w:rsidR="00252F17" w:rsidRDefault="00252F17" w:rsidP="00297A02">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60%</w:t>
            </w:r>
          </w:p>
        </w:tc>
      </w:tr>
      <w:tr w:rsidR="00252F17" w:rsidTr="00297A02">
        <w:trPr>
          <w:trHeight w:val="293"/>
        </w:trPr>
        <w:tc>
          <w:tcPr>
            <w:tcW w:w="3192" w:type="dxa"/>
          </w:tcPr>
          <w:p w:rsidR="00252F17" w:rsidRDefault="00252F17" w:rsidP="00297A02">
            <w:pPr>
              <w:spacing w:line="480" w:lineRule="auto"/>
              <w:jc w:val="both"/>
              <w:rPr>
                <w:rFonts w:ascii="Times New Roman" w:hAnsi="Times New Roman" w:cs="Times New Roman"/>
                <w:sz w:val="24"/>
                <w:szCs w:val="24"/>
                <w:lang w:val="en-GB"/>
              </w:rPr>
            </w:pPr>
            <w:r w:rsidRPr="002F6EBA">
              <w:rPr>
                <w:rFonts w:ascii="Times New Roman" w:hAnsi="Times New Roman" w:cs="Times New Roman"/>
                <w:sz w:val="24"/>
                <w:szCs w:val="24"/>
                <w:lang w:val="en-GB"/>
              </w:rPr>
              <w:t>Male</w:t>
            </w:r>
          </w:p>
        </w:tc>
        <w:tc>
          <w:tcPr>
            <w:tcW w:w="3192" w:type="dxa"/>
          </w:tcPr>
          <w:p w:rsidR="00252F17" w:rsidRDefault="00252F17" w:rsidP="00297A02">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80</w:t>
            </w:r>
          </w:p>
        </w:tc>
        <w:tc>
          <w:tcPr>
            <w:tcW w:w="3192" w:type="dxa"/>
          </w:tcPr>
          <w:p w:rsidR="00252F17" w:rsidRDefault="00252F17" w:rsidP="00297A02">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40%</w:t>
            </w:r>
          </w:p>
        </w:tc>
      </w:tr>
      <w:tr w:rsidR="00252F17" w:rsidTr="00297A02">
        <w:trPr>
          <w:trHeight w:val="268"/>
        </w:trPr>
        <w:tc>
          <w:tcPr>
            <w:tcW w:w="3192" w:type="dxa"/>
          </w:tcPr>
          <w:p w:rsidR="00252F17" w:rsidRPr="002F6EBA" w:rsidRDefault="00252F17" w:rsidP="00297A02">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Total</w:t>
            </w:r>
          </w:p>
        </w:tc>
        <w:tc>
          <w:tcPr>
            <w:tcW w:w="3192" w:type="dxa"/>
          </w:tcPr>
          <w:p w:rsidR="00252F17" w:rsidRDefault="00252F17" w:rsidP="00297A02">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200</w:t>
            </w:r>
          </w:p>
        </w:tc>
        <w:tc>
          <w:tcPr>
            <w:tcW w:w="3192" w:type="dxa"/>
          </w:tcPr>
          <w:p w:rsidR="00252F17" w:rsidRDefault="00252F17" w:rsidP="00297A02">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100%</w:t>
            </w:r>
          </w:p>
        </w:tc>
      </w:tr>
    </w:tbl>
    <w:p w:rsidR="00252F17" w:rsidRPr="00D14B7B" w:rsidRDefault="00252F17" w:rsidP="00252F17">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Source: field survey 2025</w:t>
      </w:r>
    </w:p>
    <w:p w:rsidR="00252F17" w:rsidRPr="002F6EBA" w:rsidRDefault="00252F17" w:rsidP="00252F17">
      <w:pPr>
        <w:spacing w:line="480" w:lineRule="auto"/>
        <w:jc w:val="both"/>
        <w:rPr>
          <w:rFonts w:ascii="Times New Roman" w:hAnsi="Times New Roman" w:cs="Times New Roman"/>
          <w:sz w:val="24"/>
          <w:szCs w:val="24"/>
          <w:lang w:val="en-GB"/>
        </w:rPr>
      </w:pPr>
    </w:p>
    <w:p w:rsidR="00252F17" w:rsidRDefault="00252F17" w:rsidP="00252F17">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MARITAL STATUS </w:t>
      </w:r>
    </w:p>
    <w:tbl>
      <w:tblPr>
        <w:tblStyle w:val="TableGrid"/>
        <w:tblW w:w="0" w:type="auto"/>
        <w:tblLook w:val="04A0"/>
      </w:tblPr>
      <w:tblGrid>
        <w:gridCol w:w="3077"/>
        <w:gridCol w:w="3088"/>
        <w:gridCol w:w="3078"/>
      </w:tblGrid>
      <w:tr w:rsidR="00252F17" w:rsidTr="00297A02">
        <w:tc>
          <w:tcPr>
            <w:tcW w:w="3192" w:type="dxa"/>
          </w:tcPr>
          <w:p w:rsidR="00252F17" w:rsidRDefault="00252F17" w:rsidP="00297A02">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Status</w:t>
            </w:r>
          </w:p>
        </w:tc>
        <w:tc>
          <w:tcPr>
            <w:tcW w:w="3192" w:type="dxa"/>
          </w:tcPr>
          <w:p w:rsidR="00252F17" w:rsidRPr="00D87A7F" w:rsidRDefault="00252F17" w:rsidP="00297A02">
            <w:pPr>
              <w:spacing w:line="480" w:lineRule="auto"/>
              <w:jc w:val="both"/>
              <w:rPr>
                <w:rFonts w:ascii="Times New Roman" w:hAnsi="Times New Roman" w:cs="Times New Roman"/>
                <w:sz w:val="24"/>
                <w:szCs w:val="24"/>
                <w:u w:val="single"/>
                <w:lang w:val="en-GB"/>
              </w:rPr>
            </w:pPr>
            <w:r>
              <w:rPr>
                <w:rFonts w:ascii="Times New Roman" w:hAnsi="Times New Roman" w:cs="Times New Roman"/>
                <w:sz w:val="24"/>
                <w:szCs w:val="24"/>
                <w:lang w:val="en-GB"/>
              </w:rPr>
              <w:t>Respondent n</w:t>
            </w:r>
            <w:r>
              <w:rPr>
                <w:rFonts w:ascii="Times New Roman" w:hAnsi="Times New Roman" w:cs="Times New Roman"/>
                <w:sz w:val="24"/>
                <w:szCs w:val="24"/>
                <w:u w:val="single"/>
                <w:lang w:val="en-GB"/>
              </w:rPr>
              <w:t>o</w:t>
            </w:r>
          </w:p>
        </w:tc>
        <w:tc>
          <w:tcPr>
            <w:tcW w:w="3192" w:type="dxa"/>
          </w:tcPr>
          <w:p w:rsidR="00252F17" w:rsidRDefault="00252F17" w:rsidP="00297A02">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Parentage (%)</w:t>
            </w:r>
          </w:p>
        </w:tc>
      </w:tr>
      <w:tr w:rsidR="00252F17" w:rsidTr="00297A02">
        <w:tc>
          <w:tcPr>
            <w:tcW w:w="3192" w:type="dxa"/>
          </w:tcPr>
          <w:p w:rsidR="00252F17" w:rsidRDefault="00252F17" w:rsidP="00297A02">
            <w:pPr>
              <w:spacing w:line="480" w:lineRule="auto"/>
              <w:jc w:val="both"/>
              <w:rPr>
                <w:rFonts w:ascii="Times New Roman" w:hAnsi="Times New Roman" w:cs="Times New Roman"/>
                <w:sz w:val="24"/>
                <w:szCs w:val="24"/>
                <w:lang w:val="en-GB"/>
              </w:rPr>
            </w:pPr>
            <w:r w:rsidRPr="002F6EBA">
              <w:rPr>
                <w:rFonts w:ascii="Times New Roman" w:hAnsi="Times New Roman" w:cs="Times New Roman"/>
                <w:sz w:val="24"/>
                <w:szCs w:val="24"/>
                <w:lang w:val="en-GB"/>
              </w:rPr>
              <w:t>Single</w:t>
            </w:r>
          </w:p>
        </w:tc>
        <w:tc>
          <w:tcPr>
            <w:tcW w:w="3192" w:type="dxa"/>
          </w:tcPr>
          <w:p w:rsidR="00252F17" w:rsidRDefault="00252F17" w:rsidP="00297A02">
            <w:pPr>
              <w:spacing w:line="480" w:lineRule="auto"/>
              <w:jc w:val="both"/>
              <w:rPr>
                <w:rFonts w:ascii="Times New Roman" w:hAnsi="Times New Roman" w:cs="Times New Roman"/>
                <w:sz w:val="24"/>
                <w:szCs w:val="24"/>
                <w:lang w:val="en-GB"/>
              </w:rPr>
            </w:pPr>
            <w:r w:rsidRPr="002F6EBA">
              <w:rPr>
                <w:rFonts w:ascii="Times New Roman" w:hAnsi="Times New Roman" w:cs="Times New Roman"/>
                <w:sz w:val="24"/>
                <w:szCs w:val="24"/>
                <w:lang w:val="en-GB"/>
              </w:rPr>
              <w:t>60</w:t>
            </w:r>
          </w:p>
        </w:tc>
        <w:tc>
          <w:tcPr>
            <w:tcW w:w="3192" w:type="dxa"/>
          </w:tcPr>
          <w:p w:rsidR="00252F17" w:rsidRDefault="00252F17" w:rsidP="00297A02">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30%</w:t>
            </w:r>
          </w:p>
        </w:tc>
      </w:tr>
      <w:tr w:rsidR="00252F17" w:rsidTr="00297A02">
        <w:tc>
          <w:tcPr>
            <w:tcW w:w="3192" w:type="dxa"/>
          </w:tcPr>
          <w:p w:rsidR="00252F17" w:rsidRDefault="00252F17" w:rsidP="00297A02">
            <w:pPr>
              <w:spacing w:line="480" w:lineRule="auto"/>
              <w:jc w:val="both"/>
              <w:rPr>
                <w:rFonts w:ascii="Times New Roman" w:hAnsi="Times New Roman" w:cs="Times New Roman"/>
                <w:sz w:val="24"/>
                <w:szCs w:val="24"/>
                <w:lang w:val="en-GB"/>
              </w:rPr>
            </w:pPr>
            <w:r w:rsidRPr="002F6EBA">
              <w:rPr>
                <w:rFonts w:ascii="Times New Roman" w:hAnsi="Times New Roman" w:cs="Times New Roman"/>
                <w:sz w:val="24"/>
                <w:szCs w:val="24"/>
                <w:lang w:val="en-GB"/>
              </w:rPr>
              <w:t>Divorced</w:t>
            </w:r>
          </w:p>
        </w:tc>
        <w:tc>
          <w:tcPr>
            <w:tcW w:w="3192" w:type="dxa"/>
          </w:tcPr>
          <w:p w:rsidR="00252F17" w:rsidRDefault="00252F17" w:rsidP="00297A02">
            <w:pPr>
              <w:spacing w:line="480" w:lineRule="auto"/>
              <w:jc w:val="both"/>
              <w:rPr>
                <w:rFonts w:ascii="Times New Roman" w:hAnsi="Times New Roman" w:cs="Times New Roman"/>
                <w:sz w:val="24"/>
                <w:szCs w:val="24"/>
                <w:lang w:val="en-GB"/>
              </w:rPr>
            </w:pPr>
            <w:r w:rsidRPr="002F6EBA">
              <w:rPr>
                <w:rFonts w:ascii="Times New Roman" w:hAnsi="Times New Roman" w:cs="Times New Roman"/>
                <w:sz w:val="24"/>
                <w:szCs w:val="24"/>
                <w:lang w:val="en-GB"/>
              </w:rPr>
              <w:t>20</w:t>
            </w:r>
          </w:p>
        </w:tc>
        <w:tc>
          <w:tcPr>
            <w:tcW w:w="3192" w:type="dxa"/>
          </w:tcPr>
          <w:p w:rsidR="00252F17" w:rsidRDefault="00252F17" w:rsidP="00297A02">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10%</w:t>
            </w:r>
          </w:p>
        </w:tc>
      </w:tr>
      <w:tr w:rsidR="00252F17" w:rsidTr="00297A02">
        <w:tc>
          <w:tcPr>
            <w:tcW w:w="3192" w:type="dxa"/>
          </w:tcPr>
          <w:p w:rsidR="00252F17" w:rsidRDefault="00252F17" w:rsidP="00297A02">
            <w:pPr>
              <w:spacing w:line="480" w:lineRule="auto"/>
              <w:jc w:val="both"/>
              <w:rPr>
                <w:rFonts w:ascii="Times New Roman" w:hAnsi="Times New Roman" w:cs="Times New Roman"/>
                <w:sz w:val="24"/>
                <w:szCs w:val="24"/>
                <w:lang w:val="en-GB"/>
              </w:rPr>
            </w:pPr>
            <w:r w:rsidRPr="002F6EBA">
              <w:rPr>
                <w:rFonts w:ascii="Times New Roman" w:hAnsi="Times New Roman" w:cs="Times New Roman"/>
                <w:sz w:val="24"/>
                <w:szCs w:val="24"/>
                <w:lang w:val="en-GB"/>
              </w:rPr>
              <w:lastRenderedPageBreak/>
              <w:t>Widowed</w:t>
            </w:r>
          </w:p>
        </w:tc>
        <w:tc>
          <w:tcPr>
            <w:tcW w:w="3192" w:type="dxa"/>
          </w:tcPr>
          <w:p w:rsidR="00252F17" w:rsidRDefault="00252F17" w:rsidP="00297A02">
            <w:pPr>
              <w:spacing w:line="480" w:lineRule="auto"/>
              <w:jc w:val="both"/>
              <w:rPr>
                <w:rFonts w:ascii="Times New Roman" w:hAnsi="Times New Roman" w:cs="Times New Roman"/>
                <w:sz w:val="24"/>
                <w:szCs w:val="24"/>
                <w:lang w:val="en-GB"/>
              </w:rPr>
            </w:pPr>
            <w:r w:rsidRPr="002F6EBA">
              <w:rPr>
                <w:rFonts w:ascii="Times New Roman" w:hAnsi="Times New Roman" w:cs="Times New Roman"/>
                <w:sz w:val="24"/>
                <w:szCs w:val="24"/>
                <w:lang w:val="en-GB"/>
              </w:rPr>
              <w:t>20</w:t>
            </w:r>
          </w:p>
        </w:tc>
        <w:tc>
          <w:tcPr>
            <w:tcW w:w="3192" w:type="dxa"/>
          </w:tcPr>
          <w:p w:rsidR="00252F17" w:rsidRDefault="00252F17" w:rsidP="00297A02">
            <w:pPr>
              <w:spacing w:line="480" w:lineRule="auto"/>
              <w:jc w:val="both"/>
              <w:rPr>
                <w:rFonts w:ascii="Times New Roman" w:hAnsi="Times New Roman" w:cs="Times New Roman"/>
                <w:sz w:val="24"/>
                <w:szCs w:val="24"/>
                <w:lang w:val="en-GB"/>
              </w:rPr>
            </w:pPr>
            <w:r w:rsidRPr="002F6EBA">
              <w:rPr>
                <w:rFonts w:ascii="Times New Roman" w:hAnsi="Times New Roman" w:cs="Times New Roman"/>
                <w:sz w:val="24"/>
                <w:szCs w:val="24"/>
                <w:lang w:val="en-GB"/>
              </w:rPr>
              <w:t>10%</w:t>
            </w:r>
          </w:p>
        </w:tc>
      </w:tr>
      <w:tr w:rsidR="00252F17" w:rsidTr="00297A02">
        <w:tc>
          <w:tcPr>
            <w:tcW w:w="3192" w:type="dxa"/>
          </w:tcPr>
          <w:p w:rsidR="00252F17" w:rsidRDefault="00252F17" w:rsidP="00297A02">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Married </w:t>
            </w:r>
          </w:p>
        </w:tc>
        <w:tc>
          <w:tcPr>
            <w:tcW w:w="3192" w:type="dxa"/>
          </w:tcPr>
          <w:p w:rsidR="00252F17" w:rsidRDefault="00252F17" w:rsidP="00297A02">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100</w:t>
            </w:r>
          </w:p>
        </w:tc>
        <w:tc>
          <w:tcPr>
            <w:tcW w:w="3192" w:type="dxa"/>
          </w:tcPr>
          <w:p w:rsidR="00252F17" w:rsidRDefault="00252F17" w:rsidP="00297A02">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50%</w:t>
            </w:r>
          </w:p>
        </w:tc>
      </w:tr>
      <w:tr w:rsidR="00252F17" w:rsidTr="00297A02">
        <w:tc>
          <w:tcPr>
            <w:tcW w:w="3192" w:type="dxa"/>
          </w:tcPr>
          <w:p w:rsidR="00252F17" w:rsidRDefault="00252F17" w:rsidP="00297A02">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Total </w:t>
            </w:r>
          </w:p>
        </w:tc>
        <w:tc>
          <w:tcPr>
            <w:tcW w:w="3192" w:type="dxa"/>
          </w:tcPr>
          <w:p w:rsidR="00252F17" w:rsidRDefault="00252F17" w:rsidP="00297A02">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200</w:t>
            </w:r>
          </w:p>
        </w:tc>
        <w:tc>
          <w:tcPr>
            <w:tcW w:w="3192" w:type="dxa"/>
          </w:tcPr>
          <w:p w:rsidR="00252F17" w:rsidRDefault="00252F17" w:rsidP="00297A02">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100%</w:t>
            </w:r>
          </w:p>
        </w:tc>
      </w:tr>
    </w:tbl>
    <w:p w:rsidR="00252F17" w:rsidRDefault="00252F17" w:rsidP="00252F17">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Source: field survey 2025</w:t>
      </w:r>
    </w:p>
    <w:p w:rsidR="00252F17" w:rsidRPr="008A20E9" w:rsidRDefault="00252F17" w:rsidP="00252F17">
      <w:pPr>
        <w:spacing w:line="480" w:lineRule="auto"/>
        <w:jc w:val="both"/>
        <w:rPr>
          <w:rFonts w:ascii="Times New Roman" w:hAnsi="Times New Roman" w:cs="Times New Roman"/>
          <w:sz w:val="24"/>
          <w:szCs w:val="24"/>
          <w:lang w:val="en-GB"/>
        </w:rPr>
      </w:pPr>
      <w:r w:rsidRPr="008A20E9">
        <w:rPr>
          <w:rFonts w:ascii="Times New Roman" w:hAnsi="Times New Roman" w:cs="Times New Roman"/>
          <w:sz w:val="24"/>
          <w:szCs w:val="24"/>
          <w:lang w:val="en-GB"/>
        </w:rPr>
        <w:t>4.3</w:t>
      </w:r>
      <w:r>
        <w:rPr>
          <w:rFonts w:ascii="Times New Roman" w:hAnsi="Times New Roman" w:cs="Times New Roman"/>
          <w:sz w:val="24"/>
          <w:szCs w:val="24"/>
          <w:lang w:val="en-GB"/>
        </w:rPr>
        <w:tab/>
      </w:r>
      <w:r w:rsidRPr="008A20E9">
        <w:rPr>
          <w:rFonts w:ascii="Times New Roman" w:hAnsi="Times New Roman" w:cs="Times New Roman"/>
          <w:sz w:val="24"/>
          <w:szCs w:val="24"/>
          <w:lang w:val="en-GB"/>
        </w:rPr>
        <w:t xml:space="preserve"> Housing Conditions</w:t>
      </w:r>
    </w:p>
    <w:p w:rsidR="00252F17" w:rsidRPr="008A20E9" w:rsidRDefault="00252F17" w:rsidP="00252F17">
      <w:pPr>
        <w:spacing w:line="480" w:lineRule="auto"/>
        <w:jc w:val="both"/>
        <w:rPr>
          <w:rFonts w:ascii="Times New Roman" w:hAnsi="Times New Roman" w:cs="Times New Roman"/>
          <w:sz w:val="24"/>
          <w:szCs w:val="24"/>
          <w:lang w:val="en-GB"/>
        </w:rPr>
      </w:pPr>
      <w:r w:rsidRPr="008A20E9">
        <w:rPr>
          <w:rFonts w:ascii="Times New Roman" w:hAnsi="Times New Roman" w:cs="Times New Roman"/>
          <w:sz w:val="24"/>
          <w:szCs w:val="24"/>
          <w:lang w:val="en-GB"/>
        </w:rPr>
        <w:t>The results show that the</w:t>
      </w:r>
      <w:r>
        <w:rPr>
          <w:rFonts w:ascii="Times New Roman" w:hAnsi="Times New Roman" w:cs="Times New Roman"/>
          <w:sz w:val="24"/>
          <w:szCs w:val="24"/>
          <w:lang w:val="en-GB"/>
        </w:rPr>
        <w:t xml:space="preserve"> majority of the respondents (50</w:t>
      </w:r>
      <w:r w:rsidRPr="008A20E9">
        <w:rPr>
          <w:rFonts w:ascii="Times New Roman" w:hAnsi="Times New Roman" w:cs="Times New Roman"/>
          <w:sz w:val="24"/>
          <w:szCs w:val="24"/>
          <w:lang w:val="en-GB"/>
        </w:rPr>
        <w:t>%) are</w:t>
      </w:r>
      <w:r>
        <w:rPr>
          <w:rFonts w:ascii="Times New Roman" w:hAnsi="Times New Roman" w:cs="Times New Roman"/>
          <w:sz w:val="24"/>
          <w:szCs w:val="24"/>
          <w:lang w:val="en-GB"/>
        </w:rPr>
        <w:t xml:space="preserve"> not</w:t>
      </w:r>
      <w:r w:rsidRPr="008A20E9">
        <w:rPr>
          <w:rFonts w:ascii="Times New Roman" w:hAnsi="Times New Roman" w:cs="Times New Roman"/>
          <w:sz w:val="24"/>
          <w:szCs w:val="24"/>
          <w:lang w:val="en-GB"/>
        </w:rPr>
        <w:t xml:space="preserve"> satisfied with the condition of their housing units. However, 20% of the respondents reported being dissatisfied with the condition of their</w:t>
      </w:r>
      <w:r>
        <w:rPr>
          <w:rFonts w:ascii="Times New Roman" w:hAnsi="Times New Roman" w:cs="Times New Roman"/>
          <w:sz w:val="24"/>
          <w:szCs w:val="24"/>
          <w:lang w:val="en-GB"/>
        </w:rPr>
        <w:t xml:space="preserve"> housing units</w:t>
      </w:r>
    </w:p>
    <w:p w:rsidR="00252F17" w:rsidRDefault="00252F17" w:rsidP="00252F17">
      <w:pPr>
        <w:spacing w:line="480" w:lineRule="auto"/>
        <w:jc w:val="both"/>
        <w:rPr>
          <w:rFonts w:ascii="Times New Roman" w:hAnsi="Times New Roman" w:cs="Times New Roman"/>
          <w:sz w:val="24"/>
          <w:szCs w:val="24"/>
          <w:lang w:val="en-GB"/>
        </w:rPr>
      </w:pPr>
    </w:p>
    <w:p w:rsidR="00252F17" w:rsidRDefault="00252F17" w:rsidP="00252F17">
      <w:pPr>
        <w:spacing w:line="480" w:lineRule="auto"/>
        <w:jc w:val="both"/>
        <w:rPr>
          <w:rFonts w:ascii="Times New Roman" w:hAnsi="Times New Roman" w:cs="Times New Roman"/>
          <w:sz w:val="24"/>
          <w:szCs w:val="24"/>
          <w:lang w:val="en-GB"/>
        </w:rPr>
      </w:pPr>
      <w:r w:rsidRPr="008A20E9">
        <w:rPr>
          <w:rFonts w:ascii="Times New Roman" w:hAnsi="Times New Roman" w:cs="Times New Roman"/>
          <w:sz w:val="24"/>
          <w:szCs w:val="24"/>
          <w:lang w:val="en-GB"/>
        </w:rPr>
        <w:t>Table 4.2: Housing Conditions</w:t>
      </w:r>
    </w:p>
    <w:tbl>
      <w:tblPr>
        <w:tblStyle w:val="TableGrid"/>
        <w:tblW w:w="0" w:type="auto"/>
        <w:tblLook w:val="04A0"/>
      </w:tblPr>
      <w:tblGrid>
        <w:gridCol w:w="3074"/>
        <w:gridCol w:w="3090"/>
        <w:gridCol w:w="3079"/>
      </w:tblGrid>
      <w:tr w:rsidR="00252F17" w:rsidTr="00297A02">
        <w:tc>
          <w:tcPr>
            <w:tcW w:w="3192" w:type="dxa"/>
          </w:tcPr>
          <w:p w:rsidR="00252F17" w:rsidRDefault="00252F17" w:rsidP="00297A02">
            <w:pPr>
              <w:spacing w:line="480" w:lineRule="auto"/>
              <w:jc w:val="both"/>
              <w:rPr>
                <w:rFonts w:ascii="Times New Roman" w:hAnsi="Times New Roman" w:cs="Times New Roman"/>
                <w:sz w:val="24"/>
                <w:szCs w:val="24"/>
                <w:lang w:val="en-GB"/>
              </w:rPr>
            </w:pPr>
            <w:r w:rsidRPr="008A20E9">
              <w:rPr>
                <w:rFonts w:ascii="Times New Roman" w:hAnsi="Times New Roman" w:cs="Times New Roman"/>
                <w:sz w:val="24"/>
                <w:szCs w:val="24"/>
                <w:lang w:val="en-GB"/>
              </w:rPr>
              <w:t>Condition</w:t>
            </w:r>
          </w:p>
        </w:tc>
        <w:tc>
          <w:tcPr>
            <w:tcW w:w="3192" w:type="dxa"/>
          </w:tcPr>
          <w:p w:rsidR="00252F17" w:rsidRDefault="00252F17" w:rsidP="00297A02">
            <w:pPr>
              <w:spacing w:line="480" w:lineRule="auto"/>
              <w:jc w:val="both"/>
              <w:rPr>
                <w:rFonts w:ascii="Times New Roman" w:hAnsi="Times New Roman" w:cs="Times New Roman"/>
                <w:sz w:val="24"/>
                <w:szCs w:val="24"/>
                <w:lang w:val="en-GB"/>
              </w:rPr>
            </w:pPr>
            <w:r w:rsidRPr="008A20E9">
              <w:rPr>
                <w:rFonts w:ascii="Times New Roman" w:hAnsi="Times New Roman" w:cs="Times New Roman"/>
                <w:sz w:val="24"/>
                <w:szCs w:val="24"/>
                <w:lang w:val="en-GB"/>
              </w:rPr>
              <w:t>Number of Respondents</w:t>
            </w:r>
          </w:p>
        </w:tc>
        <w:tc>
          <w:tcPr>
            <w:tcW w:w="3192" w:type="dxa"/>
          </w:tcPr>
          <w:p w:rsidR="00252F17" w:rsidRDefault="00252F17" w:rsidP="00297A02">
            <w:pPr>
              <w:spacing w:line="480" w:lineRule="auto"/>
              <w:jc w:val="both"/>
              <w:rPr>
                <w:rFonts w:ascii="Times New Roman" w:hAnsi="Times New Roman" w:cs="Times New Roman"/>
                <w:sz w:val="24"/>
                <w:szCs w:val="24"/>
                <w:lang w:val="en-GB"/>
              </w:rPr>
            </w:pPr>
            <w:r w:rsidRPr="008A20E9">
              <w:rPr>
                <w:rFonts w:ascii="Times New Roman" w:hAnsi="Times New Roman" w:cs="Times New Roman"/>
                <w:sz w:val="24"/>
                <w:szCs w:val="24"/>
                <w:lang w:val="en-GB"/>
              </w:rPr>
              <w:t>Percentage (%)</w:t>
            </w:r>
          </w:p>
        </w:tc>
      </w:tr>
      <w:tr w:rsidR="00252F17" w:rsidTr="00297A02">
        <w:tc>
          <w:tcPr>
            <w:tcW w:w="3192" w:type="dxa"/>
          </w:tcPr>
          <w:p w:rsidR="00252F17" w:rsidRDefault="00252F17" w:rsidP="00297A02">
            <w:pPr>
              <w:spacing w:line="480" w:lineRule="auto"/>
              <w:jc w:val="both"/>
              <w:rPr>
                <w:rFonts w:ascii="Times New Roman" w:hAnsi="Times New Roman" w:cs="Times New Roman"/>
                <w:sz w:val="24"/>
                <w:szCs w:val="24"/>
                <w:lang w:val="en-GB"/>
              </w:rPr>
            </w:pPr>
            <w:r w:rsidRPr="008A20E9">
              <w:rPr>
                <w:rFonts w:ascii="Times New Roman" w:hAnsi="Times New Roman" w:cs="Times New Roman"/>
                <w:sz w:val="24"/>
                <w:szCs w:val="24"/>
                <w:lang w:val="en-GB"/>
              </w:rPr>
              <w:t>Excellent</w:t>
            </w:r>
          </w:p>
        </w:tc>
        <w:tc>
          <w:tcPr>
            <w:tcW w:w="3192" w:type="dxa"/>
          </w:tcPr>
          <w:p w:rsidR="00252F17" w:rsidRDefault="00252F17" w:rsidP="00297A02">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1</w:t>
            </w:r>
            <w:r w:rsidRPr="008A20E9">
              <w:rPr>
                <w:rFonts w:ascii="Times New Roman" w:hAnsi="Times New Roman" w:cs="Times New Roman"/>
                <w:sz w:val="24"/>
                <w:szCs w:val="24"/>
                <w:lang w:val="en-GB"/>
              </w:rPr>
              <w:t>0</w:t>
            </w:r>
          </w:p>
        </w:tc>
        <w:tc>
          <w:tcPr>
            <w:tcW w:w="3192" w:type="dxa"/>
          </w:tcPr>
          <w:p w:rsidR="00252F17" w:rsidRDefault="00252F17" w:rsidP="00297A02">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5</w:t>
            </w:r>
            <w:r w:rsidRPr="008A20E9">
              <w:rPr>
                <w:rFonts w:ascii="Times New Roman" w:hAnsi="Times New Roman" w:cs="Times New Roman"/>
                <w:sz w:val="24"/>
                <w:szCs w:val="24"/>
                <w:lang w:val="en-GB"/>
              </w:rPr>
              <w:t>%</w:t>
            </w:r>
          </w:p>
        </w:tc>
      </w:tr>
      <w:tr w:rsidR="00252F17" w:rsidTr="00297A02">
        <w:tc>
          <w:tcPr>
            <w:tcW w:w="3192" w:type="dxa"/>
          </w:tcPr>
          <w:p w:rsidR="00252F17" w:rsidRDefault="00252F17" w:rsidP="00297A02">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Poor</w:t>
            </w:r>
          </w:p>
        </w:tc>
        <w:tc>
          <w:tcPr>
            <w:tcW w:w="3192" w:type="dxa"/>
          </w:tcPr>
          <w:p w:rsidR="00252F17" w:rsidRDefault="00252F17" w:rsidP="00297A02">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135</w:t>
            </w:r>
          </w:p>
        </w:tc>
        <w:tc>
          <w:tcPr>
            <w:tcW w:w="3192" w:type="dxa"/>
          </w:tcPr>
          <w:p w:rsidR="00252F17" w:rsidRDefault="00252F17" w:rsidP="00297A02">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67.5%</w:t>
            </w:r>
          </w:p>
        </w:tc>
      </w:tr>
      <w:tr w:rsidR="00252F17" w:rsidTr="00297A02">
        <w:tc>
          <w:tcPr>
            <w:tcW w:w="3192" w:type="dxa"/>
          </w:tcPr>
          <w:p w:rsidR="00252F17" w:rsidRDefault="00252F17" w:rsidP="00297A02">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Fair</w:t>
            </w:r>
          </w:p>
        </w:tc>
        <w:tc>
          <w:tcPr>
            <w:tcW w:w="3192" w:type="dxa"/>
          </w:tcPr>
          <w:p w:rsidR="00252F17" w:rsidRDefault="00252F17" w:rsidP="00297A02">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36</w:t>
            </w:r>
          </w:p>
        </w:tc>
        <w:tc>
          <w:tcPr>
            <w:tcW w:w="3192" w:type="dxa"/>
          </w:tcPr>
          <w:p w:rsidR="00252F17" w:rsidRDefault="00252F17" w:rsidP="00297A02">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18%</w:t>
            </w:r>
          </w:p>
        </w:tc>
      </w:tr>
      <w:tr w:rsidR="00252F17" w:rsidTr="00297A02">
        <w:tc>
          <w:tcPr>
            <w:tcW w:w="3192" w:type="dxa"/>
          </w:tcPr>
          <w:p w:rsidR="00252F17" w:rsidRDefault="00252F17" w:rsidP="00297A02">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Good </w:t>
            </w:r>
          </w:p>
        </w:tc>
        <w:tc>
          <w:tcPr>
            <w:tcW w:w="3192" w:type="dxa"/>
          </w:tcPr>
          <w:p w:rsidR="00252F17" w:rsidRDefault="00252F17" w:rsidP="00297A02">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19</w:t>
            </w:r>
          </w:p>
        </w:tc>
        <w:tc>
          <w:tcPr>
            <w:tcW w:w="3192" w:type="dxa"/>
          </w:tcPr>
          <w:p w:rsidR="00252F17" w:rsidRDefault="00252F17" w:rsidP="00297A02">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9.5%</w:t>
            </w:r>
          </w:p>
        </w:tc>
      </w:tr>
      <w:tr w:rsidR="00252F17" w:rsidTr="00297A02">
        <w:tc>
          <w:tcPr>
            <w:tcW w:w="3192" w:type="dxa"/>
          </w:tcPr>
          <w:p w:rsidR="00252F17" w:rsidRDefault="00252F17" w:rsidP="00297A02">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Total</w:t>
            </w:r>
          </w:p>
        </w:tc>
        <w:tc>
          <w:tcPr>
            <w:tcW w:w="3192" w:type="dxa"/>
          </w:tcPr>
          <w:p w:rsidR="00252F17" w:rsidRDefault="00252F17" w:rsidP="00297A02">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200 </w:t>
            </w:r>
          </w:p>
        </w:tc>
        <w:tc>
          <w:tcPr>
            <w:tcW w:w="3192" w:type="dxa"/>
          </w:tcPr>
          <w:p w:rsidR="00252F17" w:rsidRDefault="00252F17" w:rsidP="00297A02">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100%</w:t>
            </w:r>
          </w:p>
        </w:tc>
      </w:tr>
    </w:tbl>
    <w:p w:rsidR="00252F17" w:rsidRPr="008A20E9" w:rsidRDefault="00252F17" w:rsidP="00252F17">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Source: field survey 2025</w:t>
      </w:r>
    </w:p>
    <w:p w:rsidR="00252F17" w:rsidRPr="008A20E9" w:rsidRDefault="00252F17" w:rsidP="00252F17">
      <w:pPr>
        <w:spacing w:line="480" w:lineRule="auto"/>
        <w:jc w:val="both"/>
        <w:rPr>
          <w:rFonts w:ascii="Times New Roman" w:hAnsi="Times New Roman" w:cs="Times New Roman"/>
          <w:sz w:val="24"/>
          <w:szCs w:val="24"/>
          <w:lang w:val="en-GB"/>
        </w:rPr>
      </w:pPr>
      <w:r w:rsidRPr="008A20E9">
        <w:rPr>
          <w:rFonts w:ascii="Times New Roman" w:hAnsi="Times New Roman" w:cs="Times New Roman"/>
          <w:sz w:val="24"/>
          <w:szCs w:val="24"/>
          <w:lang w:val="en-GB"/>
        </w:rPr>
        <w:t xml:space="preserve">4.4 </w:t>
      </w:r>
      <w:r>
        <w:rPr>
          <w:rFonts w:ascii="Times New Roman" w:hAnsi="Times New Roman" w:cs="Times New Roman"/>
          <w:sz w:val="24"/>
          <w:szCs w:val="24"/>
          <w:lang w:val="en-GB"/>
        </w:rPr>
        <w:tab/>
      </w:r>
      <w:r w:rsidRPr="008A20E9">
        <w:rPr>
          <w:rFonts w:ascii="Times New Roman" w:hAnsi="Times New Roman" w:cs="Times New Roman"/>
          <w:sz w:val="24"/>
          <w:szCs w:val="24"/>
          <w:lang w:val="en-GB"/>
        </w:rPr>
        <w:t>Infrastructure and Amenities</w:t>
      </w:r>
    </w:p>
    <w:p w:rsidR="00252F17" w:rsidRPr="008A20E9" w:rsidRDefault="00252F17" w:rsidP="00252F17">
      <w:pPr>
        <w:spacing w:line="480" w:lineRule="auto"/>
        <w:jc w:val="both"/>
        <w:rPr>
          <w:rFonts w:ascii="Times New Roman" w:hAnsi="Times New Roman" w:cs="Times New Roman"/>
          <w:sz w:val="24"/>
          <w:szCs w:val="24"/>
          <w:lang w:val="en-GB"/>
        </w:rPr>
      </w:pPr>
      <w:r w:rsidRPr="008A20E9">
        <w:rPr>
          <w:rFonts w:ascii="Times New Roman" w:hAnsi="Times New Roman" w:cs="Times New Roman"/>
          <w:sz w:val="24"/>
          <w:szCs w:val="24"/>
          <w:lang w:val="en-GB"/>
        </w:rPr>
        <w:t>The results show that the majority of the respondents (60%) are satisfied with the availability of infrastructure and amenities in the estate. However, 20% of the respondents reported being dissatisfied with the availability o</w:t>
      </w:r>
      <w:r>
        <w:rPr>
          <w:rFonts w:ascii="Times New Roman" w:hAnsi="Times New Roman" w:cs="Times New Roman"/>
          <w:sz w:val="24"/>
          <w:szCs w:val="24"/>
          <w:lang w:val="en-GB"/>
        </w:rPr>
        <w:t>f infrastructure and amenities.</w:t>
      </w:r>
    </w:p>
    <w:p w:rsidR="00252F17" w:rsidRDefault="00252F17" w:rsidP="00252F17">
      <w:pPr>
        <w:spacing w:line="480" w:lineRule="auto"/>
        <w:jc w:val="both"/>
        <w:rPr>
          <w:rFonts w:ascii="Times New Roman" w:hAnsi="Times New Roman" w:cs="Times New Roman"/>
          <w:sz w:val="24"/>
          <w:szCs w:val="24"/>
          <w:lang w:val="en-GB"/>
        </w:rPr>
      </w:pPr>
      <w:r w:rsidRPr="008A20E9">
        <w:rPr>
          <w:rFonts w:ascii="Times New Roman" w:hAnsi="Times New Roman" w:cs="Times New Roman"/>
          <w:sz w:val="24"/>
          <w:szCs w:val="24"/>
          <w:lang w:val="en-GB"/>
        </w:rPr>
        <w:t>Table 4.3: Infrastructure and Amenities</w:t>
      </w:r>
    </w:p>
    <w:tbl>
      <w:tblPr>
        <w:tblStyle w:val="TableGrid"/>
        <w:tblW w:w="0" w:type="auto"/>
        <w:tblLook w:val="04A0"/>
      </w:tblPr>
      <w:tblGrid>
        <w:gridCol w:w="3134"/>
        <w:gridCol w:w="3061"/>
        <w:gridCol w:w="3048"/>
      </w:tblGrid>
      <w:tr w:rsidR="00252F17" w:rsidTr="00297A02">
        <w:tc>
          <w:tcPr>
            <w:tcW w:w="3192" w:type="dxa"/>
          </w:tcPr>
          <w:p w:rsidR="00252F17" w:rsidRDefault="00252F17" w:rsidP="00297A02">
            <w:pPr>
              <w:spacing w:line="480" w:lineRule="auto"/>
              <w:jc w:val="both"/>
              <w:rPr>
                <w:rFonts w:ascii="Times New Roman" w:hAnsi="Times New Roman" w:cs="Times New Roman"/>
                <w:sz w:val="24"/>
                <w:szCs w:val="24"/>
                <w:lang w:val="en-GB"/>
              </w:rPr>
            </w:pPr>
            <w:r w:rsidRPr="008A20E9">
              <w:rPr>
                <w:rFonts w:ascii="Times New Roman" w:hAnsi="Times New Roman" w:cs="Times New Roman"/>
                <w:sz w:val="24"/>
                <w:szCs w:val="24"/>
                <w:lang w:val="en-GB"/>
              </w:rPr>
              <w:t>Infrastructure/Amenity</w:t>
            </w:r>
          </w:p>
        </w:tc>
        <w:tc>
          <w:tcPr>
            <w:tcW w:w="3192" w:type="dxa"/>
          </w:tcPr>
          <w:p w:rsidR="00252F17" w:rsidRDefault="00252F17" w:rsidP="00297A02">
            <w:pPr>
              <w:spacing w:line="480" w:lineRule="auto"/>
              <w:jc w:val="both"/>
              <w:rPr>
                <w:rFonts w:ascii="Times New Roman" w:hAnsi="Times New Roman" w:cs="Times New Roman"/>
                <w:sz w:val="24"/>
                <w:szCs w:val="24"/>
                <w:lang w:val="en-GB"/>
              </w:rPr>
            </w:pPr>
            <w:r w:rsidRPr="008A20E9">
              <w:rPr>
                <w:rFonts w:ascii="Times New Roman" w:hAnsi="Times New Roman" w:cs="Times New Roman"/>
                <w:sz w:val="24"/>
                <w:szCs w:val="24"/>
                <w:lang w:val="en-GB"/>
              </w:rPr>
              <w:t>Number of Respondents</w:t>
            </w:r>
          </w:p>
        </w:tc>
        <w:tc>
          <w:tcPr>
            <w:tcW w:w="3192" w:type="dxa"/>
          </w:tcPr>
          <w:p w:rsidR="00252F17" w:rsidRDefault="00252F17" w:rsidP="00297A02">
            <w:pPr>
              <w:spacing w:line="480" w:lineRule="auto"/>
              <w:jc w:val="both"/>
              <w:rPr>
                <w:rFonts w:ascii="Times New Roman" w:hAnsi="Times New Roman" w:cs="Times New Roman"/>
                <w:sz w:val="24"/>
                <w:szCs w:val="24"/>
                <w:lang w:val="en-GB"/>
              </w:rPr>
            </w:pPr>
            <w:r w:rsidRPr="008A20E9">
              <w:rPr>
                <w:rFonts w:ascii="Times New Roman" w:hAnsi="Times New Roman" w:cs="Times New Roman"/>
                <w:sz w:val="24"/>
                <w:szCs w:val="24"/>
                <w:lang w:val="en-GB"/>
              </w:rPr>
              <w:t>Percentage (%)</w:t>
            </w:r>
          </w:p>
        </w:tc>
      </w:tr>
      <w:tr w:rsidR="00252F17" w:rsidTr="00297A02">
        <w:tc>
          <w:tcPr>
            <w:tcW w:w="3192" w:type="dxa"/>
          </w:tcPr>
          <w:p w:rsidR="00252F17" w:rsidRDefault="00252F17" w:rsidP="00297A02">
            <w:pPr>
              <w:spacing w:line="480" w:lineRule="auto"/>
              <w:jc w:val="both"/>
              <w:rPr>
                <w:rFonts w:ascii="Times New Roman" w:hAnsi="Times New Roman" w:cs="Times New Roman"/>
                <w:sz w:val="24"/>
                <w:szCs w:val="24"/>
                <w:lang w:val="en-GB"/>
              </w:rPr>
            </w:pPr>
            <w:r w:rsidRPr="008A20E9">
              <w:rPr>
                <w:rFonts w:ascii="Times New Roman" w:hAnsi="Times New Roman" w:cs="Times New Roman"/>
                <w:sz w:val="24"/>
                <w:szCs w:val="24"/>
                <w:lang w:val="en-GB"/>
              </w:rPr>
              <w:t>Satisfied</w:t>
            </w:r>
          </w:p>
        </w:tc>
        <w:tc>
          <w:tcPr>
            <w:tcW w:w="3192" w:type="dxa"/>
          </w:tcPr>
          <w:p w:rsidR="00252F17" w:rsidRDefault="00252F17" w:rsidP="00297A02">
            <w:pPr>
              <w:spacing w:line="480" w:lineRule="auto"/>
              <w:jc w:val="both"/>
              <w:rPr>
                <w:rFonts w:ascii="Times New Roman" w:hAnsi="Times New Roman" w:cs="Times New Roman"/>
                <w:sz w:val="24"/>
                <w:szCs w:val="24"/>
                <w:lang w:val="en-GB"/>
              </w:rPr>
            </w:pPr>
            <w:r w:rsidRPr="008A20E9">
              <w:rPr>
                <w:rFonts w:ascii="Times New Roman" w:hAnsi="Times New Roman" w:cs="Times New Roman"/>
                <w:sz w:val="24"/>
                <w:szCs w:val="24"/>
                <w:lang w:val="en-GB"/>
              </w:rPr>
              <w:t>120</w:t>
            </w:r>
          </w:p>
        </w:tc>
        <w:tc>
          <w:tcPr>
            <w:tcW w:w="3192" w:type="dxa"/>
          </w:tcPr>
          <w:p w:rsidR="00252F17" w:rsidRDefault="00252F17" w:rsidP="00297A02">
            <w:pPr>
              <w:spacing w:line="480" w:lineRule="auto"/>
              <w:jc w:val="both"/>
              <w:rPr>
                <w:rFonts w:ascii="Times New Roman" w:hAnsi="Times New Roman" w:cs="Times New Roman"/>
                <w:sz w:val="24"/>
                <w:szCs w:val="24"/>
                <w:lang w:val="en-GB"/>
              </w:rPr>
            </w:pPr>
            <w:r w:rsidRPr="008A20E9">
              <w:rPr>
                <w:rFonts w:ascii="Times New Roman" w:hAnsi="Times New Roman" w:cs="Times New Roman"/>
                <w:sz w:val="24"/>
                <w:szCs w:val="24"/>
                <w:lang w:val="en-GB"/>
              </w:rPr>
              <w:t>60%</w:t>
            </w:r>
          </w:p>
        </w:tc>
      </w:tr>
      <w:tr w:rsidR="00252F17" w:rsidTr="00297A02">
        <w:tc>
          <w:tcPr>
            <w:tcW w:w="3192" w:type="dxa"/>
          </w:tcPr>
          <w:p w:rsidR="00252F17" w:rsidRDefault="00252F17" w:rsidP="00297A02">
            <w:pPr>
              <w:spacing w:line="480" w:lineRule="auto"/>
              <w:jc w:val="both"/>
              <w:rPr>
                <w:rFonts w:ascii="Times New Roman" w:hAnsi="Times New Roman" w:cs="Times New Roman"/>
                <w:sz w:val="24"/>
                <w:szCs w:val="24"/>
                <w:lang w:val="en-GB"/>
              </w:rPr>
            </w:pPr>
            <w:r w:rsidRPr="008A20E9">
              <w:rPr>
                <w:rFonts w:ascii="Times New Roman" w:hAnsi="Times New Roman" w:cs="Times New Roman"/>
                <w:sz w:val="24"/>
                <w:szCs w:val="24"/>
                <w:lang w:val="en-GB"/>
              </w:rPr>
              <w:t>Dissatisfied</w:t>
            </w:r>
          </w:p>
        </w:tc>
        <w:tc>
          <w:tcPr>
            <w:tcW w:w="3192" w:type="dxa"/>
          </w:tcPr>
          <w:p w:rsidR="00252F17" w:rsidRDefault="00252F17" w:rsidP="00297A02">
            <w:pPr>
              <w:spacing w:line="480" w:lineRule="auto"/>
              <w:jc w:val="both"/>
              <w:rPr>
                <w:rFonts w:ascii="Times New Roman" w:hAnsi="Times New Roman" w:cs="Times New Roman"/>
                <w:sz w:val="24"/>
                <w:szCs w:val="24"/>
                <w:lang w:val="en-GB"/>
              </w:rPr>
            </w:pPr>
            <w:r w:rsidRPr="008A20E9">
              <w:rPr>
                <w:rFonts w:ascii="Times New Roman" w:hAnsi="Times New Roman" w:cs="Times New Roman"/>
                <w:sz w:val="24"/>
                <w:szCs w:val="24"/>
                <w:lang w:val="en-GB"/>
              </w:rPr>
              <w:t>40</w:t>
            </w:r>
          </w:p>
        </w:tc>
        <w:tc>
          <w:tcPr>
            <w:tcW w:w="3192" w:type="dxa"/>
          </w:tcPr>
          <w:p w:rsidR="00252F17" w:rsidRDefault="00252F17" w:rsidP="00297A02">
            <w:pPr>
              <w:spacing w:line="480" w:lineRule="auto"/>
              <w:jc w:val="both"/>
              <w:rPr>
                <w:rFonts w:ascii="Times New Roman" w:hAnsi="Times New Roman" w:cs="Times New Roman"/>
                <w:sz w:val="24"/>
                <w:szCs w:val="24"/>
                <w:lang w:val="en-GB"/>
              </w:rPr>
            </w:pPr>
            <w:r w:rsidRPr="008A20E9">
              <w:rPr>
                <w:rFonts w:ascii="Times New Roman" w:hAnsi="Times New Roman" w:cs="Times New Roman"/>
                <w:sz w:val="24"/>
                <w:szCs w:val="24"/>
                <w:lang w:val="en-GB"/>
              </w:rPr>
              <w:t>20%</w:t>
            </w:r>
          </w:p>
        </w:tc>
      </w:tr>
      <w:tr w:rsidR="00252F17" w:rsidTr="00297A02">
        <w:tc>
          <w:tcPr>
            <w:tcW w:w="3192" w:type="dxa"/>
          </w:tcPr>
          <w:p w:rsidR="00252F17" w:rsidRDefault="00252F17" w:rsidP="00297A02">
            <w:pPr>
              <w:spacing w:line="480" w:lineRule="auto"/>
              <w:jc w:val="both"/>
              <w:rPr>
                <w:rFonts w:ascii="Times New Roman" w:hAnsi="Times New Roman" w:cs="Times New Roman"/>
                <w:sz w:val="24"/>
                <w:szCs w:val="24"/>
                <w:lang w:val="en-GB"/>
              </w:rPr>
            </w:pPr>
            <w:r w:rsidRPr="008A20E9">
              <w:rPr>
                <w:rFonts w:ascii="Times New Roman" w:hAnsi="Times New Roman" w:cs="Times New Roman"/>
                <w:sz w:val="24"/>
                <w:szCs w:val="24"/>
                <w:lang w:val="en-GB"/>
              </w:rPr>
              <w:lastRenderedPageBreak/>
              <w:t>Neutral</w:t>
            </w:r>
          </w:p>
        </w:tc>
        <w:tc>
          <w:tcPr>
            <w:tcW w:w="3192" w:type="dxa"/>
          </w:tcPr>
          <w:p w:rsidR="00252F17" w:rsidRDefault="00252F17" w:rsidP="00297A02">
            <w:pPr>
              <w:spacing w:line="480" w:lineRule="auto"/>
              <w:jc w:val="both"/>
              <w:rPr>
                <w:rFonts w:ascii="Times New Roman" w:hAnsi="Times New Roman" w:cs="Times New Roman"/>
                <w:sz w:val="24"/>
                <w:szCs w:val="24"/>
                <w:lang w:val="en-GB"/>
              </w:rPr>
            </w:pPr>
            <w:r w:rsidRPr="008A20E9">
              <w:rPr>
                <w:rFonts w:ascii="Times New Roman" w:hAnsi="Times New Roman" w:cs="Times New Roman"/>
                <w:sz w:val="24"/>
                <w:szCs w:val="24"/>
                <w:lang w:val="en-GB"/>
              </w:rPr>
              <w:t>40</w:t>
            </w:r>
          </w:p>
        </w:tc>
        <w:tc>
          <w:tcPr>
            <w:tcW w:w="3192" w:type="dxa"/>
          </w:tcPr>
          <w:p w:rsidR="00252F17" w:rsidRDefault="00252F17" w:rsidP="00297A02">
            <w:pPr>
              <w:spacing w:line="480" w:lineRule="auto"/>
              <w:jc w:val="both"/>
              <w:rPr>
                <w:rFonts w:ascii="Times New Roman" w:hAnsi="Times New Roman" w:cs="Times New Roman"/>
                <w:sz w:val="24"/>
                <w:szCs w:val="24"/>
                <w:lang w:val="en-GB"/>
              </w:rPr>
            </w:pPr>
            <w:r w:rsidRPr="008A20E9">
              <w:rPr>
                <w:rFonts w:ascii="Times New Roman" w:hAnsi="Times New Roman" w:cs="Times New Roman"/>
                <w:sz w:val="24"/>
                <w:szCs w:val="24"/>
                <w:lang w:val="en-GB"/>
              </w:rPr>
              <w:t>20%</w:t>
            </w:r>
          </w:p>
        </w:tc>
      </w:tr>
      <w:tr w:rsidR="00252F17" w:rsidTr="00297A02">
        <w:tc>
          <w:tcPr>
            <w:tcW w:w="3192" w:type="dxa"/>
          </w:tcPr>
          <w:p w:rsidR="00252F17" w:rsidRDefault="00252F17" w:rsidP="00297A02">
            <w:pPr>
              <w:spacing w:line="480" w:lineRule="auto"/>
              <w:jc w:val="both"/>
              <w:rPr>
                <w:rFonts w:ascii="Times New Roman" w:hAnsi="Times New Roman" w:cs="Times New Roman"/>
                <w:sz w:val="24"/>
                <w:szCs w:val="24"/>
                <w:lang w:val="en-GB"/>
              </w:rPr>
            </w:pPr>
            <w:r w:rsidRPr="008A20E9">
              <w:rPr>
                <w:rFonts w:ascii="Times New Roman" w:hAnsi="Times New Roman" w:cs="Times New Roman"/>
                <w:sz w:val="24"/>
                <w:szCs w:val="24"/>
                <w:lang w:val="en-GB"/>
              </w:rPr>
              <w:t>Total</w:t>
            </w:r>
          </w:p>
        </w:tc>
        <w:tc>
          <w:tcPr>
            <w:tcW w:w="3192" w:type="dxa"/>
          </w:tcPr>
          <w:p w:rsidR="00252F17" w:rsidRDefault="00252F17" w:rsidP="00297A02">
            <w:pPr>
              <w:spacing w:line="480" w:lineRule="auto"/>
              <w:jc w:val="both"/>
              <w:rPr>
                <w:rFonts w:ascii="Times New Roman" w:hAnsi="Times New Roman" w:cs="Times New Roman"/>
                <w:sz w:val="24"/>
                <w:szCs w:val="24"/>
                <w:lang w:val="en-GB"/>
              </w:rPr>
            </w:pPr>
            <w:r w:rsidRPr="008A20E9">
              <w:rPr>
                <w:rFonts w:ascii="Times New Roman" w:hAnsi="Times New Roman" w:cs="Times New Roman"/>
                <w:sz w:val="24"/>
                <w:szCs w:val="24"/>
                <w:lang w:val="en-GB"/>
              </w:rPr>
              <w:t>200</w:t>
            </w:r>
          </w:p>
        </w:tc>
        <w:tc>
          <w:tcPr>
            <w:tcW w:w="3192" w:type="dxa"/>
          </w:tcPr>
          <w:p w:rsidR="00252F17" w:rsidRDefault="00252F17" w:rsidP="00297A02">
            <w:pPr>
              <w:spacing w:line="480" w:lineRule="auto"/>
              <w:jc w:val="both"/>
              <w:rPr>
                <w:rFonts w:ascii="Times New Roman" w:hAnsi="Times New Roman" w:cs="Times New Roman"/>
                <w:sz w:val="24"/>
                <w:szCs w:val="24"/>
                <w:lang w:val="en-GB"/>
              </w:rPr>
            </w:pPr>
            <w:r w:rsidRPr="008A20E9">
              <w:rPr>
                <w:rFonts w:ascii="Times New Roman" w:hAnsi="Times New Roman" w:cs="Times New Roman"/>
                <w:sz w:val="24"/>
                <w:szCs w:val="24"/>
                <w:lang w:val="en-GB"/>
              </w:rPr>
              <w:t>100%</w:t>
            </w:r>
          </w:p>
        </w:tc>
      </w:tr>
    </w:tbl>
    <w:p w:rsidR="00252F17" w:rsidRDefault="00252F17" w:rsidP="00252F17">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Source: field survey 2025</w:t>
      </w:r>
    </w:p>
    <w:p w:rsidR="00252F17" w:rsidRPr="008A20E9" w:rsidRDefault="00252F17" w:rsidP="00252F17">
      <w:pPr>
        <w:spacing w:line="480" w:lineRule="auto"/>
        <w:jc w:val="both"/>
        <w:rPr>
          <w:rFonts w:ascii="Times New Roman" w:hAnsi="Times New Roman" w:cs="Times New Roman"/>
          <w:sz w:val="24"/>
          <w:szCs w:val="24"/>
          <w:lang w:val="en-GB"/>
        </w:rPr>
      </w:pPr>
    </w:p>
    <w:p w:rsidR="00252F17" w:rsidRDefault="00252F17" w:rsidP="00252F17">
      <w:pPr>
        <w:spacing w:line="480" w:lineRule="auto"/>
        <w:jc w:val="both"/>
        <w:rPr>
          <w:rFonts w:ascii="Times New Roman" w:hAnsi="Times New Roman" w:cs="Times New Roman"/>
          <w:sz w:val="24"/>
          <w:szCs w:val="24"/>
          <w:lang w:val="en-GB"/>
        </w:rPr>
      </w:pPr>
    </w:p>
    <w:p w:rsidR="00252F17" w:rsidRPr="00BF6F2A" w:rsidRDefault="00252F17" w:rsidP="00252F17">
      <w:pPr>
        <w:spacing w:line="480" w:lineRule="auto"/>
        <w:jc w:val="both"/>
        <w:rPr>
          <w:rFonts w:ascii="Times New Roman" w:hAnsi="Times New Roman" w:cs="Times New Roman"/>
          <w:b/>
          <w:sz w:val="24"/>
          <w:szCs w:val="24"/>
          <w:lang w:val="en-GB"/>
        </w:rPr>
      </w:pPr>
      <w:r w:rsidRPr="00BF6F2A">
        <w:rPr>
          <w:rFonts w:ascii="Times New Roman" w:hAnsi="Times New Roman" w:cs="Times New Roman"/>
          <w:b/>
          <w:sz w:val="24"/>
          <w:szCs w:val="24"/>
          <w:lang w:val="en-GB"/>
        </w:rPr>
        <w:t xml:space="preserve">4.5 </w:t>
      </w:r>
      <w:r w:rsidRPr="00BF6F2A">
        <w:rPr>
          <w:rFonts w:ascii="Times New Roman" w:hAnsi="Times New Roman" w:cs="Times New Roman"/>
          <w:b/>
          <w:sz w:val="24"/>
          <w:szCs w:val="24"/>
          <w:lang w:val="en-GB"/>
        </w:rPr>
        <w:tab/>
        <w:t>Safety and Security</w:t>
      </w:r>
    </w:p>
    <w:p w:rsidR="00252F17" w:rsidRPr="008A20E9" w:rsidRDefault="00252F17" w:rsidP="00252F17">
      <w:pPr>
        <w:spacing w:line="480" w:lineRule="auto"/>
        <w:jc w:val="both"/>
        <w:rPr>
          <w:rFonts w:ascii="Times New Roman" w:hAnsi="Times New Roman" w:cs="Times New Roman"/>
          <w:sz w:val="24"/>
          <w:szCs w:val="24"/>
          <w:lang w:val="en-GB"/>
        </w:rPr>
      </w:pPr>
      <w:r w:rsidRPr="008A20E9">
        <w:rPr>
          <w:rFonts w:ascii="Times New Roman" w:hAnsi="Times New Roman" w:cs="Times New Roman"/>
          <w:sz w:val="24"/>
          <w:szCs w:val="24"/>
          <w:lang w:val="en-GB"/>
        </w:rPr>
        <w:t xml:space="preserve">The results show that the majority of the respondents (50%) feel </w:t>
      </w:r>
      <w:r>
        <w:rPr>
          <w:rFonts w:ascii="Times New Roman" w:hAnsi="Times New Roman" w:cs="Times New Roman"/>
          <w:sz w:val="24"/>
          <w:szCs w:val="24"/>
          <w:lang w:val="en-GB"/>
        </w:rPr>
        <w:t>un</w:t>
      </w:r>
      <w:r w:rsidRPr="008A20E9">
        <w:rPr>
          <w:rFonts w:ascii="Times New Roman" w:hAnsi="Times New Roman" w:cs="Times New Roman"/>
          <w:sz w:val="24"/>
          <w:szCs w:val="24"/>
          <w:lang w:val="en-GB"/>
        </w:rPr>
        <w:t xml:space="preserve">safe and </w:t>
      </w:r>
      <w:r>
        <w:rPr>
          <w:rFonts w:ascii="Times New Roman" w:hAnsi="Times New Roman" w:cs="Times New Roman"/>
          <w:sz w:val="24"/>
          <w:szCs w:val="24"/>
          <w:lang w:val="en-GB"/>
        </w:rPr>
        <w:t>in</w:t>
      </w:r>
      <w:r w:rsidRPr="008A20E9">
        <w:rPr>
          <w:rFonts w:ascii="Times New Roman" w:hAnsi="Times New Roman" w:cs="Times New Roman"/>
          <w:sz w:val="24"/>
          <w:szCs w:val="24"/>
          <w:lang w:val="en-GB"/>
        </w:rPr>
        <w:t xml:space="preserve">secure in the estate. However, 20% of the respondents reported feeling </w:t>
      </w:r>
      <w:r>
        <w:rPr>
          <w:rFonts w:ascii="Times New Roman" w:hAnsi="Times New Roman" w:cs="Times New Roman"/>
          <w:sz w:val="24"/>
          <w:szCs w:val="24"/>
          <w:lang w:val="en-GB"/>
        </w:rPr>
        <w:t xml:space="preserve">safe and </w:t>
      </w:r>
      <w:r w:rsidRPr="008A20E9">
        <w:rPr>
          <w:rFonts w:ascii="Times New Roman" w:hAnsi="Times New Roman" w:cs="Times New Roman"/>
          <w:sz w:val="24"/>
          <w:szCs w:val="24"/>
          <w:lang w:val="en-GB"/>
        </w:rPr>
        <w:t>secure.</w:t>
      </w:r>
    </w:p>
    <w:p w:rsidR="00252F17" w:rsidRDefault="00252F17" w:rsidP="00252F17">
      <w:pPr>
        <w:spacing w:line="480" w:lineRule="auto"/>
        <w:jc w:val="both"/>
        <w:rPr>
          <w:rFonts w:ascii="Times New Roman" w:hAnsi="Times New Roman" w:cs="Times New Roman"/>
          <w:sz w:val="24"/>
          <w:szCs w:val="24"/>
          <w:lang w:val="en-GB"/>
        </w:rPr>
      </w:pPr>
      <w:r w:rsidRPr="008A20E9">
        <w:rPr>
          <w:rFonts w:ascii="Times New Roman" w:hAnsi="Times New Roman" w:cs="Times New Roman"/>
          <w:sz w:val="24"/>
          <w:szCs w:val="24"/>
          <w:lang w:val="en-GB"/>
        </w:rPr>
        <w:t>Table 4.4: Safety and Security</w:t>
      </w:r>
    </w:p>
    <w:tbl>
      <w:tblPr>
        <w:tblStyle w:val="TableGrid"/>
        <w:tblW w:w="0" w:type="auto"/>
        <w:tblLook w:val="04A0"/>
      </w:tblPr>
      <w:tblGrid>
        <w:gridCol w:w="3096"/>
        <w:gridCol w:w="3079"/>
        <w:gridCol w:w="3068"/>
      </w:tblGrid>
      <w:tr w:rsidR="00252F17" w:rsidTr="00297A02">
        <w:tc>
          <w:tcPr>
            <w:tcW w:w="3192" w:type="dxa"/>
          </w:tcPr>
          <w:p w:rsidR="00252F17" w:rsidRDefault="00252F17" w:rsidP="00297A02">
            <w:pPr>
              <w:spacing w:line="480" w:lineRule="auto"/>
              <w:jc w:val="both"/>
              <w:rPr>
                <w:rFonts w:ascii="Times New Roman" w:hAnsi="Times New Roman" w:cs="Times New Roman"/>
                <w:sz w:val="24"/>
                <w:szCs w:val="24"/>
                <w:lang w:val="en-GB"/>
              </w:rPr>
            </w:pPr>
            <w:r w:rsidRPr="008A20E9">
              <w:rPr>
                <w:rFonts w:ascii="Times New Roman" w:hAnsi="Times New Roman" w:cs="Times New Roman"/>
                <w:sz w:val="24"/>
                <w:szCs w:val="24"/>
                <w:lang w:val="en-GB"/>
              </w:rPr>
              <w:t>Safety/Security</w:t>
            </w:r>
          </w:p>
        </w:tc>
        <w:tc>
          <w:tcPr>
            <w:tcW w:w="3192" w:type="dxa"/>
          </w:tcPr>
          <w:p w:rsidR="00252F17" w:rsidRDefault="00252F17" w:rsidP="00297A02">
            <w:pPr>
              <w:spacing w:line="480" w:lineRule="auto"/>
              <w:jc w:val="both"/>
              <w:rPr>
                <w:rFonts w:ascii="Times New Roman" w:hAnsi="Times New Roman" w:cs="Times New Roman"/>
                <w:sz w:val="24"/>
                <w:szCs w:val="24"/>
                <w:lang w:val="en-GB"/>
              </w:rPr>
            </w:pPr>
            <w:r w:rsidRPr="008A20E9">
              <w:rPr>
                <w:rFonts w:ascii="Times New Roman" w:hAnsi="Times New Roman" w:cs="Times New Roman"/>
                <w:sz w:val="24"/>
                <w:szCs w:val="24"/>
                <w:lang w:val="en-GB"/>
              </w:rPr>
              <w:t>Number of Respondents</w:t>
            </w:r>
          </w:p>
        </w:tc>
        <w:tc>
          <w:tcPr>
            <w:tcW w:w="3192" w:type="dxa"/>
          </w:tcPr>
          <w:p w:rsidR="00252F17" w:rsidRDefault="00252F17" w:rsidP="00297A02">
            <w:pPr>
              <w:spacing w:line="480" w:lineRule="auto"/>
              <w:jc w:val="both"/>
              <w:rPr>
                <w:rFonts w:ascii="Times New Roman" w:hAnsi="Times New Roman" w:cs="Times New Roman"/>
                <w:sz w:val="24"/>
                <w:szCs w:val="24"/>
                <w:lang w:val="en-GB"/>
              </w:rPr>
            </w:pPr>
            <w:r w:rsidRPr="008A20E9">
              <w:rPr>
                <w:rFonts w:ascii="Times New Roman" w:hAnsi="Times New Roman" w:cs="Times New Roman"/>
                <w:sz w:val="24"/>
                <w:szCs w:val="24"/>
                <w:lang w:val="en-GB"/>
              </w:rPr>
              <w:t>Percentage (%)</w:t>
            </w:r>
          </w:p>
        </w:tc>
      </w:tr>
      <w:tr w:rsidR="00252F17" w:rsidTr="00297A02">
        <w:tc>
          <w:tcPr>
            <w:tcW w:w="3192" w:type="dxa"/>
          </w:tcPr>
          <w:p w:rsidR="00252F17" w:rsidRDefault="00252F17" w:rsidP="00297A02">
            <w:pPr>
              <w:spacing w:line="480" w:lineRule="auto"/>
              <w:jc w:val="both"/>
              <w:rPr>
                <w:rFonts w:ascii="Times New Roman" w:hAnsi="Times New Roman" w:cs="Times New Roman"/>
                <w:sz w:val="24"/>
                <w:szCs w:val="24"/>
                <w:lang w:val="en-GB"/>
              </w:rPr>
            </w:pPr>
            <w:r w:rsidRPr="008A20E9">
              <w:rPr>
                <w:rFonts w:ascii="Times New Roman" w:hAnsi="Times New Roman" w:cs="Times New Roman"/>
                <w:sz w:val="24"/>
                <w:szCs w:val="24"/>
                <w:lang w:val="en-GB"/>
              </w:rPr>
              <w:t>Neutral</w:t>
            </w:r>
          </w:p>
        </w:tc>
        <w:tc>
          <w:tcPr>
            <w:tcW w:w="3192" w:type="dxa"/>
          </w:tcPr>
          <w:p w:rsidR="00252F17" w:rsidRDefault="00252F17" w:rsidP="00297A02">
            <w:pPr>
              <w:spacing w:line="480" w:lineRule="auto"/>
              <w:jc w:val="both"/>
              <w:rPr>
                <w:rFonts w:ascii="Times New Roman" w:hAnsi="Times New Roman" w:cs="Times New Roman"/>
                <w:sz w:val="24"/>
                <w:szCs w:val="24"/>
                <w:lang w:val="en-GB"/>
              </w:rPr>
            </w:pPr>
            <w:r w:rsidRPr="008A20E9">
              <w:rPr>
                <w:rFonts w:ascii="Times New Roman" w:hAnsi="Times New Roman" w:cs="Times New Roman"/>
                <w:sz w:val="24"/>
                <w:szCs w:val="24"/>
                <w:lang w:val="en-GB"/>
              </w:rPr>
              <w:t>100</w:t>
            </w:r>
          </w:p>
        </w:tc>
        <w:tc>
          <w:tcPr>
            <w:tcW w:w="3192" w:type="dxa"/>
          </w:tcPr>
          <w:p w:rsidR="00252F17" w:rsidRDefault="00252F17" w:rsidP="00297A02">
            <w:pPr>
              <w:spacing w:line="480" w:lineRule="auto"/>
              <w:jc w:val="both"/>
              <w:rPr>
                <w:rFonts w:ascii="Times New Roman" w:hAnsi="Times New Roman" w:cs="Times New Roman"/>
                <w:sz w:val="24"/>
                <w:szCs w:val="24"/>
                <w:lang w:val="en-GB"/>
              </w:rPr>
            </w:pPr>
            <w:r w:rsidRPr="008A20E9">
              <w:rPr>
                <w:rFonts w:ascii="Times New Roman" w:hAnsi="Times New Roman" w:cs="Times New Roman"/>
                <w:sz w:val="24"/>
                <w:szCs w:val="24"/>
                <w:lang w:val="en-GB"/>
              </w:rPr>
              <w:t>50%</w:t>
            </w:r>
          </w:p>
        </w:tc>
      </w:tr>
      <w:tr w:rsidR="00252F17" w:rsidTr="00297A02">
        <w:tc>
          <w:tcPr>
            <w:tcW w:w="3192" w:type="dxa"/>
          </w:tcPr>
          <w:p w:rsidR="00252F17" w:rsidRDefault="00252F17" w:rsidP="00297A02">
            <w:pPr>
              <w:spacing w:line="480" w:lineRule="auto"/>
              <w:jc w:val="both"/>
              <w:rPr>
                <w:rFonts w:ascii="Times New Roman" w:hAnsi="Times New Roman" w:cs="Times New Roman"/>
                <w:sz w:val="24"/>
                <w:szCs w:val="24"/>
                <w:lang w:val="en-GB"/>
              </w:rPr>
            </w:pPr>
            <w:r w:rsidRPr="008A20E9">
              <w:rPr>
                <w:rFonts w:ascii="Times New Roman" w:hAnsi="Times New Roman" w:cs="Times New Roman"/>
                <w:sz w:val="24"/>
                <w:szCs w:val="24"/>
                <w:lang w:val="en-GB"/>
              </w:rPr>
              <w:t>Unsafe and Insecure</w:t>
            </w:r>
          </w:p>
        </w:tc>
        <w:tc>
          <w:tcPr>
            <w:tcW w:w="3192" w:type="dxa"/>
          </w:tcPr>
          <w:p w:rsidR="00252F17" w:rsidRDefault="00252F17" w:rsidP="00297A02">
            <w:pPr>
              <w:spacing w:line="480" w:lineRule="auto"/>
              <w:jc w:val="both"/>
              <w:rPr>
                <w:rFonts w:ascii="Times New Roman" w:hAnsi="Times New Roman" w:cs="Times New Roman"/>
                <w:sz w:val="24"/>
                <w:szCs w:val="24"/>
                <w:lang w:val="en-GB"/>
              </w:rPr>
            </w:pPr>
            <w:r w:rsidRPr="008A20E9">
              <w:rPr>
                <w:rFonts w:ascii="Times New Roman" w:hAnsi="Times New Roman" w:cs="Times New Roman"/>
                <w:sz w:val="24"/>
                <w:szCs w:val="24"/>
                <w:lang w:val="en-GB"/>
              </w:rPr>
              <w:t>40</w:t>
            </w:r>
          </w:p>
        </w:tc>
        <w:tc>
          <w:tcPr>
            <w:tcW w:w="3192" w:type="dxa"/>
          </w:tcPr>
          <w:p w:rsidR="00252F17" w:rsidRDefault="00252F17" w:rsidP="00297A02">
            <w:pPr>
              <w:spacing w:line="480" w:lineRule="auto"/>
              <w:jc w:val="both"/>
              <w:rPr>
                <w:rFonts w:ascii="Times New Roman" w:hAnsi="Times New Roman" w:cs="Times New Roman"/>
                <w:sz w:val="24"/>
                <w:szCs w:val="24"/>
                <w:lang w:val="en-GB"/>
              </w:rPr>
            </w:pPr>
            <w:r w:rsidRPr="008A20E9">
              <w:rPr>
                <w:rFonts w:ascii="Times New Roman" w:hAnsi="Times New Roman" w:cs="Times New Roman"/>
                <w:sz w:val="24"/>
                <w:szCs w:val="24"/>
                <w:lang w:val="en-GB"/>
              </w:rPr>
              <w:t>20%</w:t>
            </w:r>
          </w:p>
        </w:tc>
      </w:tr>
      <w:tr w:rsidR="00252F17" w:rsidTr="00297A02">
        <w:tc>
          <w:tcPr>
            <w:tcW w:w="3192" w:type="dxa"/>
          </w:tcPr>
          <w:p w:rsidR="00252F17" w:rsidRDefault="00252F17" w:rsidP="00297A02">
            <w:pPr>
              <w:spacing w:line="480" w:lineRule="auto"/>
              <w:jc w:val="both"/>
              <w:rPr>
                <w:rFonts w:ascii="Times New Roman" w:hAnsi="Times New Roman" w:cs="Times New Roman"/>
                <w:sz w:val="24"/>
                <w:szCs w:val="24"/>
                <w:lang w:val="en-GB"/>
              </w:rPr>
            </w:pPr>
            <w:r w:rsidRPr="008A20E9">
              <w:rPr>
                <w:rFonts w:ascii="Times New Roman" w:hAnsi="Times New Roman" w:cs="Times New Roman"/>
                <w:sz w:val="24"/>
                <w:szCs w:val="24"/>
                <w:lang w:val="en-GB"/>
              </w:rPr>
              <w:t xml:space="preserve">Safe and Secure </w:t>
            </w:r>
          </w:p>
        </w:tc>
        <w:tc>
          <w:tcPr>
            <w:tcW w:w="3192" w:type="dxa"/>
          </w:tcPr>
          <w:p w:rsidR="00252F17" w:rsidRDefault="00252F17" w:rsidP="00297A02">
            <w:pPr>
              <w:spacing w:line="480" w:lineRule="auto"/>
              <w:jc w:val="both"/>
              <w:rPr>
                <w:rFonts w:ascii="Times New Roman" w:hAnsi="Times New Roman" w:cs="Times New Roman"/>
                <w:sz w:val="24"/>
                <w:szCs w:val="24"/>
                <w:lang w:val="en-GB"/>
              </w:rPr>
            </w:pPr>
            <w:r w:rsidRPr="008A20E9">
              <w:rPr>
                <w:rFonts w:ascii="Times New Roman" w:hAnsi="Times New Roman" w:cs="Times New Roman"/>
                <w:sz w:val="24"/>
                <w:szCs w:val="24"/>
                <w:lang w:val="en-GB"/>
              </w:rPr>
              <w:t>60</w:t>
            </w:r>
          </w:p>
        </w:tc>
        <w:tc>
          <w:tcPr>
            <w:tcW w:w="3192" w:type="dxa"/>
          </w:tcPr>
          <w:p w:rsidR="00252F17" w:rsidRDefault="00252F17" w:rsidP="00297A02">
            <w:pPr>
              <w:spacing w:line="480" w:lineRule="auto"/>
              <w:jc w:val="both"/>
              <w:rPr>
                <w:rFonts w:ascii="Times New Roman" w:hAnsi="Times New Roman" w:cs="Times New Roman"/>
                <w:sz w:val="24"/>
                <w:szCs w:val="24"/>
                <w:lang w:val="en-GB"/>
              </w:rPr>
            </w:pPr>
            <w:r w:rsidRPr="008A20E9">
              <w:rPr>
                <w:rFonts w:ascii="Times New Roman" w:hAnsi="Times New Roman" w:cs="Times New Roman"/>
                <w:sz w:val="24"/>
                <w:szCs w:val="24"/>
                <w:lang w:val="en-GB"/>
              </w:rPr>
              <w:t>30%</w:t>
            </w:r>
          </w:p>
        </w:tc>
      </w:tr>
      <w:tr w:rsidR="00252F17" w:rsidTr="00297A02">
        <w:tc>
          <w:tcPr>
            <w:tcW w:w="3192" w:type="dxa"/>
          </w:tcPr>
          <w:p w:rsidR="00252F17" w:rsidRDefault="00252F17" w:rsidP="00297A02">
            <w:pPr>
              <w:spacing w:line="480" w:lineRule="auto"/>
              <w:jc w:val="both"/>
              <w:rPr>
                <w:rFonts w:ascii="Times New Roman" w:hAnsi="Times New Roman" w:cs="Times New Roman"/>
                <w:sz w:val="24"/>
                <w:szCs w:val="24"/>
                <w:lang w:val="en-GB"/>
              </w:rPr>
            </w:pPr>
            <w:r w:rsidRPr="008A20E9">
              <w:rPr>
                <w:rFonts w:ascii="Times New Roman" w:hAnsi="Times New Roman" w:cs="Times New Roman"/>
                <w:sz w:val="24"/>
                <w:szCs w:val="24"/>
                <w:lang w:val="en-GB"/>
              </w:rPr>
              <w:t>Total</w:t>
            </w:r>
          </w:p>
        </w:tc>
        <w:tc>
          <w:tcPr>
            <w:tcW w:w="3192" w:type="dxa"/>
          </w:tcPr>
          <w:p w:rsidR="00252F17" w:rsidRDefault="00252F17" w:rsidP="00297A02">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200</w:t>
            </w:r>
          </w:p>
        </w:tc>
        <w:tc>
          <w:tcPr>
            <w:tcW w:w="3192" w:type="dxa"/>
          </w:tcPr>
          <w:p w:rsidR="00252F17" w:rsidRDefault="00252F17" w:rsidP="00297A02">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100%</w:t>
            </w:r>
          </w:p>
        </w:tc>
      </w:tr>
      <w:tr w:rsidR="00252F17" w:rsidTr="00297A02">
        <w:tc>
          <w:tcPr>
            <w:tcW w:w="3192" w:type="dxa"/>
          </w:tcPr>
          <w:p w:rsidR="00252F17" w:rsidRDefault="00252F17" w:rsidP="00297A02">
            <w:pPr>
              <w:spacing w:line="480" w:lineRule="auto"/>
              <w:jc w:val="both"/>
              <w:rPr>
                <w:rFonts w:ascii="Times New Roman" w:hAnsi="Times New Roman" w:cs="Times New Roman"/>
                <w:sz w:val="24"/>
                <w:szCs w:val="24"/>
                <w:lang w:val="en-GB"/>
              </w:rPr>
            </w:pPr>
          </w:p>
        </w:tc>
        <w:tc>
          <w:tcPr>
            <w:tcW w:w="3192" w:type="dxa"/>
          </w:tcPr>
          <w:p w:rsidR="00252F17" w:rsidRDefault="00252F17" w:rsidP="00297A02">
            <w:pPr>
              <w:spacing w:line="480" w:lineRule="auto"/>
              <w:jc w:val="both"/>
              <w:rPr>
                <w:rFonts w:ascii="Times New Roman" w:hAnsi="Times New Roman" w:cs="Times New Roman"/>
                <w:sz w:val="24"/>
                <w:szCs w:val="24"/>
                <w:lang w:val="en-GB"/>
              </w:rPr>
            </w:pPr>
          </w:p>
        </w:tc>
        <w:tc>
          <w:tcPr>
            <w:tcW w:w="3192" w:type="dxa"/>
          </w:tcPr>
          <w:p w:rsidR="00252F17" w:rsidRDefault="00252F17" w:rsidP="00297A02">
            <w:pPr>
              <w:spacing w:line="480" w:lineRule="auto"/>
              <w:jc w:val="both"/>
              <w:rPr>
                <w:rFonts w:ascii="Times New Roman" w:hAnsi="Times New Roman" w:cs="Times New Roman"/>
                <w:sz w:val="24"/>
                <w:szCs w:val="24"/>
                <w:lang w:val="en-GB"/>
              </w:rPr>
            </w:pPr>
          </w:p>
        </w:tc>
      </w:tr>
    </w:tbl>
    <w:p w:rsidR="00252F17" w:rsidRPr="008A20E9" w:rsidRDefault="00252F17" w:rsidP="00252F17">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Source: field survey 2025</w:t>
      </w:r>
    </w:p>
    <w:p w:rsidR="00252F17" w:rsidRPr="00C12290" w:rsidRDefault="00252F17" w:rsidP="00252F17">
      <w:pPr>
        <w:spacing w:line="480" w:lineRule="auto"/>
        <w:jc w:val="both"/>
        <w:rPr>
          <w:rFonts w:ascii="Times New Roman" w:hAnsi="Times New Roman" w:cs="Times New Roman"/>
          <w:b/>
          <w:bCs/>
          <w:sz w:val="24"/>
          <w:szCs w:val="24"/>
          <w:lang w:val="en-GB"/>
        </w:rPr>
      </w:pPr>
      <w:r w:rsidRPr="00C12290">
        <w:rPr>
          <w:rFonts w:ascii="Times New Roman" w:hAnsi="Times New Roman" w:cs="Times New Roman"/>
          <w:b/>
          <w:bCs/>
          <w:sz w:val="24"/>
          <w:szCs w:val="24"/>
          <w:lang w:val="en-GB"/>
        </w:rPr>
        <w:t xml:space="preserve">4.4 </w:t>
      </w:r>
      <w:r>
        <w:rPr>
          <w:rFonts w:ascii="Times New Roman" w:hAnsi="Times New Roman" w:cs="Times New Roman"/>
          <w:b/>
          <w:bCs/>
          <w:sz w:val="24"/>
          <w:szCs w:val="24"/>
          <w:lang w:val="en-GB"/>
        </w:rPr>
        <w:tab/>
      </w:r>
      <w:r w:rsidRPr="00C12290">
        <w:rPr>
          <w:rFonts w:ascii="Times New Roman" w:hAnsi="Times New Roman" w:cs="Times New Roman"/>
          <w:b/>
          <w:bCs/>
          <w:sz w:val="24"/>
          <w:szCs w:val="24"/>
          <w:lang w:val="en-GB"/>
        </w:rPr>
        <w:t>CHALLENGES FACING THE ESTATE</w:t>
      </w:r>
    </w:p>
    <w:p w:rsidR="00252F17" w:rsidRPr="0083636C" w:rsidRDefault="00252F17" w:rsidP="00252F17">
      <w:pPr>
        <w:spacing w:line="480" w:lineRule="auto"/>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The results show that the majority of the respondents (90%) identified inadequate infrastructure as a major challenge facing the estate. Other challenges identified by the respondents include poor maintenance (80%), limited access to amenities (75%), and environmental and health concerns (70%).</w:t>
      </w:r>
    </w:p>
    <w:p w:rsidR="00252F17" w:rsidRDefault="00252F17" w:rsidP="00252F17">
      <w:pPr>
        <w:spacing w:line="480" w:lineRule="auto"/>
        <w:jc w:val="both"/>
        <w:rPr>
          <w:rFonts w:ascii="Times New Roman" w:hAnsi="Times New Roman" w:cs="Times New Roman"/>
          <w:sz w:val="24"/>
          <w:szCs w:val="24"/>
          <w:lang w:val="en-GB"/>
        </w:rPr>
      </w:pPr>
      <w:r w:rsidRPr="00C12290">
        <w:rPr>
          <w:rFonts w:ascii="Times New Roman" w:hAnsi="Times New Roman" w:cs="Times New Roman"/>
          <w:b/>
          <w:bCs/>
          <w:sz w:val="24"/>
          <w:szCs w:val="24"/>
          <w:lang w:val="en-GB"/>
        </w:rPr>
        <w:t>Table</w:t>
      </w:r>
      <w:r>
        <w:rPr>
          <w:rFonts w:ascii="Times New Roman" w:hAnsi="Times New Roman" w:cs="Times New Roman"/>
          <w:b/>
          <w:bCs/>
          <w:sz w:val="24"/>
          <w:szCs w:val="24"/>
          <w:lang w:val="en-GB"/>
        </w:rPr>
        <w:t xml:space="preserve"> 5</w:t>
      </w:r>
      <w:r w:rsidRPr="00C12290">
        <w:rPr>
          <w:rFonts w:ascii="Times New Roman" w:hAnsi="Times New Roman" w:cs="Times New Roman"/>
          <w:b/>
          <w:bCs/>
          <w:sz w:val="24"/>
          <w:szCs w:val="24"/>
          <w:lang w:val="en-GB"/>
        </w:rPr>
        <w:t>:</w:t>
      </w:r>
      <w:r w:rsidRPr="004402C4">
        <w:rPr>
          <w:rFonts w:ascii="Times New Roman" w:hAnsi="Times New Roman" w:cs="Times New Roman"/>
          <w:sz w:val="24"/>
          <w:szCs w:val="24"/>
          <w:lang w:val="en-GB"/>
        </w:rPr>
        <w:t>Challenges Facing the Estat</w:t>
      </w:r>
      <w:r>
        <w:rPr>
          <w:rFonts w:ascii="Times New Roman" w:hAnsi="Times New Roman" w:cs="Times New Roman"/>
          <w:sz w:val="24"/>
          <w:szCs w:val="24"/>
          <w:lang w:val="en-GB"/>
        </w:rPr>
        <w:t>e</w:t>
      </w:r>
    </w:p>
    <w:tbl>
      <w:tblPr>
        <w:tblStyle w:val="TableGrid"/>
        <w:tblW w:w="0" w:type="auto"/>
        <w:tblLook w:val="04A0"/>
      </w:tblPr>
      <w:tblGrid>
        <w:gridCol w:w="591"/>
        <w:gridCol w:w="4239"/>
        <w:gridCol w:w="1830"/>
        <w:gridCol w:w="2583"/>
      </w:tblGrid>
      <w:tr w:rsidR="00252F17" w:rsidTr="00297A02">
        <w:tc>
          <w:tcPr>
            <w:tcW w:w="590" w:type="dxa"/>
          </w:tcPr>
          <w:p w:rsidR="00252F17" w:rsidRDefault="00252F17" w:rsidP="00297A02">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S/N</w:t>
            </w:r>
          </w:p>
        </w:tc>
        <w:tc>
          <w:tcPr>
            <w:tcW w:w="4304" w:type="dxa"/>
          </w:tcPr>
          <w:p w:rsidR="00252F17" w:rsidRDefault="00252F17" w:rsidP="00297A02">
            <w:pPr>
              <w:spacing w:line="480" w:lineRule="auto"/>
              <w:jc w:val="both"/>
              <w:rPr>
                <w:rFonts w:ascii="Times New Roman" w:hAnsi="Times New Roman" w:cs="Times New Roman"/>
                <w:sz w:val="24"/>
                <w:szCs w:val="24"/>
                <w:lang w:val="en-GB"/>
              </w:rPr>
            </w:pPr>
            <w:r w:rsidRPr="004402C4">
              <w:rPr>
                <w:rFonts w:ascii="Times New Roman" w:hAnsi="Times New Roman" w:cs="Times New Roman"/>
                <w:sz w:val="24"/>
                <w:szCs w:val="24"/>
                <w:lang w:val="en-GB"/>
              </w:rPr>
              <w:t xml:space="preserve">Challenge </w:t>
            </w:r>
          </w:p>
        </w:tc>
        <w:tc>
          <w:tcPr>
            <w:tcW w:w="1840" w:type="dxa"/>
          </w:tcPr>
          <w:p w:rsidR="00252F17" w:rsidRDefault="00252F17" w:rsidP="00297A02">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Respondents</w:t>
            </w:r>
          </w:p>
        </w:tc>
        <w:tc>
          <w:tcPr>
            <w:tcW w:w="2616" w:type="dxa"/>
          </w:tcPr>
          <w:p w:rsidR="00252F17" w:rsidRDefault="00252F17" w:rsidP="00297A02">
            <w:pPr>
              <w:spacing w:line="480" w:lineRule="auto"/>
              <w:jc w:val="both"/>
              <w:rPr>
                <w:rFonts w:ascii="Times New Roman" w:hAnsi="Times New Roman" w:cs="Times New Roman"/>
                <w:sz w:val="24"/>
                <w:szCs w:val="24"/>
                <w:lang w:val="en-GB"/>
              </w:rPr>
            </w:pPr>
            <w:r w:rsidRPr="004402C4">
              <w:rPr>
                <w:rFonts w:ascii="Times New Roman" w:hAnsi="Times New Roman" w:cs="Times New Roman"/>
                <w:sz w:val="24"/>
                <w:szCs w:val="24"/>
                <w:lang w:val="en-GB"/>
              </w:rPr>
              <w:t>Percentage</w:t>
            </w:r>
          </w:p>
        </w:tc>
      </w:tr>
      <w:tr w:rsidR="00252F17" w:rsidTr="00297A02">
        <w:tc>
          <w:tcPr>
            <w:tcW w:w="590" w:type="dxa"/>
          </w:tcPr>
          <w:p w:rsidR="00252F17" w:rsidRDefault="00252F17" w:rsidP="00297A02">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1</w:t>
            </w:r>
          </w:p>
        </w:tc>
        <w:tc>
          <w:tcPr>
            <w:tcW w:w="4304" w:type="dxa"/>
          </w:tcPr>
          <w:p w:rsidR="00252F17" w:rsidRDefault="00252F17" w:rsidP="00297A02">
            <w:pPr>
              <w:spacing w:line="480" w:lineRule="auto"/>
              <w:jc w:val="both"/>
              <w:rPr>
                <w:rFonts w:ascii="Times New Roman" w:hAnsi="Times New Roman" w:cs="Times New Roman"/>
                <w:sz w:val="24"/>
                <w:szCs w:val="24"/>
                <w:lang w:val="en-GB"/>
              </w:rPr>
            </w:pPr>
            <w:r w:rsidRPr="004402C4">
              <w:rPr>
                <w:rFonts w:ascii="Times New Roman" w:hAnsi="Times New Roman" w:cs="Times New Roman"/>
                <w:sz w:val="24"/>
                <w:szCs w:val="24"/>
                <w:lang w:val="en-GB"/>
              </w:rPr>
              <w:t>Inadequate Infrastructure</w:t>
            </w:r>
          </w:p>
        </w:tc>
        <w:tc>
          <w:tcPr>
            <w:tcW w:w="1840" w:type="dxa"/>
          </w:tcPr>
          <w:p w:rsidR="00252F17" w:rsidRDefault="00252F17" w:rsidP="00297A02">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43</w:t>
            </w:r>
          </w:p>
        </w:tc>
        <w:tc>
          <w:tcPr>
            <w:tcW w:w="2616" w:type="dxa"/>
          </w:tcPr>
          <w:p w:rsidR="00252F17" w:rsidRDefault="00252F17" w:rsidP="00297A02">
            <w:pPr>
              <w:spacing w:line="480" w:lineRule="auto"/>
              <w:jc w:val="both"/>
              <w:rPr>
                <w:rFonts w:ascii="Times New Roman" w:hAnsi="Times New Roman" w:cs="Times New Roman"/>
                <w:sz w:val="24"/>
                <w:szCs w:val="24"/>
                <w:lang w:val="en-GB"/>
              </w:rPr>
            </w:pPr>
            <w:r w:rsidRPr="004402C4">
              <w:rPr>
                <w:rFonts w:ascii="Times New Roman" w:hAnsi="Times New Roman" w:cs="Times New Roman"/>
                <w:sz w:val="24"/>
                <w:szCs w:val="24"/>
                <w:lang w:val="en-GB"/>
              </w:rPr>
              <w:t>90%</w:t>
            </w:r>
          </w:p>
        </w:tc>
      </w:tr>
      <w:tr w:rsidR="00252F17" w:rsidTr="00297A02">
        <w:tc>
          <w:tcPr>
            <w:tcW w:w="590" w:type="dxa"/>
          </w:tcPr>
          <w:p w:rsidR="00252F17" w:rsidRDefault="00252F17" w:rsidP="00297A02">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2</w:t>
            </w:r>
          </w:p>
        </w:tc>
        <w:tc>
          <w:tcPr>
            <w:tcW w:w="4304" w:type="dxa"/>
          </w:tcPr>
          <w:p w:rsidR="00252F17" w:rsidRDefault="00252F17" w:rsidP="00297A02">
            <w:pPr>
              <w:spacing w:line="480" w:lineRule="auto"/>
              <w:jc w:val="both"/>
              <w:rPr>
                <w:rFonts w:ascii="Times New Roman" w:hAnsi="Times New Roman" w:cs="Times New Roman"/>
                <w:sz w:val="24"/>
                <w:szCs w:val="24"/>
                <w:lang w:val="en-GB"/>
              </w:rPr>
            </w:pPr>
            <w:r w:rsidRPr="004402C4">
              <w:rPr>
                <w:rFonts w:ascii="Times New Roman" w:hAnsi="Times New Roman" w:cs="Times New Roman"/>
                <w:sz w:val="24"/>
                <w:szCs w:val="24"/>
                <w:lang w:val="en-GB"/>
              </w:rPr>
              <w:t>Poor Maintenance</w:t>
            </w:r>
          </w:p>
        </w:tc>
        <w:tc>
          <w:tcPr>
            <w:tcW w:w="1840" w:type="dxa"/>
          </w:tcPr>
          <w:p w:rsidR="00252F17" w:rsidRDefault="00252F17" w:rsidP="00297A02">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50</w:t>
            </w:r>
          </w:p>
        </w:tc>
        <w:tc>
          <w:tcPr>
            <w:tcW w:w="2616" w:type="dxa"/>
          </w:tcPr>
          <w:p w:rsidR="00252F17" w:rsidRDefault="00252F17" w:rsidP="00297A02">
            <w:pPr>
              <w:spacing w:line="480" w:lineRule="auto"/>
              <w:jc w:val="both"/>
              <w:rPr>
                <w:rFonts w:ascii="Times New Roman" w:hAnsi="Times New Roman" w:cs="Times New Roman"/>
                <w:sz w:val="24"/>
                <w:szCs w:val="24"/>
                <w:lang w:val="en-GB"/>
              </w:rPr>
            </w:pPr>
            <w:r w:rsidRPr="004402C4">
              <w:rPr>
                <w:rFonts w:ascii="Times New Roman" w:hAnsi="Times New Roman" w:cs="Times New Roman"/>
                <w:sz w:val="24"/>
                <w:szCs w:val="24"/>
                <w:lang w:val="en-GB"/>
              </w:rPr>
              <w:t>80%</w:t>
            </w:r>
          </w:p>
        </w:tc>
      </w:tr>
      <w:tr w:rsidR="00252F17" w:rsidTr="00297A02">
        <w:tc>
          <w:tcPr>
            <w:tcW w:w="590" w:type="dxa"/>
          </w:tcPr>
          <w:p w:rsidR="00252F17" w:rsidRDefault="00252F17" w:rsidP="00297A02">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3</w:t>
            </w:r>
          </w:p>
        </w:tc>
        <w:tc>
          <w:tcPr>
            <w:tcW w:w="4304" w:type="dxa"/>
          </w:tcPr>
          <w:p w:rsidR="00252F17" w:rsidRDefault="00252F17" w:rsidP="00297A02">
            <w:pPr>
              <w:spacing w:line="480" w:lineRule="auto"/>
              <w:jc w:val="both"/>
              <w:rPr>
                <w:rFonts w:ascii="Times New Roman" w:hAnsi="Times New Roman" w:cs="Times New Roman"/>
                <w:sz w:val="24"/>
                <w:szCs w:val="24"/>
                <w:lang w:val="en-GB"/>
              </w:rPr>
            </w:pPr>
            <w:r w:rsidRPr="004402C4">
              <w:rPr>
                <w:rFonts w:ascii="Times New Roman" w:hAnsi="Times New Roman" w:cs="Times New Roman"/>
                <w:sz w:val="24"/>
                <w:szCs w:val="24"/>
                <w:lang w:val="en-GB"/>
              </w:rPr>
              <w:t>Limited Access to Amenities</w:t>
            </w:r>
          </w:p>
        </w:tc>
        <w:tc>
          <w:tcPr>
            <w:tcW w:w="1840" w:type="dxa"/>
          </w:tcPr>
          <w:p w:rsidR="00252F17" w:rsidRDefault="00252F17" w:rsidP="00297A02">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65</w:t>
            </w:r>
          </w:p>
        </w:tc>
        <w:tc>
          <w:tcPr>
            <w:tcW w:w="2616" w:type="dxa"/>
          </w:tcPr>
          <w:p w:rsidR="00252F17" w:rsidRDefault="00252F17" w:rsidP="00297A02">
            <w:pPr>
              <w:spacing w:line="480" w:lineRule="auto"/>
              <w:jc w:val="both"/>
              <w:rPr>
                <w:rFonts w:ascii="Times New Roman" w:hAnsi="Times New Roman" w:cs="Times New Roman"/>
                <w:sz w:val="24"/>
                <w:szCs w:val="24"/>
                <w:lang w:val="en-GB"/>
              </w:rPr>
            </w:pPr>
            <w:r w:rsidRPr="004402C4">
              <w:rPr>
                <w:rFonts w:ascii="Times New Roman" w:hAnsi="Times New Roman" w:cs="Times New Roman"/>
                <w:sz w:val="24"/>
                <w:szCs w:val="24"/>
                <w:lang w:val="en-GB"/>
              </w:rPr>
              <w:t>75%</w:t>
            </w:r>
          </w:p>
        </w:tc>
      </w:tr>
      <w:tr w:rsidR="00252F17" w:rsidTr="00297A02">
        <w:tc>
          <w:tcPr>
            <w:tcW w:w="590" w:type="dxa"/>
          </w:tcPr>
          <w:p w:rsidR="00252F17" w:rsidRDefault="00252F17" w:rsidP="00297A02">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4</w:t>
            </w:r>
          </w:p>
        </w:tc>
        <w:tc>
          <w:tcPr>
            <w:tcW w:w="4304" w:type="dxa"/>
          </w:tcPr>
          <w:p w:rsidR="00252F17" w:rsidRDefault="00252F17" w:rsidP="00297A02">
            <w:pPr>
              <w:spacing w:line="480" w:lineRule="auto"/>
              <w:jc w:val="both"/>
              <w:rPr>
                <w:rFonts w:ascii="Times New Roman" w:hAnsi="Times New Roman" w:cs="Times New Roman"/>
                <w:sz w:val="24"/>
                <w:szCs w:val="24"/>
                <w:lang w:val="en-GB"/>
              </w:rPr>
            </w:pPr>
            <w:r w:rsidRPr="004402C4">
              <w:rPr>
                <w:rFonts w:ascii="Times New Roman" w:hAnsi="Times New Roman" w:cs="Times New Roman"/>
                <w:sz w:val="24"/>
                <w:szCs w:val="24"/>
                <w:lang w:val="en-GB"/>
              </w:rPr>
              <w:t>Environmental and Health Concerns</w:t>
            </w:r>
          </w:p>
        </w:tc>
        <w:tc>
          <w:tcPr>
            <w:tcW w:w="1840" w:type="dxa"/>
          </w:tcPr>
          <w:p w:rsidR="00252F17" w:rsidRDefault="00252F17" w:rsidP="00297A02">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42</w:t>
            </w:r>
          </w:p>
        </w:tc>
        <w:tc>
          <w:tcPr>
            <w:tcW w:w="2616" w:type="dxa"/>
          </w:tcPr>
          <w:p w:rsidR="00252F17" w:rsidRDefault="00252F17" w:rsidP="00297A02">
            <w:pPr>
              <w:spacing w:line="480" w:lineRule="auto"/>
              <w:jc w:val="both"/>
              <w:rPr>
                <w:rFonts w:ascii="Times New Roman" w:hAnsi="Times New Roman" w:cs="Times New Roman"/>
                <w:sz w:val="24"/>
                <w:szCs w:val="24"/>
                <w:lang w:val="en-GB"/>
              </w:rPr>
            </w:pPr>
            <w:r w:rsidRPr="004402C4">
              <w:rPr>
                <w:rFonts w:ascii="Times New Roman" w:hAnsi="Times New Roman" w:cs="Times New Roman"/>
                <w:sz w:val="24"/>
                <w:szCs w:val="24"/>
                <w:lang w:val="en-GB"/>
              </w:rPr>
              <w:t>70%</w:t>
            </w:r>
          </w:p>
        </w:tc>
      </w:tr>
    </w:tbl>
    <w:p w:rsidR="00252F17" w:rsidRPr="00172D77" w:rsidRDefault="00252F17" w:rsidP="00252F17">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Source: field survey 2025</w:t>
      </w:r>
    </w:p>
    <w:p w:rsidR="00252F17" w:rsidRPr="00C12290" w:rsidRDefault="00252F17" w:rsidP="00252F17">
      <w:pPr>
        <w:spacing w:line="480" w:lineRule="auto"/>
        <w:jc w:val="both"/>
        <w:rPr>
          <w:rFonts w:ascii="Times New Roman" w:hAnsi="Times New Roman" w:cs="Times New Roman"/>
          <w:b/>
          <w:bCs/>
          <w:sz w:val="24"/>
          <w:szCs w:val="24"/>
          <w:lang w:val="en-GB"/>
        </w:rPr>
      </w:pPr>
      <w:r w:rsidRPr="00C12290">
        <w:rPr>
          <w:rFonts w:ascii="Times New Roman" w:hAnsi="Times New Roman" w:cs="Times New Roman"/>
          <w:b/>
          <w:bCs/>
          <w:sz w:val="24"/>
          <w:szCs w:val="24"/>
          <w:lang w:val="en-GB"/>
        </w:rPr>
        <w:t>4.</w:t>
      </w:r>
      <w:r>
        <w:rPr>
          <w:rFonts w:ascii="Times New Roman" w:hAnsi="Times New Roman" w:cs="Times New Roman"/>
          <w:b/>
          <w:bCs/>
          <w:sz w:val="24"/>
          <w:szCs w:val="24"/>
          <w:lang w:val="en-GB"/>
        </w:rPr>
        <w:t xml:space="preserve">5 </w:t>
      </w:r>
      <w:r>
        <w:rPr>
          <w:rFonts w:ascii="Times New Roman" w:hAnsi="Times New Roman" w:cs="Times New Roman"/>
          <w:b/>
          <w:bCs/>
          <w:sz w:val="24"/>
          <w:szCs w:val="24"/>
          <w:lang w:val="en-GB"/>
        </w:rPr>
        <w:tab/>
      </w:r>
      <w:r w:rsidRPr="00C12290">
        <w:rPr>
          <w:rFonts w:ascii="Times New Roman" w:hAnsi="Times New Roman" w:cs="Times New Roman"/>
          <w:b/>
          <w:bCs/>
          <w:sz w:val="24"/>
          <w:szCs w:val="24"/>
          <w:lang w:val="en-GB"/>
        </w:rPr>
        <w:t>IMPLICATIONS OF THE CHALLENGES</w:t>
      </w:r>
    </w:p>
    <w:p w:rsidR="00252F17" w:rsidRPr="00172D77" w:rsidRDefault="00252F17" w:rsidP="00252F17">
      <w:pPr>
        <w:spacing w:line="480" w:lineRule="auto"/>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The challenges facing the Kulende Housing Estate have significant implications for the residents. The inadequate infrastructure and poor maintenance of the estate can lead to a decline in the quality of life of the residents, making them more vulnerable to environmental and health hazards. The limited access to amenities can also exacerbate the challenges faced by the residents, making it difficult for them to access basic services such as healthcare and education.</w:t>
      </w:r>
    </w:p>
    <w:p w:rsidR="00252F17" w:rsidRDefault="00252F17" w:rsidP="00252F17">
      <w:pPr>
        <w:spacing w:line="480" w:lineRule="auto"/>
        <w:jc w:val="both"/>
        <w:rPr>
          <w:rFonts w:ascii="Times New Roman" w:hAnsi="Times New Roman" w:cs="Times New Roman"/>
          <w:sz w:val="24"/>
          <w:szCs w:val="24"/>
          <w:lang w:val="en-GB"/>
        </w:rPr>
      </w:pPr>
    </w:p>
    <w:p w:rsidR="00252F17" w:rsidRPr="00172D77" w:rsidRDefault="00252F17" w:rsidP="00252F17">
      <w:pPr>
        <w:spacing w:line="480" w:lineRule="auto"/>
        <w:jc w:val="both"/>
        <w:rPr>
          <w:rFonts w:ascii="Times New Roman" w:hAnsi="Times New Roman" w:cs="Times New Roman"/>
          <w:sz w:val="24"/>
          <w:szCs w:val="24"/>
          <w:lang w:val="en-GB"/>
        </w:rPr>
      </w:pPr>
    </w:p>
    <w:p w:rsidR="00252F17" w:rsidRDefault="00252F17" w:rsidP="00252F17">
      <w:pPr>
        <w:spacing w:line="480" w:lineRule="auto"/>
        <w:jc w:val="both"/>
        <w:rPr>
          <w:rFonts w:ascii="Times New Roman" w:hAnsi="Times New Roman" w:cs="Times New Roman"/>
          <w:sz w:val="24"/>
          <w:szCs w:val="24"/>
          <w:lang w:val="en-GB"/>
        </w:rPr>
      </w:pPr>
    </w:p>
    <w:p w:rsidR="00252F17" w:rsidRDefault="00252F17" w:rsidP="00252F17">
      <w:pPr>
        <w:spacing w:line="480" w:lineRule="auto"/>
        <w:jc w:val="both"/>
        <w:rPr>
          <w:rFonts w:ascii="Times New Roman" w:hAnsi="Times New Roman" w:cs="Times New Roman"/>
          <w:b/>
          <w:bCs/>
          <w:sz w:val="24"/>
          <w:szCs w:val="24"/>
          <w:lang w:val="en-GB"/>
        </w:rPr>
      </w:pPr>
    </w:p>
    <w:p w:rsidR="00252F17" w:rsidRDefault="00252F17" w:rsidP="00252F17">
      <w:pPr>
        <w:spacing w:line="480" w:lineRule="auto"/>
        <w:jc w:val="both"/>
        <w:rPr>
          <w:rFonts w:ascii="Times New Roman" w:hAnsi="Times New Roman" w:cs="Times New Roman"/>
          <w:b/>
          <w:bCs/>
          <w:sz w:val="24"/>
          <w:szCs w:val="24"/>
          <w:lang w:val="en-GB"/>
        </w:rPr>
      </w:pPr>
    </w:p>
    <w:p w:rsidR="00252F17" w:rsidRDefault="00252F17" w:rsidP="00252F17">
      <w:pPr>
        <w:spacing w:line="480" w:lineRule="auto"/>
        <w:jc w:val="both"/>
        <w:rPr>
          <w:rFonts w:ascii="Times New Roman" w:hAnsi="Times New Roman" w:cs="Times New Roman"/>
          <w:b/>
          <w:bCs/>
          <w:sz w:val="24"/>
          <w:szCs w:val="24"/>
          <w:lang w:val="en-GB"/>
        </w:rPr>
      </w:pPr>
    </w:p>
    <w:p w:rsidR="00252F17" w:rsidRDefault="00252F17" w:rsidP="00252F17">
      <w:pPr>
        <w:spacing w:line="480" w:lineRule="auto"/>
        <w:jc w:val="both"/>
        <w:rPr>
          <w:rFonts w:ascii="Times New Roman" w:hAnsi="Times New Roman" w:cs="Times New Roman"/>
          <w:b/>
          <w:bCs/>
          <w:sz w:val="24"/>
          <w:szCs w:val="24"/>
          <w:lang w:val="en-GB"/>
        </w:rPr>
      </w:pPr>
    </w:p>
    <w:p w:rsidR="00252F17" w:rsidRDefault="00252F17" w:rsidP="00252F17">
      <w:pPr>
        <w:spacing w:line="480" w:lineRule="auto"/>
        <w:jc w:val="center"/>
        <w:rPr>
          <w:rFonts w:ascii="Times New Roman" w:hAnsi="Times New Roman" w:cs="Times New Roman"/>
          <w:b/>
          <w:bCs/>
          <w:sz w:val="24"/>
          <w:szCs w:val="24"/>
          <w:lang w:val="en-GB"/>
        </w:rPr>
      </w:pPr>
    </w:p>
    <w:p w:rsidR="00252F17" w:rsidRDefault="00252F17" w:rsidP="00252F17">
      <w:pPr>
        <w:spacing w:line="480" w:lineRule="auto"/>
        <w:jc w:val="center"/>
        <w:rPr>
          <w:rFonts w:ascii="Times New Roman" w:hAnsi="Times New Roman" w:cs="Times New Roman"/>
          <w:b/>
          <w:bCs/>
          <w:sz w:val="24"/>
          <w:szCs w:val="24"/>
          <w:lang w:val="en-GB"/>
        </w:rPr>
      </w:pPr>
    </w:p>
    <w:p w:rsidR="00252F17" w:rsidRDefault="00252F17" w:rsidP="00252F17">
      <w:pPr>
        <w:spacing w:line="480" w:lineRule="auto"/>
        <w:jc w:val="center"/>
        <w:rPr>
          <w:rFonts w:ascii="Times New Roman" w:hAnsi="Times New Roman" w:cs="Times New Roman"/>
          <w:b/>
          <w:bCs/>
          <w:sz w:val="24"/>
          <w:szCs w:val="24"/>
          <w:lang w:val="en-GB"/>
        </w:rPr>
      </w:pPr>
    </w:p>
    <w:p w:rsidR="00252F17" w:rsidRPr="00C12290" w:rsidRDefault="00252F17" w:rsidP="00252F17">
      <w:pPr>
        <w:spacing w:line="480" w:lineRule="auto"/>
        <w:jc w:val="center"/>
        <w:rPr>
          <w:rFonts w:ascii="Times New Roman" w:hAnsi="Times New Roman" w:cs="Times New Roman"/>
          <w:b/>
          <w:bCs/>
          <w:sz w:val="24"/>
          <w:szCs w:val="24"/>
          <w:lang w:val="en-GB"/>
        </w:rPr>
      </w:pPr>
      <w:r w:rsidRPr="00C12290">
        <w:rPr>
          <w:rFonts w:ascii="Times New Roman" w:hAnsi="Times New Roman" w:cs="Times New Roman"/>
          <w:b/>
          <w:bCs/>
          <w:sz w:val="24"/>
          <w:szCs w:val="24"/>
          <w:lang w:val="en-GB"/>
        </w:rPr>
        <w:t>CHAPTER FIVE</w:t>
      </w:r>
    </w:p>
    <w:p w:rsidR="00252F17" w:rsidRPr="00C12290" w:rsidRDefault="00252F17" w:rsidP="00252F17">
      <w:pPr>
        <w:spacing w:line="480" w:lineRule="auto"/>
        <w:jc w:val="center"/>
        <w:rPr>
          <w:rFonts w:ascii="Times New Roman" w:hAnsi="Times New Roman" w:cs="Times New Roman"/>
          <w:b/>
          <w:bCs/>
          <w:sz w:val="24"/>
          <w:szCs w:val="24"/>
          <w:lang w:val="en-GB"/>
        </w:rPr>
      </w:pPr>
      <w:r w:rsidRPr="00C12290">
        <w:rPr>
          <w:rFonts w:ascii="Times New Roman" w:hAnsi="Times New Roman" w:cs="Times New Roman"/>
          <w:b/>
          <w:bCs/>
          <w:sz w:val="24"/>
          <w:szCs w:val="24"/>
          <w:lang w:val="en-GB"/>
        </w:rPr>
        <w:t>SUMMARY OF FINDINGS, RECOMMENDATION AND CONCLUSION</w:t>
      </w:r>
    </w:p>
    <w:p w:rsidR="00252F17" w:rsidRPr="00C12290" w:rsidRDefault="00252F17" w:rsidP="00252F17">
      <w:pPr>
        <w:spacing w:line="480" w:lineRule="auto"/>
        <w:jc w:val="both"/>
        <w:rPr>
          <w:rFonts w:ascii="Times New Roman" w:hAnsi="Times New Roman" w:cs="Times New Roman"/>
          <w:b/>
          <w:bCs/>
          <w:sz w:val="24"/>
          <w:szCs w:val="24"/>
          <w:lang w:val="en-GB"/>
        </w:rPr>
      </w:pPr>
      <w:r w:rsidRPr="00C12290">
        <w:rPr>
          <w:rFonts w:ascii="Times New Roman" w:hAnsi="Times New Roman" w:cs="Times New Roman"/>
          <w:b/>
          <w:bCs/>
          <w:sz w:val="24"/>
          <w:szCs w:val="24"/>
          <w:lang w:val="en-GB"/>
        </w:rPr>
        <w:t xml:space="preserve">5.1 </w:t>
      </w:r>
      <w:r>
        <w:rPr>
          <w:rFonts w:ascii="Times New Roman" w:hAnsi="Times New Roman" w:cs="Times New Roman"/>
          <w:b/>
          <w:bCs/>
          <w:sz w:val="24"/>
          <w:szCs w:val="24"/>
          <w:lang w:val="en-GB"/>
        </w:rPr>
        <w:tab/>
      </w:r>
      <w:r w:rsidRPr="00C12290">
        <w:rPr>
          <w:rFonts w:ascii="Times New Roman" w:hAnsi="Times New Roman" w:cs="Times New Roman"/>
          <w:b/>
          <w:bCs/>
          <w:sz w:val="24"/>
          <w:szCs w:val="24"/>
          <w:lang w:val="en-GB"/>
        </w:rPr>
        <w:t>SUMMARY OF FINDINGS</w:t>
      </w:r>
    </w:p>
    <w:p w:rsidR="00252F17" w:rsidRDefault="00252F17" w:rsidP="00252F17">
      <w:pPr>
        <w:spacing w:line="480" w:lineRule="auto"/>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 xml:space="preserve">The study revealed that the Kulende Housing Estate faces numerous challenges, including inadequate infrastructure, poor maintenance, limited access to amenities, and environmental </w:t>
      </w:r>
      <w:r w:rsidRPr="00172D77">
        <w:rPr>
          <w:rFonts w:ascii="Times New Roman" w:hAnsi="Times New Roman" w:cs="Times New Roman"/>
          <w:sz w:val="24"/>
          <w:szCs w:val="24"/>
          <w:lang w:val="en-GB"/>
        </w:rPr>
        <w:lastRenderedPageBreak/>
        <w:t>and health concerns. These challenges have significant implications for the residents, including a decline in the quality of life and increased vulnerability to en</w:t>
      </w:r>
      <w:r>
        <w:rPr>
          <w:rFonts w:ascii="Times New Roman" w:hAnsi="Times New Roman" w:cs="Times New Roman"/>
          <w:sz w:val="24"/>
          <w:szCs w:val="24"/>
          <w:lang w:val="en-GB"/>
        </w:rPr>
        <w:t>vironmental and health hazards.</w:t>
      </w:r>
    </w:p>
    <w:p w:rsidR="00252F17" w:rsidRPr="00C12290" w:rsidRDefault="00252F17" w:rsidP="00252F17">
      <w:pPr>
        <w:spacing w:line="480" w:lineRule="auto"/>
        <w:jc w:val="both"/>
        <w:rPr>
          <w:rFonts w:ascii="Times New Roman" w:hAnsi="Times New Roman" w:cs="Times New Roman"/>
          <w:b/>
          <w:bCs/>
          <w:sz w:val="24"/>
          <w:szCs w:val="24"/>
          <w:lang w:val="en-GB"/>
        </w:rPr>
      </w:pPr>
      <w:r w:rsidRPr="00C12290">
        <w:rPr>
          <w:rFonts w:ascii="Times New Roman" w:hAnsi="Times New Roman" w:cs="Times New Roman"/>
          <w:b/>
          <w:bCs/>
          <w:sz w:val="24"/>
          <w:szCs w:val="24"/>
          <w:lang w:val="en-GB"/>
        </w:rPr>
        <w:t>5.2</w:t>
      </w:r>
      <w:r>
        <w:rPr>
          <w:rFonts w:ascii="Times New Roman" w:hAnsi="Times New Roman" w:cs="Times New Roman"/>
          <w:b/>
          <w:bCs/>
          <w:sz w:val="24"/>
          <w:szCs w:val="24"/>
          <w:lang w:val="en-GB"/>
        </w:rPr>
        <w:tab/>
      </w:r>
      <w:r w:rsidRPr="00C12290">
        <w:rPr>
          <w:rFonts w:ascii="Times New Roman" w:hAnsi="Times New Roman" w:cs="Times New Roman"/>
          <w:b/>
          <w:bCs/>
          <w:sz w:val="24"/>
          <w:szCs w:val="24"/>
          <w:lang w:val="en-GB"/>
        </w:rPr>
        <w:t>RECOMMENDATIONS</w:t>
      </w:r>
    </w:p>
    <w:p w:rsidR="00252F17" w:rsidRPr="00172D77" w:rsidRDefault="00252F17" w:rsidP="00252F17">
      <w:pPr>
        <w:spacing w:line="480" w:lineRule="auto"/>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Based on the findings of the study, the foll</w:t>
      </w:r>
      <w:r>
        <w:rPr>
          <w:rFonts w:ascii="Times New Roman" w:hAnsi="Times New Roman" w:cs="Times New Roman"/>
          <w:sz w:val="24"/>
          <w:szCs w:val="24"/>
          <w:lang w:val="en-GB"/>
        </w:rPr>
        <w:t>owing recommendations are made:</w:t>
      </w:r>
    </w:p>
    <w:p w:rsidR="00252F17" w:rsidRPr="00172D77" w:rsidRDefault="00252F17" w:rsidP="00252F17">
      <w:pPr>
        <w:spacing w:line="480" w:lineRule="auto"/>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 The government should invest in the provision of adequate infrastructure and amenities in the estate.</w:t>
      </w:r>
    </w:p>
    <w:p w:rsidR="00252F17" w:rsidRPr="00172D77" w:rsidRDefault="00252F17" w:rsidP="00252F17">
      <w:pPr>
        <w:spacing w:line="480" w:lineRule="auto"/>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 The estate management should prioritize the maintenance of the estate's facilities and infrastructure.</w:t>
      </w:r>
    </w:p>
    <w:p w:rsidR="00252F17" w:rsidRPr="00172D77" w:rsidRDefault="00252F17" w:rsidP="00252F17">
      <w:pPr>
        <w:spacing w:line="480" w:lineRule="auto"/>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 The residents should be involved in the decision-making process on issues affecting the estate.</w:t>
      </w:r>
    </w:p>
    <w:p w:rsidR="00252F17" w:rsidRPr="006625A2" w:rsidRDefault="00252F17" w:rsidP="00252F17">
      <w:pPr>
        <w:spacing w:line="480" w:lineRule="auto"/>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 The government should develop policies and programs aimed at addressing the environmental and</w:t>
      </w:r>
      <w:r>
        <w:rPr>
          <w:rFonts w:ascii="Times New Roman" w:hAnsi="Times New Roman" w:cs="Times New Roman"/>
          <w:sz w:val="24"/>
          <w:szCs w:val="24"/>
          <w:lang w:val="en-GB"/>
        </w:rPr>
        <w:t xml:space="preserve"> health concerns in the estate.</w:t>
      </w:r>
    </w:p>
    <w:p w:rsidR="00252F17" w:rsidRDefault="00252F17" w:rsidP="00252F17">
      <w:pPr>
        <w:spacing w:line="480" w:lineRule="auto"/>
        <w:jc w:val="both"/>
        <w:rPr>
          <w:rFonts w:ascii="Times New Roman" w:hAnsi="Times New Roman" w:cs="Times New Roman"/>
          <w:b/>
          <w:bCs/>
          <w:sz w:val="24"/>
          <w:szCs w:val="24"/>
          <w:lang w:val="en-GB"/>
        </w:rPr>
      </w:pPr>
    </w:p>
    <w:p w:rsidR="00252F17" w:rsidRDefault="00252F17" w:rsidP="00252F17">
      <w:pPr>
        <w:spacing w:line="480" w:lineRule="auto"/>
        <w:jc w:val="both"/>
        <w:rPr>
          <w:rFonts w:ascii="Times New Roman" w:hAnsi="Times New Roman" w:cs="Times New Roman"/>
          <w:b/>
          <w:bCs/>
          <w:sz w:val="24"/>
          <w:szCs w:val="24"/>
          <w:lang w:val="en-GB"/>
        </w:rPr>
      </w:pPr>
    </w:p>
    <w:p w:rsidR="00252F17" w:rsidRDefault="00252F17" w:rsidP="00252F17">
      <w:pPr>
        <w:spacing w:line="480" w:lineRule="auto"/>
        <w:jc w:val="both"/>
        <w:rPr>
          <w:rFonts w:ascii="Times New Roman" w:hAnsi="Times New Roman" w:cs="Times New Roman"/>
          <w:b/>
          <w:bCs/>
          <w:sz w:val="24"/>
          <w:szCs w:val="24"/>
          <w:lang w:val="en-GB"/>
        </w:rPr>
      </w:pPr>
    </w:p>
    <w:p w:rsidR="00252F17" w:rsidRPr="00C12290" w:rsidRDefault="00252F17" w:rsidP="00252F17">
      <w:pPr>
        <w:spacing w:line="480" w:lineRule="auto"/>
        <w:jc w:val="both"/>
        <w:rPr>
          <w:rFonts w:ascii="Times New Roman" w:hAnsi="Times New Roman" w:cs="Times New Roman"/>
          <w:b/>
          <w:bCs/>
          <w:sz w:val="24"/>
          <w:szCs w:val="24"/>
          <w:lang w:val="en-GB"/>
        </w:rPr>
      </w:pPr>
      <w:r w:rsidRPr="00C12290">
        <w:rPr>
          <w:rFonts w:ascii="Times New Roman" w:hAnsi="Times New Roman" w:cs="Times New Roman"/>
          <w:b/>
          <w:bCs/>
          <w:sz w:val="24"/>
          <w:szCs w:val="24"/>
          <w:lang w:val="en-GB"/>
        </w:rPr>
        <w:t>5.3</w:t>
      </w:r>
      <w:r>
        <w:rPr>
          <w:rFonts w:ascii="Times New Roman" w:hAnsi="Times New Roman" w:cs="Times New Roman"/>
          <w:b/>
          <w:bCs/>
          <w:sz w:val="24"/>
          <w:szCs w:val="24"/>
          <w:lang w:val="en-GB"/>
        </w:rPr>
        <w:tab/>
      </w:r>
      <w:r w:rsidRPr="00C12290">
        <w:rPr>
          <w:rFonts w:ascii="Times New Roman" w:hAnsi="Times New Roman" w:cs="Times New Roman"/>
          <w:b/>
          <w:bCs/>
          <w:sz w:val="24"/>
          <w:szCs w:val="24"/>
          <w:lang w:val="en-GB"/>
        </w:rPr>
        <w:t xml:space="preserve"> CONCLUSION</w:t>
      </w:r>
    </w:p>
    <w:p w:rsidR="00252F17" w:rsidRDefault="00252F17" w:rsidP="00252F17">
      <w:pPr>
        <w:spacing w:line="480" w:lineRule="auto"/>
        <w:jc w:val="both"/>
        <w:rPr>
          <w:rFonts w:ascii="Times New Roman" w:hAnsi="Times New Roman" w:cs="Times New Roman"/>
          <w:sz w:val="24"/>
          <w:szCs w:val="24"/>
          <w:lang w:val="en-GB"/>
        </w:rPr>
      </w:pPr>
      <w:r w:rsidRPr="0000568D">
        <w:rPr>
          <w:rFonts w:ascii="Times New Roman" w:hAnsi="Times New Roman" w:cs="Times New Roman"/>
          <w:sz w:val="24"/>
          <w:szCs w:val="24"/>
          <w:lang w:val="en-GB"/>
        </w:rPr>
        <w:t xml:space="preserve">This </w:t>
      </w:r>
      <w:r>
        <w:rPr>
          <w:rFonts w:ascii="Times New Roman" w:hAnsi="Times New Roman" w:cs="Times New Roman"/>
          <w:sz w:val="24"/>
          <w:szCs w:val="24"/>
          <w:lang w:val="en-GB"/>
        </w:rPr>
        <w:t>project</w:t>
      </w:r>
      <w:r w:rsidRPr="0000568D">
        <w:rPr>
          <w:rFonts w:ascii="Times New Roman" w:hAnsi="Times New Roman" w:cs="Times New Roman"/>
          <w:sz w:val="24"/>
          <w:szCs w:val="24"/>
          <w:lang w:val="en-GB"/>
        </w:rPr>
        <w:t xml:space="preserve"> has provided recommendations and policy implications based on the findings of the study. The government and estate management should prioritize the provision of adequate infrastructure, maintenance of estate facilities, involvement of residents in decision-making, and development of policies and programs to address en</w:t>
      </w:r>
      <w:r>
        <w:rPr>
          <w:rFonts w:ascii="Times New Roman" w:hAnsi="Times New Roman" w:cs="Times New Roman"/>
          <w:sz w:val="24"/>
          <w:szCs w:val="24"/>
          <w:lang w:val="en-GB"/>
        </w:rPr>
        <w:t>vironmental and health concerns</w:t>
      </w:r>
    </w:p>
    <w:p w:rsidR="00252F17" w:rsidRDefault="00252F17" w:rsidP="00252F17">
      <w:pPr>
        <w:spacing w:line="480" w:lineRule="auto"/>
        <w:jc w:val="both"/>
        <w:rPr>
          <w:rFonts w:ascii="Times New Roman" w:hAnsi="Times New Roman" w:cs="Times New Roman"/>
          <w:sz w:val="24"/>
          <w:szCs w:val="24"/>
          <w:lang w:val="en-GB"/>
        </w:rPr>
      </w:pPr>
    </w:p>
    <w:p w:rsidR="00252F17" w:rsidRDefault="00252F17" w:rsidP="00252F17">
      <w:pPr>
        <w:spacing w:line="480" w:lineRule="auto"/>
        <w:jc w:val="both"/>
        <w:rPr>
          <w:rFonts w:ascii="Times New Roman" w:hAnsi="Times New Roman" w:cs="Times New Roman"/>
          <w:sz w:val="24"/>
          <w:szCs w:val="24"/>
          <w:lang w:val="en-GB"/>
        </w:rPr>
      </w:pPr>
    </w:p>
    <w:p w:rsidR="00252F17" w:rsidRDefault="00252F17" w:rsidP="00252F17">
      <w:pPr>
        <w:spacing w:line="480" w:lineRule="auto"/>
        <w:jc w:val="both"/>
        <w:rPr>
          <w:rFonts w:ascii="Times New Roman" w:hAnsi="Times New Roman" w:cs="Times New Roman"/>
          <w:sz w:val="24"/>
          <w:szCs w:val="24"/>
          <w:lang w:val="en-GB"/>
        </w:rPr>
      </w:pPr>
    </w:p>
    <w:p w:rsidR="00252F17" w:rsidRDefault="00252F17" w:rsidP="00252F17">
      <w:pPr>
        <w:spacing w:line="480" w:lineRule="auto"/>
        <w:jc w:val="both"/>
        <w:rPr>
          <w:rFonts w:ascii="Times New Roman" w:hAnsi="Times New Roman" w:cs="Times New Roman"/>
          <w:sz w:val="24"/>
          <w:szCs w:val="24"/>
          <w:lang w:val="en-GB"/>
        </w:rPr>
      </w:pPr>
    </w:p>
    <w:p w:rsidR="00252F17" w:rsidRDefault="00252F17" w:rsidP="00252F17">
      <w:pPr>
        <w:spacing w:line="480" w:lineRule="auto"/>
        <w:jc w:val="both"/>
        <w:rPr>
          <w:rFonts w:ascii="Times New Roman" w:hAnsi="Times New Roman" w:cs="Times New Roman"/>
          <w:sz w:val="24"/>
          <w:szCs w:val="24"/>
          <w:lang w:val="en-GB"/>
        </w:rPr>
      </w:pPr>
    </w:p>
    <w:p w:rsidR="00252F17" w:rsidRDefault="00252F17" w:rsidP="00252F17">
      <w:pPr>
        <w:spacing w:line="480" w:lineRule="auto"/>
        <w:jc w:val="both"/>
        <w:rPr>
          <w:rFonts w:ascii="Times New Roman" w:hAnsi="Times New Roman" w:cs="Times New Roman"/>
          <w:sz w:val="24"/>
          <w:szCs w:val="24"/>
          <w:lang w:val="en-GB"/>
        </w:rPr>
      </w:pPr>
    </w:p>
    <w:p w:rsidR="00252F17" w:rsidRDefault="00252F17" w:rsidP="00252F17">
      <w:pPr>
        <w:spacing w:line="480" w:lineRule="auto"/>
        <w:jc w:val="both"/>
        <w:rPr>
          <w:rFonts w:ascii="Times New Roman" w:hAnsi="Times New Roman" w:cs="Times New Roman"/>
          <w:sz w:val="24"/>
          <w:szCs w:val="24"/>
          <w:lang w:val="en-GB"/>
        </w:rPr>
      </w:pPr>
    </w:p>
    <w:p w:rsidR="00252F17" w:rsidRDefault="00252F17" w:rsidP="00252F17">
      <w:pPr>
        <w:spacing w:line="480" w:lineRule="auto"/>
        <w:jc w:val="both"/>
        <w:rPr>
          <w:rFonts w:ascii="Times New Roman" w:hAnsi="Times New Roman" w:cs="Times New Roman"/>
          <w:sz w:val="24"/>
          <w:szCs w:val="24"/>
          <w:lang w:val="en-GB"/>
        </w:rPr>
      </w:pPr>
    </w:p>
    <w:p w:rsidR="00252F17" w:rsidRDefault="00252F17" w:rsidP="00252F17">
      <w:pPr>
        <w:spacing w:line="480" w:lineRule="auto"/>
        <w:jc w:val="both"/>
        <w:rPr>
          <w:rFonts w:ascii="Times New Roman" w:hAnsi="Times New Roman" w:cs="Times New Roman"/>
          <w:sz w:val="24"/>
          <w:szCs w:val="24"/>
          <w:lang w:val="en-GB"/>
        </w:rPr>
      </w:pPr>
    </w:p>
    <w:p w:rsidR="00252F17" w:rsidRDefault="00252F17" w:rsidP="00252F17">
      <w:pPr>
        <w:spacing w:line="480" w:lineRule="auto"/>
        <w:jc w:val="both"/>
        <w:rPr>
          <w:rFonts w:ascii="Times New Roman" w:hAnsi="Times New Roman" w:cs="Times New Roman"/>
          <w:sz w:val="24"/>
          <w:szCs w:val="24"/>
          <w:lang w:val="en-GB"/>
        </w:rPr>
      </w:pPr>
    </w:p>
    <w:p w:rsidR="00252F17" w:rsidRDefault="00252F17" w:rsidP="00252F17">
      <w:pPr>
        <w:spacing w:line="480" w:lineRule="auto"/>
        <w:jc w:val="both"/>
        <w:rPr>
          <w:rFonts w:ascii="Times New Roman" w:hAnsi="Times New Roman" w:cs="Times New Roman"/>
          <w:sz w:val="24"/>
          <w:szCs w:val="24"/>
          <w:lang w:val="en-GB"/>
        </w:rPr>
      </w:pPr>
    </w:p>
    <w:p w:rsidR="00252F17" w:rsidRDefault="00252F17" w:rsidP="00252F17">
      <w:pPr>
        <w:spacing w:line="480" w:lineRule="auto"/>
        <w:jc w:val="both"/>
        <w:rPr>
          <w:rFonts w:ascii="Times New Roman" w:hAnsi="Times New Roman" w:cs="Times New Roman"/>
          <w:sz w:val="24"/>
          <w:szCs w:val="24"/>
          <w:lang w:val="en-GB"/>
        </w:rPr>
      </w:pPr>
    </w:p>
    <w:p w:rsidR="00252F17" w:rsidRDefault="00252F17" w:rsidP="00252F17">
      <w:pPr>
        <w:spacing w:line="480" w:lineRule="auto"/>
        <w:jc w:val="both"/>
        <w:rPr>
          <w:rFonts w:ascii="Times New Roman" w:hAnsi="Times New Roman" w:cs="Times New Roman"/>
          <w:sz w:val="24"/>
          <w:szCs w:val="24"/>
          <w:lang w:val="en-GB"/>
        </w:rPr>
      </w:pPr>
    </w:p>
    <w:p w:rsidR="00252F17" w:rsidRDefault="00252F17" w:rsidP="00252F17">
      <w:pPr>
        <w:spacing w:line="480" w:lineRule="auto"/>
        <w:jc w:val="center"/>
        <w:rPr>
          <w:rFonts w:ascii="Times New Roman" w:hAnsi="Times New Roman" w:cs="Times New Roman"/>
          <w:b/>
          <w:bCs/>
          <w:sz w:val="24"/>
          <w:szCs w:val="24"/>
          <w:lang w:val="en-GB"/>
        </w:rPr>
      </w:pPr>
      <w:r w:rsidRPr="00C12290">
        <w:rPr>
          <w:rFonts w:ascii="Times New Roman" w:hAnsi="Times New Roman" w:cs="Times New Roman"/>
          <w:b/>
          <w:bCs/>
          <w:sz w:val="24"/>
          <w:szCs w:val="24"/>
          <w:lang w:val="en-GB"/>
        </w:rPr>
        <w:t>REFERENCES:</w:t>
      </w:r>
    </w:p>
    <w:p w:rsidR="00252F17" w:rsidRPr="00204501" w:rsidRDefault="00252F17" w:rsidP="00252F17">
      <w:pPr>
        <w:spacing w:line="480" w:lineRule="auto"/>
        <w:ind w:firstLine="720"/>
        <w:jc w:val="both"/>
        <w:rPr>
          <w:rFonts w:ascii="Times New Roman" w:hAnsi="Times New Roman" w:cs="Times New Roman"/>
          <w:bCs/>
          <w:i/>
          <w:sz w:val="24"/>
          <w:szCs w:val="24"/>
          <w:lang w:val="en-GB"/>
        </w:rPr>
      </w:pPr>
      <w:r w:rsidRPr="007E0303">
        <w:rPr>
          <w:rFonts w:ascii="Times New Roman" w:hAnsi="Times New Roman" w:cs="Times New Roman"/>
          <w:bCs/>
          <w:sz w:val="24"/>
          <w:szCs w:val="24"/>
          <w:lang w:val="en-GB"/>
        </w:rPr>
        <w:t>Megbolugbe, I. F. (1983). The Hopes and Failures of Public H</w:t>
      </w:r>
      <w:r>
        <w:rPr>
          <w:rFonts w:ascii="Times New Roman" w:hAnsi="Times New Roman" w:cs="Times New Roman"/>
          <w:bCs/>
          <w:sz w:val="24"/>
          <w:szCs w:val="24"/>
          <w:lang w:val="en-GB"/>
        </w:rPr>
        <w:t xml:space="preserve">ousing in Nigeria: A Case Study </w:t>
      </w:r>
      <w:r w:rsidRPr="007E0303">
        <w:rPr>
          <w:rFonts w:ascii="Times New Roman" w:hAnsi="Times New Roman" w:cs="Times New Roman"/>
          <w:bCs/>
          <w:sz w:val="24"/>
          <w:szCs w:val="24"/>
          <w:lang w:val="en-GB"/>
        </w:rPr>
        <w:t xml:space="preserve">of Kulende and Adewole Housing Estates, Ilorin. </w:t>
      </w:r>
      <w:r w:rsidRPr="00204501">
        <w:rPr>
          <w:rFonts w:ascii="Times New Roman" w:hAnsi="Times New Roman" w:cs="Times New Roman"/>
          <w:bCs/>
          <w:i/>
          <w:sz w:val="24"/>
          <w:szCs w:val="24"/>
          <w:lang w:val="en-GB"/>
        </w:rPr>
        <w:t>Third World Planning Review.</w:t>
      </w:r>
      <w:r>
        <w:rPr>
          <w:rFonts w:ascii="Times New Roman" w:hAnsi="Times New Roman" w:cs="Times New Roman"/>
          <w:bCs/>
          <w:i/>
          <w:sz w:val="24"/>
          <w:szCs w:val="24"/>
          <w:lang w:val="en-GB"/>
        </w:rPr>
        <w:t xml:space="preserve"> 1-3</w:t>
      </w:r>
    </w:p>
    <w:p w:rsidR="00252F17" w:rsidRPr="00172D77" w:rsidRDefault="00252F17" w:rsidP="00252F17">
      <w:pPr>
        <w:spacing w:line="480" w:lineRule="auto"/>
        <w:ind w:firstLine="720"/>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 xml:space="preserve">Adeleye, O. (2011). Public Housing in Nigeria: Challenges and Prospects. </w:t>
      </w:r>
      <w:r w:rsidRPr="00204501">
        <w:rPr>
          <w:rFonts w:ascii="Times New Roman" w:hAnsi="Times New Roman" w:cs="Times New Roman"/>
          <w:i/>
          <w:sz w:val="24"/>
          <w:szCs w:val="24"/>
          <w:lang w:val="en-GB"/>
        </w:rPr>
        <w:t>Journal of Environmental and Urban Studies</w:t>
      </w:r>
      <w:r>
        <w:rPr>
          <w:rFonts w:ascii="Times New Roman" w:hAnsi="Times New Roman" w:cs="Times New Roman"/>
          <w:sz w:val="24"/>
          <w:szCs w:val="24"/>
          <w:lang w:val="en-GB"/>
        </w:rPr>
        <w:t>, 1-15.</w:t>
      </w:r>
    </w:p>
    <w:p w:rsidR="00252F17" w:rsidRPr="00172D77" w:rsidRDefault="00252F17" w:rsidP="00252F17">
      <w:pPr>
        <w:spacing w:line="480" w:lineRule="auto"/>
        <w:ind w:firstLine="720"/>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 xml:space="preserve">Agbola, T. (1997). The Challenges of Urban Housing in Nigeria. </w:t>
      </w:r>
      <w:r w:rsidRPr="007E0303">
        <w:rPr>
          <w:rFonts w:ascii="Times New Roman" w:hAnsi="Times New Roman" w:cs="Times New Roman"/>
          <w:i/>
          <w:sz w:val="24"/>
          <w:szCs w:val="24"/>
          <w:lang w:val="en-GB"/>
        </w:rPr>
        <w:t>Journal of Environmental and Urban Studies</w:t>
      </w:r>
      <w:r>
        <w:rPr>
          <w:rFonts w:ascii="Times New Roman" w:hAnsi="Times New Roman" w:cs="Times New Roman"/>
          <w:sz w:val="24"/>
          <w:szCs w:val="24"/>
          <w:lang w:val="en-GB"/>
        </w:rPr>
        <w:t>,</w:t>
      </w:r>
      <w:r w:rsidRPr="00172D77">
        <w:rPr>
          <w:rFonts w:ascii="Times New Roman" w:hAnsi="Times New Roman" w:cs="Times New Roman"/>
          <w:sz w:val="24"/>
          <w:szCs w:val="24"/>
          <w:lang w:val="en-GB"/>
        </w:rPr>
        <w:t xml:space="preserve"> 1-12.</w:t>
      </w:r>
    </w:p>
    <w:p w:rsidR="00252F17" w:rsidRDefault="00252F17" w:rsidP="00252F17">
      <w:pPr>
        <w:spacing w:line="480" w:lineRule="auto"/>
        <w:ind w:firstLine="720"/>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Odufuwa, B. O. (2006). Public Housing in Nigeria: Challenges and Prospects</w:t>
      </w:r>
      <w:r w:rsidRPr="007E0303">
        <w:rPr>
          <w:rFonts w:ascii="Times New Roman" w:hAnsi="Times New Roman" w:cs="Times New Roman"/>
          <w:i/>
          <w:sz w:val="24"/>
          <w:szCs w:val="24"/>
          <w:lang w:val="en-GB"/>
        </w:rPr>
        <w:t>. Journal of Environmental and Urban Studies</w:t>
      </w:r>
      <w:r w:rsidRPr="00172D77">
        <w:rPr>
          <w:rFonts w:ascii="Times New Roman" w:hAnsi="Times New Roman" w:cs="Times New Roman"/>
          <w:sz w:val="24"/>
          <w:szCs w:val="24"/>
          <w:lang w:val="en-GB"/>
        </w:rPr>
        <w:t>, 1(1), 1-</w:t>
      </w:r>
      <w:r>
        <w:rPr>
          <w:rFonts w:ascii="Times New Roman" w:hAnsi="Times New Roman" w:cs="Times New Roman"/>
          <w:sz w:val="24"/>
          <w:szCs w:val="24"/>
          <w:lang w:val="en-GB"/>
        </w:rPr>
        <w:t>32</w:t>
      </w:r>
      <w:r w:rsidRPr="00172D77">
        <w:rPr>
          <w:rFonts w:ascii="Times New Roman" w:hAnsi="Times New Roman" w:cs="Times New Roman"/>
          <w:sz w:val="24"/>
          <w:szCs w:val="24"/>
          <w:lang w:val="en-GB"/>
        </w:rPr>
        <w:t>.</w:t>
      </w:r>
    </w:p>
    <w:p w:rsidR="00252F17" w:rsidRPr="00172D77" w:rsidRDefault="00252F17" w:rsidP="00252F17">
      <w:pPr>
        <w:spacing w:line="480" w:lineRule="auto"/>
        <w:ind w:firstLine="720"/>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Olotuah, A. O. (2006). Housing Estates in Nigeria: Challenges and Prospects</w:t>
      </w:r>
      <w:r w:rsidRPr="007E0303">
        <w:rPr>
          <w:rFonts w:ascii="Times New Roman" w:hAnsi="Times New Roman" w:cs="Times New Roman"/>
          <w:i/>
          <w:sz w:val="24"/>
          <w:szCs w:val="24"/>
          <w:lang w:val="en-GB"/>
        </w:rPr>
        <w:t>. Journal of Environmental and Urban Studies</w:t>
      </w:r>
      <w:r>
        <w:rPr>
          <w:rFonts w:ascii="Times New Roman" w:hAnsi="Times New Roman" w:cs="Times New Roman"/>
          <w:sz w:val="24"/>
          <w:szCs w:val="24"/>
          <w:lang w:val="en-GB"/>
        </w:rPr>
        <w:t>,</w:t>
      </w:r>
      <w:r w:rsidRPr="00172D77">
        <w:rPr>
          <w:rFonts w:ascii="Times New Roman" w:hAnsi="Times New Roman" w:cs="Times New Roman"/>
          <w:sz w:val="24"/>
          <w:szCs w:val="24"/>
          <w:lang w:val="en-GB"/>
        </w:rPr>
        <w:t xml:space="preserve"> 1-12.</w:t>
      </w:r>
    </w:p>
    <w:p w:rsidR="00252F17" w:rsidRPr="007E0303" w:rsidRDefault="00252F17" w:rsidP="00252F17">
      <w:pPr>
        <w:spacing w:line="480" w:lineRule="auto"/>
        <w:ind w:firstLine="720"/>
        <w:jc w:val="both"/>
        <w:rPr>
          <w:rFonts w:ascii="Times New Roman" w:hAnsi="Times New Roman" w:cs="Times New Roman"/>
          <w:i/>
          <w:sz w:val="24"/>
          <w:szCs w:val="24"/>
          <w:lang w:val="en-GB"/>
        </w:rPr>
      </w:pPr>
      <w:r w:rsidRPr="00172D77">
        <w:rPr>
          <w:rFonts w:ascii="Times New Roman" w:hAnsi="Times New Roman" w:cs="Times New Roman"/>
          <w:sz w:val="24"/>
          <w:szCs w:val="24"/>
          <w:lang w:val="en-GB"/>
        </w:rPr>
        <w:t xml:space="preserve">UN-Habitat.(2015). Sustainable Housing for </w:t>
      </w:r>
      <w:r>
        <w:rPr>
          <w:rFonts w:ascii="Times New Roman" w:hAnsi="Times New Roman" w:cs="Times New Roman"/>
          <w:sz w:val="24"/>
          <w:szCs w:val="24"/>
          <w:lang w:val="en-GB"/>
        </w:rPr>
        <w:t>All</w:t>
      </w:r>
      <w:r w:rsidRPr="00172D77">
        <w:rPr>
          <w:rFonts w:ascii="Times New Roman" w:hAnsi="Times New Roman" w:cs="Times New Roman"/>
          <w:sz w:val="24"/>
          <w:szCs w:val="24"/>
          <w:lang w:val="en-GB"/>
        </w:rPr>
        <w:t>.</w:t>
      </w:r>
      <w:r>
        <w:rPr>
          <w:rFonts w:ascii="Times New Roman" w:hAnsi="Times New Roman" w:cs="Times New Roman"/>
          <w:i/>
          <w:sz w:val="24"/>
          <w:szCs w:val="24"/>
          <w:lang w:val="en-GB"/>
        </w:rPr>
        <w:t>Global activities repot</w:t>
      </w:r>
      <w:r>
        <w:rPr>
          <w:rFonts w:ascii="Times New Roman" w:hAnsi="Times New Roman" w:cs="Times New Roman"/>
          <w:sz w:val="24"/>
          <w:szCs w:val="24"/>
          <w:lang w:val="en-GB"/>
        </w:rPr>
        <w:t>67-71</w:t>
      </w:r>
    </w:p>
    <w:p w:rsidR="00252F17" w:rsidRDefault="00252F17" w:rsidP="00252F17">
      <w:pPr>
        <w:spacing w:line="480" w:lineRule="auto"/>
        <w:jc w:val="both"/>
        <w:rPr>
          <w:rFonts w:ascii="Times New Roman" w:hAnsi="Times New Roman" w:cs="Times New Roman"/>
          <w:sz w:val="24"/>
          <w:szCs w:val="24"/>
          <w:lang w:val="en-GB"/>
        </w:rPr>
      </w:pPr>
    </w:p>
    <w:p w:rsidR="00252F17" w:rsidRDefault="00252F17" w:rsidP="00252F17">
      <w:pPr>
        <w:spacing w:line="480" w:lineRule="auto"/>
        <w:jc w:val="both"/>
        <w:rPr>
          <w:rFonts w:ascii="Times New Roman" w:hAnsi="Times New Roman" w:cs="Times New Roman"/>
          <w:sz w:val="24"/>
          <w:szCs w:val="24"/>
          <w:lang w:val="en-GB"/>
        </w:rPr>
      </w:pPr>
    </w:p>
    <w:p w:rsidR="00252F17" w:rsidRDefault="00252F17" w:rsidP="00252F17">
      <w:pPr>
        <w:spacing w:line="480" w:lineRule="auto"/>
        <w:jc w:val="both"/>
        <w:rPr>
          <w:rFonts w:ascii="Times New Roman" w:hAnsi="Times New Roman" w:cs="Times New Roman"/>
          <w:sz w:val="24"/>
          <w:szCs w:val="24"/>
          <w:lang w:val="en-GB"/>
        </w:rPr>
      </w:pPr>
    </w:p>
    <w:p w:rsidR="00252F17" w:rsidRDefault="00252F17" w:rsidP="00252F17">
      <w:pPr>
        <w:spacing w:line="480" w:lineRule="auto"/>
        <w:jc w:val="both"/>
        <w:rPr>
          <w:rFonts w:ascii="Times New Roman" w:hAnsi="Times New Roman" w:cs="Times New Roman"/>
          <w:sz w:val="24"/>
          <w:szCs w:val="24"/>
          <w:lang w:val="en-GB"/>
        </w:rPr>
      </w:pPr>
    </w:p>
    <w:p w:rsidR="00252F17" w:rsidRDefault="00252F17" w:rsidP="00252F17">
      <w:pPr>
        <w:spacing w:line="480" w:lineRule="auto"/>
        <w:jc w:val="both"/>
        <w:rPr>
          <w:rFonts w:ascii="Times New Roman" w:hAnsi="Times New Roman" w:cs="Times New Roman"/>
          <w:sz w:val="24"/>
          <w:szCs w:val="24"/>
          <w:lang w:val="en-GB"/>
        </w:rPr>
      </w:pPr>
    </w:p>
    <w:p w:rsidR="00252F17" w:rsidRDefault="00252F17" w:rsidP="00252F17">
      <w:pPr>
        <w:spacing w:line="480" w:lineRule="auto"/>
        <w:jc w:val="both"/>
        <w:rPr>
          <w:rFonts w:ascii="Times New Roman" w:hAnsi="Times New Roman" w:cs="Times New Roman"/>
          <w:sz w:val="24"/>
          <w:szCs w:val="24"/>
          <w:lang w:val="en-GB"/>
        </w:rPr>
      </w:pPr>
    </w:p>
    <w:p w:rsidR="00252F17" w:rsidRDefault="00252F17" w:rsidP="00252F17">
      <w:pPr>
        <w:spacing w:line="480" w:lineRule="auto"/>
        <w:jc w:val="both"/>
        <w:rPr>
          <w:rFonts w:ascii="Times New Roman" w:hAnsi="Times New Roman" w:cs="Times New Roman"/>
          <w:sz w:val="24"/>
          <w:szCs w:val="24"/>
          <w:lang w:val="en-GB"/>
        </w:rPr>
      </w:pPr>
    </w:p>
    <w:p w:rsidR="00252F17" w:rsidRDefault="00252F17" w:rsidP="00252F17">
      <w:pPr>
        <w:spacing w:line="480" w:lineRule="auto"/>
        <w:jc w:val="both"/>
        <w:rPr>
          <w:rFonts w:ascii="Times New Roman" w:hAnsi="Times New Roman" w:cs="Times New Roman"/>
          <w:sz w:val="24"/>
          <w:szCs w:val="24"/>
          <w:lang w:val="en-GB"/>
        </w:rPr>
      </w:pPr>
      <w:r w:rsidRPr="0015108E">
        <w:rPr>
          <w:rFonts w:ascii="Times New Roman" w:hAnsi="Times New Roman" w:cs="Times New Roman"/>
          <w:sz w:val="24"/>
          <w:szCs w:val="24"/>
          <w:lang w:val="en-GB"/>
        </w:rPr>
        <w:t>Plate 5.1: Dilapidated Building Under Renovation In Kulende Estate</w:t>
      </w:r>
    </w:p>
    <w:p w:rsidR="00252F17" w:rsidRDefault="008841C1" w:rsidP="00252F17">
      <w:pPr>
        <w:spacing w:line="480" w:lineRule="auto"/>
        <w:jc w:val="both"/>
        <w:rPr>
          <w:rFonts w:ascii="Times New Roman" w:hAnsi="Times New Roman" w:cs="Times New Roman"/>
          <w:sz w:val="24"/>
          <w:szCs w:val="24"/>
          <w:lang w:val="en-GB"/>
        </w:rPr>
      </w:pPr>
      <w:r>
        <w:rPr>
          <w:rFonts w:ascii="Times New Roman" w:hAnsi="Times New Roman" w:cs="Times New Roman"/>
          <w:noProof/>
          <w:sz w:val="24"/>
          <w:szCs w:val="24"/>
        </w:rPr>
        <w:pict>
          <v:rect id="_x0000_s1027" style="position:absolute;left:0;text-align:left;margin-left:13.4pt;margin-top:.85pt;width:474.7pt;height:269.6pt;z-index:251666432" stroked="f">
            <v:textbox>
              <w:txbxContent>
                <w:p w:rsidR="00252F17" w:rsidRDefault="00252F17" w:rsidP="00252F17">
                  <w:r w:rsidRPr="000B6286">
                    <w:rPr>
                      <w:noProof/>
                    </w:rPr>
                    <w:drawing>
                      <wp:inline distT="0" distB="0" distL="0" distR="0">
                        <wp:extent cx="5836285" cy="2839399"/>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te 5.1.jpg"/>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836285" cy="2839399"/>
                                </a:xfrm>
                                <a:prstGeom prst="rect">
                                  <a:avLst/>
                                </a:prstGeom>
                              </pic:spPr>
                            </pic:pic>
                          </a:graphicData>
                        </a:graphic>
                      </wp:inline>
                    </w:drawing>
                  </w:r>
                </w:p>
              </w:txbxContent>
            </v:textbox>
          </v:rect>
        </w:pict>
      </w:r>
    </w:p>
    <w:p w:rsidR="00252F17" w:rsidRDefault="00252F17" w:rsidP="00252F17">
      <w:pPr>
        <w:spacing w:line="480" w:lineRule="auto"/>
        <w:jc w:val="both"/>
        <w:rPr>
          <w:rFonts w:ascii="Times New Roman" w:hAnsi="Times New Roman" w:cs="Times New Roman"/>
          <w:sz w:val="24"/>
          <w:szCs w:val="24"/>
          <w:lang w:val="en-GB"/>
        </w:rPr>
      </w:pPr>
    </w:p>
    <w:p w:rsidR="00252F17" w:rsidRDefault="00252F17" w:rsidP="00252F17">
      <w:pPr>
        <w:spacing w:line="480" w:lineRule="auto"/>
        <w:jc w:val="both"/>
        <w:rPr>
          <w:rFonts w:ascii="Times New Roman" w:hAnsi="Times New Roman" w:cs="Times New Roman"/>
          <w:sz w:val="24"/>
          <w:szCs w:val="24"/>
          <w:lang w:val="en-GB"/>
        </w:rPr>
      </w:pPr>
    </w:p>
    <w:p w:rsidR="00252F17" w:rsidRDefault="00252F17" w:rsidP="00252F17">
      <w:pPr>
        <w:spacing w:line="480" w:lineRule="auto"/>
        <w:jc w:val="both"/>
        <w:rPr>
          <w:rFonts w:ascii="Times New Roman" w:hAnsi="Times New Roman" w:cs="Times New Roman"/>
          <w:sz w:val="24"/>
          <w:szCs w:val="24"/>
          <w:lang w:val="en-GB"/>
        </w:rPr>
      </w:pPr>
    </w:p>
    <w:p w:rsidR="00252F17" w:rsidRDefault="00252F17" w:rsidP="00252F17">
      <w:pPr>
        <w:spacing w:line="480" w:lineRule="auto"/>
        <w:jc w:val="both"/>
        <w:rPr>
          <w:rFonts w:ascii="Times New Roman" w:hAnsi="Times New Roman" w:cs="Times New Roman"/>
          <w:sz w:val="24"/>
          <w:szCs w:val="24"/>
          <w:lang w:val="en-GB"/>
        </w:rPr>
      </w:pPr>
    </w:p>
    <w:p w:rsidR="00252F17" w:rsidRDefault="00252F17" w:rsidP="00252F17">
      <w:pPr>
        <w:spacing w:line="480" w:lineRule="auto"/>
        <w:jc w:val="both"/>
        <w:rPr>
          <w:rFonts w:ascii="Times New Roman" w:hAnsi="Times New Roman" w:cs="Times New Roman"/>
          <w:sz w:val="24"/>
          <w:szCs w:val="24"/>
          <w:lang w:val="en-GB"/>
        </w:rPr>
      </w:pPr>
    </w:p>
    <w:p w:rsidR="00252F17" w:rsidRDefault="00252F17" w:rsidP="00252F17">
      <w:pPr>
        <w:spacing w:line="480" w:lineRule="auto"/>
        <w:jc w:val="both"/>
        <w:rPr>
          <w:rFonts w:ascii="Times New Roman" w:hAnsi="Times New Roman" w:cs="Times New Roman"/>
          <w:sz w:val="24"/>
          <w:szCs w:val="24"/>
          <w:lang w:val="en-GB"/>
        </w:rPr>
      </w:pPr>
    </w:p>
    <w:p w:rsidR="00252F17" w:rsidRDefault="00252F17" w:rsidP="00252F17">
      <w:pPr>
        <w:spacing w:line="480" w:lineRule="auto"/>
        <w:jc w:val="both"/>
        <w:rPr>
          <w:rFonts w:ascii="Times New Roman" w:hAnsi="Times New Roman" w:cs="Times New Roman"/>
          <w:sz w:val="24"/>
          <w:szCs w:val="24"/>
          <w:lang w:val="en-GB"/>
        </w:rPr>
      </w:pPr>
    </w:p>
    <w:p w:rsidR="00252F17" w:rsidRPr="00BF6F2A" w:rsidRDefault="008841C1" w:rsidP="00252F17">
      <w:pPr>
        <w:spacing w:line="480" w:lineRule="auto"/>
        <w:jc w:val="both"/>
        <w:rPr>
          <w:rFonts w:ascii="Times New Roman" w:hAnsi="Times New Roman" w:cs="Times New Roman"/>
          <w:b/>
          <w:sz w:val="24"/>
          <w:szCs w:val="24"/>
          <w:lang w:val="en-GB"/>
        </w:rPr>
      </w:pPr>
      <w:r w:rsidRPr="008841C1">
        <w:rPr>
          <w:b/>
          <w:noProof/>
        </w:rPr>
        <w:pict>
          <v:rect id="_x0000_s1028" style="position:absolute;left:0;text-align:left;margin-left:-4.2pt;margin-top:27.2pt;width:496.5pt;height:275.7pt;z-index:251667456" stroked="f">
            <v:textbox>
              <w:txbxContent>
                <w:p w:rsidR="00252F17" w:rsidRDefault="00252F17" w:rsidP="00252F17">
                  <w:r w:rsidRPr="000B6286">
                    <w:rPr>
                      <w:noProof/>
                    </w:rPr>
                    <w:drawing>
                      <wp:inline distT="0" distB="0" distL="0" distR="0">
                        <wp:extent cx="6111806" cy="3349256"/>
                        <wp:effectExtent l="19050" t="0" r="3244"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te 5.2.jpg"/>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13145" cy="3349990"/>
                                </a:xfrm>
                                <a:prstGeom prst="rect">
                                  <a:avLst/>
                                </a:prstGeom>
                              </pic:spPr>
                            </pic:pic>
                          </a:graphicData>
                        </a:graphic>
                      </wp:inline>
                    </w:drawing>
                  </w:r>
                </w:p>
              </w:txbxContent>
            </v:textbox>
          </v:rect>
        </w:pict>
      </w:r>
      <w:r w:rsidR="00252F17" w:rsidRPr="00BF6F2A">
        <w:rPr>
          <w:rFonts w:ascii="Times New Roman" w:hAnsi="Times New Roman" w:cs="Times New Roman"/>
          <w:b/>
          <w:sz w:val="24"/>
          <w:szCs w:val="24"/>
          <w:lang w:val="en-GB"/>
        </w:rPr>
        <w:t>Plate 5.2: Public Borehole In Kulende Estate</w:t>
      </w:r>
    </w:p>
    <w:p w:rsidR="00252F17" w:rsidRDefault="00252F17" w:rsidP="00252F17">
      <w:pPr>
        <w:spacing w:line="480" w:lineRule="auto"/>
        <w:jc w:val="both"/>
        <w:rPr>
          <w:rStyle w:val="selectable-text"/>
          <w:b/>
        </w:rPr>
      </w:pPr>
    </w:p>
    <w:p w:rsidR="00252F17" w:rsidRPr="000B6286" w:rsidRDefault="00252F17" w:rsidP="00252F17">
      <w:pPr>
        <w:spacing w:line="480" w:lineRule="auto"/>
        <w:jc w:val="both"/>
        <w:rPr>
          <w:rFonts w:ascii="Times New Roman" w:hAnsi="Times New Roman" w:cs="Times New Roman"/>
          <w:b/>
          <w:sz w:val="24"/>
          <w:szCs w:val="24"/>
          <w:lang w:val="en-GB"/>
        </w:rPr>
      </w:pPr>
      <w:r w:rsidRPr="000B6286">
        <w:rPr>
          <w:rFonts w:ascii="Times New Roman" w:hAnsi="Times New Roman" w:cs="Times New Roman"/>
          <w:b/>
          <w:noProof/>
          <w:sz w:val="24"/>
          <w:szCs w:val="24"/>
        </w:rPr>
        <w:drawing>
          <wp:anchor distT="0" distB="0" distL="114300" distR="114300" simplePos="0" relativeHeight="251662336" behindDoc="0" locked="0" layoutInCell="1" allowOverlap="1">
            <wp:simplePos x="0" y="0"/>
            <wp:positionH relativeFrom="column">
              <wp:posOffset>0</wp:posOffset>
            </wp:positionH>
            <wp:positionV relativeFrom="paragraph">
              <wp:posOffset>-349250</wp:posOffset>
            </wp:positionV>
            <wp:extent cx="6234430" cy="2968625"/>
            <wp:effectExtent l="0" t="0" r="0" b="31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te 5.3.jpg"/>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34430" cy="2968625"/>
                    </a:xfrm>
                    <a:prstGeom prst="rect">
                      <a:avLst/>
                    </a:prstGeom>
                  </pic:spPr>
                </pic:pic>
              </a:graphicData>
            </a:graphic>
          </wp:anchor>
        </w:drawing>
      </w:r>
      <w:r w:rsidRPr="000B6286">
        <w:rPr>
          <w:rStyle w:val="selectable-text"/>
          <w:rFonts w:ascii="Times New Roman" w:hAnsi="Times New Roman" w:cs="Times New Roman"/>
          <w:b/>
        </w:rPr>
        <w:t xml:space="preserve">Plate 5.3: Kulende Shopping Complex </w:t>
      </w:r>
    </w:p>
    <w:p w:rsidR="00252F17" w:rsidRDefault="00252F17" w:rsidP="00252F17">
      <w:pPr>
        <w:spacing w:line="480" w:lineRule="auto"/>
        <w:jc w:val="both"/>
        <w:rPr>
          <w:rFonts w:ascii="Times New Roman" w:hAnsi="Times New Roman" w:cs="Times New Roman"/>
          <w:b/>
          <w:bCs/>
          <w:sz w:val="24"/>
          <w:szCs w:val="24"/>
          <w:lang w:val="en-GB"/>
        </w:rPr>
      </w:pPr>
      <w:r>
        <w:rPr>
          <w:rFonts w:ascii="Times New Roman" w:hAnsi="Times New Roman" w:cs="Times New Roman"/>
          <w:noProof/>
          <w:sz w:val="24"/>
          <w:szCs w:val="24"/>
        </w:rPr>
        <w:lastRenderedPageBreak/>
        <w:drawing>
          <wp:anchor distT="0" distB="0" distL="114300" distR="114300" simplePos="0" relativeHeight="251665408" behindDoc="0" locked="0" layoutInCell="1" allowOverlap="1">
            <wp:simplePos x="0" y="0"/>
            <wp:positionH relativeFrom="column">
              <wp:posOffset>0</wp:posOffset>
            </wp:positionH>
            <wp:positionV relativeFrom="paragraph">
              <wp:posOffset>766445</wp:posOffset>
            </wp:positionV>
            <wp:extent cx="6234430" cy="3570605"/>
            <wp:effectExtent l="19050" t="0" r="0" b="0"/>
            <wp:wrapSquare wrapText="bothSides"/>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te5.4.jpg"/>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34430" cy="3570605"/>
                    </a:xfrm>
                    <a:prstGeom prst="rect">
                      <a:avLst/>
                    </a:prstGeom>
                  </pic:spPr>
                </pic:pic>
              </a:graphicData>
            </a:graphic>
          </wp:anchor>
        </w:drawing>
      </w:r>
    </w:p>
    <w:p w:rsidR="00252F17" w:rsidRPr="000B6286" w:rsidRDefault="00252F17" w:rsidP="00252F17">
      <w:pPr>
        <w:spacing w:line="480" w:lineRule="auto"/>
        <w:jc w:val="both"/>
        <w:rPr>
          <w:rFonts w:ascii="Times New Roman" w:hAnsi="Times New Roman" w:cs="Times New Roman"/>
          <w:b/>
          <w:bCs/>
          <w:sz w:val="24"/>
          <w:szCs w:val="24"/>
          <w:lang w:val="en-GB"/>
        </w:rPr>
      </w:pPr>
      <w:r w:rsidRPr="000B6286">
        <w:rPr>
          <w:rStyle w:val="selectable-text"/>
          <w:rFonts w:ascii="Times New Roman" w:hAnsi="Times New Roman" w:cs="Times New Roman"/>
          <w:b/>
        </w:rPr>
        <w:t>Plate 5.4: Used Plastic Dump Site At Kulende</w:t>
      </w:r>
    </w:p>
    <w:p w:rsidR="00252F17" w:rsidRDefault="00252F17" w:rsidP="00252F17">
      <w:pPr>
        <w:spacing w:line="480" w:lineRule="auto"/>
        <w:jc w:val="both"/>
        <w:rPr>
          <w:rFonts w:ascii="Times New Roman" w:hAnsi="Times New Roman" w:cs="Times New Roman"/>
          <w:b/>
          <w:bCs/>
          <w:sz w:val="24"/>
          <w:szCs w:val="24"/>
          <w:lang w:val="en-GB"/>
        </w:rPr>
      </w:pPr>
    </w:p>
    <w:p w:rsidR="00252F17" w:rsidRPr="000B6286" w:rsidRDefault="00252F17" w:rsidP="00252F17">
      <w:pPr>
        <w:spacing w:line="480" w:lineRule="auto"/>
        <w:jc w:val="both"/>
        <w:rPr>
          <w:rFonts w:ascii="Times New Roman" w:hAnsi="Times New Roman" w:cs="Times New Roman"/>
          <w:b/>
          <w:bCs/>
          <w:sz w:val="24"/>
          <w:szCs w:val="24"/>
          <w:lang w:val="en-GB"/>
        </w:rPr>
      </w:pPr>
      <w:r w:rsidRPr="000B6286">
        <w:rPr>
          <w:rStyle w:val="selectable-text"/>
          <w:rFonts w:ascii="Times New Roman" w:hAnsi="Times New Roman" w:cs="Times New Roman"/>
          <w:b/>
        </w:rPr>
        <w:t xml:space="preserve">Plate 5.5: Jalingo Lane, Kulende Estate </w:t>
      </w:r>
      <w:r w:rsidRPr="000B6286">
        <w:rPr>
          <w:rFonts w:ascii="Times New Roman" w:hAnsi="Times New Roman" w:cs="Times New Roman"/>
          <w:b/>
          <w:bCs/>
          <w:noProof/>
          <w:sz w:val="24"/>
          <w:szCs w:val="24"/>
        </w:rPr>
        <w:drawing>
          <wp:anchor distT="0" distB="0" distL="114300" distR="114300" simplePos="0" relativeHeight="251664384" behindDoc="0" locked="0" layoutInCell="1" allowOverlap="1">
            <wp:simplePos x="0" y="0"/>
            <wp:positionH relativeFrom="column">
              <wp:posOffset>-233045</wp:posOffset>
            </wp:positionH>
            <wp:positionV relativeFrom="paragraph">
              <wp:posOffset>-116840</wp:posOffset>
            </wp:positionV>
            <wp:extent cx="5930900" cy="280924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te 5.5.jpg"/>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30900" cy="2809240"/>
                    </a:xfrm>
                    <a:prstGeom prst="rect">
                      <a:avLst/>
                    </a:prstGeom>
                  </pic:spPr>
                </pic:pic>
              </a:graphicData>
            </a:graphic>
          </wp:anchor>
        </w:drawing>
      </w:r>
    </w:p>
    <w:p w:rsidR="00252F17" w:rsidRDefault="00252F17" w:rsidP="00252F17">
      <w:pPr>
        <w:spacing w:line="480" w:lineRule="auto"/>
        <w:jc w:val="both"/>
        <w:rPr>
          <w:rFonts w:ascii="Times New Roman" w:hAnsi="Times New Roman" w:cs="Times New Roman"/>
          <w:b/>
          <w:bCs/>
          <w:sz w:val="24"/>
          <w:szCs w:val="24"/>
          <w:lang w:val="en-GB"/>
        </w:rPr>
      </w:pPr>
      <w:r>
        <w:rPr>
          <w:rFonts w:ascii="Times New Roman" w:hAnsi="Times New Roman" w:cs="Times New Roman"/>
          <w:b/>
          <w:bCs/>
          <w:noProof/>
          <w:sz w:val="24"/>
          <w:szCs w:val="24"/>
        </w:rPr>
        <w:lastRenderedPageBreak/>
        <w:drawing>
          <wp:anchor distT="0" distB="0" distL="114300" distR="114300" simplePos="0" relativeHeight="251663360" behindDoc="0" locked="0" layoutInCell="1" allowOverlap="1">
            <wp:simplePos x="0" y="0"/>
            <wp:positionH relativeFrom="column">
              <wp:posOffset>-234315</wp:posOffset>
            </wp:positionH>
            <wp:positionV relativeFrom="paragraph">
              <wp:posOffset>751840</wp:posOffset>
            </wp:positionV>
            <wp:extent cx="5911215" cy="3338195"/>
            <wp:effectExtent l="1905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te 5.6.jpg"/>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11215" cy="3338195"/>
                    </a:xfrm>
                    <a:prstGeom prst="rect">
                      <a:avLst/>
                    </a:prstGeom>
                  </pic:spPr>
                </pic:pic>
              </a:graphicData>
            </a:graphic>
          </wp:anchor>
        </w:drawing>
      </w:r>
    </w:p>
    <w:p w:rsidR="00252F17" w:rsidRPr="000B6286" w:rsidRDefault="00252F17" w:rsidP="00252F17">
      <w:pPr>
        <w:spacing w:line="480" w:lineRule="auto"/>
        <w:jc w:val="both"/>
        <w:rPr>
          <w:rFonts w:ascii="Times New Roman" w:hAnsi="Times New Roman" w:cs="Times New Roman"/>
          <w:b/>
          <w:bCs/>
          <w:sz w:val="24"/>
          <w:szCs w:val="24"/>
          <w:lang w:val="en-GB"/>
        </w:rPr>
      </w:pPr>
      <w:r w:rsidRPr="000B6286">
        <w:rPr>
          <w:rStyle w:val="selectable-text"/>
          <w:rFonts w:ascii="Times New Roman" w:hAnsi="Times New Roman" w:cs="Times New Roman"/>
          <w:b/>
        </w:rPr>
        <w:t>Plate 5.6: Adele Lane, Kulende Eatate</w:t>
      </w:r>
    </w:p>
    <w:p w:rsidR="00252F17" w:rsidRDefault="00252F17" w:rsidP="00252F17">
      <w:pPr>
        <w:jc w:val="both"/>
        <w:rPr>
          <w:rFonts w:ascii="Times New Roman" w:hAnsi="Times New Roman" w:cs="Times New Roman"/>
          <w:b/>
          <w:bCs/>
          <w:sz w:val="24"/>
          <w:szCs w:val="24"/>
          <w:lang w:val="en-GB"/>
        </w:rPr>
      </w:pPr>
    </w:p>
    <w:p w:rsidR="00252F17" w:rsidRDefault="00252F17" w:rsidP="00252F17">
      <w:pPr>
        <w:jc w:val="both"/>
        <w:rPr>
          <w:rFonts w:ascii="Times New Roman" w:hAnsi="Times New Roman" w:cs="Times New Roman"/>
          <w:b/>
          <w:bCs/>
          <w:sz w:val="24"/>
          <w:szCs w:val="24"/>
          <w:lang w:val="en-GB"/>
        </w:rPr>
      </w:pPr>
    </w:p>
    <w:p w:rsidR="00252F17" w:rsidRPr="000B6286" w:rsidRDefault="00252F17" w:rsidP="00252F17">
      <w:pPr>
        <w:jc w:val="both"/>
        <w:rPr>
          <w:rFonts w:ascii="Times New Roman" w:hAnsi="Times New Roman" w:cs="Times New Roman"/>
          <w:b/>
          <w:sz w:val="24"/>
          <w:szCs w:val="24"/>
          <w:lang w:val="en-GB"/>
        </w:rPr>
      </w:pPr>
      <w:r w:rsidRPr="000B6286">
        <w:rPr>
          <w:rFonts w:ascii="Times New Roman" w:hAnsi="Times New Roman" w:cs="Times New Roman"/>
          <w:b/>
          <w:sz w:val="24"/>
          <w:szCs w:val="24"/>
          <w:lang w:val="en-GB"/>
        </w:rPr>
        <w:t>APPENDIX A: QUESTIONNAIRE</w:t>
      </w:r>
    </w:p>
    <w:p w:rsidR="00252F17" w:rsidRPr="000B6286" w:rsidRDefault="00252F17" w:rsidP="00252F17">
      <w:pPr>
        <w:jc w:val="both"/>
        <w:rPr>
          <w:rFonts w:ascii="Times New Roman" w:hAnsi="Times New Roman" w:cs="Times New Roman"/>
          <w:b/>
          <w:sz w:val="24"/>
          <w:szCs w:val="24"/>
          <w:lang w:val="en-GB"/>
        </w:rPr>
      </w:pPr>
    </w:p>
    <w:p w:rsidR="00252F17" w:rsidRPr="000B6286" w:rsidRDefault="00252F17" w:rsidP="00252F17">
      <w:pPr>
        <w:jc w:val="both"/>
        <w:rPr>
          <w:rFonts w:ascii="Times New Roman" w:hAnsi="Times New Roman" w:cs="Times New Roman"/>
          <w:b/>
          <w:sz w:val="24"/>
          <w:szCs w:val="24"/>
          <w:lang w:val="en-GB"/>
        </w:rPr>
      </w:pPr>
      <w:r w:rsidRPr="000B6286">
        <w:rPr>
          <w:rFonts w:ascii="Times New Roman" w:hAnsi="Times New Roman" w:cs="Times New Roman"/>
          <w:b/>
          <w:sz w:val="24"/>
          <w:szCs w:val="24"/>
          <w:lang w:val="en-GB"/>
        </w:rPr>
        <w:t>APPENDIX B: INTERVIEW GUIDE</w:t>
      </w:r>
    </w:p>
    <w:p w:rsidR="00252F17" w:rsidRPr="00172D77" w:rsidRDefault="00252F17" w:rsidP="00252F17">
      <w:pPr>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[Insert interview guide]</w:t>
      </w:r>
    </w:p>
    <w:p w:rsidR="00252F17" w:rsidRPr="00172D77" w:rsidRDefault="00252F17" w:rsidP="00252F17">
      <w:pPr>
        <w:jc w:val="both"/>
        <w:rPr>
          <w:rFonts w:ascii="Times New Roman" w:hAnsi="Times New Roman" w:cs="Times New Roman"/>
          <w:sz w:val="24"/>
          <w:szCs w:val="24"/>
          <w:lang w:val="en-GB"/>
        </w:rPr>
      </w:pPr>
    </w:p>
    <w:p w:rsidR="00252F17" w:rsidRPr="000B6286" w:rsidRDefault="00252F17" w:rsidP="00252F17">
      <w:pPr>
        <w:jc w:val="both"/>
        <w:rPr>
          <w:rFonts w:ascii="Times New Roman" w:hAnsi="Times New Roman" w:cs="Times New Roman"/>
          <w:b/>
          <w:sz w:val="24"/>
          <w:szCs w:val="24"/>
          <w:lang w:val="en-GB"/>
        </w:rPr>
      </w:pPr>
      <w:r w:rsidRPr="000B6286">
        <w:rPr>
          <w:rFonts w:ascii="Times New Roman" w:hAnsi="Times New Roman" w:cs="Times New Roman"/>
          <w:b/>
          <w:sz w:val="24"/>
          <w:szCs w:val="24"/>
          <w:lang w:val="en-GB"/>
        </w:rPr>
        <w:t>APPENDIX C: LIST OF RESPONDENTS</w:t>
      </w:r>
    </w:p>
    <w:p w:rsidR="00252F17" w:rsidRPr="00172D77" w:rsidRDefault="00252F17" w:rsidP="00252F17">
      <w:pPr>
        <w:jc w:val="both"/>
        <w:rPr>
          <w:rFonts w:ascii="Times New Roman" w:hAnsi="Times New Roman" w:cs="Times New Roman"/>
          <w:sz w:val="24"/>
          <w:szCs w:val="24"/>
          <w:lang w:val="en-GB"/>
        </w:rPr>
      </w:pPr>
    </w:p>
    <w:p w:rsidR="00252F17" w:rsidRPr="00172D77" w:rsidRDefault="00252F17" w:rsidP="00252F17">
      <w:pPr>
        <w:jc w:val="both"/>
        <w:rPr>
          <w:rFonts w:ascii="Times New Roman" w:hAnsi="Times New Roman" w:cs="Times New Roman"/>
          <w:sz w:val="24"/>
          <w:szCs w:val="24"/>
          <w:lang w:val="en-GB"/>
        </w:rPr>
      </w:pPr>
      <w:bookmarkStart w:id="1" w:name="_Hlk199469331"/>
      <w:r w:rsidRPr="00172D77">
        <w:rPr>
          <w:rFonts w:ascii="Times New Roman" w:hAnsi="Times New Roman" w:cs="Times New Roman"/>
          <w:sz w:val="24"/>
          <w:szCs w:val="24"/>
          <w:lang w:val="en-GB"/>
        </w:rPr>
        <w:t>*Kulende Housing Estate Residents' Questionnaire*</w:t>
      </w:r>
    </w:p>
    <w:p w:rsidR="00252F17" w:rsidRPr="00172D77" w:rsidRDefault="00252F17" w:rsidP="00252F17">
      <w:pPr>
        <w:jc w:val="both"/>
        <w:rPr>
          <w:rFonts w:ascii="Times New Roman" w:hAnsi="Times New Roman" w:cs="Times New Roman"/>
          <w:sz w:val="24"/>
          <w:szCs w:val="24"/>
          <w:lang w:val="en-GB"/>
        </w:rPr>
      </w:pPr>
    </w:p>
    <w:p w:rsidR="00252F17" w:rsidRPr="00172D77" w:rsidRDefault="00252F17" w:rsidP="00252F17">
      <w:pPr>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*Section A: Demographic Information*</w:t>
      </w:r>
    </w:p>
    <w:p w:rsidR="00252F17" w:rsidRPr="00172D77" w:rsidRDefault="00252F17" w:rsidP="00252F17">
      <w:pPr>
        <w:jc w:val="both"/>
        <w:rPr>
          <w:rFonts w:ascii="Times New Roman" w:hAnsi="Times New Roman" w:cs="Times New Roman"/>
          <w:sz w:val="24"/>
          <w:szCs w:val="24"/>
          <w:lang w:val="en-GB"/>
        </w:rPr>
      </w:pPr>
    </w:p>
    <w:p w:rsidR="00252F17" w:rsidRPr="00172D77" w:rsidRDefault="00252F17" w:rsidP="00252F17">
      <w:pPr>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1. What is your age?</w:t>
      </w:r>
    </w:p>
    <w:p w:rsidR="00252F17" w:rsidRPr="00172D77" w:rsidRDefault="00252F17" w:rsidP="00252F17">
      <w:pPr>
        <w:jc w:val="both"/>
        <w:rPr>
          <w:rFonts w:ascii="Times New Roman" w:hAnsi="Times New Roman" w:cs="Times New Roman"/>
          <w:sz w:val="24"/>
          <w:szCs w:val="24"/>
          <w:lang w:val="en-GB"/>
        </w:rPr>
      </w:pPr>
    </w:p>
    <w:p w:rsidR="00252F17" w:rsidRPr="00172D77" w:rsidRDefault="00252F17" w:rsidP="00252F17">
      <w:pPr>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______ years old</w:t>
      </w:r>
    </w:p>
    <w:p w:rsidR="00252F17" w:rsidRPr="00172D77" w:rsidRDefault="00252F17" w:rsidP="00252F17">
      <w:pPr>
        <w:jc w:val="both"/>
        <w:rPr>
          <w:rFonts w:ascii="Times New Roman" w:hAnsi="Times New Roman" w:cs="Times New Roman"/>
          <w:sz w:val="24"/>
          <w:szCs w:val="24"/>
          <w:lang w:val="en-GB"/>
        </w:rPr>
      </w:pPr>
    </w:p>
    <w:p w:rsidR="00252F17" w:rsidRPr="00172D77" w:rsidRDefault="00252F17" w:rsidP="00252F17">
      <w:pPr>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2. What is your sex?</w:t>
      </w:r>
    </w:p>
    <w:p w:rsidR="00252F17" w:rsidRPr="00172D77" w:rsidRDefault="00252F17" w:rsidP="00252F17">
      <w:pPr>
        <w:jc w:val="both"/>
        <w:rPr>
          <w:rFonts w:ascii="Times New Roman" w:hAnsi="Times New Roman" w:cs="Times New Roman"/>
          <w:sz w:val="24"/>
          <w:szCs w:val="24"/>
          <w:lang w:val="en-GB"/>
        </w:rPr>
      </w:pPr>
    </w:p>
    <w:p w:rsidR="00252F17" w:rsidRPr="00172D77" w:rsidRDefault="00252F17" w:rsidP="00252F17">
      <w:pPr>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Male</w:t>
      </w:r>
    </w:p>
    <w:p w:rsidR="00252F17" w:rsidRPr="00172D77" w:rsidRDefault="00252F17" w:rsidP="00252F17">
      <w:pPr>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Female</w:t>
      </w:r>
    </w:p>
    <w:p w:rsidR="00252F17" w:rsidRPr="00172D77" w:rsidRDefault="00252F17" w:rsidP="00252F17">
      <w:pPr>
        <w:jc w:val="both"/>
        <w:rPr>
          <w:rFonts w:ascii="Times New Roman" w:hAnsi="Times New Roman" w:cs="Times New Roman"/>
          <w:sz w:val="24"/>
          <w:szCs w:val="24"/>
          <w:lang w:val="en-GB"/>
        </w:rPr>
      </w:pPr>
    </w:p>
    <w:p w:rsidR="00252F17" w:rsidRPr="00172D77" w:rsidRDefault="00252F17" w:rsidP="00252F17">
      <w:pPr>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3. What is your marital status?</w:t>
      </w:r>
    </w:p>
    <w:p w:rsidR="00252F17" w:rsidRPr="00172D77" w:rsidRDefault="00252F17" w:rsidP="00252F17">
      <w:pPr>
        <w:jc w:val="both"/>
        <w:rPr>
          <w:rFonts w:ascii="Times New Roman" w:hAnsi="Times New Roman" w:cs="Times New Roman"/>
          <w:sz w:val="24"/>
          <w:szCs w:val="24"/>
          <w:lang w:val="en-GB"/>
        </w:rPr>
      </w:pPr>
    </w:p>
    <w:p w:rsidR="00252F17" w:rsidRPr="00172D77" w:rsidRDefault="00252F17" w:rsidP="00252F17">
      <w:pPr>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Single</w:t>
      </w:r>
    </w:p>
    <w:p w:rsidR="00252F17" w:rsidRPr="00172D77" w:rsidRDefault="00252F17" w:rsidP="00252F17">
      <w:pPr>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Married</w:t>
      </w:r>
    </w:p>
    <w:p w:rsidR="00252F17" w:rsidRPr="00172D77" w:rsidRDefault="00252F17" w:rsidP="00252F17">
      <w:pPr>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Divorced</w:t>
      </w:r>
    </w:p>
    <w:p w:rsidR="00252F17" w:rsidRPr="00172D77" w:rsidRDefault="00252F17" w:rsidP="00252F17">
      <w:pPr>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lastRenderedPageBreak/>
        <w:t>Widowed</w:t>
      </w:r>
    </w:p>
    <w:p w:rsidR="00252F17" w:rsidRPr="00172D77" w:rsidRDefault="00252F17" w:rsidP="00252F17">
      <w:pPr>
        <w:jc w:val="both"/>
        <w:rPr>
          <w:rFonts w:ascii="Times New Roman" w:hAnsi="Times New Roman" w:cs="Times New Roman"/>
          <w:sz w:val="24"/>
          <w:szCs w:val="24"/>
          <w:lang w:val="en-GB"/>
        </w:rPr>
      </w:pPr>
    </w:p>
    <w:p w:rsidR="00252F17" w:rsidRPr="00172D77" w:rsidRDefault="00252F17" w:rsidP="00252F17">
      <w:pPr>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4. What is your highest level of education?</w:t>
      </w:r>
    </w:p>
    <w:p w:rsidR="00252F17" w:rsidRPr="00172D77" w:rsidRDefault="00252F17" w:rsidP="00252F17">
      <w:pPr>
        <w:jc w:val="both"/>
        <w:rPr>
          <w:rFonts w:ascii="Times New Roman" w:hAnsi="Times New Roman" w:cs="Times New Roman"/>
          <w:sz w:val="24"/>
          <w:szCs w:val="24"/>
          <w:lang w:val="en-GB"/>
        </w:rPr>
      </w:pPr>
    </w:p>
    <w:p w:rsidR="00252F17" w:rsidRPr="00172D77" w:rsidRDefault="00252F17" w:rsidP="00252F17">
      <w:pPr>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Primary</w:t>
      </w:r>
    </w:p>
    <w:p w:rsidR="00252F17" w:rsidRPr="00172D77" w:rsidRDefault="00252F17" w:rsidP="00252F17">
      <w:pPr>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Secondary</w:t>
      </w:r>
    </w:p>
    <w:p w:rsidR="00252F17" w:rsidRPr="00172D77" w:rsidRDefault="00252F17" w:rsidP="00252F17">
      <w:pPr>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Tertiary</w:t>
      </w:r>
    </w:p>
    <w:p w:rsidR="00252F17" w:rsidRPr="00172D77" w:rsidRDefault="00252F17" w:rsidP="00252F17">
      <w:pPr>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Others (please specify)</w:t>
      </w:r>
    </w:p>
    <w:p w:rsidR="00252F17" w:rsidRPr="00172D77" w:rsidRDefault="00252F17" w:rsidP="00252F17">
      <w:pPr>
        <w:jc w:val="both"/>
        <w:rPr>
          <w:rFonts w:ascii="Times New Roman" w:hAnsi="Times New Roman" w:cs="Times New Roman"/>
          <w:sz w:val="24"/>
          <w:szCs w:val="24"/>
          <w:lang w:val="en-GB"/>
        </w:rPr>
      </w:pPr>
    </w:p>
    <w:p w:rsidR="00252F17" w:rsidRPr="00172D77" w:rsidRDefault="00252F17" w:rsidP="00252F17">
      <w:pPr>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5. What is your occupation?</w:t>
      </w:r>
    </w:p>
    <w:p w:rsidR="00252F17" w:rsidRPr="00172D77" w:rsidRDefault="00252F17" w:rsidP="00252F17">
      <w:pPr>
        <w:jc w:val="both"/>
        <w:rPr>
          <w:rFonts w:ascii="Times New Roman" w:hAnsi="Times New Roman" w:cs="Times New Roman"/>
          <w:sz w:val="24"/>
          <w:szCs w:val="24"/>
          <w:lang w:val="en-GB"/>
        </w:rPr>
      </w:pPr>
    </w:p>
    <w:p w:rsidR="00252F17" w:rsidRPr="00172D77" w:rsidRDefault="00252F17" w:rsidP="00252F17">
      <w:pPr>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______</w:t>
      </w:r>
    </w:p>
    <w:p w:rsidR="00252F17" w:rsidRPr="00172D77" w:rsidRDefault="00252F17" w:rsidP="00252F17">
      <w:pPr>
        <w:jc w:val="both"/>
        <w:rPr>
          <w:rFonts w:ascii="Times New Roman" w:hAnsi="Times New Roman" w:cs="Times New Roman"/>
          <w:sz w:val="24"/>
          <w:szCs w:val="24"/>
          <w:lang w:val="en-GB"/>
        </w:rPr>
      </w:pPr>
    </w:p>
    <w:p w:rsidR="00252F17" w:rsidRPr="00172D77" w:rsidRDefault="00252F17" w:rsidP="00252F17">
      <w:pPr>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6. How long have you been living in the Kulende Housing Estate?</w:t>
      </w:r>
    </w:p>
    <w:p w:rsidR="00252F17" w:rsidRPr="00172D77" w:rsidRDefault="00252F17" w:rsidP="00252F17">
      <w:pPr>
        <w:jc w:val="both"/>
        <w:rPr>
          <w:rFonts w:ascii="Times New Roman" w:hAnsi="Times New Roman" w:cs="Times New Roman"/>
          <w:sz w:val="24"/>
          <w:szCs w:val="24"/>
          <w:lang w:val="en-GB"/>
        </w:rPr>
      </w:pPr>
    </w:p>
    <w:p w:rsidR="00252F17" w:rsidRPr="00172D77" w:rsidRDefault="00252F17" w:rsidP="00252F17">
      <w:pPr>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______ years</w:t>
      </w:r>
    </w:p>
    <w:p w:rsidR="00252F17" w:rsidRPr="00172D77" w:rsidRDefault="00252F17" w:rsidP="00252F17">
      <w:pPr>
        <w:jc w:val="both"/>
        <w:rPr>
          <w:rFonts w:ascii="Times New Roman" w:hAnsi="Times New Roman" w:cs="Times New Roman"/>
          <w:sz w:val="24"/>
          <w:szCs w:val="24"/>
          <w:lang w:val="en-GB"/>
        </w:rPr>
      </w:pPr>
    </w:p>
    <w:p w:rsidR="00252F17" w:rsidRPr="00172D77" w:rsidRDefault="00252F17" w:rsidP="00252F17">
      <w:pPr>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*Section B: Housing Conditions*</w:t>
      </w:r>
    </w:p>
    <w:p w:rsidR="00252F17" w:rsidRPr="00172D77" w:rsidRDefault="00252F17" w:rsidP="00252F17">
      <w:pPr>
        <w:jc w:val="both"/>
        <w:rPr>
          <w:rFonts w:ascii="Times New Roman" w:hAnsi="Times New Roman" w:cs="Times New Roman"/>
          <w:sz w:val="24"/>
          <w:szCs w:val="24"/>
          <w:lang w:val="en-GB"/>
        </w:rPr>
      </w:pPr>
    </w:p>
    <w:p w:rsidR="00252F17" w:rsidRPr="00172D77" w:rsidRDefault="00252F17" w:rsidP="00252F17">
      <w:pPr>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1. What type of housing unit do you occupy?</w:t>
      </w:r>
    </w:p>
    <w:p w:rsidR="00252F17" w:rsidRPr="00172D77" w:rsidRDefault="00252F17" w:rsidP="00252F17">
      <w:pPr>
        <w:jc w:val="both"/>
        <w:rPr>
          <w:rFonts w:ascii="Times New Roman" w:hAnsi="Times New Roman" w:cs="Times New Roman"/>
          <w:sz w:val="24"/>
          <w:szCs w:val="24"/>
          <w:lang w:val="en-GB"/>
        </w:rPr>
      </w:pPr>
    </w:p>
    <w:p w:rsidR="00252F17" w:rsidRPr="00172D77" w:rsidRDefault="00252F17" w:rsidP="00252F17">
      <w:pPr>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1-bedroom</w:t>
      </w:r>
    </w:p>
    <w:p w:rsidR="00252F17" w:rsidRPr="00172D77" w:rsidRDefault="00252F17" w:rsidP="00252F17">
      <w:pPr>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2-bedroom</w:t>
      </w:r>
    </w:p>
    <w:p w:rsidR="00252F17" w:rsidRPr="00172D77" w:rsidRDefault="00252F17" w:rsidP="00252F17">
      <w:pPr>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3-bedroom</w:t>
      </w:r>
    </w:p>
    <w:p w:rsidR="00252F17" w:rsidRPr="00172D77" w:rsidRDefault="00252F17" w:rsidP="00252F17">
      <w:pPr>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Others (please specify)</w:t>
      </w:r>
    </w:p>
    <w:p w:rsidR="00252F17" w:rsidRPr="00172D77" w:rsidRDefault="00252F17" w:rsidP="00252F17">
      <w:pPr>
        <w:jc w:val="both"/>
        <w:rPr>
          <w:rFonts w:ascii="Times New Roman" w:hAnsi="Times New Roman" w:cs="Times New Roman"/>
          <w:sz w:val="24"/>
          <w:szCs w:val="24"/>
          <w:lang w:val="en-GB"/>
        </w:rPr>
      </w:pPr>
    </w:p>
    <w:p w:rsidR="00252F17" w:rsidRPr="00172D77" w:rsidRDefault="00252F17" w:rsidP="00252F17">
      <w:pPr>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2. How would you rate the condition of your housing unit?</w:t>
      </w:r>
    </w:p>
    <w:p w:rsidR="00252F17" w:rsidRPr="00172D77" w:rsidRDefault="00252F17" w:rsidP="00252F17">
      <w:pPr>
        <w:jc w:val="both"/>
        <w:rPr>
          <w:rFonts w:ascii="Times New Roman" w:hAnsi="Times New Roman" w:cs="Times New Roman"/>
          <w:sz w:val="24"/>
          <w:szCs w:val="24"/>
          <w:lang w:val="en-GB"/>
        </w:rPr>
      </w:pPr>
    </w:p>
    <w:p w:rsidR="00252F17" w:rsidRPr="00172D77" w:rsidRDefault="00252F17" w:rsidP="00252F17">
      <w:pPr>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Excellent</w:t>
      </w:r>
    </w:p>
    <w:p w:rsidR="00252F17" w:rsidRPr="00172D77" w:rsidRDefault="00252F17" w:rsidP="00252F17">
      <w:pPr>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Good</w:t>
      </w:r>
    </w:p>
    <w:p w:rsidR="00252F17" w:rsidRPr="00172D77" w:rsidRDefault="00252F17" w:rsidP="00252F17">
      <w:pPr>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Fair</w:t>
      </w:r>
    </w:p>
    <w:p w:rsidR="00252F17" w:rsidRPr="00172D77" w:rsidRDefault="00252F17" w:rsidP="00252F17">
      <w:pPr>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Poor</w:t>
      </w:r>
    </w:p>
    <w:p w:rsidR="00252F17" w:rsidRPr="00172D77" w:rsidRDefault="00252F17" w:rsidP="00252F17">
      <w:pPr>
        <w:jc w:val="both"/>
        <w:rPr>
          <w:rFonts w:ascii="Times New Roman" w:hAnsi="Times New Roman" w:cs="Times New Roman"/>
          <w:sz w:val="24"/>
          <w:szCs w:val="24"/>
          <w:lang w:val="en-GB"/>
        </w:rPr>
      </w:pPr>
    </w:p>
    <w:p w:rsidR="00252F17" w:rsidRPr="00172D77" w:rsidRDefault="00252F17" w:rsidP="00252F17">
      <w:pPr>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3. Do you have access to basic amenities such as water, electricity, and toilet facilities?</w:t>
      </w:r>
    </w:p>
    <w:p w:rsidR="00252F17" w:rsidRPr="00172D77" w:rsidRDefault="00252F17" w:rsidP="00252F17">
      <w:pPr>
        <w:jc w:val="both"/>
        <w:rPr>
          <w:rFonts w:ascii="Times New Roman" w:hAnsi="Times New Roman" w:cs="Times New Roman"/>
          <w:sz w:val="24"/>
          <w:szCs w:val="24"/>
          <w:lang w:val="en-GB"/>
        </w:rPr>
      </w:pPr>
    </w:p>
    <w:p w:rsidR="00252F17" w:rsidRPr="00172D77" w:rsidRDefault="00252F17" w:rsidP="00252F17">
      <w:pPr>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Yes</w:t>
      </w:r>
    </w:p>
    <w:p w:rsidR="00252F17" w:rsidRPr="00172D77" w:rsidRDefault="00252F17" w:rsidP="00252F17">
      <w:pPr>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No</w:t>
      </w:r>
    </w:p>
    <w:p w:rsidR="00252F17" w:rsidRPr="00172D77" w:rsidRDefault="00252F17" w:rsidP="00252F17">
      <w:pPr>
        <w:jc w:val="both"/>
        <w:rPr>
          <w:rFonts w:ascii="Times New Roman" w:hAnsi="Times New Roman" w:cs="Times New Roman"/>
          <w:sz w:val="24"/>
          <w:szCs w:val="24"/>
          <w:lang w:val="en-GB"/>
        </w:rPr>
      </w:pPr>
    </w:p>
    <w:p w:rsidR="00252F17" w:rsidRPr="00172D77" w:rsidRDefault="00252F17" w:rsidP="00252F17">
      <w:pPr>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4. How would you rate the cleanliness of the estate?</w:t>
      </w:r>
    </w:p>
    <w:p w:rsidR="00252F17" w:rsidRPr="00172D77" w:rsidRDefault="00252F17" w:rsidP="00252F17">
      <w:pPr>
        <w:jc w:val="both"/>
        <w:rPr>
          <w:rFonts w:ascii="Times New Roman" w:hAnsi="Times New Roman" w:cs="Times New Roman"/>
          <w:sz w:val="24"/>
          <w:szCs w:val="24"/>
          <w:lang w:val="en-GB"/>
        </w:rPr>
      </w:pPr>
    </w:p>
    <w:p w:rsidR="00252F17" w:rsidRPr="00172D77" w:rsidRDefault="00252F17" w:rsidP="00252F17">
      <w:pPr>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Excellent</w:t>
      </w:r>
    </w:p>
    <w:p w:rsidR="00252F17" w:rsidRPr="00172D77" w:rsidRDefault="00252F17" w:rsidP="00252F17">
      <w:pPr>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Good</w:t>
      </w:r>
    </w:p>
    <w:p w:rsidR="00252F17" w:rsidRPr="00172D77" w:rsidRDefault="00252F17" w:rsidP="00252F17">
      <w:pPr>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Fair</w:t>
      </w:r>
    </w:p>
    <w:p w:rsidR="00252F17" w:rsidRPr="00172D77" w:rsidRDefault="00252F17" w:rsidP="00252F17">
      <w:pPr>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Poor</w:t>
      </w:r>
    </w:p>
    <w:p w:rsidR="00252F17" w:rsidRPr="00172D77" w:rsidRDefault="00252F17" w:rsidP="00252F17">
      <w:pPr>
        <w:jc w:val="both"/>
        <w:rPr>
          <w:rFonts w:ascii="Times New Roman" w:hAnsi="Times New Roman" w:cs="Times New Roman"/>
          <w:sz w:val="24"/>
          <w:szCs w:val="24"/>
          <w:lang w:val="en-GB"/>
        </w:rPr>
      </w:pPr>
    </w:p>
    <w:p w:rsidR="00252F17" w:rsidRPr="00172D77" w:rsidRDefault="00252F17" w:rsidP="00252F17">
      <w:pPr>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*Section C: Infrastructure and Amenities*</w:t>
      </w:r>
    </w:p>
    <w:p w:rsidR="00252F17" w:rsidRPr="00172D77" w:rsidRDefault="00252F17" w:rsidP="00252F17">
      <w:pPr>
        <w:jc w:val="both"/>
        <w:rPr>
          <w:rFonts w:ascii="Times New Roman" w:hAnsi="Times New Roman" w:cs="Times New Roman"/>
          <w:sz w:val="24"/>
          <w:szCs w:val="24"/>
          <w:lang w:val="en-GB"/>
        </w:rPr>
      </w:pPr>
    </w:p>
    <w:p w:rsidR="00252F17" w:rsidRPr="00172D77" w:rsidRDefault="00252F17" w:rsidP="00252F17">
      <w:pPr>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1. How would you rate the condition of the roads within the estate?</w:t>
      </w:r>
    </w:p>
    <w:p w:rsidR="00252F17" w:rsidRPr="00172D77" w:rsidRDefault="00252F17" w:rsidP="00252F17">
      <w:pPr>
        <w:jc w:val="both"/>
        <w:rPr>
          <w:rFonts w:ascii="Times New Roman" w:hAnsi="Times New Roman" w:cs="Times New Roman"/>
          <w:sz w:val="24"/>
          <w:szCs w:val="24"/>
          <w:lang w:val="en-GB"/>
        </w:rPr>
      </w:pPr>
    </w:p>
    <w:p w:rsidR="00252F17" w:rsidRPr="00172D77" w:rsidRDefault="00252F17" w:rsidP="00252F17">
      <w:pPr>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Excellent</w:t>
      </w:r>
    </w:p>
    <w:p w:rsidR="00252F17" w:rsidRPr="00172D77" w:rsidRDefault="00252F17" w:rsidP="00252F17">
      <w:pPr>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lastRenderedPageBreak/>
        <w:t>Good</w:t>
      </w:r>
    </w:p>
    <w:p w:rsidR="00252F17" w:rsidRPr="00172D77" w:rsidRDefault="00252F17" w:rsidP="00252F17">
      <w:pPr>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Fair</w:t>
      </w:r>
    </w:p>
    <w:p w:rsidR="00252F17" w:rsidRPr="00172D77" w:rsidRDefault="00252F17" w:rsidP="00252F17">
      <w:pPr>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Poor</w:t>
      </w:r>
    </w:p>
    <w:p w:rsidR="00252F17" w:rsidRPr="00172D77" w:rsidRDefault="00252F17" w:rsidP="00252F17">
      <w:pPr>
        <w:jc w:val="both"/>
        <w:rPr>
          <w:rFonts w:ascii="Times New Roman" w:hAnsi="Times New Roman" w:cs="Times New Roman"/>
          <w:sz w:val="24"/>
          <w:szCs w:val="24"/>
          <w:lang w:val="en-GB"/>
        </w:rPr>
      </w:pPr>
    </w:p>
    <w:p w:rsidR="00252F17" w:rsidRPr="00172D77" w:rsidRDefault="00252F17" w:rsidP="00252F17">
      <w:pPr>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2. Are there adequate streetlights within the estate?</w:t>
      </w:r>
    </w:p>
    <w:p w:rsidR="00252F17" w:rsidRPr="00172D77" w:rsidRDefault="00252F17" w:rsidP="00252F17">
      <w:pPr>
        <w:jc w:val="both"/>
        <w:rPr>
          <w:rFonts w:ascii="Times New Roman" w:hAnsi="Times New Roman" w:cs="Times New Roman"/>
          <w:sz w:val="24"/>
          <w:szCs w:val="24"/>
          <w:lang w:val="en-GB"/>
        </w:rPr>
      </w:pPr>
    </w:p>
    <w:p w:rsidR="00252F17" w:rsidRPr="00172D77" w:rsidRDefault="00252F17" w:rsidP="00252F17">
      <w:pPr>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Yes</w:t>
      </w:r>
    </w:p>
    <w:p w:rsidR="00252F17" w:rsidRPr="00172D77" w:rsidRDefault="00252F17" w:rsidP="00252F17">
      <w:pPr>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No</w:t>
      </w:r>
    </w:p>
    <w:p w:rsidR="00252F17" w:rsidRPr="00172D77" w:rsidRDefault="00252F17" w:rsidP="00252F17">
      <w:pPr>
        <w:jc w:val="both"/>
        <w:rPr>
          <w:rFonts w:ascii="Times New Roman" w:hAnsi="Times New Roman" w:cs="Times New Roman"/>
          <w:sz w:val="24"/>
          <w:szCs w:val="24"/>
          <w:lang w:val="en-GB"/>
        </w:rPr>
      </w:pPr>
    </w:p>
    <w:p w:rsidR="00252F17" w:rsidRPr="00172D77" w:rsidRDefault="00252F17" w:rsidP="00252F17">
      <w:pPr>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3. Are there adequate waste disposal facilities within the estate?</w:t>
      </w:r>
    </w:p>
    <w:p w:rsidR="00252F17" w:rsidRPr="00172D77" w:rsidRDefault="00252F17" w:rsidP="00252F17">
      <w:pPr>
        <w:jc w:val="both"/>
        <w:rPr>
          <w:rFonts w:ascii="Times New Roman" w:hAnsi="Times New Roman" w:cs="Times New Roman"/>
          <w:sz w:val="24"/>
          <w:szCs w:val="24"/>
          <w:lang w:val="en-GB"/>
        </w:rPr>
      </w:pPr>
    </w:p>
    <w:p w:rsidR="00252F17" w:rsidRPr="00172D77" w:rsidRDefault="00252F17" w:rsidP="00252F17">
      <w:pPr>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Yes</w:t>
      </w:r>
    </w:p>
    <w:p w:rsidR="00252F17" w:rsidRPr="00172D77" w:rsidRDefault="00252F17" w:rsidP="00252F17">
      <w:pPr>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No</w:t>
      </w:r>
    </w:p>
    <w:p w:rsidR="00252F17" w:rsidRPr="00172D77" w:rsidRDefault="00252F17" w:rsidP="00252F17">
      <w:pPr>
        <w:jc w:val="both"/>
        <w:rPr>
          <w:rFonts w:ascii="Times New Roman" w:hAnsi="Times New Roman" w:cs="Times New Roman"/>
          <w:sz w:val="24"/>
          <w:szCs w:val="24"/>
          <w:lang w:val="en-GB"/>
        </w:rPr>
      </w:pPr>
    </w:p>
    <w:p w:rsidR="00252F17" w:rsidRPr="00172D77" w:rsidRDefault="00252F17" w:rsidP="00252F17">
      <w:pPr>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4. How would you rate the availability of amenities such as schools, healthcare facilities, and shopping centers?</w:t>
      </w:r>
    </w:p>
    <w:p w:rsidR="00252F17" w:rsidRPr="00172D77" w:rsidRDefault="00252F17" w:rsidP="00252F17">
      <w:pPr>
        <w:jc w:val="both"/>
        <w:rPr>
          <w:rFonts w:ascii="Times New Roman" w:hAnsi="Times New Roman" w:cs="Times New Roman"/>
          <w:sz w:val="24"/>
          <w:szCs w:val="24"/>
          <w:lang w:val="en-GB"/>
        </w:rPr>
      </w:pPr>
    </w:p>
    <w:p w:rsidR="00252F17" w:rsidRPr="00172D77" w:rsidRDefault="00252F17" w:rsidP="00252F17">
      <w:pPr>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Excellent</w:t>
      </w:r>
    </w:p>
    <w:p w:rsidR="00252F17" w:rsidRPr="00172D77" w:rsidRDefault="00252F17" w:rsidP="00252F17">
      <w:pPr>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Good</w:t>
      </w:r>
    </w:p>
    <w:p w:rsidR="00252F17" w:rsidRPr="00172D77" w:rsidRDefault="00252F17" w:rsidP="00252F17">
      <w:pPr>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Fair</w:t>
      </w:r>
    </w:p>
    <w:p w:rsidR="00252F17" w:rsidRPr="00172D77" w:rsidRDefault="00252F17" w:rsidP="00252F17">
      <w:pPr>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Poor</w:t>
      </w:r>
    </w:p>
    <w:p w:rsidR="00252F17" w:rsidRPr="00172D77" w:rsidRDefault="00252F17" w:rsidP="00252F17">
      <w:pPr>
        <w:jc w:val="both"/>
        <w:rPr>
          <w:rFonts w:ascii="Times New Roman" w:hAnsi="Times New Roman" w:cs="Times New Roman"/>
          <w:sz w:val="24"/>
          <w:szCs w:val="24"/>
          <w:lang w:val="en-GB"/>
        </w:rPr>
      </w:pPr>
    </w:p>
    <w:p w:rsidR="00252F17" w:rsidRPr="00172D77" w:rsidRDefault="00252F17" w:rsidP="00252F17">
      <w:pPr>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*Section D: Safety and Security*</w:t>
      </w:r>
    </w:p>
    <w:p w:rsidR="00252F17" w:rsidRPr="00172D77" w:rsidRDefault="00252F17" w:rsidP="00252F17">
      <w:pPr>
        <w:jc w:val="both"/>
        <w:rPr>
          <w:rFonts w:ascii="Times New Roman" w:hAnsi="Times New Roman" w:cs="Times New Roman"/>
          <w:sz w:val="24"/>
          <w:szCs w:val="24"/>
          <w:lang w:val="en-GB"/>
        </w:rPr>
      </w:pPr>
    </w:p>
    <w:p w:rsidR="00252F17" w:rsidRPr="00172D77" w:rsidRDefault="00252F17" w:rsidP="00252F17">
      <w:pPr>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1. How would you rate the level of safety and security within the estate?</w:t>
      </w:r>
    </w:p>
    <w:p w:rsidR="00252F17" w:rsidRPr="00172D77" w:rsidRDefault="00252F17" w:rsidP="00252F17">
      <w:pPr>
        <w:jc w:val="both"/>
        <w:rPr>
          <w:rFonts w:ascii="Times New Roman" w:hAnsi="Times New Roman" w:cs="Times New Roman"/>
          <w:sz w:val="24"/>
          <w:szCs w:val="24"/>
          <w:lang w:val="en-GB"/>
        </w:rPr>
      </w:pPr>
    </w:p>
    <w:p w:rsidR="00252F17" w:rsidRPr="00172D77" w:rsidRDefault="00252F17" w:rsidP="00252F17">
      <w:pPr>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Excellent</w:t>
      </w:r>
    </w:p>
    <w:p w:rsidR="00252F17" w:rsidRPr="00172D77" w:rsidRDefault="00252F17" w:rsidP="00252F17">
      <w:pPr>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Good</w:t>
      </w:r>
    </w:p>
    <w:p w:rsidR="00252F17" w:rsidRPr="00172D77" w:rsidRDefault="00252F17" w:rsidP="00252F17">
      <w:pPr>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Fair</w:t>
      </w:r>
    </w:p>
    <w:p w:rsidR="00252F17" w:rsidRPr="00172D77" w:rsidRDefault="00252F17" w:rsidP="00252F17">
      <w:pPr>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Poor</w:t>
      </w:r>
    </w:p>
    <w:p w:rsidR="00252F17" w:rsidRPr="00172D77" w:rsidRDefault="00252F17" w:rsidP="00252F17">
      <w:pPr>
        <w:jc w:val="both"/>
        <w:rPr>
          <w:rFonts w:ascii="Times New Roman" w:hAnsi="Times New Roman" w:cs="Times New Roman"/>
          <w:sz w:val="24"/>
          <w:szCs w:val="24"/>
          <w:lang w:val="en-GB"/>
        </w:rPr>
      </w:pPr>
    </w:p>
    <w:p w:rsidR="00252F17" w:rsidRPr="00172D77" w:rsidRDefault="00252F17" w:rsidP="00252F17">
      <w:pPr>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2. Have you experienced any security breaches within the estate?</w:t>
      </w:r>
    </w:p>
    <w:p w:rsidR="00252F17" w:rsidRPr="00172D77" w:rsidRDefault="00252F17" w:rsidP="00252F17">
      <w:pPr>
        <w:jc w:val="both"/>
        <w:rPr>
          <w:rFonts w:ascii="Times New Roman" w:hAnsi="Times New Roman" w:cs="Times New Roman"/>
          <w:sz w:val="24"/>
          <w:szCs w:val="24"/>
          <w:lang w:val="en-GB"/>
        </w:rPr>
      </w:pPr>
    </w:p>
    <w:p w:rsidR="00252F17" w:rsidRPr="00172D77" w:rsidRDefault="00252F17" w:rsidP="00252F17">
      <w:pPr>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Yes</w:t>
      </w:r>
    </w:p>
    <w:p w:rsidR="00252F17" w:rsidRPr="00172D77" w:rsidRDefault="00252F17" w:rsidP="00252F17">
      <w:pPr>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No</w:t>
      </w:r>
    </w:p>
    <w:p w:rsidR="00252F17" w:rsidRPr="00172D77" w:rsidRDefault="00252F17" w:rsidP="00252F17">
      <w:pPr>
        <w:jc w:val="both"/>
        <w:rPr>
          <w:rFonts w:ascii="Times New Roman" w:hAnsi="Times New Roman" w:cs="Times New Roman"/>
          <w:sz w:val="24"/>
          <w:szCs w:val="24"/>
          <w:lang w:val="en-GB"/>
        </w:rPr>
      </w:pPr>
    </w:p>
    <w:p w:rsidR="00252F17" w:rsidRPr="00172D77" w:rsidRDefault="00252F17" w:rsidP="00252F17">
      <w:pPr>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3. Are there adequate security measures in place within the estate?</w:t>
      </w:r>
    </w:p>
    <w:p w:rsidR="00252F17" w:rsidRPr="00172D77" w:rsidRDefault="00252F17" w:rsidP="00252F17">
      <w:pPr>
        <w:jc w:val="both"/>
        <w:rPr>
          <w:rFonts w:ascii="Times New Roman" w:hAnsi="Times New Roman" w:cs="Times New Roman"/>
          <w:sz w:val="24"/>
          <w:szCs w:val="24"/>
          <w:lang w:val="en-GB"/>
        </w:rPr>
      </w:pPr>
    </w:p>
    <w:p w:rsidR="00252F17" w:rsidRPr="00172D77" w:rsidRDefault="00252F17" w:rsidP="00252F17">
      <w:pPr>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Yes</w:t>
      </w:r>
    </w:p>
    <w:p w:rsidR="00252F17" w:rsidRPr="00172D77" w:rsidRDefault="00252F17" w:rsidP="00252F17">
      <w:pPr>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No</w:t>
      </w:r>
    </w:p>
    <w:p w:rsidR="00252F17" w:rsidRPr="00172D77" w:rsidRDefault="00252F17" w:rsidP="00252F17">
      <w:pPr>
        <w:jc w:val="both"/>
        <w:rPr>
          <w:rFonts w:ascii="Times New Roman" w:hAnsi="Times New Roman" w:cs="Times New Roman"/>
          <w:sz w:val="24"/>
          <w:szCs w:val="24"/>
          <w:lang w:val="en-GB"/>
        </w:rPr>
      </w:pPr>
    </w:p>
    <w:p w:rsidR="00252F17" w:rsidRPr="00172D77" w:rsidRDefault="00252F17" w:rsidP="00252F17">
      <w:pPr>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*Section E: Suggestions and Recommendations*</w:t>
      </w:r>
    </w:p>
    <w:p w:rsidR="00252F17" w:rsidRPr="00172D77" w:rsidRDefault="00252F17" w:rsidP="00252F17">
      <w:pPr>
        <w:jc w:val="both"/>
        <w:rPr>
          <w:rFonts w:ascii="Times New Roman" w:hAnsi="Times New Roman" w:cs="Times New Roman"/>
          <w:sz w:val="24"/>
          <w:szCs w:val="24"/>
          <w:lang w:val="en-GB"/>
        </w:rPr>
      </w:pPr>
    </w:p>
    <w:p w:rsidR="00252F17" w:rsidRPr="00172D77" w:rsidRDefault="00252F17" w:rsidP="00252F17">
      <w:pPr>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1. What suggestions do you have for improving the condition of the estate?</w:t>
      </w:r>
    </w:p>
    <w:p w:rsidR="00252F17" w:rsidRPr="00172D77" w:rsidRDefault="00252F17" w:rsidP="00252F17">
      <w:pPr>
        <w:jc w:val="both"/>
        <w:rPr>
          <w:rFonts w:ascii="Times New Roman" w:hAnsi="Times New Roman" w:cs="Times New Roman"/>
          <w:sz w:val="24"/>
          <w:szCs w:val="24"/>
          <w:lang w:val="en-GB"/>
        </w:rPr>
      </w:pPr>
    </w:p>
    <w:p w:rsidR="00252F17" w:rsidRPr="00172D77" w:rsidRDefault="00252F17" w:rsidP="00252F17">
      <w:pPr>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_____________________________________________________________________</w:t>
      </w:r>
    </w:p>
    <w:p w:rsidR="00252F17" w:rsidRPr="00172D77" w:rsidRDefault="00252F17" w:rsidP="00252F17">
      <w:pPr>
        <w:jc w:val="both"/>
        <w:rPr>
          <w:rFonts w:ascii="Times New Roman" w:hAnsi="Times New Roman" w:cs="Times New Roman"/>
          <w:sz w:val="24"/>
          <w:szCs w:val="24"/>
          <w:lang w:val="en-GB"/>
        </w:rPr>
      </w:pPr>
    </w:p>
    <w:p w:rsidR="00252F17" w:rsidRPr="00172D77" w:rsidRDefault="00252F17" w:rsidP="00252F17">
      <w:pPr>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2. What recommendations do you have for the estate management and government?</w:t>
      </w:r>
    </w:p>
    <w:p w:rsidR="00252F17" w:rsidRPr="00172D77" w:rsidRDefault="00252F17" w:rsidP="00252F17">
      <w:pPr>
        <w:jc w:val="both"/>
        <w:rPr>
          <w:rFonts w:ascii="Times New Roman" w:hAnsi="Times New Roman" w:cs="Times New Roman"/>
          <w:sz w:val="24"/>
          <w:szCs w:val="24"/>
          <w:lang w:val="en-GB"/>
        </w:rPr>
      </w:pPr>
    </w:p>
    <w:p w:rsidR="00252F17" w:rsidRPr="00172D77" w:rsidRDefault="00252F17" w:rsidP="00252F17">
      <w:pPr>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_____________________________________________________________________</w:t>
      </w:r>
    </w:p>
    <w:p w:rsidR="00252F17" w:rsidRPr="00172D77" w:rsidRDefault="00252F17" w:rsidP="00252F17">
      <w:pPr>
        <w:jc w:val="both"/>
        <w:rPr>
          <w:rFonts w:ascii="Times New Roman" w:hAnsi="Times New Roman" w:cs="Times New Roman"/>
          <w:sz w:val="24"/>
          <w:szCs w:val="24"/>
          <w:lang w:val="en-GB"/>
        </w:rPr>
      </w:pPr>
    </w:p>
    <w:p w:rsidR="00252F17" w:rsidRPr="00172D77" w:rsidRDefault="00252F17" w:rsidP="00252F17">
      <w:pPr>
        <w:jc w:val="both"/>
        <w:rPr>
          <w:rFonts w:ascii="Times New Roman" w:hAnsi="Times New Roman" w:cs="Times New Roman"/>
          <w:sz w:val="24"/>
          <w:szCs w:val="24"/>
          <w:lang w:val="en-GB"/>
        </w:rPr>
      </w:pPr>
      <w:r w:rsidRPr="00172D77">
        <w:rPr>
          <w:rFonts w:ascii="Times New Roman" w:hAnsi="Times New Roman" w:cs="Times New Roman"/>
          <w:sz w:val="24"/>
          <w:szCs w:val="24"/>
          <w:lang w:val="en-GB"/>
        </w:rPr>
        <w:t>Thank you for taking the time to complete this questionnaire. Your responses will be kept confidential and will help us to better understand the challenges facing the Kulende Housing Estate.</w:t>
      </w:r>
    </w:p>
    <w:bookmarkEnd w:id="1"/>
    <w:p w:rsidR="00252F17" w:rsidRPr="00176886" w:rsidRDefault="00252F17" w:rsidP="00252F17">
      <w:pPr>
        <w:spacing w:line="480" w:lineRule="auto"/>
        <w:jc w:val="both"/>
        <w:rPr>
          <w:rFonts w:ascii="Times New Roman" w:hAnsi="Times New Roman" w:cs="Times New Roman"/>
          <w:sz w:val="24"/>
          <w:szCs w:val="24"/>
        </w:rPr>
      </w:pPr>
    </w:p>
    <w:p w:rsidR="00252F17" w:rsidRDefault="00252F17"/>
    <w:sectPr w:rsidR="00252F17" w:rsidSect="00592E68">
      <w:footerReference w:type="default" r:id="rId19"/>
      <w:pgSz w:w="11907" w:h="16839" w:code="9"/>
      <w:pgMar w:top="1440" w:right="1440" w:bottom="1440" w:left="1440" w:header="720" w:footer="720" w:gutter="0"/>
      <w:pgNumType w:fmt="numberInDash"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79B9" w:rsidRDefault="00A079B9" w:rsidP="008841C1">
      <w:r>
        <w:separator/>
      </w:r>
    </w:p>
  </w:endnote>
  <w:endnote w:type="continuationSeparator" w:id="1">
    <w:p w:rsidR="00A079B9" w:rsidRDefault="00A079B9" w:rsidP="008841C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1434297"/>
      <w:docPartObj>
        <w:docPartGallery w:val="Page Numbers (Bottom of Page)"/>
        <w:docPartUnique/>
      </w:docPartObj>
    </w:sdtPr>
    <w:sdtContent>
      <w:p w:rsidR="005D6CAD" w:rsidRDefault="008841C1">
        <w:pPr>
          <w:pStyle w:val="Footer"/>
          <w:jc w:val="center"/>
        </w:pPr>
        <w:r>
          <w:fldChar w:fldCharType="begin"/>
        </w:r>
        <w:r w:rsidR="0063277B">
          <w:instrText xml:space="preserve"> PAGE   \* MERGEFORMAT </w:instrText>
        </w:r>
        <w:r>
          <w:fldChar w:fldCharType="separate"/>
        </w:r>
        <w:r w:rsidR="00592E68">
          <w:rPr>
            <w:noProof/>
          </w:rPr>
          <w:t>- 2 -</w:t>
        </w:r>
        <w:r>
          <w:rPr>
            <w:noProof/>
          </w:rPr>
          <w:fldChar w:fldCharType="end"/>
        </w:r>
      </w:p>
    </w:sdtContent>
  </w:sdt>
  <w:p w:rsidR="005D6CAD" w:rsidRDefault="00A079B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79B9" w:rsidRDefault="00A079B9" w:rsidP="008841C1">
      <w:r>
        <w:separator/>
      </w:r>
    </w:p>
  </w:footnote>
  <w:footnote w:type="continuationSeparator" w:id="1">
    <w:p w:rsidR="00A079B9" w:rsidRDefault="00A079B9" w:rsidP="008841C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C26D51"/>
    <w:multiLevelType w:val="hybridMultilevel"/>
    <w:tmpl w:val="178225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34F2756"/>
    <w:multiLevelType w:val="hybridMultilevel"/>
    <w:tmpl w:val="C4AECF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252F17"/>
    <w:rsid w:val="00252F17"/>
    <w:rsid w:val="00592E68"/>
    <w:rsid w:val="0063277B"/>
    <w:rsid w:val="008841C1"/>
    <w:rsid w:val="008D6ECD"/>
    <w:rsid w:val="00A079B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2F17"/>
    <w:pPr>
      <w:widowControl w:val="0"/>
      <w:spacing w:after="0" w:line="240" w:lineRule="auto"/>
    </w:pPr>
  </w:style>
  <w:style w:type="paragraph" w:styleId="Heading1">
    <w:name w:val="heading 1"/>
    <w:basedOn w:val="Normal"/>
    <w:next w:val="Normal"/>
    <w:link w:val="Heading1Char"/>
    <w:uiPriority w:val="9"/>
    <w:qFormat/>
    <w:rsid w:val="00252F17"/>
    <w:pPr>
      <w:keepNext/>
      <w:keepLines/>
      <w:widowControl/>
      <w:spacing w:before="360" w:after="80" w:line="276" w:lineRule="auto"/>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252F17"/>
    <w:pPr>
      <w:keepNext/>
      <w:keepLines/>
      <w:widowControl/>
      <w:spacing w:before="160" w:after="80" w:line="276"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252F17"/>
    <w:pPr>
      <w:keepNext/>
      <w:keepLines/>
      <w:widowControl/>
      <w:spacing w:before="160" w:after="80" w:line="276" w:lineRule="auto"/>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252F17"/>
    <w:pPr>
      <w:keepNext/>
      <w:keepLines/>
      <w:widowControl/>
      <w:spacing w:before="80" w:after="40" w:line="276" w:lineRule="auto"/>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252F17"/>
    <w:pPr>
      <w:keepNext/>
      <w:keepLines/>
      <w:widowControl/>
      <w:spacing w:before="80" w:after="40" w:line="276" w:lineRule="auto"/>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252F17"/>
    <w:pPr>
      <w:keepNext/>
      <w:keepLines/>
      <w:widowControl/>
      <w:spacing w:before="40" w:line="276" w:lineRule="auto"/>
      <w:outlineLvl w:val="5"/>
    </w:pPr>
    <w:rPr>
      <w:rFonts w:eastAsiaTheme="majorEastAsia" w:cstheme="majorBidi"/>
      <w:i/>
      <w:iCs/>
      <w:color w:val="FFFFFF" w:themeColor="text1" w:themeTint="A6"/>
    </w:rPr>
  </w:style>
  <w:style w:type="paragraph" w:styleId="Heading7">
    <w:name w:val="heading 7"/>
    <w:basedOn w:val="Normal"/>
    <w:next w:val="Normal"/>
    <w:link w:val="Heading7Char"/>
    <w:uiPriority w:val="9"/>
    <w:semiHidden/>
    <w:unhideWhenUsed/>
    <w:qFormat/>
    <w:rsid w:val="00252F17"/>
    <w:pPr>
      <w:keepNext/>
      <w:keepLines/>
      <w:widowControl/>
      <w:spacing w:before="40" w:line="276" w:lineRule="auto"/>
      <w:outlineLvl w:val="6"/>
    </w:pPr>
    <w:rPr>
      <w:rFonts w:eastAsiaTheme="majorEastAsia" w:cstheme="majorBidi"/>
      <w:color w:val="FFFFFF" w:themeColor="text1" w:themeTint="A6"/>
    </w:rPr>
  </w:style>
  <w:style w:type="paragraph" w:styleId="Heading8">
    <w:name w:val="heading 8"/>
    <w:basedOn w:val="Normal"/>
    <w:next w:val="Normal"/>
    <w:link w:val="Heading8Char"/>
    <w:uiPriority w:val="9"/>
    <w:semiHidden/>
    <w:unhideWhenUsed/>
    <w:qFormat/>
    <w:rsid w:val="00252F17"/>
    <w:pPr>
      <w:keepNext/>
      <w:keepLines/>
      <w:widowControl/>
      <w:spacing w:line="276" w:lineRule="auto"/>
      <w:outlineLvl w:val="7"/>
    </w:pPr>
    <w:rPr>
      <w:rFonts w:eastAsiaTheme="majorEastAsia" w:cstheme="majorBidi"/>
      <w:i/>
      <w:iCs/>
      <w:color w:val="FFFFFF" w:themeColor="text1" w:themeTint="D8"/>
    </w:rPr>
  </w:style>
  <w:style w:type="paragraph" w:styleId="Heading9">
    <w:name w:val="heading 9"/>
    <w:basedOn w:val="Normal"/>
    <w:next w:val="Normal"/>
    <w:link w:val="Heading9Char"/>
    <w:uiPriority w:val="9"/>
    <w:semiHidden/>
    <w:unhideWhenUsed/>
    <w:qFormat/>
    <w:rsid w:val="00252F17"/>
    <w:pPr>
      <w:keepNext/>
      <w:keepLines/>
      <w:widowControl/>
      <w:spacing w:line="276" w:lineRule="auto"/>
      <w:outlineLvl w:val="8"/>
    </w:pPr>
    <w:rPr>
      <w:rFonts w:eastAsiaTheme="majorEastAsia" w:cstheme="majorBidi"/>
      <w:color w:val="FFFFFF"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52F17"/>
    <w:rPr>
      <w:rFonts w:ascii="Tahoma" w:hAnsi="Tahoma" w:cs="Tahoma"/>
      <w:sz w:val="16"/>
      <w:szCs w:val="16"/>
    </w:rPr>
  </w:style>
  <w:style w:type="character" w:customStyle="1" w:styleId="BalloonTextChar">
    <w:name w:val="Balloon Text Char"/>
    <w:basedOn w:val="DefaultParagraphFont"/>
    <w:link w:val="BalloonText"/>
    <w:uiPriority w:val="99"/>
    <w:semiHidden/>
    <w:rsid w:val="00252F17"/>
    <w:rPr>
      <w:rFonts w:ascii="Tahoma" w:hAnsi="Tahoma" w:cs="Tahoma"/>
      <w:sz w:val="16"/>
      <w:szCs w:val="16"/>
    </w:rPr>
  </w:style>
  <w:style w:type="paragraph" w:styleId="Footer">
    <w:name w:val="footer"/>
    <w:basedOn w:val="Normal"/>
    <w:link w:val="FooterChar"/>
    <w:uiPriority w:val="99"/>
    <w:unhideWhenUsed/>
    <w:rsid w:val="00252F17"/>
    <w:pPr>
      <w:tabs>
        <w:tab w:val="center" w:pos="4680"/>
        <w:tab w:val="right" w:pos="9360"/>
      </w:tabs>
    </w:pPr>
  </w:style>
  <w:style w:type="character" w:customStyle="1" w:styleId="FooterChar">
    <w:name w:val="Footer Char"/>
    <w:basedOn w:val="DefaultParagraphFont"/>
    <w:link w:val="Footer"/>
    <w:uiPriority w:val="99"/>
    <w:rsid w:val="00252F17"/>
  </w:style>
  <w:style w:type="character" w:customStyle="1" w:styleId="Heading1Char">
    <w:name w:val="Heading 1 Char"/>
    <w:basedOn w:val="DefaultParagraphFont"/>
    <w:link w:val="Heading1"/>
    <w:uiPriority w:val="9"/>
    <w:rsid w:val="00252F17"/>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252F17"/>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252F17"/>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252F17"/>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252F17"/>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252F17"/>
    <w:rPr>
      <w:rFonts w:eastAsiaTheme="majorEastAsia" w:cstheme="majorBidi"/>
      <w:i/>
      <w:iCs/>
      <w:color w:val="FFFFFF" w:themeColor="text1" w:themeTint="A6"/>
    </w:rPr>
  </w:style>
  <w:style w:type="character" w:customStyle="1" w:styleId="Heading7Char">
    <w:name w:val="Heading 7 Char"/>
    <w:basedOn w:val="DefaultParagraphFont"/>
    <w:link w:val="Heading7"/>
    <w:uiPriority w:val="9"/>
    <w:semiHidden/>
    <w:rsid w:val="00252F17"/>
    <w:rPr>
      <w:rFonts w:eastAsiaTheme="majorEastAsia" w:cstheme="majorBidi"/>
      <w:color w:val="FFFFFF" w:themeColor="text1" w:themeTint="A6"/>
    </w:rPr>
  </w:style>
  <w:style w:type="character" w:customStyle="1" w:styleId="Heading8Char">
    <w:name w:val="Heading 8 Char"/>
    <w:basedOn w:val="DefaultParagraphFont"/>
    <w:link w:val="Heading8"/>
    <w:uiPriority w:val="9"/>
    <w:semiHidden/>
    <w:rsid w:val="00252F17"/>
    <w:rPr>
      <w:rFonts w:eastAsiaTheme="majorEastAsia" w:cstheme="majorBidi"/>
      <w:i/>
      <w:iCs/>
      <w:color w:val="FFFFFF" w:themeColor="text1" w:themeTint="D8"/>
    </w:rPr>
  </w:style>
  <w:style w:type="character" w:customStyle="1" w:styleId="Heading9Char">
    <w:name w:val="Heading 9 Char"/>
    <w:basedOn w:val="DefaultParagraphFont"/>
    <w:link w:val="Heading9"/>
    <w:uiPriority w:val="9"/>
    <w:semiHidden/>
    <w:rsid w:val="00252F17"/>
    <w:rPr>
      <w:rFonts w:eastAsiaTheme="majorEastAsia" w:cstheme="majorBidi"/>
      <w:color w:val="FFFFFF" w:themeColor="text1" w:themeTint="D8"/>
    </w:rPr>
  </w:style>
  <w:style w:type="paragraph" w:styleId="Title">
    <w:name w:val="Title"/>
    <w:basedOn w:val="Normal"/>
    <w:next w:val="Normal"/>
    <w:link w:val="TitleChar"/>
    <w:uiPriority w:val="10"/>
    <w:qFormat/>
    <w:rsid w:val="00252F17"/>
    <w:pPr>
      <w:widowControl/>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52F1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52F17"/>
    <w:pPr>
      <w:widowControl/>
      <w:numPr>
        <w:ilvl w:val="1"/>
      </w:numPr>
      <w:spacing w:after="160" w:line="276" w:lineRule="auto"/>
    </w:pPr>
    <w:rPr>
      <w:rFonts w:eastAsiaTheme="majorEastAsia" w:cstheme="majorBidi"/>
      <w:color w:val="FFFFFF" w:themeColor="text1" w:themeTint="A6"/>
      <w:spacing w:val="15"/>
      <w:sz w:val="28"/>
      <w:szCs w:val="28"/>
    </w:rPr>
  </w:style>
  <w:style w:type="character" w:customStyle="1" w:styleId="SubtitleChar">
    <w:name w:val="Subtitle Char"/>
    <w:basedOn w:val="DefaultParagraphFont"/>
    <w:link w:val="Subtitle"/>
    <w:uiPriority w:val="11"/>
    <w:rsid w:val="00252F17"/>
    <w:rPr>
      <w:rFonts w:eastAsiaTheme="majorEastAsia" w:cstheme="majorBidi"/>
      <w:color w:val="FFFFFF" w:themeColor="text1" w:themeTint="A6"/>
      <w:spacing w:val="15"/>
      <w:sz w:val="28"/>
      <w:szCs w:val="28"/>
    </w:rPr>
  </w:style>
  <w:style w:type="paragraph" w:styleId="Quote">
    <w:name w:val="Quote"/>
    <w:basedOn w:val="Normal"/>
    <w:next w:val="Normal"/>
    <w:link w:val="QuoteChar"/>
    <w:uiPriority w:val="29"/>
    <w:qFormat/>
    <w:rsid w:val="00252F17"/>
    <w:pPr>
      <w:widowControl/>
      <w:spacing w:before="160" w:after="160" w:line="276" w:lineRule="auto"/>
      <w:jc w:val="center"/>
    </w:pPr>
    <w:rPr>
      <w:i/>
      <w:iCs/>
      <w:color w:val="FFFFFF" w:themeColor="text1" w:themeTint="BF"/>
    </w:rPr>
  </w:style>
  <w:style w:type="character" w:customStyle="1" w:styleId="QuoteChar">
    <w:name w:val="Quote Char"/>
    <w:basedOn w:val="DefaultParagraphFont"/>
    <w:link w:val="Quote"/>
    <w:uiPriority w:val="29"/>
    <w:rsid w:val="00252F17"/>
    <w:rPr>
      <w:i/>
      <w:iCs/>
      <w:color w:val="FFFFFF" w:themeColor="text1" w:themeTint="BF"/>
    </w:rPr>
  </w:style>
  <w:style w:type="paragraph" w:styleId="ListParagraph">
    <w:name w:val="List Paragraph"/>
    <w:basedOn w:val="Normal"/>
    <w:uiPriority w:val="34"/>
    <w:qFormat/>
    <w:rsid w:val="00252F17"/>
    <w:pPr>
      <w:widowControl/>
      <w:spacing w:after="200" w:line="276" w:lineRule="auto"/>
      <w:ind w:left="720"/>
      <w:contextualSpacing/>
    </w:pPr>
  </w:style>
  <w:style w:type="character" w:styleId="IntenseEmphasis">
    <w:name w:val="Intense Emphasis"/>
    <w:basedOn w:val="DefaultParagraphFont"/>
    <w:uiPriority w:val="21"/>
    <w:qFormat/>
    <w:rsid w:val="00252F17"/>
    <w:rPr>
      <w:i/>
      <w:iCs/>
      <w:color w:val="365F91" w:themeColor="accent1" w:themeShade="BF"/>
    </w:rPr>
  </w:style>
  <w:style w:type="paragraph" w:styleId="IntenseQuote">
    <w:name w:val="Intense Quote"/>
    <w:basedOn w:val="Normal"/>
    <w:next w:val="Normal"/>
    <w:link w:val="IntenseQuoteChar"/>
    <w:uiPriority w:val="30"/>
    <w:qFormat/>
    <w:rsid w:val="00252F17"/>
    <w:pPr>
      <w:widowControl/>
      <w:pBdr>
        <w:top w:val="single" w:sz="4" w:space="10" w:color="365F91" w:themeColor="accent1" w:themeShade="BF"/>
        <w:bottom w:val="single" w:sz="4" w:space="10" w:color="365F91" w:themeColor="accent1" w:themeShade="BF"/>
      </w:pBdr>
      <w:spacing w:before="360" w:after="360" w:line="276" w:lineRule="auto"/>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252F17"/>
    <w:rPr>
      <w:i/>
      <w:iCs/>
      <w:color w:val="365F91" w:themeColor="accent1" w:themeShade="BF"/>
    </w:rPr>
  </w:style>
  <w:style w:type="character" w:styleId="IntenseReference">
    <w:name w:val="Intense Reference"/>
    <w:basedOn w:val="DefaultParagraphFont"/>
    <w:uiPriority w:val="32"/>
    <w:qFormat/>
    <w:rsid w:val="00252F17"/>
    <w:rPr>
      <w:b/>
      <w:bCs/>
      <w:smallCaps/>
      <w:color w:val="365F91" w:themeColor="accent1" w:themeShade="BF"/>
      <w:spacing w:val="5"/>
    </w:rPr>
  </w:style>
  <w:style w:type="paragraph" w:styleId="Header">
    <w:name w:val="header"/>
    <w:basedOn w:val="Normal"/>
    <w:link w:val="HeaderChar"/>
    <w:uiPriority w:val="99"/>
    <w:unhideWhenUsed/>
    <w:rsid w:val="00252F17"/>
    <w:pPr>
      <w:widowControl/>
      <w:tabs>
        <w:tab w:val="center" w:pos="4680"/>
        <w:tab w:val="right" w:pos="9360"/>
      </w:tabs>
    </w:pPr>
  </w:style>
  <w:style w:type="character" w:customStyle="1" w:styleId="HeaderChar">
    <w:name w:val="Header Char"/>
    <w:basedOn w:val="DefaultParagraphFont"/>
    <w:link w:val="Header"/>
    <w:uiPriority w:val="99"/>
    <w:rsid w:val="00252F17"/>
  </w:style>
  <w:style w:type="table" w:styleId="TableGrid">
    <w:name w:val="Table Grid"/>
    <w:basedOn w:val="TableNormal"/>
    <w:uiPriority w:val="59"/>
    <w:rsid w:val="00252F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252F17"/>
    <w:rPr>
      <w:b/>
      <w:bCs/>
    </w:rPr>
  </w:style>
  <w:style w:type="character" w:customStyle="1" w:styleId="selectable-text">
    <w:name w:val="selectable-text"/>
    <w:basedOn w:val="DefaultParagraphFont"/>
    <w:rsid w:val="00252F1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FFFFFF"/>
      </a:dk1>
      <a:lt1>
        <a:sysClr val="window" lastClr="000000"/>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44</Pages>
  <Words>6840</Words>
  <Characters>38994</Characters>
  <Application>Microsoft Office Word</Application>
  <DocSecurity>0</DocSecurity>
  <Lines>324</Lines>
  <Paragraphs>91</Paragraphs>
  <ScaleCrop>false</ScaleCrop>
  <Company/>
  <LinksUpToDate>false</LinksUpToDate>
  <CharactersWithSpaces>45743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p</dc:creator>
  <cp:lastModifiedBy>user p</cp:lastModifiedBy>
  <cp:revision>2</cp:revision>
  <dcterms:created xsi:type="dcterms:W3CDTF">2025-08-02T11:59:00Z</dcterms:created>
  <dcterms:modified xsi:type="dcterms:W3CDTF">2025-08-02T13:24:00Z</dcterms:modified>
</cp:coreProperties>
</file>