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689" w:rsidRPr="00DF0689" w:rsidRDefault="00DF0689" w:rsidP="00DF0689">
      <w:pPr>
        <w:spacing w:before="29" w:after="0" w:line="240" w:lineRule="auto"/>
        <w:ind w:left="415" w:right="246"/>
        <w:jc w:val="center"/>
        <w:rPr>
          <w:rFonts w:ascii="Times New Roman" w:eastAsia="Times New Roman" w:hAnsi="Times New Roman" w:cs="Times New Roman"/>
          <w:sz w:val="24"/>
          <w:szCs w:val="24"/>
        </w:rPr>
      </w:pPr>
      <w:r w:rsidRPr="00DF0689">
        <w:rPr>
          <w:rFonts w:ascii="Bookman Old Style" w:eastAsia="Times New Roman" w:hAnsi="Bookman Old Style" w:cs="Times New Roman"/>
          <w:b/>
          <w:bCs/>
          <w:color w:val="000000"/>
          <w:sz w:val="28"/>
          <w:szCs w:val="28"/>
        </w:rPr>
        <w:t>IMPACT OF SOCIAL RESPONSIBILITY ON THE SURVIVAL</w:t>
      </w:r>
      <w:proofErr w:type="gramStart"/>
      <w:r w:rsidRPr="00DF0689">
        <w:rPr>
          <w:rFonts w:ascii="Bookman Old Style" w:eastAsia="Times New Roman" w:hAnsi="Bookman Old Style" w:cs="Times New Roman"/>
          <w:b/>
          <w:bCs/>
          <w:color w:val="000000"/>
          <w:sz w:val="28"/>
          <w:szCs w:val="28"/>
        </w:rPr>
        <w:t>  OF</w:t>
      </w:r>
      <w:proofErr w:type="gramEnd"/>
      <w:r w:rsidRPr="00DF0689">
        <w:rPr>
          <w:rFonts w:ascii="Bookman Old Style" w:eastAsia="Times New Roman" w:hAnsi="Bookman Old Style" w:cs="Times New Roman"/>
          <w:b/>
          <w:bCs/>
          <w:color w:val="000000"/>
          <w:sz w:val="28"/>
          <w:szCs w:val="28"/>
        </w:rPr>
        <w:t xml:space="preserve"> BUSINESS ORGANIZATION IN NIGERIA </w:t>
      </w:r>
    </w:p>
    <w:p w:rsidR="00DF0689" w:rsidRPr="00DF0689" w:rsidRDefault="00DF0689" w:rsidP="00DF0689">
      <w:pPr>
        <w:spacing w:before="217" w:after="0" w:line="240" w:lineRule="auto"/>
        <w:ind w:right="1740"/>
        <w:jc w:val="right"/>
        <w:rPr>
          <w:rFonts w:ascii="Times New Roman" w:eastAsia="Times New Roman" w:hAnsi="Times New Roman" w:cs="Times New Roman"/>
          <w:sz w:val="24"/>
          <w:szCs w:val="24"/>
        </w:rPr>
      </w:pPr>
      <w:r w:rsidRPr="00DF0689">
        <w:rPr>
          <w:rFonts w:ascii="Bookman Old Style" w:eastAsia="Times New Roman" w:hAnsi="Bookman Old Style" w:cs="Times New Roman"/>
          <w:b/>
          <w:bCs/>
          <w:color w:val="000000"/>
          <w:sz w:val="28"/>
          <w:szCs w:val="28"/>
        </w:rPr>
        <w:t>(</w:t>
      </w:r>
      <w:r w:rsidRPr="00DF0689">
        <w:rPr>
          <w:rFonts w:ascii="Bookman Old Style" w:eastAsia="Times New Roman" w:hAnsi="Bookman Old Style" w:cs="Times New Roman"/>
          <w:b/>
          <w:bCs/>
          <w:color w:val="000000"/>
          <w:sz w:val="24"/>
          <w:szCs w:val="24"/>
        </w:rPr>
        <w:t>A CASE STUDY OF UNILEVER PLC, ILORIN</w:t>
      </w:r>
      <w:r w:rsidRPr="00DF0689">
        <w:rPr>
          <w:rFonts w:ascii="Bookman Old Style" w:eastAsia="Times New Roman" w:hAnsi="Bookman Old Style" w:cs="Times New Roman"/>
          <w:b/>
          <w:bCs/>
          <w:color w:val="000000"/>
          <w:sz w:val="28"/>
          <w:szCs w:val="28"/>
        </w:rPr>
        <w:t>) </w:t>
      </w:r>
    </w:p>
    <w:p w:rsidR="00DF0689" w:rsidRPr="00DF0689" w:rsidRDefault="00DF0689" w:rsidP="00DF0689">
      <w:pPr>
        <w:spacing w:before="136" w:after="0" w:line="240" w:lineRule="auto"/>
        <w:ind w:right="3934"/>
        <w:jc w:val="right"/>
        <w:rPr>
          <w:rFonts w:ascii="Times New Roman" w:eastAsia="Times New Roman" w:hAnsi="Times New Roman" w:cs="Times New Roman"/>
          <w:sz w:val="24"/>
          <w:szCs w:val="24"/>
        </w:rPr>
      </w:pPr>
      <w:r w:rsidRPr="00DF0689">
        <w:rPr>
          <w:rFonts w:ascii="Comic Sans MS" w:eastAsia="Times New Roman" w:hAnsi="Comic Sans MS" w:cs="Times New Roman"/>
          <w:i/>
          <w:iCs/>
          <w:color w:val="000000"/>
          <w:sz w:val="68"/>
          <w:szCs w:val="68"/>
        </w:rPr>
        <w:t>BY  </w:t>
      </w:r>
    </w:p>
    <w:p w:rsidR="00DF0689" w:rsidRPr="00DF0689" w:rsidRDefault="00DF0689" w:rsidP="00DF0689">
      <w:pPr>
        <w:spacing w:before="395" w:after="0" w:line="240" w:lineRule="auto"/>
        <w:ind w:right="2061"/>
        <w:jc w:val="right"/>
        <w:rPr>
          <w:rFonts w:ascii="Times New Roman" w:eastAsia="Times New Roman" w:hAnsi="Times New Roman" w:cs="Times New Roman"/>
          <w:sz w:val="24"/>
          <w:szCs w:val="24"/>
        </w:rPr>
      </w:pPr>
      <w:r w:rsidRPr="00DF0689">
        <w:rPr>
          <w:rFonts w:ascii="Bookman Old Style" w:eastAsia="Times New Roman" w:hAnsi="Bookman Old Style" w:cs="Times New Roman"/>
          <w:b/>
          <w:bCs/>
          <w:color w:val="000000"/>
          <w:sz w:val="32"/>
          <w:szCs w:val="32"/>
        </w:rPr>
        <w:t>MICHEAL TAIWO DEBORAH  </w:t>
      </w:r>
    </w:p>
    <w:p w:rsidR="00DF0689" w:rsidRPr="00DF0689" w:rsidRDefault="00DF0689" w:rsidP="00DF0689">
      <w:pPr>
        <w:spacing w:before="57" w:after="0" w:line="240" w:lineRule="auto"/>
        <w:ind w:right="2503"/>
        <w:jc w:val="right"/>
        <w:rPr>
          <w:rFonts w:ascii="Times New Roman" w:eastAsia="Times New Roman" w:hAnsi="Times New Roman" w:cs="Times New Roman"/>
          <w:sz w:val="24"/>
          <w:szCs w:val="24"/>
        </w:rPr>
      </w:pPr>
      <w:r w:rsidRPr="00DF0689">
        <w:rPr>
          <w:rFonts w:ascii="Bookman Old Style" w:eastAsia="Times New Roman" w:hAnsi="Bookman Old Style" w:cs="Times New Roman"/>
          <w:b/>
          <w:bCs/>
          <w:color w:val="000000"/>
          <w:sz w:val="32"/>
          <w:szCs w:val="32"/>
        </w:rPr>
        <w:t>HND/23/BAM/FT/1102 </w:t>
      </w:r>
    </w:p>
    <w:p w:rsidR="00DF0689" w:rsidRPr="00DF0689" w:rsidRDefault="00DF0689" w:rsidP="00DF0689">
      <w:pPr>
        <w:spacing w:before="753" w:after="0" w:line="240" w:lineRule="auto"/>
        <w:ind w:left="453" w:right="348"/>
        <w:jc w:val="center"/>
        <w:rPr>
          <w:rFonts w:ascii="Times New Roman" w:eastAsia="Times New Roman" w:hAnsi="Times New Roman" w:cs="Times New Roman"/>
          <w:sz w:val="24"/>
          <w:szCs w:val="24"/>
        </w:rPr>
      </w:pPr>
      <w:r w:rsidRPr="00DF0689">
        <w:rPr>
          <w:rFonts w:ascii="Bookman Old Style" w:eastAsia="Times New Roman" w:hAnsi="Bookman Old Style" w:cs="Times New Roman"/>
          <w:b/>
          <w:bCs/>
          <w:color w:val="000000"/>
          <w:sz w:val="24"/>
          <w:szCs w:val="24"/>
        </w:rPr>
        <w:t>BEING A RESEARCH PROJECT SUBMITTED TO DEPARIMENT OF</w:t>
      </w:r>
      <w:proofErr w:type="gramStart"/>
      <w:r w:rsidRPr="00DF0689">
        <w:rPr>
          <w:rFonts w:ascii="Bookman Old Style" w:eastAsia="Times New Roman" w:hAnsi="Bookman Old Style" w:cs="Times New Roman"/>
          <w:b/>
          <w:bCs/>
          <w:color w:val="000000"/>
          <w:sz w:val="24"/>
          <w:szCs w:val="24"/>
        </w:rPr>
        <w:t>  BUSINESS</w:t>
      </w:r>
      <w:proofErr w:type="gramEnd"/>
      <w:r w:rsidRPr="00DF0689">
        <w:rPr>
          <w:rFonts w:ascii="Bookman Old Style" w:eastAsia="Times New Roman" w:hAnsi="Bookman Old Style" w:cs="Times New Roman"/>
          <w:b/>
          <w:bCs/>
          <w:color w:val="000000"/>
          <w:sz w:val="24"/>
          <w:szCs w:val="24"/>
        </w:rPr>
        <w:t xml:space="preserve"> ADMINISTRATION, INSTITUTE OF FINANCE AND  MANAGEMNENT STUDIES, KWARA STATE POLYTECHNIC, ILORIN </w:t>
      </w:r>
    </w:p>
    <w:p w:rsidR="00DF0689" w:rsidRPr="00DF0689" w:rsidRDefault="00DF0689" w:rsidP="00DF0689">
      <w:pPr>
        <w:spacing w:before="665" w:after="0" w:line="240" w:lineRule="auto"/>
        <w:ind w:left="433" w:right="272"/>
        <w:jc w:val="center"/>
        <w:rPr>
          <w:rFonts w:ascii="Times New Roman" w:eastAsia="Times New Roman" w:hAnsi="Times New Roman" w:cs="Times New Roman"/>
          <w:sz w:val="24"/>
          <w:szCs w:val="24"/>
        </w:rPr>
      </w:pPr>
      <w:r w:rsidRPr="00DF0689">
        <w:rPr>
          <w:rFonts w:ascii="Bookman Old Style" w:eastAsia="Times New Roman" w:hAnsi="Bookman Old Style" w:cs="Times New Roman"/>
          <w:b/>
          <w:bCs/>
          <w:color w:val="000000"/>
          <w:sz w:val="26"/>
          <w:szCs w:val="26"/>
        </w:rPr>
        <w:t>IN PARTIAL FULFILLMENT OF THE REQUIREMENT FOR THE</w:t>
      </w:r>
      <w:proofErr w:type="gramStart"/>
      <w:r w:rsidRPr="00DF0689">
        <w:rPr>
          <w:rFonts w:ascii="Bookman Old Style" w:eastAsia="Times New Roman" w:hAnsi="Bookman Old Style" w:cs="Times New Roman"/>
          <w:b/>
          <w:bCs/>
          <w:color w:val="000000"/>
          <w:sz w:val="26"/>
          <w:szCs w:val="26"/>
        </w:rPr>
        <w:t>  AWARD</w:t>
      </w:r>
      <w:proofErr w:type="gramEnd"/>
      <w:r w:rsidRPr="00DF0689">
        <w:rPr>
          <w:rFonts w:ascii="Bookman Old Style" w:eastAsia="Times New Roman" w:hAnsi="Bookman Old Style" w:cs="Times New Roman"/>
          <w:b/>
          <w:bCs/>
          <w:color w:val="000000"/>
          <w:sz w:val="26"/>
          <w:szCs w:val="26"/>
        </w:rPr>
        <w:t xml:space="preserve"> OF HIGHER NATIONAL DIPLOMA (HND) IN  BUSINESS ADMINISTRATION </w:t>
      </w:r>
    </w:p>
    <w:p w:rsidR="00DF0689" w:rsidRPr="00DF0689" w:rsidRDefault="00DF0689" w:rsidP="00DF0689">
      <w:pPr>
        <w:spacing w:before="726" w:after="0" w:line="240" w:lineRule="auto"/>
        <w:ind w:right="1272"/>
        <w:jc w:val="right"/>
        <w:rPr>
          <w:rFonts w:ascii="Times New Roman" w:eastAsia="Times New Roman" w:hAnsi="Times New Roman" w:cs="Times New Roman"/>
          <w:sz w:val="24"/>
          <w:szCs w:val="24"/>
        </w:rPr>
      </w:pPr>
      <w:r w:rsidRPr="00DF0689">
        <w:rPr>
          <w:rFonts w:ascii="Bookman Old Style" w:eastAsia="Times New Roman" w:hAnsi="Bookman Old Style" w:cs="Times New Roman"/>
          <w:b/>
          <w:bCs/>
          <w:color w:val="000000"/>
          <w:sz w:val="38"/>
          <w:szCs w:val="38"/>
        </w:rPr>
        <w:t>MAY, 2024</w:t>
      </w:r>
    </w:p>
    <w:p w:rsidR="00DF0689" w:rsidRDefault="00DF0689" w:rsidP="00DF0689">
      <w:pPr>
        <w:spacing w:before="1982" w:after="0" w:line="240" w:lineRule="auto"/>
        <w:ind w:right="4445"/>
        <w:jc w:val="right"/>
        <w:rPr>
          <w:rFonts w:ascii="Calibri" w:eastAsia="Times New Roman" w:hAnsi="Calibri" w:cs="Calibri"/>
          <w:color w:val="000000"/>
        </w:rPr>
      </w:pPr>
    </w:p>
    <w:p w:rsidR="00DF0689" w:rsidRDefault="00DF0689" w:rsidP="00DF0689">
      <w:pPr>
        <w:spacing w:before="1982" w:after="0" w:line="240" w:lineRule="auto"/>
        <w:ind w:right="4445"/>
        <w:jc w:val="right"/>
        <w:rPr>
          <w:rFonts w:ascii="Calibri" w:eastAsia="Times New Roman" w:hAnsi="Calibri" w:cs="Calibri"/>
          <w:color w:val="000000"/>
        </w:rPr>
      </w:pPr>
    </w:p>
    <w:p w:rsidR="00DF0689" w:rsidRPr="00DF0689" w:rsidRDefault="00DF0689" w:rsidP="00DF0689">
      <w:pPr>
        <w:spacing w:before="1982" w:after="0" w:line="240" w:lineRule="auto"/>
        <w:ind w:right="4445"/>
        <w:jc w:val="right"/>
        <w:rPr>
          <w:rFonts w:ascii="Times New Roman" w:eastAsia="Times New Roman" w:hAnsi="Times New Roman" w:cs="Times New Roman"/>
          <w:sz w:val="24"/>
          <w:szCs w:val="24"/>
        </w:rPr>
      </w:pPr>
      <w:r w:rsidRPr="00DF0689">
        <w:rPr>
          <w:rFonts w:ascii="Calibri" w:eastAsia="Times New Roman" w:hAnsi="Calibri" w:cs="Calibri"/>
          <w:color w:val="000000"/>
        </w:rPr>
        <w:lastRenderedPageBreak/>
        <w:t>1 </w:t>
      </w:r>
    </w:p>
    <w:p w:rsidR="00DF0689" w:rsidRPr="00DF0689" w:rsidRDefault="00DF0689" w:rsidP="00DF0689">
      <w:pPr>
        <w:spacing w:after="0" w:line="240" w:lineRule="auto"/>
        <w:ind w:right="3477"/>
        <w:jc w:val="right"/>
        <w:rPr>
          <w:rFonts w:ascii="Times New Roman" w:eastAsia="Times New Roman" w:hAnsi="Times New Roman" w:cs="Times New Roman"/>
          <w:sz w:val="24"/>
          <w:szCs w:val="24"/>
        </w:rPr>
      </w:pPr>
      <w:r w:rsidRPr="00DF0689">
        <w:rPr>
          <w:rFonts w:ascii="Bookman Old Style" w:eastAsia="Times New Roman" w:hAnsi="Bookman Old Style" w:cs="Times New Roman"/>
          <w:b/>
          <w:bCs/>
          <w:color w:val="000000"/>
          <w:sz w:val="24"/>
          <w:szCs w:val="24"/>
        </w:rPr>
        <w:t>CERTIFICATION </w:t>
      </w:r>
    </w:p>
    <w:p w:rsidR="00DF0689" w:rsidRPr="00DF0689" w:rsidRDefault="00DF0689" w:rsidP="00DF0689">
      <w:pPr>
        <w:spacing w:before="287" w:after="0" w:line="480" w:lineRule="auto"/>
        <w:ind w:left="188" w:right="24" w:firstLine="709"/>
        <w:jc w:val="both"/>
        <w:rPr>
          <w:rFonts w:ascii="Times New Roman" w:eastAsia="Times New Roman" w:hAnsi="Times New Roman" w:cs="Times New Roman"/>
          <w:sz w:val="24"/>
          <w:szCs w:val="24"/>
        </w:rPr>
      </w:pPr>
      <w:r w:rsidRPr="00DF0689">
        <w:rPr>
          <w:rFonts w:ascii="Bookman Old Style" w:eastAsia="Times New Roman" w:hAnsi="Bookman Old Style" w:cs="Times New Roman"/>
          <w:color w:val="000000"/>
          <w:sz w:val="26"/>
          <w:szCs w:val="26"/>
        </w:rPr>
        <w:t>This research work has been read and approved as meeting the</w:t>
      </w:r>
      <w:proofErr w:type="gramStart"/>
      <w:r w:rsidRPr="00DF0689">
        <w:rPr>
          <w:rFonts w:ascii="Bookman Old Style" w:eastAsia="Times New Roman" w:hAnsi="Bookman Old Style" w:cs="Times New Roman"/>
          <w:color w:val="000000"/>
          <w:sz w:val="26"/>
          <w:szCs w:val="26"/>
        </w:rPr>
        <w:t>  requirement</w:t>
      </w:r>
      <w:proofErr w:type="gramEnd"/>
      <w:r w:rsidRPr="00DF0689">
        <w:rPr>
          <w:rFonts w:ascii="Bookman Old Style" w:eastAsia="Times New Roman" w:hAnsi="Bookman Old Style" w:cs="Times New Roman"/>
          <w:color w:val="000000"/>
          <w:sz w:val="26"/>
          <w:szCs w:val="26"/>
        </w:rPr>
        <w:t xml:space="preserve"> for the award of Higher National Diploma (HND) in  Business Administration and Management Studies Kwara State  Polytechnic, Ilorin Kwara state. </w:t>
      </w:r>
    </w:p>
    <w:p w:rsidR="00DF0689" w:rsidRDefault="00DF0689" w:rsidP="00DF0689">
      <w:pPr>
        <w:spacing w:before="52" w:after="0" w:line="240" w:lineRule="auto"/>
        <w:ind w:left="189" w:right="385" w:firstLine="9"/>
        <w:rPr>
          <w:rFonts w:ascii="Bookman Old Style" w:eastAsia="Times New Roman" w:hAnsi="Bookman Old Style" w:cs="Times New Roman"/>
          <w:b/>
          <w:bCs/>
          <w:color w:val="000000"/>
          <w:sz w:val="24"/>
          <w:szCs w:val="24"/>
        </w:rPr>
      </w:pPr>
      <w:r w:rsidRPr="00DF0689">
        <w:rPr>
          <w:rFonts w:ascii="Bookman Old Style" w:eastAsia="Times New Roman" w:hAnsi="Bookman Old Style" w:cs="Times New Roman"/>
          <w:b/>
          <w:bCs/>
          <w:color w:val="000000"/>
          <w:sz w:val="24"/>
          <w:szCs w:val="24"/>
        </w:rPr>
        <w:t xml:space="preserve">……………………………..... </w:t>
      </w:r>
      <w:r>
        <w:rPr>
          <w:rFonts w:ascii="Bookman Old Style" w:eastAsia="Times New Roman" w:hAnsi="Bookman Old Style" w:cs="Times New Roman"/>
          <w:b/>
          <w:bCs/>
          <w:color w:val="000000"/>
          <w:sz w:val="24"/>
          <w:szCs w:val="24"/>
        </w:rPr>
        <w:tab/>
      </w:r>
      <w:r>
        <w:rPr>
          <w:rFonts w:ascii="Bookman Old Style" w:eastAsia="Times New Roman" w:hAnsi="Bookman Old Style" w:cs="Times New Roman"/>
          <w:b/>
          <w:bCs/>
          <w:color w:val="000000"/>
          <w:sz w:val="24"/>
          <w:szCs w:val="24"/>
        </w:rPr>
        <w:tab/>
      </w:r>
      <w:r>
        <w:rPr>
          <w:rFonts w:ascii="Bookman Old Style" w:eastAsia="Times New Roman" w:hAnsi="Bookman Old Style" w:cs="Times New Roman"/>
          <w:b/>
          <w:bCs/>
          <w:color w:val="000000"/>
          <w:sz w:val="24"/>
          <w:szCs w:val="24"/>
        </w:rPr>
        <w:tab/>
      </w:r>
      <w:r>
        <w:rPr>
          <w:rFonts w:ascii="Bookman Old Style" w:eastAsia="Times New Roman" w:hAnsi="Bookman Old Style" w:cs="Times New Roman"/>
          <w:b/>
          <w:bCs/>
          <w:color w:val="000000"/>
          <w:sz w:val="24"/>
          <w:szCs w:val="24"/>
        </w:rPr>
        <w:tab/>
      </w:r>
      <w:r>
        <w:rPr>
          <w:rFonts w:ascii="Bookman Old Style" w:eastAsia="Times New Roman" w:hAnsi="Bookman Old Style" w:cs="Times New Roman"/>
          <w:b/>
          <w:bCs/>
          <w:color w:val="000000"/>
          <w:sz w:val="24"/>
          <w:szCs w:val="24"/>
        </w:rPr>
        <w:tab/>
      </w:r>
      <w:r w:rsidRPr="00DF0689">
        <w:rPr>
          <w:rFonts w:ascii="Bookman Old Style" w:eastAsia="Times New Roman" w:hAnsi="Bookman Old Style" w:cs="Times New Roman"/>
          <w:b/>
          <w:bCs/>
          <w:color w:val="000000"/>
          <w:sz w:val="24"/>
          <w:szCs w:val="24"/>
        </w:rPr>
        <w:t xml:space="preserve">……………………….. </w:t>
      </w:r>
    </w:p>
    <w:p w:rsidR="00DF0689" w:rsidRDefault="00DF0689" w:rsidP="00DF0689">
      <w:pPr>
        <w:spacing w:before="52" w:after="0" w:line="240" w:lineRule="auto"/>
        <w:ind w:left="189" w:right="385" w:firstLine="9"/>
        <w:rPr>
          <w:rFonts w:ascii="Bookman Old Style" w:eastAsia="Times New Roman" w:hAnsi="Bookman Old Style" w:cs="Times New Roman"/>
          <w:b/>
          <w:bCs/>
          <w:color w:val="000000"/>
          <w:sz w:val="24"/>
          <w:szCs w:val="24"/>
        </w:rPr>
      </w:pPr>
      <w:r w:rsidRPr="00DF0689">
        <w:rPr>
          <w:rFonts w:ascii="Bookman Old Style" w:eastAsia="Times New Roman" w:hAnsi="Bookman Old Style" w:cs="Times New Roman"/>
          <w:b/>
          <w:bCs/>
          <w:color w:val="000000"/>
          <w:sz w:val="24"/>
          <w:szCs w:val="24"/>
        </w:rPr>
        <w:t xml:space="preserve">MR. I.0 AWE </w:t>
      </w:r>
    </w:p>
    <w:p w:rsidR="00DF0689" w:rsidRDefault="00DF0689" w:rsidP="00DF0689">
      <w:pPr>
        <w:spacing w:before="52" w:after="0" w:line="240" w:lineRule="auto"/>
        <w:ind w:left="189" w:right="385" w:firstLine="9"/>
        <w:rPr>
          <w:rFonts w:ascii="Bookman Old Style" w:eastAsia="Times New Roman" w:hAnsi="Bookman Old Style" w:cs="Times New Roman"/>
          <w:b/>
          <w:bCs/>
          <w:color w:val="000000"/>
          <w:sz w:val="24"/>
          <w:szCs w:val="24"/>
        </w:rPr>
      </w:pPr>
      <w:r w:rsidRPr="00DF0689">
        <w:rPr>
          <w:rFonts w:ascii="Bookman Old Style" w:eastAsia="Times New Roman" w:hAnsi="Bookman Old Style" w:cs="Times New Roman"/>
          <w:b/>
          <w:bCs/>
          <w:color w:val="000000"/>
          <w:sz w:val="24"/>
          <w:szCs w:val="24"/>
        </w:rPr>
        <w:t>(Project Supervisor) </w:t>
      </w:r>
    </w:p>
    <w:p w:rsidR="00DF0689" w:rsidRPr="00DF0689" w:rsidRDefault="00DF0689" w:rsidP="00DF0689">
      <w:pPr>
        <w:spacing w:before="52" w:after="0" w:line="240" w:lineRule="auto"/>
        <w:ind w:left="189" w:right="385" w:firstLine="9"/>
        <w:rPr>
          <w:rFonts w:ascii="Times New Roman" w:eastAsia="Times New Roman" w:hAnsi="Times New Roman" w:cs="Times New Roman"/>
          <w:sz w:val="24"/>
          <w:szCs w:val="24"/>
        </w:rPr>
      </w:pPr>
    </w:p>
    <w:p w:rsidR="00DF0689" w:rsidRDefault="00DF0689" w:rsidP="00DF0689">
      <w:pPr>
        <w:spacing w:after="0" w:line="240" w:lineRule="auto"/>
        <w:ind w:left="189" w:right="649" w:firstLine="9"/>
        <w:rPr>
          <w:rFonts w:ascii="Bookman Old Style" w:eastAsia="Times New Roman" w:hAnsi="Bookman Old Style" w:cs="Times New Roman"/>
          <w:b/>
          <w:bCs/>
          <w:color w:val="000000"/>
          <w:sz w:val="24"/>
          <w:szCs w:val="24"/>
        </w:rPr>
      </w:pPr>
      <w:r w:rsidRPr="00DF0689">
        <w:rPr>
          <w:rFonts w:ascii="Bookman Old Style" w:eastAsia="Times New Roman" w:hAnsi="Bookman Old Style" w:cs="Times New Roman"/>
          <w:b/>
          <w:bCs/>
          <w:color w:val="000000"/>
          <w:sz w:val="24"/>
          <w:szCs w:val="24"/>
        </w:rPr>
        <w:t>…………………………….</w:t>
      </w:r>
      <w:r>
        <w:rPr>
          <w:rFonts w:ascii="Bookman Old Style" w:eastAsia="Times New Roman" w:hAnsi="Bookman Old Style" w:cs="Times New Roman"/>
          <w:b/>
          <w:bCs/>
          <w:color w:val="000000"/>
          <w:sz w:val="24"/>
          <w:szCs w:val="24"/>
        </w:rPr>
        <w:tab/>
      </w:r>
      <w:r>
        <w:rPr>
          <w:rFonts w:ascii="Bookman Old Style" w:eastAsia="Times New Roman" w:hAnsi="Bookman Old Style" w:cs="Times New Roman"/>
          <w:b/>
          <w:bCs/>
          <w:color w:val="000000"/>
          <w:sz w:val="24"/>
          <w:szCs w:val="24"/>
        </w:rPr>
        <w:tab/>
      </w:r>
      <w:r>
        <w:rPr>
          <w:rFonts w:ascii="Bookman Old Style" w:eastAsia="Times New Roman" w:hAnsi="Bookman Old Style" w:cs="Times New Roman"/>
          <w:b/>
          <w:bCs/>
          <w:color w:val="000000"/>
          <w:sz w:val="24"/>
          <w:szCs w:val="24"/>
        </w:rPr>
        <w:tab/>
      </w:r>
      <w:r>
        <w:rPr>
          <w:rFonts w:ascii="Bookman Old Style" w:eastAsia="Times New Roman" w:hAnsi="Bookman Old Style" w:cs="Times New Roman"/>
          <w:b/>
          <w:bCs/>
          <w:color w:val="000000"/>
          <w:sz w:val="24"/>
          <w:szCs w:val="24"/>
        </w:rPr>
        <w:tab/>
        <w:t xml:space="preserve">    </w:t>
      </w:r>
      <w:r w:rsidRPr="00DF0689">
        <w:rPr>
          <w:rFonts w:ascii="Bookman Old Style" w:eastAsia="Times New Roman" w:hAnsi="Bookman Old Style" w:cs="Times New Roman"/>
          <w:b/>
          <w:bCs/>
          <w:color w:val="000000"/>
          <w:sz w:val="24"/>
          <w:szCs w:val="24"/>
        </w:rPr>
        <w:t xml:space="preserve"> …………………………. </w:t>
      </w:r>
    </w:p>
    <w:p w:rsidR="00DF0689" w:rsidRDefault="00DF0689" w:rsidP="00DF0689">
      <w:pPr>
        <w:spacing w:after="0" w:line="240" w:lineRule="auto"/>
        <w:ind w:left="189" w:right="649" w:firstLine="9"/>
        <w:rPr>
          <w:rFonts w:ascii="Bookman Old Style" w:eastAsia="Times New Roman" w:hAnsi="Bookman Old Style" w:cs="Times New Roman"/>
          <w:b/>
          <w:bCs/>
          <w:color w:val="000000"/>
          <w:sz w:val="24"/>
          <w:szCs w:val="24"/>
        </w:rPr>
      </w:pPr>
      <w:r w:rsidRPr="00DF0689">
        <w:rPr>
          <w:rFonts w:ascii="Bookman Old Style" w:eastAsia="Times New Roman" w:hAnsi="Bookman Old Style" w:cs="Times New Roman"/>
          <w:b/>
          <w:bCs/>
          <w:color w:val="000000"/>
          <w:sz w:val="24"/>
          <w:szCs w:val="24"/>
        </w:rPr>
        <w:t xml:space="preserve">MR. UMAR BOLAJI </w:t>
      </w:r>
    </w:p>
    <w:p w:rsidR="00DF0689" w:rsidRDefault="00DF0689" w:rsidP="00DF0689">
      <w:pPr>
        <w:spacing w:after="0" w:line="240" w:lineRule="auto"/>
        <w:ind w:left="189" w:right="649" w:firstLine="9"/>
        <w:rPr>
          <w:rFonts w:ascii="Bookman Old Style" w:eastAsia="Times New Roman" w:hAnsi="Bookman Old Style" w:cs="Times New Roman"/>
          <w:b/>
          <w:bCs/>
          <w:color w:val="000000"/>
          <w:sz w:val="24"/>
          <w:szCs w:val="24"/>
        </w:rPr>
      </w:pPr>
      <w:r w:rsidRPr="00DF0689">
        <w:rPr>
          <w:rFonts w:ascii="Bookman Old Style" w:eastAsia="Times New Roman" w:hAnsi="Bookman Old Style" w:cs="Times New Roman"/>
          <w:b/>
          <w:bCs/>
          <w:color w:val="000000"/>
          <w:sz w:val="24"/>
          <w:szCs w:val="24"/>
        </w:rPr>
        <w:t>(Project Coordinator) </w:t>
      </w:r>
    </w:p>
    <w:p w:rsidR="00DF0689" w:rsidRPr="00DF0689" w:rsidRDefault="00DF0689" w:rsidP="00DF0689">
      <w:pPr>
        <w:spacing w:after="0" w:line="240" w:lineRule="auto"/>
        <w:ind w:left="189" w:right="649" w:firstLine="9"/>
        <w:rPr>
          <w:rFonts w:ascii="Times New Roman" w:eastAsia="Times New Roman" w:hAnsi="Times New Roman" w:cs="Times New Roman"/>
          <w:sz w:val="24"/>
          <w:szCs w:val="24"/>
        </w:rPr>
      </w:pPr>
    </w:p>
    <w:p w:rsidR="00DF0689" w:rsidRDefault="00DF0689" w:rsidP="00DF0689">
      <w:pPr>
        <w:spacing w:after="0" w:line="240" w:lineRule="auto"/>
        <w:ind w:left="189" w:right="649" w:firstLine="9"/>
        <w:rPr>
          <w:rFonts w:ascii="Bookman Old Style" w:eastAsia="Times New Roman" w:hAnsi="Bookman Old Style" w:cs="Times New Roman"/>
          <w:b/>
          <w:bCs/>
          <w:color w:val="000000"/>
          <w:sz w:val="24"/>
          <w:szCs w:val="24"/>
        </w:rPr>
      </w:pPr>
      <w:r w:rsidRPr="00DF0689">
        <w:rPr>
          <w:rFonts w:ascii="Bookman Old Style" w:eastAsia="Times New Roman" w:hAnsi="Bookman Old Style" w:cs="Times New Roman"/>
          <w:b/>
          <w:bCs/>
          <w:color w:val="000000"/>
          <w:sz w:val="24"/>
          <w:szCs w:val="24"/>
        </w:rPr>
        <w:t>…………………………….......</w:t>
      </w:r>
      <w:r>
        <w:rPr>
          <w:rFonts w:ascii="Bookman Old Style" w:eastAsia="Times New Roman" w:hAnsi="Bookman Old Style" w:cs="Times New Roman"/>
          <w:b/>
          <w:bCs/>
          <w:color w:val="000000"/>
          <w:sz w:val="24"/>
          <w:szCs w:val="24"/>
        </w:rPr>
        <w:tab/>
        <w:t xml:space="preserve">                             </w:t>
      </w:r>
      <w:r w:rsidRPr="00DF0689">
        <w:rPr>
          <w:rFonts w:ascii="Bookman Old Style" w:eastAsia="Times New Roman" w:hAnsi="Bookman Old Style" w:cs="Times New Roman"/>
          <w:b/>
          <w:bCs/>
          <w:color w:val="000000"/>
          <w:sz w:val="24"/>
          <w:szCs w:val="24"/>
        </w:rPr>
        <w:t xml:space="preserve"> …………………………. </w:t>
      </w:r>
    </w:p>
    <w:p w:rsidR="00DF0689" w:rsidRDefault="00DF0689" w:rsidP="00DF0689">
      <w:pPr>
        <w:spacing w:after="0" w:line="240" w:lineRule="auto"/>
        <w:ind w:left="189" w:right="649" w:firstLine="9"/>
        <w:rPr>
          <w:rFonts w:ascii="Bookman Old Style" w:eastAsia="Times New Roman" w:hAnsi="Bookman Old Style" w:cs="Times New Roman"/>
          <w:b/>
          <w:bCs/>
          <w:color w:val="000000"/>
          <w:sz w:val="24"/>
          <w:szCs w:val="24"/>
        </w:rPr>
      </w:pPr>
      <w:r w:rsidRPr="00DF0689">
        <w:rPr>
          <w:rFonts w:ascii="Bookman Old Style" w:eastAsia="Times New Roman" w:hAnsi="Bookman Old Style" w:cs="Times New Roman"/>
          <w:b/>
          <w:bCs/>
          <w:color w:val="000000"/>
          <w:sz w:val="24"/>
          <w:szCs w:val="24"/>
        </w:rPr>
        <w:t xml:space="preserve">MR. ALAKOSO I.K </w:t>
      </w:r>
    </w:p>
    <w:p w:rsidR="00DF0689" w:rsidRDefault="00DF0689" w:rsidP="00DF0689">
      <w:pPr>
        <w:spacing w:after="0" w:line="240" w:lineRule="auto"/>
        <w:ind w:left="189" w:right="649" w:firstLine="9"/>
        <w:rPr>
          <w:rFonts w:ascii="Bookman Old Style" w:eastAsia="Times New Roman" w:hAnsi="Bookman Old Style" w:cs="Times New Roman"/>
          <w:b/>
          <w:bCs/>
          <w:color w:val="000000"/>
          <w:sz w:val="24"/>
          <w:szCs w:val="24"/>
        </w:rPr>
      </w:pPr>
      <w:r w:rsidRPr="00DF0689">
        <w:rPr>
          <w:rFonts w:ascii="Bookman Old Style" w:eastAsia="Times New Roman" w:hAnsi="Bookman Old Style" w:cs="Times New Roman"/>
          <w:b/>
          <w:bCs/>
          <w:color w:val="000000"/>
          <w:sz w:val="24"/>
          <w:szCs w:val="24"/>
        </w:rPr>
        <w:t>(Head of Department) </w:t>
      </w:r>
    </w:p>
    <w:p w:rsidR="00DF0689" w:rsidRPr="00DF0689" w:rsidRDefault="00DF0689" w:rsidP="00DF0689">
      <w:pPr>
        <w:spacing w:after="0" w:line="240" w:lineRule="auto"/>
        <w:ind w:left="189" w:right="649" w:firstLine="9"/>
        <w:rPr>
          <w:rFonts w:ascii="Times New Roman" w:eastAsia="Times New Roman" w:hAnsi="Times New Roman" w:cs="Times New Roman"/>
          <w:sz w:val="24"/>
          <w:szCs w:val="24"/>
        </w:rPr>
      </w:pPr>
    </w:p>
    <w:p w:rsidR="00DF0689" w:rsidRDefault="00DF0689" w:rsidP="00DF0689">
      <w:pPr>
        <w:spacing w:after="0" w:line="480" w:lineRule="auto"/>
        <w:ind w:left="192" w:right="193" w:firstLine="6"/>
        <w:rPr>
          <w:rFonts w:ascii="Bookman Old Style" w:eastAsia="Times New Roman" w:hAnsi="Bookman Old Style" w:cs="Times New Roman"/>
          <w:b/>
          <w:bCs/>
          <w:color w:val="000000"/>
          <w:sz w:val="24"/>
          <w:szCs w:val="24"/>
        </w:rPr>
      </w:pPr>
      <w:r w:rsidRPr="00DF0689">
        <w:rPr>
          <w:rFonts w:ascii="Bookman Old Style" w:eastAsia="Times New Roman" w:hAnsi="Bookman Old Style" w:cs="Times New Roman"/>
          <w:b/>
          <w:bCs/>
          <w:color w:val="000000"/>
          <w:sz w:val="24"/>
          <w:szCs w:val="24"/>
        </w:rPr>
        <w:t xml:space="preserve">..................................... </w:t>
      </w:r>
      <w:r>
        <w:rPr>
          <w:rFonts w:ascii="Bookman Old Style" w:eastAsia="Times New Roman" w:hAnsi="Bookman Old Style" w:cs="Times New Roman"/>
          <w:b/>
          <w:bCs/>
          <w:color w:val="000000"/>
          <w:sz w:val="24"/>
          <w:szCs w:val="24"/>
        </w:rPr>
        <w:tab/>
      </w:r>
      <w:r>
        <w:rPr>
          <w:rFonts w:ascii="Bookman Old Style" w:eastAsia="Times New Roman" w:hAnsi="Bookman Old Style" w:cs="Times New Roman"/>
          <w:b/>
          <w:bCs/>
          <w:color w:val="000000"/>
          <w:sz w:val="24"/>
          <w:szCs w:val="24"/>
        </w:rPr>
        <w:tab/>
      </w:r>
      <w:r>
        <w:rPr>
          <w:rFonts w:ascii="Bookman Old Style" w:eastAsia="Times New Roman" w:hAnsi="Bookman Old Style" w:cs="Times New Roman"/>
          <w:b/>
          <w:bCs/>
          <w:color w:val="000000"/>
          <w:sz w:val="24"/>
          <w:szCs w:val="24"/>
        </w:rPr>
        <w:tab/>
      </w:r>
      <w:r>
        <w:rPr>
          <w:rFonts w:ascii="Bookman Old Style" w:eastAsia="Times New Roman" w:hAnsi="Bookman Old Style" w:cs="Times New Roman"/>
          <w:b/>
          <w:bCs/>
          <w:color w:val="000000"/>
          <w:sz w:val="24"/>
          <w:szCs w:val="24"/>
        </w:rPr>
        <w:tab/>
      </w:r>
      <w:r w:rsidRPr="00DF0689">
        <w:rPr>
          <w:rFonts w:ascii="Bookman Old Style" w:eastAsia="Times New Roman" w:hAnsi="Bookman Old Style" w:cs="Times New Roman"/>
          <w:b/>
          <w:bCs/>
          <w:color w:val="000000"/>
          <w:sz w:val="24"/>
          <w:szCs w:val="24"/>
        </w:rPr>
        <w:t xml:space="preserve">.................................... </w:t>
      </w:r>
    </w:p>
    <w:p w:rsidR="00DF0689" w:rsidRPr="00DF0689" w:rsidRDefault="00DF0689" w:rsidP="00DF0689">
      <w:pPr>
        <w:spacing w:after="0" w:line="480" w:lineRule="auto"/>
        <w:ind w:left="192" w:right="193" w:firstLine="6"/>
        <w:rPr>
          <w:rFonts w:ascii="Times New Roman" w:eastAsia="Times New Roman" w:hAnsi="Times New Roman" w:cs="Times New Roman"/>
          <w:sz w:val="24"/>
          <w:szCs w:val="24"/>
        </w:rPr>
      </w:pPr>
      <w:r w:rsidRPr="00DF0689">
        <w:rPr>
          <w:rFonts w:ascii="Bookman Old Style" w:eastAsia="Times New Roman" w:hAnsi="Bookman Old Style" w:cs="Times New Roman"/>
          <w:b/>
          <w:bCs/>
          <w:color w:val="000000"/>
          <w:sz w:val="24"/>
          <w:szCs w:val="24"/>
        </w:rPr>
        <w:t>(EXTERNAL EXAMINER) DATE</w:t>
      </w:r>
    </w:p>
    <w:p w:rsidR="00BB1BB6" w:rsidRDefault="00BB1BB6" w:rsidP="00DF0689">
      <w:pPr>
        <w:spacing w:before="1806" w:after="0" w:line="240" w:lineRule="auto"/>
        <w:ind w:right="4445"/>
        <w:jc w:val="right"/>
        <w:rPr>
          <w:rFonts w:ascii="Calibri" w:eastAsia="Times New Roman" w:hAnsi="Calibri" w:cs="Calibri"/>
          <w:color w:val="000000"/>
        </w:rPr>
      </w:pPr>
    </w:p>
    <w:p w:rsidR="00BB1BB6" w:rsidRDefault="00BB1BB6" w:rsidP="00DF0689">
      <w:pPr>
        <w:spacing w:before="1806" w:after="0" w:line="240" w:lineRule="auto"/>
        <w:ind w:right="4445"/>
        <w:jc w:val="right"/>
        <w:rPr>
          <w:rFonts w:ascii="Calibri" w:eastAsia="Times New Roman" w:hAnsi="Calibri" w:cs="Calibri"/>
          <w:color w:val="000000"/>
        </w:rPr>
      </w:pPr>
    </w:p>
    <w:p w:rsidR="00DF0689" w:rsidRPr="00DF0689" w:rsidRDefault="00DF0689" w:rsidP="00DF0689">
      <w:pPr>
        <w:spacing w:before="1806" w:after="0" w:line="240" w:lineRule="auto"/>
        <w:ind w:right="4445"/>
        <w:jc w:val="right"/>
        <w:rPr>
          <w:rFonts w:ascii="Times New Roman" w:eastAsia="Times New Roman" w:hAnsi="Times New Roman" w:cs="Times New Roman"/>
          <w:sz w:val="24"/>
          <w:szCs w:val="24"/>
        </w:rPr>
      </w:pPr>
      <w:r w:rsidRPr="00DF0689">
        <w:rPr>
          <w:rFonts w:ascii="Calibri" w:eastAsia="Times New Roman" w:hAnsi="Calibri" w:cs="Calibri"/>
          <w:color w:val="000000"/>
        </w:rPr>
        <w:lastRenderedPageBreak/>
        <w:t>2 </w:t>
      </w:r>
    </w:p>
    <w:p w:rsidR="00DF0689" w:rsidRPr="00DF0689" w:rsidRDefault="00DF0689" w:rsidP="00DF0689">
      <w:pPr>
        <w:spacing w:after="0" w:line="240" w:lineRule="auto"/>
        <w:jc w:val="center"/>
        <w:rPr>
          <w:rFonts w:ascii="Times New Roman" w:eastAsia="Times New Roman" w:hAnsi="Times New Roman" w:cs="Times New Roman"/>
          <w:sz w:val="24"/>
          <w:szCs w:val="24"/>
        </w:rPr>
      </w:pPr>
      <w:r w:rsidRPr="00DF0689">
        <w:rPr>
          <w:rFonts w:ascii="Bookman Old Style" w:eastAsia="Times New Roman" w:hAnsi="Bookman Old Style" w:cs="Times New Roman"/>
          <w:b/>
          <w:bCs/>
          <w:color w:val="000000"/>
          <w:sz w:val="24"/>
          <w:szCs w:val="24"/>
        </w:rPr>
        <w:t>DEDICATION </w:t>
      </w:r>
    </w:p>
    <w:p w:rsidR="00DF0689" w:rsidRPr="00DF0689" w:rsidRDefault="00DF0689" w:rsidP="00DF0689">
      <w:pPr>
        <w:spacing w:before="282" w:after="0" w:line="480" w:lineRule="auto"/>
        <w:ind w:left="187" w:right="30" w:firstLine="722"/>
        <w:jc w:val="both"/>
        <w:rPr>
          <w:rFonts w:ascii="Times New Roman" w:eastAsia="Times New Roman" w:hAnsi="Times New Roman" w:cs="Times New Roman"/>
          <w:sz w:val="24"/>
          <w:szCs w:val="24"/>
        </w:rPr>
      </w:pPr>
      <w:r w:rsidRPr="00DF0689">
        <w:rPr>
          <w:rFonts w:ascii="Bookman Old Style" w:eastAsia="Times New Roman" w:hAnsi="Bookman Old Style" w:cs="Times New Roman"/>
          <w:color w:val="000000"/>
          <w:sz w:val="24"/>
          <w:szCs w:val="24"/>
        </w:rPr>
        <w:t xml:space="preserve">I dedicate this project work to almighty </w:t>
      </w:r>
      <w:r w:rsidRPr="00DF0689">
        <w:rPr>
          <w:rFonts w:ascii="Bookman Old Style" w:eastAsia="Times New Roman" w:hAnsi="Bookman Old Style" w:cs="Times New Roman"/>
          <w:b/>
          <w:bCs/>
          <w:color w:val="000000"/>
          <w:sz w:val="24"/>
          <w:szCs w:val="24"/>
        </w:rPr>
        <w:t xml:space="preserve">God </w:t>
      </w:r>
      <w:r w:rsidRPr="00DF0689">
        <w:rPr>
          <w:rFonts w:ascii="Bookman Old Style" w:eastAsia="Times New Roman" w:hAnsi="Bookman Old Style" w:cs="Times New Roman"/>
          <w:color w:val="000000"/>
          <w:sz w:val="24"/>
          <w:szCs w:val="24"/>
        </w:rPr>
        <w:t>the source of my</w:t>
      </w:r>
      <w:proofErr w:type="gramStart"/>
      <w:r w:rsidRPr="00DF0689">
        <w:rPr>
          <w:rFonts w:ascii="Bookman Old Style" w:eastAsia="Times New Roman" w:hAnsi="Bookman Old Style" w:cs="Times New Roman"/>
          <w:color w:val="000000"/>
          <w:sz w:val="24"/>
          <w:szCs w:val="24"/>
        </w:rPr>
        <w:t>  inspiration</w:t>
      </w:r>
      <w:proofErr w:type="gramEnd"/>
      <w:r w:rsidRPr="00DF0689">
        <w:rPr>
          <w:rFonts w:ascii="Bookman Old Style" w:eastAsia="Times New Roman" w:hAnsi="Bookman Old Style" w:cs="Times New Roman"/>
          <w:color w:val="000000"/>
          <w:sz w:val="24"/>
          <w:szCs w:val="24"/>
        </w:rPr>
        <w:t>, wisdom knowledge and understanding. He has been the</w:t>
      </w:r>
      <w:proofErr w:type="gramStart"/>
      <w:r w:rsidRPr="00DF0689">
        <w:rPr>
          <w:rFonts w:ascii="Bookman Old Style" w:eastAsia="Times New Roman" w:hAnsi="Bookman Old Style" w:cs="Times New Roman"/>
          <w:color w:val="000000"/>
          <w:sz w:val="24"/>
          <w:szCs w:val="24"/>
        </w:rPr>
        <w:t>  source</w:t>
      </w:r>
      <w:proofErr w:type="gramEnd"/>
      <w:r w:rsidRPr="00DF0689">
        <w:rPr>
          <w:rFonts w:ascii="Bookman Old Style" w:eastAsia="Times New Roman" w:hAnsi="Bookman Old Style" w:cs="Times New Roman"/>
          <w:color w:val="000000"/>
          <w:sz w:val="24"/>
          <w:szCs w:val="24"/>
        </w:rPr>
        <w:t xml:space="preserve"> of my strength throughout this my project and on his wings only  have </w:t>
      </w:r>
      <w:proofErr w:type="spellStart"/>
      <w:r w:rsidRPr="00DF0689">
        <w:rPr>
          <w:rFonts w:ascii="Bookman Old Style" w:eastAsia="Times New Roman" w:hAnsi="Bookman Old Style" w:cs="Times New Roman"/>
          <w:color w:val="000000"/>
          <w:sz w:val="24"/>
          <w:szCs w:val="24"/>
        </w:rPr>
        <w:t>i</w:t>
      </w:r>
      <w:proofErr w:type="spellEnd"/>
      <w:r w:rsidRPr="00DF0689">
        <w:rPr>
          <w:rFonts w:ascii="Bookman Old Style" w:eastAsia="Times New Roman" w:hAnsi="Bookman Old Style" w:cs="Times New Roman"/>
          <w:color w:val="000000"/>
          <w:sz w:val="24"/>
          <w:szCs w:val="24"/>
        </w:rPr>
        <w:t xml:space="preserve"> soar. </w:t>
      </w:r>
      <w:proofErr w:type="gramStart"/>
      <w:r w:rsidRPr="00DF0689">
        <w:rPr>
          <w:rFonts w:ascii="Bookman Old Style" w:eastAsia="Times New Roman" w:hAnsi="Bookman Old Style" w:cs="Times New Roman"/>
          <w:color w:val="000000"/>
          <w:sz w:val="24"/>
          <w:szCs w:val="24"/>
        </w:rPr>
        <w:t xml:space="preserve">And also to my parents Mr. Michael </w:t>
      </w:r>
      <w:proofErr w:type="spellStart"/>
      <w:r w:rsidRPr="00DF0689">
        <w:rPr>
          <w:rFonts w:ascii="Bookman Old Style" w:eastAsia="Times New Roman" w:hAnsi="Bookman Old Style" w:cs="Times New Roman"/>
          <w:color w:val="000000"/>
          <w:sz w:val="24"/>
          <w:szCs w:val="24"/>
        </w:rPr>
        <w:t>Shobowale</w:t>
      </w:r>
      <w:proofErr w:type="spellEnd"/>
      <w:r w:rsidRPr="00DF0689">
        <w:rPr>
          <w:rFonts w:ascii="Bookman Old Style" w:eastAsia="Times New Roman" w:hAnsi="Bookman Old Style" w:cs="Times New Roman"/>
          <w:color w:val="000000"/>
          <w:sz w:val="24"/>
          <w:szCs w:val="24"/>
        </w:rPr>
        <w:t xml:space="preserve"> and Mrs.</w:t>
      </w:r>
      <w:proofErr w:type="gramEnd"/>
      <w:r w:rsidRPr="00DF0689">
        <w:rPr>
          <w:rFonts w:ascii="Bookman Old Style" w:eastAsia="Times New Roman" w:hAnsi="Bookman Old Style" w:cs="Times New Roman"/>
          <w:color w:val="000000"/>
          <w:sz w:val="24"/>
          <w:szCs w:val="24"/>
        </w:rPr>
        <w:t> </w:t>
      </w:r>
    </w:p>
    <w:p w:rsidR="00DF0689" w:rsidRPr="00DF0689" w:rsidRDefault="00DF0689" w:rsidP="00DF0689">
      <w:pPr>
        <w:spacing w:before="51" w:after="0" w:line="480" w:lineRule="auto"/>
        <w:ind w:left="177" w:right="35" w:hanging="12"/>
        <w:rPr>
          <w:rFonts w:ascii="Times New Roman" w:eastAsia="Times New Roman" w:hAnsi="Times New Roman" w:cs="Times New Roman"/>
          <w:sz w:val="24"/>
          <w:szCs w:val="24"/>
        </w:rPr>
      </w:pPr>
      <w:proofErr w:type="spellStart"/>
      <w:r w:rsidRPr="00DF0689">
        <w:rPr>
          <w:rFonts w:ascii="Bookman Old Style" w:eastAsia="Times New Roman" w:hAnsi="Bookman Old Style" w:cs="Times New Roman"/>
          <w:color w:val="000000"/>
          <w:sz w:val="24"/>
          <w:szCs w:val="24"/>
        </w:rPr>
        <w:t>Toyin</w:t>
      </w:r>
      <w:proofErr w:type="spellEnd"/>
      <w:r w:rsidRPr="00DF0689">
        <w:rPr>
          <w:rFonts w:ascii="Bookman Old Style" w:eastAsia="Times New Roman" w:hAnsi="Bookman Old Style" w:cs="Times New Roman"/>
          <w:color w:val="000000"/>
          <w:sz w:val="24"/>
          <w:szCs w:val="24"/>
        </w:rPr>
        <w:t xml:space="preserve"> </w:t>
      </w:r>
      <w:proofErr w:type="spellStart"/>
      <w:r w:rsidRPr="00DF0689">
        <w:rPr>
          <w:rFonts w:ascii="Bookman Old Style" w:eastAsia="Times New Roman" w:hAnsi="Bookman Old Style" w:cs="Times New Roman"/>
          <w:color w:val="000000"/>
          <w:sz w:val="24"/>
          <w:szCs w:val="24"/>
        </w:rPr>
        <w:t>Shobowale</w:t>
      </w:r>
      <w:proofErr w:type="spellEnd"/>
      <w:r w:rsidRPr="00DF0689">
        <w:rPr>
          <w:rFonts w:ascii="Bookman Old Style" w:eastAsia="Times New Roman" w:hAnsi="Bookman Old Style" w:cs="Times New Roman"/>
          <w:color w:val="000000"/>
          <w:sz w:val="24"/>
          <w:szCs w:val="24"/>
        </w:rPr>
        <w:t xml:space="preserve"> and to all my sisters and brothers for their support and</w:t>
      </w:r>
      <w:proofErr w:type="gramStart"/>
      <w:r w:rsidRPr="00DF0689">
        <w:rPr>
          <w:rFonts w:ascii="Bookman Old Style" w:eastAsia="Times New Roman" w:hAnsi="Bookman Old Style" w:cs="Times New Roman"/>
          <w:color w:val="000000"/>
          <w:sz w:val="24"/>
          <w:szCs w:val="24"/>
        </w:rPr>
        <w:t>  care</w:t>
      </w:r>
      <w:proofErr w:type="gramEnd"/>
      <w:r w:rsidRPr="00DF0689">
        <w:rPr>
          <w:rFonts w:ascii="Bookman Old Style" w:eastAsia="Times New Roman" w:hAnsi="Bookman Old Style" w:cs="Times New Roman"/>
          <w:color w:val="000000"/>
          <w:sz w:val="24"/>
          <w:szCs w:val="24"/>
        </w:rPr>
        <w:t>..</w:t>
      </w:r>
    </w:p>
    <w:p w:rsidR="00DF0689" w:rsidRDefault="00DF0689" w:rsidP="00DF0689">
      <w:pPr>
        <w:spacing w:before="7827" w:after="0" w:line="240" w:lineRule="auto"/>
        <w:ind w:right="4445"/>
        <w:jc w:val="right"/>
        <w:rPr>
          <w:rFonts w:ascii="Calibri" w:eastAsia="Times New Roman" w:hAnsi="Calibri" w:cs="Calibri"/>
          <w:color w:val="000000"/>
        </w:rPr>
      </w:pPr>
      <w:r w:rsidRPr="00DF0689">
        <w:rPr>
          <w:rFonts w:ascii="Calibri" w:eastAsia="Times New Roman" w:hAnsi="Calibri" w:cs="Calibri"/>
          <w:color w:val="000000"/>
        </w:rPr>
        <w:t>3 </w:t>
      </w:r>
    </w:p>
    <w:p w:rsidR="00BB1BB6" w:rsidRPr="00DF0689" w:rsidRDefault="00BB1BB6" w:rsidP="00DF0689">
      <w:pPr>
        <w:spacing w:before="7827" w:after="0" w:line="240" w:lineRule="auto"/>
        <w:ind w:right="4445"/>
        <w:jc w:val="right"/>
        <w:rPr>
          <w:rFonts w:ascii="Times New Roman" w:eastAsia="Times New Roman" w:hAnsi="Times New Roman" w:cs="Times New Roman"/>
          <w:sz w:val="24"/>
          <w:szCs w:val="24"/>
        </w:rPr>
      </w:pPr>
    </w:p>
    <w:p w:rsidR="00DF0689" w:rsidRPr="00DF0689" w:rsidRDefault="00DF0689" w:rsidP="00DF0689">
      <w:pPr>
        <w:spacing w:after="0" w:line="240" w:lineRule="auto"/>
        <w:jc w:val="center"/>
        <w:rPr>
          <w:rFonts w:ascii="Times New Roman" w:eastAsia="Times New Roman" w:hAnsi="Times New Roman" w:cs="Times New Roman"/>
          <w:sz w:val="24"/>
          <w:szCs w:val="24"/>
        </w:rPr>
      </w:pPr>
      <w:r w:rsidRPr="00DF0689">
        <w:rPr>
          <w:rFonts w:ascii="Bookman Old Style" w:eastAsia="Times New Roman" w:hAnsi="Bookman Old Style" w:cs="Times New Roman"/>
          <w:b/>
          <w:bCs/>
          <w:color w:val="000000"/>
          <w:sz w:val="24"/>
          <w:szCs w:val="24"/>
        </w:rPr>
        <w:t>ACKNOWLEDGEMENTS </w:t>
      </w:r>
    </w:p>
    <w:p w:rsidR="00DF0689" w:rsidRPr="00DF0689" w:rsidRDefault="00DF0689" w:rsidP="00DF0689">
      <w:pPr>
        <w:spacing w:before="282" w:after="0" w:line="480" w:lineRule="auto"/>
        <w:ind w:left="179" w:right="31" w:firstLine="730"/>
        <w:rPr>
          <w:rFonts w:ascii="Times New Roman" w:eastAsia="Times New Roman" w:hAnsi="Times New Roman" w:cs="Times New Roman"/>
          <w:sz w:val="24"/>
          <w:szCs w:val="24"/>
        </w:rPr>
      </w:pPr>
      <w:r w:rsidRPr="00DF0689">
        <w:rPr>
          <w:rFonts w:ascii="Bookman Old Style" w:eastAsia="Times New Roman" w:hAnsi="Bookman Old Style" w:cs="Times New Roman"/>
          <w:color w:val="000000"/>
          <w:sz w:val="24"/>
          <w:szCs w:val="24"/>
        </w:rPr>
        <w:t>I would like to express my gratitude and appreciation to all those</w:t>
      </w:r>
      <w:proofErr w:type="gramStart"/>
      <w:r w:rsidRPr="00DF0689">
        <w:rPr>
          <w:rFonts w:ascii="Bookman Old Style" w:eastAsia="Times New Roman" w:hAnsi="Bookman Old Style" w:cs="Times New Roman"/>
          <w:color w:val="000000"/>
          <w:sz w:val="24"/>
          <w:szCs w:val="24"/>
        </w:rPr>
        <w:t>  who</w:t>
      </w:r>
      <w:proofErr w:type="gramEnd"/>
      <w:r w:rsidRPr="00DF0689">
        <w:rPr>
          <w:rFonts w:ascii="Bookman Old Style" w:eastAsia="Times New Roman" w:hAnsi="Bookman Old Style" w:cs="Times New Roman"/>
          <w:color w:val="000000"/>
          <w:sz w:val="24"/>
          <w:szCs w:val="24"/>
        </w:rPr>
        <w:t xml:space="preserve"> gave me the possibility to complete this project work.  Firstly </w:t>
      </w:r>
      <w:proofErr w:type="spellStart"/>
      <w:r w:rsidRPr="00DF0689">
        <w:rPr>
          <w:rFonts w:ascii="Bookman Old Style" w:eastAsia="Times New Roman" w:hAnsi="Bookman Old Style" w:cs="Times New Roman"/>
          <w:color w:val="000000"/>
          <w:sz w:val="24"/>
          <w:szCs w:val="24"/>
        </w:rPr>
        <w:t>i</w:t>
      </w:r>
      <w:proofErr w:type="spellEnd"/>
      <w:r w:rsidRPr="00DF0689">
        <w:rPr>
          <w:rFonts w:ascii="Bookman Old Style" w:eastAsia="Times New Roman" w:hAnsi="Bookman Old Style" w:cs="Times New Roman"/>
          <w:color w:val="000000"/>
          <w:sz w:val="24"/>
          <w:szCs w:val="24"/>
        </w:rPr>
        <w:t xml:space="preserve"> stand in the name of almighty God the most beneficent and</w:t>
      </w:r>
      <w:proofErr w:type="gramStart"/>
      <w:r w:rsidRPr="00DF0689">
        <w:rPr>
          <w:rFonts w:ascii="Bookman Old Style" w:eastAsia="Times New Roman" w:hAnsi="Bookman Old Style" w:cs="Times New Roman"/>
          <w:color w:val="000000"/>
          <w:sz w:val="24"/>
          <w:szCs w:val="24"/>
        </w:rPr>
        <w:t>  the</w:t>
      </w:r>
      <w:proofErr w:type="gramEnd"/>
      <w:r w:rsidRPr="00DF0689">
        <w:rPr>
          <w:rFonts w:ascii="Bookman Old Style" w:eastAsia="Times New Roman" w:hAnsi="Bookman Old Style" w:cs="Times New Roman"/>
          <w:color w:val="000000"/>
          <w:sz w:val="24"/>
          <w:szCs w:val="24"/>
        </w:rPr>
        <w:t xml:space="preserve"> merciful. The omnipotent and omnipresence peace and blessing of God  and all those who believe in his message till the day of judgment for his  care and support for his wisdom knowledge and understanding  throughout my ND days and </w:t>
      </w:r>
      <w:proofErr w:type="spellStart"/>
      <w:r w:rsidRPr="00DF0689">
        <w:rPr>
          <w:rFonts w:ascii="Bookman Old Style" w:eastAsia="Times New Roman" w:hAnsi="Bookman Old Style" w:cs="Times New Roman"/>
          <w:color w:val="000000"/>
          <w:sz w:val="24"/>
          <w:szCs w:val="24"/>
        </w:rPr>
        <w:t>HNDdays</w:t>
      </w:r>
      <w:proofErr w:type="spellEnd"/>
      <w:r w:rsidRPr="00DF0689">
        <w:rPr>
          <w:rFonts w:ascii="Bookman Old Style" w:eastAsia="Times New Roman" w:hAnsi="Bookman Old Style" w:cs="Times New Roman"/>
          <w:color w:val="000000"/>
          <w:sz w:val="24"/>
          <w:szCs w:val="24"/>
        </w:rPr>
        <w:t xml:space="preserve"> in the school.  </w:t>
      </w:r>
    </w:p>
    <w:p w:rsidR="00DF0689" w:rsidRPr="00DF0689" w:rsidRDefault="00DF0689" w:rsidP="00DF0689">
      <w:pPr>
        <w:spacing w:before="52" w:after="0" w:line="480" w:lineRule="auto"/>
        <w:ind w:left="188" w:right="32" w:firstLine="723"/>
        <w:jc w:val="both"/>
        <w:rPr>
          <w:rFonts w:ascii="Times New Roman" w:eastAsia="Times New Roman" w:hAnsi="Times New Roman" w:cs="Times New Roman"/>
          <w:sz w:val="24"/>
          <w:szCs w:val="24"/>
        </w:rPr>
      </w:pPr>
      <w:r w:rsidRPr="00DF0689">
        <w:rPr>
          <w:rFonts w:ascii="Bookman Old Style" w:eastAsia="Times New Roman" w:hAnsi="Bookman Old Style" w:cs="Times New Roman"/>
          <w:color w:val="000000"/>
          <w:sz w:val="24"/>
          <w:szCs w:val="24"/>
        </w:rPr>
        <w:t xml:space="preserve">My sincere gratitude also goes to my lovely dad and my lovely mum  Mr. &amp; Mrs. </w:t>
      </w:r>
      <w:proofErr w:type="spellStart"/>
      <w:r w:rsidRPr="00DF0689">
        <w:rPr>
          <w:rFonts w:ascii="Bookman Old Style" w:eastAsia="Times New Roman" w:hAnsi="Bookman Old Style" w:cs="Times New Roman"/>
          <w:color w:val="000000"/>
          <w:sz w:val="24"/>
          <w:szCs w:val="24"/>
        </w:rPr>
        <w:t>Shobowale</w:t>
      </w:r>
      <w:proofErr w:type="spellEnd"/>
      <w:r w:rsidRPr="00DF0689">
        <w:rPr>
          <w:rFonts w:ascii="Bookman Old Style" w:eastAsia="Times New Roman" w:hAnsi="Bookman Old Style" w:cs="Times New Roman"/>
          <w:color w:val="000000"/>
          <w:sz w:val="24"/>
          <w:szCs w:val="24"/>
        </w:rPr>
        <w:t xml:space="preserve"> may almighty God bless you and keep you alive  may you live long to reap the fruit of your labor.  </w:t>
      </w:r>
    </w:p>
    <w:p w:rsidR="00DF0689" w:rsidRPr="00DF0689" w:rsidRDefault="00DF0689" w:rsidP="00DF0689">
      <w:pPr>
        <w:spacing w:before="52" w:after="0" w:line="480" w:lineRule="auto"/>
        <w:ind w:left="187" w:right="30" w:firstLine="723"/>
        <w:jc w:val="both"/>
        <w:rPr>
          <w:rFonts w:ascii="Times New Roman" w:eastAsia="Times New Roman" w:hAnsi="Times New Roman" w:cs="Times New Roman"/>
          <w:sz w:val="24"/>
          <w:szCs w:val="24"/>
        </w:rPr>
      </w:pPr>
      <w:r w:rsidRPr="00DF0689">
        <w:rPr>
          <w:rFonts w:ascii="Bookman Old Style" w:eastAsia="Times New Roman" w:hAnsi="Bookman Old Style" w:cs="Times New Roman"/>
          <w:color w:val="000000"/>
          <w:sz w:val="24"/>
          <w:szCs w:val="24"/>
        </w:rPr>
        <w:t xml:space="preserve">I also thanks my supervisor Mr. Awe </w:t>
      </w:r>
      <w:proofErr w:type="spellStart"/>
      <w:r w:rsidRPr="00DF0689">
        <w:rPr>
          <w:rFonts w:ascii="Bookman Old Style" w:eastAsia="Times New Roman" w:hAnsi="Bookman Old Style" w:cs="Times New Roman"/>
          <w:color w:val="000000"/>
          <w:sz w:val="24"/>
          <w:szCs w:val="24"/>
        </w:rPr>
        <w:t>Isreal</w:t>
      </w:r>
      <w:proofErr w:type="spellEnd"/>
      <w:r w:rsidRPr="00DF0689">
        <w:rPr>
          <w:rFonts w:ascii="Bookman Old Style" w:eastAsia="Times New Roman" w:hAnsi="Bookman Old Style" w:cs="Times New Roman"/>
          <w:color w:val="000000"/>
          <w:sz w:val="24"/>
          <w:szCs w:val="24"/>
        </w:rPr>
        <w:t xml:space="preserve"> whose help stimulating</w:t>
      </w:r>
      <w:proofErr w:type="gramStart"/>
      <w:r w:rsidRPr="00DF0689">
        <w:rPr>
          <w:rFonts w:ascii="Bookman Old Style" w:eastAsia="Times New Roman" w:hAnsi="Bookman Old Style" w:cs="Times New Roman"/>
          <w:color w:val="000000"/>
          <w:sz w:val="24"/>
          <w:szCs w:val="24"/>
        </w:rPr>
        <w:t>  suggestion</w:t>
      </w:r>
      <w:proofErr w:type="gramEnd"/>
      <w:r w:rsidRPr="00DF0689">
        <w:rPr>
          <w:rFonts w:ascii="Bookman Old Style" w:eastAsia="Times New Roman" w:hAnsi="Bookman Old Style" w:cs="Times New Roman"/>
          <w:color w:val="000000"/>
          <w:sz w:val="24"/>
          <w:szCs w:val="24"/>
        </w:rPr>
        <w:t xml:space="preserve"> and encouragement helped me in all times in writing the  project work.  </w:t>
      </w:r>
    </w:p>
    <w:p w:rsidR="00DF0689" w:rsidRPr="00DF0689" w:rsidRDefault="00DF0689" w:rsidP="00DF0689">
      <w:pPr>
        <w:spacing w:before="52" w:after="0" w:line="480" w:lineRule="auto"/>
        <w:ind w:left="188" w:right="35" w:firstLine="712"/>
        <w:rPr>
          <w:rFonts w:ascii="Times New Roman" w:eastAsia="Times New Roman" w:hAnsi="Times New Roman" w:cs="Times New Roman"/>
          <w:sz w:val="24"/>
          <w:szCs w:val="24"/>
        </w:rPr>
      </w:pPr>
      <w:r w:rsidRPr="00DF0689">
        <w:rPr>
          <w:rFonts w:ascii="Bookman Old Style" w:eastAsia="Times New Roman" w:hAnsi="Bookman Old Style" w:cs="Times New Roman"/>
          <w:color w:val="000000"/>
          <w:sz w:val="24"/>
          <w:szCs w:val="24"/>
        </w:rPr>
        <w:t>Also give thanks to my siblings for their support for not giving up on</w:t>
      </w:r>
      <w:proofErr w:type="gramStart"/>
      <w:r w:rsidRPr="00DF0689">
        <w:rPr>
          <w:rFonts w:ascii="Bookman Old Style" w:eastAsia="Times New Roman" w:hAnsi="Bookman Old Style" w:cs="Times New Roman"/>
          <w:color w:val="000000"/>
          <w:sz w:val="24"/>
          <w:szCs w:val="24"/>
        </w:rPr>
        <w:t>  me</w:t>
      </w:r>
      <w:proofErr w:type="gramEnd"/>
      <w:r w:rsidRPr="00DF0689">
        <w:rPr>
          <w:rFonts w:ascii="Bookman Old Style" w:eastAsia="Times New Roman" w:hAnsi="Bookman Old Style" w:cs="Times New Roman"/>
          <w:color w:val="000000"/>
          <w:sz w:val="24"/>
          <w:szCs w:val="24"/>
        </w:rPr>
        <w:t xml:space="preserve"> </w:t>
      </w:r>
      <w:proofErr w:type="spellStart"/>
      <w:r w:rsidRPr="00DF0689">
        <w:rPr>
          <w:rFonts w:ascii="Bookman Old Style" w:eastAsia="Times New Roman" w:hAnsi="Bookman Old Style" w:cs="Times New Roman"/>
          <w:color w:val="000000"/>
          <w:sz w:val="24"/>
          <w:szCs w:val="24"/>
        </w:rPr>
        <w:t>i</w:t>
      </w:r>
      <w:proofErr w:type="spellEnd"/>
      <w:r w:rsidRPr="00DF0689">
        <w:rPr>
          <w:rFonts w:ascii="Bookman Old Style" w:eastAsia="Times New Roman" w:hAnsi="Bookman Old Style" w:cs="Times New Roman"/>
          <w:color w:val="000000"/>
          <w:sz w:val="24"/>
          <w:szCs w:val="24"/>
        </w:rPr>
        <w:t xml:space="preserve"> pray may we all make it in life.  </w:t>
      </w:r>
    </w:p>
    <w:p w:rsidR="00DF0689" w:rsidRPr="00DF0689" w:rsidRDefault="00DF0689" w:rsidP="00DF0689">
      <w:pPr>
        <w:spacing w:before="50" w:after="0" w:line="480" w:lineRule="auto"/>
        <w:ind w:left="179" w:right="36" w:hanging="9"/>
        <w:rPr>
          <w:rFonts w:ascii="Times New Roman" w:eastAsia="Times New Roman" w:hAnsi="Times New Roman" w:cs="Times New Roman"/>
          <w:sz w:val="24"/>
          <w:szCs w:val="24"/>
        </w:rPr>
      </w:pPr>
      <w:r w:rsidRPr="00DF0689">
        <w:rPr>
          <w:rFonts w:ascii="Bookman Old Style" w:eastAsia="Times New Roman" w:hAnsi="Bookman Old Style" w:cs="Times New Roman"/>
          <w:color w:val="000000"/>
          <w:sz w:val="24"/>
          <w:szCs w:val="24"/>
        </w:rPr>
        <w:t xml:space="preserve"> To my </w:t>
      </w:r>
      <w:proofErr w:type="spellStart"/>
      <w:r w:rsidRPr="00DF0689">
        <w:rPr>
          <w:rFonts w:ascii="Bookman Old Style" w:eastAsia="Times New Roman" w:hAnsi="Bookman Old Style" w:cs="Times New Roman"/>
          <w:color w:val="000000"/>
          <w:sz w:val="24"/>
          <w:szCs w:val="24"/>
        </w:rPr>
        <w:t>Babyboo</w:t>
      </w:r>
      <w:proofErr w:type="spellEnd"/>
      <w:r w:rsidRPr="00DF0689">
        <w:rPr>
          <w:rFonts w:ascii="Bookman Old Style" w:eastAsia="Times New Roman" w:hAnsi="Bookman Old Style" w:cs="Times New Roman"/>
          <w:color w:val="000000"/>
          <w:sz w:val="24"/>
          <w:szCs w:val="24"/>
        </w:rPr>
        <w:t xml:space="preserve"> </w:t>
      </w:r>
      <w:proofErr w:type="spellStart"/>
      <w:r w:rsidRPr="00DF0689">
        <w:rPr>
          <w:rFonts w:ascii="Bookman Old Style" w:eastAsia="Times New Roman" w:hAnsi="Bookman Old Style" w:cs="Times New Roman"/>
          <w:color w:val="000000"/>
          <w:sz w:val="24"/>
          <w:szCs w:val="24"/>
        </w:rPr>
        <w:t>Adekunle</w:t>
      </w:r>
      <w:proofErr w:type="spellEnd"/>
      <w:r w:rsidRPr="00DF0689">
        <w:rPr>
          <w:rFonts w:ascii="Bookman Old Style" w:eastAsia="Times New Roman" w:hAnsi="Bookman Old Style" w:cs="Times New Roman"/>
          <w:color w:val="000000"/>
          <w:sz w:val="24"/>
          <w:szCs w:val="24"/>
        </w:rPr>
        <w:t xml:space="preserve"> </w:t>
      </w:r>
      <w:proofErr w:type="spellStart"/>
      <w:r w:rsidRPr="00DF0689">
        <w:rPr>
          <w:rFonts w:ascii="Bookman Old Style" w:eastAsia="Times New Roman" w:hAnsi="Bookman Old Style" w:cs="Times New Roman"/>
          <w:color w:val="000000"/>
          <w:sz w:val="24"/>
          <w:szCs w:val="24"/>
        </w:rPr>
        <w:t>oyejide</w:t>
      </w:r>
      <w:proofErr w:type="spellEnd"/>
      <w:r w:rsidRPr="00DF0689">
        <w:rPr>
          <w:rFonts w:ascii="Bookman Old Style" w:eastAsia="Times New Roman" w:hAnsi="Bookman Old Style" w:cs="Times New Roman"/>
          <w:color w:val="000000"/>
          <w:sz w:val="24"/>
          <w:szCs w:val="24"/>
        </w:rPr>
        <w:t xml:space="preserve"> thanks for all you do for your support</w:t>
      </w:r>
      <w:proofErr w:type="gramStart"/>
      <w:r w:rsidRPr="00DF0689">
        <w:rPr>
          <w:rFonts w:ascii="Bookman Old Style" w:eastAsia="Times New Roman" w:hAnsi="Bookman Old Style" w:cs="Times New Roman"/>
          <w:color w:val="000000"/>
          <w:sz w:val="24"/>
          <w:szCs w:val="24"/>
        </w:rPr>
        <w:t>  and</w:t>
      </w:r>
      <w:proofErr w:type="gramEnd"/>
      <w:r w:rsidRPr="00DF0689">
        <w:rPr>
          <w:rFonts w:ascii="Bookman Old Style" w:eastAsia="Times New Roman" w:hAnsi="Bookman Old Style" w:cs="Times New Roman"/>
          <w:color w:val="000000"/>
          <w:sz w:val="24"/>
          <w:szCs w:val="24"/>
        </w:rPr>
        <w:t xml:space="preserve"> care.  </w:t>
      </w:r>
    </w:p>
    <w:p w:rsidR="00DF0689" w:rsidRPr="00DF0689" w:rsidRDefault="00DF0689" w:rsidP="00DF0689">
      <w:pPr>
        <w:spacing w:before="50" w:after="0" w:line="480" w:lineRule="auto"/>
        <w:ind w:left="179" w:right="29" w:hanging="10"/>
        <w:rPr>
          <w:rFonts w:ascii="Times New Roman" w:eastAsia="Times New Roman" w:hAnsi="Times New Roman" w:cs="Times New Roman"/>
          <w:sz w:val="24"/>
          <w:szCs w:val="24"/>
        </w:rPr>
      </w:pPr>
      <w:r w:rsidRPr="00DF0689">
        <w:rPr>
          <w:rFonts w:ascii="Bookman Old Style" w:eastAsia="Times New Roman" w:hAnsi="Bookman Old Style" w:cs="Times New Roman"/>
          <w:color w:val="000000"/>
          <w:sz w:val="24"/>
          <w:szCs w:val="24"/>
        </w:rPr>
        <w:t xml:space="preserve"> To my hostel mate </w:t>
      </w:r>
      <w:proofErr w:type="spellStart"/>
      <w:r w:rsidRPr="00DF0689">
        <w:rPr>
          <w:rFonts w:ascii="Bookman Old Style" w:eastAsia="Times New Roman" w:hAnsi="Bookman Old Style" w:cs="Times New Roman"/>
          <w:color w:val="000000"/>
          <w:sz w:val="24"/>
          <w:szCs w:val="24"/>
        </w:rPr>
        <w:t>i</w:t>
      </w:r>
      <w:proofErr w:type="spellEnd"/>
      <w:r w:rsidRPr="00DF0689">
        <w:rPr>
          <w:rFonts w:ascii="Bookman Old Style" w:eastAsia="Times New Roman" w:hAnsi="Bookman Old Style" w:cs="Times New Roman"/>
          <w:color w:val="000000"/>
          <w:sz w:val="24"/>
          <w:szCs w:val="24"/>
        </w:rPr>
        <w:t xml:space="preserve"> say a big thank you </w:t>
      </w:r>
      <w:proofErr w:type="spellStart"/>
      <w:r w:rsidRPr="00DF0689">
        <w:rPr>
          <w:rFonts w:ascii="Bookman Old Style" w:eastAsia="Times New Roman" w:hAnsi="Bookman Old Style" w:cs="Times New Roman"/>
          <w:color w:val="000000"/>
          <w:sz w:val="24"/>
          <w:szCs w:val="24"/>
        </w:rPr>
        <w:t>Ayoola</w:t>
      </w:r>
      <w:proofErr w:type="spellEnd"/>
      <w:r w:rsidRPr="00DF0689">
        <w:rPr>
          <w:rFonts w:ascii="Bookman Old Style" w:eastAsia="Times New Roman" w:hAnsi="Bookman Old Style" w:cs="Times New Roman"/>
          <w:color w:val="000000"/>
          <w:sz w:val="24"/>
          <w:szCs w:val="24"/>
        </w:rPr>
        <w:t xml:space="preserve">, </w:t>
      </w:r>
      <w:proofErr w:type="spellStart"/>
      <w:r w:rsidRPr="00DF0689">
        <w:rPr>
          <w:rFonts w:ascii="Bookman Old Style" w:eastAsia="Times New Roman" w:hAnsi="Bookman Old Style" w:cs="Times New Roman"/>
          <w:color w:val="000000"/>
          <w:sz w:val="24"/>
          <w:szCs w:val="24"/>
        </w:rPr>
        <w:t>mide</w:t>
      </w:r>
      <w:proofErr w:type="spellEnd"/>
      <w:r w:rsidRPr="00DF0689">
        <w:rPr>
          <w:rFonts w:ascii="Bookman Old Style" w:eastAsia="Times New Roman" w:hAnsi="Bookman Old Style" w:cs="Times New Roman"/>
          <w:color w:val="000000"/>
          <w:sz w:val="24"/>
          <w:szCs w:val="24"/>
        </w:rPr>
        <w:t xml:space="preserve">, </w:t>
      </w:r>
      <w:proofErr w:type="spellStart"/>
      <w:r w:rsidRPr="00DF0689">
        <w:rPr>
          <w:rFonts w:ascii="Bookman Old Style" w:eastAsia="Times New Roman" w:hAnsi="Bookman Old Style" w:cs="Times New Roman"/>
          <w:color w:val="000000"/>
          <w:sz w:val="24"/>
          <w:szCs w:val="24"/>
        </w:rPr>
        <w:t>oyindamola</w:t>
      </w:r>
      <w:proofErr w:type="spellEnd"/>
      <w:r w:rsidRPr="00DF0689">
        <w:rPr>
          <w:rFonts w:ascii="Bookman Old Style" w:eastAsia="Times New Roman" w:hAnsi="Bookman Old Style" w:cs="Times New Roman"/>
          <w:color w:val="000000"/>
          <w:sz w:val="24"/>
          <w:szCs w:val="24"/>
        </w:rPr>
        <w:t xml:space="preserve">, and  Ibrahim thanks for all you do </w:t>
      </w:r>
      <w:proofErr w:type="spellStart"/>
      <w:r w:rsidRPr="00DF0689">
        <w:rPr>
          <w:rFonts w:ascii="Bookman Old Style" w:eastAsia="Times New Roman" w:hAnsi="Bookman Old Style" w:cs="Times New Roman"/>
          <w:color w:val="000000"/>
          <w:sz w:val="24"/>
          <w:szCs w:val="24"/>
        </w:rPr>
        <w:t>i</w:t>
      </w:r>
      <w:proofErr w:type="spellEnd"/>
      <w:r w:rsidRPr="00DF0689">
        <w:rPr>
          <w:rFonts w:ascii="Bookman Old Style" w:eastAsia="Times New Roman" w:hAnsi="Bookman Old Style" w:cs="Times New Roman"/>
          <w:color w:val="000000"/>
          <w:sz w:val="24"/>
          <w:szCs w:val="24"/>
        </w:rPr>
        <w:t xml:space="preserve"> pray may we all fly in brightly colors. </w:t>
      </w:r>
    </w:p>
    <w:p w:rsidR="00DF0689" w:rsidRPr="00DF0689" w:rsidRDefault="00DF0689" w:rsidP="00DF0689">
      <w:pPr>
        <w:spacing w:before="500" w:after="0" w:line="240" w:lineRule="auto"/>
        <w:jc w:val="center"/>
        <w:rPr>
          <w:rFonts w:ascii="Times New Roman" w:eastAsia="Times New Roman" w:hAnsi="Times New Roman" w:cs="Times New Roman"/>
          <w:sz w:val="24"/>
          <w:szCs w:val="24"/>
        </w:rPr>
      </w:pPr>
      <w:r w:rsidRPr="00DF0689">
        <w:rPr>
          <w:rFonts w:ascii="Calibri" w:eastAsia="Times New Roman" w:hAnsi="Calibri" w:cs="Calibri"/>
          <w:color w:val="000000"/>
        </w:rPr>
        <w:t>4 </w:t>
      </w:r>
    </w:p>
    <w:p w:rsidR="00DF0689" w:rsidRPr="00DF0689" w:rsidRDefault="00DF0689" w:rsidP="00DF0689">
      <w:pPr>
        <w:spacing w:after="0" w:line="480" w:lineRule="auto"/>
        <w:ind w:left="179" w:right="36" w:hanging="8"/>
        <w:rPr>
          <w:rFonts w:ascii="Times New Roman" w:eastAsia="Times New Roman" w:hAnsi="Times New Roman" w:cs="Times New Roman"/>
          <w:sz w:val="24"/>
          <w:szCs w:val="24"/>
        </w:rPr>
      </w:pPr>
      <w:r w:rsidRPr="00DF0689">
        <w:rPr>
          <w:rFonts w:ascii="Calibri" w:eastAsia="Times New Roman" w:hAnsi="Calibri" w:cs="Calibri"/>
          <w:color w:val="000000"/>
        </w:rPr>
        <w:lastRenderedPageBreak/>
        <w:t> </w:t>
      </w:r>
      <w:r w:rsidRPr="00DF0689">
        <w:rPr>
          <w:rFonts w:ascii="Bookman Old Style" w:eastAsia="Times New Roman" w:hAnsi="Bookman Old Style" w:cs="Times New Roman"/>
          <w:color w:val="000000"/>
          <w:sz w:val="24"/>
          <w:szCs w:val="24"/>
        </w:rPr>
        <w:t>A very big thanks goes to all who support and advice me in one way or</w:t>
      </w:r>
      <w:proofErr w:type="gramStart"/>
      <w:r w:rsidRPr="00DF0689">
        <w:rPr>
          <w:rFonts w:ascii="Bookman Old Style" w:eastAsia="Times New Roman" w:hAnsi="Bookman Old Style" w:cs="Times New Roman"/>
          <w:color w:val="000000"/>
          <w:sz w:val="24"/>
          <w:szCs w:val="24"/>
        </w:rPr>
        <w:t>  the</w:t>
      </w:r>
      <w:proofErr w:type="gramEnd"/>
      <w:r w:rsidRPr="00DF0689">
        <w:rPr>
          <w:rFonts w:ascii="Bookman Old Style" w:eastAsia="Times New Roman" w:hAnsi="Bookman Old Style" w:cs="Times New Roman"/>
          <w:color w:val="000000"/>
          <w:sz w:val="24"/>
          <w:szCs w:val="24"/>
        </w:rPr>
        <w:t xml:space="preserve"> others may God bless you all and increase you in all </w:t>
      </w:r>
      <w:proofErr w:type="spellStart"/>
      <w:r w:rsidRPr="00DF0689">
        <w:rPr>
          <w:rFonts w:ascii="Bookman Old Style" w:eastAsia="Times New Roman" w:hAnsi="Bookman Old Style" w:cs="Times New Roman"/>
          <w:color w:val="000000"/>
          <w:sz w:val="24"/>
          <w:szCs w:val="24"/>
        </w:rPr>
        <w:t>ramafication</w:t>
      </w:r>
      <w:proofErr w:type="spellEnd"/>
    </w:p>
    <w:p w:rsidR="00BB1BB6" w:rsidRDefault="00BB1BB6" w:rsidP="00DF0689">
      <w:pPr>
        <w:spacing w:before="10646" w:after="0" w:line="240" w:lineRule="auto"/>
        <w:ind w:right="4445"/>
        <w:jc w:val="right"/>
        <w:rPr>
          <w:rFonts w:ascii="Calibri" w:eastAsia="Times New Roman" w:hAnsi="Calibri" w:cs="Calibri"/>
          <w:color w:val="000000"/>
        </w:rPr>
      </w:pPr>
    </w:p>
    <w:p w:rsidR="00DF0689" w:rsidRPr="00DF0689" w:rsidRDefault="00DF0689" w:rsidP="00DF0689">
      <w:pPr>
        <w:spacing w:before="10646" w:after="0" w:line="240" w:lineRule="auto"/>
        <w:ind w:right="4445"/>
        <w:jc w:val="right"/>
        <w:rPr>
          <w:rFonts w:ascii="Times New Roman" w:eastAsia="Times New Roman" w:hAnsi="Times New Roman" w:cs="Times New Roman"/>
          <w:sz w:val="24"/>
          <w:szCs w:val="24"/>
        </w:rPr>
      </w:pPr>
      <w:r w:rsidRPr="00DF0689">
        <w:rPr>
          <w:rFonts w:ascii="Calibri" w:eastAsia="Times New Roman" w:hAnsi="Calibri" w:cs="Calibri"/>
          <w:color w:val="000000"/>
        </w:rPr>
        <w:lastRenderedPageBreak/>
        <w:t>5 </w:t>
      </w:r>
    </w:p>
    <w:p w:rsidR="00DF0689" w:rsidRPr="00DF0689" w:rsidRDefault="00DF0689" w:rsidP="00DF0689">
      <w:pPr>
        <w:spacing w:after="0" w:line="240" w:lineRule="auto"/>
        <w:jc w:val="center"/>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TABLE OF CONTENTS </w:t>
      </w:r>
    </w:p>
    <w:p w:rsidR="00DF0689" w:rsidRPr="00DF0689" w:rsidRDefault="00DF0689" w:rsidP="00DF0689">
      <w:pPr>
        <w:spacing w:before="341" w:after="0" w:line="240" w:lineRule="auto"/>
        <w:ind w:left="260" w:right="1474"/>
        <w:jc w:val="center"/>
        <w:rPr>
          <w:rFonts w:ascii="Times New Roman" w:eastAsia="Times New Roman" w:hAnsi="Times New Roman" w:cs="Times New Roman"/>
          <w:sz w:val="24"/>
          <w:szCs w:val="24"/>
        </w:rPr>
      </w:pPr>
      <w:proofErr w:type="spellStart"/>
      <w:r w:rsidRPr="00DF0689">
        <w:rPr>
          <w:rFonts w:ascii="Times New Roman" w:eastAsia="Times New Roman" w:hAnsi="Times New Roman" w:cs="Times New Roman"/>
          <w:b/>
          <w:bCs/>
          <w:color w:val="000000"/>
          <w:sz w:val="26"/>
          <w:szCs w:val="26"/>
        </w:rPr>
        <w:t>i</w:t>
      </w:r>
      <w:proofErr w:type="spellEnd"/>
      <w:r w:rsidRPr="00DF0689">
        <w:rPr>
          <w:rFonts w:ascii="Times New Roman" w:eastAsia="Times New Roman" w:hAnsi="Times New Roman" w:cs="Times New Roman"/>
          <w:b/>
          <w:bCs/>
          <w:color w:val="000000"/>
          <w:sz w:val="26"/>
          <w:szCs w:val="26"/>
        </w:rPr>
        <w:t xml:space="preserve">. </w:t>
      </w:r>
      <w:proofErr w:type="spellStart"/>
      <w:r w:rsidRPr="00DF0689">
        <w:rPr>
          <w:rFonts w:ascii="Times New Roman" w:eastAsia="Times New Roman" w:hAnsi="Times New Roman" w:cs="Times New Roman"/>
          <w:color w:val="000000"/>
          <w:sz w:val="26"/>
          <w:szCs w:val="26"/>
        </w:rPr>
        <w:t>Tittle</w:t>
      </w:r>
      <w:proofErr w:type="spellEnd"/>
      <w:r w:rsidRPr="00DF0689">
        <w:rPr>
          <w:rFonts w:ascii="Times New Roman" w:eastAsia="Times New Roman" w:hAnsi="Times New Roman" w:cs="Times New Roman"/>
          <w:color w:val="000000"/>
          <w:sz w:val="26"/>
          <w:szCs w:val="26"/>
        </w:rPr>
        <w:t xml:space="preserve"> page </w:t>
      </w:r>
      <w:proofErr w:type="spellStart"/>
      <w:r w:rsidRPr="00DF0689">
        <w:rPr>
          <w:rFonts w:ascii="Times New Roman" w:eastAsia="Times New Roman" w:hAnsi="Times New Roman" w:cs="Times New Roman"/>
          <w:color w:val="000000"/>
          <w:sz w:val="26"/>
          <w:szCs w:val="26"/>
        </w:rPr>
        <w:t>i</w:t>
      </w:r>
      <w:proofErr w:type="spellEnd"/>
      <w:r w:rsidRPr="00DF0689">
        <w:rPr>
          <w:rFonts w:ascii="Times New Roman" w:eastAsia="Times New Roman" w:hAnsi="Times New Roman" w:cs="Times New Roman"/>
          <w:color w:val="000000"/>
          <w:sz w:val="26"/>
          <w:szCs w:val="26"/>
        </w:rPr>
        <w:t xml:space="preserve"> </w:t>
      </w:r>
      <w:r w:rsidRPr="00DF0689">
        <w:rPr>
          <w:rFonts w:ascii="Times New Roman" w:eastAsia="Times New Roman" w:hAnsi="Times New Roman" w:cs="Times New Roman"/>
          <w:b/>
          <w:bCs/>
          <w:color w:val="000000"/>
          <w:sz w:val="26"/>
          <w:szCs w:val="26"/>
        </w:rPr>
        <w:t xml:space="preserve">ii. </w:t>
      </w:r>
      <w:proofErr w:type="gramStart"/>
      <w:r w:rsidRPr="00DF0689">
        <w:rPr>
          <w:rFonts w:ascii="Times New Roman" w:eastAsia="Times New Roman" w:hAnsi="Times New Roman" w:cs="Times New Roman"/>
          <w:color w:val="000000"/>
          <w:sz w:val="26"/>
          <w:szCs w:val="26"/>
        </w:rPr>
        <w:t xml:space="preserve">Certification ii </w:t>
      </w:r>
      <w:r w:rsidRPr="00DF0689">
        <w:rPr>
          <w:rFonts w:ascii="Times New Roman" w:eastAsia="Times New Roman" w:hAnsi="Times New Roman" w:cs="Times New Roman"/>
          <w:b/>
          <w:bCs/>
          <w:color w:val="000000"/>
          <w:sz w:val="26"/>
          <w:szCs w:val="26"/>
        </w:rPr>
        <w:t>iii.</w:t>
      </w:r>
      <w:proofErr w:type="gramEnd"/>
      <w:r w:rsidRPr="00DF0689">
        <w:rPr>
          <w:rFonts w:ascii="Times New Roman" w:eastAsia="Times New Roman" w:hAnsi="Times New Roman" w:cs="Times New Roman"/>
          <w:b/>
          <w:bCs/>
          <w:color w:val="000000"/>
          <w:sz w:val="26"/>
          <w:szCs w:val="26"/>
        </w:rPr>
        <w:t xml:space="preserve"> </w:t>
      </w:r>
      <w:r w:rsidRPr="00DF0689">
        <w:rPr>
          <w:rFonts w:ascii="Times New Roman" w:eastAsia="Times New Roman" w:hAnsi="Times New Roman" w:cs="Times New Roman"/>
          <w:color w:val="000000"/>
          <w:sz w:val="26"/>
          <w:szCs w:val="26"/>
        </w:rPr>
        <w:t xml:space="preserve">Dedication iii </w:t>
      </w:r>
      <w:proofErr w:type="gramStart"/>
      <w:r w:rsidRPr="00DF0689">
        <w:rPr>
          <w:rFonts w:ascii="Times New Roman" w:eastAsia="Times New Roman" w:hAnsi="Times New Roman" w:cs="Times New Roman"/>
          <w:b/>
          <w:bCs/>
          <w:color w:val="000000"/>
          <w:sz w:val="26"/>
          <w:szCs w:val="26"/>
        </w:rPr>
        <w:t>iv</w:t>
      </w:r>
      <w:proofErr w:type="gramEnd"/>
      <w:r w:rsidRPr="00DF0689">
        <w:rPr>
          <w:rFonts w:ascii="Times New Roman" w:eastAsia="Times New Roman" w:hAnsi="Times New Roman" w:cs="Times New Roman"/>
          <w:b/>
          <w:bCs/>
          <w:color w:val="000000"/>
          <w:sz w:val="26"/>
          <w:szCs w:val="26"/>
        </w:rPr>
        <w:t xml:space="preserve">. </w:t>
      </w:r>
      <w:r w:rsidRPr="00DF0689">
        <w:rPr>
          <w:rFonts w:ascii="Times New Roman" w:eastAsia="Times New Roman" w:hAnsi="Times New Roman" w:cs="Times New Roman"/>
          <w:color w:val="000000"/>
          <w:sz w:val="26"/>
          <w:szCs w:val="26"/>
        </w:rPr>
        <w:t xml:space="preserve">Acknowledgement </w:t>
      </w:r>
      <w:proofErr w:type="gramStart"/>
      <w:r w:rsidRPr="00DF0689">
        <w:rPr>
          <w:rFonts w:ascii="Times New Roman" w:eastAsia="Times New Roman" w:hAnsi="Times New Roman" w:cs="Times New Roman"/>
          <w:color w:val="000000"/>
          <w:sz w:val="26"/>
          <w:szCs w:val="26"/>
        </w:rPr>
        <w:t>iv</w:t>
      </w:r>
      <w:proofErr w:type="gramEnd"/>
      <w:r w:rsidRPr="00DF0689">
        <w:rPr>
          <w:rFonts w:ascii="Times New Roman" w:eastAsia="Times New Roman" w:hAnsi="Times New Roman" w:cs="Times New Roman"/>
          <w:color w:val="000000"/>
          <w:sz w:val="26"/>
          <w:szCs w:val="26"/>
        </w:rPr>
        <w:t xml:space="preserve"> </w:t>
      </w:r>
      <w:r w:rsidRPr="00DF0689">
        <w:rPr>
          <w:rFonts w:ascii="Times New Roman" w:eastAsia="Times New Roman" w:hAnsi="Times New Roman" w:cs="Times New Roman"/>
          <w:b/>
          <w:bCs/>
          <w:color w:val="000000"/>
          <w:sz w:val="26"/>
          <w:szCs w:val="26"/>
        </w:rPr>
        <w:t xml:space="preserve">v. </w:t>
      </w:r>
      <w:r w:rsidRPr="00DF0689">
        <w:rPr>
          <w:rFonts w:ascii="Times New Roman" w:eastAsia="Times New Roman" w:hAnsi="Times New Roman" w:cs="Times New Roman"/>
          <w:color w:val="000000"/>
          <w:sz w:val="26"/>
          <w:szCs w:val="26"/>
        </w:rPr>
        <w:t>Table of content v </w:t>
      </w:r>
    </w:p>
    <w:p w:rsidR="00DF0689" w:rsidRPr="00DF0689" w:rsidRDefault="00DF0689" w:rsidP="00DF0689">
      <w:pPr>
        <w:spacing w:before="236" w:after="0" w:line="240" w:lineRule="auto"/>
        <w:ind w:left="192"/>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CHAPTER ONE: - INTRODUCTION </w:t>
      </w:r>
    </w:p>
    <w:p w:rsidR="00BB1BB6" w:rsidRPr="00BB1BB6" w:rsidRDefault="00DF0689" w:rsidP="00BB1BB6">
      <w:pPr>
        <w:pStyle w:val="ListParagraph"/>
        <w:numPr>
          <w:ilvl w:val="1"/>
          <w:numId w:val="1"/>
        </w:numPr>
        <w:spacing w:before="341" w:after="0" w:line="240" w:lineRule="auto"/>
        <w:ind w:right="1560"/>
        <w:jc w:val="both"/>
        <w:rPr>
          <w:rFonts w:ascii="Times New Roman" w:eastAsia="Times New Roman" w:hAnsi="Times New Roman" w:cs="Times New Roman"/>
          <w:color w:val="000000"/>
          <w:sz w:val="26"/>
          <w:szCs w:val="26"/>
        </w:rPr>
      </w:pPr>
      <w:r w:rsidRPr="00BB1BB6">
        <w:rPr>
          <w:rFonts w:ascii="Times New Roman" w:eastAsia="Times New Roman" w:hAnsi="Times New Roman" w:cs="Times New Roman"/>
          <w:color w:val="000000"/>
          <w:sz w:val="26"/>
          <w:szCs w:val="26"/>
        </w:rPr>
        <w:t xml:space="preserve">Background of the study </w:t>
      </w:r>
    </w:p>
    <w:p w:rsidR="00BB1BB6" w:rsidRPr="00BB1BB6" w:rsidRDefault="00DF0689" w:rsidP="00BB1BB6">
      <w:pPr>
        <w:pStyle w:val="ListParagraph"/>
        <w:numPr>
          <w:ilvl w:val="1"/>
          <w:numId w:val="1"/>
        </w:numPr>
        <w:spacing w:before="341" w:after="0" w:line="240" w:lineRule="auto"/>
        <w:ind w:right="1560"/>
        <w:jc w:val="both"/>
        <w:rPr>
          <w:rFonts w:ascii="Times New Roman" w:eastAsia="Times New Roman" w:hAnsi="Times New Roman" w:cs="Times New Roman"/>
          <w:sz w:val="24"/>
          <w:szCs w:val="24"/>
        </w:rPr>
      </w:pPr>
      <w:r w:rsidRPr="00BB1BB6">
        <w:rPr>
          <w:rFonts w:ascii="Times New Roman" w:eastAsia="Times New Roman" w:hAnsi="Times New Roman" w:cs="Times New Roman"/>
          <w:color w:val="000000"/>
          <w:sz w:val="26"/>
          <w:szCs w:val="26"/>
        </w:rPr>
        <w:t xml:space="preserve">1 1.2 Statement of the study </w:t>
      </w:r>
    </w:p>
    <w:p w:rsidR="00BB1BB6" w:rsidRPr="00BB1BB6" w:rsidRDefault="00DF0689" w:rsidP="00BB1BB6">
      <w:pPr>
        <w:pStyle w:val="ListParagraph"/>
        <w:numPr>
          <w:ilvl w:val="1"/>
          <w:numId w:val="1"/>
        </w:numPr>
        <w:spacing w:before="341" w:after="0" w:line="240" w:lineRule="auto"/>
        <w:ind w:right="1560"/>
        <w:jc w:val="both"/>
        <w:rPr>
          <w:rFonts w:ascii="Times New Roman" w:eastAsia="Times New Roman" w:hAnsi="Times New Roman" w:cs="Times New Roman"/>
          <w:sz w:val="24"/>
          <w:szCs w:val="24"/>
        </w:rPr>
      </w:pPr>
      <w:r w:rsidRPr="00BB1BB6">
        <w:rPr>
          <w:rFonts w:ascii="Times New Roman" w:eastAsia="Times New Roman" w:hAnsi="Times New Roman" w:cs="Times New Roman"/>
          <w:color w:val="000000"/>
          <w:sz w:val="26"/>
          <w:szCs w:val="26"/>
        </w:rPr>
        <w:t xml:space="preserve">5 1.3 Objective of Research </w:t>
      </w:r>
    </w:p>
    <w:p w:rsidR="00BB1BB6" w:rsidRPr="00BB1BB6" w:rsidRDefault="00DF0689" w:rsidP="00BB1BB6">
      <w:pPr>
        <w:pStyle w:val="ListParagraph"/>
        <w:numPr>
          <w:ilvl w:val="1"/>
          <w:numId w:val="1"/>
        </w:numPr>
        <w:spacing w:before="341" w:after="0" w:line="240" w:lineRule="auto"/>
        <w:ind w:right="1560"/>
        <w:jc w:val="both"/>
        <w:rPr>
          <w:rFonts w:ascii="Times New Roman" w:eastAsia="Times New Roman" w:hAnsi="Times New Roman" w:cs="Times New Roman"/>
          <w:sz w:val="24"/>
          <w:szCs w:val="24"/>
        </w:rPr>
      </w:pPr>
      <w:r w:rsidRPr="00BB1BB6">
        <w:rPr>
          <w:rFonts w:ascii="Times New Roman" w:eastAsia="Times New Roman" w:hAnsi="Times New Roman" w:cs="Times New Roman"/>
          <w:color w:val="000000"/>
          <w:sz w:val="26"/>
          <w:szCs w:val="26"/>
        </w:rPr>
        <w:t xml:space="preserve">6 1.4 Significance of the study </w:t>
      </w:r>
    </w:p>
    <w:p w:rsidR="00BB1BB6" w:rsidRPr="00BB1BB6" w:rsidRDefault="00DF0689" w:rsidP="00BB1BB6">
      <w:pPr>
        <w:pStyle w:val="ListParagraph"/>
        <w:numPr>
          <w:ilvl w:val="1"/>
          <w:numId w:val="1"/>
        </w:numPr>
        <w:spacing w:before="341" w:after="0" w:line="240" w:lineRule="auto"/>
        <w:ind w:right="1560"/>
        <w:jc w:val="both"/>
        <w:rPr>
          <w:rFonts w:ascii="Times New Roman" w:eastAsia="Times New Roman" w:hAnsi="Times New Roman" w:cs="Times New Roman"/>
          <w:sz w:val="24"/>
          <w:szCs w:val="24"/>
        </w:rPr>
      </w:pPr>
      <w:r w:rsidRPr="00BB1BB6">
        <w:rPr>
          <w:rFonts w:ascii="Times New Roman" w:eastAsia="Times New Roman" w:hAnsi="Times New Roman" w:cs="Times New Roman"/>
          <w:color w:val="000000"/>
          <w:sz w:val="26"/>
          <w:szCs w:val="26"/>
        </w:rPr>
        <w:t xml:space="preserve">6 1.5 Scope of the study/Limitations of the study </w:t>
      </w:r>
    </w:p>
    <w:p w:rsidR="00DF0689" w:rsidRPr="00BB1BB6" w:rsidRDefault="00DF0689" w:rsidP="00BB1BB6">
      <w:pPr>
        <w:pStyle w:val="ListParagraph"/>
        <w:numPr>
          <w:ilvl w:val="1"/>
          <w:numId w:val="1"/>
        </w:numPr>
        <w:spacing w:before="341" w:after="0" w:line="240" w:lineRule="auto"/>
        <w:ind w:right="1560"/>
        <w:jc w:val="both"/>
        <w:rPr>
          <w:rFonts w:ascii="Times New Roman" w:eastAsia="Times New Roman" w:hAnsi="Times New Roman" w:cs="Times New Roman"/>
          <w:sz w:val="24"/>
          <w:szCs w:val="24"/>
        </w:rPr>
      </w:pPr>
      <w:r w:rsidRPr="00BB1BB6">
        <w:rPr>
          <w:rFonts w:ascii="Times New Roman" w:eastAsia="Times New Roman" w:hAnsi="Times New Roman" w:cs="Times New Roman"/>
          <w:color w:val="000000"/>
          <w:sz w:val="26"/>
          <w:szCs w:val="26"/>
        </w:rPr>
        <w:t xml:space="preserve">7 1.6 Research Questions 7 1.7 Formulation of Research hypothesis 7 1.8 Historical Background of the case study 9 1.9 Definition of Terms 9 </w:t>
      </w:r>
      <w:r w:rsidRPr="00BB1BB6">
        <w:rPr>
          <w:rFonts w:ascii="Times New Roman" w:eastAsia="Times New Roman" w:hAnsi="Times New Roman" w:cs="Times New Roman"/>
          <w:b/>
          <w:bCs/>
          <w:color w:val="000000"/>
          <w:sz w:val="26"/>
          <w:szCs w:val="26"/>
        </w:rPr>
        <w:t>CHAPTER TWO: LITERATURE REVIEW </w:t>
      </w:r>
    </w:p>
    <w:p w:rsidR="00DF0689" w:rsidRPr="00DF0689" w:rsidRDefault="00DF0689" w:rsidP="00DF0689">
      <w:pPr>
        <w:spacing w:before="226" w:after="0" w:line="240" w:lineRule="auto"/>
        <w:ind w:left="187" w:right="143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2.1 Conceptual Framework 10 2.2 Theoretical Framework 16 2.3 Empirical Review 18 2.4 Gap in literature 18 </w:t>
      </w:r>
      <w:r w:rsidRPr="00DF0689">
        <w:rPr>
          <w:rFonts w:ascii="Times New Roman" w:eastAsia="Times New Roman" w:hAnsi="Times New Roman" w:cs="Times New Roman"/>
          <w:b/>
          <w:bCs/>
          <w:color w:val="000000"/>
          <w:sz w:val="26"/>
          <w:szCs w:val="26"/>
        </w:rPr>
        <w:t>CHAPTER THREE: RESEARCH METHODOLOGY </w:t>
      </w:r>
    </w:p>
    <w:p w:rsidR="00DF0689" w:rsidRPr="00DF0689" w:rsidRDefault="00DF0689" w:rsidP="00DF0689">
      <w:pPr>
        <w:spacing w:before="24" w:after="0" w:line="240" w:lineRule="auto"/>
        <w:ind w:left="190" w:right="143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3.1 Introduction 19 3.2 Research Method used 19</w:t>
      </w:r>
    </w:p>
    <w:p w:rsidR="00DF0689" w:rsidRPr="00DF0689" w:rsidRDefault="00DF0689" w:rsidP="00DF0689">
      <w:pPr>
        <w:spacing w:before="181" w:after="0" w:line="240" w:lineRule="auto"/>
        <w:ind w:right="4445"/>
        <w:jc w:val="right"/>
        <w:rPr>
          <w:rFonts w:ascii="Times New Roman" w:eastAsia="Times New Roman" w:hAnsi="Times New Roman" w:cs="Times New Roman"/>
          <w:sz w:val="24"/>
          <w:szCs w:val="24"/>
        </w:rPr>
      </w:pPr>
      <w:r w:rsidRPr="00DF0689">
        <w:rPr>
          <w:rFonts w:ascii="Calibri" w:eastAsia="Times New Roman" w:hAnsi="Calibri" w:cs="Calibri"/>
          <w:color w:val="000000"/>
        </w:rPr>
        <w:t>6 </w:t>
      </w:r>
    </w:p>
    <w:p w:rsidR="00DF0689" w:rsidRPr="00DF0689" w:rsidRDefault="00DF0689" w:rsidP="00DF0689">
      <w:pPr>
        <w:spacing w:after="0" w:line="240" w:lineRule="auto"/>
        <w:ind w:left="182" w:right="46" w:firstLine="8"/>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3.3 Sources of Data 21 3.4 Data collection tools 23 3.5 Research Population and sample size 24 3.6 Sample procedure employed 24 3.7 Statistical techniques used in Data Analysis 26 </w:t>
      </w:r>
      <w:r w:rsidRPr="00DF0689">
        <w:rPr>
          <w:rFonts w:ascii="Times New Roman" w:eastAsia="Times New Roman" w:hAnsi="Times New Roman" w:cs="Times New Roman"/>
          <w:b/>
          <w:bCs/>
          <w:color w:val="000000"/>
          <w:sz w:val="26"/>
          <w:szCs w:val="26"/>
        </w:rPr>
        <w:t xml:space="preserve">CHAPTER FOUR: PRESENTATION AND ANALYSIS OF DATA </w:t>
      </w:r>
      <w:r w:rsidRPr="00DF0689">
        <w:rPr>
          <w:rFonts w:ascii="Times New Roman" w:eastAsia="Times New Roman" w:hAnsi="Times New Roman" w:cs="Times New Roman"/>
          <w:color w:val="000000"/>
          <w:sz w:val="26"/>
          <w:szCs w:val="26"/>
        </w:rPr>
        <w:t xml:space="preserve">4.1 Data Presentation and Analysis 28 4.2 Hypothesis Testing 36 </w:t>
      </w:r>
      <w:r w:rsidRPr="00DF0689">
        <w:rPr>
          <w:rFonts w:ascii="Times New Roman" w:eastAsia="Times New Roman" w:hAnsi="Times New Roman" w:cs="Times New Roman"/>
          <w:b/>
          <w:bCs/>
          <w:color w:val="000000"/>
          <w:sz w:val="26"/>
          <w:szCs w:val="26"/>
        </w:rPr>
        <w:t>CHAPTER FIVE: SUMMARY OF FINDINGS, RECOMMENDATION  </w:t>
      </w:r>
    </w:p>
    <w:p w:rsidR="00DF0689" w:rsidRPr="00DF0689" w:rsidRDefault="00DF0689" w:rsidP="00DF0689">
      <w:pPr>
        <w:spacing w:before="34" w:after="0" w:line="240" w:lineRule="auto"/>
        <w:ind w:left="192"/>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CONCLUSION </w:t>
      </w:r>
    </w:p>
    <w:p w:rsidR="00DF0689" w:rsidRPr="00DF0689" w:rsidRDefault="00DF0689" w:rsidP="00DF0689">
      <w:pPr>
        <w:spacing w:before="139" w:after="0" w:line="240" w:lineRule="auto"/>
        <w:ind w:left="188" w:right="143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5.1 Summary of findings 37 5.2 Conclusion 38 5.3 Recommendation 39 </w:t>
      </w:r>
    </w:p>
    <w:p w:rsidR="00DF0689" w:rsidRPr="00DF0689" w:rsidRDefault="00DF0689" w:rsidP="00DF0689">
      <w:pPr>
        <w:spacing w:before="34" w:after="0" w:line="240" w:lineRule="auto"/>
        <w:ind w:left="904" w:right="1431" w:firstLine="1"/>
        <w:jc w:val="both"/>
        <w:rPr>
          <w:rFonts w:ascii="Times New Roman" w:eastAsia="Times New Roman" w:hAnsi="Times New Roman" w:cs="Times New Roman"/>
          <w:sz w:val="24"/>
          <w:szCs w:val="24"/>
        </w:rPr>
      </w:pPr>
      <w:proofErr w:type="gramStart"/>
      <w:r w:rsidRPr="00DF0689">
        <w:rPr>
          <w:rFonts w:ascii="Times New Roman" w:eastAsia="Times New Roman" w:hAnsi="Times New Roman" w:cs="Times New Roman"/>
          <w:color w:val="000000"/>
          <w:sz w:val="26"/>
          <w:szCs w:val="26"/>
        </w:rPr>
        <w:t>References 40 Appendix 41 Questionnaire.</w:t>
      </w:r>
      <w:proofErr w:type="gramEnd"/>
      <w:r w:rsidRPr="00DF0689">
        <w:rPr>
          <w:rFonts w:ascii="Times New Roman" w:eastAsia="Times New Roman" w:hAnsi="Times New Roman" w:cs="Times New Roman"/>
          <w:color w:val="000000"/>
          <w:sz w:val="26"/>
          <w:szCs w:val="26"/>
        </w:rPr>
        <w:t xml:space="preserve"> 44</w:t>
      </w:r>
    </w:p>
    <w:p w:rsidR="00DF0689" w:rsidRPr="00DF0689" w:rsidRDefault="00DF0689" w:rsidP="00DF0689">
      <w:pPr>
        <w:spacing w:before="4579" w:after="0" w:line="240" w:lineRule="auto"/>
        <w:ind w:right="4445"/>
        <w:jc w:val="right"/>
        <w:rPr>
          <w:rFonts w:ascii="Times New Roman" w:eastAsia="Times New Roman" w:hAnsi="Times New Roman" w:cs="Times New Roman"/>
          <w:sz w:val="24"/>
          <w:szCs w:val="24"/>
        </w:rPr>
      </w:pPr>
      <w:r w:rsidRPr="00DF0689">
        <w:rPr>
          <w:rFonts w:ascii="Calibri" w:eastAsia="Times New Roman" w:hAnsi="Calibri" w:cs="Calibri"/>
          <w:color w:val="000000"/>
        </w:rPr>
        <w:lastRenderedPageBreak/>
        <w:t>7 </w:t>
      </w:r>
    </w:p>
    <w:p w:rsidR="00DF0689" w:rsidRPr="00DF0689" w:rsidRDefault="00DF0689" w:rsidP="00DF0689">
      <w:pPr>
        <w:spacing w:after="0" w:line="240" w:lineRule="auto"/>
        <w:ind w:right="3554"/>
        <w:jc w:val="right"/>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CHAPTER ONE </w:t>
      </w:r>
    </w:p>
    <w:p w:rsidR="00DF0689" w:rsidRPr="00DF0689" w:rsidRDefault="00DF0689" w:rsidP="00DF0689">
      <w:pPr>
        <w:spacing w:before="197" w:after="0" w:line="240" w:lineRule="auto"/>
        <w:ind w:left="196"/>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1.0 INTRODUCTION </w:t>
      </w:r>
    </w:p>
    <w:p w:rsidR="00DF0689" w:rsidRPr="00DF0689" w:rsidRDefault="00DF0689" w:rsidP="00DF0689">
      <w:pPr>
        <w:spacing w:before="192" w:after="0" w:line="240" w:lineRule="auto"/>
        <w:ind w:left="183" w:right="48" w:firstLine="7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 impact of social responsibility on the survival of business organization</w:t>
      </w:r>
      <w:proofErr w:type="gramStart"/>
      <w:r w:rsidRPr="00DF0689">
        <w:rPr>
          <w:rFonts w:ascii="Times New Roman" w:eastAsia="Times New Roman" w:hAnsi="Times New Roman" w:cs="Times New Roman"/>
          <w:color w:val="000000"/>
          <w:sz w:val="26"/>
          <w:szCs w:val="26"/>
        </w:rPr>
        <w:t>  in</w:t>
      </w:r>
      <w:proofErr w:type="gramEnd"/>
      <w:r w:rsidRPr="00DF0689">
        <w:rPr>
          <w:rFonts w:ascii="Times New Roman" w:eastAsia="Times New Roman" w:hAnsi="Times New Roman" w:cs="Times New Roman"/>
          <w:color w:val="000000"/>
          <w:sz w:val="26"/>
          <w:szCs w:val="26"/>
        </w:rPr>
        <w:t xml:space="preserve"> Nigeria projects material start from here. </w:t>
      </w:r>
    </w:p>
    <w:p w:rsidR="00DF0689" w:rsidRPr="00DF0689" w:rsidRDefault="00DF0689" w:rsidP="00DF0689">
      <w:pPr>
        <w:spacing w:before="238" w:after="0" w:line="240" w:lineRule="auto"/>
        <w:ind w:left="196"/>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1.1 Background of the Study </w:t>
      </w:r>
    </w:p>
    <w:p w:rsidR="00DF0689" w:rsidRPr="00DF0689" w:rsidRDefault="00DF0689" w:rsidP="00DF0689">
      <w:pPr>
        <w:spacing w:before="346" w:after="0" w:line="240" w:lineRule="auto"/>
        <w:ind w:left="182" w:right="44" w:firstLine="723"/>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In the early 1930s, the objective of business was primarily economic but</w:t>
      </w:r>
      <w:proofErr w:type="gramStart"/>
      <w:r w:rsidRPr="00DF0689">
        <w:rPr>
          <w:rFonts w:ascii="Times New Roman" w:eastAsia="Times New Roman" w:hAnsi="Times New Roman" w:cs="Times New Roman"/>
          <w:color w:val="000000"/>
          <w:sz w:val="26"/>
          <w:szCs w:val="26"/>
        </w:rPr>
        <w:t>  within</w:t>
      </w:r>
      <w:proofErr w:type="gramEnd"/>
      <w:r w:rsidRPr="00DF0689">
        <w:rPr>
          <w:rFonts w:ascii="Times New Roman" w:eastAsia="Times New Roman" w:hAnsi="Times New Roman" w:cs="Times New Roman"/>
          <w:color w:val="000000"/>
          <w:sz w:val="26"/>
          <w:szCs w:val="26"/>
        </w:rPr>
        <w:t xml:space="preserve"> the past four decades, there have been pronounced changes in the view of the  many business managers and marketers about their social responsibilities, which  have been paralleled and reflected the changing priories and expectations of society  about business society functions, this is because business relies on the society for its  existence. In view of this, the inter-relationship especially in the business sectors are</w:t>
      </w:r>
      <w:proofErr w:type="gramStart"/>
      <w:r w:rsidRPr="00DF0689">
        <w:rPr>
          <w:rFonts w:ascii="Times New Roman" w:eastAsia="Times New Roman" w:hAnsi="Times New Roman" w:cs="Times New Roman"/>
          <w:color w:val="000000"/>
          <w:sz w:val="26"/>
          <w:szCs w:val="26"/>
        </w:rPr>
        <w:t>  no</w:t>
      </w:r>
      <w:proofErr w:type="gramEnd"/>
      <w:r w:rsidRPr="00DF0689">
        <w:rPr>
          <w:rFonts w:ascii="Times New Roman" w:eastAsia="Times New Roman" w:hAnsi="Times New Roman" w:cs="Times New Roman"/>
          <w:color w:val="000000"/>
          <w:sz w:val="26"/>
          <w:szCs w:val="26"/>
        </w:rPr>
        <w:t xml:space="preserve"> longer viewed as private endeavor that are free to pursue their own ends as long  as they do not break any law. Instead, their action is seen as having public</w:t>
      </w:r>
      <w:proofErr w:type="gramStart"/>
      <w:r w:rsidRPr="00DF0689">
        <w:rPr>
          <w:rFonts w:ascii="Times New Roman" w:eastAsia="Times New Roman" w:hAnsi="Times New Roman" w:cs="Times New Roman"/>
          <w:color w:val="000000"/>
          <w:sz w:val="26"/>
          <w:szCs w:val="26"/>
        </w:rPr>
        <w:t>  consequence</w:t>
      </w:r>
      <w:proofErr w:type="gramEnd"/>
      <w:r w:rsidRPr="00DF0689">
        <w:rPr>
          <w:rFonts w:ascii="Times New Roman" w:eastAsia="Times New Roman" w:hAnsi="Times New Roman" w:cs="Times New Roman"/>
          <w:color w:val="000000"/>
          <w:sz w:val="26"/>
          <w:szCs w:val="26"/>
        </w:rPr>
        <w:t xml:space="preserve"> that goes beyond serving the customers and paying returns to owners. </w:t>
      </w:r>
    </w:p>
    <w:p w:rsidR="00DF0689" w:rsidRPr="00DF0689" w:rsidRDefault="00DF0689" w:rsidP="00DF0689">
      <w:pPr>
        <w:spacing w:before="231" w:after="0" w:line="240" w:lineRule="auto"/>
        <w:ind w:left="182" w:right="44" w:firstLine="72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All does claims have made the issue of social responsibilities a great concern</w:t>
      </w:r>
      <w:proofErr w:type="gramStart"/>
      <w:r w:rsidRPr="00DF0689">
        <w:rPr>
          <w:rFonts w:ascii="Times New Roman" w:eastAsia="Times New Roman" w:hAnsi="Times New Roman" w:cs="Times New Roman"/>
          <w:color w:val="000000"/>
          <w:sz w:val="26"/>
          <w:szCs w:val="26"/>
        </w:rPr>
        <w:t>  to</w:t>
      </w:r>
      <w:proofErr w:type="gramEnd"/>
      <w:r w:rsidRPr="00DF0689">
        <w:rPr>
          <w:rFonts w:ascii="Times New Roman" w:eastAsia="Times New Roman" w:hAnsi="Times New Roman" w:cs="Times New Roman"/>
          <w:color w:val="000000"/>
          <w:sz w:val="26"/>
          <w:szCs w:val="26"/>
        </w:rPr>
        <w:t xml:space="preserve"> business social responsibilities are essentially concerned with public interest. It is  the intelligent and objective concern for the welfare of the society which restraints  individual and corporate bodies from ultimately destructively activities no matter  how immediate profitable and which equally leads to direction of positive  contributions toward human betterment.  </w:t>
      </w:r>
    </w:p>
    <w:p w:rsidR="00DF0689" w:rsidRPr="00DF0689" w:rsidRDefault="00DF0689" w:rsidP="00DF0689">
      <w:pPr>
        <w:spacing w:before="231" w:after="0" w:line="240" w:lineRule="auto"/>
        <w:ind w:left="186" w:right="47" w:firstLine="718"/>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 idea of social responsibilities recognizes that person is attached to an</w:t>
      </w:r>
      <w:proofErr w:type="gramStart"/>
      <w:r w:rsidRPr="00DF0689">
        <w:rPr>
          <w:rFonts w:ascii="Times New Roman" w:eastAsia="Times New Roman" w:hAnsi="Times New Roman" w:cs="Times New Roman"/>
          <w:color w:val="000000"/>
          <w:sz w:val="26"/>
          <w:szCs w:val="26"/>
        </w:rPr>
        <w:t>  extended</w:t>
      </w:r>
      <w:proofErr w:type="gramEnd"/>
      <w:r w:rsidRPr="00DF0689">
        <w:rPr>
          <w:rFonts w:ascii="Times New Roman" w:eastAsia="Times New Roman" w:hAnsi="Times New Roman" w:cs="Times New Roman"/>
          <w:color w:val="000000"/>
          <w:sz w:val="26"/>
          <w:szCs w:val="26"/>
        </w:rPr>
        <w:t xml:space="preserve"> social system in which he/she is part dependent. Consequently, certain</w:t>
      </w:r>
      <w:proofErr w:type="gramStart"/>
      <w:r w:rsidRPr="00DF0689">
        <w:rPr>
          <w:rFonts w:ascii="Times New Roman" w:eastAsia="Times New Roman" w:hAnsi="Times New Roman" w:cs="Times New Roman"/>
          <w:color w:val="000000"/>
          <w:sz w:val="26"/>
          <w:szCs w:val="26"/>
        </w:rPr>
        <w:t>  obligations</w:t>
      </w:r>
      <w:proofErr w:type="gramEnd"/>
      <w:r w:rsidRPr="00DF0689">
        <w:rPr>
          <w:rFonts w:ascii="Times New Roman" w:eastAsia="Times New Roman" w:hAnsi="Times New Roman" w:cs="Times New Roman"/>
          <w:color w:val="000000"/>
          <w:sz w:val="26"/>
          <w:szCs w:val="26"/>
        </w:rPr>
        <w:t xml:space="preserve"> or social responsibility arises from this attachment, business owners </w:t>
      </w:r>
    </w:p>
    <w:p w:rsidR="00DF0689" w:rsidRPr="00DF0689" w:rsidRDefault="00DF0689" w:rsidP="00DF0689">
      <w:pPr>
        <w:spacing w:before="534" w:after="0" w:line="240" w:lineRule="auto"/>
        <w:jc w:val="center"/>
        <w:rPr>
          <w:rFonts w:ascii="Times New Roman" w:eastAsia="Times New Roman" w:hAnsi="Times New Roman" w:cs="Times New Roman"/>
          <w:sz w:val="24"/>
          <w:szCs w:val="24"/>
        </w:rPr>
      </w:pPr>
      <w:r w:rsidRPr="00DF0689">
        <w:rPr>
          <w:rFonts w:ascii="Calibri" w:eastAsia="Times New Roman" w:hAnsi="Calibri" w:cs="Calibri"/>
          <w:color w:val="000000"/>
        </w:rPr>
        <w:t>8 </w:t>
      </w:r>
    </w:p>
    <w:p w:rsidR="00DF0689" w:rsidRPr="00DF0689" w:rsidRDefault="00DF0689" w:rsidP="00DF0689">
      <w:pPr>
        <w:spacing w:after="0" w:line="240" w:lineRule="auto"/>
        <w:ind w:left="189" w:right="50" w:firstLine="4"/>
        <w:rPr>
          <w:rFonts w:ascii="Times New Roman" w:eastAsia="Times New Roman" w:hAnsi="Times New Roman" w:cs="Times New Roman"/>
          <w:sz w:val="24"/>
          <w:szCs w:val="24"/>
        </w:rPr>
      </w:pPr>
      <w:proofErr w:type="gramStart"/>
      <w:r w:rsidRPr="00DF0689">
        <w:rPr>
          <w:rFonts w:ascii="Times New Roman" w:eastAsia="Times New Roman" w:hAnsi="Times New Roman" w:cs="Times New Roman"/>
          <w:color w:val="000000"/>
          <w:sz w:val="26"/>
          <w:szCs w:val="26"/>
        </w:rPr>
        <w:t>should</w:t>
      </w:r>
      <w:proofErr w:type="gramEnd"/>
      <w:r w:rsidRPr="00DF0689">
        <w:rPr>
          <w:rFonts w:ascii="Times New Roman" w:eastAsia="Times New Roman" w:hAnsi="Times New Roman" w:cs="Times New Roman"/>
          <w:color w:val="000000"/>
          <w:sz w:val="26"/>
          <w:szCs w:val="26"/>
        </w:rPr>
        <w:t xml:space="preserve"> also consider the needs and interest of others that might be affected of the  actions. </w:t>
      </w:r>
    </w:p>
    <w:p w:rsidR="00DF0689" w:rsidRPr="00DF0689" w:rsidRDefault="00DF0689" w:rsidP="00DF0689">
      <w:pPr>
        <w:spacing w:before="237" w:after="0" w:line="240" w:lineRule="auto"/>
        <w:ind w:left="180" w:right="41" w:firstLine="724"/>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Public needs have changes likewise there expectation from films. Societies</w:t>
      </w:r>
      <w:proofErr w:type="gramStart"/>
      <w:r w:rsidRPr="00DF0689">
        <w:rPr>
          <w:rFonts w:ascii="Times New Roman" w:eastAsia="Times New Roman" w:hAnsi="Times New Roman" w:cs="Times New Roman"/>
          <w:color w:val="000000"/>
          <w:sz w:val="26"/>
          <w:szCs w:val="26"/>
        </w:rPr>
        <w:t>  gave</w:t>
      </w:r>
      <w:proofErr w:type="gramEnd"/>
      <w:r w:rsidRPr="00DF0689">
        <w:rPr>
          <w:rFonts w:ascii="Times New Roman" w:eastAsia="Times New Roman" w:hAnsi="Times New Roman" w:cs="Times New Roman"/>
          <w:color w:val="000000"/>
          <w:sz w:val="26"/>
          <w:szCs w:val="26"/>
        </w:rPr>
        <w:t xml:space="preserve"> business its charter to exist and the charter can be amended or resolved at any  time if business fails to live up to the society expectation and needs. The creation of</w:t>
      </w:r>
      <w:proofErr w:type="gramStart"/>
      <w:r w:rsidRPr="00DF0689">
        <w:rPr>
          <w:rFonts w:ascii="Times New Roman" w:eastAsia="Times New Roman" w:hAnsi="Times New Roman" w:cs="Times New Roman"/>
          <w:color w:val="000000"/>
          <w:sz w:val="26"/>
          <w:szCs w:val="26"/>
        </w:rPr>
        <w:t>  better</w:t>
      </w:r>
      <w:proofErr w:type="gramEnd"/>
      <w:r w:rsidRPr="00DF0689">
        <w:rPr>
          <w:rFonts w:ascii="Times New Roman" w:eastAsia="Times New Roman" w:hAnsi="Times New Roman" w:cs="Times New Roman"/>
          <w:color w:val="000000"/>
          <w:sz w:val="26"/>
          <w:szCs w:val="26"/>
        </w:rPr>
        <w:t xml:space="preserve"> social environment benefits both society and business. The society gains</w:t>
      </w:r>
      <w:proofErr w:type="gramStart"/>
      <w:r w:rsidRPr="00DF0689">
        <w:rPr>
          <w:rFonts w:ascii="Times New Roman" w:eastAsia="Times New Roman" w:hAnsi="Times New Roman" w:cs="Times New Roman"/>
          <w:color w:val="000000"/>
          <w:sz w:val="26"/>
          <w:szCs w:val="26"/>
        </w:rPr>
        <w:t>  through</w:t>
      </w:r>
      <w:proofErr w:type="gramEnd"/>
      <w:r w:rsidRPr="00DF0689">
        <w:rPr>
          <w:rFonts w:ascii="Times New Roman" w:eastAsia="Times New Roman" w:hAnsi="Times New Roman" w:cs="Times New Roman"/>
          <w:color w:val="000000"/>
          <w:sz w:val="26"/>
          <w:szCs w:val="26"/>
        </w:rPr>
        <w:t xml:space="preserve"> neighborhood and employment opportunities. Cleaner and safer</w:t>
      </w:r>
      <w:proofErr w:type="gramStart"/>
      <w:r w:rsidRPr="00DF0689">
        <w:rPr>
          <w:rFonts w:ascii="Times New Roman" w:eastAsia="Times New Roman" w:hAnsi="Times New Roman" w:cs="Times New Roman"/>
          <w:color w:val="000000"/>
          <w:sz w:val="26"/>
          <w:szCs w:val="26"/>
        </w:rPr>
        <w:t>  neighborhood</w:t>
      </w:r>
      <w:proofErr w:type="gramEnd"/>
      <w:r w:rsidRPr="00DF0689">
        <w:rPr>
          <w:rFonts w:ascii="Times New Roman" w:eastAsia="Times New Roman" w:hAnsi="Times New Roman" w:cs="Times New Roman"/>
          <w:color w:val="000000"/>
          <w:sz w:val="26"/>
          <w:szCs w:val="26"/>
        </w:rPr>
        <w:t xml:space="preserve"> on the other hands means a more stable community in which to  operate fewer unemployed pension reduce the chance of social unrest. Educated</w:t>
      </w:r>
      <w:proofErr w:type="gramStart"/>
      <w:r w:rsidRPr="00DF0689">
        <w:rPr>
          <w:rFonts w:ascii="Times New Roman" w:eastAsia="Times New Roman" w:hAnsi="Times New Roman" w:cs="Times New Roman"/>
          <w:color w:val="000000"/>
          <w:sz w:val="26"/>
          <w:szCs w:val="26"/>
        </w:rPr>
        <w:t>  members</w:t>
      </w:r>
      <w:proofErr w:type="gramEnd"/>
      <w:r w:rsidRPr="00DF0689">
        <w:rPr>
          <w:rFonts w:ascii="Times New Roman" w:eastAsia="Times New Roman" w:hAnsi="Times New Roman" w:cs="Times New Roman"/>
          <w:color w:val="000000"/>
          <w:sz w:val="26"/>
          <w:szCs w:val="26"/>
        </w:rPr>
        <w:t xml:space="preserve"> of the community provide a more attractive labor paid from where to draw  personnel. People lives are societies because of they must be human being today</w:t>
      </w:r>
      <w:proofErr w:type="gramStart"/>
      <w:r w:rsidRPr="00DF0689">
        <w:rPr>
          <w:rFonts w:ascii="Times New Roman" w:eastAsia="Times New Roman" w:hAnsi="Times New Roman" w:cs="Times New Roman"/>
          <w:color w:val="000000"/>
          <w:sz w:val="26"/>
          <w:szCs w:val="26"/>
        </w:rPr>
        <w:t>  who</w:t>
      </w:r>
      <w:proofErr w:type="gramEnd"/>
      <w:r w:rsidRPr="00DF0689">
        <w:rPr>
          <w:rFonts w:ascii="Times New Roman" w:eastAsia="Times New Roman" w:hAnsi="Times New Roman" w:cs="Times New Roman"/>
          <w:color w:val="000000"/>
          <w:sz w:val="26"/>
          <w:szCs w:val="26"/>
        </w:rPr>
        <w:t xml:space="preserve"> is part and parcel. Of the </w:t>
      </w:r>
      <w:r w:rsidRPr="00DF0689">
        <w:rPr>
          <w:rFonts w:ascii="Times New Roman" w:eastAsia="Times New Roman" w:hAnsi="Times New Roman" w:cs="Times New Roman"/>
          <w:color w:val="000000"/>
          <w:sz w:val="26"/>
          <w:szCs w:val="26"/>
        </w:rPr>
        <w:lastRenderedPageBreak/>
        <w:t>social organization and is utterly dependent on it.  Human social makes possible the production and distribution of a goods and</w:t>
      </w:r>
      <w:proofErr w:type="gramStart"/>
      <w:r w:rsidRPr="00DF0689">
        <w:rPr>
          <w:rFonts w:ascii="Times New Roman" w:eastAsia="Times New Roman" w:hAnsi="Times New Roman" w:cs="Times New Roman"/>
          <w:color w:val="000000"/>
          <w:sz w:val="26"/>
          <w:szCs w:val="26"/>
        </w:rPr>
        <w:t>  services</w:t>
      </w:r>
      <w:proofErr w:type="gramEnd"/>
      <w:r w:rsidRPr="00DF0689">
        <w:rPr>
          <w:rFonts w:ascii="Times New Roman" w:eastAsia="Times New Roman" w:hAnsi="Times New Roman" w:cs="Times New Roman"/>
          <w:color w:val="000000"/>
          <w:sz w:val="26"/>
          <w:szCs w:val="26"/>
        </w:rPr>
        <w:t>. Business can only exist with an organize society when people for people</w:t>
      </w:r>
      <w:proofErr w:type="gramStart"/>
      <w:r w:rsidRPr="00DF0689">
        <w:rPr>
          <w:rFonts w:ascii="Times New Roman" w:eastAsia="Times New Roman" w:hAnsi="Times New Roman" w:cs="Times New Roman"/>
          <w:color w:val="000000"/>
          <w:sz w:val="26"/>
          <w:szCs w:val="26"/>
        </w:rPr>
        <w:t>  are</w:t>
      </w:r>
      <w:proofErr w:type="gramEnd"/>
      <w:r w:rsidRPr="00DF0689">
        <w:rPr>
          <w:rFonts w:ascii="Times New Roman" w:eastAsia="Times New Roman" w:hAnsi="Times New Roman" w:cs="Times New Roman"/>
          <w:color w:val="000000"/>
          <w:sz w:val="26"/>
          <w:szCs w:val="26"/>
        </w:rPr>
        <w:t xml:space="preserve"> totally sufficient, the concept of business organization of society than makes it  possible for people of engage in the business activities. In return, those in business,  must make contribution in the society that sustain their existence, that is, those in  business have obligation to the society in which they operate and responsibilities to  other who live in the society with them. </w:t>
      </w:r>
    </w:p>
    <w:p w:rsidR="00DF0689" w:rsidRPr="00DF0689" w:rsidRDefault="00DF0689" w:rsidP="00DF0689">
      <w:pPr>
        <w:spacing w:before="232" w:after="0" w:line="240" w:lineRule="auto"/>
        <w:ind w:left="181" w:right="42" w:firstLine="723"/>
        <w:jc w:val="both"/>
        <w:rPr>
          <w:rFonts w:ascii="Times New Roman" w:eastAsia="Times New Roman" w:hAnsi="Times New Roman" w:cs="Times New Roman"/>
          <w:sz w:val="24"/>
          <w:szCs w:val="24"/>
        </w:rPr>
      </w:pPr>
      <w:proofErr w:type="spellStart"/>
      <w:r w:rsidRPr="00DF0689">
        <w:rPr>
          <w:rFonts w:ascii="Times New Roman" w:eastAsia="Times New Roman" w:hAnsi="Times New Roman" w:cs="Times New Roman"/>
          <w:color w:val="000000"/>
          <w:sz w:val="26"/>
          <w:szCs w:val="26"/>
        </w:rPr>
        <w:t>Drucker</w:t>
      </w:r>
      <w:proofErr w:type="spellEnd"/>
      <w:r w:rsidRPr="00DF0689">
        <w:rPr>
          <w:rFonts w:ascii="Times New Roman" w:eastAsia="Times New Roman" w:hAnsi="Times New Roman" w:cs="Times New Roman"/>
          <w:color w:val="000000"/>
          <w:sz w:val="26"/>
          <w:szCs w:val="26"/>
        </w:rPr>
        <w:t xml:space="preserve"> (2020; 10) suggest to major ways by which demand for social</w:t>
      </w:r>
      <w:proofErr w:type="gramStart"/>
      <w:r w:rsidRPr="00DF0689">
        <w:rPr>
          <w:rFonts w:ascii="Times New Roman" w:eastAsia="Times New Roman" w:hAnsi="Times New Roman" w:cs="Times New Roman"/>
          <w:color w:val="000000"/>
          <w:sz w:val="26"/>
          <w:szCs w:val="26"/>
        </w:rPr>
        <w:t>  responsibility</w:t>
      </w:r>
      <w:proofErr w:type="gramEnd"/>
      <w:r w:rsidRPr="00DF0689">
        <w:rPr>
          <w:rFonts w:ascii="Times New Roman" w:eastAsia="Times New Roman" w:hAnsi="Times New Roman" w:cs="Times New Roman"/>
          <w:color w:val="000000"/>
          <w:sz w:val="26"/>
          <w:szCs w:val="26"/>
        </w:rPr>
        <w:t xml:space="preserve"> arises. In the first place, it arises from the social impact of business  organization in other word, the negative consequence of business like rapid,  urbanization and rural-urban drift, traffic hold-up environmental pollution,  deception advertizing, defective product offer for sale, tax evasion and avoidance,  all create disenchantment and demand for more socially responsible behavior.</w:t>
      </w:r>
    </w:p>
    <w:p w:rsidR="00DF0689" w:rsidRPr="00DF0689" w:rsidRDefault="00DF0689" w:rsidP="00DF0689">
      <w:pPr>
        <w:spacing w:before="135" w:after="0" w:line="240" w:lineRule="auto"/>
        <w:jc w:val="center"/>
        <w:rPr>
          <w:rFonts w:ascii="Times New Roman" w:eastAsia="Times New Roman" w:hAnsi="Times New Roman" w:cs="Times New Roman"/>
          <w:sz w:val="24"/>
          <w:szCs w:val="24"/>
        </w:rPr>
      </w:pPr>
      <w:r w:rsidRPr="00DF0689">
        <w:rPr>
          <w:rFonts w:ascii="Calibri" w:eastAsia="Times New Roman" w:hAnsi="Calibri" w:cs="Calibri"/>
          <w:color w:val="000000"/>
        </w:rPr>
        <w:t>9 </w:t>
      </w:r>
    </w:p>
    <w:p w:rsidR="00DF0689" w:rsidRPr="00DF0689" w:rsidRDefault="00DF0689" w:rsidP="00DF0689">
      <w:pPr>
        <w:spacing w:after="0" w:line="240" w:lineRule="auto"/>
        <w:ind w:left="181" w:right="44" w:firstLine="730"/>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Secondly, social responsibility also arise from the problems of society itself including falling standard of living illiteracy, poor infrastructure facilities and social  amenities and the growing disenchantment with government and inability to solve  maker social problems. Hence, the society has come to expect business with </w:t>
      </w:r>
      <w:proofErr w:type="spellStart"/>
      <w:r w:rsidRPr="00DF0689">
        <w:rPr>
          <w:rFonts w:ascii="Times New Roman" w:eastAsia="Times New Roman" w:hAnsi="Times New Roman" w:cs="Times New Roman"/>
          <w:color w:val="000000"/>
          <w:sz w:val="26"/>
          <w:szCs w:val="26"/>
        </w:rPr>
        <w:t>there</w:t>
      </w:r>
      <w:proofErr w:type="spellEnd"/>
      <w:proofErr w:type="gramStart"/>
      <w:r w:rsidRPr="00DF0689">
        <w:rPr>
          <w:rFonts w:ascii="Times New Roman" w:eastAsia="Times New Roman" w:hAnsi="Times New Roman" w:cs="Times New Roman"/>
          <w:color w:val="000000"/>
          <w:sz w:val="26"/>
          <w:szCs w:val="26"/>
        </w:rPr>
        <w:t>  successful</w:t>
      </w:r>
      <w:proofErr w:type="gramEnd"/>
      <w:r w:rsidRPr="00DF0689">
        <w:rPr>
          <w:rFonts w:ascii="Times New Roman" w:eastAsia="Times New Roman" w:hAnsi="Times New Roman" w:cs="Times New Roman"/>
          <w:color w:val="000000"/>
          <w:sz w:val="26"/>
          <w:szCs w:val="26"/>
        </w:rPr>
        <w:t xml:space="preserve"> operations to solve major part of these problems by developing effective  social responsibilities objectives and strategies. The business system is made up of</w:t>
      </w:r>
      <w:proofErr w:type="gramStart"/>
      <w:r w:rsidRPr="00DF0689">
        <w:rPr>
          <w:rFonts w:ascii="Times New Roman" w:eastAsia="Times New Roman" w:hAnsi="Times New Roman" w:cs="Times New Roman"/>
          <w:color w:val="000000"/>
          <w:sz w:val="26"/>
          <w:szCs w:val="26"/>
        </w:rPr>
        <w:t>  internal</w:t>
      </w:r>
      <w:proofErr w:type="gramEnd"/>
      <w:r w:rsidRPr="00DF0689">
        <w:rPr>
          <w:rFonts w:ascii="Times New Roman" w:eastAsia="Times New Roman" w:hAnsi="Times New Roman" w:cs="Times New Roman"/>
          <w:color w:val="000000"/>
          <w:sz w:val="26"/>
          <w:szCs w:val="26"/>
        </w:rPr>
        <w:t xml:space="preserve"> and external component communities, the school, the churches, the  customers, government, shareholders and supplies are all of them for survival.  Hence, they owe some obligations in the way of discharging certain social</w:t>
      </w:r>
      <w:proofErr w:type="gramStart"/>
      <w:r w:rsidRPr="00DF0689">
        <w:rPr>
          <w:rFonts w:ascii="Times New Roman" w:eastAsia="Times New Roman" w:hAnsi="Times New Roman" w:cs="Times New Roman"/>
          <w:color w:val="000000"/>
          <w:sz w:val="26"/>
          <w:szCs w:val="26"/>
        </w:rPr>
        <w:t>  responsibilities</w:t>
      </w:r>
      <w:proofErr w:type="gramEnd"/>
      <w:r w:rsidRPr="00DF0689">
        <w:rPr>
          <w:rFonts w:ascii="Times New Roman" w:eastAsia="Times New Roman" w:hAnsi="Times New Roman" w:cs="Times New Roman"/>
          <w:color w:val="000000"/>
          <w:sz w:val="26"/>
          <w:szCs w:val="26"/>
        </w:rPr>
        <w:t xml:space="preserve"> to them. Similarly within the internal component of the business</w:t>
      </w:r>
      <w:proofErr w:type="gramStart"/>
      <w:r w:rsidRPr="00DF0689">
        <w:rPr>
          <w:rFonts w:ascii="Times New Roman" w:eastAsia="Times New Roman" w:hAnsi="Times New Roman" w:cs="Times New Roman"/>
          <w:color w:val="000000"/>
          <w:sz w:val="26"/>
          <w:szCs w:val="26"/>
        </w:rPr>
        <w:t>  system</w:t>
      </w:r>
      <w:proofErr w:type="gramEnd"/>
      <w:r w:rsidRPr="00DF0689">
        <w:rPr>
          <w:rFonts w:ascii="Times New Roman" w:eastAsia="Times New Roman" w:hAnsi="Times New Roman" w:cs="Times New Roman"/>
          <w:color w:val="000000"/>
          <w:sz w:val="26"/>
          <w:szCs w:val="26"/>
        </w:rPr>
        <w:t xml:space="preserve"> found the employees, the management and social organizations. They</w:t>
      </w:r>
      <w:proofErr w:type="gramStart"/>
      <w:r w:rsidRPr="00DF0689">
        <w:rPr>
          <w:rFonts w:ascii="Times New Roman" w:eastAsia="Times New Roman" w:hAnsi="Times New Roman" w:cs="Times New Roman"/>
          <w:color w:val="000000"/>
          <w:sz w:val="26"/>
          <w:szCs w:val="26"/>
        </w:rPr>
        <w:t>  equally</w:t>
      </w:r>
      <w:proofErr w:type="gramEnd"/>
      <w:r w:rsidRPr="00DF0689">
        <w:rPr>
          <w:rFonts w:ascii="Times New Roman" w:eastAsia="Times New Roman" w:hAnsi="Times New Roman" w:cs="Times New Roman"/>
          <w:color w:val="000000"/>
          <w:sz w:val="26"/>
          <w:szCs w:val="26"/>
        </w:rPr>
        <w:t xml:space="preserve"> demand that they should reap from the surplus generated by the  organization in which they are given their best. </w:t>
      </w:r>
    </w:p>
    <w:p w:rsidR="00DF0689" w:rsidRPr="00DF0689" w:rsidRDefault="00DF0689" w:rsidP="00DF0689">
      <w:pPr>
        <w:spacing w:before="236" w:after="0" w:line="240" w:lineRule="auto"/>
        <w:ind w:left="196"/>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1.2 STATEMENT OF THE RESEARCH PROBLEMS </w:t>
      </w:r>
    </w:p>
    <w:p w:rsidR="00DF0689" w:rsidRPr="00DF0689" w:rsidRDefault="00DF0689" w:rsidP="00DF0689">
      <w:pPr>
        <w:spacing w:before="341" w:after="0" w:line="240" w:lineRule="auto"/>
        <w:ind w:left="181" w:right="41" w:firstLine="727"/>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This study “the impact of social responsibility on business attempt to</w:t>
      </w:r>
      <w:proofErr w:type="gramStart"/>
      <w:r w:rsidRPr="00DF0689">
        <w:rPr>
          <w:rFonts w:ascii="Times New Roman" w:eastAsia="Times New Roman" w:hAnsi="Times New Roman" w:cs="Times New Roman"/>
          <w:color w:val="000000"/>
          <w:sz w:val="26"/>
          <w:szCs w:val="26"/>
        </w:rPr>
        <w:t>  determine</w:t>
      </w:r>
      <w:proofErr w:type="gramEnd"/>
      <w:r w:rsidRPr="00DF0689">
        <w:rPr>
          <w:rFonts w:ascii="Times New Roman" w:eastAsia="Times New Roman" w:hAnsi="Times New Roman" w:cs="Times New Roman"/>
          <w:color w:val="000000"/>
          <w:sz w:val="26"/>
          <w:szCs w:val="26"/>
        </w:rPr>
        <w:t xml:space="preserve"> how an organization such a Unilever PLC Ilorin fulfills obligations to the  necessary stakeholders can serve as a strategy for carrying out effective business  activity peaceably. Most times, all the claims made by the various stakeholders are</w:t>
      </w:r>
      <w:proofErr w:type="gramStart"/>
      <w:r w:rsidRPr="00DF0689">
        <w:rPr>
          <w:rFonts w:ascii="Times New Roman" w:eastAsia="Times New Roman" w:hAnsi="Times New Roman" w:cs="Times New Roman"/>
          <w:color w:val="000000"/>
          <w:sz w:val="26"/>
          <w:szCs w:val="26"/>
        </w:rPr>
        <w:t>  too</w:t>
      </w:r>
      <w:proofErr w:type="gramEnd"/>
      <w:r w:rsidRPr="00DF0689">
        <w:rPr>
          <w:rFonts w:ascii="Times New Roman" w:eastAsia="Times New Roman" w:hAnsi="Times New Roman" w:cs="Times New Roman"/>
          <w:color w:val="000000"/>
          <w:sz w:val="26"/>
          <w:szCs w:val="26"/>
        </w:rPr>
        <w:t xml:space="preserve"> much on the organizations, in that the organization cannot solve all societal  problems with their limited resources, yet they expected to get actively, involve in  getting them solved. In trying to assuage to load, most organization indulged in</w:t>
      </w:r>
      <w:proofErr w:type="gramStart"/>
      <w:r w:rsidRPr="00DF0689">
        <w:rPr>
          <w:rFonts w:ascii="Times New Roman" w:eastAsia="Times New Roman" w:hAnsi="Times New Roman" w:cs="Times New Roman"/>
          <w:color w:val="000000"/>
          <w:sz w:val="26"/>
          <w:szCs w:val="26"/>
        </w:rPr>
        <w:t>  some</w:t>
      </w:r>
      <w:proofErr w:type="gramEnd"/>
      <w:r w:rsidRPr="00DF0689">
        <w:rPr>
          <w:rFonts w:ascii="Times New Roman" w:eastAsia="Times New Roman" w:hAnsi="Times New Roman" w:cs="Times New Roman"/>
          <w:color w:val="000000"/>
          <w:sz w:val="26"/>
          <w:szCs w:val="26"/>
        </w:rPr>
        <w:t xml:space="preserve"> unethical acts which most time back fire at them in the ease of organizations  social responsibilities to the government which include payment of taxes and other  financial obligations. </w:t>
      </w:r>
    </w:p>
    <w:p w:rsidR="00DF0689" w:rsidRPr="00DF0689" w:rsidRDefault="00DF0689" w:rsidP="00DF0689">
      <w:pPr>
        <w:spacing w:before="587"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10 </w:t>
      </w:r>
    </w:p>
    <w:p w:rsidR="00DF0689" w:rsidRPr="00DF0689" w:rsidRDefault="00DF0689" w:rsidP="00DF0689">
      <w:pPr>
        <w:spacing w:after="0" w:line="240" w:lineRule="auto"/>
        <w:ind w:left="185" w:right="41" w:firstLine="719"/>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lastRenderedPageBreak/>
        <w:t>Business considers expensive the bride government officials in order to</w:t>
      </w:r>
      <w:proofErr w:type="gramStart"/>
      <w:r w:rsidRPr="00DF0689">
        <w:rPr>
          <w:rFonts w:ascii="Times New Roman" w:eastAsia="Times New Roman" w:hAnsi="Times New Roman" w:cs="Times New Roman"/>
          <w:color w:val="000000"/>
          <w:sz w:val="26"/>
          <w:szCs w:val="26"/>
        </w:rPr>
        <w:t>  circumvent</w:t>
      </w:r>
      <w:proofErr w:type="gramEnd"/>
      <w:r w:rsidRPr="00DF0689">
        <w:rPr>
          <w:rFonts w:ascii="Times New Roman" w:eastAsia="Times New Roman" w:hAnsi="Times New Roman" w:cs="Times New Roman"/>
          <w:color w:val="000000"/>
          <w:sz w:val="26"/>
          <w:szCs w:val="26"/>
        </w:rPr>
        <w:t xml:space="preserve"> them and such movies cannot be accounted for but in the long run,  when their account will audited, those organizations will still be seen as owing.  </w:t>
      </w:r>
    </w:p>
    <w:p w:rsidR="00DF0689" w:rsidRPr="00DF0689" w:rsidRDefault="00DF0689" w:rsidP="00DF0689">
      <w:pPr>
        <w:spacing w:before="231" w:after="0" w:line="240" w:lineRule="auto"/>
        <w:ind w:left="181" w:right="47" w:firstLine="72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Furthermore, organizations site their company in unapproved areas thereby</w:t>
      </w:r>
      <w:proofErr w:type="gramStart"/>
      <w:r w:rsidRPr="00DF0689">
        <w:rPr>
          <w:rFonts w:ascii="Times New Roman" w:eastAsia="Times New Roman" w:hAnsi="Times New Roman" w:cs="Times New Roman"/>
          <w:color w:val="000000"/>
          <w:sz w:val="26"/>
          <w:szCs w:val="26"/>
        </w:rPr>
        <w:t>  putting</w:t>
      </w:r>
      <w:proofErr w:type="gramEnd"/>
      <w:r w:rsidRPr="00DF0689">
        <w:rPr>
          <w:rFonts w:ascii="Times New Roman" w:eastAsia="Times New Roman" w:hAnsi="Times New Roman" w:cs="Times New Roman"/>
          <w:color w:val="000000"/>
          <w:sz w:val="26"/>
          <w:szCs w:val="26"/>
        </w:rPr>
        <w:t xml:space="preserve"> residential area which is not meant for organization. Therefore, the research</w:t>
      </w:r>
      <w:proofErr w:type="gramStart"/>
      <w:r w:rsidRPr="00DF0689">
        <w:rPr>
          <w:rFonts w:ascii="Times New Roman" w:eastAsia="Times New Roman" w:hAnsi="Times New Roman" w:cs="Times New Roman"/>
          <w:color w:val="000000"/>
          <w:sz w:val="26"/>
          <w:szCs w:val="26"/>
        </w:rPr>
        <w:t>  intends</w:t>
      </w:r>
      <w:proofErr w:type="gramEnd"/>
      <w:r w:rsidRPr="00DF0689">
        <w:rPr>
          <w:rFonts w:ascii="Times New Roman" w:eastAsia="Times New Roman" w:hAnsi="Times New Roman" w:cs="Times New Roman"/>
          <w:color w:val="000000"/>
          <w:sz w:val="26"/>
          <w:szCs w:val="26"/>
        </w:rPr>
        <w:t xml:space="preserve"> to find a solution to the above merited problems. </w:t>
      </w:r>
    </w:p>
    <w:p w:rsidR="00DF0689" w:rsidRPr="00DF0689" w:rsidRDefault="00DF0689" w:rsidP="00DF0689">
      <w:pPr>
        <w:spacing w:before="235" w:after="0" w:line="240" w:lineRule="auto"/>
        <w:ind w:left="196"/>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1.3 RESEARCH QUESTIONS </w:t>
      </w:r>
    </w:p>
    <w:p w:rsidR="00DF0689" w:rsidRPr="00DF0689" w:rsidRDefault="00DF0689" w:rsidP="00DF0689">
      <w:pPr>
        <w:spacing w:before="341" w:after="0" w:line="240" w:lineRule="auto"/>
        <w:ind w:left="180" w:right="46" w:firstLine="2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 To what extend does the fulfillment of social responsibility contribute to</w:t>
      </w:r>
      <w:proofErr w:type="gramStart"/>
      <w:r w:rsidRPr="00DF0689">
        <w:rPr>
          <w:rFonts w:ascii="Times New Roman" w:eastAsia="Times New Roman" w:hAnsi="Times New Roman" w:cs="Times New Roman"/>
          <w:color w:val="000000"/>
          <w:sz w:val="26"/>
          <w:szCs w:val="26"/>
        </w:rPr>
        <w:t>  business</w:t>
      </w:r>
      <w:proofErr w:type="gramEnd"/>
      <w:r w:rsidRPr="00DF0689">
        <w:rPr>
          <w:rFonts w:ascii="Times New Roman" w:eastAsia="Times New Roman" w:hAnsi="Times New Roman" w:cs="Times New Roman"/>
          <w:color w:val="000000"/>
          <w:sz w:val="26"/>
          <w:szCs w:val="26"/>
        </w:rPr>
        <w:t xml:space="preserve"> survival? </w:t>
      </w:r>
    </w:p>
    <w:p w:rsidR="00DF0689" w:rsidRPr="00DF0689" w:rsidRDefault="00DF0689" w:rsidP="00DF0689">
      <w:pPr>
        <w:spacing w:before="238" w:after="0" w:line="240" w:lineRule="auto"/>
        <w:ind w:left="183" w:right="47" w:firstLine="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 What are the advantages derived from the fulfillment of social responsibility</w:t>
      </w:r>
      <w:proofErr w:type="gramStart"/>
      <w:r w:rsidRPr="00DF0689">
        <w:rPr>
          <w:rFonts w:ascii="Times New Roman" w:eastAsia="Times New Roman" w:hAnsi="Times New Roman" w:cs="Times New Roman"/>
          <w:color w:val="000000"/>
          <w:sz w:val="26"/>
          <w:szCs w:val="26"/>
        </w:rPr>
        <w:t>  to</w:t>
      </w:r>
      <w:proofErr w:type="gramEnd"/>
      <w:r w:rsidRPr="00DF0689">
        <w:rPr>
          <w:rFonts w:ascii="Times New Roman" w:eastAsia="Times New Roman" w:hAnsi="Times New Roman" w:cs="Times New Roman"/>
          <w:color w:val="000000"/>
          <w:sz w:val="26"/>
          <w:szCs w:val="26"/>
        </w:rPr>
        <w:t xml:space="preserve"> the environment? </w:t>
      </w:r>
    </w:p>
    <w:p w:rsidR="00DF0689" w:rsidRPr="00DF0689" w:rsidRDefault="00DF0689" w:rsidP="00DF0689">
      <w:pPr>
        <w:spacing w:before="233"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 What are the adverse effects of non-fulfillment of social responsibility? </w:t>
      </w:r>
    </w:p>
    <w:p w:rsidR="00DF0689" w:rsidRPr="00DF0689" w:rsidRDefault="00DF0689" w:rsidP="00DF0689">
      <w:pPr>
        <w:spacing w:before="346" w:after="0" w:line="240" w:lineRule="auto"/>
        <w:ind w:left="181" w:right="48" w:firstLine="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4. What are the importance and advantage derive from the fulfillment of social</w:t>
      </w:r>
      <w:proofErr w:type="gramStart"/>
      <w:r w:rsidRPr="00DF0689">
        <w:rPr>
          <w:rFonts w:ascii="Times New Roman" w:eastAsia="Times New Roman" w:hAnsi="Times New Roman" w:cs="Times New Roman"/>
          <w:color w:val="000000"/>
          <w:sz w:val="26"/>
          <w:szCs w:val="26"/>
        </w:rPr>
        <w:t>  responsibility</w:t>
      </w:r>
      <w:proofErr w:type="gramEnd"/>
      <w:r w:rsidRPr="00DF0689">
        <w:rPr>
          <w:rFonts w:ascii="Times New Roman" w:eastAsia="Times New Roman" w:hAnsi="Times New Roman" w:cs="Times New Roman"/>
          <w:color w:val="000000"/>
          <w:sz w:val="26"/>
          <w:szCs w:val="26"/>
        </w:rPr>
        <w:t xml:space="preserve"> to the environment? </w:t>
      </w:r>
    </w:p>
    <w:p w:rsidR="00DF0689" w:rsidRPr="00DF0689" w:rsidRDefault="00DF0689" w:rsidP="00DF0689">
      <w:pPr>
        <w:spacing w:before="229" w:after="0" w:line="240" w:lineRule="auto"/>
        <w:ind w:left="183" w:right="48" w:firstLine="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 What are the various by which organization can carry out their responsibility</w:t>
      </w:r>
      <w:proofErr w:type="gramStart"/>
      <w:r w:rsidRPr="00DF0689">
        <w:rPr>
          <w:rFonts w:ascii="Times New Roman" w:eastAsia="Times New Roman" w:hAnsi="Times New Roman" w:cs="Times New Roman"/>
          <w:color w:val="000000"/>
          <w:sz w:val="26"/>
          <w:szCs w:val="26"/>
        </w:rPr>
        <w:t>  to</w:t>
      </w:r>
      <w:proofErr w:type="gramEnd"/>
      <w:r w:rsidRPr="00DF0689">
        <w:rPr>
          <w:rFonts w:ascii="Times New Roman" w:eastAsia="Times New Roman" w:hAnsi="Times New Roman" w:cs="Times New Roman"/>
          <w:color w:val="000000"/>
          <w:sz w:val="26"/>
          <w:szCs w:val="26"/>
        </w:rPr>
        <w:t xml:space="preserve"> the environment? </w:t>
      </w:r>
    </w:p>
    <w:p w:rsidR="00DF0689" w:rsidRPr="00DF0689" w:rsidRDefault="00DF0689" w:rsidP="00DF0689">
      <w:pPr>
        <w:spacing w:before="233" w:after="0" w:line="480" w:lineRule="auto"/>
        <w:ind w:left="191" w:right="942" w:hanging="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6. What is social responsibility regarded as a business survival strategy? </w:t>
      </w:r>
      <w:r w:rsidRPr="00DF0689">
        <w:rPr>
          <w:rFonts w:ascii="Times New Roman" w:eastAsia="Times New Roman" w:hAnsi="Times New Roman" w:cs="Times New Roman"/>
          <w:b/>
          <w:bCs/>
          <w:color w:val="000000"/>
          <w:sz w:val="26"/>
          <w:szCs w:val="26"/>
        </w:rPr>
        <w:t>1.4 OBJECTIVES OF THE STUDY </w:t>
      </w:r>
    </w:p>
    <w:p w:rsidR="00DF0689" w:rsidRPr="00DF0689" w:rsidRDefault="00DF0689" w:rsidP="00DF0689">
      <w:pPr>
        <w:spacing w:before="56" w:after="0" w:line="240" w:lineRule="auto"/>
        <w:ind w:left="193" w:right="45" w:firstLine="71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 primary purpose of this study is to determine and identify the impact of</w:t>
      </w:r>
      <w:proofErr w:type="gramStart"/>
      <w:r w:rsidRPr="00DF0689">
        <w:rPr>
          <w:rFonts w:ascii="Times New Roman" w:eastAsia="Times New Roman" w:hAnsi="Times New Roman" w:cs="Times New Roman"/>
          <w:color w:val="000000"/>
          <w:sz w:val="26"/>
          <w:szCs w:val="26"/>
        </w:rPr>
        <w:t>  social</w:t>
      </w:r>
      <w:proofErr w:type="gramEnd"/>
      <w:r w:rsidRPr="00DF0689">
        <w:rPr>
          <w:rFonts w:ascii="Times New Roman" w:eastAsia="Times New Roman" w:hAnsi="Times New Roman" w:cs="Times New Roman"/>
          <w:color w:val="000000"/>
          <w:sz w:val="26"/>
          <w:szCs w:val="26"/>
        </w:rPr>
        <w:t xml:space="preserve"> responsibility on business such as the Unilever PLC Ilorin. </w:t>
      </w:r>
    </w:p>
    <w:p w:rsidR="00DF0689" w:rsidRPr="00DF0689" w:rsidRDefault="00DF0689" w:rsidP="00DF0689">
      <w:pPr>
        <w:spacing w:before="228"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In more specific terms, other purpose includes:</w:t>
      </w:r>
    </w:p>
    <w:p w:rsidR="00DF0689" w:rsidRPr="00DF0689" w:rsidRDefault="00DF0689" w:rsidP="00DF0689">
      <w:pPr>
        <w:spacing w:before="245"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11 </w:t>
      </w:r>
    </w:p>
    <w:p w:rsidR="00DF0689" w:rsidRPr="00DF0689" w:rsidRDefault="00DF0689" w:rsidP="00DF0689">
      <w:pPr>
        <w:spacing w:after="0" w:line="240" w:lineRule="auto"/>
        <w:ind w:left="569" w:right="47" w:hanging="34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 To ascertain fulfillment of social responsibility can contributes to business</w:t>
      </w:r>
      <w:proofErr w:type="gramStart"/>
      <w:r w:rsidRPr="00DF0689">
        <w:rPr>
          <w:rFonts w:ascii="Times New Roman" w:eastAsia="Times New Roman" w:hAnsi="Times New Roman" w:cs="Times New Roman"/>
          <w:color w:val="000000"/>
          <w:sz w:val="26"/>
          <w:szCs w:val="26"/>
        </w:rPr>
        <w:t>  survival</w:t>
      </w:r>
      <w:proofErr w:type="gramEnd"/>
      <w:r w:rsidRPr="00DF0689">
        <w:rPr>
          <w:rFonts w:ascii="Times New Roman" w:eastAsia="Times New Roman" w:hAnsi="Times New Roman" w:cs="Times New Roman"/>
          <w:color w:val="000000"/>
          <w:sz w:val="26"/>
          <w:szCs w:val="26"/>
        </w:rPr>
        <w:t>. </w:t>
      </w:r>
    </w:p>
    <w:p w:rsidR="00DF0689" w:rsidRPr="00DF0689" w:rsidRDefault="00DF0689" w:rsidP="00DF0689">
      <w:pPr>
        <w:spacing w:before="36" w:after="0" w:line="240" w:lineRule="auto"/>
        <w:ind w:left="544" w:right="46" w:hanging="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 To determine the modeling adopted by Unilever for its environment. 3. To ascertain advantages derived from the fulfillment of social</w:t>
      </w:r>
      <w:proofErr w:type="gramStart"/>
      <w:r w:rsidRPr="00DF0689">
        <w:rPr>
          <w:rFonts w:ascii="Times New Roman" w:eastAsia="Times New Roman" w:hAnsi="Times New Roman" w:cs="Times New Roman"/>
          <w:color w:val="000000"/>
          <w:sz w:val="26"/>
          <w:szCs w:val="26"/>
        </w:rPr>
        <w:t>  responsibilities</w:t>
      </w:r>
      <w:proofErr w:type="gramEnd"/>
      <w:r w:rsidRPr="00DF0689">
        <w:rPr>
          <w:rFonts w:ascii="Times New Roman" w:eastAsia="Times New Roman" w:hAnsi="Times New Roman" w:cs="Times New Roman"/>
          <w:color w:val="000000"/>
          <w:sz w:val="26"/>
          <w:szCs w:val="26"/>
        </w:rPr>
        <w:t xml:space="preserve"> to the environment. </w:t>
      </w:r>
    </w:p>
    <w:p w:rsidR="00DF0689" w:rsidRPr="00DF0689" w:rsidRDefault="00DF0689" w:rsidP="00DF0689">
      <w:pPr>
        <w:spacing w:before="30" w:after="0" w:line="240" w:lineRule="auto"/>
        <w:ind w:left="543" w:right="47" w:hanging="37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4. To determine the various ways by which organization can carry out their</w:t>
      </w:r>
      <w:proofErr w:type="gramStart"/>
      <w:r w:rsidRPr="00DF0689">
        <w:rPr>
          <w:rFonts w:ascii="Times New Roman" w:eastAsia="Times New Roman" w:hAnsi="Times New Roman" w:cs="Times New Roman"/>
          <w:color w:val="000000"/>
          <w:sz w:val="26"/>
          <w:szCs w:val="26"/>
        </w:rPr>
        <w:t>  social</w:t>
      </w:r>
      <w:proofErr w:type="gramEnd"/>
      <w:r w:rsidRPr="00DF0689">
        <w:rPr>
          <w:rFonts w:ascii="Times New Roman" w:eastAsia="Times New Roman" w:hAnsi="Times New Roman" w:cs="Times New Roman"/>
          <w:color w:val="000000"/>
          <w:sz w:val="26"/>
          <w:szCs w:val="26"/>
        </w:rPr>
        <w:t xml:space="preserve"> responsibilities to the environment. </w:t>
      </w:r>
    </w:p>
    <w:p w:rsidR="00DF0689" w:rsidRPr="00DF0689" w:rsidRDefault="00DF0689" w:rsidP="00DF0689">
      <w:pPr>
        <w:spacing w:before="27" w:after="0" w:line="240" w:lineRule="auto"/>
        <w:ind w:left="548" w:right="41"/>
        <w:jc w:val="center"/>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 To ascertain the adverse effects on non-fulfillment of social responsibilities. 6. To proffer solution to problem area were deficiency in the fulfillment of</w:t>
      </w:r>
      <w:proofErr w:type="gramStart"/>
      <w:r w:rsidRPr="00DF0689">
        <w:rPr>
          <w:rFonts w:ascii="Times New Roman" w:eastAsia="Times New Roman" w:hAnsi="Times New Roman" w:cs="Times New Roman"/>
          <w:color w:val="000000"/>
          <w:sz w:val="26"/>
          <w:szCs w:val="26"/>
        </w:rPr>
        <w:t>  social</w:t>
      </w:r>
      <w:proofErr w:type="gramEnd"/>
      <w:r w:rsidRPr="00DF0689">
        <w:rPr>
          <w:rFonts w:ascii="Times New Roman" w:eastAsia="Times New Roman" w:hAnsi="Times New Roman" w:cs="Times New Roman"/>
          <w:color w:val="000000"/>
          <w:sz w:val="26"/>
          <w:szCs w:val="26"/>
        </w:rPr>
        <w:t xml:space="preserve"> </w:t>
      </w:r>
      <w:r w:rsidRPr="00DF0689">
        <w:rPr>
          <w:rFonts w:ascii="Times New Roman" w:eastAsia="Times New Roman" w:hAnsi="Times New Roman" w:cs="Times New Roman"/>
          <w:color w:val="000000"/>
          <w:sz w:val="26"/>
          <w:szCs w:val="26"/>
        </w:rPr>
        <w:lastRenderedPageBreak/>
        <w:t>responsibilities dominates and also proffer ideas that will help  Unilever PLC fulfilling its social responsibilities to its various stakeholders. </w:t>
      </w:r>
    </w:p>
    <w:p w:rsidR="00DF0689" w:rsidRPr="00DF0689" w:rsidRDefault="00DF0689" w:rsidP="00DF0689">
      <w:pPr>
        <w:spacing w:before="237" w:after="0" w:line="240" w:lineRule="auto"/>
        <w:ind w:left="196"/>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1.5 RESEARCH HYPOTHESIS </w:t>
      </w:r>
    </w:p>
    <w:p w:rsidR="00DF0689" w:rsidRPr="00DF0689" w:rsidRDefault="00DF0689" w:rsidP="00DF0689">
      <w:pPr>
        <w:spacing w:before="341" w:after="0" w:line="240" w:lineRule="auto"/>
        <w:ind w:left="179"/>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 </w:t>
      </w:r>
      <w:r w:rsidRPr="00DF0689">
        <w:rPr>
          <w:rFonts w:ascii="Times New Roman" w:eastAsia="Times New Roman" w:hAnsi="Times New Roman" w:cs="Times New Roman"/>
          <w:color w:val="000000"/>
          <w:sz w:val="26"/>
          <w:szCs w:val="26"/>
        </w:rPr>
        <w:t>HYPOTHEIS 1 </w:t>
      </w:r>
    </w:p>
    <w:p w:rsidR="00DF0689" w:rsidRPr="00DF0689" w:rsidRDefault="00DF0689" w:rsidP="00DF0689">
      <w:pPr>
        <w:spacing w:before="351" w:after="0" w:line="480" w:lineRule="auto"/>
        <w:ind w:left="179" w:right="1564" w:firstLine="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Ho; there is no significant relationship between </w:t>
      </w:r>
      <w:proofErr w:type="spellStart"/>
      <w:r w:rsidRPr="00DF0689">
        <w:rPr>
          <w:rFonts w:ascii="Times New Roman" w:eastAsia="Times New Roman" w:hAnsi="Times New Roman" w:cs="Times New Roman"/>
          <w:color w:val="000000"/>
          <w:sz w:val="26"/>
          <w:szCs w:val="26"/>
        </w:rPr>
        <w:t>grownee</w:t>
      </w:r>
      <w:proofErr w:type="spellEnd"/>
      <w:r w:rsidRPr="00DF0689">
        <w:rPr>
          <w:rFonts w:ascii="Times New Roman" w:eastAsia="Times New Roman" w:hAnsi="Times New Roman" w:cs="Times New Roman"/>
          <w:color w:val="000000"/>
          <w:sz w:val="26"/>
          <w:szCs w:val="26"/>
        </w:rPr>
        <w:t xml:space="preserve"> and turnover. Hi; there is a significant relationship between </w:t>
      </w:r>
      <w:proofErr w:type="spellStart"/>
      <w:r w:rsidRPr="00DF0689">
        <w:rPr>
          <w:rFonts w:ascii="Times New Roman" w:eastAsia="Times New Roman" w:hAnsi="Times New Roman" w:cs="Times New Roman"/>
          <w:color w:val="000000"/>
          <w:sz w:val="26"/>
          <w:szCs w:val="26"/>
        </w:rPr>
        <w:t>growness</w:t>
      </w:r>
      <w:proofErr w:type="spellEnd"/>
      <w:r w:rsidRPr="00DF0689">
        <w:rPr>
          <w:rFonts w:ascii="Times New Roman" w:eastAsia="Times New Roman" w:hAnsi="Times New Roman" w:cs="Times New Roman"/>
          <w:color w:val="000000"/>
          <w:sz w:val="26"/>
          <w:szCs w:val="26"/>
        </w:rPr>
        <w:t xml:space="preserve"> and turnover.  HYPOTHESIS 2 </w:t>
      </w:r>
    </w:p>
    <w:p w:rsidR="00DF0689" w:rsidRPr="00DF0689" w:rsidRDefault="00DF0689" w:rsidP="00DF0689">
      <w:pPr>
        <w:spacing w:before="65" w:after="0" w:line="240" w:lineRule="auto"/>
        <w:ind w:left="183" w:right="47" w:firstLine="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Ho; there is no significant relationship between financial motivation and labor</w:t>
      </w:r>
      <w:proofErr w:type="gramStart"/>
      <w:r w:rsidRPr="00DF0689">
        <w:rPr>
          <w:rFonts w:ascii="Times New Roman" w:eastAsia="Times New Roman" w:hAnsi="Times New Roman" w:cs="Times New Roman"/>
          <w:color w:val="000000"/>
          <w:sz w:val="26"/>
          <w:szCs w:val="26"/>
        </w:rPr>
        <w:t>  turnover</w:t>
      </w:r>
      <w:proofErr w:type="gramEnd"/>
      <w:r w:rsidRPr="00DF0689">
        <w:rPr>
          <w:rFonts w:ascii="Times New Roman" w:eastAsia="Times New Roman" w:hAnsi="Times New Roman" w:cs="Times New Roman"/>
          <w:color w:val="000000"/>
          <w:sz w:val="26"/>
          <w:szCs w:val="26"/>
        </w:rPr>
        <w:t>. </w:t>
      </w:r>
    </w:p>
    <w:p w:rsidR="00DF0689" w:rsidRPr="00DF0689" w:rsidRDefault="00DF0689" w:rsidP="00DF0689">
      <w:pPr>
        <w:spacing w:before="233" w:after="0" w:line="480" w:lineRule="auto"/>
        <w:ind w:left="179" w:right="1794" w:firstLine="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Hi; there is significant relationship between skill and labor turnover.  HYPOTHESIS 3 </w:t>
      </w:r>
    </w:p>
    <w:p w:rsidR="00DF0689" w:rsidRPr="00DF0689" w:rsidRDefault="00DF0689" w:rsidP="00DF0689">
      <w:pPr>
        <w:spacing w:before="70"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Ho; there is a significant relationship improved human skill and labor turnover.</w:t>
      </w:r>
    </w:p>
    <w:p w:rsidR="00DF0689" w:rsidRPr="00DF0689" w:rsidRDefault="00DF0689" w:rsidP="00DF0689">
      <w:pPr>
        <w:spacing w:before="644"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12 </w:t>
      </w:r>
    </w:p>
    <w:p w:rsidR="00DF0689" w:rsidRPr="00DF0689" w:rsidRDefault="00DF0689" w:rsidP="00DF0689">
      <w:pPr>
        <w:spacing w:after="0" w:line="480" w:lineRule="auto"/>
        <w:ind w:left="184" w:right="73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Hi; there is significant relationship between improved skill and labor turnover. HYPOTHESIS 4 </w:t>
      </w:r>
    </w:p>
    <w:p w:rsidR="00DF0689" w:rsidRPr="00DF0689" w:rsidRDefault="00DF0689" w:rsidP="00DF0689">
      <w:pPr>
        <w:spacing w:before="64" w:after="0" w:line="480" w:lineRule="auto"/>
        <w:ind w:left="184" w:right="65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Ho; there is no significant relation job satisfaction and labor turnover. Hi; there is significant relationship between job satisfaction and labor turnover. </w:t>
      </w:r>
      <w:r w:rsidRPr="00DF0689">
        <w:rPr>
          <w:rFonts w:ascii="Times New Roman" w:eastAsia="Times New Roman" w:hAnsi="Times New Roman" w:cs="Times New Roman"/>
          <w:b/>
          <w:bCs/>
          <w:color w:val="000000"/>
          <w:sz w:val="26"/>
          <w:szCs w:val="26"/>
        </w:rPr>
        <w:t>1.6 SIGNIFICANT OF THE STUDY </w:t>
      </w:r>
    </w:p>
    <w:p w:rsidR="00DF0689" w:rsidRPr="00DF0689" w:rsidRDefault="00DF0689" w:rsidP="00DF0689">
      <w:pPr>
        <w:spacing w:before="59" w:after="0" w:line="240" w:lineRule="auto"/>
        <w:ind w:left="183" w:right="45" w:firstLine="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 purpose of this work has greatly been outdated. This work greatly shows that</w:t>
      </w:r>
      <w:proofErr w:type="gramStart"/>
      <w:r w:rsidRPr="00DF0689">
        <w:rPr>
          <w:rFonts w:ascii="Times New Roman" w:eastAsia="Times New Roman" w:hAnsi="Times New Roman" w:cs="Times New Roman"/>
          <w:color w:val="000000"/>
          <w:sz w:val="26"/>
          <w:szCs w:val="26"/>
        </w:rPr>
        <w:t>  the</w:t>
      </w:r>
      <w:proofErr w:type="gramEnd"/>
      <w:r w:rsidRPr="00DF0689">
        <w:rPr>
          <w:rFonts w:ascii="Times New Roman" w:eastAsia="Times New Roman" w:hAnsi="Times New Roman" w:cs="Times New Roman"/>
          <w:color w:val="000000"/>
          <w:sz w:val="26"/>
          <w:szCs w:val="26"/>
        </w:rPr>
        <w:t xml:space="preserve"> role of social responsibility on the survival of business organizations as the  </w:t>
      </w:r>
      <w:proofErr w:type="spellStart"/>
      <w:r w:rsidRPr="00DF0689">
        <w:rPr>
          <w:rFonts w:ascii="Times New Roman" w:eastAsia="Times New Roman" w:hAnsi="Times New Roman" w:cs="Times New Roman"/>
          <w:color w:val="000000"/>
          <w:sz w:val="26"/>
          <w:szCs w:val="26"/>
        </w:rPr>
        <w:t>economics</w:t>
      </w:r>
      <w:proofErr w:type="spellEnd"/>
      <w:r w:rsidRPr="00DF0689">
        <w:rPr>
          <w:rFonts w:ascii="Times New Roman" w:eastAsia="Times New Roman" w:hAnsi="Times New Roman" w:cs="Times New Roman"/>
          <w:color w:val="000000"/>
          <w:sz w:val="26"/>
          <w:szCs w:val="26"/>
        </w:rPr>
        <w:t xml:space="preserve"> situation on the world has necessitated the need to explore the influence  of business environment on the survival of business organization. </w:t>
      </w:r>
    </w:p>
    <w:p w:rsidR="00DF0689" w:rsidRPr="00DF0689" w:rsidRDefault="00DF0689" w:rsidP="00DF0689">
      <w:pPr>
        <w:spacing w:before="231" w:after="0" w:line="240" w:lineRule="auto"/>
        <w:ind w:left="178" w:right="44" w:hanging="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Consequently, upon this also is the proliferation of business without adequate</w:t>
      </w:r>
      <w:proofErr w:type="gramStart"/>
      <w:r w:rsidRPr="00DF0689">
        <w:rPr>
          <w:rFonts w:ascii="Times New Roman" w:eastAsia="Times New Roman" w:hAnsi="Times New Roman" w:cs="Times New Roman"/>
          <w:color w:val="000000"/>
          <w:sz w:val="26"/>
          <w:szCs w:val="26"/>
        </w:rPr>
        <w:t>  feasibility</w:t>
      </w:r>
      <w:proofErr w:type="gramEnd"/>
      <w:r w:rsidRPr="00DF0689">
        <w:rPr>
          <w:rFonts w:ascii="Times New Roman" w:eastAsia="Times New Roman" w:hAnsi="Times New Roman" w:cs="Times New Roman"/>
          <w:color w:val="000000"/>
          <w:sz w:val="26"/>
          <w:szCs w:val="26"/>
        </w:rPr>
        <w:t xml:space="preserve"> studies which will guarantee uninitiated production and liquidity and  capital. This study will be beneficial to business organizations as it gives numerous</w:t>
      </w:r>
      <w:proofErr w:type="gramStart"/>
      <w:r w:rsidRPr="00DF0689">
        <w:rPr>
          <w:rFonts w:ascii="Times New Roman" w:eastAsia="Times New Roman" w:hAnsi="Times New Roman" w:cs="Times New Roman"/>
          <w:color w:val="000000"/>
          <w:sz w:val="26"/>
          <w:szCs w:val="26"/>
        </w:rPr>
        <w:t xml:space="preserve">  </w:t>
      </w:r>
      <w:r w:rsidRPr="00DF0689">
        <w:rPr>
          <w:rFonts w:ascii="Times New Roman" w:eastAsia="Times New Roman" w:hAnsi="Times New Roman" w:cs="Times New Roman"/>
          <w:color w:val="000000"/>
          <w:sz w:val="26"/>
          <w:szCs w:val="26"/>
        </w:rPr>
        <w:lastRenderedPageBreak/>
        <w:t>reasons</w:t>
      </w:r>
      <w:proofErr w:type="gramEnd"/>
      <w:r w:rsidRPr="00DF0689">
        <w:rPr>
          <w:rFonts w:ascii="Times New Roman" w:eastAsia="Times New Roman" w:hAnsi="Times New Roman" w:cs="Times New Roman"/>
          <w:color w:val="000000"/>
          <w:sz w:val="26"/>
          <w:szCs w:val="26"/>
        </w:rPr>
        <w:t xml:space="preserve"> why feasibility studies should be conducted in order to establish the  organization to be sited to ensure survival of business in a competitive market. </w:t>
      </w:r>
    </w:p>
    <w:p w:rsidR="00DF0689" w:rsidRPr="00DF0689" w:rsidRDefault="00DF0689" w:rsidP="00DF0689">
      <w:pPr>
        <w:spacing w:before="231" w:after="0" w:line="240" w:lineRule="auto"/>
        <w:ind w:left="179" w:right="47" w:hanging="6"/>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The study will also assist business investors on the role of social responsibility</w:t>
      </w:r>
      <w:proofErr w:type="gramStart"/>
      <w:r w:rsidRPr="00DF0689">
        <w:rPr>
          <w:rFonts w:ascii="Times New Roman" w:eastAsia="Times New Roman" w:hAnsi="Times New Roman" w:cs="Times New Roman"/>
          <w:color w:val="000000"/>
          <w:sz w:val="26"/>
          <w:szCs w:val="26"/>
        </w:rPr>
        <w:t>  on</w:t>
      </w:r>
      <w:proofErr w:type="gramEnd"/>
      <w:r w:rsidRPr="00DF0689">
        <w:rPr>
          <w:rFonts w:ascii="Times New Roman" w:eastAsia="Times New Roman" w:hAnsi="Times New Roman" w:cs="Times New Roman"/>
          <w:color w:val="000000"/>
          <w:sz w:val="26"/>
          <w:szCs w:val="26"/>
        </w:rPr>
        <w:t xml:space="preserve"> the survival of business organization. Its basic issues of how to effectively and</w:t>
      </w:r>
      <w:proofErr w:type="gramStart"/>
      <w:r w:rsidRPr="00DF0689">
        <w:rPr>
          <w:rFonts w:ascii="Times New Roman" w:eastAsia="Times New Roman" w:hAnsi="Times New Roman" w:cs="Times New Roman"/>
          <w:color w:val="000000"/>
          <w:sz w:val="26"/>
          <w:szCs w:val="26"/>
        </w:rPr>
        <w:t>  efficiently</w:t>
      </w:r>
      <w:proofErr w:type="gramEnd"/>
      <w:r w:rsidRPr="00DF0689">
        <w:rPr>
          <w:rFonts w:ascii="Times New Roman" w:eastAsia="Times New Roman" w:hAnsi="Times New Roman" w:cs="Times New Roman"/>
          <w:color w:val="000000"/>
          <w:sz w:val="26"/>
          <w:szCs w:val="26"/>
        </w:rPr>
        <w:t xml:space="preserve"> utilize it in an organization finally, students and potentials investors. </w:t>
      </w:r>
    </w:p>
    <w:p w:rsidR="00DF0689" w:rsidRPr="00DF0689" w:rsidRDefault="00DF0689" w:rsidP="00DF0689">
      <w:pPr>
        <w:spacing w:before="236" w:after="0" w:line="240" w:lineRule="auto"/>
        <w:ind w:left="196"/>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1.7 SCOPE OF THE STUDY </w:t>
      </w:r>
    </w:p>
    <w:p w:rsidR="00DF0689" w:rsidRPr="00DF0689" w:rsidRDefault="00DF0689" w:rsidP="00DF0689">
      <w:pPr>
        <w:spacing w:before="341" w:after="0" w:line="240" w:lineRule="auto"/>
        <w:ind w:left="178" w:right="47" w:hanging="1"/>
        <w:jc w:val="both"/>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 </w:t>
      </w:r>
      <w:r w:rsidRPr="00DF0689">
        <w:rPr>
          <w:rFonts w:ascii="Times New Roman" w:eastAsia="Times New Roman" w:hAnsi="Times New Roman" w:cs="Times New Roman"/>
          <w:color w:val="000000"/>
          <w:sz w:val="26"/>
          <w:szCs w:val="26"/>
        </w:rPr>
        <w:t>This study titled The Impact of social responsibility on the survival of business</w:t>
      </w:r>
      <w:proofErr w:type="gramStart"/>
      <w:r w:rsidRPr="00DF0689">
        <w:rPr>
          <w:rFonts w:ascii="Times New Roman" w:eastAsia="Times New Roman" w:hAnsi="Times New Roman" w:cs="Times New Roman"/>
          <w:color w:val="000000"/>
          <w:sz w:val="26"/>
          <w:szCs w:val="26"/>
        </w:rPr>
        <w:t>  organization</w:t>
      </w:r>
      <w:proofErr w:type="gramEnd"/>
      <w:r w:rsidRPr="00DF0689">
        <w:rPr>
          <w:rFonts w:ascii="Times New Roman" w:eastAsia="Times New Roman" w:hAnsi="Times New Roman" w:cs="Times New Roman"/>
          <w:color w:val="000000"/>
          <w:sz w:val="26"/>
          <w:szCs w:val="26"/>
        </w:rPr>
        <w:t xml:space="preserve"> in Nigeria is restricted only to staff of Unilever Nigeria PLC with a  particular reference to Ilorin branch.</w:t>
      </w:r>
    </w:p>
    <w:p w:rsidR="00DF0689" w:rsidRPr="00DF0689" w:rsidRDefault="00DF0689" w:rsidP="00DF0689">
      <w:pPr>
        <w:spacing w:before="529"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13 </w:t>
      </w:r>
    </w:p>
    <w:p w:rsidR="00DF0689" w:rsidRPr="00DF0689" w:rsidRDefault="00DF0689" w:rsidP="00DF0689">
      <w:pPr>
        <w:spacing w:after="0" w:line="240" w:lineRule="auto"/>
        <w:ind w:left="179" w:right="48" w:hanging="1"/>
        <w:jc w:val="both"/>
        <w:rPr>
          <w:rFonts w:ascii="Times New Roman" w:eastAsia="Times New Roman" w:hAnsi="Times New Roman" w:cs="Times New Roman"/>
          <w:sz w:val="24"/>
          <w:szCs w:val="24"/>
        </w:rPr>
      </w:pPr>
      <w:r w:rsidRPr="00DF0689">
        <w:rPr>
          <w:rFonts w:ascii="Calibri" w:eastAsia="Times New Roman" w:hAnsi="Calibri" w:cs="Calibri"/>
          <w:color w:val="000000"/>
        </w:rPr>
        <w:t> </w:t>
      </w:r>
      <w:r w:rsidRPr="00DF0689">
        <w:rPr>
          <w:rFonts w:ascii="Times New Roman" w:eastAsia="Times New Roman" w:hAnsi="Times New Roman" w:cs="Times New Roman"/>
          <w:color w:val="000000"/>
          <w:sz w:val="26"/>
          <w:szCs w:val="26"/>
        </w:rPr>
        <w:t>Also, investigating the impact of social responsibility on the survival of</w:t>
      </w:r>
      <w:proofErr w:type="gramStart"/>
      <w:r w:rsidRPr="00DF0689">
        <w:rPr>
          <w:rFonts w:ascii="Times New Roman" w:eastAsia="Times New Roman" w:hAnsi="Times New Roman" w:cs="Times New Roman"/>
          <w:color w:val="000000"/>
          <w:sz w:val="26"/>
          <w:szCs w:val="26"/>
        </w:rPr>
        <w:t>  business</w:t>
      </w:r>
      <w:proofErr w:type="gramEnd"/>
      <w:r w:rsidRPr="00DF0689">
        <w:rPr>
          <w:rFonts w:ascii="Times New Roman" w:eastAsia="Times New Roman" w:hAnsi="Times New Roman" w:cs="Times New Roman"/>
          <w:color w:val="000000"/>
          <w:sz w:val="26"/>
          <w:szCs w:val="26"/>
        </w:rPr>
        <w:t xml:space="preserve"> organization in Nigeria, the researcher shall limit herself to corporate  organizations for knowledge acquirement also equipped good future business  administration in any decision. </w:t>
      </w:r>
    </w:p>
    <w:p w:rsidR="00DF0689" w:rsidRPr="00DF0689" w:rsidRDefault="00DF0689" w:rsidP="00DF0689">
      <w:pPr>
        <w:spacing w:before="237" w:after="0" w:line="240" w:lineRule="auto"/>
        <w:ind w:left="196"/>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1.8 DEFINITION OF TERMS </w:t>
      </w:r>
    </w:p>
    <w:p w:rsidR="00DF0689" w:rsidRPr="00DF0689" w:rsidRDefault="00DF0689" w:rsidP="00DF0689">
      <w:pPr>
        <w:spacing w:before="341" w:after="0" w:line="240" w:lineRule="auto"/>
        <w:ind w:left="183" w:right="48" w:firstLine="25"/>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 Social responsibility; this is an obligation of decision makers such as marketers to</w:t>
      </w:r>
      <w:proofErr w:type="gramStart"/>
      <w:r w:rsidRPr="00DF0689">
        <w:rPr>
          <w:rFonts w:ascii="Times New Roman" w:eastAsia="Times New Roman" w:hAnsi="Times New Roman" w:cs="Times New Roman"/>
          <w:color w:val="000000"/>
          <w:sz w:val="26"/>
          <w:szCs w:val="26"/>
        </w:rPr>
        <w:t>  take</w:t>
      </w:r>
      <w:proofErr w:type="gramEnd"/>
      <w:r w:rsidRPr="00DF0689">
        <w:rPr>
          <w:rFonts w:ascii="Times New Roman" w:eastAsia="Times New Roman" w:hAnsi="Times New Roman" w:cs="Times New Roman"/>
          <w:color w:val="000000"/>
          <w:sz w:val="26"/>
          <w:szCs w:val="26"/>
        </w:rPr>
        <w:t xml:space="preserve"> action which protect and improves the welfare of the society as a whole along  with their sun own. </w:t>
      </w:r>
    </w:p>
    <w:p w:rsidR="00DF0689" w:rsidRPr="00DF0689" w:rsidRDefault="00DF0689" w:rsidP="00DF0689">
      <w:pPr>
        <w:spacing w:before="231" w:after="0" w:line="240" w:lineRule="auto"/>
        <w:ind w:left="181" w:right="47" w:firstLine="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 Stakeholders; these are the various groups to which an organization is socially</w:t>
      </w:r>
      <w:proofErr w:type="gramStart"/>
      <w:r w:rsidRPr="00DF0689">
        <w:rPr>
          <w:rFonts w:ascii="Times New Roman" w:eastAsia="Times New Roman" w:hAnsi="Times New Roman" w:cs="Times New Roman"/>
          <w:color w:val="000000"/>
          <w:sz w:val="26"/>
          <w:szCs w:val="26"/>
        </w:rPr>
        <w:t>  responsible</w:t>
      </w:r>
      <w:proofErr w:type="gramEnd"/>
      <w:r w:rsidRPr="00DF0689">
        <w:rPr>
          <w:rFonts w:ascii="Times New Roman" w:eastAsia="Times New Roman" w:hAnsi="Times New Roman" w:cs="Times New Roman"/>
          <w:color w:val="000000"/>
          <w:sz w:val="26"/>
          <w:szCs w:val="26"/>
        </w:rPr>
        <w:t>. </w:t>
      </w:r>
    </w:p>
    <w:p w:rsidR="00DF0689" w:rsidRPr="00DF0689" w:rsidRDefault="00DF0689" w:rsidP="00DF0689">
      <w:pPr>
        <w:spacing w:before="229" w:after="0" w:line="240" w:lineRule="auto"/>
        <w:ind w:left="190" w:right="42" w:hanging="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 Backfire; the organization later suffering the consequence of non-fulfillment of</w:t>
      </w:r>
      <w:proofErr w:type="gramStart"/>
      <w:r w:rsidRPr="00DF0689">
        <w:rPr>
          <w:rFonts w:ascii="Times New Roman" w:eastAsia="Times New Roman" w:hAnsi="Times New Roman" w:cs="Times New Roman"/>
          <w:color w:val="000000"/>
          <w:sz w:val="26"/>
          <w:szCs w:val="26"/>
        </w:rPr>
        <w:t>  social</w:t>
      </w:r>
      <w:proofErr w:type="gramEnd"/>
      <w:r w:rsidRPr="00DF0689">
        <w:rPr>
          <w:rFonts w:ascii="Times New Roman" w:eastAsia="Times New Roman" w:hAnsi="Times New Roman" w:cs="Times New Roman"/>
          <w:color w:val="000000"/>
          <w:sz w:val="26"/>
          <w:szCs w:val="26"/>
        </w:rPr>
        <w:t xml:space="preserve"> responsibilities. </w:t>
      </w:r>
    </w:p>
    <w:p w:rsidR="00DF0689" w:rsidRPr="00DF0689" w:rsidRDefault="00DF0689" w:rsidP="00DF0689">
      <w:pPr>
        <w:spacing w:before="233" w:after="0" w:line="240" w:lineRule="auto"/>
        <w:ind w:left="182" w:right="43" w:hanging="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4. Unethical; behavior that falls short on below the generally acceptable standard or</w:t>
      </w:r>
      <w:proofErr w:type="gramStart"/>
      <w:r w:rsidRPr="00DF0689">
        <w:rPr>
          <w:rFonts w:ascii="Times New Roman" w:eastAsia="Times New Roman" w:hAnsi="Times New Roman" w:cs="Times New Roman"/>
          <w:color w:val="000000"/>
          <w:sz w:val="26"/>
          <w:szCs w:val="26"/>
        </w:rPr>
        <w:t>  expectations</w:t>
      </w:r>
      <w:proofErr w:type="gramEnd"/>
      <w:r w:rsidRPr="00DF0689">
        <w:rPr>
          <w:rFonts w:ascii="Times New Roman" w:eastAsia="Times New Roman" w:hAnsi="Times New Roman" w:cs="Times New Roman"/>
          <w:color w:val="000000"/>
          <w:sz w:val="26"/>
          <w:szCs w:val="26"/>
        </w:rPr>
        <w:t>. </w:t>
      </w:r>
    </w:p>
    <w:p w:rsidR="00DF0689" w:rsidRPr="00DF0689" w:rsidRDefault="00DF0689" w:rsidP="00DF0689">
      <w:pPr>
        <w:spacing w:before="229" w:after="0" w:line="240" w:lineRule="auto"/>
        <w:ind w:left="180" w:right="48" w:firstLine="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 Hostile environment; an environment that is difficult for something to happen or</w:t>
      </w:r>
      <w:proofErr w:type="gramStart"/>
      <w:r w:rsidRPr="00DF0689">
        <w:rPr>
          <w:rFonts w:ascii="Times New Roman" w:eastAsia="Times New Roman" w:hAnsi="Times New Roman" w:cs="Times New Roman"/>
          <w:color w:val="000000"/>
          <w:sz w:val="26"/>
          <w:szCs w:val="26"/>
        </w:rPr>
        <w:t>  be</w:t>
      </w:r>
      <w:proofErr w:type="gramEnd"/>
      <w:r w:rsidRPr="00DF0689">
        <w:rPr>
          <w:rFonts w:ascii="Times New Roman" w:eastAsia="Times New Roman" w:hAnsi="Times New Roman" w:cs="Times New Roman"/>
          <w:color w:val="000000"/>
          <w:sz w:val="26"/>
          <w:szCs w:val="26"/>
        </w:rPr>
        <w:t xml:space="preserve"> achieved.</w:t>
      </w:r>
    </w:p>
    <w:p w:rsidR="00DF0689" w:rsidRPr="00DF0689" w:rsidRDefault="00DF0689" w:rsidP="00DF0689">
      <w:pPr>
        <w:spacing w:before="3378"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lastRenderedPageBreak/>
        <w:t>14 </w:t>
      </w:r>
    </w:p>
    <w:p w:rsidR="00DF0689" w:rsidRPr="00DF0689" w:rsidRDefault="00DF0689" w:rsidP="00DF0689">
      <w:pPr>
        <w:spacing w:after="0" w:line="240" w:lineRule="auto"/>
        <w:ind w:right="3324"/>
        <w:jc w:val="right"/>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CHAPTER TWO </w:t>
      </w:r>
    </w:p>
    <w:p w:rsidR="00DF0689" w:rsidRPr="00DF0689" w:rsidRDefault="00DF0689" w:rsidP="00DF0689">
      <w:pPr>
        <w:spacing w:before="197"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2.0 LITERATURE REVIEW </w:t>
      </w:r>
    </w:p>
    <w:p w:rsidR="00DF0689" w:rsidRPr="00DF0689" w:rsidRDefault="00DF0689" w:rsidP="00DF0689">
      <w:pPr>
        <w:spacing w:before="197"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2.1 INTRODUCTION </w:t>
      </w:r>
    </w:p>
    <w:p w:rsidR="00DF0689" w:rsidRPr="00DF0689" w:rsidRDefault="00DF0689" w:rsidP="00DF0689">
      <w:pPr>
        <w:spacing w:before="192" w:after="0" w:line="240" w:lineRule="auto"/>
        <w:ind w:left="179" w:right="43" w:hanging="7"/>
        <w:jc w:val="both"/>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 </w:t>
      </w:r>
      <w:r w:rsidRPr="00DF0689">
        <w:rPr>
          <w:rFonts w:ascii="Times New Roman" w:eastAsia="Times New Roman" w:hAnsi="Times New Roman" w:cs="Times New Roman"/>
          <w:color w:val="000000"/>
          <w:sz w:val="26"/>
          <w:szCs w:val="26"/>
        </w:rPr>
        <w:t>In this section, some empirical studies on corporate social responsibility</w:t>
      </w:r>
      <w:proofErr w:type="gramStart"/>
      <w:r w:rsidRPr="00DF0689">
        <w:rPr>
          <w:rFonts w:ascii="Times New Roman" w:eastAsia="Times New Roman" w:hAnsi="Times New Roman" w:cs="Times New Roman"/>
          <w:color w:val="000000"/>
          <w:sz w:val="26"/>
          <w:szCs w:val="26"/>
        </w:rPr>
        <w:t>  done</w:t>
      </w:r>
      <w:proofErr w:type="gramEnd"/>
      <w:r w:rsidRPr="00DF0689">
        <w:rPr>
          <w:rFonts w:ascii="Times New Roman" w:eastAsia="Times New Roman" w:hAnsi="Times New Roman" w:cs="Times New Roman"/>
          <w:color w:val="000000"/>
          <w:sz w:val="26"/>
          <w:szCs w:val="26"/>
        </w:rPr>
        <w:t xml:space="preserve"> around the world, were reviewed. These empirical show what researchers have</w:t>
      </w:r>
      <w:proofErr w:type="gramStart"/>
      <w:r w:rsidRPr="00DF0689">
        <w:rPr>
          <w:rFonts w:ascii="Times New Roman" w:eastAsia="Times New Roman" w:hAnsi="Times New Roman" w:cs="Times New Roman"/>
          <w:color w:val="000000"/>
          <w:sz w:val="26"/>
          <w:szCs w:val="26"/>
        </w:rPr>
        <w:t>  done</w:t>
      </w:r>
      <w:proofErr w:type="gramEnd"/>
      <w:r w:rsidRPr="00DF0689">
        <w:rPr>
          <w:rFonts w:ascii="Times New Roman" w:eastAsia="Times New Roman" w:hAnsi="Times New Roman" w:cs="Times New Roman"/>
          <w:color w:val="000000"/>
          <w:sz w:val="26"/>
          <w:szCs w:val="26"/>
        </w:rPr>
        <w:t xml:space="preserve"> in this area. This was done under the following subheading; </w:t>
      </w:r>
    </w:p>
    <w:p w:rsidR="00DF0689" w:rsidRPr="00DF0689" w:rsidRDefault="00DF0689" w:rsidP="00DF0689">
      <w:pPr>
        <w:spacing w:before="235"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2.2 CONCEPTUAL FRAMEWORK </w:t>
      </w:r>
    </w:p>
    <w:p w:rsidR="00DF0689" w:rsidRPr="00DF0689" w:rsidRDefault="00DF0689" w:rsidP="00DF0689">
      <w:pPr>
        <w:spacing w:before="346"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2.2.1 DEFINITION OF CORPORATE SOCIAL RESPONSIBILITY </w:t>
      </w:r>
    </w:p>
    <w:p w:rsidR="00DF0689" w:rsidRPr="00DF0689" w:rsidRDefault="00DF0689" w:rsidP="00DF0689">
      <w:pPr>
        <w:spacing w:before="384" w:after="0" w:line="240" w:lineRule="auto"/>
        <w:ind w:left="179" w:right="41" w:hanging="5"/>
        <w:jc w:val="both"/>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 </w:t>
      </w:r>
      <w:r w:rsidRPr="00DF0689">
        <w:rPr>
          <w:rFonts w:ascii="Times New Roman" w:eastAsia="Times New Roman" w:hAnsi="Times New Roman" w:cs="Times New Roman"/>
          <w:color w:val="000000"/>
          <w:sz w:val="26"/>
          <w:szCs w:val="26"/>
        </w:rPr>
        <w:t>As noted earlier, there is yet to be a consensus definition of CRS</w:t>
      </w:r>
      <w:proofErr w:type="gramStart"/>
      <w:r w:rsidRPr="00DF0689">
        <w:rPr>
          <w:rFonts w:ascii="Times New Roman" w:eastAsia="Times New Roman" w:hAnsi="Times New Roman" w:cs="Times New Roman"/>
          <w:color w:val="000000"/>
          <w:sz w:val="26"/>
          <w:szCs w:val="26"/>
        </w:rPr>
        <w:t>,(</w:t>
      </w:r>
      <w:proofErr w:type="gramEnd"/>
      <w:r w:rsidRPr="00DF0689">
        <w:rPr>
          <w:rFonts w:ascii="Times New Roman" w:eastAsia="Times New Roman" w:hAnsi="Times New Roman" w:cs="Times New Roman"/>
          <w:color w:val="000000"/>
          <w:sz w:val="26"/>
          <w:szCs w:val="26"/>
        </w:rPr>
        <w:t>Hopkins,  2020, P.19), therefore, companies often defines it in ways that fit their own interests  (</w:t>
      </w:r>
      <w:proofErr w:type="spellStart"/>
      <w:r w:rsidRPr="00DF0689">
        <w:rPr>
          <w:rFonts w:ascii="Times New Roman" w:eastAsia="Times New Roman" w:hAnsi="Times New Roman" w:cs="Times New Roman"/>
          <w:color w:val="000000"/>
          <w:sz w:val="26"/>
          <w:szCs w:val="26"/>
        </w:rPr>
        <w:t>Malik</w:t>
      </w:r>
      <w:proofErr w:type="spellEnd"/>
      <w:r w:rsidRPr="00DF0689">
        <w:rPr>
          <w:rFonts w:ascii="Times New Roman" w:eastAsia="Times New Roman" w:hAnsi="Times New Roman" w:cs="Times New Roman"/>
          <w:color w:val="000000"/>
          <w:sz w:val="26"/>
          <w:szCs w:val="26"/>
        </w:rPr>
        <w:t>, 2008). However, though different organizations have framed different</w:t>
      </w:r>
      <w:proofErr w:type="gramStart"/>
      <w:r w:rsidRPr="00DF0689">
        <w:rPr>
          <w:rFonts w:ascii="Times New Roman" w:eastAsia="Times New Roman" w:hAnsi="Times New Roman" w:cs="Times New Roman"/>
          <w:color w:val="000000"/>
          <w:sz w:val="26"/>
          <w:szCs w:val="26"/>
        </w:rPr>
        <w:t>  definitions</w:t>
      </w:r>
      <w:proofErr w:type="gramEnd"/>
      <w:r w:rsidRPr="00DF0689">
        <w:rPr>
          <w:rFonts w:ascii="Times New Roman" w:eastAsia="Times New Roman" w:hAnsi="Times New Roman" w:cs="Times New Roman"/>
          <w:color w:val="000000"/>
          <w:sz w:val="26"/>
          <w:szCs w:val="26"/>
        </w:rPr>
        <w:t xml:space="preserve"> for the concept, one could find common ground between them. In  general terms, CSR involves the responsibilities that business have to the societies  within which these businesses operate, while on a specific basis, CRS suggests that  an organization should identify its stakeholders and incorporate their needs and  values in the operational decision making process of the organization. (Hartman et</w:t>
      </w:r>
      <w:proofErr w:type="gramStart"/>
      <w:r w:rsidRPr="00DF0689">
        <w:rPr>
          <w:rFonts w:ascii="Times New Roman" w:eastAsia="Times New Roman" w:hAnsi="Times New Roman" w:cs="Times New Roman"/>
          <w:color w:val="000000"/>
          <w:sz w:val="26"/>
          <w:szCs w:val="26"/>
        </w:rPr>
        <w:t>  al</w:t>
      </w:r>
      <w:proofErr w:type="gramEnd"/>
      <w:r w:rsidRPr="00DF0689">
        <w:rPr>
          <w:rFonts w:ascii="Times New Roman" w:eastAsia="Times New Roman" w:hAnsi="Times New Roman" w:cs="Times New Roman"/>
          <w:color w:val="000000"/>
          <w:sz w:val="26"/>
          <w:szCs w:val="26"/>
        </w:rPr>
        <w:t xml:space="preserve"> 2019).  </w:t>
      </w:r>
    </w:p>
    <w:p w:rsidR="00DF0689" w:rsidRPr="00DF0689" w:rsidRDefault="00DF0689" w:rsidP="00DF0689">
      <w:pPr>
        <w:spacing w:before="274" w:after="0" w:line="240" w:lineRule="auto"/>
        <w:ind w:left="178" w:right="41" w:hanging="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w:t>
      </w:r>
      <w:proofErr w:type="spellStart"/>
      <w:r w:rsidRPr="00DF0689">
        <w:rPr>
          <w:rFonts w:ascii="Times New Roman" w:eastAsia="Times New Roman" w:hAnsi="Times New Roman" w:cs="Times New Roman"/>
          <w:color w:val="000000"/>
          <w:sz w:val="26"/>
          <w:szCs w:val="26"/>
        </w:rPr>
        <w:t>Malue</w:t>
      </w:r>
      <w:proofErr w:type="spellEnd"/>
      <w:r w:rsidRPr="00DF0689">
        <w:rPr>
          <w:rFonts w:ascii="Times New Roman" w:eastAsia="Times New Roman" w:hAnsi="Times New Roman" w:cs="Times New Roman"/>
          <w:color w:val="000000"/>
          <w:sz w:val="26"/>
          <w:szCs w:val="26"/>
        </w:rPr>
        <w:t xml:space="preserve"> (2018, P.18) states that “the two definitions that are widely referred to</w:t>
      </w:r>
      <w:proofErr w:type="gramStart"/>
      <w:r w:rsidRPr="00DF0689">
        <w:rPr>
          <w:rFonts w:ascii="Times New Roman" w:eastAsia="Times New Roman" w:hAnsi="Times New Roman" w:cs="Times New Roman"/>
          <w:color w:val="000000"/>
          <w:sz w:val="26"/>
          <w:szCs w:val="26"/>
        </w:rPr>
        <w:t>  have</w:t>
      </w:r>
      <w:proofErr w:type="gramEnd"/>
      <w:r w:rsidRPr="00DF0689">
        <w:rPr>
          <w:rFonts w:ascii="Times New Roman" w:eastAsia="Times New Roman" w:hAnsi="Times New Roman" w:cs="Times New Roman"/>
          <w:color w:val="000000"/>
          <w:sz w:val="26"/>
          <w:szCs w:val="26"/>
        </w:rPr>
        <w:t xml:space="preserve"> been corned by business for social responsibility (BRS) and the world business  council for sustainable development (WBCSD) “The business for social  responsibility (BSR). A </w:t>
      </w:r>
      <w:proofErr w:type="spellStart"/>
      <w:r w:rsidRPr="00DF0689">
        <w:rPr>
          <w:rFonts w:ascii="Times New Roman" w:eastAsia="Times New Roman" w:hAnsi="Times New Roman" w:cs="Times New Roman"/>
          <w:color w:val="000000"/>
          <w:sz w:val="26"/>
          <w:szCs w:val="26"/>
        </w:rPr>
        <w:t>non profit</w:t>
      </w:r>
      <w:proofErr w:type="spellEnd"/>
      <w:r w:rsidRPr="00DF0689">
        <w:rPr>
          <w:rFonts w:ascii="Times New Roman" w:eastAsia="Times New Roman" w:hAnsi="Times New Roman" w:cs="Times New Roman"/>
          <w:color w:val="000000"/>
          <w:sz w:val="26"/>
          <w:szCs w:val="26"/>
        </w:rPr>
        <w:t xml:space="preserve"> business association defines CRS as: achieving</w:t>
      </w:r>
      <w:proofErr w:type="gramStart"/>
      <w:r w:rsidRPr="00DF0689">
        <w:rPr>
          <w:rFonts w:ascii="Times New Roman" w:eastAsia="Times New Roman" w:hAnsi="Times New Roman" w:cs="Times New Roman"/>
          <w:color w:val="000000"/>
          <w:sz w:val="26"/>
          <w:szCs w:val="26"/>
        </w:rPr>
        <w:t>  commercial</w:t>
      </w:r>
      <w:proofErr w:type="gramEnd"/>
      <w:r w:rsidRPr="00DF0689">
        <w:rPr>
          <w:rFonts w:ascii="Times New Roman" w:eastAsia="Times New Roman" w:hAnsi="Times New Roman" w:cs="Times New Roman"/>
          <w:color w:val="000000"/>
          <w:sz w:val="26"/>
          <w:szCs w:val="26"/>
        </w:rPr>
        <w:t xml:space="preserve"> success in ways that honor ethical values and respect people,  communities and natural environment we also say that CSR means addressing the </w:t>
      </w:r>
    </w:p>
    <w:p w:rsidR="00DF0689" w:rsidRPr="00DF0689" w:rsidRDefault="00DF0689" w:rsidP="00DF0689">
      <w:pPr>
        <w:spacing w:before="405"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15 </w:t>
      </w:r>
    </w:p>
    <w:p w:rsidR="00DF0689" w:rsidRPr="00DF0689" w:rsidRDefault="00DF0689" w:rsidP="00DF0689">
      <w:pPr>
        <w:spacing w:after="0" w:line="240" w:lineRule="auto"/>
        <w:ind w:left="183" w:right="43" w:firstLine="1"/>
        <w:jc w:val="both"/>
        <w:rPr>
          <w:rFonts w:ascii="Times New Roman" w:eastAsia="Times New Roman" w:hAnsi="Times New Roman" w:cs="Times New Roman"/>
          <w:sz w:val="24"/>
          <w:szCs w:val="24"/>
        </w:rPr>
      </w:pPr>
      <w:proofErr w:type="gramStart"/>
      <w:r w:rsidRPr="00DF0689">
        <w:rPr>
          <w:rFonts w:ascii="Times New Roman" w:eastAsia="Times New Roman" w:hAnsi="Times New Roman" w:cs="Times New Roman"/>
          <w:color w:val="000000"/>
          <w:sz w:val="26"/>
          <w:szCs w:val="26"/>
        </w:rPr>
        <w:t>legal</w:t>
      </w:r>
      <w:proofErr w:type="gramEnd"/>
      <w:r w:rsidRPr="00DF0689">
        <w:rPr>
          <w:rFonts w:ascii="Times New Roman" w:eastAsia="Times New Roman" w:hAnsi="Times New Roman" w:cs="Times New Roman"/>
          <w:color w:val="000000"/>
          <w:sz w:val="26"/>
          <w:szCs w:val="26"/>
        </w:rPr>
        <w:t>, ethical, commercial and other expectations society has for business and  making decisions that fairly balance the claim of all the lay stakeholders (</w:t>
      </w:r>
      <w:proofErr w:type="spellStart"/>
      <w:r w:rsidRPr="00DF0689">
        <w:rPr>
          <w:rFonts w:ascii="Times New Roman" w:eastAsia="Times New Roman" w:hAnsi="Times New Roman" w:cs="Times New Roman"/>
          <w:color w:val="000000"/>
          <w:sz w:val="26"/>
          <w:szCs w:val="26"/>
        </w:rPr>
        <w:t>Malue</w:t>
      </w:r>
      <w:proofErr w:type="spellEnd"/>
      <w:r w:rsidRPr="00DF0689">
        <w:rPr>
          <w:rFonts w:ascii="Times New Roman" w:eastAsia="Times New Roman" w:hAnsi="Times New Roman" w:cs="Times New Roman"/>
          <w:color w:val="000000"/>
          <w:sz w:val="26"/>
          <w:szCs w:val="26"/>
        </w:rPr>
        <w:t>,  2019, P.3). </w:t>
      </w:r>
    </w:p>
    <w:p w:rsidR="00DF0689" w:rsidRPr="00DF0689" w:rsidRDefault="00DF0689" w:rsidP="00DF0689">
      <w:pPr>
        <w:spacing w:before="274" w:after="0" w:line="240" w:lineRule="auto"/>
        <w:ind w:left="179" w:right="42" w:hanging="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Also, the world business council for sustainable Development (WBCSD) cited</w:t>
      </w:r>
      <w:proofErr w:type="gramStart"/>
      <w:r w:rsidRPr="00DF0689">
        <w:rPr>
          <w:rFonts w:ascii="Times New Roman" w:eastAsia="Times New Roman" w:hAnsi="Times New Roman" w:cs="Times New Roman"/>
          <w:color w:val="000000"/>
          <w:sz w:val="26"/>
          <w:szCs w:val="26"/>
        </w:rPr>
        <w:t>  in</w:t>
      </w:r>
      <w:proofErr w:type="gramEnd"/>
      <w:r w:rsidRPr="00DF0689">
        <w:rPr>
          <w:rFonts w:ascii="Times New Roman" w:eastAsia="Times New Roman" w:hAnsi="Times New Roman" w:cs="Times New Roman"/>
          <w:color w:val="000000"/>
          <w:sz w:val="26"/>
          <w:szCs w:val="26"/>
        </w:rPr>
        <w:t xml:space="preserve"> </w:t>
      </w:r>
      <w:proofErr w:type="spellStart"/>
      <w:r w:rsidRPr="00DF0689">
        <w:rPr>
          <w:rFonts w:ascii="Times New Roman" w:eastAsia="Times New Roman" w:hAnsi="Times New Roman" w:cs="Times New Roman"/>
          <w:color w:val="000000"/>
          <w:sz w:val="26"/>
          <w:szCs w:val="26"/>
        </w:rPr>
        <w:t>Malue</w:t>
      </w:r>
      <w:proofErr w:type="spellEnd"/>
      <w:r w:rsidRPr="00DF0689">
        <w:rPr>
          <w:rFonts w:ascii="Times New Roman" w:eastAsia="Times New Roman" w:hAnsi="Times New Roman" w:cs="Times New Roman"/>
          <w:color w:val="000000"/>
          <w:sz w:val="26"/>
          <w:szCs w:val="26"/>
        </w:rPr>
        <w:t xml:space="preserve"> (2019, P. 18) defined CSR as:  </w:t>
      </w:r>
    </w:p>
    <w:p w:rsidR="00DF0689" w:rsidRPr="00DF0689" w:rsidRDefault="00DF0689" w:rsidP="00DF0689">
      <w:pPr>
        <w:spacing w:before="276" w:after="0" w:line="240" w:lineRule="auto"/>
        <w:ind w:left="179" w:right="47" w:hanging="5"/>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CRS is the continuing commitment by business to behave ethically and</w:t>
      </w:r>
      <w:proofErr w:type="gramStart"/>
      <w:r w:rsidRPr="00DF0689">
        <w:rPr>
          <w:rFonts w:ascii="Times New Roman" w:eastAsia="Times New Roman" w:hAnsi="Times New Roman" w:cs="Times New Roman"/>
          <w:color w:val="000000"/>
          <w:sz w:val="26"/>
          <w:szCs w:val="26"/>
        </w:rPr>
        <w:t>  contribute</w:t>
      </w:r>
      <w:proofErr w:type="gramEnd"/>
      <w:r w:rsidRPr="00DF0689">
        <w:rPr>
          <w:rFonts w:ascii="Times New Roman" w:eastAsia="Times New Roman" w:hAnsi="Times New Roman" w:cs="Times New Roman"/>
          <w:color w:val="000000"/>
          <w:sz w:val="26"/>
          <w:szCs w:val="26"/>
        </w:rPr>
        <w:t xml:space="preserve"> to economic development while improving the quality of life of the  workforce and their families as well as the local community and society at large. </w:t>
      </w:r>
    </w:p>
    <w:p w:rsidR="00DF0689" w:rsidRPr="00DF0689" w:rsidRDefault="00DF0689" w:rsidP="00DF0689">
      <w:pPr>
        <w:spacing w:before="276" w:after="0" w:line="240" w:lineRule="auto"/>
        <w:ind w:left="186" w:right="46" w:firstLine="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2.2.2 </w:t>
      </w:r>
      <w:r w:rsidRPr="00DF0689">
        <w:rPr>
          <w:rFonts w:ascii="Times New Roman" w:eastAsia="Times New Roman" w:hAnsi="Times New Roman" w:cs="Times New Roman"/>
          <w:b/>
          <w:bCs/>
          <w:color w:val="000000"/>
          <w:sz w:val="26"/>
          <w:szCs w:val="26"/>
        </w:rPr>
        <w:t>HISTORY AND DEVELOPMENT OF THE CORPORATE SOCIAL</w:t>
      </w:r>
      <w:proofErr w:type="gramStart"/>
      <w:r w:rsidRPr="00DF0689">
        <w:rPr>
          <w:rFonts w:ascii="Times New Roman" w:eastAsia="Times New Roman" w:hAnsi="Times New Roman" w:cs="Times New Roman"/>
          <w:b/>
          <w:bCs/>
          <w:color w:val="000000"/>
          <w:sz w:val="26"/>
          <w:szCs w:val="26"/>
        </w:rPr>
        <w:t>  RESPONSIBILITY</w:t>
      </w:r>
      <w:proofErr w:type="gramEnd"/>
      <w:r w:rsidRPr="00DF0689">
        <w:rPr>
          <w:rFonts w:ascii="Times New Roman" w:eastAsia="Times New Roman" w:hAnsi="Times New Roman" w:cs="Times New Roman"/>
          <w:b/>
          <w:bCs/>
          <w:color w:val="000000"/>
          <w:sz w:val="26"/>
          <w:szCs w:val="26"/>
        </w:rPr>
        <w:t xml:space="preserve"> CONCEPT  </w:t>
      </w:r>
    </w:p>
    <w:p w:rsidR="00DF0689" w:rsidRPr="00DF0689" w:rsidRDefault="00DF0689" w:rsidP="00DF0689">
      <w:pPr>
        <w:spacing w:before="267" w:after="0" w:line="240" w:lineRule="auto"/>
        <w:ind w:left="179" w:right="42" w:hanging="1"/>
        <w:jc w:val="both"/>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lastRenderedPageBreak/>
        <w:t> </w:t>
      </w:r>
      <w:r w:rsidRPr="00DF0689">
        <w:rPr>
          <w:rFonts w:ascii="Times New Roman" w:eastAsia="Times New Roman" w:hAnsi="Times New Roman" w:cs="Times New Roman"/>
          <w:color w:val="000000"/>
          <w:sz w:val="26"/>
          <w:szCs w:val="26"/>
        </w:rPr>
        <w:t>Corporate social responsibility has been traced to Howard Bower, in his</w:t>
      </w:r>
      <w:proofErr w:type="gramStart"/>
      <w:r w:rsidRPr="00DF0689">
        <w:rPr>
          <w:rFonts w:ascii="Times New Roman" w:eastAsia="Times New Roman" w:hAnsi="Times New Roman" w:cs="Times New Roman"/>
          <w:color w:val="000000"/>
          <w:sz w:val="26"/>
          <w:szCs w:val="26"/>
        </w:rPr>
        <w:t>  1953</w:t>
      </w:r>
      <w:proofErr w:type="gramEnd"/>
      <w:r w:rsidRPr="00DF0689">
        <w:rPr>
          <w:rFonts w:ascii="Times New Roman" w:eastAsia="Times New Roman" w:hAnsi="Times New Roman" w:cs="Times New Roman"/>
          <w:color w:val="000000"/>
          <w:sz w:val="26"/>
          <w:szCs w:val="26"/>
        </w:rPr>
        <w:t xml:space="preserve"> book named, social responsibilities of the businessman (</w:t>
      </w:r>
      <w:proofErr w:type="spellStart"/>
      <w:r w:rsidRPr="00DF0689">
        <w:rPr>
          <w:rFonts w:ascii="Times New Roman" w:eastAsia="Times New Roman" w:hAnsi="Times New Roman" w:cs="Times New Roman"/>
          <w:color w:val="000000"/>
          <w:sz w:val="26"/>
          <w:szCs w:val="26"/>
        </w:rPr>
        <w:t>Maigan</w:t>
      </w:r>
      <w:proofErr w:type="spellEnd"/>
      <w:r w:rsidRPr="00DF0689">
        <w:rPr>
          <w:rFonts w:ascii="Times New Roman" w:eastAsia="Times New Roman" w:hAnsi="Times New Roman" w:cs="Times New Roman"/>
          <w:color w:val="000000"/>
          <w:sz w:val="26"/>
          <w:szCs w:val="26"/>
        </w:rPr>
        <w:t>, 2020). In the</w:t>
      </w:r>
      <w:proofErr w:type="gramStart"/>
      <w:r w:rsidRPr="00DF0689">
        <w:rPr>
          <w:rFonts w:ascii="Times New Roman" w:eastAsia="Times New Roman" w:hAnsi="Times New Roman" w:cs="Times New Roman"/>
          <w:color w:val="000000"/>
          <w:sz w:val="26"/>
          <w:szCs w:val="26"/>
        </w:rPr>
        <w:t>  business</w:t>
      </w:r>
      <w:proofErr w:type="gramEnd"/>
      <w:r w:rsidRPr="00DF0689">
        <w:rPr>
          <w:rFonts w:ascii="Times New Roman" w:eastAsia="Times New Roman" w:hAnsi="Times New Roman" w:cs="Times New Roman"/>
          <w:color w:val="000000"/>
          <w:sz w:val="26"/>
          <w:szCs w:val="26"/>
        </w:rPr>
        <w:t xml:space="preserve"> world today, it has developed into a key practice to be performed by any  organization that desires to survive. According to </w:t>
      </w:r>
      <w:proofErr w:type="spellStart"/>
      <w:r w:rsidRPr="00DF0689">
        <w:rPr>
          <w:rFonts w:ascii="Times New Roman" w:eastAsia="Times New Roman" w:hAnsi="Times New Roman" w:cs="Times New Roman"/>
          <w:color w:val="000000"/>
          <w:sz w:val="26"/>
          <w:szCs w:val="26"/>
        </w:rPr>
        <w:t>Rahul</w:t>
      </w:r>
      <w:proofErr w:type="spellEnd"/>
      <w:r w:rsidRPr="00DF0689">
        <w:rPr>
          <w:rFonts w:ascii="Times New Roman" w:eastAsia="Times New Roman" w:hAnsi="Times New Roman" w:cs="Times New Roman"/>
          <w:color w:val="000000"/>
          <w:sz w:val="26"/>
          <w:szCs w:val="26"/>
        </w:rPr>
        <w:t xml:space="preserve"> (2018), from the nineteenth  century CSR became a major concern of economists, social cities and business  leaders and such consciousness towards CSR </w:t>
      </w:r>
      <w:proofErr w:type="spellStart"/>
      <w:r w:rsidRPr="00DF0689">
        <w:rPr>
          <w:rFonts w:ascii="Times New Roman" w:eastAsia="Times New Roman" w:hAnsi="Times New Roman" w:cs="Times New Roman"/>
          <w:color w:val="000000"/>
          <w:sz w:val="26"/>
          <w:szCs w:val="26"/>
        </w:rPr>
        <w:t>leds</w:t>
      </w:r>
      <w:proofErr w:type="spellEnd"/>
      <w:r w:rsidRPr="00DF0689">
        <w:rPr>
          <w:rFonts w:ascii="Times New Roman" w:eastAsia="Times New Roman" w:hAnsi="Times New Roman" w:cs="Times New Roman"/>
          <w:color w:val="000000"/>
          <w:sz w:val="26"/>
          <w:szCs w:val="26"/>
        </w:rPr>
        <w:t xml:space="preserve"> to a situation where business are  seen major social institution with responsibilities to play in the society. </w:t>
      </w:r>
    </w:p>
    <w:p w:rsidR="00DF0689" w:rsidRPr="00DF0689" w:rsidRDefault="00DF0689" w:rsidP="00DF0689">
      <w:pPr>
        <w:spacing w:before="275" w:after="0" w:line="240" w:lineRule="auto"/>
        <w:ind w:left="179" w:right="41" w:hanging="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In their account of the development and increased awareness of the concept</w:t>
      </w:r>
      <w:proofErr w:type="gramStart"/>
      <w:r w:rsidRPr="00DF0689">
        <w:rPr>
          <w:rFonts w:ascii="Times New Roman" w:eastAsia="Times New Roman" w:hAnsi="Times New Roman" w:cs="Times New Roman"/>
          <w:color w:val="000000"/>
          <w:sz w:val="26"/>
          <w:szCs w:val="26"/>
        </w:rPr>
        <w:t>  of</w:t>
      </w:r>
      <w:proofErr w:type="gramEnd"/>
      <w:r w:rsidRPr="00DF0689">
        <w:rPr>
          <w:rFonts w:ascii="Times New Roman" w:eastAsia="Times New Roman" w:hAnsi="Times New Roman" w:cs="Times New Roman"/>
          <w:color w:val="000000"/>
          <w:sz w:val="26"/>
          <w:szCs w:val="26"/>
        </w:rPr>
        <w:t xml:space="preserve"> CSR, </w:t>
      </w:r>
      <w:proofErr w:type="spellStart"/>
      <w:r w:rsidRPr="00DF0689">
        <w:rPr>
          <w:rFonts w:ascii="Times New Roman" w:eastAsia="Times New Roman" w:hAnsi="Times New Roman" w:cs="Times New Roman"/>
          <w:color w:val="000000"/>
          <w:sz w:val="26"/>
          <w:szCs w:val="26"/>
        </w:rPr>
        <w:t>Hond</w:t>
      </w:r>
      <w:proofErr w:type="spellEnd"/>
      <w:r w:rsidRPr="00DF0689">
        <w:rPr>
          <w:rFonts w:ascii="Times New Roman" w:eastAsia="Times New Roman" w:hAnsi="Times New Roman" w:cs="Times New Roman"/>
          <w:color w:val="000000"/>
          <w:sz w:val="26"/>
          <w:szCs w:val="26"/>
        </w:rPr>
        <w:t xml:space="preserve">, Bakker and </w:t>
      </w:r>
      <w:proofErr w:type="spellStart"/>
      <w:r w:rsidRPr="00DF0689">
        <w:rPr>
          <w:rFonts w:ascii="Times New Roman" w:eastAsia="Times New Roman" w:hAnsi="Times New Roman" w:cs="Times New Roman"/>
          <w:color w:val="000000"/>
          <w:sz w:val="26"/>
          <w:szCs w:val="26"/>
        </w:rPr>
        <w:t>Neergard</w:t>
      </w:r>
      <w:proofErr w:type="spellEnd"/>
      <w:r w:rsidRPr="00DF0689">
        <w:rPr>
          <w:rFonts w:ascii="Times New Roman" w:eastAsia="Times New Roman" w:hAnsi="Times New Roman" w:cs="Times New Roman"/>
          <w:color w:val="000000"/>
          <w:sz w:val="26"/>
          <w:szCs w:val="26"/>
        </w:rPr>
        <w:t xml:space="preserve"> (2020) mentions the critical roles consultants  are key drivers of the institutionalization of the concept of CSR. This mainly  because of the generation and development roles of the consultants to various  organizations, especially in the age where world market for consultancy services  keeps increasing and consultants now seen as experts in problem solving. Further </w:t>
      </w:r>
    </w:p>
    <w:p w:rsidR="00DF0689" w:rsidRPr="00DF0689" w:rsidRDefault="00DF0689" w:rsidP="00DF0689">
      <w:pPr>
        <w:spacing w:before="237"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16 </w:t>
      </w:r>
    </w:p>
    <w:p w:rsidR="00DF0689" w:rsidRPr="00DF0689" w:rsidRDefault="00DF0689" w:rsidP="00DF0689">
      <w:pPr>
        <w:spacing w:after="0" w:line="240" w:lineRule="auto"/>
        <w:ind w:left="180" w:right="41" w:firstLine="3"/>
        <w:jc w:val="both"/>
        <w:rPr>
          <w:rFonts w:ascii="Times New Roman" w:eastAsia="Times New Roman" w:hAnsi="Times New Roman" w:cs="Times New Roman"/>
          <w:sz w:val="24"/>
          <w:szCs w:val="24"/>
        </w:rPr>
      </w:pPr>
      <w:proofErr w:type="gramStart"/>
      <w:r w:rsidRPr="00DF0689">
        <w:rPr>
          <w:rFonts w:ascii="Times New Roman" w:eastAsia="Times New Roman" w:hAnsi="Times New Roman" w:cs="Times New Roman"/>
          <w:color w:val="000000"/>
          <w:sz w:val="26"/>
          <w:szCs w:val="26"/>
        </w:rPr>
        <w:t>tracing</w:t>
      </w:r>
      <w:proofErr w:type="gramEnd"/>
      <w:r w:rsidRPr="00DF0689">
        <w:rPr>
          <w:rFonts w:ascii="Times New Roman" w:eastAsia="Times New Roman" w:hAnsi="Times New Roman" w:cs="Times New Roman"/>
          <w:color w:val="000000"/>
          <w:sz w:val="26"/>
          <w:szCs w:val="26"/>
        </w:rPr>
        <w:t xml:space="preserve"> the development of the concept, the authors note that selling the idea of CSR  to corporations and investors wasn’t an easy task for the first set of consultancies.  Efforts made to increase awareness of CSR included publishing of books on CSR,</w:t>
      </w:r>
      <w:proofErr w:type="gramStart"/>
      <w:r w:rsidRPr="00DF0689">
        <w:rPr>
          <w:rFonts w:ascii="Times New Roman" w:eastAsia="Times New Roman" w:hAnsi="Times New Roman" w:cs="Times New Roman"/>
          <w:color w:val="000000"/>
          <w:sz w:val="26"/>
          <w:szCs w:val="26"/>
        </w:rPr>
        <w:t>  comments</w:t>
      </w:r>
      <w:proofErr w:type="gramEnd"/>
      <w:r w:rsidRPr="00DF0689">
        <w:rPr>
          <w:rFonts w:ascii="Times New Roman" w:eastAsia="Times New Roman" w:hAnsi="Times New Roman" w:cs="Times New Roman"/>
          <w:color w:val="000000"/>
          <w:sz w:val="26"/>
          <w:szCs w:val="26"/>
        </w:rPr>
        <w:t xml:space="preserve"> and advice on how to become a socially responsible corporation in the  media, open seminars and debates, which were arranged in collaboration with  universities and NGOs with the various corporate scandals of the late 90s and the  beginning of the 21</w:t>
      </w:r>
      <w:r w:rsidRPr="00DF0689">
        <w:rPr>
          <w:rFonts w:ascii="Times New Roman" w:eastAsia="Times New Roman" w:hAnsi="Times New Roman" w:cs="Times New Roman"/>
          <w:color w:val="000000"/>
          <w:sz w:val="17"/>
          <w:szCs w:val="17"/>
          <w:vertAlign w:val="superscript"/>
        </w:rPr>
        <w:t xml:space="preserve">st </w:t>
      </w:r>
      <w:r w:rsidRPr="00DF0689">
        <w:rPr>
          <w:rFonts w:ascii="Times New Roman" w:eastAsia="Times New Roman" w:hAnsi="Times New Roman" w:cs="Times New Roman"/>
          <w:color w:val="000000"/>
          <w:sz w:val="26"/>
          <w:szCs w:val="26"/>
        </w:rPr>
        <w:t>century, the consultants had better opportunities to make  stronger case for CSR (</w:t>
      </w:r>
      <w:proofErr w:type="spellStart"/>
      <w:r w:rsidRPr="00DF0689">
        <w:rPr>
          <w:rFonts w:ascii="Times New Roman" w:eastAsia="Times New Roman" w:hAnsi="Times New Roman" w:cs="Times New Roman"/>
          <w:color w:val="000000"/>
          <w:sz w:val="26"/>
          <w:szCs w:val="26"/>
        </w:rPr>
        <w:t>Honds</w:t>
      </w:r>
      <w:proofErr w:type="spellEnd"/>
      <w:r w:rsidRPr="00DF0689">
        <w:rPr>
          <w:rFonts w:ascii="Times New Roman" w:eastAsia="Times New Roman" w:hAnsi="Times New Roman" w:cs="Times New Roman"/>
          <w:color w:val="000000"/>
          <w:sz w:val="26"/>
          <w:szCs w:val="26"/>
        </w:rPr>
        <w:t xml:space="preserve">, Bakker, and </w:t>
      </w:r>
      <w:proofErr w:type="spellStart"/>
      <w:r w:rsidRPr="00DF0689">
        <w:rPr>
          <w:rFonts w:ascii="Times New Roman" w:eastAsia="Times New Roman" w:hAnsi="Times New Roman" w:cs="Times New Roman"/>
          <w:color w:val="000000"/>
          <w:sz w:val="26"/>
          <w:szCs w:val="26"/>
        </w:rPr>
        <w:t>Neergard</w:t>
      </w:r>
      <w:proofErr w:type="spellEnd"/>
      <w:r w:rsidRPr="00DF0689">
        <w:rPr>
          <w:rFonts w:ascii="Times New Roman" w:eastAsia="Times New Roman" w:hAnsi="Times New Roman" w:cs="Times New Roman"/>
          <w:color w:val="000000"/>
          <w:sz w:val="26"/>
          <w:szCs w:val="26"/>
        </w:rPr>
        <w:t xml:space="preserve">, 2018). </w:t>
      </w:r>
      <w:proofErr w:type="spellStart"/>
      <w:r w:rsidRPr="00DF0689">
        <w:rPr>
          <w:rFonts w:ascii="Times New Roman" w:eastAsia="Times New Roman" w:hAnsi="Times New Roman" w:cs="Times New Roman"/>
          <w:color w:val="000000"/>
          <w:sz w:val="26"/>
          <w:szCs w:val="26"/>
        </w:rPr>
        <w:t>Diffey</w:t>
      </w:r>
      <w:proofErr w:type="spellEnd"/>
      <w:r w:rsidRPr="00DF0689">
        <w:rPr>
          <w:rFonts w:ascii="Times New Roman" w:eastAsia="Times New Roman" w:hAnsi="Times New Roman" w:cs="Times New Roman"/>
          <w:color w:val="000000"/>
          <w:sz w:val="26"/>
          <w:szCs w:val="26"/>
        </w:rPr>
        <w:t xml:space="preserve"> (2017) </w:t>
      </w:r>
      <w:proofErr w:type="spellStart"/>
      <w:r w:rsidRPr="00DF0689">
        <w:rPr>
          <w:rFonts w:ascii="Times New Roman" w:eastAsia="Times New Roman" w:hAnsi="Times New Roman" w:cs="Times New Roman"/>
          <w:color w:val="000000"/>
          <w:sz w:val="26"/>
          <w:szCs w:val="26"/>
        </w:rPr>
        <w:t>lonks</w:t>
      </w:r>
      <w:proofErr w:type="spellEnd"/>
      <w:r w:rsidRPr="00DF0689">
        <w:rPr>
          <w:rFonts w:ascii="Times New Roman" w:eastAsia="Times New Roman" w:hAnsi="Times New Roman" w:cs="Times New Roman"/>
          <w:color w:val="000000"/>
          <w:sz w:val="26"/>
          <w:szCs w:val="26"/>
        </w:rPr>
        <w:t>  the growth and development of CSR to the coming of the knowledge economy,  characterized by quick information flow through various media, making it  necessary for organization to protect their reputation s at all times. </w:t>
      </w:r>
    </w:p>
    <w:p w:rsidR="00DF0689" w:rsidRPr="00DF0689" w:rsidRDefault="00DF0689" w:rsidP="00DF0689">
      <w:pPr>
        <w:spacing w:before="276" w:after="0" w:line="240" w:lineRule="auto"/>
        <w:ind w:left="179" w:right="41" w:hanging="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 However, </w:t>
      </w:r>
      <w:proofErr w:type="spellStart"/>
      <w:r w:rsidRPr="00DF0689">
        <w:rPr>
          <w:rFonts w:ascii="Times New Roman" w:eastAsia="Times New Roman" w:hAnsi="Times New Roman" w:cs="Times New Roman"/>
          <w:color w:val="000000"/>
          <w:sz w:val="26"/>
          <w:szCs w:val="26"/>
        </w:rPr>
        <w:t>Amaeshi</w:t>
      </w:r>
      <w:proofErr w:type="spellEnd"/>
      <w:r w:rsidRPr="00DF0689">
        <w:rPr>
          <w:rFonts w:ascii="Times New Roman" w:eastAsia="Times New Roman" w:hAnsi="Times New Roman" w:cs="Times New Roman"/>
          <w:color w:val="000000"/>
          <w:sz w:val="26"/>
          <w:szCs w:val="26"/>
        </w:rPr>
        <w:t xml:space="preserve"> et al (2022), note that even though CSR is a new</w:t>
      </w:r>
      <w:proofErr w:type="gramStart"/>
      <w:r w:rsidRPr="00DF0689">
        <w:rPr>
          <w:rFonts w:ascii="Times New Roman" w:eastAsia="Times New Roman" w:hAnsi="Times New Roman" w:cs="Times New Roman"/>
          <w:color w:val="000000"/>
          <w:sz w:val="26"/>
          <w:szCs w:val="26"/>
        </w:rPr>
        <w:t>  courage</w:t>
      </w:r>
      <w:proofErr w:type="gramEnd"/>
      <w:r w:rsidRPr="00DF0689">
        <w:rPr>
          <w:rFonts w:ascii="Times New Roman" w:eastAsia="Times New Roman" w:hAnsi="Times New Roman" w:cs="Times New Roman"/>
          <w:color w:val="000000"/>
          <w:sz w:val="26"/>
          <w:szCs w:val="26"/>
        </w:rPr>
        <w:t>, it is not a novel practices. They trace the practice to the activities of the</w:t>
      </w:r>
      <w:proofErr w:type="gramStart"/>
      <w:r w:rsidRPr="00DF0689">
        <w:rPr>
          <w:rFonts w:ascii="Times New Roman" w:eastAsia="Times New Roman" w:hAnsi="Times New Roman" w:cs="Times New Roman"/>
          <w:color w:val="000000"/>
          <w:sz w:val="26"/>
          <w:szCs w:val="26"/>
        </w:rPr>
        <w:t>  Quakers</w:t>
      </w:r>
      <w:proofErr w:type="gramEnd"/>
      <w:r w:rsidRPr="00DF0689">
        <w:rPr>
          <w:rFonts w:ascii="Times New Roman" w:eastAsia="Times New Roman" w:hAnsi="Times New Roman" w:cs="Times New Roman"/>
          <w:color w:val="000000"/>
          <w:sz w:val="26"/>
          <w:szCs w:val="26"/>
        </w:rPr>
        <w:t xml:space="preserve"> in the 17</w:t>
      </w:r>
      <w:r w:rsidRPr="00DF0689">
        <w:rPr>
          <w:rFonts w:ascii="Times New Roman" w:eastAsia="Times New Roman" w:hAnsi="Times New Roman" w:cs="Times New Roman"/>
          <w:color w:val="000000"/>
          <w:sz w:val="17"/>
          <w:szCs w:val="17"/>
          <w:vertAlign w:val="superscript"/>
        </w:rPr>
        <w:t xml:space="preserve">th </w:t>
      </w:r>
      <w:r w:rsidRPr="00DF0689">
        <w:rPr>
          <w:rFonts w:ascii="Times New Roman" w:eastAsia="Times New Roman" w:hAnsi="Times New Roman" w:cs="Times New Roman"/>
          <w:color w:val="000000"/>
          <w:sz w:val="26"/>
          <w:szCs w:val="26"/>
        </w:rPr>
        <w:t>and 18</w:t>
      </w:r>
      <w:r w:rsidRPr="00DF0689">
        <w:rPr>
          <w:rFonts w:ascii="Times New Roman" w:eastAsia="Times New Roman" w:hAnsi="Times New Roman" w:cs="Times New Roman"/>
          <w:color w:val="000000"/>
          <w:sz w:val="17"/>
          <w:szCs w:val="17"/>
          <w:vertAlign w:val="superscript"/>
        </w:rPr>
        <w:t xml:space="preserve">th </w:t>
      </w:r>
      <w:r w:rsidRPr="00DF0689">
        <w:rPr>
          <w:rFonts w:ascii="Times New Roman" w:eastAsia="Times New Roman" w:hAnsi="Times New Roman" w:cs="Times New Roman"/>
          <w:color w:val="000000"/>
          <w:sz w:val="26"/>
          <w:szCs w:val="26"/>
        </w:rPr>
        <w:t>centuries, whose business philosophy was driven, not  by profit maximization but by the need to add value to the society. </w:t>
      </w:r>
    </w:p>
    <w:p w:rsidR="00DF0689" w:rsidRPr="00DF0689" w:rsidRDefault="00DF0689" w:rsidP="00DF0689">
      <w:pPr>
        <w:spacing w:before="278" w:after="0" w:line="240" w:lineRule="auto"/>
        <w:ind w:left="178" w:right="46" w:hanging="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w:t>
      </w:r>
      <w:proofErr w:type="spellStart"/>
      <w:r w:rsidRPr="00DF0689">
        <w:rPr>
          <w:rFonts w:ascii="Times New Roman" w:eastAsia="Times New Roman" w:hAnsi="Times New Roman" w:cs="Times New Roman"/>
          <w:color w:val="000000"/>
          <w:sz w:val="26"/>
          <w:szCs w:val="26"/>
        </w:rPr>
        <w:t>Adeyanju</w:t>
      </w:r>
      <w:proofErr w:type="spellEnd"/>
      <w:r w:rsidRPr="00DF0689">
        <w:rPr>
          <w:rFonts w:ascii="Times New Roman" w:eastAsia="Times New Roman" w:hAnsi="Times New Roman" w:cs="Times New Roman"/>
          <w:color w:val="000000"/>
          <w:sz w:val="26"/>
          <w:szCs w:val="26"/>
        </w:rPr>
        <w:t xml:space="preserve"> (2020, P.22) notes that in the early 1970s, companies began to</w:t>
      </w:r>
      <w:proofErr w:type="gramStart"/>
      <w:r w:rsidRPr="00DF0689">
        <w:rPr>
          <w:rFonts w:ascii="Times New Roman" w:eastAsia="Times New Roman" w:hAnsi="Times New Roman" w:cs="Times New Roman"/>
          <w:color w:val="000000"/>
          <w:sz w:val="26"/>
          <w:szCs w:val="26"/>
        </w:rPr>
        <w:t>  appreciates</w:t>
      </w:r>
      <w:proofErr w:type="gramEnd"/>
      <w:r w:rsidRPr="00DF0689">
        <w:rPr>
          <w:rFonts w:ascii="Times New Roman" w:eastAsia="Times New Roman" w:hAnsi="Times New Roman" w:cs="Times New Roman"/>
          <w:color w:val="000000"/>
          <w:sz w:val="26"/>
          <w:szCs w:val="26"/>
        </w:rPr>
        <w:t xml:space="preserve"> community services as a way to improve their images and at the same  time, serve the communities in which the business operates. The scholars made  references to a 1977 study carried out by the national volunteer center in the U.S,  which shows that more than “1,100 major U.S, corporations had established  structured activities to involve their workers in community volunteerism”.</w:t>
      </w:r>
    </w:p>
    <w:p w:rsidR="00DF0689" w:rsidRPr="00DF0689" w:rsidRDefault="00DF0689" w:rsidP="00DF0689">
      <w:pPr>
        <w:spacing w:before="1850"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lastRenderedPageBreak/>
        <w:t>17 </w:t>
      </w:r>
    </w:p>
    <w:p w:rsidR="00DF0689" w:rsidRPr="00DF0689" w:rsidRDefault="00DF0689" w:rsidP="00DF0689">
      <w:pPr>
        <w:spacing w:after="0" w:line="240" w:lineRule="auto"/>
        <w:ind w:right="70"/>
        <w:jc w:val="right"/>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2.2.3 CORPORATE SOCIAL RESPONSIBILITY PRACTICE IN NIGERIA  </w:t>
      </w:r>
    </w:p>
    <w:p w:rsidR="00DF0689" w:rsidRPr="00DF0689" w:rsidRDefault="00DF0689" w:rsidP="00DF0689">
      <w:pPr>
        <w:spacing w:before="385" w:after="0" w:line="240" w:lineRule="auto"/>
        <w:ind w:left="179" w:right="41" w:hanging="4"/>
        <w:jc w:val="both"/>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 </w:t>
      </w:r>
      <w:r w:rsidRPr="00DF0689">
        <w:rPr>
          <w:rFonts w:ascii="Times New Roman" w:eastAsia="Times New Roman" w:hAnsi="Times New Roman" w:cs="Times New Roman"/>
          <w:color w:val="000000"/>
          <w:sz w:val="26"/>
          <w:szCs w:val="26"/>
        </w:rPr>
        <w:t xml:space="preserve">In Nigeria, just like many other parts of the globe, there is increase in the  CSR movement studies have shown that organizations embark on CSR in different  ways and for </w:t>
      </w:r>
      <w:proofErr w:type="spellStart"/>
      <w:r w:rsidRPr="00DF0689">
        <w:rPr>
          <w:rFonts w:ascii="Times New Roman" w:eastAsia="Times New Roman" w:hAnsi="Times New Roman" w:cs="Times New Roman"/>
          <w:color w:val="000000"/>
          <w:sz w:val="26"/>
          <w:szCs w:val="26"/>
        </w:rPr>
        <w:t>vaned</w:t>
      </w:r>
      <w:proofErr w:type="spellEnd"/>
      <w:r w:rsidRPr="00DF0689">
        <w:rPr>
          <w:rFonts w:ascii="Times New Roman" w:eastAsia="Times New Roman" w:hAnsi="Times New Roman" w:cs="Times New Roman"/>
          <w:color w:val="000000"/>
          <w:sz w:val="26"/>
          <w:szCs w:val="26"/>
        </w:rPr>
        <w:t xml:space="preserve"> reasons, which includes corporate reputation and brand  management, competitive advantages, profit and industry trends (</w:t>
      </w:r>
      <w:proofErr w:type="spellStart"/>
      <w:r w:rsidRPr="00DF0689">
        <w:rPr>
          <w:rFonts w:ascii="Times New Roman" w:eastAsia="Times New Roman" w:hAnsi="Times New Roman" w:cs="Times New Roman"/>
          <w:color w:val="000000"/>
          <w:sz w:val="26"/>
          <w:szCs w:val="26"/>
        </w:rPr>
        <w:t>Rahul</w:t>
      </w:r>
      <w:proofErr w:type="spellEnd"/>
      <w:r w:rsidRPr="00DF0689">
        <w:rPr>
          <w:rFonts w:ascii="Times New Roman" w:eastAsia="Times New Roman" w:hAnsi="Times New Roman" w:cs="Times New Roman"/>
          <w:color w:val="000000"/>
          <w:sz w:val="26"/>
          <w:szCs w:val="26"/>
        </w:rPr>
        <w:t xml:space="preserve"> 2008:  Parker 2020) Bhattacharya and Sen. 2004; </w:t>
      </w:r>
      <w:proofErr w:type="spellStart"/>
      <w:r w:rsidRPr="00DF0689">
        <w:rPr>
          <w:rFonts w:ascii="Times New Roman" w:eastAsia="Times New Roman" w:hAnsi="Times New Roman" w:cs="Times New Roman"/>
          <w:color w:val="000000"/>
          <w:sz w:val="26"/>
          <w:szCs w:val="26"/>
        </w:rPr>
        <w:t>Inis</w:t>
      </w:r>
      <w:proofErr w:type="spellEnd"/>
      <w:r w:rsidRPr="00DF0689">
        <w:rPr>
          <w:rFonts w:ascii="Times New Roman" w:eastAsia="Times New Roman" w:hAnsi="Times New Roman" w:cs="Times New Roman"/>
          <w:color w:val="000000"/>
          <w:sz w:val="26"/>
          <w:szCs w:val="26"/>
        </w:rPr>
        <w:t xml:space="preserve"> 2020 Amole, </w:t>
      </w:r>
      <w:proofErr w:type="spellStart"/>
      <w:r w:rsidRPr="00DF0689">
        <w:rPr>
          <w:rFonts w:ascii="Times New Roman" w:eastAsia="Times New Roman" w:hAnsi="Times New Roman" w:cs="Times New Roman"/>
          <w:color w:val="000000"/>
          <w:sz w:val="26"/>
          <w:szCs w:val="26"/>
        </w:rPr>
        <w:t>Adebiyi</w:t>
      </w:r>
      <w:proofErr w:type="spellEnd"/>
      <w:r w:rsidRPr="00DF0689">
        <w:rPr>
          <w:rFonts w:ascii="Times New Roman" w:eastAsia="Times New Roman" w:hAnsi="Times New Roman" w:cs="Times New Roman"/>
          <w:color w:val="000000"/>
          <w:sz w:val="26"/>
          <w:szCs w:val="26"/>
        </w:rPr>
        <w:t xml:space="preserve"> and </w:t>
      </w:r>
      <w:proofErr w:type="spellStart"/>
      <w:r w:rsidRPr="00DF0689">
        <w:rPr>
          <w:rFonts w:ascii="Times New Roman" w:eastAsia="Times New Roman" w:hAnsi="Times New Roman" w:cs="Times New Roman"/>
          <w:color w:val="000000"/>
          <w:sz w:val="26"/>
          <w:szCs w:val="26"/>
        </w:rPr>
        <w:t>Aroloya</w:t>
      </w:r>
      <w:proofErr w:type="spellEnd"/>
      <w:r w:rsidRPr="00DF0689">
        <w:rPr>
          <w:rFonts w:ascii="Times New Roman" w:eastAsia="Times New Roman" w:hAnsi="Times New Roman" w:cs="Times New Roman"/>
          <w:color w:val="000000"/>
          <w:sz w:val="26"/>
          <w:szCs w:val="26"/>
        </w:rPr>
        <w:t>  2012). </w:t>
      </w:r>
    </w:p>
    <w:p w:rsidR="00DF0689" w:rsidRPr="00DF0689" w:rsidRDefault="00DF0689" w:rsidP="00DF0689">
      <w:pPr>
        <w:spacing w:before="275" w:after="0" w:line="240" w:lineRule="auto"/>
        <w:ind w:left="179" w:right="47" w:hanging="3"/>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 So far, these has been diversity of approaches to the understanding of CSR,  as “reflected in the works of Howard Bower, Kitty Davis, Milton Friedman, Edward  Freeman, John </w:t>
      </w:r>
      <w:proofErr w:type="spellStart"/>
      <w:r w:rsidRPr="00DF0689">
        <w:rPr>
          <w:rFonts w:ascii="Times New Roman" w:eastAsia="Times New Roman" w:hAnsi="Times New Roman" w:cs="Times New Roman"/>
          <w:color w:val="000000"/>
          <w:sz w:val="26"/>
          <w:szCs w:val="26"/>
        </w:rPr>
        <w:t>Elkington</w:t>
      </w:r>
      <w:proofErr w:type="spellEnd"/>
      <w:r w:rsidRPr="00DF0689">
        <w:rPr>
          <w:rFonts w:ascii="Times New Roman" w:eastAsia="Times New Roman" w:hAnsi="Times New Roman" w:cs="Times New Roman"/>
          <w:color w:val="000000"/>
          <w:sz w:val="26"/>
          <w:szCs w:val="26"/>
        </w:rPr>
        <w:t xml:space="preserve">, Archie </w:t>
      </w:r>
      <w:proofErr w:type="spellStart"/>
      <w:r w:rsidRPr="00DF0689">
        <w:rPr>
          <w:rFonts w:ascii="Times New Roman" w:eastAsia="Times New Roman" w:hAnsi="Times New Roman" w:cs="Times New Roman"/>
          <w:color w:val="000000"/>
          <w:sz w:val="26"/>
          <w:szCs w:val="26"/>
        </w:rPr>
        <w:t>Caroll</w:t>
      </w:r>
      <w:proofErr w:type="spellEnd"/>
      <w:r w:rsidRPr="00DF0689">
        <w:rPr>
          <w:rFonts w:ascii="Times New Roman" w:eastAsia="Times New Roman" w:hAnsi="Times New Roman" w:cs="Times New Roman"/>
          <w:color w:val="000000"/>
          <w:sz w:val="26"/>
          <w:szCs w:val="26"/>
        </w:rPr>
        <w:t xml:space="preserve">, Jeremy </w:t>
      </w:r>
      <w:proofErr w:type="spellStart"/>
      <w:r w:rsidRPr="00DF0689">
        <w:rPr>
          <w:rFonts w:ascii="Times New Roman" w:eastAsia="Times New Roman" w:hAnsi="Times New Roman" w:cs="Times New Roman"/>
          <w:color w:val="000000"/>
          <w:sz w:val="26"/>
          <w:szCs w:val="26"/>
        </w:rPr>
        <w:t>Moun</w:t>
      </w:r>
      <w:proofErr w:type="spellEnd"/>
      <w:r w:rsidRPr="00DF0689">
        <w:rPr>
          <w:rFonts w:ascii="Times New Roman" w:eastAsia="Times New Roman" w:hAnsi="Times New Roman" w:cs="Times New Roman"/>
          <w:color w:val="000000"/>
          <w:sz w:val="26"/>
          <w:szCs w:val="26"/>
        </w:rPr>
        <w:t xml:space="preserve">, Peter </w:t>
      </w:r>
      <w:proofErr w:type="spellStart"/>
      <w:r w:rsidRPr="00DF0689">
        <w:rPr>
          <w:rFonts w:ascii="Times New Roman" w:eastAsia="Times New Roman" w:hAnsi="Times New Roman" w:cs="Times New Roman"/>
          <w:color w:val="000000"/>
          <w:sz w:val="26"/>
          <w:szCs w:val="26"/>
        </w:rPr>
        <w:t>Druncker</w:t>
      </w:r>
      <w:proofErr w:type="spellEnd"/>
      <w:r w:rsidRPr="00DF0689">
        <w:rPr>
          <w:rFonts w:ascii="Times New Roman" w:eastAsia="Times New Roman" w:hAnsi="Times New Roman" w:cs="Times New Roman"/>
          <w:color w:val="000000"/>
          <w:sz w:val="26"/>
          <w:szCs w:val="26"/>
        </w:rPr>
        <w:t xml:space="preserve">, Philip  </w:t>
      </w:r>
      <w:proofErr w:type="spellStart"/>
      <w:r w:rsidRPr="00DF0689">
        <w:rPr>
          <w:rFonts w:ascii="Times New Roman" w:eastAsia="Times New Roman" w:hAnsi="Times New Roman" w:cs="Times New Roman"/>
          <w:color w:val="000000"/>
          <w:sz w:val="26"/>
          <w:szCs w:val="26"/>
        </w:rPr>
        <w:t>Kotler</w:t>
      </w:r>
      <w:proofErr w:type="spellEnd"/>
      <w:r w:rsidRPr="00DF0689">
        <w:rPr>
          <w:rFonts w:ascii="Times New Roman" w:eastAsia="Times New Roman" w:hAnsi="Times New Roman" w:cs="Times New Roman"/>
          <w:color w:val="000000"/>
          <w:sz w:val="26"/>
          <w:szCs w:val="26"/>
        </w:rPr>
        <w:t xml:space="preserve">, Y. </w:t>
      </w:r>
      <w:proofErr w:type="spellStart"/>
      <w:r w:rsidRPr="00DF0689">
        <w:rPr>
          <w:rFonts w:ascii="Times New Roman" w:eastAsia="Times New Roman" w:hAnsi="Times New Roman" w:cs="Times New Roman"/>
          <w:color w:val="000000"/>
          <w:sz w:val="26"/>
          <w:szCs w:val="26"/>
        </w:rPr>
        <w:t>Blagov</w:t>
      </w:r>
      <w:proofErr w:type="spellEnd"/>
      <w:r w:rsidRPr="00DF0689">
        <w:rPr>
          <w:rFonts w:ascii="Times New Roman" w:eastAsia="Times New Roman" w:hAnsi="Times New Roman" w:cs="Times New Roman"/>
          <w:color w:val="000000"/>
          <w:sz w:val="26"/>
          <w:szCs w:val="26"/>
        </w:rPr>
        <w:t xml:space="preserve">, S. </w:t>
      </w:r>
      <w:proofErr w:type="spellStart"/>
      <w:r w:rsidRPr="00DF0689">
        <w:rPr>
          <w:rFonts w:ascii="Times New Roman" w:eastAsia="Times New Roman" w:hAnsi="Times New Roman" w:cs="Times New Roman"/>
          <w:color w:val="000000"/>
          <w:sz w:val="26"/>
          <w:szCs w:val="26"/>
        </w:rPr>
        <w:t>Litovchenko</w:t>
      </w:r>
      <w:proofErr w:type="spellEnd"/>
      <w:r w:rsidRPr="00DF0689">
        <w:rPr>
          <w:rFonts w:ascii="Times New Roman" w:eastAsia="Times New Roman" w:hAnsi="Times New Roman" w:cs="Times New Roman"/>
          <w:color w:val="000000"/>
          <w:sz w:val="26"/>
          <w:szCs w:val="26"/>
        </w:rPr>
        <w:t xml:space="preserve">, A. </w:t>
      </w:r>
      <w:proofErr w:type="spellStart"/>
      <w:r w:rsidRPr="00DF0689">
        <w:rPr>
          <w:rFonts w:ascii="Times New Roman" w:eastAsia="Times New Roman" w:hAnsi="Times New Roman" w:cs="Times New Roman"/>
          <w:color w:val="000000"/>
          <w:sz w:val="26"/>
          <w:szCs w:val="26"/>
        </w:rPr>
        <w:t>Goroshilov</w:t>
      </w:r>
      <w:proofErr w:type="spellEnd"/>
      <w:r w:rsidRPr="00DF0689">
        <w:rPr>
          <w:rFonts w:ascii="Times New Roman" w:eastAsia="Times New Roman" w:hAnsi="Times New Roman" w:cs="Times New Roman"/>
          <w:color w:val="000000"/>
          <w:sz w:val="26"/>
          <w:szCs w:val="26"/>
        </w:rPr>
        <w:t xml:space="preserve">, M. </w:t>
      </w:r>
      <w:proofErr w:type="spellStart"/>
      <w:r w:rsidRPr="00DF0689">
        <w:rPr>
          <w:rFonts w:ascii="Times New Roman" w:eastAsia="Times New Roman" w:hAnsi="Times New Roman" w:cs="Times New Roman"/>
          <w:color w:val="000000"/>
          <w:sz w:val="26"/>
          <w:szCs w:val="26"/>
        </w:rPr>
        <w:t>Kormakov</w:t>
      </w:r>
      <w:proofErr w:type="spellEnd"/>
      <w:r w:rsidRPr="00DF0689">
        <w:rPr>
          <w:rFonts w:ascii="Times New Roman" w:eastAsia="Times New Roman" w:hAnsi="Times New Roman" w:cs="Times New Roman"/>
          <w:color w:val="000000"/>
          <w:sz w:val="26"/>
          <w:szCs w:val="26"/>
        </w:rPr>
        <w:t xml:space="preserve">, </w:t>
      </w:r>
      <w:proofErr w:type="spellStart"/>
      <w:r w:rsidRPr="00DF0689">
        <w:rPr>
          <w:rFonts w:ascii="Times New Roman" w:eastAsia="Times New Roman" w:hAnsi="Times New Roman" w:cs="Times New Roman"/>
          <w:color w:val="000000"/>
          <w:sz w:val="26"/>
          <w:szCs w:val="26"/>
        </w:rPr>
        <w:t>any</w:t>
      </w:r>
      <w:proofErr w:type="spellEnd"/>
      <w:r w:rsidRPr="00DF0689">
        <w:rPr>
          <w:rFonts w:ascii="Times New Roman" w:eastAsia="Times New Roman" w:hAnsi="Times New Roman" w:cs="Times New Roman"/>
          <w:color w:val="000000"/>
          <w:sz w:val="26"/>
          <w:szCs w:val="26"/>
        </w:rPr>
        <w:t xml:space="preserve"> many  others”.(</w:t>
      </w:r>
      <w:proofErr w:type="spellStart"/>
      <w:r w:rsidRPr="00DF0689">
        <w:rPr>
          <w:rFonts w:ascii="Times New Roman" w:eastAsia="Times New Roman" w:hAnsi="Times New Roman" w:cs="Times New Roman"/>
          <w:color w:val="000000"/>
          <w:sz w:val="26"/>
          <w:szCs w:val="26"/>
        </w:rPr>
        <w:t>Pantelyeyev</w:t>
      </w:r>
      <w:proofErr w:type="spellEnd"/>
      <w:r w:rsidRPr="00DF0689">
        <w:rPr>
          <w:rFonts w:ascii="Times New Roman" w:eastAsia="Times New Roman" w:hAnsi="Times New Roman" w:cs="Times New Roman"/>
          <w:color w:val="000000"/>
          <w:sz w:val="26"/>
          <w:szCs w:val="26"/>
        </w:rPr>
        <w:t xml:space="preserve"> and </w:t>
      </w:r>
      <w:proofErr w:type="spellStart"/>
      <w:r w:rsidRPr="00DF0689">
        <w:rPr>
          <w:rFonts w:ascii="Times New Roman" w:eastAsia="Times New Roman" w:hAnsi="Times New Roman" w:cs="Times New Roman"/>
          <w:color w:val="000000"/>
          <w:sz w:val="26"/>
          <w:szCs w:val="26"/>
        </w:rPr>
        <w:t>Lepilin</w:t>
      </w:r>
      <w:proofErr w:type="spellEnd"/>
      <w:r w:rsidRPr="00DF0689">
        <w:rPr>
          <w:rFonts w:ascii="Times New Roman" w:eastAsia="Times New Roman" w:hAnsi="Times New Roman" w:cs="Times New Roman"/>
          <w:color w:val="000000"/>
          <w:sz w:val="26"/>
          <w:szCs w:val="26"/>
        </w:rPr>
        <w:t xml:space="preserve"> 2023). Nigeria, not too long ago, began to give</w:t>
      </w:r>
      <w:proofErr w:type="gramStart"/>
      <w:r w:rsidRPr="00DF0689">
        <w:rPr>
          <w:rFonts w:ascii="Times New Roman" w:eastAsia="Times New Roman" w:hAnsi="Times New Roman" w:cs="Times New Roman"/>
          <w:color w:val="000000"/>
          <w:sz w:val="26"/>
          <w:szCs w:val="26"/>
        </w:rPr>
        <w:t>  attention</w:t>
      </w:r>
      <w:proofErr w:type="gramEnd"/>
      <w:r w:rsidRPr="00DF0689">
        <w:rPr>
          <w:rFonts w:ascii="Times New Roman" w:eastAsia="Times New Roman" w:hAnsi="Times New Roman" w:cs="Times New Roman"/>
          <w:color w:val="000000"/>
          <w:sz w:val="26"/>
          <w:szCs w:val="26"/>
        </w:rPr>
        <w:t xml:space="preserve"> to CSR and make efforts to form our own vision of CSR, taking into  account our economic, political, cultural and social peculiarities. </w:t>
      </w:r>
    </w:p>
    <w:p w:rsidR="00DF0689" w:rsidRPr="00DF0689" w:rsidRDefault="00DF0689" w:rsidP="00DF0689">
      <w:pPr>
        <w:spacing w:before="275" w:after="0" w:line="240" w:lineRule="auto"/>
        <w:ind w:left="179" w:right="43" w:hanging="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 In the study, </w:t>
      </w:r>
      <w:proofErr w:type="spellStart"/>
      <w:r w:rsidRPr="00DF0689">
        <w:rPr>
          <w:rFonts w:ascii="Times New Roman" w:eastAsia="Times New Roman" w:hAnsi="Times New Roman" w:cs="Times New Roman"/>
          <w:color w:val="000000"/>
          <w:sz w:val="26"/>
          <w:szCs w:val="26"/>
        </w:rPr>
        <w:t>Amacshoetal</w:t>
      </w:r>
      <w:proofErr w:type="spellEnd"/>
      <w:r w:rsidRPr="00DF0689">
        <w:rPr>
          <w:rFonts w:ascii="Times New Roman" w:eastAsia="Times New Roman" w:hAnsi="Times New Roman" w:cs="Times New Roman"/>
          <w:color w:val="000000"/>
          <w:sz w:val="26"/>
          <w:szCs w:val="26"/>
        </w:rPr>
        <w:t xml:space="preserve">, (2023) found that CSR is </w:t>
      </w:r>
      <w:proofErr w:type="spellStart"/>
      <w:r w:rsidRPr="00DF0689">
        <w:rPr>
          <w:rFonts w:ascii="Times New Roman" w:eastAsia="Times New Roman" w:hAnsi="Times New Roman" w:cs="Times New Roman"/>
          <w:color w:val="000000"/>
          <w:sz w:val="26"/>
          <w:szCs w:val="26"/>
        </w:rPr>
        <w:t>perciered</w:t>
      </w:r>
      <w:proofErr w:type="spellEnd"/>
      <w:r w:rsidRPr="00DF0689">
        <w:rPr>
          <w:rFonts w:ascii="Times New Roman" w:eastAsia="Times New Roman" w:hAnsi="Times New Roman" w:cs="Times New Roman"/>
          <w:color w:val="000000"/>
          <w:sz w:val="26"/>
          <w:szCs w:val="26"/>
        </w:rPr>
        <w:t xml:space="preserve"> and practiced</w:t>
      </w:r>
      <w:proofErr w:type="gramStart"/>
      <w:r w:rsidRPr="00DF0689">
        <w:rPr>
          <w:rFonts w:ascii="Times New Roman" w:eastAsia="Times New Roman" w:hAnsi="Times New Roman" w:cs="Times New Roman"/>
          <w:color w:val="000000"/>
          <w:sz w:val="26"/>
          <w:szCs w:val="26"/>
        </w:rPr>
        <w:t>  by</w:t>
      </w:r>
      <w:proofErr w:type="gramEnd"/>
      <w:r w:rsidRPr="00DF0689">
        <w:rPr>
          <w:rFonts w:ascii="Times New Roman" w:eastAsia="Times New Roman" w:hAnsi="Times New Roman" w:cs="Times New Roman"/>
          <w:color w:val="000000"/>
          <w:sz w:val="26"/>
          <w:szCs w:val="26"/>
        </w:rPr>
        <w:t xml:space="preserve"> indigenous organizations as corporate philanthropy aimed at addressing  socioeconomic development challenges in the country. They argued that meaning of</w:t>
      </w:r>
      <w:proofErr w:type="gramStart"/>
      <w:r w:rsidRPr="00DF0689">
        <w:rPr>
          <w:rFonts w:ascii="Times New Roman" w:eastAsia="Times New Roman" w:hAnsi="Times New Roman" w:cs="Times New Roman"/>
          <w:color w:val="000000"/>
          <w:sz w:val="26"/>
          <w:szCs w:val="26"/>
        </w:rPr>
        <w:t>  CSR</w:t>
      </w:r>
      <w:proofErr w:type="gramEnd"/>
      <w:r w:rsidRPr="00DF0689">
        <w:rPr>
          <w:rFonts w:ascii="Times New Roman" w:eastAsia="Times New Roman" w:hAnsi="Times New Roman" w:cs="Times New Roman"/>
          <w:color w:val="000000"/>
          <w:sz w:val="26"/>
          <w:szCs w:val="26"/>
        </w:rPr>
        <w:t xml:space="preserve"> was scrammed to reflect local realities </w:t>
      </w:r>
      <w:proofErr w:type="spellStart"/>
      <w:r w:rsidRPr="00DF0689">
        <w:rPr>
          <w:rFonts w:ascii="Times New Roman" w:eastAsia="Times New Roman" w:hAnsi="Times New Roman" w:cs="Times New Roman"/>
          <w:color w:val="000000"/>
          <w:sz w:val="26"/>
          <w:szCs w:val="26"/>
        </w:rPr>
        <w:t>orground</w:t>
      </w:r>
      <w:proofErr w:type="spellEnd"/>
      <w:r w:rsidRPr="00DF0689">
        <w:rPr>
          <w:rFonts w:ascii="Times New Roman" w:eastAsia="Times New Roman" w:hAnsi="Times New Roman" w:cs="Times New Roman"/>
          <w:color w:val="000000"/>
          <w:sz w:val="26"/>
          <w:szCs w:val="26"/>
        </w:rPr>
        <w:t>. In their reckoning, the</w:t>
      </w:r>
      <w:proofErr w:type="gramStart"/>
      <w:r w:rsidRPr="00DF0689">
        <w:rPr>
          <w:rFonts w:ascii="Times New Roman" w:eastAsia="Times New Roman" w:hAnsi="Times New Roman" w:cs="Times New Roman"/>
          <w:color w:val="000000"/>
          <w:sz w:val="26"/>
          <w:szCs w:val="26"/>
        </w:rPr>
        <w:t>  overwhelming</w:t>
      </w:r>
      <w:proofErr w:type="gramEnd"/>
      <w:r w:rsidRPr="00DF0689">
        <w:rPr>
          <w:rFonts w:ascii="Times New Roman" w:eastAsia="Times New Roman" w:hAnsi="Times New Roman" w:cs="Times New Roman"/>
          <w:color w:val="000000"/>
          <w:sz w:val="26"/>
          <w:szCs w:val="26"/>
        </w:rPr>
        <w:t xml:space="preserve"> conception of CSR as philanthropy could be linked to traditional  socio cultural heritage of the indigenous firms. They argued that philanthropy is</w:t>
      </w:r>
      <w:proofErr w:type="gramStart"/>
      <w:r w:rsidRPr="00DF0689">
        <w:rPr>
          <w:rFonts w:ascii="Times New Roman" w:eastAsia="Times New Roman" w:hAnsi="Times New Roman" w:cs="Times New Roman"/>
          <w:color w:val="000000"/>
          <w:sz w:val="26"/>
          <w:szCs w:val="26"/>
        </w:rPr>
        <w:t>  conceived</w:t>
      </w:r>
      <w:proofErr w:type="gramEnd"/>
      <w:r w:rsidRPr="00DF0689">
        <w:rPr>
          <w:rFonts w:ascii="Times New Roman" w:eastAsia="Times New Roman" w:hAnsi="Times New Roman" w:cs="Times New Roman"/>
          <w:color w:val="000000"/>
          <w:sz w:val="26"/>
          <w:szCs w:val="26"/>
        </w:rPr>
        <w:t xml:space="preserve"> within the moral economy of kin based solidarity and reciprocity.  According to the scholars, kinship pattern of production, as characteristics of</w:t>
      </w:r>
      <w:proofErr w:type="gramStart"/>
      <w:r w:rsidRPr="00DF0689">
        <w:rPr>
          <w:rFonts w:ascii="Times New Roman" w:eastAsia="Times New Roman" w:hAnsi="Times New Roman" w:cs="Times New Roman"/>
          <w:color w:val="000000"/>
          <w:sz w:val="26"/>
          <w:szCs w:val="26"/>
        </w:rPr>
        <w:t>  agrarian’s</w:t>
      </w:r>
      <w:proofErr w:type="gramEnd"/>
      <w:r w:rsidRPr="00DF0689">
        <w:rPr>
          <w:rFonts w:ascii="Times New Roman" w:eastAsia="Times New Roman" w:hAnsi="Times New Roman" w:cs="Times New Roman"/>
          <w:color w:val="000000"/>
          <w:sz w:val="26"/>
          <w:szCs w:val="26"/>
        </w:rPr>
        <w:t xml:space="preserve"> mode of livelihood is the governing order of most indigenous firms.</w:t>
      </w:r>
    </w:p>
    <w:p w:rsidR="00DF0689" w:rsidRPr="00DF0689" w:rsidRDefault="00DF0689" w:rsidP="00DF0689">
      <w:pPr>
        <w:spacing w:before="717"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18 </w:t>
      </w:r>
    </w:p>
    <w:p w:rsidR="00DF0689" w:rsidRPr="00DF0689" w:rsidRDefault="00DF0689" w:rsidP="00DF0689">
      <w:pPr>
        <w:spacing w:after="0" w:line="240" w:lineRule="auto"/>
        <w:ind w:left="179" w:right="43" w:hanging="1"/>
        <w:jc w:val="both"/>
        <w:rPr>
          <w:rFonts w:ascii="Times New Roman" w:eastAsia="Times New Roman" w:hAnsi="Times New Roman" w:cs="Times New Roman"/>
          <w:sz w:val="24"/>
          <w:szCs w:val="24"/>
        </w:rPr>
      </w:pPr>
      <w:r w:rsidRPr="00DF0689">
        <w:rPr>
          <w:rFonts w:ascii="Calibri" w:eastAsia="Times New Roman" w:hAnsi="Calibri" w:cs="Calibri"/>
          <w:color w:val="000000"/>
        </w:rPr>
        <w:t> </w:t>
      </w:r>
      <w:r w:rsidRPr="00DF0689">
        <w:rPr>
          <w:rFonts w:ascii="Times New Roman" w:eastAsia="Times New Roman" w:hAnsi="Times New Roman" w:cs="Times New Roman"/>
          <w:color w:val="000000"/>
          <w:sz w:val="26"/>
          <w:szCs w:val="26"/>
        </w:rPr>
        <w:t xml:space="preserve">Furthermore, </w:t>
      </w:r>
      <w:proofErr w:type="spellStart"/>
      <w:r w:rsidRPr="00DF0689">
        <w:rPr>
          <w:rFonts w:ascii="Times New Roman" w:eastAsia="Times New Roman" w:hAnsi="Times New Roman" w:cs="Times New Roman"/>
          <w:color w:val="000000"/>
          <w:sz w:val="26"/>
          <w:szCs w:val="26"/>
        </w:rPr>
        <w:t>Amaeshi</w:t>
      </w:r>
      <w:proofErr w:type="spellEnd"/>
      <w:r w:rsidRPr="00DF0689">
        <w:rPr>
          <w:rFonts w:ascii="Times New Roman" w:eastAsia="Times New Roman" w:hAnsi="Times New Roman" w:cs="Times New Roman"/>
          <w:color w:val="000000"/>
          <w:sz w:val="26"/>
          <w:szCs w:val="26"/>
        </w:rPr>
        <w:t xml:space="preserve"> et al (2024) note that CSR as philanthropy. In</w:t>
      </w:r>
      <w:proofErr w:type="gramStart"/>
      <w:r w:rsidRPr="00DF0689">
        <w:rPr>
          <w:rFonts w:ascii="Times New Roman" w:eastAsia="Times New Roman" w:hAnsi="Times New Roman" w:cs="Times New Roman"/>
          <w:color w:val="000000"/>
          <w:sz w:val="26"/>
          <w:szCs w:val="26"/>
        </w:rPr>
        <w:t>  Nigeria</w:t>
      </w:r>
      <w:proofErr w:type="gramEnd"/>
      <w:r w:rsidRPr="00DF0689">
        <w:rPr>
          <w:rFonts w:ascii="Times New Roman" w:eastAsia="Times New Roman" w:hAnsi="Times New Roman" w:cs="Times New Roman"/>
          <w:color w:val="000000"/>
          <w:sz w:val="26"/>
          <w:szCs w:val="26"/>
        </w:rPr>
        <w:t xml:space="preserve"> could also be tied to some religious influences. Their opinion is that</w:t>
      </w:r>
      <w:proofErr w:type="gramStart"/>
      <w:r w:rsidRPr="00DF0689">
        <w:rPr>
          <w:rFonts w:ascii="Times New Roman" w:eastAsia="Times New Roman" w:hAnsi="Times New Roman" w:cs="Times New Roman"/>
          <w:color w:val="000000"/>
          <w:sz w:val="26"/>
          <w:szCs w:val="26"/>
        </w:rPr>
        <w:t>  because</w:t>
      </w:r>
      <w:proofErr w:type="gramEnd"/>
      <w:r w:rsidRPr="00DF0689">
        <w:rPr>
          <w:rFonts w:ascii="Times New Roman" w:eastAsia="Times New Roman" w:hAnsi="Times New Roman" w:cs="Times New Roman"/>
          <w:color w:val="000000"/>
          <w:sz w:val="26"/>
          <w:szCs w:val="26"/>
        </w:rPr>
        <w:t xml:space="preserve"> of the fact that Nigeria is a thesis country, it can be argued that since gifts  and sacrifices are core to religion, the same beliefs could have found an expression  in the understanding and practice of business society relations in the country.  Furthermore, </w:t>
      </w:r>
      <w:proofErr w:type="spellStart"/>
      <w:r w:rsidRPr="00DF0689">
        <w:rPr>
          <w:rFonts w:ascii="Times New Roman" w:eastAsia="Times New Roman" w:hAnsi="Times New Roman" w:cs="Times New Roman"/>
          <w:color w:val="000000"/>
          <w:sz w:val="26"/>
          <w:szCs w:val="26"/>
        </w:rPr>
        <w:t>Amaesho</w:t>
      </w:r>
      <w:proofErr w:type="spellEnd"/>
      <w:r w:rsidRPr="00DF0689">
        <w:rPr>
          <w:rFonts w:ascii="Times New Roman" w:eastAsia="Times New Roman" w:hAnsi="Times New Roman" w:cs="Times New Roman"/>
          <w:color w:val="000000"/>
          <w:sz w:val="26"/>
          <w:szCs w:val="26"/>
        </w:rPr>
        <w:t xml:space="preserve"> et al (2022) propose that CSR in Nigeria would be aimed</w:t>
      </w:r>
      <w:proofErr w:type="gramStart"/>
      <w:r w:rsidRPr="00DF0689">
        <w:rPr>
          <w:rFonts w:ascii="Times New Roman" w:eastAsia="Times New Roman" w:hAnsi="Times New Roman" w:cs="Times New Roman"/>
          <w:color w:val="000000"/>
          <w:sz w:val="26"/>
          <w:szCs w:val="26"/>
        </w:rPr>
        <w:t>  towards</w:t>
      </w:r>
      <w:proofErr w:type="gramEnd"/>
      <w:r w:rsidRPr="00DF0689">
        <w:rPr>
          <w:rFonts w:ascii="Times New Roman" w:eastAsia="Times New Roman" w:hAnsi="Times New Roman" w:cs="Times New Roman"/>
          <w:color w:val="000000"/>
          <w:sz w:val="26"/>
          <w:szCs w:val="26"/>
        </w:rPr>
        <w:t xml:space="preserve"> addressing the peculiar socio economic development challenges of Nigeria  (e.g. poverty alleviation, health care provision, infrastructure development,  education, etc) and would be informed by socio cultural influences (e.g.  </w:t>
      </w:r>
      <w:proofErr w:type="gramStart"/>
      <w:r w:rsidRPr="00DF0689">
        <w:rPr>
          <w:rFonts w:ascii="Times New Roman" w:eastAsia="Times New Roman" w:hAnsi="Times New Roman" w:cs="Times New Roman"/>
          <w:color w:val="000000"/>
          <w:sz w:val="26"/>
          <w:szCs w:val="26"/>
        </w:rPr>
        <w:t>communalism</w:t>
      </w:r>
      <w:proofErr w:type="gramEnd"/>
      <w:r w:rsidRPr="00DF0689">
        <w:rPr>
          <w:rFonts w:ascii="Times New Roman" w:eastAsia="Times New Roman" w:hAnsi="Times New Roman" w:cs="Times New Roman"/>
          <w:color w:val="000000"/>
          <w:sz w:val="26"/>
          <w:szCs w:val="26"/>
        </w:rPr>
        <w:t xml:space="preserve"> and charity). </w:t>
      </w:r>
    </w:p>
    <w:p w:rsidR="00DF0689" w:rsidRPr="00DF0689" w:rsidRDefault="00DF0689" w:rsidP="00DF0689">
      <w:pPr>
        <w:spacing w:before="236"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2.2.4 BENEFIT OF CSR </w:t>
      </w:r>
    </w:p>
    <w:p w:rsidR="00DF0689" w:rsidRPr="00DF0689" w:rsidRDefault="00DF0689" w:rsidP="00DF0689">
      <w:pPr>
        <w:spacing w:before="341" w:after="0" w:line="240" w:lineRule="auto"/>
        <w:ind w:left="179" w:right="43"/>
        <w:jc w:val="both"/>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 </w:t>
      </w:r>
      <w:r w:rsidRPr="00DF0689">
        <w:rPr>
          <w:rFonts w:ascii="Times New Roman" w:eastAsia="Times New Roman" w:hAnsi="Times New Roman" w:cs="Times New Roman"/>
          <w:color w:val="000000"/>
          <w:sz w:val="26"/>
          <w:szCs w:val="26"/>
        </w:rPr>
        <w:t>Despite the fact that corporate social responsibility has long been adopted</w:t>
      </w:r>
      <w:proofErr w:type="gramStart"/>
      <w:r w:rsidRPr="00DF0689">
        <w:rPr>
          <w:rFonts w:ascii="Times New Roman" w:eastAsia="Times New Roman" w:hAnsi="Times New Roman" w:cs="Times New Roman"/>
          <w:color w:val="000000"/>
          <w:sz w:val="26"/>
          <w:szCs w:val="26"/>
        </w:rPr>
        <w:t>  as</w:t>
      </w:r>
      <w:proofErr w:type="gramEnd"/>
      <w:r w:rsidRPr="00DF0689">
        <w:rPr>
          <w:rFonts w:ascii="Times New Roman" w:eastAsia="Times New Roman" w:hAnsi="Times New Roman" w:cs="Times New Roman"/>
          <w:color w:val="000000"/>
          <w:sz w:val="26"/>
          <w:szCs w:val="26"/>
        </w:rPr>
        <w:t xml:space="preserve"> a business practice, organizations around the world are yet to adopt a uniform  approach </w:t>
      </w:r>
      <w:r w:rsidRPr="00DF0689">
        <w:rPr>
          <w:rFonts w:ascii="Times New Roman" w:eastAsia="Times New Roman" w:hAnsi="Times New Roman" w:cs="Times New Roman"/>
          <w:color w:val="000000"/>
          <w:sz w:val="26"/>
          <w:szCs w:val="26"/>
        </w:rPr>
        <w:lastRenderedPageBreak/>
        <w:t>to it. There are divergent views, with regard to its applicability and</w:t>
      </w:r>
      <w:proofErr w:type="gramStart"/>
      <w:r w:rsidRPr="00DF0689">
        <w:rPr>
          <w:rFonts w:ascii="Times New Roman" w:eastAsia="Times New Roman" w:hAnsi="Times New Roman" w:cs="Times New Roman"/>
          <w:color w:val="000000"/>
          <w:sz w:val="26"/>
          <w:szCs w:val="26"/>
        </w:rPr>
        <w:t>  benefits</w:t>
      </w:r>
      <w:proofErr w:type="gramEnd"/>
      <w:r w:rsidRPr="00DF0689">
        <w:rPr>
          <w:rFonts w:ascii="Times New Roman" w:eastAsia="Times New Roman" w:hAnsi="Times New Roman" w:cs="Times New Roman"/>
          <w:color w:val="000000"/>
          <w:sz w:val="26"/>
          <w:szCs w:val="26"/>
        </w:rPr>
        <w:t xml:space="preserve"> to the business world and the society at large. In a bid to find out the value  of CSR to the business, in terms of branding, reputation management and profit,  </w:t>
      </w:r>
      <w:proofErr w:type="spellStart"/>
      <w:r w:rsidRPr="00DF0689">
        <w:rPr>
          <w:rFonts w:ascii="Times New Roman" w:eastAsia="Times New Roman" w:hAnsi="Times New Roman" w:cs="Times New Roman"/>
          <w:color w:val="000000"/>
          <w:sz w:val="26"/>
          <w:szCs w:val="26"/>
        </w:rPr>
        <w:t>Rahul</w:t>
      </w:r>
      <w:proofErr w:type="spellEnd"/>
      <w:r w:rsidRPr="00DF0689">
        <w:rPr>
          <w:rFonts w:ascii="Times New Roman" w:eastAsia="Times New Roman" w:hAnsi="Times New Roman" w:cs="Times New Roman"/>
          <w:color w:val="000000"/>
          <w:sz w:val="26"/>
          <w:szCs w:val="26"/>
        </w:rPr>
        <w:t xml:space="preserve"> (2023), states that though CSR initiatives may in the first instances be started  for moral reasons, the practice is nonetheless of instrumental value to organization.  The research linked CSR initiative to reputational returns and an overall better</w:t>
      </w:r>
      <w:proofErr w:type="gramStart"/>
      <w:r w:rsidRPr="00DF0689">
        <w:rPr>
          <w:rFonts w:ascii="Times New Roman" w:eastAsia="Times New Roman" w:hAnsi="Times New Roman" w:cs="Times New Roman"/>
          <w:color w:val="000000"/>
          <w:sz w:val="26"/>
          <w:szCs w:val="26"/>
        </w:rPr>
        <w:t>  financial</w:t>
      </w:r>
      <w:proofErr w:type="gramEnd"/>
      <w:r w:rsidRPr="00DF0689">
        <w:rPr>
          <w:rFonts w:ascii="Times New Roman" w:eastAsia="Times New Roman" w:hAnsi="Times New Roman" w:cs="Times New Roman"/>
          <w:color w:val="000000"/>
          <w:sz w:val="26"/>
          <w:szCs w:val="26"/>
        </w:rPr>
        <w:t xml:space="preserve"> performance of the business. It further states that it is hard to clearly</w:t>
      </w:r>
      <w:proofErr w:type="gramStart"/>
      <w:r w:rsidRPr="00DF0689">
        <w:rPr>
          <w:rFonts w:ascii="Times New Roman" w:eastAsia="Times New Roman" w:hAnsi="Times New Roman" w:cs="Times New Roman"/>
          <w:color w:val="000000"/>
          <w:sz w:val="26"/>
          <w:szCs w:val="26"/>
        </w:rPr>
        <w:t>  establish</w:t>
      </w:r>
      <w:proofErr w:type="gramEnd"/>
      <w:r w:rsidRPr="00DF0689">
        <w:rPr>
          <w:rFonts w:ascii="Times New Roman" w:eastAsia="Times New Roman" w:hAnsi="Times New Roman" w:cs="Times New Roman"/>
          <w:color w:val="000000"/>
          <w:sz w:val="26"/>
          <w:szCs w:val="26"/>
        </w:rPr>
        <w:t xml:space="preserve"> whether business behavior is truly moral conduct or instrumental adoption  of an appearance of moral conduct as reputational strategy. </w:t>
      </w:r>
      <w:proofErr w:type="spellStart"/>
      <w:r w:rsidRPr="00DF0689">
        <w:rPr>
          <w:rFonts w:ascii="Times New Roman" w:eastAsia="Times New Roman" w:hAnsi="Times New Roman" w:cs="Times New Roman"/>
          <w:color w:val="000000"/>
          <w:sz w:val="26"/>
          <w:szCs w:val="26"/>
        </w:rPr>
        <w:t>Rahul</w:t>
      </w:r>
      <w:proofErr w:type="spellEnd"/>
      <w:r w:rsidRPr="00DF0689">
        <w:rPr>
          <w:rFonts w:ascii="Times New Roman" w:eastAsia="Times New Roman" w:hAnsi="Times New Roman" w:cs="Times New Roman"/>
          <w:color w:val="000000"/>
          <w:sz w:val="26"/>
          <w:szCs w:val="26"/>
        </w:rPr>
        <w:t xml:space="preserve"> (2008, P. 59)</w:t>
      </w:r>
      <w:proofErr w:type="gramStart"/>
      <w:r w:rsidRPr="00DF0689">
        <w:rPr>
          <w:rFonts w:ascii="Times New Roman" w:eastAsia="Times New Roman" w:hAnsi="Times New Roman" w:cs="Times New Roman"/>
          <w:color w:val="000000"/>
          <w:sz w:val="26"/>
          <w:szCs w:val="26"/>
        </w:rPr>
        <w:t>  bitterness</w:t>
      </w:r>
      <w:proofErr w:type="gramEnd"/>
      <w:r w:rsidRPr="00DF0689">
        <w:rPr>
          <w:rFonts w:ascii="Times New Roman" w:eastAsia="Times New Roman" w:hAnsi="Times New Roman" w:cs="Times New Roman"/>
          <w:color w:val="000000"/>
          <w:sz w:val="26"/>
          <w:szCs w:val="26"/>
        </w:rPr>
        <w:t xml:space="preserve"> this opinion in his statement. “</w:t>
      </w:r>
      <w:proofErr w:type="gramStart"/>
      <w:r w:rsidRPr="00DF0689">
        <w:rPr>
          <w:rFonts w:ascii="Times New Roman" w:eastAsia="Times New Roman" w:hAnsi="Times New Roman" w:cs="Times New Roman"/>
          <w:color w:val="000000"/>
          <w:sz w:val="26"/>
          <w:szCs w:val="26"/>
        </w:rPr>
        <w:t>organizations</w:t>
      </w:r>
      <w:proofErr w:type="gramEnd"/>
      <w:r w:rsidRPr="00DF0689">
        <w:rPr>
          <w:rFonts w:ascii="Times New Roman" w:eastAsia="Times New Roman" w:hAnsi="Times New Roman" w:cs="Times New Roman"/>
          <w:color w:val="000000"/>
          <w:sz w:val="26"/>
          <w:szCs w:val="26"/>
        </w:rPr>
        <w:t xml:space="preserve"> often consider CSR in an  effort to boost their reputations, with the media constantly reporting on their affairs,  and because of the greater product homogeneity and competition in many markets, </w:t>
      </w:r>
    </w:p>
    <w:p w:rsidR="00DF0689" w:rsidRPr="00DF0689" w:rsidRDefault="00DF0689" w:rsidP="00DF0689">
      <w:pPr>
        <w:spacing w:before="135"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19 </w:t>
      </w:r>
    </w:p>
    <w:p w:rsidR="00DF0689" w:rsidRPr="00DF0689" w:rsidRDefault="00DF0689" w:rsidP="00DF0689">
      <w:pPr>
        <w:spacing w:after="0" w:line="240" w:lineRule="auto"/>
        <w:ind w:left="183" w:right="48" w:hanging="5"/>
        <w:rPr>
          <w:rFonts w:ascii="Times New Roman" w:eastAsia="Times New Roman" w:hAnsi="Times New Roman" w:cs="Times New Roman"/>
          <w:sz w:val="24"/>
          <w:szCs w:val="24"/>
        </w:rPr>
      </w:pPr>
      <w:proofErr w:type="gramStart"/>
      <w:r w:rsidRPr="00DF0689">
        <w:rPr>
          <w:rFonts w:ascii="Times New Roman" w:eastAsia="Times New Roman" w:hAnsi="Times New Roman" w:cs="Times New Roman"/>
          <w:color w:val="000000"/>
          <w:sz w:val="26"/>
          <w:szCs w:val="26"/>
        </w:rPr>
        <w:t>many</w:t>
      </w:r>
      <w:proofErr w:type="gramEnd"/>
      <w:r w:rsidRPr="00DF0689">
        <w:rPr>
          <w:rFonts w:ascii="Times New Roman" w:eastAsia="Times New Roman" w:hAnsi="Times New Roman" w:cs="Times New Roman"/>
          <w:color w:val="000000"/>
          <w:sz w:val="26"/>
          <w:szCs w:val="26"/>
        </w:rPr>
        <w:t xml:space="preserve"> organizations realized that doing business in a responsible and just manner  offers strategic and reputational advantages.” </w:t>
      </w:r>
    </w:p>
    <w:p w:rsidR="00DF0689" w:rsidRPr="00DF0689" w:rsidRDefault="00DF0689" w:rsidP="00DF0689">
      <w:pPr>
        <w:spacing w:before="242" w:after="0" w:line="240" w:lineRule="auto"/>
        <w:ind w:left="184" w:right="47" w:hanging="8"/>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2.2.5 ENGAGING STAKE HOLDERS THROUGH STRATEGIC CSR</w:t>
      </w:r>
      <w:proofErr w:type="gramStart"/>
      <w:r w:rsidRPr="00DF0689">
        <w:rPr>
          <w:rFonts w:ascii="Times New Roman" w:eastAsia="Times New Roman" w:hAnsi="Times New Roman" w:cs="Times New Roman"/>
          <w:b/>
          <w:bCs/>
          <w:color w:val="000000"/>
          <w:sz w:val="26"/>
          <w:szCs w:val="26"/>
        </w:rPr>
        <w:t>  COMMUNICATION</w:t>
      </w:r>
      <w:proofErr w:type="gramEnd"/>
      <w:r w:rsidRPr="00DF0689">
        <w:rPr>
          <w:rFonts w:ascii="Times New Roman" w:eastAsia="Times New Roman" w:hAnsi="Times New Roman" w:cs="Times New Roman"/>
          <w:b/>
          <w:bCs/>
          <w:color w:val="000000"/>
          <w:sz w:val="26"/>
          <w:szCs w:val="26"/>
        </w:rPr>
        <w:t> </w:t>
      </w:r>
    </w:p>
    <w:p w:rsidR="00DF0689" w:rsidRPr="00DF0689" w:rsidRDefault="00DF0689" w:rsidP="00DF0689">
      <w:pPr>
        <w:spacing w:before="228" w:after="0" w:line="240" w:lineRule="auto"/>
        <w:ind w:left="187" w:right="46" w:firstLine="724"/>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Scholars like </w:t>
      </w:r>
      <w:proofErr w:type="spellStart"/>
      <w:r w:rsidRPr="00DF0689">
        <w:rPr>
          <w:rFonts w:ascii="Times New Roman" w:eastAsia="Times New Roman" w:hAnsi="Times New Roman" w:cs="Times New Roman"/>
          <w:color w:val="000000"/>
          <w:sz w:val="26"/>
          <w:szCs w:val="26"/>
        </w:rPr>
        <w:t>Morsing</w:t>
      </w:r>
      <w:proofErr w:type="spellEnd"/>
      <w:r w:rsidRPr="00DF0689">
        <w:rPr>
          <w:rFonts w:ascii="Times New Roman" w:eastAsia="Times New Roman" w:hAnsi="Times New Roman" w:cs="Times New Roman"/>
          <w:color w:val="000000"/>
          <w:sz w:val="26"/>
          <w:szCs w:val="26"/>
        </w:rPr>
        <w:t xml:space="preserve"> and </w:t>
      </w:r>
      <w:proofErr w:type="spellStart"/>
      <w:r w:rsidRPr="00DF0689">
        <w:rPr>
          <w:rFonts w:ascii="Times New Roman" w:eastAsia="Times New Roman" w:hAnsi="Times New Roman" w:cs="Times New Roman"/>
          <w:color w:val="000000"/>
          <w:sz w:val="26"/>
          <w:szCs w:val="26"/>
        </w:rPr>
        <w:t>Schults</w:t>
      </w:r>
      <w:proofErr w:type="spellEnd"/>
      <w:r w:rsidRPr="00DF0689">
        <w:rPr>
          <w:rFonts w:ascii="Times New Roman" w:eastAsia="Times New Roman" w:hAnsi="Times New Roman" w:cs="Times New Roman"/>
          <w:color w:val="000000"/>
          <w:sz w:val="26"/>
          <w:szCs w:val="26"/>
        </w:rPr>
        <w:t xml:space="preserve"> (2006), are of the view that since demands</w:t>
      </w:r>
      <w:proofErr w:type="gramStart"/>
      <w:r w:rsidRPr="00DF0689">
        <w:rPr>
          <w:rFonts w:ascii="Times New Roman" w:eastAsia="Times New Roman" w:hAnsi="Times New Roman" w:cs="Times New Roman"/>
          <w:color w:val="000000"/>
          <w:sz w:val="26"/>
          <w:szCs w:val="26"/>
        </w:rPr>
        <w:t>  on</w:t>
      </w:r>
      <w:proofErr w:type="gramEnd"/>
      <w:r w:rsidRPr="00DF0689">
        <w:rPr>
          <w:rFonts w:ascii="Times New Roman" w:eastAsia="Times New Roman" w:hAnsi="Times New Roman" w:cs="Times New Roman"/>
          <w:color w:val="000000"/>
          <w:sz w:val="26"/>
          <w:szCs w:val="26"/>
        </w:rPr>
        <w:t xml:space="preserve"> companies to be socially responsible have sophisticated CSR communication  strategy to keep stakeholder aware of their CSR effort. </w:t>
      </w:r>
    </w:p>
    <w:p w:rsidR="00DF0689" w:rsidRPr="00DF0689" w:rsidRDefault="00DF0689" w:rsidP="00DF0689">
      <w:pPr>
        <w:spacing w:before="231" w:after="0" w:line="240" w:lineRule="auto"/>
        <w:ind w:left="181" w:right="41" w:firstLine="723"/>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A 2001 </w:t>
      </w:r>
      <w:proofErr w:type="spellStart"/>
      <w:r w:rsidRPr="00DF0689">
        <w:rPr>
          <w:rFonts w:ascii="Times New Roman" w:eastAsia="Times New Roman" w:hAnsi="Times New Roman" w:cs="Times New Roman"/>
          <w:color w:val="000000"/>
          <w:sz w:val="26"/>
          <w:szCs w:val="26"/>
        </w:rPr>
        <w:t>reasearch</w:t>
      </w:r>
      <w:proofErr w:type="spellEnd"/>
      <w:r w:rsidRPr="00DF0689">
        <w:rPr>
          <w:rFonts w:ascii="Times New Roman" w:eastAsia="Times New Roman" w:hAnsi="Times New Roman" w:cs="Times New Roman"/>
          <w:color w:val="000000"/>
          <w:sz w:val="26"/>
          <w:szCs w:val="26"/>
        </w:rPr>
        <w:t xml:space="preserve"> conducted by a Brazilian NGO. Institute </w:t>
      </w:r>
      <w:proofErr w:type="spellStart"/>
      <w:r w:rsidRPr="00DF0689">
        <w:rPr>
          <w:rFonts w:ascii="Times New Roman" w:eastAsia="Times New Roman" w:hAnsi="Times New Roman" w:cs="Times New Roman"/>
          <w:color w:val="000000"/>
          <w:sz w:val="26"/>
          <w:szCs w:val="26"/>
        </w:rPr>
        <w:t>Akatu</w:t>
      </w:r>
      <w:proofErr w:type="spellEnd"/>
      <w:r w:rsidRPr="00DF0689">
        <w:rPr>
          <w:rFonts w:ascii="Times New Roman" w:eastAsia="Times New Roman" w:hAnsi="Times New Roman" w:cs="Times New Roman"/>
          <w:color w:val="000000"/>
          <w:sz w:val="26"/>
          <w:szCs w:val="26"/>
        </w:rPr>
        <w:t xml:space="preserve">, buttresses  this point, as it reveals that in order to achieve public recognition as well as to be  perceived as a socially responsible company, communication plays an important  role for those organization engaged with CSR information, discuss it with  acquaintance and willing to </w:t>
      </w:r>
      <w:proofErr w:type="spellStart"/>
      <w:r w:rsidRPr="00DF0689">
        <w:rPr>
          <w:rFonts w:ascii="Times New Roman" w:eastAsia="Times New Roman" w:hAnsi="Times New Roman" w:cs="Times New Roman"/>
          <w:color w:val="000000"/>
          <w:sz w:val="26"/>
          <w:szCs w:val="26"/>
        </w:rPr>
        <w:t>awoid</w:t>
      </w:r>
      <w:proofErr w:type="spellEnd"/>
      <w:r w:rsidRPr="00DF0689">
        <w:rPr>
          <w:rFonts w:ascii="Times New Roman" w:eastAsia="Times New Roman" w:hAnsi="Times New Roman" w:cs="Times New Roman"/>
          <w:color w:val="000000"/>
          <w:sz w:val="26"/>
          <w:szCs w:val="26"/>
        </w:rPr>
        <w:t xml:space="preserve"> or punish companies willingness of customers in  patronizing the companies they know about their CSR activities and therefore  suggested that a company’s commitment to CSR has to be trustworthy and effective  communicated in order to be public recognize and this avoid negative reactions  against corporate reputation. </w:t>
      </w:r>
    </w:p>
    <w:p w:rsidR="00DF0689" w:rsidRPr="00DF0689" w:rsidRDefault="00DF0689" w:rsidP="00DF0689">
      <w:pPr>
        <w:spacing w:before="237" w:after="0" w:line="240" w:lineRule="auto"/>
        <w:ind w:left="183" w:right="45" w:firstLine="72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In his own research, Luis (2018) report that 75% of the Brazilian consumers  interviewed positively when a company communicate its philanthropic activities,  while 18% considered this sort of communication with certain degree of skepticism  and the other 8% had no opinion about that. </w:t>
      </w:r>
    </w:p>
    <w:p w:rsidR="00DF0689" w:rsidRPr="00DF0689" w:rsidRDefault="00DF0689" w:rsidP="00DF0689">
      <w:pPr>
        <w:spacing w:before="231" w:after="0" w:line="240" w:lineRule="auto"/>
        <w:ind w:left="183" w:right="47" w:firstLine="72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According to the above mentioned scholars, the stakeholder response</w:t>
      </w:r>
      <w:proofErr w:type="gramStart"/>
      <w:r w:rsidRPr="00DF0689">
        <w:rPr>
          <w:rFonts w:ascii="Times New Roman" w:eastAsia="Times New Roman" w:hAnsi="Times New Roman" w:cs="Times New Roman"/>
          <w:color w:val="000000"/>
          <w:sz w:val="26"/>
          <w:szCs w:val="26"/>
        </w:rPr>
        <w:t>  strategy</w:t>
      </w:r>
      <w:proofErr w:type="gramEnd"/>
      <w:r w:rsidRPr="00DF0689">
        <w:rPr>
          <w:rFonts w:ascii="Times New Roman" w:eastAsia="Times New Roman" w:hAnsi="Times New Roman" w:cs="Times New Roman"/>
          <w:color w:val="000000"/>
          <w:sz w:val="26"/>
          <w:szCs w:val="26"/>
        </w:rPr>
        <w:t xml:space="preserve"> is based on a two way asymmetric communication model. It is also seen by</w:t>
      </w:r>
      <w:proofErr w:type="gramStart"/>
      <w:r w:rsidRPr="00DF0689">
        <w:rPr>
          <w:rFonts w:ascii="Times New Roman" w:eastAsia="Times New Roman" w:hAnsi="Times New Roman" w:cs="Times New Roman"/>
          <w:color w:val="000000"/>
          <w:sz w:val="26"/>
          <w:szCs w:val="26"/>
        </w:rPr>
        <w:t>  the</w:t>
      </w:r>
      <w:proofErr w:type="gramEnd"/>
      <w:r w:rsidRPr="00DF0689">
        <w:rPr>
          <w:rFonts w:ascii="Times New Roman" w:eastAsia="Times New Roman" w:hAnsi="Times New Roman" w:cs="Times New Roman"/>
          <w:color w:val="000000"/>
          <w:sz w:val="26"/>
          <w:szCs w:val="26"/>
        </w:rPr>
        <w:t xml:space="preserve"> scholars as a one sided approach, since the company have the intention of </w:t>
      </w:r>
    </w:p>
    <w:p w:rsidR="00DF0689" w:rsidRPr="00DF0689" w:rsidRDefault="00DF0689" w:rsidP="00DF0689">
      <w:pPr>
        <w:spacing w:before="433"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20 </w:t>
      </w:r>
    </w:p>
    <w:p w:rsidR="00DF0689" w:rsidRPr="00DF0689" w:rsidRDefault="00DF0689" w:rsidP="00DF0689">
      <w:pPr>
        <w:spacing w:after="0" w:line="240" w:lineRule="auto"/>
        <w:ind w:left="183" w:right="49" w:firstLine="3"/>
        <w:rPr>
          <w:rFonts w:ascii="Times New Roman" w:eastAsia="Times New Roman" w:hAnsi="Times New Roman" w:cs="Times New Roman"/>
          <w:sz w:val="24"/>
          <w:szCs w:val="24"/>
        </w:rPr>
      </w:pPr>
      <w:proofErr w:type="gramStart"/>
      <w:r w:rsidRPr="00DF0689">
        <w:rPr>
          <w:rFonts w:ascii="Times New Roman" w:eastAsia="Times New Roman" w:hAnsi="Times New Roman" w:cs="Times New Roman"/>
          <w:color w:val="000000"/>
          <w:sz w:val="26"/>
          <w:szCs w:val="26"/>
        </w:rPr>
        <w:lastRenderedPageBreak/>
        <w:t>convincing</w:t>
      </w:r>
      <w:proofErr w:type="gramEnd"/>
      <w:r w:rsidRPr="00DF0689">
        <w:rPr>
          <w:rFonts w:ascii="Times New Roman" w:eastAsia="Times New Roman" w:hAnsi="Times New Roman" w:cs="Times New Roman"/>
          <w:color w:val="000000"/>
          <w:sz w:val="26"/>
          <w:szCs w:val="26"/>
        </w:rPr>
        <w:t xml:space="preserve"> its stakeholders about its CRS initiative only but not engaging then in  the communication process (</w:t>
      </w:r>
      <w:proofErr w:type="spellStart"/>
      <w:r w:rsidRPr="00DF0689">
        <w:rPr>
          <w:rFonts w:ascii="Times New Roman" w:eastAsia="Times New Roman" w:hAnsi="Times New Roman" w:cs="Times New Roman"/>
          <w:color w:val="000000"/>
          <w:sz w:val="26"/>
          <w:szCs w:val="26"/>
        </w:rPr>
        <w:t>Morsing</w:t>
      </w:r>
      <w:proofErr w:type="spellEnd"/>
      <w:r w:rsidRPr="00DF0689">
        <w:rPr>
          <w:rFonts w:ascii="Times New Roman" w:eastAsia="Times New Roman" w:hAnsi="Times New Roman" w:cs="Times New Roman"/>
          <w:color w:val="000000"/>
          <w:sz w:val="26"/>
          <w:szCs w:val="26"/>
        </w:rPr>
        <w:t xml:space="preserve"> &amp; </w:t>
      </w:r>
      <w:proofErr w:type="spellStart"/>
      <w:r w:rsidRPr="00DF0689">
        <w:rPr>
          <w:rFonts w:ascii="Times New Roman" w:eastAsia="Times New Roman" w:hAnsi="Times New Roman" w:cs="Times New Roman"/>
          <w:color w:val="000000"/>
          <w:sz w:val="26"/>
          <w:szCs w:val="26"/>
        </w:rPr>
        <w:t>Schuitz</w:t>
      </w:r>
      <w:proofErr w:type="spellEnd"/>
      <w:r w:rsidRPr="00DF0689">
        <w:rPr>
          <w:rFonts w:ascii="Times New Roman" w:eastAsia="Times New Roman" w:hAnsi="Times New Roman" w:cs="Times New Roman"/>
          <w:color w:val="000000"/>
          <w:sz w:val="26"/>
          <w:szCs w:val="26"/>
        </w:rPr>
        <w:t>, 2024).  </w:t>
      </w:r>
    </w:p>
    <w:p w:rsidR="00DF0689" w:rsidRPr="00DF0689" w:rsidRDefault="00DF0689" w:rsidP="00DF0689">
      <w:pPr>
        <w:spacing w:before="237" w:after="0" w:line="240" w:lineRule="auto"/>
        <w:ind w:left="182" w:right="42" w:firstLine="727"/>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On this part, </w:t>
      </w:r>
      <w:proofErr w:type="spellStart"/>
      <w:r w:rsidRPr="00DF0689">
        <w:rPr>
          <w:rFonts w:ascii="Times New Roman" w:eastAsia="Times New Roman" w:hAnsi="Times New Roman" w:cs="Times New Roman"/>
          <w:color w:val="000000"/>
          <w:sz w:val="26"/>
          <w:szCs w:val="26"/>
        </w:rPr>
        <w:t>Osemene</w:t>
      </w:r>
      <w:proofErr w:type="spellEnd"/>
      <w:r w:rsidRPr="00DF0689">
        <w:rPr>
          <w:rFonts w:ascii="Times New Roman" w:eastAsia="Times New Roman" w:hAnsi="Times New Roman" w:cs="Times New Roman"/>
          <w:color w:val="000000"/>
          <w:sz w:val="26"/>
          <w:szCs w:val="26"/>
        </w:rPr>
        <w:t xml:space="preserve"> (2024) is of the view that one of factor that might</w:t>
      </w:r>
      <w:proofErr w:type="gramStart"/>
      <w:r w:rsidRPr="00DF0689">
        <w:rPr>
          <w:rFonts w:ascii="Times New Roman" w:eastAsia="Times New Roman" w:hAnsi="Times New Roman" w:cs="Times New Roman"/>
          <w:color w:val="000000"/>
          <w:sz w:val="26"/>
          <w:szCs w:val="26"/>
        </w:rPr>
        <w:t>  have</w:t>
      </w:r>
      <w:proofErr w:type="gramEnd"/>
      <w:r w:rsidRPr="00DF0689">
        <w:rPr>
          <w:rFonts w:ascii="Times New Roman" w:eastAsia="Times New Roman" w:hAnsi="Times New Roman" w:cs="Times New Roman"/>
          <w:color w:val="000000"/>
          <w:sz w:val="26"/>
          <w:szCs w:val="26"/>
        </w:rPr>
        <w:t xml:space="preserve"> hampered CSR efforts in Nigeria was inadequate communication. According</w:t>
      </w:r>
      <w:proofErr w:type="gramStart"/>
      <w:r w:rsidRPr="00DF0689">
        <w:rPr>
          <w:rFonts w:ascii="Times New Roman" w:eastAsia="Times New Roman" w:hAnsi="Times New Roman" w:cs="Times New Roman"/>
          <w:color w:val="000000"/>
          <w:sz w:val="26"/>
          <w:szCs w:val="26"/>
        </w:rPr>
        <w:t>  to</w:t>
      </w:r>
      <w:proofErr w:type="gramEnd"/>
      <w:r w:rsidRPr="00DF0689">
        <w:rPr>
          <w:rFonts w:ascii="Times New Roman" w:eastAsia="Times New Roman" w:hAnsi="Times New Roman" w:cs="Times New Roman"/>
          <w:color w:val="000000"/>
          <w:sz w:val="26"/>
          <w:szCs w:val="26"/>
        </w:rPr>
        <w:t xml:space="preserve"> him, customer of telecommunications companies was not aware of the recycling  opportunities for damaged phone and batteries. He maintain that of his customers  were aware of this, used handset and batteries would have been returned to the  companies in exchange for new ones whole the old ones could be properly  discarded or recycled and this will not only cut down the cost of production but  would also assist in checking environmental hazards.  </w:t>
      </w:r>
    </w:p>
    <w:p w:rsidR="00DF0689" w:rsidRPr="00DF0689" w:rsidRDefault="00DF0689" w:rsidP="00DF0689">
      <w:pPr>
        <w:spacing w:before="236"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2.3 THEORETICAL FRAMEWORK </w:t>
      </w:r>
    </w:p>
    <w:p w:rsidR="00DF0689" w:rsidRPr="00DF0689" w:rsidRDefault="00DF0689" w:rsidP="00DF0689">
      <w:pPr>
        <w:spacing w:before="341" w:after="0" w:line="240" w:lineRule="auto"/>
        <w:ind w:left="187" w:right="46" w:firstLine="718"/>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This study was based on one theory and two models. The theory is</w:t>
      </w:r>
      <w:proofErr w:type="gramStart"/>
      <w:r w:rsidRPr="00DF0689">
        <w:rPr>
          <w:rFonts w:ascii="Times New Roman" w:eastAsia="Times New Roman" w:hAnsi="Times New Roman" w:cs="Times New Roman"/>
          <w:color w:val="000000"/>
          <w:sz w:val="26"/>
          <w:szCs w:val="26"/>
        </w:rPr>
        <w:t>  stakeholder</w:t>
      </w:r>
      <w:proofErr w:type="gramEnd"/>
      <w:r w:rsidRPr="00DF0689">
        <w:rPr>
          <w:rFonts w:ascii="Times New Roman" w:eastAsia="Times New Roman" w:hAnsi="Times New Roman" w:cs="Times New Roman"/>
          <w:color w:val="000000"/>
          <w:sz w:val="26"/>
          <w:szCs w:val="26"/>
        </w:rPr>
        <w:t xml:space="preserve"> theory while the models are: </w:t>
      </w:r>
      <w:proofErr w:type="spellStart"/>
      <w:r w:rsidRPr="00DF0689">
        <w:rPr>
          <w:rFonts w:ascii="Times New Roman" w:eastAsia="Times New Roman" w:hAnsi="Times New Roman" w:cs="Times New Roman"/>
          <w:color w:val="000000"/>
          <w:sz w:val="26"/>
          <w:szCs w:val="26"/>
        </w:rPr>
        <w:t>Carrolls</w:t>
      </w:r>
      <w:proofErr w:type="spellEnd"/>
      <w:r w:rsidRPr="00DF0689">
        <w:rPr>
          <w:rFonts w:ascii="Times New Roman" w:eastAsia="Times New Roman" w:hAnsi="Times New Roman" w:cs="Times New Roman"/>
          <w:color w:val="000000"/>
          <w:sz w:val="26"/>
          <w:szCs w:val="26"/>
        </w:rPr>
        <w:t xml:space="preserve"> four part conceptualization of  CSR and woods corporate social performance (CSR) model. </w:t>
      </w:r>
    </w:p>
    <w:p w:rsidR="00DF0689" w:rsidRPr="00DF0689" w:rsidRDefault="00DF0689" w:rsidP="00DF0689">
      <w:pPr>
        <w:spacing w:before="235"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2.3.1 THE STAKEHOLDER THEORY </w:t>
      </w:r>
    </w:p>
    <w:p w:rsidR="00DF0689" w:rsidRPr="00DF0689" w:rsidRDefault="00DF0689" w:rsidP="00DF0689">
      <w:pPr>
        <w:spacing w:before="341" w:after="0" w:line="240" w:lineRule="auto"/>
        <w:ind w:left="183" w:right="42" w:firstLine="72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The stakeholder theory originated from </w:t>
      </w:r>
      <w:proofErr w:type="spellStart"/>
      <w:r w:rsidRPr="00DF0689">
        <w:rPr>
          <w:rFonts w:ascii="Times New Roman" w:eastAsia="Times New Roman" w:hAnsi="Times New Roman" w:cs="Times New Roman"/>
          <w:color w:val="000000"/>
          <w:sz w:val="26"/>
          <w:szCs w:val="26"/>
        </w:rPr>
        <w:t>R.Edward</w:t>
      </w:r>
      <w:proofErr w:type="spellEnd"/>
      <w:r w:rsidRPr="00DF0689">
        <w:rPr>
          <w:rFonts w:ascii="Times New Roman" w:eastAsia="Times New Roman" w:hAnsi="Times New Roman" w:cs="Times New Roman"/>
          <w:color w:val="000000"/>
          <w:sz w:val="26"/>
          <w:szCs w:val="26"/>
        </w:rPr>
        <w:t xml:space="preserve"> freeman in his 1984 book</w:t>
      </w:r>
      <w:proofErr w:type="gramStart"/>
      <w:r w:rsidRPr="00DF0689">
        <w:rPr>
          <w:rFonts w:ascii="Times New Roman" w:eastAsia="Times New Roman" w:hAnsi="Times New Roman" w:cs="Times New Roman"/>
          <w:color w:val="000000"/>
          <w:sz w:val="26"/>
          <w:szCs w:val="26"/>
        </w:rPr>
        <w:t>  named</w:t>
      </w:r>
      <w:proofErr w:type="gramEnd"/>
      <w:r w:rsidRPr="00DF0689">
        <w:rPr>
          <w:rFonts w:ascii="Times New Roman" w:eastAsia="Times New Roman" w:hAnsi="Times New Roman" w:cs="Times New Roman"/>
          <w:color w:val="000000"/>
          <w:sz w:val="26"/>
          <w:szCs w:val="26"/>
        </w:rPr>
        <w:t>, strategic management: A stakeholder approach. In an attempt to address the</w:t>
      </w:r>
      <w:proofErr w:type="gramStart"/>
      <w:r w:rsidRPr="00DF0689">
        <w:rPr>
          <w:rFonts w:ascii="Times New Roman" w:eastAsia="Times New Roman" w:hAnsi="Times New Roman" w:cs="Times New Roman"/>
          <w:color w:val="000000"/>
          <w:sz w:val="26"/>
          <w:szCs w:val="26"/>
        </w:rPr>
        <w:t>  “</w:t>
      </w:r>
      <w:proofErr w:type="gramEnd"/>
      <w:r w:rsidRPr="00DF0689">
        <w:rPr>
          <w:rFonts w:ascii="Times New Roman" w:eastAsia="Times New Roman" w:hAnsi="Times New Roman" w:cs="Times New Roman"/>
          <w:color w:val="000000"/>
          <w:sz w:val="26"/>
          <w:szCs w:val="26"/>
        </w:rPr>
        <w:t>principles of who or what really counts”, the theory identify the various group  which are stakeholders of a corporation, recommending ways management can give  due regard to the interests of the group (</w:t>
      </w:r>
      <w:proofErr w:type="spellStart"/>
      <w:r w:rsidRPr="00DF0689">
        <w:rPr>
          <w:rFonts w:ascii="Times New Roman" w:eastAsia="Times New Roman" w:hAnsi="Times New Roman" w:cs="Times New Roman"/>
          <w:color w:val="000000"/>
          <w:sz w:val="26"/>
          <w:szCs w:val="26"/>
        </w:rPr>
        <w:t>seeman</w:t>
      </w:r>
      <w:proofErr w:type="spellEnd"/>
      <w:r w:rsidRPr="00DF0689">
        <w:rPr>
          <w:rFonts w:ascii="Times New Roman" w:eastAsia="Times New Roman" w:hAnsi="Times New Roman" w:cs="Times New Roman"/>
          <w:color w:val="000000"/>
          <w:sz w:val="26"/>
          <w:szCs w:val="26"/>
        </w:rPr>
        <w:t>, 2024). Freeman states that it is a</w:t>
      </w:r>
      <w:proofErr w:type="gramStart"/>
      <w:r w:rsidRPr="00DF0689">
        <w:rPr>
          <w:rFonts w:ascii="Times New Roman" w:eastAsia="Times New Roman" w:hAnsi="Times New Roman" w:cs="Times New Roman"/>
          <w:color w:val="000000"/>
          <w:sz w:val="26"/>
          <w:szCs w:val="26"/>
        </w:rPr>
        <w:t>  theory</w:t>
      </w:r>
      <w:proofErr w:type="gramEnd"/>
      <w:r w:rsidRPr="00DF0689">
        <w:rPr>
          <w:rFonts w:ascii="Times New Roman" w:eastAsia="Times New Roman" w:hAnsi="Times New Roman" w:cs="Times New Roman"/>
          <w:color w:val="000000"/>
          <w:sz w:val="26"/>
          <w:szCs w:val="26"/>
        </w:rPr>
        <w:t xml:space="preserve"> of organizational management and business ethics that addresses moral and  values in managing an organization.</w:t>
      </w:r>
    </w:p>
    <w:p w:rsidR="00DF0689" w:rsidRPr="00DF0689" w:rsidRDefault="00DF0689" w:rsidP="00DF0689">
      <w:pPr>
        <w:spacing w:before="885"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21 </w:t>
      </w:r>
    </w:p>
    <w:p w:rsidR="00DF0689" w:rsidRPr="00DF0689" w:rsidRDefault="00DF0689" w:rsidP="00DF0689">
      <w:pPr>
        <w:spacing w:after="0" w:line="240" w:lineRule="auto"/>
        <w:ind w:left="182" w:right="41" w:firstLine="72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 stakeholder theory is managerial in nature, in the sense that it reflects</w:t>
      </w:r>
      <w:proofErr w:type="gramStart"/>
      <w:r w:rsidRPr="00DF0689">
        <w:rPr>
          <w:rFonts w:ascii="Times New Roman" w:eastAsia="Times New Roman" w:hAnsi="Times New Roman" w:cs="Times New Roman"/>
          <w:color w:val="000000"/>
          <w:sz w:val="26"/>
          <w:szCs w:val="26"/>
        </w:rPr>
        <w:t>  and</w:t>
      </w:r>
      <w:proofErr w:type="gramEnd"/>
      <w:r w:rsidRPr="00DF0689">
        <w:rPr>
          <w:rFonts w:ascii="Times New Roman" w:eastAsia="Times New Roman" w:hAnsi="Times New Roman" w:cs="Times New Roman"/>
          <w:color w:val="000000"/>
          <w:sz w:val="26"/>
          <w:szCs w:val="26"/>
        </w:rPr>
        <w:t xml:space="preserve"> directs how manager operate rather than primarily addressing management  theorists and economists” and begging with the assumption that values are  necessarily and explicitly a part of part doing business (freedom wicks &amp; </w:t>
      </w:r>
      <w:proofErr w:type="spellStart"/>
      <w:r w:rsidRPr="00DF0689">
        <w:rPr>
          <w:rFonts w:ascii="Times New Roman" w:eastAsia="Times New Roman" w:hAnsi="Times New Roman" w:cs="Times New Roman"/>
          <w:color w:val="000000"/>
          <w:sz w:val="26"/>
          <w:szCs w:val="26"/>
        </w:rPr>
        <w:t>parmar</w:t>
      </w:r>
      <w:proofErr w:type="spellEnd"/>
      <w:r w:rsidRPr="00DF0689">
        <w:rPr>
          <w:rFonts w:ascii="Times New Roman" w:eastAsia="Times New Roman" w:hAnsi="Times New Roman" w:cs="Times New Roman"/>
          <w:color w:val="000000"/>
          <w:sz w:val="26"/>
          <w:szCs w:val="26"/>
        </w:rPr>
        <w:t>,  2004, p, 364) freeman (2023) note that two core questions articulate and focus of  the stakeholder theory according to him, the first question is: what is the purpose of  the firm? The second question is; what responsibility does management have to</w:t>
      </w:r>
      <w:proofErr w:type="gramStart"/>
      <w:r w:rsidRPr="00DF0689">
        <w:rPr>
          <w:rFonts w:ascii="Times New Roman" w:eastAsia="Times New Roman" w:hAnsi="Times New Roman" w:cs="Times New Roman"/>
          <w:color w:val="000000"/>
          <w:sz w:val="26"/>
          <w:szCs w:val="26"/>
        </w:rPr>
        <w:t>  stakeholder</w:t>
      </w:r>
      <w:proofErr w:type="gramEnd"/>
      <w:r w:rsidRPr="00DF0689">
        <w:rPr>
          <w:rFonts w:ascii="Times New Roman" w:eastAsia="Times New Roman" w:hAnsi="Times New Roman" w:cs="Times New Roman"/>
          <w:color w:val="000000"/>
          <w:sz w:val="26"/>
          <w:szCs w:val="26"/>
        </w:rPr>
        <w:t xml:space="preserve">? </w:t>
      </w:r>
      <w:proofErr w:type="gramStart"/>
      <w:r w:rsidRPr="00DF0689">
        <w:rPr>
          <w:rFonts w:ascii="Times New Roman" w:eastAsia="Times New Roman" w:hAnsi="Times New Roman" w:cs="Times New Roman"/>
          <w:color w:val="000000"/>
          <w:sz w:val="26"/>
          <w:szCs w:val="26"/>
        </w:rPr>
        <w:t>the</w:t>
      </w:r>
      <w:proofErr w:type="gramEnd"/>
      <w:r w:rsidRPr="00DF0689">
        <w:rPr>
          <w:rFonts w:ascii="Times New Roman" w:eastAsia="Times New Roman" w:hAnsi="Times New Roman" w:cs="Times New Roman"/>
          <w:color w:val="000000"/>
          <w:sz w:val="26"/>
          <w:szCs w:val="26"/>
        </w:rPr>
        <w:t xml:space="preserve"> first question urges manager to articulate the shared sense of the  value they created and what brings its core stakeholder together. Here, freeman</w:t>
      </w:r>
      <w:proofErr w:type="gramStart"/>
      <w:r w:rsidRPr="00DF0689">
        <w:rPr>
          <w:rFonts w:ascii="Times New Roman" w:eastAsia="Times New Roman" w:hAnsi="Times New Roman" w:cs="Times New Roman"/>
          <w:color w:val="000000"/>
          <w:sz w:val="26"/>
          <w:szCs w:val="26"/>
        </w:rPr>
        <w:t>  maintains</w:t>
      </w:r>
      <w:proofErr w:type="gramEnd"/>
      <w:r w:rsidRPr="00DF0689">
        <w:rPr>
          <w:rFonts w:ascii="Times New Roman" w:eastAsia="Times New Roman" w:hAnsi="Times New Roman" w:cs="Times New Roman"/>
          <w:color w:val="000000"/>
          <w:sz w:val="26"/>
          <w:szCs w:val="26"/>
        </w:rPr>
        <w:t xml:space="preserve"> both in terms of its purpose and market place financial metrics. The  second question motivate manager to articulate how they want to do business  specifically, the kind of relationship they want and need to create with their  stakeholders to achieve their purpose. </w:t>
      </w:r>
    </w:p>
    <w:p w:rsidR="00DF0689" w:rsidRPr="00DF0689" w:rsidRDefault="00DF0689" w:rsidP="00DF0689">
      <w:pPr>
        <w:spacing w:before="236"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lastRenderedPageBreak/>
        <w:t>2.2.3 CSR STUDIES BASED ON THE STAKEHOLDERS THEORY  </w:t>
      </w:r>
    </w:p>
    <w:p w:rsidR="00DF0689" w:rsidRPr="00DF0689" w:rsidRDefault="00DF0689" w:rsidP="00DF0689">
      <w:pPr>
        <w:spacing w:before="341" w:after="0" w:line="240" w:lineRule="auto"/>
        <w:ind w:left="181" w:right="45" w:firstLine="79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There abound several empirical studies which try to theorize and interpret</w:t>
      </w:r>
      <w:proofErr w:type="gramStart"/>
      <w:r w:rsidRPr="00DF0689">
        <w:rPr>
          <w:rFonts w:ascii="Times New Roman" w:eastAsia="Times New Roman" w:hAnsi="Times New Roman" w:cs="Times New Roman"/>
          <w:color w:val="000000"/>
          <w:sz w:val="26"/>
          <w:szCs w:val="26"/>
        </w:rPr>
        <w:t>  CSR</w:t>
      </w:r>
      <w:proofErr w:type="gramEnd"/>
      <w:r w:rsidRPr="00DF0689">
        <w:rPr>
          <w:rFonts w:ascii="Times New Roman" w:eastAsia="Times New Roman" w:hAnsi="Times New Roman" w:cs="Times New Roman"/>
          <w:color w:val="000000"/>
          <w:sz w:val="26"/>
          <w:szCs w:val="26"/>
        </w:rPr>
        <w:t xml:space="preserve"> from the stakeholder perspective. Freeman, Wicks and </w:t>
      </w:r>
      <w:proofErr w:type="spellStart"/>
      <w:r w:rsidRPr="00DF0689">
        <w:rPr>
          <w:rFonts w:ascii="Times New Roman" w:eastAsia="Times New Roman" w:hAnsi="Times New Roman" w:cs="Times New Roman"/>
          <w:color w:val="000000"/>
          <w:sz w:val="26"/>
          <w:szCs w:val="26"/>
        </w:rPr>
        <w:t>Parmar</w:t>
      </w:r>
      <w:proofErr w:type="spellEnd"/>
      <w:r w:rsidRPr="00DF0689">
        <w:rPr>
          <w:rFonts w:ascii="Times New Roman" w:eastAsia="Times New Roman" w:hAnsi="Times New Roman" w:cs="Times New Roman"/>
          <w:color w:val="000000"/>
          <w:sz w:val="26"/>
          <w:szCs w:val="26"/>
        </w:rPr>
        <w:t xml:space="preserve">, (2004, p. 364),  mention that many firms, including JJ, </w:t>
      </w:r>
      <w:proofErr w:type="spellStart"/>
      <w:r w:rsidRPr="00DF0689">
        <w:rPr>
          <w:rFonts w:ascii="Times New Roman" w:eastAsia="Times New Roman" w:hAnsi="Times New Roman" w:cs="Times New Roman"/>
          <w:color w:val="000000"/>
          <w:sz w:val="26"/>
          <w:szCs w:val="26"/>
        </w:rPr>
        <w:t>Ebay</w:t>
      </w:r>
      <w:proofErr w:type="spellEnd"/>
      <w:r w:rsidRPr="00DF0689">
        <w:rPr>
          <w:rFonts w:ascii="Times New Roman" w:eastAsia="Times New Roman" w:hAnsi="Times New Roman" w:cs="Times New Roman"/>
          <w:color w:val="000000"/>
          <w:sz w:val="26"/>
          <w:szCs w:val="26"/>
        </w:rPr>
        <w:t>, Google, Lincoln electric, AES, have  developed and run their businesses in terms highly consistent with stakeholder  theory. They note that even though the firms value their shareholders and  profitability, none of them make profitably the fundamental driver of what they do  and that they also see the importance of values and relationships with stakeholders a  critical part of their success. </w:t>
      </w:r>
    </w:p>
    <w:p w:rsidR="00DF0689" w:rsidRPr="00DF0689" w:rsidRDefault="00DF0689" w:rsidP="00DF0689">
      <w:pPr>
        <w:spacing w:before="232" w:after="0" w:line="240" w:lineRule="auto"/>
        <w:ind w:left="181" w:right="46" w:firstLine="723"/>
        <w:rPr>
          <w:rFonts w:ascii="Times New Roman" w:eastAsia="Times New Roman" w:hAnsi="Times New Roman" w:cs="Times New Roman"/>
          <w:sz w:val="24"/>
          <w:szCs w:val="24"/>
        </w:rPr>
      </w:pPr>
      <w:proofErr w:type="spellStart"/>
      <w:r w:rsidRPr="00DF0689">
        <w:rPr>
          <w:rFonts w:ascii="Times New Roman" w:eastAsia="Times New Roman" w:hAnsi="Times New Roman" w:cs="Times New Roman"/>
          <w:color w:val="000000"/>
          <w:sz w:val="26"/>
          <w:szCs w:val="26"/>
        </w:rPr>
        <w:t>Uthman</w:t>
      </w:r>
      <w:proofErr w:type="spellEnd"/>
      <w:r w:rsidRPr="00DF0689">
        <w:rPr>
          <w:rFonts w:ascii="Times New Roman" w:eastAsia="Times New Roman" w:hAnsi="Times New Roman" w:cs="Times New Roman"/>
          <w:color w:val="000000"/>
          <w:sz w:val="26"/>
          <w:szCs w:val="26"/>
        </w:rPr>
        <w:t xml:space="preserve"> (2024) discovered that CSR is strategically used to manage</w:t>
      </w:r>
      <w:proofErr w:type="gramStart"/>
      <w:r w:rsidRPr="00DF0689">
        <w:rPr>
          <w:rFonts w:ascii="Times New Roman" w:eastAsia="Times New Roman" w:hAnsi="Times New Roman" w:cs="Times New Roman"/>
          <w:color w:val="000000"/>
          <w:sz w:val="26"/>
          <w:szCs w:val="26"/>
        </w:rPr>
        <w:t>  relationships</w:t>
      </w:r>
      <w:proofErr w:type="gramEnd"/>
      <w:r w:rsidRPr="00DF0689">
        <w:rPr>
          <w:rFonts w:ascii="Times New Roman" w:eastAsia="Times New Roman" w:hAnsi="Times New Roman" w:cs="Times New Roman"/>
          <w:color w:val="000000"/>
          <w:sz w:val="26"/>
          <w:szCs w:val="26"/>
        </w:rPr>
        <w:t xml:space="preserve"> with stakeholders by “influencing the level of external demands </w:t>
      </w:r>
    </w:p>
    <w:p w:rsidR="00DF0689" w:rsidRPr="00DF0689" w:rsidRDefault="00DF0689" w:rsidP="00DF0689">
      <w:pPr>
        <w:spacing w:before="383"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22 </w:t>
      </w:r>
    </w:p>
    <w:p w:rsidR="00DF0689" w:rsidRPr="00DF0689" w:rsidRDefault="00DF0689" w:rsidP="00DF0689">
      <w:pPr>
        <w:spacing w:after="0" w:line="240" w:lineRule="auto"/>
        <w:ind w:left="184" w:right="42" w:firstLine="2"/>
        <w:jc w:val="both"/>
        <w:rPr>
          <w:rFonts w:ascii="Times New Roman" w:eastAsia="Times New Roman" w:hAnsi="Times New Roman" w:cs="Times New Roman"/>
          <w:sz w:val="24"/>
          <w:szCs w:val="24"/>
        </w:rPr>
      </w:pPr>
      <w:proofErr w:type="gramStart"/>
      <w:r w:rsidRPr="00DF0689">
        <w:rPr>
          <w:rFonts w:ascii="Times New Roman" w:eastAsia="Times New Roman" w:hAnsi="Times New Roman" w:cs="Times New Roman"/>
          <w:color w:val="000000"/>
          <w:sz w:val="26"/>
          <w:szCs w:val="26"/>
        </w:rPr>
        <w:t>originating</w:t>
      </w:r>
      <w:proofErr w:type="gramEnd"/>
      <w:r w:rsidRPr="00DF0689">
        <w:rPr>
          <w:rFonts w:ascii="Times New Roman" w:eastAsia="Times New Roman" w:hAnsi="Times New Roman" w:cs="Times New Roman"/>
          <w:color w:val="000000"/>
          <w:sz w:val="26"/>
          <w:szCs w:val="26"/>
        </w:rPr>
        <w:t xml:space="preserve"> from many different constituencies”. Likewise, Robert (2022), used the</w:t>
      </w:r>
      <w:proofErr w:type="gramStart"/>
      <w:r w:rsidRPr="00DF0689">
        <w:rPr>
          <w:rFonts w:ascii="Times New Roman" w:eastAsia="Times New Roman" w:hAnsi="Times New Roman" w:cs="Times New Roman"/>
          <w:color w:val="000000"/>
          <w:sz w:val="26"/>
          <w:szCs w:val="26"/>
        </w:rPr>
        <w:t>  framework</w:t>
      </w:r>
      <w:proofErr w:type="gramEnd"/>
      <w:r w:rsidRPr="00DF0689">
        <w:rPr>
          <w:rFonts w:ascii="Times New Roman" w:eastAsia="Times New Roman" w:hAnsi="Times New Roman" w:cs="Times New Roman"/>
          <w:color w:val="000000"/>
          <w:sz w:val="26"/>
          <w:szCs w:val="26"/>
        </w:rPr>
        <w:t xml:space="preserve"> developed by </w:t>
      </w:r>
      <w:proofErr w:type="spellStart"/>
      <w:r w:rsidRPr="00DF0689">
        <w:rPr>
          <w:rFonts w:ascii="Times New Roman" w:eastAsia="Times New Roman" w:hAnsi="Times New Roman" w:cs="Times New Roman"/>
          <w:color w:val="000000"/>
          <w:sz w:val="26"/>
          <w:szCs w:val="26"/>
        </w:rPr>
        <w:t>Uthman</w:t>
      </w:r>
      <w:proofErr w:type="spellEnd"/>
      <w:r w:rsidRPr="00DF0689">
        <w:rPr>
          <w:rFonts w:ascii="Times New Roman" w:eastAsia="Times New Roman" w:hAnsi="Times New Roman" w:cs="Times New Roman"/>
          <w:color w:val="000000"/>
          <w:sz w:val="26"/>
          <w:szCs w:val="26"/>
        </w:rPr>
        <w:t>(2022), based on stakeholder theory to test CSR  activities empirically.</w:t>
      </w:r>
    </w:p>
    <w:p w:rsidR="00DF0689" w:rsidRPr="00DF0689" w:rsidRDefault="00DF0689" w:rsidP="00DF0689">
      <w:pPr>
        <w:spacing w:before="10406"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lastRenderedPageBreak/>
        <w:t>23 </w:t>
      </w:r>
    </w:p>
    <w:p w:rsidR="00DF0689" w:rsidRPr="00DF0689" w:rsidRDefault="00DF0689" w:rsidP="00DF0689">
      <w:pPr>
        <w:spacing w:after="0" w:line="240" w:lineRule="auto"/>
        <w:ind w:right="3381"/>
        <w:jc w:val="right"/>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CHAPTER THREE </w:t>
      </w:r>
    </w:p>
    <w:p w:rsidR="00DF0689" w:rsidRPr="00DF0689" w:rsidRDefault="00DF0689" w:rsidP="00DF0689">
      <w:pPr>
        <w:spacing w:before="197" w:after="0" w:line="240" w:lineRule="auto"/>
        <w:ind w:left="183"/>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3.1 INTRODUCTION </w:t>
      </w:r>
    </w:p>
    <w:p w:rsidR="00DF0689" w:rsidRPr="00DF0689" w:rsidRDefault="00DF0689" w:rsidP="00DF0689">
      <w:pPr>
        <w:spacing w:before="192" w:after="0" w:line="240" w:lineRule="auto"/>
        <w:ind w:left="181" w:right="46" w:firstLine="724"/>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These chapters describe the research procedure adopted to collect and</w:t>
      </w:r>
      <w:proofErr w:type="gramStart"/>
      <w:r w:rsidRPr="00DF0689">
        <w:rPr>
          <w:rFonts w:ascii="Times New Roman" w:eastAsia="Times New Roman" w:hAnsi="Times New Roman" w:cs="Times New Roman"/>
          <w:color w:val="000000"/>
          <w:sz w:val="26"/>
          <w:szCs w:val="26"/>
        </w:rPr>
        <w:t>  analyze</w:t>
      </w:r>
      <w:proofErr w:type="gramEnd"/>
      <w:r w:rsidRPr="00DF0689">
        <w:rPr>
          <w:rFonts w:ascii="Times New Roman" w:eastAsia="Times New Roman" w:hAnsi="Times New Roman" w:cs="Times New Roman"/>
          <w:color w:val="000000"/>
          <w:sz w:val="26"/>
          <w:szCs w:val="26"/>
        </w:rPr>
        <w:t xml:space="preserve"> the data for the study under the following headings. Research design,</w:t>
      </w:r>
      <w:proofErr w:type="gramStart"/>
      <w:r w:rsidRPr="00DF0689">
        <w:rPr>
          <w:rFonts w:ascii="Times New Roman" w:eastAsia="Times New Roman" w:hAnsi="Times New Roman" w:cs="Times New Roman"/>
          <w:color w:val="000000"/>
          <w:sz w:val="26"/>
          <w:szCs w:val="26"/>
        </w:rPr>
        <w:t>  population</w:t>
      </w:r>
      <w:proofErr w:type="gramEnd"/>
      <w:r w:rsidRPr="00DF0689">
        <w:rPr>
          <w:rFonts w:ascii="Times New Roman" w:eastAsia="Times New Roman" w:hAnsi="Times New Roman" w:cs="Times New Roman"/>
          <w:color w:val="000000"/>
          <w:sz w:val="26"/>
          <w:szCs w:val="26"/>
        </w:rPr>
        <w:t xml:space="preserve"> of the study, Research sample, Research instrument, validation of the  instrument, method of the data collection and method of data analysis. </w:t>
      </w:r>
    </w:p>
    <w:p w:rsidR="00DF0689" w:rsidRPr="00DF0689" w:rsidRDefault="00DF0689" w:rsidP="00DF0689">
      <w:pPr>
        <w:spacing w:before="236" w:after="0" w:line="240" w:lineRule="auto"/>
        <w:ind w:left="183"/>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3.2 RESEARCH DESIGN </w:t>
      </w:r>
    </w:p>
    <w:p w:rsidR="00DF0689" w:rsidRPr="00DF0689" w:rsidRDefault="00DF0689" w:rsidP="00DF0689">
      <w:pPr>
        <w:spacing w:before="193" w:after="0" w:line="240" w:lineRule="auto"/>
        <w:ind w:left="183" w:right="42" w:firstLine="72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This study was done using the exploratory mixed method, which is the three</w:t>
      </w:r>
      <w:proofErr w:type="gramStart"/>
      <w:r w:rsidRPr="00DF0689">
        <w:rPr>
          <w:rFonts w:ascii="Times New Roman" w:eastAsia="Times New Roman" w:hAnsi="Times New Roman" w:cs="Times New Roman"/>
          <w:color w:val="000000"/>
          <w:sz w:val="26"/>
          <w:szCs w:val="26"/>
        </w:rPr>
        <w:t>  types</w:t>
      </w:r>
      <w:proofErr w:type="gramEnd"/>
      <w:r w:rsidRPr="00DF0689">
        <w:rPr>
          <w:rFonts w:ascii="Times New Roman" w:eastAsia="Times New Roman" w:hAnsi="Times New Roman" w:cs="Times New Roman"/>
          <w:color w:val="000000"/>
          <w:sz w:val="26"/>
          <w:szCs w:val="26"/>
        </w:rPr>
        <w:t xml:space="preserve"> of the mixed method. It allows the researcher to begin with the qualitative</w:t>
      </w:r>
      <w:proofErr w:type="gramStart"/>
      <w:r w:rsidRPr="00DF0689">
        <w:rPr>
          <w:rFonts w:ascii="Times New Roman" w:eastAsia="Times New Roman" w:hAnsi="Times New Roman" w:cs="Times New Roman"/>
          <w:color w:val="000000"/>
          <w:sz w:val="26"/>
          <w:szCs w:val="26"/>
        </w:rPr>
        <w:t>  data</w:t>
      </w:r>
      <w:proofErr w:type="gramEnd"/>
      <w:r w:rsidRPr="00DF0689">
        <w:rPr>
          <w:rFonts w:ascii="Times New Roman" w:eastAsia="Times New Roman" w:hAnsi="Times New Roman" w:cs="Times New Roman"/>
          <w:color w:val="000000"/>
          <w:sz w:val="26"/>
          <w:szCs w:val="26"/>
        </w:rPr>
        <w:t xml:space="preserve"> and then collect quantitative data later. According to </w:t>
      </w:r>
      <w:proofErr w:type="spellStart"/>
      <w:r w:rsidRPr="00DF0689">
        <w:rPr>
          <w:rFonts w:ascii="Times New Roman" w:eastAsia="Times New Roman" w:hAnsi="Times New Roman" w:cs="Times New Roman"/>
          <w:color w:val="000000"/>
          <w:sz w:val="26"/>
          <w:szCs w:val="26"/>
        </w:rPr>
        <w:t>creswell</w:t>
      </w:r>
      <w:proofErr w:type="spellEnd"/>
      <w:r w:rsidRPr="00DF0689">
        <w:rPr>
          <w:rFonts w:ascii="Times New Roman" w:eastAsia="Times New Roman" w:hAnsi="Times New Roman" w:cs="Times New Roman"/>
          <w:color w:val="000000"/>
          <w:sz w:val="26"/>
          <w:szCs w:val="26"/>
        </w:rPr>
        <w:t xml:space="preserve"> [2024], it entails  the procedure of first gathering qualitative data explore a phenomenon and then  collecting qualitative data to explain relationship found in the qualitative data;  Creswell goes further to explain that the mixed method researcher plans on the  qualitative data to build on or explain the initial qualitative findings. </w:t>
      </w:r>
    </w:p>
    <w:p w:rsidR="00DF0689" w:rsidRPr="00DF0689" w:rsidRDefault="00DF0689" w:rsidP="00DF0689">
      <w:pPr>
        <w:spacing w:before="231" w:after="0" w:line="240" w:lineRule="auto"/>
        <w:ind w:left="180" w:right="44" w:firstLine="724"/>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This method was found appropriate in this study, especially, due to the</w:t>
      </w:r>
      <w:proofErr w:type="gramStart"/>
      <w:r w:rsidRPr="00DF0689">
        <w:rPr>
          <w:rFonts w:ascii="Times New Roman" w:eastAsia="Times New Roman" w:hAnsi="Times New Roman" w:cs="Times New Roman"/>
          <w:color w:val="000000"/>
          <w:sz w:val="26"/>
          <w:szCs w:val="26"/>
        </w:rPr>
        <w:t>  research</w:t>
      </w:r>
      <w:proofErr w:type="gramEnd"/>
      <w:r w:rsidRPr="00DF0689">
        <w:rPr>
          <w:rFonts w:ascii="Times New Roman" w:eastAsia="Times New Roman" w:hAnsi="Times New Roman" w:cs="Times New Roman"/>
          <w:color w:val="000000"/>
          <w:sz w:val="26"/>
          <w:szCs w:val="26"/>
        </w:rPr>
        <w:t xml:space="preserve"> objectives and research question, which required gathering data both from  the </w:t>
      </w:r>
      <w:proofErr w:type="spellStart"/>
      <w:r w:rsidRPr="00DF0689">
        <w:rPr>
          <w:rFonts w:ascii="Times New Roman" w:eastAsia="Times New Roman" w:hAnsi="Times New Roman" w:cs="Times New Roman"/>
          <w:color w:val="000000"/>
          <w:sz w:val="26"/>
          <w:szCs w:val="26"/>
        </w:rPr>
        <w:t>unilever</w:t>
      </w:r>
      <w:proofErr w:type="spellEnd"/>
      <w:r w:rsidRPr="00DF0689">
        <w:rPr>
          <w:rFonts w:ascii="Times New Roman" w:eastAsia="Times New Roman" w:hAnsi="Times New Roman" w:cs="Times New Roman"/>
          <w:color w:val="000000"/>
          <w:sz w:val="26"/>
          <w:szCs w:val="26"/>
        </w:rPr>
        <w:t xml:space="preserve"> plc, Ilorin and their customers. In other words, this method was chosen</w:t>
      </w:r>
      <w:proofErr w:type="gramStart"/>
      <w:r w:rsidRPr="00DF0689">
        <w:rPr>
          <w:rFonts w:ascii="Times New Roman" w:eastAsia="Times New Roman" w:hAnsi="Times New Roman" w:cs="Times New Roman"/>
          <w:color w:val="000000"/>
          <w:sz w:val="26"/>
          <w:szCs w:val="26"/>
        </w:rPr>
        <w:t>  because</w:t>
      </w:r>
      <w:proofErr w:type="gramEnd"/>
      <w:r w:rsidRPr="00DF0689">
        <w:rPr>
          <w:rFonts w:ascii="Times New Roman" w:eastAsia="Times New Roman" w:hAnsi="Times New Roman" w:cs="Times New Roman"/>
          <w:color w:val="000000"/>
          <w:sz w:val="26"/>
          <w:szCs w:val="26"/>
        </w:rPr>
        <w:t xml:space="preserve"> it enable the researcher to collect data from the CSB managers through in </w:t>
      </w:r>
    </w:p>
    <w:p w:rsidR="00DF0689" w:rsidRPr="00DF0689" w:rsidRDefault="00DF0689" w:rsidP="00DF0689">
      <w:pPr>
        <w:spacing w:before="5" w:after="0" w:line="240" w:lineRule="auto"/>
        <w:ind w:left="182" w:right="41" w:firstLine="5"/>
        <w:jc w:val="both"/>
        <w:rPr>
          <w:rFonts w:ascii="Times New Roman" w:eastAsia="Times New Roman" w:hAnsi="Times New Roman" w:cs="Times New Roman"/>
          <w:sz w:val="24"/>
          <w:szCs w:val="24"/>
        </w:rPr>
      </w:pPr>
      <w:proofErr w:type="gramStart"/>
      <w:r w:rsidRPr="00DF0689">
        <w:rPr>
          <w:rFonts w:ascii="Times New Roman" w:eastAsia="Times New Roman" w:hAnsi="Times New Roman" w:cs="Times New Roman"/>
          <w:color w:val="000000"/>
          <w:sz w:val="26"/>
          <w:szCs w:val="26"/>
        </w:rPr>
        <w:t>depth</w:t>
      </w:r>
      <w:proofErr w:type="gramEnd"/>
      <w:r w:rsidRPr="00DF0689">
        <w:rPr>
          <w:rFonts w:ascii="Times New Roman" w:eastAsia="Times New Roman" w:hAnsi="Times New Roman" w:cs="Times New Roman"/>
          <w:color w:val="000000"/>
          <w:sz w:val="26"/>
          <w:szCs w:val="26"/>
        </w:rPr>
        <w:t xml:space="preserve"> interviews [qualitative] and from the client of the </w:t>
      </w:r>
      <w:proofErr w:type="spellStart"/>
      <w:r w:rsidRPr="00DF0689">
        <w:rPr>
          <w:rFonts w:ascii="Times New Roman" w:eastAsia="Times New Roman" w:hAnsi="Times New Roman" w:cs="Times New Roman"/>
          <w:color w:val="000000"/>
          <w:sz w:val="26"/>
          <w:szCs w:val="26"/>
        </w:rPr>
        <w:t>unilever</w:t>
      </w:r>
      <w:proofErr w:type="spellEnd"/>
      <w:r w:rsidRPr="00DF0689">
        <w:rPr>
          <w:rFonts w:ascii="Times New Roman" w:eastAsia="Times New Roman" w:hAnsi="Times New Roman" w:cs="Times New Roman"/>
          <w:color w:val="000000"/>
          <w:sz w:val="26"/>
          <w:szCs w:val="26"/>
        </w:rPr>
        <w:t xml:space="preserve"> plc, Ilorin, via  questionnaire [quantitative]. This ensured a good understanding of the phenomenon</w:t>
      </w:r>
      <w:proofErr w:type="gramStart"/>
      <w:r w:rsidRPr="00DF0689">
        <w:rPr>
          <w:rFonts w:ascii="Times New Roman" w:eastAsia="Times New Roman" w:hAnsi="Times New Roman" w:cs="Times New Roman"/>
          <w:color w:val="000000"/>
          <w:sz w:val="26"/>
          <w:szCs w:val="26"/>
        </w:rPr>
        <w:t>  under</w:t>
      </w:r>
      <w:proofErr w:type="gramEnd"/>
      <w:r w:rsidRPr="00DF0689">
        <w:rPr>
          <w:rFonts w:ascii="Times New Roman" w:eastAsia="Times New Roman" w:hAnsi="Times New Roman" w:cs="Times New Roman"/>
          <w:color w:val="000000"/>
          <w:sz w:val="26"/>
          <w:szCs w:val="26"/>
        </w:rPr>
        <w:t xml:space="preserve"> study. Therefore the study was designed in two phases the qualitative</w:t>
      </w:r>
      <w:proofErr w:type="gramStart"/>
      <w:r w:rsidRPr="00DF0689">
        <w:rPr>
          <w:rFonts w:ascii="Times New Roman" w:eastAsia="Times New Roman" w:hAnsi="Times New Roman" w:cs="Times New Roman"/>
          <w:color w:val="000000"/>
          <w:sz w:val="26"/>
          <w:szCs w:val="26"/>
        </w:rPr>
        <w:t>  approach</w:t>
      </w:r>
      <w:proofErr w:type="gramEnd"/>
      <w:r w:rsidRPr="00DF0689">
        <w:rPr>
          <w:rFonts w:ascii="Times New Roman" w:eastAsia="Times New Roman" w:hAnsi="Times New Roman" w:cs="Times New Roman"/>
          <w:color w:val="000000"/>
          <w:sz w:val="26"/>
          <w:szCs w:val="26"/>
        </w:rPr>
        <w:t xml:space="preserve"> was used to handle the first part, while second phase was done  quantitatively. </w:t>
      </w:r>
    </w:p>
    <w:p w:rsidR="00DF0689" w:rsidRPr="00DF0689" w:rsidRDefault="00DF0689" w:rsidP="00DF0689">
      <w:pPr>
        <w:spacing w:before="207"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 research questions answered qualitatively include </w:t>
      </w:r>
    </w:p>
    <w:p w:rsidR="00DF0689" w:rsidRPr="00DF0689" w:rsidRDefault="00DF0689" w:rsidP="00DF0689">
      <w:pPr>
        <w:spacing w:before="197" w:after="0" w:line="240" w:lineRule="auto"/>
        <w:ind w:left="548" w:right="194" w:firstLine="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 What is the understanding of CSR among the Unilever plc in Ilorin? 2 What are the motivating principles behind CSR practice of the organization? 3 How do the Unilever plc, Ilorin operators implement CSR in Nigeria.</w:t>
      </w:r>
    </w:p>
    <w:p w:rsidR="00DF0689" w:rsidRPr="00DF0689" w:rsidRDefault="00DF0689" w:rsidP="00DF0689">
      <w:pPr>
        <w:spacing w:before="605"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24 </w:t>
      </w:r>
    </w:p>
    <w:p w:rsidR="00DF0689" w:rsidRPr="00DF0689" w:rsidRDefault="00DF0689" w:rsidP="00DF0689">
      <w:pPr>
        <w:spacing w:after="0" w:line="240" w:lineRule="auto"/>
        <w:ind w:left="183" w:right="41" w:firstLine="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This study relied on both secondary and primary sources of both data collection.  Primary data collection was done using the intensive/ in-depth interview technique</w:t>
      </w:r>
      <w:proofErr w:type="gramStart"/>
      <w:r w:rsidRPr="00DF0689">
        <w:rPr>
          <w:rFonts w:ascii="Times New Roman" w:eastAsia="Times New Roman" w:hAnsi="Times New Roman" w:cs="Times New Roman"/>
          <w:color w:val="000000"/>
          <w:sz w:val="26"/>
          <w:szCs w:val="26"/>
        </w:rPr>
        <w:t>  and</w:t>
      </w:r>
      <w:proofErr w:type="gramEnd"/>
      <w:r w:rsidRPr="00DF0689">
        <w:rPr>
          <w:rFonts w:ascii="Times New Roman" w:eastAsia="Times New Roman" w:hAnsi="Times New Roman" w:cs="Times New Roman"/>
          <w:color w:val="000000"/>
          <w:sz w:val="26"/>
          <w:szCs w:val="26"/>
        </w:rPr>
        <w:t xml:space="preserve"> the questionnaire. The CRS executives of each of the GSM companies were</w:t>
      </w:r>
      <w:proofErr w:type="gramStart"/>
      <w:r w:rsidRPr="00DF0689">
        <w:rPr>
          <w:rFonts w:ascii="Times New Roman" w:eastAsia="Times New Roman" w:hAnsi="Times New Roman" w:cs="Times New Roman"/>
          <w:color w:val="000000"/>
          <w:sz w:val="26"/>
          <w:szCs w:val="26"/>
        </w:rPr>
        <w:t>  interviewed</w:t>
      </w:r>
      <w:proofErr w:type="gramEnd"/>
      <w:r w:rsidRPr="00DF0689">
        <w:rPr>
          <w:rFonts w:ascii="Times New Roman" w:eastAsia="Times New Roman" w:hAnsi="Times New Roman" w:cs="Times New Roman"/>
          <w:color w:val="000000"/>
          <w:sz w:val="26"/>
          <w:szCs w:val="26"/>
        </w:rPr>
        <w:t xml:space="preserve">. The </w:t>
      </w:r>
      <w:proofErr w:type="spellStart"/>
      <w:r w:rsidRPr="00DF0689">
        <w:rPr>
          <w:rFonts w:ascii="Times New Roman" w:eastAsia="Times New Roman" w:hAnsi="Times New Roman" w:cs="Times New Roman"/>
          <w:color w:val="000000"/>
          <w:sz w:val="26"/>
          <w:szCs w:val="26"/>
        </w:rPr>
        <w:t>rational</w:t>
      </w:r>
      <w:proofErr w:type="spellEnd"/>
      <w:r w:rsidRPr="00DF0689">
        <w:rPr>
          <w:rFonts w:ascii="Times New Roman" w:eastAsia="Times New Roman" w:hAnsi="Times New Roman" w:cs="Times New Roman"/>
          <w:color w:val="000000"/>
          <w:sz w:val="26"/>
          <w:szCs w:val="26"/>
        </w:rPr>
        <w:t xml:space="preserve"> behind the choice of the CRS managers was that due to</w:t>
      </w:r>
      <w:proofErr w:type="gramStart"/>
      <w:r w:rsidRPr="00DF0689">
        <w:rPr>
          <w:rFonts w:ascii="Times New Roman" w:eastAsia="Times New Roman" w:hAnsi="Times New Roman" w:cs="Times New Roman"/>
          <w:color w:val="000000"/>
          <w:sz w:val="26"/>
          <w:szCs w:val="26"/>
        </w:rPr>
        <w:t>  their</w:t>
      </w:r>
      <w:proofErr w:type="gramEnd"/>
      <w:r w:rsidRPr="00DF0689">
        <w:rPr>
          <w:rFonts w:ascii="Times New Roman" w:eastAsia="Times New Roman" w:hAnsi="Times New Roman" w:cs="Times New Roman"/>
          <w:color w:val="000000"/>
          <w:sz w:val="26"/>
          <w:szCs w:val="26"/>
        </w:rPr>
        <w:t xml:space="preserve"> official capacity as </w:t>
      </w:r>
      <w:proofErr w:type="spellStart"/>
      <w:r w:rsidRPr="00DF0689">
        <w:rPr>
          <w:rFonts w:ascii="Times New Roman" w:eastAsia="Times New Roman" w:hAnsi="Times New Roman" w:cs="Times New Roman"/>
          <w:color w:val="000000"/>
          <w:sz w:val="26"/>
          <w:szCs w:val="26"/>
        </w:rPr>
        <w:t>hadlers</w:t>
      </w:r>
      <w:proofErr w:type="spellEnd"/>
      <w:r w:rsidRPr="00DF0689">
        <w:rPr>
          <w:rFonts w:ascii="Times New Roman" w:eastAsia="Times New Roman" w:hAnsi="Times New Roman" w:cs="Times New Roman"/>
          <w:color w:val="000000"/>
          <w:sz w:val="26"/>
          <w:szCs w:val="26"/>
        </w:rPr>
        <w:t xml:space="preserve"> of CRS issues in the companies, from start to  finish. Each of the fact that the researcher probed and sought to know all that the</w:t>
      </w:r>
      <w:proofErr w:type="gramStart"/>
      <w:r w:rsidRPr="00DF0689">
        <w:rPr>
          <w:rFonts w:ascii="Times New Roman" w:eastAsia="Times New Roman" w:hAnsi="Times New Roman" w:cs="Times New Roman"/>
          <w:color w:val="000000"/>
          <w:sz w:val="26"/>
          <w:szCs w:val="26"/>
        </w:rPr>
        <w:t>  interviewees</w:t>
      </w:r>
      <w:proofErr w:type="gramEnd"/>
      <w:r w:rsidRPr="00DF0689">
        <w:rPr>
          <w:rFonts w:ascii="Times New Roman" w:eastAsia="Times New Roman" w:hAnsi="Times New Roman" w:cs="Times New Roman"/>
          <w:color w:val="000000"/>
          <w:sz w:val="26"/>
          <w:szCs w:val="26"/>
        </w:rPr>
        <w:t xml:space="preserve"> could disclosed concerning the CRS of their companies. </w:t>
      </w:r>
    </w:p>
    <w:p w:rsidR="00DF0689" w:rsidRPr="00DF0689" w:rsidRDefault="00DF0689" w:rsidP="00DF0689">
      <w:pPr>
        <w:spacing w:before="231" w:after="0" w:line="240" w:lineRule="auto"/>
        <w:ind w:left="183" w:right="45"/>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lastRenderedPageBreak/>
        <w:t xml:space="preserve">The </w:t>
      </w:r>
      <w:proofErr w:type="spellStart"/>
      <w:r w:rsidRPr="00DF0689">
        <w:rPr>
          <w:rFonts w:ascii="Times New Roman" w:eastAsia="Times New Roman" w:hAnsi="Times New Roman" w:cs="Times New Roman"/>
          <w:color w:val="000000"/>
          <w:sz w:val="26"/>
          <w:szCs w:val="26"/>
        </w:rPr>
        <w:t>instructured</w:t>
      </w:r>
      <w:proofErr w:type="spellEnd"/>
      <w:r w:rsidRPr="00DF0689">
        <w:rPr>
          <w:rFonts w:ascii="Times New Roman" w:eastAsia="Times New Roman" w:hAnsi="Times New Roman" w:cs="Times New Roman"/>
          <w:color w:val="000000"/>
          <w:sz w:val="26"/>
          <w:szCs w:val="26"/>
        </w:rPr>
        <w:t xml:space="preserve"> interview technique was used, because it allowed the researcher to</w:t>
      </w:r>
      <w:proofErr w:type="gramStart"/>
      <w:r w:rsidRPr="00DF0689">
        <w:rPr>
          <w:rFonts w:ascii="Times New Roman" w:eastAsia="Times New Roman" w:hAnsi="Times New Roman" w:cs="Times New Roman"/>
          <w:color w:val="000000"/>
          <w:sz w:val="26"/>
          <w:szCs w:val="26"/>
        </w:rPr>
        <w:t>  ask</w:t>
      </w:r>
      <w:proofErr w:type="gramEnd"/>
      <w:r w:rsidRPr="00DF0689">
        <w:rPr>
          <w:rFonts w:ascii="Times New Roman" w:eastAsia="Times New Roman" w:hAnsi="Times New Roman" w:cs="Times New Roman"/>
          <w:color w:val="000000"/>
          <w:sz w:val="26"/>
          <w:szCs w:val="26"/>
        </w:rPr>
        <w:t xml:space="preserve"> follow-up question and to make changes in the interview pattern, when  necessary. According to </w:t>
      </w:r>
      <w:proofErr w:type="spellStart"/>
      <w:r w:rsidRPr="00DF0689">
        <w:rPr>
          <w:rFonts w:ascii="Times New Roman" w:eastAsia="Times New Roman" w:hAnsi="Times New Roman" w:cs="Times New Roman"/>
          <w:color w:val="000000"/>
          <w:sz w:val="26"/>
          <w:szCs w:val="26"/>
        </w:rPr>
        <w:t>Babbie</w:t>
      </w:r>
      <w:proofErr w:type="spellEnd"/>
      <w:r w:rsidRPr="00DF0689">
        <w:rPr>
          <w:rFonts w:ascii="Times New Roman" w:eastAsia="Times New Roman" w:hAnsi="Times New Roman" w:cs="Times New Roman"/>
          <w:color w:val="000000"/>
          <w:sz w:val="26"/>
          <w:szCs w:val="26"/>
        </w:rPr>
        <w:t xml:space="preserve"> [2024], ‘’unlike in survey, qualitative interview is  an interaction between an interviewer and respondent, in which the interviewer has  a general plan of inquiry, including the topics to be covered, but not a set of  questions that must be asked with particular words and in a particular order’’. </w:t>
      </w:r>
    </w:p>
    <w:p w:rsidR="00DF0689" w:rsidRPr="00DF0689" w:rsidRDefault="00DF0689" w:rsidP="00DF0689">
      <w:pPr>
        <w:spacing w:before="232" w:after="0" w:line="240" w:lineRule="auto"/>
        <w:ind w:left="181" w:right="42" w:firstLine="723"/>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Also a large portion of data for this study was derived from various forms of</w:t>
      </w:r>
      <w:proofErr w:type="gramStart"/>
      <w:r w:rsidRPr="00DF0689">
        <w:rPr>
          <w:rFonts w:ascii="Times New Roman" w:eastAsia="Times New Roman" w:hAnsi="Times New Roman" w:cs="Times New Roman"/>
          <w:color w:val="000000"/>
          <w:sz w:val="26"/>
          <w:szCs w:val="26"/>
        </w:rPr>
        <w:t>  secondary</w:t>
      </w:r>
      <w:proofErr w:type="gramEnd"/>
      <w:r w:rsidRPr="00DF0689">
        <w:rPr>
          <w:rFonts w:ascii="Times New Roman" w:eastAsia="Times New Roman" w:hAnsi="Times New Roman" w:cs="Times New Roman"/>
          <w:color w:val="000000"/>
          <w:sz w:val="26"/>
          <w:szCs w:val="26"/>
        </w:rPr>
        <w:t xml:space="preserve"> data, taking into consideration literature related to corporate social  responsibility. </w:t>
      </w:r>
      <w:proofErr w:type="gramStart"/>
      <w:r w:rsidRPr="00DF0689">
        <w:rPr>
          <w:rFonts w:ascii="Times New Roman" w:eastAsia="Times New Roman" w:hAnsi="Times New Roman" w:cs="Times New Roman"/>
          <w:color w:val="000000"/>
          <w:sz w:val="26"/>
          <w:szCs w:val="26"/>
        </w:rPr>
        <w:t>this</w:t>
      </w:r>
      <w:proofErr w:type="gramEnd"/>
      <w:r w:rsidRPr="00DF0689">
        <w:rPr>
          <w:rFonts w:ascii="Times New Roman" w:eastAsia="Times New Roman" w:hAnsi="Times New Roman" w:cs="Times New Roman"/>
          <w:color w:val="000000"/>
          <w:sz w:val="26"/>
          <w:szCs w:val="26"/>
        </w:rPr>
        <w:t xml:space="preserve"> helped the researcher in providing in depth view into the  extensive research conducted on CRS. The work of various researchers around the</w:t>
      </w:r>
      <w:proofErr w:type="gramStart"/>
      <w:r w:rsidRPr="00DF0689">
        <w:rPr>
          <w:rFonts w:ascii="Times New Roman" w:eastAsia="Times New Roman" w:hAnsi="Times New Roman" w:cs="Times New Roman"/>
          <w:color w:val="000000"/>
          <w:sz w:val="26"/>
          <w:szCs w:val="26"/>
        </w:rPr>
        <w:t>  globe</w:t>
      </w:r>
      <w:proofErr w:type="gramEnd"/>
      <w:r w:rsidRPr="00DF0689">
        <w:rPr>
          <w:rFonts w:ascii="Times New Roman" w:eastAsia="Times New Roman" w:hAnsi="Times New Roman" w:cs="Times New Roman"/>
          <w:color w:val="000000"/>
          <w:sz w:val="26"/>
          <w:szCs w:val="26"/>
        </w:rPr>
        <w:t>, their views on CRS at corporations the methodologies employed and the  result obtained, were reviewed. This helped the researcher to get a good overview</w:t>
      </w:r>
      <w:proofErr w:type="gramStart"/>
      <w:r w:rsidRPr="00DF0689">
        <w:rPr>
          <w:rFonts w:ascii="Times New Roman" w:eastAsia="Times New Roman" w:hAnsi="Times New Roman" w:cs="Times New Roman"/>
          <w:color w:val="000000"/>
          <w:sz w:val="26"/>
          <w:szCs w:val="26"/>
        </w:rPr>
        <w:t>  of</w:t>
      </w:r>
      <w:proofErr w:type="gramEnd"/>
      <w:r w:rsidRPr="00DF0689">
        <w:rPr>
          <w:rFonts w:ascii="Times New Roman" w:eastAsia="Times New Roman" w:hAnsi="Times New Roman" w:cs="Times New Roman"/>
          <w:color w:val="000000"/>
          <w:sz w:val="26"/>
          <w:szCs w:val="26"/>
        </w:rPr>
        <w:t xml:space="preserve"> what various organization had done and are currently doing around the world as  regards the </w:t>
      </w:r>
      <w:proofErr w:type="spellStart"/>
      <w:r w:rsidRPr="00DF0689">
        <w:rPr>
          <w:rFonts w:ascii="Times New Roman" w:eastAsia="Times New Roman" w:hAnsi="Times New Roman" w:cs="Times New Roman"/>
          <w:color w:val="000000"/>
          <w:sz w:val="26"/>
          <w:szCs w:val="26"/>
        </w:rPr>
        <w:t>corperative</w:t>
      </w:r>
      <w:proofErr w:type="spellEnd"/>
      <w:r w:rsidRPr="00DF0689">
        <w:rPr>
          <w:rFonts w:ascii="Times New Roman" w:eastAsia="Times New Roman" w:hAnsi="Times New Roman" w:cs="Times New Roman"/>
          <w:color w:val="000000"/>
          <w:sz w:val="26"/>
          <w:szCs w:val="26"/>
        </w:rPr>
        <w:t xml:space="preserve"> society responsibility. </w:t>
      </w:r>
    </w:p>
    <w:p w:rsidR="00DF0689" w:rsidRPr="00DF0689" w:rsidRDefault="00DF0689" w:rsidP="00DF0689">
      <w:pPr>
        <w:spacing w:before="231" w:after="0" w:line="240" w:lineRule="auto"/>
        <w:ind w:left="183" w:right="44" w:firstLine="72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 qualitative approach had been used in previous CSR studies [for</w:t>
      </w:r>
      <w:proofErr w:type="gramStart"/>
      <w:r w:rsidRPr="00DF0689">
        <w:rPr>
          <w:rFonts w:ascii="Times New Roman" w:eastAsia="Times New Roman" w:hAnsi="Times New Roman" w:cs="Times New Roman"/>
          <w:color w:val="000000"/>
          <w:sz w:val="26"/>
          <w:szCs w:val="26"/>
        </w:rPr>
        <w:t>  instance</w:t>
      </w:r>
      <w:proofErr w:type="gramEnd"/>
      <w:r w:rsidRPr="00DF0689">
        <w:rPr>
          <w:rFonts w:ascii="Times New Roman" w:eastAsia="Times New Roman" w:hAnsi="Times New Roman" w:cs="Times New Roman"/>
          <w:color w:val="000000"/>
          <w:sz w:val="26"/>
          <w:szCs w:val="26"/>
        </w:rPr>
        <w:t xml:space="preserve">, </w:t>
      </w:r>
      <w:proofErr w:type="spellStart"/>
      <w:r w:rsidRPr="00DF0689">
        <w:rPr>
          <w:rFonts w:ascii="Times New Roman" w:eastAsia="Times New Roman" w:hAnsi="Times New Roman" w:cs="Times New Roman"/>
          <w:color w:val="000000"/>
          <w:sz w:val="26"/>
          <w:szCs w:val="26"/>
        </w:rPr>
        <w:t>Ayse</w:t>
      </w:r>
      <w:proofErr w:type="spellEnd"/>
      <w:r w:rsidRPr="00DF0689">
        <w:rPr>
          <w:rFonts w:ascii="Times New Roman" w:eastAsia="Times New Roman" w:hAnsi="Times New Roman" w:cs="Times New Roman"/>
          <w:color w:val="000000"/>
          <w:sz w:val="26"/>
          <w:szCs w:val="26"/>
        </w:rPr>
        <w:t xml:space="preserve">, 2008; </w:t>
      </w:r>
      <w:proofErr w:type="spellStart"/>
      <w:r w:rsidRPr="00DF0689">
        <w:rPr>
          <w:rFonts w:ascii="Times New Roman" w:eastAsia="Times New Roman" w:hAnsi="Times New Roman" w:cs="Times New Roman"/>
          <w:color w:val="000000"/>
          <w:sz w:val="26"/>
          <w:szCs w:val="26"/>
        </w:rPr>
        <w:t>olusoji</w:t>
      </w:r>
      <w:proofErr w:type="spellEnd"/>
      <w:r w:rsidRPr="00DF0689">
        <w:rPr>
          <w:rFonts w:ascii="Times New Roman" w:eastAsia="Times New Roman" w:hAnsi="Times New Roman" w:cs="Times New Roman"/>
          <w:color w:val="000000"/>
          <w:sz w:val="26"/>
          <w:szCs w:val="26"/>
        </w:rPr>
        <w:t xml:space="preserve">, </w:t>
      </w:r>
      <w:proofErr w:type="spellStart"/>
      <w:r w:rsidRPr="00DF0689">
        <w:rPr>
          <w:rFonts w:ascii="Times New Roman" w:eastAsia="Times New Roman" w:hAnsi="Times New Roman" w:cs="Times New Roman"/>
          <w:color w:val="000000"/>
          <w:sz w:val="26"/>
          <w:szCs w:val="26"/>
        </w:rPr>
        <w:t>owolabi</w:t>
      </w:r>
      <w:proofErr w:type="spellEnd"/>
      <w:r w:rsidRPr="00DF0689">
        <w:rPr>
          <w:rFonts w:ascii="Times New Roman" w:eastAsia="Times New Roman" w:hAnsi="Times New Roman" w:cs="Times New Roman"/>
          <w:color w:val="000000"/>
          <w:sz w:val="26"/>
          <w:szCs w:val="26"/>
        </w:rPr>
        <w:t xml:space="preserve"> and </w:t>
      </w:r>
      <w:proofErr w:type="spellStart"/>
      <w:r w:rsidRPr="00DF0689">
        <w:rPr>
          <w:rFonts w:ascii="Times New Roman" w:eastAsia="Times New Roman" w:hAnsi="Times New Roman" w:cs="Times New Roman"/>
          <w:color w:val="000000"/>
          <w:sz w:val="26"/>
          <w:szCs w:val="26"/>
        </w:rPr>
        <w:t>onokala</w:t>
      </w:r>
      <w:proofErr w:type="spellEnd"/>
      <w:r w:rsidRPr="00DF0689">
        <w:rPr>
          <w:rFonts w:ascii="Times New Roman" w:eastAsia="Times New Roman" w:hAnsi="Times New Roman" w:cs="Times New Roman"/>
          <w:color w:val="000000"/>
          <w:sz w:val="26"/>
          <w:szCs w:val="26"/>
        </w:rPr>
        <w:t xml:space="preserve">, 2012;Arius and Patterson ,  2009 Wei, </w:t>
      </w:r>
      <w:proofErr w:type="spellStart"/>
      <w:r w:rsidRPr="00DF0689">
        <w:rPr>
          <w:rFonts w:ascii="Times New Roman" w:eastAsia="Times New Roman" w:hAnsi="Times New Roman" w:cs="Times New Roman"/>
          <w:color w:val="000000"/>
          <w:sz w:val="26"/>
          <w:szCs w:val="26"/>
        </w:rPr>
        <w:t>Ruihua</w:t>
      </w:r>
      <w:proofErr w:type="spellEnd"/>
      <w:r w:rsidRPr="00DF0689">
        <w:rPr>
          <w:rFonts w:ascii="Times New Roman" w:eastAsia="Times New Roman" w:hAnsi="Times New Roman" w:cs="Times New Roman"/>
          <w:color w:val="000000"/>
          <w:sz w:val="26"/>
          <w:szCs w:val="26"/>
        </w:rPr>
        <w:t xml:space="preserve"> and </w:t>
      </w:r>
      <w:proofErr w:type="spellStart"/>
      <w:r w:rsidRPr="00DF0689">
        <w:rPr>
          <w:rFonts w:ascii="Times New Roman" w:eastAsia="Times New Roman" w:hAnsi="Times New Roman" w:cs="Times New Roman"/>
          <w:color w:val="000000"/>
          <w:sz w:val="26"/>
          <w:szCs w:val="26"/>
        </w:rPr>
        <w:t>xiaoming</w:t>
      </w:r>
      <w:proofErr w:type="spellEnd"/>
      <w:r w:rsidRPr="00DF0689">
        <w:rPr>
          <w:rFonts w:ascii="Times New Roman" w:eastAsia="Times New Roman" w:hAnsi="Times New Roman" w:cs="Times New Roman"/>
          <w:color w:val="000000"/>
          <w:sz w:val="26"/>
          <w:szCs w:val="26"/>
        </w:rPr>
        <w:t>, 2008].</w:t>
      </w:r>
    </w:p>
    <w:p w:rsidR="00DF0689" w:rsidRPr="00DF0689" w:rsidRDefault="00DF0689" w:rsidP="00DF0689">
      <w:pPr>
        <w:spacing w:before="806"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25 </w:t>
      </w:r>
    </w:p>
    <w:p w:rsidR="00DF0689" w:rsidRPr="00DF0689" w:rsidRDefault="00DF0689" w:rsidP="00DF0689">
      <w:pPr>
        <w:spacing w:after="0" w:line="240" w:lineRule="auto"/>
        <w:ind w:left="183" w:right="47" w:firstLine="72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On the second stage of the study [which adopted the quantitative approach]</w:t>
      </w:r>
      <w:proofErr w:type="gramStart"/>
      <w:r w:rsidRPr="00DF0689">
        <w:rPr>
          <w:rFonts w:ascii="Times New Roman" w:eastAsia="Times New Roman" w:hAnsi="Times New Roman" w:cs="Times New Roman"/>
          <w:color w:val="000000"/>
          <w:sz w:val="26"/>
          <w:szCs w:val="26"/>
        </w:rPr>
        <w:t>  the</w:t>
      </w:r>
      <w:proofErr w:type="gramEnd"/>
      <w:r w:rsidRPr="00DF0689">
        <w:rPr>
          <w:rFonts w:ascii="Times New Roman" w:eastAsia="Times New Roman" w:hAnsi="Times New Roman" w:cs="Times New Roman"/>
          <w:color w:val="000000"/>
          <w:sz w:val="26"/>
          <w:szCs w:val="26"/>
        </w:rPr>
        <w:t xml:space="preserve"> survey method was used to answer research questions five and six. </w:t>
      </w:r>
    </w:p>
    <w:p w:rsidR="00DF0689" w:rsidRPr="00DF0689" w:rsidRDefault="00DF0689" w:rsidP="00DF0689">
      <w:pPr>
        <w:spacing w:before="209" w:after="0" w:line="240" w:lineRule="auto"/>
        <w:ind w:left="54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5 Do this clients know the CSR initiative of the </w:t>
      </w:r>
      <w:proofErr w:type="gramStart"/>
      <w:r w:rsidRPr="00DF0689">
        <w:rPr>
          <w:rFonts w:ascii="Times New Roman" w:eastAsia="Times New Roman" w:hAnsi="Times New Roman" w:cs="Times New Roman"/>
          <w:color w:val="000000"/>
          <w:sz w:val="26"/>
          <w:szCs w:val="26"/>
        </w:rPr>
        <w:t>company ? </w:t>
      </w:r>
      <w:proofErr w:type="gramEnd"/>
    </w:p>
    <w:p w:rsidR="00DF0689" w:rsidRPr="00DF0689" w:rsidRDefault="00DF0689" w:rsidP="00DF0689">
      <w:pPr>
        <w:spacing w:after="0" w:line="240" w:lineRule="auto"/>
        <w:ind w:left="551" w:right="47" w:hanging="35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6 How do the CSR efforts of the company influence the client? The survey method was found appropriate because this phase of the study</w:t>
      </w:r>
      <w:proofErr w:type="gramStart"/>
      <w:r w:rsidRPr="00DF0689">
        <w:rPr>
          <w:rFonts w:ascii="Times New Roman" w:eastAsia="Times New Roman" w:hAnsi="Times New Roman" w:cs="Times New Roman"/>
          <w:color w:val="000000"/>
          <w:sz w:val="26"/>
          <w:szCs w:val="26"/>
        </w:rPr>
        <w:t>  elicited</w:t>
      </w:r>
      <w:proofErr w:type="gramEnd"/>
      <w:r w:rsidRPr="00DF0689">
        <w:rPr>
          <w:rFonts w:ascii="Times New Roman" w:eastAsia="Times New Roman" w:hAnsi="Times New Roman" w:cs="Times New Roman"/>
          <w:color w:val="000000"/>
          <w:sz w:val="26"/>
          <w:szCs w:val="26"/>
        </w:rPr>
        <w:t xml:space="preserve"> the responses of clients. </w:t>
      </w:r>
    </w:p>
    <w:p w:rsidR="00DF0689" w:rsidRPr="00DF0689" w:rsidRDefault="00DF0689" w:rsidP="00DF0689">
      <w:pPr>
        <w:spacing w:before="213" w:after="0" w:line="240" w:lineRule="auto"/>
        <w:ind w:left="183"/>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3.3 POPULATION OF THE STUDY  </w:t>
      </w:r>
    </w:p>
    <w:p w:rsidR="00DF0689" w:rsidRPr="00DF0689" w:rsidRDefault="00DF0689" w:rsidP="00DF0689">
      <w:pPr>
        <w:spacing w:before="192" w:after="0" w:line="240" w:lineRule="auto"/>
        <w:ind w:left="161" w:right="41" w:firstLine="743"/>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 population of the study included all the workers and clients of the</w:t>
      </w:r>
      <w:proofErr w:type="gramStart"/>
      <w:r w:rsidRPr="00DF0689">
        <w:rPr>
          <w:rFonts w:ascii="Times New Roman" w:eastAsia="Times New Roman" w:hAnsi="Times New Roman" w:cs="Times New Roman"/>
          <w:color w:val="000000"/>
          <w:sz w:val="26"/>
          <w:szCs w:val="26"/>
        </w:rPr>
        <w:t xml:space="preserve">  </w:t>
      </w:r>
      <w:proofErr w:type="spellStart"/>
      <w:r w:rsidRPr="00DF0689">
        <w:rPr>
          <w:rFonts w:ascii="Times New Roman" w:eastAsia="Times New Roman" w:hAnsi="Times New Roman" w:cs="Times New Roman"/>
          <w:color w:val="000000"/>
          <w:sz w:val="26"/>
          <w:szCs w:val="26"/>
        </w:rPr>
        <w:t>Univer</w:t>
      </w:r>
      <w:proofErr w:type="spellEnd"/>
      <w:proofErr w:type="gramEnd"/>
      <w:r w:rsidRPr="00DF0689">
        <w:rPr>
          <w:rFonts w:ascii="Times New Roman" w:eastAsia="Times New Roman" w:hAnsi="Times New Roman" w:cs="Times New Roman"/>
          <w:color w:val="000000"/>
          <w:sz w:val="26"/>
          <w:szCs w:val="26"/>
        </w:rPr>
        <w:t xml:space="preserve"> plc, Ilorin. Data were gotten from them through the in-depth interviews,</w:t>
      </w:r>
      <w:proofErr w:type="gramStart"/>
      <w:r w:rsidRPr="00DF0689">
        <w:rPr>
          <w:rFonts w:ascii="Times New Roman" w:eastAsia="Times New Roman" w:hAnsi="Times New Roman" w:cs="Times New Roman"/>
          <w:color w:val="000000"/>
          <w:sz w:val="26"/>
          <w:szCs w:val="26"/>
        </w:rPr>
        <w:t>  which</w:t>
      </w:r>
      <w:proofErr w:type="gramEnd"/>
      <w:r w:rsidRPr="00DF0689">
        <w:rPr>
          <w:rFonts w:ascii="Times New Roman" w:eastAsia="Times New Roman" w:hAnsi="Times New Roman" w:cs="Times New Roman"/>
          <w:color w:val="000000"/>
          <w:sz w:val="26"/>
          <w:szCs w:val="26"/>
        </w:rPr>
        <w:t xml:space="preserve"> involved their CSR manager. Secondary data were used for the study which</w:t>
      </w:r>
      <w:proofErr w:type="gramStart"/>
      <w:r w:rsidRPr="00DF0689">
        <w:rPr>
          <w:rFonts w:ascii="Times New Roman" w:eastAsia="Times New Roman" w:hAnsi="Times New Roman" w:cs="Times New Roman"/>
          <w:color w:val="000000"/>
          <w:sz w:val="26"/>
          <w:szCs w:val="26"/>
        </w:rPr>
        <w:t>  were</w:t>
      </w:r>
      <w:proofErr w:type="gramEnd"/>
      <w:r w:rsidRPr="00DF0689">
        <w:rPr>
          <w:rFonts w:ascii="Times New Roman" w:eastAsia="Times New Roman" w:hAnsi="Times New Roman" w:cs="Times New Roman"/>
          <w:color w:val="000000"/>
          <w:sz w:val="26"/>
          <w:szCs w:val="26"/>
        </w:rPr>
        <w:t xml:space="preserve"> extracted from 2015/2016 Nigeria stock exchange fact book, textbook,  journals and internet publication. </w:t>
      </w:r>
    </w:p>
    <w:p w:rsidR="00DF0689" w:rsidRPr="00DF0689" w:rsidRDefault="00DF0689" w:rsidP="00DF0689">
      <w:pPr>
        <w:spacing w:before="212" w:after="0" w:line="240" w:lineRule="auto"/>
        <w:ind w:left="183"/>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3.4 SAMPLE SIZE AND SAMPLING TECHNIGUE </w:t>
      </w:r>
    </w:p>
    <w:p w:rsidR="00DF0689" w:rsidRPr="00DF0689" w:rsidRDefault="00DF0689" w:rsidP="00DF0689">
      <w:pPr>
        <w:spacing w:before="341" w:after="0" w:line="240" w:lineRule="auto"/>
        <w:ind w:left="181" w:right="47" w:firstLine="724"/>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 sample size for the qualitative phase of the study included the CSR</w:t>
      </w:r>
      <w:proofErr w:type="gramStart"/>
      <w:r w:rsidRPr="00DF0689">
        <w:rPr>
          <w:rFonts w:ascii="Times New Roman" w:eastAsia="Times New Roman" w:hAnsi="Times New Roman" w:cs="Times New Roman"/>
          <w:color w:val="000000"/>
          <w:sz w:val="26"/>
          <w:szCs w:val="26"/>
        </w:rPr>
        <w:t>  managers</w:t>
      </w:r>
      <w:proofErr w:type="gramEnd"/>
      <w:r w:rsidRPr="00DF0689">
        <w:rPr>
          <w:rFonts w:ascii="Times New Roman" w:eastAsia="Times New Roman" w:hAnsi="Times New Roman" w:cs="Times New Roman"/>
          <w:color w:val="000000"/>
          <w:sz w:val="26"/>
          <w:szCs w:val="26"/>
        </w:rPr>
        <w:t xml:space="preserve"> of Unilever plc, Ilorin. The CSR executives were chosen by virtue of</w:t>
      </w:r>
      <w:proofErr w:type="gramStart"/>
      <w:r w:rsidRPr="00DF0689">
        <w:rPr>
          <w:rFonts w:ascii="Times New Roman" w:eastAsia="Times New Roman" w:hAnsi="Times New Roman" w:cs="Times New Roman"/>
          <w:color w:val="000000"/>
          <w:sz w:val="26"/>
          <w:szCs w:val="26"/>
        </w:rPr>
        <w:t>  their</w:t>
      </w:r>
      <w:proofErr w:type="gramEnd"/>
      <w:r w:rsidRPr="00DF0689">
        <w:rPr>
          <w:rFonts w:ascii="Times New Roman" w:eastAsia="Times New Roman" w:hAnsi="Times New Roman" w:cs="Times New Roman"/>
          <w:color w:val="000000"/>
          <w:sz w:val="26"/>
          <w:szCs w:val="26"/>
        </w:rPr>
        <w:t xml:space="preserve"> positions. Being those who plan and execute the companies CSR initiatives,</w:t>
      </w:r>
      <w:proofErr w:type="gramStart"/>
      <w:r w:rsidRPr="00DF0689">
        <w:rPr>
          <w:rFonts w:ascii="Times New Roman" w:eastAsia="Times New Roman" w:hAnsi="Times New Roman" w:cs="Times New Roman"/>
          <w:color w:val="000000"/>
          <w:sz w:val="26"/>
          <w:szCs w:val="26"/>
        </w:rPr>
        <w:t>  they</w:t>
      </w:r>
      <w:proofErr w:type="gramEnd"/>
      <w:r w:rsidRPr="00DF0689">
        <w:rPr>
          <w:rFonts w:ascii="Times New Roman" w:eastAsia="Times New Roman" w:hAnsi="Times New Roman" w:cs="Times New Roman"/>
          <w:color w:val="000000"/>
          <w:sz w:val="26"/>
          <w:szCs w:val="26"/>
        </w:rPr>
        <w:t xml:space="preserve"> provided the right and valuable information needed to achieve the goals of this  </w:t>
      </w:r>
      <w:r w:rsidRPr="00DF0689">
        <w:rPr>
          <w:rFonts w:ascii="Times New Roman" w:eastAsia="Times New Roman" w:hAnsi="Times New Roman" w:cs="Times New Roman"/>
          <w:color w:val="000000"/>
          <w:sz w:val="26"/>
          <w:szCs w:val="26"/>
        </w:rPr>
        <w:lastRenderedPageBreak/>
        <w:t>research. The CSR executives were purposively chosen from the companies and</w:t>
      </w:r>
      <w:proofErr w:type="gramStart"/>
      <w:r w:rsidRPr="00DF0689">
        <w:rPr>
          <w:rFonts w:ascii="Times New Roman" w:eastAsia="Times New Roman" w:hAnsi="Times New Roman" w:cs="Times New Roman"/>
          <w:color w:val="000000"/>
          <w:sz w:val="26"/>
          <w:szCs w:val="26"/>
        </w:rPr>
        <w:t>  interviewed</w:t>
      </w:r>
      <w:proofErr w:type="gramEnd"/>
      <w:r w:rsidRPr="00DF0689">
        <w:rPr>
          <w:rFonts w:ascii="Times New Roman" w:eastAsia="Times New Roman" w:hAnsi="Times New Roman" w:cs="Times New Roman"/>
          <w:color w:val="000000"/>
          <w:sz w:val="26"/>
          <w:szCs w:val="26"/>
        </w:rPr>
        <w:t xml:space="preserve"> for the first phase. </w:t>
      </w:r>
    </w:p>
    <w:p w:rsidR="00DF0689" w:rsidRPr="00DF0689" w:rsidRDefault="00DF0689" w:rsidP="00DF0689">
      <w:pPr>
        <w:spacing w:before="232" w:after="0" w:line="240" w:lineRule="auto"/>
        <w:ind w:left="180" w:right="46" w:firstLine="724"/>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At the quantitative stage of the research, the Australian calculator provided</w:t>
      </w:r>
      <w:proofErr w:type="gramStart"/>
      <w:r w:rsidRPr="00DF0689">
        <w:rPr>
          <w:rFonts w:ascii="Times New Roman" w:eastAsia="Times New Roman" w:hAnsi="Times New Roman" w:cs="Times New Roman"/>
          <w:color w:val="000000"/>
          <w:sz w:val="26"/>
          <w:szCs w:val="26"/>
        </w:rPr>
        <w:t>  by</w:t>
      </w:r>
      <w:proofErr w:type="gramEnd"/>
      <w:r w:rsidRPr="00DF0689">
        <w:rPr>
          <w:rFonts w:ascii="Times New Roman" w:eastAsia="Times New Roman" w:hAnsi="Times New Roman" w:cs="Times New Roman"/>
          <w:color w:val="000000"/>
          <w:sz w:val="26"/>
          <w:szCs w:val="26"/>
        </w:rPr>
        <w:t xml:space="preserve"> the national </w:t>
      </w:r>
      <w:proofErr w:type="spellStart"/>
      <w:r w:rsidRPr="00DF0689">
        <w:rPr>
          <w:rFonts w:ascii="Times New Roman" w:eastAsia="Times New Roman" w:hAnsi="Times New Roman" w:cs="Times New Roman"/>
          <w:color w:val="000000"/>
          <w:sz w:val="26"/>
          <w:szCs w:val="26"/>
        </w:rPr>
        <w:t>statisteal</w:t>
      </w:r>
      <w:proofErr w:type="spellEnd"/>
      <w:r w:rsidRPr="00DF0689">
        <w:rPr>
          <w:rFonts w:ascii="Times New Roman" w:eastAsia="Times New Roman" w:hAnsi="Times New Roman" w:cs="Times New Roman"/>
          <w:color w:val="000000"/>
          <w:sz w:val="26"/>
          <w:szCs w:val="26"/>
        </w:rPr>
        <w:t xml:space="preserve"> services, was used to determine the sample size for the  study. It must be noted that this calculator allows for a simple random sampling</w:t>
      </w:r>
      <w:proofErr w:type="gramStart"/>
      <w:r w:rsidRPr="00DF0689">
        <w:rPr>
          <w:rFonts w:ascii="Times New Roman" w:eastAsia="Times New Roman" w:hAnsi="Times New Roman" w:cs="Times New Roman"/>
          <w:color w:val="000000"/>
          <w:sz w:val="26"/>
          <w:szCs w:val="26"/>
        </w:rPr>
        <w:t>  procedure</w:t>
      </w:r>
      <w:proofErr w:type="gramEnd"/>
      <w:r w:rsidRPr="00DF0689">
        <w:rPr>
          <w:rFonts w:ascii="Times New Roman" w:eastAsia="Times New Roman" w:hAnsi="Times New Roman" w:cs="Times New Roman"/>
          <w:color w:val="000000"/>
          <w:sz w:val="26"/>
          <w:szCs w:val="26"/>
        </w:rPr>
        <w:t xml:space="preserve">. The calculator is an internet based formula, with everything </w:t>
      </w:r>
      <w:proofErr w:type="spellStart"/>
      <w:r w:rsidRPr="00DF0689">
        <w:rPr>
          <w:rFonts w:ascii="Times New Roman" w:eastAsia="Times New Roman" w:hAnsi="Times New Roman" w:cs="Times New Roman"/>
          <w:color w:val="000000"/>
          <w:sz w:val="26"/>
          <w:szCs w:val="26"/>
        </w:rPr>
        <w:t>woneedout</w:t>
      </w:r>
      <w:proofErr w:type="spellEnd"/>
      <w:r w:rsidRPr="00DF0689">
        <w:rPr>
          <w:rFonts w:ascii="Times New Roman" w:eastAsia="Times New Roman" w:hAnsi="Times New Roman" w:cs="Times New Roman"/>
          <w:color w:val="000000"/>
          <w:sz w:val="26"/>
          <w:szCs w:val="26"/>
        </w:rPr>
        <w:t>.  The researcher just logs on to the web page and inserts all the values confidence  level, population of the study, proportion and confidence interval and then clued  ‘calculate’’ to get the sample size.</w:t>
      </w:r>
    </w:p>
    <w:p w:rsidR="00DF0689" w:rsidRPr="00DF0689" w:rsidRDefault="00DF0689" w:rsidP="00DF0689">
      <w:pPr>
        <w:spacing w:before="682"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26 </w:t>
      </w:r>
    </w:p>
    <w:p w:rsidR="00DF0689" w:rsidRPr="00DF0689" w:rsidRDefault="00DF0689" w:rsidP="00DF0689">
      <w:pPr>
        <w:spacing w:after="0" w:line="240" w:lineRule="auto"/>
        <w:ind w:left="18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F1 Figure realized after calculation </w:t>
      </w:r>
    </w:p>
    <w:p w:rsidR="00DF0689" w:rsidRPr="00DF0689" w:rsidRDefault="00DF0689" w:rsidP="00DF0689">
      <w:pPr>
        <w:spacing w:before="197" w:after="0" w:line="240" w:lineRule="auto"/>
        <w:ind w:left="18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Determine sample size </w:t>
      </w:r>
    </w:p>
    <w:p w:rsidR="00DF0689" w:rsidRPr="00DF0689" w:rsidRDefault="00DF0689" w:rsidP="00DF0689">
      <w:pPr>
        <w:spacing w:before="197" w:after="0" w:line="240" w:lineRule="auto"/>
        <w:ind w:left="16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95% </w:t>
      </w:r>
    </w:p>
    <w:p w:rsidR="00DF0689" w:rsidRPr="00DF0689" w:rsidRDefault="00DF0689" w:rsidP="00DF0689">
      <w:pPr>
        <w:spacing w:after="0" w:line="240" w:lineRule="auto"/>
        <w:ind w:left="162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Level  </w:t>
      </w:r>
    </w:p>
    <w:p w:rsidR="00DF0689" w:rsidRPr="00DF0689" w:rsidRDefault="00DF0689" w:rsidP="00DF0689">
      <w:pPr>
        <w:spacing w:after="0" w:line="240" w:lineRule="auto"/>
        <w:ind w:left="1627"/>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Confidence </w:t>
      </w:r>
    </w:p>
    <w:p w:rsidR="00DF0689" w:rsidRPr="00DF0689" w:rsidRDefault="00DF0689" w:rsidP="00DF0689">
      <w:pPr>
        <w:spacing w:after="0" w:line="240" w:lineRule="auto"/>
        <w:ind w:left="163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Size: 8607 </w:t>
      </w:r>
    </w:p>
    <w:p w:rsidR="00DF0689" w:rsidRPr="00DF0689" w:rsidRDefault="00DF0689" w:rsidP="00DF0689">
      <w:pPr>
        <w:spacing w:after="0" w:line="240" w:lineRule="auto"/>
        <w:ind w:left="16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446 </w:t>
      </w:r>
    </w:p>
    <w:p w:rsidR="00DF0689" w:rsidRPr="00DF0689" w:rsidRDefault="00DF0689" w:rsidP="00DF0689">
      <w:pPr>
        <w:spacing w:after="0" w:line="240" w:lineRule="auto"/>
        <w:ind w:left="16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0.5 </w:t>
      </w:r>
    </w:p>
    <w:p w:rsidR="00DF0689" w:rsidRPr="00DF0689" w:rsidRDefault="00DF0689" w:rsidP="00DF0689">
      <w:pPr>
        <w:spacing w:after="0" w:line="240" w:lineRule="auto"/>
        <w:ind w:left="16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Proportion: </w:t>
      </w:r>
    </w:p>
    <w:p w:rsidR="00DF0689" w:rsidRPr="00DF0689" w:rsidRDefault="00DF0689" w:rsidP="00DF0689">
      <w:pPr>
        <w:spacing w:after="0" w:line="240" w:lineRule="auto"/>
        <w:ind w:left="1627"/>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Confidence </w:t>
      </w:r>
    </w:p>
    <w:p w:rsidR="00DF0689" w:rsidRPr="00DF0689" w:rsidRDefault="00DF0689" w:rsidP="00DF0689">
      <w:pPr>
        <w:spacing w:after="0" w:line="240" w:lineRule="auto"/>
        <w:ind w:left="16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0.05 </w:t>
      </w:r>
    </w:p>
    <w:p w:rsidR="00DF0689" w:rsidRPr="00DF0689" w:rsidRDefault="00DF0689" w:rsidP="00DF0689">
      <w:pPr>
        <w:spacing w:after="0" w:line="240" w:lineRule="auto"/>
        <w:ind w:left="16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Interval; </w:t>
      </w:r>
    </w:p>
    <w:p w:rsidR="00DF0689" w:rsidRPr="00DF0689" w:rsidRDefault="00DF0689" w:rsidP="00DF0689">
      <w:pPr>
        <w:spacing w:after="0" w:line="240" w:lineRule="auto"/>
        <w:ind w:left="162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Upper; 0.55000 </w:t>
      </w:r>
    </w:p>
    <w:p w:rsidR="00DF0689" w:rsidRPr="00DF0689" w:rsidRDefault="00DF0689" w:rsidP="00DF0689">
      <w:pPr>
        <w:spacing w:after="0" w:line="240" w:lineRule="auto"/>
        <w:ind w:left="162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Lower; 0.45000 </w:t>
      </w:r>
    </w:p>
    <w:p w:rsidR="00DF0689" w:rsidRPr="00DF0689" w:rsidRDefault="00DF0689" w:rsidP="00DF0689">
      <w:pPr>
        <w:spacing w:after="0" w:line="240" w:lineRule="auto"/>
        <w:ind w:left="163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Standard 0.02551 </w:t>
      </w:r>
    </w:p>
    <w:p w:rsidR="00DF0689" w:rsidRPr="00DF0689" w:rsidRDefault="00DF0689" w:rsidP="00DF0689">
      <w:pPr>
        <w:spacing w:after="0" w:line="240" w:lineRule="auto"/>
        <w:ind w:left="162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Error  </w:t>
      </w:r>
    </w:p>
    <w:p w:rsidR="00DF0689" w:rsidRPr="00DF0689" w:rsidRDefault="00DF0689" w:rsidP="00DF0689">
      <w:pPr>
        <w:spacing w:after="0" w:line="240" w:lineRule="auto"/>
        <w:ind w:left="16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Relative  </w:t>
      </w:r>
    </w:p>
    <w:p w:rsidR="00DF0689" w:rsidRPr="00DF0689" w:rsidRDefault="00DF0689" w:rsidP="00DF0689">
      <w:pPr>
        <w:spacing w:after="0" w:line="240" w:lineRule="auto"/>
        <w:ind w:left="163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Standard error 5.10 </w:t>
      </w:r>
    </w:p>
    <w:p w:rsidR="00DF0689" w:rsidRPr="00DF0689" w:rsidRDefault="00DF0689" w:rsidP="00DF0689">
      <w:pPr>
        <w:spacing w:after="0" w:line="240" w:lineRule="auto"/>
        <w:ind w:left="163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Sample size =385 </w:t>
      </w:r>
    </w:p>
    <w:p w:rsidR="00DF0689" w:rsidRPr="00DF0689" w:rsidRDefault="00DF0689" w:rsidP="00DF0689">
      <w:pPr>
        <w:spacing w:before="197" w:after="0" w:line="240" w:lineRule="auto"/>
        <w:ind w:left="181" w:right="47" w:firstLine="3"/>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The calculating </w:t>
      </w:r>
      <w:proofErr w:type="gramStart"/>
      <w:r w:rsidRPr="00DF0689">
        <w:rPr>
          <w:rFonts w:ascii="Times New Roman" w:eastAsia="Times New Roman" w:hAnsi="Times New Roman" w:cs="Times New Roman"/>
          <w:color w:val="000000"/>
          <w:sz w:val="26"/>
          <w:szCs w:val="26"/>
        </w:rPr>
        <w:t>give</w:t>
      </w:r>
      <w:proofErr w:type="gramEnd"/>
      <w:r w:rsidRPr="00DF0689">
        <w:rPr>
          <w:rFonts w:ascii="Times New Roman" w:eastAsia="Times New Roman" w:hAnsi="Times New Roman" w:cs="Times New Roman"/>
          <w:color w:val="000000"/>
          <w:sz w:val="26"/>
          <w:szCs w:val="26"/>
        </w:rPr>
        <w:t xml:space="preserve"> the basic sample size of the study as 385. However, NSS  [2012,p,s] notes that ‘the sample size required to be selected from your population  will need to take into account the number of individuals or groups that will not  respond the survey, therefore an over sampling calculation is required. </w:t>
      </w:r>
    </w:p>
    <w:p w:rsidR="00DF0689" w:rsidRPr="00DF0689" w:rsidRDefault="00DF0689" w:rsidP="00DF0689">
      <w:pPr>
        <w:spacing w:before="207" w:after="0" w:line="240" w:lineRule="auto"/>
        <w:ind w:left="183" w:right="43" w:firstLine="5"/>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ONYEBUCHI [2013] and BERTLETI, KOTILIK AND HIGGING [2001,P.46]  CETING SALKIND [1997,P.107]and fink [1995,P.36],re commended over  sampling when they noted that “if you are mailing out surveys or questionnaire…  count on increasing your sample size by 40%-50% to account for lost mails and un  cooperative </w:t>
      </w:r>
      <w:r w:rsidRPr="00DF0689">
        <w:rPr>
          <w:rFonts w:ascii="Times New Roman" w:eastAsia="Times New Roman" w:hAnsi="Times New Roman" w:cs="Times New Roman"/>
          <w:color w:val="000000"/>
          <w:sz w:val="26"/>
          <w:szCs w:val="26"/>
        </w:rPr>
        <w:lastRenderedPageBreak/>
        <w:t>subjects therefore, in line with the recommendation by SALKING  [1997,P.107] and fink [1995,P.l36]the basic sample size of 385,arrived at through  the Australian calculator was increased by 40%  </w:t>
      </w:r>
    </w:p>
    <w:p w:rsidR="00DF0689" w:rsidRPr="00DF0689" w:rsidRDefault="00DF0689" w:rsidP="00DF0689">
      <w:pPr>
        <w:spacing w:before="231"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 calculator and result is give below </w:t>
      </w:r>
    </w:p>
    <w:p w:rsidR="00DF0689" w:rsidRPr="00DF0689" w:rsidRDefault="00DF0689" w:rsidP="00DF0689">
      <w:pPr>
        <w:spacing w:before="399"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27 </w:t>
      </w:r>
    </w:p>
    <w:p w:rsidR="00DF0689" w:rsidRPr="00DF0689" w:rsidRDefault="00DF0689" w:rsidP="00DF0689">
      <w:pPr>
        <w:spacing w:after="0" w:line="240" w:lineRule="auto"/>
        <w:ind w:left="18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N+40% of n [where is the basic sample size] </w:t>
      </w:r>
    </w:p>
    <w:p w:rsidR="00DF0689" w:rsidRPr="00DF0689" w:rsidRDefault="00DF0689" w:rsidP="00DF0689">
      <w:pPr>
        <w:spacing w:before="197"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385 + [40%of385] </w:t>
      </w:r>
    </w:p>
    <w:p w:rsidR="00DF0689" w:rsidRPr="00DF0689" w:rsidRDefault="00DF0689" w:rsidP="00DF0689">
      <w:pPr>
        <w:spacing w:before="197" w:after="0" w:line="240" w:lineRule="auto"/>
        <w:ind w:left="25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385 </w:t>
      </w:r>
      <w:proofErr w:type="gramStart"/>
      <w:r w:rsidRPr="00DF0689">
        <w:rPr>
          <w:rFonts w:ascii="Times New Roman" w:eastAsia="Times New Roman" w:hAnsi="Times New Roman" w:cs="Times New Roman"/>
          <w:color w:val="000000"/>
          <w:sz w:val="26"/>
          <w:szCs w:val="26"/>
        </w:rPr>
        <w:t>+[</w:t>
      </w:r>
      <w:proofErr w:type="gramEnd"/>
      <w:r w:rsidRPr="00DF0689">
        <w:rPr>
          <w:rFonts w:ascii="Times New Roman" w:eastAsia="Times New Roman" w:hAnsi="Times New Roman" w:cs="Times New Roman"/>
          <w:color w:val="000000"/>
          <w:sz w:val="26"/>
          <w:szCs w:val="26"/>
        </w:rPr>
        <w:t>0.40X385=154] </w:t>
      </w:r>
    </w:p>
    <w:p w:rsidR="00DF0689" w:rsidRPr="00DF0689" w:rsidRDefault="00DF0689" w:rsidP="00DF0689">
      <w:pPr>
        <w:spacing w:before="197" w:after="0" w:line="240" w:lineRule="auto"/>
        <w:ind w:left="25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385+154=539[approcimately540] </w:t>
      </w:r>
    </w:p>
    <w:p w:rsidR="00DF0689" w:rsidRPr="00DF0689" w:rsidRDefault="00DF0689" w:rsidP="00DF0689">
      <w:pPr>
        <w:spacing w:before="197" w:after="0" w:line="240" w:lineRule="auto"/>
        <w:ind w:left="182" w:right="48" w:hanging="5"/>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From the following, the sample size for the quantitative section of the study was</w:t>
      </w:r>
      <w:proofErr w:type="gramStart"/>
      <w:r w:rsidRPr="00DF0689">
        <w:rPr>
          <w:rFonts w:ascii="Times New Roman" w:eastAsia="Times New Roman" w:hAnsi="Times New Roman" w:cs="Times New Roman"/>
          <w:color w:val="000000"/>
          <w:sz w:val="26"/>
          <w:szCs w:val="26"/>
        </w:rPr>
        <w:t>  540</w:t>
      </w:r>
      <w:proofErr w:type="gramEnd"/>
      <w:r w:rsidRPr="00DF0689">
        <w:rPr>
          <w:rFonts w:ascii="Times New Roman" w:eastAsia="Times New Roman" w:hAnsi="Times New Roman" w:cs="Times New Roman"/>
          <w:color w:val="000000"/>
          <w:sz w:val="26"/>
          <w:szCs w:val="26"/>
        </w:rPr>
        <w:t xml:space="preserve"> respondent. Distributing the sample size of 540 to each state </w:t>
      </w:r>
      <w:proofErr w:type="gramStart"/>
      <w:r w:rsidRPr="00DF0689">
        <w:rPr>
          <w:rFonts w:ascii="Times New Roman" w:eastAsia="Times New Roman" w:hAnsi="Times New Roman" w:cs="Times New Roman"/>
          <w:color w:val="000000"/>
          <w:sz w:val="26"/>
          <w:szCs w:val="26"/>
        </w:rPr>
        <w:t>proportionately  ,according</w:t>
      </w:r>
      <w:proofErr w:type="gramEnd"/>
      <w:r w:rsidRPr="00DF0689">
        <w:rPr>
          <w:rFonts w:ascii="Times New Roman" w:eastAsia="Times New Roman" w:hAnsi="Times New Roman" w:cs="Times New Roman"/>
          <w:color w:val="000000"/>
          <w:sz w:val="26"/>
          <w:szCs w:val="26"/>
        </w:rPr>
        <w:t xml:space="preserve"> to the strength of their population we have the following. </w:t>
      </w:r>
    </w:p>
    <w:p w:rsidR="00DF0689" w:rsidRPr="00DF0689" w:rsidRDefault="00DF0689" w:rsidP="00DF0689">
      <w:pPr>
        <w:spacing w:before="213" w:after="0" w:line="240" w:lineRule="auto"/>
        <w:ind w:left="181" w:right="42" w:firstLine="7"/>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 xml:space="preserve">Table7 DISTREBUTION OF SAMPLE SIZE ANONG STATES </w:t>
      </w:r>
      <w:r w:rsidRPr="00DF0689">
        <w:rPr>
          <w:rFonts w:ascii="Times New Roman" w:eastAsia="Times New Roman" w:hAnsi="Times New Roman" w:cs="Times New Roman"/>
          <w:color w:val="000000"/>
          <w:sz w:val="26"/>
          <w:szCs w:val="26"/>
        </w:rPr>
        <w:t xml:space="preserve">The purposive </w:t>
      </w:r>
      <w:proofErr w:type="spellStart"/>
      <w:r w:rsidRPr="00DF0689">
        <w:rPr>
          <w:rFonts w:ascii="Times New Roman" w:eastAsia="Times New Roman" w:hAnsi="Times New Roman" w:cs="Times New Roman"/>
          <w:color w:val="000000"/>
          <w:sz w:val="26"/>
          <w:szCs w:val="26"/>
        </w:rPr>
        <w:t>sampliy</w:t>
      </w:r>
      <w:proofErr w:type="spellEnd"/>
      <w:r w:rsidRPr="00DF0689">
        <w:rPr>
          <w:rFonts w:ascii="Times New Roman" w:eastAsia="Times New Roman" w:hAnsi="Times New Roman" w:cs="Times New Roman"/>
          <w:color w:val="000000"/>
          <w:sz w:val="26"/>
          <w:szCs w:val="26"/>
        </w:rPr>
        <w:t xml:space="preserve"> technique was used for the first sections of the study. The</w:t>
      </w:r>
      <w:proofErr w:type="gramStart"/>
      <w:r w:rsidRPr="00DF0689">
        <w:rPr>
          <w:rFonts w:ascii="Times New Roman" w:eastAsia="Times New Roman" w:hAnsi="Times New Roman" w:cs="Times New Roman"/>
          <w:color w:val="000000"/>
          <w:sz w:val="26"/>
          <w:szCs w:val="26"/>
        </w:rPr>
        <w:t>  CSR</w:t>
      </w:r>
      <w:proofErr w:type="gramEnd"/>
      <w:r w:rsidRPr="00DF0689">
        <w:rPr>
          <w:rFonts w:ascii="Times New Roman" w:eastAsia="Times New Roman" w:hAnsi="Times New Roman" w:cs="Times New Roman"/>
          <w:color w:val="000000"/>
          <w:sz w:val="26"/>
          <w:szCs w:val="26"/>
        </w:rPr>
        <w:t xml:space="preserve"> managers of each of the companies were interviewed. They were considered</w:t>
      </w:r>
      <w:proofErr w:type="gramStart"/>
      <w:r w:rsidRPr="00DF0689">
        <w:rPr>
          <w:rFonts w:ascii="Times New Roman" w:eastAsia="Times New Roman" w:hAnsi="Times New Roman" w:cs="Times New Roman"/>
          <w:color w:val="000000"/>
          <w:sz w:val="26"/>
          <w:szCs w:val="26"/>
        </w:rPr>
        <w:t>  qualified</w:t>
      </w:r>
      <w:proofErr w:type="gramEnd"/>
      <w:r w:rsidRPr="00DF0689">
        <w:rPr>
          <w:rFonts w:ascii="Times New Roman" w:eastAsia="Times New Roman" w:hAnsi="Times New Roman" w:cs="Times New Roman"/>
          <w:color w:val="000000"/>
          <w:sz w:val="26"/>
          <w:szCs w:val="26"/>
        </w:rPr>
        <w:t xml:space="preserve"> for the study because by </w:t>
      </w:r>
      <w:proofErr w:type="spellStart"/>
      <w:r w:rsidRPr="00DF0689">
        <w:rPr>
          <w:rFonts w:ascii="Times New Roman" w:eastAsia="Times New Roman" w:hAnsi="Times New Roman" w:cs="Times New Roman"/>
          <w:color w:val="000000"/>
          <w:sz w:val="26"/>
          <w:szCs w:val="26"/>
        </w:rPr>
        <w:t>virture</w:t>
      </w:r>
      <w:proofErr w:type="spellEnd"/>
      <w:r w:rsidRPr="00DF0689">
        <w:rPr>
          <w:rFonts w:ascii="Times New Roman" w:eastAsia="Times New Roman" w:hAnsi="Times New Roman" w:cs="Times New Roman"/>
          <w:color w:val="000000"/>
          <w:sz w:val="26"/>
          <w:szCs w:val="26"/>
        </w:rPr>
        <w:t xml:space="preserve"> of their position, they </w:t>
      </w:r>
      <w:proofErr w:type="spellStart"/>
      <w:r w:rsidRPr="00DF0689">
        <w:rPr>
          <w:rFonts w:ascii="Times New Roman" w:eastAsia="Times New Roman" w:hAnsi="Times New Roman" w:cs="Times New Roman"/>
          <w:color w:val="000000"/>
          <w:sz w:val="26"/>
          <w:szCs w:val="26"/>
        </w:rPr>
        <w:t>oversea</w:t>
      </w:r>
      <w:proofErr w:type="spellEnd"/>
      <w:r w:rsidRPr="00DF0689">
        <w:rPr>
          <w:rFonts w:ascii="Times New Roman" w:eastAsia="Times New Roman" w:hAnsi="Times New Roman" w:cs="Times New Roman"/>
          <w:color w:val="000000"/>
          <w:sz w:val="26"/>
          <w:szCs w:val="26"/>
        </w:rPr>
        <w:t xml:space="preserve"> the  planning and </w:t>
      </w:r>
      <w:proofErr w:type="spellStart"/>
      <w:r w:rsidRPr="00DF0689">
        <w:rPr>
          <w:rFonts w:ascii="Times New Roman" w:eastAsia="Times New Roman" w:hAnsi="Times New Roman" w:cs="Times New Roman"/>
          <w:color w:val="000000"/>
          <w:sz w:val="26"/>
          <w:szCs w:val="26"/>
        </w:rPr>
        <w:t>implrmentation</w:t>
      </w:r>
      <w:proofErr w:type="spellEnd"/>
      <w:r w:rsidRPr="00DF0689">
        <w:rPr>
          <w:rFonts w:ascii="Times New Roman" w:eastAsia="Times New Roman" w:hAnsi="Times New Roman" w:cs="Times New Roman"/>
          <w:color w:val="000000"/>
          <w:sz w:val="26"/>
          <w:szCs w:val="26"/>
        </w:rPr>
        <w:t xml:space="preserve"> of the CSR initiatives of the companies. They</w:t>
      </w:r>
      <w:proofErr w:type="gramStart"/>
      <w:r w:rsidRPr="00DF0689">
        <w:rPr>
          <w:rFonts w:ascii="Times New Roman" w:eastAsia="Times New Roman" w:hAnsi="Times New Roman" w:cs="Times New Roman"/>
          <w:color w:val="000000"/>
          <w:sz w:val="26"/>
          <w:szCs w:val="26"/>
        </w:rPr>
        <w:t>  provided</w:t>
      </w:r>
      <w:proofErr w:type="gramEnd"/>
      <w:r w:rsidRPr="00DF0689">
        <w:rPr>
          <w:rFonts w:ascii="Times New Roman" w:eastAsia="Times New Roman" w:hAnsi="Times New Roman" w:cs="Times New Roman"/>
          <w:color w:val="000000"/>
          <w:sz w:val="26"/>
          <w:szCs w:val="26"/>
        </w:rPr>
        <w:t xml:space="preserve"> the necessary information needed to understand the phenomenon under  study. The interview took place at the company where the designed questionnaires</w:t>
      </w:r>
      <w:proofErr w:type="gramStart"/>
      <w:r w:rsidRPr="00DF0689">
        <w:rPr>
          <w:rFonts w:ascii="Times New Roman" w:eastAsia="Times New Roman" w:hAnsi="Times New Roman" w:cs="Times New Roman"/>
          <w:color w:val="000000"/>
          <w:sz w:val="26"/>
          <w:szCs w:val="26"/>
        </w:rPr>
        <w:t>  was</w:t>
      </w:r>
      <w:proofErr w:type="gramEnd"/>
      <w:r w:rsidRPr="00DF0689">
        <w:rPr>
          <w:rFonts w:ascii="Times New Roman" w:eastAsia="Times New Roman" w:hAnsi="Times New Roman" w:cs="Times New Roman"/>
          <w:color w:val="000000"/>
          <w:sz w:val="26"/>
          <w:szCs w:val="26"/>
        </w:rPr>
        <w:t xml:space="preserve"> distributed to the works and the clients of the company in Ilorin. The</w:t>
      </w:r>
      <w:proofErr w:type="gramStart"/>
      <w:r w:rsidRPr="00DF0689">
        <w:rPr>
          <w:rFonts w:ascii="Times New Roman" w:eastAsia="Times New Roman" w:hAnsi="Times New Roman" w:cs="Times New Roman"/>
          <w:color w:val="000000"/>
          <w:sz w:val="26"/>
          <w:szCs w:val="26"/>
        </w:rPr>
        <w:t>  questionnaire</w:t>
      </w:r>
      <w:proofErr w:type="gramEnd"/>
      <w:r w:rsidRPr="00DF0689">
        <w:rPr>
          <w:rFonts w:ascii="Times New Roman" w:eastAsia="Times New Roman" w:hAnsi="Times New Roman" w:cs="Times New Roman"/>
          <w:color w:val="000000"/>
          <w:sz w:val="26"/>
          <w:szCs w:val="26"/>
        </w:rPr>
        <w:t xml:space="preserve"> was collected immediately after assessment by the respondents. </w:t>
      </w:r>
    </w:p>
    <w:p w:rsidR="00DF0689" w:rsidRPr="00DF0689" w:rsidRDefault="00DF0689" w:rsidP="00DF0689">
      <w:pPr>
        <w:spacing w:before="231" w:after="0" w:line="240" w:lineRule="auto"/>
        <w:ind w:left="183"/>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3.5 METHODS OF DATA COLLECTION </w:t>
      </w:r>
    </w:p>
    <w:p w:rsidR="00DF0689" w:rsidRPr="00DF0689" w:rsidRDefault="00DF0689" w:rsidP="00DF0689">
      <w:pPr>
        <w:spacing w:before="193" w:after="0" w:line="240" w:lineRule="auto"/>
        <w:ind w:left="181" w:right="46" w:firstLine="724"/>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 Unilever plc, Ilorin was visited by researcher permission was taken from</w:t>
      </w:r>
      <w:proofErr w:type="gramStart"/>
      <w:r w:rsidRPr="00DF0689">
        <w:rPr>
          <w:rFonts w:ascii="Times New Roman" w:eastAsia="Times New Roman" w:hAnsi="Times New Roman" w:cs="Times New Roman"/>
          <w:color w:val="000000"/>
          <w:sz w:val="26"/>
          <w:szCs w:val="26"/>
        </w:rPr>
        <w:t>  the</w:t>
      </w:r>
      <w:proofErr w:type="gramEnd"/>
      <w:r w:rsidRPr="00DF0689">
        <w:rPr>
          <w:rFonts w:ascii="Times New Roman" w:eastAsia="Times New Roman" w:hAnsi="Times New Roman" w:cs="Times New Roman"/>
          <w:color w:val="000000"/>
          <w:sz w:val="26"/>
          <w:szCs w:val="26"/>
        </w:rPr>
        <w:t xml:space="preserve"> director of the company workers who then lead the researcher to all the  company workers and also huge the client to full the questionnaire with the help of  the one of the receptionist, the questionnaires were, distributed to the client. The</w:t>
      </w:r>
      <w:proofErr w:type="gramStart"/>
      <w:r w:rsidRPr="00DF0689">
        <w:rPr>
          <w:rFonts w:ascii="Times New Roman" w:eastAsia="Times New Roman" w:hAnsi="Times New Roman" w:cs="Times New Roman"/>
          <w:color w:val="000000"/>
          <w:sz w:val="26"/>
          <w:szCs w:val="26"/>
        </w:rPr>
        <w:t>  researcher</w:t>
      </w:r>
      <w:proofErr w:type="gramEnd"/>
      <w:r w:rsidRPr="00DF0689">
        <w:rPr>
          <w:rFonts w:ascii="Times New Roman" w:eastAsia="Times New Roman" w:hAnsi="Times New Roman" w:cs="Times New Roman"/>
          <w:color w:val="000000"/>
          <w:sz w:val="26"/>
          <w:szCs w:val="26"/>
        </w:rPr>
        <w:t xml:space="preserve"> also explained to them on how it should be </w:t>
      </w:r>
      <w:proofErr w:type="spellStart"/>
      <w:r w:rsidRPr="00DF0689">
        <w:rPr>
          <w:rFonts w:ascii="Times New Roman" w:eastAsia="Times New Roman" w:hAnsi="Times New Roman" w:cs="Times New Roman"/>
          <w:color w:val="000000"/>
          <w:sz w:val="26"/>
          <w:szCs w:val="26"/>
        </w:rPr>
        <w:t>sicked</w:t>
      </w:r>
      <w:proofErr w:type="spellEnd"/>
      <w:r w:rsidRPr="00DF0689">
        <w:rPr>
          <w:rFonts w:ascii="Times New Roman" w:eastAsia="Times New Roman" w:hAnsi="Times New Roman" w:cs="Times New Roman"/>
          <w:color w:val="000000"/>
          <w:sz w:val="26"/>
          <w:szCs w:val="26"/>
        </w:rPr>
        <w:t xml:space="preserve"> and they were lest to  make their </w:t>
      </w:r>
      <w:proofErr w:type="spellStart"/>
      <w:r w:rsidRPr="00DF0689">
        <w:rPr>
          <w:rFonts w:ascii="Times New Roman" w:eastAsia="Times New Roman" w:hAnsi="Times New Roman" w:cs="Times New Roman"/>
          <w:color w:val="000000"/>
          <w:sz w:val="26"/>
          <w:szCs w:val="26"/>
        </w:rPr>
        <w:t>choises</w:t>
      </w:r>
      <w:proofErr w:type="spellEnd"/>
      <w:r w:rsidRPr="00DF0689">
        <w:rPr>
          <w:rFonts w:ascii="Times New Roman" w:eastAsia="Times New Roman" w:hAnsi="Times New Roman" w:cs="Times New Roman"/>
          <w:color w:val="000000"/>
          <w:sz w:val="26"/>
          <w:szCs w:val="26"/>
        </w:rPr>
        <w:t xml:space="preserve">. The </w:t>
      </w:r>
      <w:proofErr w:type="gramStart"/>
      <w:r w:rsidRPr="00DF0689">
        <w:rPr>
          <w:rFonts w:ascii="Times New Roman" w:eastAsia="Times New Roman" w:hAnsi="Times New Roman" w:cs="Times New Roman"/>
          <w:color w:val="000000"/>
          <w:sz w:val="26"/>
          <w:szCs w:val="26"/>
        </w:rPr>
        <w:t>questionnaire were</w:t>
      </w:r>
      <w:proofErr w:type="gramEnd"/>
      <w:r w:rsidRPr="00DF0689">
        <w:rPr>
          <w:rFonts w:ascii="Times New Roman" w:eastAsia="Times New Roman" w:hAnsi="Times New Roman" w:cs="Times New Roman"/>
          <w:color w:val="000000"/>
          <w:sz w:val="26"/>
          <w:szCs w:val="26"/>
        </w:rPr>
        <w:t xml:space="preserve"> later collected after they were filled.  Both the workers and the client returned 100% of questionnaires.</w:t>
      </w:r>
    </w:p>
    <w:p w:rsidR="00DF0689" w:rsidRPr="00DF0689" w:rsidRDefault="00DF0689" w:rsidP="00DF0689">
      <w:pPr>
        <w:spacing w:before="730"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28 </w:t>
      </w:r>
    </w:p>
    <w:p w:rsidR="00DF0689" w:rsidRPr="00DF0689" w:rsidRDefault="00DF0689" w:rsidP="00DF0689">
      <w:pPr>
        <w:spacing w:after="0" w:line="240" w:lineRule="auto"/>
        <w:ind w:left="183"/>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3.5 INSTRUMENTS OF DATA COLLECTION </w:t>
      </w:r>
    </w:p>
    <w:p w:rsidR="00DF0689" w:rsidRPr="00DF0689" w:rsidRDefault="00DF0689" w:rsidP="00DF0689">
      <w:pPr>
        <w:spacing w:before="197"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INTENSIVE INTERVIEWS </w:t>
      </w:r>
    </w:p>
    <w:p w:rsidR="00DF0689" w:rsidRPr="00DF0689" w:rsidRDefault="00DF0689" w:rsidP="00DF0689">
      <w:pPr>
        <w:spacing w:before="192" w:after="0" w:line="240" w:lineRule="auto"/>
        <w:ind w:left="183" w:right="46" w:firstLine="72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lastRenderedPageBreak/>
        <w:t>Intensive/ in depth interview were used to collect data for the first part of this</w:t>
      </w:r>
      <w:proofErr w:type="gramStart"/>
      <w:r w:rsidRPr="00DF0689">
        <w:rPr>
          <w:rFonts w:ascii="Times New Roman" w:eastAsia="Times New Roman" w:hAnsi="Times New Roman" w:cs="Times New Roman"/>
          <w:color w:val="000000"/>
          <w:sz w:val="26"/>
          <w:szCs w:val="26"/>
        </w:rPr>
        <w:t>  study</w:t>
      </w:r>
      <w:proofErr w:type="gramEnd"/>
      <w:r w:rsidRPr="00DF0689">
        <w:rPr>
          <w:rFonts w:ascii="Times New Roman" w:eastAsia="Times New Roman" w:hAnsi="Times New Roman" w:cs="Times New Roman"/>
          <w:color w:val="000000"/>
          <w:sz w:val="26"/>
          <w:szCs w:val="26"/>
        </w:rPr>
        <w:t>. According to WIMMER and DOMNICK [2011</w:t>
      </w:r>
      <w:proofErr w:type="gramStart"/>
      <w:r w:rsidRPr="00DF0689">
        <w:rPr>
          <w:rFonts w:ascii="Times New Roman" w:eastAsia="Times New Roman" w:hAnsi="Times New Roman" w:cs="Times New Roman"/>
          <w:color w:val="000000"/>
          <w:sz w:val="26"/>
          <w:szCs w:val="26"/>
        </w:rPr>
        <w:t>,p,139</w:t>
      </w:r>
      <w:proofErr w:type="gramEnd"/>
      <w:r w:rsidRPr="00DF0689">
        <w:rPr>
          <w:rFonts w:ascii="Times New Roman" w:eastAsia="Times New Roman" w:hAnsi="Times New Roman" w:cs="Times New Roman"/>
          <w:color w:val="000000"/>
          <w:sz w:val="26"/>
          <w:szCs w:val="26"/>
        </w:rPr>
        <w:t>] intensive are hybrid  of the one-on-one interview approach. The choice of this instrument was made for</w:t>
      </w:r>
      <w:proofErr w:type="gramStart"/>
      <w:r w:rsidRPr="00DF0689">
        <w:rPr>
          <w:rFonts w:ascii="Times New Roman" w:eastAsia="Times New Roman" w:hAnsi="Times New Roman" w:cs="Times New Roman"/>
          <w:color w:val="000000"/>
          <w:sz w:val="26"/>
          <w:szCs w:val="26"/>
        </w:rPr>
        <w:t>  the</w:t>
      </w:r>
      <w:proofErr w:type="gramEnd"/>
      <w:r w:rsidRPr="00DF0689">
        <w:rPr>
          <w:rFonts w:ascii="Times New Roman" w:eastAsia="Times New Roman" w:hAnsi="Times New Roman" w:cs="Times New Roman"/>
          <w:color w:val="000000"/>
          <w:sz w:val="26"/>
          <w:szCs w:val="26"/>
        </w:rPr>
        <w:t xml:space="preserve"> following reasons, which are in line with IDUMMER AND DOMINIC  [2011,p,139] </w:t>
      </w:r>
    </w:p>
    <w:p w:rsidR="00DF0689" w:rsidRPr="00DF0689" w:rsidRDefault="00DF0689" w:rsidP="00DF0689">
      <w:pPr>
        <w:spacing w:before="231" w:after="0" w:line="240" w:lineRule="auto"/>
        <w:ind w:left="183" w:right="44" w:firstLine="72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 instrument provided detailed background about the reason behind the</w:t>
      </w:r>
      <w:proofErr w:type="gramStart"/>
      <w:r w:rsidRPr="00DF0689">
        <w:rPr>
          <w:rFonts w:ascii="Times New Roman" w:eastAsia="Times New Roman" w:hAnsi="Times New Roman" w:cs="Times New Roman"/>
          <w:color w:val="000000"/>
          <w:sz w:val="26"/>
          <w:szCs w:val="26"/>
        </w:rPr>
        <w:t>  answers</w:t>
      </w:r>
      <w:proofErr w:type="gramEnd"/>
      <w:r w:rsidRPr="00DF0689">
        <w:rPr>
          <w:rFonts w:ascii="Times New Roman" w:eastAsia="Times New Roman" w:hAnsi="Times New Roman" w:cs="Times New Roman"/>
          <w:color w:val="000000"/>
          <w:sz w:val="26"/>
          <w:szCs w:val="26"/>
        </w:rPr>
        <w:t xml:space="preserve"> given by respondents. Elaborate data concerning respondents opinions,</w:t>
      </w:r>
      <w:proofErr w:type="gramStart"/>
      <w:r w:rsidRPr="00DF0689">
        <w:rPr>
          <w:rFonts w:ascii="Times New Roman" w:eastAsia="Times New Roman" w:hAnsi="Times New Roman" w:cs="Times New Roman"/>
          <w:color w:val="000000"/>
          <w:sz w:val="26"/>
          <w:szCs w:val="26"/>
        </w:rPr>
        <w:t>  valves</w:t>
      </w:r>
      <w:proofErr w:type="gramEnd"/>
      <w:r w:rsidRPr="00DF0689">
        <w:rPr>
          <w:rFonts w:ascii="Times New Roman" w:eastAsia="Times New Roman" w:hAnsi="Times New Roman" w:cs="Times New Roman"/>
          <w:color w:val="000000"/>
          <w:sz w:val="26"/>
          <w:szCs w:val="26"/>
        </w:rPr>
        <w:t>, motivation, recollection, experiences ,and feeding were obtained through  those means The instrument allowed for lengthy observation of respondents  nonverbal responses. </w:t>
      </w:r>
    </w:p>
    <w:p w:rsidR="00DF0689" w:rsidRPr="00DF0689" w:rsidRDefault="00DF0689" w:rsidP="00DF0689">
      <w:pPr>
        <w:spacing w:before="237" w:after="0" w:line="240" w:lineRule="auto"/>
        <w:ind w:left="185" w:right="44" w:firstLine="719"/>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The intensive interview lasted longer </w:t>
      </w:r>
      <w:proofErr w:type="spellStart"/>
      <w:r w:rsidRPr="00DF0689">
        <w:rPr>
          <w:rFonts w:ascii="Times New Roman" w:eastAsia="Times New Roman" w:hAnsi="Times New Roman" w:cs="Times New Roman"/>
          <w:color w:val="000000"/>
          <w:sz w:val="26"/>
          <w:szCs w:val="26"/>
        </w:rPr>
        <w:t>then</w:t>
      </w:r>
      <w:proofErr w:type="spellEnd"/>
      <w:r w:rsidRPr="00DF0689">
        <w:rPr>
          <w:rFonts w:ascii="Times New Roman" w:eastAsia="Times New Roman" w:hAnsi="Times New Roman" w:cs="Times New Roman"/>
          <w:color w:val="000000"/>
          <w:sz w:val="26"/>
          <w:szCs w:val="26"/>
        </w:rPr>
        <w:t xml:space="preserve"> the personal interview, and this</w:t>
      </w:r>
      <w:proofErr w:type="gramStart"/>
      <w:r w:rsidRPr="00DF0689">
        <w:rPr>
          <w:rFonts w:ascii="Times New Roman" w:eastAsia="Times New Roman" w:hAnsi="Times New Roman" w:cs="Times New Roman"/>
          <w:color w:val="000000"/>
          <w:sz w:val="26"/>
          <w:szCs w:val="26"/>
        </w:rPr>
        <w:t>  enabled</w:t>
      </w:r>
      <w:proofErr w:type="gramEnd"/>
      <w:r w:rsidRPr="00DF0689">
        <w:rPr>
          <w:rFonts w:ascii="Times New Roman" w:eastAsia="Times New Roman" w:hAnsi="Times New Roman" w:cs="Times New Roman"/>
          <w:color w:val="000000"/>
          <w:sz w:val="26"/>
          <w:szCs w:val="26"/>
        </w:rPr>
        <w:t xml:space="preserve"> the researcher get sufficient information that answered the research  question. Each of the interview section lasted for more than two hour a period</w:t>
      </w:r>
      <w:proofErr w:type="gramStart"/>
      <w:r w:rsidRPr="00DF0689">
        <w:rPr>
          <w:rFonts w:ascii="Times New Roman" w:eastAsia="Times New Roman" w:hAnsi="Times New Roman" w:cs="Times New Roman"/>
          <w:color w:val="000000"/>
          <w:sz w:val="26"/>
          <w:szCs w:val="26"/>
        </w:rPr>
        <w:t>  which</w:t>
      </w:r>
      <w:proofErr w:type="gramEnd"/>
      <w:r w:rsidRPr="00DF0689">
        <w:rPr>
          <w:rFonts w:ascii="Times New Roman" w:eastAsia="Times New Roman" w:hAnsi="Times New Roman" w:cs="Times New Roman"/>
          <w:color w:val="000000"/>
          <w:sz w:val="26"/>
          <w:szCs w:val="26"/>
        </w:rPr>
        <w:t xml:space="preserve"> gave adequate room for follow up questions. </w:t>
      </w:r>
    </w:p>
    <w:p w:rsidR="00DF0689" w:rsidRPr="00DF0689" w:rsidRDefault="00DF0689" w:rsidP="00DF0689">
      <w:pPr>
        <w:spacing w:before="232" w:after="0" w:line="240" w:lineRule="auto"/>
        <w:ind w:left="183" w:right="47" w:firstLine="718"/>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With this instrument, the researcher was able to customize the interview to</w:t>
      </w:r>
      <w:proofErr w:type="gramStart"/>
      <w:r w:rsidRPr="00DF0689">
        <w:rPr>
          <w:rFonts w:ascii="Times New Roman" w:eastAsia="Times New Roman" w:hAnsi="Times New Roman" w:cs="Times New Roman"/>
          <w:color w:val="000000"/>
          <w:sz w:val="26"/>
          <w:szCs w:val="26"/>
        </w:rPr>
        <w:t>  suit</w:t>
      </w:r>
      <w:proofErr w:type="gramEnd"/>
      <w:r w:rsidRPr="00DF0689">
        <w:rPr>
          <w:rFonts w:ascii="Times New Roman" w:eastAsia="Times New Roman" w:hAnsi="Times New Roman" w:cs="Times New Roman"/>
          <w:color w:val="000000"/>
          <w:sz w:val="26"/>
          <w:szCs w:val="26"/>
        </w:rPr>
        <w:t xml:space="preserve"> individual respondent, instead of asking all respondent the same question. This</w:t>
      </w:r>
      <w:proofErr w:type="gramStart"/>
      <w:r w:rsidRPr="00DF0689">
        <w:rPr>
          <w:rFonts w:ascii="Times New Roman" w:eastAsia="Times New Roman" w:hAnsi="Times New Roman" w:cs="Times New Roman"/>
          <w:color w:val="000000"/>
          <w:sz w:val="26"/>
          <w:szCs w:val="26"/>
        </w:rPr>
        <w:t>  instrument</w:t>
      </w:r>
      <w:proofErr w:type="gramEnd"/>
      <w:r w:rsidRPr="00DF0689">
        <w:rPr>
          <w:rFonts w:ascii="Times New Roman" w:eastAsia="Times New Roman" w:hAnsi="Times New Roman" w:cs="Times New Roman"/>
          <w:color w:val="000000"/>
          <w:sz w:val="26"/>
          <w:szCs w:val="26"/>
        </w:rPr>
        <w:t xml:space="preserve"> allowed the researcher to form question based on each respondents  answer  </w:t>
      </w:r>
    </w:p>
    <w:p w:rsidR="00DF0689" w:rsidRPr="00DF0689" w:rsidRDefault="00DF0689" w:rsidP="00DF0689">
      <w:pPr>
        <w:spacing w:before="231" w:after="0" w:line="240" w:lineRule="auto"/>
        <w:ind w:left="183" w:right="47" w:firstLine="720"/>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Also, intensive interview gave the researcher the opportunity to establish</w:t>
      </w:r>
      <w:proofErr w:type="gramStart"/>
      <w:r w:rsidRPr="00DF0689">
        <w:rPr>
          <w:rFonts w:ascii="Times New Roman" w:eastAsia="Times New Roman" w:hAnsi="Times New Roman" w:cs="Times New Roman"/>
          <w:color w:val="000000"/>
          <w:sz w:val="26"/>
          <w:szCs w:val="26"/>
        </w:rPr>
        <w:t>  good</w:t>
      </w:r>
      <w:proofErr w:type="gramEnd"/>
      <w:r w:rsidRPr="00DF0689">
        <w:rPr>
          <w:rFonts w:ascii="Times New Roman" w:eastAsia="Times New Roman" w:hAnsi="Times New Roman" w:cs="Times New Roman"/>
          <w:color w:val="000000"/>
          <w:sz w:val="26"/>
          <w:szCs w:val="26"/>
        </w:rPr>
        <w:t xml:space="preserve"> rapport with respondents, a relationship that ensured the success of the  interview session .such rapport .even made it easy to approach .certain topics that  might be difficult in other approaches. </w:t>
      </w:r>
    </w:p>
    <w:p w:rsidR="00DF0689" w:rsidRPr="00DF0689" w:rsidRDefault="00DF0689" w:rsidP="00DF0689">
      <w:pPr>
        <w:spacing w:before="82"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29 </w:t>
      </w:r>
    </w:p>
    <w:p w:rsidR="00DF0689" w:rsidRPr="00DF0689" w:rsidRDefault="00DF0689" w:rsidP="00DF0689">
      <w:pPr>
        <w:spacing w:after="0" w:line="240" w:lineRule="auto"/>
        <w:ind w:left="188"/>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SECONDARY DATA </w:t>
      </w:r>
    </w:p>
    <w:p w:rsidR="00DF0689" w:rsidRPr="00DF0689" w:rsidRDefault="00DF0689" w:rsidP="00DF0689">
      <w:pPr>
        <w:spacing w:before="193" w:after="0" w:line="240" w:lineRule="auto"/>
        <w:ind w:left="180" w:right="41" w:firstLine="725"/>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In addition to primary data, this work also used secondary data, mainly due</w:t>
      </w:r>
      <w:proofErr w:type="gramStart"/>
      <w:r w:rsidRPr="00DF0689">
        <w:rPr>
          <w:rFonts w:ascii="Times New Roman" w:eastAsia="Times New Roman" w:hAnsi="Times New Roman" w:cs="Times New Roman"/>
          <w:color w:val="000000"/>
          <w:sz w:val="26"/>
          <w:szCs w:val="26"/>
        </w:rPr>
        <w:t>  to</w:t>
      </w:r>
      <w:proofErr w:type="gramEnd"/>
      <w:r w:rsidRPr="00DF0689">
        <w:rPr>
          <w:rFonts w:ascii="Times New Roman" w:eastAsia="Times New Roman" w:hAnsi="Times New Roman" w:cs="Times New Roman"/>
          <w:color w:val="000000"/>
          <w:sz w:val="26"/>
          <w:szCs w:val="26"/>
        </w:rPr>
        <w:t xml:space="preserve"> the insights they provided. Secondary data were collected from various sources</w:t>
      </w:r>
      <w:proofErr w:type="gramStart"/>
      <w:r w:rsidRPr="00DF0689">
        <w:rPr>
          <w:rFonts w:ascii="Times New Roman" w:eastAsia="Times New Roman" w:hAnsi="Times New Roman" w:cs="Times New Roman"/>
          <w:color w:val="000000"/>
          <w:sz w:val="26"/>
          <w:szCs w:val="26"/>
        </w:rPr>
        <w:t>  including</w:t>
      </w:r>
      <w:proofErr w:type="gramEnd"/>
      <w:r w:rsidRPr="00DF0689">
        <w:rPr>
          <w:rFonts w:ascii="Times New Roman" w:eastAsia="Times New Roman" w:hAnsi="Times New Roman" w:cs="Times New Roman"/>
          <w:color w:val="000000"/>
          <w:sz w:val="26"/>
          <w:szCs w:val="26"/>
        </w:rPr>
        <w:t>, books, journals, conference papers, company websites, etc. Efforts were  made to ensure that all information collected as part of secondary data were from  the most recent sources, to prevent any error in interpretation, in terms of time and  age. The reliability of the data can be assured, since most of them were from the</w:t>
      </w:r>
      <w:proofErr w:type="gramStart"/>
      <w:r w:rsidRPr="00DF0689">
        <w:rPr>
          <w:rFonts w:ascii="Times New Roman" w:eastAsia="Times New Roman" w:hAnsi="Times New Roman" w:cs="Times New Roman"/>
          <w:color w:val="000000"/>
          <w:sz w:val="26"/>
          <w:szCs w:val="26"/>
        </w:rPr>
        <w:t>  university</w:t>
      </w:r>
      <w:proofErr w:type="gramEnd"/>
      <w:r w:rsidRPr="00DF0689">
        <w:rPr>
          <w:rFonts w:ascii="Times New Roman" w:eastAsia="Times New Roman" w:hAnsi="Times New Roman" w:cs="Times New Roman"/>
          <w:color w:val="000000"/>
          <w:sz w:val="26"/>
          <w:szCs w:val="26"/>
        </w:rPr>
        <w:t xml:space="preserve"> of Nigeria’s online library and other reliable database. </w:t>
      </w:r>
    </w:p>
    <w:p w:rsidR="00DF0689" w:rsidRPr="00DF0689" w:rsidRDefault="00DF0689" w:rsidP="00DF0689">
      <w:pPr>
        <w:spacing w:before="236" w:after="0" w:line="240" w:lineRule="auto"/>
        <w:ind w:left="187"/>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THE QUESTIONNAIRE </w:t>
      </w:r>
    </w:p>
    <w:p w:rsidR="00DF0689" w:rsidRPr="00DF0689" w:rsidRDefault="00DF0689" w:rsidP="00DF0689">
      <w:pPr>
        <w:spacing w:before="192" w:after="0" w:line="240" w:lineRule="auto"/>
        <w:ind w:left="182" w:right="48" w:hanging="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 questionnaire was used to collect data for the second part of this study .the</w:t>
      </w:r>
      <w:proofErr w:type="gramStart"/>
      <w:r w:rsidRPr="00DF0689">
        <w:rPr>
          <w:rFonts w:ascii="Times New Roman" w:eastAsia="Times New Roman" w:hAnsi="Times New Roman" w:cs="Times New Roman"/>
          <w:color w:val="000000"/>
          <w:sz w:val="26"/>
          <w:szCs w:val="26"/>
        </w:rPr>
        <w:t>  questionnaire</w:t>
      </w:r>
      <w:proofErr w:type="gramEnd"/>
      <w:r w:rsidRPr="00DF0689">
        <w:rPr>
          <w:rFonts w:ascii="Times New Roman" w:eastAsia="Times New Roman" w:hAnsi="Times New Roman" w:cs="Times New Roman"/>
          <w:color w:val="000000"/>
          <w:sz w:val="26"/>
          <w:szCs w:val="26"/>
        </w:rPr>
        <w:t xml:space="preserve"> instrument has two section the demographic and psychographic  section . </w:t>
      </w:r>
    </w:p>
    <w:p w:rsidR="00DF0689" w:rsidRPr="00DF0689" w:rsidRDefault="00DF0689" w:rsidP="00DF0689">
      <w:pPr>
        <w:spacing w:before="237" w:after="0" w:line="240" w:lineRule="auto"/>
        <w:ind w:left="183" w:right="41" w:firstLine="72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The demographic section was used to </w:t>
      </w:r>
      <w:proofErr w:type="spellStart"/>
      <w:r w:rsidRPr="00DF0689">
        <w:rPr>
          <w:rFonts w:ascii="Times New Roman" w:eastAsia="Times New Roman" w:hAnsi="Times New Roman" w:cs="Times New Roman"/>
          <w:color w:val="000000"/>
          <w:sz w:val="26"/>
          <w:szCs w:val="26"/>
        </w:rPr>
        <w:t>elcit</w:t>
      </w:r>
      <w:proofErr w:type="spellEnd"/>
      <w:r w:rsidRPr="00DF0689">
        <w:rPr>
          <w:rFonts w:ascii="Times New Roman" w:eastAsia="Times New Roman" w:hAnsi="Times New Roman" w:cs="Times New Roman"/>
          <w:color w:val="000000"/>
          <w:sz w:val="26"/>
          <w:szCs w:val="26"/>
        </w:rPr>
        <w:t xml:space="preserve"> information about the bio-data of</w:t>
      </w:r>
      <w:proofErr w:type="gramStart"/>
      <w:r w:rsidRPr="00DF0689">
        <w:rPr>
          <w:rFonts w:ascii="Times New Roman" w:eastAsia="Times New Roman" w:hAnsi="Times New Roman" w:cs="Times New Roman"/>
          <w:color w:val="000000"/>
          <w:sz w:val="26"/>
          <w:szCs w:val="26"/>
        </w:rPr>
        <w:t>  the</w:t>
      </w:r>
      <w:proofErr w:type="gramEnd"/>
      <w:r w:rsidRPr="00DF0689">
        <w:rPr>
          <w:rFonts w:ascii="Times New Roman" w:eastAsia="Times New Roman" w:hAnsi="Times New Roman" w:cs="Times New Roman"/>
          <w:color w:val="000000"/>
          <w:sz w:val="26"/>
          <w:szCs w:val="26"/>
        </w:rPr>
        <w:t xml:space="preserve"> respondent whole the psychographic section focused on the research questions.  The researcher used the same questionnaire across the population in order to</w:t>
      </w:r>
      <w:proofErr w:type="gramStart"/>
      <w:r w:rsidRPr="00DF0689">
        <w:rPr>
          <w:rFonts w:ascii="Times New Roman" w:eastAsia="Times New Roman" w:hAnsi="Times New Roman" w:cs="Times New Roman"/>
          <w:color w:val="000000"/>
          <w:sz w:val="26"/>
          <w:szCs w:val="26"/>
        </w:rPr>
        <w:t>  standardize</w:t>
      </w:r>
      <w:proofErr w:type="gramEnd"/>
      <w:r w:rsidRPr="00DF0689">
        <w:rPr>
          <w:rFonts w:ascii="Times New Roman" w:eastAsia="Times New Roman" w:hAnsi="Times New Roman" w:cs="Times New Roman"/>
          <w:color w:val="000000"/>
          <w:sz w:val="26"/>
          <w:szCs w:val="26"/>
        </w:rPr>
        <w:t xml:space="preserve"> </w:t>
      </w:r>
      <w:r w:rsidRPr="00DF0689">
        <w:rPr>
          <w:rFonts w:ascii="Times New Roman" w:eastAsia="Times New Roman" w:hAnsi="Times New Roman" w:cs="Times New Roman"/>
          <w:color w:val="000000"/>
          <w:sz w:val="26"/>
          <w:szCs w:val="26"/>
        </w:rPr>
        <w:lastRenderedPageBreak/>
        <w:t xml:space="preserve">the response </w:t>
      </w:r>
      <w:proofErr w:type="spellStart"/>
      <w:r w:rsidRPr="00DF0689">
        <w:rPr>
          <w:rFonts w:ascii="Times New Roman" w:eastAsia="Times New Roman" w:hAnsi="Times New Roman" w:cs="Times New Roman"/>
          <w:color w:val="000000"/>
          <w:sz w:val="26"/>
          <w:szCs w:val="26"/>
        </w:rPr>
        <w:t>elicted</w:t>
      </w:r>
      <w:proofErr w:type="spellEnd"/>
      <w:r w:rsidRPr="00DF0689">
        <w:rPr>
          <w:rFonts w:ascii="Times New Roman" w:eastAsia="Times New Roman" w:hAnsi="Times New Roman" w:cs="Times New Roman"/>
          <w:color w:val="000000"/>
          <w:sz w:val="26"/>
          <w:szCs w:val="26"/>
        </w:rPr>
        <w:t>. The questionnaire was drafted in sample sentences</w:t>
      </w:r>
      <w:proofErr w:type="gramStart"/>
      <w:r w:rsidRPr="00DF0689">
        <w:rPr>
          <w:rFonts w:ascii="Times New Roman" w:eastAsia="Times New Roman" w:hAnsi="Times New Roman" w:cs="Times New Roman"/>
          <w:color w:val="000000"/>
          <w:sz w:val="26"/>
          <w:szCs w:val="26"/>
        </w:rPr>
        <w:t>  and</w:t>
      </w:r>
      <w:proofErr w:type="gramEnd"/>
      <w:r w:rsidRPr="00DF0689">
        <w:rPr>
          <w:rFonts w:ascii="Times New Roman" w:eastAsia="Times New Roman" w:hAnsi="Times New Roman" w:cs="Times New Roman"/>
          <w:color w:val="000000"/>
          <w:sz w:val="26"/>
          <w:szCs w:val="26"/>
        </w:rPr>
        <w:t xml:space="preserve"> designed in </w:t>
      </w:r>
      <w:proofErr w:type="spellStart"/>
      <w:r w:rsidRPr="00DF0689">
        <w:rPr>
          <w:rFonts w:ascii="Times New Roman" w:eastAsia="Times New Roman" w:hAnsi="Times New Roman" w:cs="Times New Roman"/>
          <w:color w:val="000000"/>
          <w:sz w:val="26"/>
          <w:szCs w:val="26"/>
        </w:rPr>
        <w:t>spoint</w:t>
      </w:r>
      <w:proofErr w:type="spellEnd"/>
      <w:r w:rsidRPr="00DF0689">
        <w:rPr>
          <w:rFonts w:ascii="Times New Roman" w:eastAsia="Times New Roman" w:hAnsi="Times New Roman" w:cs="Times New Roman"/>
          <w:color w:val="000000"/>
          <w:sz w:val="26"/>
          <w:szCs w:val="26"/>
        </w:rPr>
        <w:t xml:space="preserve"> like </w:t>
      </w:r>
      <w:proofErr w:type="spellStart"/>
      <w:r w:rsidRPr="00DF0689">
        <w:rPr>
          <w:rFonts w:ascii="Times New Roman" w:eastAsia="Times New Roman" w:hAnsi="Times New Roman" w:cs="Times New Roman"/>
          <w:color w:val="000000"/>
          <w:sz w:val="26"/>
          <w:szCs w:val="26"/>
        </w:rPr>
        <w:t>sacle</w:t>
      </w:r>
      <w:proofErr w:type="spellEnd"/>
      <w:r w:rsidRPr="00DF0689">
        <w:rPr>
          <w:rFonts w:ascii="Times New Roman" w:eastAsia="Times New Roman" w:hAnsi="Times New Roman" w:cs="Times New Roman"/>
          <w:color w:val="000000"/>
          <w:sz w:val="26"/>
          <w:szCs w:val="26"/>
        </w:rPr>
        <w:t xml:space="preserve"> </w:t>
      </w:r>
      <w:proofErr w:type="spellStart"/>
      <w:r w:rsidRPr="00DF0689">
        <w:rPr>
          <w:rFonts w:ascii="Times New Roman" w:eastAsia="Times New Roman" w:hAnsi="Times New Roman" w:cs="Times New Roman"/>
          <w:color w:val="000000"/>
          <w:sz w:val="26"/>
          <w:szCs w:val="26"/>
        </w:rPr>
        <w:t>formate</w:t>
      </w:r>
      <w:proofErr w:type="spellEnd"/>
      <w:r w:rsidRPr="00DF0689">
        <w:rPr>
          <w:rFonts w:ascii="Times New Roman" w:eastAsia="Times New Roman" w:hAnsi="Times New Roman" w:cs="Times New Roman"/>
          <w:color w:val="000000"/>
          <w:sz w:val="26"/>
          <w:szCs w:val="26"/>
        </w:rPr>
        <w:t> </w:t>
      </w:r>
    </w:p>
    <w:p w:rsidR="00DF0689" w:rsidRPr="00DF0689" w:rsidRDefault="00DF0689" w:rsidP="00DF0689">
      <w:pPr>
        <w:spacing w:before="236" w:after="0" w:line="240" w:lineRule="auto"/>
        <w:ind w:left="182" w:right="46" w:firstLine="2"/>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 xml:space="preserve">3.7 METHODS OF DATA ANALYSIS AND PRESENTATION </w:t>
      </w:r>
      <w:r w:rsidRPr="00DF0689">
        <w:rPr>
          <w:rFonts w:ascii="Times New Roman" w:eastAsia="Times New Roman" w:hAnsi="Times New Roman" w:cs="Times New Roman"/>
          <w:color w:val="000000"/>
          <w:sz w:val="26"/>
          <w:szCs w:val="26"/>
        </w:rPr>
        <w:t>Data for this study were analysis using both qualitative and quantitative method of</w:t>
      </w:r>
      <w:proofErr w:type="gramStart"/>
      <w:r w:rsidRPr="00DF0689">
        <w:rPr>
          <w:rFonts w:ascii="Times New Roman" w:eastAsia="Times New Roman" w:hAnsi="Times New Roman" w:cs="Times New Roman"/>
          <w:color w:val="000000"/>
          <w:sz w:val="26"/>
          <w:szCs w:val="26"/>
        </w:rPr>
        <w:t>  data</w:t>
      </w:r>
      <w:proofErr w:type="gramEnd"/>
      <w:r w:rsidRPr="00DF0689">
        <w:rPr>
          <w:rFonts w:ascii="Times New Roman" w:eastAsia="Times New Roman" w:hAnsi="Times New Roman" w:cs="Times New Roman"/>
          <w:color w:val="000000"/>
          <w:sz w:val="26"/>
          <w:szCs w:val="26"/>
        </w:rPr>
        <w:t xml:space="preserve"> analysis while in the first part of the study data were presented </w:t>
      </w:r>
      <w:proofErr w:type="spellStart"/>
      <w:r w:rsidRPr="00DF0689">
        <w:rPr>
          <w:rFonts w:ascii="Times New Roman" w:eastAsia="Times New Roman" w:hAnsi="Times New Roman" w:cs="Times New Roman"/>
          <w:color w:val="000000"/>
          <w:sz w:val="26"/>
          <w:szCs w:val="26"/>
        </w:rPr>
        <w:t>qualitively</w:t>
      </w:r>
      <w:proofErr w:type="spellEnd"/>
      <w:r w:rsidRPr="00DF0689">
        <w:rPr>
          <w:rFonts w:ascii="Times New Roman" w:eastAsia="Times New Roman" w:hAnsi="Times New Roman" w:cs="Times New Roman"/>
          <w:color w:val="000000"/>
          <w:sz w:val="26"/>
          <w:szCs w:val="26"/>
        </w:rPr>
        <w:t>,  using tables in some cases, data in the second phrase were presented using simple  frequency distribution tables, percentages and numbers.</w:t>
      </w:r>
    </w:p>
    <w:p w:rsidR="00DF0689" w:rsidRPr="00DF0689" w:rsidRDefault="00DF0689" w:rsidP="00DF0689">
      <w:pPr>
        <w:spacing w:before="1119"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30 </w:t>
      </w:r>
    </w:p>
    <w:p w:rsidR="00DF0689" w:rsidRPr="00DF0689" w:rsidRDefault="00DF0689" w:rsidP="00DF0689">
      <w:pPr>
        <w:spacing w:after="0" w:line="240" w:lineRule="auto"/>
        <w:ind w:left="161" w:right="43" w:firstLine="22"/>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 xml:space="preserve">3.8 HISTORICAL BACHGROUND OF THE CASE STUDY </w:t>
      </w:r>
      <w:r w:rsidRPr="00DF0689">
        <w:rPr>
          <w:rFonts w:ascii="Times New Roman" w:eastAsia="Times New Roman" w:hAnsi="Times New Roman" w:cs="Times New Roman"/>
          <w:color w:val="000000"/>
          <w:sz w:val="26"/>
          <w:szCs w:val="26"/>
        </w:rPr>
        <w:t xml:space="preserve">Unilever began with British soap-maker </w:t>
      </w:r>
      <w:proofErr w:type="gramStart"/>
      <w:r w:rsidRPr="00DF0689">
        <w:rPr>
          <w:rFonts w:ascii="Times New Roman" w:eastAsia="Times New Roman" w:hAnsi="Times New Roman" w:cs="Times New Roman"/>
          <w:color w:val="000000"/>
          <w:sz w:val="26"/>
          <w:szCs w:val="26"/>
        </w:rPr>
        <w:t>company</w:t>
      </w:r>
      <w:proofErr w:type="gramEnd"/>
      <w:r w:rsidRPr="00DF0689">
        <w:rPr>
          <w:rFonts w:ascii="Times New Roman" w:eastAsia="Times New Roman" w:hAnsi="Times New Roman" w:cs="Times New Roman"/>
          <w:color w:val="000000"/>
          <w:sz w:val="26"/>
          <w:szCs w:val="26"/>
        </w:rPr>
        <w:t xml:space="preserve"> named lever brothers. Their</w:t>
      </w:r>
      <w:proofErr w:type="gramStart"/>
      <w:r w:rsidRPr="00DF0689">
        <w:rPr>
          <w:rFonts w:ascii="Times New Roman" w:eastAsia="Times New Roman" w:hAnsi="Times New Roman" w:cs="Times New Roman"/>
          <w:color w:val="000000"/>
          <w:sz w:val="26"/>
          <w:szCs w:val="26"/>
        </w:rPr>
        <w:t>  revolutionary</w:t>
      </w:r>
      <w:proofErr w:type="gramEnd"/>
      <w:r w:rsidRPr="00DF0689">
        <w:rPr>
          <w:rFonts w:ascii="Times New Roman" w:eastAsia="Times New Roman" w:hAnsi="Times New Roman" w:cs="Times New Roman"/>
          <w:color w:val="000000"/>
          <w:sz w:val="26"/>
          <w:szCs w:val="26"/>
        </w:rPr>
        <w:t xml:space="preserve"> action in business was by introducing the sunlight soap in 1890s. That</w:t>
      </w:r>
      <w:proofErr w:type="gramStart"/>
      <w:r w:rsidRPr="00DF0689">
        <w:rPr>
          <w:rFonts w:ascii="Times New Roman" w:eastAsia="Times New Roman" w:hAnsi="Times New Roman" w:cs="Times New Roman"/>
          <w:color w:val="000000"/>
          <w:sz w:val="26"/>
          <w:szCs w:val="26"/>
        </w:rPr>
        <w:t>  ideas</w:t>
      </w:r>
      <w:proofErr w:type="gramEnd"/>
      <w:r w:rsidRPr="00DF0689">
        <w:rPr>
          <w:rFonts w:ascii="Times New Roman" w:eastAsia="Times New Roman" w:hAnsi="Times New Roman" w:cs="Times New Roman"/>
          <w:color w:val="000000"/>
          <w:sz w:val="26"/>
          <w:szCs w:val="26"/>
        </w:rPr>
        <w:t xml:space="preserve"> was from William </w:t>
      </w:r>
      <w:proofErr w:type="spellStart"/>
      <w:r w:rsidRPr="00DF0689">
        <w:rPr>
          <w:rFonts w:ascii="Times New Roman" w:eastAsia="Times New Roman" w:hAnsi="Times New Roman" w:cs="Times New Roman"/>
          <w:color w:val="000000"/>
          <w:sz w:val="26"/>
          <w:szCs w:val="26"/>
        </w:rPr>
        <w:t>Hesketh</w:t>
      </w:r>
      <w:proofErr w:type="spellEnd"/>
      <w:r w:rsidRPr="00DF0689">
        <w:rPr>
          <w:rFonts w:ascii="Times New Roman" w:eastAsia="Times New Roman" w:hAnsi="Times New Roman" w:cs="Times New Roman"/>
          <w:color w:val="000000"/>
          <w:sz w:val="26"/>
          <w:szCs w:val="26"/>
        </w:rPr>
        <w:t xml:space="preserve"> Lever, founder of lever brothers. This idea helped</w:t>
      </w:r>
      <w:proofErr w:type="gramStart"/>
      <w:r w:rsidRPr="00DF0689">
        <w:rPr>
          <w:rFonts w:ascii="Times New Roman" w:eastAsia="Times New Roman" w:hAnsi="Times New Roman" w:cs="Times New Roman"/>
          <w:color w:val="000000"/>
          <w:sz w:val="26"/>
          <w:szCs w:val="26"/>
        </w:rPr>
        <w:t>  the</w:t>
      </w:r>
      <w:proofErr w:type="gramEnd"/>
      <w:r w:rsidRPr="00DF0689">
        <w:rPr>
          <w:rFonts w:ascii="Times New Roman" w:eastAsia="Times New Roman" w:hAnsi="Times New Roman" w:cs="Times New Roman"/>
          <w:color w:val="000000"/>
          <w:sz w:val="26"/>
          <w:szCs w:val="26"/>
        </w:rPr>
        <w:t xml:space="preserve"> lever brothers become the first company that helped popularize cleanliness in  Victorian England. Moreover, the product rapidly emulated globally after that it</w:t>
      </w:r>
      <w:proofErr w:type="gramStart"/>
      <w:r w:rsidRPr="00DF0689">
        <w:rPr>
          <w:rFonts w:ascii="Times New Roman" w:eastAsia="Times New Roman" w:hAnsi="Times New Roman" w:cs="Times New Roman"/>
          <w:color w:val="000000"/>
          <w:sz w:val="26"/>
          <w:szCs w:val="26"/>
        </w:rPr>
        <w:t>  was</w:t>
      </w:r>
      <w:proofErr w:type="gramEnd"/>
      <w:r w:rsidRPr="00DF0689">
        <w:rPr>
          <w:rFonts w:ascii="Times New Roman" w:eastAsia="Times New Roman" w:hAnsi="Times New Roman" w:cs="Times New Roman"/>
          <w:color w:val="000000"/>
          <w:sz w:val="26"/>
          <w:szCs w:val="26"/>
        </w:rPr>
        <w:t xml:space="preserve"> a success in UK and made the lever brothers obtained more business  Worldwide. One of the reasons of the success was the strategy from William that</w:t>
      </w:r>
      <w:proofErr w:type="gramStart"/>
      <w:r w:rsidRPr="00DF0689">
        <w:rPr>
          <w:rFonts w:ascii="Times New Roman" w:eastAsia="Times New Roman" w:hAnsi="Times New Roman" w:cs="Times New Roman"/>
          <w:color w:val="000000"/>
          <w:sz w:val="26"/>
          <w:szCs w:val="26"/>
        </w:rPr>
        <w:t>  not</w:t>
      </w:r>
      <w:proofErr w:type="gramEnd"/>
      <w:r w:rsidRPr="00DF0689">
        <w:rPr>
          <w:rFonts w:ascii="Times New Roman" w:eastAsia="Times New Roman" w:hAnsi="Times New Roman" w:cs="Times New Roman"/>
          <w:color w:val="000000"/>
          <w:sz w:val="26"/>
          <w:szCs w:val="26"/>
        </w:rPr>
        <w:t xml:space="preserve"> only prioritize on selling the product but also focus on manufacturing them. On</w:t>
      </w:r>
      <w:proofErr w:type="gramStart"/>
      <w:r w:rsidRPr="00DF0689">
        <w:rPr>
          <w:rFonts w:ascii="Times New Roman" w:eastAsia="Times New Roman" w:hAnsi="Times New Roman" w:cs="Times New Roman"/>
          <w:color w:val="000000"/>
          <w:sz w:val="26"/>
          <w:szCs w:val="26"/>
        </w:rPr>
        <w:t>  the</w:t>
      </w:r>
      <w:proofErr w:type="gramEnd"/>
      <w:r w:rsidRPr="00DF0689">
        <w:rPr>
          <w:rFonts w:ascii="Times New Roman" w:eastAsia="Times New Roman" w:hAnsi="Times New Roman" w:cs="Times New Roman"/>
          <w:color w:val="000000"/>
          <w:sz w:val="26"/>
          <w:szCs w:val="26"/>
        </w:rPr>
        <w:t xml:space="preserve"> other side, in 1872 </w:t>
      </w:r>
      <w:proofErr w:type="spellStart"/>
      <w:r w:rsidRPr="00DF0689">
        <w:rPr>
          <w:rFonts w:ascii="Times New Roman" w:eastAsia="Times New Roman" w:hAnsi="Times New Roman" w:cs="Times New Roman"/>
          <w:color w:val="000000"/>
          <w:sz w:val="26"/>
          <w:szCs w:val="26"/>
        </w:rPr>
        <w:t>Jurgens</w:t>
      </w:r>
      <w:proofErr w:type="spellEnd"/>
      <w:r w:rsidRPr="00DF0689">
        <w:rPr>
          <w:rFonts w:ascii="Times New Roman" w:eastAsia="Times New Roman" w:hAnsi="Times New Roman" w:cs="Times New Roman"/>
          <w:color w:val="000000"/>
          <w:sz w:val="26"/>
          <w:szCs w:val="26"/>
        </w:rPr>
        <w:t xml:space="preserve"> and Van Den Berth created a company that produces  margarines. Since there were many competitors in the margarine industry in Dutch,</w:t>
      </w:r>
      <w:proofErr w:type="gramStart"/>
      <w:r w:rsidRPr="00DF0689">
        <w:rPr>
          <w:rFonts w:ascii="Times New Roman" w:eastAsia="Times New Roman" w:hAnsi="Times New Roman" w:cs="Times New Roman"/>
          <w:color w:val="000000"/>
          <w:sz w:val="26"/>
          <w:szCs w:val="26"/>
        </w:rPr>
        <w:t>  in</w:t>
      </w:r>
      <w:proofErr w:type="gramEnd"/>
      <w:r w:rsidRPr="00DF0689">
        <w:rPr>
          <w:rFonts w:ascii="Times New Roman" w:eastAsia="Times New Roman" w:hAnsi="Times New Roman" w:cs="Times New Roman"/>
          <w:color w:val="000000"/>
          <w:sz w:val="26"/>
          <w:szCs w:val="26"/>
        </w:rPr>
        <w:t xml:space="preserve"> 1920s, JURGEN and Van De Berth decided to strengthen their company by  joining another margarine manufacturer in Bohemia. In 1927, there were three</w:t>
      </w:r>
      <w:proofErr w:type="gramStart"/>
      <w:r w:rsidRPr="00DF0689">
        <w:rPr>
          <w:rFonts w:ascii="Times New Roman" w:eastAsia="Times New Roman" w:hAnsi="Times New Roman" w:cs="Times New Roman"/>
          <w:color w:val="000000"/>
          <w:sz w:val="26"/>
          <w:szCs w:val="26"/>
        </w:rPr>
        <w:t>  companies</w:t>
      </w:r>
      <w:proofErr w:type="gramEnd"/>
      <w:r w:rsidRPr="00DF0689">
        <w:rPr>
          <w:rFonts w:ascii="Times New Roman" w:eastAsia="Times New Roman" w:hAnsi="Times New Roman" w:cs="Times New Roman"/>
          <w:color w:val="000000"/>
          <w:sz w:val="26"/>
          <w:szCs w:val="26"/>
        </w:rPr>
        <w:t xml:space="preserve"> including </w:t>
      </w:r>
      <w:proofErr w:type="spellStart"/>
      <w:r w:rsidRPr="00DF0689">
        <w:rPr>
          <w:rFonts w:ascii="Times New Roman" w:eastAsia="Times New Roman" w:hAnsi="Times New Roman" w:cs="Times New Roman"/>
          <w:color w:val="000000"/>
          <w:sz w:val="26"/>
          <w:szCs w:val="26"/>
        </w:rPr>
        <w:t>Jurgen</w:t>
      </w:r>
      <w:proofErr w:type="spellEnd"/>
      <w:r w:rsidRPr="00DF0689">
        <w:rPr>
          <w:rFonts w:ascii="Times New Roman" w:eastAsia="Times New Roman" w:hAnsi="Times New Roman" w:cs="Times New Roman"/>
          <w:color w:val="000000"/>
          <w:sz w:val="26"/>
          <w:szCs w:val="26"/>
        </w:rPr>
        <w:t xml:space="preserve"> and Van De Berth company which formed margarine  </w:t>
      </w:r>
      <w:proofErr w:type="spellStart"/>
      <w:r w:rsidRPr="00DF0689">
        <w:rPr>
          <w:rFonts w:ascii="Times New Roman" w:eastAsia="Times New Roman" w:hAnsi="Times New Roman" w:cs="Times New Roman"/>
          <w:color w:val="000000"/>
          <w:sz w:val="26"/>
          <w:szCs w:val="26"/>
        </w:rPr>
        <w:t>Unie</w:t>
      </w:r>
      <w:proofErr w:type="spellEnd"/>
      <w:r w:rsidRPr="00DF0689">
        <w:rPr>
          <w:rFonts w:ascii="Times New Roman" w:eastAsia="Times New Roman" w:hAnsi="Times New Roman" w:cs="Times New Roman"/>
          <w:color w:val="000000"/>
          <w:sz w:val="26"/>
          <w:szCs w:val="26"/>
        </w:rPr>
        <w:t xml:space="preserve"> located in Holland. </w:t>
      </w:r>
    </w:p>
    <w:p w:rsidR="00DF0689" w:rsidRPr="00DF0689" w:rsidRDefault="00DF0689" w:rsidP="00DF0689">
      <w:pPr>
        <w:spacing w:before="228" w:after="0" w:line="240" w:lineRule="auto"/>
        <w:ind w:left="179" w:right="42" w:hanging="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 In 1930, the lever Bros merged with the margarine </w:t>
      </w:r>
      <w:proofErr w:type="spellStart"/>
      <w:r w:rsidRPr="00DF0689">
        <w:rPr>
          <w:rFonts w:ascii="Times New Roman" w:eastAsia="Times New Roman" w:hAnsi="Times New Roman" w:cs="Times New Roman"/>
          <w:color w:val="000000"/>
          <w:sz w:val="26"/>
          <w:szCs w:val="26"/>
        </w:rPr>
        <w:t>Unie</w:t>
      </w:r>
      <w:proofErr w:type="spellEnd"/>
      <w:r w:rsidRPr="00DF0689">
        <w:rPr>
          <w:rFonts w:ascii="Times New Roman" w:eastAsia="Times New Roman" w:hAnsi="Times New Roman" w:cs="Times New Roman"/>
          <w:color w:val="000000"/>
          <w:sz w:val="26"/>
          <w:szCs w:val="26"/>
        </w:rPr>
        <w:t xml:space="preserve"> and even though, an</w:t>
      </w:r>
      <w:proofErr w:type="gramStart"/>
      <w:r w:rsidRPr="00DF0689">
        <w:rPr>
          <w:rFonts w:ascii="Times New Roman" w:eastAsia="Times New Roman" w:hAnsi="Times New Roman" w:cs="Times New Roman"/>
          <w:color w:val="000000"/>
          <w:sz w:val="26"/>
          <w:szCs w:val="26"/>
        </w:rPr>
        <w:t>  international</w:t>
      </w:r>
      <w:proofErr w:type="gramEnd"/>
      <w:r w:rsidRPr="00DF0689">
        <w:rPr>
          <w:rFonts w:ascii="Times New Roman" w:eastAsia="Times New Roman" w:hAnsi="Times New Roman" w:cs="Times New Roman"/>
          <w:color w:val="000000"/>
          <w:sz w:val="26"/>
          <w:szCs w:val="26"/>
        </w:rPr>
        <w:t xml:space="preserve"> merge was an unusual move at that time, both of the two companies  have the same vision that by doing this merge with strong global networks would  create new opportunities. Finally, the name of “Unilever” was created by the merge</w:t>
      </w:r>
      <w:proofErr w:type="gramStart"/>
      <w:r w:rsidRPr="00DF0689">
        <w:rPr>
          <w:rFonts w:ascii="Times New Roman" w:eastAsia="Times New Roman" w:hAnsi="Times New Roman" w:cs="Times New Roman"/>
          <w:color w:val="000000"/>
          <w:sz w:val="26"/>
          <w:szCs w:val="26"/>
        </w:rPr>
        <w:t>  of</w:t>
      </w:r>
      <w:proofErr w:type="gramEnd"/>
      <w:r w:rsidRPr="00DF0689">
        <w:rPr>
          <w:rFonts w:ascii="Times New Roman" w:eastAsia="Times New Roman" w:hAnsi="Times New Roman" w:cs="Times New Roman"/>
          <w:color w:val="000000"/>
          <w:sz w:val="26"/>
          <w:szCs w:val="26"/>
        </w:rPr>
        <w:t xml:space="preserve"> the companies. Not too long after Unilever was formed, they got a big problem</w:t>
      </w:r>
      <w:proofErr w:type="gramStart"/>
      <w:r w:rsidRPr="00DF0689">
        <w:rPr>
          <w:rFonts w:ascii="Times New Roman" w:eastAsia="Times New Roman" w:hAnsi="Times New Roman" w:cs="Times New Roman"/>
          <w:color w:val="000000"/>
          <w:sz w:val="26"/>
          <w:szCs w:val="26"/>
        </w:rPr>
        <w:t>  which</w:t>
      </w:r>
      <w:proofErr w:type="gramEnd"/>
      <w:r w:rsidRPr="00DF0689">
        <w:rPr>
          <w:rFonts w:ascii="Times New Roman" w:eastAsia="Times New Roman" w:hAnsi="Times New Roman" w:cs="Times New Roman"/>
          <w:color w:val="000000"/>
          <w:sz w:val="26"/>
          <w:szCs w:val="26"/>
        </w:rPr>
        <w:t xml:space="preserve"> was that their raw material companies were reduced from 30% to 40% in the  first year. As that problem started to attack, Unilever had to react quickly by</w:t>
      </w:r>
      <w:proofErr w:type="gramStart"/>
      <w:r w:rsidRPr="00DF0689">
        <w:rPr>
          <w:rFonts w:ascii="Times New Roman" w:eastAsia="Times New Roman" w:hAnsi="Times New Roman" w:cs="Times New Roman"/>
          <w:color w:val="000000"/>
          <w:sz w:val="26"/>
          <w:szCs w:val="26"/>
        </w:rPr>
        <w:t>  building</w:t>
      </w:r>
      <w:proofErr w:type="gramEnd"/>
      <w:r w:rsidRPr="00DF0689">
        <w:rPr>
          <w:rFonts w:ascii="Times New Roman" w:eastAsia="Times New Roman" w:hAnsi="Times New Roman" w:cs="Times New Roman"/>
          <w:color w:val="000000"/>
          <w:sz w:val="26"/>
          <w:szCs w:val="26"/>
        </w:rPr>
        <w:t xml:space="preserve"> up an efficient system of control. In September of 1930, Unilever</w:t>
      </w:r>
      <w:proofErr w:type="gramStart"/>
      <w:r w:rsidRPr="00DF0689">
        <w:rPr>
          <w:rFonts w:ascii="Times New Roman" w:eastAsia="Times New Roman" w:hAnsi="Times New Roman" w:cs="Times New Roman"/>
          <w:color w:val="000000"/>
          <w:sz w:val="26"/>
          <w:szCs w:val="26"/>
        </w:rPr>
        <w:t>  established</w:t>
      </w:r>
      <w:proofErr w:type="gramEnd"/>
      <w:r w:rsidRPr="00DF0689">
        <w:rPr>
          <w:rFonts w:ascii="Times New Roman" w:eastAsia="Times New Roman" w:hAnsi="Times New Roman" w:cs="Times New Roman"/>
          <w:color w:val="000000"/>
          <w:sz w:val="26"/>
          <w:szCs w:val="26"/>
        </w:rPr>
        <w:t xml:space="preserve"> “special committee” that was designed to stabilize British and Dutch  operate and concern as an internal cabinet for the organization. In the 1930s, </w:t>
      </w:r>
    </w:p>
    <w:p w:rsidR="00DF0689" w:rsidRPr="00DF0689" w:rsidRDefault="00DF0689" w:rsidP="00DF0689">
      <w:pPr>
        <w:spacing w:before="289"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31 </w:t>
      </w:r>
    </w:p>
    <w:p w:rsidR="00DF0689" w:rsidRPr="00DF0689" w:rsidRDefault="00DF0689" w:rsidP="00DF0689">
      <w:pPr>
        <w:spacing w:after="0" w:line="240" w:lineRule="auto"/>
        <w:ind w:left="180" w:right="41" w:firstLine="3"/>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Unilever continued to grow their business when they promoted their products in</w:t>
      </w:r>
      <w:proofErr w:type="gramStart"/>
      <w:r w:rsidRPr="00DF0689">
        <w:rPr>
          <w:rFonts w:ascii="Times New Roman" w:eastAsia="Times New Roman" w:hAnsi="Times New Roman" w:cs="Times New Roman"/>
          <w:color w:val="000000"/>
          <w:sz w:val="26"/>
          <w:szCs w:val="26"/>
        </w:rPr>
        <w:t>  America</w:t>
      </w:r>
      <w:proofErr w:type="gramEnd"/>
      <w:r w:rsidRPr="00DF0689">
        <w:rPr>
          <w:rFonts w:ascii="Times New Roman" w:eastAsia="Times New Roman" w:hAnsi="Times New Roman" w:cs="Times New Roman"/>
          <w:color w:val="000000"/>
          <w:sz w:val="26"/>
          <w:szCs w:val="26"/>
        </w:rPr>
        <w:t xml:space="preserve"> Latin. To keep it growing, Unilever adapted a new strategy in 1940s by</w:t>
      </w:r>
      <w:proofErr w:type="gramStart"/>
      <w:r w:rsidRPr="00DF0689">
        <w:rPr>
          <w:rFonts w:ascii="Times New Roman" w:eastAsia="Times New Roman" w:hAnsi="Times New Roman" w:cs="Times New Roman"/>
          <w:color w:val="000000"/>
          <w:sz w:val="26"/>
          <w:szCs w:val="26"/>
        </w:rPr>
        <w:t>  widening</w:t>
      </w:r>
      <w:proofErr w:type="gramEnd"/>
      <w:r w:rsidRPr="00DF0689">
        <w:rPr>
          <w:rFonts w:ascii="Times New Roman" w:eastAsia="Times New Roman" w:hAnsi="Times New Roman" w:cs="Times New Roman"/>
          <w:color w:val="000000"/>
          <w:sz w:val="26"/>
          <w:szCs w:val="26"/>
        </w:rPr>
        <w:t xml:space="preserve"> their business areas and create new areas such as particular food and  chemical manufacturers. Furthermore, Unilever recognized that there were</w:t>
      </w:r>
      <w:proofErr w:type="gramStart"/>
      <w:r w:rsidRPr="00DF0689">
        <w:rPr>
          <w:rFonts w:ascii="Times New Roman" w:eastAsia="Times New Roman" w:hAnsi="Times New Roman" w:cs="Times New Roman"/>
          <w:color w:val="000000"/>
          <w:sz w:val="26"/>
          <w:szCs w:val="26"/>
        </w:rPr>
        <w:t>  something</w:t>
      </w:r>
      <w:proofErr w:type="gramEnd"/>
      <w:r w:rsidRPr="00DF0689">
        <w:rPr>
          <w:rFonts w:ascii="Times New Roman" w:eastAsia="Times New Roman" w:hAnsi="Times New Roman" w:cs="Times New Roman"/>
          <w:color w:val="000000"/>
          <w:sz w:val="26"/>
          <w:szCs w:val="26"/>
        </w:rPr>
        <w:t xml:space="preserve"> </w:t>
      </w:r>
      <w:r w:rsidRPr="00DF0689">
        <w:rPr>
          <w:rFonts w:ascii="Times New Roman" w:eastAsia="Times New Roman" w:hAnsi="Times New Roman" w:cs="Times New Roman"/>
          <w:color w:val="000000"/>
          <w:sz w:val="26"/>
          <w:szCs w:val="26"/>
        </w:rPr>
        <w:lastRenderedPageBreak/>
        <w:t>more important than widening their areas, it was the relationship  between marketing and research that they must focus on. Therefore, Unilever</w:t>
      </w:r>
      <w:proofErr w:type="gramStart"/>
      <w:r w:rsidRPr="00DF0689">
        <w:rPr>
          <w:rFonts w:ascii="Times New Roman" w:eastAsia="Times New Roman" w:hAnsi="Times New Roman" w:cs="Times New Roman"/>
          <w:color w:val="000000"/>
          <w:sz w:val="26"/>
          <w:szCs w:val="26"/>
        </w:rPr>
        <w:t>  expanded</w:t>
      </w:r>
      <w:proofErr w:type="gramEnd"/>
      <w:r w:rsidRPr="00DF0689">
        <w:rPr>
          <w:rFonts w:ascii="Times New Roman" w:eastAsia="Times New Roman" w:hAnsi="Times New Roman" w:cs="Times New Roman"/>
          <w:color w:val="000000"/>
          <w:sz w:val="26"/>
          <w:szCs w:val="26"/>
        </w:rPr>
        <w:t xml:space="preserve"> their operation by making association by two important actuations in US,  those are Thomas J. Lipton company, manufacture of tea, and the </w:t>
      </w:r>
      <w:proofErr w:type="spellStart"/>
      <w:r w:rsidRPr="00DF0689">
        <w:rPr>
          <w:rFonts w:ascii="Times New Roman" w:eastAsia="Times New Roman" w:hAnsi="Times New Roman" w:cs="Times New Roman"/>
          <w:color w:val="000000"/>
          <w:sz w:val="26"/>
          <w:szCs w:val="26"/>
        </w:rPr>
        <w:t>Pepsodent</w:t>
      </w:r>
      <w:proofErr w:type="spellEnd"/>
      <w:r w:rsidRPr="00DF0689">
        <w:rPr>
          <w:rFonts w:ascii="Times New Roman" w:eastAsia="Times New Roman" w:hAnsi="Times New Roman" w:cs="Times New Roman"/>
          <w:color w:val="000000"/>
          <w:sz w:val="26"/>
          <w:szCs w:val="26"/>
        </w:rPr>
        <w:t xml:space="preserve"> brand  of the toothpaste in 1944. In 1957 Unilever continued their actions by associating</w:t>
      </w:r>
      <w:proofErr w:type="gramStart"/>
      <w:r w:rsidRPr="00DF0689">
        <w:rPr>
          <w:rFonts w:ascii="Times New Roman" w:eastAsia="Times New Roman" w:hAnsi="Times New Roman" w:cs="Times New Roman"/>
          <w:color w:val="000000"/>
          <w:sz w:val="26"/>
          <w:szCs w:val="26"/>
        </w:rPr>
        <w:t>  with</w:t>
      </w:r>
      <w:proofErr w:type="gramEnd"/>
      <w:r w:rsidRPr="00DF0689">
        <w:rPr>
          <w:rFonts w:ascii="Times New Roman" w:eastAsia="Times New Roman" w:hAnsi="Times New Roman" w:cs="Times New Roman"/>
          <w:color w:val="000000"/>
          <w:sz w:val="26"/>
          <w:szCs w:val="26"/>
        </w:rPr>
        <w:t xml:space="preserve"> UK, Frozen food makers birds eye and in 1961 with US Ice-cream novelty  maker Humor.</w:t>
      </w:r>
    </w:p>
    <w:p w:rsidR="00DF0689" w:rsidRPr="00DF0689" w:rsidRDefault="00DF0689" w:rsidP="00DF0689">
      <w:pPr>
        <w:spacing w:before="6820"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32 </w:t>
      </w:r>
    </w:p>
    <w:p w:rsidR="00DF0689" w:rsidRPr="00DF0689" w:rsidRDefault="00DF0689" w:rsidP="00DF0689">
      <w:pPr>
        <w:spacing w:after="0" w:line="240" w:lineRule="auto"/>
        <w:ind w:right="3468"/>
        <w:jc w:val="right"/>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CHAPTER FOUR </w:t>
      </w:r>
    </w:p>
    <w:p w:rsidR="00DF0689" w:rsidRPr="00DF0689" w:rsidRDefault="00DF0689" w:rsidP="00DF0689">
      <w:pPr>
        <w:spacing w:before="197" w:after="0" w:line="240" w:lineRule="auto"/>
        <w:ind w:left="183"/>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DATA PRESENTATION AND ANALYSIS </w:t>
      </w:r>
    </w:p>
    <w:p w:rsidR="00DF0689" w:rsidRPr="00DF0689" w:rsidRDefault="00DF0689" w:rsidP="00DF0689">
      <w:pPr>
        <w:spacing w:before="197"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4.1 INTRODUCTION </w:t>
      </w:r>
    </w:p>
    <w:p w:rsidR="00DF0689" w:rsidRPr="00DF0689" w:rsidRDefault="00DF0689" w:rsidP="00DF0689">
      <w:pPr>
        <w:spacing w:before="192" w:after="0" w:line="240" w:lineRule="auto"/>
        <w:ind w:left="193" w:right="46" w:firstLine="71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In this chapter, the presentation and analysis of the data based on the</w:t>
      </w:r>
      <w:proofErr w:type="gramStart"/>
      <w:r w:rsidRPr="00DF0689">
        <w:rPr>
          <w:rFonts w:ascii="Times New Roman" w:eastAsia="Times New Roman" w:hAnsi="Times New Roman" w:cs="Times New Roman"/>
          <w:color w:val="000000"/>
          <w:sz w:val="26"/>
          <w:szCs w:val="26"/>
        </w:rPr>
        <w:t>  specified</w:t>
      </w:r>
      <w:proofErr w:type="gramEnd"/>
      <w:r w:rsidRPr="00DF0689">
        <w:rPr>
          <w:rFonts w:ascii="Times New Roman" w:eastAsia="Times New Roman" w:hAnsi="Times New Roman" w:cs="Times New Roman"/>
          <w:color w:val="000000"/>
          <w:sz w:val="26"/>
          <w:szCs w:val="26"/>
        </w:rPr>
        <w:t xml:space="preserve"> method in the previous chapter in order to achieve the objectives of the  study. </w:t>
      </w:r>
    </w:p>
    <w:p w:rsidR="00DF0689" w:rsidRPr="00DF0689" w:rsidRDefault="00DF0689" w:rsidP="00DF0689">
      <w:pPr>
        <w:spacing w:before="235"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4.2 DATA PRESENTATION </w:t>
      </w:r>
    </w:p>
    <w:p w:rsidR="00DF0689" w:rsidRPr="00DF0689" w:rsidRDefault="00DF0689" w:rsidP="00DF0689">
      <w:pPr>
        <w:spacing w:before="193" w:after="0" w:line="240" w:lineRule="auto"/>
        <w:ind w:left="181" w:right="47" w:firstLine="724"/>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Those sections covered the presentation of the data in tabular form and the</w:t>
      </w:r>
      <w:proofErr w:type="gramStart"/>
      <w:r w:rsidRPr="00DF0689">
        <w:rPr>
          <w:rFonts w:ascii="Times New Roman" w:eastAsia="Times New Roman" w:hAnsi="Times New Roman" w:cs="Times New Roman"/>
          <w:color w:val="000000"/>
          <w:sz w:val="26"/>
          <w:szCs w:val="26"/>
        </w:rPr>
        <w:t>  interpretation</w:t>
      </w:r>
      <w:proofErr w:type="gramEnd"/>
      <w:r w:rsidRPr="00DF0689">
        <w:rPr>
          <w:rFonts w:ascii="Times New Roman" w:eastAsia="Times New Roman" w:hAnsi="Times New Roman" w:cs="Times New Roman"/>
          <w:color w:val="000000"/>
          <w:sz w:val="26"/>
          <w:szCs w:val="26"/>
        </w:rPr>
        <w:t xml:space="preserve"> of the results. The copies of the questionnaires sent out for field</w:t>
      </w:r>
      <w:proofErr w:type="gramStart"/>
      <w:r w:rsidRPr="00DF0689">
        <w:rPr>
          <w:rFonts w:ascii="Times New Roman" w:eastAsia="Times New Roman" w:hAnsi="Times New Roman" w:cs="Times New Roman"/>
          <w:color w:val="000000"/>
          <w:sz w:val="26"/>
          <w:szCs w:val="26"/>
        </w:rPr>
        <w:t>  survey</w:t>
      </w:r>
      <w:proofErr w:type="gramEnd"/>
      <w:r w:rsidRPr="00DF0689">
        <w:rPr>
          <w:rFonts w:ascii="Times New Roman" w:eastAsia="Times New Roman" w:hAnsi="Times New Roman" w:cs="Times New Roman"/>
          <w:color w:val="000000"/>
          <w:sz w:val="26"/>
          <w:szCs w:val="26"/>
        </w:rPr>
        <w:t xml:space="preserve"> were 297 copies. However 268 copies were recovered from the respondent</w:t>
      </w:r>
      <w:proofErr w:type="gramStart"/>
      <w:r w:rsidRPr="00DF0689">
        <w:rPr>
          <w:rFonts w:ascii="Times New Roman" w:eastAsia="Times New Roman" w:hAnsi="Times New Roman" w:cs="Times New Roman"/>
          <w:color w:val="000000"/>
          <w:sz w:val="26"/>
          <w:szCs w:val="26"/>
        </w:rPr>
        <w:t>  and</w:t>
      </w:r>
      <w:proofErr w:type="gramEnd"/>
      <w:r w:rsidRPr="00DF0689">
        <w:rPr>
          <w:rFonts w:ascii="Times New Roman" w:eastAsia="Times New Roman" w:hAnsi="Times New Roman" w:cs="Times New Roman"/>
          <w:color w:val="000000"/>
          <w:sz w:val="26"/>
          <w:szCs w:val="26"/>
        </w:rPr>
        <w:t xml:space="preserve"> found </w:t>
      </w:r>
      <w:r w:rsidRPr="00DF0689">
        <w:rPr>
          <w:rFonts w:ascii="Times New Roman" w:eastAsia="Times New Roman" w:hAnsi="Times New Roman" w:cs="Times New Roman"/>
          <w:color w:val="000000"/>
          <w:sz w:val="26"/>
          <w:szCs w:val="26"/>
        </w:rPr>
        <w:lastRenderedPageBreak/>
        <w:t>useful for the study. However, 268 copies were retrieved from the</w:t>
      </w:r>
      <w:proofErr w:type="gramStart"/>
      <w:r w:rsidRPr="00DF0689">
        <w:rPr>
          <w:rFonts w:ascii="Times New Roman" w:eastAsia="Times New Roman" w:hAnsi="Times New Roman" w:cs="Times New Roman"/>
          <w:color w:val="000000"/>
          <w:sz w:val="26"/>
          <w:szCs w:val="26"/>
        </w:rPr>
        <w:t>  respondents</w:t>
      </w:r>
      <w:proofErr w:type="gramEnd"/>
      <w:r w:rsidRPr="00DF0689">
        <w:rPr>
          <w:rFonts w:ascii="Times New Roman" w:eastAsia="Times New Roman" w:hAnsi="Times New Roman" w:cs="Times New Roman"/>
          <w:color w:val="000000"/>
          <w:sz w:val="26"/>
          <w:szCs w:val="26"/>
        </w:rPr>
        <w:t xml:space="preserve">. Thus </w:t>
      </w:r>
      <w:proofErr w:type="spellStart"/>
      <w:r w:rsidRPr="00DF0689">
        <w:rPr>
          <w:rFonts w:ascii="Times New Roman" w:eastAsia="Times New Roman" w:hAnsi="Times New Roman" w:cs="Times New Roman"/>
          <w:color w:val="000000"/>
          <w:sz w:val="26"/>
          <w:szCs w:val="26"/>
        </w:rPr>
        <w:t>unilever</w:t>
      </w:r>
      <w:proofErr w:type="spellEnd"/>
      <w:r w:rsidRPr="00DF0689">
        <w:rPr>
          <w:rFonts w:ascii="Times New Roman" w:eastAsia="Times New Roman" w:hAnsi="Times New Roman" w:cs="Times New Roman"/>
          <w:color w:val="000000"/>
          <w:sz w:val="26"/>
          <w:szCs w:val="26"/>
        </w:rPr>
        <w:t xml:space="preserve"> staff 208 and customers 60 whole 33. </w:t>
      </w:r>
    </w:p>
    <w:p w:rsidR="00DF0689" w:rsidRPr="00DF0689" w:rsidRDefault="00DF0689" w:rsidP="00DF0689">
      <w:pPr>
        <w:spacing w:before="237"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Table 4.1: Staff Gender </w:t>
      </w:r>
    </w:p>
    <w:tbl>
      <w:tblPr>
        <w:tblW w:w="0" w:type="auto"/>
        <w:tblCellMar>
          <w:top w:w="15" w:type="dxa"/>
          <w:left w:w="15" w:type="dxa"/>
          <w:bottom w:w="15" w:type="dxa"/>
          <w:right w:w="15" w:type="dxa"/>
        </w:tblCellMar>
        <w:tblLook w:val="04A0"/>
      </w:tblPr>
      <w:tblGrid>
        <w:gridCol w:w="1343"/>
        <w:gridCol w:w="1940"/>
        <w:gridCol w:w="2005"/>
      </w:tblGrid>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PERCENTAGE</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Staffs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Customers</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Male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85(66.4)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65 (81)</w:t>
            </w:r>
          </w:p>
        </w:tc>
      </w:tr>
      <w:tr w:rsidR="00DF0689" w:rsidRPr="00DF0689" w:rsidTr="00DF0689">
        <w:trPr>
          <w:trHeight w:val="3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Female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43 (33.6)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15(19)</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w:t>
            </w:r>
          </w:p>
        </w:tc>
      </w:tr>
    </w:tbl>
    <w:p w:rsidR="00DF0689" w:rsidRPr="00DF0689" w:rsidRDefault="00DF0689" w:rsidP="00DF0689">
      <w:pPr>
        <w:spacing w:after="240" w:line="240" w:lineRule="auto"/>
        <w:rPr>
          <w:rFonts w:ascii="Times New Roman" w:eastAsia="Times New Roman" w:hAnsi="Times New Roman" w:cs="Times New Roman"/>
          <w:sz w:val="24"/>
          <w:szCs w:val="24"/>
        </w:rPr>
      </w:pPr>
    </w:p>
    <w:p w:rsidR="00DF0689" w:rsidRPr="00DF0689" w:rsidRDefault="00DF0689" w:rsidP="00DF0689">
      <w:pPr>
        <w:spacing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Source: Field survey 2025. </w:t>
      </w:r>
    </w:p>
    <w:p w:rsidR="00DF0689" w:rsidRPr="00DF0689" w:rsidRDefault="00DF0689" w:rsidP="00DF0689">
      <w:pPr>
        <w:spacing w:before="197" w:after="0" w:line="240" w:lineRule="auto"/>
        <w:ind w:left="183" w:right="42" w:firstLine="720"/>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From the above table, it is identify that the made in both companies is higher</w:t>
      </w:r>
      <w:proofErr w:type="gramStart"/>
      <w:r w:rsidRPr="00DF0689">
        <w:rPr>
          <w:rFonts w:ascii="Times New Roman" w:eastAsia="Times New Roman" w:hAnsi="Times New Roman" w:cs="Times New Roman"/>
          <w:color w:val="000000"/>
          <w:sz w:val="26"/>
          <w:szCs w:val="26"/>
        </w:rPr>
        <w:t>  than</w:t>
      </w:r>
      <w:proofErr w:type="gramEnd"/>
      <w:r w:rsidRPr="00DF0689">
        <w:rPr>
          <w:rFonts w:ascii="Times New Roman" w:eastAsia="Times New Roman" w:hAnsi="Times New Roman" w:cs="Times New Roman"/>
          <w:color w:val="000000"/>
          <w:sz w:val="26"/>
          <w:szCs w:val="26"/>
        </w:rPr>
        <w:t xml:space="preserve"> that of their female counterpart as shown by 66% and 81% compare to 34%  and 19% respectively.</w:t>
      </w:r>
    </w:p>
    <w:p w:rsidR="00DF0689" w:rsidRPr="00DF0689" w:rsidRDefault="00DF0689" w:rsidP="00DF0689">
      <w:pPr>
        <w:spacing w:before="1868"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33 </w:t>
      </w:r>
    </w:p>
    <w:p w:rsidR="00DF0689" w:rsidRPr="00DF0689" w:rsidRDefault="00DF0689" w:rsidP="00DF0689">
      <w:pPr>
        <w:spacing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Table 4.2: Staff age </w:t>
      </w:r>
    </w:p>
    <w:tbl>
      <w:tblPr>
        <w:tblW w:w="0" w:type="auto"/>
        <w:tblCellMar>
          <w:top w:w="15" w:type="dxa"/>
          <w:left w:w="15" w:type="dxa"/>
          <w:bottom w:w="15" w:type="dxa"/>
          <w:right w:w="15" w:type="dxa"/>
        </w:tblCellMar>
        <w:tblLook w:val="04A0"/>
      </w:tblPr>
      <w:tblGrid>
        <w:gridCol w:w="1343"/>
        <w:gridCol w:w="1940"/>
        <w:gridCol w:w="2005"/>
      </w:tblGrid>
      <w:tr w:rsidR="00DF0689" w:rsidRPr="00DF0689" w:rsidTr="00DF0689">
        <w:trPr>
          <w:trHeight w:val="3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PERCENTAGE</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Staffs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Customers</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4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15-24yrs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25(24)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16(20)</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25-35yrs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43(30)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25(31)</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35-45yrs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45(34)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33(41)</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55above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15(12)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6(8)</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w:t>
            </w:r>
          </w:p>
        </w:tc>
      </w:tr>
    </w:tbl>
    <w:p w:rsidR="00DF0689" w:rsidRPr="00DF0689" w:rsidRDefault="00DF0689" w:rsidP="00DF0689">
      <w:pPr>
        <w:spacing w:after="240" w:line="240" w:lineRule="auto"/>
        <w:rPr>
          <w:rFonts w:ascii="Times New Roman" w:eastAsia="Times New Roman" w:hAnsi="Times New Roman" w:cs="Times New Roman"/>
          <w:sz w:val="24"/>
          <w:szCs w:val="24"/>
        </w:rPr>
      </w:pPr>
    </w:p>
    <w:p w:rsidR="00DF0689" w:rsidRPr="00DF0689" w:rsidRDefault="00DF0689" w:rsidP="00DF0689">
      <w:pPr>
        <w:spacing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Source: Field survey 2025. </w:t>
      </w:r>
    </w:p>
    <w:p w:rsidR="00DF0689" w:rsidRPr="00DF0689" w:rsidRDefault="00DF0689" w:rsidP="00DF0689">
      <w:pPr>
        <w:spacing w:before="197" w:after="0" w:line="240" w:lineRule="auto"/>
        <w:ind w:left="181" w:right="41" w:firstLine="72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lastRenderedPageBreak/>
        <w:t>From the table above, it is indicated that the staff age limit that carried the</w:t>
      </w:r>
      <w:proofErr w:type="gramStart"/>
      <w:r w:rsidRPr="00DF0689">
        <w:rPr>
          <w:rFonts w:ascii="Times New Roman" w:eastAsia="Times New Roman" w:hAnsi="Times New Roman" w:cs="Times New Roman"/>
          <w:color w:val="000000"/>
          <w:sz w:val="26"/>
          <w:szCs w:val="26"/>
        </w:rPr>
        <w:t>  medium</w:t>
      </w:r>
      <w:proofErr w:type="gramEnd"/>
      <w:r w:rsidRPr="00DF0689">
        <w:rPr>
          <w:rFonts w:ascii="Times New Roman" w:eastAsia="Times New Roman" w:hAnsi="Times New Roman" w:cs="Times New Roman"/>
          <w:color w:val="000000"/>
          <w:sz w:val="26"/>
          <w:szCs w:val="26"/>
        </w:rPr>
        <w:t xml:space="preserve"> portion in both companies is 15-25yrs are 24% and 20% while 25-35yrs  followed with 30% and 31% respectively, followed by 35-45yrs carried the highest  percentages in both companies is 34% and 41% to the least which is 55yrs and  above that were 12% and 8% respectively. </w:t>
      </w:r>
    </w:p>
    <w:p w:rsidR="00DF0689" w:rsidRPr="00DF0689" w:rsidRDefault="00DF0689" w:rsidP="00DF0689">
      <w:pPr>
        <w:spacing w:before="232"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Table 4.3: Staff Marital Status </w:t>
      </w:r>
    </w:p>
    <w:tbl>
      <w:tblPr>
        <w:tblW w:w="0" w:type="auto"/>
        <w:tblCellMar>
          <w:top w:w="15" w:type="dxa"/>
          <w:left w:w="15" w:type="dxa"/>
          <w:bottom w:w="15" w:type="dxa"/>
          <w:right w:w="15" w:type="dxa"/>
        </w:tblCellMar>
        <w:tblLook w:val="04A0"/>
      </w:tblPr>
      <w:tblGrid>
        <w:gridCol w:w="2129"/>
        <w:gridCol w:w="1940"/>
        <w:gridCol w:w="2005"/>
      </w:tblGrid>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PERCENTAGE</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Staffs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Customers</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Married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79(59)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53(66)</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Single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39(47)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20(25)</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Divorced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5(6)</w:t>
            </w:r>
          </w:p>
        </w:tc>
      </w:tr>
      <w:tr w:rsidR="00DF0689" w:rsidRPr="00DF0689" w:rsidTr="00DF0689">
        <w:trPr>
          <w:trHeight w:val="3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Widow/widower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2(3)</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w:t>
            </w:r>
          </w:p>
        </w:tc>
      </w:tr>
    </w:tbl>
    <w:p w:rsidR="00DF0689" w:rsidRPr="00DF0689" w:rsidRDefault="00DF0689" w:rsidP="00DF0689">
      <w:pPr>
        <w:spacing w:after="240" w:line="240" w:lineRule="auto"/>
        <w:rPr>
          <w:rFonts w:ascii="Times New Roman" w:eastAsia="Times New Roman" w:hAnsi="Times New Roman" w:cs="Times New Roman"/>
          <w:sz w:val="24"/>
          <w:szCs w:val="24"/>
        </w:rPr>
      </w:pPr>
    </w:p>
    <w:p w:rsidR="00DF0689" w:rsidRPr="00DF0689" w:rsidRDefault="00DF0689" w:rsidP="00DF0689">
      <w:pPr>
        <w:spacing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Source: Field survey 2025. </w:t>
      </w:r>
    </w:p>
    <w:p w:rsidR="00DF0689" w:rsidRPr="00DF0689" w:rsidRDefault="00DF0689" w:rsidP="00DF0689">
      <w:pPr>
        <w:spacing w:before="197" w:after="0" w:line="240" w:lineRule="auto"/>
        <w:ind w:left="181" w:right="44" w:firstLine="72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From the table above, it is shown that the staff marital status with the highest</w:t>
      </w:r>
      <w:proofErr w:type="gramStart"/>
      <w:r w:rsidRPr="00DF0689">
        <w:rPr>
          <w:rFonts w:ascii="Times New Roman" w:eastAsia="Times New Roman" w:hAnsi="Times New Roman" w:cs="Times New Roman"/>
          <w:color w:val="000000"/>
          <w:sz w:val="26"/>
          <w:szCs w:val="26"/>
        </w:rPr>
        <w:t>  percentages</w:t>
      </w:r>
      <w:proofErr w:type="gramEnd"/>
      <w:r w:rsidRPr="00DF0689">
        <w:rPr>
          <w:rFonts w:ascii="Times New Roman" w:eastAsia="Times New Roman" w:hAnsi="Times New Roman" w:cs="Times New Roman"/>
          <w:color w:val="000000"/>
          <w:sz w:val="26"/>
          <w:szCs w:val="26"/>
        </w:rPr>
        <w:t xml:space="preserve"> is married in both companies whom is 59% and 66% respectively and  the marital status with the least percentages is widow/widower which is 2% and 3%  respectively.</w:t>
      </w:r>
    </w:p>
    <w:p w:rsidR="00DF0689" w:rsidRPr="00DF0689" w:rsidRDefault="00DF0689" w:rsidP="00DF0689">
      <w:pPr>
        <w:spacing w:before="1173"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34 </w:t>
      </w:r>
    </w:p>
    <w:p w:rsidR="00DF0689" w:rsidRPr="00DF0689" w:rsidRDefault="00DF0689" w:rsidP="00DF0689">
      <w:pPr>
        <w:spacing w:after="0" w:line="240" w:lineRule="auto"/>
        <w:ind w:left="181" w:right="42" w:firstLine="724"/>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This is in agreement with the responses from the interview where</w:t>
      </w:r>
      <w:proofErr w:type="gramStart"/>
      <w:r w:rsidRPr="00DF0689">
        <w:rPr>
          <w:rFonts w:ascii="Times New Roman" w:eastAsia="Times New Roman" w:hAnsi="Times New Roman" w:cs="Times New Roman"/>
          <w:color w:val="000000"/>
          <w:sz w:val="26"/>
          <w:szCs w:val="26"/>
        </w:rPr>
        <w:t>  respondents</w:t>
      </w:r>
      <w:proofErr w:type="gramEnd"/>
      <w:r w:rsidRPr="00DF0689">
        <w:rPr>
          <w:rFonts w:ascii="Times New Roman" w:eastAsia="Times New Roman" w:hAnsi="Times New Roman" w:cs="Times New Roman"/>
          <w:color w:val="000000"/>
          <w:sz w:val="26"/>
          <w:szCs w:val="26"/>
        </w:rPr>
        <w:t xml:space="preserve"> agree that married in both companies is higher than, to their  counterparts. Showing dissatisfaction on the side of counterparts i.e. single,</w:t>
      </w:r>
      <w:proofErr w:type="gramStart"/>
      <w:r w:rsidRPr="00DF0689">
        <w:rPr>
          <w:rFonts w:ascii="Times New Roman" w:eastAsia="Times New Roman" w:hAnsi="Times New Roman" w:cs="Times New Roman"/>
          <w:color w:val="000000"/>
          <w:sz w:val="26"/>
          <w:szCs w:val="26"/>
        </w:rPr>
        <w:t>  divorced</w:t>
      </w:r>
      <w:proofErr w:type="gramEnd"/>
      <w:r w:rsidRPr="00DF0689">
        <w:rPr>
          <w:rFonts w:ascii="Times New Roman" w:eastAsia="Times New Roman" w:hAnsi="Times New Roman" w:cs="Times New Roman"/>
          <w:color w:val="000000"/>
          <w:sz w:val="26"/>
          <w:szCs w:val="26"/>
        </w:rPr>
        <w:t xml:space="preserve"> and widow/widower respectively. </w:t>
      </w:r>
    </w:p>
    <w:p w:rsidR="00DF0689" w:rsidRPr="00DF0689" w:rsidRDefault="00DF0689" w:rsidP="00DF0689">
      <w:pPr>
        <w:spacing w:before="232"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Table 4.4: staff </w:t>
      </w:r>
    </w:p>
    <w:tbl>
      <w:tblPr>
        <w:tblW w:w="0" w:type="auto"/>
        <w:tblCellMar>
          <w:top w:w="15" w:type="dxa"/>
          <w:left w:w="15" w:type="dxa"/>
          <w:bottom w:w="15" w:type="dxa"/>
          <w:right w:w="15" w:type="dxa"/>
        </w:tblCellMar>
        <w:tblLook w:val="04A0"/>
      </w:tblPr>
      <w:tblGrid>
        <w:gridCol w:w="1539"/>
        <w:gridCol w:w="1940"/>
        <w:gridCol w:w="2005"/>
      </w:tblGrid>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PERCENTAGE</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Employees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128(100)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(80(100)</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w:t>
            </w:r>
          </w:p>
        </w:tc>
      </w:tr>
    </w:tbl>
    <w:p w:rsidR="00DF0689" w:rsidRPr="00DF0689" w:rsidRDefault="00DF0689" w:rsidP="00DF0689">
      <w:pPr>
        <w:spacing w:after="240" w:line="240" w:lineRule="auto"/>
        <w:rPr>
          <w:rFonts w:ascii="Times New Roman" w:eastAsia="Times New Roman" w:hAnsi="Times New Roman" w:cs="Times New Roman"/>
          <w:sz w:val="24"/>
          <w:szCs w:val="24"/>
        </w:rPr>
      </w:pPr>
    </w:p>
    <w:p w:rsidR="00DF0689" w:rsidRPr="00DF0689" w:rsidRDefault="00DF0689" w:rsidP="00DF0689">
      <w:pPr>
        <w:spacing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Source: Field survey 2025. </w:t>
      </w:r>
    </w:p>
    <w:p w:rsidR="00DF0689" w:rsidRPr="00DF0689" w:rsidRDefault="00DF0689" w:rsidP="00DF0689">
      <w:pPr>
        <w:spacing w:before="192" w:after="0" w:line="240" w:lineRule="auto"/>
        <w:ind w:left="181" w:right="46" w:firstLine="72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From the above, the result showed that only 128 and 80 employees</w:t>
      </w:r>
      <w:proofErr w:type="gramStart"/>
      <w:r w:rsidRPr="00DF0689">
        <w:rPr>
          <w:rFonts w:ascii="Times New Roman" w:eastAsia="Times New Roman" w:hAnsi="Times New Roman" w:cs="Times New Roman"/>
          <w:color w:val="000000"/>
          <w:sz w:val="26"/>
          <w:szCs w:val="26"/>
        </w:rPr>
        <w:t>  respectively</w:t>
      </w:r>
      <w:proofErr w:type="gramEnd"/>
      <w:r w:rsidRPr="00DF0689">
        <w:rPr>
          <w:rFonts w:ascii="Times New Roman" w:eastAsia="Times New Roman" w:hAnsi="Times New Roman" w:cs="Times New Roman"/>
          <w:color w:val="000000"/>
          <w:sz w:val="26"/>
          <w:szCs w:val="26"/>
        </w:rPr>
        <w:t xml:space="preserve"> responded to the questions asked them from the two companies among  the staff. </w:t>
      </w:r>
    </w:p>
    <w:p w:rsidR="00DF0689" w:rsidRPr="00DF0689" w:rsidRDefault="00DF0689" w:rsidP="00DF0689">
      <w:pPr>
        <w:spacing w:before="231"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Table 4.5: Educational Qualification </w:t>
      </w:r>
    </w:p>
    <w:tbl>
      <w:tblPr>
        <w:tblW w:w="0" w:type="auto"/>
        <w:tblCellMar>
          <w:top w:w="15" w:type="dxa"/>
          <w:left w:w="15" w:type="dxa"/>
          <w:bottom w:w="15" w:type="dxa"/>
          <w:right w:w="15" w:type="dxa"/>
        </w:tblCellMar>
        <w:tblLook w:val="04A0"/>
      </w:tblPr>
      <w:tblGrid>
        <w:gridCol w:w="3537"/>
        <w:gridCol w:w="1944"/>
        <w:gridCol w:w="2009"/>
      </w:tblGrid>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PERCENTAGE</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Staffs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Customers</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WAEC/GCE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4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15(12)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7(9)</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OND/EQUIVALENT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21(16)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4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17(21)</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jc w:val="center"/>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HND/B.SC/EQUALIVALENT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82(64)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52(65)</w:t>
            </w:r>
          </w:p>
        </w:tc>
      </w:tr>
      <w:tr w:rsidR="00DF0689" w:rsidRPr="00DF0689" w:rsidTr="00DF0689">
        <w:trPr>
          <w:trHeight w:val="3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jc w:val="center"/>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M.SC/MBA/PROFESSIONAL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4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4(5)</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4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w:t>
            </w:r>
          </w:p>
        </w:tc>
      </w:tr>
    </w:tbl>
    <w:p w:rsidR="00DF0689" w:rsidRPr="00DF0689" w:rsidRDefault="00DF0689" w:rsidP="00DF0689">
      <w:pPr>
        <w:spacing w:after="240" w:line="240" w:lineRule="auto"/>
        <w:rPr>
          <w:rFonts w:ascii="Times New Roman" w:eastAsia="Times New Roman" w:hAnsi="Times New Roman" w:cs="Times New Roman"/>
          <w:sz w:val="24"/>
          <w:szCs w:val="24"/>
        </w:rPr>
      </w:pPr>
    </w:p>
    <w:p w:rsidR="00DF0689" w:rsidRPr="00DF0689" w:rsidRDefault="00DF0689" w:rsidP="00DF0689">
      <w:pPr>
        <w:spacing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Source: Field survey 2025. </w:t>
      </w:r>
    </w:p>
    <w:p w:rsidR="00DF0689" w:rsidRPr="00DF0689" w:rsidRDefault="00DF0689" w:rsidP="00DF0689">
      <w:pPr>
        <w:spacing w:before="197" w:after="0" w:line="240" w:lineRule="auto"/>
        <w:ind w:left="180" w:right="47" w:firstLine="723"/>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From the table presented above, the qualification with highest percentages in</w:t>
      </w:r>
      <w:proofErr w:type="gramStart"/>
      <w:r w:rsidRPr="00DF0689">
        <w:rPr>
          <w:rFonts w:ascii="Times New Roman" w:eastAsia="Times New Roman" w:hAnsi="Times New Roman" w:cs="Times New Roman"/>
          <w:color w:val="000000"/>
          <w:sz w:val="26"/>
          <w:szCs w:val="26"/>
        </w:rPr>
        <w:t>  both</w:t>
      </w:r>
      <w:proofErr w:type="gramEnd"/>
      <w:r w:rsidRPr="00DF0689">
        <w:rPr>
          <w:rFonts w:ascii="Times New Roman" w:eastAsia="Times New Roman" w:hAnsi="Times New Roman" w:cs="Times New Roman"/>
          <w:color w:val="000000"/>
          <w:sz w:val="26"/>
          <w:szCs w:val="26"/>
        </w:rPr>
        <w:t xml:space="preserve"> companies is HND/BSC/EQUIVALENT with 64% and 65% respectively and  the remaining qualification claimed the rest 36% and 35% respectively.</w:t>
      </w:r>
    </w:p>
    <w:p w:rsidR="00DF0689" w:rsidRPr="00DF0689" w:rsidRDefault="00DF0689" w:rsidP="00DF0689">
      <w:pPr>
        <w:spacing w:before="1758"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35 </w:t>
      </w:r>
    </w:p>
    <w:p w:rsidR="00DF0689" w:rsidRPr="00DF0689" w:rsidRDefault="00DF0689" w:rsidP="00DF0689">
      <w:pPr>
        <w:spacing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Table 4.6: Designation </w:t>
      </w:r>
    </w:p>
    <w:tbl>
      <w:tblPr>
        <w:tblW w:w="0" w:type="auto"/>
        <w:tblCellMar>
          <w:top w:w="15" w:type="dxa"/>
          <w:left w:w="15" w:type="dxa"/>
          <w:bottom w:w="15" w:type="dxa"/>
          <w:right w:w="15" w:type="dxa"/>
        </w:tblCellMar>
        <w:tblLook w:val="04A0"/>
      </w:tblPr>
      <w:tblGrid>
        <w:gridCol w:w="3062"/>
        <w:gridCol w:w="1940"/>
        <w:gridCol w:w="2005"/>
      </w:tblGrid>
      <w:tr w:rsidR="00DF0689" w:rsidRPr="00DF0689" w:rsidTr="00DF0689">
        <w:trPr>
          <w:trHeight w:val="3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PERCENTAGE</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rPr>
                <w:rFonts w:ascii="Times New Roman" w:eastAsia="Times New Roman" w:hAnsi="Times New Roman" w:cs="Times New Roman"/>
                <w:sz w:val="24"/>
                <w:szCs w:val="24"/>
              </w:rPr>
            </w:pP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Staffs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Customers</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Secretary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8(6.25)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5(6.25)</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Personnel officer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5(3.91)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6(7.5)</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lastRenderedPageBreak/>
              <w:t>Accountant/ cashier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16(12.50)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7(8.75)</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Marketing/sales officer46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(35.94)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27(33.75)</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Finance officer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9(7.03)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6(7.5)</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Public relation officer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2(156)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2(2.5)</w:t>
            </w:r>
          </w:p>
        </w:tc>
      </w:tr>
      <w:tr w:rsidR="00DF0689" w:rsidRPr="00DF0689" w:rsidTr="00DF0689">
        <w:trPr>
          <w:trHeight w:val="3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Administration officer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23(17.96)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13(16.25)</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Production officer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12(9.38)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6(7.5)</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Supervisor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2(1.56)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5(6.25)</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Clerk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5(3.91)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3(3.75)</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w:t>
            </w:r>
          </w:p>
        </w:tc>
      </w:tr>
    </w:tbl>
    <w:p w:rsidR="00DF0689" w:rsidRPr="00DF0689" w:rsidRDefault="00DF0689" w:rsidP="00DF0689">
      <w:pPr>
        <w:spacing w:after="240" w:line="240" w:lineRule="auto"/>
        <w:rPr>
          <w:rFonts w:ascii="Times New Roman" w:eastAsia="Times New Roman" w:hAnsi="Times New Roman" w:cs="Times New Roman"/>
          <w:sz w:val="24"/>
          <w:szCs w:val="24"/>
        </w:rPr>
      </w:pPr>
    </w:p>
    <w:p w:rsidR="00DF0689" w:rsidRPr="00DF0689" w:rsidRDefault="00DF0689" w:rsidP="00DF0689">
      <w:pPr>
        <w:spacing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Source: Field survey 2025. </w:t>
      </w:r>
    </w:p>
    <w:p w:rsidR="00DF0689" w:rsidRPr="00DF0689" w:rsidRDefault="00DF0689" w:rsidP="00DF0689">
      <w:pPr>
        <w:spacing w:before="197" w:after="0" w:line="240" w:lineRule="auto"/>
        <w:ind w:left="189" w:right="46" w:firstLine="714"/>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From the table showed above, account/cashier, marketing/sales officer and</w:t>
      </w:r>
      <w:proofErr w:type="gramStart"/>
      <w:r w:rsidRPr="00DF0689">
        <w:rPr>
          <w:rFonts w:ascii="Times New Roman" w:eastAsia="Times New Roman" w:hAnsi="Times New Roman" w:cs="Times New Roman"/>
          <w:color w:val="000000"/>
          <w:sz w:val="26"/>
          <w:szCs w:val="26"/>
        </w:rPr>
        <w:t>  administrative</w:t>
      </w:r>
      <w:proofErr w:type="gramEnd"/>
      <w:r w:rsidRPr="00DF0689">
        <w:rPr>
          <w:rFonts w:ascii="Times New Roman" w:eastAsia="Times New Roman" w:hAnsi="Times New Roman" w:cs="Times New Roman"/>
          <w:color w:val="000000"/>
          <w:sz w:val="26"/>
          <w:szCs w:val="26"/>
        </w:rPr>
        <w:t xml:space="preserve"> officer carried the larger portion of the designation in staffs with  12.50%, 35.94 and 17.96 respectively while marketing/sales officers and  administrative officer carried the larger portion of the designation in customers with  33.75% and 16.25%. </w:t>
      </w:r>
    </w:p>
    <w:p w:rsidR="00DF0689" w:rsidRPr="00DF0689" w:rsidRDefault="00DF0689" w:rsidP="00DF0689">
      <w:pPr>
        <w:spacing w:before="231"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Table 4.7: Staff Level </w:t>
      </w:r>
    </w:p>
    <w:tbl>
      <w:tblPr>
        <w:tblW w:w="0" w:type="auto"/>
        <w:tblCellMar>
          <w:top w:w="15" w:type="dxa"/>
          <w:left w:w="15" w:type="dxa"/>
          <w:bottom w:w="15" w:type="dxa"/>
          <w:right w:w="15" w:type="dxa"/>
        </w:tblCellMar>
        <w:tblLook w:val="04A0"/>
      </w:tblPr>
      <w:tblGrid>
        <w:gridCol w:w="1343"/>
        <w:gridCol w:w="1940"/>
        <w:gridCol w:w="2005"/>
      </w:tblGrid>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PERCENTAGE</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Staffs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Customers</w:t>
            </w:r>
          </w:p>
        </w:tc>
      </w:tr>
      <w:tr w:rsidR="00DF0689" w:rsidRPr="00DF0689" w:rsidTr="00DF0689">
        <w:trPr>
          <w:trHeight w:val="3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Seniors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31(24)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23(29)</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Juniors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97(76)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57(71)</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w:t>
            </w:r>
          </w:p>
        </w:tc>
      </w:tr>
    </w:tbl>
    <w:p w:rsidR="00DF0689" w:rsidRPr="00DF0689" w:rsidRDefault="00DF0689" w:rsidP="00DF0689">
      <w:pPr>
        <w:spacing w:after="240" w:line="240" w:lineRule="auto"/>
        <w:rPr>
          <w:rFonts w:ascii="Times New Roman" w:eastAsia="Times New Roman" w:hAnsi="Times New Roman" w:cs="Times New Roman"/>
          <w:sz w:val="24"/>
          <w:szCs w:val="24"/>
        </w:rPr>
      </w:pPr>
    </w:p>
    <w:p w:rsidR="00DF0689" w:rsidRPr="00DF0689" w:rsidRDefault="00DF0689" w:rsidP="00DF0689">
      <w:pPr>
        <w:spacing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Source: Field survey 2025. </w:t>
      </w:r>
    </w:p>
    <w:p w:rsidR="00DF0689" w:rsidRPr="00DF0689" w:rsidRDefault="00DF0689" w:rsidP="00DF0689">
      <w:pPr>
        <w:spacing w:before="197" w:after="0" w:line="240" w:lineRule="auto"/>
        <w:ind w:left="181" w:right="47" w:firstLine="7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From the table above, in two companies junior officer claimed the largest</w:t>
      </w:r>
      <w:proofErr w:type="gramStart"/>
      <w:r w:rsidRPr="00DF0689">
        <w:rPr>
          <w:rFonts w:ascii="Times New Roman" w:eastAsia="Times New Roman" w:hAnsi="Times New Roman" w:cs="Times New Roman"/>
          <w:color w:val="000000"/>
          <w:sz w:val="26"/>
          <w:szCs w:val="26"/>
        </w:rPr>
        <w:t>  percentage</w:t>
      </w:r>
      <w:proofErr w:type="gramEnd"/>
      <w:r w:rsidRPr="00DF0689">
        <w:rPr>
          <w:rFonts w:ascii="Times New Roman" w:eastAsia="Times New Roman" w:hAnsi="Times New Roman" w:cs="Times New Roman"/>
          <w:color w:val="000000"/>
          <w:sz w:val="26"/>
          <w:szCs w:val="26"/>
        </w:rPr>
        <w:t xml:space="preserve"> on the staff with 76% of staffs and 71% of customers.</w:t>
      </w:r>
    </w:p>
    <w:p w:rsidR="00DF0689" w:rsidRPr="00DF0689" w:rsidRDefault="00DF0689" w:rsidP="00DF0689">
      <w:pPr>
        <w:spacing w:before="526"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36 </w:t>
      </w:r>
    </w:p>
    <w:p w:rsidR="00DF0689" w:rsidRPr="00DF0689" w:rsidRDefault="00DF0689" w:rsidP="00DF0689">
      <w:pPr>
        <w:spacing w:after="0" w:line="240" w:lineRule="auto"/>
        <w:ind w:left="181" w:right="40" w:firstLine="72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lastRenderedPageBreak/>
        <w:t>From the table above, for staffs, majority of the respondents strongly agreed  and agreed that the companies practice social responsibility from the following  angles; charity, donation welfare packages, sponsorship provision of medical  services and scholarship with a particular reference to the frequencies from the  table, while majority of the respondents as well strongly disagreed and disagree that  the company engaged social responsibility practices such as socio-cultural  activities, construction of housing estate, research grant, entrepreneur training and  infrastructural development. On the other hand in Unilever majority of the</w:t>
      </w:r>
      <w:proofErr w:type="gramStart"/>
      <w:r w:rsidRPr="00DF0689">
        <w:rPr>
          <w:rFonts w:ascii="Times New Roman" w:eastAsia="Times New Roman" w:hAnsi="Times New Roman" w:cs="Times New Roman"/>
          <w:color w:val="000000"/>
          <w:sz w:val="26"/>
          <w:szCs w:val="26"/>
        </w:rPr>
        <w:t>  respondents</w:t>
      </w:r>
      <w:proofErr w:type="gramEnd"/>
      <w:r w:rsidRPr="00DF0689">
        <w:rPr>
          <w:rFonts w:ascii="Times New Roman" w:eastAsia="Times New Roman" w:hAnsi="Times New Roman" w:cs="Times New Roman"/>
          <w:color w:val="000000"/>
          <w:sz w:val="26"/>
          <w:szCs w:val="26"/>
        </w:rPr>
        <w:t xml:space="preserve"> strongly agree and agree that the company participates in charity,  donations. Welfare package, medical services sponsorship scholarship award as its</w:t>
      </w:r>
      <w:proofErr w:type="gramStart"/>
      <w:r w:rsidRPr="00DF0689">
        <w:rPr>
          <w:rFonts w:ascii="Times New Roman" w:eastAsia="Times New Roman" w:hAnsi="Times New Roman" w:cs="Times New Roman"/>
          <w:color w:val="000000"/>
          <w:sz w:val="26"/>
          <w:szCs w:val="26"/>
        </w:rPr>
        <w:t>  own</w:t>
      </w:r>
      <w:proofErr w:type="gramEnd"/>
      <w:r w:rsidRPr="00DF0689">
        <w:rPr>
          <w:rFonts w:ascii="Times New Roman" w:eastAsia="Times New Roman" w:hAnsi="Times New Roman" w:cs="Times New Roman"/>
          <w:color w:val="000000"/>
          <w:sz w:val="26"/>
          <w:szCs w:val="26"/>
        </w:rPr>
        <w:t xml:space="preserve"> social responsibility. While in the case of socio-cultural activities, construction</w:t>
      </w:r>
      <w:proofErr w:type="gramStart"/>
      <w:r w:rsidRPr="00DF0689">
        <w:rPr>
          <w:rFonts w:ascii="Times New Roman" w:eastAsia="Times New Roman" w:hAnsi="Times New Roman" w:cs="Times New Roman"/>
          <w:color w:val="000000"/>
          <w:sz w:val="26"/>
          <w:szCs w:val="26"/>
        </w:rPr>
        <w:t>  of</w:t>
      </w:r>
      <w:proofErr w:type="gramEnd"/>
      <w:r w:rsidRPr="00DF0689">
        <w:rPr>
          <w:rFonts w:ascii="Times New Roman" w:eastAsia="Times New Roman" w:hAnsi="Times New Roman" w:cs="Times New Roman"/>
          <w:color w:val="000000"/>
          <w:sz w:val="26"/>
          <w:szCs w:val="26"/>
        </w:rPr>
        <w:t xml:space="preserve"> housing estate, research grant, recreational facilities, entrepreneur training and  infrastructure development majority of the respondents strongly disagreed and  disagreed their practices. </w:t>
      </w:r>
    </w:p>
    <w:p w:rsidR="00DF0689" w:rsidRPr="00DF0689" w:rsidRDefault="00DF0689" w:rsidP="00DF0689">
      <w:pPr>
        <w:spacing w:before="231"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Table 4.8: The level of the </w:t>
      </w:r>
      <w:proofErr w:type="spellStart"/>
      <w:proofErr w:type="gramStart"/>
      <w:r w:rsidRPr="00DF0689">
        <w:rPr>
          <w:rFonts w:ascii="Times New Roman" w:eastAsia="Times New Roman" w:hAnsi="Times New Roman" w:cs="Times New Roman"/>
          <w:color w:val="000000"/>
          <w:sz w:val="26"/>
          <w:szCs w:val="26"/>
        </w:rPr>
        <w:t>companies</w:t>
      </w:r>
      <w:proofErr w:type="spellEnd"/>
      <w:proofErr w:type="gramEnd"/>
      <w:r w:rsidRPr="00DF0689">
        <w:rPr>
          <w:rFonts w:ascii="Times New Roman" w:eastAsia="Times New Roman" w:hAnsi="Times New Roman" w:cs="Times New Roman"/>
          <w:color w:val="000000"/>
          <w:sz w:val="26"/>
          <w:szCs w:val="26"/>
        </w:rPr>
        <w:t xml:space="preserve"> involvement in social responsibility. </w:t>
      </w:r>
    </w:p>
    <w:tbl>
      <w:tblPr>
        <w:tblW w:w="0" w:type="auto"/>
        <w:tblCellMar>
          <w:top w:w="15" w:type="dxa"/>
          <w:left w:w="15" w:type="dxa"/>
          <w:bottom w:w="15" w:type="dxa"/>
          <w:right w:w="15" w:type="dxa"/>
        </w:tblCellMar>
        <w:tblLook w:val="04A0"/>
      </w:tblPr>
      <w:tblGrid>
        <w:gridCol w:w="1431"/>
        <w:gridCol w:w="1940"/>
        <w:gridCol w:w="2005"/>
      </w:tblGrid>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PERCENTAGE</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Very high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3(4)</w:t>
            </w:r>
          </w:p>
        </w:tc>
      </w:tr>
      <w:tr w:rsidR="00DF0689" w:rsidRPr="00DF0689" w:rsidTr="00DF0689">
        <w:trPr>
          <w:trHeight w:val="3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High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25(20)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16(20)</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Very low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4(5)</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Low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57(45)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37(46)</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Moderate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35(27)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20(25)</w:t>
            </w:r>
          </w:p>
        </w:tc>
      </w:tr>
      <w:tr w:rsidR="00DF0689" w:rsidRPr="00DF0689" w:rsidTr="00DF0689">
        <w:trPr>
          <w:trHeight w:val="3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w:t>
            </w:r>
          </w:p>
        </w:tc>
      </w:tr>
    </w:tbl>
    <w:p w:rsidR="00DF0689" w:rsidRPr="00DF0689" w:rsidRDefault="00DF0689" w:rsidP="00DF0689">
      <w:pPr>
        <w:spacing w:after="240" w:line="240" w:lineRule="auto"/>
        <w:rPr>
          <w:rFonts w:ascii="Times New Roman" w:eastAsia="Times New Roman" w:hAnsi="Times New Roman" w:cs="Times New Roman"/>
          <w:sz w:val="24"/>
          <w:szCs w:val="24"/>
        </w:rPr>
      </w:pPr>
    </w:p>
    <w:p w:rsidR="00DF0689" w:rsidRPr="00DF0689" w:rsidRDefault="00DF0689" w:rsidP="00DF0689">
      <w:pPr>
        <w:spacing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Source: Field survey 2025. </w:t>
      </w:r>
    </w:p>
    <w:p w:rsidR="00DF0689" w:rsidRPr="00DF0689" w:rsidRDefault="00DF0689" w:rsidP="00DF0689">
      <w:pPr>
        <w:spacing w:before="197" w:after="0" w:line="240" w:lineRule="auto"/>
        <w:ind w:left="183" w:right="46" w:firstLine="720"/>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From the table above, in Unilever staffs the rating of social responsibility  went thus by the respondents; very high 1%, high 20% very low 8%, low 43% and  moderate 27% while the rating of social responsibility by the respondents went  thus; very high 4%, high 20%, very low 5%, low 46% and moderate 25%. Based on </w:t>
      </w:r>
    </w:p>
    <w:p w:rsidR="00DF0689" w:rsidRPr="00DF0689" w:rsidRDefault="00DF0689" w:rsidP="00DF0689">
      <w:pPr>
        <w:spacing w:before="303"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37 </w:t>
      </w:r>
    </w:p>
    <w:p w:rsidR="00DF0689" w:rsidRPr="00DF0689" w:rsidRDefault="00DF0689" w:rsidP="00DF0689">
      <w:pPr>
        <w:spacing w:after="0" w:line="240" w:lineRule="auto"/>
        <w:ind w:left="183" w:right="48" w:hanging="3"/>
        <w:rPr>
          <w:rFonts w:ascii="Times New Roman" w:eastAsia="Times New Roman" w:hAnsi="Times New Roman" w:cs="Times New Roman"/>
          <w:sz w:val="24"/>
          <w:szCs w:val="24"/>
        </w:rPr>
      </w:pPr>
      <w:proofErr w:type="gramStart"/>
      <w:r w:rsidRPr="00DF0689">
        <w:rPr>
          <w:rFonts w:ascii="Times New Roman" w:eastAsia="Times New Roman" w:hAnsi="Times New Roman" w:cs="Times New Roman"/>
          <w:color w:val="000000"/>
          <w:sz w:val="26"/>
          <w:szCs w:val="26"/>
        </w:rPr>
        <w:t>those</w:t>
      </w:r>
      <w:proofErr w:type="gramEnd"/>
      <w:r w:rsidRPr="00DF0689">
        <w:rPr>
          <w:rFonts w:ascii="Times New Roman" w:eastAsia="Times New Roman" w:hAnsi="Times New Roman" w:cs="Times New Roman"/>
          <w:color w:val="000000"/>
          <w:sz w:val="26"/>
          <w:szCs w:val="26"/>
        </w:rPr>
        <w:t xml:space="preserve"> interpretation it is assumed the social responsibility practices is low in both  companies. </w:t>
      </w:r>
    </w:p>
    <w:p w:rsidR="00DF0689" w:rsidRPr="00DF0689" w:rsidRDefault="00DF0689" w:rsidP="00DF0689">
      <w:pPr>
        <w:spacing w:before="237" w:after="0" w:line="240" w:lineRule="auto"/>
        <w:ind w:left="181" w:right="44" w:firstLine="724"/>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This is in agreement with the responses from the interviews where</w:t>
      </w:r>
      <w:proofErr w:type="gramStart"/>
      <w:r w:rsidRPr="00DF0689">
        <w:rPr>
          <w:rFonts w:ascii="Times New Roman" w:eastAsia="Times New Roman" w:hAnsi="Times New Roman" w:cs="Times New Roman"/>
          <w:color w:val="000000"/>
          <w:sz w:val="26"/>
          <w:szCs w:val="26"/>
        </w:rPr>
        <w:t>  respondents</w:t>
      </w:r>
      <w:proofErr w:type="gramEnd"/>
      <w:r w:rsidRPr="00DF0689">
        <w:rPr>
          <w:rFonts w:ascii="Times New Roman" w:eastAsia="Times New Roman" w:hAnsi="Times New Roman" w:cs="Times New Roman"/>
          <w:color w:val="000000"/>
          <w:sz w:val="26"/>
          <w:szCs w:val="26"/>
        </w:rPr>
        <w:t xml:space="preserve"> agree that social responsibility practices is low to both companies  generally showing a disappointment on the side of the customers. </w:t>
      </w:r>
    </w:p>
    <w:p w:rsidR="00DF0689" w:rsidRPr="00DF0689" w:rsidRDefault="00DF0689" w:rsidP="00DF0689">
      <w:pPr>
        <w:spacing w:before="233" w:after="0" w:line="240" w:lineRule="auto"/>
        <w:ind w:left="184" w:right="49" w:hanging="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lastRenderedPageBreak/>
        <w:t>Table social responsibility practices benefits the companies in the areas of survival</w:t>
      </w:r>
      <w:proofErr w:type="gramStart"/>
      <w:r w:rsidRPr="00DF0689">
        <w:rPr>
          <w:rFonts w:ascii="Times New Roman" w:eastAsia="Times New Roman" w:hAnsi="Times New Roman" w:cs="Times New Roman"/>
          <w:color w:val="000000"/>
          <w:sz w:val="26"/>
          <w:szCs w:val="26"/>
        </w:rPr>
        <w:t>  and</w:t>
      </w:r>
      <w:proofErr w:type="gramEnd"/>
      <w:r w:rsidRPr="00DF0689">
        <w:rPr>
          <w:rFonts w:ascii="Times New Roman" w:eastAsia="Times New Roman" w:hAnsi="Times New Roman" w:cs="Times New Roman"/>
          <w:color w:val="000000"/>
          <w:sz w:val="26"/>
          <w:szCs w:val="26"/>
        </w:rPr>
        <w:t xml:space="preserve"> sustainability. </w:t>
      </w:r>
    </w:p>
    <w:tbl>
      <w:tblPr>
        <w:tblW w:w="0" w:type="auto"/>
        <w:tblCellMar>
          <w:top w:w="15" w:type="dxa"/>
          <w:left w:w="15" w:type="dxa"/>
          <w:bottom w:w="15" w:type="dxa"/>
          <w:right w:w="15" w:type="dxa"/>
        </w:tblCellMar>
        <w:tblLook w:val="04A0"/>
      </w:tblPr>
      <w:tblGrid>
        <w:gridCol w:w="1561"/>
        <w:gridCol w:w="1940"/>
        <w:gridCol w:w="2005"/>
      </w:tblGrid>
      <w:tr w:rsidR="00DF0689" w:rsidRPr="00DF0689" w:rsidTr="00DF0689">
        <w:trPr>
          <w:trHeight w:val="3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PERCENTAGE</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Staffs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Customers</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83(65)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61(76)</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32(25)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19(23)</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No opinion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13(10)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10(1)</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w:t>
            </w:r>
          </w:p>
        </w:tc>
      </w:tr>
    </w:tbl>
    <w:p w:rsidR="00DF0689" w:rsidRPr="00DF0689" w:rsidRDefault="00DF0689" w:rsidP="00DF0689">
      <w:pPr>
        <w:spacing w:after="240" w:line="240" w:lineRule="auto"/>
        <w:rPr>
          <w:rFonts w:ascii="Times New Roman" w:eastAsia="Times New Roman" w:hAnsi="Times New Roman" w:cs="Times New Roman"/>
          <w:sz w:val="24"/>
          <w:szCs w:val="24"/>
        </w:rPr>
      </w:pPr>
    </w:p>
    <w:p w:rsidR="00DF0689" w:rsidRPr="00DF0689" w:rsidRDefault="00DF0689" w:rsidP="00DF0689">
      <w:pPr>
        <w:spacing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Source: Field survey 2025. </w:t>
      </w:r>
    </w:p>
    <w:p w:rsidR="00DF0689" w:rsidRPr="00DF0689" w:rsidRDefault="00DF0689" w:rsidP="00DF0689">
      <w:pPr>
        <w:spacing w:before="197" w:after="0" w:line="240" w:lineRule="auto"/>
        <w:ind w:left="181" w:right="42" w:firstLine="72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From the table above, the respondent that said yes to the view claimed the</w:t>
      </w:r>
      <w:proofErr w:type="gramStart"/>
      <w:r w:rsidRPr="00DF0689">
        <w:rPr>
          <w:rFonts w:ascii="Times New Roman" w:eastAsia="Times New Roman" w:hAnsi="Times New Roman" w:cs="Times New Roman"/>
          <w:color w:val="000000"/>
          <w:sz w:val="26"/>
          <w:szCs w:val="26"/>
        </w:rPr>
        <w:t>  highest</w:t>
      </w:r>
      <w:proofErr w:type="gramEnd"/>
      <w:r w:rsidRPr="00DF0689">
        <w:rPr>
          <w:rFonts w:ascii="Times New Roman" w:eastAsia="Times New Roman" w:hAnsi="Times New Roman" w:cs="Times New Roman"/>
          <w:color w:val="000000"/>
          <w:sz w:val="26"/>
          <w:szCs w:val="26"/>
        </w:rPr>
        <w:t xml:space="preserve"> percentage in both companies with 65% for staffs and 76% in customers  respectively. While the respondents that said No and No opinion claimed below</w:t>
      </w:r>
      <w:proofErr w:type="gramStart"/>
      <w:r w:rsidRPr="00DF0689">
        <w:rPr>
          <w:rFonts w:ascii="Times New Roman" w:eastAsia="Times New Roman" w:hAnsi="Times New Roman" w:cs="Times New Roman"/>
          <w:color w:val="000000"/>
          <w:sz w:val="26"/>
          <w:szCs w:val="26"/>
        </w:rPr>
        <w:t>  average</w:t>
      </w:r>
      <w:proofErr w:type="gramEnd"/>
      <w:r w:rsidRPr="00DF0689">
        <w:rPr>
          <w:rFonts w:ascii="Times New Roman" w:eastAsia="Times New Roman" w:hAnsi="Times New Roman" w:cs="Times New Roman"/>
          <w:color w:val="000000"/>
          <w:sz w:val="26"/>
          <w:szCs w:val="26"/>
        </w:rPr>
        <w:t xml:space="preserve"> as shown in the table 35% and 24% respectively. </w:t>
      </w:r>
    </w:p>
    <w:p w:rsidR="00DF0689" w:rsidRPr="00DF0689" w:rsidRDefault="00DF0689" w:rsidP="00DF0689">
      <w:pPr>
        <w:spacing w:before="232" w:after="0" w:line="240" w:lineRule="auto"/>
        <w:ind w:left="181" w:right="44" w:firstLine="724"/>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This is in agreement with the responses from the interviews where</w:t>
      </w:r>
      <w:proofErr w:type="gramStart"/>
      <w:r w:rsidRPr="00DF0689">
        <w:rPr>
          <w:rFonts w:ascii="Times New Roman" w:eastAsia="Times New Roman" w:hAnsi="Times New Roman" w:cs="Times New Roman"/>
          <w:color w:val="000000"/>
          <w:sz w:val="26"/>
          <w:szCs w:val="26"/>
        </w:rPr>
        <w:t>  respondents</w:t>
      </w:r>
      <w:proofErr w:type="gramEnd"/>
      <w:r w:rsidRPr="00DF0689">
        <w:rPr>
          <w:rFonts w:ascii="Times New Roman" w:eastAsia="Times New Roman" w:hAnsi="Times New Roman" w:cs="Times New Roman"/>
          <w:color w:val="000000"/>
          <w:sz w:val="26"/>
          <w:szCs w:val="26"/>
        </w:rPr>
        <w:t xml:space="preserve"> agree that the social responsibility benefits the companies in the  survival and sustainability. In their opinion, it was revealed that 83 and 61</w:t>
      </w:r>
      <w:proofErr w:type="gramStart"/>
      <w:r w:rsidRPr="00DF0689">
        <w:rPr>
          <w:rFonts w:ascii="Times New Roman" w:eastAsia="Times New Roman" w:hAnsi="Times New Roman" w:cs="Times New Roman"/>
          <w:color w:val="000000"/>
          <w:sz w:val="26"/>
          <w:szCs w:val="26"/>
        </w:rPr>
        <w:t>  representing</w:t>
      </w:r>
      <w:proofErr w:type="gramEnd"/>
      <w:r w:rsidRPr="00DF0689">
        <w:rPr>
          <w:rFonts w:ascii="Times New Roman" w:eastAsia="Times New Roman" w:hAnsi="Times New Roman" w:cs="Times New Roman"/>
          <w:color w:val="000000"/>
          <w:sz w:val="26"/>
          <w:szCs w:val="26"/>
        </w:rPr>
        <w:t xml:space="preserve"> 65% and 76% members of staff indicated that the adoption of social  responsibility efficiencies in boosting patronage from the customers. And this has as</w:t>
      </w:r>
      <w:proofErr w:type="gramStart"/>
      <w:r w:rsidRPr="00DF0689">
        <w:rPr>
          <w:rFonts w:ascii="Times New Roman" w:eastAsia="Times New Roman" w:hAnsi="Times New Roman" w:cs="Times New Roman"/>
          <w:color w:val="000000"/>
          <w:sz w:val="26"/>
          <w:szCs w:val="26"/>
        </w:rPr>
        <w:t>  well</w:t>
      </w:r>
      <w:proofErr w:type="gramEnd"/>
      <w:r w:rsidRPr="00DF0689">
        <w:rPr>
          <w:rFonts w:ascii="Times New Roman" w:eastAsia="Times New Roman" w:hAnsi="Times New Roman" w:cs="Times New Roman"/>
          <w:color w:val="000000"/>
          <w:sz w:val="26"/>
          <w:szCs w:val="26"/>
        </w:rPr>
        <w:t xml:space="preserve"> positioned the image of the companies as a genuine one. </w:t>
      </w:r>
    </w:p>
    <w:p w:rsidR="00DF0689" w:rsidRPr="00DF0689" w:rsidRDefault="00DF0689" w:rsidP="00DF0689">
      <w:pPr>
        <w:spacing w:before="231" w:after="0" w:line="240" w:lineRule="auto"/>
        <w:ind w:left="184" w:right="48" w:hanging="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Table 4.10: Ways through which social responsibility can be used by the</w:t>
      </w:r>
      <w:proofErr w:type="gramStart"/>
      <w:r w:rsidRPr="00DF0689">
        <w:rPr>
          <w:rFonts w:ascii="Times New Roman" w:eastAsia="Times New Roman" w:hAnsi="Times New Roman" w:cs="Times New Roman"/>
          <w:color w:val="000000"/>
          <w:sz w:val="26"/>
          <w:szCs w:val="26"/>
        </w:rPr>
        <w:t>  companies</w:t>
      </w:r>
      <w:proofErr w:type="gramEnd"/>
      <w:r w:rsidRPr="00DF0689">
        <w:rPr>
          <w:rFonts w:ascii="Times New Roman" w:eastAsia="Times New Roman" w:hAnsi="Times New Roman" w:cs="Times New Roman"/>
          <w:color w:val="000000"/>
          <w:sz w:val="26"/>
          <w:szCs w:val="26"/>
        </w:rPr>
        <w:t>.</w:t>
      </w:r>
    </w:p>
    <w:p w:rsidR="00DF0689" w:rsidRPr="00DF0689" w:rsidRDefault="00DF0689" w:rsidP="00DF0689">
      <w:pPr>
        <w:spacing w:before="439"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38 </w:t>
      </w:r>
    </w:p>
    <w:tbl>
      <w:tblPr>
        <w:tblW w:w="0" w:type="auto"/>
        <w:tblCellMar>
          <w:top w:w="15" w:type="dxa"/>
          <w:left w:w="15" w:type="dxa"/>
          <w:bottom w:w="15" w:type="dxa"/>
          <w:right w:w="15" w:type="dxa"/>
        </w:tblCellMar>
        <w:tblLook w:val="04A0"/>
      </w:tblPr>
      <w:tblGrid>
        <w:gridCol w:w="5725"/>
        <w:gridCol w:w="1826"/>
        <w:gridCol w:w="2009"/>
      </w:tblGrid>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jc w:val="center"/>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PERCENTAGE</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Staffs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Customers</w:t>
            </w:r>
          </w:p>
        </w:tc>
      </w:tr>
      <w:tr w:rsidR="00DF0689" w:rsidRPr="00DF0689" w:rsidTr="00DF0689">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ight="41" w:hanging="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 create a relationship marketing between the  companies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73(69)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59(80)</w:t>
            </w:r>
          </w:p>
        </w:tc>
      </w:tr>
      <w:tr w:rsidR="00DF0689" w:rsidRPr="00DF0689" w:rsidTr="00DF0689">
        <w:trPr>
          <w:trHeight w:val="6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ight="44" w:hanging="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 create enabling business environment in the  society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55(31)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21(20)</w:t>
            </w:r>
          </w:p>
        </w:tc>
      </w:tr>
      <w:tr w:rsidR="00DF0689" w:rsidRPr="00DF0689" w:rsidTr="00DF0689">
        <w:trPr>
          <w:trHeight w:val="3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 use it as a way of exploiting customers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7"/>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0(0)</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lastRenderedPageBreak/>
              <w:t>Other not specified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7"/>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0(0)</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w:t>
            </w:r>
          </w:p>
        </w:tc>
      </w:tr>
    </w:tbl>
    <w:p w:rsidR="00DF0689" w:rsidRPr="00DF0689" w:rsidRDefault="00DF0689" w:rsidP="00DF0689">
      <w:pPr>
        <w:spacing w:after="240" w:line="240" w:lineRule="auto"/>
        <w:rPr>
          <w:rFonts w:ascii="Times New Roman" w:eastAsia="Times New Roman" w:hAnsi="Times New Roman" w:cs="Times New Roman"/>
          <w:sz w:val="24"/>
          <w:szCs w:val="24"/>
        </w:rPr>
      </w:pPr>
    </w:p>
    <w:p w:rsidR="00DF0689" w:rsidRPr="00DF0689" w:rsidRDefault="00DF0689" w:rsidP="00DF0689">
      <w:pPr>
        <w:spacing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Source: Field survey 2025. </w:t>
      </w:r>
    </w:p>
    <w:p w:rsidR="00DF0689" w:rsidRPr="00DF0689" w:rsidRDefault="00DF0689" w:rsidP="00DF0689">
      <w:pPr>
        <w:spacing w:before="197" w:after="0" w:line="240" w:lineRule="auto"/>
        <w:ind w:left="161" w:right="47" w:firstLine="74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From the table above, the respondents in both companies more than average</w:t>
      </w:r>
      <w:proofErr w:type="gramStart"/>
      <w:r w:rsidRPr="00DF0689">
        <w:rPr>
          <w:rFonts w:ascii="Times New Roman" w:eastAsia="Times New Roman" w:hAnsi="Times New Roman" w:cs="Times New Roman"/>
          <w:color w:val="000000"/>
          <w:sz w:val="26"/>
          <w:szCs w:val="26"/>
        </w:rPr>
        <w:t>  of</w:t>
      </w:r>
      <w:proofErr w:type="gramEnd"/>
      <w:r w:rsidRPr="00DF0689">
        <w:rPr>
          <w:rFonts w:ascii="Times New Roman" w:eastAsia="Times New Roman" w:hAnsi="Times New Roman" w:cs="Times New Roman"/>
          <w:color w:val="000000"/>
          <w:sz w:val="26"/>
          <w:szCs w:val="26"/>
        </w:rPr>
        <w:t xml:space="preserve"> them supported the opinion that the adoption of social responsibility practices  will create relationship marketing between the companies and society which is  justified by 67% and 80% respectively. </w:t>
      </w:r>
      <w:proofErr w:type="spellStart"/>
      <w:r w:rsidRPr="00DF0689">
        <w:rPr>
          <w:rFonts w:ascii="Times New Roman" w:eastAsia="Times New Roman" w:hAnsi="Times New Roman" w:cs="Times New Roman"/>
          <w:color w:val="000000"/>
          <w:sz w:val="26"/>
          <w:szCs w:val="26"/>
        </w:rPr>
        <w:t>Moreso</w:t>
      </w:r>
      <w:proofErr w:type="spellEnd"/>
      <w:r w:rsidRPr="00DF0689">
        <w:rPr>
          <w:rFonts w:ascii="Times New Roman" w:eastAsia="Times New Roman" w:hAnsi="Times New Roman" w:cs="Times New Roman"/>
          <w:color w:val="000000"/>
          <w:sz w:val="26"/>
          <w:szCs w:val="26"/>
        </w:rPr>
        <w:t>, it was also maintained that it will</w:t>
      </w:r>
      <w:proofErr w:type="gramStart"/>
      <w:r w:rsidRPr="00DF0689">
        <w:rPr>
          <w:rFonts w:ascii="Times New Roman" w:eastAsia="Times New Roman" w:hAnsi="Times New Roman" w:cs="Times New Roman"/>
          <w:color w:val="000000"/>
          <w:sz w:val="26"/>
          <w:szCs w:val="26"/>
        </w:rPr>
        <w:t>  create</w:t>
      </w:r>
      <w:proofErr w:type="gramEnd"/>
      <w:r w:rsidRPr="00DF0689">
        <w:rPr>
          <w:rFonts w:ascii="Times New Roman" w:eastAsia="Times New Roman" w:hAnsi="Times New Roman" w:cs="Times New Roman"/>
          <w:color w:val="000000"/>
          <w:sz w:val="26"/>
          <w:szCs w:val="26"/>
        </w:rPr>
        <w:t xml:space="preserve"> enabling business environment in the society by 31% and 20% respectively. </w:t>
      </w:r>
    </w:p>
    <w:p w:rsidR="00DF0689" w:rsidRPr="00DF0689" w:rsidRDefault="00DF0689" w:rsidP="00DF0689">
      <w:pPr>
        <w:spacing w:before="231" w:after="0" w:line="240" w:lineRule="auto"/>
        <w:ind w:left="181" w:right="43" w:firstLine="724"/>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This is in agreement with the response from the interviews where</w:t>
      </w:r>
      <w:proofErr w:type="gramStart"/>
      <w:r w:rsidRPr="00DF0689">
        <w:rPr>
          <w:rFonts w:ascii="Times New Roman" w:eastAsia="Times New Roman" w:hAnsi="Times New Roman" w:cs="Times New Roman"/>
          <w:color w:val="000000"/>
          <w:sz w:val="26"/>
          <w:szCs w:val="26"/>
        </w:rPr>
        <w:t>  respondents</w:t>
      </w:r>
      <w:proofErr w:type="gramEnd"/>
      <w:r w:rsidRPr="00DF0689">
        <w:rPr>
          <w:rFonts w:ascii="Times New Roman" w:eastAsia="Times New Roman" w:hAnsi="Times New Roman" w:cs="Times New Roman"/>
          <w:color w:val="000000"/>
          <w:sz w:val="26"/>
          <w:szCs w:val="26"/>
        </w:rPr>
        <w:t xml:space="preserve"> agree that both companies more than average of then supported the  adoption social responsibility. In their opinion, it was revealed that 73 and 59</w:t>
      </w:r>
      <w:proofErr w:type="gramStart"/>
      <w:r w:rsidRPr="00DF0689">
        <w:rPr>
          <w:rFonts w:ascii="Times New Roman" w:eastAsia="Times New Roman" w:hAnsi="Times New Roman" w:cs="Times New Roman"/>
          <w:color w:val="000000"/>
          <w:sz w:val="26"/>
          <w:szCs w:val="26"/>
        </w:rPr>
        <w:t>  representing</w:t>
      </w:r>
      <w:proofErr w:type="gramEnd"/>
      <w:r w:rsidRPr="00DF0689">
        <w:rPr>
          <w:rFonts w:ascii="Times New Roman" w:eastAsia="Times New Roman" w:hAnsi="Times New Roman" w:cs="Times New Roman"/>
          <w:color w:val="000000"/>
          <w:sz w:val="26"/>
          <w:szCs w:val="26"/>
        </w:rPr>
        <w:t xml:space="preserve"> 69% and 80% members of staff indicated that the adoption social  responsibility was efficiencies in boosting patronage from customer. And this has as</w:t>
      </w:r>
      <w:proofErr w:type="gramStart"/>
      <w:r w:rsidRPr="00DF0689">
        <w:rPr>
          <w:rFonts w:ascii="Times New Roman" w:eastAsia="Times New Roman" w:hAnsi="Times New Roman" w:cs="Times New Roman"/>
          <w:color w:val="000000"/>
          <w:sz w:val="26"/>
          <w:szCs w:val="26"/>
        </w:rPr>
        <w:t>  well</w:t>
      </w:r>
      <w:proofErr w:type="gramEnd"/>
      <w:r w:rsidRPr="00DF0689">
        <w:rPr>
          <w:rFonts w:ascii="Times New Roman" w:eastAsia="Times New Roman" w:hAnsi="Times New Roman" w:cs="Times New Roman"/>
          <w:color w:val="000000"/>
          <w:sz w:val="26"/>
          <w:szCs w:val="26"/>
        </w:rPr>
        <w:t xml:space="preserve"> positioned the image of the companies as a genuine one. </w:t>
      </w:r>
    </w:p>
    <w:p w:rsidR="00DF0689" w:rsidRPr="00DF0689" w:rsidRDefault="00DF0689" w:rsidP="00DF0689">
      <w:pPr>
        <w:spacing w:before="231" w:after="0" w:line="240" w:lineRule="auto"/>
        <w:ind w:left="184" w:right="48" w:hanging="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Table 4.11: The cost incurs on the social responsibility practices prove efficiency</w:t>
      </w:r>
      <w:proofErr w:type="gramStart"/>
      <w:r w:rsidRPr="00DF0689">
        <w:rPr>
          <w:rFonts w:ascii="Times New Roman" w:eastAsia="Times New Roman" w:hAnsi="Times New Roman" w:cs="Times New Roman"/>
          <w:color w:val="000000"/>
          <w:sz w:val="26"/>
          <w:szCs w:val="26"/>
        </w:rPr>
        <w:t>  and</w:t>
      </w:r>
      <w:proofErr w:type="gramEnd"/>
      <w:r w:rsidRPr="00DF0689">
        <w:rPr>
          <w:rFonts w:ascii="Times New Roman" w:eastAsia="Times New Roman" w:hAnsi="Times New Roman" w:cs="Times New Roman"/>
          <w:color w:val="000000"/>
          <w:sz w:val="26"/>
          <w:szCs w:val="26"/>
        </w:rPr>
        <w:t xml:space="preserve"> effectiveness.</w:t>
      </w:r>
    </w:p>
    <w:tbl>
      <w:tblPr>
        <w:tblW w:w="0" w:type="auto"/>
        <w:tblCellMar>
          <w:top w:w="15" w:type="dxa"/>
          <w:left w:w="15" w:type="dxa"/>
          <w:bottom w:w="15" w:type="dxa"/>
          <w:right w:w="15" w:type="dxa"/>
        </w:tblCellMar>
        <w:tblLook w:val="04A0"/>
      </w:tblPr>
      <w:tblGrid>
        <w:gridCol w:w="1561"/>
        <w:gridCol w:w="1940"/>
        <w:gridCol w:w="2005"/>
      </w:tblGrid>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PERCENTAGE</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Staffs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Customers</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80(62.5)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50(62.5)</w:t>
            </w:r>
          </w:p>
        </w:tc>
      </w:tr>
      <w:tr w:rsidR="00DF0689" w:rsidRPr="00DF0689" w:rsidTr="00DF0689">
        <w:trPr>
          <w:trHeight w:val="3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20(15.6)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22(27.5)</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No opinion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28(21.9)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8(1)</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w:t>
            </w:r>
          </w:p>
        </w:tc>
      </w:tr>
    </w:tbl>
    <w:p w:rsidR="00DF0689" w:rsidRPr="00DF0689" w:rsidRDefault="00DF0689" w:rsidP="00DF0689">
      <w:pPr>
        <w:spacing w:after="240" w:line="240" w:lineRule="auto"/>
        <w:rPr>
          <w:rFonts w:ascii="Times New Roman" w:eastAsia="Times New Roman" w:hAnsi="Times New Roman" w:cs="Times New Roman"/>
          <w:sz w:val="24"/>
          <w:szCs w:val="24"/>
        </w:rPr>
      </w:pPr>
    </w:p>
    <w:p w:rsidR="00DF0689" w:rsidRPr="00DF0689" w:rsidRDefault="00DF0689" w:rsidP="00DF0689">
      <w:pPr>
        <w:spacing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39 </w:t>
      </w:r>
    </w:p>
    <w:p w:rsidR="00DF0689" w:rsidRPr="00DF0689" w:rsidRDefault="00DF0689" w:rsidP="00DF0689">
      <w:pPr>
        <w:spacing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Source: Field survey 2025. </w:t>
      </w:r>
    </w:p>
    <w:p w:rsidR="00DF0689" w:rsidRPr="00DF0689" w:rsidRDefault="00DF0689" w:rsidP="00DF0689">
      <w:pPr>
        <w:spacing w:before="197" w:after="0" w:line="240" w:lineRule="auto"/>
        <w:ind w:left="181" w:right="46" w:firstLine="72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From the table above 62.5% of respondents in both companies admitted that</w:t>
      </w:r>
      <w:proofErr w:type="gramStart"/>
      <w:r w:rsidRPr="00DF0689">
        <w:rPr>
          <w:rFonts w:ascii="Times New Roman" w:eastAsia="Times New Roman" w:hAnsi="Times New Roman" w:cs="Times New Roman"/>
          <w:color w:val="000000"/>
          <w:sz w:val="26"/>
          <w:szCs w:val="26"/>
        </w:rPr>
        <w:t>  the</w:t>
      </w:r>
      <w:proofErr w:type="gramEnd"/>
      <w:r w:rsidRPr="00DF0689">
        <w:rPr>
          <w:rFonts w:ascii="Times New Roman" w:eastAsia="Times New Roman" w:hAnsi="Times New Roman" w:cs="Times New Roman"/>
          <w:color w:val="000000"/>
          <w:sz w:val="26"/>
          <w:szCs w:val="26"/>
        </w:rPr>
        <w:t xml:space="preserve"> cost outlay on social responsibility prove efficiency and effectiveness while  37.5% in both companies claimed the options No and No opinion. This is in</w:t>
      </w:r>
      <w:proofErr w:type="gramStart"/>
      <w:r w:rsidRPr="00DF0689">
        <w:rPr>
          <w:rFonts w:ascii="Times New Roman" w:eastAsia="Times New Roman" w:hAnsi="Times New Roman" w:cs="Times New Roman"/>
          <w:color w:val="000000"/>
          <w:sz w:val="26"/>
          <w:szCs w:val="26"/>
        </w:rPr>
        <w:t>  agreement</w:t>
      </w:r>
      <w:proofErr w:type="gramEnd"/>
      <w:r w:rsidRPr="00DF0689">
        <w:rPr>
          <w:rFonts w:ascii="Times New Roman" w:eastAsia="Times New Roman" w:hAnsi="Times New Roman" w:cs="Times New Roman"/>
          <w:color w:val="000000"/>
          <w:sz w:val="26"/>
          <w:szCs w:val="26"/>
        </w:rPr>
        <w:t xml:space="preserve"> with the responses from the interviews where respondents agree that the  cost outlay on social responsibility prove efficiency and effectiveness. In their</w:t>
      </w:r>
      <w:proofErr w:type="gramStart"/>
      <w:r w:rsidRPr="00DF0689">
        <w:rPr>
          <w:rFonts w:ascii="Times New Roman" w:eastAsia="Times New Roman" w:hAnsi="Times New Roman" w:cs="Times New Roman"/>
          <w:color w:val="000000"/>
          <w:sz w:val="26"/>
          <w:szCs w:val="26"/>
        </w:rPr>
        <w:t>  opinion</w:t>
      </w:r>
      <w:proofErr w:type="gramEnd"/>
      <w:r w:rsidRPr="00DF0689">
        <w:rPr>
          <w:rFonts w:ascii="Times New Roman" w:eastAsia="Times New Roman" w:hAnsi="Times New Roman" w:cs="Times New Roman"/>
          <w:color w:val="000000"/>
          <w:sz w:val="26"/>
          <w:szCs w:val="26"/>
        </w:rPr>
        <w:t xml:space="preserve">, it was revealed that 80 and 50 representing 62.5% and 62.5% members of  staff indicated that the adoption </w:t>
      </w:r>
      <w:r w:rsidRPr="00DF0689">
        <w:rPr>
          <w:rFonts w:ascii="Times New Roman" w:eastAsia="Times New Roman" w:hAnsi="Times New Roman" w:cs="Times New Roman"/>
          <w:color w:val="000000"/>
          <w:sz w:val="26"/>
          <w:szCs w:val="26"/>
        </w:rPr>
        <w:lastRenderedPageBreak/>
        <w:t>of social responsibility was efficiencies in boosting  patronage from customers. And this is has well positioned the image of the</w:t>
      </w:r>
      <w:proofErr w:type="gramStart"/>
      <w:r w:rsidRPr="00DF0689">
        <w:rPr>
          <w:rFonts w:ascii="Times New Roman" w:eastAsia="Times New Roman" w:hAnsi="Times New Roman" w:cs="Times New Roman"/>
          <w:color w:val="000000"/>
          <w:sz w:val="26"/>
          <w:szCs w:val="26"/>
        </w:rPr>
        <w:t>  companies</w:t>
      </w:r>
      <w:proofErr w:type="gramEnd"/>
      <w:r w:rsidRPr="00DF0689">
        <w:rPr>
          <w:rFonts w:ascii="Times New Roman" w:eastAsia="Times New Roman" w:hAnsi="Times New Roman" w:cs="Times New Roman"/>
          <w:color w:val="000000"/>
          <w:sz w:val="26"/>
          <w:szCs w:val="26"/>
        </w:rPr>
        <w:t xml:space="preserve"> as a genuine one </w:t>
      </w:r>
    </w:p>
    <w:p w:rsidR="00DF0689" w:rsidRPr="00DF0689" w:rsidRDefault="00DF0689" w:rsidP="00DF0689">
      <w:pPr>
        <w:spacing w:before="232"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Table 4.12: Determination of efficiency and effectiveness </w:t>
      </w:r>
    </w:p>
    <w:tbl>
      <w:tblPr>
        <w:tblW w:w="0" w:type="auto"/>
        <w:tblCellMar>
          <w:top w:w="15" w:type="dxa"/>
          <w:left w:w="15" w:type="dxa"/>
          <w:bottom w:w="15" w:type="dxa"/>
          <w:right w:w="15" w:type="dxa"/>
        </w:tblCellMar>
        <w:tblLook w:val="04A0"/>
      </w:tblPr>
      <w:tblGrid>
        <w:gridCol w:w="5729"/>
        <w:gridCol w:w="1826"/>
        <w:gridCol w:w="2005"/>
      </w:tblGrid>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jc w:val="center"/>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PERCENTAGE</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Staffs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Customers</w:t>
            </w:r>
          </w:p>
        </w:tc>
      </w:tr>
      <w:tr w:rsidR="00DF0689" w:rsidRPr="00DF0689" w:rsidTr="00DF0689">
        <w:trPr>
          <w:trHeight w:val="6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ight="39" w:firstLine="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Through the overall sales profits and  the customers satisfaction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72(52.5)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53(66)</w:t>
            </w:r>
          </w:p>
        </w:tc>
      </w:tr>
      <w:tr w:rsidR="00DF0689" w:rsidRPr="00DF0689" w:rsidTr="00DF0689">
        <w:trPr>
          <w:trHeight w:val="9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ight="39" w:hanging="9"/>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Through the maximization of  shareholders return and stakeholders  satisfaction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56(47.5)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27(34)</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Others not specified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7"/>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0(0)</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4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w:t>
            </w:r>
          </w:p>
        </w:tc>
      </w:tr>
    </w:tbl>
    <w:p w:rsidR="00DF0689" w:rsidRPr="00DF0689" w:rsidRDefault="00DF0689" w:rsidP="00DF0689">
      <w:pPr>
        <w:spacing w:after="240" w:line="240" w:lineRule="auto"/>
        <w:rPr>
          <w:rFonts w:ascii="Times New Roman" w:eastAsia="Times New Roman" w:hAnsi="Times New Roman" w:cs="Times New Roman"/>
          <w:sz w:val="24"/>
          <w:szCs w:val="24"/>
        </w:rPr>
      </w:pPr>
    </w:p>
    <w:p w:rsidR="00DF0689" w:rsidRPr="00DF0689" w:rsidRDefault="00DF0689" w:rsidP="00DF0689">
      <w:pPr>
        <w:spacing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Source: Field survey 2025. </w:t>
      </w:r>
    </w:p>
    <w:p w:rsidR="00DF0689" w:rsidRPr="00DF0689" w:rsidRDefault="00DF0689" w:rsidP="00DF0689">
      <w:pPr>
        <w:spacing w:before="197" w:after="0" w:line="240" w:lineRule="auto"/>
        <w:ind w:left="180" w:right="46" w:firstLine="723"/>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From the table above, in the two companies 52.5% and 66% of the</w:t>
      </w:r>
      <w:proofErr w:type="gramStart"/>
      <w:r w:rsidRPr="00DF0689">
        <w:rPr>
          <w:rFonts w:ascii="Times New Roman" w:eastAsia="Times New Roman" w:hAnsi="Times New Roman" w:cs="Times New Roman"/>
          <w:color w:val="000000"/>
          <w:sz w:val="26"/>
          <w:szCs w:val="26"/>
        </w:rPr>
        <w:t>  respondents</w:t>
      </w:r>
      <w:proofErr w:type="gramEnd"/>
      <w:r w:rsidRPr="00DF0689">
        <w:rPr>
          <w:rFonts w:ascii="Times New Roman" w:eastAsia="Times New Roman" w:hAnsi="Times New Roman" w:cs="Times New Roman"/>
          <w:color w:val="000000"/>
          <w:sz w:val="26"/>
          <w:szCs w:val="26"/>
        </w:rPr>
        <w:t xml:space="preserve"> agreed that the determination efficiency and effectiveness of corporate  responsibility practices of the companies is through the overall sales profit and the  customers satisfaction. While 47.5% and 34% of the respondents respectively in</w:t>
      </w:r>
      <w:proofErr w:type="gramStart"/>
      <w:r w:rsidRPr="00DF0689">
        <w:rPr>
          <w:rFonts w:ascii="Times New Roman" w:eastAsia="Times New Roman" w:hAnsi="Times New Roman" w:cs="Times New Roman"/>
          <w:color w:val="000000"/>
          <w:sz w:val="26"/>
          <w:szCs w:val="26"/>
        </w:rPr>
        <w:t>  both</w:t>
      </w:r>
      <w:proofErr w:type="gramEnd"/>
      <w:r w:rsidRPr="00DF0689">
        <w:rPr>
          <w:rFonts w:ascii="Times New Roman" w:eastAsia="Times New Roman" w:hAnsi="Times New Roman" w:cs="Times New Roman"/>
          <w:color w:val="000000"/>
          <w:sz w:val="26"/>
          <w:szCs w:val="26"/>
        </w:rPr>
        <w:t xml:space="preserve"> companies agreed that the determination of efficiency and effectiveness of the  corporate social responsibility practices of the companies is through the  maximization of shareholders return and stakeholders satisfactions.</w:t>
      </w:r>
    </w:p>
    <w:p w:rsidR="00DF0689" w:rsidRPr="00DF0689" w:rsidRDefault="00DF0689" w:rsidP="00DF0689">
      <w:pPr>
        <w:spacing w:before="117"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40 </w:t>
      </w:r>
    </w:p>
    <w:p w:rsidR="00DF0689" w:rsidRPr="00DF0689" w:rsidRDefault="00DF0689" w:rsidP="00DF0689">
      <w:pPr>
        <w:spacing w:after="0" w:line="240" w:lineRule="auto"/>
        <w:ind w:left="181" w:right="47" w:firstLine="724"/>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This is in agreement with the responses from the interview where</w:t>
      </w:r>
      <w:proofErr w:type="gramStart"/>
      <w:r w:rsidRPr="00DF0689">
        <w:rPr>
          <w:rFonts w:ascii="Times New Roman" w:eastAsia="Times New Roman" w:hAnsi="Times New Roman" w:cs="Times New Roman"/>
          <w:color w:val="000000"/>
          <w:sz w:val="26"/>
          <w:szCs w:val="26"/>
        </w:rPr>
        <w:t>  respondents</w:t>
      </w:r>
      <w:proofErr w:type="gramEnd"/>
      <w:r w:rsidRPr="00DF0689">
        <w:rPr>
          <w:rFonts w:ascii="Times New Roman" w:eastAsia="Times New Roman" w:hAnsi="Times New Roman" w:cs="Times New Roman"/>
          <w:color w:val="000000"/>
          <w:sz w:val="26"/>
          <w:szCs w:val="26"/>
        </w:rPr>
        <w:t xml:space="preserve"> with responses from the interviews where respondents agree that the  social responsibilities is through the overall sales profits and the customers  satisfaction. In their opinion, it was revealed that 72 and 53 representing 52.5% and</w:t>
      </w:r>
      <w:proofErr w:type="gramStart"/>
      <w:r w:rsidRPr="00DF0689">
        <w:rPr>
          <w:rFonts w:ascii="Times New Roman" w:eastAsia="Times New Roman" w:hAnsi="Times New Roman" w:cs="Times New Roman"/>
          <w:color w:val="000000"/>
          <w:sz w:val="26"/>
          <w:szCs w:val="26"/>
        </w:rPr>
        <w:t>  66</w:t>
      </w:r>
      <w:proofErr w:type="gramEnd"/>
      <w:r w:rsidRPr="00DF0689">
        <w:rPr>
          <w:rFonts w:ascii="Times New Roman" w:eastAsia="Times New Roman" w:hAnsi="Times New Roman" w:cs="Times New Roman"/>
          <w:color w:val="000000"/>
          <w:sz w:val="26"/>
          <w:szCs w:val="26"/>
        </w:rPr>
        <w:t>% members of staff indicated that the adoption of social responsibility was  efficiencies in boosting patronage from customers. And this has as well positioned</w:t>
      </w:r>
      <w:proofErr w:type="gramStart"/>
      <w:r w:rsidRPr="00DF0689">
        <w:rPr>
          <w:rFonts w:ascii="Times New Roman" w:eastAsia="Times New Roman" w:hAnsi="Times New Roman" w:cs="Times New Roman"/>
          <w:color w:val="000000"/>
          <w:sz w:val="26"/>
          <w:szCs w:val="26"/>
        </w:rPr>
        <w:t>  the</w:t>
      </w:r>
      <w:proofErr w:type="gramEnd"/>
      <w:r w:rsidRPr="00DF0689">
        <w:rPr>
          <w:rFonts w:ascii="Times New Roman" w:eastAsia="Times New Roman" w:hAnsi="Times New Roman" w:cs="Times New Roman"/>
          <w:color w:val="000000"/>
          <w:sz w:val="26"/>
          <w:szCs w:val="26"/>
        </w:rPr>
        <w:t xml:space="preserve"> image of the companies as a genuine ones. </w:t>
      </w:r>
    </w:p>
    <w:p w:rsidR="00DF0689" w:rsidRPr="00DF0689" w:rsidRDefault="00DF0689" w:rsidP="00DF0689">
      <w:pPr>
        <w:spacing w:before="207" w:after="0" w:line="240" w:lineRule="auto"/>
        <w:ind w:left="184" w:right="48" w:hanging="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Table 4.14: Does pitfall of social responsibility has any impact on marketing a</w:t>
      </w:r>
      <w:proofErr w:type="gramStart"/>
      <w:r w:rsidRPr="00DF0689">
        <w:rPr>
          <w:rFonts w:ascii="Times New Roman" w:eastAsia="Times New Roman" w:hAnsi="Times New Roman" w:cs="Times New Roman"/>
          <w:color w:val="000000"/>
          <w:sz w:val="26"/>
          <w:szCs w:val="26"/>
        </w:rPr>
        <w:t>  company</w:t>
      </w:r>
      <w:proofErr w:type="gramEnd"/>
      <w:r w:rsidRPr="00DF0689">
        <w:rPr>
          <w:rFonts w:ascii="Times New Roman" w:eastAsia="Times New Roman" w:hAnsi="Times New Roman" w:cs="Times New Roman"/>
          <w:color w:val="000000"/>
          <w:sz w:val="26"/>
          <w:szCs w:val="26"/>
        </w:rPr>
        <w:t xml:space="preserve"> product. </w:t>
      </w:r>
    </w:p>
    <w:tbl>
      <w:tblPr>
        <w:tblW w:w="0" w:type="auto"/>
        <w:tblCellMar>
          <w:top w:w="15" w:type="dxa"/>
          <w:left w:w="15" w:type="dxa"/>
          <w:bottom w:w="15" w:type="dxa"/>
          <w:right w:w="15" w:type="dxa"/>
        </w:tblCellMar>
        <w:tblLook w:val="04A0"/>
      </w:tblPr>
      <w:tblGrid>
        <w:gridCol w:w="1561"/>
        <w:gridCol w:w="1940"/>
        <w:gridCol w:w="2005"/>
      </w:tblGrid>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OPTION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PERCENTAGE</w:t>
            </w:r>
          </w:p>
        </w:tc>
      </w:tr>
      <w:tr w:rsidR="00DF0689" w:rsidRPr="00DF0689" w:rsidTr="00DF0689">
        <w:trPr>
          <w:trHeight w:val="3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Staffs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Customers</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lastRenderedPageBreak/>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80(62.5)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50(62.5)</w:t>
            </w:r>
          </w:p>
        </w:tc>
      </w:tr>
      <w:tr w:rsidR="00DF0689" w:rsidRPr="00DF0689" w:rsidTr="00DF0689">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20(15.6)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22(27.5)</w:t>
            </w:r>
          </w:p>
        </w:tc>
      </w:tr>
      <w:tr w:rsidR="00DF0689" w:rsidRPr="00DF0689" w:rsidTr="00DF0689">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No opinion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28(21.9)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8(1)</w:t>
            </w:r>
          </w:p>
        </w:tc>
      </w:tr>
      <w:tr w:rsidR="00DF0689" w:rsidRPr="00DF0689" w:rsidTr="00DF0689">
        <w:trPr>
          <w:trHeight w:val="3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3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0689" w:rsidRPr="00DF0689" w:rsidRDefault="00DF0689" w:rsidP="00DF0689">
            <w:pPr>
              <w:spacing w:after="0" w:line="240" w:lineRule="auto"/>
              <w:ind w:left="1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80</w:t>
            </w:r>
          </w:p>
        </w:tc>
      </w:tr>
    </w:tbl>
    <w:p w:rsidR="00DF0689" w:rsidRPr="00DF0689" w:rsidRDefault="00DF0689" w:rsidP="00DF0689">
      <w:pPr>
        <w:spacing w:after="240" w:line="240" w:lineRule="auto"/>
        <w:rPr>
          <w:rFonts w:ascii="Times New Roman" w:eastAsia="Times New Roman" w:hAnsi="Times New Roman" w:cs="Times New Roman"/>
          <w:sz w:val="24"/>
          <w:szCs w:val="24"/>
        </w:rPr>
      </w:pPr>
    </w:p>
    <w:p w:rsidR="00DF0689" w:rsidRPr="00DF0689" w:rsidRDefault="00DF0689" w:rsidP="00DF0689">
      <w:pPr>
        <w:spacing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Source: Field survey 2025. </w:t>
      </w:r>
    </w:p>
    <w:p w:rsidR="00DF0689" w:rsidRPr="00DF0689" w:rsidRDefault="00DF0689" w:rsidP="00DF0689">
      <w:pPr>
        <w:spacing w:before="346" w:after="0" w:line="240" w:lineRule="auto"/>
        <w:ind w:left="176" w:right="41" w:firstLine="727"/>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From the table above, 43% and 47.5% of the respondents in both companies</w:t>
      </w:r>
      <w:proofErr w:type="gramStart"/>
      <w:r w:rsidRPr="00DF0689">
        <w:rPr>
          <w:rFonts w:ascii="Times New Roman" w:eastAsia="Times New Roman" w:hAnsi="Times New Roman" w:cs="Times New Roman"/>
          <w:color w:val="000000"/>
          <w:sz w:val="26"/>
          <w:szCs w:val="26"/>
        </w:rPr>
        <w:t>  agreed</w:t>
      </w:r>
      <w:proofErr w:type="gramEnd"/>
      <w:r w:rsidRPr="00DF0689">
        <w:rPr>
          <w:rFonts w:ascii="Times New Roman" w:eastAsia="Times New Roman" w:hAnsi="Times New Roman" w:cs="Times New Roman"/>
          <w:color w:val="000000"/>
          <w:sz w:val="26"/>
          <w:szCs w:val="26"/>
        </w:rPr>
        <w:t xml:space="preserve"> that the companies see social responsibility as an impact on marketing a  company product. While 57% and 52.5% of the respondents claimed the options,</w:t>
      </w:r>
      <w:proofErr w:type="gramStart"/>
      <w:r w:rsidRPr="00DF0689">
        <w:rPr>
          <w:rFonts w:ascii="Times New Roman" w:eastAsia="Times New Roman" w:hAnsi="Times New Roman" w:cs="Times New Roman"/>
          <w:color w:val="000000"/>
          <w:sz w:val="26"/>
          <w:szCs w:val="26"/>
        </w:rPr>
        <w:t>  No</w:t>
      </w:r>
      <w:proofErr w:type="gramEnd"/>
      <w:r w:rsidRPr="00DF0689">
        <w:rPr>
          <w:rFonts w:ascii="Times New Roman" w:eastAsia="Times New Roman" w:hAnsi="Times New Roman" w:cs="Times New Roman"/>
          <w:color w:val="000000"/>
          <w:sz w:val="26"/>
          <w:szCs w:val="26"/>
        </w:rPr>
        <w:t xml:space="preserve"> and I don’t know about the view.</w:t>
      </w:r>
    </w:p>
    <w:p w:rsidR="00DF0689" w:rsidRPr="00DF0689" w:rsidRDefault="00DF0689" w:rsidP="00DF0689">
      <w:pPr>
        <w:spacing w:before="4350"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41 </w:t>
      </w:r>
    </w:p>
    <w:p w:rsidR="00DF0689" w:rsidRPr="00DF0689" w:rsidRDefault="00DF0689" w:rsidP="00DF0689">
      <w:pPr>
        <w:spacing w:after="0" w:line="240" w:lineRule="auto"/>
        <w:ind w:right="3525"/>
        <w:jc w:val="right"/>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CHAPTER FIVE </w:t>
      </w:r>
    </w:p>
    <w:p w:rsidR="00DF0689" w:rsidRPr="00DF0689" w:rsidRDefault="00DF0689" w:rsidP="00DF0689">
      <w:pPr>
        <w:spacing w:before="346" w:after="0" w:line="480" w:lineRule="auto"/>
        <w:ind w:left="185" w:right="2207" w:firstLine="3"/>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SUMMARY CONCLUSION AND RECOMMENDATIONS 5.1 SUMMARY OF FINDINGS </w:t>
      </w:r>
    </w:p>
    <w:p w:rsidR="00DF0689" w:rsidRPr="00DF0689" w:rsidRDefault="00DF0689" w:rsidP="00DF0689">
      <w:pPr>
        <w:spacing w:before="61" w:after="0" w:line="240" w:lineRule="auto"/>
        <w:ind w:left="180" w:right="44" w:firstLine="724"/>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In the course of writing this project, efforts were made to look into the social</w:t>
      </w:r>
      <w:proofErr w:type="gramStart"/>
      <w:r w:rsidRPr="00DF0689">
        <w:rPr>
          <w:rFonts w:ascii="Times New Roman" w:eastAsia="Times New Roman" w:hAnsi="Times New Roman" w:cs="Times New Roman"/>
          <w:color w:val="000000"/>
          <w:sz w:val="26"/>
          <w:szCs w:val="26"/>
        </w:rPr>
        <w:t>  responsibilities</w:t>
      </w:r>
      <w:proofErr w:type="gramEnd"/>
      <w:r w:rsidRPr="00DF0689">
        <w:rPr>
          <w:rFonts w:ascii="Times New Roman" w:eastAsia="Times New Roman" w:hAnsi="Times New Roman" w:cs="Times New Roman"/>
          <w:color w:val="000000"/>
          <w:sz w:val="26"/>
          <w:szCs w:val="26"/>
        </w:rPr>
        <w:t xml:space="preserve"> of businesses and also properly understand the relationship between  business and the society. </w:t>
      </w:r>
    </w:p>
    <w:p w:rsidR="00DF0689" w:rsidRPr="00DF0689" w:rsidRDefault="00DF0689" w:rsidP="00DF0689">
      <w:pPr>
        <w:spacing w:before="231" w:after="0" w:line="240" w:lineRule="auto"/>
        <w:ind w:left="193" w:right="49" w:firstLine="71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Also an attempt was also made to highlight some problems that face the</w:t>
      </w:r>
      <w:proofErr w:type="gramStart"/>
      <w:r w:rsidRPr="00DF0689">
        <w:rPr>
          <w:rFonts w:ascii="Times New Roman" w:eastAsia="Times New Roman" w:hAnsi="Times New Roman" w:cs="Times New Roman"/>
          <w:color w:val="000000"/>
          <w:sz w:val="26"/>
          <w:szCs w:val="26"/>
        </w:rPr>
        <w:t>  society</w:t>
      </w:r>
      <w:proofErr w:type="gramEnd"/>
      <w:r w:rsidRPr="00DF0689">
        <w:rPr>
          <w:rFonts w:ascii="Times New Roman" w:eastAsia="Times New Roman" w:hAnsi="Times New Roman" w:cs="Times New Roman"/>
          <w:color w:val="000000"/>
          <w:sz w:val="26"/>
          <w:szCs w:val="26"/>
        </w:rPr>
        <w:t xml:space="preserve"> which the business organization should have some responsibility or not.  </w:t>
      </w:r>
    </w:p>
    <w:p w:rsidR="00DF0689" w:rsidRPr="00DF0689" w:rsidRDefault="00DF0689" w:rsidP="00DF0689">
      <w:pPr>
        <w:spacing w:before="229" w:after="0" w:line="240" w:lineRule="auto"/>
        <w:ind w:left="180" w:right="44" w:firstLine="723"/>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lastRenderedPageBreak/>
        <w:t>More so, coca cola Nigeria plc, a business venture was used to know how  business have gone in performing their social responsibility to their society and to  suggest ways which they can use to improve on their performance of social  responsibility both theoretically and practically.  </w:t>
      </w:r>
    </w:p>
    <w:p w:rsidR="00DF0689" w:rsidRPr="00DF0689" w:rsidRDefault="00DF0689" w:rsidP="00DF0689">
      <w:pPr>
        <w:spacing w:before="232" w:after="0" w:line="240" w:lineRule="auto"/>
        <w:ind w:left="180" w:right="48" w:firstLine="723"/>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Furthermore, this project is also gathered to know why it is important for</w:t>
      </w:r>
      <w:proofErr w:type="gramStart"/>
      <w:r w:rsidRPr="00DF0689">
        <w:rPr>
          <w:rFonts w:ascii="Times New Roman" w:eastAsia="Times New Roman" w:hAnsi="Times New Roman" w:cs="Times New Roman"/>
          <w:color w:val="000000"/>
          <w:sz w:val="26"/>
          <w:szCs w:val="26"/>
        </w:rPr>
        <w:t>  business</w:t>
      </w:r>
      <w:proofErr w:type="gramEnd"/>
      <w:r w:rsidRPr="00DF0689">
        <w:rPr>
          <w:rFonts w:ascii="Times New Roman" w:eastAsia="Times New Roman" w:hAnsi="Times New Roman" w:cs="Times New Roman"/>
          <w:color w:val="000000"/>
          <w:sz w:val="26"/>
          <w:szCs w:val="26"/>
        </w:rPr>
        <w:t xml:space="preserve"> ventures to perform its social responsibilities to their society and suggest  ways by which they can use to impose on their performance of their social  responsibility both practically and theoretically.  </w:t>
      </w:r>
    </w:p>
    <w:p w:rsidR="00DF0689" w:rsidRPr="00DF0689" w:rsidRDefault="00DF0689" w:rsidP="00DF0689">
      <w:pPr>
        <w:spacing w:before="236" w:after="0" w:line="240" w:lineRule="auto"/>
        <w:ind w:left="183" w:right="43" w:firstLine="7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And lastly the historical background of coca-cola Nigeria plc was mentioned</w:t>
      </w:r>
      <w:proofErr w:type="gramStart"/>
      <w:r w:rsidRPr="00DF0689">
        <w:rPr>
          <w:rFonts w:ascii="Times New Roman" w:eastAsia="Times New Roman" w:hAnsi="Times New Roman" w:cs="Times New Roman"/>
          <w:color w:val="000000"/>
          <w:sz w:val="26"/>
          <w:szCs w:val="26"/>
        </w:rPr>
        <w:t>  in</w:t>
      </w:r>
      <w:proofErr w:type="gramEnd"/>
      <w:r w:rsidRPr="00DF0689">
        <w:rPr>
          <w:rFonts w:ascii="Times New Roman" w:eastAsia="Times New Roman" w:hAnsi="Times New Roman" w:cs="Times New Roman"/>
          <w:color w:val="000000"/>
          <w:sz w:val="26"/>
          <w:szCs w:val="26"/>
        </w:rPr>
        <w:t xml:space="preserve"> chapter for (1) </w:t>
      </w:r>
    </w:p>
    <w:p w:rsidR="00DF0689" w:rsidRPr="00DF0689" w:rsidRDefault="00DF0689" w:rsidP="00DF0689">
      <w:pPr>
        <w:spacing w:before="233" w:after="0" w:line="240" w:lineRule="auto"/>
        <w:ind w:left="184" w:right="43" w:firstLine="720"/>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In chapter two (2) definitions of business and social responsibility were  looked into although the definition brings out the same function and purposes each  definitions have element of obligations that managers has to perform. </w:t>
      </w:r>
    </w:p>
    <w:p w:rsidR="00DF0689" w:rsidRPr="00DF0689" w:rsidRDefault="00DF0689" w:rsidP="00DF0689">
      <w:pPr>
        <w:spacing w:before="730"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42 </w:t>
      </w:r>
    </w:p>
    <w:p w:rsidR="00DF0689" w:rsidRPr="00DF0689" w:rsidRDefault="00DF0689" w:rsidP="00DF0689">
      <w:pPr>
        <w:spacing w:after="0" w:line="240" w:lineRule="auto"/>
        <w:ind w:left="183" w:right="41" w:firstLine="72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Also in this chapter, what business and social responsibility is all about are</w:t>
      </w:r>
      <w:proofErr w:type="gramStart"/>
      <w:r w:rsidRPr="00DF0689">
        <w:rPr>
          <w:rFonts w:ascii="Times New Roman" w:eastAsia="Times New Roman" w:hAnsi="Times New Roman" w:cs="Times New Roman"/>
          <w:color w:val="000000"/>
          <w:sz w:val="26"/>
          <w:szCs w:val="26"/>
        </w:rPr>
        <w:t>  mentioned</w:t>
      </w:r>
      <w:proofErr w:type="gramEnd"/>
      <w:r w:rsidRPr="00DF0689">
        <w:rPr>
          <w:rFonts w:ascii="Times New Roman" w:eastAsia="Times New Roman" w:hAnsi="Times New Roman" w:cs="Times New Roman"/>
          <w:color w:val="000000"/>
          <w:sz w:val="26"/>
          <w:szCs w:val="26"/>
        </w:rPr>
        <w:t>, and gives us the understanding of business and social responsibility to  the extent that if business fails to perform their responsibility to the society, can  lead to distribution of that business. Therefore, the persuasive influence of business</w:t>
      </w:r>
      <w:proofErr w:type="gramStart"/>
      <w:r w:rsidRPr="00DF0689">
        <w:rPr>
          <w:rFonts w:ascii="Times New Roman" w:eastAsia="Times New Roman" w:hAnsi="Times New Roman" w:cs="Times New Roman"/>
          <w:color w:val="000000"/>
          <w:sz w:val="26"/>
          <w:szCs w:val="26"/>
        </w:rPr>
        <w:t>  organization</w:t>
      </w:r>
      <w:proofErr w:type="gramEnd"/>
      <w:r w:rsidRPr="00DF0689">
        <w:rPr>
          <w:rFonts w:ascii="Times New Roman" w:eastAsia="Times New Roman" w:hAnsi="Times New Roman" w:cs="Times New Roman"/>
          <w:color w:val="000000"/>
          <w:sz w:val="26"/>
          <w:szCs w:val="26"/>
        </w:rPr>
        <w:t xml:space="preserve"> in the society makes the issue of social responsibility </w:t>
      </w:r>
      <w:proofErr w:type="spellStart"/>
      <w:r w:rsidRPr="00DF0689">
        <w:rPr>
          <w:rFonts w:ascii="Times New Roman" w:eastAsia="Times New Roman" w:hAnsi="Times New Roman" w:cs="Times New Roman"/>
          <w:color w:val="000000"/>
          <w:sz w:val="26"/>
          <w:szCs w:val="26"/>
        </w:rPr>
        <w:t>vary</w:t>
      </w:r>
      <w:proofErr w:type="spellEnd"/>
      <w:r w:rsidRPr="00DF0689">
        <w:rPr>
          <w:rFonts w:ascii="Times New Roman" w:eastAsia="Times New Roman" w:hAnsi="Times New Roman" w:cs="Times New Roman"/>
          <w:color w:val="000000"/>
          <w:sz w:val="26"/>
          <w:szCs w:val="26"/>
        </w:rPr>
        <w:t xml:space="preserve"> important.  </w:t>
      </w:r>
    </w:p>
    <w:p w:rsidR="00DF0689" w:rsidRPr="00DF0689" w:rsidRDefault="00DF0689" w:rsidP="00DF0689">
      <w:pPr>
        <w:spacing w:before="231" w:after="0" w:line="240" w:lineRule="auto"/>
        <w:ind w:left="181" w:right="47" w:firstLine="722"/>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Lastly, the responsibility of business to owners, workers, customers, society</w:t>
      </w:r>
      <w:proofErr w:type="gramStart"/>
      <w:r w:rsidRPr="00DF0689">
        <w:rPr>
          <w:rFonts w:ascii="Times New Roman" w:eastAsia="Times New Roman" w:hAnsi="Times New Roman" w:cs="Times New Roman"/>
          <w:color w:val="000000"/>
          <w:sz w:val="26"/>
          <w:szCs w:val="26"/>
        </w:rPr>
        <w:t>  and</w:t>
      </w:r>
      <w:proofErr w:type="gramEnd"/>
      <w:r w:rsidRPr="00DF0689">
        <w:rPr>
          <w:rFonts w:ascii="Times New Roman" w:eastAsia="Times New Roman" w:hAnsi="Times New Roman" w:cs="Times New Roman"/>
          <w:color w:val="000000"/>
          <w:sz w:val="26"/>
          <w:szCs w:val="26"/>
        </w:rPr>
        <w:t xml:space="preserve"> government were being looked into, this is to say that, there are certain  responsibilities which the business should perform to the owner likewise to the  employee, customers and to the society in general.  </w:t>
      </w:r>
    </w:p>
    <w:p w:rsidR="00DF0689" w:rsidRPr="00DF0689" w:rsidRDefault="00DF0689" w:rsidP="00DF0689">
      <w:pPr>
        <w:spacing w:before="231" w:after="0" w:line="240" w:lineRule="auto"/>
        <w:ind w:left="186" w:right="46" w:firstLine="718"/>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Business enterprise should see that the society is in good and healthy</w:t>
      </w:r>
      <w:proofErr w:type="gramStart"/>
      <w:r w:rsidRPr="00DF0689">
        <w:rPr>
          <w:rFonts w:ascii="Times New Roman" w:eastAsia="Times New Roman" w:hAnsi="Times New Roman" w:cs="Times New Roman"/>
          <w:color w:val="000000"/>
          <w:sz w:val="26"/>
          <w:szCs w:val="26"/>
        </w:rPr>
        <w:t>  environment</w:t>
      </w:r>
      <w:proofErr w:type="gramEnd"/>
      <w:r w:rsidRPr="00DF0689">
        <w:rPr>
          <w:rFonts w:ascii="Times New Roman" w:eastAsia="Times New Roman" w:hAnsi="Times New Roman" w:cs="Times New Roman"/>
          <w:color w:val="000000"/>
          <w:sz w:val="26"/>
          <w:szCs w:val="26"/>
        </w:rPr>
        <w:t xml:space="preserve"> and once the society is not in good position, the business cannot  operate.  </w:t>
      </w:r>
    </w:p>
    <w:p w:rsidR="00DF0689" w:rsidRPr="00DF0689" w:rsidRDefault="00DF0689" w:rsidP="00DF0689">
      <w:pPr>
        <w:spacing w:before="231" w:after="0" w:line="240" w:lineRule="auto"/>
        <w:ind w:left="183" w:right="42" w:firstLine="72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Research methodology was mentioned in chapter three </w:t>
      </w:r>
      <w:proofErr w:type="spellStart"/>
      <w:r w:rsidRPr="00DF0689">
        <w:rPr>
          <w:rFonts w:ascii="Times New Roman" w:eastAsia="Times New Roman" w:hAnsi="Times New Roman" w:cs="Times New Roman"/>
          <w:color w:val="000000"/>
          <w:sz w:val="26"/>
          <w:szCs w:val="26"/>
        </w:rPr>
        <w:t>like wise</w:t>
      </w:r>
      <w:proofErr w:type="spellEnd"/>
      <w:r w:rsidRPr="00DF0689">
        <w:rPr>
          <w:rFonts w:ascii="Times New Roman" w:eastAsia="Times New Roman" w:hAnsi="Times New Roman" w:cs="Times New Roman"/>
          <w:color w:val="000000"/>
          <w:sz w:val="26"/>
          <w:szCs w:val="26"/>
        </w:rPr>
        <w:t xml:space="preserve"> types of</w:t>
      </w:r>
      <w:proofErr w:type="gramStart"/>
      <w:r w:rsidRPr="00DF0689">
        <w:rPr>
          <w:rFonts w:ascii="Times New Roman" w:eastAsia="Times New Roman" w:hAnsi="Times New Roman" w:cs="Times New Roman"/>
          <w:color w:val="000000"/>
          <w:sz w:val="26"/>
          <w:szCs w:val="26"/>
        </w:rPr>
        <w:t>  data</w:t>
      </w:r>
      <w:proofErr w:type="gramEnd"/>
      <w:r w:rsidRPr="00DF0689">
        <w:rPr>
          <w:rFonts w:ascii="Times New Roman" w:eastAsia="Times New Roman" w:hAnsi="Times New Roman" w:cs="Times New Roman"/>
          <w:color w:val="000000"/>
          <w:sz w:val="26"/>
          <w:szCs w:val="26"/>
        </w:rPr>
        <w:t xml:space="preserve"> collection used and reasons for using it were critically analyzed and  interpreting of social responsibility of coca-cola Nigeria plc to their workers,  customers, society, and government were discussed.  </w:t>
      </w:r>
    </w:p>
    <w:p w:rsidR="00DF0689" w:rsidRPr="00DF0689" w:rsidRDefault="00DF0689" w:rsidP="00DF0689">
      <w:pPr>
        <w:spacing w:before="237" w:after="0" w:line="240" w:lineRule="auto"/>
        <w:ind w:left="18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5.2 CONCLUSION  </w:t>
      </w:r>
    </w:p>
    <w:p w:rsidR="00DF0689" w:rsidRPr="00DF0689" w:rsidRDefault="00DF0689" w:rsidP="00DF0689">
      <w:pPr>
        <w:spacing w:before="346" w:after="0" w:line="240" w:lineRule="auto"/>
        <w:ind w:left="183" w:right="46" w:firstLine="721"/>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This refers to the detail of the result obtained in the field of study, problems</w:t>
      </w:r>
      <w:proofErr w:type="gramStart"/>
      <w:r w:rsidRPr="00DF0689">
        <w:rPr>
          <w:rFonts w:ascii="Times New Roman" w:eastAsia="Times New Roman" w:hAnsi="Times New Roman" w:cs="Times New Roman"/>
          <w:color w:val="000000"/>
          <w:sz w:val="26"/>
          <w:szCs w:val="26"/>
        </w:rPr>
        <w:t>  discovered</w:t>
      </w:r>
      <w:proofErr w:type="gramEnd"/>
      <w:r w:rsidRPr="00DF0689">
        <w:rPr>
          <w:rFonts w:ascii="Times New Roman" w:eastAsia="Times New Roman" w:hAnsi="Times New Roman" w:cs="Times New Roman"/>
          <w:color w:val="000000"/>
          <w:sz w:val="26"/>
          <w:szCs w:val="26"/>
        </w:rPr>
        <w:t xml:space="preserve"> and recommendation based on the problem which business encountered  in including low demand to the production, lack of adequate personnel (workers),  and </w:t>
      </w:r>
      <w:proofErr w:type="spellStart"/>
      <w:r w:rsidRPr="00DF0689">
        <w:rPr>
          <w:rFonts w:ascii="Times New Roman" w:eastAsia="Times New Roman" w:hAnsi="Times New Roman" w:cs="Times New Roman"/>
          <w:color w:val="000000"/>
          <w:sz w:val="26"/>
          <w:szCs w:val="26"/>
        </w:rPr>
        <w:t>e.t.c</w:t>
      </w:r>
      <w:proofErr w:type="spellEnd"/>
    </w:p>
    <w:p w:rsidR="00DF0689" w:rsidRPr="00DF0689" w:rsidRDefault="00DF0689" w:rsidP="00DF0689">
      <w:pPr>
        <w:spacing w:before="1332"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lastRenderedPageBreak/>
        <w:t>43 </w:t>
      </w:r>
    </w:p>
    <w:p w:rsidR="00DF0689" w:rsidRPr="00DF0689" w:rsidRDefault="00DF0689" w:rsidP="00DF0689">
      <w:pPr>
        <w:spacing w:after="0" w:line="240" w:lineRule="auto"/>
        <w:ind w:left="187" w:right="45" w:firstLine="718"/>
        <w:jc w:val="both"/>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However, the main discovery of this research work is that businesses are</w:t>
      </w:r>
      <w:proofErr w:type="gramStart"/>
      <w:r w:rsidRPr="00DF0689">
        <w:rPr>
          <w:rFonts w:ascii="Times New Roman" w:eastAsia="Times New Roman" w:hAnsi="Times New Roman" w:cs="Times New Roman"/>
          <w:color w:val="000000"/>
          <w:sz w:val="26"/>
          <w:szCs w:val="26"/>
        </w:rPr>
        <w:t>  socially</w:t>
      </w:r>
      <w:proofErr w:type="gramEnd"/>
      <w:r w:rsidRPr="00DF0689">
        <w:rPr>
          <w:rFonts w:ascii="Times New Roman" w:eastAsia="Times New Roman" w:hAnsi="Times New Roman" w:cs="Times New Roman"/>
          <w:color w:val="000000"/>
          <w:sz w:val="26"/>
          <w:szCs w:val="26"/>
        </w:rPr>
        <w:t xml:space="preserve"> responsible to the community, the owners, the customers, and the  government.  </w:t>
      </w:r>
    </w:p>
    <w:p w:rsidR="00DF0689" w:rsidRPr="00DF0689" w:rsidRDefault="00DF0689" w:rsidP="00DF0689">
      <w:pPr>
        <w:spacing w:before="231" w:after="0" w:line="240" w:lineRule="auto"/>
        <w:ind w:left="183" w:right="48" w:firstLine="71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More so, for the purpose of gathering data for this project, records form the</w:t>
      </w:r>
      <w:proofErr w:type="gramStart"/>
      <w:r w:rsidRPr="00DF0689">
        <w:rPr>
          <w:rFonts w:ascii="Times New Roman" w:eastAsia="Times New Roman" w:hAnsi="Times New Roman" w:cs="Times New Roman"/>
          <w:color w:val="000000"/>
          <w:sz w:val="26"/>
          <w:szCs w:val="26"/>
        </w:rPr>
        <w:t>  management</w:t>
      </w:r>
      <w:proofErr w:type="gramEnd"/>
      <w:r w:rsidRPr="00DF0689">
        <w:rPr>
          <w:rFonts w:ascii="Times New Roman" w:eastAsia="Times New Roman" w:hAnsi="Times New Roman" w:cs="Times New Roman"/>
          <w:color w:val="000000"/>
          <w:sz w:val="26"/>
          <w:szCs w:val="26"/>
        </w:rPr>
        <w:t xml:space="preserve"> of business organization was consulted, the reason.  </w:t>
      </w:r>
    </w:p>
    <w:p w:rsidR="00DF0689" w:rsidRPr="00DF0689" w:rsidRDefault="00DF0689" w:rsidP="00DF0689">
      <w:pPr>
        <w:spacing w:before="237" w:after="0" w:line="240" w:lineRule="auto"/>
        <w:ind w:left="185"/>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5.3 RECOMMENDATIONS </w:t>
      </w:r>
    </w:p>
    <w:p w:rsidR="00DF0689" w:rsidRPr="00DF0689" w:rsidRDefault="00DF0689" w:rsidP="00DF0689">
      <w:pPr>
        <w:spacing w:before="346" w:after="0" w:line="240" w:lineRule="auto"/>
        <w:ind w:left="184" w:right="48" w:firstLine="7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In the light of the conclusions drawn from the topic of this project, the</w:t>
      </w:r>
      <w:proofErr w:type="gramStart"/>
      <w:r w:rsidRPr="00DF0689">
        <w:rPr>
          <w:rFonts w:ascii="Times New Roman" w:eastAsia="Times New Roman" w:hAnsi="Times New Roman" w:cs="Times New Roman"/>
          <w:color w:val="000000"/>
          <w:sz w:val="26"/>
          <w:szCs w:val="26"/>
        </w:rPr>
        <w:t>  following</w:t>
      </w:r>
      <w:proofErr w:type="gramEnd"/>
      <w:r w:rsidRPr="00DF0689">
        <w:rPr>
          <w:rFonts w:ascii="Times New Roman" w:eastAsia="Times New Roman" w:hAnsi="Times New Roman" w:cs="Times New Roman"/>
          <w:color w:val="000000"/>
          <w:sz w:val="26"/>
          <w:szCs w:val="26"/>
        </w:rPr>
        <w:t xml:space="preserve"> recommendations can be offered and these include. </w:t>
      </w:r>
    </w:p>
    <w:p w:rsidR="00DF0689" w:rsidRPr="00DF0689" w:rsidRDefault="00DF0689" w:rsidP="00DF0689">
      <w:pPr>
        <w:spacing w:before="233" w:after="0" w:line="480" w:lineRule="auto"/>
        <w:ind w:left="903" w:right="216" w:hanging="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More employment opportunities should be given to members of the society.  Adequately personnel should be recreated into the business organization.  </w:t>
      </w:r>
    </w:p>
    <w:p w:rsidR="00DF0689" w:rsidRPr="00DF0689" w:rsidRDefault="00DF0689" w:rsidP="00DF0689">
      <w:pPr>
        <w:spacing w:before="65" w:after="0" w:line="240" w:lineRule="auto"/>
        <w:ind w:left="186" w:right="48" w:firstLine="71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The financial problems of the organization should be given adequate</w:t>
      </w:r>
      <w:proofErr w:type="gramStart"/>
      <w:r w:rsidRPr="00DF0689">
        <w:rPr>
          <w:rFonts w:ascii="Times New Roman" w:eastAsia="Times New Roman" w:hAnsi="Times New Roman" w:cs="Times New Roman"/>
          <w:color w:val="000000"/>
          <w:sz w:val="26"/>
          <w:szCs w:val="26"/>
        </w:rPr>
        <w:t>  consideration</w:t>
      </w:r>
      <w:proofErr w:type="gramEnd"/>
      <w:r w:rsidRPr="00DF0689">
        <w:rPr>
          <w:rFonts w:ascii="Times New Roman" w:eastAsia="Times New Roman" w:hAnsi="Times New Roman" w:cs="Times New Roman"/>
          <w:color w:val="000000"/>
          <w:sz w:val="26"/>
          <w:szCs w:val="26"/>
        </w:rPr>
        <w:t>  </w:t>
      </w:r>
    </w:p>
    <w:p w:rsidR="00DF0689" w:rsidRPr="00DF0689" w:rsidRDefault="00DF0689" w:rsidP="00DF0689">
      <w:pPr>
        <w:spacing w:before="229" w:after="0" w:line="240" w:lineRule="auto"/>
        <w:ind w:right="411"/>
        <w:jc w:val="right"/>
        <w:rPr>
          <w:rFonts w:ascii="Times New Roman" w:eastAsia="Times New Roman" w:hAnsi="Times New Roman" w:cs="Times New Roman"/>
          <w:sz w:val="24"/>
          <w:szCs w:val="24"/>
        </w:rPr>
      </w:pPr>
      <w:proofErr w:type="gramStart"/>
      <w:r w:rsidRPr="00DF0689">
        <w:rPr>
          <w:rFonts w:ascii="Times New Roman" w:eastAsia="Times New Roman" w:hAnsi="Times New Roman" w:cs="Times New Roman"/>
          <w:color w:val="000000"/>
          <w:sz w:val="26"/>
          <w:szCs w:val="26"/>
        </w:rPr>
        <w:t>Provision of more essential commodity needed by members of the society.</w:t>
      </w:r>
      <w:proofErr w:type="gramEnd"/>
      <w:r w:rsidRPr="00DF0689">
        <w:rPr>
          <w:rFonts w:ascii="Times New Roman" w:eastAsia="Times New Roman" w:hAnsi="Times New Roman" w:cs="Times New Roman"/>
          <w:color w:val="000000"/>
          <w:sz w:val="26"/>
          <w:szCs w:val="26"/>
        </w:rPr>
        <w:t> </w:t>
      </w:r>
    </w:p>
    <w:p w:rsidR="00DF0689" w:rsidRPr="00DF0689" w:rsidRDefault="00DF0689" w:rsidP="00DF0689">
      <w:pPr>
        <w:spacing w:before="346" w:after="0" w:line="240" w:lineRule="auto"/>
        <w:ind w:left="183" w:right="47" w:firstLine="7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Government should reduce the tax imposed on the business organization,</w:t>
      </w:r>
      <w:proofErr w:type="gramStart"/>
      <w:r w:rsidRPr="00DF0689">
        <w:rPr>
          <w:rFonts w:ascii="Times New Roman" w:eastAsia="Times New Roman" w:hAnsi="Times New Roman" w:cs="Times New Roman"/>
          <w:color w:val="000000"/>
          <w:sz w:val="26"/>
          <w:szCs w:val="26"/>
        </w:rPr>
        <w:t>  their</w:t>
      </w:r>
      <w:proofErr w:type="gramEnd"/>
      <w:r w:rsidRPr="00DF0689">
        <w:rPr>
          <w:rFonts w:ascii="Times New Roman" w:eastAsia="Times New Roman" w:hAnsi="Times New Roman" w:cs="Times New Roman"/>
          <w:color w:val="000000"/>
          <w:sz w:val="26"/>
          <w:szCs w:val="26"/>
        </w:rPr>
        <w:t xml:space="preserve"> cost of production in order to maximize other social responsibilities. </w:t>
      </w:r>
    </w:p>
    <w:p w:rsidR="00DF0689" w:rsidRPr="00DF0689" w:rsidRDefault="00DF0689" w:rsidP="00DF0689">
      <w:pPr>
        <w:spacing w:before="3699"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44 </w:t>
      </w:r>
    </w:p>
    <w:p w:rsidR="00DF0689" w:rsidRPr="00DF0689" w:rsidRDefault="00DF0689" w:rsidP="00DF0689">
      <w:pPr>
        <w:spacing w:after="0" w:line="240" w:lineRule="auto"/>
        <w:ind w:left="179"/>
        <w:rPr>
          <w:rFonts w:ascii="Times New Roman" w:eastAsia="Times New Roman" w:hAnsi="Times New Roman" w:cs="Times New Roman"/>
          <w:sz w:val="24"/>
          <w:szCs w:val="24"/>
        </w:rPr>
      </w:pPr>
      <w:r w:rsidRPr="00DF0689">
        <w:rPr>
          <w:rFonts w:ascii="Calibri" w:eastAsia="Times New Roman" w:hAnsi="Calibri" w:cs="Calibri"/>
          <w:color w:val="000000"/>
        </w:rPr>
        <w:t> </w:t>
      </w:r>
      <w:r w:rsidRPr="00DF0689">
        <w:rPr>
          <w:rFonts w:ascii="Times New Roman" w:eastAsia="Times New Roman" w:hAnsi="Times New Roman" w:cs="Times New Roman"/>
          <w:color w:val="000000"/>
          <w:sz w:val="26"/>
          <w:szCs w:val="26"/>
        </w:rPr>
        <w:t>REFERENCES  </w:t>
      </w:r>
    </w:p>
    <w:p w:rsidR="00DF0689" w:rsidRPr="00DF0689" w:rsidRDefault="00DF0689" w:rsidP="00DF0689">
      <w:pPr>
        <w:spacing w:before="197" w:after="0" w:line="240" w:lineRule="auto"/>
        <w:ind w:left="18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Alan Davies (2023): A first course on business organization (page. 13.14)  </w:t>
      </w:r>
    </w:p>
    <w:p w:rsidR="00DF0689" w:rsidRPr="00DF0689" w:rsidRDefault="00DF0689" w:rsidP="00DF0689">
      <w:pPr>
        <w:spacing w:before="197" w:after="0" w:line="240" w:lineRule="auto"/>
        <w:ind w:left="184" w:right="46" w:hanging="72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Hal B. picket (2022: Introduction to Business: Good publishing Company inc</w:t>
      </w:r>
      <w:proofErr w:type="gramStart"/>
      <w:r w:rsidRPr="00DF0689">
        <w:rPr>
          <w:rFonts w:ascii="Times New Roman" w:eastAsia="Times New Roman" w:hAnsi="Times New Roman" w:cs="Times New Roman"/>
          <w:color w:val="000000"/>
          <w:sz w:val="26"/>
          <w:szCs w:val="26"/>
        </w:rPr>
        <w:t>  Santa</w:t>
      </w:r>
      <w:proofErr w:type="gramEnd"/>
      <w:r w:rsidRPr="00DF0689">
        <w:rPr>
          <w:rFonts w:ascii="Times New Roman" w:eastAsia="Times New Roman" w:hAnsi="Times New Roman" w:cs="Times New Roman"/>
          <w:color w:val="000000"/>
          <w:sz w:val="26"/>
          <w:szCs w:val="26"/>
        </w:rPr>
        <w:t xml:space="preserve"> Monica California  </w:t>
      </w:r>
    </w:p>
    <w:p w:rsidR="00DF0689" w:rsidRPr="00DF0689" w:rsidRDefault="00DF0689" w:rsidP="00DF0689">
      <w:pPr>
        <w:spacing w:before="208" w:after="0" w:line="240" w:lineRule="auto"/>
        <w:ind w:left="18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lastRenderedPageBreak/>
        <w:t xml:space="preserve">John </w:t>
      </w:r>
      <w:proofErr w:type="spellStart"/>
      <w:r w:rsidRPr="00DF0689">
        <w:rPr>
          <w:rFonts w:ascii="Times New Roman" w:eastAsia="Times New Roman" w:hAnsi="Times New Roman" w:cs="Times New Roman"/>
          <w:color w:val="000000"/>
          <w:sz w:val="26"/>
          <w:szCs w:val="26"/>
        </w:rPr>
        <w:t>Reinecke</w:t>
      </w:r>
      <w:proofErr w:type="spellEnd"/>
      <w:r w:rsidRPr="00DF0689">
        <w:rPr>
          <w:rFonts w:ascii="Times New Roman" w:eastAsia="Times New Roman" w:hAnsi="Times New Roman" w:cs="Times New Roman"/>
          <w:color w:val="000000"/>
          <w:sz w:val="26"/>
          <w:szCs w:val="26"/>
        </w:rPr>
        <w:t xml:space="preserve"> and William (2025): Introduction to </w:t>
      </w:r>
      <w:proofErr w:type="spellStart"/>
      <w:r w:rsidRPr="00DF0689">
        <w:rPr>
          <w:rFonts w:ascii="Times New Roman" w:eastAsia="Times New Roman" w:hAnsi="Times New Roman" w:cs="Times New Roman"/>
          <w:color w:val="000000"/>
          <w:sz w:val="26"/>
          <w:szCs w:val="26"/>
        </w:rPr>
        <w:t>busines</w:t>
      </w:r>
      <w:proofErr w:type="spellEnd"/>
      <w:r w:rsidRPr="00DF0689">
        <w:rPr>
          <w:rFonts w:ascii="Times New Roman" w:eastAsia="Times New Roman" w:hAnsi="Times New Roman" w:cs="Times New Roman"/>
          <w:color w:val="000000"/>
          <w:sz w:val="26"/>
          <w:szCs w:val="26"/>
        </w:rPr>
        <w:t xml:space="preserve"> Contemporary view.  </w:t>
      </w:r>
    </w:p>
    <w:p w:rsidR="00DF0689" w:rsidRPr="00DF0689" w:rsidRDefault="00DF0689" w:rsidP="00DF0689">
      <w:pPr>
        <w:spacing w:before="197" w:after="0" w:line="240" w:lineRule="auto"/>
        <w:ind w:left="182" w:right="45" w:hanging="719"/>
        <w:rPr>
          <w:rFonts w:ascii="Times New Roman" w:eastAsia="Times New Roman" w:hAnsi="Times New Roman" w:cs="Times New Roman"/>
          <w:sz w:val="24"/>
          <w:szCs w:val="24"/>
        </w:rPr>
      </w:pPr>
      <w:proofErr w:type="spellStart"/>
      <w:r w:rsidRPr="00DF0689">
        <w:rPr>
          <w:rFonts w:ascii="Times New Roman" w:eastAsia="Times New Roman" w:hAnsi="Times New Roman" w:cs="Times New Roman"/>
          <w:color w:val="000000"/>
          <w:sz w:val="26"/>
          <w:szCs w:val="26"/>
        </w:rPr>
        <w:t>Musselman</w:t>
      </w:r>
      <w:proofErr w:type="spellEnd"/>
      <w:r w:rsidRPr="00DF0689">
        <w:rPr>
          <w:rFonts w:ascii="Times New Roman" w:eastAsia="Times New Roman" w:hAnsi="Times New Roman" w:cs="Times New Roman"/>
          <w:color w:val="000000"/>
          <w:sz w:val="26"/>
          <w:szCs w:val="26"/>
        </w:rPr>
        <w:t xml:space="preserve"> and Hughes (2019): Introduction to modern management New Jersey</w:t>
      </w:r>
      <w:proofErr w:type="gramStart"/>
      <w:r w:rsidRPr="00DF0689">
        <w:rPr>
          <w:rFonts w:ascii="Times New Roman" w:eastAsia="Times New Roman" w:hAnsi="Times New Roman" w:cs="Times New Roman"/>
          <w:color w:val="000000"/>
          <w:sz w:val="26"/>
          <w:szCs w:val="26"/>
        </w:rPr>
        <w:t>  prentice</w:t>
      </w:r>
      <w:proofErr w:type="gramEnd"/>
      <w:r w:rsidRPr="00DF0689">
        <w:rPr>
          <w:rFonts w:ascii="Times New Roman" w:eastAsia="Times New Roman" w:hAnsi="Times New Roman" w:cs="Times New Roman"/>
          <w:color w:val="000000"/>
          <w:sz w:val="26"/>
          <w:szCs w:val="26"/>
        </w:rPr>
        <w:t xml:space="preserve"> Hall, inc. 4</w:t>
      </w:r>
      <w:r w:rsidRPr="00DF0689">
        <w:rPr>
          <w:rFonts w:ascii="Times New Roman" w:eastAsia="Times New Roman" w:hAnsi="Times New Roman" w:cs="Times New Roman"/>
          <w:color w:val="000000"/>
          <w:sz w:val="17"/>
          <w:szCs w:val="17"/>
          <w:vertAlign w:val="superscript"/>
        </w:rPr>
        <w:t>th</w:t>
      </w:r>
      <w:r w:rsidRPr="00DF0689">
        <w:rPr>
          <w:rFonts w:ascii="Times New Roman" w:eastAsia="Times New Roman" w:hAnsi="Times New Roman" w:cs="Times New Roman"/>
          <w:color w:val="000000"/>
          <w:sz w:val="17"/>
          <w:szCs w:val="17"/>
        </w:rPr>
        <w:t xml:space="preserve"> </w:t>
      </w:r>
      <w:r w:rsidRPr="00DF0689">
        <w:rPr>
          <w:rFonts w:ascii="Times New Roman" w:eastAsia="Times New Roman" w:hAnsi="Times New Roman" w:cs="Times New Roman"/>
          <w:color w:val="000000"/>
          <w:sz w:val="26"/>
          <w:szCs w:val="26"/>
        </w:rPr>
        <w:t>edition, (pg 299-313) </w:t>
      </w:r>
    </w:p>
    <w:p w:rsidR="00DF0689" w:rsidRPr="00DF0689" w:rsidRDefault="00DF0689" w:rsidP="00DF0689">
      <w:pPr>
        <w:spacing w:before="208" w:after="0" w:line="240" w:lineRule="auto"/>
        <w:ind w:left="182" w:right="41" w:hanging="719"/>
        <w:rPr>
          <w:rFonts w:ascii="Times New Roman" w:eastAsia="Times New Roman" w:hAnsi="Times New Roman" w:cs="Times New Roman"/>
          <w:sz w:val="24"/>
          <w:szCs w:val="24"/>
        </w:rPr>
      </w:pPr>
      <w:proofErr w:type="spellStart"/>
      <w:r w:rsidRPr="00DF0689">
        <w:rPr>
          <w:rFonts w:ascii="Times New Roman" w:eastAsia="Times New Roman" w:hAnsi="Times New Roman" w:cs="Times New Roman"/>
          <w:color w:val="000000"/>
          <w:sz w:val="26"/>
          <w:szCs w:val="26"/>
        </w:rPr>
        <w:t>Nwokeye</w:t>
      </w:r>
      <w:proofErr w:type="spellEnd"/>
      <w:r w:rsidRPr="00DF0689">
        <w:rPr>
          <w:rFonts w:ascii="Times New Roman" w:eastAsia="Times New Roman" w:hAnsi="Times New Roman" w:cs="Times New Roman"/>
          <w:color w:val="000000"/>
          <w:sz w:val="26"/>
          <w:szCs w:val="26"/>
        </w:rPr>
        <w:t xml:space="preserve">, NG (2019): Introduction to business management </w:t>
      </w:r>
      <w:proofErr w:type="spellStart"/>
      <w:r w:rsidRPr="00DF0689">
        <w:rPr>
          <w:rFonts w:ascii="Times New Roman" w:eastAsia="Times New Roman" w:hAnsi="Times New Roman" w:cs="Times New Roman"/>
          <w:color w:val="000000"/>
          <w:sz w:val="26"/>
          <w:szCs w:val="26"/>
        </w:rPr>
        <w:t>Ahiaz</w:t>
      </w:r>
      <w:proofErr w:type="spellEnd"/>
      <w:r w:rsidRPr="00DF0689">
        <w:rPr>
          <w:rFonts w:ascii="Times New Roman" w:eastAsia="Times New Roman" w:hAnsi="Times New Roman" w:cs="Times New Roman"/>
          <w:color w:val="000000"/>
          <w:sz w:val="26"/>
          <w:szCs w:val="26"/>
        </w:rPr>
        <w:t xml:space="preserve"> Macmillan</w:t>
      </w:r>
      <w:proofErr w:type="gramStart"/>
      <w:r w:rsidRPr="00DF0689">
        <w:rPr>
          <w:rFonts w:ascii="Times New Roman" w:eastAsia="Times New Roman" w:hAnsi="Times New Roman" w:cs="Times New Roman"/>
          <w:color w:val="000000"/>
          <w:sz w:val="26"/>
          <w:szCs w:val="26"/>
        </w:rPr>
        <w:t>  publisher</w:t>
      </w:r>
      <w:proofErr w:type="gramEnd"/>
      <w:r w:rsidRPr="00DF0689">
        <w:rPr>
          <w:rFonts w:ascii="Times New Roman" w:eastAsia="Times New Roman" w:hAnsi="Times New Roman" w:cs="Times New Roman"/>
          <w:color w:val="000000"/>
          <w:sz w:val="26"/>
          <w:szCs w:val="26"/>
        </w:rPr>
        <w:t xml:space="preserve"> London (pg.3 – 24)  </w:t>
      </w:r>
    </w:p>
    <w:p w:rsidR="00DF0689" w:rsidRPr="00DF0689" w:rsidRDefault="00DF0689" w:rsidP="00DF0689">
      <w:pPr>
        <w:spacing w:before="204" w:after="0" w:line="240" w:lineRule="auto"/>
        <w:ind w:left="18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Lyman, AR (2022): Introduction to business </w:t>
      </w:r>
      <w:proofErr w:type="spellStart"/>
      <w:r w:rsidRPr="00DF0689">
        <w:rPr>
          <w:rFonts w:ascii="Times New Roman" w:eastAsia="Times New Roman" w:hAnsi="Times New Roman" w:cs="Times New Roman"/>
          <w:color w:val="000000"/>
          <w:sz w:val="26"/>
          <w:szCs w:val="26"/>
        </w:rPr>
        <w:t>Cario</w:t>
      </w:r>
      <w:proofErr w:type="spellEnd"/>
      <w:r w:rsidRPr="00DF0689">
        <w:rPr>
          <w:rFonts w:ascii="Times New Roman" w:eastAsia="Times New Roman" w:hAnsi="Times New Roman" w:cs="Times New Roman"/>
          <w:color w:val="000000"/>
          <w:sz w:val="26"/>
          <w:szCs w:val="26"/>
        </w:rPr>
        <w:t xml:space="preserve"> E. </w:t>
      </w:r>
      <w:proofErr w:type="spellStart"/>
      <w:r w:rsidRPr="00DF0689">
        <w:rPr>
          <w:rFonts w:ascii="Times New Roman" w:eastAsia="Times New Roman" w:hAnsi="Times New Roman" w:cs="Times New Roman"/>
          <w:color w:val="000000"/>
          <w:sz w:val="26"/>
          <w:szCs w:val="26"/>
        </w:rPr>
        <w:t>Gubelin</w:t>
      </w:r>
      <w:proofErr w:type="spellEnd"/>
      <w:r w:rsidRPr="00DF0689">
        <w:rPr>
          <w:rFonts w:ascii="Times New Roman" w:eastAsia="Times New Roman" w:hAnsi="Times New Roman" w:cs="Times New Roman"/>
          <w:color w:val="000000"/>
          <w:sz w:val="26"/>
          <w:szCs w:val="26"/>
        </w:rPr>
        <w:t>. </w:t>
      </w:r>
    </w:p>
    <w:p w:rsidR="00DF0689" w:rsidRPr="00DF0689" w:rsidRDefault="00DF0689" w:rsidP="00DF0689">
      <w:pPr>
        <w:spacing w:before="197" w:after="0" w:line="240" w:lineRule="auto"/>
        <w:ind w:left="162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 Enterprise M. c </w:t>
      </w:r>
      <w:proofErr w:type="spellStart"/>
      <w:r w:rsidRPr="00DF0689">
        <w:rPr>
          <w:rFonts w:ascii="Times New Roman" w:eastAsia="Times New Roman" w:hAnsi="Times New Roman" w:cs="Times New Roman"/>
          <w:color w:val="000000"/>
          <w:sz w:val="26"/>
          <w:szCs w:val="26"/>
        </w:rPr>
        <w:t>Graw</w:t>
      </w:r>
      <w:proofErr w:type="spellEnd"/>
      <w:r w:rsidRPr="00DF0689">
        <w:rPr>
          <w:rFonts w:ascii="Times New Roman" w:eastAsia="Times New Roman" w:hAnsi="Times New Roman" w:cs="Times New Roman"/>
          <w:color w:val="000000"/>
          <w:sz w:val="26"/>
          <w:szCs w:val="26"/>
        </w:rPr>
        <w:t xml:space="preserve"> book company  </w:t>
      </w:r>
    </w:p>
    <w:p w:rsidR="00DF0689" w:rsidRPr="00DF0689" w:rsidRDefault="00DF0689" w:rsidP="00DF0689">
      <w:pPr>
        <w:spacing w:before="192" w:after="0" w:line="240" w:lineRule="auto"/>
        <w:ind w:left="188" w:right="1771"/>
        <w:jc w:val="center"/>
        <w:rPr>
          <w:rFonts w:ascii="Times New Roman" w:eastAsia="Times New Roman" w:hAnsi="Times New Roman" w:cs="Times New Roman"/>
          <w:sz w:val="24"/>
          <w:szCs w:val="24"/>
        </w:rPr>
      </w:pPr>
      <w:proofErr w:type="spellStart"/>
      <w:r w:rsidRPr="00DF0689">
        <w:rPr>
          <w:rFonts w:ascii="Times New Roman" w:eastAsia="Times New Roman" w:hAnsi="Times New Roman" w:cs="Times New Roman"/>
          <w:color w:val="000000"/>
          <w:sz w:val="26"/>
          <w:szCs w:val="26"/>
        </w:rPr>
        <w:t>Onyelu</w:t>
      </w:r>
      <w:proofErr w:type="spellEnd"/>
      <w:r w:rsidRPr="00DF0689">
        <w:rPr>
          <w:rFonts w:ascii="Times New Roman" w:eastAsia="Times New Roman" w:hAnsi="Times New Roman" w:cs="Times New Roman"/>
          <w:color w:val="000000"/>
          <w:sz w:val="26"/>
          <w:szCs w:val="26"/>
        </w:rPr>
        <w:t xml:space="preserve"> GN (2016): Introduction to business management Augustine</w:t>
      </w:r>
      <w:proofErr w:type="gramStart"/>
      <w:r w:rsidRPr="00DF0689">
        <w:rPr>
          <w:rFonts w:ascii="Times New Roman" w:eastAsia="Times New Roman" w:hAnsi="Times New Roman" w:cs="Times New Roman"/>
          <w:color w:val="000000"/>
          <w:sz w:val="26"/>
          <w:szCs w:val="26"/>
        </w:rPr>
        <w:t>  J.A</w:t>
      </w:r>
      <w:proofErr w:type="gramEnd"/>
      <w:r w:rsidRPr="00DF0689">
        <w:rPr>
          <w:rFonts w:ascii="Times New Roman" w:eastAsia="Times New Roman" w:hAnsi="Times New Roman" w:cs="Times New Roman"/>
          <w:color w:val="000000"/>
          <w:sz w:val="26"/>
          <w:szCs w:val="26"/>
        </w:rPr>
        <w:t xml:space="preserve"> Macmillan Publishing Ltd.  </w:t>
      </w:r>
    </w:p>
    <w:p w:rsidR="00DF0689" w:rsidRPr="00DF0689" w:rsidRDefault="00DF0689" w:rsidP="00DF0689">
      <w:pPr>
        <w:spacing w:before="28" w:after="0" w:line="240" w:lineRule="auto"/>
        <w:ind w:left="18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Phillip </w:t>
      </w:r>
      <w:proofErr w:type="spellStart"/>
      <w:r w:rsidRPr="00DF0689">
        <w:rPr>
          <w:rFonts w:ascii="Times New Roman" w:eastAsia="Times New Roman" w:hAnsi="Times New Roman" w:cs="Times New Roman"/>
          <w:color w:val="000000"/>
          <w:sz w:val="26"/>
          <w:szCs w:val="26"/>
        </w:rPr>
        <w:t>Kotler</w:t>
      </w:r>
      <w:proofErr w:type="spellEnd"/>
      <w:r w:rsidRPr="00DF0689">
        <w:rPr>
          <w:rFonts w:ascii="Times New Roman" w:eastAsia="Times New Roman" w:hAnsi="Times New Roman" w:cs="Times New Roman"/>
          <w:color w:val="000000"/>
          <w:sz w:val="26"/>
          <w:szCs w:val="26"/>
        </w:rPr>
        <w:t xml:space="preserve"> (2019): principle of marketing management 8</w:t>
      </w:r>
      <w:r w:rsidRPr="00DF0689">
        <w:rPr>
          <w:rFonts w:ascii="Times New Roman" w:eastAsia="Times New Roman" w:hAnsi="Times New Roman" w:cs="Times New Roman"/>
          <w:color w:val="000000"/>
          <w:sz w:val="17"/>
          <w:szCs w:val="17"/>
          <w:vertAlign w:val="superscript"/>
        </w:rPr>
        <w:t xml:space="preserve">th </w:t>
      </w:r>
      <w:r w:rsidRPr="00DF0689">
        <w:rPr>
          <w:rFonts w:ascii="Times New Roman" w:eastAsia="Times New Roman" w:hAnsi="Times New Roman" w:cs="Times New Roman"/>
          <w:color w:val="000000"/>
          <w:sz w:val="26"/>
          <w:szCs w:val="26"/>
        </w:rPr>
        <w:t>Elation </w:t>
      </w:r>
    </w:p>
    <w:p w:rsidR="00DF0689" w:rsidRPr="00DF0689" w:rsidRDefault="00DF0689" w:rsidP="00DF0689">
      <w:pPr>
        <w:spacing w:before="195" w:after="0" w:line="240" w:lineRule="auto"/>
        <w:ind w:left="181" w:right="42" w:hanging="727"/>
        <w:rPr>
          <w:rFonts w:ascii="Times New Roman" w:eastAsia="Times New Roman" w:hAnsi="Times New Roman" w:cs="Times New Roman"/>
          <w:sz w:val="24"/>
          <w:szCs w:val="24"/>
        </w:rPr>
      </w:pPr>
      <w:proofErr w:type="spellStart"/>
      <w:r w:rsidRPr="00DF0689">
        <w:rPr>
          <w:rFonts w:ascii="Times New Roman" w:eastAsia="Times New Roman" w:hAnsi="Times New Roman" w:cs="Times New Roman"/>
          <w:color w:val="000000"/>
          <w:sz w:val="26"/>
          <w:szCs w:val="26"/>
        </w:rPr>
        <w:t>Whecter</w:t>
      </w:r>
      <w:proofErr w:type="spellEnd"/>
      <w:r w:rsidRPr="00DF0689">
        <w:rPr>
          <w:rFonts w:ascii="Times New Roman" w:eastAsia="Times New Roman" w:hAnsi="Times New Roman" w:cs="Times New Roman"/>
          <w:color w:val="000000"/>
          <w:sz w:val="26"/>
          <w:szCs w:val="26"/>
        </w:rPr>
        <w:t xml:space="preserve"> B.O (2018): An introductory analysis London, Harper and Row Publisher</w:t>
      </w:r>
      <w:proofErr w:type="gramStart"/>
      <w:r w:rsidRPr="00DF0689">
        <w:rPr>
          <w:rFonts w:ascii="Times New Roman" w:eastAsia="Times New Roman" w:hAnsi="Times New Roman" w:cs="Times New Roman"/>
          <w:color w:val="000000"/>
          <w:sz w:val="26"/>
          <w:szCs w:val="26"/>
        </w:rPr>
        <w:t>  2</w:t>
      </w:r>
      <w:r w:rsidRPr="00DF0689">
        <w:rPr>
          <w:rFonts w:ascii="Times New Roman" w:eastAsia="Times New Roman" w:hAnsi="Times New Roman" w:cs="Times New Roman"/>
          <w:color w:val="000000"/>
          <w:sz w:val="17"/>
          <w:szCs w:val="17"/>
          <w:vertAlign w:val="superscript"/>
        </w:rPr>
        <w:t>nd</w:t>
      </w:r>
      <w:proofErr w:type="gramEnd"/>
      <w:r w:rsidRPr="00DF0689">
        <w:rPr>
          <w:rFonts w:ascii="Times New Roman" w:eastAsia="Times New Roman" w:hAnsi="Times New Roman" w:cs="Times New Roman"/>
          <w:color w:val="000000"/>
          <w:sz w:val="17"/>
          <w:szCs w:val="17"/>
          <w:vertAlign w:val="superscript"/>
        </w:rPr>
        <w:t xml:space="preserve"> </w:t>
      </w:r>
      <w:r w:rsidRPr="00DF0689">
        <w:rPr>
          <w:rFonts w:ascii="Times New Roman" w:eastAsia="Times New Roman" w:hAnsi="Times New Roman" w:cs="Times New Roman"/>
          <w:color w:val="000000"/>
          <w:sz w:val="26"/>
          <w:szCs w:val="26"/>
        </w:rPr>
        <w:t>Edition (pg 87-88)</w:t>
      </w:r>
    </w:p>
    <w:p w:rsidR="00DF0689" w:rsidRPr="00DF0689" w:rsidRDefault="00DF0689" w:rsidP="00DF0689">
      <w:pPr>
        <w:spacing w:before="4747"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45 </w:t>
      </w:r>
    </w:p>
    <w:p w:rsidR="00DF0689" w:rsidRPr="00DF0689" w:rsidRDefault="00DF0689" w:rsidP="00DF0689">
      <w:pPr>
        <w:spacing w:after="0" w:line="240" w:lineRule="auto"/>
        <w:ind w:left="188"/>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highlight w:val="yellow"/>
        </w:rPr>
        <w:t>QUESTIONNAIRE</w:t>
      </w:r>
      <w:r w:rsidRPr="00DF0689">
        <w:rPr>
          <w:rFonts w:ascii="Times New Roman" w:eastAsia="Times New Roman" w:hAnsi="Times New Roman" w:cs="Times New Roman"/>
          <w:b/>
          <w:bCs/>
          <w:color w:val="000000"/>
          <w:sz w:val="26"/>
          <w:szCs w:val="26"/>
        </w:rPr>
        <w:t> </w:t>
      </w:r>
    </w:p>
    <w:p w:rsidR="00DF0689" w:rsidRPr="00DF0689" w:rsidRDefault="00DF0689" w:rsidP="00DF0689">
      <w:pPr>
        <w:spacing w:before="197" w:after="0" w:line="240" w:lineRule="auto"/>
        <w:ind w:left="183" w:right="48" w:firstLine="67"/>
        <w:rPr>
          <w:rFonts w:ascii="Times New Roman" w:eastAsia="Times New Roman" w:hAnsi="Times New Roman" w:cs="Times New Roman"/>
          <w:sz w:val="24"/>
          <w:szCs w:val="24"/>
        </w:rPr>
      </w:pPr>
      <w:r w:rsidRPr="00DF0689">
        <w:rPr>
          <w:rFonts w:ascii="Times New Roman" w:eastAsia="Times New Roman" w:hAnsi="Times New Roman" w:cs="Times New Roman"/>
          <w:b/>
          <w:bCs/>
          <w:color w:val="000000"/>
          <w:sz w:val="26"/>
          <w:szCs w:val="26"/>
        </w:rPr>
        <w:t>Note: the questionnaire below are required from you to fill with your</w:t>
      </w:r>
      <w:proofErr w:type="gramStart"/>
      <w:r w:rsidRPr="00DF0689">
        <w:rPr>
          <w:rFonts w:ascii="Times New Roman" w:eastAsia="Times New Roman" w:hAnsi="Times New Roman" w:cs="Times New Roman"/>
          <w:b/>
          <w:bCs/>
          <w:color w:val="000000"/>
          <w:sz w:val="26"/>
          <w:szCs w:val="26"/>
        </w:rPr>
        <w:t>  indication</w:t>
      </w:r>
      <w:proofErr w:type="gramEnd"/>
      <w:r w:rsidRPr="00DF0689">
        <w:rPr>
          <w:rFonts w:ascii="Times New Roman" w:eastAsia="Times New Roman" w:hAnsi="Times New Roman" w:cs="Times New Roman"/>
          <w:b/>
          <w:bCs/>
          <w:color w:val="000000"/>
          <w:sz w:val="26"/>
          <w:szCs w:val="26"/>
        </w:rPr>
        <w:t xml:space="preserve"> in the box.  </w:t>
      </w:r>
    </w:p>
    <w:p w:rsidR="00DF0689" w:rsidRPr="00DF0689" w:rsidRDefault="00DF0689" w:rsidP="00DF0689">
      <w:pPr>
        <w:spacing w:before="203" w:after="0" w:line="240" w:lineRule="auto"/>
        <w:ind w:left="54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Age: 26-35 ( ) 36- 40 ( ) </w:t>
      </w:r>
    </w:p>
    <w:p w:rsidR="00DF0689" w:rsidRPr="00DF0689" w:rsidRDefault="00DF0689" w:rsidP="00DF0689">
      <w:pPr>
        <w:spacing w:before="197" w:after="0" w:line="240" w:lineRule="auto"/>
        <w:ind w:left="184" w:right="1912" w:firstLine="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Occupation: Student ( ) Apprentice ( ) worker ( ) others ( ) Religion: Christianity ( ) Muslim ( ) </w:t>
      </w:r>
      <w:proofErr w:type="gramStart"/>
      <w:r w:rsidRPr="00DF0689">
        <w:rPr>
          <w:rFonts w:ascii="Times New Roman" w:eastAsia="Times New Roman" w:hAnsi="Times New Roman" w:cs="Times New Roman"/>
          <w:color w:val="000000"/>
          <w:sz w:val="26"/>
          <w:szCs w:val="26"/>
        </w:rPr>
        <w:t>Others</w:t>
      </w:r>
      <w:proofErr w:type="gramEnd"/>
      <w:r w:rsidRPr="00DF0689">
        <w:rPr>
          <w:rFonts w:ascii="Times New Roman" w:eastAsia="Times New Roman" w:hAnsi="Times New Roman" w:cs="Times New Roman"/>
          <w:color w:val="000000"/>
          <w:sz w:val="26"/>
          <w:szCs w:val="26"/>
        </w:rPr>
        <w:t xml:space="preserve"> ( )  </w:t>
      </w:r>
    </w:p>
    <w:p w:rsidR="00DF0689" w:rsidRPr="00DF0689" w:rsidRDefault="00DF0689" w:rsidP="00DF0689">
      <w:pPr>
        <w:spacing w:before="40" w:after="0" w:line="240" w:lineRule="auto"/>
        <w:ind w:left="18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Marital status: Single ( ) Married ( ) Divorce ( ) </w:t>
      </w:r>
    </w:p>
    <w:p w:rsidR="00DF0689" w:rsidRPr="00DF0689" w:rsidRDefault="00DF0689" w:rsidP="00DF0689">
      <w:pPr>
        <w:spacing w:before="197" w:after="0" w:line="240" w:lineRule="auto"/>
        <w:ind w:left="18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lastRenderedPageBreak/>
        <w:t xml:space="preserve">Level of income: 2000-3000, ( ) 3000-6000( ), </w:t>
      </w:r>
      <w:proofErr w:type="gramStart"/>
      <w:r w:rsidRPr="00DF0689">
        <w:rPr>
          <w:rFonts w:ascii="Times New Roman" w:eastAsia="Times New Roman" w:hAnsi="Times New Roman" w:cs="Times New Roman"/>
          <w:color w:val="000000"/>
          <w:sz w:val="26"/>
          <w:szCs w:val="26"/>
        </w:rPr>
        <w:t>others(</w:t>
      </w:r>
      <w:proofErr w:type="gramEnd"/>
      <w:r w:rsidRPr="00DF0689">
        <w:rPr>
          <w:rFonts w:ascii="Times New Roman" w:eastAsia="Times New Roman" w:hAnsi="Times New Roman" w:cs="Times New Roman"/>
          <w:color w:val="000000"/>
          <w:sz w:val="26"/>
          <w:szCs w:val="26"/>
        </w:rPr>
        <w:t xml:space="preserve"> )  </w:t>
      </w:r>
    </w:p>
    <w:p w:rsidR="00DF0689" w:rsidRPr="00DF0689" w:rsidRDefault="00DF0689" w:rsidP="00DF0689">
      <w:pPr>
        <w:spacing w:before="197" w:after="0" w:line="240" w:lineRule="auto"/>
        <w:ind w:left="18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For how long have you been working with this company?  </w:t>
      </w:r>
    </w:p>
    <w:p w:rsidR="00DF0689" w:rsidRPr="00DF0689" w:rsidRDefault="00DF0689" w:rsidP="00DF0689">
      <w:pPr>
        <w:spacing w:before="197" w:after="0" w:line="240" w:lineRule="auto"/>
        <w:ind w:left="18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ND/NCE ( ), BSE/HND ( ) MA/MSC ( ) OTHERS ( ) </w:t>
      </w:r>
    </w:p>
    <w:p w:rsidR="00DF0689" w:rsidRPr="00DF0689" w:rsidRDefault="00DF0689" w:rsidP="00DF0689">
      <w:pPr>
        <w:spacing w:before="197" w:after="0" w:line="240" w:lineRule="auto"/>
        <w:ind w:left="18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4.6 QUESTIONNAIRE  </w:t>
      </w:r>
    </w:p>
    <w:p w:rsidR="00DF0689" w:rsidRPr="00DF0689" w:rsidRDefault="00DF0689" w:rsidP="00DF0689">
      <w:pPr>
        <w:spacing w:before="197" w:after="0" w:line="240" w:lineRule="auto"/>
        <w:ind w:left="190" w:right="1411" w:firstLine="71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It is required to tickle ( ) either yes or no in the appropriate box.  SECTION A  </w:t>
      </w:r>
    </w:p>
    <w:p w:rsidR="00DF0689" w:rsidRPr="00DF0689" w:rsidRDefault="00DF0689" w:rsidP="00DF0689">
      <w:pPr>
        <w:spacing w:before="40" w:after="0" w:line="240" w:lineRule="auto"/>
        <w:ind w:left="20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 What types of coca-cola product do you sell?  </w:t>
      </w:r>
    </w:p>
    <w:p w:rsidR="00DF0689" w:rsidRPr="00DF0689" w:rsidRDefault="00DF0689" w:rsidP="00DF0689">
      <w:pPr>
        <w:spacing w:before="197" w:after="0" w:line="240" w:lineRule="auto"/>
        <w:ind w:left="547"/>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Coca-cola yes () no () </w:t>
      </w:r>
      <w:proofErr w:type="spellStart"/>
      <w:r w:rsidRPr="00DF0689">
        <w:rPr>
          <w:rFonts w:ascii="Times New Roman" w:eastAsia="Times New Roman" w:hAnsi="Times New Roman" w:cs="Times New Roman"/>
          <w:color w:val="000000"/>
          <w:sz w:val="26"/>
          <w:szCs w:val="26"/>
        </w:rPr>
        <w:t>fanta</w:t>
      </w:r>
      <w:proofErr w:type="spellEnd"/>
      <w:r w:rsidRPr="00DF0689">
        <w:rPr>
          <w:rFonts w:ascii="Times New Roman" w:eastAsia="Times New Roman" w:hAnsi="Times New Roman" w:cs="Times New Roman"/>
          <w:color w:val="000000"/>
          <w:sz w:val="26"/>
          <w:szCs w:val="26"/>
        </w:rPr>
        <w:t xml:space="preserve"> yes () no ()  </w:t>
      </w:r>
    </w:p>
    <w:p w:rsidR="00DF0689" w:rsidRPr="00DF0689" w:rsidRDefault="00DF0689" w:rsidP="00DF0689">
      <w:pPr>
        <w:spacing w:before="197" w:after="0" w:line="240" w:lineRule="auto"/>
        <w:ind w:left="187" w:right="1301" w:firstLine="36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Sprite yes () no () Schweppes yes () no () all of the above yes () no ()</w:t>
      </w:r>
      <w:proofErr w:type="gramStart"/>
      <w:r w:rsidRPr="00DF0689">
        <w:rPr>
          <w:rFonts w:ascii="Times New Roman" w:eastAsia="Times New Roman" w:hAnsi="Times New Roman" w:cs="Times New Roman"/>
          <w:color w:val="000000"/>
          <w:sz w:val="26"/>
          <w:szCs w:val="26"/>
        </w:rPr>
        <w:t>  2</w:t>
      </w:r>
      <w:proofErr w:type="gramEnd"/>
      <w:r w:rsidRPr="00DF0689">
        <w:rPr>
          <w:rFonts w:ascii="Times New Roman" w:eastAsia="Times New Roman" w:hAnsi="Times New Roman" w:cs="Times New Roman"/>
          <w:color w:val="000000"/>
          <w:sz w:val="26"/>
          <w:szCs w:val="26"/>
        </w:rPr>
        <w:t>. How long have you been handling coca-cola product?  </w:t>
      </w:r>
    </w:p>
    <w:p w:rsidR="00DF0689" w:rsidRPr="00DF0689" w:rsidRDefault="00DF0689" w:rsidP="00DF0689">
      <w:pPr>
        <w:spacing w:before="40" w:after="0" w:line="240" w:lineRule="auto"/>
        <w:ind w:left="725" w:right="54" w:hanging="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Less </w:t>
      </w:r>
      <w:proofErr w:type="spellStart"/>
      <w:r w:rsidRPr="00DF0689">
        <w:rPr>
          <w:rFonts w:ascii="Times New Roman" w:eastAsia="Times New Roman" w:hAnsi="Times New Roman" w:cs="Times New Roman"/>
          <w:color w:val="000000"/>
          <w:sz w:val="26"/>
          <w:szCs w:val="26"/>
        </w:rPr>
        <w:t>then</w:t>
      </w:r>
      <w:proofErr w:type="spellEnd"/>
      <w:r w:rsidRPr="00DF0689">
        <w:rPr>
          <w:rFonts w:ascii="Times New Roman" w:eastAsia="Times New Roman" w:hAnsi="Times New Roman" w:cs="Times New Roman"/>
          <w:color w:val="000000"/>
          <w:sz w:val="26"/>
          <w:szCs w:val="26"/>
        </w:rPr>
        <w:t xml:space="preserve"> a year yes ( ) No ( ) over two years Yes ( ) NO ( ), over</w:t>
      </w:r>
      <w:proofErr w:type="gramStart"/>
      <w:r w:rsidRPr="00DF0689">
        <w:rPr>
          <w:rFonts w:ascii="Times New Roman" w:eastAsia="Times New Roman" w:hAnsi="Times New Roman" w:cs="Times New Roman"/>
          <w:color w:val="000000"/>
          <w:sz w:val="26"/>
          <w:szCs w:val="26"/>
        </w:rPr>
        <w:t>  five</w:t>
      </w:r>
      <w:proofErr w:type="gramEnd"/>
      <w:r w:rsidRPr="00DF0689">
        <w:rPr>
          <w:rFonts w:ascii="Times New Roman" w:eastAsia="Times New Roman" w:hAnsi="Times New Roman" w:cs="Times New Roman"/>
          <w:color w:val="000000"/>
          <w:sz w:val="26"/>
          <w:szCs w:val="26"/>
        </w:rPr>
        <w:t xml:space="preserve"> years Yes ( ) No ( )  </w:t>
      </w:r>
    </w:p>
    <w:p w:rsidR="00DF0689" w:rsidRPr="00DF0689" w:rsidRDefault="00DF0689" w:rsidP="00DF0689">
      <w:pPr>
        <w:spacing w:before="208"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 Industries the source of your supply  </w:t>
      </w:r>
    </w:p>
    <w:p w:rsidR="00DF0689" w:rsidRPr="00DF0689" w:rsidRDefault="00DF0689" w:rsidP="00DF0689">
      <w:pPr>
        <w:spacing w:before="197" w:after="0" w:line="240" w:lineRule="auto"/>
        <w:ind w:left="17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Direct from the manufacture yes () no () </w:t>
      </w:r>
    </w:p>
    <w:p w:rsidR="00DF0689" w:rsidRPr="00DF0689" w:rsidRDefault="00DF0689" w:rsidP="00DF0689">
      <w:pPr>
        <w:spacing w:before="197" w:after="0" w:line="240" w:lineRule="auto"/>
        <w:ind w:left="727"/>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Through their depot yes () no ()  </w:t>
      </w:r>
    </w:p>
    <w:p w:rsidR="00DF0689" w:rsidRPr="00DF0689" w:rsidRDefault="00DF0689" w:rsidP="00DF0689">
      <w:pPr>
        <w:spacing w:before="197" w:after="0" w:line="240" w:lineRule="auto"/>
        <w:ind w:left="18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4 Through sale representatives yes () no () </w:t>
      </w:r>
    </w:p>
    <w:p w:rsidR="00DF0689" w:rsidRPr="00DF0689" w:rsidRDefault="00DF0689" w:rsidP="00DF0689">
      <w:pPr>
        <w:spacing w:before="836"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46 </w:t>
      </w:r>
    </w:p>
    <w:p w:rsidR="00DF0689" w:rsidRPr="00DF0689" w:rsidRDefault="00DF0689" w:rsidP="00DF0689">
      <w:pPr>
        <w:spacing w:after="0" w:line="240" w:lineRule="auto"/>
        <w:ind w:left="542" w:right="47" w:firstLine="6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What financial or trade concessions do you enjoy from the manufacture for</w:t>
      </w:r>
      <w:proofErr w:type="gramStart"/>
      <w:r w:rsidRPr="00DF0689">
        <w:rPr>
          <w:rFonts w:ascii="Times New Roman" w:eastAsia="Times New Roman" w:hAnsi="Times New Roman" w:cs="Times New Roman"/>
          <w:color w:val="000000"/>
          <w:sz w:val="26"/>
          <w:szCs w:val="26"/>
        </w:rPr>
        <w:t>  handling</w:t>
      </w:r>
      <w:proofErr w:type="gramEnd"/>
      <w:r w:rsidRPr="00DF0689">
        <w:rPr>
          <w:rFonts w:ascii="Times New Roman" w:eastAsia="Times New Roman" w:hAnsi="Times New Roman" w:cs="Times New Roman"/>
          <w:color w:val="000000"/>
          <w:sz w:val="26"/>
          <w:szCs w:val="26"/>
        </w:rPr>
        <w:t xml:space="preserve"> their products? </w:t>
      </w:r>
    </w:p>
    <w:p w:rsidR="00DF0689" w:rsidRPr="00DF0689" w:rsidRDefault="00DF0689" w:rsidP="00DF0689">
      <w:pPr>
        <w:spacing w:before="209" w:after="0" w:line="240" w:lineRule="auto"/>
        <w:ind w:left="187"/>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Cash discount yes () no ()  </w:t>
      </w:r>
    </w:p>
    <w:p w:rsidR="00DF0689" w:rsidRPr="00DF0689" w:rsidRDefault="00DF0689" w:rsidP="00DF0689">
      <w:pPr>
        <w:spacing w:before="197"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Trade discount yes () no ()  </w:t>
      </w:r>
    </w:p>
    <w:p w:rsidR="00DF0689" w:rsidRPr="00DF0689" w:rsidRDefault="00DF0689" w:rsidP="00DF0689">
      <w:pPr>
        <w:spacing w:before="197" w:after="0" w:line="240" w:lineRule="auto"/>
        <w:ind w:left="187"/>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Credit facilities yes () no ()  </w:t>
      </w:r>
    </w:p>
    <w:p w:rsidR="00DF0689" w:rsidRPr="00DF0689" w:rsidRDefault="00DF0689" w:rsidP="00DF0689">
      <w:pPr>
        <w:spacing w:before="197" w:after="0" w:line="240" w:lineRule="auto"/>
        <w:ind w:left="18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None of the above yes () no ()  </w:t>
      </w:r>
    </w:p>
    <w:p w:rsidR="00DF0689" w:rsidRPr="00DF0689" w:rsidRDefault="00DF0689" w:rsidP="00DF0689">
      <w:pPr>
        <w:spacing w:before="197" w:after="0" w:line="240" w:lineRule="auto"/>
        <w:ind w:left="182" w:right="1685" w:firstLine="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 Do you usually have adequate supply of their products yes () no ()</w:t>
      </w:r>
      <w:proofErr w:type="gramStart"/>
      <w:r w:rsidRPr="00DF0689">
        <w:rPr>
          <w:rFonts w:ascii="Times New Roman" w:eastAsia="Times New Roman" w:hAnsi="Times New Roman" w:cs="Times New Roman"/>
          <w:color w:val="000000"/>
          <w:sz w:val="26"/>
          <w:szCs w:val="26"/>
        </w:rPr>
        <w:t>  6</w:t>
      </w:r>
      <w:proofErr w:type="gramEnd"/>
      <w:r w:rsidRPr="00DF0689">
        <w:rPr>
          <w:rFonts w:ascii="Times New Roman" w:eastAsia="Times New Roman" w:hAnsi="Times New Roman" w:cs="Times New Roman"/>
          <w:color w:val="000000"/>
          <w:sz w:val="26"/>
          <w:szCs w:val="26"/>
        </w:rPr>
        <w:t>. If no what are the reasons for scarcity distribution you know?  Lack of storage facilities yes () no ()  </w:t>
      </w:r>
    </w:p>
    <w:p w:rsidR="00DF0689" w:rsidRPr="00DF0689" w:rsidRDefault="00DF0689" w:rsidP="00DF0689">
      <w:pPr>
        <w:spacing w:before="40" w:after="0" w:line="240" w:lineRule="auto"/>
        <w:ind w:left="18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Lack of capital yes () no ()  </w:t>
      </w:r>
    </w:p>
    <w:p w:rsidR="00DF0689" w:rsidRPr="00DF0689" w:rsidRDefault="00DF0689" w:rsidP="00DF0689">
      <w:pPr>
        <w:spacing w:before="197" w:after="0" w:line="240" w:lineRule="auto"/>
        <w:ind w:left="18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Poor road network yes () no () </w:t>
      </w:r>
    </w:p>
    <w:p w:rsidR="00DF0689" w:rsidRPr="00DF0689" w:rsidRDefault="00DF0689" w:rsidP="00DF0689">
      <w:pPr>
        <w:spacing w:before="197" w:after="0" w:line="240" w:lineRule="auto"/>
        <w:ind w:left="18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lastRenderedPageBreak/>
        <w:t>No response yes () no ()  </w:t>
      </w:r>
    </w:p>
    <w:p w:rsidR="00DF0689" w:rsidRPr="00DF0689" w:rsidRDefault="00DF0689" w:rsidP="00DF0689">
      <w:pPr>
        <w:spacing w:before="197"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7. What problem did you observes to their distribution system?  </w:t>
      </w:r>
    </w:p>
    <w:p w:rsidR="00DF0689" w:rsidRPr="00DF0689" w:rsidRDefault="00DF0689" w:rsidP="00DF0689">
      <w:pPr>
        <w:spacing w:before="197"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Transportation yes () no ()  </w:t>
      </w:r>
    </w:p>
    <w:p w:rsidR="00DF0689" w:rsidRPr="00DF0689" w:rsidRDefault="00DF0689" w:rsidP="00DF0689">
      <w:pPr>
        <w:spacing w:before="197"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Storage facilities yes () no ()  </w:t>
      </w:r>
    </w:p>
    <w:p w:rsidR="00DF0689" w:rsidRPr="00DF0689" w:rsidRDefault="00DF0689" w:rsidP="00DF0689">
      <w:pPr>
        <w:spacing w:before="197" w:after="0" w:line="240" w:lineRule="auto"/>
        <w:ind w:left="18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Poor road network yes () no ()  </w:t>
      </w:r>
    </w:p>
    <w:p w:rsidR="00DF0689" w:rsidRPr="00DF0689" w:rsidRDefault="00DF0689" w:rsidP="00DF0689">
      <w:pPr>
        <w:spacing w:before="197" w:after="0" w:line="240" w:lineRule="auto"/>
        <w:ind w:left="18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Handling equipment yes () no ()  </w:t>
      </w:r>
    </w:p>
    <w:p w:rsidR="00DF0689" w:rsidRPr="00DF0689" w:rsidRDefault="00DF0689" w:rsidP="00DF0689">
      <w:pPr>
        <w:spacing w:before="197" w:after="0" w:line="240" w:lineRule="auto"/>
        <w:ind w:left="186" w:right="50" w:firstLine="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 What suggestion would you put forward for improvement of their entire</w:t>
      </w:r>
      <w:proofErr w:type="gramStart"/>
      <w:r w:rsidRPr="00DF0689">
        <w:rPr>
          <w:rFonts w:ascii="Times New Roman" w:eastAsia="Times New Roman" w:hAnsi="Times New Roman" w:cs="Times New Roman"/>
          <w:color w:val="000000"/>
          <w:sz w:val="26"/>
          <w:szCs w:val="26"/>
        </w:rPr>
        <w:t>  distribution</w:t>
      </w:r>
      <w:proofErr w:type="gramEnd"/>
      <w:r w:rsidRPr="00DF0689">
        <w:rPr>
          <w:rFonts w:ascii="Times New Roman" w:eastAsia="Times New Roman" w:hAnsi="Times New Roman" w:cs="Times New Roman"/>
          <w:color w:val="000000"/>
          <w:sz w:val="26"/>
          <w:szCs w:val="26"/>
        </w:rPr>
        <w:t xml:space="preserve"> system of the manufacturer?  </w:t>
      </w:r>
    </w:p>
    <w:p w:rsidR="00DF0689" w:rsidRPr="00DF0689" w:rsidRDefault="00DF0689" w:rsidP="00DF0689">
      <w:pPr>
        <w:spacing w:before="208" w:after="0" w:line="240" w:lineRule="auto"/>
        <w:ind w:left="54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Improve distribution system yes () no ()  </w:t>
      </w:r>
    </w:p>
    <w:p w:rsidR="00DF0689" w:rsidRPr="00DF0689" w:rsidRDefault="00DF0689" w:rsidP="00DF0689">
      <w:pPr>
        <w:spacing w:before="197" w:after="0" w:line="240" w:lineRule="auto"/>
        <w:ind w:left="54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Maintain amount level performance yes () no ()  </w:t>
      </w:r>
    </w:p>
    <w:p w:rsidR="00DF0689" w:rsidRPr="00DF0689" w:rsidRDefault="00DF0689" w:rsidP="00DF0689">
      <w:pPr>
        <w:spacing w:before="197" w:after="0" w:line="240" w:lineRule="auto"/>
        <w:ind w:left="54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Improve handling system yes () no ()  </w:t>
      </w:r>
    </w:p>
    <w:p w:rsidR="00DF0689" w:rsidRPr="00DF0689" w:rsidRDefault="00DF0689" w:rsidP="00DF0689">
      <w:pPr>
        <w:spacing w:before="197" w:after="0" w:line="240" w:lineRule="auto"/>
        <w:ind w:left="19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SECTION B: CONSUMERS  </w:t>
      </w:r>
    </w:p>
    <w:p w:rsidR="00DF0689" w:rsidRPr="00DF0689" w:rsidRDefault="00DF0689" w:rsidP="00DF0689">
      <w:pPr>
        <w:spacing w:before="197" w:after="0" w:line="240" w:lineRule="auto"/>
        <w:ind w:left="20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 Do you drink coca cola product? </w:t>
      </w:r>
    </w:p>
    <w:p w:rsidR="00DF0689" w:rsidRPr="00DF0689" w:rsidRDefault="00DF0689" w:rsidP="00DF0689">
      <w:pPr>
        <w:spacing w:before="336"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47 </w:t>
      </w:r>
    </w:p>
    <w:p w:rsidR="00DF0689" w:rsidRPr="00DF0689" w:rsidRDefault="00DF0689" w:rsidP="00DF0689">
      <w:pPr>
        <w:spacing w:after="0" w:line="240" w:lineRule="auto"/>
        <w:ind w:left="18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Yes () no ( )  </w:t>
      </w:r>
    </w:p>
    <w:p w:rsidR="00DF0689" w:rsidRPr="00DF0689" w:rsidRDefault="00DF0689" w:rsidP="00DF0689">
      <w:pPr>
        <w:spacing w:before="197" w:after="0" w:line="240" w:lineRule="auto"/>
        <w:ind w:left="187"/>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2. If yes why?  </w:t>
      </w:r>
    </w:p>
    <w:p w:rsidR="00DF0689" w:rsidRPr="00DF0689" w:rsidRDefault="00DF0689" w:rsidP="00DF0689">
      <w:pPr>
        <w:spacing w:after="0" w:line="240" w:lineRule="auto"/>
        <w:ind w:left="370"/>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Good tastes Yes ( ) No ( )  </w:t>
      </w:r>
    </w:p>
    <w:p w:rsidR="00DF0689" w:rsidRPr="00DF0689" w:rsidRDefault="00DF0689" w:rsidP="00DF0689">
      <w:pPr>
        <w:spacing w:before="197" w:after="0" w:line="240" w:lineRule="auto"/>
        <w:ind w:left="36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Advertisement modes Yes ( ) No ( )  </w:t>
      </w:r>
    </w:p>
    <w:p w:rsidR="00DF0689" w:rsidRPr="00DF0689" w:rsidRDefault="00DF0689" w:rsidP="00DF0689">
      <w:pPr>
        <w:spacing w:before="197" w:after="0" w:line="240" w:lineRule="auto"/>
        <w:ind w:left="36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Moderate price yes ( ) No ( )  </w:t>
      </w:r>
    </w:p>
    <w:p w:rsidR="00DF0689" w:rsidRPr="00DF0689" w:rsidRDefault="00DF0689" w:rsidP="00DF0689">
      <w:pPr>
        <w:spacing w:before="197" w:after="0" w:line="240" w:lineRule="auto"/>
        <w:ind w:left="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3. Which coca-cola products have you buy before? </w:t>
      </w:r>
    </w:p>
    <w:p w:rsidR="00DF0689" w:rsidRPr="00DF0689" w:rsidRDefault="00DF0689" w:rsidP="00DF0689">
      <w:pPr>
        <w:spacing w:after="0" w:line="240" w:lineRule="auto"/>
        <w:ind w:left="3" w:right="52" w:firstLine="54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Coke yes ( ) No ( ), </w:t>
      </w:r>
      <w:proofErr w:type="spellStart"/>
      <w:r w:rsidRPr="00DF0689">
        <w:rPr>
          <w:rFonts w:ascii="Times New Roman" w:eastAsia="Times New Roman" w:hAnsi="Times New Roman" w:cs="Times New Roman"/>
          <w:color w:val="000000"/>
          <w:sz w:val="26"/>
          <w:szCs w:val="26"/>
        </w:rPr>
        <w:t>Fanta</w:t>
      </w:r>
      <w:proofErr w:type="spellEnd"/>
      <w:r w:rsidRPr="00DF0689">
        <w:rPr>
          <w:rFonts w:ascii="Times New Roman" w:eastAsia="Times New Roman" w:hAnsi="Times New Roman" w:cs="Times New Roman"/>
          <w:color w:val="000000"/>
          <w:sz w:val="26"/>
          <w:szCs w:val="26"/>
        </w:rPr>
        <w:t xml:space="preserve"> yes ( ) No ( ) Sprite yes ( ) No ( ) Schweppes</w:t>
      </w:r>
      <w:proofErr w:type="gramStart"/>
      <w:r w:rsidRPr="00DF0689">
        <w:rPr>
          <w:rFonts w:ascii="Times New Roman" w:eastAsia="Times New Roman" w:hAnsi="Times New Roman" w:cs="Times New Roman"/>
          <w:color w:val="000000"/>
          <w:sz w:val="26"/>
          <w:szCs w:val="26"/>
        </w:rPr>
        <w:t>  Yes</w:t>
      </w:r>
      <w:proofErr w:type="gramEnd"/>
      <w:r w:rsidRPr="00DF0689">
        <w:rPr>
          <w:rFonts w:ascii="Times New Roman" w:eastAsia="Times New Roman" w:hAnsi="Times New Roman" w:cs="Times New Roman"/>
          <w:color w:val="000000"/>
          <w:sz w:val="26"/>
          <w:szCs w:val="26"/>
        </w:rPr>
        <w:t xml:space="preserve"> ( ) No ( ) All product Yes ( ) No ( )  </w:t>
      </w:r>
    </w:p>
    <w:p w:rsidR="00DF0689" w:rsidRPr="00DF0689" w:rsidRDefault="00DF0689" w:rsidP="00DF0689">
      <w:pPr>
        <w:spacing w:before="205" w:after="0" w:line="240" w:lineRule="auto"/>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4 Where do you usually buy coca-cola products? </w:t>
      </w:r>
    </w:p>
    <w:p w:rsidR="00DF0689" w:rsidRPr="00DF0689" w:rsidRDefault="00DF0689" w:rsidP="00DF0689">
      <w:pPr>
        <w:spacing w:before="197" w:after="0" w:line="240" w:lineRule="auto"/>
        <w:ind w:left="543" w:right="52" w:hanging="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 xml:space="preserve">Manufacture yes ( ) No ( ) Distributor yes ( ) No </w:t>
      </w:r>
      <w:proofErr w:type="gramStart"/>
      <w:r w:rsidRPr="00DF0689">
        <w:rPr>
          <w:rFonts w:ascii="Times New Roman" w:eastAsia="Times New Roman" w:hAnsi="Times New Roman" w:cs="Times New Roman"/>
          <w:color w:val="000000"/>
          <w:sz w:val="26"/>
          <w:szCs w:val="26"/>
        </w:rPr>
        <w:t>( Retailer</w:t>
      </w:r>
      <w:proofErr w:type="gramEnd"/>
      <w:r w:rsidRPr="00DF0689">
        <w:rPr>
          <w:rFonts w:ascii="Times New Roman" w:eastAsia="Times New Roman" w:hAnsi="Times New Roman" w:cs="Times New Roman"/>
          <w:color w:val="000000"/>
          <w:sz w:val="26"/>
          <w:szCs w:val="26"/>
        </w:rPr>
        <w:t xml:space="preserve"> yes ( ) No (  ) Restaurant yes ( ) No ( )  </w:t>
      </w:r>
    </w:p>
    <w:p w:rsidR="00DF0689" w:rsidRPr="00DF0689" w:rsidRDefault="00DF0689" w:rsidP="00DF0689">
      <w:pPr>
        <w:spacing w:before="208" w:after="0" w:line="240" w:lineRule="auto"/>
        <w:ind w:left="18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5 How do you get to know about the company product? </w:t>
      </w:r>
    </w:p>
    <w:p w:rsidR="00DF0689" w:rsidRPr="00DF0689" w:rsidRDefault="00DF0689" w:rsidP="00DF0689">
      <w:pPr>
        <w:spacing w:before="197" w:after="0" w:line="240" w:lineRule="auto"/>
        <w:ind w:left="365" w:right="50" w:firstLine="17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Advertisement yes ( ) no ( ) Sales promotion yes ( ) No ( ) Publicity yes ( )</w:t>
      </w:r>
      <w:proofErr w:type="gramStart"/>
      <w:r w:rsidRPr="00DF0689">
        <w:rPr>
          <w:rFonts w:ascii="Times New Roman" w:eastAsia="Times New Roman" w:hAnsi="Times New Roman" w:cs="Times New Roman"/>
          <w:color w:val="000000"/>
          <w:sz w:val="26"/>
          <w:szCs w:val="26"/>
        </w:rPr>
        <w:t>  No</w:t>
      </w:r>
      <w:proofErr w:type="gramEnd"/>
      <w:r w:rsidRPr="00DF0689">
        <w:rPr>
          <w:rFonts w:ascii="Times New Roman" w:eastAsia="Times New Roman" w:hAnsi="Times New Roman" w:cs="Times New Roman"/>
          <w:color w:val="000000"/>
          <w:sz w:val="26"/>
          <w:szCs w:val="26"/>
        </w:rPr>
        <w:t xml:space="preserve"> ( ) Coca-cola bottling company Yes ( ) No () </w:t>
      </w:r>
    </w:p>
    <w:p w:rsidR="00DF0689" w:rsidRPr="00DF0689" w:rsidRDefault="00DF0689" w:rsidP="00DF0689">
      <w:pPr>
        <w:spacing w:before="208" w:after="0" w:line="240" w:lineRule="auto"/>
        <w:ind w:left="19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6 Are the company products always available in the market? Yes ( ) No ( ) </w:t>
      </w:r>
    </w:p>
    <w:p w:rsidR="00DF0689" w:rsidRPr="00DF0689" w:rsidRDefault="00DF0689" w:rsidP="00DF0689">
      <w:pPr>
        <w:spacing w:before="197" w:after="0" w:line="240" w:lineRule="auto"/>
        <w:ind w:left="184" w:right="4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lastRenderedPageBreak/>
        <w:t>7 Out of the two biggest company producing soft drink which one do you prefer?  7up bottling company yes ( ) No ( ), coca-cola yes ( ) no ( ) </w:t>
      </w:r>
    </w:p>
    <w:p w:rsidR="00DF0689" w:rsidRPr="00DF0689" w:rsidRDefault="00DF0689" w:rsidP="00DF0689">
      <w:pPr>
        <w:spacing w:before="208" w:after="0" w:line="240" w:lineRule="auto"/>
        <w:ind w:left="187" w:right="51" w:firstLine="7"/>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8 If Coca-cola why? Moderate price yes ( ) No ( ), Advertisement yes ( ) No (  ), Gasses and taste yes ( ) No ( ), No response yes ( ) No ( )  </w:t>
      </w:r>
    </w:p>
    <w:p w:rsidR="00DF0689" w:rsidRPr="00DF0689" w:rsidRDefault="00DF0689" w:rsidP="00DF0689">
      <w:pPr>
        <w:spacing w:before="208" w:after="0" w:line="240" w:lineRule="auto"/>
        <w:ind w:left="187" w:right="52"/>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9 If 7up why? Price yes ( ) No ( ), Taste yes ( ) No ( ), Advertisement yes (  ) No ( ), No response yes ( ) No ( )  </w:t>
      </w:r>
    </w:p>
    <w:p w:rsidR="00DF0689" w:rsidRPr="00DF0689" w:rsidRDefault="00DF0689" w:rsidP="00DF0689">
      <w:pPr>
        <w:spacing w:before="204" w:after="0" w:line="240" w:lineRule="auto"/>
        <w:ind w:left="20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10. Which of these advertising media you have access to? </w:t>
      </w:r>
    </w:p>
    <w:p w:rsidR="00DF0689" w:rsidRPr="00DF0689" w:rsidRDefault="00DF0689" w:rsidP="00DF0689">
      <w:pPr>
        <w:spacing w:before="197" w:after="0" w:line="240" w:lineRule="auto"/>
        <w:ind w:left="36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News paper Yes ( ) NO ( )  </w:t>
      </w:r>
    </w:p>
    <w:p w:rsidR="00DF0689" w:rsidRPr="00DF0689" w:rsidRDefault="00DF0689" w:rsidP="00DF0689">
      <w:pPr>
        <w:spacing w:before="197" w:after="0" w:line="240" w:lineRule="auto"/>
        <w:ind w:left="367"/>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Radio Yes ( ) No ( ) </w:t>
      </w:r>
    </w:p>
    <w:p w:rsidR="00DF0689" w:rsidRPr="00DF0689" w:rsidRDefault="00DF0689" w:rsidP="00DF0689">
      <w:pPr>
        <w:spacing w:before="197" w:after="0" w:line="240" w:lineRule="auto"/>
        <w:ind w:left="367"/>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Television Yes ( ) No ( )  </w:t>
      </w:r>
    </w:p>
    <w:p w:rsidR="00DF0689" w:rsidRPr="00DF0689" w:rsidRDefault="00DF0689" w:rsidP="00DF0689">
      <w:pPr>
        <w:spacing w:before="192" w:after="0" w:line="240" w:lineRule="auto"/>
        <w:ind w:left="36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All of the above Yes ( ) No ( ) </w:t>
      </w:r>
    </w:p>
    <w:p w:rsidR="00DF0689" w:rsidRPr="00DF0689" w:rsidRDefault="00DF0689" w:rsidP="00DF0689">
      <w:pPr>
        <w:spacing w:before="543"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48 </w:t>
      </w:r>
    </w:p>
    <w:p w:rsidR="00DF0689" w:rsidRPr="00DF0689" w:rsidRDefault="00DF0689" w:rsidP="00DF0689">
      <w:pPr>
        <w:spacing w:after="0" w:line="240" w:lineRule="auto"/>
        <w:ind w:left="36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None of the above Yes ( ) No ( )  </w:t>
      </w:r>
    </w:p>
    <w:p w:rsidR="00DF0689" w:rsidRPr="00DF0689" w:rsidRDefault="00DF0689" w:rsidP="00DF0689">
      <w:pPr>
        <w:spacing w:before="197" w:after="0" w:line="240" w:lineRule="auto"/>
        <w:ind w:left="368" w:right="1844" w:firstLine="2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11. Do you listen to advertisement on the media you have ticked?  Yes ( ) No ( )  </w:t>
      </w:r>
    </w:p>
    <w:p w:rsidR="00DF0689" w:rsidRPr="00DF0689" w:rsidRDefault="00DF0689" w:rsidP="00DF0689">
      <w:pPr>
        <w:spacing w:before="40" w:after="0" w:line="240" w:lineRule="auto"/>
        <w:ind w:left="39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12. If yes, why? </w:t>
      </w:r>
    </w:p>
    <w:p w:rsidR="00DF0689" w:rsidRPr="00DF0689" w:rsidRDefault="00DF0689" w:rsidP="00DF0689">
      <w:pPr>
        <w:spacing w:before="197" w:after="0" w:line="240" w:lineRule="auto"/>
        <w:ind w:left="367"/>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I do like coca-cola advertisement Yes ( ) No ( )  </w:t>
      </w:r>
    </w:p>
    <w:p w:rsidR="00DF0689" w:rsidRPr="00DF0689" w:rsidRDefault="00DF0689" w:rsidP="00DF0689">
      <w:pPr>
        <w:spacing w:before="197" w:after="0" w:line="240" w:lineRule="auto"/>
        <w:ind w:left="365" w:right="357" w:firstLine="1"/>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Message in advertisement are meaningless to me Yes ( ) No ( )</w:t>
      </w:r>
      <w:proofErr w:type="gramStart"/>
      <w:r w:rsidRPr="00DF0689">
        <w:rPr>
          <w:rFonts w:ascii="Times New Roman" w:eastAsia="Times New Roman" w:hAnsi="Times New Roman" w:cs="Times New Roman"/>
          <w:color w:val="000000"/>
          <w:sz w:val="26"/>
          <w:szCs w:val="26"/>
        </w:rPr>
        <w:t>  You</w:t>
      </w:r>
      <w:proofErr w:type="gramEnd"/>
      <w:r w:rsidRPr="00DF0689">
        <w:rPr>
          <w:rFonts w:ascii="Times New Roman" w:eastAsia="Times New Roman" w:hAnsi="Times New Roman" w:cs="Times New Roman"/>
          <w:color w:val="000000"/>
          <w:sz w:val="26"/>
          <w:szCs w:val="26"/>
        </w:rPr>
        <w:t xml:space="preserve"> don’t have time to listen to advertisement Yes ( ) No ( )  13. </w:t>
      </w:r>
      <w:proofErr w:type="gramStart"/>
      <w:r w:rsidRPr="00DF0689">
        <w:rPr>
          <w:rFonts w:ascii="Times New Roman" w:eastAsia="Times New Roman" w:hAnsi="Times New Roman" w:cs="Times New Roman"/>
          <w:color w:val="000000"/>
          <w:sz w:val="26"/>
          <w:szCs w:val="26"/>
        </w:rPr>
        <w:t>Does the media</w:t>
      </w:r>
      <w:proofErr w:type="gramEnd"/>
      <w:r w:rsidRPr="00DF0689">
        <w:rPr>
          <w:rFonts w:ascii="Times New Roman" w:eastAsia="Times New Roman" w:hAnsi="Times New Roman" w:cs="Times New Roman"/>
          <w:color w:val="000000"/>
          <w:sz w:val="26"/>
          <w:szCs w:val="26"/>
        </w:rPr>
        <w:t xml:space="preserve"> you ticked in question 10 motivate you to buy 7up product?  Yes ( ) No ( )  </w:t>
      </w:r>
    </w:p>
    <w:p w:rsidR="00DF0689" w:rsidRPr="00DF0689" w:rsidRDefault="00DF0689" w:rsidP="00DF0689">
      <w:pPr>
        <w:spacing w:before="40" w:after="0" w:line="240" w:lineRule="auto"/>
        <w:ind w:left="210"/>
        <w:rPr>
          <w:rFonts w:ascii="Times New Roman" w:eastAsia="Times New Roman" w:hAnsi="Times New Roman" w:cs="Times New Roman"/>
          <w:sz w:val="24"/>
          <w:szCs w:val="24"/>
        </w:rPr>
      </w:pPr>
      <w:proofErr w:type="gramStart"/>
      <w:r w:rsidRPr="00DF0689">
        <w:rPr>
          <w:rFonts w:ascii="Times New Roman" w:eastAsia="Times New Roman" w:hAnsi="Times New Roman" w:cs="Times New Roman"/>
          <w:color w:val="000000"/>
          <w:sz w:val="26"/>
          <w:szCs w:val="26"/>
        </w:rPr>
        <w:t>14. Are</w:t>
      </w:r>
      <w:proofErr w:type="gramEnd"/>
      <w:r w:rsidRPr="00DF0689">
        <w:rPr>
          <w:rFonts w:ascii="Times New Roman" w:eastAsia="Times New Roman" w:hAnsi="Times New Roman" w:cs="Times New Roman"/>
          <w:color w:val="000000"/>
          <w:sz w:val="26"/>
          <w:szCs w:val="26"/>
        </w:rPr>
        <w:t xml:space="preserve"> the company’s product available in the market?  </w:t>
      </w:r>
    </w:p>
    <w:p w:rsidR="00DF0689" w:rsidRPr="00DF0689" w:rsidRDefault="00DF0689" w:rsidP="00DF0689">
      <w:pPr>
        <w:spacing w:before="197" w:after="0" w:line="240" w:lineRule="auto"/>
        <w:ind w:left="54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Yes ( ) No ( )  </w:t>
      </w:r>
    </w:p>
    <w:p w:rsidR="00DF0689" w:rsidRPr="00DF0689" w:rsidRDefault="00DF0689" w:rsidP="00DF0689">
      <w:pPr>
        <w:spacing w:before="192" w:after="0" w:line="240" w:lineRule="auto"/>
        <w:ind w:left="208"/>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15. Where do you buy 7up products?  </w:t>
      </w:r>
    </w:p>
    <w:p w:rsidR="00DF0689" w:rsidRPr="00DF0689" w:rsidRDefault="00DF0689" w:rsidP="00DF0689">
      <w:pPr>
        <w:spacing w:before="197" w:after="0" w:line="240" w:lineRule="auto"/>
        <w:ind w:left="54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Manufacturer Yes ( ) No ( )  </w:t>
      </w:r>
    </w:p>
    <w:p w:rsidR="00DF0689" w:rsidRPr="00DF0689" w:rsidRDefault="00DF0689" w:rsidP="00DF0689">
      <w:pPr>
        <w:spacing w:before="197" w:after="0" w:line="240" w:lineRule="auto"/>
        <w:ind w:left="54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Distributor Yes ( ) No ( ) </w:t>
      </w:r>
    </w:p>
    <w:p w:rsidR="00DF0689" w:rsidRPr="00DF0689" w:rsidRDefault="00DF0689" w:rsidP="00DF0689">
      <w:pPr>
        <w:spacing w:before="197" w:after="0" w:line="240" w:lineRule="auto"/>
        <w:ind w:left="544"/>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Restaurant Yes ( ) No ( )  </w:t>
      </w:r>
    </w:p>
    <w:p w:rsidR="00DF0689" w:rsidRPr="00DF0689" w:rsidRDefault="00DF0689" w:rsidP="00DF0689">
      <w:pPr>
        <w:spacing w:before="197" w:after="0" w:line="240" w:lineRule="auto"/>
        <w:ind w:left="543"/>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None of the above Yes ( ) No ( )  </w:t>
      </w:r>
    </w:p>
    <w:p w:rsidR="00DF0689" w:rsidRPr="00DF0689" w:rsidRDefault="00DF0689" w:rsidP="00DF0689">
      <w:pPr>
        <w:spacing w:before="197" w:after="0" w:line="240" w:lineRule="auto"/>
        <w:ind w:left="569"/>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16. Which of these 7up products have you purchase before?  </w:t>
      </w:r>
    </w:p>
    <w:p w:rsidR="00DF0689" w:rsidRPr="00DF0689" w:rsidRDefault="00DF0689" w:rsidP="00DF0689">
      <w:pPr>
        <w:spacing w:before="197" w:after="0" w:line="240" w:lineRule="auto"/>
        <w:ind w:left="727"/>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7up Yes ( ) No ( ) </w:t>
      </w:r>
    </w:p>
    <w:p w:rsidR="00DF0689" w:rsidRPr="00DF0689" w:rsidRDefault="00DF0689" w:rsidP="00DF0689">
      <w:pPr>
        <w:spacing w:before="197" w:after="0" w:line="240" w:lineRule="auto"/>
        <w:ind w:left="72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lastRenderedPageBreak/>
        <w:t>Pepsi Yes ( ) No ( ) </w:t>
      </w:r>
    </w:p>
    <w:p w:rsidR="00DF0689" w:rsidRPr="00DF0689" w:rsidRDefault="00DF0689" w:rsidP="00DF0689">
      <w:pPr>
        <w:spacing w:before="197" w:after="0" w:line="240" w:lineRule="auto"/>
        <w:ind w:left="7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Miranda Yes ( ) No ( )  </w:t>
      </w:r>
    </w:p>
    <w:p w:rsidR="00DF0689" w:rsidRPr="00DF0689" w:rsidRDefault="00DF0689" w:rsidP="00DF0689">
      <w:pPr>
        <w:spacing w:before="197" w:after="0" w:line="240" w:lineRule="auto"/>
        <w:ind w:left="726"/>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All Yes ( ) No ( )  </w:t>
      </w:r>
    </w:p>
    <w:p w:rsidR="00DF0689" w:rsidRPr="00DF0689" w:rsidRDefault="00DF0689" w:rsidP="00DF0689">
      <w:pPr>
        <w:spacing w:before="197" w:after="0" w:line="240" w:lineRule="auto"/>
        <w:ind w:left="725"/>
        <w:rPr>
          <w:rFonts w:ascii="Times New Roman" w:eastAsia="Times New Roman" w:hAnsi="Times New Roman" w:cs="Times New Roman"/>
          <w:sz w:val="24"/>
          <w:szCs w:val="24"/>
        </w:rPr>
      </w:pPr>
      <w:r w:rsidRPr="00DF0689">
        <w:rPr>
          <w:rFonts w:ascii="Times New Roman" w:eastAsia="Times New Roman" w:hAnsi="Times New Roman" w:cs="Times New Roman"/>
          <w:color w:val="000000"/>
          <w:sz w:val="26"/>
          <w:szCs w:val="26"/>
        </w:rPr>
        <w:t>None of the above Yes ( ) No ( ) </w:t>
      </w:r>
    </w:p>
    <w:p w:rsidR="00DF0689" w:rsidRPr="00DF0689" w:rsidRDefault="00DF0689" w:rsidP="00DF0689">
      <w:pPr>
        <w:spacing w:before="936" w:after="0" w:line="240" w:lineRule="auto"/>
        <w:ind w:right="4387"/>
        <w:jc w:val="right"/>
        <w:rPr>
          <w:rFonts w:ascii="Times New Roman" w:eastAsia="Times New Roman" w:hAnsi="Times New Roman" w:cs="Times New Roman"/>
          <w:sz w:val="24"/>
          <w:szCs w:val="24"/>
        </w:rPr>
      </w:pPr>
      <w:r w:rsidRPr="00DF0689">
        <w:rPr>
          <w:rFonts w:ascii="Calibri" w:eastAsia="Times New Roman" w:hAnsi="Calibri" w:cs="Calibri"/>
          <w:color w:val="000000"/>
        </w:rPr>
        <w:t>49 </w:t>
      </w:r>
    </w:p>
    <w:p w:rsidR="00D1331A" w:rsidRDefault="00D1331A"/>
    <w:sectPr w:rsidR="00D1331A" w:rsidSect="00CA40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D84FF1"/>
    <w:multiLevelType w:val="multilevel"/>
    <w:tmpl w:val="21287DA8"/>
    <w:lvl w:ilvl="0">
      <w:start w:val="1"/>
      <w:numFmt w:val="decimal"/>
      <w:lvlText w:val="%1"/>
      <w:lvlJc w:val="left"/>
      <w:pPr>
        <w:ind w:left="390" w:hanging="390"/>
      </w:pPr>
      <w:rPr>
        <w:rFonts w:hint="default"/>
      </w:rPr>
    </w:lvl>
    <w:lvl w:ilvl="1">
      <w:start w:val="1"/>
      <w:numFmt w:val="decimal"/>
      <w:lvlText w:val="%1.%2"/>
      <w:lvlJc w:val="left"/>
      <w:pPr>
        <w:ind w:left="598" w:hanging="390"/>
      </w:pPr>
      <w:rPr>
        <w:rFonts w:hint="default"/>
      </w:rPr>
    </w:lvl>
    <w:lvl w:ilvl="2">
      <w:start w:val="1"/>
      <w:numFmt w:val="decimal"/>
      <w:lvlText w:val="%1.%2.%3"/>
      <w:lvlJc w:val="left"/>
      <w:pPr>
        <w:ind w:left="1136" w:hanging="720"/>
      </w:pPr>
      <w:rPr>
        <w:rFonts w:hint="default"/>
      </w:rPr>
    </w:lvl>
    <w:lvl w:ilvl="3">
      <w:start w:val="1"/>
      <w:numFmt w:val="decimal"/>
      <w:lvlText w:val="%1.%2.%3.%4"/>
      <w:lvlJc w:val="left"/>
      <w:pPr>
        <w:ind w:left="1344" w:hanging="72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688" w:hanging="1440"/>
      </w:pPr>
      <w:rPr>
        <w:rFonts w:hint="default"/>
      </w:rPr>
    </w:lvl>
    <w:lvl w:ilvl="7">
      <w:start w:val="1"/>
      <w:numFmt w:val="decimal"/>
      <w:lvlText w:val="%1.%2.%3.%4.%5.%6.%7.%8"/>
      <w:lvlJc w:val="left"/>
      <w:pPr>
        <w:ind w:left="2896" w:hanging="1440"/>
      </w:pPr>
      <w:rPr>
        <w:rFonts w:hint="default"/>
      </w:rPr>
    </w:lvl>
    <w:lvl w:ilvl="8">
      <w:start w:val="1"/>
      <w:numFmt w:val="decimal"/>
      <w:lvlText w:val="%1.%2.%3.%4.%5.%6.%7.%8.%9"/>
      <w:lvlJc w:val="left"/>
      <w:pPr>
        <w:ind w:left="346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0689"/>
    <w:rsid w:val="002B7A58"/>
    <w:rsid w:val="005D3AF7"/>
    <w:rsid w:val="00BB1BB6"/>
    <w:rsid w:val="00CA408C"/>
    <w:rsid w:val="00D1331A"/>
    <w:rsid w:val="00DF06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0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068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1BB6"/>
    <w:pPr>
      <w:ind w:left="720"/>
      <w:contextualSpacing/>
    </w:pPr>
  </w:style>
</w:styles>
</file>

<file path=word/webSettings.xml><?xml version="1.0" encoding="utf-8"?>
<w:webSettings xmlns:r="http://schemas.openxmlformats.org/officeDocument/2006/relationships" xmlns:w="http://schemas.openxmlformats.org/wordprocessingml/2006/main">
  <w:divs>
    <w:div w:id="1875338637">
      <w:bodyDiv w:val="1"/>
      <w:marLeft w:val="0"/>
      <w:marRight w:val="0"/>
      <w:marTop w:val="0"/>
      <w:marBottom w:val="0"/>
      <w:divBdr>
        <w:top w:val="none" w:sz="0" w:space="0" w:color="auto"/>
        <w:left w:val="none" w:sz="0" w:space="0" w:color="auto"/>
        <w:bottom w:val="none" w:sz="0" w:space="0" w:color="auto"/>
        <w:right w:val="none" w:sz="0" w:space="0" w:color="auto"/>
      </w:divBdr>
      <w:divsChild>
        <w:div w:id="1082606876">
          <w:marLeft w:val="64"/>
          <w:marRight w:val="0"/>
          <w:marTop w:val="0"/>
          <w:marBottom w:val="0"/>
          <w:divBdr>
            <w:top w:val="none" w:sz="0" w:space="0" w:color="auto"/>
            <w:left w:val="none" w:sz="0" w:space="0" w:color="auto"/>
            <w:bottom w:val="none" w:sz="0" w:space="0" w:color="auto"/>
            <w:right w:val="none" w:sz="0" w:space="0" w:color="auto"/>
          </w:divBdr>
        </w:div>
        <w:div w:id="1559784990">
          <w:marLeft w:val="64"/>
          <w:marRight w:val="0"/>
          <w:marTop w:val="0"/>
          <w:marBottom w:val="0"/>
          <w:divBdr>
            <w:top w:val="none" w:sz="0" w:space="0" w:color="auto"/>
            <w:left w:val="none" w:sz="0" w:space="0" w:color="auto"/>
            <w:bottom w:val="none" w:sz="0" w:space="0" w:color="auto"/>
            <w:right w:val="none" w:sz="0" w:space="0" w:color="auto"/>
          </w:divBdr>
        </w:div>
        <w:div w:id="614555083">
          <w:marLeft w:val="64"/>
          <w:marRight w:val="0"/>
          <w:marTop w:val="0"/>
          <w:marBottom w:val="0"/>
          <w:divBdr>
            <w:top w:val="none" w:sz="0" w:space="0" w:color="auto"/>
            <w:left w:val="none" w:sz="0" w:space="0" w:color="auto"/>
            <w:bottom w:val="none" w:sz="0" w:space="0" w:color="auto"/>
            <w:right w:val="none" w:sz="0" w:space="0" w:color="auto"/>
          </w:divBdr>
        </w:div>
        <w:div w:id="1291979331">
          <w:marLeft w:val="64"/>
          <w:marRight w:val="0"/>
          <w:marTop w:val="0"/>
          <w:marBottom w:val="0"/>
          <w:divBdr>
            <w:top w:val="none" w:sz="0" w:space="0" w:color="auto"/>
            <w:left w:val="none" w:sz="0" w:space="0" w:color="auto"/>
            <w:bottom w:val="none" w:sz="0" w:space="0" w:color="auto"/>
            <w:right w:val="none" w:sz="0" w:space="0" w:color="auto"/>
          </w:divBdr>
        </w:div>
        <w:div w:id="703560641">
          <w:marLeft w:val="64"/>
          <w:marRight w:val="0"/>
          <w:marTop w:val="0"/>
          <w:marBottom w:val="0"/>
          <w:divBdr>
            <w:top w:val="none" w:sz="0" w:space="0" w:color="auto"/>
            <w:left w:val="none" w:sz="0" w:space="0" w:color="auto"/>
            <w:bottom w:val="none" w:sz="0" w:space="0" w:color="auto"/>
            <w:right w:val="none" w:sz="0" w:space="0" w:color="auto"/>
          </w:divBdr>
        </w:div>
        <w:div w:id="1094935422">
          <w:marLeft w:val="64"/>
          <w:marRight w:val="0"/>
          <w:marTop w:val="0"/>
          <w:marBottom w:val="0"/>
          <w:divBdr>
            <w:top w:val="none" w:sz="0" w:space="0" w:color="auto"/>
            <w:left w:val="none" w:sz="0" w:space="0" w:color="auto"/>
            <w:bottom w:val="none" w:sz="0" w:space="0" w:color="auto"/>
            <w:right w:val="none" w:sz="0" w:space="0" w:color="auto"/>
          </w:divBdr>
        </w:div>
        <w:div w:id="2069573100">
          <w:marLeft w:val="64"/>
          <w:marRight w:val="0"/>
          <w:marTop w:val="0"/>
          <w:marBottom w:val="0"/>
          <w:divBdr>
            <w:top w:val="none" w:sz="0" w:space="0" w:color="auto"/>
            <w:left w:val="none" w:sz="0" w:space="0" w:color="auto"/>
            <w:bottom w:val="none" w:sz="0" w:space="0" w:color="auto"/>
            <w:right w:val="none" w:sz="0" w:space="0" w:color="auto"/>
          </w:divBdr>
        </w:div>
        <w:div w:id="1438328639">
          <w:marLeft w:val="64"/>
          <w:marRight w:val="0"/>
          <w:marTop w:val="0"/>
          <w:marBottom w:val="0"/>
          <w:divBdr>
            <w:top w:val="none" w:sz="0" w:space="0" w:color="auto"/>
            <w:left w:val="none" w:sz="0" w:space="0" w:color="auto"/>
            <w:bottom w:val="none" w:sz="0" w:space="0" w:color="auto"/>
            <w:right w:val="none" w:sz="0" w:space="0" w:color="auto"/>
          </w:divBdr>
        </w:div>
        <w:div w:id="555626959">
          <w:marLeft w:val="64"/>
          <w:marRight w:val="0"/>
          <w:marTop w:val="0"/>
          <w:marBottom w:val="0"/>
          <w:divBdr>
            <w:top w:val="none" w:sz="0" w:space="0" w:color="auto"/>
            <w:left w:val="none" w:sz="0" w:space="0" w:color="auto"/>
            <w:bottom w:val="none" w:sz="0" w:space="0" w:color="auto"/>
            <w:right w:val="none" w:sz="0" w:space="0" w:color="auto"/>
          </w:divBdr>
        </w:div>
        <w:div w:id="2035108363">
          <w:marLeft w:val="64"/>
          <w:marRight w:val="0"/>
          <w:marTop w:val="0"/>
          <w:marBottom w:val="0"/>
          <w:divBdr>
            <w:top w:val="none" w:sz="0" w:space="0" w:color="auto"/>
            <w:left w:val="none" w:sz="0" w:space="0" w:color="auto"/>
            <w:bottom w:val="none" w:sz="0" w:space="0" w:color="auto"/>
            <w:right w:val="none" w:sz="0" w:space="0" w:color="auto"/>
          </w:divBdr>
        </w:div>
        <w:div w:id="592398346">
          <w:marLeft w:val="64"/>
          <w:marRight w:val="0"/>
          <w:marTop w:val="0"/>
          <w:marBottom w:val="0"/>
          <w:divBdr>
            <w:top w:val="none" w:sz="0" w:space="0" w:color="auto"/>
            <w:left w:val="none" w:sz="0" w:space="0" w:color="auto"/>
            <w:bottom w:val="none" w:sz="0" w:space="0" w:color="auto"/>
            <w:right w:val="none" w:sz="0" w:space="0" w:color="auto"/>
          </w:divBdr>
        </w:div>
        <w:div w:id="837844154">
          <w:marLeft w:val="64"/>
          <w:marRight w:val="0"/>
          <w:marTop w:val="0"/>
          <w:marBottom w:val="0"/>
          <w:divBdr>
            <w:top w:val="none" w:sz="0" w:space="0" w:color="auto"/>
            <w:left w:val="none" w:sz="0" w:space="0" w:color="auto"/>
            <w:bottom w:val="none" w:sz="0" w:space="0" w:color="auto"/>
            <w:right w:val="none" w:sz="0" w:space="0" w:color="auto"/>
          </w:divBdr>
        </w:div>
        <w:div w:id="354385888">
          <w:marLeft w:val="6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2F323-2540-47E1-8B5D-88526CA0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9248</Words>
  <Characters>52714</Characters>
  <Application>Microsoft Office Word</Application>
  <DocSecurity>0</DocSecurity>
  <Lines>439</Lines>
  <Paragraphs>123</Paragraphs>
  <ScaleCrop>false</ScaleCrop>
  <Company/>
  <LinksUpToDate>false</LinksUpToDate>
  <CharactersWithSpaces>61839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OSAGBERE VENTURE</dc:creator>
  <cp:lastModifiedBy>OSAGBERE VENTURE</cp:lastModifiedBy>
  <cp:revision>2</cp:revision>
  <dcterms:created xsi:type="dcterms:W3CDTF">2025-08-01T15:19:00Z</dcterms:created>
  <dcterms:modified xsi:type="dcterms:W3CDTF">2025-08-01T15:22:00Z</dcterms:modified>
</cp:coreProperties>
</file>