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908D">
      <w:pPr>
        <w:spacing w:after="0"/>
        <w:jc w:val="center"/>
        <w:rPr>
          <w:rFonts w:ascii="Times New Roman" w:hAnsi="Times New Roman"/>
          <w:b/>
          <w:sz w:val="50"/>
          <w:szCs w:val="24"/>
        </w:rPr>
      </w:pPr>
      <w:r>
        <w:rPr>
          <w:rFonts w:ascii="Times New Roman" w:hAnsi="Times New Roman"/>
          <w:b/>
          <w:sz w:val="50"/>
          <w:szCs w:val="24"/>
        </w:rPr>
        <w:t>ANTIFUNGAL EFFECT OF JATROPHA CURCAS</w:t>
      </w:r>
    </w:p>
    <w:p w14:paraId="0B58FD5A">
      <w:pPr>
        <w:spacing w:after="0"/>
        <w:jc w:val="center"/>
        <w:rPr>
          <w:rFonts w:ascii="Times New Roman" w:hAnsi="Times New Roman"/>
          <w:b/>
          <w:sz w:val="42"/>
          <w:szCs w:val="24"/>
        </w:rPr>
      </w:pPr>
      <w:r>
        <w:rPr>
          <w:rFonts w:ascii="Times New Roman" w:hAnsi="Times New Roman"/>
          <w:b/>
          <w:sz w:val="50"/>
          <w:szCs w:val="24"/>
        </w:rPr>
        <w:t>(EWE LAPALAPA)</w:t>
      </w:r>
    </w:p>
    <w:p w14:paraId="2FBA48EA">
      <w:pPr>
        <w:spacing w:after="0" w:line="480" w:lineRule="auto"/>
        <w:jc w:val="center"/>
        <w:rPr>
          <w:rFonts w:ascii="Times New Roman" w:hAnsi="Times New Roman"/>
          <w:b/>
          <w:sz w:val="42"/>
          <w:szCs w:val="24"/>
        </w:rPr>
      </w:pPr>
    </w:p>
    <w:p w14:paraId="69641103">
      <w:pPr>
        <w:spacing w:after="0" w:line="480" w:lineRule="auto"/>
        <w:jc w:val="center"/>
        <w:rPr>
          <w:rFonts w:ascii="Times New Roman" w:hAnsi="Times New Roman"/>
          <w:b/>
          <w:sz w:val="38"/>
          <w:szCs w:val="24"/>
        </w:rPr>
      </w:pPr>
      <w:r>
        <w:rPr>
          <w:rFonts w:ascii="Times New Roman" w:hAnsi="Times New Roman"/>
          <w:b/>
          <w:sz w:val="40"/>
          <w:szCs w:val="24"/>
        </w:rPr>
        <w:t>BY</w:t>
      </w:r>
    </w:p>
    <w:p w14:paraId="0865827F">
      <w:pPr>
        <w:spacing w:after="0" w:line="360" w:lineRule="auto"/>
        <w:jc w:val="center"/>
        <w:rPr>
          <w:rFonts w:ascii="Times New Roman" w:hAnsi="Times New Roman"/>
          <w:b/>
          <w:sz w:val="50"/>
          <w:szCs w:val="28"/>
        </w:rPr>
      </w:pPr>
      <w:r>
        <w:rPr>
          <w:rFonts w:ascii="Times New Roman" w:hAnsi="Times New Roman"/>
          <w:b/>
          <w:sz w:val="50"/>
          <w:szCs w:val="28"/>
        </w:rPr>
        <w:t>MABADEJE TAOFEEQUR ABIKE</w:t>
      </w:r>
    </w:p>
    <w:p w14:paraId="0AD089F4">
      <w:pPr>
        <w:spacing w:after="0" w:line="360" w:lineRule="auto"/>
        <w:jc w:val="center"/>
        <w:rPr>
          <w:rFonts w:ascii="Times New Roman" w:hAnsi="Times New Roman"/>
          <w:b/>
          <w:sz w:val="36"/>
          <w:szCs w:val="28"/>
        </w:rPr>
      </w:pPr>
      <w:r>
        <w:rPr>
          <w:rFonts w:ascii="Times New Roman" w:hAnsi="Times New Roman"/>
          <w:b/>
          <w:sz w:val="50"/>
          <w:szCs w:val="28"/>
        </w:rPr>
        <w:t>HND/23/SLT/FT/0514</w:t>
      </w:r>
    </w:p>
    <w:p w14:paraId="3EF53915">
      <w:pPr>
        <w:spacing w:after="0"/>
        <w:jc w:val="center"/>
        <w:rPr>
          <w:rFonts w:ascii="Times New Roman" w:hAnsi="Times New Roman"/>
          <w:b/>
          <w:sz w:val="42"/>
          <w:szCs w:val="24"/>
        </w:rPr>
      </w:pPr>
    </w:p>
    <w:p w14:paraId="3BFADDD7">
      <w:pPr>
        <w:spacing w:after="0" w:line="360" w:lineRule="auto"/>
        <w:jc w:val="center"/>
        <w:rPr>
          <w:rFonts w:ascii="Times New Roman" w:hAnsi="Times New Roman"/>
          <w:b/>
          <w:sz w:val="36"/>
          <w:szCs w:val="24"/>
        </w:rPr>
      </w:pPr>
      <w:r>
        <w:rPr>
          <w:rFonts w:ascii="Times New Roman" w:hAnsi="Times New Roman"/>
          <w:b/>
          <w:sz w:val="36"/>
          <w:szCs w:val="24"/>
        </w:rPr>
        <w:t>A PROJECT WORK SUBMITTED TO THE DEPARTMENT OF SCIENCE LABORATORY TECHNOLOGY, INSTITUTE OF APPLIED SCIENCES, KWARA STATE POLYTECHNIC, ILORIN KWARA STATE.</w:t>
      </w:r>
    </w:p>
    <w:p w14:paraId="3BF7C99A">
      <w:pPr>
        <w:spacing w:after="0" w:line="360" w:lineRule="auto"/>
        <w:jc w:val="center"/>
        <w:rPr>
          <w:rFonts w:ascii="Times New Roman" w:hAnsi="Times New Roman"/>
          <w:b/>
          <w:sz w:val="40"/>
          <w:szCs w:val="24"/>
        </w:rPr>
      </w:pPr>
      <w:r>
        <w:rPr>
          <w:rFonts w:ascii="Times New Roman" w:hAnsi="Times New Roman"/>
          <w:b/>
          <w:sz w:val="36"/>
          <w:szCs w:val="24"/>
        </w:rPr>
        <w:t>IN PARTIAL FULFILMENT OF THE REQUIREMENTS FOR THE AWARD OF HIGHER NATIONAL DIPLOMA (HND) IN SCIENCE LABORATORY TECHNOLOGY</w:t>
      </w:r>
    </w:p>
    <w:p w14:paraId="41867A62">
      <w:pPr>
        <w:spacing w:after="0" w:line="480" w:lineRule="auto"/>
        <w:jc w:val="center"/>
        <w:rPr>
          <w:rFonts w:ascii="Times New Roman" w:hAnsi="Times New Roman"/>
          <w:b/>
          <w:sz w:val="32"/>
          <w:szCs w:val="24"/>
        </w:rPr>
      </w:pP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p>
    <w:p w14:paraId="6EEA48E6">
      <w:pPr>
        <w:spacing w:after="0" w:line="480" w:lineRule="auto"/>
        <w:jc w:val="right"/>
        <w:rPr>
          <w:rFonts w:ascii="Times New Roman" w:hAnsi="Times New Roman"/>
          <w:b/>
          <w:sz w:val="24"/>
          <w:szCs w:val="24"/>
        </w:rPr>
      </w:pPr>
      <w:r>
        <w:rPr>
          <w:rFonts w:ascii="Times New Roman" w:hAnsi="Times New Roman"/>
          <w:b/>
          <w:sz w:val="32"/>
          <w:szCs w:val="24"/>
        </w:rPr>
        <w:t>JULY, 2025</w:t>
      </w:r>
    </w:p>
    <w:p w14:paraId="42596DAE">
      <w:pPr>
        <w:spacing w:line="360" w:lineRule="auto"/>
        <w:jc w:val="both"/>
        <w:rPr>
          <w:rFonts w:ascii="Times New Roman" w:hAnsi="Times New Roman" w:cs="Times New Roman"/>
          <w:b/>
          <w:sz w:val="28"/>
          <w:szCs w:val="28"/>
        </w:rPr>
      </w:pPr>
    </w:p>
    <w:p w14:paraId="1576FFD1">
      <w:pPr>
        <w:spacing w:line="360" w:lineRule="auto"/>
        <w:jc w:val="center"/>
        <w:rPr>
          <w:rFonts w:ascii="Times New Roman" w:hAnsi="Times New Roman" w:cs="Times New Roman"/>
          <w:b/>
          <w:sz w:val="28"/>
          <w:szCs w:val="28"/>
        </w:rPr>
      </w:pPr>
      <w:r>
        <w:rPr>
          <w:sz w:val="28"/>
        </w:rPr>
        <w:drawing>
          <wp:inline distT="0" distB="0" distL="114300" distR="114300">
            <wp:extent cx="5942330" cy="7997825"/>
            <wp:effectExtent l="0" t="0" r="1270" b="3175"/>
            <wp:docPr id="2" name="Picture 2" descr="IMG_20250801_152757_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0250801_152757_772"/>
                    <pic:cNvPicPr>
                      <a:picLocks noChangeAspect="1"/>
                    </pic:cNvPicPr>
                  </pic:nvPicPr>
                  <pic:blipFill>
                    <a:blip r:embed="rId7"/>
                    <a:stretch>
                      <a:fillRect/>
                    </a:stretch>
                  </pic:blipFill>
                  <pic:spPr>
                    <a:xfrm>
                      <a:off x="0" y="0"/>
                      <a:ext cx="5942330" cy="7997825"/>
                    </a:xfrm>
                    <a:prstGeom prst="rect">
                      <a:avLst/>
                    </a:prstGeom>
                  </pic:spPr>
                </pic:pic>
              </a:graphicData>
            </a:graphic>
          </wp:inline>
        </w:drawing>
      </w:r>
      <w:bookmarkStart w:id="0" w:name="_GoBack"/>
      <w:bookmarkEnd w:id="0"/>
    </w:p>
    <w:p w14:paraId="06012EAE">
      <w:pPr>
        <w:spacing w:line="360" w:lineRule="auto"/>
        <w:jc w:val="center"/>
        <w:rPr>
          <w:rFonts w:ascii="Times New Roman" w:hAnsi="Times New Roman" w:cs="Times New Roman"/>
          <w:b/>
          <w:sz w:val="28"/>
          <w:szCs w:val="28"/>
        </w:rPr>
      </w:pPr>
    </w:p>
    <w:p w14:paraId="3353192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607B1160">
      <w:pPr>
        <w:spacing w:line="360" w:lineRule="auto"/>
        <w:jc w:val="both"/>
        <w:rPr>
          <w:rFonts w:ascii="Times New Roman" w:hAnsi="Times New Roman" w:cs="Times New Roman"/>
          <w:sz w:val="28"/>
          <w:szCs w:val="28"/>
        </w:rPr>
      </w:pPr>
      <w:r>
        <w:rPr>
          <w:rFonts w:ascii="Times New Roman" w:hAnsi="Times New Roman" w:cs="Times New Roman"/>
          <w:sz w:val="28"/>
          <w:szCs w:val="28"/>
        </w:rPr>
        <w:t>This project is exclusively dedicated to Almighty Allah (SWT) for his protection over my life and for helping me to complete this research work it is also dedicated to my parents MR MABADEJE and MRS MABADEJE for their compassionate and financial support from infancy and during the course of study.</w:t>
      </w:r>
    </w:p>
    <w:p w14:paraId="206E9184">
      <w:pPr>
        <w:spacing w:line="360" w:lineRule="auto"/>
        <w:jc w:val="both"/>
        <w:rPr>
          <w:rFonts w:ascii="Times New Roman" w:hAnsi="Times New Roman" w:cs="Times New Roman"/>
          <w:sz w:val="28"/>
          <w:szCs w:val="28"/>
        </w:rPr>
      </w:pPr>
      <w:r>
        <w:rPr>
          <w:rFonts w:ascii="Times New Roman" w:hAnsi="Times New Roman" w:cs="Times New Roman"/>
          <w:sz w:val="28"/>
          <w:szCs w:val="28"/>
        </w:rPr>
        <w:t>Also this project is dedicated to all lecturers and staff of the department of science laboratory technology (SLT), Kwara state polytechnic.</w:t>
      </w:r>
    </w:p>
    <w:p w14:paraId="4E81B139">
      <w:pPr>
        <w:spacing w:line="360" w:lineRule="auto"/>
        <w:jc w:val="both"/>
        <w:rPr>
          <w:rFonts w:ascii="Times New Roman" w:hAnsi="Times New Roman" w:cs="Times New Roman"/>
          <w:sz w:val="28"/>
          <w:szCs w:val="28"/>
        </w:rPr>
      </w:pPr>
    </w:p>
    <w:p w14:paraId="4E7438EC">
      <w:pPr>
        <w:spacing w:line="360" w:lineRule="auto"/>
        <w:jc w:val="both"/>
        <w:rPr>
          <w:rFonts w:ascii="Times New Roman" w:hAnsi="Times New Roman" w:cs="Times New Roman"/>
          <w:sz w:val="28"/>
          <w:szCs w:val="28"/>
        </w:rPr>
      </w:pPr>
    </w:p>
    <w:p w14:paraId="04FF9937">
      <w:pPr>
        <w:spacing w:line="360" w:lineRule="auto"/>
        <w:jc w:val="both"/>
        <w:rPr>
          <w:rFonts w:ascii="Times New Roman" w:hAnsi="Times New Roman" w:cs="Times New Roman"/>
          <w:sz w:val="28"/>
          <w:szCs w:val="28"/>
        </w:rPr>
      </w:pPr>
    </w:p>
    <w:p w14:paraId="0CD41354">
      <w:pPr>
        <w:spacing w:line="360" w:lineRule="auto"/>
        <w:jc w:val="both"/>
        <w:rPr>
          <w:rFonts w:ascii="Times New Roman" w:hAnsi="Times New Roman" w:cs="Times New Roman"/>
          <w:sz w:val="28"/>
          <w:szCs w:val="28"/>
        </w:rPr>
      </w:pPr>
    </w:p>
    <w:p w14:paraId="6A885DC5">
      <w:pPr>
        <w:spacing w:line="360" w:lineRule="auto"/>
        <w:jc w:val="both"/>
        <w:rPr>
          <w:rFonts w:ascii="Times New Roman" w:hAnsi="Times New Roman" w:cs="Times New Roman"/>
          <w:sz w:val="28"/>
          <w:szCs w:val="28"/>
        </w:rPr>
      </w:pPr>
    </w:p>
    <w:p w14:paraId="585551D6">
      <w:pPr>
        <w:spacing w:line="360" w:lineRule="auto"/>
        <w:jc w:val="both"/>
        <w:rPr>
          <w:rFonts w:ascii="Times New Roman" w:hAnsi="Times New Roman" w:cs="Times New Roman"/>
          <w:sz w:val="28"/>
          <w:szCs w:val="28"/>
        </w:rPr>
      </w:pPr>
    </w:p>
    <w:p w14:paraId="6D950F11">
      <w:pPr>
        <w:spacing w:line="360" w:lineRule="auto"/>
        <w:jc w:val="both"/>
        <w:rPr>
          <w:rFonts w:ascii="Times New Roman" w:hAnsi="Times New Roman" w:cs="Times New Roman"/>
          <w:sz w:val="28"/>
          <w:szCs w:val="28"/>
        </w:rPr>
      </w:pPr>
    </w:p>
    <w:p w14:paraId="0A6A4C79">
      <w:pPr>
        <w:spacing w:line="360" w:lineRule="auto"/>
        <w:jc w:val="both"/>
        <w:rPr>
          <w:rFonts w:ascii="Times New Roman" w:hAnsi="Times New Roman" w:cs="Times New Roman"/>
          <w:sz w:val="28"/>
          <w:szCs w:val="28"/>
        </w:rPr>
      </w:pPr>
    </w:p>
    <w:p w14:paraId="1FB8728F">
      <w:pPr>
        <w:spacing w:line="360" w:lineRule="auto"/>
        <w:jc w:val="both"/>
        <w:rPr>
          <w:rFonts w:ascii="Times New Roman" w:hAnsi="Times New Roman" w:cs="Times New Roman"/>
          <w:sz w:val="28"/>
          <w:szCs w:val="28"/>
        </w:rPr>
      </w:pPr>
    </w:p>
    <w:p w14:paraId="1161C559">
      <w:pPr>
        <w:spacing w:line="360" w:lineRule="auto"/>
        <w:jc w:val="both"/>
        <w:rPr>
          <w:rFonts w:ascii="Times New Roman" w:hAnsi="Times New Roman" w:cs="Times New Roman"/>
          <w:sz w:val="28"/>
          <w:szCs w:val="28"/>
        </w:rPr>
      </w:pPr>
    </w:p>
    <w:p w14:paraId="0E9FA16A">
      <w:pPr>
        <w:spacing w:line="360" w:lineRule="auto"/>
        <w:jc w:val="both"/>
        <w:rPr>
          <w:rFonts w:ascii="Times New Roman" w:hAnsi="Times New Roman" w:cs="Times New Roman"/>
          <w:sz w:val="28"/>
          <w:szCs w:val="28"/>
        </w:rPr>
      </w:pPr>
    </w:p>
    <w:p w14:paraId="66743CF8">
      <w:pPr>
        <w:spacing w:line="360" w:lineRule="auto"/>
        <w:jc w:val="both"/>
        <w:rPr>
          <w:rFonts w:ascii="Times New Roman" w:hAnsi="Times New Roman" w:cs="Times New Roman"/>
          <w:sz w:val="28"/>
          <w:szCs w:val="28"/>
        </w:rPr>
      </w:pPr>
    </w:p>
    <w:p w14:paraId="13EEA7D6">
      <w:pPr>
        <w:spacing w:line="360" w:lineRule="auto"/>
        <w:jc w:val="both"/>
        <w:rPr>
          <w:rFonts w:ascii="Times New Roman" w:hAnsi="Times New Roman" w:cs="Times New Roman"/>
          <w:sz w:val="28"/>
          <w:szCs w:val="28"/>
        </w:rPr>
      </w:pPr>
    </w:p>
    <w:p w14:paraId="12893EB5">
      <w:pPr>
        <w:spacing w:line="360" w:lineRule="auto"/>
        <w:jc w:val="center"/>
        <w:rPr>
          <w:rFonts w:ascii="Times New Roman" w:hAnsi="Times New Roman" w:cs="Times New Roman"/>
          <w:b/>
          <w:sz w:val="28"/>
          <w:szCs w:val="28"/>
        </w:rPr>
      </w:pPr>
    </w:p>
    <w:p w14:paraId="0CE7974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1BA382A8">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All praise and gratitude are due to Allah (SWT), the most Gracious, the most Merciful, for his guidance, mercy, and strength throughout the duration of this project. Without His divine help, the successful completion of this work would not have been possible.</w:t>
      </w:r>
    </w:p>
    <w:p w14:paraId="22A38F0C">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wish to express my appreciation to myself for the dedication, hard work, and resilience invested in bringing this project to fruition.</w:t>
      </w:r>
    </w:p>
    <w:p w14:paraId="348C36D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My deepest gratitude goes to my beloved parents Mr. and Mrs. Mabadeje and grandma Alhaja Mabadeje for their unwavering love, support, prayers, and encouragement throughout my academic journey. May Allah reward you abundantly.</w:t>
      </w:r>
    </w:p>
    <w:p w14:paraId="769F937D">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also express my sincere appreciation to my project supervisor, Mrs. Abdulkadir H.O for her guidance, valuable suggestions, and support throughout this work.</w:t>
      </w:r>
    </w:p>
    <w:p w14:paraId="01C9299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Special thanks to the Head of Department (HOD) Dr. Usman Abdulkareem and the Head of Unit (HOU Microbiology) Mrs. Ahmed .T. Together with all staff in the Department of Science Laboratory Technology Kwara State Polytechnic Ilorin for their impact, knowledge, and efforts throughout my HND programme.</w:t>
      </w:r>
    </w:p>
    <w:p w14:paraId="1EAC7908">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To my siblings, man, friends and everyone who stood by me, motivated me, or contributed in any way to this project, your kindness and support are deeply appreciated.</w:t>
      </w:r>
    </w:p>
    <w:p w14:paraId="364FE7C0">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May Allah continue to bless everyone who played a role in this journey.</w:t>
      </w:r>
    </w:p>
    <w:p w14:paraId="4C6970B6">
      <w:pPr>
        <w:spacing w:after="0" w:line="240" w:lineRule="auto"/>
        <w:rPr>
          <w:rFonts w:ascii="Times New Roman" w:hAnsi="Times New Roman" w:eastAsia="Times New Roman" w:cs="Times New Roman"/>
          <w:sz w:val="24"/>
          <w:szCs w:val="24"/>
        </w:rPr>
      </w:pPr>
    </w:p>
    <w:p w14:paraId="4A16795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77A6C6DA">
      <w:pPr>
        <w:spacing w:line="360" w:lineRule="auto"/>
        <w:rPr>
          <w:rFonts w:ascii="Times New Roman" w:hAnsi="Times New Roman" w:cs="Times New Roman"/>
          <w:sz w:val="28"/>
          <w:szCs w:val="28"/>
        </w:rPr>
      </w:pPr>
      <w:r>
        <w:rPr>
          <w:rFonts w:ascii="Times New Roman" w:hAnsi="Times New Roman" w:cs="Times New Roman"/>
          <w:sz w:val="28"/>
          <w:szCs w:val="28"/>
        </w:rPr>
        <w:t xml:space="preserve"> Title Page</w:t>
      </w:r>
    </w:p>
    <w:p w14:paraId="422C0DDB">
      <w:pPr>
        <w:spacing w:line="360" w:lineRule="auto"/>
        <w:rPr>
          <w:rFonts w:ascii="Times New Roman" w:hAnsi="Times New Roman" w:cs="Times New Roman"/>
          <w:sz w:val="28"/>
          <w:szCs w:val="28"/>
        </w:rPr>
      </w:pPr>
      <w:r>
        <w:rPr>
          <w:rFonts w:ascii="Times New Roman" w:hAnsi="Times New Roman" w:cs="Times New Roman"/>
          <w:sz w:val="28"/>
          <w:szCs w:val="28"/>
        </w:rPr>
        <w:t>Certification</w:t>
      </w:r>
    </w:p>
    <w:p w14:paraId="766320B6">
      <w:pPr>
        <w:spacing w:line="360" w:lineRule="auto"/>
        <w:rPr>
          <w:rFonts w:ascii="Times New Roman" w:hAnsi="Times New Roman" w:cs="Times New Roman"/>
          <w:sz w:val="28"/>
          <w:szCs w:val="28"/>
        </w:rPr>
      </w:pPr>
      <w:r>
        <w:rPr>
          <w:rFonts w:ascii="Times New Roman" w:hAnsi="Times New Roman" w:cs="Times New Roman"/>
          <w:sz w:val="28"/>
          <w:szCs w:val="28"/>
        </w:rPr>
        <w:t xml:space="preserve"> Dedication</w:t>
      </w:r>
    </w:p>
    <w:p w14:paraId="288F1AF2">
      <w:pPr>
        <w:spacing w:line="360" w:lineRule="auto"/>
        <w:rPr>
          <w:rFonts w:ascii="Times New Roman" w:hAnsi="Times New Roman" w:cs="Times New Roman"/>
          <w:sz w:val="28"/>
          <w:szCs w:val="28"/>
        </w:rPr>
      </w:pPr>
      <w:r>
        <w:rPr>
          <w:rFonts w:ascii="Times New Roman" w:hAnsi="Times New Roman" w:cs="Times New Roman"/>
          <w:sz w:val="28"/>
          <w:szCs w:val="28"/>
        </w:rPr>
        <w:t>Acknowledgement</w:t>
      </w:r>
    </w:p>
    <w:p w14:paraId="1FB0B2B8">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p>
    <w:p w14:paraId="48A05465">
      <w:pPr>
        <w:spacing w:line="360" w:lineRule="auto"/>
        <w:rPr>
          <w:rFonts w:ascii="Times New Roman" w:hAnsi="Times New Roman" w:cs="Times New Roman"/>
          <w:sz w:val="28"/>
          <w:szCs w:val="28"/>
        </w:rPr>
      </w:pPr>
      <w:r>
        <w:rPr>
          <w:rFonts w:ascii="Times New Roman" w:hAnsi="Times New Roman" w:cs="Times New Roman"/>
          <w:sz w:val="28"/>
          <w:szCs w:val="28"/>
        </w:rPr>
        <w:t>Abstract</w:t>
      </w:r>
    </w:p>
    <w:p w14:paraId="1F5E664E">
      <w:pPr>
        <w:spacing w:line="360" w:lineRule="auto"/>
        <w:rPr>
          <w:rFonts w:ascii="Times New Roman" w:hAnsi="Times New Roman" w:cs="Times New Roman"/>
          <w:sz w:val="28"/>
          <w:szCs w:val="28"/>
        </w:rPr>
      </w:pPr>
      <w:r>
        <w:rPr>
          <w:rFonts w:ascii="Times New Roman" w:hAnsi="Times New Roman" w:cs="Times New Roman"/>
          <w:sz w:val="28"/>
          <w:szCs w:val="28"/>
        </w:rPr>
        <w:t>Chapter One</w:t>
      </w:r>
    </w:p>
    <w:p w14:paraId="6A9E138A">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of the Study</w:t>
      </w:r>
    </w:p>
    <w:p w14:paraId="786838CD">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p>
    <w:p w14:paraId="67AD4859">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Aim of the Study</w:t>
      </w:r>
    </w:p>
    <w:p w14:paraId="59B3559D">
      <w:pPr>
        <w:spacing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Objective of the Study</w:t>
      </w:r>
    </w:p>
    <w:p w14:paraId="327B19C5">
      <w:pPr>
        <w:spacing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Significance of the Study</w:t>
      </w:r>
    </w:p>
    <w:p w14:paraId="56BD5EF1">
      <w:pPr>
        <w:spacing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Scope of the Study</w:t>
      </w:r>
    </w:p>
    <w:p w14:paraId="578A32FE">
      <w:pPr>
        <w:spacing w:line="360" w:lineRule="auto"/>
        <w:rPr>
          <w:rFonts w:ascii="Times New Roman" w:hAnsi="Times New Roman" w:cs="Times New Roman"/>
          <w:sz w:val="28"/>
          <w:szCs w:val="28"/>
        </w:rPr>
      </w:pPr>
      <w:r>
        <w:rPr>
          <w:rFonts w:ascii="Times New Roman" w:hAnsi="Times New Roman" w:cs="Times New Roman"/>
          <w:sz w:val="28"/>
          <w:szCs w:val="28"/>
        </w:rPr>
        <w:t>Chapter two</w:t>
      </w:r>
    </w:p>
    <w:p w14:paraId="4212072C">
      <w:pPr>
        <w:spacing w:line="360" w:lineRule="auto"/>
        <w:rPr>
          <w:rFonts w:ascii="Times New Roman" w:hAnsi="Times New Roman" w:cs="Times New Roman"/>
          <w:sz w:val="28"/>
          <w:szCs w:val="28"/>
        </w:rPr>
      </w:pPr>
      <w:r>
        <w:rPr>
          <w:rFonts w:ascii="Times New Roman" w:hAnsi="Times New Roman" w:cs="Times New Roman"/>
          <w:sz w:val="28"/>
          <w:szCs w:val="28"/>
        </w:rPr>
        <w:t>2.1 Overview of Fungal Infection</w:t>
      </w:r>
    </w:p>
    <w:p w14:paraId="47D7DBEE">
      <w:pPr>
        <w:spacing w:line="360" w:lineRule="auto"/>
        <w:rPr>
          <w:rFonts w:ascii="Times New Roman" w:hAnsi="Times New Roman" w:cs="Times New Roman"/>
          <w:sz w:val="28"/>
          <w:szCs w:val="28"/>
        </w:rPr>
      </w:pPr>
      <w:r>
        <w:rPr>
          <w:rFonts w:ascii="Times New Roman" w:hAnsi="Times New Roman" w:cs="Times New Roman"/>
          <w:sz w:val="28"/>
          <w:szCs w:val="28"/>
        </w:rPr>
        <w:t>2.2 Challenges with Conventional Antifungal treatment</w:t>
      </w:r>
    </w:p>
    <w:p w14:paraId="1FD05E58">
      <w:pPr>
        <w:spacing w:line="360" w:lineRule="auto"/>
        <w:rPr>
          <w:rFonts w:ascii="Times New Roman" w:hAnsi="Times New Roman" w:cs="Times New Roman"/>
          <w:sz w:val="28"/>
          <w:szCs w:val="28"/>
        </w:rPr>
      </w:pPr>
      <w:r>
        <w:rPr>
          <w:rFonts w:ascii="Times New Roman" w:hAnsi="Times New Roman" w:cs="Times New Roman"/>
          <w:sz w:val="28"/>
          <w:szCs w:val="28"/>
        </w:rPr>
        <w:t>2.3 Medicinal Plants as Antifungal Agents</w:t>
      </w:r>
    </w:p>
    <w:p w14:paraId="1A4BF0FC">
      <w:pPr>
        <w:spacing w:line="360" w:lineRule="auto"/>
        <w:rPr>
          <w:rFonts w:ascii="Times New Roman" w:hAnsi="Times New Roman" w:cs="Times New Roman"/>
          <w:sz w:val="28"/>
          <w:szCs w:val="28"/>
        </w:rPr>
      </w:pPr>
      <w:r>
        <w:rPr>
          <w:rFonts w:ascii="Times New Roman" w:hAnsi="Times New Roman" w:cs="Times New Roman"/>
          <w:sz w:val="28"/>
          <w:szCs w:val="28"/>
        </w:rPr>
        <w:t>2.4 Botanical Description of Jatropha Curcas</w:t>
      </w:r>
    </w:p>
    <w:p w14:paraId="608ECE64">
      <w:pPr>
        <w:spacing w:line="360" w:lineRule="auto"/>
        <w:rPr>
          <w:rFonts w:ascii="Times New Roman" w:hAnsi="Times New Roman" w:cs="Times New Roman"/>
          <w:sz w:val="28"/>
          <w:szCs w:val="28"/>
        </w:rPr>
      </w:pPr>
      <w:r>
        <w:rPr>
          <w:rFonts w:ascii="Times New Roman" w:hAnsi="Times New Roman" w:cs="Times New Roman"/>
          <w:sz w:val="28"/>
          <w:szCs w:val="28"/>
        </w:rPr>
        <w:t>2.5 Ethnis Medicinal Uses of Jatropha Curcas</w:t>
      </w:r>
    </w:p>
    <w:p w14:paraId="65842F92">
      <w:pPr>
        <w:spacing w:line="360" w:lineRule="auto"/>
        <w:rPr>
          <w:rFonts w:ascii="Times New Roman" w:hAnsi="Times New Roman" w:cs="Times New Roman"/>
          <w:sz w:val="28"/>
          <w:szCs w:val="28"/>
        </w:rPr>
      </w:pPr>
      <w:r>
        <w:rPr>
          <w:rFonts w:ascii="Times New Roman" w:hAnsi="Times New Roman" w:cs="Times New Roman"/>
          <w:sz w:val="28"/>
          <w:szCs w:val="28"/>
        </w:rPr>
        <w:t>2.6 Phytochemical Constituent of Jatropha Curcas</w:t>
      </w:r>
    </w:p>
    <w:p w14:paraId="718B63D0">
      <w:pPr>
        <w:spacing w:line="360" w:lineRule="auto"/>
        <w:rPr>
          <w:rFonts w:ascii="Times New Roman" w:hAnsi="Times New Roman" w:cs="Times New Roman"/>
          <w:sz w:val="28"/>
          <w:szCs w:val="28"/>
        </w:rPr>
      </w:pPr>
      <w:r>
        <w:rPr>
          <w:rFonts w:ascii="Times New Roman" w:hAnsi="Times New Roman" w:cs="Times New Roman"/>
          <w:sz w:val="28"/>
          <w:szCs w:val="28"/>
        </w:rPr>
        <w:t xml:space="preserve"> 2.7 Previous studies on the Antifungal Activity of Jatropha Curcas. </w:t>
      </w:r>
    </w:p>
    <w:p w14:paraId="1A097385">
      <w:pPr>
        <w:spacing w:line="360" w:lineRule="auto"/>
        <w:rPr>
          <w:rFonts w:ascii="Times New Roman" w:hAnsi="Times New Roman" w:cs="Times New Roman"/>
          <w:b/>
          <w:sz w:val="28"/>
          <w:szCs w:val="28"/>
        </w:rPr>
      </w:pPr>
      <w:r>
        <w:rPr>
          <w:rFonts w:ascii="Times New Roman" w:hAnsi="Times New Roman" w:cs="Times New Roman"/>
          <w:b/>
          <w:sz w:val="28"/>
          <w:szCs w:val="28"/>
        </w:rPr>
        <w:t>CHAPTER THREE</w:t>
      </w:r>
    </w:p>
    <w:p w14:paraId="536EE33B">
      <w:pPr>
        <w:spacing w:line="360" w:lineRule="auto"/>
        <w:rPr>
          <w:rFonts w:ascii="Times New Roman" w:hAnsi="Times New Roman" w:cs="Times New Roman"/>
          <w:sz w:val="28"/>
          <w:szCs w:val="28"/>
        </w:rPr>
      </w:pPr>
      <w:r>
        <w:rPr>
          <w:rFonts w:ascii="Times New Roman" w:hAnsi="Times New Roman" w:cs="Times New Roman"/>
          <w:sz w:val="28"/>
          <w:szCs w:val="28"/>
        </w:rPr>
        <w:t>3.1 Introduction</w:t>
      </w:r>
    </w:p>
    <w:p w14:paraId="2E33FBBE">
      <w:pPr>
        <w:spacing w:line="360" w:lineRule="auto"/>
        <w:rPr>
          <w:rFonts w:ascii="Times New Roman" w:hAnsi="Times New Roman" w:cs="Times New Roman"/>
          <w:sz w:val="28"/>
          <w:szCs w:val="28"/>
        </w:rPr>
      </w:pPr>
      <w:r>
        <w:rPr>
          <w:rFonts w:ascii="Times New Roman" w:hAnsi="Times New Roman" w:cs="Times New Roman"/>
          <w:sz w:val="28"/>
          <w:szCs w:val="28"/>
        </w:rPr>
        <w:t>3.2 Research Design</w:t>
      </w:r>
    </w:p>
    <w:p w14:paraId="2C5B4EBB">
      <w:pPr>
        <w:spacing w:line="360" w:lineRule="auto"/>
        <w:rPr>
          <w:rFonts w:ascii="Times New Roman" w:hAnsi="Times New Roman" w:cs="Times New Roman"/>
          <w:sz w:val="28"/>
          <w:szCs w:val="28"/>
        </w:rPr>
      </w:pPr>
      <w:r>
        <w:rPr>
          <w:rFonts w:ascii="Times New Roman" w:hAnsi="Times New Roman" w:cs="Times New Roman"/>
          <w:sz w:val="28"/>
          <w:szCs w:val="28"/>
        </w:rPr>
        <w:t>3.3 Collection and Identification of Plant Material</w:t>
      </w:r>
    </w:p>
    <w:p w14:paraId="66F2C252">
      <w:pPr>
        <w:spacing w:line="360" w:lineRule="auto"/>
        <w:rPr>
          <w:rFonts w:ascii="Times New Roman" w:hAnsi="Times New Roman" w:cs="Times New Roman"/>
          <w:sz w:val="28"/>
          <w:szCs w:val="28"/>
        </w:rPr>
      </w:pPr>
      <w:r>
        <w:rPr>
          <w:rFonts w:ascii="Times New Roman" w:hAnsi="Times New Roman" w:cs="Times New Roman"/>
          <w:sz w:val="28"/>
          <w:szCs w:val="28"/>
        </w:rPr>
        <w:t>3.4 Preparation of Plant Extracts</w:t>
      </w:r>
    </w:p>
    <w:p w14:paraId="79EFA70B">
      <w:pPr>
        <w:spacing w:line="360" w:lineRule="auto"/>
        <w:rPr>
          <w:rFonts w:ascii="Times New Roman" w:hAnsi="Times New Roman" w:cs="Times New Roman"/>
          <w:sz w:val="28"/>
          <w:szCs w:val="28"/>
        </w:rPr>
      </w:pPr>
      <w:r>
        <w:rPr>
          <w:rFonts w:ascii="Times New Roman" w:hAnsi="Times New Roman" w:cs="Times New Roman"/>
          <w:sz w:val="28"/>
          <w:szCs w:val="28"/>
        </w:rPr>
        <w:t>3.5 Test Organism</w:t>
      </w:r>
    </w:p>
    <w:p w14:paraId="43023E19">
      <w:pPr>
        <w:spacing w:line="360" w:lineRule="auto"/>
        <w:rPr>
          <w:rFonts w:ascii="Times New Roman" w:hAnsi="Times New Roman" w:cs="Times New Roman"/>
          <w:sz w:val="28"/>
          <w:szCs w:val="28"/>
        </w:rPr>
      </w:pPr>
      <w:r>
        <w:rPr>
          <w:rFonts w:ascii="Times New Roman" w:hAnsi="Times New Roman" w:cs="Times New Roman"/>
          <w:sz w:val="28"/>
          <w:szCs w:val="28"/>
        </w:rPr>
        <w:t>3.6 Antifungal Susceptibility Testing</w:t>
      </w:r>
    </w:p>
    <w:p w14:paraId="17A54421">
      <w:pPr>
        <w:spacing w:line="360" w:lineRule="auto"/>
        <w:rPr>
          <w:rFonts w:ascii="Times New Roman" w:hAnsi="Times New Roman" w:cs="Times New Roman"/>
          <w:sz w:val="28"/>
          <w:szCs w:val="28"/>
        </w:rPr>
      </w:pPr>
      <w:r>
        <w:rPr>
          <w:rFonts w:ascii="Times New Roman" w:hAnsi="Times New Roman" w:cs="Times New Roman"/>
          <w:sz w:val="28"/>
          <w:szCs w:val="28"/>
        </w:rPr>
        <w:t>3.7 Measurement of Zone of Inhibition</w:t>
      </w:r>
    </w:p>
    <w:p w14:paraId="00371745">
      <w:pPr>
        <w:spacing w:line="360" w:lineRule="auto"/>
        <w:rPr>
          <w:rFonts w:ascii="Times New Roman" w:hAnsi="Times New Roman" w:cs="Times New Roman"/>
          <w:sz w:val="28"/>
          <w:szCs w:val="28"/>
        </w:rPr>
      </w:pPr>
      <w:r>
        <w:rPr>
          <w:rFonts w:ascii="Times New Roman" w:hAnsi="Times New Roman" w:cs="Times New Roman"/>
          <w:sz w:val="28"/>
          <w:szCs w:val="28"/>
        </w:rPr>
        <w:t>3.8 Phytochemical Screening</w:t>
      </w:r>
    </w:p>
    <w:p w14:paraId="39F3FED5">
      <w:pPr>
        <w:spacing w:line="360" w:lineRule="auto"/>
        <w:rPr>
          <w:rFonts w:ascii="Times New Roman" w:hAnsi="Times New Roman" w:cs="Times New Roman"/>
          <w:sz w:val="28"/>
          <w:szCs w:val="28"/>
        </w:rPr>
      </w:pPr>
      <w:r>
        <w:rPr>
          <w:rFonts w:ascii="Times New Roman" w:hAnsi="Times New Roman" w:cs="Times New Roman"/>
          <w:sz w:val="28"/>
          <w:szCs w:val="28"/>
        </w:rPr>
        <w:t>3.9 Data Analysis</w:t>
      </w:r>
    </w:p>
    <w:p w14:paraId="7EE49137">
      <w:pPr>
        <w:spacing w:line="360" w:lineRule="auto"/>
        <w:rPr>
          <w:rFonts w:ascii="Times New Roman" w:hAnsi="Times New Roman" w:cs="Times New Roman"/>
          <w:sz w:val="28"/>
          <w:szCs w:val="28"/>
        </w:rPr>
      </w:pPr>
      <w:r>
        <w:rPr>
          <w:rFonts w:ascii="Times New Roman" w:hAnsi="Times New Roman" w:cs="Times New Roman"/>
          <w:sz w:val="28"/>
          <w:szCs w:val="28"/>
        </w:rPr>
        <w:t>3.10 Ethnical Consideration</w:t>
      </w:r>
    </w:p>
    <w:p w14:paraId="3B407C5C">
      <w:pPr>
        <w:spacing w:line="360" w:lineRule="auto"/>
        <w:rPr>
          <w:rFonts w:ascii="Times New Roman" w:hAnsi="Times New Roman" w:cs="Times New Roman"/>
          <w:b/>
          <w:sz w:val="28"/>
          <w:szCs w:val="28"/>
        </w:rPr>
      </w:pPr>
      <w:r>
        <w:rPr>
          <w:rFonts w:ascii="Times New Roman" w:hAnsi="Times New Roman" w:cs="Times New Roman"/>
          <w:b/>
          <w:sz w:val="28"/>
          <w:szCs w:val="28"/>
        </w:rPr>
        <w:t>CHAPTER FOUR</w:t>
      </w:r>
    </w:p>
    <w:p w14:paraId="620DFD85">
      <w:pPr>
        <w:spacing w:line="360" w:lineRule="auto"/>
        <w:rPr>
          <w:rFonts w:ascii="Times New Roman" w:hAnsi="Times New Roman" w:cs="Times New Roman"/>
          <w:sz w:val="28"/>
          <w:szCs w:val="28"/>
        </w:rPr>
      </w:pPr>
      <w:r>
        <w:rPr>
          <w:rFonts w:ascii="Times New Roman" w:hAnsi="Times New Roman" w:cs="Times New Roman"/>
          <w:sz w:val="28"/>
          <w:szCs w:val="28"/>
        </w:rPr>
        <w:t xml:space="preserve">4.1 Phytochemical Screening Results. </w:t>
      </w:r>
    </w:p>
    <w:p w14:paraId="2D06369D">
      <w:pPr>
        <w:spacing w:line="360" w:lineRule="auto"/>
        <w:rPr>
          <w:rFonts w:ascii="Times New Roman" w:hAnsi="Times New Roman" w:cs="Times New Roman"/>
          <w:sz w:val="28"/>
          <w:szCs w:val="28"/>
        </w:rPr>
      </w:pPr>
      <w:r>
        <w:rPr>
          <w:rFonts w:ascii="Times New Roman" w:hAnsi="Times New Roman" w:cs="Times New Roman"/>
          <w:sz w:val="28"/>
          <w:szCs w:val="28"/>
        </w:rPr>
        <w:t>4.2 Antifungal Activity of Extracts</w:t>
      </w:r>
    </w:p>
    <w:p w14:paraId="6257124E">
      <w:pPr>
        <w:spacing w:line="360" w:lineRule="auto"/>
        <w:rPr>
          <w:rFonts w:ascii="Times New Roman" w:hAnsi="Times New Roman" w:cs="Times New Roman"/>
          <w:sz w:val="28"/>
          <w:szCs w:val="28"/>
        </w:rPr>
      </w:pPr>
      <w:r>
        <w:rPr>
          <w:rFonts w:ascii="Times New Roman" w:hAnsi="Times New Roman" w:cs="Times New Roman"/>
          <w:sz w:val="28"/>
          <w:szCs w:val="28"/>
        </w:rPr>
        <w:t>4.3 Comparison with Standard Drugs</w:t>
      </w:r>
    </w:p>
    <w:p w14:paraId="3BD4A723">
      <w:pPr>
        <w:spacing w:line="360" w:lineRule="auto"/>
        <w:rPr>
          <w:rFonts w:ascii="Times New Roman" w:hAnsi="Times New Roman" w:cs="Times New Roman"/>
          <w:sz w:val="28"/>
          <w:szCs w:val="28"/>
        </w:rPr>
      </w:pPr>
      <w:r>
        <w:rPr>
          <w:rFonts w:ascii="Times New Roman" w:hAnsi="Times New Roman" w:cs="Times New Roman"/>
          <w:sz w:val="28"/>
          <w:szCs w:val="28"/>
        </w:rPr>
        <w:t>4.4 Discussion</w:t>
      </w:r>
    </w:p>
    <w:p w14:paraId="6F702F33">
      <w:pPr>
        <w:spacing w:line="360" w:lineRule="auto"/>
        <w:rPr>
          <w:rFonts w:ascii="Times New Roman" w:hAnsi="Times New Roman" w:cs="Times New Roman"/>
          <w:sz w:val="28"/>
          <w:szCs w:val="28"/>
        </w:rPr>
      </w:pPr>
      <w:r>
        <w:rPr>
          <w:rFonts w:ascii="Times New Roman" w:hAnsi="Times New Roman" w:cs="Times New Roman"/>
          <w:sz w:val="28"/>
          <w:szCs w:val="28"/>
        </w:rPr>
        <w:t>CHAPTER FIVE</w:t>
      </w:r>
    </w:p>
    <w:p w14:paraId="34D5F33E">
      <w:pPr>
        <w:spacing w:line="360" w:lineRule="auto"/>
        <w:rPr>
          <w:rFonts w:ascii="Times New Roman" w:hAnsi="Times New Roman" w:cs="Times New Roman"/>
          <w:sz w:val="28"/>
          <w:szCs w:val="28"/>
        </w:rPr>
      </w:pPr>
      <w:r>
        <w:rPr>
          <w:rFonts w:ascii="Times New Roman" w:hAnsi="Times New Roman" w:cs="Times New Roman"/>
          <w:sz w:val="28"/>
          <w:szCs w:val="28"/>
        </w:rPr>
        <w:t>5.1 Conclusion</w:t>
      </w:r>
    </w:p>
    <w:p w14:paraId="14A892A3">
      <w:pPr>
        <w:spacing w:line="360" w:lineRule="auto"/>
        <w:rPr>
          <w:rFonts w:ascii="Times New Roman" w:hAnsi="Times New Roman" w:cs="Times New Roman"/>
          <w:sz w:val="28"/>
          <w:szCs w:val="28"/>
        </w:rPr>
      </w:pPr>
      <w:r>
        <w:rPr>
          <w:rFonts w:ascii="Times New Roman" w:hAnsi="Times New Roman" w:cs="Times New Roman"/>
          <w:sz w:val="28"/>
          <w:szCs w:val="28"/>
        </w:rPr>
        <w:t>5.2 Recommendation</w:t>
      </w:r>
    </w:p>
    <w:p w14:paraId="7A155B83">
      <w:pPr>
        <w:spacing w:line="360" w:lineRule="auto"/>
        <w:rPr>
          <w:rFonts w:ascii="Times New Roman" w:hAnsi="Times New Roman" w:cs="Times New Roman"/>
          <w:sz w:val="28"/>
          <w:szCs w:val="28"/>
        </w:rPr>
      </w:pPr>
      <w:r>
        <w:rPr>
          <w:rFonts w:ascii="Times New Roman" w:hAnsi="Times New Roman" w:cs="Times New Roman"/>
          <w:sz w:val="28"/>
          <w:szCs w:val="28"/>
        </w:rPr>
        <w:t>5.3 Limitation of the Study</w:t>
      </w:r>
    </w:p>
    <w:p w14:paraId="3F42D68E">
      <w:pPr>
        <w:spacing w:line="360" w:lineRule="auto"/>
        <w:rPr>
          <w:rFonts w:ascii="Times New Roman" w:hAnsi="Times New Roman" w:cs="Times New Roman"/>
          <w:sz w:val="28"/>
          <w:szCs w:val="28"/>
        </w:rPr>
      </w:pPr>
      <w:r>
        <w:rPr>
          <w:rFonts w:ascii="Times New Roman" w:hAnsi="Times New Roman" w:cs="Times New Roman"/>
          <w:sz w:val="28"/>
          <w:szCs w:val="28"/>
        </w:rPr>
        <w:t xml:space="preserve">5.4 Suggestion for Future Work. </w:t>
      </w:r>
    </w:p>
    <w:p w14:paraId="6C156E75">
      <w:pPr>
        <w:spacing w:line="360" w:lineRule="auto"/>
        <w:rPr>
          <w:rFonts w:ascii="Times New Roman" w:hAnsi="Times New Roman" w:cs="Times New Roman"/>
          <w:sz w:val="28"/>
          <w:szCs w:val="28"/>
        </w:rPr>
      </w:pPr>
      <w:r>
        <w:rPr>
          <w:rFonts w:ascii="Times New Roman" w:hAnsi="Times New Roman" w:cs="Times New Roman"/>
          <w:sz w:val="28"/>
          <w:szCs w:val="28"/>
        </w:rPr>
        <w:t>Reference</w:t>
      </w:r>
    </w:p>
    <w:p w14:paraId="5FBFD89B">
      <w:pPr>
        <w:spacing w:line="360" w:lineRule="auto"/>
        <w:rPr>
          <w:rFonts w:ascii="Times New Roman" w:hAnsi="Times New Roman" w:cs="Times New Roman"/>
          <w:sz w:val="28"/>
          <w:szCs w:val="28"/>
        </w:rPr>
      </w:pPr>
    </w:p>
    <w:p w14:paraId="163111A7">
      <w:pPr>
        <w:spacing w:line="360" w:lineRule="auto"/>
        <w:jc w:val="center"/>
        <w:rPr>
          <w:rFonts w:ascii="Times New Roman" w:hAnsi="Times New Roman" w:cs="Times New Roman"/>
          <w:sz w:val="28"/>
          <w:szCs w:val="28"/>
        </w:rPr>
      </w:pPr>
    </w:p>
    <w:p w14:paraId="5CFB5EF6">
      <w:pPr>
        <w:spacing w:line="360" w:lineRule="auto"/>
        <w:jc w:val="center"/>
        <w:rPr>
          <w:rFonts w:ascii="Times New Roman" w:hAnsi="Times New Roman" w:cs="Times New Roman"/>
          <w:sz w:val="28"/>
          <w:szCs w:val="28"/>
        </w:rPr>
      </w:pPr>
    </w:p>
    <w:p w14:paraId="1103F5CD">
      <w:pPr>
        <w:spacing w:line="360" w:lineRule="auto"/>
        <w:jc w:val="center"/>
        <w:rPr>
          <w:rFonts w:ascii="Times New Roman" w:hAnsi="Times New Roman" w:cs="Times New Roman"/>
          <w:sz w:val="28"/>
          <w:szCs w:val="28"/>
        </w:rPr>
      </w:pPr>
    </w:p>
    <w:p w14:paraId="45FCEEB2">
      <w:pPr>
        <w:spacing w:line="360" w:lineRule="auto"/>
        <w:jc w:val="center"/>
        <w:rPr>
          <w:rFonts w:ascii="Times New Roman" w:hAnsi="Times New Roman" w:cs="Times New Roman"/>
          <w:sz w:val="28"/>
          <w:szCs w:val="28"/>
        </w:rPr>
      </w:pPr>
    </w:p>
    <w:p w14:paraId="067F247F">
      <w:pPr>
        <w:spacing w:line="360" w:lineRule="auto"/>
        <w:jc w:val="center"/>
        <w:rPr>
          <w:rFonts w:ascii="Times New Roman" w:hAnsi="Times New Roman" w:cs="Times New Roman"/>
          <w:sz w:val="28"/>
          <w:szCs w:val="28"/>
        </w:rPr>
      </w:pPr>
    </w:p>
    <w:p w14:paraId="6E127665">
      <w:pPr>
        <w:spacing w:line="360" w:lineRule="auto"/>
        <w:jc w:val="center"/>
        <w:rPr>
          <w:rFonts w:ascii="Times New Roman" w:hAnsi="Times New Roman" w:cs="Times New Roman"/>
          <w:sz w:val="28"/>
          <w:szCs w:val="28"/>
        </w:rPr>
      </w:pPr>
    </w:p>
    <w:p w14:paraId="69F68D2E">
      <w:pPr>
        <w:spacing w:line="360" w:lineRule="auto"/>
        <w:jc w:val="center"/>
        <w:rPr>
          <w:rFonts w:ascii="Times New Roman" w:hAnsi="Times New Roman" w:cs="Times New Roman"/>
          <w:sz w:val="28"/>
          <w:szCs w:val="28"/>
        </w:rPr>
      </w:pPr>
    </w:p>
    <w:p w14:paraId="7013D525">
      <w:pPr>
        <w:spacing w:line="360" w:lineRule="auto"/>
        <w:jc w:val="center"/>
        <w:rPr>
          <w:rFonts w:ascii="Times New Roman" w:hAnsi="Times New Roman" w:cs="Times New Roman"/>
          <w:sz w:val="28"/>
          <w:szCs w:val="28"/>
        </w:rPr>
      </w:pPr>
    </w:p>
    <w:p w14:paraId="1FE6B148">
      <w:pPr>
        <w:spacing w:line="360" w:lineRule="auto"/>
        <w:jc w:val="center"/>
        <w:rPr>
          <w:rFonts w:ascii="Times New Roman" w:hAnsi="Times New Roman" w:cs="Times New Roman"/>
          <w:sz w:val="28"/>
          <w:szCs w:val="28"/>
        </w:rPr>
      </w:pPr>
    </w:p>
    <w:p w14:paraId="590A0DFA">
      <w:pPr>
        <w:spacing w:line="360" w:lineRule="auto"/>
        <w:jc w:val="center"/>
        <w:rPr>
          <w:rFonts w:ascii="Times New Roman" w:hAnsi="Times New Roman" w:cs="Times New Roman"/>
          <w:sz w:val="28"/>
          <w:szCs w:val="28"/>
        </w:rPr>
      </w:pPr>
    </w:p>
    <w:p w14:paraId="47BF1608">
      <w:pPr>
        <w:spacing w:line="360" w:lineRule="auto"/>
        <w:jc w:val="center"/>
        <w:rPr>
          <w:rFonts w:ascii="Times New Roman" w:hAnsi="Times New Roman" w:cs="Times New Roman"/>
          <w:sz w:val="28"/>
          <w:szCs w:val="28"/>
        </w:rPr>
      </w:pPr>
    </w:p>
    <w:p w14:paraId="00FD0EB0">
      <w:pPr>
        <w:spacing w:line="360" w:lineRule="auto"/>
        <w:jc w:val="center"/>
        <w:rPr>
          <w:rFonts w:ascii="Times New Roman" w:hAnsi="Times New Roman" w:cs="Times New Roman"/>
          <w:sz w:val="28"/>
          <w:szCs w:val="28"/>
        </w:rPr>
      </w:pPr>
    </w:p>
    <w:p w14:paraId="2622F8D7">
      <w:pPr>
        <w:spacing w:line="360" w:lineRule="auto"/>
        <w:jc w:val="center"/>
        <w:rPr>
          <w:rFonts w:ascii="Times New Roman" w:hAnsi="Times New Roman" w:cs="Times New Roman"/>
          <w:sz w:val="28"/>
          <w:szCs w:val="28"/>
        </w:rPr>
      </w:pPr>
    </w:p>
    <w:p w14:paraId="5906A3D7">
      <w:pPr>
        <w:spacing w:line="360" w:lineRule="auto"/>
        <w:jc w:val="center"/>
        <w:rPr>
          <w:rFonts w:ascii="Times New Roman" w:hAnsi="Times New Roman" w:cs="Times New Roman"/>
          <w:sz w:val="28"/>
          <w:szCs w:val="28"/>
        </w:rPr>
      </w:pPr>
    </w:p>
    <w:p w14:paraId="6411778B">
      <w:pPr>
        <w:spacing w:line="360" w:lineRule="auto"/>
        <w:jc w:val="center"/>
        <w:rPr>
          <w:rFonts w:ascii="Times New Roman" w:hAnsi="Times New Roman" w:cs="Times New Roman"/>
          <w:sz w:val="28"/>
          <w:szCs w:val="28"/>
        </w:rPr>
      </w:pPr>
    </w:p>
    <w:p w14:paraId="779FE064">
      <w:pPr>
        <w:spacing w:line="360" w:lineRule="auto"/>
        <w:jc w:val="center"/>
        <w:rPr>
          <w:rFonts w:ascii="Times New Roman" w:hAnsi="Times New Roman" w:cs="Times New Roman"/>
          <w:sz w:val="28"/>
          <w:szCs w:val="28"/>
        </w:rPr>
      </w:pPr>
      <w:r>
        <w:rPr>
          <w:rFonts w:ascii="Times New Roman" w:hAnsi="Times New Roman" w:cs="Times New Roman"/>
          <w:sz w:val="28"/>
          <w:szCs w:val="28"/>
        </w:rPr>
        <w:t>ABSTRACTS</w:t>
      </w:r>
    </w:p>
    <w:p w14:paraId="553A59E2">
      <w:pPr>
        <w:spacing w:line="360" w:lineRule="auto"/>
        <w:jc w:val="both"/>
        <w:rPr>
          <w:rFonts w:ascii="Times New Roman" w:hAnsi="Times New Roman" w:cs="Times New Roman"/>
          <w:i/>
          <w:sz w:val="28"/>
          <w:szCs w:val="28"/>
        </w:rPr>
      </w:pPr>
      <w:r>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14:paraId="724733B9">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14:paraId="626A43FE">
      <w:pPr>
        <w:spacing w:line="480" w:lineRule="auto"/>
        <w:jc w:val="both"/>
        <w:rPr>
          <w:rFonts w:ascii="Times New Roman" w:hAnsi="Times New Roman" w:cs="Times New Roman"/>
          <w:b/>
          <w:sz w:val="28"/>
          <w:szCs w:val="28"/>
        </w:rPr>
      </w:pPr>
      <w:r>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14:paraId="4F8E6238">
      <w:pPr>
        <w:rPr>
          <w:rFonts w:ascii="Times New Roman" w:hAnsi="Times New Roman" w:cs="Times New Roman"/>
        </w:rPr>
      </w:pPr>
    </w:p>
    <w:p w14:paraId="601B72F5"/>
    <w:p w14:paraId="71C5787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0D0A3A2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ANTIFUNGAL EFFECT OF JATROPHA CURCAS (EWE LAPALAPA) </w:t>
      </w:r>
    </w:p>
    <w:p w14:paraId="5614F295">
      <w:pPr>
        <w:spacing w:line="480" w:lineRule="auto"/>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Pr>
          <w:rFonts w:ascii="Times New Roman" w:hAnsi="Times New Roman" w:cs="Times New Roman"/>
          <w:b/>
          <w:sz w:val="28"/>
          <w:szCs w:val="28"/>
        </w:rPr>
        <w:t>Background of the study</w:t>
      </w:r>
    </w:p>
    <w:p w14:paraId="1342CDCB">
      <w:pPr>
        <w:spacing w:line="480" w:lineRule="auto"/>
        <w:jc w:val="both"/>
        <w:rPr>
          <w:rFonts w:ascii="Times New Roman" w:hAnsi="Times New Roman" w:cs="Times New Roman"/>
          <w:sz w:val="28"/>
          <w:szCs w:val="28"/>
        </w:rPr>
      </w:pPr>
      <w:r>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niger, and Trichophyton rubrum are responsible for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Jatropha carcass commonly known as (Ewe lapalapa in Yoruba). This plants belongs to the Euphorbiaceal family and is widely distributed in tropical and sub-tropical regions. (Adeyemo et al., 2003).</w:t>
      </w:r>
    </w:p>
    <w:p w14:paraId="3CED5BE8">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14:paraId="225654DE">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Therefore, this study seeks to evaluate the anti-fungal activity of Jatropha curcas leaf extract against selected fungal pathogens to determine its potential as a natural alternative to conventional antifungal drugs. (Akinpelu et al., 2014; Edeoga et al 2005).</w:t>
      </w:r>
    </w:p>
    <w:p w14:paraId="793EEBEF">
      <w:pPr>
        <w:spacing w:line="480" w:lineRule="auto"/>
        <w:jc w:val="both"/>
        <w:rPr>
          <w:rFonts w:ascii="Times New Roman" w:hAnsi="Times New Roman" w:cs="Times New Roman"/>
          <w:b/>
          <w:sz w:val="28"/>
          <w:szCs w:val="28"/>
        </w:rPr>
      </w:pPr>
      <w:r>
        <w:rPr>
          <w:rFonts w:ascii="Times New Roman" w:hAnsi="Times New Roman" w:cs="Times New Roman"/>
          <w:b/>
          <w:sz w:val="28"/>
          <w:szCs w:val="28"/>
        </w:rPr>
        <w:t>1.2 Statement of the Problem</w:t>
      </w:r>
    </w:p>
    <w:p w14:paraId="169068C5">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use in antifungal drug resistance and the adverse effects associated with conventional antifungal therapies underscore the need for safer and more effective 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14:paraId="5C67CCF8">
      <w:pPr>
        <w:spacing w:line="480" w:lineRule="auto"/>
        <w:jc w:val="both"/>
        <w:rPr>
          <w:rFonts w:ascii="Times New Roman" w:hAnsi="Times New Roman" w:cs="Times New Roman"/>
          <w:b/>
          <w:sz w:val="28"/>
          <w:szCs w:val="28"/>
        </w:rPr>
      </w:pPr>
      <w:r>
        <w:rPr>
          <w:rFonts w:ascii="Times New Roman" w:hAnsi="Times New Roman" w:cs="Times New Roman"/>
          <w:b/>
          <w:sz w:val="28"/>
          <w:szCs w:val="28"/>
        </w:rPr>
        <w:t>1.3 Aims of the Study</w:t>
      </w:r>
    </w:p>
    <w:p w14:paraId="1D240BA9">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aim of this study is to investigate the antifungal effect of Jatropha curcas (Ewe lapa) </w:t>
      </w:r>
    </w:p>
    <w:p w14:paraId="3D45547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1.4 Objective of the Study</w:t>
      </w:r>
    </w:p>
    <w:p w14:paraId="74DA1356">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prepare ethanol and aqueous extracts from Jatopha carcass leaves. </w:t>
      </w:r>
    </w:p>
    <w:p w14:paraId="1944FF18">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conduct phytochemical screening of the extracts</w:t>
      </w:r>
    </w:p>
    <w:p w14:paraId="23AEBBE6">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test the antifungal activity of the extract against selected fungi (Candida Albicans Aspergillus niger, Trichophyton rubrum). </w:t>
      </w:r>
    </w:p>
    <w:p w14:paraId="37D3194D">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compare the antifungal activities of the extracts with that of standard antifungal drugs.</w:t>
      </w:r>
    </w:p>
    <w:p w14:paraId="38554575">
      <w:pPr>
        <w:spacing w:line="480" w:lineRule="auto"/>
        <w:jc w:val="both"/>
        <w:rPr>
          <w:rFonts w:ascii="Times New Roman" w:hAnsi="Times New Roman" w:cs="Times New Roman"/>
          <w:b/>
          <w:sz w:val="28"/>
          <w:szCs w:val="28"/>
        </w:rPr>
      </w:pPr>
      <w:r>
        <w:rPr>
          <w:rFonts w:ascii="Times New Roman" w:hAnsi="Times New Roman" w:cs="Times New Roman"/>
          <w:b/>
          <w:sz w:val="28"/>
          <w:szCs w:val="28"/>
        </w:rPr>
        <w:t>1.5 Significance of the Study</w:t>
      </w:r>
    </w:p>
    <w:p w14:paraId="72BFE202">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may provide scientific evidence to support the traditional use of jatropha curcas In treating fungal infections. if proven effective, it could lead to the development of affordable and accessible herbal antifungal remedies especially in low resource settings. the research may also contribute to the ongoing search for new antifungal agents from plants sources.</w:t>
      </w:r>
    </w:p>
    <w:p w14:paraId="5BAC28EC">
      <w:pPr>
        <w:spacing w:line="480" w:lineRule="auto"/>
        <w:jc w:val="both"/>
        <w:rPr>
          <w:rFonts w:ascii="Times New Roman" w:hAnsi="Times New Roman" w:cs="Times New Roman"/>
          <w:b/>
          <w:sz w:val="28"/>
          <w:szCs w:val="28"/>
        </w:rPr>
      </w:pPr>
      <w:r>
        <w:rPr>
          <w:rFonts w:ascii="Times New Roman" w:hAnsi="Times New Roman" w:cs="Times New Roman"/>
          <w:b/>
          <w:sz w:val="28"/>
          <w:szCs w:val="28"/>
        </w:rPr>
        <w:t>1.6 Scope of the Study</w:t>
      </w:r>
    </w:p>
    <w:p w14:paraId="08A4A6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will focus on the collection extraction of jatropha curcas/leaves phytochemicals screening and evaluation of antifungal activity Against pathogenic fungi under laboratory condition. </w:t>
      </w:r>
    </w:p>
    <w:p w14:paraId="095DCC74">
      <w:pPr>
        <w:spacing w:line="480" w:lineRule="auto"/>
        <w:jc w:val="both"/>
        <w:rPr>
          <w:rFonts w:ascii="Times New Roman" w:hAnsi="Times New Roman" w:cs="Times New Roman"/>
          <w:sz w:val="28"/>
          <w:szCs w:val="28"/>
        </w:rPr>
      </w:pPr>
      <w:r>
        <w:rPr>
          <w:rFonts w:ascii="Times New Roman" w:hAnsi="Times New Roman" w:cs="Times New Roman"/>
          <w:sz w:val="28"/>
          <w:szCs w:val="28"/>
        </w:rPr>
        <w:t>Other parts of the plant such as seeds or latexs and other microbial species will not be considered (WHO 2022).</w:t>
      </w:r>
    </w:p>
    <w:p w14:paraId="54E93E5B">
      <w:pPr>
        <w:spacing w:line="480" w:lineRule="auto"/>
        <w:jc w:val="both"/>
        <w:rPr>
          <w:rFonts w:ascii="Times New Roman" w:hAnsi="Times New Roman" w:cs="Times New Roman"/>
          <w:sz w:val="28"/>
          <w:szCs w:val="28"/>
        </w:rPr>
      </w:pPr>
    </w:p>
    <w:p w14:paraId="7A0DA34C">
      <w:pPr>
        <w:spacing w:line="480" w:lineRule="auto"/>
        <w:jc w:val="both"/>
        <w:rPr>
          <w:rFonts w:ascii="Times New Roman" w:hAnsi="Times New Roman" w:cs="Times New Roman"/>
          <w:sz w:val="28"/>
          <w:szCs w:val="28"/>
        </w:rPr>
      </w:pPr>
    </w:p>
    <w:p w14:paraId="72688B17">
      <w:pPr>
        <w:spacing w:line="480" w:lineRule="auto"/>
        <w:jc w:val="both"/>
        <w:rPr>
          <w:rFonts w:ascii="Times New Roman" w:hAnsi="Times New Roman" w:cs="Times New Roman"/>
          <w:sz w:val="28"/>
          <w:szCs w:val="28"/>
        </w:rPr>
      </w:pPr>
    </w:p>
    <w:p w14:paraId="373290DC">
      <w:pPr>
        <w:spacing w:line="480" w:lineRule="auto"/>
        <w:jc w:val="both"/>
        <w:rPr>
          <w:rFonts w:ascii="Times New Roman" w:hAnsi="Times New Roman" w:cs="Times New Roman"/>
          <w:sz w:val="28"/>
          <w:szCs w:val="28"/>
        </w:rPr>
      </w:pPr>
    </w:p>
    <w:p w14:paraId="15C493F6">
      <w:pPr>
        <w:spacing w:line="480" w:lineRule="auto"/>
        <w:jc w:val="both"/>
        <w:rPr>
          <w:rFonts w:ascii="Times New Roman" w:hAnsi="Times New Roman" w:cs="Times New Roman"/>
          <w:sz w:val="28"/>
          <w:szCs w:val="28"/>
        </w:rPr>
      </w:pPr>
    </w:p>
    <w:p w14:paraId="327FFF1F">
      <w:pPr>
        <w:spacing w:line="480" w:lineRule="auto"/>
        <w:jc w:val="both"/>
        <w:rPr>
          <w:rFonts w:ascii="Times New Roman" w:hAnsi="Times New Roman" w:cs="Times New Roman"/>
          <w:sz w:val="28"/>
          <w:szCs w:val="28"/>
        </w:rPr>
      </w:pPr>
    </w:p>
    <w:p w14:paraId="1A038F45">
      <w:pPr>
        <w:spacing w:line="480" w:lineRule="auto"/>
        <w:jc w:val="both"/>
        <w:rPr>
          <w:rFonts w:ascii="Times New Roman" w:hAnsi="Times New Roman" w:cs="Times New Roman"/>
          <w:sz w:val="28"/>
          <w:szCs w:val="28"/>
        </w:rPr>
      </w:pPr>
    </w:p>
    <w:p w14:paraId="23B6B0B5">
      <w:pPr>
        <w:spacing w:line="480" w:lineRule="auto"/>
        <w:jc w:val="both"/>
        <w:rPr>
          <w:rFonts w:ascii="Times New Roman" w:hAnsi="Times New Roman" w:cs="Times New Roman"/>
          <w:sz w:val="28"/>
          <w:szCs w:val="28"/>
        </w:rPr>
      </w:pPr>
    </w:p>
    <w:p w14:paraId="05E422F7">
      <w:pPr>
        <w:spacing w:line="480" w:lineRule="auto"/>
        <w:jc w:val="both"/>
        <w:rPr>
          <w:rFonts w:ascii="Times New Roman" w:hAnsi="Times New Roman" w:cs="Times New Roman"/>
          <w:sz w:val="28"/>
          <w:szCs w:val="28"/>
        </w:rPr>
      </w:pPr>
    </w:p>
    <w:p w14:paraId="682C12C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7796EF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Literature Review</w:t>
      </w:r>
    </w:p>
    <w:p w14:paraId="3C434D8F">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Pr>
          <w:rFonts w:ascii="Times New Roman" w:hAnsi="Times New Roman" w:cs="Times New Roman"/>
          <w:b/>
          <w:sz w:val="28"/>
          <w:szCs w:val="28"/>
        </w:rPr>
        <w:t>Overview of Fungal Infections</w:t>
      </w:r>
    </w:p>
    <w:p w14:paraId="4D78B2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Fungal infection, also known as mycosis are diseases caused by fungi. The range from superficial infections like athletes foot and  microorganism of invasion systemic Infections such as candidiasis and aspergillosis. These infections pose a significances health risk, especially to immonocompromise Individual according to the World Health Organization (WHO 2022) Over 1 billion people are affected by fungal infections annually with more than 1.6 million deaths attributed to invasive mycoses. </w:t>
      </w:r>
    </w:p>
    <w:p w14:paraId="32C85D5B">
      <w:pPr>
        <w:spacing w:line="480" w:lineRule="auto"/>
        <w:jc w:val="both"/>
        <w:rPr>
          <w:rFonts w:ascii="Times New Roman" w:hAnsi="Times New Roman" w:cs="Times New Roman"/>
          <w:sz w:val="28"/>
          <w:szCs w:val="28"/>
        </w:rPr>
      </w:pPr>
      <w:r>
        <w:rPr>
          <w:rFonts w:ascii="Times New Roman" w:hAnsi="Times New Roman" w:cs="Times New Roman"/>
          <w:sz w:val="28"/>
          <w:szCs w:val="28"/>
        </w:rPr>
        <w:t>Common pathogenic fungi include</w:t>
      </w:r>
    </w:p>
    <w:p w14:paraId="6F8E876A">
      <w:pPr>
        <w:pStyle w:val="8"/>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Cause Oral thrush,  vagina yeast infection and systemic candidiasis.</w:t>
      </w:r>
    </w:p>
    <w:p w14:paraId="1A509975">
      <w:pPr>
        <w:pStyle w:val="8"/>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Aspergillosis niger: Leads to respiratory infections such as aspergillosis</w:t>
      </w:r>
    </w:p>
    <w:p w14:paraId="12991B4E">
      <w:pPr>
        <w:pStyle w:val="8"/>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Trichophyton rebrum: Responsible for dermatophytosis (Skin, nail, and hair infection). (Kohler et al., 2005) </w:t>
      </w:r>
    </w:p>
    <w:p w14:paraId="512F4D1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global burden of fungal disease is increasing partly due to rising drug resistance and a growing number of immunocompromised patients due to HIV/AIDS, cancer therapy, and organ transplants. </w:t>
      </w:r>
    </w:p>
    <w:p w14:paraId="768EE260">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Challenges with Conventional Antifungal/Treatment</w:t>
      </w:r>
    </w:p>
    <w:p w14:paraId="399D41A4">
      <w:pPr>
        <w:spacing w:line="480" w:lineRule="auto"/>
        <w:jc w:val="both"/>
        <w:rPr>
          <w:rFonts w:ascii="Times New Roman" w:hAnsi="Times New Roman" w:cs="Times New Roman"/>
          <w:sz w:val="28"/>
          <w:szCs w:val="28"/>
        </w:rPr>
      </w:pPr>
      <w:r>
        <w:rPr>
          <w:rFonts w:ascii="Times New Roman" w:hAnsi="Times New Roman" w:cs="Times New Roman"/>
          <w:sz w:val="28"/>
          <w:szCs w:val="28"/>
        </w:rPr>
        <w:t>Conventional antifungal agents, including azoles (eg, fluconazole), polyeres (e, g amphotericin B), and echino Candins, are the mainstay treatments for fungal infections. (Denning &amp; Bromley, 2015).</w:t>
      </w:r>
    </w:p>
    <w:p w14:paraId="6C95F594">
      <w:pPr>
        <w:spacing w:line="480" w:lineRule="auto"/>
        <w:jc w:val="both"/>
        <w:rPr>
          <w:rFonts w:ascii="Times New Roman" w:hAnsi="Times New Roman" w:cs="Times New Roman"/>
          <w:sz w:val="28"/>
          <w:szCs w:val="28"/>
        </w:rPr>
      </w:pPr>
      <w:r>
        <w:rPr>
          <w:rFonts w:ascii="Times New Roman" w:hAnsi="Times New Roman" w:cs="Times New Roman"/>
          <w:sz w:val="28"/>
          <w:szCs w:val="28"/>
        </w:rPr>
        <w:t>However, several issues hinder their effectiveness.</w:t>
      </w:r>
    </w:p>
    <w:p w14:paraId="52DE8299">
      <w:pPr>
        <w:pStyle w:val="8"/>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Drug Resistance: Over use and misuse of antifungal drugs have led to resistance fungal strains.</w:t>
      </w:r>
    </w:p>
    <w:p w14:paraId="3A1DE250">
      <w:pPr>
        <w:pStyle w:val="8"/>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Toxicity: .Many antifungal agents have side effects especially with long term use.</w:t>
      </w:r>
    </w:p>
    <w:p w14:paraId="0240FB47">
      <w:pPr>
        <w:pStyle w:val="8"/>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High Cost: Some effective antifungal drugs are expensive and unaffordable for low income populations.</w:t>
      </w:r>
    </w:p>
    <w:p w14:paraId="64303925">
      <w:pPr>
        <w:pStyle w:val="8"/>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Limited Availability: In rural or resource - poor areas, Access to antifungal medication is often restricted.</w:t>
      </w:r>
    </w:p>
    <w:p w14:paraId="7A646091">
      <w:pPr>
        <w:spacing w:line="480" w:lineRule="auto"/>
        <w:jc w:val="both"/>
        <w:rPr>
          <w:rFonts w:ascii="Times New Roman" w:hAnsi="Times New Roman" w:cs="Times New Roman"/>
          <w:sz w:val="28"/>
          <w:szCs w:val="28"/>
        </w:rPr>
      </w:pPr>
      <w:r>
        <w:rPr>
          <w:rFonts w:ascii="Times New Roman" w:hAnsi="Times New Roman" w:cs="Times New Roman"/>
          <w:sz w:val="28"/>
          <w:szCs w:val="28"/>
        </w:rPr>
        <w:t>This limitation necessitates the exploration of alternative treatments particularly from plants sources.</w:t>
      </w:r>
    </w:p>
    <w:p w14:paraId="2EB212F2">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as Antifungal Agents</w:t>
      </w:r>
    </w:p>
    <w:p w14:paraId="4C4F89E1">
      <w:pPr>
        <w:spacing w:line="480" w:lineRule="auto"/>
        <w:jc w:val="both"/>
        <w:rPr>
          <w:rFonts w:ascii="Times New Roman" w:hAnsi="Times New Roman" w:cs="Times New Roman"/>
          <w:sz w:val="28"/>
          <w:szCs w:val="28"/>
        </w:rPr>
      </w:pPr>
      <w:r>
        <w:rPr>
          <w:rFonts w:ascii="Times New Roman" w:hAnsi="Times New Roman" w:cs="Times New Roman"/>
          <w:sz w:val="28"/>
          <w:szCs w:val="28"/>
        </w:rPr>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14:paraId="7B7EC5EB">
      <w:pPr>
        <w:pStyle w:val="8"/>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Interfere with microbia DNA replication</w:t>
      </w:r>
    </w:p>
    <w:p w14:paraId="25962811">
      <w:pPr>
        <w:pStyle w:val="8"/>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Inhibit microbial enzymes and cell wall syntthesis</w:t>
      </w:r>
    </w:p>
    <w:p w14:paraId="018434F2">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Saponins: Disrupt cell membranes</w:t>
      </w:r>
    </w:p>
    <w:p w14:paraId="1F5DC50A">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Tannins: Bind to protein and inactivates microbia enzymes</w:t>
      </w:r>
    </w:p>
    <w:p w14:paraId="5C46DA8C">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Phenols: Have antioxidant and antimicrobial effects. </w:t>
      </w:r>
    </w:p>
    <w:p w14:paraId="49D1F9A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shown that extracts from plants like reem, garlic, ginger and Jatopha curcas exhibit antifungal activity. </w:t>
      </w:r>
    </w:p>
    <w:p w14:paraId="793A0004">
      <w:pPr>
        <w:spacing w:line="480" w:lineRule="auto"/>
        <w:jc w:val="both"/>
        <w:rPr>
          <w:rFonts w:ascii="Times New Roman" w:hAnsi="Times New Roman" w:cs="Times New Roman"/>
          <w:sz w:val="28"/>
          <w:szCs w:val="28"/>
        </w:rPr>
      </w:pPr>
      <w:r>
        <w:rPr>
          <w:rFonts w:ascii="Times New Roman" w:hAnsi="Times New Roman" w:cs="Times New Roman"/>
          <w:sz w:val="28"/>
          <w:szCs w:val="28"/>
        </w:rPr>
        <w:t>These natural agents are usually biodegradable, cost effective, and less toxic than synthetic drugs (Suresh et al., 2014.</w:t>
      </w:r>
    </w:p>
    <w:p w14:paraId="6292944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Theses Traditional uses are supported by the presence of various biological active compounds in the plants. </w:t>
      </w:r>
    </w:p>
    <w:p w14:paraId="15A5CAB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Botanica Descriptions of Jatropha Curcas. </w:t>
      </w:r>
    </w:p>
    <w:p w14:paraId="2EFBC38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Jatropha curcas belongs to the family euphorbiacea. It’s a fast growing shrub or Small tree native to Central America but widely cultivated in Africa,  Asia and other tropical regions. </w:t>
      </w:r>
    </w:p>
    <w:p w14:paraId="43F57143">
      <w:pPr>
        <w:spacing w:line="480" w:lineRule="auto"/>
        <w:jc w:val="both"/>
        <w:rPr>
          <w:rFonts w:ascii="Times New Roman" w:hAnsi="Times New Roman" w:cs="Times New Roman"/>
          <w:sz w:val="28"/>
          <w:szCs w:val="28"/>
        </w:rPr>
      </w:pPr>
    </w:p>
    <w:p w14:paraId="213B6A2D">
      <w:pPr>
        <w:spacing w:line="480" w:lineRule="auto"/>
        <w:jc w:val="both"/>
        <w:rPr>
          <w:rFonts w:ascii="Times New Roman" w:hAnsi="Times New Roman" w:cs="Times New Roman"/>
          <w:b/>
          <w:sz w:val="28"/>
          <w:szCs w:val="28"/>
        </w:rPr>
      </w:pPr>
      <w:r>
        <w:rPr>
          <w:rFonts w:ascii="Times New Roman" w:hAnsi="Times New Roman" w:cs="Times New Roman"/>
          <w:b/>
          <w:sz w:val="28"/>
          <w:szCs w:val="28"/>
        </w:rPr>
        <w:t>Botanica Features.</w:t>
      </w:r>
    </w:p>
    <w:p w14:paraId="46F43629">
      <w:pPr>
        <w:pStyle w:val="8"/>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Leaves: Brocid, green, lobed, and alternate</w:t>
      </w:r>
    </w:p>
    <w:p w14:paraId="50ADB10D">
      <w:pPr>
        <w:pStyle w:val="8"/>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Flowers: yellowish- green and unisexual</w:t>
      </w:r>
    </w:p>
    <w:p w14:paraId="6D4D2CAE">
      <w:pPr>
        <w:pStyle w:val="8"/>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Fruits: Avoid capsules containing three seeds</w:t>
      </w:r>
    </w:p>
    <w:p w14:paraId="049B7DF7">
      <w:pPr>
        <w:pStyle w:val="8"/>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Latex: white and sticky, exuded when parts of the plant are cut. </w:t>
      </w:r>
    </w:p>
    <w:p w14:paraId="536922B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plants thrives in poor soils and his resistance drought, making it ideal for cultivation. In and areas, all parts of the plants are used in traditional medicine, especially the leaves and latex. </w:t>
      </w:r>
    </w:p>
    <w:p w14:paraId="648063EA">
      <w:pPr>
        <w:spacing w:line="480" w:lineRule="auto"/>
        <w:jc w:val="both"/>
        <w:rPr>
          <w:rFonts w:ascii="Times New Roman" w:hAnsi="Times New Roman" w:cs="Times New Roman"/>
          <w:b/>
          <w:sz w:val="28"/>
          <w:szCs w:val="28"/>
        </w:rPr>
      </w:pPr>
      <w:r>
        <w:rPr>
          <w:rFonts w:ascii="Times New Roman" w:hAnsi="Times New Roman" w:cs="Times New Roman"/>
          <w:b/>
          <w:sz w:val="28"/>
          <w:szCs w:val="28"/>
        </w:rPr>
        <w:t>2.5 Ethnomedicinal Uses of Jatropha Curcas</w:t>
      </w:r>
    </w:p>
    <w:p w14:paraId="25E7C39F">
      <w:pPr>
        <w:spacing w:line="480" w:lineRule="auto"/>
        <w:jc w:val="both"/>
        <w:rPr>
          <w:rFonts w:ascii="Times New Roman" w:hAnsi="Times New Roman" w:cs="Times New Roman"/>
          <w:sz w:val="28"/>
          <w:szCs w:val="28"/>
        </w:rPr>
      </w:pPr>
      <w:r>
        <w:rPr>
          <w:rFonts w:ascii="Times New Roman" w:hAnsi="Times New Roman" w:cs="Times New Roman"/>
          <w:sz w:val="28"/>
          <w:szCs w:val="28"/>
        </w:rPr>
        <w:t>In many African communities, Jatropha curcas is widely used in folk medicine for treating various elements ethanol medicinal application includes:</w:t>
      </w:r>
    </w:p>
    <w:p w14:paraId="5974522B">
      <w:pPr>
        <w:pStyle w:val="8"/>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Wound healing: Leaves and latex are applied to cuts and bruises</w:t>
      </w:r>
    </w:p>
    <w:p w14:paraId="439ABB37">
      <w:pPr>
        <w:pStyle w:val="8"/>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Sap is used for treating fungal and bacterial skin conditions</w:t>
      </w:r>
    </w:p>
    <w:p w14:paraId="5FE08893">
      <w:pPr>
        <w:pStyle w:val="8"/>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Digestive issues: Seeds are used as a laxative in small doses.</w:t>
      </w:r>
    </w:p>
    <w:p w14:paraId="7932B636">
      <w:pPr>
        <w:pStyle w:val="8"/>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Fever and malaria: Decoctions of the Leaves are consumed </w:t>
      </w:r>
    </w:p>
    <w:p w14:paraId="60ED57E7">
      <w:pPr>
        <w:pStyle w:val="8"/>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 and analgesic: Leaf purities relieve pain and inflammation.</w:t>
      </w:r>
    </w:p>
    <w:p w14:paraId="2F33CAA7">
      <w:pPr>
        <w:pStyle w:val="8"/>
        <w:spacing w:line="480" w:lineRule="auto"/>
        <w:jc w:val="both"/>
        <w:rPr>
          <w:rFonts w:ascii="Times New Roman" w:hAnsi="Times New Roman" w:cs="Times New Roman"/>
          <w:sz w:val="28"/>
          <w:szCs w:val="28"/>
        </w:rPr>
      </w:pPr>
    </w:p>
    <w:p w14:paraId="7C0C8704">
      <w:pPr>
        <w:spacing w:line="480" w:lineRule="auto"/>
        <w:jc w:val="both"/>
        <w:rPr>
          <w:rFonts w:ascii="Times New Roman" w:hAnsi="Times New Roman" w:cs="Times New Roman"/>
          <w:sz w:val="28"/>
          <w:szCs w:val="28"/>
        </w:rPr>
      </w:pPr>
      <w:r>
        <w:rPr>
          <w:rFonts w:ascii="Times New Roman" w:hAnsi="Times New Roman" w:cs="Times New Roman"/>
          <w:b/>
          <w:sz w:val="28"/>
          <w:szCs w:val="28"/>
        </w:rPr>
        <w:t>2.6 Phytochemicals Constituents of Jatropha Curcas</w:t>
      </w:r>
      <w:r>
        <w:rPr>
          <w:rFonts w:ascii="Times New Roman" w:hAnsi="Times New Roman" w:cs="Times New Roman"/>
          <w:sz w:val="28"/>
          <w:szCs w:val="28"/>
        </w:rPr>
        <w:t xml:space="preserve"> </w:t>
      </w:r>
    </w:p>
    <w:p w14:paraId="26E08290">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analysis of jatropha curcas has refill the presence of multiple compounds known for their pharmacological properties. these includes:</w:t>
      </w:r>
    </w:p>
    <w:p w14:paraId="1999157A">
      <w:pPr>
        <w:pStyle w:val="8"/>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Possesses antimicrobial and analgesis effects</w:t>
      </w:r>
    </w:p>
    <w:p w14:paraId="39D2634F">
      <w:pPr>
        <w:pStyle w:val="8"/>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Saponins: Enhance immune response and disrupts microbial cell membranes</w:t>
      </w:r>
    </w:p>
    <w:p w14:paraId="7707F802">
      <w:pPr>
        <w:pStyle w:val="8"/>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Exhibit antioxidant, Anti-inflammatory, and anti microbia properties.</w:t>
      </w:r>
    </w:p>
    <w:p w14:paraId="03E1E340">
      <w:pPr>
        <w:pStyle w:val="8"/>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Tannins: Have astringent properties and contributes to wound healing.</w:t>
      </w:r>
    </w:p>
    <w:p w14:paraId="122A80F0">
      <w:pPr>
        <w:pStyle w:val="8"/>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Phenolic Compounds: Act as antioxidants And antimicrobial agents.</w:t>
      </w:r>
    </w:p>
    <w:p w14:paraId="74BEF6D7">
      <w:pPr>
        <w:pStyle w:val="8"/>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Glycosides: May have antimicrobial and anti-inflammatory effects.</w:t>
      </w:r>
    </w:p>
    <w:p w14:paraId="3D8E750E">
      <w:pPr>
        <w:spacing w:line="480" w:lineRule="auto"/>
        <w:jc w:val="both"/>
        <w:rPr>
          <w:rFonts w:ascii="Times New Roman" w:hAnsi="Times New Roman" w:cs="Times New Roman"/>
          <w:sz w:val="28"/>
          <w:szCs w:val="28"/>
        </w:rPr>
      </w:pPr>
      <w:r>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or ethanol). Plants parts used and environmental factors.</w:t>
      </w:r>
    </w:p>
    <w:p w14:paraId="0B0105A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2.7 Previous Studies on the Antifungal Activity of Jatropha Curcas. </w:t>
      </w:r>
    </w:p>
    <w:p w14:paraId="5784E5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scientific studies have demonstrated the antifungi efficacy of Jatropha curcas extracts. </w:t>
      </w:r>
    </w:p>
    <w:p w14:paraId="5C88E24A">
      <w:pPr>
        <w:pStyle w:val="8"/>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Akinpelu and Aiygoro (2014) Reported that ethanol and aqueous leaf extracts of Jatropha Curcas Inhibited the growth of candida albicans and Aspergillus niger</w:t>
      </w:r>
    </w:p>
    <w:p w14:paraId="2C0F341A">
      <w:pPr>
        <w:pStyle w:val="8"/>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Edeoga et al. (2006) found That the plants contain flavonoid and tannins that are effective against skin fungi.</w:t>
      </w:r>
    </w:p>
    <w:p w14:paraId="2E3DD756">
      <w:pPr>
        <w:pStyle w:val="8"/>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Nwosu and Okafor (1995) Observed antifungal effects of jatropha curcas latex Against dermatophytes like Trichophyton mentagrophytes.</w:t>
      </w:r>
    </w:p>
    <w:p w14:paraId="2B240A13">
      <w:pPr>
        <w:pStyle w:val="8"/>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that the antifungal activity was concentration, dependent, with higher extracts concentration yielding larger zones of inhibition.</w:t>
      </w:r>
    </w:p>
    <w:p w14:paraId="2B1DC28C">
      <w:pPr>
        <w:spacing w:line="480" w:lineRule="auto"/>
        <w:jc w:val="both"/>
        <w:rPr>
          <w:rFonts w:ascii="Times New Roman" w:hAnsi="Times New Roman" w:cs="Times New Roman"/>
          <w:sz w:val="28"/>
          <w:szCs w:val="28"/>
        </w:rPr>
      </w:pPr>
      <w:r>
        <w:rPr>
          <w:rFonts w:ascii="Times New Roman" w:hAnsi="Times New Roman" w:cs="Times New Roman"/>
          <w:sz w:val="28"/>
          <w:szCs w:val="28"/>
        </w:rPr>
        <w:t>These findings support the ethanopharmacological use of Jatropha Curcas and highlight its potential as a natural alternative to synthetic antifungal drugs</w:t>
      </w:r>
    </w:p>
    <w:p w14:paraId="1489767D">
      <w:pPr>
        <w:spacing w:line="480" w:lineRule="auto"/>
        <w:jc w:val="both"/>
        <w:rPr>
          <w:rFonts w:ascii="Times New Roman" w:hAnsi="Times New Roman" w:cs="Times New Roman"/>
          <w:sz w:val="28"/>
          <w:szCs w:val="28"/>
        </w:rPr>
      </w:pPr>
    </w:p>
    <w:p w14:paraId="4DE3D89F">
      <w:pPr>
        <w:spacing w:line="480" w:lineRule="auto"/>
        <w:jc w:val="both"/>
        <w:rPr>
          <w:rFonts w:ascii="Times New Roman" w:hAnsi="Times New Roman" w:cs="Times New Roman"/>
          <w:sz w:val="28"/>
          <w:szCs w:val="28"/>
        </w:rPr>
      </w:pPr>
    </w:p>
    <w:p w14:paraId="4A1FE3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2608EA2">
      <w:pPr>
        <w:spacing w:line="480" w:lineRule="auto"/>
        <w:jc w:val="both"/>
        <w:rPr>
          <w:rFonts w:ascii="Times New Roman" w:hAnsi="Times New Roman" w:cs="Times New Roman"/>
          <w:sz w:val="28"/>
          <w:szCs w:val="28"/>
        </w:rPr>
      </w:pPr>
    </w:p>
    <w:p w14:paraId="11260A2E">
      <w:pPr>
        <w:spacing w:line="480" w:lineRule="auto"/>
        <w:jc w:val="both"/>
        <w:rPr>
          <w:rFonts w:ascii="Times New Roman" w:hAnsi="Times New Roman" w:cs="Times New Roman"/>
          <w:sz w:val="28"/>
          <w:szCs w:val="28"/>
        </w:rPr>
      </w:pPr>
    </w:p>
    <w:p w14:paraId="554F683B">
      <w:pPr>
        <w:spacing w:line="480" w:lineRule="auto"/>
        <w:jc w:val="both"/>
        <w:rPr>
          <w:rFonts w:ascii="Times New Roman" w:hAnsi="Times New Roman" w:cs="Times New Roman"/>
          <w:sz w:val="28"/>
          <w:szCs w:val="28"/>
        </w:rPr>
      </w:pPr>
    </w:p>
    <w:p w14:paraId="6B3BE64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40AA0A5C">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Pr>
          <w:rFonts w:ascii="Times New Roman" w:hAnsi="Times New Roman" w:cs="Times New Roman"/>
          <w:b/>
          <w:sz w:val="28"/>
          <w:szCs w:val="28"/>
        </w:rPr>
        <w:t>Research methodology</w:t>
      </w:r>
    </w:p>
    <w:p w14:paraId="55C3B032">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r>
      <w:r>
        <w:rPr>
          <w:rFonts w:ascii="Times New Roman" w:hAnsi="Times New Roman" w:cs="Times New Roman"/>
          <w:b/>
          <w:sz w:val="28"/>
          <w:szCs w:val="28"/>
        </w:rPr>
        <w:t>Introduction</w:t>
      </w:r>
    </w:p>
    <w:p w14:paraId="423A721C">
      <w:pPr>
        <w:spacing w:line="480" w:lineRule="auto"/>
        <w:jc w:val="both"/>
        <w:rPr>
          <w:rFonts w:ascii="Times New Roman" w:hAnsi="Times New Roman" w:cs="Times New Roman"/>
          <w:sz w:val="28"/>
          <w:szCs w:val="28"/>
        </w:rPr>
      </w:pPr>
      <w:r>
        <w:rPr>
          <w:rFonts w:ascii="Times New Roman" w:hAnsi="Times New Roman" w:cs="Times New Roman"/>
          <w:sz w:val="28"/>
          <w:szCs w:val="28"/>
        </w:rPr>
        <w:t>This chapter outlines the research design method of data collection, Experimental procedures and data analysis techniques used to evaluate the antifungal effects of jatropha curcas (Ewe lapalapa). It also describes the material and equipment used during the study. (Harbone, 1998; Chesebrough, 2006).</w:t>
      </w:r>
    </w:p>
    <w:p w14:paraId="162436E5">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Research Design</w:t>
      </w:r>
    </w:p>
    <w:p w14:paraId="2F10BE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study adopts an experimental research design to determine the antifungal activity of Jatropha curcas leaf extracts against selected fungal organisms. Laboratory based assays, including the agar well diffusion method, were used to evaluate the efficacy of the plant extracts (CLSI, 2008) </w:t>
      </w:r>
    </w:p>
    <w:p w14:paraId="06741D53">
      <w:pPr>
        <w:spacing w:line="480" w:lineRule="auto"/>
        <w:jc w:val="both"/>
        <w:rPr>
          <w:rFonts w:ascii="Times New Roman" w:hAnsi="Times New Roman" w:cs="Times New Roman"/>
          <w:b/>
          <w:sz w:val="28"/>
          <w:szCs w:val="28"/>
        </w:rPr>
      </w:pPr>
      <w:r>
        <w:rPr>
          <w:rFonts w:ascii="Times New Roman" w:hAnsi="Times New Roman" w:cs="Times New Roman"/>
          <w:b/>
          <w:sz w:val="28"/>
          <w:szCs w:val="28"/>
        </w:rPr>
        <w:t>3.3 Collection and Identification of Plants Materials</w:t>
      </w:r>
    </w:p>
    <w:p w14:paraId="467C485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Fresh leaves of Jatropha curcas we are collected from a local area (specify location). The plant was unidentified and authenticated by botanists at the (name of institution/herbarium). The leaves were washed with clean water to remove dust and debris; then air dried under shade at room temperature for 7 to 10 days (Sofowora, 1993).</w:t>
      </w:r>
    </w:p>
    <w:p w14:paraId="3D34E45B">
      <w:pPr>
        <w:spacing w:line="480" w:lineRule="auto"/>
        <w:jc w:val="both"/>
        <w:rPr>
          <w:rFonts w:ascii="Times New Roman" w:hAnsi="Times New Roman" w:cs="Times New Roman"/>
          <w:b/>
          <w:sz w:val="28"/>
          <w:szCs w:val="28"/>
        </w:rPr>
      </w:pPr>
      <w:r>
        <w:rPr>
          <w:rFonts w:ascii="Times New Roman" w:hAnsi="Times New Roman" w:cs="Times New Roman"/>
          <w:b/>
          <w:sz w:val="28"/>
          <w:szCs w:val="28"/>
        </w:rPr>
        <w:t>3.4 Preparation of Plant Extracts</w:t>
      </w:r>
    </w:p>
    <w:p w14:paraId="273D0DF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dried leaves were pulverized into a fine powder using an electric blender. </w:t>
      </w:r>
    </w:p>
    <w:p w14:paraId="08AEAD90">
      <w:pPr>
        <w:spacing w:line="480" w:lineRule="auto"/>
        <w:jc w:val="both"/>
        <w:rPr>
          <w:rFonts w:ascii="Times New Roman" w:hAnsi="Times New Roman" w:cs="Times New Roman"/>
          <w:sz w:val="28"/>
          <w:szCs w:val="28"/>
        </w:rPr>
      </w:pPr>
      <w:r>
        <w:rPr>
          <w:rFonts w:ascii="Times New Roman" w:hAnsi="Times New Roman" w:cs="Times New Roman"/>
          <w:b/>
          <w:sz w:val="28"/>
          <w:szCs w:val="28"/>
        </w:rPr>
        <w:t>Extraction methods:</w:t>
      </w:r>
      <w:r>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14:paraId="08010FC2">
      <w:pPr>
        <w:spacing w:line="480" w:lineRule="auto"/>
        <w:jc w:val="both"/>
        <w:rPr>
          <w:rFonts w:ascii="Times New Roman" w:hAnsi="Times New Roman" w:cs="Times New Roman"/>
          <w:sz w:val="28"/>
          <w:szCs w:val="28"/>
        </w:rPr>
      </w:pPr>
      <w:r>
        <w:rPr>
          <w:rFonts w:ascii="Times New Roman" w:hAnsi="Times New Roman" w:cs="Times New Roman"/>
          <w:b/>
          <w:sz w:val="28"/>
          <w:szCs w:val="28"/>
        </w:rPr>
        <w:t>Procedure:</w:t>
      </w:r>
      <w:r>
        <w:rPr>
          <w:rFonts w:ascii="Times New Roman" w:hAnsi="Times New Roman" w:cs="Times New Roman"/>
          <w:sz w:val="28"/>
          <w:szCs w:val="28"/>
        </w:rPr>
        <w:t xml:space="preserve"> The known quantity (e.g 100g) of powdered leave was soaked in 500ml of the choosing solvents for 48 to 72 hours with occasional shaking. The mixture was fitted using whatman No. 1 Filter paper, and the filtrates was concentrated using a Rotary evaporator or water bath at 40 to 50°c to obtain the crude extracts. </w:t>
      </w:r>
    </w:p>
    <w:p w14:paraId="4405FEAF">
      <w:pPr>
        <w:spacing w:line="480" w:lineRule="auto"/>
        <w:jc w:val="both"/>
        <w:rPr>
          <w:rFonts w:ascii="Times New Roman" w:hAnsi="Times New Roman" w:cs="Times New Roman"/>
          <w:b/>
          <w:sz w:val="28"/>
          <w:szCs w:val="28"/>
        </w:rPr>
      </w:pPr>
      <w:r>
        <w:rPr>
          <w:rFonts w:ascii="Times New Roman" w:hAnsi="Times New Roman" w:cs="Times New Roman"/>
          <w:b/>
          <w:sz w:val="28"/>
          <w:szCs w:val="28"/>
        </w:rPr>
        <w:t>3.5 Test Organism</w:t>
      </w:r>
    </w:p>
    <w:p w14:paraId="71D8C3D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Common pathogenic fungi such as candida albicans aspergillus niger, and Trichophyton rubrum were obtained from a microbiology laboratory or culture collection. The fungi were maintained on Sabouraud Dextrose Agar (SDA) Slants and sub cultures as needed. (Prescott et al., 2005) </w:t>
      </w:r>
    </w:p>
    <w:p w14:paraId="1341794B">
      <w:pPr>
        <w:spacing w:line="480" w:lineRule="auto"/>
        <w:jc w:val="both"/>
        <w:rPr>
          <w:rFonts w:ascii="Times New Roman" w:hAnsi="Times New Roman" w:cs="Times New Roman"/>
          <w:b/>
          <w:sz w:val="28"/>
          <w:szCs w:val="28"/>
        </w:rPr>
      </w:pPr>
      <w:r>
        <w:rPr>
          <w:rFonts w:ascii="Times New Roman" w:hAnsi="Times New Roman" w:cs="Times New Roman"/>
          <w:b/>
          <w:sz w:val="28"/>
          <w:szCs w:val="28"/>
        </w:rPr>
        <w:t>3.6 Antifungal Susceptibility Testing</w:t>
      </w:r>
    </w:p>
    <w:p w14:paraId="1591713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Agar well diffusion method was used to assess antifungal activity (CLSI (2008) and NCCLS (2002) </w:t>
      </w:r>
    </w:p>
    <w:p w14:paraId="0CB4528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Petri dishes were prepared with sterilized SDA and inoculated with Standardized fungal spore suspension (Adjusted to 0.5 MC farland standard) </w:t>
      </w:r>
    </w:p>
    <w:p w14:paraId="611188C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Well of 6MM diameter were bore into the Agar using a sterilie cork borer. </w:t>
      </w:r>
    </w:p>
    <w:p w14:paraId="1DD377B8">
      <w:pPr>
        <w:spacing w:line="480" w:lineRule="auto"/>
        <w:jc w:val="both"/>
        <w:rPr>
          <w:rFonts w:ascii="Times New Roman" w:hAnsi="Times New Roman" w:cs="Times New Roman"/>
          <w:sz w:val="28"/>
          <w:szCs w:val="28"/>
        </w:rPr>
      </w:pPr>
      <w:r>
        <w:rPr>
          <w:rFonts w:ascii="Times New Roman" w:hAnsi="Times New Roman" w:cs="Times New Roman"/>
          <w:sz w:val="28"/>
          <w:szCs w:val="28"/>
        </w:rPr>
        <w:t>Varying concentration (e.g 25mg/ml, 50mg/ml, 100mg1ml) of Jatropha Curcas Extracts were introduced into each well.</w:t>
      </w:r>
    </w:p>
    <w:p w14:paraId="13CA907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standard antifungal (e.g ketoconazole) was used as a positive control, and solvents(e.g ethanol or water) as a negative control. (Pelczar et al., 1993) </w:t>
      </w:r>
    </w:p>
    <w:p w14:paraId="497C8F21">
      <w:pPr>
        <w:spacing w:line="480" w:lineRule="auto"/>
        <w:jc w:val="both"/>
        <w:rPr>
          <w:rFonts w:ascii="Times New Roman" w:hAnsi="Times New Roman" w:cs="Times New Roman"/>
          <w:sz w:val="28"/>
          <w:szCs w:val="28"/>
        </w:rPr>
      </w:pPr>
      <w:r>
        <w:rPr>
          <w:rFonts w:ascii="Times New Roman" w:hAnsi="Times New Roman" w:cs="Times New Roman"/>
          <w:sz w:val="28"/>
          <w:szCs w:val="28"/>
        </w:rPr>
        <w:t>Plates were incubated at 25 to 28° c for 48 to 72 hours</w:t>
      </w:r>
    </w:p>
    <w:p w14:paraId="7A73E9A4">
      <w:pPr>
        <w:spacing w:line="480" w:lineRule="auto"/>
        <w:jc w:val="both"/>
        <w:rPr>
          <w:rFonts w:ascii="Times New Roman" w:hAnsi="Times New Roman" w:cs="Times New Roman"/>
          <w:b/>
          <w:sz w:val="28"/>
          <w:szCs w:val="28"/>
        </w:rPr>
      </w:pPr>
      <w:r>
        <w:rPr>
          <w:rFonts w:ascii="Times New Roman" w:hAnsi="Times New Roman" w:cs="Times New Roman"/>
          <w:b/>
          <w:sz w:val="28"/>
          <w:szCs w:val="28"/>
        </w:rPr>
        <w:t>3.7 Measurements of Zone of Inhibition</w:t>
      </w:r>
    </w:p>
    <w:p w14:paraId="189015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incubation, the zone of inhibition (clear zone around the well indicating fungal growth inhibition) Were measured in millimeters using the transparent ruler. The diameter of the inhibition zones were recorded and compared across treatments. Cheese brought (2006) </w:t>
      </w:r>
    </w:p>
    <w:p w14:paraId="3D64B335">
      <w:pPr>
        <w:spacing w:line="480" w:lineRule="auto"/>
        <w:jc w:val="both"/>
        <w:rPr>
          <w:rFonts w:ascii="Times New Roman" w:hAnsi="Times New Roman" w:cs="Times New Roman"/>
          <w:b/>
          <w:sz w:val="28"/>
          <w:szCs w:val="28"/>
        </w:rPr>
      </w:pPr>
      <w:r>
        <w:rPr>
          <w:rFonts w:ascii="Times New Roman" w:hAnsi="Times New Roman" w:cs="Times New Roman"/>
          <w:b/>
          <w:sz w:val="28"/>
          <w:szCs w:val="28"/>
        </w:rPr>
        <w:t>3.8 Phytochemical Screening</w:t>
      </w:r>
    </w:p>
    <w:p w14:paraId="4E3C75BF">
      <w:pPr>
        <w:spacing w:line="480" w:lineRule="auto"/>
        <w:jc w:val="both"/>
        <w:rPr>
          <w:rFonts w:ascii="Times New Roman" w:hAnsi="Times New Roman" w:cs="Times New Roman"/>
          <w:sz w:val="28"/>
          <w:szCs w:val="28"/>
        </w:rPr>
      </w:pPr>
      <w:r>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(Harborne, 1998; Sofowora 1993; Trease &amp; Evans, 2002.</w:t>
      </w:r>
    </w:p>
    <w:p w14:paraId="1598D67A">
      <w:pPr>
        <w:spacing w:line="480" w:lineRule="auto"/>
        <w:jc w:val="both"/>
        <w:rPr>
          <w:rFonts w:ascii="Times New Roman" w:hAnsi="Times New Roman" w:cs="Times New Roman"/>
          <w:b/>
          <w:sz w:val="28"/>
          <w:szCs w:val="28"/>
        </w:rPr>
      </w:pPr>
      <w:r>
        <w:rPr>
          <w:rFonts w:ascii="Times New Roman" w:hAnsi="Times New Roman" w:cs="Times New Roman"/>
          <w:b/>
          <w:sz w:val="28"/>
          <w:szCs w:val="28"/>
        </w:rPr>
        <w:t>3.9 Data Analysis</w:t>
      </w:r>
    </w:p>
    <w:p w14:paraId="50A776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results were recorded in tables and analyzed using descriptive statistic (mean and Standard deviation) one way anova was used to compare difference between treatment groups. A P-value of less than 0.05 Was considered statistically significant. (Zar, 1999).</w:t>
      </w:r>
    </w:p>
    <w:p w14:paraId="7348E1CE">
      <w:pPr>
        <w:spacing w:line="480" w:lineRule="auto"/>
        <w:jc w:val="both"/>
        <w:rPr>
          <w:rFonts w:ascii="Times New Roman" w:hAnsi="Times New Roman" w:cs="Times New Roman"/>
          <w:b/>
          <w:sz w:val="28"/>
          <w:szCs w:val="28"/>
        </w:rPr>
      </w:pPr>
      <w:r>
        <w:rPr>
          <w:rFonts w:ascii="Times New Roman" w:hAnsi="Times New Roman" w:cs="Times New Roman"/>
          <w:b/>
          <w:sz w:val="28"/>
          <w:szCs w:val="28"/>
        </w:rPr>
        <w:t>3.10 Ethnical Consideration</w:t>
      </w:r>
    </w:p>
    <w:p w14:paraId="428F7125">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involves no human or animal testing. All microbial handling was done following standard laboratory biosafety procedure. (WHO, 2004).</w:t>
      </w:r>
    </w:p>
    <w:p w14:paraId="3CED4A8F">
      <w:pPr>
        <w:spacing w:line="480" w:lineRule="auto"/>
        <w:jc w:val="both"/>
        <w:rPr>
          <w:rFonts w:ascii="Times New Roman" w:hAnsi="Times New Roman" w:cs="Times New Roman"/>
          <w:b/>
          <w:sz w:val="28"/>
          <w:szCs w:val="28"/>
        </w:rPr>
      </w:pPr>
    </w:p>
    <w:p w14:paraId="3C3CE86E">
      <w:pPr>
        <w:spacing w:line="480" w:lineRule="auto"/>
        <w:jc w:val="both"/>
        <w:rPr>
          <w:rFonts w:ascii="Times New Roman" w:hAnsi="Times New Roman" w:cs="Times New Roman"/>
          <w:b/>
          <w:sz w:val="28"/>
          <w:szCs w:val="28"/>
        </w:rPr>
      </w:pPr>
    </w:p>
    <w:p w14:paraId="0E10F681">
      <w:pPr>
        <w:spacing w:line="480" w:lineRule="auto"/>
        <w:jc w:val="both"/>
        <w:rPr>
          <w:rFonts w:ascii="Times New Roman" w:hAnsi="Times New Roman" w:cs="Times New Roman"/>
          <w:b/>
          <w:sz w:val="28"/>
          <w:szCs w:val="28"/>
        </w:rPr>
      </w:pPr>
    </w:p>
    <w:p w14:paraId="1208D97D">
      <w:pPr>
        <w:spacing w:line="480" w:lineRule="auto"/>
        <w:jc w:val="both"/>
        <w:rPr>
          <w:rFonts w:ascii="Times New Roman" w:hAnsi="Times New Roman" w:cs="Times New Roman"/>
          <w:b/>
          <w:sz w:val="28"/>
          <w:szCs w:val="28"/>
        </w:rPr>
      </w:pPr>
    </w:p>
    <w:p w14:paraId="7A4BBE93">
      <w:pPr>
        <w:spacing w:line="480" w:lineRule="auto"/>
        <w:jc w:val="both"/>
        <w:rPr>
          <w:rFonts w:ascii="Times New Roman" w:hAnsi="Times New Roman" w:cs="Times New Roman"/>
          <w:b/>
          <w:sz w:val="28"/>
          <w:szCs w:val="28"/>
        </w:rPr>
      </w:pPr>
    </w:p>
    <w:p w14:paraId="5DD1789E">
      <w:pPr>
        <w:spacing w:line="480" w:lineRule="auto"/>
        <w:jc w:val="both"/>
        <w:rPr>
          <w:rFonts w:ascii="Times New Roman" w:hAnsi="Times New Roman" w:cs="Times New Roman"/>
          <w:b/>
          <w:sz w:val="28"/>
          <w:szCs w:val="28"/>
        </w:rPr>
      </w:pPr>
    </w:p>
    <w:p w14:paraId="00914E16">
      <w:pPr>
        <w:spacing w:line="480" w:lineRule="auto"/>
        <w:jc w:val="both"/>
        <w:rPr>
          <w:rFonts w:ascii="Times New Roman" w:hAnsi="Times New Roman" w:cs="Times New Roman"/>
          <w:b/>
          <w:sz w:val="28"/>
          <w:szCs w:val="28"/>
        </w:rPr>
      </w:pPr>
    </w:p>
    <w:p w14:paraId="3FAA11F7">
      <w:pPr>
        <w:spacing w:line="480" w:lineRule="auto"/>
        <w:jc w:val="both"/>
        <w:rPr>
          <w:rFonts w:ascii="Times New Roman" w:hAnsi="Times New Roman" w:cs="Times New Roman"/>
          <w:b/>
          <w:sz w:val="28"/>
          <w:szCs w:val="28"/>
        </w:rPr>
      </w:pPr>
    </w:p>
    <w:p w14:paraId="2CBA641B">
      <w:pPr>
        <w:spacing w:line="480" w:lineRule="auto"/>
        <w:jc w:val="both"/>
        <w:rPr>
          <w:rFonts w:ascii="Times New Roman" w:hAnsi="Times New Roman" w:cs="Times New Roman"/>
          <w:b/>
          <w:sz w:val="28"/>
          <w:szCs w:val="28"/>
        </w:rPr>
      </w:pPr>
    </w:p>
    <w:p w14:paraId="3A69936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3F688E6A">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Pr>
          <w:rFonts w:ascii="Times New Roman" w:hAnsi="Times New Roman" w:cs="Times New Roman"/>
          <w:b/>
          <w:sz w:val="28"/>
          <w:szCs w:val="28"/>
        </w:rPr>
        <w:t>RESULTS AND DISCUSSIONS</w:t>
      </w:r>
    </w:p>
    <w:p w14:paraId="6AFC2228">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Phytochemical Screening Results</w:t>
      </w:r>
    </w:p>
    <w:p w14:paraId="563F526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phytochemical analysis of the ethanol and aqueous leaf Extracts of Jatropha curcas rebeal the presence of several secondary metabolites known for their antimicrobia properties both extracts tested positive for alkaloid, flavonoid, tannins, saponins, phenols and glycosides. However the ethanol extract contained higher concentrations of these compounds, particularly flavonoids and tanins, which are often associated with antifungal activity. (Sofowora (1993) and Harborne (1998). </w:t>
      </w:r>
      <w:r>
        <w:rPr>
          <w:rFonts w:ascii="Times New Roman" w:hAnsi="Times New Roman" w:cs="Times New Roman"/>
          <w:sz w:val="28"/>
          <w:szCs w:val="28"/>
        </w:rPr>
        <w:cr/>
      </w:r>
      <w:r>
        <w:rPr>
          <w:rFonts w:ascii="Times New Roman" w:hAnsi="Times New Roman" w:cs="Times New Roman"/>
          <w:sz w:val="28"/>
          <w:szCs w:val="28"/>
        </w:rPr>
        <w:t>This presence of these phytochemicals support previous research findings and traditional claims regarding the medicinal value of Jatropha Curcas. Flavonoids are known to exert their antifungal effects by disrupting microbial membranes and interfering with fungal enzymes systems while saponins Are known to form complexes with sterols In the fungal cell membranes, leading to increased permeability and cell lysis. (Mahato et al., 1992).</w:t>
      </w:r>
    </w:p>
    <w:p w14:paraId="1D649109">
      <w:pPr>
        <w:spacing w:line="480" w:lineRule="auto"/>
        <w:jc w:val="both"/>
        <w:rPr>
          <w:rFonts w:ascii="Times New Roman" w:hAnsi="Times New Roman" w:cs="Times New Roman"/>
          <w:b/>
          <w:sz w:val="28"/>
          <w:szCs w:val="28"/>
        </w:rPr>
      </w:pPr>
      <w:r>
        <w:rPr>
          <w:rFonts w:ascii="Times New Roman" w:hAnsi="Times New Roman" w:cs="Times New Roman"/>
          <w:b/>
          <w:sz w:val="28"/>
          <w:szCs w:val="28"/>
        </w:rPr>
        <w:t>4.2 Antifungal Activity of Extracts</w:t>
      </w:r>
    </w:p>
    <w:p w14:paraId="21F3FA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antifungal activity was assessed using the agar well diffusion method CLSI (2008) With results recorded in terms of zone of inhibition (Measured in millimeters). Three fungal pathogens e.g Candida albicans, Aspergillus niger  and Trichophytonrubrum Were tested against the two extracts.</w:t>
      </w:r>
    </w:p>
    <w:p w14:paraId="11C79CF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ethanol extracts of Jatropha curcas Demonstrated significantly higher antifungal activity compared to the aqueous extracts. The average zones of inhibition observed for the ethanol extracts are:</w:t>
      </w:r>
    </w:p>
    <w:p w14:paraId="261A4C11">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18mm</w:t>
      </w:r>
    </w:p>
    <w:p w14:paraId="689AC087">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16mm</w:t>
      </w:r>
    </w:p>
    <w:p w14:paraId="67EDC122">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20mm</w:t>
      </w:r>
    </w:p>
    <w:p w14:paraId="6030C49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contrast, the aqueous extract showed Lower zones of inhibition are:</w:t>
      </w:r>
    </w:p>
    <w:p w14:paraId="3BB32A42">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10mm</w:t>
      </w:r>
    </w:p>
    <w:p w14:paraId="2E9C2152">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8mm</w:t>
      </w:r>
    </w:p>
    <w:p w14:paraId="42BA9432">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12mm</w:t>
      </w:r>
    </w:p>
    <w:p w14:paraId="788CB94A">
      <w:pPr>
        <w:spacing w:line="480" w:lineRule="auto"/>
        <w:jc w:val="both"/>
        <w:rPr>
          <w:rFonts w:ascii="Times New Roman" w:hAnsi="Times New Roman" w:cs="Times New Roman"/>
          <w:sz w:val="28"/>
          <w:szCs w:val="28"/>
        </w:rPr>
      </w:pPr>
      <w:r>
        <w:rPr>
          <w:rFonts w:ascii="Times New Roman" w:hAnsi="Times New Roman" w:cs="Times New Roman"/>
          <w:sz w:val="28"/>
          <w:szCs w:val="28"/>
        </w:rPr>
        <w:t>These results indicate that the antifungal properties of jatropha curcas Extractable in both water and ethanol, but ethanol is a more efficient solvent for concentrating active compounds. This strong activity against trichophyton rubrum, a common dermatophyte, further supports the eternobotanical use of Jatropha curcas for treating skin infections. (Oskay et al., 2009).</w:t>
      </w:r>
    </w:p>
    <w:p w14:paraId="4FCDA63F">
      <w:pPr>
        <w:spacing w:line="480" w:lineRule="auto"/>
        <w:jc w:val="both"/>
        <w:rPr>
          <w:rFonts w:ascii="Times New Roman" w:hAnsi="Times New Roman" w:cs="Times New Roman"/>
          <w:b/>
          <w:sz w:val="28"/>
          <w:szCs w:val="28"/>
        </w:rPr>
      </w:pPr>
      <w:r>
        <w:rPr>
          <w:rFonts w:ascii="Times New Roman" w:hAnsi="Times New Roman" w:cs="Times New Roman"/>
          <w:b/>
          <w:sz w:val="28"/>
          <w:szCs w:val="28"/>
        </w:rPr>
        <w:t>4.3 Comparison with Standard Drugs</w:t>
      </w:r>
    </w:p>
    <w:p w14:paraId="644D8BB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Fluconazole, a well established anti-fungal medication was used as a standard for comparison. It produced inhibition zones of </w:t>
      </w:r>
    </w:p>
    <w:p w14:paraId="25AB0B5E">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14:paraId="6294CDB0">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14:paraId="3A720FDA">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14:paraId="4440F1F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14:paraId="3DED54C1">
      <w:pPr>
        <w:spacing w:line="480" w:lineRule="auto"/>
        <w:jc w:val="both"/>
        <w:rPr>
          <w:rFonts w:ascii="Times New Roman" w:hAnsi="Times New Roman" w:cs="Times New Roman"/>
          <w:b/>
          <w:sz w:val="28"/>
          <w:szCs w:val="28"/>
        </w:rPr>
      </w:pPr>
      <w:r>
        <w:rPr>
          <w:rFonts w:ascii="Times New Roman" w:hAnsi="Times New Roman" w:cs="Times New Roman"/>
          <w:b/>
          <w:sz w:val="28"/>
          <w:szCs w:val="28"/>
        </w:rPr>
        <w:t>4.4 Discussion</w:t>
      </w:r>
    </w:p>
    <w:p w14:paraId="099E4E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of these study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14:paraId="074B1BE8">
      <w:pPr>
        <w:spacing w:line="480" w:lineRule="auto"/>
        <w:jc w:val="both"/>
        <w:rPr>
          <w:rFonts w:ascii="Times New Roman" w:hAnsi="Times New Roman" w:cs="Times New Roman"/>
          <w:sz w:val="28"/>
          <w:szCs w:val="28"/>
        </w:rPr>
      </w:pPr>
      <w:r>
        <w:rPr>
          <w:rFonts w:ascii="Times New Roman" w:hAnsi="Times New Roman" w:cs="Times New Roman"/>
          <w:sz w:val="28"/>
          <w:szCs w:val="28"/>
        </w:rPr>
        <w:t>The stronger activities of the ethanol extracts compared to the aqueous Extracts indicate that ethanol is more efficient in dissolving and extracting non-polar      bio- active components from plant material. This aligns with finding by Akinpelu et al. (2014), Who reported that ethanol extracts of Jatropha curcas Showed better antimicrobial activity than aqueous extracts Due to the better solubility of phytochemicals like flavonoids and phenols in ethanol (Mahesh &amp; Satish 2008).</w:t>
      </w:r>
    </w:p>
    <w:p w14:paraId="5A6F53D7">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 that Jatropha curcas was more effective against dermatophytes like Trichophyton rubrum than against yeast Such as candida albicans. This suggests that the mode of action of the plants antifungal compond may be better suited to filamentous fungi than To unicellular fungi.</w:t>
      </w:r>
    </w:p>
    <w:p w14:paraId="6609B59B">
      <w:pPr>
        <w:spacing w:line="480" w:lineRule="auto"/>
        <w:jc w:val="both"/>
        <w:rPr>
          <w:rFonts w:ascii="Times New Roman" w:hAnsi="Times New Roman" w:cs="Times New Roman"/>
          <w:sz w:val="28"/>
          <w:szCs w:val="28"/>
        </w:rPr>
      </w:pPr>
      <w:r>
        <w:rPr>
          <w:rFonts w:ascii="Times New Roman" w:hAnsi="Times New Roman" w:cs="Times New Roman"/>
          <w:sz w:val="28"/>
          <w:szCs w:val="28"/>
        </w:rPr>
        <w:t>Moreover, The results demonstrate that herbal medicine could play a role in addressing antifungal resistance a growing concern globally. By incorporating medicinal plants into healthcare systems, particularly in rural and underserved areas, we can expand treatment options and reduce reliance on synthetic drugs.</w:t>
      </w:r>
    </w:p>
    <w:p w14:paraId="4D7BE7A7">
      <w:pPr>
        <w:spacing w:line="480" w:lineRule="auto"/>
        <w:jc w:val="both"/>
        <w:rPr>
          <w:rFonts w:ascii="Times New Roman" w:hAnsi="Times New Roman" w:cs="Times New Roman"/>
          <w:sz w:val="28"/>
          <w:szCs w:val="28"/>
        </w:rPr>
      </w:pPr>
      <w:r>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further research, including toxicity studies and in vivo testing it necessary before such products can be recommended for clinical use (Ajayi et al., 2016).</w:t>
      </w:r>
    </w:p>
    <w:p w14:paraId="132D9C3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0656B5F5">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Pr>
          <w:rFonts w:ascii="Times New Roman" w:hAnsi="Times New Roman" w:cs="Times New Roman"/>
          <w:b/>
          <w:sz w:val="28"/>
          <w:szCs w:val="28"/>
        </w:rPr>
        <w:t>Conclusion and Recommendations</w:t>
      </w:r>
    </w:p>
    <w:p w14:paraId="14E7A424">
      <w:pPr>
        <w:spacing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 xml:space="preserve">Conclusion </w:t>
      </w:r>
    </w:p>
    <w:p w14:paraId="309250E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has provided scientific evidence supporting the antifungi potential of Jatropha curcas (ewe lapalapa) Leaf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14:paraId="25A1D86B">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screening confirm the presence of important secondary metabolites such as flavonoids, tannins, saponins, phenols, and alkaloids All of which are known to contribute to antifungal and antimicrobial activities (Harborne 1998; Edeoga et al., 2005) Observed with the ethanol extracts were comparable to those produced by standard antifungal drugs particularly against Trichophyton rubrum, a A common cause of skin infection.</w:t>
      </w:r>
    </w:p>
    <w:p w14:paraId="41DDE7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this validates the traditional use of Jatropha curcas In the treatment of fungal skin disease, especially in rural communities where access to pharmaceutical antifungal agents is limited. The plants bioactive compound may provide a safe cost effective, an eco friendly alternative to synthetic antifungal drugs.</w:t>
      </w:r>
    </w:p>
    <w:p w14:paraId="35597CE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14:paraId="0644898B">
      <w:pPr>
        <w:spacing w:line="480" w:lineRule="auto"/>
        <w:jc w:val="both"/>
        <w:rPr>
          <w:rFonts w:ascii="Times New Roman" w:hAnsi="Times New Roman" w:cs="Times New Roman"/>
          <w:b/>
          <w:sz w:val="28"/>
          <w:szCs w:val="28"/>
        </w:rPr>
      </w:pPr>
      <w:r>
        <w:rPr>
          <w:rFonts w:ascii="Times New Roman" w:hAnsi="Times New Roman" w:cs="Times New Roman"/>
          <w:b/>
          <w:sz w:val="28"/>
          <w:szCs w:val="28"/>
        </w:rPr>
        <w:t>5.2 Recommendations</w:t>
      </w:r>
    </w:p>
    <w:p w14:paraId="0CFC14ED">
      <w:pPr>
        <w:spacing w:line="480" w:lineRule="auto"/>
        <w:jc w:val="both"/>
        <w:rPr>
          <w:rFonts w:ascii="Times New Roman" w:hAnsi="Times New Roman" w:cs="Times New Roman"/>
          <w:sz w:val="28"/>
          <w:szCs w:val="28"/>
        </w:rPr>
      </w:pPr>
      <w:r>
        <w:rPr>
          <w:rFonts w:ascii="Times New Roman" w:hAnsi="Times New Roman" w:cs="Times New Roman"/>
          <w:sz w:val="28"/>
          <w:szCs w:val="28"/>
        </w:rPr>
        <w:t>Based on the outcome of this research the following recommendations are made:</w:t>
      </w:r>
    </w:p>
    <w:p w14:paraId="3475DB5C">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Further scientific research</w:t>
      </w:r>
    </w:p>
    <w:p w14:paraId="33A22A56">
      <w:pPr>
        <w:spacing w:line="480" w:lineRule="auto"/>
        <w:jc w:val="both"/>
        <w:rPr>
          <w:rFonts w:ascii="Times New Roman" w:hAnsi="Times New Roman" w:cs="Times New Roman"/>
          <w:sz w:val="28"/>
          <w:szCs w:val="28"/>
        </w:rPr>
      </w:pPr>
      <w:r>
        <w:rPr>
          <w:rFonts w:ascii="Times New Roman" w:hAnsi="Times New Roman" w:cs="Times New Roman"/>
          <w:sz w:val="28"/>
          <w:szCs w:val="28"/>
        </w:rPr>
        <w:t>Future studies should isolate, purify and identify the scientific active constituent responsible for the antifungal properties.</w:t>
      </w:r>
    </w:p>
    <w:p w14:paraId="769448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Mechanistic studies should be conducted to understand how these compounds work at the cellular and molecular level. (Arif et al., 2009) </w:t>
      </w:r>
    </w:p>
    <w:p w14:paraId="4C215B5B">
      <w:pPr>
        <w:spacing w:line="480" w:lineRule="auto"/>
        <w:jc w:val="both"/>
        <w:rPr>
          <w:rFonts w:ascii="Times New Roman" w:hAnsi="Times New Roman" w:cs="Times New Roman"/>
          <w:sz w:val="28"/>
          <w:szCs w:val="28"/>
        </w:rPr>
      </w:pPr>
      <w:r>
        <w:rPr>
          <w:rFonts w:ascii="Times New Roman" w:hAnsi="Times New Roman" w:cs="Times New Roman"/>
          <w:sz w:val="28"/>
          <w:szCs w:val="28"/>
        </w:rPr>
        <w:t>Comparative studies with order medicinal plants can be carried out to determine if Jatropha curcas is superior or complementary to others</w:t>
      </w:r>
    </w:p>
    <w:p w14:paraId="7711F05A">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In vivo testing and toxicity studies</w:t>
      </w:r>
    </w:p>
    <w:p w14:paraId="775213E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Laboratory animals studies and eventual clinical trials are necessary to test the safety dosage and side effects of Jatropha curcas extracts. </w:t>
      </w:r>
    </w:p>
    <w:p w14:paraId="3A77CD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profiling will help establish safe concentrations for human use. (WHO, 2022) </w:t>
      </w:r>
    </w:p>
    <w:p w14:paraId="47D4ABEC">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Formulation of Herbal products</w:t>
      </w:r>
    </w:p>
    <w:p w14:paraId="79B90182">
      <w:pPr>
        <w:spacing w:line="480" w:lineRule="auto"/>
        <w:jc w:val="both"/>
        <w:rPr>
          <w:rFonts w:ascii="Times New Roman" w:hAnsi="Times New Roman" w:cs="Times New Roman"/>
          <w:sz w:val="28"/>
          <w:szCs w:val="28"/>
        </w:rPr>
      </w:pPr>
      <w:r>
        <w:rPr>
          <w:rFonts w:ascii="Times New Roman" w:hAnsi="Times New Roman" w:cs="Times New Roman"/>
          <w:sz w:val="28"/>
          <w:szCs w:val="28"/>
        </w:rPr>
        <w:t>The promising antifungal properties suggests that  Jatropha curcas Extracts could be formulated into tropical creams, soaps, powder, or ointments for managing skin infections.</w:t>
      </w:r>
    </w:p>
    <w:p w14:paraId="4E66E55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Pilot production and testing in rural clinics could help evaluate acceptability and real-world effectiveness. (Sofowora 1993).</w:t>
      </w:r>
    </w:p>
    <w:p w14:paraId="7D0DC5BA">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Promotion of traditional medicines</w:t>
      </w:r>
    </w:p>
    <w:p w14:paraId="738EE57A">
      <w:pPr>
        <w:spacing w:line="480" w:lineRule="auto"/>
        <w:jc w:val="both"/>
        <w:rPr>
          <w:rFonts w:ascii="Times New Roman" w:hAnsi="Times New Roman" w:cs="Times New Roman"/>
          <w:sz w:val="28"/>
          <w:szCs w:val="28"/>
        </w:rPr>
      </w:pPr>
      <w:r>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14:paraId="11F8315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Workshops and awareness program should be conducted to educate the public about safe and effective use of medicinal plants. </w:t>
      </w:r>
    </w:p>
    <w:p w14:paraId="04F2B312">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Policy and regulations</w:t>
      </w:r>
    </w:p>
    <w:p w14:paraId="2739591C">
      <w:pPr>
        <w:spacing w:line="480" w:lineRule="auto"/>
        <w:jc w:val="both"/>
        <w:rPr>
          <w:rFonts w:ascii="Times New Roman" w:hAnsi="Times New Roman" w:cs="Times New Roman"/>
          <w:sz w:val="28"/>
          <w:szCs w:val="28"/>
        </w:rPr>
      </w:pPr>
      <w:r>
        <w:rPr>
          <w:rFonts w:ascii="Times New Roman" w:hAnsi="Times New Roman" w:cs="Times New Roman"/>
          <w:sz w:val="28"/>
          <w:szCs w:val="28"/>
        </w:rPr>
        <w:t>Governments and health ministries should promote research and medicinal plants and provide funding support.</w:t>
      </w:r>
    </w:p>
    <w:p w14:paraId="664146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There should be clear policies to regulate herbal medicine production, standardized dosage and ensure quality control. (NAFDAC or WHO). </w:t>
      </w:r>
    </w:p>
    <w:p w14:paraId="7DFC7ECB">
      <w:pPr>
        <w:spacing w:line="480" w:lineRule="auto"/>
        <w:jc w:val="both"/>
        <w:rPr>
          <w:rFonts w:ascii="Times New Roman" w:hAnsi="Times New Roman" w:cs="Times New Roman"/>
          <w:b/>
          <w:sz w:val="28"/>
          <w:szCs w:val="28"/>
        </w:rPr>
      </w:pPr>
      <w:r>
        <w:rPr>
          <w:rFonts w:ascii="Times New Roman" w:hAnsi="Times New Roman" w:cs="Times New Roman"/>
          <w:b/>
          <w:sz w:val="28"/>
          <w:szCs w:val="28"/>
        </w:rPr>
        <w:t>5.3 Limitation of the Study</w:t>
      </w:r>
    </w:p>
    <w:p w14:paraId="2C7B3F8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Although the study produced valuable results, several limitations were identified.</w:t>
      </w:r>
    </w:p>
    <w:p w14:paraId="4CE0CCD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vitro study only: The antifungal activity was tested in the lab, and the actual performance in the human body (in vivo) remains unknown.</w:t>
      </w:r>
    </w:p>
    <w:p w14:paraId="2C622EEB">
      <w:pPr>
        <w:spacing w:line="480" w:lineRule="auto"/>
        <w:jc w:val="both"/>
        <w:rPr>
          <w:rFonts w:ascii="Times New Roman" w:hAnsi="Times New Roman" w:cs="Times New Roman"/>
          <w:sz w:val="28"/>
          <w:szCs w:val="28"/>
        </w:rPr>
      </w:pPr>
      <w:r>
        <w:rPr>
          <w:rFonts w:ascii="Times New Roman" w:hAnsi="Times New Roman" w:cs="Times New Roman"/>
          <w:sz w:val="28"/>
          <w:szCs w:val="28"/>
        </w:rPr>
        <w:t>Limited fungal strains: Only three fungal species were tested, broader testing could provide a better understanding of the plants antifungal spectrum.</w:t>
      </w:r>
    </w:p>
    <w:p w14:paraId="447016D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14:paraId="4955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No toxicity assessments: The safety of the plant extracts at various doses was not evaluated.</w:t>
      </w:r>
    </w:p>
    <w:p w14:paraId="27434408">
      <w:pPr>
        <w:spacing w:line="480" w:lineRule="auto"/>
        <w:jc w:val="both"/>
        <w:rPr>
          <w:rFonts w:ascii="Times New Roman" w:hAnsi="Times New Roman" w:cs="Times New Roman"/>
          <w:b/>
          <w:sz w:val="28"/>
          <w:szCs w:val="28"/>
        </w:rPr>
      </w:pPr>
      <w:r>
        <w:rPr>
          <w:rFonts w:ascii="Times New Roman" w:hAnsi="Times New Roman" w:cs="Times New Roman"/>
          <w:b/>
          <w:sz w:val="28"/>
          <w:szCs w:val="28"/>
        </w:rPr>
        <w:t>5.4 Suggestions for Future Work</w:t>
      </w:r>
    </w:p>
    <w:p w14:paraId="173E7F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Explore the antifungal potentials of other parts of Jatropha curcas (Such as latex, seed oil, and bark) </w:t>
      </w:r>
    </w:p>
    <w:p w14:paraId="26930565">
      <w:pPr>
        <w:spacing w:line="480" w:lineRule="auto"/>
        <w:jc w:val="both"/>
        <w:rPr>
          <w:rFonts w:ascii="Times New Roman" w:hAnsi="Times New Roman" w:cs="Times New Roman"/>
          <w:sz w:val="28"/>
          <w:szCs w:val="28"/>
        </w:rPr>
      </w:pPr>
      <w:r>
        <w:rPr>
          <w:rFonts w:ascii="Times New Roman" w:hAnsi="Times New Roman" w:cs="Times New Roman"/>
          <w:sz w:val="28"/>
          <w:szCs w:val="28"/>
        </w:rPr>
        <w:t>Conduct synergistic studies by combining plants extracts with conventional antifungal drugs to assess possible enhancements of activity.</w:t>
      </w:r>
    </w:p>
    <w:p w14:paraId="238345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Assess the shelf life and stability of prepared extracts or herbal products.</w:t>
      </w:r>
    </w:p>
    <w:p w14:paraId="5B9AE7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Collaborate with pharmaceutical industries to commercialize safe and effective plants based antifungal products. </w:t>
      </w:r>
    </w:p>
    <w:p w14:paraId="602CFB8F">
      <w:pPr>
        <w:spacing w:line="360" w:lineRule="auto"/>
        <w:jc w:val="both"/>
        <w:rPr>
          <w:rFonts w:ascii="Times New Roman" w:hAnsi="Times New Roman" w:cs="Times New Roman"/>
          <w:sz w:val="28"/>
          <w:szCs w:val="28"/>
        </w:rPr>
      </w:pPr>
    </w:p>
    <w:p w14:paraId="4290AC39">
      <w:pPr>
        <w:spacing w:line="360" w:lineRule="auto"/>
        <w:jc w:val="both"/>
        <w:rPr>
          <w:rFonts w:ascii="Times New Roman" w:hAnsi="Times New Roman" w:cs="Times New Roman"/>
          <w:sz w:val="28"/>
          <w:szCs w:val="28"/>
        </w:rPr>
      </w:pPr>
    </w:p>
    <w:p w14:paraId="099C0208">
      <w:pPr>
        <w:spacing w:line="360" w:lineRule="auto"/>
        <w:jc w:val="both"/>
        <w:rPr>
          <w:rFonts w:ascii="Times New Roman" w:hAnsi="Times New Roman" w:cs="Times New Roman"/>
          <w:sz w:val="28"/>
          <w:szCs w:val="28"/>
        </w:rPr>
      </w:pPr>
    </w:p>
    <w:p w14:paraId="0A2E9270">
      <w:pPr>
        <w:spacing w:line="360" w:lineRule="auto"/>
        <w:jc w:val="both"/>
        <w:rPr>
          <w:rFonts w:ascii="Times New Roman" w:hAnsi="Times New Roman" w:cs="Times New Roman"/>
          <w:sz w:val="28"/>
          <w:szCs w:val="28"/>
        </w:rPr>
      </w:pPr>
    </w:p>
    <w:p w14:paraId="3BD56B37">
      <w:pPr>
        <w:spacing w:line="360" w:lineRule="auto"/>
        <w:jc w:val="both"/>
        <w:rPr>
          <w:rFonts w:ascii="Times New Roman" w:hAnsi="Times New Roman" w:cs="Times New Roman"/>
          <w:sz w:val="28"/>
          <w:szCs w:val="28"/>
        </w:rPr>
      </w:pPr>
    </w:p>
    <w:p w14:paraId="439CAE49">
      <w:pPr>
        <w:spacing w:line="360" w:lineRule="auto"/>
        <w:jc w:val="both"/>
        <w:rPr>
          <w:rFonts w:ascii="Times New Roman" w:hAnsi="Times New Roman" w:cs="Times New Roman"/>
          <w:sz w:val="28"/>
          <w:szCs w:val="28"/>
        </w:rPr>
      </w:pPr>
    </w:p>
    <w:p w14:paraId="64FEA756">
      <w:pPr>
        <w:spacing w:line="360" w:lineRule="auto"/>
        <w:jc w:val="both"/>
        <w:rPr>
          <w:rFonts w:ascii="Times New Roman" w:hAnsi="Times New Roman" w:cs="Times New Roman"/>
          <w:sz w:val="28"/>
          <w:szCs w:val="28"/>
        </w:rPr>
      </w:pPr>
    </w:p>
    <w:p w14:paraId="17D09693">
      <w:pPr>
        <w:spacing w:line="360" w:lineRule="auto"/>
        <w:jc w:val="both"/>
        <w:rPr>
          <w:rFonts w:ascii="Times New Roman" w:hAnsi="Times New Roman" w:cs="Times New Roman"/>
          <w:sz w:val="28"/>
          <w:szCs w:val="28"/>
        </w:rPr>
      </w:pPr>
    </w:p>
    <w:p w14:paraId="18397492">
      <w:pPr>
        <w:spacing w:line="360" w:lineRule="auto"/>
        <w:jc w:val="both"/>
        <w:rPr>
          <w:rFonts w:ascii="Times New Roman" w:hAnsi="Times New Roman" w:cs="Times New Roman"/>
          <w:sz w:val="28"/>
          <w:szCs w:val="28"/>
        </w:rPr>
      </w:pPr>
    </w:p>
    <w:p w14:paraId="118B9B1B">
      <w:pPr>
        <w:spacing w:line="360" w:lineRule="auto"/>
        <w:jc w:val="both"/>
        <w:rPr>
          <w:rFonts w:ascii="Times New Roman" w:hAnsi="Times New Roman" w:cs="Times New Roman"/>
          <w:sz w:val="28"/>
          <w:szCs w:val="28"/>
        </w:rPr>
      </w:pPr>
    </w:p>
    <w:p w14:paraId="414B3D29">
      <w:pPr>
        <w:spacing w:line="360" w:lineRule="auto"/>
        <w:jc w:val="both"/>
        <w:rPr>
          <w:rFonts w:ascii="Times New Roman" w:hAnsi="Times New Roman" w:cs="Times New Roman"/>
          <w:sz w:val="28"/>
          <w:szCs w:val="28"/>
        </w:rPr>
      </w:pPr>
    </w:p>
    <w:p w14:paraId="773C0DDE">
      <w:pPr>
        <w:spacing w:line="360" w:lineRule="auto"/>
        <w:jc w:val="both"/>
        <w:rPr>
          <w:rFonts w:ascii="Times New Roman" w:hAnsi="Times New Roman" w:cs="Times New Roman"/>
          <w:sz w:val="28"/>
          <w:szCs w:val="28"/>
        </w:rPr>
      </w:pPr>
    </w:p>
    <w:p w14:paraId="0822593E">
      <w:pPr>
        <w:spacing w:line="360" w:lineRule="auto"/>
        <w:jc w:val="both"/>
        <w:rPr>
          <w:rFonts w:ascii="Times New Roman" w:hAnsi="Times New Roman" w:cs="Times New Roman"/>
          <w:sz w:val="28"/>
          <w:szCs w:val="28"/>
        </w:rPr>
      </w:pPr>
    </w:p>
    <w:p w14:paraId="1AA6EA41">
      <w:pPr>
        <w:spacing w:line="360" w:lineRule="auto"/>
        <w:jc w:val="center"/>
        <w:rPr>
          <w:rFonts w:ascii="Times New Roman" w:hAnsi="Times New Roman" w:cs="Times New Roman"/>
          <w:b/>
          <w:sz w:val="28"/>
          <w:szCs w:val="28"/>
        </w:rPr>
      </w:pPr>
    </w:p>
    <w:p w14:paraId="613C4124">
      <w:pPr>
        <w:spacing w:line="360" w:lineRule="auto"/>
        <w:jc w:val="center"/>
        <w:rPr>
          <w:rFonts w:ascii="Times New Roman" w:hAnsi="Times New Roman" w:cs="Times New Roman"/>
          <w:b/>
          <w:sz w:val="28"/>
          <w:szCs w:val="28"/>
        </w:rPr>
      </w:pPr>
    </w:p>
    <w:p w14:paraId="0B6A5000">
      <w:pPr>
        <w:spacing w:line="360" w:lineRule="auto"/>
        <w:jc w:val="center"/>
        <w:rPr>
          <w:rFonts w:ascii="Times New Roman" w:hAnsi="Times New Roman" w:cs="Times New Roman"/>
          <w:b/>
          <w:sz w:val="28"/>
          <w:szCs w:val="28"/>
        </w:rPr>
      </w:pPr>
    </w:p>
    <w:p w14:paraId="6EA8E505">
      <w:pPr>
        <w:spacing w:line="360" w:lineRule="auto"/>
        <w:jc w:val="center"/>
        <w:rPr>
          <w:rFonts w:ascii="Times New Roman" w:hAnsi="Times New Roman" w:cs="Times New Roman"/>
          <w:b/>
          <w:sz w:val="28"/>
          <w:szCs w:val="28"/>
        </w:rPr>
      </w:pPr>
    </w:p>
    <w:p w14:paraId="3AFCE7B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REFERENCE</w:t>
      </w:r>
    </w:p>
    <w:p w14:paraId="59EE609F">
      <w:pPr>
        <w:spacing w:line="360" w:lineRule="auto"/>
        <w:jc w:val="both"/>
        <w:rPr>
          <w:rFonts w:ascii="Times New Roman" w:hAnsi="Times New Roman" w:cs="Times New Roman"/>
          <w:sz w:val="28"/>
          <w:szCs w:val="28"/>
        </w:rPr>
      </w:pPr>
      <w:r>
        <w:rPr>
          <w:rFonts w:ascii="Times New Roman" w:hAnsi="Times New Roman" w:cs="Times New Roman"/>
          <w:sz w:val="28"/>
          <w:szCs w:val="28"/>
        </w:rPr>
        <w:t>Akinpelu, D. A., Aiyegoro, O. A (2014). Antimicrobial activity of Jatropha curcas</w:t>
      </w:r>
    </w:p>
    <w:p w14:paraId="13CD2F4A">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leaf extract against clinical isolates of fungal pathogens. Journal of medicinal plants research, 8(7), 345 – 351</w:t>
      </w:r>
    </w:p>
    <w:p w14:paraId="0C44745B">
      <w:pPr>
        <w:spacing w:line="360" w:lineRule="auto"/>
        <w:jc w:val="both"/>
        <w:rPr>
          <w:rFonts w:ascii="Times New Roman" w:hAnsi="Times New Roman" w:cs="Times New Roman"/>
          <w:sz w:val="28"/>
          <w:szCs w:val="28"/>
        </w:rPr>
      </w:pPr>
      <w:r>
        <w:rPr>
          <w:rFonts w:ascii="Times New Roman" w:hAnsi="Times New Roman" w:cs="Times New Roman"/>
          <w:sz w:val="28"/>
          <w:szCs w:val="28"/>
        </w:rPr>
        <w:t>Akande, T. O., Odunso, A. A. (2012). Nutritional and health benefits of jatropha</w:t>
      </w:r>
    </w:p>
    <w:p w14:paraId="1AB230E1">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curcas Linn. In animal production a review American Journal of experimental agriculturer, 2(3) 384 – 394.</w:t>
      </w:r>
    </w:p>
    <w:p w14:paraId="4BF1E3A1">
      <w:pPr>
        <w:spacing w:line="360" w:lineRule="auto"/>
        <w:jc w:val="both"/>
        <w:rPr>
          <w:rFonts w:ascii="Times New Roman" w:hAnsi="Times New Roman" w:cs="Times New Roman"/>
          <w:sz w:val="28"/>
          <w:szCs w:val="28"/>
        </w:rPr>
      </w:pPr>
      <w:r>
        <w:rPr>
          <w:rFonts w:ascii="Times New Roman" w:hAnsi="Times New Roman" w:cs="Times New Roman"/>
          <w:sz w:val="28"/>
          <w:szCs w:val="28"/>
        </w:rPr>
        <w:t>Cheesbrough, M. (2006). District laboratory practice in Tropical countries (2</w:t>
      </w:r>
      <w:r>
        <w:rPr>
          <w:rFonts w:ascii="Times New Roman" w:hAnsi="Times New Roman" w:cs="Times New Roman"/>
          <w:sz w:val="28"/>
          <w:szCs w:val="28"/>
          <w:vertAlign w:val="superscript"/>
        </w:rPr>
        <w:t>nd</w:t>
      </w:r>
    </w:p>
    <w:p w14:paraId="7D5202C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Ed.) Cambridge University press. </w:t>
      </w:r>
    </w:p>
    <w:p w14:paraId="6C7A0A45">
      <w:pPr>
        <w:spacing w:line="360" w:lineRule="auto"/>
        <w:jc w:val="both"/>
        <w:rPr>
          <w:rFonts w:ascii="Times New Roman" w:hAnsi="Times New Roman" w:cs="Times New Roman"/>
          <w:sz w:val="28"/>
          <w:szCs w:val="28"/>
        </w:rPr>
      </w:pPr>
      <w:r>
        <w:rPr>
          <w:rFonts w:ascii="Times New Roman" w:hAnsi="Times New Roman" w:cs="Times New Roman"/>
          <w:sz w:val="28"/>
          <w:szCs w:val="28"/>
        </w:rPr>
        <w:t>CLSI (Clinical and laboratory standards institute). (2008). Reference method</w:t>
      </w:r>
    </w:p>
    <w:p w14:paraId="6F48E95C">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for broth dilution antifungal susceptibility testing of yeast (3rd Ed.) Wayne, PA: CLSI Document m27-A3.</w:t>
      </w:r>
    </w:p>
    <w:p w14:paraId="7074AD06">
      <w:pPr>
        <w:spacing w:line="360" w:lineRule="auto"/>
        <w:jc w:val="both"/>
        <w:rPr>
          <w:rFonts w:ascii="Times New Roman" w:hAnsi="Times New Roman" w:cs="Times New Roman"/>
          <w:sz w:val="28"/>
          <w:szCs w:val="28"/>
        </w:rPr>
      </w:pPr>
      <w:r>
        <w:rPr>
          <w:rFonts w:ascii="Times New Roman" w:hAnsi="Times New Roman" w:cs="Times New Roman"/>
          <w:sz w:val="28"/>
          <w:szCs w:val="28"/>
        </w:rPr>
        <w:t>Goyal, B. R., Agrawal, B. B., Goyal, R. K., &amp;Mehta, A. A. (2007). Pharmaceutical</w:t>
      </w:r>
    </w:p>
    <w:p w14:paraId="1F267C4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update on Jatropha curcas: a review. Pharmacognosy Review, 1(2), 143-150.</w:t>
      </w:r>
    </w:p>
    <w:p w14:paraId="4663C0C2">
      <w:pPr>
        <w:spacing w:line="360" w:lineRule="auto"/>
        <w:jc w:val="both"/>
        <w:rPr>
          <w:rFonts w:ascii="Times New Roman" w:hAnsi="Times New Roman" w:cs="Times New Roman"/>
          <w:sz w:val="28"/>
          <w:szCs w:val="28"/>
        </w:rPr>
      </w:pPr>
      <w:r>
        <w:rPr>
          <w:rFonts w:ascii="Times New Roman" w:hAnsi="Times New Roman" w:cs="Times New Roman"/>
          <w:sz w:val="28"/>
          <w:szCs w:val="28"/>
        </w:rPr>
        <w:t>Harborne, J. B (1998). Phytochemical method: Acivode to modern Technique of</w:t>
      </w:r>
    </w:p>
    <w:p w14:paraId="62B2248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 Analysis (3rd Ed.). Chapman &amp; Hall. </w:t>
      </w:r>
    </w:p>
    <w:p w14:paraId="31F45783">
      <w:pPr>
        <w:spacing w:line="360" w:lineRule="auto"/>
        <w:jc w:val="both"/>
        <w:rPr>
          <w:rFonts w:ascii="Times New Roman" w:hAnsi="Times New Roman" w:cs="Times New Roman"/>
          <w:sz w:val="28"/>
          <w:szCs w:val="28"/>
        </w:rPr>
      </w:pPr>
      <w:r>
        <w:rPr>
          <w:rFonts w:ascii="Times New Roman" w:hAnsi="Times New Roman" w:cs="Times New Roman"/>
          <w:sz w:val="28"/>
          <w:szCs w:val="28"/>
        </w:rPr>
        <w:t>Kumar, S., Malhotra, R., &amp; Kumar, D. (2010). Euphorbia hurts: it’s chemistry,</w:t>
      </w:r>
    </w:p>
    <w:p w14:paraId="08E8CA17">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traditional and medicinal uses, and pharmacological activities. Pharmacognosy Reviews, 4(7),58 -61</w:t>
      </w:r>
    </w:p>
    <w:p w14:paraId="579697F8">
      <w:pPr>
        <w:spacing w:line="360" w:lineRule="auto"/>
        <w:jc w:val="both"/>
        <w:rPr>
          <w:rFonts w:ascii="Times New Roman" w:hAnsi="Times New Roman" w:cs="Times New Roman"/>
          <w:sz w:val="28"/>
          <w:szCs w:val="28"/>
        </w:rPr>
      </w:pPr>
    </w:p>
    <w:p w14:paraId="78BCCE10">
      <w:pPr>
        <w:spacing w:line="360" w:lineRule="auto"/>
        <w:jc w:val="both"/>
        <w:rPr>
          <w:rFonts w:ascii="Times New Roman" w:hAnsi="Times New Roman" w:cs="Times New Roman"/>
          <w:sz w:val="28"/>
          <w:szCs w:val="28"/>
        </w:rPr>
      </w:pPr>
    </w:p>
    <w:p w14:paraId="294CBF73">
      <w:pPr>
        <w:spacing w:line="360" w:lineRule="auto"/>
        <w:jc w:val="both"/>
        <w:rPr>
          <w:rFonts w:ascii="Times New Roman" w:hAnsi="Times New Roman" w:cs="Times New Roman"/>
          <w:sz w:val="28"/>
          <w:szCs w:val="28"/>
        </w:rPr>
      </w:pPr>
      <w:r>
        <w:rPr>
          <w:rFonts w:ascii="Times New Roman" w:hAnsi="Times New Roman" w:cs="Times New Roman"/>
          <w:sz w:val="28"/>
          <w:szCs w:val="28"/>
        </w:rPr>
        <w:t>Nwachukwu, N., Umeh, E. U., &amp; Onwuka, G. I. (2020). Evaluation of the</w:t>
      </w:r>
    </w:p>
    <w:p w14:paraId="5BC4D7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Antifungal activities of Jatropha leaf extract against candida albicans and aspergillus niger. Nigerian Journal of microbiology 34(2), 2308 – 2316.</w:t>
      </w:r>
    </w:p>
    <w:p w14:paraId="25C14062">
      <w:pPr>
        <w:spacing w:line="360" w:lineRule="auto"/>
        <w:jc w:val="both"/>
        <w:rPr>
          <w:rFonts w:ascii="Times New Roman" w:hAnsi="Times New Roman" w:cs="Times New Roman"/>
          <w:sz w:val="28"/>
          <w:szCs w:val="28"/>
        </w:rPr>
      </w:pPr>
      <w:r>
        <w:rPr>
          <w:rFonts w:ascii="Times New Roman" w:hAnsi="Times New Roman" w:cs="Times New Roman"/>
          <w:sz w:val="28"/>
          <w:szCs w:val="28"/>
        </w:rPr>
        <w:t>NCCLS (National committee for clinical laboratory standards). (2002).</w:t>
      </w:r>
    </w:p>
    <w:p w14:paraId="1382154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Performance standards for antimicrobial susceptibility testing.</w:t>
      </w:r>
    </w:p>
    <w:p w14:paraId="7056C7D7">
      <w:pPr>
        <w:spacing w:line="360" w:lineRule="auto"/>
        <w:jc w:val="both"/>
        <w:rPr>
          <w:rFonts w:ascii="Times New Roman" w:hAnsi="Times New Roman" w:cs="Times New Roman"/>
          <w:sz w:val="28"/>
          <w:szCs w:val="28"/>
        </w:rPr>
      </w:pPr>
      <w:r>
        <w:rPr>
          <w:rFonts w:ascii="Times New Roman" w:hAnsi="Times New Roman" w:cs="Times New Roman"/>
          <w:sz w:val="28"/>
          <w:szCs w:val="28"/>
        </w:rPr>
        <w:t>NCCLS Document M100 - S12. Wayne, PA.</w:t>
      </w:r>
    </w:p>
    <w:p w14:paraId="0E0B06CD">
      <w:pPr>
        <w:spacing w:line="360" w:lineRule="auto"/>
        <w:jc w:val="both"/>
        <w:rPr>
          <w:rFonts w:ascii="Times New Roman" w:hAnsi="Times New Roman" w:cs="Times New Roman"/>
          <w:sz w:val="28"/>
          <w:szCs w:val="28"/>
        </w:rPr>
      </w:pPr>
      <w:r>
        <w:rPr>
          <w:rFonts w:ascii="Times New Roman" w:hAnsi="Times New Roman" w:cs="Times New Roman"/>
          <w:sz w:val="28"/>
          <w:szCs w:val="28"/>
        </w:rPr>
        <w:t>Okigbo, R. N., &amp; Ogbonnaya, U. O. (2006). AntifungalEffects of two tropical</w:t>
      </w:r>
    </w:p>
    <w:p w14:paraId="48F0D290">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plants extracts (Ocimum gratissimum and Afromomum melegueta) on post – harvest yam rot. African Journal of Biotechnology, 5(9), 727 -731. </w:t>
      </w:r>
    </w:p>
    <w:p w14:paraId="3E3F2C86">
      <w:pPr>
        <w:spacing w:line="360" w:lineRule="auto"/>
        <w:jc w:val="both"/>
        <w:rPr>
          <w:rFonts w:ascii="Times New Roman" w:hAnsi="Times New Roman" w:cs="Times New Roman"/>
          <w:sz w:val="28"/>
          <w:szCs w:val="28"/>
        </w:rPr>
      </w:pPr>
      <w:r>
        <w:rPr>
          <w:rFonts w:ascii="Times New Roman" w:hAnsi="Times New Roman" w:cs="Times New Roman"/>
          <w:sz w:val="28"/>
          <w:szCs w:val="28"/>
        </w:rPr>
        <w:t>Sofowora, A. (1993). Medicinal plants and Traditional medicines in Africa.</w:t>
      </w:r>
    </w:p>
    <w:p w14:paraId="4CA06FC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Ibadan: spectrum Book Ltd. </w:t>
      </w:r>
    </w:p>
    <w:p w14:paraId="546DADC4">
      <w:pPr>
        <w:spacing w:line="360" w:lineRule="auto"/>
        <w:jc w:val="both"/>
        <w:rPr>
          <w:rFonts w:ascii="Times New Roman" w:hAnsi="Times New Roman" w:cs="Times New Roman"/>
          <w:sz w:val="28"/>
          <w:szCs w:val="28"/>
        </w:rPr>
      </w:pPr>
      <w:r>
        <w:rPr>
          <w:rFonts w:ascii="Times New Roman" w:hAnsi="Times New Roman" w:cs="Times New Roman"/>
          <w:sz w:val="28"/>
          <w:szCs w:val="28"/>
        </w:rPr>
        <w:t>Trease, G. E., &amp; Evans, W. C. (2022). Pharmacognosy (15th Ed.). London: W. B.</w:t>
      </w:r>
    </w:p>
    <w:p w14:paraId="4778B10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Saunders. </w:t>
      </w:r>
    </w:p>
    <w:p w14:paraId="30B8FFE7">
      <w:pPr>
        <w:spacing w:line="360" w:lineRule="auto"/>
        <w:jc w:val="both"/>
        <w:rPr>
          <w:rFonts w:ascii="Times New Roman" w:hAnsi="Times New Roman" w:cs="Times New Roman"/>
          <w:sz w:val="28"/>
          <w:szCs w:val="28"/>
        </w:rPr>
      </w:pPr>
      <w:r>
        <w:rPr>
          <w:rFonts w:ascii="Times New Roman" w:hAnsi="Times New Roman" w:cs="Times New Roman"/>
          <w:sz w:val="28"/>
          <w:szCs w:val="28"/>
        </w:rPr>
        <w:t>World Health Organization (WHO). 2020). Fungal infectios: fact sheet. Retrieved</w:t>
      </w:r>
    </w:p>
    <w:p w14:paraId="343F628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from https://www.Who.int</w:t>
      </w:r>
    </w:p>
    <w:p w14:paraId="758A7507">
      <w:pPr>
        <w:spacing w:line="360" w:lineRule="auto"/>
        <w:jc w:val="both"/>
        <w:rPr>
          <w:rFonts w:ascii="Times New Roman" w:hAnsi="Times New Roman" w:cs="Times New Roman"/>
          <w:sz w:val="28"/>
          <w:szCs w:val="28"/>
        </w:rPr>
      </w:pPr>
    </w:p>
    <w:p w14:paraId="6EB02FC9">
      <w:pPr>
        <w:spacing w:line="360" w:lineRule="auto"/>
        <w:jc w:val="both"/>
        <w:rPr>
          <w:rFonts w:ascii="Times New Roman" w:hAnsi="Times New Roman" w:cs="Times New Roman"/>
          <w:sz w:val="28"/>
          <w:szCs w:val="28"/>
        </w:rPr>
      </w:pPr>
    </w:p>
    <w:p w14:paraId="253FEB36">
      <w:pPr>
        <w:spacing w:line="360" w:lineRule="auto"/>
        <w:jc w:val="both"/>
        <w:rPr>
          <w:rFonts w:ascii="Times New Roman" w:hAnsi="Times New Roman" w:cs="Times New Roman"/>
          <w:sz w:val="28"/>
          <w:szCs w:val="28"/>
        </w:rPr>
      </w:pPr>
    </w:p>
    <w:p w14:paraId="42D3FB02"/>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00079"/>
      <w:docPartObj>
        <w:docPartGallery w:val="AutoText"/>
      </w:docPartObj>
    </w:sdtPr>
    <w:sdtContent>
      <w:p w14:paraId="064004D6">
        <w:pPr>
          <w:pStyle w:val="4"/>
          <w:jc w:val="center"/>
        </w:pPr>
        <w:r>
          <w:fldChar w:fldCharType="begin"/>
        </w:r>
        <w:r>
          <w:instrText xml:space="preserve"> PAGE   \* MERGEFORMAT </w:instrText>
        </w:r>
        <w:r>
          <w:fldChar w:fldCharType="separate"/>
        </w:r>
        <w:r>
          <w:t>2</w:t>
        </w:r>
        <w:r>
          <w:fldChar w:fldCharType="end"/>
        </w:r>
      </w:p>
    </w:sdtContent>
  </w:sdt>
  <w:p w14:paraId="1326F1C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D2D3F"/>
    <w:multiLevelType w:val="multilevel"/>
    <w:tmpl w:val="142D2D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57D48CA"/>
    <w:multiLevelType w:val="multilevel"/>
    <w:tmpl w:val="357D4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CAA616C"/>
    <w:multiLevelType w:val="multilevel"/>
    <w:tmpl w:val="4CAA6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5451F8"/>
    <w:multiLevelType w:val="multilevel"/>
    <w:tmpl w:val="515451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4207C3"/>
    <w:multiLevelType w:val="multilevel"/>
    <w:tmpl w:val="524207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49C6128"/>
    <w:multiLevelType w:val="multilevel"/>
    <w:tmpl w:val="749C61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D3A7B44"/>
    <w:multiLevelType w:val="multilevel"/>
    <w:tmpl w:val="7D3A7B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34"/>
    <w:rsid w:val="00095044"/>
    <w:rsid w:val="000F4785"/>
    <w:rsid w:val="003369A7"/>
    <w:rsid w:val="0037496D"/>
    <w:rsid w:val="00397648"/>
    <w:rsid w:val="0054176A"/>
    <w:rsid w:val="007E554E"/>
    <w:rsid w:val="00AD4734"/>
    <w:rsid w:val="00B01CFA"/>
    <w:rsid w:val="47496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spacing w:after="0" w:line="240" w:lineRule="auto"/>
    </w:pPr>
  </w:style>
  <w:style w:type="paragraph" w:styleId="5">
    <w:name w:val="header"/>
    <w:basedOn w:val="1"/>
    <w:link w:val="6"/>
    <w:semiHidden/>
    <w:unhideWhenUsed/>
    <w:uiPriority w:val="99"/>
    <w:pPr>
      <w:tabs>
        <w:tab w:val="center" w:pos="4680"/>
        <w:tab w:val="right" w:pos="9360"/>
      </w:tabs>
      <w:spacing w:after="0" w:line="240" w:lineRule="auto"/>
    </w:pPr>
  </w:style>
  <w:style w:type="character" w:customStyle="1" w:styleId="6">
    <w:name w:val="Header Char"/>
    <w:basedOn w:val="2"/>
    <w:link w:val="5"/>
    <w:semiHidden/>
    <w:uiPriority w:val="99"/>
  </w:style>
  <w:style w:type="character" w:customStyle="1" w:styleId="7">
    <w:name w:val="Footer Char"/>
    <w:basedOn w:val="2"/>
    <w:link w:val="4"/>
    <w:uiPriority w:val="99"/>
  </w:style>
  <w:style w:type="paragraph" w:styleId="8">
    <w:name w:val="List Paragraph"/>
    <w:basedOn w:val="1"/>
    <w:qFormat/>
    <w:uiPriority w:val="34"/>
    <w:pPr>
      <w:ind w:left="720"/>
      <w:contextualSpacing/>
    </w:pPr>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4554</Words>
  <Characters>25964</Characters>
  <Lines>216</Lines>
  <Paragraphs>60</Paragraphs>
  <TotalTime>6</TotalTime>
  <ScaleCrop>false</ScaleCrop>
  <LinksUpToDate>false</LinksUpToDate>
  <CharactersWithSpaces>30458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2025-07-12T13:08:00Z</dcterms:created>
  <dc:creator>PRINCE-G</dc:creator>
  <cp:lastModifiedBy>PC</cp:lastModifiedBy>
  <dcterms:modified xsi:type="dcterms:W3CDTF">2025-08-01T14:45:02Z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B2F3D0EC33D14B94860CB80F05D20FBD_13</vt:lpwstr>
  </property>
</Properties>
</file>