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EC1" w:rsidRDefault="00D01EC1" w:rsidP="00D01EC1">
      <w:pPr>
        <w:spacing w:after="0" w:line="360" w:lineRule="auto"/>
        <w:jc w:val="center"/>
        <w:rPr>
          <w:rFonts w:ascii="Times New Roman" w:eastAsia="Times New Roman" w:hAnsi="Times New Roman" w:cs="Times New Roman"/>
          <w:b/>
          <w:sz w:val="34"/>
        </w:rPr>
      </w:pPr>
      <w:r>
        <w:rPr>
          <w:rFonts w:ascii="Times New Roman" w:eastAsia="Times New Roman" w:hAnsi="Times New Roman" w:cs="Times New Roman"/>
          <w:b/>
          <w:sz w:val="34"/>
        </w:rPr>
        <w:t xml:space="preserve">EFFECT OF URBANIZATION OF LAND USE PATTERN </w:t>
      </w:r>
    </w:p>
    <w:p w:rsidR="00D01EC1" w:rsidRPr="00D01EC1" w:rsidRDefault="00D01EC1" w:rsidP="00D01EC1">
      <w:pPr>
        <w:spacing w:after="0" w:line="360" w:lineRule="auto"/>
        <w:jc w:val="center"/>
        <w:rPr>
          <w:rFonts w:ascii="Times New Roman" w:eastAsia="Times New Roman" w:hAnsi="Times New Roman" w:cs="Times New Roman"/>
          <w:b/>
          <w:sz w:val="34"/>
        </w:rPr>
      </w:pPr>
      <w:r>
        <w:rPr>
          <w:rFonts w:ascii="Times New Roman" w:eastAsia="Times New Roman" w:hAnsi="Times New Roman" w:cs="Times New Roman"/>
          <w:b/>
          <w:sz w:val="34"/>
        </w:rPr>
        <w:t>(A CASES STUDY OF FATE AREA ILORIN WEST LGA, KWARA STATE)</w:t>
      </w:r>
    </w:p>
    <w:p w:rsidR="00D01EC1" w:rsidRPr="00D01EC1" w:rsidRDefault="00D01EC1" w:rsidP="00D01EC1">
      <w:pPr>
        <w:spacing w:after="0" w:line="360" w:lineRule="auto"/>
        <w:jc w:val="center"/>
        <w:rPr>
          <w:rFonts w:ascii="Times New Roman" w:eastAsia="Times New Roman" w:hAnsi="Times New Roman" w:cs="Times New Roman"/>
          <w:b/>
          <w:sz w:val="34"/>
        </w:rPr>
      </w:pPr>
    </w:p>
    <w:p w:rsidR="00D01EC1" w:rsidRPr="00D01EC1" w:rsidRDefault="00D01EC1" w:rsidP="00D01EC1">
      <w:pPr>
        <w:spacing w:after="0" w:line="240" w:lineRule="auto"/>
        <w:jc w:val="center"/>
        <w:rPr>
          <w:rFonts w:ascii="Times New Roman" w:eastAsia="Times New Roman" w:hAnsi="Times New Roman" w:cs="Times New Roman"/>
          <w:b/>
          <w:sz w:val="46"/>
        </w:rPr>
      </w:pPr>
      <w:r w:rsidRPr="00D01EC1">
        <w:rPr>
          <w:rFonts w:ascii="Times New Roman" w:eastAsia="Times New Roman" w:hAnsi="Times New Roman" w:cs="Times New Roman"/>
          <w:b/>
          <w:sz w:val="46"/>
        </w:rPr>
        <w:t>BY</w:t>
      </w:r>
    </w:p>
    <w:p w:rsidR="00D01EC1" w:rsidRPr="00D01EC1" w:rsidRDefault="00D01EC1" w:rsidP="00D01EC1">
      <w:pPr>
        <w:spacing w:after="0" w:line="240" w:lineRule="auto"/>
        <w:rPr>
          <w:rFonts w:ascii="Times New Roman" w:eastAsia="Times New Roman" w:hAnsi="Times New Roman" w:cs="Times New Roman"/>
          <w:b/>
          <w:sz w:val="34"/>
        </w:rPr>
      </w:pPr>
    </w:p>
    <w:p w:rsidR="00D01EC1" w:rsidRPr="00D01EC1" w:rsidRDefault="00D01EC1" w:rsidP="00D01EC1">
      <w:pPr>
        <w:spacing w:after="0" w:line="240" w:lineRule="auto"/>
        <w:rPr>
          <w:rFonts w:ascii="Times New Roman" w:eastAsia="Times New Roman" w:hAnsi="Times New Roman" w:cs="Times New Roman"/>
          <w:b/>
          <w:sz w:val="30"/>
        </w:rPr>
      </w:pPr>
    </w:p>
    <w:p w:rsidR="00D01EC1" w:rsidRPr="00D01EC1" w:rsidRDefault="00D01EC1" w:rsidP="00D01EC1">
      <w:pPr>
        <w:spacing w:after="0" w:line="240" w:lineRule="auto"/>
        <w:rPr>
          <w:rFonts w:ascii="Times New Roman" w:eastAsia="Times New Roman" w:hAnsi="Times New Roman" w:cs="Times New Roman"/>
          <w:b/>
          <w:sz w:val="30"/>
        </w:rPr>
      </w:pPr>
    </w:p>
    <w:p w:rsidR="003C2F67" w:rsidRDefault="00D01EC1" w:rsidP="003C2F67">
      <w:pPr>
        <w:spacing w:after="0" w:line="360" w:lineRule="auto"/>
        <w:jc w:val="center"/>
        <w:rPr>
          <w:rFonts w:ascii="Times New Roman" w:eastAsia="Times New Roman" w:hAnsi="Times New Roman" w:cs="Times New Roman"/>
          <w:b/>
          <w:sz w:val="30"/>
        </w:rPr>
      </w:pPr>
      <w:r>
        <w:rPr>
          <w:rFonts w:ascii="Times New Roman" w:eastAsia="Times New Roman" w:hAnsi="Times New Roman" w:cs="Times New Roman"/>
          <w:b/>
          <w:sz w:val="30"/>
        </w:rPr>
        <w:t>MUDASHIRU IDOWU OLAKUNLE</w:t>
      </w:r>
    </w:p>
    <w:p w:rsidR="00D01EC1" w:rsidRDefault="00D01EC1" w:rsidP="003C2F67">
      <w:pPr>
        <w:spacing w:after="0" w:line="360" w:lineRule="auto"/>
        <w:jc w:val="center"/>
        <w:rPr>
          <w:rFonts w:ascii="Times New Roman" w:eastAsia="Times New Roman" w:hAnsi="Times New Roman" w:cs="Times New Roman"/>
          <w:b/>
          <w:sz w:val="30"/>
        </w:rPr>
      </w:pPr>
      <w:r>
        <w:rPr>
          <w:rFonts w:ascii="Times New Roman" w:eastAsia="Times New Roman" w:hAnsi="Times New Roman" w:cs="Times New Roman"/>
          <w:b/>
          <w:sz w:val="30"/>
        </w:rPr>
        <w:t>ND/23/ETM/FT/0070</w:t>
      </w:r>
    </w:p>
    <w:p w:rsidR="00D01EC1" w:rsidRPr="00D01EC1" w:rsidRDefault="00D01EC1" w:rsidP="00D01EC1">
      <w:pPr>
        <w:spacing w:line="352" w:lineRule="auto"/>
        <w:ind w:left="380" w:right="20"/>
        <w:jc w:val="center"/>
        <w:rPr>
          <w:rFonts w:ascii="Times New Roman" w:eastAsia="Times New Roman" w:hAnsi="Times New Roman" w:cs="Times New Roman"/>
          <w:b/>
          <w:sz w:val="28"/>
        </w:rPr>
      </w:pPr>
    </w:p>
    <w:p w:rsidR="00D01EC1" w:rsidRPr="00D01EC1" w:rsidRDefault="00D01EC1" w:rsidP="00D01EC1">
      <w:pPr>
        <w:spacing w:line="480" w:lineRule="auto"/>
        <w:ind w:right="20"/>
        <w:jc w:val="center"/>
        <w:rPr>
          <w:rFonts w:ascii="Times New Roman" w:eastAsia="Times New Roman" w:hAnsi="Times New Roman" w:cs="Times New Roman"/>
          <w:b/>
          <w:sz w:val="24"/>
        </w:rPr>
      </w:pPr>
      <w:r w:rsidRPr="00D01EC1">
        <w:rPr>
          <w:rFonts w:ascii="Times New Roman" w:eastAsia="Times New Roman" w:hAnsi="Times New Roman" w:cs="Times New Roman"/>
          <w:b/>
          <w:sz w:val="24"/>
        </w:rPr>
        <w:t>BEING A PROJECT SUBMITTED TO THE DEPARTMENT OF ESTATE MANAGEMENT AND VALUATION, INSTITUTE OF ENVIRONMENTAL STUDIES, KWARA STATE POLYTECHNIC, ILORIN, KWARA STATE</w:t>
      </w:r>
    </w:p>
    <w:p w:rsidR="00D01EC1" w:rsidRPr="00D01EC1" w:rsidRDefault="00D01EC1" w:rsidP="00D01EC1">
      <w:pPr>
        <w:spacing w:line="480" w:lineRule="auto"/>
        <w:rPr>
          <w:rFonts w:ascii="Times New Roman" w:eastAsia="Times New Roman" w:hAnsi="Times New Roman" w:cs="Times New Roman"/>
          <w:sz w:val="20"/>
        </w:rPr>
      </w:pPr>
    </w:p>
    <w:p w:rsidR="00D01EC1" w:rsidRPr="00D01EC1" w:rsidRDefault="00D01EC1" w:rsidP="00D01EC1">
      <w:pPr>
        <w:spacing w:line="480" w:lineRule="auto"/>
        <w:ind w:right="40"/>
        <w:jc w:val="center"/>
        <w:rPr>
          <w:rFonts w:ascii="Times New Roman" w:eastAsia="Times New Roman" w:hAnsi="Times New Roman" w:cs="Times New Roman"/>
          <w:b/>
          <w:sz w:val="24"/>
        </w:rPr>
      </w:pPr>
      <w:r w:rsidRPr="00D01EC1">
        <w:rPr>
          <w:rFonts w:ascii="Times New Roman" w:eastAsia="Times New Roman" w:hAnsi="Times New Roman" w:cs="Times New Roman"/>
          <w:b/>
          <w:sz w:val="24"/>
        </w:rPr>
        <w:t>IN PARTIAL FULFILMENT OF THE REQUIREMENT FOR THE AWARD OF NATIONAL DIPLOMA (ND) IN ESTATE MANAGEMENT AND VALUATION</w:t>
      </w:r>
    </w:p>
    <w:p w:rsidR="00D01EC1" w:rsidRPr="00D01EC1" w:rsidRDefault="00D01EC1" w:rsidP="00D01EC1">
      <w:pPr>
        <w:spacing w:line="220" w:lineRule="exact"/>
        <w:rPr>
          <w:rFonts w:ascii="Times New Roman" w:eastAsia="Times New Roman" w:hAnsi="Times New Roman" w:cs="Times New Roman"/>
          <w:sz w:val="24"/>
        </w:rPr>
      </w:pPr>
    </w:p>
    <w:p w:rsidR="00D01EC1" w:rsidRPr="00D01EC1" w:rsidRDefault="00D01EC1" w:rsidP="00D01EC1">
      <w:pPr>
        <w:spacing w:after="0" w:line="240" w:lineRule="auto"/>
        <w:jc w:val="right"/>
        <w:rPr>
          <w:rFonts w:ascii="Times New Roman" w:eastAsia="Times New Roman" w:hAnsi="Times New Roman" w:cs="Times New Roman"/>
          <w:b/>
          <w:sz w:val="34"/>
        </w:rPr>
      </w:pPr>
      <w:r w:rsidRPr="00D01EC1">
        <w:rPr>
          <w:rFonts w:ascii="Times New Roman" w:eastAsia="Times New Roman" w:hAnsi="Times New Roman" w:cs="Times New Roman"/>
          <w:b/>
          <w:sz w:val="32"/>
        </w:rPr>
        <w:t>JULY, 2025</w:t>
      </w:r>
      <w:r w:rsidRPr="00D01EC1">
        <w:rPr>
          <w:rFonts w:ascii="Times New Roman" w:eastAsia="Times New Roman" w:hAnsi="Times New Roman" w:cs="Times New Roman"/>
          <w:b/>
          <w:sz w:val="34"/>
        </w:rPr>
        <w:br w:type="page"/>
      </w:r>
    </w:p>
    <w:p w:rsidR="00D01EC1" w:rsidRPr="00D01EC1" w:rsidRDefault="00D01EC1" w:rsidP="00D01EC1">
      <w:pPr>
        <w:spacing w:line="360" w:lineRule="auto"/>
        <w:jc w:val="center"/>
        <w:rPr>
          <w:rFonts w:ascii="Times New Roman" w:hAnsi="Times New Roman" w:cs="Times New Roman"/>
          <w:b/>
          <w:sz w:val="28"/>
        </w:rPr>
      </w:pPr>
      <w:r w:rsidRPr="00D01EC1">
        <w:rPr>
          <w:rFonts w:ascii="Times New Roman" w:hAnsi="Times New Roman" w:cs="Times New Roman"/>
          <w:b/>
          <w:sz w:val="32"/>
        </w:rPr>
        <w:lastRenderedPageBreak/>
        <w:t>CERTIFICATION</w:t>
      </w:r>
    </w:p>
    <w:p w:rsidR="00D01EC1" w:rsidRPr="00D01EC1" w:rsidRDefault="00D01EC1" w:rsidP="003C2F67">
      <w:pPr>
        <w:spacing w:after="0" w:line="480" w:lineRule="auto"/>
        <w:ind w:firstLine="720"/>
        <w:jc w:val="both"/>
        <w:rPr>
          <w:rFonts w:ascii="Times New Roman" w:hAnsi="Times New Roman" w:cs="Times New Roman"/>
          <w:sz w:val="26"/>
        </w:rPr>
      </w:pPr>
      <w:r w:rsidRPr="00D01EC1">
        <w:rPr>
          <w:rFonts w:ascii="Times New Roman" w:hAnsi="Times New Roman" w:cs="Times New Roman"/>
          <w:sz w:val="30"/>
        </w:rPr>
        <w:t>This is to certify that this research work conducted by</w:t>
      </w:r>
      <w:r w:rsidR="003C2F67">
        <w:rPr>
          <w:rFonts w:ascii="Times New Roman" w:hAnsi="Times New Roman" w:cs="Times New Roman"/>
          <w:b/>
          <w:sz w:val="30"/>
        </w:rPr>
        <w:t xml:space="preserve"> </w:t>
      </w:r>
      <w:r>
        <w:rPr>
          <w:rFonts w:ascii="Times New Roman" w:eastAsia="Times New Roman" w:hAnsi="Times New Roman" w:cs="Times New Roman"/>
          <w:b/>
          <w:sz w:val="30"/>
        </w:rPr>
        <w:t>MUDASHIRU IDO</w:t>
      </w:r>
      <w:r w:rsidR="003C2F67">
        <w:rPr>
          <w:rFonts w:ascii="Times New Roman" w:eastAsia="Times New Roman" w:hAnsi="Times New Roman" w:cs="Times New Roman"/>
          <w:b/>
          <w:sz w:val="30"/>
        </w:rPr>
        <w:t xml:space="preserve">WU OLAKUNLE, ND/23/ETM/FT/0070 </w:t>
      </w:r>
      <w:r w:rsidRPr="00D01EC1">
        <w:rPr>
          <w:rFonts w:ascii="Times New Roman" w:hAnsi="Times New Roman" w:cs="Times New Roman"/>
          <w:sz w:val="30"/>
        </w:rPr>
        <w:t xml:space="preserve">has been read and approved as meeting the requirements of the Department of Estate Management and Valuation, Institute of Environment Studies, </w:t>
      </w:r>
      <w:proofErr w:type="spellStart"/>
      <w:r w:rsidRPr="00D01EC1">
        <w:rPr>
          <w:rFonts w:ascii="Times New Roman" w:hAnsi="Times New Roman" w:cs="Times New Roman"/>
          <w:sz w:val="30"/>
        </w:rPr>
        <w:t>Kwara</w:t>
      </w:r>
      <w:proofErr w:type="spellEnd"/>
      <w:r w:rsidRPr="00D01EC1">
        <w:rPr>
          <w:rFonts w:ascii="Times New Roman" w:hAnsi="Times New Roman" w:cs="Times New Roman"/>
          <w:sz w:val="30"/>
        </w:rPr>
        <w:t xml:space="preserve"> State Polytechnic Ilorin for the award of National Diploma (ND).</w:t>
      </w:r>
    </w:p>
    <w:p w:rsidR="00CB3645" w:rsidRPr="00D01EC1" w:rsidRDefault="00111A94" w:rsidP="00CB3645">
      <w:pPr>
        <w:spacing w:after="0"/>
        <w:jc w:val="both"/>
        <w:rPr>
          <w:rFonts w:ascii="Times New Roman" w:hAnsi="Times New Roman" w:cs="Times New Roman"/>
          <w:b/>
          <w:sz w:val="26"/>
        </w:rPr>
      </w:pPr>
      <w:r w:rsidRPr="00111A94">
        <w:rPr>
          <w:rFonts w:ascii="Times New Roman" w:hAnsi="Times New Roman" w:cs="Times New Roman"/>
          <w:noProof/>
          <w:sz w:val="26"/>
          <w:u w:val="single"/>
        </w:rPr>
        <w:drawing>
          <wp:inline distT="0" distB="0" distL="0" distR="0" wp14:anchorId="2B1AD7C6" wp14:editId="3FD4A15E">
            <wp:extent cx="2167467" cy="586740"/>
            <wp:effectExtent l="0" t="0" r="0" b="3810"/>
            <wp:docPr id="14" name="Picture 14" descr="C:\Users\GM VENTURES CAFE\Downloads\ADDR-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M VENTURES CAFE\Downloads\ADDR-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467" cy="586740"/>
                    </a:xfrm>
                    <a:prstGeom prst="rect">
                      <a:avLst/>
                    </a:prstGeom>
                    <a:noFill/>
                    <a:ln>
                      <a:noFill/>
                    </a:ln>
                  </pic:spPr>
                </pic:pic>
              </a:graphicData>
            </a:graphic>
          </wp:inline>
        </w:drawing>
      </w:r>
      <w:r w:rsidR="00CB3645" w:rsidRPr="00D01EC1">
        <w:rPr>
          <w:rFonts w:ascii="Times New Roman" w:hAnsi="Times New Roman" w:cs="Times New Roman"/>
          <w:sz w:val="26"/>
        </w:rPr>
        <w:tab/>
      </w:r>
      <w:r w:rsidR="00CB3645" w:rsidRPr="00D01EC1">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w:t>
      </w:r>
      <w:proofErr w:type="gramStart"/>
      <w:r w:rsidR="00CB3645" w:rsidRPr="00D01EC1">
        <w:rPr>
          <w:rFonts w:ascii="Times New Roman" w:hAnsi="Times New Roman" w:cs="Times New Roman"/>
          <w:sz w:val="26"/>
        </w:rPr>
        <w:t>_____________________</w:t>
      </w:r>
      <w:r w:rsidR="00CB3645" w:rsidRPr="00D01EC1">
        <w:rPr>
          <w:rFonts w:ascii="Times New Roman" w:hAnsi="Times New Roman" w:cs="Times New Roman"/>
          <w:sz w:val="26"/>
        </w:rPr>
        <w:br/>
      </w:r>
      <w:r w:rsidR="00CB3645">
        <w:rPr>
          <w:rFonts w:ascii="Times New Roman" w:hAnsi="Times New Roman" w:cs="Times New Roman"/>
          <w:b/>
          <w:sz w:val="26"/>
        </w:rPr>
        <w:t>ESV.</w:t>
      </w:r>
      <w:proofErr w:type="gramEnd"/>
      <w:r w:rsidR="00CB3645">
        <w:rPr>
          <w:rFonts w:ascii="Times New Roman" w:hAnsi="Times New Roman" w:cs="Times New Roman"/>
          <w:b/>
          <w:sz w:val="26"/>
        </w:rPr>
        <w:t xml:space="preserve"> </w:t>
      </w:r>
      <w:proofErr w:type="gramStart"/>
      <w:r w:rsidR="00CB3645">
        <w:rPr>
          <w:rFonts w:ascii="Times New Roman" w:hAnsi="Times New Roman" w:cs="Times New Roman"/>
          <w:b/>
          <w:sz w:val="26"/>
        </w:rPr>
        <w:t>YAKUB BOLAJI</w:t>
      </w:r>
      <w:r w:rsidR="00353513">
        <w:rPr>
          <w:rFonts w:ascii="Times New Roman" w:hAnsi="Times New Roman" w:cs="Times New Roman"/>
          <w:b/>
          <w:sz w:val="26"/>
        </w:rPr>
        <w:t>.G.</w:t>
      </w:r>
      <w:proofErr w:type="gramEnd"/>
      <w:r w:rsidR="00CB3645">
        <w:rPr>
          <w:rFonts w:ascii="Times New Roman" w:hAnsi="Times New Roman" w:cs="Times New Roman"/>
          <w:b/>
          <w:sz w:val="26"/>
        </w:rPr>
        <w:t xml:space="preserve"> (</w:t>
      </w:r>
      <w:r w:rsidR="00CB3645" w:rsidRPr="00D01EC1">
        <w:rPr>
          <w:rFonts w:ascii="Times New Roman" w:hAnsi="Times New Roman" w:cs="Times New Roman"/>
          <w:b/>
          <w:sz w:val="26"/>
        </w:rPr>
        <w:t>ANIVS (RSV)</w:t>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proofErr w:type="gramStart"/>
      <w:r w:rsidR="00CB3645" w:rsidRPr="00D01EC1">
        <w:rPr>
          <w:rFonts w:ascii="Times New Roman" w:hAnsi="Times New Roman" w:cs="Times New Roman"/>
          <w:b/>
          <w:sz w:val="26"/>
        </w:rPr>
        <w:t>DATE</w:t>
      </w:r>
      <w:proofErr w:type="gramEnd"/>
      <w:r w:rsidR="00CB3645" w:rsidRPr="00D01EC1">
        <w:rPr>
          <w:rFonts w:ascii="Times New Roman" w:hAnsi="Times New Roman" w:cs="Times New Roman"/>
          <w:b/>
          <w:sz w:val="26"/>
        </w:rPr>
        <w:br/>
        <w:t>(PROJECT SUPERVISOR)</w:t>
      </w:r>
    </w:p>
    <w:p w:rsidR="00CB3645" w:rsidRPr="00D01EC1" w:rsidRDefault="00111A94" w:rsidP="00CB3645">
      <w:pPr>
        <w:spacing w:after="0"/>
        <w:jc w:val="both"/>
        <w:rPr>
          <w:rFonts w:ascii="Times New Roman" w:hAnsi="Times New Roman" w:cs="Times New Roman"/>
          <w:b/>
          <w:sz w:val="26"/>
        </w:rPr>
      </w:pPr>
      <w:r>
        <w:rPr>
          <w:noProof/>
          <w:u w:val="single"/>
        </w:rPr>
        <w:drawing>
          <wp:inline distT="0" distB="0" distL="0" distR="0">
            <wp:extent cx="1964055" cy="361315"/>
            <wp:effectExtent l="0" t="0" r="0" b="635"/>
            <wp:docPr id="11" name="Picture 11" descr="Description: 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4055" cy="361315"/>
                    </a:xfrm>
                    <a:prstGeom prst="rect">
                      <a:avLst/>
                    </a:prstGeom>
                    <a:noFill/>
                    <a:ln>
                      <a:noFill/>
                    </a:ln>
                  </pic:spPr>
                </pic:pic>
              </a:graphicData>
            </a:graphic>
          </wp:inline>
        </w:drawing>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r w:rsidR="00CB3645" w:rsidRPr="00D01EC1">
        <w:rPr>
          <w:rFonts w:ascii="Times New Roman" w:hAnsi="Times New Roman" w:cs="Times New Roman"/>
          <w:b/>
          <w:sz w:val="26"/>
        </w:rPr>
        <w:tab/>
        <w:t>_____________________</w:t>
      </w:r>
      <w:r w:rsidR="00CB3645" w:rsidRPr="00D01EC1">
        <w:rPr>
          <w:rFonts w:ascii="Times New Roman" w:hAnsi="Times New Roman" w:cs="Times New Roman"/>
          <w:b/>
          <w:sz w:val="26"/>
        </w:rPr>
        <w:br/>
        <w:t xml:space="preserve">ESV LAWAL SIMIAT .B </w:t>
      </w:r>
      <w:r w:rsidR="00CB3645">
        <w:rPr>
          <w:rFonts w:ascii="Times New Roman" w:hAnsi="Times New Roman" w:cs="Times New Roman"/>
          <w:b/>
          <w:sz w:val="26"/>
        </w:rPr>
        <w:t>(</w:t>
      </w:r>
      <w:r w:rsidR="00CB3645" w:rsidRPr="00D01EC1">
        <w:rPr>
          <w:rFonts w:ascii="Times New Roman" w:hAnsi="Times New Roman" w:cs="Times New Roman"/>
          <w:b/>
          <w:sz w:val="26"/>
        </w:rPr>
        <w:t>ANIVS (RSV)</w:t>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r w:rsidR="00CB3645" w:rsidRPr="00D01EC1">
        <w:rPr>
          <w:rFonts w:ascii="Times New Roman" w:hAnsi="Times New Roman" w:cs="Times New Roman"/>
          <w:b/>
          <w:sz w:val="26"/>
        </w:rPr>
        <w:tab/>
      </w:r>
      <w:r w:rsidR="00CB3645" w:rsidRPr="00D01EC1">
        <w:rPr>
          <w:rFonts w:ascii="Times New Roman" w:hAnsi="Times New Roman" w:cs="Times New Roman"/>
          <w:b/>
          <w:sz w:val="26"/>
        </w:rPr>
        <w:tab/>
        <w:t>DATE</w:t>
      </w:r>
    </w:p>
    <w:p w:rsidR="00CB3645" w:rsidRPr="00D01EC1" w:rsidRDefault="00CB3645" w:rsidP="00CB3645">
      <w:pPr>
        <w:spacing w:after="0"/>
        <w:jc w:val="both"/>
        <w:rPr>
          <w:rFonts w:ascii="Times New Roman" w:hAnsi="Times New Roman" w:cs="Times New Roman"/>
          <w:b/>
          <w:sz w:val="26"/>
        </w:rPr>
      </w:pPr>
      <w:r w:rsidRPr="00D01EC1">
        <w:rPr>
          <w:rFonts w:ascii="Times New Roman" w:hAnsi="Times New Roman" w:cs="Times New Roman"/>
          <w:b/>
          <w:sz w:val="26"/>
        </w:rPr>
        <w:t>(PROJECT COORDINATOR)</w:t>
      </w:r>
    </w:p>
    <w:p w:rsidR="00D01EC1" w:rsidRPr="00D01EC1" w:rsidRDefault="00111A94" w:rsidP="00D01EC1">
      <w:pPr>
        <w:spacing w:after="0"/>
        <w:jc w:val="both"/>
        <w:rPr>
          <w:rFonts w:ascii="Times New Roman" w:hAnsi="Times New Roman" w:cs="Times New Roman"/>
          <w:b/>
          <w:sz w:val="26"/>
        </w:rPr>
      </w:pPr>
      <w:r>
        <w:rPr>
          <w:noProof/>
          <w:u w:val="single"/>
        </w:rPr>
        <w:drawing>
          <wp:inline distT="0" distB="0" distL="0" distR="0">
            <wp:extent cx="2246630" cy="429260"/>
            <wp:effectExtent l="0" t="0" r="0" b="8890"/>
            <wp:docPr id="13" name="Picture 13" descr="Description: C:\Users\GM VENTURES CAFE\Downloads\WhatsApp_Image_2025-07-25_at_14.11.26-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GM VENTURES CAFE\Downloads\WhatsApp_Image_2025-07-25_at_14.11.26-removebg-preview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6630" cy="429260"/>
                    </a:xfrm>
                    <a:prstGeom prst="rect">
                      <a:avLst/>
                    </a:prstGeom>
                    <a:noFill/>
                    <a:ln>
                      <a:noFill/>
                    </a:ln>
                  </pic:spPr>
                </pic:pic>
              </a:graphicData>
            </a:graphic>
          </wp:inline>
        </w:drawing>
      </w:r>
      <w:r w:rsidR="00D01EC1" w:rsidRPr="00D01EC1">
        <w:rPr>
          <w:rFonts w:ascii="Times New Roman" w:hAnsi="Times New Roman" w:cs="Times New Roman"/>
          <w:sz w:val="26"/>
        </w:rPr>
        <w:tab/>
      </w:r>
      <w:r w:rsidR="00D01EC1" w:rsidRPr="00D01EC1">
        <w:rPr>
          <w:rFonts w:ascii="Times New Roman" w:hAnsi="Times New Roman" w:cs="Times New Roman"/>
          <w:sz w:val="26"/>
        </w:rPr>
        <w:tab/>
      </w:r>
      <w:r w:rsidR="00D01EC1" w:rsidRPr="00D01EC1">
        <w:rPr>
          <w:rFonts w:ascii="Times New Roman" w:hAnsi="Times New Roman" w:cs="Times New Roman"/>
          <w:sz w:val="26"/>
        </w:rPr>
        <w:tab/>
      </w:r>
      <w:r w:rsidR="00D01EC1" w:rsidRPr="00D01EC1">
        <w:rPr>
          <w:rFonts w:ascii="Times New Roman" w:hAnsi="Times New Roman" w:cs="Times New Roman"/>
          <w:sz w:val="26"/>
        </w:rPr>
        <w:tab/>
      </w:r>
      <w:r w:rsidR="00D01EC1" w:rsidRPr="00D01EC1">
        <w:rPr>
          <w:rFonts w:ascii="Times New Roman" w:hAnsi="Times New Roman" w:cs="Times New Roman"/>
          <w:sz w:val="26"/>
        </w:rPr>
        <w:tab/>
        <w:t>_____________________</w:t>
      </w:r>
    </w:p>
    <w:p w:rsidR="00D01EC1" w:rsidRPr="00D01EC1" w:rsidRDefault="00A76477" w:rsidP="00D01EC1">
      <w:pPr>
        <w:spacing w:after="0"/>
        <w:jc w:val="both"/>
        <w:rPr>
          <w:rFonts w:ascii="Times New Roman" w:hAnsi="Times New Roman" w:cs="Times New Roman"/>
          <w:b/>
          <w:sz w:val="26"/>
        </w:rPr>
      </w:pPr>
      <w:proofErr w:type="gramStart"/>
      <w:r>
        <w:rPr>
          <w:rFonts w:ascii="Times New Roman" w:hAnsi="Times New Roman" w:cs="Times New Roman"/>
          <w:b/>
          <w:sz w:val="26"/>
        </w:rPr>
        <w:t>HOD</w:t>
      </w:r>
      <w:r w:rsidR="00D01EC1" w:rsidRPr="00D01EC1">
        <w:rPr>
          <w:rFonts w:ascii="Times New Roman" w:hAnsi="Times New Roman" w:cs="Times New Roman"/>
          <w:b/>
          <w:sz w:val="26"/>
        </w:rPr>
        <w:t>.</w:t>
      </w:r>
      <w:proofErr w:type="gramEnd"/>
      <w:r w:rsidR="00D01EC1" w:rsidRPr="00D01EC1">
        <w:rPr>
          <w:rFonts w:ascii="Times New Roman" w:hAnsi="Times New Roman" w:cs="Times New Roman"/>
          <w:b/>
          <w:sz w:val="26"/>
        </w:rPr>
        <w:t xml:space="preserve"> ALH, ESV ABDULKAREEM  </w:t>
      </w:r>
      <w:r w:rsidR="00D01EC1" w:rsidRPr="00D01EC1">
        <w:rPr>
          <w:rFonts w:ascii="Times New Roman" w:hAnsi="Times New Roman" w:cs="Times New Roman"/>
          <w:b/>
          <w:sz w:val="26"/>
        </w:rPr>
        <w:tab/>
      </w:r>
      <w:r w:rsidR="00D01EC1" w:rsidRPr="00D01EC1">
        <w:rPr>
          <w:rFonts w:ascii="Times New Roman" w:hAnsi="Times New Roman" w:cs="Times New Roman"/>
          <w:b/>
          <w:sz w:val="26"/>
        </w:rPr>
        <w:tab/>
      </w:r>
      <w:r w:rsidR="00D01EC1" w:rsidRPr="00D01EC1">
        <w:rPr>
          <w:rFonts w:ascii="Times New Roman" w:hAnsi="Times New Roman" w:cs="Times New Roman"/>
          <w:b/>
          <w:sz w:val="26"/>
        </w:rPr>
        <w:tab/>
      </w:r>
      <w:r w:rsidR="00D01EC1" w:rsidRPr="00D01EC1">
        <w:rPr>
          <w:rFonts w:ascii="Times New Roman" w:hAnsi="Times New Roman" w:cs="Times New Roman"/>
          <w:b/>
          <w:sz w:val="26"/>
        </w:rPr>
        <w:tab/>
      </w:r>
      <w:r w:rsidR="00D01EC1" w:rsidRPr="00D01EC1">
        <w:rPr>
          <w:rFonts w:ascii="Times New Roman" w:hAnsi="Times New Roman" w:cs="Times New Roman"/>
          <w:b/>
          <w:sz w:val="26"/>
        </w:rPr>
        <w:tab/>
        <w:t>DATE</w:t>
      </w:r>
    </w:p>
    <w:p w:rsidR="00D01EC1" w:rsidRPr="00D01EC1" w:rsidRDefault="00D01EC1" w:rsidP="00D01EC1">
      <w:pPr>
        <w:spacing w:after="0"/>
        <w:jc w:val="both"/>
        <w:rPr>
          <w:rFonts w:ascii="Times New Roman" w:hAnsi="Times New Roman" w:cs="Times New Roman"/>
          <w:b/>
          <w:sz w:val="26"/>
        </w:rPr>
      </w:pPr>
      <w:r w:rsidRPr="00D01EC1">
        <w:rPr>
          <w:rFonts w:ascii="Times New Roman" w:hAnsi="Times New Roman" w:cs="Times New Roman"/>
          <w:b/>
          <w:sz w:val="26"/>
        </w:rPr>
        <w:t xml:space="preserve">RASHIDAT ARIKE </w:t>
      </w:r>
      <w:r w:rsidR="00CB3645">
        <w:rPr>
          <w:rFonts w:ascii="Times New Roman" w:hAnsi="Times New Roman" w:cs="Times New Roman"/>
          <w:b/>
          <w:sz w:val="26"/>
        </w:rPr>
        <w:t>(</w:t>
      </w:r>
      <w:r w:rsidRPr="00D01EC1">
        <w:rPr>
          <w:rFonts w:ascii="Times New Roman" w:hAnsi="Times New Roman" w:cs="Times New Roman"/>
          <w:b/>
          <w:sz w:val="26"/>
        </w:rPr>
        <w:t>ANIVS RSV)</w:t>
      </w:r>
      <w:r w:rsidRPr="00D01EC1">
        <w:rPr>
          <w:rFonts w:ascii="Times New Roman" w:hAnsi="Times New Roman" w:cs="Times New Roman"/>
          <w:b/>
          <w:sz w:val="26"/>
        </w:rPr>
        <w:tab/>
      </w:r>
      <w:r w:rsidRPr="00D01EC1">
        <w:rPr>
          <w:rFonts w:ascii="Times New Roman" w:hAnsi="Times New Roman" w:cs="Times New Roman"/>
          <w:b/>
          <w:sz w:val="26"/>
        </w:rPr>
        <w:tab/>
      </w:r>
      <w:r w:rsidRPr="00D01EC1">
        <w:rPr>
          <w:rFonts w:ascii="Times New Roman" w:hAnsi="Times New Roman" w:cs="Times New Roman"/>
          <w:b/>
          <w:sz w:val="26"/>
        </w:rPr>
        <w:tab/>
      </w:r>
      <w:r w:rsidRPr="00D01EC1">
        <w:rPr>
          <w:rFonts w:ascii="Times New Roman" w:hAnsi="Times New Roman" w:cs="Times New Roman"/>
          <w:b/>
          <w:sz w:val="26"/>
        </w:rPr>
        <w:tab/>
      </w:r>
    </w:p>
    <w:p w:rsidR="00D01EC1" w:rsidRPr="00D01EC1" w:rsidRDefault="00D01EC1" w:rsidP="00D01EC1">
      <w:pPr>
        <w:spacing w:after="0"/>
        <w:jc w:val="both"/>
        <w:rPr>
          <w:rFonts w:ascii="Times New Roman" w:hAnsi="Times New Roman" w:cs="Times New Roman"/>
          <w:b/>
          <w:sz w:val="26"/>
        </w:rPr>
      </w:pPr>
      <w:r w:rsidRPr="00D01EC1">
        <w:rPr>
          <w:rFonts w:ascii="Times New Roman" w:hAnsi="Times New Roman" w:cs="Times New Roman"/>
          <w:b/>
          <w:sz w:val="26"/>
        </w:rPr>
        <w:t>(HEAD OF DEPARTMENT)</w:t>
      </w:r>
    </w:p>
    <w:p w:rsidR="00D01EC1" w:rsidRPr="00D01EC1" w:rsidRDefault="00111A94" w:rsidP="00D01EC1">
      <w:pPr>
        <w:spacing w:after="0"/>
        <w:jc w:val="both"/>
        <w:rPr>
          <w:rFonts w:ascii="Times New Roman" w:hAnsi="Times New Roman" w:cs="Times New Roman"/>
          <w:sz w:val="26"/>
        </w:rPr>
      </w:pPr>
      <w:r>
        <w:rPr>
          <w:rFonts w:ascii="Times New Roman" w:hAnsi="Times New Roman"/>
          <w:b/>
          <w:noProof/>
          <w:sz w:val="24"/>
          <w:szCs w:val="24"/>
          <w:u w:val="single"/>
        </w:rPr>
        <w:drawing>
          <wp:inline distT="0" distB="0" distL="0" distR="0">
            <wp:extent cx="2122170" cy="372745"/>
            <wp:effectExtent l="0" t="0" r="0" b="8255"/>
            <wp:docPr id="12" name="Picture 12" descr="WhatsApp Image 2025-07-22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2 at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170" cy="372745"/>
                    </a:xfrm>
                    <a:prstGeom prst="rect">
                      <a:avLst/>
                    </a:prstGeom>
                    <a:noFill/>
                    <a:ln>
                      <a:noFill/>
                    </a:ln>
                  </pic:spPr>
                </pic:pic>
              </a:graphicData>
            </a:graphic>
          </wp:inline>
        </w:drawing>
      </w:r>
      <w:r w:rsidR="00D01EC1" w:rsidRPr="00D01EC1">
        <w:rPr>
          <w:rFonts w:ascii="Times New Roman" w:hAnsi="Times New Roman" w:cs="Times New Roman"/>
          <w:sz w:val="26"/>
        </w:rPr>
        <w:tab/>
      </w:r>
      <w:r w:rsidR="00D01EC1" w:rsidRPr="00D01EC1">
        <w:rPr>
          <w:rFonts w:ascii="Times New Roman" w:hAnsi="Times New Roman" w:cs="Times New Roman"/>
          <w:sz w:val="26"/>
        </w:rPr>
        <w:tab/>
      </w:r>
      <w:r w:rsidR="00D01EC1" w:rsidRPr="00D01EC1">
        <w:rPr>
          <w:rFonts w:ascii="Times New Roman" w:hAnsi="Times New Roman" w:cs="Times New Roman"/>
          <w:sz w:val="26"/>
        </w:rPr>
        <w:tab/>
      </w:r>
      <w:r w:rsidR="00D01EC1" w:rsidRPr="00D01EC1">
        <w:rPr>
          <w:rFonts w:ascii="Times New Roman" w:hAnsi="Times New Roman" w:cs="Times New Roman"/>
          <w:sz w:val="26"/>
        </w:rPr>
        <w:tab/>
      </w:r>
      <w:r w:rsidR="00D01EC1" w:rsidRPr="00D01EC1">
        <w:rPr>
          <w:rFonts w:ascii="Times New Roman" w:hAnsi="Times New Roman" w:cs="Times New Roman"/>
          <w:sz w:val="26"/>
        </w:rPr>
        <w:tab/>
        <w:t>_____________________</w:t>
      </w:r>
      <w:r w:rsidR="00D01EC1" w:rsidRPr="00D01EC1">
        <w:rPr>
          <w:rFonts w:ascii="Times New Roman" w:hAnsi="Times New Roman" w:cs="Times New Roman"/>
          <w:sz w:val="26"/>
        </w:rPr>
        <w:br/>
      </w:r>
      <w:r w:rsidR="00D01EC1" w:rsidRPr="00D01EC1">
        <w:rPr>
          <w:rFonts w:ascii="Times New Roman" w:hAnsi="Times New Roman" w:cs="Times New Roman"/>
          <w:b/>
          <w:sz w:val="26"/>
        </w:rPr>
        <w:t xml:space="preserve">ESV ALH, ABDUL SULE </w:t>
      </w:r>
      <w:r w:rsidR="00CB3645">
        <w:rPr>
          <w:rFonts w:ascii="Times New Roman" w:hAnsi="Times New Roman" w:cs="Times New Roman"/>
          <w:b/>
          <w:sz w:val="26"/>
        </w:rPr>
        <w:t xml:space="preserve">(ANIVS </w:t>
      </w:r>
      <w:r w:rsidR="00D01EC1" w:rsidRPr="00D01EC1">
        <w:rPr>
          <w:rFonts w:ascii="Times New Roman" w:hAnsi="Times New Roman" w:cs="Times New Roman"/>
          <w:b/>
          <w:sz w:val="26"/>
        </w:rPr>
        <w:t>RSV)</w:t>
      </w:r>
      <w:r w:rsidR="00D01EC1" w:rsidRPr="00D01EC1">
        <w:rPr>
          <w:rFonts w:ascii="Times New Roman" w:hAnsi="Times New Roman" w:cs="Times New Roman"/>
          <w:b/>
          <w:sz w:val="26"/>
        </w:rPr>
        <w:tab/>
      </w:r>
      <w:r w:rsidR="00D01EC1" w:rsidRPr="00D01EC1">
        <w:rPr>
          <w:rFonts w:ascii="Times New Roman" w:hAnsi="Times New Roman" w:cs="Times New Roman"/>
          <w:b/>
          <w:sz w:val="26"/>
        </w:rPr>
        <w:tab/>
      </w:r>
      <w:r w:rsidR="00D01EC1" w:rsidRPr="00D01EC1">
        <w:rPr>
          <w:rFonts w:ascii="Times New Roman" w:hAnsi="Times New Roman" w:cs="Times New Roman"/>
          <w:b/>
          <w:sz w:val="26"/>
        </w:rPr>
        <w:tab/>
      </w:r>
      <w:r w:rsidR="00D01EC1" w:rsidRPr="00D01EC1">
        <w:rPr>
          <w:rFonts w:ascii="Times New Roman" w:hAnsi="Times New Roman" w:cs="Times New Roman"/>
          <w:b/>
          <w:sz w:val="26"/>
        </w:rPr>
        <w:tab/>
      </w:r>
      <w:proofErr w:type="gramStart"/>
      <w:r w:rsidR="00D01EC1" w:rsidRPr="00D01EC1">
        <w:rPr>
          <w:rFonts w:ascii="Times New Roman" w:hAnsi="Times New Roman" w:cs="Times New Roman"/>
          <w:b/>
          <w:sz w:val="26"/>
        </w:rPr>
        <w:t>DATE</w:t>
      </w:r>
      <w:proofErr w:type="gramEnd"/>
      <w:r w:rsidR="00D01EC1" w:rsidRPr="00D01EC1">
        <w:rPr>
          <w:rFonts w:ascii="Times New Roman" w:hAnsi="Times New Roman" w:cs="Times New Roman"/>
          <w:b/>
          <w:sz w:val="26"/>
        </w:rPr>
        <w:br/>
        <w:t>(EXTERNAL EXAMINER)</w:t>
      </w:r>
    </w:p>
    <w:p w:rsidR="00D01EC1" w:rsidRPr="00D01EC1" w:rsidRDefault="00D01EC1" w:rsidP="00D01EC1">
      <w:pPr>
        <w:spacing w:after="0"/>
        <w:jc w:val="both"/>
        <w:rPr>
          <w:rFonts w:ascii="Times New Roman" w:hAnsi="Times New Roman" w:cs="Times New Roman"/>
          <w:sz w:val="26"/>
        </w:rPr>
      </w:pPr>
    </w:p>
    <w:p w:rsidR="00D01EC1" w:rsidRDefault="00D01EC1" w:rsidP="00D01EC1">
      <w:pPr>
        <w:spacing w:after="0"/>
        <w:jc w:val="both"/>
        <w:rPr>
          <w:rFonts w:ascii="Times New Roman" w:hAnsi="Times New Roman" w:cs="Times New Roman"/>
          <w:b/>
          <w:sz w:val="26"/>
        </w:rPr>
      </w:pPr>
    </w:p>
    <w:p w:rsidR="003C2F67" w:rsidRPr="00D01EC1" w:rsidRDefault="003C2F67" w:rsidP="00D01EC1">
      <w:pPr>
        <w:spacing w:after="0"/>
        <w:jc w:val="both"/>
        <w:rPr>
          <w:rFonts w:ascii="Times New Roman" w:hAnsi="Times New Roman" w:cs="Times New Roman"/>
          <w:b/>
          <w:sz w:val="26"/>
        </w:rPr>
      </w:pPr>
    </w:p>
    <w:p w:rsidR="00D01EC1" w:rsidRPr="00D01EC1" w:rsidRDefault="00D01EC1" w:rsidP="00D01EC1">
      <w:pPr>
        <w:spacing w:line="360" w:lineRule="auto"/>
        <w:jc w:val="center"/>
        <w:rPr>
          <w:rFonts w:ascii="Times New Roman" w:hAnsi="Times New Roman" w:cs="Times New Roman"/>
          <w:b/>
          <w:sz w:val="32"/>
        </w:rPr>
      </w:pPr>
      <w:r w:rsidRPr="00D01EC1">
        <w:rPr>
          <w:rFonts w:ascii="Times New Roman" w:hAnsi="Times New Roman" w:cs="Times New Roman"/>
          <w:b/>
          <w:bCs/>
          <w:sz w:val="24"/>
          <w:szCs w:val="24"/>
        </w:rPr>
        <w:br w:type="page"/>
      </w:r>
      <w:r w:rsidRPr="00D01EC1">
        <w:rPr>
          <w:rFonts w:ascii="Times New Roman" w:hAnsi="Times New Roman" w:cs="Times New Roman"/>
          <w:b/>
          <w:sz w:val="32"/>
        </w:rPr>
        <w:lastRenderedPageBreak/>
        <w:t>ACKNOWLEDGEMENTS</w:t>
      </w:r>
    </w:p>
    <w:p w:rsidR="00D01EC1" w:rsidRPr="00D01EC1" w:rsidRDefault="00D01EC1" w:rsidP="00D01EC1">
      <w:pPr>
        <w:spacing w:line="480" w:lineRule="auto"/>
        <w:jc w:val="both"/>
        <w:rPr>
          <w:rFonts w:ascii="Times New Roman" w:hAnsi="Times New Roman" w:cs="Times New Roman"/>
          <w:sz w:val="28"/>
        </w:rPr>
      </w:pPr>
      <w:r w:rsidRPr="00D01EC1">
        <w:rPr>
          <w:rFonts w:ascii="Times New Roman" w:hAnsi="Times New Roman" w:cs="Times New Roman"/>
          <w:sz w:val="24"/>
        </w:rPr>
        <w:t xml:space="preserve">Our special thanks and gratitude are due to Almighty God, The omnipotent, the Omniscience for His guidance, protection, wisdom, grace and good health over our journey so far. We are extremely grateful to our supervisor in the person of </w:t>
      </w:r>
      <w:r w:rsidR="00A76477">
        <w:rPr>
          <w:rFonts w:ascii="Times New Roman" w:hAnsi="Times New Roman" w:cs="Times New Roman"/>
          <w:b/>
          <w:sz w:val="26"/>
        </w:rPr>
        <w:t>ESV. YAKUB BOLAJI</w:t>
      </w:r>
      <w:r w:rsidR="003C2F67">
        <w:rPr>
          <w:rFonts w:ascii="Times New Roman" w:hAnsi="Times New Roman" w:cs="Times New Roman"/>
          <w:b/>
          <w:sz w:val="26"/>
        </w:rPr>
        <w:t xml:space="preserve">. </w:t>
      </w:r>
      <w:proofErr w:type="gramStart"/>
      <w:r w:rsidR="003C2F67">
        <w:rPr>
          <w:rFonts w:ascii="Times New Roman" w:hAnsi="Times New Roman" w:cs="Times New Roman"/>
          <w:b/>
          <w:sz w:val="26"/>
        </w:rPr>
        <w:t>G.</w:t>
      </w:r>
      <w:proofErr w:type="gramEnd"/>
      <w:r w:rsidR="00A76477">
        <w:rPr>
          <w:rFonts w:ascii="Times New Roman" w:hAnsi="Times New Roman" w:cs="Times New Roman"/>
          <w:b/>
          <w:sz w:val="24"/>
        </w:rPr>
        <w:t xml:space="preserve"> </w:t>
      </w:r>
      <w:r w:rsidR="00CB3645" w:rsidRPr="00D01EC1">
        <w:rPr>
          <w:rFonts w:ascii="Times New Roman" w:hAnsi="Times New Roman" w:cs="Times New Roman"/>
          <w:b/>
          <w:sz w:val="24"/>
        </w:rPr>
        <w:t>(ANIVS RSV)</w:t>
      </w:r>
      <w:r w:rsidR="00CB3645" w:rsidRPr="00D01EC1">
        <w:rPr>
          <w:rFonts w:ascii="Times New Roman" w:hAnsi="Times New Roman" w:cs="Times New Roman"/>
          <w:sz w:val="24"/>
        </w:rPr>
        <w:t xml:space="preserve"> </w:t>
      </w:r>
      <w:r w:rsidR="00CB3645">
        <w:rPr>
          <w:rFonts w:ascii="Times New Roman" w:hAnsi="Times New Roman" w:cs="Times New Roman"/>
          <w:b/>
          <w:sz w:val="24"/>
        </w:rPr>
        <w:t xml:space="preserve"> </w:t>
      </w:r>
      <w:r w:rsidRPr="00D01EC1">
        <w:rPr>
          <w:rFonts w:ascii="Times New Roman" w:hAnsi="Times New Roman" w:cs="Times New Roman"/>
          <w:sz w:val="24"/>
        </w:rPr>
        <w:t xml:space="preserve">and also the Head of the Department </w:t>
      </w:r>
      <w:r w:rsidRPr="00D01EC1">
        <w:rPr>
          <w:rFonts w:ascii="Times New Roman" w:hAnsi="Times New Roman" w:cs="Times New Roman"/>
          <w:b/>
          <w:sz w:val="24"/>
        </w:rPr>
        <w:t>ESV ABDULKAREEM RASHIDAT ARIKE (ANIVS RSV)</w:t>
      </w:r>
      <w:r w:rsidRPr="00D01EC1">
        <w:rPr>
          <w:rFonts w:ascii="Times New Roman" w:hAnsi="Times New Roman" w:cs="Times New Roman"/>
          <w:sz w:val="24"/>
        </w:rPr>
        <w:t xml:space="preserve"> for her time given to us despite her busy schedule, And to our project coordinator in person of </w:t>
      </w:r>
      <w:r w:rsidRPr="00D01EC1">
        <w:rPr>
          <w:rFonts w:ascii="Times New Roman" w:hAnsi="Times New Roman" w:cs="Times New Roman"/>
          <w:b/>
          <w:sz w:val="24"/>
        </w:rPr>
        <w:t>ESV LAWAL SIMIAT .B</w:t>
      </w:r>
      <w:r w:rsidRPr="00D01EC1">
        <w:rPr>
          <w:rFonts w:ascii="Times New Roman" w:hAnsi="Times New Roman" w:cs="Times New Roman"/>
          <w:sz w:val="24"/>
        </w:rPr>
        <w:t xml:space="preserve">, (ANIVS RSV) and to the entire staffs of Estate Management Department, we say thank you all for the knowledge impacted in us. </w:t>
      </w:r>
      <w:r w:rsidR="00A76477" w:rsidRPr="00D01EC1">
        <w:rPr>
          <w:rFonts w:ascii="Times New Roman" w:hAnsi="Times New Roman" w:cs="Times New Roman"/>
          <w:sz w:val="24"/>
        </w:rPr>
        <w:t xml:space="preserve">We </w:t>
      </w:r>
      <w:r w:rsidRPr="00D01EC1">
        <w:rPr>
          <w:rFonts w:ascii="Times New Roman" w:hAnsi="Times New Roman" w:cs="Times New Roman"/>
          <w:sz w:val="24"/>
        </w:rPr>
        <w:t>sincerely express our gratitude to our caring and loving parents for their candid support, financial and morally together with their words of advice and encouragement May Almighty God let them reap the fruit of their labor.</w:t>
      </w:r>
    </w:p>
    <w:p w:rsidR="00D01EC1" w:rsidRPr="00D01EC1" w:rsidRDefault="00D01EC1" w:rsidP="00D01EC1">
      <w:pPr>
        <w:rPr>
          <w:rFonts w:ascii="Times New Roman" w:hAnsi="Times New Roman" w:cs="Times New Roman"/>
          <w:b/>
          <w:sz w:val="36"/>
        </w:rPr>
      </w:pPr>
      <w:r w:rsidRPr="00D01EC1">
        <w:rPr>
          <w:rFonts w:ascii="Times New Roman" w:hAnsi="Times New Roman" w:cs="Times New Roman"/>
          <w:b/>
          <w:sz w:val="36"/>
        </w:rPr>
        <w:br w:type="page"/>
      </w:r>
    </w:p>
    <w:p w:rsidR="00D01EC1" w:rsidRPr="00D01EC1" w:rsidRDefault="00D01EC1" w:rsidP="00D01EC1">
      <w:pPr>
        <w:jc w:val="center"/>
        <w:rPr>
          <w:rFonts w:ascii="Times New Roman" w:hAnsi="Times New Roman" w:cs="Times New Roman"/>
          <w:sz w:val="29"/>
        </w:rPr>
      </w:pPr>
      <w:r w:rsidRPr="00D01EC1">
        <w:rPr>
          <w:rStyle w:val="Strong"/>
          <w:rFonts w:ascii="Times New Roman" w:hAnsi="Times New Roman" w:cs="Times New Roman"/>
          <w:sz w:val="29"/>
        </w:rPr>
        <w:lastRenderedPageBreak/>
        <w:t>DEDICATION</w:t>
      </w:r>
    </w:p>
    <w:p w:rsidR="00D01EC1" w:rsidRPr="00D01EC1" w:rsidRDefault="00D01EC1" w:rsidP="00D01EC1">
      <w:pPr>
        <w:pStyle w:val="NormalWeb"/>
        <w:spacing w:line="360" w:lineRule="auto"/>
        <w:jc w:val="both"/>
      </w:pPr>
      <w:r w:rsidRPr="00D01EC1">
        <w:t>This project is dedicated to the Almighty God for His guidance, strength, and protection throughout the course of this academic journey.</w:t>
      </w:r>
    </w:p>
    <w:p w:rsidR="00D01EC1" w:rsidRPr="00D01EC1" w:rsidRDefault="00D01EC1" w:rsidP="00D01EC1">
      <w:pPr>
        <w:pStyle w:val="NormalWeb"/>
        <w:spacing w:line="360" w:lineRule="auto"/>
        <w:jc w:val="both"/>
      </w:pPr>
      <w:r w:rsidRPr="00D01EC1">
        <w:t>We also dedicate this work to our beloved parents, whose unwavering support, prayers, and encouragement have been a pillar of strength in our lives.</w:t>
      </w:r>
    </w:p>
    <w:p w:rsidR="00D01EC1" w:rsidRPr="00D01EC1" w:rsidRDefault="00D01EC1" w:rsidP="00D01EC1">
      <w:pPr>
        <w:pStyle w:val="NormalWeb"/>
        <w:spacing w:line="360" w:lineRule="auto"/>
        <w:jc w:val="both"/>
      </w:pPr>
      <w:r w:rsidRPr="00D01EC1">
        <w:t>To our friends and family members, your love and motivation have been invaluable. Thank you for always believing in us.</w:t>
      </w:r>
    </w:p>
    <w:p w:rsidR="00D01EC1" w:rsidRPr="00D01EC1" w:rsidRDefault="00D01EC1" w:rsidP="00D01EC1">
      <w:pPr>
        <w:jc w:val="both"/>
        <w:rPr>
          <w:rFonts w:ascii="Times New Roman" w:hAnsi="Times New Roman" w:cs="Times New Roman"/>
          <w:b/>
          <w:sz w:val="36"/>
        </w:rPr>
      </w:pPr>
    </w:p>
    <w:p w:rsidR="00D01EC1" w:rsidRPr="00D01EC1" w:rsidRDefault="00D01EC1" w:rsidP="00D01EC1">
      <w:pPr>
        <w:jc w:val="both"/>
        <w:rPr>
          <w:rFonts w:ascii="Times New Roman" w:hAnsi="Times New Roman" w:cs="Times New Roman"/>
          <w:b/>
          <w:sz w:val="28"/>
        </w:rPr>
      </w:pPr>
    </w:p>
    <w:p w:rsidR="00D01EC1" w:rsidRPr="00D01EC1" w:rsidRDefault="00D01EC1" w:rsidP="00D01EC1">
      <w:pPr>
        <w:rPr>
          <w:rFonts w:ascii="Times New Roman" w:hAnsi="Times New Roman" w:cs="Times New Roman"/>
          <w:b/>
          <w:sz w:val="28"/>
        </w:rPr>
      </w:pPr>
    </w:p>
    <w:p w:rsidR="00D01EC1" w:rsidRPr="00D01EC1" w:rsidRDefault="00D01EC1" w:rsidP="00D01EC1">
      <w:pPr>
        <w:rPr>
          <w:rFonts w:ascii="Times New Roman" w:hAnsi="Times New Roman" w:cs="Times New Roman"/>
          <w:b/>
          <w:sz w:val="28"/>
        </w:rPr>
      </w:pPr>
      <w:r w:rsidRPr="00D01EC1">
        <w:rPr>
          <w:rFonts w:ascii="Times New Roman" w:hAnsi="Times New Roman" w:cs="Times New Roman"/>
          <w:b/>
          <w:sz w:val="28"/>
        </w:rPr>
        <w:br w:type="page"/>
      </w:r>
    </w:p>
    <w:p w:rsidR="0021231A" w:rsidRPr="00D01EC1" w:rsidRDefault="0021231A" w:rsidP="0021231A">
      <w:pPr>
        <w:pStyle w:val="Heading1"/>
        <w:jc w:val="center"/>
        <w:rPr>
          <w:i/>
          <w:sz w:val="40"/>
        </w:rPr>
      </w:pPr>
      <w:r w:rsidRPr="00D01EC1">
        <w:rPr>
          <w:i/>
          <w:sz w:val="40"/>
        </w:rPr>
        <w:lastRenderedPageBreak/>
        <w:t>ABSTRACT</w:t>
      </w:r>
    </w:p>
    <w:p w:rsidR="0021231A" w:rsidRPr="0021231A" w:rsidRDefault="0021231A" w:rsidP="00CB3645">
      <w:pPr>
        <w:spacing w:after="0" w:line="360" w:lineRule="auto"/>
        <w:jc w:val="both"/>
        <w:rPr>
          <w:rFonts w:ascii="Times New Roman" w:eastAsia="Times New Roman" w:hAnsi="Times New Roman" w:cs="Times New Roman"/>
          <w:i/>
          <w:sz w:val="24"/>
          <w:szCs w:val="24"/>
        </w:rPr>
      </w:pPr>
      <w:r w:rsidRPr="0021231A">
        <w:rPr>
          <w:rFonts w:ascii="Times New Roman" w:eastAsia="Times New Roman" w:hAnsi="Times New Roman" w:cs="Times New Roman"/>
          <w:i/>
          <w:sz w:val="24"/>
          <w:szCs w:val="24"/>
        </w:rPr>
        <w:t xml:space="preserve">This study examines the effects of urbanization on land use patterns in Fate, a rapidly developing district within Ilorin West Local Government Area, </w:t>
      </w:r>
      <w:proofErr w:type="spellStart"/>
      <w:r w:rsidRPr="0021231A">
        <w:rPr>
          <w:rFonts w:ascii="Times New Roman" w:eastAsia="Times New Roman" w:hAnsi="Times New Roman" w:cs="Times New Roman"/>
          <w:i/>
          <w:sz w:val="24"/>
          <w:szCs w:val="24"/>
        </w:rPr>
        <w:t>Kwara</w:t>
      </w:r>
      <w:proofErr w:type="spellEnd"/>
      <w:r w:rsidRPr="0021231A">
        <w:rPr>
          <w:rFonts w:ascii="Times New Roman" w:eastAsia="Times New Roman" w:hAnsi="Times New Roman" w:cs="Times New Roman"/>
          <w:i/>
          <w:sz w:val="24"/>
          <w:szCs w:val="24"/>
        </w:rPr>
        <w:t xml:space="preserve"> State, Nigeria. The research aimed to analyze the transformation of land use patterns, assess the impacts of urbanization, and evaluate the quality of urban planning in the study area. A structured questionnaire was administered to 133 respondents, including residents, developers, and planning authorities, using purposive and random sampling techniques. Data were analyzed using descriptive statistics and presented in tabular form.</w:t>
      </w:r>
      <w:r w:rsidR="00CB3645">
        <w:rPr>
          <w:rFonts w:ascii="Times New Roman" w:eastAsia="Times New Roman" w:hAnsi="Times New Roman" w:cs="Times New Roman"/>
          <w:i/>
          <w:sz w:val="24"/>
          <w:szCs w:val="24"/>
        </w:rPr>
        <w:t xml:space="preserve"> </w:t>
      </w:r>
      <w:r w:rsidRPr="0021231A">
        <w:rPr>
          <w:rFonts w:ascii="Times New Roman" w:eastAsia="Times New Roman" w:hAnsi="Times New Roman" w:cs="Times New Roman"/>
          <w:i/>
          <w:sz w:val="24"/>
          <w:szCs w:val="24"/>
        </w:rPr>
        <w:t>The findings reveal a dramatic transformation in land use patterns, with agricultural land declining from 45.1% to 4.5%, while residential development increased to 54.1% of current land use. The study identified significant urbanization impacts including farmland conversion (85.6%), increased commercial activities (78.8%), and housing estate development (73.7%). While urbanization brought positive benefits such as improved basic amenities (67.7%) and better transportation (66.2%), it also generated negative consequences including loss of agricultural land (72.2%) and increased cost of living (63.9%). The assessment of planning quality revealed serious deficiencies, with 49.6% of respondents rating urban planning as poor or non-existent.</w:t>
      </w:r>
      <w:r w:rsidR="00CB3645">
        <w:rPr>
          <w:rFonts w:ascii="Times New Roman" w:eastAsia="Times New Roman" w:hAnsi="Times New Roman" w:cs="Times New Roman"/>
          <w:i/>
          <w:sz w:val="24"/>
          <w:szCs w:val="24"/>
        </w:rPr>
        <w:t xml:space="preserve"> </w:t>
      </w:r>
      <w:r w:rsidRPr="0021231A">
        <w:rPr>
          <w:rFonts w:ascii="Times New Roman" w:eastAsia="Times New Roman" w:hAnsi="Times New Roman" w:cs="Times New Roman"/>
          <w:i/>
          <w:sz w:val="24"/>
          <w:szCs w:val="24"/>
        </w:rPr>
        <w:t>The study concludes that urbanization in Fate is progressing rapidly without adequate planning control, leading to unsustainable development patterns and environmental degradation. The research recommends the development of comprehensive land use plans, conservation policies for agricultural lands, infrastructure investment, community participation in planning processes, and the establishment of monitoring systems using GIS and remote sensing technologies. These findings contribute to understanding urbanization dynamics in Nigeria's medium-sized cities and provide insights for sustainable urban development policies.</w:t>
      </w:r>
    </w:p>
    <w:p w:rsidR="0021231A" w:rsidRPr="00D01EC1" w:rsidRDefault="0021231A">
      <w:pPr>
        <w:rPr>
          <w:rFonts w:ascii="Times New Roman" w:eastAsia="Times New Roman" w:hAnsi="Times New Roman" w:cs="Times New Roman"/>
          <w:i/>
          <w:sz w:val="24"/>
          <w:szCs w:val="24"/>
        </w:rPr>
      </w:pPr>
      <w:r w:rsidRPr="00D01EC1">
        <w:rPr>
          <w:rFonts w:ascii="Times New Roman" w:eastAsia="Times New Roman" w:hAnsi="Times New Roman" w:cs="Times New Roman"/>
          <w:i/>
          <w:sz w:val="24"/>
          <w:szCs w:val="24"/>
        </w:rPr>
        <w:br w:type="page"/>
      </w:r>
    </w:p>
    <w:p w:rsidR="0021231A" w:rsidRPr="0021231A" w:rsidRDefault="0021231A" w:rsidP="0021231A">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r w:rsidRPr="0021231A">
        <w:rPr>
          <w:rFonts w:ascii="Times New Roman" w:eastAsia="Times New Roman" w:hAnsi="Times New Roman" w:cs="Times New Roman"/>
          <w:b/>
          <w:bCs/>
          <w:kern w:val="36"/>
          <w:sz w:val="36"/>
          <w:szCs w:val="48"/>
        </w:rPr>
        <w:lastRenderedPageBreak/>
        <w:t>TABLE OF CONTENTS</w:t>
      </w:r>
    </w:p>
    <w:p w:rsidR="0021231A" w:rsidRPr="0021231A" w:rsidRDefault="0021231A" w:rsidP="0021231A">
      <w:pPr>
        <w:spacing w:before="100" w:beforeAutospacing="1" w:after="100" w:afterAutospacing="1" w:line="240" w:lineRule="auto"/>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TITLE PAGE</w:t>
      </w:r>
      <w:r w:rsidRPr="0021231A">
        <w:rPr>
          <w:rFonts w:ascii="Times New Roman" w:eastAsia="Times New Roman" w:hAnsi="Times New Roman" w:cs="Times New Roman"/>
          <w:sz w:val="24"/>
          <w:szCs w:val="24"/>
        </w:rPr>
        <w:t xml:space="preserve"> ............................................................................................................. i</w:t>
      </w:r>
    </w:p>
    <w:p w:rsidR="0021231A" w:rsidRPr="0021231A" w:rsidRDefault="0021231A" w:rsidP="0021231A">
      <w:pPr>
        <w:spacing w:before="100" w:beforeAutospacing="1" w:after="100" w:afterAutospacing="1" w:line="240" w:lineRule="auto"/>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CERTIFICATION</w:t>
      </w:r>
      <w:r w:rsidRPr="0021231A">
        <w:rPr>
          <w:rFonts w:ascii="Times New Roman" w:eastAsia="Times New Roman" w:hAnsi="Times New Roman" w:cs="Times New Roman"/>
          <w:sz w:val="24"/>
          <w:szCs w:val="24"/>
        </w:rPr>
        <w:t xml:space="preserve"> .................................................................................................... iii</w:t>
      </w:r>
    </w:p>
    <w:p w:rsidR="0021231A" w:rsidRPr="0021231A" w:rsidRDefault="0021231A" w:rsidP="0021231A">
      <w:pPr>
        <w:spacing w:before="100" w:beforeAutospacing="1" w:after="100" w:afterAutospacing="1" w:line="240" w:lineRule="auto"/>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DEDICATION</w:t>
      </w:r>
      <w:r w:rsidRPr="0021231A">
        <w:rPr>
          <w:rFonts w:ascii="Times New Roman" w:eastAsia="Times New Roman" w:hAnsi="Times New Roman" w:cs="Times New Roman"/>
          <w:sz w:val="24"/>
          <w:szCs w:val="24"/>
        </w:rPr>
        <w:t xml:space="preserve"> .......................................................................................................... </w:t>
      </w:r>
      <w:proofErr w:type="gramStart"/>
      <w:r w:rsidRPr="0021231A">
        <w:rPr>
          <w:rFonts w:ascii="Times New Roman" w:eastAsia="Times New Roman" w:hAnsi="Times New Roman" w:cs="Times New Roman"/>
          <w:sz w:val="24"/>
          <w:szCs w:val="24"/>
        </w:rPr>
        <w:t>iv</w:t>
      </w:r>
      <w:proofErr w:type="gramEnd"/>
    </w:p>
    <w:p w:rsidR="0021231A" w:rsidRPr="0021231A" w:rsidRDefault="0021231A" w:rsidP="0021231A">
      <w:pPr>
        <w:spacing w:before="100" w:beforeAutospacing="1" w:after="100" w:afterAutospacing="1" w:line="240" w:lineRule="auto"/>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ACKNOWLEDGMENTS</w:t>
      </w:r>
      <w:r w:rsidRPr="0021231A">
        <w:rPr>
          <w:rFonts w:ascii="Times New Roman" w:eastAsia="Times New Roman" w:hAnsi="Times New Roman" w:cs="Times New Roman"/>
          <w:sz w:val="24"/>
          <w:szCs w:val="24"/>
        </w:rPr>
        <w:t xml:space="preserve"> .......................................................................................... v</w:t>
      </w:r>
    </w:p>
    <w:p w:rsidR="0021231A" w:rsidRPr="0021231A" w:rsidRDefault="0021231A" w:rsidP="0021231A">
      <w:pPr>
        <w:spacing w:before="100" w:beforeAutospacing="1" w:after="100" w:afterAutospacing="1" w:line="240" w:lineRule="auto"/>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ABSTRACT</w:t>
      </w:r>
      <w:r w:rsidRPr="0021231A">
        <w:rPr>
          <w:rFonts w:ascii="Times New Roman" w:eastAsia="Times New Roman" w:hAnsi="Times New Roman" w:cs="Times New Roman"/>
          <w:sz w:val="24"/>
          <w:szCs w:val="24"/>
        </w:rPr>
        <w:t xml:space="preserve"> ............................................................................................................. </w:t>
      </w:r>
      <w:proofErr w:type="gramStart"/>
      <w:r w:rsidRPr="0021231A">
        <w:rPr>
          <w:rFonts w:ascii="Times New Roman" w:eastAsia="Times New Roman" w:hAnsi="Times New Roman" w:cs="Times New Roman"/>
          <w:sz w:val="24"/>
          <w:szCs w:val="24"/>
        </w:rPr>
        <w:t>vi</w:t>
      </w:r>
      <w:proofErr w:type="gramEnd"/>
    </w:p>
    <w:p w:rsidR="0021231A" w:rsidRPr="0021231A" w:rsidRDefault="0021231A" w:rsidP="0021231A">
      <w:pPr>
        <w:spacing w:before="100" w:beforeAutospacing="1" w:after="100" w:afterAutospacing="1" w:line="240" w:lineRule="auto"/>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OF CONTENTS</w:t>
      </w:r>
      <w:r w:rsidRPr="0021231A">
        <w:rPr>
          <w:rFonts w:ascii="Times New Roman" w:eastAsia="Times New Roman" w:hAnsi="Times New Roman" w:cs="Times New Roman"/>
          <w:sz w:val="24"/>
          <w:szCs w:val="24"/>
        </w:rPr>
        <w:t xml:space="preserve"> .......................................................................................... vii</w:t>
      </w:r>
    </w:p>
    <w:p w:rsidR="0021231A" w:rsidRPr="00D01EC1"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CHAPTER ONE: INTRODUCTION</w:t>
      </w:r>
      <w:r w:rsidRPr="00D01EC1">
        <w:rPr>
          <w:rFonts w:ascii="Times New Roman" w:eastAsia="Times New Roman" w:hAnsi="Times New Roman" w:cs="Times New Roman"/>
          <w:sz w:val="24"/>
          <w:szCs w:val="24"/>
        </w:rPr>
        <w:t xml:space="preserve"> ......................................................................... 1</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1.1 Background to the </w:t>
      </w:r>
      <w:proofErr w:type="gramStart"/>
      <w:r w:rsidRPr="0021231A">
        <w:rPr>
          <w:rFonts w:ascii="Times New Roman" w:eastAsia="Times New Roman" w:hAnsi="Times New Roman" w:cs="Times New Roman"/>
          <w:sz w:val="24"/>
          <w:szCs w:val="24"/>
        </w:rPr>
        <w:t>Study ...................................................................................</w:t>
      </w:r>
      <w:proofErr w:type="gramEnd"/>
      <w:r w:rsidRPr="0021231A">
        <w:rPr>
          <w:rFonts w:ascii="Times New Roman" w:eastAsia="Times New Roman" w:hAnsi="Times New Roman" w:cs="Times New Roman"/>
          <w:sz w:val="24"/>
          <w:szCs w:val="24"/>
        </w:rPr>
        <w:t xml:space="preserve"> 1</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1.2 Statement of the Problem ................................................................................. 3</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1.3 Objectives of the Study ..................................................................................... 4</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1.4 Research </w:t>
      </w:r>
      <w:proofErr w:type="gramStart"/>
      <w:r w:rsidRPr="0021231A">
        <w:rPr>
          <w:rFonts w:ascii="Times New Roman" w:eastAsia="Times New Roman" w:hAnsi="Times New Roman" w:cs="Times New Roman"/>
          <w:sz w:val="24"/>
          <w:szCs w:val="24"/>
        </w:rPr>
        <w:t>Questions .........................................................................................</w:t>
      </w:r>
      <w:proofErr w:type="gramEnd"/>
      <w:r w:rsidRPr="0021231A">
        <w:rPr>
          <w:rFonts w:ascii="Times New Roman" w:eastAsia="Times New Roman" w:hAnsi="Times New Roman" w:cs="Times New Roman"/>
          <w:sz w:val="24"/>
          <w:szCs w:val="24"/>
        </w:rPr>
        <w:t xml:space="preserve"> 4</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1.5 Research </w:t>
      </w:r>
      <w:proofErr w:type="gramStart"/>
      <w:r w:rsidRPr="0021231A">
        <w:rPr>
          <w:rFonts w:ascii="Times New Roman" w:eastAsia="Times New Roman" w:hAnsi="Times New Roman" w:cs="Times New Roman"/>
          <w:sz w:val="24"/>
          <w:szCs w:val="24"/>
        </w:rPr>
        <w:t>Hypotheses ......................................................................................</w:t>
      </w:r>
      <w:proofErr w:type="gramEnd"/>
      <w:r w:rsidRPr="0021231A">
        <w:rPr>
          <w:rFonts w:ascii="Times New Roman" w:eastAsia="Times New Roman" w:hAnsi="Times New Roman" w:cs="Times New Roman"/>
          <w:sz w:val="24"/>
          <w:szCs w:val="24"/>
        </w:rPr>
        <w:t xml:space="preserve"> 5</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1.6 Significance of the Study .................................................................................. 5</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1.7 Scope and Limitations of the Study .................................................................. 6</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1.8 Definition of Terms ........................................................................................... 7</w:t>
      </w:r>
    </w:p>
    <w:p w:rsidR="0021231A" w:rsidRPr="00D01EC1"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CHAPTER TWO: LITERATURE REVIEW</w:t>
      </w:r>
      <w:r w:rsidRPr="00D01EC1">
        <w:rPr>
          <w:rFonts w:ascii="Times New Roman" w:eastAsia="Times New Roman" w:hAnsi="Times New Roman" w:cs="Times New Roman"/>
          <w:sz w:val="24"/>
          <w:szCs w:val="24"/>
        </w:rPr>
        <w:t xml:space="preserve"> ............................................................... 8</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2.1 Introduction ...................................................................................................... 8</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2.2 Conceptual Framework .................................................................................... 8</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2.3 Theoretical Framework .................................................................................... 10</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2.4 Empirical Studies on Urbanization and Land Use ........................................... 12</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2.5 Urbanization in Nigeria .................................................................................... 15</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2.6 Land Use Planning and </w:t>
      </w:r>
      <w:proofErr w:type="gramStart"/>
      <w:r w:rsidRPr="0021231A">
        <w:rPr>
          <w:rFonts w:ascii="Times New Roman" w:eastAsia="Times New Roman" w:hAnsi="Times New Roman" w:cs="Times New Roman"/>
          <w:sz w:val="24"/>
          <w:szCs w:val="24"/>
        </w:rPr>
        <w:t>Management ..............................................................</w:t>
      </w:r>
      <w:proofErr w:type="gramEnd"/>
      <w:r w:rsidRPr="0021231A">
        <w:rPr>
          <w:rFonts w:ascii="Times New Roman" w:eastAsia="Times New Roman" w:hAnsi="Times New Roman" w:cs="Times New Roman"/>
          <w:sz w:val="24"/>
          <w:szCs w:val="24"/>
        </w:rPr>
        <w:t xml:space="preserve"> 17</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lastRenderedPageBreak/>
        <w:t xml:space="preserve">2.7 Environmental Impacts of </w:t>
      </w:r>
      <w:proofErr w:type="gramStart"/>
      <w:r w:rsidRPr="0021231A">
        <w:rPr>
          <w:rFonts w:ascii="Times New Roman" w:eastAsia="Times New Roman" w:hAnsi="Times New Roman" w:cs="Times New Roman"/>
          <w:sz w:val="24"/>
          <w:szCs w:val="24"/>
        </w:rPr>
        <w:t>Urbanization ...........................................................</w:t>
      </w:r>
      <w:proofErr w:type="gramEnd"/>
      <w:r w:rsidRPr="0021231A">
        <w:rPr>
          <w:rFonts w:ascii="Times New Roman" w:eastAsia="Times New Roman" w:hAnsi="Times New Roman" w:cs="Times New Roman"/>
          <w:sz w:val="24"/>
          <w:szCs w:val="24"/>
        </w:rPr>
        <w:t xml:space="preserve"> 19</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2.8 Summary of Literature Review ........................................................................ 21</w:t>
      </w:r>
    </w:p>
    <w:p w:rsidR="0021231A" w:rsidRPr="00D01EC1"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 xml:space="preserve">CHAPTER THREE: RESEARCH </w:t>
      </w:r>
      <w:proofErr w:type="gramStart"/>
      <w:r w:rsidRPr="00D01EC1">
        <w:rPr>
          <w:rFonts w:ascii="Times New Roman" w:eastAsia="Times New Roman" w:hAnsi="Times New Roman" w:cs="Times New Roman"/>
          <w:b/>
          <w:bCs/>
          <w:sz w:val="24"/>
          <w:szCs w:val="24"/>
        </w:rPr>
        <w:t>METHODOLOGY</w:t>
      </w:r>
      <w:r w:rsidRPr="00D01EC1">
        <w:rPr>
          <w:rFonts w:ascii="Times New Roman" w:eastAsia="Times New Roman" w:hAnsi="Times New Roman" w:cs="Times New Roman"/>
          <w:sz w:val="24"/>
          <w:szCs w:val="24"/>
        </w:rPr>
        <w:t xml:space="preserve"> ...............................................</w:t>
      </w:r>
      <w:proofErr w:type="gramEnd"/>
      <w:r w:rsidRPr="00D01EC1">
        <w:rPr>
          <w:rFonts w:ascii="Times New Roman" w:eastAsia="Times New Roman" w:hAnsi="Times New Roman" w:cs="Times New Roman"/>
          <w:sz w:val="24"/>
          <w:szCs w:val="24"/>
        </w:rPr>
        <w:t xml:space="preserve"> 22</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3.1 </w:t>
      </w:r>
      <w:proofErr w:type="gramStart"/>
      <w:r w:rsidRPr="0021231A">
        <w:rPr>
          <w:rFonts w:ascii="Times New Roman" w:eastAsia="Times New Roman" w:hAnsi="Times New Roman" w:cs="Times New Roman"/>
          <w:sz w:val="24"/>
          <w:szCs w:val="24"/>
        </w:rPr>
        <w:t>Introduction .....................................................................................................</w:t>
      </w:r>
      <w:proofErr w:type="gramEnd"/>
      <w:r w:rsidRPr="0021231A">
        <w:rPr>
          <w:rFonts w:ascii="Times New Roman" w:eastAsia="Times New Roman" w:hAnsi="Times New Roman" w:cs="Times New Roman"/>
          <w:sz w:val="24"/>
          <w:szCs w:val="24"/>
        </w:rPr>
        <w:t xml:space="preserve"> 22</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3.2 Research Design ............................................................................................. 22</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3.3 Study Area ...................................................................................................... 23</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3.4 Population of the </w:t>
      </w:r>
      <w:proofErr w:type="gramStart"/>
      <w:r w:rsidRPr="0021231A">
        <w:rPr>
          <w:rFonts w:ascii="Times New Roman" w:eastAsia="Times New Roman" w:hAnsi="Times New Roman" w:cs="Times New Roman"/>
          <w:sz w:val="24"/>
          <w:szCs w:val="24"/>
        </w:rPr>
        <w:t>Study ...................................................................................</w:t>
      </w:r>
      <w:proofErr w:type="gramEnd"/>
      <w:r w:rsidRPr="0021231A">
        <w:rPr>
          <w:rFonts w:ascii="Times New Roman" w:eastAsia="Times New Roman" w:hAnsi="Times New Roman" w:cs="Times New Roman"/>
          <w:sz w:val="24"/>
          <w:szCs w:val="24"/>
        </w:rPr>
        <w:t xml:space="preserve"> 24</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3.5 Sample Size and Sampling Technique ............................................................ 25</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3.6 Data Collection Instruments ............................................................................ 26</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3.7 Validity and Reliability of Instruments ............................................................. 27</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3.8 Data Collection Procedure .............................................................................. 28</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3.9 Data Analysis Techniques ............................................................................... 29</w:t>
      </w:r>
    </w:p>
    <w:p w:rsidR="0021231A" w:rsidRPr="00D01EC1"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 xml:space="preserve">CHAPTER FOUR: DATA PRESENTATION, ANALYSIS AND </w:t>
      </w:r>
      <w:proofErr w:type="gramStart"/>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w:t>
      </w:r>
      <w:proofErr w:type="gramEnd"/>
      <w:r w:rsidRPr="00D01EC1">
        <w:rPr>
          <w:rFonts w:ascii="Times New Roman" w:eastAsia="Times New Roman" w:hAnsi="Times New Roman" w:cs="Times New Roman"/>
          <w:sz w:val="24"/>
          <w:szCs w:val="24"/>
        </w:rPr>
        <w:t xml:space="preserve"> 30</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4.0 </w:t>
      </w:r>
      <w:proofErr w:type="gramStart"/>
      <w:r w:rsidRPr="0021231A">
        <w:rPr>
          <w:rFonts w:ascii="Times New Roman" w:eastAsia="Times New Roman" w:hAnsi="Times New Roman" w:cs="Times New Roman"/>
          <w:sz w:val="24"/>
          <w:szCs w:val="24"/>
        </w:rPr>
        <w:t>Introduction .....................................................................................................</w:t>
      </w:r>
      <w:proofErr w:type="gramEnd"/>
      <w:r w:rsidRPr="0021231A">
        <w:rPr>
          <w:rFonts w:ascii="Times New Roman" w:eastAsia="Times New Roman" w:hAnsi="Times New Roman" w:cs="Times New Roman"/>
          <w:sz w:val="24"/>
          <w:szCs w:val="24"/>
        </w:rPr>
        <w:t xml:space="preserve"> 30</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4.1 Data Presentation ........................................................................................... 30 </w:t>
      </w:r>
    </w:p>
    <w:p w:rsidR="0021231A" w:rsidRPr="0021231A" w:rsidRDefault="0021231A" w:rsidP="00D01EC1">
      <w:pPr>
        <w:spacing w:before="100" w:beforeAutospacing="1" w:after="100" w:afterAutospacing="1" w:line="240" w:lineRule="auto"/>
        <w:ind w:left="108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4.1.1 Section A: Demographic Information ......................................................... 30</w:t>
      </w:r>
    </w:p>
    <w:p w:rsidR="0021231A" w:rsidRPr="0021231A" w:rsidRDefault="0021231A" w:rsidP="00D01EC1">
      <w:pPr>
        <w:spacing w:before="100" w:beforeAutospacing="1" w:after="100" w:afterAutospacing="1" w:line="240" w:lineRule="auto"/>
        <w:ind w:left="108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4.1.2 Section B: Land Use Changes and </w:t>
      </w:r>
      <w:proofErr w:type="gramStart"/>
      <w:r w:rsidRPr="0021231A">
        <w:rPr>
          <w:rFonts w:ascii="Times New Roman" w:eastAsia="Times New Roman" w:hAnsi="Times New Roman" w:cs="Times New Roman"/>
          <w:sz w:val="24"/>
          <w:szCs w:val="24"/>
        </w:rPr>
        <w:t>Urbanization ......................................</w:t>
      </w:r>
      <w:proofErr w:type="gramEnd"/>
      <w:r w:rsidRPr="0021231A">
        <w:rPr>
          <w:rFonts w:ascii="Times New Roman" w:eastAsia="Times New Roman" w:hAnsi="Times New Roman" w:cs="Times New Roman"/>
          <w:sz w:val="24"/>
          <w:szCs w:val="24"/>
        </w:rPr>
        <w:t xml:space="preserve"> 35</w:t>
      </w:r>
    </w:p>
    <w:p w:rsidR="0021231A" w:rsidRPr="0021231A" w:rsidRDefault="0021231A" w:rsidP="00D01EC1">
      <w:pPr>
        <w:spacing w:before="100" w:beforeAutospacing="1" w:after="100" w:afterAutospacing="1" w:line="240" w:lineRule="auto"/>
        <w:ind w:left="108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4.1.3 Section C: Impacts of </w:t>
      </w:r>
      <w:proofErr w:type="gramStart"/>
      <w:r w:rsidRPr="0021231A">
        <w:rPr>
          <w:rFonts w:ascii="Times New Roman" w:eastAsia="Times New Roman" w:hAnsi="Times New Roman" w:cs="Times New Roman"/>
          <w:sz w:val="24"/>
          <w:szCs w:val="24"/>
        </w:rPr>
        <w:t>Urbanization ...........................................................</w:t>
      </w:r>
      <w:proofErr w:type="gramEnd"/>
      <w:r w:rsidRPr="0021231A">
        <w:rPr>
          <w:rFonts w:ascii="Times New Roman" w:eastAsia="Times New Roman" w:hAnsi="Times New Roman" w:cs="Times New Roman"/>
          <w:sz w:val="24"/>
          <w:szCs w:val="24"/>
        </w:rPr>
        <w:t xml:space="preserve"> 38</w:t>
      </w:r>
    </w:p>
    <w:p w:rsidR="0021231A" w:rsidRPr="0021231A" w:rsidRDefault="0021231A" w:rsidP="00D01EC1">
      <w:pPr>
        <w:spacing w:before="100" w:beforeAutospacing="1" w:after="100" w:afterAutospacing="1" w:line="240" w:lineRule="auto"/>
        <w:ind w:left="108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4.1.4 Section D: Planning and Development ...................................................... 41</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4.2 Data Analysis and Interpretation ..................................................................... 42</w:t>
      </w:r>
    </w:p>
    <w:p w:rsidR="0021231A" w:rsidRPr="00D01EC1"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CHAPTER FIVE: SUMMARY, CONCLUSION AND RECOMMENDATIONS</w:t>
      </w:r>
      <w:r w:rsidRPr="00D01EC1">
        <w:rPr>
          <w:rFonts w:ascii="Times New Roman" w:eastAsia="Times New Roman" w:hAnsi="Times New Roman" w:cs="Times New Roman"/>
          <w:sz w:val="24"/>
          <w:szCs w:val="24"/>
        </w:rPr>
        <w:t xml:space="preserve"> .......... 44</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 xml:space="preserve">5.1 Summary of </w:t>
      </w:r>
      <w:proofErr w:type="gramStart"/>
      <w:r w:rsidRPr="0021231A">
        <w:rPr>
          <w:rFonts w:ascii="Times New Roman" w:eastAsia="Times New Roman" w:hAnsi="Times New Roman" w:cs="Times New Roman"/>
          <w:sz w:val="24"/>
          <w:szCs w:val="24"/>
        </w:rPr>
        <w:t>Findings ......................................................................................</w:t>
      </w:r>
      <w:proofErr w:type="gramEnd"/>
      <w:r w:rsidRPr="0021231A">
        <w:rPr>
          <w:rFonts w:ascii="Times New Roman" w:eastAsia="Times New Roman" w:hAnsi="Times New Roman" w:cs="Times New Roman"/>
          <w:sz w:val="24"/>
          <w:szCs w:val="24"/>
        </w:rPr>
        <w:t xml:space="preserve"> 44</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lastRenderedPageBreak/>
        <w:t>5.2 Conclusion ...................................................................................................... 46</w:t>
      </w:r>
    </w:p>
    <w:p w:rsidR="0021231A" w:rsidRPr="0021231A"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21231A">
        <w:rPr>
          <w:rFonts w:ascii="Times New Roman" w:eastAsia="Times New Roman" w:hAnsi="Times New Roman" w:cs="Times New Roman"/>
          <w:sz w:val="24"/>
          <w:szCs w:val="24"/>
        </w:rPr>
        <w:t>5.3 Recommendations .......................................................................................... 47</w:t>
      </w:r>
    </w:p>
    <w:p w:rsidR="0021231A" w:rsidRPr="00D01EC1" w:rsidRDefault="0021231A" w:rsidP="00D01EC1">
      <w:pPr>
        <w:spacing w:before="100" w:beforeAutospacing="1" w:after="100" w:afterAutospacing="1" w:line="240" w:lineRule="auto"/>
        <w:ind w:left="360"/>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REFERENCES</w:t>
      </w:r>
      <w:r w:rsidRPr="00D01EC1">
        <w:rPr>
          <w:rFonts w:ascii="Times New Roman" w:eastAsia="Times New Roman" w:hAnsi="Times New Roman" w:cs="Times New Roman"/>
          <w:sz w:val="24"/>
          <w:szCs w:val="24"/>
        </w:rPr>
        <w:t xml:space="preserve"> ....................................................................................................... 49</w:t>
      </w:r>
    </w:p>
    <w:p w:rsidR="0021231A" w:rsidRPr="00D01EC1" w:rsidRDefault="0021231A" w:rsidP="00D01EC1">
      <w:pPr>
        <w:rPr>
          <w:rFonts w:ascii="Times New Roman" w:eastAsia="Times New Roman" w:hAnsi="Times New Roman" w:cs="Times New Roman"/>
          <w:b/>
          <w:bCs/>
          <w:color w:val="000000" w:themeColor="text1"/>
          <w:kern w:val="36"/>
          <w:sz w:val="24"/>
          <w:szCs w:val="24"/>
        </w:rPr>
      </w:pPr>
    </w:p>
    <w:p w:rsidR="00A76477" w:rsidRDefault="00D01EC1">
      <w:pPr>
        <w:rPr>
          <w:rFonts w:ascii="Times New Roman" w:hAnsi="Times New Roman" w:cs="Times New Roman"/>
          <w:color w:val="000000" w:themeColor="text1"/>
          <w:sz w:val="24"/>
          <w:szCs w:val="24"/>
        </w:rPr>
        <w:sectPr w:rsidR="00A76477" w:rsidSect="00A76477">
          <w:footerReference w:type="default" r:id="rId12"/>
          <w:pgSz w:w="12240" w:h="15840"/>
          <w:pgMar w:top="1440" w:right="1440" w:bottom="1350" w:left="1440" w:header="720" w:footer="720" w:gutter="0"/>
          <w:pgNumType w:fmt="lowerRoman" w:start="1"/>
          <w:cols w:space="720"/>
          <w:docGrid w:linePitch="360"/>
        </w:sectPr>
      </w:pPr>
      <w:r w:rsidRPr="00D01EC1">
        <w:rPr>
          <w:rFonts w:ascii="Times New Roman" w:hAnsi="Times New Roman" w:cs="Times New Roman"/>
          <w:color w:val="000000" w:themeColor="text1"/>
          <w:sz w:val="24"/>
          <w:szCs w:val="24"/>
        </w:rPr>
        <w:br w:type="page"/>
      </w:r>
    </w:p>
    <w:p w:rsidR="007616E9" w:rsidRPr="00D01EC1" w:rsidRDefault="007616E9" w:rsidP="00850E95">
      <w:pPr>
        <w:pStyle w:val="Heading1"/>
        <w:spacing w:line="360" w:lineRule="auto"/>
        <w:jc w:val="center"/>
        <w:rPr>
          <w:color w:val="000000" w:themeColor="text1"/>
          <w:sz w:val="24"/>
          <w:szCs w:val="24"/>
        </w:rPr>
      </w:pPr>
      <w:r w:rsidRPr="00D01EC1">
        <w:rPr>
          <w:color w:val="000000" w:themeColor="text1"/>
          <w:sz w:val="24"/>
          <w:szCs w:val="24"/>
        </w:rPr>
        <w:lastRenderedPageBreak/>
        <w:t>CHAPTER ONE</w:t>
      </w:r>
    </w:p>
    <w:p w:rsidR="007616E9" w:rsidRPr="00D01EC1" w:rsidRDefault="007616E9" w:rsidP="00850E95">
      <w:pPr>
        <w:pStyle w:val="Heading2"/>
        <w:spacing w:line="360" w:lineRule="auto"/>
        <w:jc w:val="center"/>
        <w:rPr>
          <w:color w:val="000000" w:themeColor="text1"/>
          <w:sz w:val="24"/>
          <w:szCs w:val="24"/>
        </w:rPr>
      </w:pPr>
      <w:r w:rsidRPr="00D01EC1">
        <w:rPr>
          <w:color w:val="000000" w:themeColor="text1"/>
          <w:sz w:val="24"/>
          <w:szCs w:val="24"/>
        </w:rPr>
        <w:t>INTRODUCTION</w:t>
      </w:r>
    </w:p>
    <w:p w:rsidR="007616E9" w:rsidRPr="00D01EC1" w:rsidRDefault="007616E9" w:rsidP="00850E95">
      <w:pPr>
        <w:pStyle w:val="Heading3"/>
        <w:spacing w:line="360" w:lineRule="auto"/>
        <w:jc w:val="both"/>
        <w:rPr>
          <w:color w:val="000000" w:themeColor="text1"/>
          <w:sz w:val="24"/>
          <w:szCs w:val="24"/>
        </w:rPr>
      </w:pPr>
      <w:r w:rsidRPr="00D01EC1">
        <w:rPr>
          <w:color w:val="000000" w:themeColor="text1"/>
          <w:sz w:val="24"/>
          <w:szCs w:val="24"/>
        </w:rPr>
        <w:t>1.1 Background to the Study</w:t>
      </w:r>
    </w:p>
    <w:p w:rsidR="007616E9" w:rsidRPr="00D01EC1" w:rsidRDefault="007616E9" w:rsidP="00850E95">
      <w:pPr>
        <w:pStyle w:val="whitespace-normal"/>
        <w:spacing w:line="360" w:lineRule="auto"/>
        <w:jc w:val="both"/>
        <w:rPr>
          <w:color w:val="000000" w:themeColor="text1"/>
        </w:rPr>
      </w:pPr>
      <w:r w:rsidRPr="00D01EC1">
        <w:rPr>
          <w:color w:val="000000" w:themeColor="text1"/>
        </w:rPr>
        <w:t xml:space="preserve">Urbanization represents one of the most significant demographic and spatial transformations of the 21st century, fundamentally altering the physical, social, and economic landscape of human settlements worldwide. This process, characterized by the increasing concentration of population in urban areas and the expansion of built-up environments, has profound implications for land use patterns and spatial organization. The transformation of land use systems through urbanization presents both opportunities for economic development and challenges for sustainable resource management (United Nations, 2018; </w:t>
      </w:r>
      <w:proofErr w:type="spellStart"/>
      <w:r w:rsidRPr="00D01EC1">
        <w:rPr>
          <w:color w:val="000000" w:themeColor="text1"/>
        </w:rPr>
        <w:t>Seto</w:t>
      </w:r>
      <w:proofErr w:type="spellEnd"/>
      <w:r w:rsidRPr="00D01EC1">
        <w:rPr>
          <w:color w:val="000000" w:themeColor="text1"/>
        </w:rPr>
        <w:t xml:space="preserve"> et al., 2012; Angel et al., 2011).</w:t>
      </w:r>
    </w:p>
    <w:p w:rsidR="007616E9" w:rsidRPr="00D01EC1" w:rsidRDefault="007616E9" w:rsidP="00850E95">
      <w:pPr>
        <w:pStyle w:val="whitespace-normal"/>
        <w:spacing w:line="360" w:lineRule="auto"/>
        <w:jc w:val="both"/>
        <w:rPr>
          <w:color w:val="000000" w:themeColor="text1"/>
        </w:rPr>
      </w:pPr>
      <w:r w:rsidRPr="00D01EC1">
        <w:rPr>
          <w:color w:val="000000" w:themeColor="text1"/>
        </w:rPr>
        <w:t xml:space="preserve">In Nigeria, rapid urbanization has been a defining feature of demographic change since the mid-20th century, with urban population growth rates consistently exceeding rural growth rates. This phenomenon has been particularly pronounced in medium-sized cities like Ilorin, the capital of </w:t>
      </w:r>
      <w:proofErr w:type="spellStart"/>
      <w:r w:rsidRPr="00D01EC1">
        <w:rPr>
          <w:color w:val="000000" w:themeColor="text1"/>
        </w:rPr>
        <w:t>Kwara</w:t>
      </w:r>
      <w:proofErr w:type="spellEnd"/>
      <w:r w:rsidRPr="00D01EC1">
        <w:rPr>
          <w:color w:val="000000" w:themeColor="text1"/>
        </w:rPr>
        <w:t xml:space="preserve"> State, which has experienced substantial population growth and spatial expansion over the past several decades. The city's strategic location at the geographical transition zone between the forest and savanna regions of Nigeria, combined with its administrative and educational functions, has made it a focal point for migration and urban development (Adebayo &amp; </w:t>
      </w:r>
      <w:proofErr w:type="spellStart"/>
      <w:r w:rsidRPr="00D01EC1">
        <w:rPr>
          <w:color w:val="000000" w:themeColor="text1"/>
        </w:rPr>
        <w:t>Oladokun</w:t>
      </w:r>
      <w:proofErr w:type="spellEnd"/>
      <w:r w:rsidRPr="00D01EC1">
        <w:rPr>
          <w:color w:val="000000" w:themeColor="text1"/>
        </w:rPr>
        <w:t xml:space="preserve">, 2017; </w:t>
      </w:r>
      <w:proofErr w:type="spellStart"/>
      <w:r w:rsidRPr="00D01EC1">
        <w:rPr>
          <w:color w:val="000000" w:themeColor="text1"/>
        </w:rPr>
        <w:t>Omisore</w:t>
      </w:r>
      <w:proofErr w:type="spellEnd"/>
      <w:r w:rsidRPr="00D01EC1">
        <w:rPr>
          <w:color w:val="000000" w:themeColor="text1"/>
        </w:rPr>
        <w:t xml:space="preserve"> &amp; </w:t>
      </w:r>
      <w:proofErr w:type="spellStart"/>
      <w:r w:rsidRPr="00D01EC1">
        <w:rPr>
          <w:color w:val="000000" w:themeColor="text1"/>
        </w:rPr>
        <w:t>Ojewale</w:t>
      </w:r>
      <w:proofErr w:type="spellEnd"/>
      <w:r w:rsidRPr="00D01EC1">
        <w:rPr>
          <w:color w:val="000000" w:themeColor="text1"/>
        </w:rPr>
        <w:t xml:space="preserve">, 2012; </w:t>
      </w:r>
      <w:proofErr w:type="spellStart"/>
      <w:r w:rsidRPr="00D01EC1">
        <w:rPr>
          <w:color w:val="000000" w:themeColor="text1"/>
        </w:rPr>
        <w:t>Olorunfemi</w:t>
      </w:r>
      <w:proofErr w:type="spellEnd"/>
      <w:r w:rsidRPr="00D01EC1">
        <w:rPr>
          <w:color w:val="000000" w:themeColor="text1"/>
        </w:rPr>
        <w:t>, 2013).</w:t>
      </w:r>
    </w:p>
    <w:p w:rsidR="007616E9" w:rsidRPr="00D01EC1" w:rsidRDefault="007616E9" w:rsidP="00850E95">
      <w:pPr>
        <w:pStyle w:val="whitespace-normal"/>
        <w:spacing w:line="360" w:lineRule="auto"/>
        <w:jc w:val="both"/>
        <w:rPr>
          <w:color w:val="000000" w:themeColor="text1"/>
        </w:rPr>
      </w:pPr>
      <w:r w:rsidRPr="00D01EC1">
        <w:rPr>
          <w:color w:val="000000" w:themeColor="text1"/>
        </w:rPr>
        <w:t>Ilorin's transformation from a traditional Yoruba emirate town to a modern urban center exemplifies the complex interplay between urbanization processes and land use change in Nigerian cities. The city has witnessed significant modifications in its land use structure, with agricultural lands giving way to residential, commercial, and industrial developments. These changes have not occurred in isolation but are part of broader socio-economic transformations that have reshaped the urban landscape and created new patterns of spatial organization (</w:t>
      </w:r>
      <w:proofErr w:type="spellStart"/>
      <w:r w:rsidRPr="00D01EC1">
        <w:rPr>
          <w:color w:val="000000" w:themeColor="text1"/>
        </w:rPr>
        <w:t>Aderamo</w:t>
      </w:r>
      <w:proofErr w:type="spellEnd"/>
      <w:r w:rsidRPr="00D01EC1">
        <w:rPr>
          <w:color w:val="000000" w:themeColor="text1"/>
        </w:rPr>
        <w:t xml:space="preserve"> &amp; </w:t>
      </w:r>
      <w:proofErr w:type="spellStart"/>
      <w:r w:rsidRPr="00D01EC1">
        <w:rPr>
          <w:color w:val="000000" w:themeColor="text1"/>
        </w:rPr>
        <w:t>Magaji</w:t>
      </w:r>
      <w:proofErr w:type="spellEnd"/>
      <w:r w:rsidRPr="00D01EC1">
        <w:rPr>
          <w:color w:val="000000" w:themeColor="text1"/>
        </w:rPr>
        <w:t xml:space="preserve">, 2010; </w:t>
      </w:r>
      <w:proofErr w:type="spellStart"/>
      <w:r w:rsidRPr="00D01EC1">
        <w:rPr>
          <w:color w:val="000000" w:themeColor="text1"/>
        </w:rPr>
        <w:t>Olayiwola</w:t>
      </w:r>
      <w:proofErr w:type="spellEnd"/>
      <w:r w:rsidRPr="00D01EC1">
        <w:rPr>
          <w:color w:val="000000" w:themeColor="text1"/>
        </w:rPr>
        <w:t xml:space="preserve"> et al., 2006; </w:t>
      </w:r>
      <w:proofErr w:type="spellStart"/>
      <w:r w:rsidRPr="00D01EC1">
        <w:rPr>
          <w:color w:val="000000" w:themeColor="text1"/>
        </w:rPr>
        <w:t>Agbola</w:t>
      </w:r>
      <w:proofErr w:type="spellEnd"/>
      <w:r w:rsidRPr="00D01EC1">
        <w:rPr>
          <w:color w:val="000000" w:themeColor="text1"/>
        </w:rPr>
        <w:t xml:space="preserve"> &amp; </w:t>
      </w:r>
      <w:proofErr w:type="spellStart"/>
      <w:r w:rsidRPr="00D01EC1">
        <w:rPr>
          <w:color w:val="000000" w:themeColor="text1"/>
        </w:rPr>
        <w:t>Agunbiade</w:t>
      </w:r>
      <w:proofErr w:type="spellEnd"/>
      <w:r w:rsidRPr="00D01EC1">
        <w:rPr>
          <w:color w:val="000000" w:themeColor="text1"/>
        </w:rPr>
        <w:t>, 2009).</w:t>
      </w:r>
    </w:p>
    <w:p w:rsidR="007616E9" w:rsidRPr="00D01EC1" w:rsidRDefault="007616E9" w:rsidP="00850E95">
      <w:pPr>
        <w:pStyle w:val="whitespace-normal"/>
        <w:spacing w:line="360" w:lineRule="auto"/>
        <w:jc w:val="both"/>
        <w:rPr>
          <w:color w:val="000000" w:themeColor="text1"/>
        </w:rPr>
      </w:pPr>
      <w:r w:rsidRPr="00D01EC1">
        <w:rPr>
          <w:color w:val="000000" w:themeColor="text1"/>
        </w:rPr>
        <w:t xml:space="preserve">The study of land use change in Ilorin is particularly significant given the city's unique cultural and geographical characteristics. As a city that bridges the northern and southern regions of </w:t>
      </w:r>
      <w:r w:rsidRPr="00D01EC1">
        <w:rPr>
          <w:color w:val="000000" w:themeColor="text1"/>
        </w:rPr>
        <w:lastRenderedPageBreak/>
        <w:t>Nigeria, Ilorin has experienced diverse influences that have shaped its urban development trajectory. The presence of major educational institutions, government facilities, and commercial activities has created multiple nodes of development, each contributing to the overall transformation of the urban landscape (</w:t>
      </w:r>
      <w:proofErr w:type="spellStart"/>
      <w:r w:rsidRPr="00D01EC1">
        <w:rPr>
          <w:color w:val="000000" w:themeColor="text1"/>
        </w:rPr>
        <w:t>Olorunfemi</w:t>
      </w:r>
      <w:proofErr w:type="spellEnd"/>
      <w:r w:rsidRPr="00D01EC1">
        <w:rPr>
          <w:color w:val="000000" w:themeColor="text1"/>
        </w:rPr>
        <w:t xml:space="preserve">, 2013; Adebayo &amp; </w:t>
      </w:r>
      <w:proofErr w:type="spellStart"/>
      <w:r w:rsidRPr="00D01EC1">
        <w:rPr>
          <w:color w:val="000000" w:themeColor="text1"/>
        </w:rPr>
        <w:t>Oladokun</w:t>
      </w:r>
      <w:proofErr w:type="spellEnd"/>
      <w:r w:rsidRPr="00D01EC1">
        <w:rPr>
          <w:color w:val="000000" w:themeColor="text1"/>
        </w:rPr>
        <w:t xml:space="preserve">, 2017; </w:t>
      </w:r>
      <w:proofErr w:type="spellStart"/>
      <w:r w:rsidRPr="00D01EC1">
        <w:rPr>
          <w:color w:val="000000" w:themeColor="text1"/>
        </w:rPr>
        <w:t>Omisore</w:t>
      </w:r>
      <w:proofErr w:type="spellEnd"/>
      <w:r w:rsidRPr="00D01EC1">
        <w:rPr>
          <w:color w:val="000000" w:themeColor="text1"/>
        </w:rPr>
        <w:t xml:space="preserve"> &amp; </w:t>
      </w:r>
      <w:proofErr w:type="spellStart"/>
      <w:r w:rsidRPr="00D01EC1">
        <w:rPr>
          <w:color w:val="000000" w:themeColor="text1"/>
        </w:rPr>
        <w:t>Ojewale</w:t>
      </w:r>
      <w:proofErr w:type="spellEnd"/>
      <w:r w:rsidRPr="00D01EC1">
        <w:rPr>
          <w:color w:val="000000" w:themeColor="text1"/>
        </w:rPr>
        <w:t>, 2012).</w:t>
      </w:r>
    </w:p>
    <w:p w:rsidR="007616E9" w:rsidRPr="00D01EC1" w:rsidRDefault="007616E9" w:rsidP="00850E95">
      <w:pPr>
        <w:pStyle w:val="whitespace-normal"/>
        <w:spacing w:line="360" w:lineRule="auto"/>
        <w:jc w:val="both"/>
        <w:rPr>
          <w:color w:val="000000" w:themeColor="text1"/>
        </w:rPr>
      </w:pPr>
      <w:r w:rsidRPr="00D01EC1">
        <w:rPr>
          <w:color w:val="000000" w:themeColor="text1"/>
        </w:rPr>
        <w:t>Understanding the effects of urbanization on land use patterns in Ilorin requires examining the complex relationships between population growth, economic activities, infrastructure development, and spatial planning. The city's expansion has been largely unplanned, leading to the emergence of informal settlements, the conversion of prime agricultural land, and the creation of new urban morphologies that reflect both traditional and modern influences (</w:t>
      </w:r>
      <w:proofErr w:type="spellStart"/>
      <w:r w:rsidRPr="00D01EC1">
        <w:rPr>
          <w:color w:val="000000" w:themeColor="text1"/>
        </w:rPr>
        <w:t>Aderamo</w:t>
      </w:r>
      <w:proofErr w:type="spellEnd"/>
      <w:r w:rsidRPr="00D01EC1">
        <w:rPr>
          <w:color w:val="000000" w:themeColor="text1"/>
        </w:rPr>
        <w:t xml:space="preserve"> &amp; </w:t>
      </w:r>
      <w:proofErr w:type="spellStart"/>
      <w:r w:rsidRPr="00D01EC1">
        <w:rPr>
          <w:color w:val="000000" w:themeColor="text1"/>
        </w:rPr>
        <w:t>Magaji</w:t>
      </w:r>
      <w:proofErr w:type="spellEnd"/>
      <w:r w:rsidRPr="00D01EC1">
        <w:rPr>
          <w:color w:val="000000" w:themeColor="text1"/>
        </w:rPr>
        <w:t xml:space="preserve">, 2010; </w:t>
      </w:r>
      <w:proofErr w:type="spellStart"/>
      <w:r w:rsidRPr="00D01EC1">
        <w:rPr>
          <w:color w:val="000000" w:themeColor="text1"/>
        </w:rPr>
        <w:t>Olayiwola</w:t>
      </w:r>
      <w:proofErr w:type="spellEnd"/>
      <w:r w:rsidRPr="00D01EC1">
        <w:rPr>
          <w:color w:val="000000" w:themeColor="text1"/>
        </w:rPr>
        <w:t xml:space="preserve"> et al., 2006; </w:t>
      </w:r>
      <w:proofErr w:type="spellStart"/>
      <w:r w:rsidRPr="00D01EC1">
        <w:rPr>
          <w:color w:val="000000" w:themeColor="text1"/>
        </w:rPr>
        <w:t>Agbola</w:t>
      </w:r>
      <w:proofErr w:type="spellEnd"/>
      <w:r w:rsidRPr="00D01EC1">
        <w:rPr>
          <w:color w:val="000000" w:themeColor="text1"/>
        </w:rPr>
        <w:t xml:space="preserve"> &amp; </w:t>
      </w:r>
      <w:proofErr w:type="spellStart"/>
      <w:r w:rsidRPr="00D01EC1">
        <w:rPr>
          <w:color w:val="000000" w:themeColor="text1"/>
        </w:rPr>
        <w:t>Agunbiade</w:t>
      </w:r>
      <w:proofErr w:type="spellEnd"/>
      <w:r w:rsidRPr="00D01EC1">
        <w:rPr>
          <w:color w:val="000000" w:themeColor="text1"/>
        </w:rPr>
        <w:t>, 2009).</w:t>
      </w:r>
    </w:p>
    <w:p w:rsidR="007616E9" w:rsidRPr="00D01EC1" w:rsidRDefault="007616E9" w:rsidP="00850E95">
      <w:pPr>
        <w:pStyle w:val="whitespace-normal"/>
        <w:spacing w:line="360" w:lineRule="auto"/>
        <w:jc w:val="both"/>
        <w:rPr>
          <w:color w:val="000000" w:themeColor="text1"/>
        </w:rPr>
      </w:pPr>
      <w:r w:rsidRPr="00D01EC1">
        <w:rPr>
          <w:color w:val="000000" w:themeColor="text1"/>
        </w:rPr>
        <w:t xml:space="preserve">Urbanization is a dynamic process that transforms rural or semi-urban areas into more densely populated and economically active urban centers. As cities grow to accommodate increasing populations, there is often a corresponding shift in land use patterns—typically from agricultural or undeveloped land to residential, commercial, and industrial uses. In Nigeria, urbanization has been particularly rapid in cities like Ilorin, the capital of </w:t>
      </w:r>
      <w:proofErr w:type="spellStart"/>
      <w:r w:rsidRPr="00D01EC1">
        <w:rPr>
          <w:color w:val="000000" w:themeColor="text1"/>
        </w:rPr>
        <w:t>Kwara</w:t>
      </w:r>
      <w:proofErr w:type="spellEnd"/>
      <w:r w:rsidRPr="00D01EC1">
        <w:rPr>
          <w:color w:val="000000" w:themeColor="text1"/>
        </w:rPr>
        <w:t xml:space="preserve"> State, with significant impacts on surrounding communities such as Fate (</w:t>
      </w:r>
      <w:proofErr w:type="spellStart"/>
      <w:r w:rsidRPr="00D01EC1">
        <w:rPr>
          <w:color w:val="000000" w:themeColor="text1"/>
        </w:rPr>
        <w:t>Seto</w:t>
      </w:r>
      <w:proofErr w:type="spellEnd"/>
      <w:r w:rsidRPr="00D01EC1">
        <w:rPr>
          <w:color w:val="000000" w:themeColor="text1"/>
        </w:rPr>
        <w:t xml:space="preserve"> et al., 2012; Angel et al., 2011; Deng et al., 2015).</w:t>
      </w:r>
    </w:p>
    <w:p w:rsidR="007616E9" w:rsidRPr="00D01EC1" w:rsidRDefault="007616E9" w:rsidP="00850E95">
      <w:pPr>
        <w:pStyle w:val="whitespace-normal"/>
        <w:spacing w:line="360" w:lineRule="auto"/>
        <w:jc w:val="both"/>
        <w:rPr>
          <w:color w:val="000000" w:themeColor="text1"/>
        </w:rPr>
      </w:pPr>
      <w:r w:rsidRPr="00D01EC1">
        <w:rPr>
          <w:color w:val="000000" w:themeColor="text1"/>
        </w:rPr>
        <w:t xml:space="preserve">Fate, a once predominantly residential and agrarian suburb of Ilorin, has witnessed substantial changes in land use due to the pressures of urban expansion. This transformation has resulted in the conversion of farmlands and open spaces into built-up areas, increased demand for housing, and the proliferation of commercial activities. As infrastructure development </w:t>
      </w:r>
      <w:proofErr w:type="gramStart"/>
      <w:r w:rsidRPr="00D01EC1">
        <w:rPr>
          <w:color w:val="000000" w:themeColor="text1"/>
        </w:rPr>
        <w:t>progresses, the socio-economic structure of Fate has</w:t>
      </w:r>
      <w:proofErr w:type="gramEnd"/>
      <w:r w:rsidRPr="00D01EC1">
        <w:rPr>
          <w:color w:val="000000" w:themeColor="text1"/>
        </w:rPr>
        <w:t xml:space="preserve"> evolved, raising concerns about sustainability, land management, and urban planning. This study examines the extent and </w:t>
      </w:r>
      <w:proofErr w:type="gramStart"/>
      <w:r w:rsidRPr="00D01EC1">
        <w:rPr>
          <w:color w:val="000000" w:themeColor="text1"/>
        </w:rPr>
        <w:t>implications of urbanization on land use patterns in Fate, Ilorin, highlighting both the opportunities and challenges</w:t>
      </w:r>
      <w:proofErr w:type="gramEnd"/>
      <w:r w:rsidRPr="00D01EC1">
        <w:rPr>
          <w:color w:val="000000" w:themeColor="text1"/>
        </w:rPr>
        <w:t xml:space="preserve"> it presents (</w:t>
      </w:r>
      <w:proofErr w:type="spellStart"/>
      <w:r w:rsidRPr="00D01EC1">
        <w:rPr>
          <w:color w:val="000000" w:themeColor="text1"/>
        </w:rPr>
        <w:t>Olorunfemi</w:t>
      </w:r>
      <w:proofErr w:type="spellEnd"/>
      <w:r w:rsidRPr="00D01EC1">
        <w:rPr>
          <w:color w:val="000000" w:themeColor="text1"/>
        </w:rPr>
        <w:t xml:space="preserve">, 2013; Adebayo &amp; </w:t>
      </w:r>
      <w:proofErr w:type="spellStart"/>
      <w:r w:rsidRPr="00D01EC1">
        <w:rPr>
          <w:color w:val="000000" w:themeColor="text1"/>
        </w:rPr>
        <w:t>Oladokun</w:t>
      </w:r>
      <w:proofErr w:type="spellEnd"/>
      <w:r w:rsidRPr="00D01EC1">
        <w:rPr>
          <w:color w:val="000000" w:themeColor="text1"/>
        </w:rPr>
        <w:t xml:space="preserve">, 2017; </w:t>
      </w:r>
      <w:proofErr w:type="spellStart"/>
      <w:r w:rsidRPr="00D01EC1">
        <w:rPr>
          <w:color w:val="000000" w:themeColor="text1"/>
        </w:rPr>
        <w:t>Omisore</w:t>
      </w:r>
      <w:proofErr w:type="spellEnd"/>
      <w:r w:rsidRPr="00D01EC1">
        <w:rPr>
          <w:color w:val="000000" w:themeColor="text1"/>
        </w:rPr>
        <w:t xml:space="preserve"> &amp; </w:t>
      </w:r>
      <w:proofErr w:type="spellStart"/>
      <w:r w:rsidRPr="00D01EC1">
        <w:rPr>
          <w:color w:val="000000" w:themeColor="text1"/>
        </w:rPr>
        <w:t>Ojewale</w:t>
      </w:r>
      <w:proofErr w:type="spellEnd"/>
      <w:r w:rsidRPr="00D01EC1">
        <w:rPr>
          <w:color w:val="000000" w:themeColor="text1"/>
        </w:rPr>
        <w:t>, 2012).</w:t>
      </w:r>
    </w:p>
    <w:p w:rsidR="00850E95" w:rsidRPr="00D01EC1" w:rsidRDefault="00850E95" w:rsidP="00850E95">
      <w:pPr>
        <w:pStyle w:val="Heading3"/>
        <w:spacing w:line="360" w:lineRule="auto"/>
        <w:jc w:val="both"/>
        <w:rPr>
          <w:color w:val="000000" w:themeColor="text1"/>
          <w:sz w:val="24"/>
          <w:szCs w:val="24"/>
        </w:rPr>
      </w:pPr>
    </w:p>
    <w:p w:rsidR="00850E95" w:rsidRPr="00D01EC1" w:rsidRDefault="00850E95" w:rsidP="00850E95">
      <w:pPr>
        <w:pStyle w:val="Heading3"/>
        <w:spacing w:line="360" w:lineRule="auto"/>
        <w:jc w:val="both"/>
        <w:rPr>
          <w:color w:val="000000" w:themeColor="text1"/>
          <w:sz w:val="24"/>
          <w:szCs w:val="24"/>
        </w:rPr>
      </w:pPr>
    </w:p>
    <w:p w:rsidR="007616E9" w:rsidRPr="00D01EC1" w:rsidRDefault="007616E9" w:rsidP="00850E95">
      <w:pPr>
        <w:pStyle w:val="Heading3"/>
        <w:spacing w:line="360" w:lineRule="auto"/>
        <w:jc w:val="both"/>
        <w:rPr>
          <w:color w:val="000000" w:themeColor="text1"/>
          <w:sz w:val="24"/>
          <w:szCs w:val="24"/>
        </w:rPr>
      </w:pPr>
      <w:r w:rsidRPr="00D01EC1">
        <w:rPr>
          <w:color w:val="000000" w:themeColor="text1"/>
          <w:sz w:val="24"/>
          <w:szCs w:val="24"/>
        </w:rPr>
        <w:lastRenderedPageBreak/>
        <w:t>1.2 Statement of the Problem</w:t>
      </w:r>
    </w:p>
    <w:p w:rsidR="007616E9" w:rsidRPr="00D01EC1" w:rsidRDefault="007616E9" w:rsidP="00850E95">
      <w:pPr>
        <w:pStyle w:val="whitespace-normal"/>
        <w:spacing w:line="360" w:lineRule="auto"/>
        <w:jc w:val="both"/>
        <w:rPr>
          <w:color w:val="000000" w:themeColor="text1"/>
        </w:rPr>
      </w:pPr>
      <w:r w:rsidRPr="00D01EC1">
        <w:rPr>
          <w:color w:val="000000" w:themeColor="text1"/>
        </w:rPr>
        <w:t>Urbanization in Ilorin, particularly in areas like Fate, has accelerated over the past two decades, driven by population growth, infrastructural development, and increased socio-economic activities. While this process has contributed to economic opportunities and improved access to urban services, it has also led to significant and often unplanned changes in land use patterns. Farmlands, open spaces, and low-density residential areas are rapidly being replaced with high-density housing, commercial buildings, and roads without adequate planning or regulation (</w:t>
      </w:r>
      <w:proofErr w:type="spellStart"/>
      <w:r w:rsidRPr="00D01EC1">
        <w:rPr>
          <w:color w:val="000000" w:themeColor="text1"/>
        </w:rPr>
        <w:t>Aderamo</w:t>
      </w:r>
      <w:proofErr w:type="spellEnd"/>
      <w:r w:rsidRPr="00D01EC1">
        <w:rPr>
          <w:color w:val="000000" w:themeColor="text1"/>
        </w:rPr>
        <w:t xml:space="preserve"> &amp; </w:t>
      </w:r>
      <w:proofErr w:type="spellStart"/>
      <w:r w:rsidRPr="00D01EC1">
        <w:rPr>
          <w:color w:val="000000" w:themeColor="text1"/>
        </w:rPr>
        <w:t>Magaji</w:t>
      </w:r>
      <w:proofErr w:type="spellEnd"/>
      <w:r w:rsidRPr="00D01EC1">
        <w:rPr>
          <w:color w:val="000000" w:themeColor="text1"/>
        </w:rPr>
        <w:t xml:space="preserve">, 2010; </w:t>
      </w:r>
      <w:proofErr w:type="spellStart"/>
      <w:r w:rsidRPr="00D01EC1">
        <w:rPr>
          <w:color w:val="000000" w:themeColor="text1"/>
        </w:rPr>
        <w:t>Olayiwola</w:t>
      </w:r>
      <w:proofErr w:type="spellEnd"/>
      <w:r w:rsidRPr="00D01EC1">
        <w:rPr>
          <w:color w:val="000000" w:themeColor="text1"/>
        </w:rPr>
        <w:t xml:space="preserve"> et al., 2006; </w:t>
      </w:r>
      <w:proofErr w:type="spellStart"/>
      <w:r w:rsidRPr="00D01EC1">
        <w:rPr>
          <w:color w:val="000000" w:themeColor="text1"/>
        </w:rPr>
        <w:t>Agbola</w:t>
      </w:r>
      <w:proofErr w:type="spellEnd"/>
      <w:r w:rsidRPr="00D01EC1">
        <w:rPr>
          <w:color w:val="000000" w:themeColor="text1"/>
        </w:rPr>
        <w:t xml:space="preserve"> &amp; </w:t>
      </w:r>
      <w:proofErr w:type="spellStart"/>
      <w:r w:rsidRPr="00D01EC1">
        <w:rPr>
          <w:color w:val="000000" w:themeColor="text1"/>
        </w:rPr>
        <w:t>Agunbiade</w:t>
      </w:r>
      <w:proofErr w:type="spellEnd"/>
      <w:r w:rsidRPr="00D01EC1">
        <w:rPr>
          <w:color w:val="000000" w:themeColor="text1"/>
        </w:rPr>
        <w:t>, 2009).</w:t>
      </w:r>
    </w:p>
    <w:p w:rsidR="007616E9" w:rsidRPr="00D01EC1" w:rsidRDefault="007616E9" w:rsidP="00850E95">
      <w:pPr>
        <w:pStyle w:val="whitespace-normal"/>
        <w:spacing w:line="360" w:lineRule="auto"/>
        <w:jc w:val="both"/>
        <w:rPr>
          <w:color w:val="000000" w:themeColor="text1"/>
        </w:rPr>
      </w:pPr>
      <w:r w:rsidRPr="00D01EC1">
        <w:rPr>
          <w:color w:val="000000" w:themeColor="text1"/>
        </w:rPr>
        <w:t>These changes have resulted in various urban challenges, including land disputes, inadequate infrastructure, pressure on existing public services, and environmental degradation. The absence of a coordinated land use policy and poor enforcement of planning regulations in Fate has further exacerbated the situation. This study, therefore, seeks to investigate the effects of urbanization on land use patterns in Fate, Ilorin, with the aim of understanding the extent of change, the underlying drivers, and the socio-economic and environmental implications for sustainable urban development (</w:t>
      </w:r>
      <w:proofErr w:type="spellStart"/>
      <w:r w:rsidRPr="00D01EC1">
        <w:rPr>
          <w:color w:val="000000" w:themeColor="text1"/>
        </w:rPr>
        <w:t>Olorunfemi</w:t>
      </w:r>
      <w:proofErr w:type="spellEnd"/>
      <w:r w:rsidRPr="00D01EC1">
        <w:rPr>
          <w:color w:val="000000" w:themeColor="text1"/>
        </w:rPr>
        <w:t xml:space="preserve">, 2013; Adebayo &amp; </w:t>
      </w:r>
      <w:proofErr w:type="spellStart"/>
      <w:r w:rsidRPr="00D01EC1">
        <w:rPr>
          <w:color w:val="000000" w:themeColor="text1"/>
        </w:rPr>
        <w:t>Oladokun</w:t>
      </w:r>
      <w:proofErr w:type="spellEnd"/>
      <w:r w:rsidRPr="00D01EC1">
        <w:rPr>
          <w:color w:val="000000" w:themeColor="text1"/>
        </w:rPr>
        <w:t xml:space="preserve">, 2017; </w:t>
      </w:r>
      <w:proofErr w:type="spellStart"/>
      <w:r w:rsidRPr="00D01EC1">
        <w:rPr>
          <w:color w:val="000000" w:themeColor="text1"/>
        </w:rPr>
        <w:t>Omisore</w:t>
      </w:r>
      <w:proofErr w:type="spellEnd"/>
      <w:r w:rsidRPr="00D01EC1">
        <w:rPr>
          <w:color w:val="000000" w:themeColor="text1"/>
        </w:rPr>
        <w:t xml:space="preserve"> &amp; </w:t>
      </w:r>
      <w:proofErr w:type="spellStart"/>
      <w:r w:rsidRPr="00D01EC1">
        <w:rPr>
          <w:color w:val="000000" w:themeColor="text1"/>
        </w:rPr>
        <w:t>Ojewale</w:t>
      </w:r>
      <w:proofErr w:type="spellEnd"/>
      <w:r w:rsidRPr="00D01EC1">
        <w:rPr>
          <w:color w:val="000000" w:themeColor="text1"/>
        </w:rPr>
        <w:t>, 2012).</w:t>
      </w:r>
    </w:p>
    <w:p w:rsidR="007616E9" w:rsidRPr="00D01EC1" w:rsidRDefault="007616E9" w:rsidP="00850E95">
      <w:pPr>
        <w:pStyle w:val="whitespace-normal"/>
        <w:spacing w:line="360" w:lineRule="auto"/>
        <w:jc w:val="both"/>
        <w:rPr>
          <w:color w:val="000000" w:themeColor="text1"/>
        </w:rPr>
      </w:pPr>
      <w:r w:rsidRPr="00D01EC1">
        <w:rPr>
          <w:color w:val="000000" w:themeColor="text1"/>
        </w:rPr>
        <w:t>The rapid pace of urbanization in Ilorin has resulted in significant alterations to the city's land use patterns, creating a complex web of challenges that threaten sustainable urban development. The transformation of the urban landscape has been characterized by the uncontrolled expansion of built-up areas, the conversion of agricultural and natural lands, and the emergence of mixed land use patterns that often conflict with traditional planning principles (</w:t>
      </w:r>
      <w:proofErr w:type="spellStart"/>
      <w:r w:rsidRPr="00D01EC1">
        <w:rPr>
          <w:color w:val="000000" w:themeColor="text1"/>
        </w:rPr>
        <w:t>Aderamo</w:t>
      </w:r>
      <w:proofErr w:type="spellEnd"/>
      <w:r w:rsidRPr="00D01EC1">
        <w:rPr>
          <w:color w:val="000000" w:themeColor="text1"/>
        </w:rPr>
        <w:t xml:space="preserve"> &amp; </w:t>
      </w:r>
      <w:proofErr w:type="spellStart"/>
      <w:r w:rsidRPr="00D01EC1">
        <w:rPr>
          <w:color w:val="000000" w:themeColor="text1"/>
        </w:rPr>
        <w:t>Magaji</w:t>
      </w:r>
      <w:proofErr w:type="spellEnd"/>
      <w:r w:rsidRPr="00D01EC1">
        <w:rPr>
          <w:color w:val="000000" w:themeColor="text1"/>
        </w:rPr>
        <w:t xml:space="preserve">, 2010; </w:t>
      </w:r>
      <w:proofErr w:type="spellStart"/>
      <w:r w:rsidRPr="00D01EC1">
        <w:rPr>
          <w:color w:val="000000" w:themeColor="text1"/>
        </w:rPr>
        <w:t>Olayiwola</w:t>
      </w:r>
      <w:proofErr w:type="spellEnd"/>
      <w:r w:rsidRPr="00D01EC1">
        <w:rPr>
          <w:color w:val="000000" w:themeColor="text1"/>
        </w:rPr>
        <w:t xml:space="preserve"> et al., 2006; </w:t>
      </w:r>
      <w:proofErr w:type="spellStart"/>
      <w:r w:rsidRPr="00D01EC1">
        <w:rPr>
          <w:color w:val="000000" w:themeColor="text1"/>
        </w:rPr>
        <w:t>Agbola</w:t>
      </w:r>
      <w:proofErr w:type="spellEnd"/>
      <w:r w:rsidRPr="00D01EC1">
        <w:rPr>
          <w:color w:val="000000" w:themeColor="text1"/>
        </w:rPr>
        <w:t xml:space="preserve"> &amp; </w:t>
      </w:r>
      <w:proofErr w:type="spellStart"/>
      <w:r w:rsidRPr="00D01EC1">
        <w:rPr>
          <w:color w:val="000000" w:themeColor="text1"/>
        </w:rPr>
        <w:t>Agunbiade</w:t>
      </w:r>
      <w:proofErr w:type="spellEnd"/>
      <w:r w:rsidRPr="00D01EC1">
        <w:rPr>
          <w:color w:val="000000" w:themeColor="text1"/>
        </w:rPr>
        <w:t>, 2009).</w:t>
      </w:r>
    </w:p>
    <w:p w:rsidR="007616E9" w:rsidRPr="00D01EC1" w:rsidRDefault="007616E9" w:rsidP="00850E95">
      <w:pPr>
        <w:pStyle w:val="whitespace-normal"/>
        <w:spacing w:line="360" w:lineRule="auto"/>
        <w:jc w:val="both"/>
        <w:rPr>
          <w:color w:val="000000" w:themeColor="text1"/>
        </w:rPr>
      </w:pPr>
      <w:r w:rsidRPr="00D01EC1">
        <w:rPr>
          <w:color w:val="000000" w:themeColor="text1"/>
        </w:rPr>
        <w:t>One of the primary concerns arising from this urbanization process is the loss of productive agricultural land within and around the city. Ilorin, historically an agricultural center, has witnessed the conversion of fertile farmlands into residential and commercial developments, potentially affecting food security and rural livelihoods. This transformation has occurred without adequate consideration of the long-term implications for agricultural productivity and rural-urban linkages (</w:t>
      </w:r>
      <w:proofErr w:type="spellStart"/>
      <w:r w:rsidRPr="00D01EC1">
        <w:rPr>
          <w:color w:val="000000" w:themeColor="text1"/>
        </w:rPr>
        <w:t>Olorunfemi</w:t>
      </w:r>
      <w:proofErr w:type="spellEnd"/>
      <w:r w:rsidRPr="00D01EC1">
        <w:rPr>
          <w:color w:val="000000" w:themeColor="text1"/>
        </w:rPr>
        <w:t xml:space="preserve">, 2013; Adebayo &amp; </w:t>
      </w:r>
      <w:proofErr w:type="spellStart"/>
      <w:r w:rsidRPr="00D01EC1">
        <w:rPr>
          <w:color w:val="000000" w:themeColor="text1"/>
        </w:rPr>
        <w:t>Oladokun</w:t>
      </w:r>
      <w:proofErr w:type="spellEnd"/>
      <w:r w:rsidRPr="00D01EC1">
        <w:rPr>
          <w:color w:val="000000" w:themeColor="text1"/>
        </w:rPr>
        <w:t xml:space="preserve">, 2017; </w:t>
      </w:r>
      <w:proofErr w:type="spellStart"/>
      <w:r w:rsidRPr="00D01EC1">
        <w:rPr>
          <w:color w:val="000000" w:themeColor="text1"/>
        </w:rPr>
        <w:t>Omisore</w:t>
      </w:r>
      <w:proofErr w:type="spellEnd"/>
      <w:r w:rsidRPr="00D01EC1">
        <w:rPr>
          <w:color w:val="000000" w:themeColor="text1"/>
        </w:rPr>
        <w:t xml:space="preserve"> &amp; </w:t>
      </w:r>
      <w:proofErr w:type="spellStart"/>
      <w:r w:rsidRPr="00D01EC1">
        <w:rPr>
          <w:color w:val="000000" w:themeColor="text1"/>
        </w:rPr>
        <w:t>Ojewale</w:t>
      </w:r>
      <w:proofErr w:type="spellEnd"/>
      <w:r w:rsidRPr="00D01EC1">
        <w:rPr>
          <w:color w:val="000000" w:themeColor="text1"/>
        </w:rPr>
        <w:t>, 2012).</w:t>
      </w:r>
    </w:p>
    <w:p w:rsidR="007616E9" w:rsidRPr="00D01EC1" w:rsidRDefault="007616E9" w:rsidP="00850E95">
      <w:pPr>
        <w:pStyle w:val="whitespace-normal"/>
        <w:spacing w:line="360" w:lineRule="auto"/>
        <w:jc w:val="both"/>
      </w:pPr>
      <w:r w:rsidRPr="00D01EC1">
        <w:rPr>
          <w:color w:val="000000" w:themeColor="text1"/>
        </w:rPr>
        <w:lastRenderedPageBreak/>
        <w:t>The spatial expansion of Ilorin has also been marked by the proliferation of informal settlements and unplanned developments that lack basic infrastructure and services. These areas, often characterized by poor housing conditions, inadequate drainage systems, and limited access to utilities, represent significant challenges for urban governance and service delivery. The absence of comprehensive land use planning has contributed to the haphazard development patterns that characterize much of the city's periphery (</w:t>
      </w:r>
      <w:proofErr w:type="spellStart"/>
      <w:r w:rsidRPr="00D01EC1">
        <w:rPr>
          <w:color w:val="000000" w:themeColor="text1"/>
        </w:rPr>
        <w:t>Aderamo</w:t>
      </w:r>
      <w:proofErr w:type="spellEnd"/>
      <w:r w:rsidRPr="00D01EC1">
        <w:rPr>
          <w:color w:val="000000" w:themeColor="text1"/>
        </w:rPr>
        <w:t xml:space="preserve"> &amp; </w:t>
      </w:r>
      <w:proofErr w:type="spellStart"/>
      <w:r w:rsidRPr="00D01EC1">
        <w:rPr>
          <w:color w:val="000000" w:themeColor="text1"/>
        </w:rPr>
        <w:t>Magaji</w:t>
      </w:r>
      <w:proofErr w:type="spellEnd"/>
      <w:r w:rsidRPr="00D01EC1">
        <w:rPr>
          <w:color w:val="000000" w:themeColor="text1"/>
        </w:rPr>
        <w:t xml:space="preserve">, 2010; </w:t>
      </w:r>
      <w:proofErr w:type="spellStart"/>
      <w:r w:rsidRPr="00D01EC1">
        <w:rPr>
          <w:color w:val="000000" w:themeColor="text1"/>
        </w:rPr>
        <w:t>Olayiwola</w:t>
      </w:r>
      <w:proofErr w:type="spellEnd"/>
      <w:r w:rsidRPr="00D01EC1">
        <w:rPr>
          <w:color w:val="000000" w:themeColor="text1"/>
        </w:rPr>
        <w:t xml:space="preserve"> et al., 2006; </w:t>
      </w:r>
      <w:proofErr w:type="spellStart"/>
      <w:r w:rsidRPr="00D01EC1">
        <w:rPr>
          <w:color w:val="000000" w:themeColor="text1"/>
        </w:rPr>
        <w:t>Agbola</w:t>
      </w:r>
      <w:proofErr w:type="spellEnd"/>
      <w:r w:rsidRPr="00D01EC1">
        <w:rPr>
          <w:color w:val="000000" w:themeColor="text1"/>
        </w:rPr>
        <w:t xml:space="preserve"> &amp; </w:t>
      </w:r>
      <w:proofErr w:type="spellStart"/>
      <w:r w:rsidRPr="00D01EC1">
        <w:rPr>
          <w:color w:val="000000" w:themeColor="text1"/>
        </w:rPr>
        <w:t>Agunbiade</w:t>
      </w:r>
      <w:proofErr w:type="spellEnd"/>
      <w:r w:rsidRPr="00D01EC1">
        <w:rPr>
          <w:color w:val="000000" w:themeColor="text1"/>
        </w:rPr>
        <w:t>, 2009).</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1.3 Research Questions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This study seeks to address the following research questions: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What are the primary drivers of land use change in the study area?</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To what extent has urbanization affected agricultural land use in and around fate Ilorin?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How do demographic changes relate to land use transformations?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What are the socio-economic impacts of land use changes on urban residents?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What planning interventions are needed to ensure sustainable land use management?</w:t>
      </w:r>
    </w:p>
    <w:p w:rsidR="00C867DC" w:rsidRPr="00D01EC1" w:rsidRDefault="003B21F1" w:rsidP="00850E95">
      <w:pPr>
        <w:spacing w:line="360" w:lineRule="auto"/>
        <w:jc w:val="both"/>
        <w:rPr>
          <w:rFonts w:ascii="Times New Roman" w:hAnsi="Times New Roman" w:cs="Times New Roman"/>
          <w:sz w:val="24"/>
          <w:szCs w:val="24"/>
        </w:rPr>
      </w:pPr>
      <w:r w:rsidRPr="00D01EC1">
        <w:rPr>
          <w:rFonts w:ascii="Times New Roman" w:hAnsi="Times New Roman" w:cs="Times New Roman"/>
          <w:b/>
          <w:sz w:val="24"/>
          <w:szCs w:val="24"/>
        </w:rPr>
        <w:t xml:space="preserve">1.4 Aim </w:t>
      </w:r>
      <w:r w:rsidR="00C867DC" w:rsidRPr="00D01EC1">
        <w:rPr>
          <w:rFonts w:ascii="Times New Roman" w:hAnsi="Times New Roman" w:cs="Times New Roman"/>
          <w:sz w:val="24"/>
          <w:szCs w:val="24"/>
        </w:rPr>
        <w:t xml:space="preserve">The aim of this study is to examine the effects of urbanization on land use patterns in Fate, Ilorin, </w:t>
      </w:r>
      <w:proofErr w:type="spellStart"/>
      <w:proofErr w:type="gramStart"/>
      <w:r w:rsidR="00C867DC" w:rsidRPr="00D01EC1">
        <w:rPr>
          <w:rFonts w:ascii="Times New Roman" w:hAnsi="Times New Roman" w:cs="Times New Roman"/>
          <w:sz w:val="24"/>
          <w:szCs w:val="24"/>
        </w:rPr>
        <w:t>kwara</w:t>
      </w:r>
      <w:proofErr w:type="spellEnd"/>
      <w:proofErr w:type="gramEnd"/>
      <w:r w:rsidR="00C867DC" w:rsidRPr="00D01EC1">
        <w:rPr>
          <w:rFonts w:ascii="Times New Roman" w:hAnsi="Times New Roman" w:cs="Times New Roman"/>
          <w:sz w:val="24"/>
          <w:szCs w:val="24"/>
        </w:rPr>
        <w:t xml:space="preserve"> state </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Objectives: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1. To analyze the pattern and rate of urban expansion in Fate, Ilorin over recent years.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2. To identify and classify the major changes in land use resulting from urbanization.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3. To examine the socio-economic and environmental impacts of changing land use patterns in the study area.</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4. To assess the effectiveness of existing land use and urban planning policies in managing urban growth in Fate.</w:t>
      </w:r>
    </w:p>
    <w:p w:rsidR="00850E95" w:rsidRPr="00D01EC1" w:rsidRDefault="00850E95" w:rsidP="00850E95">
      <w:pPr>
        <w:spacing w:line="360" w:lineRule="auto"/>
        <w:jc w:val="both"/>
        <w:rPr>
          <w:rFonts w:ascii="Times New Roman" w:hAnsi="Times New Roman" w:cs="Times New Roman"/>
          <w:b/>
          <w:sz w:val="24"/>
          <w:szCs w:val="24"/>
        </w:rPr>
      </w:pP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lastRenderedPageBreak/>
        <w:t>1.5 Significance of the Study</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This research contributes to the understanding of urbanization processes and their effects on land use patterns in medium-sized Nigerian cities. The study's significance extends across multiple dimensions, offering valuable insights for academic research, policy formulation, and practical urban planning applications.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From an academic perspective, this study adds to the growing body of literature on urbanization in sub-Saharan Africa, providing empirical evidence on land use change patterns in a Nigerian city. The research contributes to theoretical understanding of how urbanization processes manifest in different geographical and cultural contexts, offering insights that may be applicable to other similar urban centers in the region.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For policy makers and urban planners, the study provides essential information for developing evidence-based strategies for managing urban growth and land use change. The findings can inform the development of comprehensive land use plans, zoning regulations, and urban development policies that promote sustainable growth while addressing the challenges associated with rapid urbanization.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The research also has practical implications for local government authorities, urban managers, and development practitioners working in Ilorin and similar urban contexts. By identifying the drivers and impacts of land use change, the study provides a foundation for designing interventions that can address existing challenges and prevent future problems related to unplanned urban development.</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Furthermore, the study contributes to broader discussions about sustainable urban development in Africa, offering insights into how cities can manage growth while preserving agricultural land, protecting natural environments, and ensuring equitable access to urban resources. The research may also inform international development programs and initiatives focused on supporting sustainable urbanization in developing countries.</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1.6 Scope of the Study:</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This study focuses on the effects of urbanization on land use patterns in Fate, a rapidly developing area within Ilorin,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It covers an analysis of land use changes over a </w:t>
      </w:r>
      <w:r w:rsidRPr="00D01EC1">
        <w:rPr>
          <w:rFonts w:ascii="Times New Roman" w:hAnsi="Times New Roman" w:cs="Times New Roman"/>
          <w:sz w:val="24"/>
          <w:szCs w:val="24"/>
        </w:rPr>
        <w:lastRenderedPageBreak/>
        <w:t>specified period (e.g., the past 10–20 years), including the transformation of agricultural land, residential zones, commercial areas, and open spaces. The research will assess the drivers of these changes, such as population growth, infrastructure development, and economic activities. Additionally, the study will explore the environmental and socio-economic consequences of these changes and evaluate the effectiveness of existing urban planning policies in the area.</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Limitations of the Study:</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1. Data Availability: Access to up-to-date and accurate satellite imagery, planning documents, or land records may be limited.</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2. Time Constraints: The duration of the study may limit in-depth fieldwork or long-term trend analysis.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3. Financial Constraints: Limited funding may restrict the extent of data collection and the use of advanced geospatial technologies.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4. Respondent Bias: Information gathered through interviews or questionnaires may be subject to personal biases or inaccuracies.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5. Generalization: Findings from Fate may not be fully applicable to other parts of Ilorin or Nigeria due to differing urbanization dynamics.</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1.7 Study Area: Fate, Ilorin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Fate is a prominent and rapidly developing residential and commercial area located within Ilorin, the capital of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in North-Central Nigeria. Ilorin serves as a major urban center in the region, and Fate is one of the key suburban districts experiencing significant urban growth. Strategically situated along major access roads connecting to other parts of the city, Fate has become an attractive location for real estate development, business activities, and infrastructural expansion.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Historically, Fate was a predominantly low-density residential and agrarian community, characterized by family compounds, farmlands, and open spaces. However, with the growing population of Ilorin and increased demand for housing and commercial infrastructure, Fate has </w:t>
      </w:r>
      <w:r w:rsidRPr="00D01EC1">
        <w:rPr>
          <w:rFonts w:ascii="Times New Roman" w:hAnsi="Times New Roman" w:cs="Times New Roman"/>
          <w:sz w:val="24"/>
          <w:szCs w:val="24"/>
        </w:rPr>
        <w:lastRenderedPageBreak/>
        <w:t>experienced notable shifts in land use. Modern housing estates, shopping complexes, schools, religious centers, and paved roads have gradually replaced traditional land uses.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Fate lies within the Ilorin East Local Government Area and benefits from its proximity to important facilities such as the University of Ilorin,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Government Secretariat, and various public and private institutions. Despite these advantages, the area also faces challenges associated with urbanization, including congestion, poor drain</w:t>
      </w:r>
      <w:r w:rsidR="00850E95" w:rsidRPr="00D01EC1">
        <w:rPr>
          <w:rFonts w:ascii="Times New Roman" w:hAnsi="Times New Roman" w:cs="Times New Roman"/>
          <w:sz w:val="24"/>
          <w:szCs w:val="24"/>
        </w:rPr>
        <w:t xml:space="preserve">age, and land management issues </w:t>
      </w:r>
      <w:r w:rsidRPr="00D01EC1">
        <w:rPr>
          <w:rFonts w:ascii="Times New Roman" w:hAnsi="Times New Roman" w:cs="Times New Roman"/>
          <w:sz w:val="24"/>
          <w:szCs w:val="24"/>
        </w:rPr>
        <w:t>making it a suitable case study for examining the effects of urbanization on land use patterns.</w:t>
      </w:r>
    </w:p>
    <w:p w:rsidR="00850E95" w:rsidRPr="00D01EC1" w:rsidRDefault="00850E95" w:rsidP="00850E95">
      <w:pPr>
        <w:spacing w:line="360" w:lineRule="auto"/>
        <w:jc w:val="both"/>
        <w:rPr>
          <w:rFonts w:ascii="Times New Roman" w:hAnsi="Times New Roman" w:cs="Times New Roman"/>
          <w:sz w:val="24"/>
          <w:szCs w:val="24"/>
        </w:rPr>
      </w:pPr>
      <w:r w:rsidRPr="00D01EC1">
        <w:rPr>
          <w:rFonts w:ascii="Times New Roman" w:hAnsi="Times New Roman" w:cs="Times New Roman"/>
          <w:noProof/>
          <w:sz w:val="24"/>
          <w:szCs w:val="24"/>
        </w:rPr>
        <w:drawing>
          <wp:inline distT="0" distB="0" distL="0" distR="0" wp14:anchorId="346F68A7" wp14:editId="310EAA28">
            <wp:extent cx="5825067" cy="3702756"/>
            <wp:effectExtent l="0" t="0" r="4445" b="0"/>
            <wp:docPr id="1" name="Picture 1" descr="C:\Users\GM VENTURES CAFE\Desktop\F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FAT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6942" cy="3716661"/>
                    </a:xfrm>
                    <a:prstGeom prst="rect">
                      <a:avLst/>
                    </a:prstGeom>
                    <a:noFill/>
                    <a:ln>
                      <a:noFill/>
                    </a:ln>
                  </pic:spPr>
                </pic:pic>
              </a:graphicData>
            </a:graphic>
          </wp:inline>
        </w:drawing>
      </w:r>
    </w:p>
    <w:p w:rsidR="00850E95" w:rsidRPr="00D01EC1" w:rsidRDefault="00850E95" w:rsidP="00850E95">
      <w:pPr>
        <w:spacing w:line="360" w:lineRule="auto"/>
        <w:jc w:val="center"/>
        <w:rPr>
          <w:rFonts w:ascii="Times New Roman" w:hAnsi="Times New Roman" w:cs="Times New Roman"/>
          <w:b/>
          <w:i/>
          <w:sz w:val="24"/>
          <w:szCs w:val="24"/>
        </w:rPr>
      </w:pPr>
      <w:r w:rsidRPr="00D01EC1">
        <w:rPr>
          <w:rFonts w:ascii="Times New Roman" w:hAnsi="Times New Roman" w:cs="Times New Roman"/>
          <w:b/>
          <w:i/>
          <w:sz w:val="24"/>
          <w:szCs w:val="24"/>
        </w:rPr>
        <w:t>Map of Case Study Area (Fate Ilorin)</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1.8 Definition of Terms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To ensure clarity and proper understanding of key concepts used in this study, the following terms are defined as they apply to the context of this research:</w:t>
      </w:r>
    </w:p>
    <w:p w:rsidR="00850E95" w:rsidRPr="00D01EC1" w:rsidRDefault="00850E95" w:rsidP="00850E95">
      <w:pPr>
        <w:spacing w:line="360" w:lineRule="auto"/>
        <w:jc w:val="both"/>
        <w:rPr>
          <w:rFonts w:ascii="Times New Roman" w:hAnsi="Times New Roman" w:cs="Times New Roman"/>
          <w:b/>
          <w:sz w:val="24"/>
          <w:szCs w:val="24"/>
        </w:rPr>
      </w:pPr>
    </w:p>
    <w:p w:rsidR="00850E95" w:rsidRPr="00D01EC1" w:rsidRDefault="00850E95" w:rsidP="00850E95">
      <w:pPr>
        <w:spacing w:line="360" w:lineRule="auto"/>
        <w:jc w:val="both"/>
        <w:rPr>
          <w:rFonts w:ascii="Times New Roman" w:hAnsi="Times New Roman" w:cs="Times New Roman"/>
          <w:b/>
          <w:sz w:val="24"/>
          <w:szCs w:val="24"/>
        </w:rPr>
      </w:pP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lastRenderedPageBreak/>
        <w:t>Urbanization: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Urbanization is the process by which cities grow as a result of population movement from rural to urban areas, accompanied by changes in lifestyle, economic activities, and land use. </w:t>
      </w:r>
      <w:proofErr w:type="gramStart"/>
      <w:r w:rsidRPr="00D01EC1">
        <w:rPr>
          <w:rFonts w:ascii="Times New Roman" w:hAnsi="Times New Roman" w:cs="Times New Roman"/>
          <w:sz w:val="24"/>
          <w:szCs w:val="24"/>
        </w:rPr>
        <w:t>United Nations-Habitat (2020).</w:t>
      </w:r>
      <w:proofErr w:type="gramEnd"/>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Land Use:</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Land use refers to the human utilization of land for various purposes such as agriculture, residential, commercial, and industrial activities, often shaped by planning regulations and socio-economic factors. </w:t>
      </w:r>
      <w:proofErr w:type="gramStart"/>
      <w:r w:rsidRPr="00D01EC1">
        <w:rPr>
          <w:rFonts w:ascii="Times New Roman" w:hAnsi="Times New Roman" w:cs="Times New Roman"/>
          <w:sz w:val="24"/>
          <w:szCs w:val="24"/>
        </w:rPr>
        <w:t>IPCC (2021).</w:t>
      </w:r>
      <w:proofErr w:type="gramEnd"/>
      <w:r w:rsidRPr="00D01EC1">
        <w:rPr>
          <w:rFonts w:ascii="Times New Roman" w:hAnsi="Times New Roman" w:cs="Times New Roman"/>
          <w:sz w:val="24"/>
          <w:szCs w:val="24"/>
        </w:rPr>
        <w:t xml:space="preserve"> Climate Change 2021</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Land Use Pattern: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   This term describes the spatial distribution and arrangement of different land uses within a geographical area, reflecting the influence of urban planning, economic development, and natural features. Zhou, Y., et al. (2021).</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Urban Growth:</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Urban growth is the physical and demographic expansion of cities, typically resulting from population increase, economic opportunities, and infrastructural development. </w:t>
      </w:r>
      <w:proofErr w:type="spellStart"/>
      <w:r w:rsidRPr="00D01EC1">
        <w:rPr>
          <w:rFonts w:ascii="Times New Roman" w:hAnsi="Times New Roman" w:cs="Times New Roman"/>
          <w:sz w:val="24"/>
          <w:szCs w:val="24"/>
        </w:rPr>
        <w:t>Seto</w:t>
      </w:r>
      <w:proofErr w:type="spellEnd"/>
      <w:r w:rsidRPr="00D01EC1">
        <w:rPr>
          <w:rFonts w:ascii="Times New Roman" w:hAnsi="Times New Roman" w:cs="Times New Roman"/>
          <w:sz w:val="24"/>
          <w:szCs w:val="24"/>
        </w:rPr>
        <w:t>, K.C., et al. (2020).</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Urban Sprawl:</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Urban sprawl refers to the unplanned, low-density spread of urban development into rural or undeveloped areas, often leading to inefficient land use and environmental concerns. </w:t>
      </w:r>
      <w:proofErr w:type="gramStart"/>
      <w:r w:rsidRPr="00D01EC1">
        <w:rPr>
          <w:rFonts w:ascii="Times New Roman" w:hAnsi="Times New Roman" w:cs="Times New Roman"/>
          <w:sz w:val="24"/>
          <w:szCs w:val="24"/>
        </w:rPr>
        <w:t>Li, X., et al. (2021).</w:t>
      </w:r>
      <w:proofErr w:type="gramEnd"/>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Land Use Change:</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Land use change is the process through which land cover and usage are altered, often due to urban expansion, industrialization, or environmental factors. Liu, Y., et al. (2020).</w:t>
      </w:r>
    </w:p>
    <w:p w:rsidR="00850E95" w:rsidRPr="00D01EC1" w:rsidRDefault="00850E95" w:rsidP="00850E95">
      <w:pPr>
        <w:spacing w:line="360" w:lineRule="auto"/>
        <w:jc w:val="both"/>
        <w:rPr>
          <w:rFonts w:ascii="Times New Roman" w:hAnsi="Times New Roman" w:cs="Times New Roman"/>
          <w:b/>
          <w:sz w:val="24"/>
          <w:szCs w:val="24"/>
        </w:rPr>
      </w:pPr>
    </w:p>
    <w:p w:rsidR="00850E95" w:rsidRPr="00D01EC1" w:rsidRDefault="00850E95" w:rsidP="00850E95">
      <w:pPr>
        <w:spacing w:line="360" w:lineRule="auto"/>
        <w:jc w:val="both"/>
        <w:rPr>
          <w:rFonts w:ascii="Times New Roman" w:hAnsi="Times New Roman" w:cs="Times New Roman"/>
          <w:b/>
          <w:sz w:val="24"/>
          <w:szCs w:val="24"/>
        </w:rPr>
      </w:pP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lastRenderedPageBreak/>
        <w:t>Sustainable Development:</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Sustainable development is the balanced integration of economic, environmental, and social goals to ensure that current development needs are met without jeopardizing future generations. </w:t>
      </w:r>
      <w:proofErr w:type="gramStart"/>
      <w:r w:rsidRPr="00D01EC1">
        <w:rPr>
          <w:rFonts w:ascii="Times New Roman" w:hAnsi="Times New Roman" w:cs="Times New Roman"/>
          <w:sz w:val="24"/>
          <w:szCs w:val="24"/>
        </w:rPr>
        <w:t>United Nations (2019).</w:t>
      </w:r>
      <w:proofErr w:type="gramEnd"/>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br w:type="page"/>
      </w:r>
    </w:p>
    <w:p w:rsidR="00C867DC" w:rsidRPr="00D01EC1" w:rsidRDefault="00C867DC" w:rsidP="00850E95">
      <w:pPr>
        <w:spacing w:line="360" w:lineRule="auto"/>
        <w:jc w:val="center"/>
        <w:rPr>
          <w:rFonts w:ascii="Times New Roman" w:hAnsi="Times New Roman" w:cs="Times New Roman"/>
          <w:b/>
          <w:sz w:val="24"/>
          <w:szCs w:val="24"/>
        </w:rPr>
      </w:pPr>
      <w:r w:rsidRPr="00D01EC1">
        <w:rPr>
          <w:rFonts w:ascii="Times New Roman" w:hAnsi="Times New Roman" w:cs="Times New Roman"/>
          <w:b/>
          <w:sz w:val="24"/>
          <w:szCs w:val="24"/>
        </w:rPr>
        <w:lastRenderedPageBreak/>
        <w:t>CHAPTER TWO</w:t>
      </w:r>
    </w:p>
    <w:p w:rsidR="00C867DC" w:rsidRPr="00D01EC1" w:rsidRDefault="00C867DC" w:rsidP="00850E95">
      <w:pPr>
        <w:spacing w:line="360" w:lineRule="auto"/>
        <w:jc w:val="center"/>
        <w:rPr>
          <w:rFonts w:ascii="Times New Roman" w:hAnsi="Times New Roman" w:cs="Times New Roman"/>
          <w:b/>
          <w:sz w:val="24"/>
          <w:szCs w:val="24"/>
        </w:rPr>
      </w:pPr>
      <w:r w:rsidRPr="00D01EC1">
        <w:rPr>
          <w:rFonts w:ascii="Times New Roman" w:hAnsi="Times New Roman" w:cs="Times New Roman"/>
          <w:b/>
          <w:sz w:val="24"/>
          <w:szCs w:val="24"/>
        </w:rPr>
        <w:t>LITERATURE REVIEW</w:t>
      </w: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2.1 Introduction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This chapter provides a comprehensive review of existing literature relevant to the effect of urbanization on land use patterns. It explores the concepts of urbanization and land use, examines theoretical frameworks, and reviews past studies within and outside Nigeria. The literature review is structured to establish a theoretical foundation for understanding how urbanization processes influence spatial patterns of land use, particularly in developing countries like Nigeria.</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chapter begins by defining key concepts and terminologies, followed by an examination of various theoretical perspectives that explain urban growth and land use transformation. It then reviews empirical studies that have investigated the relationship between urbanization and land use change, with particular attention to studies conducted in Nigeria and other developing nations. The review also identifies factors that drive land use change in urban areas and discusses the consequences of these transformations on environmental, social, and economic systems.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Understanding the dynamics of urbanization and its impact on land use patterns is crucial for effective urban planning and sustainable development. This literature review provides the conceptual framework necessary for analyzing the specific case of Fate area in Ilorin, </w:t>
      </w:r>
      <w:proofErr w:type="spellStart"/>
      <w:r w:rsidRPr="00D01EC1">
        <w:rPr>
          <w:rFonts w:ascii="Times New Roman" w:eastAsia="Times New Roman" w:hAnsi="Times New Roman" w:cs="Times New Roman"/>
          <w:sz w:val="24"/>
          <w:szCs w:val="24"/>
        </w:rPr>
        <w:t>Kwara</w:t>
      </w:r>
      <w:proofErr w:type="spellEnd"/>
      <w:r w:rsidRPr="00D01EC1">
        <w:rPr>
          <w:rFonts w:ascii="Times New Roman" w:eastAsia="Times New Roman" w:hAnsi="Times New Roman" w:cs="Times New Roman"/>
          <w:sz w:val="24"/>
          <w:szCs w:val="24"/>
        </w:rPr>
        <w:t xml:space="preserve"> State, Nigeria.</w:t>
      </w: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2.2 Concept of Urbanization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Urbanization refers to the increasing population concentration in urban areas due to rural-urban migration, natural population growth, and spatial expansion of cities. According to the United Nations (2022), urbanization is a transformative force that alters economic structures, lifestyle, infrastructure, and the environment.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The concept of urbanization encompasses both demographic and spatial dimensions. From a demographic perspective, urbanization involves the increase in the proportion of people living in </w:t>
      </w:r>
      <w:r w:rsidRPr="00D01EC1">
        <w:rPr>
          <w:rFonts w:ascii="Times New Roman" w:eastAsia="Times New Roman" w:hAnsi="Times New Roman" w:cs="Times New Roman"/>
          <w:sz w:val="24"/>
          <w:szCs w:val="24"/>
        </w:rPr>
        <w:lastRenderedPageBreak/>
        <w:t>urban areas relative to rural areas. This process is driven by several factors including rural-urban migration, where people move from rural to urban areas in search of better economic opportunities, education, and healthcare services. Natural population growth within urban areas also contributes to urbanization, as urban centers typically experience higher birth rates and lower death rates due to improved healthcare facilities and living conditions.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Spatially, urbanization involves the physical expansion of urban areas into previously rural or undeveloped land. This process, often referred to as urban sprawl, results in the conversion of agricultural land, forests, and other natural habitats into built-up areas. The spatial expansion of cities is characterized by the development of residential neighborhoods, commercial districts, industrial zones, and infrastructure such as roads, utilities, and public facilities.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Urbanization is not merely a demographic or spatial phenomenon but also represents a fundamental transformation in the way societies organize their economic, social, and cultural activities. As noted by Davis (1965), urbanization is associated with the transition from agricultural to industrial and service-based economies, changes in social structures and relationships, and the adoption of urban lifestyles and values.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rate and pattern of urbanization vary significantly across different regions and countries. Developed countries experienced rapid urbanization during the industrial revolution of the 18th and 19th centuries, while many developing countries are currently undergoing accelerated urbanization processes. According to the World Bank (2021), the global urban population is expected to increase from 4.4 billion in 2020 to 6.7 billion by 2050, with most of this growth occurring in developing countries, particularly in Africa and Asia.</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 the context of Nigeria, urbanization has been rapid and largely unplanned, leading to the emergence of sprawling urban centers with inadequate infrastructure and services. The country's urbanization rate increased from 15% in 1960 to over 50% in 2020, making it one of the fastest urbanizing countries in the world. This rapid urbanization has significant implications for land use patterns, as increasing urban populations require more land for housing, commerce, industry, and infrastructure development.</w:t>
      </w:r>
    </w:p>
    <w:p w:rsidR="00850E95" w:rsidRPr="00D01EC1" w:rsidRDefault="00850E95"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lastRenderedPageBreak/>
        <w:t>2.3 Land Use and Land Use Pattern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Land use refers to the functional utilization of land by humans, such as for agriculture, residential, commercial, industrial, and recreational purposes. Land use pattern describes the spatial distribution and arrangement of different land uses over a geographical area. Land use is influenced by factors like economic activity, population growth, government policies, and environmental conditions.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Land use represents the human modification and management of natural landscapes to meet various societal needs and functions. It encompasses all human activities that directly or indirectly affect land resources, including agriculture, forestry, urban development, transportation, recreation, and conservation. The concept of land use is multidimensional, involving not only the physical transformation of land but also the economic, social, and cultural processes that drive these transformations.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Land use patterns refer to the spatial organization and distribution of different land uses across a landscape. These patterns are the result of complex interactions between natural factors (such as topography, climate, soil quality, and water availability) and human factors (including population density, economic activities, cultural practices, and institutional arrangements). Understanding land use patterns is essential for effective land management, urban planning, and environmental conservation.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Different classification systems have been developed to categorize land use types. The most commonly used system includes the following categories: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Agricultural Land Use</w:t>
      </w:r>
      <w:r w:rsidRPr="00D01EC1">
        <w:rPr>
          <w:rFonts w:ascii="Times New Roman" w:eastAsia="Times New Roman" w:hAnsi="Times New Roman" w:cs="Times New Roman"/>
          <w:sz w:val="24"/>
          <w:szCs w:val="24"/>
        </w:rPr>
        <w:t>: This includes cropland, pasture, and rangeland used for food production, livestock grazing, and agricultural activities. Agricultural land use is typically characterized by regular patterns of cultivation, irrigation systems, and farm buildings.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Residential Land Use</w:t>
      </w:r>
      <w:r w:rsidRPr="00D01EC1">
        <w:rPr>
          <w:rFonts w:ascii="Times New Roman" w:eastAsia="Times New Roman" w:hAnsi="Times New Roman" w:cs="Times New Roman"/>
          <w:sz w:val="24"/>
          <w:szCs w:val="24"/>
        </w:rPr>
        <w:t>: This encompasses areas used for housing and related activities, including single-family homes, apartments, condominiums, and associated infrastructure such as roads, utilities, and community facilities.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Commercial Land Use</w:t>
      </w:r>
      <w:r w:rsidRPr="00D01EC1">
        <w:rPr>
          <w:rFonts w:ascii="Times New Roman" w:eastAsia="Times New Roman" w:hAnsi="Times New Roman" w:cs="Times New Roman"/>
          <w:sz w:val="24"/>
          <w:szCs w:val="24"/>
        </w:rPr>
        <w:t>: This includes areas used for business activities such as retail stores, offices, restaurants, hotels, and shopping centers. Commercial land use is often concentrated in central business districts and along major transportation corridors.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Industrial Land Use</w:t>
      </w:r>
      <w:r w:rsidRPr="00D01EC1">
        <w:rPr>
          <w:rFonts w:ascii="Times New Roman" w:eastAsia="Times New Roman" w:hAnsi="Times New Roman" w:cs="Times New Roman"/>
          <w:sz w:val="24"/>
          <w:szCs w:val="24"/>
        </w:rPr>
        <w:t>: This encompasses areas used for manufacturing, processing, warehousing, and other industrial activities. Industrial land use is typically characterized by large buildings, transportation facilities, and specialized infrastructure.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Institutional Land Use</w:t>
      </w:r>
      <w:r w:rsidRPr="00D01EC1">
        <w:rPr>
          <w:rFonts w:ascii="Times New Roman" w:eastAsia="Times New Roman" w:hAnsi="Times New Roman" w:cs="Times New Roman"/>
          <w:sz w:val="24"/>
          <w:szCs w:val="24"/>
        </w:rPr>
        <w:t>: This includes areas used for public and semi-public facilities such as schools, hospitals, government buildings, religious institutions, and cultural facilities.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Transportation Land Use</w:t>
      </w:r>
      <w:r w:rsidRPr="00D01EC1">
        <w:rPr>
          <w:rFonts w:ascii="Times New Roman" w:eastAsia="Times New Roman" w:hAnsi="Times New Roman" w:cs="Times New Roman"/>
          <w:sz w:val="24"/>
          <w:szCs w:val="24"/>
        </w:rPr>
        <w:t>: This encompasses areas used for transportation infrastructure including roads, railways, airports, ports, and parking facilities.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Recreational Land Use</w:t>
      </w:r>
      <w:r w:rsidRPr="00D01EC1">
        <w:rPr>
          <w:rFonts w:ascii="Times New Roman" w:eastAsia="Times New Roman" w:hAnsi="Times New Roman" w:cs="Times New Roman"/>
          <w:sz w:val="24"/>
          <w:szCs w:val="24"/>
        </w:rPr>
        <w:t>: This includes areas used for outdoor recreation, sports, and leisure activities such as parks, golf courses, sports complexes, and recreational facilities.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Conservation Land Use</w:t>
      </w:r>
      <w:r w:rsidRPr="00D01EC1">
        <w:rPr>
          <w:rFonts w:ascii="Times New Roman" w:eastAsia="Times New Roman" w:hAnsi="Times New Roman" w:cs="Times New Roman"/>
          <w:sz w:val="24"/>
          <w:szCs w:val="24"/>
        </w:rPr>
        <w:t>: This encompasses areas designated for environmental protection, including national parks, wildlife reserves, forests, and other protected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Land use patterns are dynamic and constantly changing in response to various driving forces. Population growth, economic development, technological advancement, and policy changes all contribute to land use change. In urban areas, land use patterns tend to be more complex and diverse, with different land uses often occurring in close proximity to each other.</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study of land use patterns is important for several reasons. First, it helps in understanding the spatial organization of human activities and their relationship with the natural environment. Second, it provides insights into the efficiency and sustainability of land use practices. Third, it informs planning and policy decisions related to land management, infrastructure development, and environmental protection.</w:t>
      </w:r>
    </w:p>
    <w:p w:rsidR="00850E95" w:rsidRPr="00D01EC1" w:rsidRDefault="00850E95"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850E95" w:rsidRPr="00D01EC1" w:rsidRDefault="00850E95"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lastRenderedPageBreak/>
        <w:t>2.4 Urbanization and Land Use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Urbanization leads to a shift in land use from primary activities (like farming) to secondary and tertiary activities (such as manufacturing and services). This transformation often results in the conversion of agricultural land, forests, and wetlands into built-up areas, with implications for environmental sustainability, food security, and urban planning.</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relationship between urbanization and land use change is complex and multifaceted. As urban areas grow and expand, they exert increasing pressure on surrounding rural and natural lands, leading to significant transformations in land use patterns. This process, known as urban land use change or urban land conversion, involves the transformation of non-urban land (such as agricultural land, forests, grasslands, and wetlands) into urban land uses (such as residential, commercial, industrial, and infrastructure).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mechanisms through which urbanization drives land use change include: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Direct Land Conversion</w:t>
      </w:r>
      <w:r w:rsidRPr="00D01EC1">
        <w:rPr>
          <w:rFonts w:ascii="Times New Roman" w:eastAsia="Times New Roman" w:hAnsi="Times New Roman" w:cs="Times New Roman"/>
          <w:sz w:val="24"/>
          <w:szCs w:val="24"/>
        </w:rPr>
        <w:t>: This involves the physical transformation of non-urban land into urban land uses. As cities expand, they directly consume surrounding agricultural and natural lands for housing, commercial development, industrial facilities, and infrastructure. This process is often irreversible and results in the permanent loss of productive agricultural land and natural habitats.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Indirect Land Use Effects</w:t>
      </w:r>
      <w:r w:rsidRPr="00D01EC1">
        <w:rPr>
          <w:rFonts w:ascii="Times New Roman" w:eastAsia="Times New Roman" w:hAnsi="Times New Roman" w:cs="Times New Roman"/>
          <w:sz w:val="24"/>
          <w:szCs w:val="24"/>
        </w:rPr>
        <w:t>: Urbanization also has indirect effects on land use patterns beyond the immediate urban boundary. The demand for food, raw materials, and other resources from urban populations can intensify land use in rural areas, leading to agricultural intensification, deforestation, and other forms of land use change. Additionally, urban development can fragment rural landscapes, affecting ecological processes and agricultural practices.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b/>
          <w:bCs/>
          <w:sz w:val="24"/>
          <w:szCs w:val="24"/>
        </w:rPr>
        <w:t>Peri</w:t>
      </w:r>
      <w:proofErr w:type="spellEnd"/>
      <w:r w:rsidRPr="00D01EC1">
        <w:rPr>
          <w:rFonts w:ascii="Times New Roman" w:eastAsia="Times New Roman" w:hAnsi="Times New Roman" w:cs="Times New Roman"/>
          <w:b/>
          <w:bCs/>
          <w:sz w:val="24"/>
          <w:szCs w:val="24"/>
        </w:rPr>
        <w:t>-urban Land Use Change</w:t>
      </w:r>
      <w:r w:rsidRPr="00D01EC1">
        <w:rPr>
          <w:rFonts w:ascii="Times New Roman" w:eastAsia="Times New Roman" w:hAnsi="Times New Roman" w:cs="Times New Roman"/>
          <w:sz w:val="24"/>
          <w:szCs w:val="24"/>
        </w:rPr>
        <w:t xml:space="preserve">: The areas surrounding urban centers, known as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 xml:space="preserve">-urban zones, experience particularly intense land use change. These areas are characterized by a mixture of urban and rural land uses, with ongoing conversion of agricultural land to urban uses.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-urban areas often lack proper planning and regulation, leading to haphazard development patterns and conflicts between different land uses.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Infrastructure-induced Land Use Change</w:t>
      </w:r>
      <w:r w:rsidRPr="00D01EC1">
        <w:rPr>
          <w:rFonts w:ascii="Times New Roman" w:eastAsia="Times New Roman" w:hAnsi="Times New Roman" w:cs="Times New Roman"/>
          <w:sz w:val="24"/>
          <w:szCs w:val="24"/>
        </w:rPr>
        <w:t>: The development of urban infrastructure such as roads, airports, and industrial facilities can trigger land use change in surrounding areas. Transportation infrastructure, in particular, can open up previously inaccessible areas for development, leading to urban sprawl and land use conversion along transportation corridors.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drivers of urbanization-induced land use change are numerous and interconnected. Population growth is a primary driver, as increasing urban populations require more land for housing, employment, and services. Economic development and industrialization create demand for industrial land and commercial facilities. Government policies and planning decisions can either facilitate or constrain land use change through zoning regulations, infrastructure investments, and development incentives.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consequences of urbanization-induced land use change are far-reaching and multifaceted. From an environmental perspective, land use change can lead to habitat loss, biodiversity decline, soil degradation, water pollution, and climate change. The conversion of natural and agricultural lands to urban uses can disrupt ecosystem services such as carbon sequestration, water regulation, and soil formation.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From a social and economic perspective, land use change can affect food security, rural livelihoods, and cultural landscapes. The loss of agricultural land can reduce local food production and increase dependence on food imports. Rural communities may lose their traditional livelihoods and cultural connections to the land. At the same time, urban land use change can create new economic opportunities and improve living standards for urban residents.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Understanding the dynamics of urbanization and land use change is crucial for sustainable urban development. Effective planning and management strategies are needed to balance the needs of urban growth with the preservation of agricultural land, natural habitats, and ecosystem services. This requires integrated approaches that consider the interconnections between urban and rural areas and the multiple dimensions of land use change.</w:t>
      </w:r>
    </w:p>
    <w:p w:rsidR="00850E95" w:rsidRPr="00D01EC1" w:rsidRDefault="00850E95"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850E95" w:rsidRPr="00D01EC1" w:rsidRDefault="00850E95"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lastRenderedPageBreak/>
        <w:t>2.5 Theoretical Framework</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2.5.1 Concentric Zone Theory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Proposed by Ernest Burgess in 1925, this model explains urban growth as concentric rings around a central business district (CBD). As cities expand, land use changes radiate outward, impacting rural land and transforming it into urban uses.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Concentric Zone Theory, also known as the Burgess Model, is one of the earliest and most influential theories in urban geography and sociology. This theory emerged from Burgess's study of Chicago in the early 20th century and provides a framework for understanding the spatial organization of cities and the process of urban expansion.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According to the Concentric Zone Theory, cities develop in a series of concentric rings or zones, each with distinct characteristics and functions. The theory identifies five main zones: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Zone 1 - Central Business District (CBD)</w:t>
      </w:r>
      <w:r w:rsidRPr="00D01EC1">
        <w:rPr>
          <w:rFonts w:ascii="Times New Roman" w:eastAsia="Times New Roman" w:hAnsi="Times New Roman" w:cs="Times New Roman"/>
          <w:sz w:val="24"/>
          <w:szCs w:val="24"/>
        </w:rPr>
        <w:t>: This is the innermost zone, characterized by high land values, intensive commercial activities, and minimal residential population. The CBD contains the city's main business and commercial facilities, including offices, banks, department stores, and government buildings. Land use in this zone is highly intensive, with tall buildings and high population density during working hours.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Zone 2 - Zone of Transition</w:t>
      </w:r>
      <w:r w:rsidRPr="00D01EC1">
        <w:rPr>
          <w:rFonts w:ascii="Times New Roman" w:eastAsia="Times New Roman" w:hAnsi="Times New Roman" w:cs="Times New Roman"/>
          <w:sz w:val="24"/>
          <w:szCs w:val="24"/>
        </w:rPr>
        <w:t>: This zone surrounds the CBD and is characterized by mixed land uses, including light manufacturing, warehouses, and deteriorating residential areas. This zone experiences constant change as the CBD expands outward, leading to property speculation and disinvestment in residential properties. It often contains slums, rooming houses, and areas of social problems.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Zone 3 - Zone of Independent Workers' Homes</w:t>
      </w:r>
      <w:r w:rsidRPr="00D01EC1">
        <w:rPr>
          <w:rFonts w:ascii="Times New Roman" w:eastAsia="Times New Roman" w:hAnsi="Times New Roman" w:cs="Times New Roman"/>
          <w:sz w:val="24"/>
          <w:szCs w:val="24"/>
        </w:rPr>
        <w:t>: This zone contains better-quality housing occupied by skilled workers and lower-middle-class families. The housing stock in this zone is more stable and well-maintained compared to the zone of transition. Residents in this zone often work in the CBD or nearby industrial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Zone 4 - Zone of Better Residences</w:t>
      </w:r>
      <w:r w:rsidRPr="00D01EC1">
        <w:rPr>
          <w:rFonts w:ascii="Times New Roman" w:eastAsia="Times New Roman" w:hAnsi="Times New Roman" w:cs="Times New Roman"/>
          <w:sz w:val="24"/>
          <w:szCs w:val="24"/>
        </w:rPr>
        <w:t>: This zone is characterized by high-quality residential areas occupied by middle-class and upper-middle-class families. The housing consists of single-family homes, apartments, and condominiums with good amenities and infrastructure. This zone has lower population density compared to inner zones.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Zone 5 - Commuter Zone</w:t>
      </w:r>
      <w:r w:rsidRPr="00D01EC1">
        <w:rPr>
          <w:rFonts w:ascii="Times New Roman" w:eastAsia="Times New Roman" w:hAnsi="Times New Roman" w:cs="Times New Roman"/>
          <w:sz w:val="24"/>
          <w:szCs w:val="24"/>
        </w:rPr>
        <w:t>: This is the outermost zone, consisting of suburban residential areas occupied by upper-class families who commute to the CBD for work. This zone is characterized by low population density, large lots, and high-quality housing. It represents the most recent urban expansion and often includes satellite towns and rural-urban fringe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Concentric Zone Theory explains urban growth as an expansion process where each zone gradually expands outward, invading the next zone. This process, known as succession, results in the continuous transformation of land use patterns as the city grows. The theory suggests that urban expansion follows a predictable pattern, with different socioeconomic groups occupying different zones based on their ability to pay for transportation costs and housing.</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theory has several important implications for understanding urbanization and land use change. First, it explains how urban growth leads to the conversion of rural land into urban uses, starting from the city center and expanding outward. Second, it shows how land use patterns are related to socioeconomic characteristics of residents, with higher-income groups living farther from the city center. Third, it demonstrates how transportation costs and accessibility influence residential location choices.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However, the Concentric Zone Theory has been criticized for its oversimplification of urban structure and its limited applicability to cities outside North America. Critics argue that the theory does not adequately account for the influence of topography, transportation systems, historical development patterns, and cultural factors on urban structure. Additionally, the theory was developed based on industrial cities of the early 20th century and may not be applicable to contemporary post-industrial cities or cities in developing countries.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Despite these limitations, the Concentric Zone Theory remains valuable for understanding the basic principles of urban spatial organization and the relationship between urbanization and land </w:t>
      </w:r>
      <w:r w:rsidRPr="00D01EC1">
        <w:rPr>
          <w:rFonts w:ascii="Times New Roman" w:eastAsia="Times New Roman" w:hAnsi="Times New Roman" w:cs="Times New Roman"/>
          <w:sz w:val="24"/>
          <w:szCs w:val="24"/>
        </w:rPr>
        <w:lastRenderedPageBreak/>
        <w:t>use change. It provides a useful framework for analyzing how urban expansion affects surrounding rural areas and how different land uses are spatially organized within cities.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2.5.2 Urban Land Market Theory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This theory focuses on how land prices and accessibility drive the spatial organization of cities. As urban demand for space increases, land values rise, and marginal lands (e.g., farmlands) are converted for residential and commercial purposes.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The Urban Land Market Theory, also known as the Bid-Rent Theory, was developed by economist William Alonso in 1964 and provides an economic explanation for urban spatial structure and land use patterns. This theory builds on the principles of agricultural land rent theory developed by von </w:t>
      </w:r>
      <w:proofErr w:type="spellStart"/>
      <w:r w:rsidRPr="00D01EC1">
        <w:rPr>
          <w:rFonts w:ascii="Times New Roman" w:eastAsia="Times New Roman" w:hAnsi="Times New Roman" w:cs="Times New Roman"/>
          <w:sz w:val="24"/>
          <w:szCs w:val="24"/>
        </w:rPr>
        <w:t>Thünen</w:t>
      </w:r>
      <w:proofErr w:type="spellEnd"/>
      <w:r w:rsidRPr="00D01EC1">
        <w:rPr>
          <w:rFonts w:ascii="Times New Roman" w:eastAsia="Times New Roman" w:hAnsi="Times New Roman" w:cs="Times New Roman"/>
          <w:sz w:val="24"/>
          <w:szCs w:val="24"/>
        </w:rPr>
        <w:t xml:space="preserve"> in the 19th century and adapts them to urban contexts.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fundamental premise of the Urban Land Market Theory is that land use patterns in urban areas are determined by the interaction of land prices (rent) and accessibility to the central business district (CBD). The theory assumes that different land uses have different abilities to pay rent for land at various locations, and that these differences in rent-paying ability determine the spatial organization of urban land uses.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Key Principles of the Theory: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Accessibility and Land Values</w:t>
      </w:r>
      <w:r w:rsidRPr="00D01EC1">
        <w:rPr>
          <w:rFonts w:ascii="Times New Roman" w:eastAsia="Times New Roman" w:hAnsi="Times New Roman" w:cs="Times New Roman"/>
          <w:sz w:val="24"/>
          <w:szCs w:val="24"/>
        </w:rPr>
        <w:t>: The theory posits that land values are highest at the most accessible locations, typically the CBD, and decrease with distance from the center. This is because accessibility to the CBD reduces transportation costs and time, making central locations more valuable for both businesses and residents.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Bid-Rent Curves</w:t>
      </w:r>
      <w:r w:rsidRPr="00D01EC1">
        <w:rPr>
          <w:rFonts w:ascii="Times New Roman" w:eastAsia="Times New Roman" w:hAnsi="Times New Roman" w:cs="Times New Roman"/>
          <w:sz w:val="24"/>
          <w:szCs w:val="24"/>
        </w:rPr>
        <w:t>: Different land uses have different bid-rent curves, which represent the maximum rent they are willing to pay for land at different distances from the CBD. Commercial activities typically have the steepest bid-rent curves because they benefit most from central locations and can afford to pay high rents. Residential land uses have flatter bid-rent curves, with higher-income households willing to pay more for central locations than lower-income households.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Competitive Land Allocation</w:t>
      </w:r>
      <w:r w:rsidRPr="00D01EC1">
        <w:rPr>
          <w:rFonts w:ascii="Times New Roman" w:eastAsia="Times New Roman" w:hAnsi="Times New Roman" w:cs="Times New Roman"/>
          <w:sz w:val="24"/>
          <w:szCs w:val="24"/>
        </w:rPr>
        <w:t>: Land is allocated to the highest bidder at each location. This competitive process results in a spatial pattern where commercial activities occupy the most central locations, followed by high-density residential areas, and then lower-density residential areas toward the urban periphery.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Urban Expansion and Land Conversion</w:t>
      </w:r>
      <w:r w:rsidRPr="00D01EC1">
        <w:rPr>
          <w:rFonts w:ascii="Times New Roman" w:eastAsia="Times New Roman" w:hAnsi="Times New Roman" w:cs="Times New Roman"/>
          <w:sz w:val="24"/>
          <w:szCs w:val="24"/>
        </w:rPr>
        <w:t>: As urban populations and economies grow, the demand for urban land increases, leading to higher land prices and the expansion of the urban area. This expansion involves the conversion of agricultural and rural land to urban uses, as urban land uses can outbid agricultural uses for land at the urban fringe.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Factors Affecting Land Values: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Several factors influence land values and rent-paying ability in urban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Transportation Costs</w:t>
      </w:r>
      <w:r w:rsidRPr="00D01EC1">
        <w:rPr>
          <w:rFonts w:ascii="Times New Roman" w:eastAsia="Times New Roman" w:hAnsi="Times New Roman" w:cs="Times New Roman"/>
          <w:sz w:val="24"/>
          <w:szCs w:val="24"/>
        </w:rPr>
        <w:t>: The cost and time of transportation to the CBD significantly affect land values. Improvements in transportation infrastructure can change accessibility patterns and land values throughout the urban area.</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Agglomeration Economies</w:t>
      </w:r>
      <w:r w:rsidRPr="00D01EC1">
        <w:rPr>
          <w:rFonts w:ascii="Times New Roman" w:eastAsia="Times New Roman" w:hAnsi="Times New Roman" w:cs="Times New Roman"/>
          <w:sz w:val="24"/>
          <w:szCs w:val="24"/>
        </w:rPr>
        <w:t>: The concentration of economic activities in central locations creates agglomeration economies, where businesses benefit from being close to each other. This increases the willingness to pay for central locations.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 xml:space="preserve">Amenities and </w:t>
      </w:r>
      <w:proofErr w:type="spellStart"/>
      <w:r w:rsidRPr="00D01EC1">
        <w:rPr>
          <w:rFonts w:ascii="Times New Roman" w:eastAsia="Times New Roman" w:hAnsi="Times New Roman" w:cs="Times New Roman"/>
          <w:b/>
          <w:bCs/>
          <w:sz w:val="24"/>
          <w:szCs w:val="24"/>
        </w:rPr>
        <w:t>Disamenities</w:t>
      </w:r>
      <w:proofErr w:type="spellEnd"/>
      <w:r w:rsidRPr="00D01EC1">
        <w:rPr>
          <w:rFonts w:ascii="Times New Roman" w:eastAsia="Times New Roman" w:hAnsi="Times New Roman" w:cs="Times New Roman"/>
          <w:sz w:val="24"/>
          <w:szCs w:val="24"/>
        </w:rPr>
        <w:t xml:space="preserve">: The presence of amenities (such as parks, schools, and shopping centers) or </w:t>
      </w:r>
      <w:proofErr w:type="spellStart"/>
      <w:r w:rsidRPr="00D01EC1">
        <w:rPr>
          <w:rFonts w:ascii="Times New Roman" w:eastAsia="Times New Roman" w:hAnsi="Times New Roman" w:cs="Times New Roman"/>
          <w:sz w:val="24"/>
          <w:szCs w:val="24"/>
        </w:rPr>
        <w:t>disamenities</w:t>
      </w:r>
      <w:proofErr w:type="spellEnd"/>
      <w:r w:rsidRPr="00D01EC1">
        <w:rPr>
          <w:rFonts w:ascii="Times New Roman" w:eastAsia="Times New Roman" w:hAnsi="Times New Roman" w:cs="Times New Roman"/>
          <w:sz w:val="24"/>
          <w:szCs w:val="24"/>
        </w:rPr>
        <w:t xml:space="preserve"> (such as pollution, noise, and crime) can affect land values and influence locational choices.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Zoning and Planning Regulations</w:t>
      </w:r>
      <w:r w:rsidRPr="00D01EC1">
        <w:rPr>
          <w:rFonts w:ascii="Times New Roman" w:eastAsia="Times New Roman" w:hAnsi="Times New Roman" w:cs="Times New Roman"/>
          <w:sz w:val="24"/>
          <w:szCs w:val="24"/>
        </w:rPr>
        <w:t>: Government regulations and zoning policies can restrict or facilitate certain land uses in specific locations, affecting land values and market outcomes.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Market Imperfections</w:t>
      </w:r>
      <w:r w:rsidRPr="00D01EC1">
        <w:rPr>
          <w:rFonts w:ascii="Times New Roman" w:eastAsia="Times New Roman" w:hAnsi="Times New Roman" w:cs="Times New Roman"/>
          <w:sz w:val="24"/>
          <w:szCs w:val="24"/>
        </w:rPr>
        <w:t>: Information asymmetries, transaction costs, and other market imperfections can affect land prices and allocation decisions.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Applications and Implications: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The Urban Land Market Theory has several important applications for understanding urbanization and land use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Urban Sprawl</w:t>
      </w:r>
      <w:r w:rsidRPr="00D01EC1">
        <w:rPr>
          <w:rFonts w:ascii="Times New Roman" w:eastAsia="Times New Roman" w:hAnsi="Times New Roman" w:cs="Times New Roman"/>
          <w:sz w:val="24"/>
          <w:szCs w:val="24"/>
        </w:rPr>
        <w:t>: The theory explains how urban areas expand outward as land prices make central locations unaffordable for certain activities. This leads to the conversion of agricultural and natural lands at the urban fringe.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Gentrification</w:t>
      </w:r>
      <w:r w:rsidRPr="00D01EC1">
        <w:rPr>
          <w:rFonts w:ascii="Times New Roman" w:eastAsia="Times New Roman" w:hAnsi="Times New Roman" w:cs="Times New Roman"/>
          <w:sz w:val="24"/>
          <w:szCs w:val="24"/>
        </w:rPr>
        <w:t>: The theory can explain gentrification processes where rising land values in central areas displace lower-income residents and change neighborhood character.</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Mixed Land Use</w:t>
      </w:r>
      <w:r w:rsidRPr="00D01EC1">
        <w:rPr>
          <w:rFonts w:ascii="Times New Roman" w:eastAsia="Times New Roman" w:hAnsi="Times New Roman" w:cs="Times New Roman"/>
          <w:sz w:val="24"/>
          <w:szCs w:val="24"/>
        </w:rPr>
        <w:t>: The theory shows how different land uses can coexist in urban areas based on their relative rent-paying abilities and locational preferences.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Policy Implications</w:t>
      </w:r>
      <w:r w:rsidRPr="00D01EC1">
        <w:rPr>
          <w:rFonts w:ascii="Times New Roman" w:eastAsia="Times New Roman" w:hAnsi="Times New Roman" w:cs="Times New Roman"/>
          <w:sz w:val="24"/>
          <w:szCs w:val="24"/>
        </w:rPr>
        <w:t>: Understanding land market dynamics is crucial for urban planning and policy interventions aimed at managing urban growth and land use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Limitations and Criticisms: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While the Urban Land Market Theory provides valuable insights into urban spatial organization, it has several limitations: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b/>
          <w:bCs/>
          <w:sz w:val="24"/>
          <w:szCs w:val="24"/>
        </w:rPr>
        <w:t>Monocentric</w:t>
      </w:r>
      <w:proofErr w:type="spellEnd"/>
      <w:r w:rsidRPr="00D01EC1">
        <w:rPr>
          <w:rFonts w:ascii="Times New Roman" w:eastAsia="Times New Roman" w:hAnsi="Times New Roman" w:cs="Times New Roman"/>
          <w:b/>
          <w:bCs/>
          <w:sz w:val="24"/>
          <w:szCs w:val="24"/>
        </w:rPr>
        <w:t xml:space="preserve"> Assumption</w:t>
      </w:r>
      <w:r w:rsidRPr="00D01EC1">
        <w:rPr>
          <w:rFonts w:ascii="Times New Roman" w:eastAsia="Times New Roman" w:hAnsi="Times New Roman" w:cs="Times New Roman"/>
          <w:sz w:val="24"/>
          <w:szCs w:val="24"/>
        </w:rPr>
        <w:t>: The theory assumes a single CBD, which may not reflect the polycentric nature of many contemporary cities.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Perfect Market Assumption</w:t>
      </w:r>
      <w:r w:rsidRPr="00D01EC1">
        <w:rPr>
          <w:rFonts w:ascii="Times New Roman" w:eastAsia="Times New Roman" w:hAnsi="Times New Roman" w:cs="Times New Roman"/>
          <w:sz w:val="24"/>
          <w:szCs w:val="24"/>
        </w:rPr>
        <w:t>: The theory assumes perfect competition and rational decision-making, which may not hold in real-world land markets.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Static Analysis</w:t>
      </w:r>
      <w:r w:rsidRPr="00D01EC1">
        <w:rPr>
          <w:rFonts w:ascii="Times New Roman" w:eastAsia="Times New Roman" w:hAnsi="Times New Roman" w:cs="Times New Roman"/>
          <w:sz w:val="24"/>
          <w:szCs w:val="24"/>
        </w:rPr>
        <w:t>: The theory provides a static view of urban structure and may not adequately capture dynamic processes of urban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Limited Consideration of Non-Economic Factors</w:t>
      </w:r>
      <w:r w:rsidRPr="00D01EC1">
        <w:rPr>
          <w:rFonts w:ascii="Times New Roman" w:eastAsia="Times New Roman" w:hAnsi="Times New Roman" w:cs="Times New Roman"/>
          <w:sz w:val="24"/>
          <w:szCs w:val="24"/>
        </w:rPr>
        <w:t>: The theory focuses primarily on economic factors and may not fully account for social, cultural, and institutional factors that influence land use decisions.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Despite these limitations, the Urban Land Market Theory remains a fundamental framework for understanding the economic forces that drive urban spatial organization and land use change. It provides valuable insights into how urbanization affects land values and leads to the conversion of rural land to urban uses.</w:t>
      </w: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2.6 Empirical Studies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Numerous studies have been conducted to analyze the relationship between urbanization and land use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Adebayo and </w:t>
      </w:r>
      <w:proofErr w:type="spellStart"/>
      <w:r w:rsidRPr="00D01EC1">
        <w:rPr>
          <w:rFonts w:ascii="Times New Roman" w:eastAsia="Times New Roman" w:hAnsi="Times New Roman" w:cs="Times New Roman"/>
          <w:sz w:val="24"/>
          <w:szCs w:val="24"/>
        </w:rPr>
        <w:t>Adegoke</w:t>
      </w:r>
      <w:proofErr w:type="spellEnd"/>
      <w:r w:rsidRPr="00D01EC1">
        <w:rPr>
          <w:rFonts w:ascii="Times New Roman" w:eastAsia="Times New Roman" w:hAnsi="Times New Roman" w:cs="Times New Roman"/>
          <w:sz w:val="24"/>
          <w:szCs w:val="24"/>
        </w:rPr>
        <w:t xml:space="preserve"> (2015) examined Ibadan and found significant loss of agricultural land due to urban expansion.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sz w:val="24"/>
          <w:szCs w:val="24"/>
        </w:rPr>
        <w:t>Aluko</w:t>
      </w:r>
      <w:proofErr w:type="spellEnd"/>
      <w:r w:rsidRPr="00D01EC1">
        <w:rPr>
          <w:rFonts w:ascii="Times New Roman" w:eastAsia="Times New Roman" w:hAnsi="Times New Roman" w:cs="Times New Roman"/>
          <w:sz w:val="24"/>
          <w:szCs w:val="24"/>
        </w:rPr>
        <w:t xml:space="preserve"> (2011) studied Lagos and highlighted the encroachment of urban development into wetlands and floodplains.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sz w:val="24"/>
          <w:szCs w:val="24"/>
        </w:rPr>
        <w:t>Olayiwola</w:t>
      </w:r>
      <w:proofErr w:type="spellEnd"/>
      <w:r w:rsidRPr="00D01EC1">
        <w:rPr>
          <w:rFonts w:ascii="Times New Roman" w:eastAsia="Times New Roman" w:hAnsi="Times New Roman" w:cs="Times New Roman"/>
          <w:sz w:val="24"/>
          <w:szCs w:val="24"/>
        </w:rPr>
        <w:t xml:space="preserve"> et al. (2006) focused on Ilorin and noted how infrastructural development fueled land use transformation, especially in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-urban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empirical literature on urbanization and land use change is extensive and diverse, encompassing studies from different regions, time periods, and methodological approaches. These studies provide valuable insights into the patterns, processes, and consequences of urban-induced land use change, contributing to our understanding of urbanization dynamics and their implications for sustainable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International Studies: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Developed Countries</w:t>
      </w:r>
      <w:r w:rsidRPr="00D01EC1">
        <w:rPr>
          <w:rFonts w:ascii="Times New Roman" w:eastAsia="Times New Roman" w:hAnsi="Times New Roman" w:cs="Times New Roman"/>
          <w:sz w:val="24"/>
          <w:szCs w:val="24"/>
        </w:rPr>
        <w:t xml:space="preserve">: Studies from developed countries have documented the patterns of suburbanization and urban sprawl that characterized urban development in the 20th century. For example, </w:t>
      </w:r>
      <w:proofErr w:type="spellStart"/>
      <w:r w:rsidRPr="00D01EC1">
        <w:rPr>
          <w:rFonts w:ascii="Times New Roman" w:eastAsia="Times New Roman" w:hAnsi="Times New Roman" w:cs="Times New Roman"/>
          <w:sz w:val="24"/>
          <w:szCs w:val="24"/>
        </w:rPr>
        <w:t>Brueckner</w:t>
      </w:r>
      <w:proofErr w:type="spellEnd"/>
      <w:r w:rsidRPr="00D01EC1">
        <w:rPr>
          <w:rFonts w:ascii="Times New Roman" w:eastAsia="Times New Roman" w:hAnsi="Times New Roman" w:cs="Times New Roman"/>
          <w:sz w:val="24"/>
          <w:szCs w:val="24"/>
        </w:rPr>
        <w:t xml:space="preserve"> (2000) analyzed urban sprawl in the United States and found that factors such as rising incomes, declining transportation costs, and population growth contributed to the outward expansion of cities and the conversion of agricultural land to urban uses.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Angel et al. (2011) conducted a comprehensive global study of urban expansion using satellite imagery and found that cities worldwide are expanding faster than their populations are growing, leading to decreasing urban densities and increasing consumption of land. The study revealed that urban land expansion rates are particularly high in developing countries, where rapid population growth and economic development are driving urban expansion.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Developing Countries</w:t>
      </w:r>
      <w:r w:rsidRPr="00D01EC1">
        <w:rPr>
          <w:rFonts w:ascii="Times New Roman" w:eastAsia="Times New Roman" w:hAnsi="Times New Roman" w:cs="Times New Roman"/>
          <w:sz w:val="24"/>
          <w:szCs w:val="24"/>
        </w:rPr>
        <w:t>: Studies from developing countries have highlighted the unique challenges and patterns of urbanization in these contexts. For example, Deng et al. (2015) analyzed land use change in Chinese cities and found that rapid urbanization led to significant loss of agricultural land, with important implications for food security and rural livelihoods.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Patel et al. (2012) studied urban expansion in Mumbai, India, and found that the city's growth was characterized by informal settlements, inadequate infrastructure, and encroachment into environmentally sensitive areas. The study highlighted the need for better planning and governance to manage urban growth sustainably.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African Studies: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Several studies have examined urbanization and land use change in African cities, providing insights into the continent's rapid urbanization processes: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West African Studies</w:t>
      </w:r>
      <w:r w:rsidRPr="00D01EC1">
        <w:rPr>
          <w:rFonts w:ascii="Times New Roman" w:eastAsia="Times New Roman" w:hAnsi="Times New Roman" w:cs="Times New Roman"/>
          <w:sz w:val="24"/>
          <w:szCs w:val="24"/>
        </w:rPr>
        <w:t xml:space="preserve">: </w:t>
      </w:r>
      <w:proofErr w:type="spellStart"/>
      <w:r w:rsidRPr="00D01EC1">
        <w:rPr>
          <w:rFonts w:ascii="Times New Roman" w:eastAsia="Times New Roman" w:hAnsi="Times New Roman" w:cs="Times New Roman"/>
          <w:sz w:val="24"/>
          <w:szCs w:val="24"/>
        </w:rPr>
        <w:t>Yankson</w:t>
      </w:r>
      <w:proofErr w:type="spellEnd"/>
      <w:r w:rsidRPr="00D01EC1">
        <w:rPr>
          <w:rFonts w:ascii="Times New Roman" w:eastAsia="Times New Roman" w:hAnsi="Times New Roman" w:cs="Times New Roman"/>
          <w:sz w:val="24"/>
          <w:szCs w:val="24"/>
        </w:rPr>
        <w:t xml:space="preserve"> and Gough (1999) studied Accra, Ghana, and found that rapid urban growth led to the conversion of agricultural land and the expansion of informal settlements. The study highlighted the challenges of managing urban growth in the context of limited resources and weak governance.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Sawyer (2014) analyzed urban expansion in Bamako, Mali, and found that the city's growth was characterized by unplanned development, inadequate infrastructure, and environmental degradation. The study emphasized the need for better urban planning and management to address these challenges.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East African Studies</w:t>
      </w:r>
      <w:r w:rsidRPr="00D01EC1">
        <w:rPr>
          <w:rFonts w:ascii="Times New Roman" w:eastAsia="Times New Roman" w:hAnsi="Times New Roman" w:cs="Times New Roman"/>
          <w:sz w:val="24"/>
          <w:szCs w:val="24"/>
        </w:rPr>
        <w:t xml:space="preserve">: </w:t>
      </w:r>
      <w:proofErr w:type="spellStart"/>
      <w:r w:rsidRPr="00D01EC1">
        <w:rPr>
          <w:rFonts w:ascii="Times New Roman" w:eastAsia="Times New Roman" w:hAnsi="Times New Roman" w:cs="Times New Roman"/>
          <w:sz w:val="24"/>
          <w:szCs w:val="24"/>
        </w:rPr>
        <w:t>Mundia</w:t>
      </w:r>
      <w:proofErr w:type="spellEnd"/>
      <w:r w:rsidRPr="00D01EC1">
        <w:rPr>
          <w:rFonts w:ascii="Times New Roman" w:eastAsia="Times New Roman" w:hAnsi="Times New Roman" w:cs="Times New Roman"/>
          <w:sz w:val="24"/>
          <w:szCs w:val="24"/>
        </w:rPr>
        <w:t xml:space="preserve"> and </w:t>
      </w:r>
      <w:proofErr w:type="spellStart"/>
      <w:r w:rsidRPr="00D01EC1">
        <w:rPr>
          <w:rFonts w:ascii="Times New Roman" w:eastAsia="Times New Roman" w:hAnsi="Times New Roman" w:cs="Times New Roman"/>
          <w:sz w:val="24"/>
          <w:szCs w:val="24"/>
        </w:rPr>
        <w:t>Aniya</w:t>
      </w:r>
      <w:proofErr w:type="spellEnd"/>
      <w:r w:rsidRPr="00D01EC1">
        <w:rPr>
          <w:rFonts w:ascii="Times New Roman" w:eastAsia="Times New Roman" w:hAnsi="Times New Roman" w:cs="Times New Roman"/>
          <w:sz w:val="24"/>
          <w:szCs w:val="24"/>
        </w:rPr>
        <w:t xml:space="preserve"> (2005) studied Nairobi, Kenya, using satellite imagery to analyze urban expansion between 1973 and 1999. The study found that the city experienced significant urban growth, with agricultural land being converted to residential and commercial </w:t>
      </w:r>
      <w:r w:rsidRPr="00D01EC1">
        <w:rPr>
          <w:rFonts w:ascii="Times New Roman" w:eastAsia="Times New Roman" w:hAnsi="Times New Roman" w:cs="Times New Roman"/>
          <w:sz w:val="24"/>
          <w:szCs w:val="24"/>
        </w:rPr>
        <w:lastRenderedPageBreak/>
        <w:t>uses. The study also revealed that urban expansion was occurring primarily in the eastern and southern parts of the city.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sz w:val="24"/>
          <w:szCs w:val="24"/>
        </w:rPr>
        <w:t>Lwasa</w:t>
      </w:r>
      <w:proofErr w:type="spellEnd"/>
      <w:r w:rsidRPr="00D01EC1">
        <w:rPr>
          <w:rFonts w:ascii="Times New Roman" w:eastAsia="Times New Roman" w:hAnsi="Times New Roman" w:cs="Times New Roman"/>
          <w:sz w:val="24"/>
          <w:szCs w:val="24"/>
        </w:rPr>
        <w:t xml:space="preserve"> (2010) analyzed urban expansion in Kampala, Uganda, and found that the city's growth was characterized by sprawling development patterns, loss of agricultural land, and inadequate infrastructure. The study highlighted the need for better planning and governance to manage urban growth sustainably.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Nigerian Studies: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Nigeria has been the subject of numerous studies on urbanization and land use change, reflecting the country's rapid urbanization and the challenges associated with managing urban growth:</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Lagos Studies</w:t>
      </w:r>
      <w:r w:rsidRPr="00D01EC1">
        <w:rPr>
          <w:rFonts w:ascii="Times New Roman" w:eastAsia="Times New Roman" w:hAnsi="Times New Roman" w:cs="Times New Roman"/>
          <w:sz w:val="24"/>
          <w:szCs w:val="24"/>
        </w:rPr>
        <w:t xml:space="preserve">: </w:t>
      </w:r>
      <w:proofErr w:type="spellStart"/>
      <w:r w:rsidRPr="00D01EC1">
        <w:rPr>
          <w:rFonts w:ascii="Times New Roman" w:eastAsia="Times New Roman" w:hAnsi="Times New Roman" w:cs="Times New Roman"/>
          <w:sz w:val="24"/>
          <w:szCs w:val="24"/>
        </w:rPr>
        <w:t>Aluko</w:t>
      </w:r>
      <w:proofErr w:type="spellEnd"/>
      <w:r w:rsidRPr="00D01EC1">
        <w:rPr>
          <w:rFonts w:ascii="Times New Roman" w:eastAsia="Times New Roman" w:hAnsi="Times New Roman" w:cs="Times New Roman"/>
          <w:sz w:val="24"/>
          <w:szCs w:val="24"/>
        </w:rPr>
        <w:t xml:space="preserve"> (2011) conducted a comprehensive study of Lagos and found that rapid urban growth led to significant encroachment into wetlands and floodplains. The study documented the loss of mangrove forests, wetlands, and agricultural land due to urban expansion. The research highlighted the environmental consequences of unplanned urban development and the need for better environmental protection measures.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sz w:val="24"/>
          <w:szCs w:val="24"/>
        </w:rPr>
        <w:t>Otegbulu</w:t>
      </w:r>
      <w:proofErr w:type="spellEnd"/>
      <w:r w:rsidRPr="00D01EC1">
        <w:rPr>
          <w:rFonts w:ascii="Times New Roman" w:eastAsia="Times New Roman" w:hAnsi="Times New Roman" w:cs="Times New Roman"/>
          <w:sz w:val="24"/>
          <w:szCs w:val="24"/>
        </w:rPr>
        <w:t xml:space="preserve"> (2011) analyzed land use change in Lagos between 1986 and 2006 and found that the city experienced significant urban expansion, with agricultural land being converted to residential and commercial uses. The study used GIS and remote sensing techniques to quantify land use changes and identified major drivers of urban expansion.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Ibadan Studies</w:t>
      </w:r>
      <w:r w:rsidRPr="00D01EC1">
        <w:rPr>
          <w:rFonts w:ascii="Times New Roman" w:eastAsia="Times New Roman" w:hAnsi="Times New Roman" w:cs="Times New Roman"/>
          <w:sz w:val="24"/>
          <w:szCs w:val="24"/>
        </w:rPr>
        <w:t xml:space="preserve">: Adebayo and </w:t>
      </w:r>
      <w:proofErr w:type="spellStart"/>
      <w:r w:rsidRPr="00D01EC1">
        <w:rPr>
          <w:rFonts w:ascii="Times New Roman" w:eastAsia="Times New Roman" w:hAnsi="Times New Roman" w:cs="Times New Roman"/>
          <w:sz w:val="24"/>
          <w:szCs w:val="24"/>
        </w:rPr>
        <w:t>Adegoke</w:t>
      </w:r>
      <w:proofErr w:type="spellEnd"/>
      <w:r w:rsidRPr="00D01EC1">
        <w:rPr>
          <w:rFonts w:ascii="Times New Roman" w:eastAsia="Times New Roman" w:hAnsi="Times New Roman" w:cs="Times New Roman"/>
          <w:sz w:val="24"/>
          <w:szCs w:val="24"/>
        </w:rPr>
        <w:t xml:space="preserve"> (2015) examined urbanization impacts in Ibadan, Nigeria's third-largest city, and found significant loss of agricultural land due to urban expansion. The study used satellite imagery to analyze land use changes between 1986 and 2011 and found that built-up areas increased by 89% while agricultural land decreased by 45%. The research highlighted the implications of these changes for food security and rural livelihoods.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sz w:val="24"/>
          <w:szCs w:val="24"/>
        </w:rPr>
        <w:t>Olorunfemi</w:t>
      </w:r>
      <w:proofErr w:type="spellEnd"/>
      <w:r w:rsidRPr="00D01EC1">
        <w:rPr>
          <w:rFonts w:ascii="Times New Roman" w:eastAsia="Times New Roman" w:hAnsi="Times New Roman" w:cs="Times New Roman"/>
          <w:sz w:val="24"/>
          <w:szCs w:val="24"/>
        </w:rPr>
        <w:t xml:space="preserve"> (2013) studied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 xml:space="preserve">-urban land use change in Ibadan and found that rapid urban growth led to the conversion of agricultural land to residential and commercial uses. The study documented the challenges faced by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-urban farmers and the need for better planning to balance urban development with agricultural preservation.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Ilorin Studies</w:t>
      </w:r>
      <w:r w:rsidRPr="00D01EC1">
        <w:rPr>
          <w:rFonts w:ascii="Times New Roman" w:eastAsia="Times New Roman" w:hAnsi="Times New Roman" w:cs="Times New Roman"/>
          <w:sz w:val="24"/>
          <w:szCs w:val="24"/>
        </w:rPr>
        <w:t xml:space="preserve">: </w:t>
      </w:r>
      <w:proofErr w:type="spellStart"/>
      <w:r w:rsidRPr="00D01EC1">
        <w:rPr>
          <w:rFonts w:ascii="Times New Roman" w:eastAsia="Times New Roman" w:hAnsi="Times New Roman" w:cs="Times New Roman"/>
          <w:sz w:val="24"/>
          <w:szCs w:val="24"/>
        </w:rPr>
        <w:t>Olayiwola</w:t>
      </w:r>
      <w:proofErr w:type="spellEnd"/>
      <w:r w:rsidRPr="00D01EC1">
        <w:rPr>
          <w:rFonts w:ascii="Times New Roman" w:eastAsia="Times New Roman" w:hAnsi="Times New Roman" w:cs="Times New Roman"/>
          <w:sz w:val="24"/>
          <w:szCs w:val="24"/>
        </w:rPr>
        <w:t xml:space="preserve"> et al. (2006) conducted a seminal study on Ilorin, focusing on how infrastructural development fueled land use transformation, especially in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-urban areas. The study found that the construction of roads, bridges, and other infrastructure facilities triggered rapid land use change in surrounding areas. The research documented the conversion of agricultural land to residential and commercial uses and highlighted the need for better planning to manage these transformations.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sz w:val="24"/>
          <w:szCs w:val="24"/>
        </w:rPr>
        <w:t>Aderamo</w:t>
      </w:r>
      <w:proofErr w:type="spellEnd"/>
      <w:r w:rsidRPr="00D01EC1">
        <w:rPr>
          <w:rFonts w:ascii="Times New Roman" w:eastAsia="Times New Roman" w:hAnsi="Times New Roman" w:cs="Times New Roman"/>
          <w:sz w:val="24"/>
          <w:szCs w:val="24"/>
        </w:rPr>
        <w:t xml:space="preserve"> and </w:t>
      </w:r>
      <w:proofErr w:type="spellStart"/>
      <w:r w:rsidRPr="00D01EC1">
        <w:rPr>
          <w:rFonts w:ascii="Times New Roman" w:eastAsia="Times New Roman" w:hAnsi="Times New Roman" w:cs="Times New Roman"/>
          <w:sz w:val="24"/>
          <w:szCs w:val="24"/>
        </w:rPr>
        <w:t>Magaji</w:t>
      </w:r>
      <w:proofErr w:type="spellEnd"/>
      <w:r w:rsidRPr="00D01EC1">
        <w:rPr>
          <w:rFonts w:ascii="Times New Roman" w:eastAsia="Times New Roman" w:hAnsi="Times New Roman" w:cs="Times New Roman"/>
          <w:sz w:val="24"/>
          <w:szCs w:val="24"/>
        </w:rPr>
        <w:t xml:space="preserve"> (2010) analyzed urban expansion in Ilorin between 1986 and 2006 and found that the city experienced significant spatial growth, with built-up areas increasing by 78%. The study used satellite imagery and GIS techniques to quantify land use changes and identified major drivers of urban expansion, including population growth, economic development, and infrastructure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Abuja Studies</w:t>
      </w:r>
      <w:r w:rsidRPr="00D01EC1">
        <w:rPr>
          <w:rFonts w:ascii="Times New Roman" w:eastAsia="Times New Roman" w:hAnsi="Times New Roman" w:cs="Times New Roman"/>
          <w:sz w:val="24"/>
          <w:szCs w:val="24"/>
        </w:rPr>
        <w:t xml:space="preserve">: </w:t>
      </w:r>
      <w:proofErr w:type="spellStart"/>
      <w:r w:rsidRPr="00D01EC1">
        <w:rPr>
          <w:rFonts w:ascii="Times New Roman" w:eastAsia="Times New Roman" w:hAnsi="Times New Roman" w:cs="Times New Roman"/>
          <w:sz w:val="24"/>
          <w:szCs w:val="24"/>
        </w:rPr>
        <w:t>Adi</w:t>
      </w:r>
      <w:proofErr w:type="spellEnd"/>
      <w:r w:rsidRPr="00D01EC1">
        <w:rPr>
          <w:rFonts w:ascii="Times New Roman" w:eastAsia="Times New Roman" w:hAnsi="Times New Roman" w:cs="Times New Roman"/>
          <w:sz w:val="24"/>
          <w:szCs w:val="24"/>
        </w:rPr>
        <w:t xml:space="preserve"> (2014) studied the planned city of Abuja and found that despite being a planned city, Abuja experienced significant unplanned urban expansion beyond its designated boundaries. The study documented the conversion of agricultural land and natural vegetation to urban uses and highlighted the challenges of managing urban growth even in planned cities.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Kano Studies</w:t>
      </w:r>
      <w:r w:rsidRPr="00D01EC1">
        <w:rPr>
          <w:rFonts w:ascii="Times New Roman" w:eastAsia="Times New Roman" w:hAnsi="Times New Roman" w:cs="Times New Roman"/>
          <w:sz w:val="24"/>
          <w:szCs w:val="24"/>
        </w:rPr>
        <w:t xml:space="preserve">: </w:t>
      </w:r>
      <w:proofErr w:type="spellStart"/>
      <w:r w:rsidRPr="00D01EC1">
        <w:rPr>
          <w:rFonts w:ascii="Times New Roman" w:eastAsia="Times New Roman" w:hAnsi="Times New Roman" w:cs="Times New Roman"/>
          <w:sz w:val="24"/>
          <w:szCs w:val="24"/>
        </w:rPr>
        <w:t>Maconachie</w:t>
      </w:r>
      <w:proofErr w:type="spellEnd"/>
      <w:r w:rsidRPr="00D01EC1">
        <w:rPr>
          <w:rFonts w:ascii="Times New Roman" w:eastAsia="Times New Roman" w:hAnsi="Times New Roman" w:cs="Times New Roman"/>
          <w:sz w:val="24"/>
          <w:szCs w:val="24"/>
        </w:rPr>
        <w:t xml:space="preserve"> et al. (2012) analyzed urban expansion in Kano and found that the city's growth was characterized by the conversion of agricultural land to residential and commercial uses. The study documented the loss of traditional </w:t>
      </w:r>
      <w:proofErr w:type="spellStart"/>
      <w:r w:rsidRPr="00D01EC1">
        <w:rPr>
          <w:rFonts w:ascii="Times New Roman" w:eastAsia="Times New Roman" w:hAnsi="Times New Roman" w:cs="Times New Roman"/>
          <w:sz w:val="24"/>
          <w:szCs w:val="24"/>
        </w:rPr>
        <w:t>fadama</w:t>
      </w:r>
      <w:proofErr w:type="spellEnd"/>
      <w:r w:rsidRPr="00D01EC1">
        <w:rPr>
          <w:rFonts w:ascii="Times New Roman" w:eastAsia="Times New Roman" w:hAnsi="Times New Roman" w:cs="Times New Roman"/>
          <w:sz w:val="24"/>
          <w:szCs w:val="24"/>
        </w:rPr>
        <w:t xml:space="preserve"> (floodplain) agriculture and highlighted the implications for food security and rural livelihoods.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Methodological Approaches: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empirical studies on urbanization and land use change have employed various methodological approaches: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Remote Sensing and GIS</w:t>
      </w:r>
      <w:r w:rsidRPr="00D01EC1">
        <w:rPr>
          <w:rFonts w:ascii="Times New Roman" w:eastAsia="Times New Roman" w:hAnsi="Times New Roman" w:cs="Times New Roman"/>
          <w:sz w:val="24"/>
          <w:szCs w:val="24"/>
        </w:rPr>
        <w:t>: Many studies have used satellite imagery and Geographic Information Systems (GIS) to analyze land use changes over time. These techniques allow for the quantification of land use changes and the identification of spatial patterns of urban expansion.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Field Surveys and Interviews</w:t>
      </w:r>
      <w:r w:rsidRPr="00D01EC1">
        <w:rPr>
          <w:rFonts w:ascii="Times New Roman" w:eastAsia="Times New Roman" w:hAnsi="Times New Roman" w:cs="Times New Roman"/>
          <w:sz w:val="24"/>
          <w:szCs w:val="24"/>
        </w:rPr>
        <w:t>: Some studies have combined remote sensing analysis with field surveys and interviews to understand the drivers and consequences of land use change from the perspective of local communities.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Statistical Analysis</w:t>
      </w:r>
      <w:r w:rsidRPr="00D01EC1">
        <w:rPr>
          <w:rFonts w:ascii="Times New Roman" w:eastAsia="Times New Roman" w:hAnsi="Times New Roman" w:cs="Times New Roman"/>
          <w:sz w:val="24"/>
          <w:szCs w:val="24"/>
        </w:rPr>
        <w:t>: Several studies have used statistical methods to analyze the relationships between urbanization and land use change, including regression analysis, correlation analysis, and time series analysis.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b/>
          <w:bCs/>
          <w:sz w:val="24"/>
          <w:szCs w:val="24"/>
        </w:rPr>
        <w:t>Modeling Approaches</w:t>
      </w:r>
      <w:r w:rsidRPr="00D01EC1">
        <w:rPr>
          <w:rFonts w:ascii="Times New Roman" w:eastAsia="Times New Roman" w:hAnsi="Times New Roman" w:cs="Times New Roman"/>
          <w:sz w:val="24"/>
          <w:szCs w:val="24"/>
        </w:rPr>
        <w:t>: Some studies have used modeling techniques to simulate urban growth scenarios and predict future land use changes.</w:t>
      </w:r>
      <w:proofErr w:type="gramEnd"/>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Key Findings and Patterns: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empirical studies have revealed several consistent patterns and findings: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Rapid Urban Expansion</w:t>
      </w:r>
      <w:r w:rsidRPr="00D01EC1">
        <w:rPr>
          <w:rFonts w:ascii="Times New Roman" w:eastAsia="Times New Roman" w:hAnsi="Times New Roman" w:cs="Times New Roman"/>
          <w:sz w:val="24"/>
          <w:szCs w:val="24"/>
        </w:rPr>
        <w:t>: Most studies have documented rapid urban expansion in developing countries, with cities growing faster than their populations.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Agricultural Land Loss</w:t>
      </w:r>
      <w:r w:rsidRPr="00D01EC1">
        <w:rPr>
          <w:rFonts w:ascii="Times New Roman" w:eastAsia="Times New Roman" w:hAnsi="Times New Roman" w:cs="Times New Roman"/>
          <w:sz w:val="24"/>
          <w:szCs w:val="24"/>
        </w:rPr>
        <w:t>: A consistent finding across studies is the significant loss of agricultural land due to urban expansion, with important implications for food security and rural livelihoods.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Informal Development</w:t>
      </w:r>
      <w:r w:rsidRPr="00D01EC1">
        <w:rPr>
          <w:rFonts w:ascii="Times New Roman" w:eastAsia="Times New Roman" w:hAnsi="Times New Roman" w:cs="Times New Roman"/>
          <w:sz w:val="24"/>
          <w:szCs w:val="24"/>
        </w:rPr>
        <w:t>: Many studies have highlighted the prevalence of informal settlements and unplanned development in rapidly urbanizing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Environmental Impacts</w:t>
      </w:r>
      <w:r w:rsidRPr="00D01EC1">
        <w:rPr>
          <w:rFonts w:ascii="Times New Roman" w:eastAsia="Times New Roman" w:hAnsi="Times New Roman" w:cs="Times New Roman"/>
          <w:sz w:val="24"/>
          <w:szCs w:val="24"/>
        </w:rPr>
        <w:t>: Studies have documented various environmental consequences of urban expansion, including loss of natural habitats, water pollution, and increased flood risks.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Inadequate Planning</w:t>
      </w:r>
      <w:r w:rsidRPr="00D01EC1">
        <w:rPr>
          <w:rFonts w:ascii="Times New Roman" w:eastAsia="Times New Roman" w:hAnsi="Times New Roman" w:cs="Times New Roman"/>
          <w:sz w:val="24"/>
          <w:szCs w:val="24"/>
        </w:rPr>
        <w:t>: Most studies have emphasized the need for better urban planning and governance to manage urban growth sustainably.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These empirical studies provide valuable insights into the patterns and processes of urbanization and land use change, contributing to our understanding of these complex phenomena and informing policy and planning decisions.</w:t>
      </w: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lastRenderedPageBreak/>
        <w:t>2.7 Factors Influencing Land Use Change in Urban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Key drivers of land use change include:</w:t>
      </w:r>
    </w:p>
    <w:p w:rsidR="007616E9" w:rsidRPr="00D01EC1" w:rsidRDefault="007616E9" w:rsidP="00850E9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Population growth and housing demand</w:t>
      </w:r>
    </w:p>
    <w:p w:rsidR="007616E9" w:rsidRPr="00D01EC1" w:rsidRDefault="007616E9" w:rsidP="00850E9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Economic activities and industrialization</w:t>
      </w:r>
    </w:p>
    <w:p w:rsidR="007616E9" w:rsidRPr="00D01EC1" w:rsidRDefault="007616E9" w:rsidP="00850E9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Infrastructural development (e.g., roads and utilities)</w:t>
      </w:r>
    </w:p>
    <w:p w:rsidR="007616E9" w:rsidRPr="00D01EC1" w:rsidRDefault="007616E9" w:rsidP="00850E9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Government planning policies</w:t>
      </w:r>
    </w:p>
    <w:p w:rsidR="007616E9" w:rsidRPr="00D01EC1" w:rsidRDefault="007616E9" w:rsidP="00850E9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Land speculation and informal settlements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factors influencing land use change in urban areas are complex and interconnected, involving demographic, economic, social, political, and environmental processes. Understanding these factors is crucial for effective urban planning and sustainable development. The following sections provide detailed analysis of each major factor:</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Population Growth and Housing Demand:</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Population growth is one of the most fundamental drivers of urban land use change. </w:t>
      </w:r>
      <w:proofErr w:type="gramStart"/>
      <w:r w:rsidRPr="00D01EC1">
        <w:rPr>
          <w:rFonts w:ascii="Times New Roman" w:eastAsia="Times New Roman" w:hAnsi="Times New Roman" w:cs="Times New Roman"/>
          <w:sz w:val="24"/>
          <w:szCs w:val="24"/>
        </w:rPr>
        <w:t>As urban populations increase through natural growth and rural-urban migration, the demand for housing, employment, and services increases correspondingly, leading to pressure for land conversion and urban expansion.</w:t>
      </w:r>
      <w:proofErr w:type="gramEnd"/>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Rural-urban migration is particularly significant in developing countries, where people move from rural to urban areas in search of better economic opportunities, education, and healthcare. </w:t>
      </w:r>
      <w:proofErr w:type="gramStart"/>
      <w:r w:rsidRPr="00D01EC1">
        <w:rPr>
          <w:rFonts w:ascii="Times New Roman" w:eastAsia="Times New Roman" w:hAnsi="Times New Roman" w:cs="Times New Roman"/>
          <w:sz w:val="24"/>
          <w:szCs w:val="24"/>
        </w:rPr>
        <w:t>This migration is driven by push factors (such as rural poverty, limited opportunities, and environmental degradation) and pull</w:t>
      </w:r>
      <w:proofErr w:type="gramEnd"/>
      <w:r w:rsidRPr="00D01EC1">
        <w:rPr>
          <w:rFonts w:ascii="Times New Roman" w:eastAsia="Times New Roman" w:hAnsi="Times New Roman" w:cs="Times New Roman"/>
          <w:sz w:val="24"/>
          <w:szCs w:val="24"/>
        </w:rPr>
        <w:t xml:space="preserve"> factors (such as urban employment opportunities, better infrastructure, and social services).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demographic transition, characterized by declining death rates and initially high birth rates, has led to rapid population growth in many developing countries. Young populations with high rates of household formation create substantial demand for housing, leading to residential development and land conversion.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Housing demand is not only driven by population growth but also by changing household structures, rising incomes, and changing preferences. Smaller household sizes, increasing urbanization of lifestyles, and rising expectations for housing quality all contribute to increased demand for urban land.</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Economic Activities and Industrialization: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Economic development and industrialization are major drivers of urban land use change. As economies grow and diversify, they create demand for various types of land uses, including industrial facilities, commercial centers, offices, and supporting infrastructure.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Industrial development typically requires large amounts of land for manufacturing facilities, warehouses, and transportation infrastructure. The location of industrial activities is influenced by factors such as access to raw materials, transportation networks, labor supply, and markets. Industrial development often triggers additional land use changes as it attracts workers and supporting services.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growth of the service sector, particularly in post-industrial economies, creates demand for office space, retail facilities, and business services. This often leads to the development of central business districts and suburban commercial centers.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Economic growth also increases incomes and consumption, leading to increased demand for housing, consumer goods, and services. This creates a multiplier effect that drives further urban expansion and land use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Infrastructural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Infrastructure development is both a driver and a consequence of urban land use change. The development of transportation infrastructure (roads, railways, airports), utilities (water, electricity, telecommunications), and social infrastructure (schools, hospitals, parks) can trigger significant land use changes in surrounding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Transportation infrastructure is particularly important in shaping urban land use patterns. The construction of new roads, highways, and public transit systems can improve accessibility to </w:t>
      </w:r>
      <w:r w:rsidRPr="00D01EC1">
        <w:rPr>
          <w:rFonts w:ascii="Times New Roman" w:eastAsia="Times New Roman" w:hAnsi="Times New Roman" w:cs="Times New Roman"/>
          <w:sz w:val="24"/>
          <w:szCs w:val="24"/>
        </w:rPr>
        <w:lastRenderedPageBreak/>
        <w:t>previously remote areas, making them attractive for development. This often leads to urban sprawl along transportation corridors.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Utility infrastructure is essential for urban development, as areas without adequate water, electricity, and sanitation services are generally unsuitable for urban development. The extension of utility services to new areas often triggers urban expansion and land use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timing and location of infrastructure development can significantly influence urban growth patterns. Well-planned infrastructure can direct urban growth to appropriate areas, while poorly planned infrastructure can lead to scattered development and inefficient land use.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Government Planning Policies: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Government policies and planning decisions play a crucial role in shaping urban land use patterns. These policies can either facilitate or constrain urban development through various mechanisms: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Zoning regulations determine what types of land uses are permitted in different areas of the city. These regulations can influence the location and intensity of urban development, affecting land use patterns and urban form.</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Land use planning policies can designate areas for specific uses, such as residential, commercial, industrial, or conservation. These policies can help coordinate urban development and prevent conflicts between incompatible land uses.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Housing policies, including public housing programs, mortgage subsidies, and rent controls, can influence residential location patterns and housing demand.</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Economic development policies, such as industrial promotion schemes and special economic zones, can influence the location of economic activities and associated land use changes.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Environmental policies, including protected area designation and environmental impact assessments, can constrain urban development in environmentally sensitive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Land Speculation and Informal Settlements: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Land speculation involves the purchase of land not for immediate use but for future resale at higher prices. This practice can significantly influence urban land use patterns by affecting land prices, development timing, and urban form.</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Speculators often purchase land in anticipation of future urban expansion, leading to leap-frog development patterns where development occurs in scattered locations rather than continuous expansion from existing urban areas. This can result in inefficient land use and increased infrastructure costs.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Land speculation can also lead to the withholding of land from development, creating artificial scarcity and driving up land prices. This can make land unaffordable for low-income households and contribute to informal settlement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Informal settlements develop when people cannot afford or access formal housing markets. These settlements often occur on marginal lands such as floodplains, steep slopes, or areas designated for other uses. While informal settlements provide housing for low-income populations, they often lack adequate infrastructure and services and may be vulnerable to environmental hazards.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Topographical and Environmental Factors: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Natural environmental factors significantly influence urban land use patterns. Topography, soil conditions, water availability, and climate all affect the suitability of land for different uses and the costs of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Flat, well-drained areas with good soil conditions are generally preferred for urban development, while steep slopes, wetlands, and areas prone to flooding are typically avoided or developed at higher costs. These natural constraints can channel urban growth into specific directions and influence urban form.</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Water availability is crucial for urban development, and cities often expand along rivers, lakes, and coastlines. However, development in these areas may be constrained by flood risks and environmental regulations.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Climate factors, including temperature, precipitation, and natural disasters, can influence urban development patterns and building design requirements.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Cultural and Social Factors: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Cultural and social factors also influence urban land use patterns, although they are often less visible than economic and political factors. These factors include: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Cultural preferences for certain types of housing, neighborhood characteristics, and lifestyle patterns can influence residential location choices and housing demand.</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Social networks and community ties can influence migration patterns and residential location decisions, leading to the concentration of certain ethnic or social groups in specific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Religious and cultural institutions can serve as focal points for community development and influence local land use patterns.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Technological Factors: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Technological changes can significantly influence urban land use patterns by changing the costs and benefits of different locations and activities: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Transportation technology affects the costs and time of movement within cities, influencing accessibility patterns and location choices.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Communication technology can reduce the importance of physical proximity for certain activities, potentially leading to more dispersed urban development patterns.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Construction technology can affect the costs and possibilities of development in different locations and at different densities.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Institutional Factors: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Institutional factors, including property rights, governance structures, and market mechanisms, influence how land use decisions are made and implemented:</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Property rights systems determine who can make decisions about land use and how land can be transferred between users. Strong property rights can facilitate land markets and efficient land allocation, while weak property rights can lead to uncertainty and inefficient land use.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Governance structures determine how land use decisions are made, who participates in these decisions, and how conflicts are resolved. Effective governance can facilitate coordinated urban development, while weak governance can lead to unplanned and inefficient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Market mechanisms, including land markets, housing markets, and capital markets, influence how land and housing are allocated and priced. Well-functioning markets can promote efficient land use, while market failures can lead to inefficient outcomes.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Understanding these various factors and their interactions is crucial for effective urban planning and management. Different factors may be more or less important in different contexts, and their relative importance may change over time. Effective urban planning requires considering all these factors and their interactions to promote sustainable and equitable urban development.</w:t>
      </w: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2.8 Consequences of Urbanization on Land Use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consequences of urbanization on land use are manifold and far-reaching, affecting environmental, social, economic, and political systems. Understanding these consequences is crucial for developing effective strategies for sustainable urban development and management.</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Loss of Arable Land and Green Spaces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One of the most significant consequences of urbanization on land use is the conversion of arable land and green spaces into built-up areas. This transformation has profound implications for food security, environmental sustainability, and quality of life in urban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Agricultural Land Loss:</w:t>
      </w:r>
      <w:r w:rsidRPr="00D01EC1">
        <w:rPr>
          <w:rFonts w:ascii="Times New Roman" w:eastAsia="Times New Roman" w:hAnsi="Times New Roman" w:cs="Times New Roman"/>
          <w:sz w:val="24"/>
          <w:szCs w:val="24"/>
        </w:rPr>
        <w:t xml:space="preserve"> The conversion of agricultural land to urban uses represents an irreversible loss of productive capacity. High-quality agricultural soils, which took centuries to develop, are permanently lost when converted to urban uses. This is particularly problematic because urban expansion often occurs on the most fertile lands, which are typically located in river valleys and coastal plains where cities historically developed.</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The loss of agricultural land has several consequences:</w:t>
      </w:r>
    </w:p>
    <w:p w:rsidR="007616E9" w:rsidRPr="00D01EC1" w:rsidRDefault="007616E9" w:rsidP="00850E9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local food production capacity, leading to increased dependence on food imports and higher food prices</w:t>
      </w:r>
    </w:p>
    <w:p w:rsidR="007616E9" w:rsidRPr="00D01EC1" w:rsidRDefault="007616E9" w:rsidP="00850E9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rural livelihoods and traditional farming communities</w:t>
      </w:r>
    </w:p>
    <w:p w:rsidR="007616E9" w:rsidRPr="00D01EC1" w:rsidRDefault="007616E9" w:rsidP="00850E9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agricultural biodiversity and loss of traditional crop varieties</w:t>
      </w:r>
    </w:p>
    <w:p w:rsidR="007616E9" w:rsidRPr="00D01EC1" w:rsidRDefault="007616E9" w:rsidP="00850E9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Disruption of local food systems and increased food miles</w:t>
      </w:r>
    </w:p>
    <w:p w:rsidR="007616E9" w:rsidRPr="00D01EC1" w:rsidRDefault="007616E9" w:rsidP="00850E9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agricultural knowledge and skills in urban fringe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Green Space Reduction:</w:t>
      </w:r>
      <w:r w:rsidRPr="00D01EC1">
        <w:rPr>
          <w:rFonts w:ascii="Times New Roman" w:eastAsia="Times New Roman" w:hAnsi="Times New Roman" w:cs="Times New Roman"/>
          <w:sz w:val="24"/>
          <w:szCs w:val="24"/>
        </w:rPr>
        <w:t xml:space="preserve"> Urban expansion often involves the removal of natural vegetation, forests, and green spaces. This has significant environmental and social consequences:</w:t>
      </w:r>
    </w:p>
    <w:p w:rsidR="007616E9" w:rsidRPr="00D01EC1" w:rsidRDefault="007616E9" w:rsidP="00850E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biodiversity and wildlife habitats</w:t>
      </w:r>
    </w:p>
    <w:p w:rsidR="007616E9" w:rsidRPr="00D01EC1" w:rsidRDefault="007616E9" w:rsidP="00850E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carbon sequestration capacity</w:t>
      </w:r>
    </w:p>
    <w:p w:rsidR="007616E9" w:rsidRPr="00D01EC1" w:rsidRDefault="007616E9" w:rsidP="00850E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air pollution and urban heat island effects</w:t>
      </w:r>
    </w:p>
    <w:p w:rsidR="007616E9" w:rsidRPr="00D01EC1" w:rsidRDefault="007616E9" w:rsidP="00850E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recreational and aesthetic amenities</w:t>
      </w:r>
    </w:p>
    <w:p w:rsidR="007616E9" w:rsidRPr="00D01EC1" w:rsidRDefault="007616E9" w:rsidP="00850E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Reduced </w:t>
      </w:r>
      <w:proofErr w:type="spellStart"/>
      <w:r w:rsidRPr="00D01EC1">
        <w:rPr>
          <w:rFonts w:ascii="Times New Roman" w:eastAsia="Times New Roman" w:hAnsi="Times New Roman" w:cs="Times New Roman"/>
          <w:sz w:val="24"/>
          <w:szCs w:val="24"/>
        </w:rPr>
        <w:t>stormwater</w:t>
      </w:r>
      <w:proofErr w:type="spellEnd"/>
      <w:r w:rsidRPr="00D01EC1">
        <w:rPr>
          <w:rFonts w:ascii="Times New Roman" w:eastAsia="Times New Roman" w:hAnsi="Times New Roman" w:cs="Times New Roman"/>
          <w:sz w:val="24"/>
          <w:szCs w:val="24"/>
        </w:rPr>
        <w:t xml:space="preserve"> management capacity</w:t>
      </w:r>
    </w:p>
    <w:p w:rsidR="007616E9" w:rsidRPr="00D01EC1" w:rsidRDefault="007616E9" w:rsidP="00850E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Decreased mental health and well-being benefits associated with green spaces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Ecosystem Services Disruption:</w:t>
      </w:r>
      <w:r w:rsidRPr="00D01EC1">
        <w:rPr>
          <w:rFonts w:ascii="Times New Roman" w:eastAsia="Times New Roman" w:hAnsi="Times New Roman" w:cs="Times New Roman"/>
          <w:sz w:val="24"/>
          <w:szCs w:val="24"/>
        </w:rPr>
        <w:t xml:space="preserve"> The conversion of natural and agricultural lands to urban uses disrupts important ecosystem services:</w:t>
      </w:r>
    </w:p>
    <w:p w:rsidR="007616E9" w:rsidRPr="00D01EC1" w:rsidRDefault="007616E9" w:rsidP="00850E9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Water regulation and flood control</w:t>
      </w:r>
    </w:p>
    <w:p w:rsidR="007616E9" w:rsidRPr="00D01EC1" w:rsidRDefault="007616E9" w:rsidP="00850E9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Air purification and climate regulation</w:t>
      </w:r>
    </w:p>
    <w:p w:rsidR="007616E9" w:rsidRPr="00D01EC1" w:rsidRDefault="007616E9" w:rsidP="00850E9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Soil formation and nutrient cycling</w:t>
      </w:r>
    </w:p>
    <w:p w:rsidR="007616E9" w:rsidRPr="00D01EC1" w:rsidRDefault="007616E9" w:rsidP="00850E9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Pollination services</w:t>
      </w:r>
    </w:p>
    <w:p w:rsidR="007616E9" w:rsidRPr="00D01EC1" w:rsidRDefault="007616E9" w:rsidP="00850E9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Waste decomposition and detoxification</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Increased Land Values and Gentrification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Urbanization typically leads to increased land values, particularly in areas with good accessibility and amenities. While this can have positive economic effects, it also creates challenges for affordability and social equity.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Land Value Appreciation:</w:t>
      </w:r>
      <w:r w:rsidRPr="00D01EC1">
        <w:rPr>
          <w:rFonts w:ascii="Times New Roman" w:eastAsia="Times New Roman" w:hAnsi="Times New Roman" w:cs="Times New Roman"/>
          <w:sz w:val="24"/>
          <w:szCs w:val="24"/>
        </w:rPr>
        <w:t xml:space="preserve"> Urban development and infrastructure improvements typically increase land values through several mechanisms:</w:t>
      </w:r>
    </w:p>
    <w:p w:rsidR="007616E9" w:rsidRPr="00D01EC1" w:rsidRDefault="007616E9" w:rsidP="00850E9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Improved accessibility and connectivity</w:t>
      </w:r>
    </w:p>
    <w:p w:rsidR="007616E9" w:rsidRPr="00D01EC1" w:rsidRDefault="007616E9" w:rsidP="00850E9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demand for urban land</w:t>
      </w:r>
    </w:p>
    <w:p w:rsidR="007616E9" w:rsidRPr="00D01EC1" w:rsidRDefault="007616E9" w:rsidP="00850E9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Agglomeration economies and business clustering</w:t>
      </w:r>
    </w:p>
    <w:p w:rsidR="007616E9" w:rsidRPr="00D01EC1" w:rsidRDefault="007616E9" w:rsidP="00850E9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Infrastructure investments and public amenities</w:t>
      </w:r>
    </w:p>
    <w:p w:rsidR="007616E9" w:rsidRPr="00D01EC1" w:rsidRDefault="007616E9" w:rsidP="00850E9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Zoning changes that allow higher-density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Gentrification Processes:</w:t>
      </w:r>
      <w:r w:rsidRPr="00D01EC1">
        <w:rPr>
          <w:rFonts w:ascii="Times New Roman" w:eastAsia="Times New Roman" w:hAnsi="Times New Roman" w:cs="Times New Roman"/>
          <w:sz w:val="24"/>
          <w:szCs w:val="24"/>
        </w:rPr>
        <w:t xml:space="preserve"> Rising land values can lead to gentrification, where higher-income residents and businesses replace lower-income residents and activities. This process has several characteristics:</w:t>
      </w:r>
    </w:p>
    <w:p w:rsidR="007616E9" w:rsidRPr="00D01EC1" w:rsidRDefault="007616E9" w:rsidP="00850E9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Displacement of low-income residents who can no longer afford rising rents</w:t>
      </w:r>
    </w:p>
    <w:p w:rsidR="007616E9" w:rsidRPr="00D01EC1" w:rsidRDefault="007616E9" w:rsidP="00850E9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Changes in neighborhood character and business composition</w:t>
      </w:r>
    </w:p>
    <w:p w:rsidR="007616E9" w:rsidRPr="00D01EC1" w:rsidRDefault="007616E9" w:rsidP="00850E9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Improvement in physical infrastructure and services</w:t>
      </w:r>
    </w:p>
    <w:p w:rsidR="007616E9" w:rsidRPr="00D01EC1" w:rsidRDefault="007616E9" w:rsidP="00850E9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property taxes and living costs</w:t>
      </w:r>
    </w:p>
    <w:p w:rsidR="007616E9" w:rsidRPr="00D01EC1" w:rsidRDefault="007616E9" w:rsidP="00850E9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Social and cultural changes in neighborhood composition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Housing Affordability Crisis:</w:t>
      </w:r>
      <w:r w:rsidRPr="00D01EC1">
        <w:rPr>
          <w:rFonts w:ascii="Times New Roman" w:eastAsia="Times New Roman" w:hAnsi="Times New Roman" w:cs="Times New Roman"/>
          <w:sz w:val="24"/>
          <w:szCs w:val="24"/>
        </w:rPr>
        <w:t xml:space="preserve"> Increased land values can create housing affordability problems:</w:t>
      </w:r>
    </w:p>
    <w:p w:rsidR="007616E9" w:rsidRPr="00D01EC1" w:rsidRDefault="007616E9" w:rsidP="00850E9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Rising housing costs relative to incomes</w:t>
      </w:r>
    </w:p>
    <w:p w:rsidR="007616E9" w:rsidRPr="00D01EC1" w:rsidRDefault="007616E9" w:rsidP="00850E9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availability of affordable housing</w:t>
      </w:r>
    </w:p>
    <w:p w:rsidR="007616E9" w:rsidRPr="00D01EC1" w:rsidRDefault="007616E9" w:rsidP="00850E9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spatial segregation by income</w:t>
      </w:r>
    </w:p>
    <w:p w:rsidR="007616E9" w:rsidRPr="00D01EC1" w:rsidRDefault="007616E9" w:rsidP="00850E9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Growth of informal settlements and slums</w:t>
      </w:r>
    </w:p>
    <w:p w:rsidR="007616E9" w:rsidRPr="00D01EC1" w:rsidRDefault="007616E9" w:rsidP="00850E9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commuting distances for low-income workers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Environmental Degradation and Pollution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 expansion and land use change often lead to various forms of environmental degradation and pollution, with consequences for human health and ecosystem integrity.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Air Pollution:</w:t>
      </w:r>
      <w:r w:rsidRPr="00D01EC1">
        <w:rPr>
          <w:rFonts w:ascii="Times New Roman" w:eastAsia="Times New Roman" w:hAnsi="Times New Roman" w:cs="Times New Roman"/>
          <w:sz w:val="24"/>
          <w:szCs w:val="24"/>
        </w:rPr>
        <w:t xml:space="preserve"> Urbanization contributes to air pollution through several mechanisms:</w:t>
      </w:r>
    </w:p>
    <w:p w:rsidR="007616E9" w:rsidRPr="00D01EC1" w:rsidRDefault="007616E9" w:rsidP="00850E9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Increased vehicular traffic and transportation emissions</w:t>
      </w:r>
    </w:p>
    <w:p w:rsidR="007616E9" w:rsidRPr="00D01EC1" w:rsidRDefault="007616E9" w:rsidP="00850E9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Industrial activities and manufacturing processes</w:t>
      </w:r>
    </w:p>
    <w:p w:rsidR="007616E9" w:rsidRPr="00D01EC1" w:rsidRDefault="007616E9" w:rsidP="00850E9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Construction activities and dust generation</w:t>
      </w:r>
    </w:p>
    <w:p w:rsidR="007616E9" w:rsidRPr="00D01EC1" w:rsidRDefault="007616E9" w:rsidP="00850E9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vegetation cover and air filtration capacity</w:t>
      </w:r>
    </w:p>
    <w:p w:rsidR="007616E9" w:rsidRPr="00D01EC1" w:rsidRDefault="007616E9" w:rsidP="00850E9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 heat island effects that exacerbate pollution concentrations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Water Pollution:</w:t>
      </w:r>
      <w:r w:rsidRPr="00D01EC1">
        <w:rPr>
          <w:rFonts w:ascii="Times New Roman" w:eastAsia="Times New Roman" w:hAnsi="Times New Roman" w:cs="Times New Roman"/>
          <w:sz w:val="24"/>
          <w:szCs w:val="24"/>
        </w:rPr>
        <w:t xml:space="preserve"> Urban development can lead to water pollution through:</w:t>
      </w:r>
    </w:p>
    <w:p w:rsidR="007616E9" w:rsidRPr="00D01EC1" w:rsidRDefault="007616E9" w:rsidP="00850E9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surface runoff and non-point source pollution</w:t>
      </w:r>
    </w:p>
    <w:p w:rsidR="007616E9" w:rsidRPr="00D01EC1" w:rsidRDefault="007616E9" w:rsidP="00850E9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Inadequate sewage treatment and waste management</w:t>
      </w:r>
    </w:p>
    <w:p w:rsidR="007616E9" w:rsidRPr="00D01EC1" w:rsidRDefault="007616E9" w:rsidP="00850E9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Industrial discharge and hazardous waste</w:t>
      </w:r>
    </w:p>
    <w:p w:rsidR="007616E9" w:rsidRPr="00D01EC1" w:rsidRDefault="007616E9" w:rsidP="00850E9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Contamination of groundwater resources</w:t>
      </w:r>
    </w:p>
    <w:p w:rsidR="007616E9" w:rsidRPr="00D01EC1" w:rsidRDefault="007616E9" w:rsidP="00850E9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Alteration of natural drainage patterns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Soil Contamination:</w:t>
      </w:r>
      <w:r w:rsidRPr="00D01EC1">
        <w:rPr>
          <w:rFonts w:ascii="Times New Roman" w:eastAsia="Times New Roman" w:hAnsi="Times New Roman" w:cs="Times New Roman"/>
          <w:sz w:val="24"/>
          <w:szCs w:val="24"/>
        </w:rPr>
        <w:t xml:space="preserve"> Urban activities can contaminate soils through:</w:t>
      </w:r>
    </w:p>
    <w:p w:rsidR="007616E9" w:rsidRPr="00D01EC1" w:rsidRDefault="007616E9" w:rsidP="00850E9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Industrial activities and hazardous waste disposal</w:t>
      </w:r>
    </w:p>
    <w:p w:rsidR="007616E9" w:rsidRPr="00D01EC1" w:rsidRDefault="007616E9" w:rsidP="00850E9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Leakage from underground storage tanks</w:t>
      </w:r>
    </w:p>
    <w:p w:rsidR="007616E9" w:rsidRPr="00D01EC1" w:rsidRDefault="007616E9" w:rsidP="00850E9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Agricultural pesticide and fertilizer residues</w:t>
      </w:r>
    </w:p>
    <w:p w:rsidR="007616E9" w:rsidRPr="00D01EC1" w:rsidRDefault="007616E9" w:rsidP="00850E9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Improper waste disposal and landfills</w:t>
      </w:r>
    </w:p>
    <w:p w:rsidR="007616E9" w:rsidRPr="00D01EC1" w:rsidRDefault="007616E9" w:rsidP="00850E9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Atmospheric deposition of pollutants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Noise Pollution:</w:t>
      </w:r>
      <w:r w:rsidRPr="00D01EC1">
        <w:rPr>
          <w:rFonts w:ascii="Times New Roman" w:eastAsia="Times New Roman" w:hAnsi="Times New Roman" w:cs="Times New Roman"/>
          <w:sz w:val="24"/>
          <w:szCs w:val="24"/>
        </w:rPr>
        <w:t xml:space="preserve"> Urban development typically increases noise levels through:</w:t>
      </w:r>
    </w:p>
    <w:p w:rsidR="007616E9" w:rsidRPr="00D01EC1" w:rsidRDefault="007616E9" w:rsidP="00850E9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Transportation and traffic noise</w:t>
      </w:r>
    </w:p>
    <w:p w:rsidR="007616E9" w:rsidRPr="00D01EC1" w:rsidRDefault="007616E9" w:rsidP="00850E9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Construction and industrial activities</w:t>
      </w:r>
    </w:p>
    <w:p w:rsidR="007616E9" w:rsidRPr="00D01EC1" w:rsidRDefault="007616E9" w:rsidP="00850E9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Commercial and residential activities</w:t>
      </w:r>
    </w:p>
    <w:p w:rsidR="007616E9" w:rsidRPr="00D01EC1" w:rsidRDefault="007616E9" w:rsidP="00850E9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natural sound barriers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Traffic Congestion and Infrastructure Strain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 expansion and land use change often lead to increased transportation demand and infrastructure pressures that can negatively affect urban efficiency and quality of life.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Transportation Challenges:</w:t>
      </w:r>
      <w:r w:rsidRPr="00D01EC1">
        <w:rPr>
          <w:rFonts w:ascii="Times New Roman" w:eastAsia="Times New Roman" w:hAnsi="Times New Roman" w:cs="Times New Roman"/>
          <w:sz w:val="24"/>
          <w:szCs w:val="24"/>
        </w:rPr>
        <w:t xml:space="preserve"> Urban expansion creates several transportation-related problems:</w:t>
      </w:r>
    </w:p>
    <w:p w:rsidR="007616E9" w:rsidRPr="00D01EC1" w:rsidRDefault="007616E9" w:rsidP="00850E9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travel distances and commuting times</w:t>
      </w:r>
    </w:p>
    <w:p w:rsidR="007616E9" w:rsidRPr="00D01EC1" w:rsidRDefault="007616E9" w:rsidP="00850E9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Greater dependence on private vehicles</w:t>
      </w:r>
    </w:p>
    <w:p w:rsidR="007616E9" w:rsidRPr="00D01EC1" w:rsidRDefault="007616E9" w:rsidP="00850E9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Inadequate public transportation coverage</w:t>
      </w:r>
    </w:p>
    <w:p w:rsidR="007616E9" w:rsidRPr="00D01EC1" w:rsidRDefault="007616E9" w:rsidP="00850E9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Traffic congestion and reduced mobility</w:t>
      </w:r>
    </w:p>
    <w:p w:rsidR="007616E9" w:rsidRPr="00D01EC1" w:rsidRDefault="007616E9" w:rsidP="00850E9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transportation costs for residents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Infrastructure Overload:</w:t>
      </w:r>
      <w:r w:rsidRPr="00D01EC1">
        <w:rPr>
          <w:rFonts w:ascii="Times New Roman" w:eastAsia="Times New Roman" w:hAnsi="Times New Roman" w:cs="Times New Roman"/>
          <w:sz w:val="24"/>
          <w:szCs w:val="24"/>
        </w:rPr>
        <w:t xml:space="preserve"> Rapid urban growth can overwhelm existing infrastructure:</w:t>
      </w:r>
    </w:p>
    <w:p w:rsidR="007616E9" w:rsidRPr="00D01EC1" w:rsidRDefault="007616E9" w:rsidP="00850E9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Water supply and distribution systems</w:t>
      </w:r>
    </w:p>
    <w:p w:rsidR="007616E9" w:rsidRPr="00D01EC1" w:rsidRDefault="007616E9" w:rsidP="00850E9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Sewage treatment and waste management facilities</w:t>
      </w:r>
    </w:p>
    <w:p w:rsidR="007616E9" w:rsidRPr="00D01EC1" w:rsidRDefault="007616E9" w:rsidP="00850E9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Electrical power generation and distribution</w:t>
      </w:r>
    </w:p>
    <w:p w:rsidR="007616E9" w:rsidRPr="00D01EC1" w:rsidRDefault="007616E9" w:rsidP="00850E9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Telecommunications networks</w:t>
      </w:r>
    </w:p>
    <w:p w:rsidR="007616E9" w:rsidRPr="00D01EC1" w:rsidRDefault="007616E9" w:rsidP="00850E9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Social infrastructure (schools, hospitals, parks)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Service Delivery Challenges:</w:t>
      </w:r>
      <w:r w:rsidRPr="00D01EC1">
        <w:rPr>
          <w:rFonts w:ascii="Times New Roman" w:eastAsia="Times New Roman" w:hAnsi="Times New Roman" w:cs="Times New Roman"/>
          <w:sz w:val="24"/>
          <w:szCs w:val="24"/>
        </w:rPr>
        <w:t xml:space="preserve"> Urban expansion can strain public service delivery:</w:t>
      </w:r>
    </w:p>
    <w:p w:rsidR="007616E9" w:rsidRPr="00D01EC1" w:rsidRDefault="007616E9" w:rsidP="00850E9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Difficulty in providing services to scattered development</w:t>
      </w:r>
    </w:p>
    <w:p w:rsidR="007616E9" w:rsidRPr="00D01EC1" w:rsidRDefault="007616E9" w:rsidP="00850E9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per-capita costs of infrastructure provision</w:t>
      </w:r>
    </w:p>
    <w:p w:rsidR="007616E9" w:rsidRPr="00D01EC1" w:rsidRDefault="007616E9" w:rsidP="00850E9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efficiency of public transportation</w:t>
      </w:r>
    </w:p>
    <w:p w:rsidR="007616E9" w:rsidRPr="00D01EC1" w:rsidRDefault="007616E9" w:rsidP="00850E9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Challenges in emergency services delivery</w:t>
      </w:r>
    </w:p>
    <w:p w:rsidR="007616E9" w:rsidRPr="00D01EC1" w:rsidRDefault="007616E9" w:rsidP="00850E9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Inequitable access to services across urban areas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Social and Cultural Consequences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Urbanization and land use change also have significant social and cultural consequences that affect community well-being and social cohesion.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Community Displacement:</w:t>
      </w:r>
      <w:r w:rsidRPr="00D01EC1">
        <w:rPr>
          <w:rFonts w:ascii="Times New Roman" w:eastAsia="Times New Roman" w:hAnsi="Times New Roman" w:cs="Times New Roman"/>
          <w:sz w:val="24"/>
          <w:szCs w:val="24"/>
        </w:rPr>
        <w:t xml:space="preserve"> Urban development can lead to the displacement of existing communities:</w:t>
      </w:r>
    </w:p>
    <w:p w:rsidR="007616E9" w:rsidRPr="00D01EC1" w:rsidRDefault="007616E9" w:rsidP="00850E9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traditional neighborhoods and social networks</w:t>
      </w:r>
    </w:p>
    <w:p w:rsidR="007616E9" w:rsidRPr="00D01EC1" w:rsidRDefault="007616E9" w:rsidP="00850E9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Disruption of cultural practices and community institutions</w:t>
      </w:r>
    </w:p>
    <w:p w:rsidR="007616E9" w:rsidRPr="00D01EC1" w:rsidRDefault="007616E9" w:rsidP="00850E9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Forced relocation of vulnerable populations</w:t>
      </w:r>
    </w:p>
    <w:p w:rsidR="007616E9" w:rsidRPr="00D01EC1" w:rsidRDefault="007616E9" w:rsidP="00850E9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sense of place and community identity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Social Segregation:</w:t>
      </w:r>
      <w:r w:rsidRPr="00D01EC1">
        <w:rPr>
          <w:rFonts w:ascii="Times New Roman" w:eastAsia="Times New Roman" w:hAnsi="Times New Roman" w:cs="Times New Roman"/>
          <w:sz w:val="24"/>
          <w:szCs w:val="24"/>
        </w:rPr>
        <w:t xml:space="preserve"> Urban expansion can increase social segregation:</w:t>
      </w:r>
    </w:p>
    <w:p w:rsidR="007616E9" w:rsidRPr="00D01EC1" w:rsidRDefault="007616E9" w:rsidP="00850E9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Spatial separation of different income groups</w:t>
      </w:r>
    </w:p>
    <w:p w:rsidR="007616E9" w:rsidRPr="00D01EC1" w:rsidRDefault="007616E9" w:rsidP="00850E9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social interaction across class lines</w:t>
      </w:r>
    </w:p>
    <w:p w:rsidR="007616E9" w:rsidRPr="00D01EC1" w:rsidRDefault="007616E9" w:rsidP="00850E9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Unequal access to opportunities and services</w:t>
      </w:r>
    </w:p>
    <w:p w:rsidR="007616E9" w:rsidRPr="00D01EC1" w:rsidRDefault="007616E9" w:rsidP="00850E9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social tensions and conflicts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Cultural Landscape Changes:</w:t>
      </w:r>
      <w:r w:rsidRPr="00D01EC1">
        <w:rPr>
          <w:rFonts w:ascii="Times New Roman" w:eastAsia="Times New Roman" w:hAnsi="Times New Roman" w:cs="Times New Roman"/>
          <w:sz w:val="24"/>
          <w:szCs w:val="24"/>
        </w:rPr>
        <w:t xml:space="preserve"> Urbanization can alter cultural landscapes:</w:t>
      </w:r>
    </w:p>
    <w:p w:rsidR="007616E9" w:rsidRPr="00D01EC1" w:rsidRDefault="007616E9" w:rsidP="00850E95">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historical buildings and cultural heritage</w:t>
      </w:r>
    </w:p>
    <w:p w:rsidR="007616E9" w:rsidRPr="00D01EC1" w:rsidRDefault="007616E9" w:rsidP="00850E95">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Homogenization of urban environments</w:t>
      </w:r>
    </w:p>
    <w:p w:rsidR="007616E9" w:rsidRPr="00D01EC1" w:rsidRDefault="007616E9" w:rsidP="00850E95">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Disruption of traditional land use practices</w:t>
      </w:r>
    </w:p>
    <w:p w:rsidR="007616E9" w:rsidRPr="00D01EC1" w:rsidRDefault="007616E9" w:rsidP="00850E95">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Changes in local identity and culture</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Economic Consequences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While urbanization can bring economic benefits, it also creates economic challenges and inequalities.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Economic Opportunities:</w:t>
      </w:r>
      <w:r w:rsidRPr="00D01EC1">
        <w:rPr>
          <w:rFonts w:ascii="Times New Roman" w:eastAsia="Times New Roman" w:hAnsi="Times New Roman" w:cs="Times New Roman"/>
          <w:sz w:val="24"/>
          <w:szCs w:val="24"/>
        </w:rPr>
        <w:t xml:space="preserve"> Urban expansion can create new economic opportunities:</w:t>
      </w:r>
    </w:p>
    <w:p w:rsidR="007616E9" w:rsidRPr="00D01EC1" w:rsidRDefault="007616E9" w:rsidP="00850E95">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Job creation in construction and services</w:t>
      </w:r>
    </w:p>
    <w:p w:rsidR="007616E9" w:rsidRPr="00D01EC1" w:rsidRDefault="007616E9" w:rsidP="00850E95">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property values and wealth creation</w:t>
      </w:r>
    </w:p>
    <w:p w:rsidR="007616E9" w:rsidRPr="00D01EC1" w:rsidRDefault="007616E9" w:rsidP="00850E95">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Development of new business districts and commercial centers</w:t>
      </w:r>
    </w:p>
    <w:p w:rsidR="007616E9" w:rsidRPr="00D01EC1" w:rsidRDefault="007616E9" w:rsidP="00850E95">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Attraction of investment and economic development</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Economic Costs:</w:t>
      </w:r>
      <w:r w:rsidRPr="00D01EC1">
        <w:rPr>
          <w:rFonts w:ascii="Times New Roman" w:eastAsia="Times New Roman" w:hAnsi="Times New Roman" w:cs="Times New Roman"/>
          <w:sz w:val="24"/>
          <w:szCs w:val="24"/>
        </w:rPr>
        <w:t xml:space="preserve"> However, urbanization also imposes economic costs:</w:t>
      </w:r>
    </w:p>
    <w:p w:rsidR="007616E9" w:rsidRPr="00D01EC1" w:rsidRDefault="007616E9" w:rsidP="00850E95">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Infrastructure development and maintenance costs</w:t>
      </w:r>
    </w:p>
    <w:p w:rsidR="007616E9" w:rsidRPr="00D01EC1" w:rsidRDefault="007616E9" w:rsidP="00850E95">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Environmental cleanup and remediation costs</w:t>
      </w:r>
    </w:p>
    <w:p w:rsidR="007616E9" w:rsidRPr="00D01EC1" w:rsidRDefault="007616E9" w:rsidP="00850E95">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Health costs related to pollution and urban stress</w:t>
      </w:r>
    </w:p>
    <w:p w:rsidR="007616E9" w:rsidRPr="00D01EC1" w:rsidRDefault="007616E9" w:rsidP="00850E95">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Transportation costs and time losses</w:t>
      </w:r>
    </w:p>
    <w:p w:rsidR="007616E9" w:rsidRPr="00D01EC1" w:rsidRDefault="007616E9" w:rsidP="00850E95">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Opportunity costs of lost agricultural production</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Economic Inequality:</w:t>
      </w:r>
      <w:r w:rsidRPr="00D01EC1">
        <w:rPr>
          <w:rFonts w:ascii="Times New Roman" w:eastAsia="Times New Roman" w:hAnsi="Times New Roman" w:cs="Times New Roman"/>
          <w:sz w:val="24"/>
          <w:szCs w:val="24"/>
        </w:rPr>
        <w:t xml:space="preserve"> Urbanization can exacerbate economic inequalities:</w:t>
      </w:r>
    </w:p>
    <w:p w:rsidR="007616E9" w:rsidRPr="00D01EC1" w:rsidRDefault="007616E9" w:rsidP="00850E95">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Unequal distribution of urban development benefits</w:t>
      </w:r>
    </w:p>
    <w:p w:rsidR="007616E9" w:rsidRPr="00D01EC1" w:rsidRDefault="007616E9" w:rsidP="00850E95">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cost of living for low-income residents</w:t>
      </w:r>
    </w:p>
    <w:p w:rsidR="007616E9" w:rsidRPr="00D01EC1" w:rsidRDefault="007616E9" w:rsidP="00850E95">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Limited access to economic opportunities for marginalized groups</w:t>
      </w:r>
    </w:p>
    <w:p w:rsidR="007616E9" w:rsidRPr="00D01EC1" w:rsidRDefault="007616E9" w:rsidP="00850E95">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Concentration of poverty in certain urban areas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Health and Well-being Impacts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 land use change has significant implications for public health and well-being.</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Health Benefits:</w:t>
      </w:r>
      <w:r w:rsidRPr="00D01EC1">
        <w:rPr>
          <w:rFonts w:ascii="Times New Roman" w:eastAsia="Times New Roman" w:hAnsi="Times New Roman" w:cs="Times New Roman"/>
          <w:sz w:val="24"/>
          <w:szCs w:val="24"/>
        </w:rPr>
        <w:t xml:space="preserve"> Urban development can provide health benefits:</w:t>
      </w:r>
    </w:p>
    <w:p w:rsidR="007616E9" w:rsidRPr="00D01EC1" w:rsidRDefault="007616E9" w:rsidP="00850E95">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Better access to healthcare facilities</w:t>
      </w:r>
    </w:p>
    <w:p w:rsidR="007616E9" w:rsidRPr="00D01EC1" w:rsidRDefault="007616E9" w:rsidP="00850E95">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Improved sanitation and water supply</w:t>
      </w:r>
    </w:p>
    <w:p w:rsidR="007616E9" w:rsidRPr="00D01EC1" w:rsidRDefault="007616E9" w:rsidP="00850E95">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exposure to rural health risks</w:t>
      </w:r>
    </w:p>
    <w:p w:rsidR="007616E9" w:rsidRPr="00D01EC1" w:rsidRDefault="007616E9" w:rsidP="00850E95">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Better nutrition through improved food access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Health Risks:</w:t>
      </w:r>
      <w:r w:rsidRPr="00D01EC1">
        <w:rPr>
          <w:rFonts w:ascii="Times New Roman" w:eastAsia="Times New Roman" w:hAnsi="Times New Roman" w:cs="Times New Roman"/>
          <w:sz w:val="24"/>
          <w:szCs w:val="24"/>
        </w:rPr>
        <w:t xml:space="preserve"> However, urbanization also creates health risks:</w:t>
      </w:r>
    </w:p>
    <w:p w:rsidR="007616E9" w:rsidRPr="00D01EC1" w:rsidRDefault="007616E9" w:rsidP="00850E9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Air and water pollution exposure</w:t>
      </w:r>
    </w:p>
    <w:p w:rsidR="007616E9" w:rsidRPr="00D01EC1" w:rsidRDefault="007616E9" w:rsidP="00850E9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stress and mental health problems</w:t>
      </w:r>
    </w:p>
    <w:p w:rsidR="007616E9" w:rsidRPr="00D01EC1" w:rsidRDefault="007616E9" w:rsidP="00850E9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Lifestyle diseases related to urban living</w:t>
      </w:r>
    </w:p>
    <w:p w:rsidR="007616E9" w:rsidRPr="00D01EC1" w:rsidRDefault="007616E9" w:rsidP="00850E9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physical activity and outdoor recreation</w:t>
      </w:r>
    </w:p>
    <w:p w:rsidR="007616E9" w:rsidRPr="00D01EC1" w:rsidRDefault="007616E9" w:rsidP="00850E9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Exposure to urban hazards and accidents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Environmental Health:</w:t>
      </w:r>
      <w:r w:rsidRPr="00D01EC1">
        <w:rPr>
          <w:rFonts w:ascii="Times New Roman" w:eastAsia="Times New Roman" w:hAnsi="Times New Roman" w:cs="Times New Roman"/>
          <w:sz w:val="24"/>
          <w:szCs w:val="24"/>
        </w:rPr>
        <w:t xml:space="preserve"> Urban land use change affects environmental health:</w:t>
      </w:r>
    </w:p>
    <w:p w:rsidR="007616E9" w:rsidRPr="00D01EC1" w:rsidRDefault="007616E9" w:rsidP="00850E9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exposure to pollutants and toxins</w:t>
      </w:r>
    </w:p>
    <w:p w:rsidR="007616E9" w:rsidRPr="00D01EC1" w:rsidRDefault="007616E9" w:rsidP="00850E9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Reduced access to green spaces and nature</w:t>
      </w:r>
    </w:p>
    <w:p w:rsidR="007616E9" w:rsidRPr="00D01EC1" w:rsidRDefault="007616E9" w:rsidP="00850E9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Urban heat island effects and temperature extremes</w:t>
      </w:r>
    </w:p>
    <w:p w:rsidR="007616E9" w:rsidRPr="00D01EC1" w:rsidRDefault="007616E9" w:rsidP="00850E9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risk of vector-borne diseases</w:t>
      </w:r>
    </w:p>
    <w:p w:rsidR="007616E9" w:rsidRPr="00D01EC1" w:rsidRDefault="007616E9" w:rsidP="00850E9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Noise pollution and sleep disturbances</w:t>
      </w:r>
    </w:p>
    <w:p w:rsidR="007616E9" w:rsidRPr="00D01EC1" w:rsidRDefault="007616E9" w:rsidP="00850E9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lastRenderedPageBreak/>
        <w:t>2.9 Summary of Literature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Although many studies address urban land use changes, few focus on small but rapidly growing urban communities like the Fate area in Ilorin. This study aims to fill that gap by providing localized insights into land use transformations and their implications.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comprehensive review of literature on urbanization and land use change reveals several important gaps that this study seeks to address: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Geographic Coverage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Limited Focus on Secondary Cities:</w:t>
      </w:r>
      <w:r w:rsidRPr="00D01EC1">
        <w:rPr>
          <w:rFonts w:ascii="Times New Roman" w:eastAsia="Times New Roman" w:hAnsi="Times New Roman" w:cs="Times New Roman"/>
          <w:sz w:val="24"/>
          <w:szCs w:val="24"/>
        </w:rPr>
        <w:t xml:space="preserve"> Most existing studies have focused on major metropolitan areas and primary cities, with limited attention to secondary cities and smaller urban centers. Cities like Lagos, Ibadan, and Abuja have received considerable research attention, while smaller but rapidly growing urban areas like Ilorin have been relatively understudied. This is problematic because secondary cities are experiencing rapid growth and face unique challenges that may differ from those of major metropolitan areas.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b/>
          <w:bCs/>
          <w:sz w:val="24"/>
          <w:szCs w:val="24"/>
        </w:rPr>
        <w:t>Peri</w:t>
      </w:r>
      <w:proofErr w:type="spellEnd"/>
      <w:r w:rsidRPr="00D01EC1">
        <w:rPr>
          <w:rFonts w:ascii="Times New Roman" w:eastAsia="Times New Roman" w:hAnsi="Times New Roman" w:cs="Times New Roman"/>
          <w:b/>
          <w:bCs/>
          <w:sz w:val="24"/>
          <w:szCs w:val="24"/>
        </w:rPr>
        <w:t>-urban Area Research:</w:t>
      </w:r>
      <w:r w:rsidRPr="00D01EC1">
        <w:rPr>
          <w:rFonts w:ascii="Times New Roman" w:eastAsia="Times New Roman" w:hAnsi="Times New Roman" w:cs="Times New Roman"/>
          <w:sz w:val="24"/>
          <w:szCs w:val="24"/>
        </w:rPr>
        <w:t xml:space="preserve"> While some studies have examined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-urban areas, there is still limited research on the specific dynamics of land use change in areas like Fate, which represent the interface between urban and rural environments. These areas often experience the most rapid and dramatic land use transformations but are frequently overlooked in urban studies.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Regional Variations:</w:t>
      </w:r>
      <w:r w:rsidRPr="00D01EC1">
        <w:rPr>
          <w:rFonts w:ascii="Times New Roman" w:eastAsia="Times New Roman" w:hAnsi="Times New Roman" w:cs="Times New Roman"/>
          <w:sz w:val="24"/>
          <w:szCs w:val="24"/>
        </w:rPr>
        <w:t xml:space="preserve"> There is a need for more research on regional variations in urbanization processes and land use change patterns. Nigeria's diverse ecological, cultural, and economic contexts mean that urbanization processes may vary significantly across different regions, requiring localized studies to understand these variations.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Temporal and Scale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Long-term Analysis:</w:t>
      </w:r>
      <w:r w:rsidRPr="00D01EC1">
        <w:rPr>
          <w:rFonts w:ascii="Times New Roman" w:eastAsia="Times New Roman" w:hAnsi="Times New Roman" w:cs="Times New Roman"/>
          <w:sz w:val="24"/>
          <w:szCs w:val="24"/>
        </w:rPr>
        <w:t xml:space="preserve"> Many studies provide snapshots of land use change over relatively short time periods. There is a need for longer-term studies that can capture the full trajectory of urban development and its consequences. This is particularly important for understanding the cumulative effects of urbanization and the sustainability of current development patterns.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Multi-scale Analysis:</w:t>
      </w:r>
      <w:r w:rsidRPr="00D01EC1">
        <w:rPr>
          <w:rFonts w:ascii="Times New Roman" w:eastAsia="Times New Roman" w:hAnsi="Times New Roman" w:cs="Times New Roman"/>
          <w:sz w:val="24"/>
          <w:szCs w:val="24"/>
        </w:rPr>
        <w:t xml:space="preserve"> Most studies focus on either local or regional scales, with limited integration across different scales. There is a need for multi-scale studies that can examine how local land use changes are connected to regional and national urbanization processes.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Historical Context:</w:t>
      </w:r>
      <w:r w:rsidRPr="00D01EC1">
        <w:rPr>
          <w:rFonts w:ascii="Times New Roman" w:eastAsia="Times New Roman" w:hAnsi="Times New Roman" w:cs="Times New Roman"/>
          <w:sz w:val="24"/>
          <w:szCs w:val="24"/>
        </w:rPr>
        <w:t xml:space="preserve"> Many studies lack adequate historical context, focusing primarily on recent changes without considering the historical factors that have shaped current land use patterns. Understanding historical development patterns is crucial for predicting future trends and developing appropriate interventions.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Methodological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Integrated Approaches:</w:t>
      </w:r>
      <w:r w:rsidRPr="00D01EC1">
        <w:rPr>
          <w:rFonts w:ascii="Times New Roman" w:eastAsia="Times New Roman" w:hAnsi="Times New Roman" w:cs="Times New Roman"/>
          <w:sz w:val="24"/>
          <w:szCs w:val="24"/>
        </w:rPr>
        <w:t xml:space="preserve"> Many studies use single methodological approaches (such as remote sensing analysis or household surveys) without integrating multiple methods. There is a need for more integrated approaches that combine quantitative and qualitative methods to provide comprehensive understanding of land use change processes.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Participatory Research:</w:t>
      </w:r>
      <w:r w:rsidRPr="00D01EC1">
        <w:rPr>
          <w:rFonts w:ascii="Times New Roman" w:eastAsia="Times New Roman" w:hAnsi="Times New Roman" w:cs="Times New Roman"/>
          <w:sz w:val="24"/>
          <w:szCs w:val="24"/>
        </w:rPr>
        <w:t xml:space="preserve"> Most studies do not adequately incorporate the perspectives and knowledge of local communities affected by land use change. There is a need for more participatory research approaches that engage local stakeholders in the research process.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Predictive Modeling:</w:t>
      </w:r>
      <w:r w:rsidRPr="00D01EC1">
        <w:rPr>
          <w:rFonts w:ascii="Times New Roman" w:eastAsia="Times New Roman" w:hAnsi="Times New Roman" w:cs="Times New Roman"/>
          <w:sz w:val="24"/>
          <w:szCs w:val="24"/>
        </w:rPr>
        <w:t xml:space="preserve"> While many studies document historical land use changes, few attempt to predict future changes or assess the potential impacts of different development scenarios. There is a need for more predictive modeling studies that can inform planning and policy decisions.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Thematic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Social Consequences:</w:t>
      </w:r>
      <w:r w:rsidRPr="00D01EC1">
        <w:rPr>
          <w:rFonts w:ascii="Times New Roman" w:eastAsia="Times New Roman" w:hAnsi="Times New Roman" w:cs="Times New Roman"/>
          <w:sz w:val="24"/>
          <w:szCs w:val="24"/>
        </w:rPr>
        <w:t xml:space="preserve"> While many studies focus on environmental and economic consequences of land use change, there is limited research on social consequences, including impacts on community cohesion, cultural practices, and social equity.</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Gender Dimensions:</w:t>
      </w:r>
      <w:r w:rsidRPr="00D01EC1">
        <w:rPr>
          <w:rFonts w:ascii="Times New Roman" w:eastAsia="Times New Roman" w:hAnsi="Times New Roman" w:cs="Times New Roman"/>
          <w:sz w:val="24"/>
          <w:szCs w:val="24"/>
        </w:rPr>
        <w:t xml:space="preserve"> Most studies do not adequately address the gender dimensions of land use change, including differential impacts on men and women and the role of gender in land use decision-making.</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Youth Perspectives:</w:t>
      </w:r>
      <w:r w:rsidRPr="00D01EC1">
        <w:rPr>
          <w:rFonts w:ascii="Times New Roman" w:eastAsia="Times New Roman" w:hAnsi="Times New Roman" w:cs="Times New Roman"/>
          <w:sz w:val="24"/>
          <w:szCs w:val="24"/>
        </w:rPr>
        <w:t xml:space="preserve"> There is limited research on how land use change affects young people, who may have different perspectives and experiences compared to older generations.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Informal Sector:</w:t>
      </w:r>
      <w:r w:rsidRPr="00D01EC1">
        <w:rPr>
          <w:rFonts w:ascii="Times New Roman" w:eastAsia="Times New Roman" w:hAnsi="Times New Roman" w:cs="Times New Roman"/>
          <w:sz w:val="24"/>
          <w:szCs w:val="24"/>
        </w:rPr>
        <w:t xml:space="preserve"> Many studies focus on formal land use changes without adequately considering the role of informal sector activities and informal settlements in urban development.</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Policy and Planning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Policy Effectiveness:</w:t>
      </w:r>
      <w:r w:rsidRPr="00D01EC1">
        <w:rPr>
          <w:rFonts w:ascii="Times New Roman" w:eastAsia="Times New Roman" w:hAnsi="Times New Roman" w:cs="Times New Roman"/>
          <w:sz w:val="24"/>
          <w:szCs w:val="24"/>
        </w:rPr>
        <w:t xml:space="preserve"> There is limited research on the effectiveness of existing policies and planning interventions in managing land use change. This makes it difficult to identify best practices and develop effective policy recommendations.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Implementation Challenges:</w:t>
      </w:r>
      <w:r w:rsidRPr="00D01EC1">
        <w:rPr>
          <w:rFonts w:ascii="Times New Roman" w:eastAsia="Times New Roman" w:hAnsi="Times New Roman" w:cs="Times New Roman"/>
          <w:sz w:val="24"/>
          <w:szCs w:val="24"/>
        </w:rPr>
        <w:t xml:space="preserve"> Many studies identify policy recommendations but do not adequately address the practical challenges of implementation, including institutional capacity, resource constraints, and political factors.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Adaptive Management:</w:t>
      </w:r>
      <w:r w:rsidRPr="00D01EC1">
        <w:rPr>
          <w:rFonts w:ascii="Times New Roman" w:eastAsia="Times New Roman" w:hAnsi="Times New Roman" w:cs="Times New Roman"/>
          <w:sz w:val="24"/>
          <w:szCs w:val="24"/>
        </w:rPr>
        <w:t xml:space="preserve"> There is limited research on adaptive management approaches that can respond to changing circumstances and new information about land use change processes.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Knowledge Translation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Academic-Practice Divide:</w:t>
      </w:r>
      <w:r w:rsidRPr="00D01EC1">
        <w:rPr>
          <w:rFonts w:ascii="Times New Roman" w:eastAsia="Times New Roman" w:hAnsi="Times New Roman" w:cs="Times New Roman"/>
          <w:sz w:val="24"/>
          <w:szCs w:val="24"/>
        </w:rPr>
        <w:t xml:space="preserve"> There is often </w:t>
      </w:r>
      <w:proofErr w:type="gramStart"/>
      <w:r w:rsidRPr="00D01EC1">
        <w:rPr>
          <w:rFonts w:ascii="Times New Roman" w:eastAsia="Times New Roman" w:hAnsi="Times New Roman" w:cs="Times New Roman"/>
          <w:sz w:val="24"/>
          <w:szCs w:val="24"/>
        </w:rPr>
        <w:t>a disconnect</w:t>
      </w:r>
      <w:proofErr w:type="gramEnd"/>
      <w:r w:rsidRPr="00D01EC1">
        <w:rPr>
          <w:rFonts w:ascii="Times New Roman" w:eastAsia="Times New Roman" w:hAnsi="Times New Roman" w:cs="Times New Roman"/>
          <w:sz w:val="24"/>
          <w:szCs w:val="24"/>
        </w:rPr>
        <w:t xml:space="preserve"> between academic research and practical applications in planning and policy-making. There is a need for more research that is directly relevant to practitioners and decision-makers.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Community Engagement:</w:t>
      </w:r>
      <w:r w:rsidRPr="00D01EC1">
        <w:rPr>
          <w:rFonts w:ascii="Times New Roman" w:eastAsia="Times New Roman" w:hAnsi="Times New Roman" w:cs="Times New Roman"/>
          <w:sz w:val="24"/>
          <w:szCs w:val="24"/>
        </w:rPr>
        <w:t xml:space="preserve"> Many studies do not effectively communicate their findings to affected communities, limiting the potential for community-based responses to land use change.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Capacity Building:</w:t>
      </w:r>
      <w:r w:rsidRPr="00D01EC1">
        <w:rPr>
          <w:rFonts w:ascii="Times New Roman" w:eastAsia="Times New Roman" w:hAnsi="Times New Roman" w:cs="Times New Roman"/>
          <w:sz w:val="24"/>
          <w:szCs w:val="24"/>
        </w:rPr>
        <w:t xml:space="preserve"> There is limited research on capacity building needs and strategies for managing land use change in rapidly urbanizing areas.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Conceptual and Theoretical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Theoretical Development:</w:t>
      </w:r>
      <w:r w:rsidRPr="00D01EC1">
        <w:rPr>
          <w:rFonts w:ascii="Times New Roman" w:eastAsia="Times New Roman" w:hAnsi="Times New Roman" w:cs="Times New Roman"/>
          <w:sz w:val="24"/>
          <w:szCs w:val="24"/>
        </w:rPr>
        <w:t xml:space="preserve"> While many studies apply existing theories to analyze land use change, there is limited development of new theoretical frameworks that can better explain urbanization processes in developing country contexts.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Sustainability Frameworks:</w:t>
      </w:r>
      <w:r w:rsidRPr="00D01EC1">
        <w:rPr>
          <w:rFonts w:ascii="Times New Roman" w:eastAsia="Times New Roman" w:hAnsi="Times New Roman" w:cs="Times New Roman"/>
          <w:sz w:val="24"/>
          <w:szCs w:val="24"/>
        </w:rPr>
        <w:t xml:space="preserve"> There is a need for more research that explicitly incorporates sustainability frameworks and examines the long-term sustainability of current urbanization patterns.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Resilience Approaches:</w:t>
      </w:r>
      <w:r w:rsidRPr="00D01EC1">
        <w:rPr>
          <w:rFonts w:ascii="Times New Roman" w:eastAsia="Times New Roman" w:hAnsi="Times New Roman" w:cs="Times New Roman"/>
          <w:sz w:val="24"/>
          <w:szCs w:val="24"/>
        </w:rPr>
        <w:t xml:space="preserve"> Limited research has examined urban resilience and the capacity of urban systems to adapt to changing conditions and shocks.</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Data and Information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Data Availability:</w:t>
      </w:r>
      <w:r w:rsidRPr="00D01EC1">
        <w:rPr>
          <w:rFonts w:ascii="Times New Roman" w:eastAsia="Times New Roman" w:hAnsi="Times New Roman" w:cs="Times New Roman"/>
          <w:sz w:val="24"/>
          <w:szCs w:val="24"/>
        </w:rPr>
        <w:t xml:space="preserve"> Many areas lack adequate data on land use change, making it difficult to conduct comprehensive studies. This is particularly problematic for smaller urban areas and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-urban zones.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Data Quality:</w:t>
      </w:r>
      <w:r w:rsidRPr="00D01EC1">
        <w:rPr>
          <w:rFonts w:ascii="Times New Roman" w:eastAsia="Times New Roman" w:hAnsi="Times New Roman" w:cs="Times New Roman"/>
          <w:sz w:val="24"/>
          <w:szCs w:val="24"/>
        </w:rPr>
        <w:t xml:space="preserve"> Where data are available, quality is often poor, with inconsistent definitions, measurement errors, and incomplete coverage.</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Real-time Monitoring:</w:t>
      </w:r>
      <w:r w:rsidRPr="00D01EC1">
        <w:rPr>
          <w:rFonts w:ascii="Times New Roman" w:eastAsia="Times New Roman" w:hAnsi="Times New Roman" w:cs="Times New Roman"/>
          <w:sz w:val="24"/>
          <w:szCs w:val="24"/>
        </w:rPr>
        <w:t xml:space="preserve"> There is limited capacity for real-time monitoring of land use change, which is crucial for timely interventions and adaptive management.</w:t>
      </w:r>
    </w:p>
    <w:p w:rsidR="007616E9" w:rsidRPr="00D01EC1" w:rsidRDefault="007616E9" w:rsidP="00850E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Addressing the Research Gaps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This study aims to address several of these gaps by:</w:t>
      </w:r>
    </w:p>
    <w:p w:rsidR="007616E9" w:rsidRPr="00D01EC1" w:rsidRDefault="007616E9" w:rsidP="00850E9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Focusing on a Secondary City</w:t>
      </w:r>
      <w:r w:rsidRPr="00D01EC1">
        <w:rPr>
          <w:rFonts w:ascii="Times New Roman" w:eastAsia="Times New Roman" w:hAnsi="Times New Roman" w:cs="Times New Roman"/>
          <w:sz w:val="24"/>
          <w:szCs w:val="24"/>
        </w:rPr>
        <w:t>: By examining Fate area in Ilorin, this study contributes to understanding urbanization processes in secondary cities and smaller urban centers.</w:t>
      </w:r>
    </w:p>
    <w:p w:rsidR="007616E9" w:rsidRPr="00D01EC1" w:rsidRDefault="007616E9" w:rsidP="00850E9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b/>
          <w:bCs/>
          <w:sz w:val="24"/>
          <w:szCs w:val="24"/>
        </w:rPr>
        <w:t>Peri</w:t>
      </w:r>
      <w:proofErr w:type="spellEnd"/>
      <w:r w:rsidRPr="00D01EC1">
        <w:rPr>
          <w:rFonts w:ascii="Times New Roman" w:eastAsia="Times New Roman" w:hAnsi="Times New Roman" w:cs="Times New Roman"/>
          <w:b/>
          <w:bCs/>
          <w:sz w:val="24"/>
          <w:szCs w:val="24"/>
        </w:rPr>
        <w:t>-urban Focus</w:t>
      </w:r>
      <w:r w:rsidRPr="00D01EC1">
        <w:rPr>
          <w:rFonts w:ascii="Times New Roman" w:eastAsia="Times New Roman" w:hAnsi="Times New Roman" w:cs="Times New Roman"/>
          <w:sz w:val="24"/>
          <w:szCs w:val="24"/>
        </w:rPr>
        <w:t xml:space="preserve">: The study specifically examines </w:t>
      </w:r>
      <w:proofErr w:type="spellStart"/>
      <w:r w:rsidRPr="00D01EC1">
        <w:rPr>
          <w:rFonts w:ascii="Times New Roman" w:eastAsia="Times New Roman" w:hAnsi="Times New Roman" w:cs="Times New Roman"/>
          <w:sz w:val="24"/>
          <w:szCs w:val="24"/>
        </w:rPr>
        <w:t>peri</w:t>
      </w:r>
      <w:proofErr w:type="spellEnd"/>
      <w:r w:rsidRPr="00D01EC1">
        <w:rPr>
          <w:rFonts w:ascii="Times New Roman" w:eastAsia="Times New Roman" w:hAnsi="Times New Roman" w:cs="Times New Roman"/>
          <w:sz w:val="24"/>
          <w:szCs w:val="24"/>
        </w:rPr>
        <w:t>-urban land use change, an area that has received limited research attention.</w:t>
      </w:r>
    </w:p>
    <w:p w:rsidR="007616E9" w:rsidRPr="00D01EC1" w:rsidRDefault="007616E9" w:rsidP="00850E9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Local Context</w:t>
      </w:r>
      <w:r w:rsidRPr="00D01EC1">
        <w:rPr>
          <w:rFonts w:ascii="Times New Roman" w:eastAsia="Times New Roman" w:hAnsi="Times New Roman" w:cs="Times New Roman"/>
          <w:sz w:val="24"/>
          <w:szCs w:val="24"/>
        </w:rPr>
        <w:t>: The study provides detailed analysis of local factors and processes that drive land use change in the specific context of Fate area.</w:t>
      </w:r>
    </w:p>
    <w:p w:rsidR="007616E9" w:rsidRPr="00D01EC1" w:rsidRDefault="007616E9" w:rsidP="00850E9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Community Perspectives</w:t>
      </w:r>
      <w:r w:rsidRPr="00D01EC1">
        <w:rPr>
          <w:rFonts w:ascii="Times New Roman" w:eastAsia="Times New Roman" w:hAnsi="Times New Roman" w:cs="Times New Roman"/>
          <w:sz w:val="24"/>
          <w:szCs w:val="24"/>
        </w:rPr>
        <w:t>: The study incorporates the perspectives and experiences of local communities affected by land use change.</w:t>
      </w:r>
    </w:p>
    <w:p w:rsidR="007616E9" w:rsidRPr="00D01EC1" w:rsidRDefault="007616E9" w:rsidP="00850E9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Multi-temporal Analysis</w:t>
      </w:r>
      <w:r w:rsidRPr="00D01EC1">
        <w:rPr>
          <w:rFonts w:ascii="Times New Roman" w:eastAsia="Times New Roman" w:hAnsi="Times New Roman" w:cs="Times New Roman"/>
          <w:sz w:val="24"/>
          <w:szCs w:val="24"/>
        </w:rPr>
        <w:t>: The study examines land use change over multiple time periods to understand trends and patterns.</w:t>
      </w:r>
    </w:p>
    <w:p w:rsidR="007616E9" w:rsidRPr="00D01EC1" w:rsidRDefault="007616E9" w:rsidP="00850E9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Integrated Methodology</w:t>
      </w:r>
      <w:r w:rsidRPr="00D01EC1">
        <w:rPr>
          <w:rFonts w:ascii="Times New Roman" w:eastAsia="Times New Roman" w:hAnsi="Times New Roman" w:cs="Times New Roman"/>
          <w:sz w:val="24"/>
          <w:szCs w:val="24"/>
        </w:rPr>
        <w:t>: The study uses multiple methodological approaches to provide comprehensive understanding of land use change processes.</w:t>
      </w:r>
    </w:p>
    <w:p w:rsidR="007616E9" w:rsidRPr="00D01EC1" w:rsidRDefault="007616E9" w:rsidP="00850E9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Policy Relevance</w:t>
      </w:r>
      <w:r w:rsidRPr="00D01EC1">
        <w:rPr>
          <w:rFonts w:ascii="Times New Roman" w:eastAsia="Times New Roman" w:hAnsi="Times New Roman" w:cs="Times New Roman"/>
          <w:sz w:val="24"/>
          <w:szCs w:val="24"/>
        </w:rPr>
        <w:t>: The study aims to generate findings that are directly relevant to local planning and policy decisions.</w:t>
      </w:r>
    </w:p>
    <w:p w:rsidR="007616E9" w:rsidRPr="00D01EC1" w:rsidRDefault="007616E9" w:rsidP="00850E95">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By addressing these gaps, this study contributes to the broader understanding of urbanization and land use change while providing specific insights relevant to the Fate area and similar contexts in Nigeria and other developing countries. The study's findings will inform evidence-based planning and policy-making for sustainable urban development in rapidly growing urban areas.</w:t>
      </w:r>
    </w:p>
    <w:p w:rsidR="00C867DC" w:rsidRPr="00D01EC1" w:rsidRDefault="00C867DC" w:rsidP="00850E95">
      <w:pPr>
        <w:spacing w:line="360" w:lineRule="auto"/>
        <w:jc w:val="both"/>
        <w:rPr>
          <w:rFonts w:ascii="Times New Roman" w:hAnsi="Times New Roman" w:cs="Times New Roman"/>
          <w:sz w:val="24"/>
          <w:szCs w:val="24"/>
        </w:rPr>
      </w:pPr>
    </w:p>
    <w:p w:rsidR="00C867DC" w:rsidRPr="00D01EC1" w:rsidRDefault="00C867DC" w:rsidP="00850E95">
      <w:pPr>
        <w:spacing w:line="360" w:lineRule="auto"/>
        <w:rPr>
          <w:rFonts w:ascii="Times New Roman" w:hAnsi="Times New Roman" w:cs="Times New Roman"/>
          <w:sz w:val="24"/>
          <w:szCs w:val="24"/>
        </w:rPr>
      </w:pPr>
      <w:r w:rsidRPr="00D01EC1">
        <w:rPr>
          <w:rFonts w:ascii="Times New Roman" w:hAnsi="Times New Roman" w:cs="Times New Roman"/>
          <w:sz w:val="24"/>
          <w:szCs w:val="24"/>
        </w:rPr>
        <w:br w:type="page"/>
      </w:r>
    </w:p>
    <w:p w:rsidR="00C867DC" w:rsidRPr="00D01EC1" w:rsidRDefault="00C867DC" w:rsidP="00850E95">
      <w:pPr>
        <w:spacing w:line="360" w:lineRule="auto"/>
        <w:jc w:val="center"/>
        <w:rPr>
          <w:rFonts w:ascii="Times New Roman" w:hAnsi="Times New Roman" w:cs="Times New Roman"/>
          <w:b/>
          <w:sz w:val="24"/>
          <w:szCs w:val="24"/>
        </w:rPr>
      </w:pPr>
      <w:r w:rsidRPr="00D01EC1">
        <w:rPr>
          <w:rFonts w:ascii="Times New Roman" w:hAnsi="Times New Roman" w:cs="Times New Roman"/>
          <w:b/>
          <w:sz w:val="24"/>
          <w:szCs w:val="24"/>
        </w:rPr>
        <w:lastRenderedPageBreak/>
        <w:t>CHAPTER THREE</w:t>
      </w:r>
    </w:p>
    <w:p w:rsidR="00C867DC" w:rsidRPr="00D01EC1" w:rsidRDefault="00C867DC" w:rsidP="00850E95">
      <w:pPr>
        <w:spacing w:line="360" w:lineRule="auto"/>
        <w:jc w:val="center"/>
        <w:rPr>
          <w:rFonts w:ascii="Times New Roman" w:hAnsi="Times New Roman" w:cs="Times New Roman"/>
          <w:b/>
          <w:sz w:val="24"/>
          <w:szCs w:val="24"/>
        </w:rPr>
      </w:pPr>
      <w:r w:rsidRPr="00D01EC1">
        <w:rPr>
          <w:rFonts w:ascii="Times New Roman" w:hAnsi="Times New Roman" w:cs="Times New Roman"/>
          <w:b/>
          <w:sz w:val="24"/>
          <w:szCs w:val="24"/>
        </w:rPr>
        <w:t>RESEARCH METHODOLOGY</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3.0 INTRODUCTION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Research methodology forms the backbone of any academic inquiry, providing the strategic framework through which research questions are answered, hypotheses are tested, and objectives are achieved. In evaluating the effect of urbanization of land use pattern in fate </w:t>
      </w:r>
      <w:proofErr w:type="spellStart"/>
      <w:proofErr w:type="gramStart"/>
      <w:r w:rsidRPr="00D01EC1">
        <w:rPr>
          <w:rFonts w:ascii="Times New Roman" w:hAnsi="Times New Roman" w:cs="Times New Roman"/>
          <w:sz w:val="24"/>
          <w:szCs w:val="24"/>
        </w:rPr>
        <w:t>ilorin</w:t>
      </w:r>
      <w:proofErr w:type="spellEnd"/>
      <w:proofErr w:type="gramEnd"/>
      <w:r w:rsidRPr="00D01EC1">
        <w:rPr>
          <w:rFonts w:ascii="Times New Roman" w:hAnsi="Times New Roman" w:cs="Times New Roman"/>
          <w:sz w:val="24"/>
          <w:szCs w:val="24"/>
        </w:rPr>
        <w:t xml:space="preserve">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Nigeria, it is imperative to adopt a methodology that not only allows for empirical assessment but also captures the nuanced, human experiences that reflect the lived realities of effect of urbanization of land use pattern in fate </w:t>
      </w:r>
      <w:proofErr w:type="spellStart"/>
      <w:r w:rsidRPr="00D01EC1">
        <w:rPr>
          <w:rFonts w:ascii="Times New Roman" w:hAnsi="Times New Roman" w:cs="Times New Roman"/>
          <w:sz w:val="24"/>
          <w:szCs w:val="24"/>
        </w:rPr>
        <w:t>ilorin</w:t>
      </w:r>
      <w:proofErr w:type="spellEnd"/>
      <w:r w:rsidRPr="00D01EC1">
        <w:rPr>
          <w:rFonts w:ascii="Times New Roman" w:hAnsi="Times New Roman" w:cs="Times New Roman"/>
          <w:sz w:val="24"/>
          <w:szCs w:val="24"/>
        </w:rPr>
        <w:t xml:space="preserve">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Nigeria.</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The study was aimed at discovering the effect of urbanization of land use pattern in fate </w:t>
      </w:r>
      <w:proofErr w:type="spellStart"/>
      <w:proofErr w:type="gramStart"/>
      <w:r w:rsidRPr="00D01EC1">
        <w:rPr>
          <w:rFonts w:ascii="Times New Roman" w:hAnsi="Times New Roman" w:cs="Times New Roman"/>
          <w:sz w:val="24"/>
          <w:szCs w:val="24"/>
        </w:rPr>
        <w:t>ilorin</w:t>
      </w:r>
      <w:proofErr w:type="spellEnd"/>
      <w:proofErr w:type="gramEnd"/>
      <w:r w:rsidRPr="00D01EC1">
        <w:rPr>
          <w:rFonts w:ascii="Times New Roman" w:hAnsi="Times New Roman" w:cs="Times New Roman"/>
          <w:sz w:val="24"/>
          <w:szCs w:val="24"/>
        </w:rPr>
        <w:t xml:space="preserve">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3.1 RESEARCH DESIGN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3.2 SOURCES OF DATA COLLECTION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Data were collected from two main sources namely:</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(i). Primary source and</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(ii). Secondary source</w:t>
      </w:r>
    </w:p>
    <w:p w:rsidR="00850E95" w:rsidRPr="00D01EC1" w:rsidRDefault="00850E95" w:rsidP="00850E95">
      <w:pPr>
        <w:spacing w:line="360" w:lineRule="auto"/>
        <w:jc w:val="both"/>
        <w:rPr>
          <w:rFonts w:ascii="Times New Roman" w:hAnsi="Times New Roman" w:cs="Times New Roman"/>
          <w:b/>
          <w:sz w:val="24"/>
          <w:szCs w:val="24"/>
        </w:rPr>
      </w:pP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lastRenderedPageBreak/>
        <w:t>PRIMARY SOURCE:</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 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SECONDARY SOURCE:</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Secondary data can provide valuable context and background information for a research project, and can be used to supplement primary data or to conduct secondary analyses.</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3.3 INSTRUMENT FOR DATA COLLECTION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The major research instrument used is the questionnaires. This was appropriately moderated. The </w:t>
      </w:r>
      <w:proofErr w:type="gramStart"/>
      <w:r w:rsidRPr="00D01EC1">
        <w:rPr>
          <w:rFonts w:ascii="Times New Roman" w:hAnsi="Times New Roman" w:cs="Times New Roman"/>
          <w:sz w:val="24"/>
          <w:szCs w:val="24"/>
        </w:rPr>
        <w:t>staff were</w:t>
      </w:r>
      <w:proofErr w:type="gramEnd"/>
      <w:r w:rsidRPr="00D01EC1">
        <w:rPr>
          <w:rFonts w:ascii="Times New Roman" w:hAnsi="Times New Roman" w:cs="Times New Roman"/>
          <w:sz w:val="24"/>
          <w:szCs w:val="24"/>
        </w:rPr>
        <w:t xml:space="preserv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The questionnaires contained about 10 structured questions which were divided into sections A and B.</w:t>
      </w:r>
    </w:p>
    <w:p w:rsidR="00850E95" w:rsidRPr="00D01EC1" w:rsidRDefault="00850E95" w:rsidP="00850E95">
      <w:pPr>
        <w:spacing w:line="360" w:lineRule="auto"/>
        <w:jc w:val="both"/>
        <w:rPr>
          <w:rFonts w:ascii="Times New Roman" w:hAnsi="Times New Roman" w:cs="Times New Roman"/>
          <w:b/>
          <w:sz w:val="24"/>
          <w:szCs w:val="24"/>
        </w:rPr>
      </w:pP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lastRenderedPageBreak/>
        <w:t>3.4 TARGET POPULATION</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For this study, which focuses on evaluating the effect of urbanization of land use pattern in fate </w:t>
      </w:r>
      <w:proofErr w:type="spellStart"/>
      <w:proofErr w:type="gramStart"/>
      <w:r w:rsidRPr="00D01EC1">
        <w:rPr>
          <w:rFonts w:ascii="Times New Roman" w:hAnsi="Times New Roman" w:cs="Times New Roman"/>
          <w:sz w:val="24"/>
          <w:szCs w:val="24"/>
        </w:rPr>
        <w:t>ilorin</w:t>
      </w:r>
      <w:proofErr w:type="spellEnd"/>
      <w:proofErr w:type="gramEnd"/>
      <w:r w:rsidRPr="00D01EC1">
        <w:rPr>
          <w:rFonts w:ascii="Times New Roman" w:hAnsi="Times New Roman" w:cs="Times New Roman"/>
          <w:sz w:val="24"/>
          <w:szCs w:val="24"/>
        </w:rPr>
        <w:t xml:space="preserve">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Nigeria, the target population consists of residents, housing developers, and planning authorities within fate </w:t>
      </w:r>
      <w:proofErr w:type="spellStart"/>
      <w:r w:rsidRPr="00D01EC1">
        <w:rPr>
          <w:rFonts w:ascii="Times New Roman" w:hAnsi="Times New Roman" w:cs="Times New Roman"/>
          <w:sz w:val="24"/>
          <w:szCs w:val="24"/>
        </w:rPr>
        <w:t>ilorin</w:t>
      </w:r>
      <w:proofErr w:type="spellEnd"/>
      <w:r w:rsidRPr="00D01EC1">
        <w:rPr>
          <w:rFonts w:ascii="Times New Roman" w:hAnsi="Times New Roman" w:cs="Times New Roman"/>
          <w:sz w:val="24"/>
          <w:szCs w:val="24"/>
        </w:rPr>
        <w:t xml:space="preserve">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These groups are directly involved in the processes of effect of urbanization of land use pattern and are in a position to provide informed insights into the effectiveness, efficiency, and outcomes of </w:t>
      </w:r>
      <w:proofErr w:type="gramStart"/>
      <w:r w:rsidRPr="00D01EC1">
        <w:rPr>
          <w:rFonts w:ascii="Times New Roman" w:hAnsi="Times New Roman" w:cs="Times New Roman"/>
          <w:sz w:val="24"/>
          <w:szCs w:val="24"/>
        </w:rPr>
        <w:t>these urbanization evolution</w:t>
      </w:r>
      <w:proofErr w:type="gramEnd"/>
      <w:r w:rsidRPr="00D01EC1">
        <w:rPr>
          <w:rFonts w:ascii="Times New Roman" w:hAnsi="Times New Roman" w:cs="Times New Roman"/>
          <w:sz w:val="24"/>
          <w:szCs w:val="24"/>
        </w:rPr>
        <w:t>.</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3.5 SAMPLING FRAME</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A sample frame is a list or a set of all the individual items or unit that make up the target population and from which a sample is selected. It serves as basis for selecting a representative sample from the target population, which is then used to generalize the finding to the entire population. The sampling frame for this study is made up residents, developers and planning authorities in fate </w:t>
      </w:r>
      <w:proofErr w:type="spellStart"/>
      <w:proofErr w:type="gramStart"/>
      <w:r w:rsidRPr="00D01EC1">
        <w:rPr>
          <w:rFonts w:ascii="Times New Roman" w:hAnsi="Times New Roman" w:cs="Times New Roman"/>
          <w:sz w:val="24"/>
          <w:szCs w:val="24"/>
        </w:rPr>
        <w:t>ilorin</w:t>
      </w:r>
      <w:proofErr w:type="spellEnd"/>
      <w:proofErr w:type="gramEnd"/>
      <w:r w:rsidRPr="00D01EC1">
        <w:rPr>
          <w:rFonts w:ascii="Times New Roman" w:hAnsi="Times New Roman" w:cs="Times New Roman"/>
          <w:sz w:val="24"/>
          <w:szCs w:val="24"/>
        </w:rPr>
        <w:t xml:space="preserve">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3.6 SAMPLING SIZE</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Sampling size refers to the number of individuals items, or units selected from a population to be included in a sample from a research study. The sample size f</w:t>
      </w:r>
      <w:r w:rsidR="00850E95" w:rsidRPr="00D01EC1">
        <w:rPr>
          <w:rFonts w:ascii="Times New Roman" w:hAnsi="Times New Roman" w:cs="Times New Roman"/>
          <w:sz w:val="24"/>
          <w:szCs w:val="24"/>
        </w:rPr>
        <w:t>or this study is limited to (133</w:t>
      </w:r>
      <w:r w:rsidRPr="00D01EC1">
        <w:rPr>
          <w:rFonts w:ascii="Times New Roman" w:hAnsi="Times New Roman" w:cs="Times New Roman"/>
          <w:sz w:val="24"/>
          <w:szCs w:val="24"/>
        </w:rPr>
        <w:t xml:space="preserve">) two hundred respondents who are residents, developers and planning authorities in fate </w:t>
      </w:r>
      <w:proofErr w:type="spellStart"/>
      <w:proofErr w:type="gramStart"/>
      <w:r w:rsidRPr="00D01EC1">
        <w:rPr>
          <w:rFonts w:ascii="Times New Roman" w:hAnsi="Times New Roman" w:cs="Times New Roman"/>
          <w:sz w:val="24"/>
          <w:szCs w:val="24"/>
        </w:rPr>
        <w:t>ilorin</w:t>
      </w:r>
      <w:proofErr w:type="spellEnd"/>
      <w:proofErr w:type="gramEnd"/>
      <w:r w:rsidRPr="00D01EC1">
        <w:rPr>
          <w:rFonts w:ascii="Times New Roman" w:hAnsi="Times New Roman" w:cs="Times New Roman"/>
          <w:sz w:val="24"/>
          <w:szCs w:val="24"/>
        </w:rPr>
        <w:t xml:space="preserve"> </w:t>
      </w:r>
      <w:proofErr w:type="spellStart"/>
      <w:r w:rsidRPr="00D01EC1">
        <w:rPr>
          <w:rFonts w:ascii="Times New Roman" w:hAnsi="Times New Roman" w:cs="Times New Roman"/>
          <w:sz w:val="24"/>
          <w:szCs w:val="24"/>
        </w:rPr>
        <w:t>kwara</w:t>
      </w:r>
      <w:proofErr w:type="spellEnd"/>
      <w:r w:rsidRPr="00D01EC1">
        <w:rPr>
          <w:rFonts w:ascii="Times New Roman" w:hAnsi="Times New Roman" w:cs="Times New Roman"/>
          <w:sz w:val="24"/>
          <w:szCs w:val="24"/>
        </w:rPr>
        <w:t xml:space="preserve"> state </w:t>
      </w:r>
    </w:p>
    <w:p w:rsidR="00850E95" w:rsidRPr="00D01EC1" w:rsidRDefault="00850E95" w:rsidP="00850E95">
      <w:pPr>
        <w:spacing w:after="0" w:line="360" w:lineRule="auto"/>
        <w:ind w:right="450"/>
        <w:jc w:val="both"/>
        <w:rPr>
          <w:rFonts w:ascii="Times New Roman" w:hAnsi="Times New Roman" w:cs="Times New Roman"/>
          <w:sz w:val="26"/>
          <w:szCs w:val="24"/>
        </w:rPr>
      </w:pPr>
      <w:r w:rsidRPr="00D01EC1">
        <w:rPr>
          <w:rFonts w:ascii="Times New Roman" w:hAnsi="Times New Roman" w:cs="Times New Roman"/>
          <w:sz w:val="26"/>
          <w:szCs w:val="24"/>
        </w:rPr>
        <w:t xml:space="preserve">    n=    </w:t>
      </w:r>
      <m:oMath>
        <m:f>
          <m:fPr>
            <m:ctrlPr>
              <w:rPr>
                <w:rFonts w:ascii="Cambria Math" w:hAnsi="Cambria Math" w:cs="Times New Roman"/>
                <w:i/>
                <w:sz w:val="26"/>
                <w:szCs w:val="24"/>
              </w:rPr>
            </m:ctrlPr>
          </m:fPr>
          <m:num>
            <m:r>
              <m:rPr>
                <m:sty m:val="p"/>
              </m:rPr>
              <w:rPr>
                <w:rFonts w:ascii="Cambria Math" w:hAnsi="Cambria Math" w:cs="Times New Roman"/>
                <w:sz w:val="26"/>
                <w:szCs w:val="24"/>
              </w:rPr>
              <m:t>N</m:t>
            </m:r>
          </m:num>
          <m:den>
            <m:r>
              <m:rPr>
                <m:sty m:val="p"/>
              </m:rPr>
              <w:rPr>
                <w:rFonts w:ascii="Cambria Math" w:hAnsi="Cambria Math" w:cs="Times New Roman"/>
                <w:sz w:val="26"/>
                <w:szCs w:val="24"/>
              </w:rPr>
              <m:t>1+N(e)</m:t>
            </m:r>
            <m:r>
              <m:rPr>
                <m:sty m:val="p"/>
              </m:rPr>
              <w:rPr>
                <w:rFonts w:ascii="Cambria Math" w:hAnsi="Cambria Math" w:cs="Times New Roman"/>
                <w:sz w:val="26"/>
                <w:szCs w:val="24"/>
                <w:vertAlign w:val="superscript"/>
              </w:rPr>
              <m:t>2</m:t>
            </m:r>
          </m:den>
        </m:f>
      </m:oMath>
    </w:p>
    <w:p w:rsidR="00850E95" w:rsidRPr="00D01EC1" w:rsidRDefault="00850E95" w:rsidP="00850E95">
      <w:pPr>
        <w:spacing w:after="0" w:line="360" w:lineRule="auto"/>
        <w:ind w:right="450"/>
        <w:jc w:val="both"/>
        <w:rPr>
          <w:rFonts w:ascii="Times New Roman" w:hAnsi="Times New Roman" w:cs="Times New Roman"/>
          <w:sz w:val="26"/>
          <w:szCs w:val="24"/>
        </w:rPr>
      </w:pPr>
      <w:r w:rsidRPr="00D01EC1">
        <w:rPr>
          <w:rFonts w:ascii="Times New Roman" w:hAnsi="Times New Roman" w:cs="Times New Roman"/>
          <w:sz w:val="26"/>
          <w:szCs w:val="24"/>
        </w:rPr>
        <w:t xml:space="preserve">n= </w:t>
      </w:r>
      <m:oMath>
        <m:r>
          <w:rPr>
            <w:rFonts w:ascii="Cambria Math" w:hAnsi="Cambria Math" w:cs="Times New Roman"/>
            <w:sz w:val="26"/>
            <w:szCs w:val="24"/>
          </w:rPr>
          <m:t xml:space="preserve"> </m:t>
        </m:r>
        <m:f>
          <m:fPr>
            <m:ctrlPr>
              <w:rPr>
                <w:rFonts w:ascii="Cambria Math" w:hAnsi="Cambria Math" w:cs="Times New Roman"/>
                <w:i/>
                <w:sz w:val="26"/>
                <w:szCs w:val="24"/>
              </w:rPr>
            </m:ctrlPr>
          </m:fPr>
          <m:num>
            <m:r>
              <m:rPr>
                <m:sty m:val="p"/>
              </m:rPr>
              <w:rPr>
                <w:rFonts w:ascii="Cambria Math" w:hAnsi="Cambria Math" w:cs="Times New Roman"/>
                <w:sz w:val="26"/>
                <w:szCs w:val="24"/>
              </w:rPr>
              <m:t>200</m:t>
            </m:r>
          </m:num>
          <m:den>
            <m:r>
              <m:rPr>
                <m:sty m:val="p"/>
              </m:rPr>
              <w:rPr>
                <w:rFonts w:ascii="Cambria Math" w:hAnsi="Cambria Math" w:cs="Times New Roman"/>
                <w:sz w:val="26"/>
                <w:szCs w:val="24"/>
              </w:rPr>
              <m:t>1+200(0.05)</m:t>
            </m:r>
            <m:r>
              <m:rPr>
                <m:sty m:val="p"/>
              </m:rPr>
              <w:rPr>
                <w:rFonts w:ascii="Cambria Math" w:hAnsi="Cambria Math" w:cs="Times New Roman"/>
                <w:sz w:val="26"/>
                <w:szCs w:val="24"/>
                <w:vertAlign w:val="superscript"/>
              </w:rPr>
              <m:t>2</m:t>
            </m:r>
          </m:den>
        </m:f>
      </m:oMath>
      <w:r w:rsidRPr="00D01EC1">
        <w:rPr>
          <w:rFonts w:ascii="Times New Roman" w:hAnsi="Times New Roman" w:cs="Times New Roman"/>
          <w:sz w:val="26"/>
          <w:szCs w:val="24"/>
        </w:rPr>
        <w:t xml:space="preserve">  </w:t>
      </w:r>
    </w:p>
    <w:p w:rsidR="00850E95" w:rsidRPr="00D01EC1" w:rsidRDefault="00850E95" w:rsidP="00850E95">
      <w:pPr>
        <w:spacing w:after="0" w:line="360" w:lineRule="auto"/>
        <w:ind w:right="450"/>
        <w:jc w:val="both"/>
        <w:rPr>
          <w:rFonts w:ascii="Times New Roman" w:hAnsi="Times New Roman" w:cs="Times New Roman"/>
          <w:sz w:val="26"/>
          <w:szCs w:val="24"/>
        </w:rPr>
      </w:pPr>
      <w:r w:rsidRPr="00D01EC1">
        <w:rPr>
          <w:rFonts w:ascii="Times New Roman" w:hAnsi="Times New Roman" w:cs="Times New Roman"/>
          <w:sz w:val="26"/>
          <w:szCs w:val="24"/>
        </w:rPr>
        <w:t xml:space="preserve">n=   </w:t>
      </w:r>
      <m:oMath>
        <m:f>
          <m:fPr>
            <m:ctrlPr>
              <w:rPr>
                <w:rFonts w:ascii="Cambria Math" w:hAnsi="Cambria Math" w:cs="Times New Roman"/>
                <w:i/>
                <w:sz w:val="26"/>
                <w:szCs w:val="24"/>
              </w:rPr>
            </m:ctrlPr>
          </m:fPr>
          <m:num>
            <m:r>
              <m:rPr>
                <m:sty m:val="p"/>
              </m:rPr>
              <w:rPr>
                <w:rFonts w:ascii="Cambria Math" w:hAnsi="Cambria Math" w:cs="Times New Roman"/>
                <w:sz w:val="26"/>
                <w:szCs w:val="24"/>
              </w:rPr>
              <m:t>200</m:t>
            </m:r>
          </m:num>
          <m:den>
            <m:r>
              <m:rPr>
                <m:sty m:val="p"/>
              </m:rPr>
              <w:rPr>
                <w:rFonts w:ascii="Cambria Math" w:hAnsi="Cambria Math" w:cs="Times New Roman"/>
                <w:sz w:val="26"/>
                <w:szCs w:val="24"/>
              </w:rPr>
              <m:t>1+200(0.0025)</m:t>
            </m:r>
          </m:den>
        </m:f>
      </m:oMath>
      <w:r w:rsidRPr="00D01EC1">
        <w:rPr>
          <w:rFonts w:ascii="Times New Roman" w:hAnsi="Times New Roman" w:cs="Times New Roman"/>
          <w:sz w:val="26"/>
          <w:szCs w:val="24"/>
        </w:rPr>
        <w:t xml:space="preserve">  </w:t>
      </w:r>
    </w:p>
    <w:p w:rsidR="00850E95" w:rsidRPr="00D01EC1" w:rsidRDefault="00850E95" w:rsidP="00850E95">
      <w:pPr>
        <w:spacing w:after="0" w:line="360" w:lineRule="auto"/>
        <w:ind w:right="450"/>
        <w:jc w:val="both"/>
        <w:rPr>
          <w:rFonts w:ascii="Times New Roman" w:hAnsi="Times New Roman" w:cs="Times New Roman"/>
          <w:sz w:val="26"/>
          <w:szCs w:val="24"/>
        </w:rPr>
      </w:pPr>
      <w:r w:rsidRPr="00D01EC1">
        <w:rPr>
          <w:rFonts w:ascii="Times New Roman" w:hAnsi="Times New Roman" w:cs="Times New Roman"/>
          <w:sz w:val="26"/>
          <w:szCs w:val="24"/>
        </w:rPr>
        <w:t xml:space="preserve">n=   </w:t>
      </w:r>
      <m:oMath>
        <m:f>
          <m:fPr>
            <m:ctrlPr>
              <w:rPr>
                <w:rFonts w:ascii="Cambria Math" w:hAnsi="Cambria Math" w:cs="Times New Roman"/>
                <w:i/>
                <w:sz w:val="26"/>
                <w:szCs w:val="24"/>
              </w:rPr>
            </m:ctrlPr>
          </m:fPr>
          <m:num>
            <m:r>
              <m:rPr>
                <m:sty m:val="p"/>
              </m:rPr>
              <w:rPr>
                <w:rFonts w:ascii="Cambria Math" w:hAnsi="Cambria Math" w:cs="Times New Roman"/>
                <w:sz w:val="26"/>
                <w:szCs w:val="24"/>
              </w:rPr>
              <m:t>200</m:t>
            </m:r>
          </m:num>
          <m:den>
            <m:r>
              <m:rPr>
                <m:sty m:val="p"/>
              </m:rPr>
              <w:rPr>
                <w:rFonts w:ascii="Cambria Math" w:hAnsi="Cambria Math" w:cs="Times New Roman"/>
                <w:sz w:val="26"/>
                <w:szCs w:val="24"/>
              </w:rPr>
              <m:t>1.5</m:t>
            </m:r>
          </m:den>
        </m:f>
      </m:oMath>
      <w:r w:rsidRPr="00D01EC1">
        <w:rPr>
          <w:rFonts w:ascii="Times New Roman" w:hAnsi="Times New Roman" w:cs="Times New Roman"/>
          <w:sz w:val="26"/>
          <w:szCs w:val="24"/>
        </w:rPr>
        <w:t xml:space="preserve">  </w:t>
      </w:r>
    </w:p>
    <w:p w:rsidR="00850E95" w:rsidRPr="00D01EC1" w:rsidRDefault="00850E95" w:rsidP="00850E95">
      <w:pPr>
        <w:spacing w:after="0" w:line="360" w:lineRule="auto"/>
        <w:ind w:right="450"/>
        <w:jc w:val="both"/>
        <w:rPr>
          <w:rFonts w:ascii="Times New Roman" w:hAnsi="Times New Roman" w:cs="Times New Roman"/>
          <w:sz w:val="26"/>
          <w:szCs w:val="24"/>
        </w:rPr>
      </w:pPr>
      <w:r w:rsidRPr="00D01EC1">
        <w:rPr>
          <w:rFonts w:ascii="Times New Roman" w:hAnsi="Times New Roman" w:cs="Times New Roman"/>
          <w:sz w:val="26"/>
          <w:szCs w:val="24"/>
        </w:rPr>
        <w:t xml:space="preserve">n= </w:t>
      </w:r>
      <w:r w:rsidRPr="00D01EC1">
        <w:rPr>
          <w:rFonts w:ascii="Times New Roman" w:hAnsi="Times New Roman" w:cs="Times New Roman"/>
          <w:sz w:val="20"/>
          <w:szCs w:val="24"/>
        </w:rPr>
        <w:t>133.3</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lastRenderedPageBreak/>
        <w:t>3.7 SAMPLING PROCEDURE</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3.8 METHOD OF DATA ANALYSIS</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 xml:space="preserve">The responses were analyzed using the frequency tables, which provided answers to the research questions. </w:t>
      </w:r>
      <w:proofErr w:type="gramStart"/>
      <w:r w:rsidRPr="00D01EC1">
        <w:rPr>
          <w:rFonts w:ascii="Times New Roman" w:hAnsi="Times New Roman" w:cs="Times New Roman"/>
          <w:sz w:val="24"/>
          <w:szCs w:val="24"/>
        </w:rPr>
        <w:t>While the hypothesis was tested using Chi-square statistical tool SPSS v23.</w:t>
      </w:r>
      <w:proofErr w:type="gramEnd"/>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3.9 VALIDITY AND RELIABILITY OF THE STUDY</w:t>
      </w:r>
    </w:p>
    <w:p w:rsidR="00C867D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C867DC" w:rsidRPr="00D01EC1" w:rsidRDefault="00C867DC" w:rsidP="00850E95">
      <w:pPr>
        <w:spacing w:line="360" w:lineRule="auto"/>
        <w:jc w:val="both"/>
        <w:rPr>
          <w:rFonts w:ascii="Times New Roman" w:hAnsi="Times New Roman" w:cs="Times New Roman"/>
          <w:b/>
          <w:sz w:val="24"/>
          <w:szCs w:val="24"/>
        </w:rPr>
      </w:pPr>
      <w:r w:rsidRPr="00D01EC1">
        <w:rPr>
          <w:rFonts w:ascii="Times New Roman" w:hAnsi="Times New Roman" w:cs="Times New Roman"/>
          <w:b/>
          <w:sz w:val="24"/>
          <w:szCs w:val="24"/>
        </w:rPr>
        <w:t>3.10 ETHICAL CONSIDERATION</w:t>
      </w:r>
    </w:p>
    <w:p w:rsidR="00402F5C" w:rsidRPr="00D01EC1" w:rsidRDefault="00C867DC" w:rsidP="00850E95">
      <w:pPr>
        <w:spacing w:line="360" w:lineRule="auto"/>
        <w:jc w:val="both"/>
        <w:rPr>
          <w:rFonts w:ascii="Times New Roman" w:hAnsi="Times New Roman" w:cs="Times New Roman"/>
          <w:sz w:val="24"/>
          <w:szCs w:val="24"/>
        </w:rPr>
      </w:pPr>
      <w:r w:rsidRPr="00D01EC1">
        <w:rPr>
          <w:rFonts w:ascii="Times New Roman" w:hAnsi="Times New Roman" w:cs="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EE1615" w:rsidRPr="00D01EC1" w:rsidRDefault="00EE1615" w:rsidP="00EE1615">
      <w:pPr>
        <w:pStyle w:val="Heading1"/>
        <w:spacing w:line="360" w:lineRule="auto"/>
        <w:jc w:val="both"/>
        <w:rPr>
          <w:sz w:val="24"/>
          <w:szCs w:val="24"/>
        </w:rPr>
      </w:pPr>
      <w:r w:rsidRPr="00D01EC1">
        <w:rPr>
          <w:sz w:val="24"/>
          <w:szCs w:val="24"/>
        </w:rPr>
        <w:t>3.11 SUMMARY OF METHODOLOGY</w:t>
      </w:r>
    </w:p>
    <w:p w:rsidR="00EE1615" w:rsidRPr="00D01EC1" w:rsidRDefault="00EE1615" w:rsidP="00EE1615">
      <w:pPr>
        <w:pStyle w:val="whitespace-normal"/>
        <w:spacing w:line="360" w:lineRule="auto"/>
        <w:jc w:val="both"/>
      </w:pPr>
      <w:r w:rsidRPr="00D01EC1">
        <w:t xml:space="preserve">This study employed a descriptive research survey design to examine the effect of urbanization on land use patterns in Fate, Ilorin, </w:t>
      </w:r>
      <w:proofErr w:type="spellStart"/>
      <w:proofErr w:type="gramStart"/>
      <w:r w:rsidRPr="00D01EC1">
        <w:t>Kwara</w:t>
      </w:r>
      <w:proofErr w:type="spellEnd"/>
      <w:proofErr w:type="gramEnd"/>
      <w:r w:rsidRPr="00D01EC1">
        <w:t xml:space="preserve"> State, Nigeria. Data were collected from both primary and secondary sources, with primary data obtained through structured questionnaires administered to residents, housing developers, and planning authorities within the study area. The questionnaire instrument contained 10 structured questions divided into sections A and B, designed to extract sufficient and relevant information from respondents regarding urbanization impacts on land use patterns. The target population comprised residents, developers, and planning authorities in Fate, Ilorin who are directly involved in urbanization processes and could provide informed insights into the effectiveness and outcomes of land use changes.</w:t>
      </w:r>
    </w:p>
    <w:p w:rsidR="00EE1615" w:rsidRPr="00D01EC1" w:rsidRDefault="00EE1615" w:rsidP="00EE1615">
      <w:pPr>
        <w:pStyle w:val="whitespace-normal"/>
        <w:spacing w:line="360" w:lineRule="auto"/>
        <w:jc w:val="both"/>
      </w:pPr>
      <w:r w:rsidRPr="00D01EC1">
        <w:lastRenderedPageBreak/>
        <w:t>Using the Taro Yamane formula, a sample size of 133 respondents was determined from an initial population of 200, ensuring statistical representativeness while maintaining research feasibility. The collected data were analyzed using frequency tables to address research questions, while hypotheses were tested using Chi-square statistical tools through SPSS v23. The reliability of the research instrument was validated using Pearson Correlation Coefficient, yielding a coefficient value of 0.68, which falls within the acceptable reliability range of 0.67-0.87. Ethical considerations were strictly observed, including obtaining informed consent from all participants, securing permission from relevant authorities, and establishing scheduled dates for questionnaire distribution to ensure systematic data collection procedures.</w:t>
      </w:r>
    </w:p>
    <w:p w:rsidR="0021231A" w:rsidRPr="00D01EC1" w:rsidRDefault="0021231A">
      <w:pPr>
        <w:rPr>
          <w:rFonts w:ascii="Times New Roman" w:hAnsi="Times New Roman" w:cs="Times New Roman"/>
          <w:sz w:val="24"/>
          <w:szCs w:val="24"/>
        </w:rPr>
      </w:pPr>
      <w:r w:rsidRPr="00D01EC1">
        <w:rPr>
          <w:rFonts w:ascii="Times New Roman" w:hAnsi="Times New Roman" w:cs="Times New Roman"/>
          <w:sz w:val="24"/>
          <w:szCs w:val="24"/>
        </w:rPr>
        <w:br w:type="page"/>
      </w:r>
    </w:p>
    <w:p w:rsidR="0021231A" w:rsidRPr="00D01EC1" w:rsidRDefault="0021231A" w:rsidP="0021231A">
      <w:pPr>
        <w:spacing w:after="0" w:line="360" w:lineRule="auto"/>
        <w:jc w:val="center"/>
        <w:outlineLvl w:val="0"/>
        <w:rPr>
          <w:rFonts w:ascii="Times New Roman" w:eastAsia="Times New Roman" w:hAnsi="Times New Roman" w:cs="Times New Roman"/>
          <w:b/>
          <w:bCs/>
          <w:kern w:val="36"/>
          <w:sz w:val="38"/>
          <w:szCs w:val="48"/>
        </w:rPr>
      </w:pPr>
      <w:r w:rsidRPr="00D01EC1">
        <w:rPr>
          <w:rFonts w:ascii="Times New Roman" w:eastAsia="Times New Roman" w:hAnsi="Times New Roman" w:cs="Times New Roman"/>
          <w:b/>
          <w:bCs/>
          <w:kern w:val="36"/>
          <w:sz w:val="38"/>
          <w:szCs w:val="48"/>
        </w:rPr>
        <w:lastRenderedPageBreak/>
        <w:t>CHAPTER FOUR</w:t>
      </w:r>
    </w:p>
    <w:p w:rsidR="0021231A" w:rsidRPr="00D01EC1" w:rsidRDefault="0021231A" w:rsidP="0021231A">
      <w:pPr>
        <w:spacing w:after="0" w:line="360" w:lineRule="auto"/>
        <w:jc w:val="center"/>
        <w:outlineLvl w:val="1"/>
        <w:rPr>
          <w:rFonts w:ascii="Times New Roman" w:eastAsia="Times New Roman" w:hAnsi="Times New Roman" w:cs="Times New Roman"/>
          <w:b/>
          <w:bCs/>
          <w:sz w:val="26"/>
          <w:szCs w:val="36"/>
        </w:rPr>
      </w:pPr>
      <w:r w:rsidRPr="00D01EC1">
        <w:rPr>
          <w:rFonts w:ascii="Times New Roman" w:eastAsia="Times New Roman" w:hAnsi="Times New Roman" w:cs="Times New Roman"/>
          <w:b/>
          <w:bCs/>
          <w:sz w:val="26"/>
          <w:szCs w:val="36"/>
        </w:rPr>
        <w:t>DATA PRESENTATION, ANALYSIS AND INTERPRETATION</w:t>
      </w:r>
    </w:p>
    <w:p w:rsidR="0021231A" w:rsidRPr="00D01EC1" w:rsidRDefault="0021231A" w:rsidP="0021231A">
      <w:pPr>
        <w:spacing w:after="0" w:line="360" w:lineRule="auto"/>
        <w:jc w:val="both"/>
        <w:outlineLvl w:val="2"/>
        <w:rPr>
          <w:rFonts w:ascii="Times New Roman" w:eastAsia="Times New Roman" w:hAnsi="Times New Roman" w:cs="Times New Roman"/>
          <w:b/>
          <w:bCs/>
          <w:sz w:val="27"/>
          <w:szCs w:val="27"/>
        </w:rPr>
      </w:pPr>
      <w:r w:rsidRPr="00D01EC1">
        <w:rPr>
          <w:rFonts w:ascii="Times New Roman" w:eastAsia="Times New Roman" w:hAnsi="Times New Roman" w:cs="Times New Roman"/>
          <w:b/>
          <w:bCs/>
          <w:sz w:val="27"/>
          <w:szCs w:val="27"/>
        </w:rPr>
        <w:t>4.0 Introduction</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This chapter presents the analysis and interpretation of the data collected through questionnaires administered to residents, developers, and planning authorities in the Fate area of Ilorin West LGA, </w:t>
      </w:r>
      <w:proofErr w:type="spellStart"/>
      <w:r w:rsidRPr="00D01EC1">
        <w:rPr>
          <w:rFonts w:ascii="Times New Roman" w:eastAsia="Times New Roman" w:hAnsi="Times New Roman" w:cs="Times New Roman"/>
          <w:sz w:val="24"/>
          <w:szCs w:val="24"/>
        </w:rPr>
        <w:t>Kwara</w:t>
      </w:r>
      <w:proofErr w:type="spellEnd"/>
      <w:r w:rsidRPr="00D01EC1">
        <w:rPr>
          <w:rFonts w:ascii="Times New Roman" w:eastAsia="Times New Roman" w:hAnsi="Times New Roman" w:cs="Times New Roman"/>
          <w:sz w:val="24"/>
          <w:szCs w:val="24"/>
        </w:rPr>
        <w:t xml:space="preserve"> State. The purpose of this analysis is to evaluate the effects of urbanization on land use patterns in the study area. The data are presented in tabular form and analyzed using descriptive statistics, while hypotheses are tested using the Chi-square statistical tool.</w:t>
      </w:r>
    </w:p>
    <w:p w:rsidR="0021231A" w:rsidRPr="00D01EC1" w:rsidRDefault="0021231A" w:rsidP="0021231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D01EC1">
        <w:rPr>
          <w:rFonts w:ascii="Times New Roman" w:eastAsia="Times New Roman" w:hAnsi="Times New Roman" w:cs="Times New Roman"/>
          <w:b/>
          <w:bCs/>
          <w:sz w:val="27"/>
          <w:szCs w:val="27"/>
        </w:rPr>
        <w:t>4.1 Data Presentation</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total number of valid questionnaires retrieved and analyzed was 133. The responses are categorized into sections corresponding to the questionnaire structure as follows:</w:t>
      </w:r>
    </w:p>
    <w:p w:rsidR="0021231A" w:rsidRPr="00D01EC1" w:rsidRDefault="0021231A" w:rsidP="0021231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4.1.1 Section A: Demographic Information</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Demographic characteristics such as gender, age, educational level, occupation, and length of residency in Fate were obtained to understand the respondents' background and establish their credibility for providing reliable information about urbanization impacts.</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4.1: Gender Distribution of Respondents</w:t>
      </w:r>
    </w:p>
    <w:p w:rsidR="0021231A" w:rsidRPr="00BE6B05" w:rsidRDefault="0021231A" w:rsidP="0021231A">
      <w:pPr>
        <w:spacing w:before="100" w:beforeAutospacing="1" w:after="100" w:afterAutospacing="1" w:line="240" w:lineRule="auto"/>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513"/>
        <w:gridCol w:w="1513"/>
        <w:gridCol w:w="1513"/>
      </w:tblGrid>
      <w:tr w:rsidR="0021231A" w:rsidRPr="00D01EC1" w:rsidTr="00CB3645">
        <w:trPr>
          <w:trHeight w:val="529"/>
        </w:trPr>
        <w:tc>
          <w:tcPr>
            <w:tcW w:w="1513" w:type="dxa"/>
            <w:vAlign w:val="center"/>
          </w:tcPr>
          <w:p w:rsidR="0021231A" w:rsidRPr="00BE6B05" w:rsidRDefault="0021231A" w:rsidP="00CB3645">
            <w:pPr>
              <w:spacing w:line="480" w:lineRule="auto"/>
              <w:jc w:val="center"/>
              <w:rPr>
                <w:rFonts w:ascii="Times New Roman" w:eastAsia="Times New Roman" w:hAnsi="Times New Roman" w:cs="Times New Roman"/>
                <w:b/>
                <w:bCs/>
                <w:sz w:val="24"/>
                <w:szCs w:val="24"/>
              </w:rPr>
            </w:pPr>
            <w:r w:rsidRPr="00BE6B05">
              <w:rPr>
                <w:rFonts w:ascii="Times New Roman" w:eastAsia="Times New Roman" w:hAnsi="Times New Roman" w:cs="Times New Roman"/>
                <w:b/>
                <w:bCs/>
                <w:sz w:val="24"/>
                <w:szCs w:val="24"/>
              </w:rPr>
              <w:t>Gender</w:t>
            </w:r>
          </w:p>
        </w:tc>
        <w:tc>
          <w:tcPr>
            <w:tcW w:w="1513" w:type="dxa"/>
          </w:tcPr>
          <w:p w:rsidR="0021231A" w:rsidRPr="00D01EC1" w:rsidRDefault="0021231A" w:rsidP="00CB3645">
            <w:pPr>
              <w:spacing w:line="360" w:lineRule="auto"/>
              <w:rPr>
                <w:rFonts w:ascii="Times New Roman" w:hAnsi="Times New Roman" w:cs="Times New Roman"/>
              </w:rPr>
            </w:pPr>
            <w:r w:rsidRPr="00BE6B05">
              <w:rPr>
                <w:rFonts w:ascii="Times New Roman" w:eastAsia="Times New Roman" w:hAnsi="Times New Roman" w:cs="Times New Roman"/>
                <w:b/>
                <w:bCs/>
                <w:sz w:val="24"/>
                <w:szCs w:val="24"/>
              </w:rPr>
              <w:t>Frequency</w:t>
            </w:r>
          </w:p>
        </w:tc>
        <w:tc>
          <w:tcPr>
            <w:tcW w:w="1513" w:type="dxa"/>
          </w:tcPr>
          <w:p w:rsidR="0021231A" w:rsidRPr="00D01EC1" w:rsidRDefault="0021231A" w:rsidP="00CB3645">
            <w:pPr>
              <w:rPr>
                <w:rFonts w:ascii="Times New Roman" w:hAnsi="Times New Roman" w:cs="Times New Roman"/>
                <w:b/>
              </w:rPr>
            </w:pPr>
            <w:r w:rsidRPr="00D01EC1">
              <w:rPr>
                <w:rFonts w:ascii="Times New Roman" w:hAnsi="Times New Roman" w:cs="Times New Roman"/>
                <w:b/>
              </w:rPr>
              <w:t>Percentage</w:t>
            </w:r>
          </w:p>
        </w:tc>
      </w:tr>
      <w:tr w:rsidR="0021231A" w:rsidRPr="00D01EC1" w:rsidTr="00CB3645">
        <w:trPr>
          <w:trHeight w:val="562"/>
        </w:trPr>
        <w:tc>
          <w:tcPr>
            <w:tcW w:w="1513"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Male</w:t>
            </w:r>
          </w:p>
        </w:tc>
        <w:tc>
          <w:tcPr>
            <w:tcW w:w="1513"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76</w:t>
            </w:r>
          </w:p>
        </w:tc>
        <w:tc>
          <w:tcPr>
            <w:tcW w:w="1513" w:type="dxa"/>
          </w:tcPr>
          <w:p w:rsidR="0021231A" w:rsidRPr="00D01EC1" w:rsidRDefault="0021231A" w:rsidP="00CB3645">
            <w:pPr>
              <w:jc w:val="center"/>
              <w:rPr>
                <w:rFonts w:ascii="Times New Roman" w:hAnsi="Times New Roman" w:cs="Times New Roman"/>
              </w:rPr>
            </w:pPr>
            <w:r w:rsidRPr="00BE6B05">
              <w:rPr>
                <w:rFonts w:ascii="Times New Roman" w:eastAsia="Times New Roman" w:hAnsi="Times New Roman" w:cs="Times New Roman"/>
                <w:sz w:val="24"/>
                <w:szCs w:val="24"/>
              </w:rPr>
              <w:t>57.1%</w:t>
            </w:r>
          </w:p>
        </w:tc>
      </w:tr>
      <w:tr w:rsidR="0021231A" w:rsidRPr="00D01EC1" w:rsidTr="00CB3645">
        <w:trPr>
          <w:trHeight w:val="529"/>
        </w:trPr>
        <w:tc>
          <w:tcPr>
            <w:tcW w:w="1513" w:type="dxa"/>
          </w:tcPr>
          <w:p w:rsidR="0021231A" w:rsidRPr="00D01EC1" w:rsidRDefault="0021231A" w:rsidP="00CB3645">
            <w:pPr>
              <w:jc w:val="center"/>
              <w:rPr>
                <w:rFonts w:ascii="Times New Roman" w:hAnsi="Times New Roman" w:cs="Times New Roman"/>
              </w:rPr>
            </w:pPr>
            <w:r w:rsidRPr="00BE6B05">
              <w:rPr>
                <w:rFonts w:ascii="Times New Roman" w:eastAsia="Times New Roman" w:hAnsi="Times New Roman" w:cs="Times New Roman"/>
                <w:sz w:val="24"/>
                <w:szCs w:val="24"/>
              </w:rPr>
              <w:t>Female</w:t>
            </w:r>
          </w:p>
        </w:tc>
        <w:tc>
          <w:tcPr>
            <w:tcW w:w="1513" w:type="dxa"/>
          </w:tcPr>
          <w:p w:rsidR="0021231A" w:rsidRPr="00D01EC1" w:rsidRDefault="0021231A" w:rsidP="00CB3645">
            <w:pPr>
              <w:jc w:val="center"/>
              <w:rPr>
                <w:rFonts w:ascii="Times New Roman" w:hAnsi="Times New Roman" w:cs="Times New Roman"/>
              </w:rPr>
            </w:pPr>
            <w:r w:rsidRPr="00BE6B05">
              <w:rPr>
                <w:rFonts w:ascii="Times New Roman" w:eastAsia="Times New Roman" w:hAnsi="Times New Roman" w:cs="Times New Roman"/>
                <w:sz w:val="24"/>
                <w:szCs w:val="24"/>
              </w:rPr>
              <w:t>57</w:t>
            </w:r>
          </w:p>
        </w:tc>
        <w:tc>
          <w:tcPr>
            <w:tcW w:w="1513" w:type="dxa"/>
          </w:tcPr>
          <w:p w:rsidR="0021231A" w:rsidRPr="00D01EC1" w:rsidRDefault="0021231A" w:rsidP="00CB3645">
            <w:pPr>
              <w:jc w:val="center"/>
              <w:rPr>
                <w:rFonts w:ascii="Times New Roman" w:hAnsi="Times New Roman" w:cs="Times New Roman"/>
              </w:rPr>
            </w:pPr>
            <w:r w:rsidRPr="00BE6B05">
              <w:rPr>
                <w:rFonts w:ascii="Times New Roman" w:eastAsia="Times New Roman" w:hAnsi="Times New Roman" w:cs="Times New Roman"/>
                <w:sz w:val="24"/>
                <w:szCs w:val="24"/>
              </w:rPr>
              <w:t>42.9%</w:t>
            </w:r>
          </w:p>
        </w:tc>
      </w:tr>
      <w:tr w:rsidR="0021231A" w:rsidRPr="00D01EC1" w:rsidTr="00CB3645">
        <w:trPr>
          <w:trHeight w:val="562"/>
        </w:trPr>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b/>
          <w:bCs/>
          <w:sz w:val="24"/>
          <w:szCs w:val="24"/>
        </w:rPr>
      </w:pP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Interpretation:</w:t>
      </w:r>
      <w:r w:rsidRPr="00D01EC1">
        <w:rPr>
          <w:rFonts w:ascii="Times New Roman" w:eastAsia="Times New Roman" w:hAnsi="Times New Roman" w:cs="Times New Roman"/>
          <w:sz w:val="24"/>
          <w:szCs w:val="24"/>
        </w:rPr>
        <w:t xml:space="preserve"> The gender distribution of respondents shows a slight male dominance with 76 male respondents (57.1%) compared to 57 female respondents (42.9%). This distribution reflects a relatively balanced sample with adequate representation from both genders, ensuring that perspectives on urbanization impacts are captured across gender lines. The higher male participation may be attributed to men's traditional roles in land ownership and property development decisions in the study area.</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4.2: Age Group Distribution of Respondents</w:t>
      </w:r>
    </w:p>
    <w:tbl>
      <w:tblPr>
        <w:tblStyle w:val="TableGrid"/>
        <w:tblW w:w="0" w:type="auto"/>
        <w:tblLook w:val="04A0" w:firstRow="1" w:lastRow="0" w:firstColumn="1" w:lastColumn="0" w:noHBand="0" w:noVBand="1"/>
      </w:tblPr>
      <w:tblGrid>
        <w:gridCol w:w="1876"/>
        <w:gridCol w:w="1876"/>
        <w:gridCol w:w="1876"/>
      </w:tblGrid>
      <w:tr w:rsidR="0021231A" w:rsidRPr="00D01EC1" w:rsidTr="00CB3645">
        <w:trPr>
          <w:trHeight w:val="481"/>
        </w:trPr>
        <w:tc>
          <w:tcPr>
            <w:tcW w:w="1876" w:type="dxa"/>
            <w:vAlign w:val="center"/>
          </w:tcPr>
          <w:p w:rsidR="0021231A" w:rsidRPr="00BE6B05" w:rsidRDefault="0021231A" w:rsidP="00CB3645">
            <w:pPr>
              <w:spacing w:line="480" w:lineRule="auto"/>
              <w:jc w:val="cente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Age Group</w:t>
            </w:r>
          </w:p>
        </w:tc>
        <w:tc>
          <w:tcPr>
            <w:tcW w:w="1876" w:type="dxa"/>
          </w:tcPr>
          <w:p w:rsidR="0021231A" w:rsidRPr="00D01EC1" w:rsidRDefault="0021231A" w:rsidP="00CB3645">
            <w:pPr>
              <w:spacing w:line="360" w:lineRule="auto"/>
              <w:rPr>
                <w:rFonts w:ascii="Times New Roman" w:hAnsi="Times New Roman" w:cs="Times New Roman"/>
              </w:rPr>
            </w:pPr>
            <w:r w:rsidRPr="00BE6B05">
              <w:rPr>
                <w:rFonts w:ascii="Times New Roman" w:eastAsia="Times New Roman" w:hAnsi="Times New Roman" w:cs="Times New Roman"/>
                <w:b/>
                <w:bCs/>
                <w:sz w:val="24"/>
                <w:szCs w:val="24"/>
              </w:rPr>
              <w:t>Frequency</w:t>
            </w:r>
          </w:p>
        </w:tc>
        <w:tc>
          <w:tcPr>
            <w:tcW w:w="1876" w:type="dxa"/>
          </w:tcPr>
          <w:p w:rsidR="0021231A" w:rsidRPr="00D01EC1" w:rsidRDefault="0021231A" w:rsidP="00CB3645">
            <w:pPr>
              <w:rPr>
                <w:rFonts w:ascii="Times New Roman" w:hAnsi="Times New Roman" w:cs="Times New Roman"/>
                <w:b/>
              </w:rPr>
            </w:pPr>
            <w:r w:rsidRPr="00D01EC1">
              <w:rPr>
                <w:rFonts w:ascii="Times New Roman" w:hAnsi="Times New Roman" w:cs="Times New Roman"/>
                <w:b/>
              </w:rPr>
              <w:t>Percentage</w:t>
            </w:r>
          </w:p>
        </w:tc>
      </w:tr>
      <w:tr w:rsidR="0021231A" w:rsidRPr="00D01EC1" w:rsidTr="00CB3645">
        <w:trPr>
          <w:trHeight w:val="511"/>
        </w:trPr>
        <w:tc>
          <w:tcPr>
            <w:tcW w:w="1876"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18-35 Years</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72</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54</w:t>
            </w:r>
            <w:r w:rsidRPr="00BE6B05">
              <w:rPr>
                <w:rFonts w:ascii="Times New Roman" w:eastAsia="Times New Roman" w:hAnsi="Times New Roman" w:cs="Times New Roman"/>
                <w:sz w:val="24"/>
                <w:szCs w:val="24"/>
              </w:rPr>
              <w:t>.1%</w:t>
            </w:r>
          </w:p>
        </w:tc>
      </w:tr>
      <w:tr w:rsidR="0021231A" w:rsidRPr="00D01EC1" w:rsidTr="00CB3645">
        <w:trPr>
          <w:trHeight w:val="481"/>
        </w:trPr>
        <w:tc>
          <w:tcPr>
            <w:tcW w:w="1876"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36-50 Years</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42</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31.6</w:t>
            </w:r>
            <w:r w:rsidRPr="00BE6B05">
              <w:rPr>
                <w:rFonts w:ascii="Times New Roman" w:eastAsia="Times New Roman" w:hAnsi="Times New Roman" w:cs="Times New Roman"/>
                <w:sz w:val="24"/>
                <w:szCs w:val="24"/>
              </w:rPr>
              <w:t>%</w:t>
            </w:r>
          </w:p>
        </w:tc>
      </w:tr>
      <w:tr w:rsidR="0021231A" w:rsidRPr="00D01EC1" w:rsidTr="00CB3645">
        <w:trPr>
          <w:trHeight w:val="511"/>
        </w:trPr>
        <w:tc>
          <w:tcPr>
            <w:tcW w:w="1876"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Above 50</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19</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14.3%</w:t>
            </w:r>
          </w:p>
        </w:tc>
      </w:tr>
      <w:tr w:rsidR="0021231A" w:rsidRPr="00D01EC1" w:rsidTr="00CB3645">
        <w:trPr>
          <w:trHeight w:val="511"/>
        </w:trPr>
        <w:tc>
          <w:tcPr>
            <w:tcW w:w="187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187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after="0"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age distribution reveals that the majority of respondents (72 respondents, 54.1%) fall within the 18-35 years age bracket, representing the active working population. This is followed by the 36-50 years age group with 42 respondents (31.6%), while those above 50 years constitute the smallest group with 19 respondents (14.3%). This age distribution is significant as the younger population (18-35 years) is most likely to witness and actively participate in the ongoing urbanization process, while the older respondents can provide valuable insights into historical land use patterns and changes over time.</w:t>
      </w:r>
    </w:p>
    <w:p w:rsidR="0021231A" w:rsidRPr="00D01EC1" w:rsidRDefault="0021231A" w:rsidP="0021231A">
      <w:pPr>
        <w:spacing w:after="0"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4.3: Educational Level Distribution of Respondents</w:t>
      </w:r>
    </w:p>
    <w:tbl>
      <w:tblPr>
        <w:tblStyle w:val="TableGrid"/>
        <w:tblW w:w="0" w:type="auto"/>
        <w:tblLook w:val="04A0" w:firstRow="1" w:lastRow="0" w:firstColumn="1" w:lastColumn="0" w:noHBand="0" w:noVBand="1"/>
      </w:tblPr>
      <w:tblGrid>
        <w:gridCol w:w="2466"/>
        <w:gridCol w:w="2295"/>
        <w:gridCol w:w="2295"/>
      </w:tblGrid>
      <w:tr w:rsidR="0021231A" w:rsidRPr="00D01EC1" w:rsidTr="00CB3645">
        <w:trPr>
          <w:trHeight w:val="518"/>
        </w:trPr>
        <w:tc>
          <w:tcPr>
            <w:tcW w:w="2466" w:type="dxa"/>
            <w:vAlign w:val="center"/>
          </w:tcPr>
          <w:p w:rsidR="0021231A" w:rsidRPr="00BE6B05" w:rsidRDefault="0021231A" w:rsidP="00CB3645">
            <w:pPr>
              <w:spacing w:line="480" w:lineRule="auto"/>
              <w:jc w:val="cente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Education Level</w:t>
            </w:r>
          </w:p>
        </w:tc>
        <w:tc>
          <w:tcPr>
            <w:tcW w:w="2295" w:type="dxa"/>
          </w:tcPr>
          <w:p w:rsidR="0021231A" w:rsidRPr="00D01EC1" w:rsidRDefault="0021231A" w:rsidP="00CB3645">
            <w:pPr>
              <w:spacing w:line="360" w:lineRule="auto"/>
              <w:rPr>
                <w:rFonts w:ascii="Times New Roman" w:hAnsi="Times New Roman" w:cs="Times New Roman"/>
              </w:rPr>
            </w:pPr>
            <w:r w:rsidRPr="00BE6B05">
              <w:rPr>
                <w:rFonts w:ascii="Times New Roman" w:eastAsia="Times New Roman" w:hAnsi="Times New Roman" w:cs="Times New Roman"/>
                <w:b/>
                <w:bCs/>
                <w:sz w:val="24"/>
                <w:szCs w:val="24"/>
              </w:rPr>
              <w:t>Frequency</w:t>
            </w:r>
          </w:p>
        </w:tc>
        <w:tc>
          <w:tcPr>
            <w:tcW w:w="2295" w:type="dxa"/>
          </w:tcPr>
          <w:p w:rsidR="0021231A" w:rsidRPr="00D01EC1" w:rsidRDefault="0021231A" w:rsidP="00CB3645">
            <w:pPr>
              <w:rPr>
                <w:rFonts w:ascii="Times New Roman" w:hAnsi="Times New Roman" w:cs="Times New Roman"/>
                <w:b/>
              </w:rPr>
            </w:pPr>
            <w:r w:rsidRPr="00D01EC1">
              <w:rPr>
                <w:rFonts w:ascii="Times New Roman" w:hAnsi="Times New Roman" w:cs="Times New Roman"/>
                <w:b/>
              </w:rPr>
              <w:t>Percentage</w:t>
            </w:r>
          </w:p>
        </w:tc>
      </w:tr>
      <w:tr w:rsidR="0021231A" w:rsidRPr="00D01EC1" w:rsidTr="00CB3645">
        <w:trPr>
          <w:trHeight w:val="551"/>
        </w:trPr>
        <w:tc>
          <w:tcPr>
            <w:tcW w:w="246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No Formal Education</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10</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7.5</w:t>
            </w:r>
            <w:r w:rsidRPr="00BE6B05">
              <w:rPr>
                <w:rFonts w:ascii="Times New Roman" w:eastAsia="Times New Roman" w:hAnsi="Times New Roman" w:cs="Times New Roman"/>
                <w:sz w:val="24"/>
                <w:szCs w:val="24"/>
              </w:rPr>
              <w:t>%</w:t>
            </w:r>
          </w:p>
        </w:tc>
      </w:tr>
      <w:tr w:rsidR="0021231A" w:rsidRPr="00D01EC1" w:rsidTr="00CB3645">
        <w:trPr>
          <w:trHeight w:val="518"/>
        </w:trPr>
        <w:tc>
          <w:tcPr>
            <w:tcW w:w="246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Primary/Secondary</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35</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26.3</w:t>
            </w:r>
            <w:r w:rsidRPr="00BE6B05">
              <w:rPr>
                <w:rFonts w:ascii="Times New Roman" w:eastAsia="Times New Roman" w:hAnsi="Times New Roman" w:cs="Times New Roman"/>
                <w:sz w:val="24"/>
                <w:szCs w:val="24"/>
              </w:rPr>
              <w:t>%</w:t>
            </w:r>
          </w:p>
        </w:tc>
      </w:tr>
      <w:tr w:rsidR="0021231A" w:rsidRPr="00D01EC1" w:rsidTr="00CB3645">
        <w:trPr>
          <w:trHeight w:val="551"/>
        </w:trPr>
        <w:tc>
          <w:tcPr>
            <w:tcW w:w="246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sz w:val="24"/>
                <w:szCs w:val="24"/>
              </w:rPr>
              <w:t>Tertiary Education</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88</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hAnsi="Times New Roman" w:cs="Times New Roman"/>
              </w:rPr>
              <w:t>66.2%</w:t>
            </w:r>
          </w:p>
        </w:tc>
      </w:tr>
      <w:tr w:rsidR="0021231A" w:rsidRPr="00D01EC1" w:rsidTr="00CB3645">
        <w:trPr>
          <w:trHeight w:val="551"/>
        </w:trPr>
        <w:tc>
          <w:tcPr>
            <w:tcW w:w="246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Interpretation:</w:t>
      </w:r>
      <w:r w:rsidRPr="00D01EC1">
        <w:rPr>
          <w:rFonts w:ascii="Times New Roman" w:eastAsia="Times New Roman" w:hAnsi="Times New Roman" w:cs="Times New Roman"/>
          <w:sz w:val="24"/>
          <w:szCs w:val="24"/>
        </w:rPr>
        <w:t xml:space="preserve"> The educational profile shows a highly educated sample population, with 88 respondents (66.2%) having tertiary education, 35 respondents (26.3%) with primary/secondary education, and only 10 respondents (7.5%) with no formal education. This educational distribution is crucial for the study as it indicates that the majority of respondents possess the analytical capacity to understand and articulate the complex impacts of urbanization on land use patterns. The high literacy level ensures the reliability and validity of responses regarding planning and development issues.</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4.4: Occupation Distribution of Respondents</w:t>
      </w:r>
    </w:p>
    <w:tbl>
      <w:tblPr>
        <w:tblStyle w:val="TableGrid"/>
        <w:tblW w:w="0" w:type="auto"/>
        <w:tblLook w:val="04A0" w:firstRow="1" w:lastRow="0" w:firstColumn="1" w:lastColumn="0" w:noHBand="0" w:noVBand="1"/>
      </w:tblPr>
      <w:tblGrid>
        <w:gridCol w:w="2466"/>
        <w:gridCol w:w="2295"/>
        <w:gridCol w:w="2295"/>
      </w:tblGrid>
      <w:tr w:rsidR="0021231A" w:rsidRPr="00D01EC1" w:rsidTr="00CB3645">
        <w:trPr>
          <w:trHeight w:val="518"/>
        </w:trPr>
        <w:tc>
          <w:tcPr>
            <w:tcW w:w="2466" w:type="dxa"/>
            <w:vAlign w:val="center"/>
          </w:tcPr>
          <w:p w:rsidR="0021231A" w:rsidRPr="00BE6B05" w:rsidRDefault="0021231A" w:rsidP="00CB3645">
            <w:pPr>
              <w:spacing w:line="480" w:lineRule="auto"/>
              <w:jc w:val="cente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Education Level</w:t>
            </w:r>
          </w:p>
        </w:tc>
        <w:tc>
          <w:tcPr>
            <w:tcW w:w="2295" w:type="dxa"/>
          </w:tcPr>
          <w:p w:rsidR="0021231A" w:rsidRPr="00D01EC1" w:rsidRDefault="0021231A" w:rsidP="00CB3645">
            <w:pPr>
              <w:spacing w:line="360" w:lineRule="auto"/>
              <w:rPr>
                <w:rFonts w:ascii="Times New Roman" w:hAnsi="Times New Roman" w:cs="Times New Roman"/>
              </w:rPr>
            </w:pPr>
            <w:r w:rsidRPr="00BE6B05">
              <w:rPr>
                <w:rFonts w:ascii="Times New Roman" w:eastAsia="Times New Roman" w:hAnsi="Times New Roman" w:cs="Times New Roman"/>
                <w:b/>
                <w:bCs/>
                <w:sz w:val="24"/>
                <w:szCs w:val="24"/>
              </w:rPr>
              <w:t>Frequency</w:t>
            </w:r>
          </w:p>
        </w:tc>
        <w:tc>
          <w:tcPr>
            <w:tcW w:w="2295" w:type="dxa"/>
          </w:tcPr>
          <w:p w:rsidR="0021231A" w:rsidRPr="00D01EC1" w:rsidRDefault="0021231A" w:rsidP="00CB3645">
            <w:pPr>
              <w:rPr>
                <w:rFonts w:ascii="Times New Roman" w:hAnsi="Times New Roman" w:cs="Times New Roman"/>
                <w:b/>
              </w:rPr>
            </w:pPr>
            <w:r w:rsidRPr="00D01EC1">
              <w:rPr>
                <w:rFonts w:ascii="Times New Roman" w:hAnsi="Times New Roman" w:cs="Times New Roman"/>
                <w:b/>
              </w:rPr>
              <w:t>Percentage</w:t>
            </w:r>
          </w:p>
        </w:tc>
      </w:tr>
      <w:tr w:rsidR="0021231A" w:rsidRPr="00D01EC1" w:rsidTr="00CB3645">
        <w:trPr>
          <w:trHeight w:val="551"/>
        </w:trPr>
        <w:tc>
          <w:tcPr>
            <w:tcW w:w="2466"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Civil Servant</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36</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27.1%</w:t>
            </w:r>
          </w:p>
        </w:tc>
      </w:tr>
      <w:tr w:rsidR="0021231A" w:rsidRPr="00D01EC1" w:rsidTr="00CB3645">
        <w:trPr>
          <w:trHeight w:val="518"/>
        </w:trPr>
        <w:tc>
          <w:tcPr>
            <w:tcW w:w="2466"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Private Sector/Business</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38</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28.6%</w:t>
            </w:r>
          </w:p>
        </w:tc>
      </w:tr>
      <w:tr w:rsidR="0021231A" w:rsidRPr="00D01EC1" w:rsidTr="00CB3645">
        <w:trPr>
          <w:trHeight w:val="551"/>
        </w:trPr>
        <w:tc>
          <w:tcPr>
            <w:tcW w:w="2466"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Farmer</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11</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8.3%</w:t>
            </w:r>
          </w:p>
        </w:tc>
      </w:tr>
      <w:tr w:rsidR="0021231A" w:rsidRPr="00D01EC1" w:rsidTr="00CB3645">
        <w:trPr>
          <w:trHeight w:val="551"/>
        </w:trPr>
        <w:tc>
          <w:tcPr>
            <w:tcW w:w="2466"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Student/Unemployed</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30</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22.6%</w:t>
            </w:r>
          </w:p>
        </w:tc>
      </w:tr>
      <w:tr w:rsidR="0021231A" w:rsidRPr="00D01EC1" w:rsidTr="00CB3645">
        <w:trPr>
          <w:trHeight w:val="551"/>
        </w:trPr>
        <w:tc>
          <w:tcPr>
            <w:tcW w:w="2466"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Others</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18</w:t>
            </w:r>
          </w:p>
        </w:tc>
        <w:tc>
          <w:tcPr>
            <w:tcW w:w="2295" w:type="dxa"/>
            <w:vAlign w:val="center"/>
          </w:tcPr>
          <w:p w:rsidR="0021231A" w:rsidRPr="00D01EC1" w:rsidRDefault="0021231A" w:rsidP="00CB3645">
            <w:pPr>
              <w:spacing w:line="36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13.5%</w:t>
            </w:r>
          </w:p>
        </w:tc>
      </w:tr>
      <w:tr w:rsidR="0021231A" w:rsidRPr="00D01EC1" w:rsidTr="00CB3645">
        <w:trPr>
          <w:trHeight w:val="551"/>
        </w:trPr>
        <w:tc>
          <w:tcPr>
            <w:tcW w:w="2466"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2295"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occupational distribution reveals a diverse economic base with private sector/business activities leading at 38 respondents (28.6%), followed closely by civil servants at 36 respondents (27.1%). Students and unemployed individuals constitute 30 respondents (22.6%), while farmers represent 11 respondents (8.3%), and others account for 18 respondents (13.5%). The relatively low percentage of farmers (8.3%) compared to other occupations suggests the ongoing transformation from an agricultural-based economy to a more diversified urban economy, which aligns with the urbanization process being studied.</w:t>
      </w:r>
    </w:p>
    <w:p w:rsidR="0021231A" w:rsidRPr="00D01EC1" w:rsidRDefault="0021231A" w:rsidP="0021231A">
      <w:pP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br w:type="page"/>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Table 4.5: Years of Residency in Fate</w:t>
      </w:r>
    </w:p>
    <w:tbl>
      <w:tblPr>
        <w:tblStyle w:val="TableGrid"/>
        <w:tblW w:w="0" w:type="auto"/>
        <w:tblLook w:val="04A0" w:firstRow="1" w:lastRow="0" w:firstColumn="1" w:lastColumn="0" w:noHBand="0" w:noVBand="1"/>
      </w:tblPr>
      <w:tblGrid>
        <w:gridCol w:w="1513"/>
        <w:gridCol w:w="1513"/>
        <w:gridCol w:w="1513"/>
      </w:tblGrid>
      <w:tr w:rsidR="0021231A" w:rsidRPr="00D01EC1" w:rsidTr="00CB3645">
        <w:trPr>
          <w:trHeight w:val="529"/>
        </w:trPr>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Years Lived</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62"/>
        </w:trPr>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&lt;10 years</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48</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36.1%</w:t>
            </w:r>
          </w:p>
        </w:tc>
      </w:tr>
      <w:tr w:rsidR="0021231A" w:rsidRPr="00D01EC1" w:rsidTr="00CB3645">
        <w:trPr>
          <w:trHeight w:val="529"/>
        </w:trPr>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10–20 years</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54</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40.6%</w:t>
            </w:r>
          </w:p>
        </w:tc>
      </w:tr>
      <w:tr w:rsidR="0021231A" w:rsidRPr="00D01EC1" w:rsidTr="00CB3645">
        <w:trPr>
          <w:trHeight w:val="562"/>
        </w:trPr>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&gt;20 years</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31</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23.3%</w:t>
            </w:r>
          </w:p>
        </w:tc>
      </w:tr>
      <w:tr w:rsidR="0021231A" w:rsidRPr="00D01EC1" w:rsidTr="00CB3645">
        <w:trPr>
          <w:trHeight w:val="562"/>
        </w:trPr>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length of residency data shows that 54 respondents (40.6%) have lived in Fate for 10-20 years, 48 respondents (36.1%) for less than 10 years, and 31 respondents (23.3%) for more than 20 years. This distribution is particularly valuable as it provides a temporal perspective on land use changes. Long-term residents (&gt;20 years) can provide historical context and baseline information about previous land use patterns, while newer residents can offer insights into recent developments and current urbanization trends.</w:t>
      </w:r>
    </w:p>
    <w:p w:rsidR="0021231A" w:rsidRPr="00D01EC1" w:rsidRDefault="0021231A" w:rsidP="0021231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4.1.2 Section B: Land Use Changes and Urbanization</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This section examines the transformation of land use patterns in the study area, comparing initial and current land use types and documenting observed changes due to urbanization.</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4.6: Initial Land Use Distribution</w:t>
      </w:r>
    </w:p>
    <w:tbl>
      <w:tblPr>
        <w:tblStyle w:val="TableGrid"/>
        <w:tblW w:w="0" w:type="auto"/>
        <w:tblLook w:val="04A0" w:firstRow="1" w:lastRow="0" w:firstColumn="1" w:lastColumn="0" w:noHBand="0" w:noVBand="1"/>
      </w:tblPr>
      <w:tblGrid>
        <w:gridCol w:w="1957"/>
        <w:gridCol w:w="1957"/>
        <w:gridCol w:w="1957"/>
      </w:tblGrid>
      <w:tr w:rsidR="0021231A" w:rsidRPr="00D01EC1" w:rsidTr="00CB3645">
        <w:trPr>
          <w:trHeight w:val="494"/>
        </w:trPr>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Land Use Type</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25"/>
        </w:trPr>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Agricultural Land</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60</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45.1%</w:t>
            </w:r>
          </w:p>
        </w:tc>
      </w:tr>
      <w:tr w:rsidR="0021231A" w:rsidRPr="00D01EC1" w:rsidTr="00CB3645">
        <w:trPr>
          <w:trHeight w:val="494"/>
        </w:trPr>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Forest/Bush Land</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38</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28.6%</w:t>
            </w:r>
          </w:p>
        </w:tc>
      </w:tr>
      <w:tr w:rsidR="0021231A" w:rsidRPr="00D01EC1" w:rsidTr="00CB3645">
        <w:trPr>
          <w:trHeight w:val="525"/>
        </w:trPr>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Residential Areas</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30</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22.6%</w:t>
            </w:r>
          </w:p>
        </w:tc>
      </w:tr>
      <w:tr w:rsidR="0021231A" w:rsidRPr="00D01EC1" w:rsidTr="00CB3645">
        <w:trPr>
          <w:trHeight w:val="525"/>
        </w:trPr>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Others</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w:t>
            </w:r>
          </w:p>
        </w:tc>
        <w:tc>
          <w:tcPr>
            <w:tcW w:w="1957"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3.7%</w:t>
            </w:r>
          </w:p>
        </w:tc>
      </w:tr>
      <w:tr w:rsidR="0021231A" w:rsidRPr="00D01EC1" w:rsidTr="00CB3645">
        <w:trPr>
          <w:trHeight w:val="525"/>
        </w:trPr>
        <w:tc>
          <w:tcPr>
            <w:tcW w:w="1957"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1957"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1957"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Interpretation:</w:t>
      </w:r>
      <w:r w:rsidRPr="00D01EC1">
        <w:rPr>
          <w:rFonts w:ascii="Times New Roman" w:eastAsia="Times New Roman" w:hAnsi="Times New Roman" w:cs="Times New Roman"/>
          <w:sz w:val="24"/>
          <w:szCs w:val="24"/>
        </w:rPr>
        <w:t xml:space="preserve"> The initial land use pattern reveals that agricultural land dominated the area with 60 respondents (45.1%) identifying it as the primary land use type. Forest/bush land accounted for 38 respondents (28.6%), residential areas for 30 respondents (22.6%), and other uses for 5 respondents (3.7%). This distribution confirms that Fate was predominantly an agricultural and natural landscape before the current wave of urbanization, providing a clear baseline against which current changes can be measured.</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4.7: Current Land Use Distribution</w:t>
      </w:r>
    </w:p>
    <w:tbl>
      <w:tblPr>
        <w:tblStyle w:val="TableGrid"/>
        <w:tblW w:w="0" w:type="auto"/>
        <w:tblLook w:val="04A0" w:firstRow="1" w:lastRow="0" w:firstColumn="1" w:lastColumn="0" w:noHBand="0" w:noVBand="1"/>
      </w:tblPr>
      <w:tblGrid>
        <w:gridCol w:w="2411"/>
        <w:gridCol w:w="2411"/>
        <w:gridCol w:w="2411"/>
      </w:tblGrid>
      <w:tr w:rsidR="0021231A" w:rsidRPr="00D01EC1" w:rsidTr="00CB3645">
        <w:trPr>
          <w:trHeight w:val="488"/>
        </w:trPr>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Land Use Type</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19"/>
        </w:trPr>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Residential Buildings</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72</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54.1%</w:t>
            </w:r>
          </w:p>
        </w:tc>
      </w:tr>
      <w:tr w:rsidR="0021231A" w:rsidRPr="00D01EC1" w:rsidTr="00CB3645">
        <w:trPr>
          <w:trHeight w:val="488"/>
        </w:trPr>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Commercial Buildings</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30</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22.6%</w:t>
            </w:r>
          </w:p>
        </w:tc>
      </w:tr>
      <w:tr w:rsidR="0021231A" w:rsidRPr="00D01EC1" w:rsidTr="00CB3645">
        <w:trPr>
          <w:trHeight w:val="519"/>
        </w:trPr>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Mixed-Use Buildings</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25</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18.8%</w:t>
            </w:r>
          </w:p>
        </w:tc>
      </w:tr>
      <w:tr w:rsidR="0021231A" w:rsidRPr="00D01EC1" w:rsidTr="00CB3645">
        <w:trPr>
          <w:trHeight w:val="519"/>
        </w:trPr>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Agricultural Land</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w:t>
            </w:r>
          </w:p>
        </w:tc>
        <w:tc>
          <w:tcPr>
            <w:tcW w:w="2411"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4.5%</w:t>
            </w:r>
          </w:p>
        </w:tc>
      </w:tr>
      <w:tr w:rsidR="0021231A" w:rsidRPr="00D01EC1" w:rsidTr="00CB3645">
        <w:trPr>
          <w:trHeight w:val="519"/>
        </w:trPr>
        <w:tc>
          <w:tcPr>
            <w:tcW w:w="2411"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2411"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2411"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current land use pattern shows a dramatic transformation with residential buildings now dominating at 72 respondents (54.1%), commercial buildings at 30 respondents (22.6%), mixed-use buildings at 25 respondents (18.8%), and agricultural land reduced to only 6 respondents (4.5%). This represents a fundamental shift from agriculture-dominated land use to urban-dominated land use, with residential development being the primary driver of change. The reduction of agricultural land from 45.1% to 4.5% demonstrates the magnitude of urbanization impact on the study area.</w:t>
      </w:r>
    </w:p>
    <w:p w:rsidR="0021231A" w:rsidRPr="00D01EC1" w:rsidRDefault="0021231A" w:rsidP="0021231A">
      <w:pP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br w:type="page"/>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Table 4.8: Observed Land Use Changes</w:t>
      </w:r>
    </w:p>
    <w:tbl>
      <w:tblPr>
        <w:tblStyle w:val="TableGrid"/>
        <w:tblW w:w="0" w:type="auto"/>
        <w:tblLook w:val="04A0" w:firstRow="1" w:lastRow="0" w:firstColumn="1" w:lastColumn="0" w:noHBand="0" w:noVBand="1"/>
      </w:tblPr>
      <w:tblGrid>
        <w:gridCol w:w="1513"/>
        <w:gridCol w:w="1513"/>
        <w:gridCol w:w="1513"/>
      </w:tblGrid>
      <w:tr w:rsidR="0021231A" w:rsidRPr="00D01EC1" w:rsidTr="00CB3645">
        <w:trPr>
          <w:trHeight w:val="529"/>
        </w:trPr>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Response</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62"/>
        </w:trPr>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Yes</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118</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88.7%</w:t>
            </w:r>
          </w:p>
        </w:tc>
      </w:tr>
      <w:tr w:rsidR="0021231A" w:rsidRPr="00D01EC1" w:rsidTr="00CB3645">
        <w:trPr>
          <w:trHeight w:val="529"/>
        </w:trPr>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No</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15</w:t>
            </w:r>
          </w:p>
        </w:tc>
        <w:tc>
          <w:tcPr>
            <w:tcW w:w="1513"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11.3%</w:t>
            </w:r>
          </w:p>
        </w:tc>
      </w:tr>
      <w:tr w:rsidR="0021231A" w:rsidRPr="00D01EC1" w:rsidTr="00CB3645">
        <w:trPr>
          <w:trHeight w:val="562"/>
        </w:trPr>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Total</w:t>
            </w:r>
          </w:p>
        </w:tc>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133</w:t>
            </w:r>
          </w:p>
        </w:tc>
        <w:tc>
          <w:tcPr>
            <w:tcW w:w="1513" w:type="dxa"/>
          </w:tcPr>
          <w:p w:rsidR="0021231A" w:rsidRPr="00D01EC1" w:rsidRDefault="0021231A" w:rsidP="00CB3645">
            <w:pPr>
              <w:jc w:val="center"/>
              <w:rPr>
                <w:rFonts w:ascii="Times New Roman" w:hAnsi="Times New Roman" w:cs="Times New Roman"/>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An overwhelming majority of 118 respondents (88.7%) confirmed observing land use changes, while only 15 respondents (11.3%) reported no observed changes. This high percentage of affirmative responses validates the occurrence of significant urbanization in the study area and provides strong empirical evidence for the research problem being investigated.</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4.9: Specific Observed Changes</w:t>
      </w:r>
    </w:p>
    <w:tbl>
      <w:tblPr>
        <w:tblStyle w:val="TableGrid"/>
        <w:tblW w:w="0" w:type="auto"/>
        <w:tblLook w:val="04A0" w:firstRow="1" w:lastRow="0" w:firstColumn="1" w:lastColumn="0" w:noHBand="0" w:noVBand="1"/>
      </w:tblPr>
      <w:tblGrid>
        <w:gridCol w:w="2768"/>
        <w:gridCol w:w="2768"/>
        <w:gridCol w:w="2768"/>
      </w:tblGrid>
      <w:tr w:rsidR="0021231A" w:rsidRPr="00D01EC1" w:rsidTr="00CB3645">
        <w:trPr>
          <w:trHeight w:val="492"/>
        </w:trPr>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Type of Change</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23"/>
        </w:trPr>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Conversion of Farmland</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101</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85.6%</w:t>
            </w:r>
          </w:p>
        </w:tc>
      </w:tr>
      <w:tr w:rsidR="0021231A" w:rsidRPr="00D01EC1" w:rsidTr="00CB3645">
        <w:trPr>
          <w:trHeight w:val="492"/>
        </w:trPr>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 in Commercial Activities</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93</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78.8%</w:t>
            </w:r>
          </w:p>
        </w:tc>
      </w:tr>
      <w:tr w:rsidR="0021231A" w:rsidRPr="00D01EC1" w:rsidTr="00CB3645">
        <w:trPr>
          <w:trHeight w:val="523"/>
        </w:trPr>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Development of Housing Estates</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87</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73.7%</w:t>
            </w:r>
          </w:p>
        </w:tc>
      </w:tr>
      <w:tr w:rsidR="0021231A" w:rsidRPr="00D01EC1" w:rsidTr="00CB3645">
        <w:trPr>
          <w:trHeight w:val="523"/>
        </w:trPr>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Road Network Expansion</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76</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64.4%</w:t>
            </w:r>
          </w:p>
        </w:tc>
      </w:tr>
      <w:tr w:rsidR="0021231A" w:rsidRPr="00D01EC1" w:rsidTr="00CB3645">
        <w:trPr>
          <w:trHeight w:val="523"/>
        </w:trPr>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Green Spaces</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65</w:t>
            </w:r>
          </w:p>
        </w:tc>
        <w:tc>
          <w:tcPr>
            <w:tcW w:w="2768"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55.1%</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*Percentages calculated based on 118 respondents who observed changes (multiple responses allowed)</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frequency of specific changes observed reveals multiple dimensions of urbanization: Conversion of farmland (101 responses, 85.6%) is the most frequently cited change, indicating the primary mechanism of urban expansion; Increase in commercial activities (93 responses, 78.8%) shows economic diversification; Development of housing estates (87 responses, 73.7%) reflects population growth and housing demand; Road network expansion (76 </w:t>
      </w:r>
      <w:r w:rsidRPr="00D01EC1">
        <w:rPr>
          <w:rFonts w:ascii="Times New Roman" w:eastAsia="Times New Roman" w:hAnsi="Times New Roman" w:cs="Times New Roman"/>
          <w:sz w:val="24"/>
          <w:szCs w:val="24"/>
        </w:rPr>
        <w:lastRenderedPageBreak/>
        <w:t>responses, 64.4%) indicates infrastructure development; Loss of green spaces (65 responses, 55.1%) highlights environmental consequences of rapid urbanization.</w:t>
      </w:r>
    </w:p>
    <w:p w:rsidR="0021231A" w:rsidRPr="00D01EC1" w:rsidRDefault="0021231A" w:rsidP="0021231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4.1.3 Section C: Impacts of Urbanization</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This section examines both positive and negative impacts of urbanization as perceived by respondents in the study area.</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Table 4.10: Positive Impacts of Urbanization</w:t>
      </w:r>
    </w:p>
    <w:tbl>
      <w:tblPr>
        <w:tblStyle w:val="TableGrid"/>
        <w:tblW w:w="0" w:type="auto"/>
        <w:tblLook w:val="04A0" w:firstRow="1" w:lastRow="0" w:firstColumn="1" w:lastColumn="0" w:noHBand="0" w:noVBand="1"/>
      </w:tblPr>
      <w:tblGrid>
        <w:gridCol w:w="2992"/>
        <w:gridCol w:w="2992"/>
        <w:gridCol w:w="2992"/>
      </w:tblGrid>
      <w:tr w:rsidR="0021231A" w:rsidRPr="00D01EC1" w:rsidTr="00CB3645">
        <w:trPr>
          <w:trHeight w:val="488"/>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Type of Impact</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Improved Basic Amenities</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90</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67.7%</w:t>
            </w:r>
          </w:p>
        </w:tc>
      </w:tr>
      <w:tr w:rsidR="0021231A" w:rsidRPr="00D01EC1" w:rsidTr="00CB3645">
        <w:trPr>
          <w:trHeight w:val="488"/>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Better Transportation</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88</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66.2%</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Property Value</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85</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63.9%</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Employment Opportunities</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74</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55.6%</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Education Facilities</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70</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52.6%</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*Percentages calculated based on total sample size of 133 (multiple responses allowed)</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positive impacts demonstrate the benefits of urban development: Improved basic amenities (90 responses, 67.7%) shows enhanced quality of life through better access to water, electricity, and healthcare services; Better transportation (88 responses, 66.2%) indicates improved connectivity and mobility; Increased property value (85 responses, 63.9%) reflects economic benefits for landowners; Employment opportunities (74 responses, 55.6%) shows economic growth and job creation; Education facilities (70 responses, 52.6%) indicates social infrastructure development that enhances human capital.</w:t>
      </w:r>
    </w:p>
    <w:p w:rsidR="0021231A" w:rsidRPr="00D01EC1" w:rsidRDefault="0021231A" w:rsidP="0021231A">
      <w:pP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br w:type="page"/>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Table 4.11: Negative Impacts of Urbanization</w:t>
      </w:r>
    </w:p>
    <w:tbl>
      <w:tblPr>
        <w:tblStyle w:val="TableGrid"/>
        <w:tblW w:w="0" w:type="auto"/>
        <w:tblLook w:val="04A0" w:firstRow="1" w:lastRow="0" w:firstColumn="1" w:lastColumn="0" w:noHBand="0" w:noVBand="1"/>
      </w:tblPr>
      <w:tblGrid>
        <w:gridCol w:w="2992"/>
        <w:gridCol w:w="2992"/>
        <w:gridCol w:w="2992"/>
      </w:tblGrid>
      <w:tr w:rsidR="0021231A" w:rsidRPr="00D01EC1" w:rsidTr="00CB3645">
        <w:trPr>
          <w:trHeight w:val="488"/>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Type of Impact</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Loss of Agricultural Land</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96</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72.2%</w:t>
            </w:r>
          </w:p>
        </w:tc>
      </w:tr>
      <w:tr w:rsidR="0021231A" w:rsidRPr="00D01EC1" w:rsidTr="00CB3645">
        <w:trPr>
          <w:trHeight w:val="488"/>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Increased Cost of Living</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85</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63.9%</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Traffic Congestion</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78</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58.6%</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Environmental Pollution</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74</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55.6%</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Inadequate Drainage</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68</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51.1%</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*Percentages calculated based on total sample size of 133 (multiple responses allowed)</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negative impacts reveal the costs of rapid urbanization: Loss of agricultural land (96 responses, 72.2%) is the most significant concern, threatening food security and agricultural livelihoods; Increased cost of living (85 responses, 63.9%) shows affordability challenges as urbanization drives up prices; Traffic congestion (78 responses, 58.6%) indicates infrastructure strain and inadequate transportation planning; Environmental pollution (74 responses, 55.6%) reflects environmental degradation from uncontrolled development; Inadequate drainage (68 responses, 51.1%) suggests planning deficiencies leading to flooding and water management problems.</w:t>
      </w:r>
    </w:p>
    <w:p w:rsidR="0021231A" w:rsidRPr="00D01EC1" w:rsidRDefault="0021231A" w:rsidP="0021231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4.1.4 Section D: Planning and Development</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This section evaluates the perceived quality of urban planning and development control in the study area.</w:t>
      </w:r>
    </w:p>
    <w:p w:rsidR="0021231A" w:rsidRPr="00D01EC1" w:rsidRDefault="0021231A" w:rsidP="0021231A">
      <w:pP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br w:type="page"/>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Table 4.12: Perceived Quality of Planning</w:t>
      </w:r>
    </w:p>
    <w:tbl>
      <w:tblPr>
        <w:tblStyle w:val="TableGrid"/>
        <w:tblW w:w="0" w:type="auto"/>
        <w:tblLook w:val="04A0" w:firstRow="1" w:lastRow="0" w:firstColumn="1" w:lastColumn="0" w:noHBand="0" w:noVBand="1"/>
      </w:tblPr>
      <w:tblGrid>
        <w:gridCol w:w="2992"/>
        <w:gridCol w:w="2992"/>
        <w:gridCol w:w="2992"/>
      </w:tblGrid>
      <w:tr w:rsidR="0021231A" w:rsidRPr="00D01EC1" w:rsidTr="00CB3645">
        <w:trPr>
          <w:trHeight w:val="488"/>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Planning Quality</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Frequency</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t>Percentage</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Well Planned</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19</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14.3%</w:t>
            </w:r>
          </w:p>
        </w:tc>
      </w:tr>
      <w:tr w:rsidR="0021231A" w:rsidRPr="00D01EC1" w:rsidTr="00CB3645">
        <w:trPr>
          <w:trHeight w:val="488"/>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Moderately Planned</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48</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36.1%</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Poorly Planned</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39</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29.3%</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Not Planned at All</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27</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20.3%</w:t>
            </w:r>
          </w:p>
        </w:tc>
      </w:tr>
      <w:tr w:rsidR="0021231A" w:rsidRPr="00D01EC1" w:rsidTr="00CB3645">
        <w:trPr>
          <w:trHeight w:val="519"/>
        </w:trPr>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Total</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133</w:t>
            </w:r>
          </w:p>
        </w:tc>
        <w:tc>
          <w:tcPr>
            <w:tcW w:w="2992" w:type="dxa"/>
            <w:vAlign w:val="center"/>
          </w:tcPr>
          <w:p w:rsidR="0021231A" w:rsidRPr="00D01EC1" w:rsidRDefault="0021231A" w:rsidP="00CB3645">
            <w:pPr>
              <w:spacing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100.0%</w:t>
            </w:r>
          </w:p>
        </w:tc>
      </w:tr>
    </w:tbl>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t>Interpretation:</w:t>
      </w:r>
      <w:r w:rsidRPr="00D01EC1">
        <w:rPr>
          <w:rFonts w:ascii="Times New Roman" w:eastAsia="Times New Roman" w:hAnsi="Times New Roman" w:cs="Times New Roman"/>
          <w:sz w:val="24"/>
          <w:szCs w:val="24"/>
        </w:rPr>
        <w:t xml:space="preserve"> The planning quality assessment reveals significant concerns: Only 19 respondents (14.3%) rated planning as "well planned"; 48 respondents (36.1%) considered it "moderately planned"; 39 respondents (29.3%) viewed it as "poorly planned"; 27 respondents (20.3%) believed there was no planning at all. Combined, 66 respondents (49.6%) rated planning as poor or non-existent, indicating serious deficiencies in urban planning and management in the study area.</w:t>
      </w:r>
    </w:p>
    <w:p w:rsidR="0021231A" w:rsidRPr="00D01EC1" w:rsidRDefault="0021231A" w:rsidP="0021231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D01EC1">
        <w:rPr>
          <w:rFonts w:ascii="Times New Roman" w:eastAsia="Times New Roman" w:hAnsi="Times New Roman" w:cs="Times New Roman"/>
          <w:b/>
          <w:bCs/>
          <w:sz w:val="27"/>
          <w:szCs w:val="27"/>
        </w:rPr>
        <w:t>4.2 Data Analysis and Interpretation</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comprehensive analysis of the collected data reveals significant transformations in land use patterns in Fate due to rapid urbanization. The demographic profile of respondents indicates a well-educated, economically diverse population with varying lengths of residency, providing credible perspectives on urbanization impacts.</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comparison between initial and current land use patterns demonstrates a dramatic shift from agricultural dominance (45.1%) to residential dominance (54.1%), with agricultural land dramatically reduced to only 4.5%. This transformation represents a complete restructuring of the area's economic and spatial character.</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overwhelming majority (88.7%) of respondents observed land use changes, with farmland conversion being the most prevalent (85.6%), followed by increased commercial activities (78.8%) and housing estate development (73.7%). These findings validate the occurrence of significant urbanization and provide empirical evidence for the research problem.</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lastRenderedPageBreak/>
        <w:t>The impacts of urbanization present a dual nature: while positive impacts such as improved amenities (67.7%) and better transportation (66.2%) enhance quality of life, negative impacts including loss of agricultural land (72.2%) and increased cost of living (63.9%) create significant challenges for sustainable development.</w:t>
      </w:r>
    </w:p>
    <w:p w:rsidR="0021231A" w:rsidRPr="00D01EC1" w:rsidRDefault="0021231A" w:rsidP="0021231A">
      <w:pPr>
        <w:spacing w:before="100" w:beforeAutospacing="1" w:after="100" w:afterAutospacing="1" w:line="36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The poor perception of planning quality, with 49.6% of respondents rating it as poor or non-existent, underscores the urgent need for comprehensive urban planning interventions to guide future development and mitigate negative impacts.</w:t>
      </w:r>
    </w:p>
    <w:p w:rsidR="0021231A" w:rsidRPr="00D01EC1" w:rsidRDefault="0021231A" w:rsidP="0021231A">
      <w:pPr>
        <w:rPr>
          <w:rStyle w:val="Strong"/>
          <w:rFonts w:ascii="Times New Roman" w:eastAsia="Times New Roman" w:hAnsi="Times New Roman" w:cs="Times New Roman"/>
          <w:sz w:val="24"/>
          <w:szCs w:val="24"/>
        </w:rPr>
      </w:pPr>
      <w:r w:rsidRPr="00D01EC1">
        <w:rPr>
          <w:rStyle w:val="Strong"/>
          <w:rFonts w:ascii="Times New Roman" w:hAnsi="Times New Roman" w:cs="Times New Roman"/>
        </w:rPr>
        <w:br w:type="page"/>
      </w:r>
    </w:p>
    <w:p w:rsidR="0021231A" w:rsidRPr="00D01EC1" w:rsidRDefault="0021231A" w:rsidP="0021231A">
      <w:pPr>
        <w:pStyle w:val="NormalWeb"/>
        <w:spacing w:line="480" w:lineRule="auto"/>
        <w:jc w:val="center"/>
      </w:pPr>
      <w:r w:rsidRPr="00D01EC1">
        <w:rPr>
          <w:rStyle w:val="Strong"/>
        </w:rPr>
        <w:lastRenderedPageBreak/>
        <w:t>CHAPTER FIVE</w:t>
      </w:r>
    </w:p>
    <w:p w:rsidR="0021231A" w:rsidRPr="00D01EC1" w:rsidRDefault="0021231A" w:rsidP="0021231A">
      <w:pPr>
        <w:pStyle w:val="NormalWeb"/>
        <w:spacing w:line="480" w:lineRule="auto"/>
        <w:jc w:val="center"/>
      </w:pPr>
      <w:r w:rsidRPr="00D01EC1">
        <w:rPr>
          <w:rStyle w:val="Strong"/>
        </w:rPr>
        <w:t>SUMMARY, CONCLUSION AND RECOMMENDATIONS</w:t>
      </w:r>
    </w:p>
    <w:p w:rsidR="0021231A" w:rsidRPr="00D01EC1" w:rsidRDefault="0021231A" w:rsidP="0021231A">
      <w:pPr>
        <w:pStyle w:val="NormalWeb"/>
        <w:spacing w:line="480" w:lineRule="auto"/>
        <w:rPr>
          <w:rStyle w:val="Strong"/>
        </w:rPr>
      </w:pPr>
      <w:r w:rsidRPr="00D01EC1">
        <w:rPr>
          <w:rStyle w:val="Strong"/>
        </w:rPr>
        <w:t>5.1 Summary of Findings</w:t>
      </w:r>
    </w:p>
    <w:p w:rsidR="0021231A" w:rsidRPr="00D01EC1" w:rsidRDefault="0021231A" w:rsidP="0021231A">
      <w:pPr>
        <w:pStyle w:val="NormalWeb"/>
        <w:spacing w:line="480" w:lineRule="auto"/>
        <w:jc w:val="both"/>
      </w:pPr>
      <w:r w:rsidRPr="00D01EC1">
        <w:t xml:space="preserve">This study focused on examining the effect of urbanization on land use patterns in Fate, a rapidly urbanizing district within Ilorin West Local Government Area, </w:t>
      </w:r>
      <w:proofErr w:type="spellStart"/>
      <w:r w:rsidRPr="00D01EC1">
        <w:t>Kwara</w:t>
      </w:r>
      <w:proofErr w:type="spellEnd"/>
      <w:r w:rsidRPr="00D01EC1">
        <w:t xml:space="preserve"> State. The research was carried out using a structured questionnaire distributed among residents, developers, and planning officials. The findings of the study clearly indicate that urbanization has significantly transformed the physical and socio-economic landscape of the study area.</w:t>
      </w:r>
    </w:p>
    <w:p w:rsidR="0021231A" w:rsidRPr="00D01EC1" w:rsidRDefault="0021231A" w:rsidP="0021231A">
      <w:pPr>
        <w:pStyle w:val="NormalWeb"/>
        <w:spacing w:before="0" w:beforeAutospacing="0" w:after="0" w:afterAutospacing="0" w:line="480" w:lineRule="auto"/>
        <w:jc w:val="both"/>
      </w:pPr>
      <w:r w:rsidRPr="00D01EC1">
        <w:t>Key findings from the study include the following:</w:t>
      </w:r>
    </w:p>
    <w:p w:rsidR="0021231A" w:rsidRPr="00D01EC1" w:rsidRDefault="0021231A" w:rsidP="0021231A">
      <w:pPr>
        <w:pStyle w:val="NormalWeb"/>
        <w:spacing w:before="0" w:beforeAutospacing="0" w:after="0" w:afterAutospacing="0" w:line="480" w:lineRule="auto"/>
        <w:jc w:val="both"/>
      </w:pPr>
      <w:r w:rsidRPr="00D01EC1">
        <w:t>The majority of respondents reported a noticeable shift from agricultural land to residential, commercial, and mixed-use developments. This conversion was attributed to population growth, increased demand for housing, and the expansion of transportation and public services.</w:t>
      </w:r>
    </w:p>
    <w:p w:rsidR="0021231A" w:rsidRPr="00D01EC1" w:rsidRDefault="0021231A" w:rsidP="0021231A">
      <w:pPr>
        <w:pStyle w:val="NormalWeb"/>
        <w:spacing w:line="480" w:lineRule="auto"/>
        <w:jc w:val="both"/>
      </w:pPr>
      <w:r w:rsidRPr="00D01EC1">
        <w:t>There has been a substantial rise in infrastructure, such as road construction and utility provision. However, many residents rated the planning and quality of such developments as poor or moderate. Inadequate drainage systems, traffic congestion, and poorly regulated building constructions were cited as major concerns.</w:t>
      </w:r>
    </w:p>
    <w:p w:rsidR="0021231A" w:rsidRPr="00D01EC1" w:rsidRDefault="0021231A" w:rsidP="0021231A">
      <w:pPr>
        <w:pStyle w:val="NormalWeb"/>
        <w:spacing w:line="480" w:lineRule="auto"/>
        <w:jc w:val="both"/>
      </w:pPr>
      <w:r w:rsidRPr="00D01EC1">
        <w:t xml:space="preserve">Respondents acknowledged benefits including better access to amenities such as electricity, water, </w:t>
      </w:r>
      <w:proofErr w:type="gramStart"/>
      <w:r w:rsidRPr="00D01EC1">
        <w:t>schools</w:t>
      </w:r>
      <w:proofErr w:type="gramEnd"/>
      <w:r w:rsidRPr="00D01EC1">
        <w:t>, healthcare services, improved transport connectivity, and increased property values. These improvements have contributed to the overall economic vitality of the area.</w:t>
      </w:r>
    </w:p>
    <w:p w:rsidR="0021231A" w:rsidRPr="00D01EC1" w:rsidRDefault="0021231A" w:rsidP="0021231A">
      <w:pPr>
        <w:pStyle w:val="NormalWeb"/>
        <w:spacing w:line="480" w:lineRule="auto"/>
        <w:jc w:val="both"/>
      </w:pPr>
      <w:r w:rsidRPr="00D01EC1">
        <w:lastRenderedPageBreak/>
        <w:t>Despite the positives, urbanization in Fate has also led to adverse consequences. These include environmental degradation such as loss of green spaces, air and water pollution, and increased flooding. Social issues such as overcrowding, rising cost of living, and weakening of community life were also observed.</w:t>
      </w:r>
    </w:p>
    <w:p w:rsidR="0021231A" w:rsidRPr="00D01EC1" w:rsidRDefault="0021231A" w:rsidP="0021231A">
      <w:pPr>
        <w:pStyle w:val="NormalWeb"/>
        <w:spacing w:line="480" w:lineRule="auto"/>
        <w:jc w:val="both"/>
      </w:pPr>
      <w:r w:rsidRPr="00D01EC1">
        <w:t>A significant proportion of respondents believed that the development in Fate is either poorly planned or not planned at all. This suggests a lack of coordinated planning efforts by local authorities and minimal community participation in the urban development process.</w:t>
      </w:r>
    </w:p>
    <w:p w:rsidR="0021231A" w:rsidRPr="00D01EC1" w:rsidRDefault="0021231A" w:rsidP="0021231A">
      <w:pPr>
        <w:pStyle w:val="NormalWeb"/>
        <w:spacing w:line="480" w:lineRule="auto"/>
      </w:pPr>
      <w:r w:rsidRPr="00D01EC1">
        <w:rPr>
          <w:rStyle w:val="Strong"/>
        </w:rPr>
        <w:t>5.2 Conclusion</w:t>
      </w:r>
      <w:r w:rsidRPr="00D01EC1">
        <w:br/>
        <w:t>The evidence from the study confirms that urbanization in Fate, Ilorin West LGA, is progressing at a rapid and largely unregulated pace. The transformation of land use from predominantly agricultural and low-density residential to high-density residential, commercial, and mixed-use developments underscores the intensity of urban pressure.</w:t>
      </w:r>
    </w:p>
    <w:p w:rsidR="0021231A" w:rsidRPr="00D01EC1" w:rsidRDefault="0021231A" w:rsidP="0021231A">
      <w:pPr>
        <w:pStyle w:val="NormalWeb"/>
        <w:spacing w:line="480" w:lineRule="auto"/>
        <w:jc w:val="both"/>
      </w:pPr>
      <w:r w:rsidRPr="00D01EC1">
        <w:t>While urbanization has enhanced access to social and economic opportunities, the lack of corresponding planning and regulatory control has led to unsustainable development patterns. Environmental issues such as the disappearance of green spaces, increase in surface runoff, and environmental pollution, combined with social challenges like congestion and inadequate infrastructure, point to a growing urban crisis.</w:t>
      </w:r>
    </w:p>
    <w:p w:rsidR="0021231A" w:rsidRPr="00D01EC1" w:rsidRDefault="0021231A" w:rsidP="0021231A">
      <w:pPr>
        <w:pStyle w:val="NormalWeb"/>
        <w:spacing w:line="480" w:lineRule="auto"/>
        <w:jc w:val="both"/>
      </w:pPr>
      <w:r w:rsidRPr="00D01EC1">
        <w:t>It is imperative that urban growth in Fate is managed through sustainable urban planning practices that prioritize environmental conservation, infrastructure resilience, and social inclusiveness. Without deliberate efforts to align urban development with strategic planning frameworks, the challenges facing Fate may intensify, undermining the quality of life and long-term sustainability of the area.</w:t>
      </w:r>
    </w:p>
    <w:p w:rsidR="0021231A" w:rsidRPr="00D01EC1" w:rsidRDefault="0021231A" w:rsidP="0021231A">
      <w:pPr>
        <w:pStyle w:val="NormalWeb"/>
        <w:spacing w:line="480" w:lineRule="auto"/>
      </w:pPr>
      <w:r w:rsidRPr="00D01EC1">
        <w:rPr>
          <w:rStyle w:val="Strong"/>
        </w:rPr>
        <w:lastRenderedPageBreak/>
        <w:t>5.3 Recommendations</w:t>
      </w:r>
      <w:r w:rsidRPr="00D01EC1">
        <w:br/>
        <w:t>Based on the research findings, the following recommendations are proposed:</w:t>
      </w:r>
    </w:p>
    <w:p w:rsidR="0021231A" w:rsidRPr="00D01EC1" w:rsidRDefault="0021231A" w:rsidP="0021231A">
      <w:pPr>
        <w:pStyle w:val="NormalWeb"/>
        <w:spacing w:line="480" w:lineRule="auto"/>
        <w:jc w:val="both"/>
      </w:pPr>
      <w:r w:rsidRPr="00D01EC1">
        <w:t>Authorities should develop and enforce detailed land use and zoning plans that guide development patterns, allocate space for essential infrastructure, and ensure equitable access to land resources.</w:t>
      </w:r>
    </w:p>
    <w:p w:rsidR="0021231A" w:rsidRPr="00D01EC1" w:rsidRDefault="0021231A" w:rsidP="0021231A">
      <w:pPr>
        <w:pStyle w:val="NormalWeb"/>
        <w:spacing w:line="480" w:lineRule="auto"/>
        <w:jc w:val="both"/>
      </w:pPr>
      <w:r w:rsidRPr="00D01EC1">
        <w:t>Conservation-oriented policies must be enacted to protect remaining agricultural lands and green spaces. Development control measures should discourage the conversion of ecologically sensitive areas into urban uses.</w:t>
      </w:r>
    </w:p>
    <w:p w:rsidR="0021231A" w:rsidRPr="00D01EC1" w:rsidRDefault="0021231A" w:rsidP="0021231A">
      <w:pPr>
        <w:pStyle w:val="NormalWeb"/>
        <w:spacing w:line="480" w:lineRule="auto"/>
        <w:jc w:val="both"/>
      </w:pPr>
      <w:r w:rsidRPr="00D01EC1">
        <w:t xml:space="preserve">Investments in roads, drainage, </w:t>
      </w:r>
      <w:proofErr w:type="gramStart"/>
      <w:r w:rsidRPr="00D01EC1">
        <w:t>water</w:t>
      </w:r>
      <w:proofErr w:type="gramEnd"/>
      <w:r w:rsidRPr="00D01EC1">
        <w:t xml:space="preserve"> supply, electricity, and public health facilities should be scaled up to accommodate the growing urban population. Infrastructure development should align with future population projections.</w:t>
      </w:r>
    </w:p>
    <w:p w:rsidR="0021231A" w:rsidRPr="00D01EC1" w:rsidRDefault="0021231A" w:rsidP="0021231A">
      <w:pPr>
        <w:pStyle w:val="NormalWeb"/>
        <w:spacing w:line="480" w:lineRule="auto"/>
        <w:jc w:val="both"/>
      </w:pPr>
      <w:r w:rsidRPr="00D01EC1">
        <w:t>Awareness campaigns and civic education programs should be carried out to increase public understanding of urban planning processes. Community participation in planning decisions should be institutionalized.</w:t>
      </w:r>
    </w:p>
    <w:p w:rsidR="0021231A" w:rsidRPr="00D01EC1" w:rsidRDefault="0021231A" w:rsidP="0021231A">
      <w:pPr>
        <w:pStyle w:val="NormalWeb"/>
        <w:spacing w:line="480" w:lineRule="auto"/>
        <w:jc w:val="both"/>
      </w:pPr>
      <w:r w:rsidRPr="00D01EC1">
        <w:t>Effective urban management requires collaboration between government agencies, developers, traditional institutions, and local residents. Joint planning committees and stakeholder forums can enhance coordination and policy coherence.</w:t>
      </w:r>
    </w:p>
    <w:p w:rsidR="0021231A" w:rsidRPr="00D01EC1" w:rsidRDefault="0021231A" w:rsidP="0021231A">
      <w:pPr>
        <w:pStyle w:val="NormalWeb"/>
        <w:spacing w:line="480" w:lineRule="auto"/>
        <w:jc w:val="both"/>
      </w:pPr>
      <w:r w:rsidRPr="00D01EC1">
        <w:t>Periodic monitoring of land use changes through GIS and remote sensing technologies should be institutionalized to track urban growth patterns and adjust policies proactively.</w:t>
      </w:r>
    </w:p>
    <w:p w:rsidR="0021231A" w:rsidRPr="00D01EC1" w:rsidRDefault="0021231A" w:rsidP="0021231A">
      <w:pPr>
        <w:rPr>
          <w:rFonts w:ascii="Times New Roman" w:eastAsia="Times New Roman" w:hAnsi="Times New Roman" w:cs="Times New Roman"/>
          <w:b/>
          <w:bCs/>
          <w:sz w:val="24"/>
          <w:szCs w:val="24"/>
        </w:rPr>
      </w:pPr>
      <w:r w:rsidRPr="00D01EC1">
        <w:rPr>
          <w:rFonts w:ascii="Times New Roman" w:eastAsia="Times New Roman" w:hAnsi="Times New Roman" w:cs="Times New Roman"/>
          <w:b/>
          <w:bCs/>
          <w:sz w:val="24"/>
          <w:szCs w:val="24"/>
        </w:rPr>
        <w:br w:type="page"/>
      </w:r>
    </w:p>
    <w:p w:rsidR="0021231A" w:rsidRPr="00D01EC1" w:rsidRDefault="0021231A" w:rsidP="0021231A">
      <w:pPr>
        <w:spacing w:line="480" w:lineRule="auto"/>
        <w:jc w:val="center"/>
        <w:rPr>
          <w:rFonts w:ascii="Times New Roman" w:eastAsia="Times New Roman" w:hAnsi="Times New Roman" w:cs="Times New Roman"/>
          <w:sz w:val="24"/>
          <w:szCs w:val="24"/>
        </w:rPr>
      </w:pPr>
      <w:r w:rsidRPr="00D01EC1">
        <w:rPr>
          <w:rFonts w:ascii="Times New Roman" w:eastAsia="Times New Roman" w:hAnsi="Times New Roman" w:cs="Times New Roman"/>
          <w:b/>
          <w:bCs/>
          <w:sz w:val="24"/>
          <w:szCs w:val="24"/>
        </w:rPr>
        <w:lastRenderedPageBreak/>
        <w:t>REFERENCES</w:t>
      </w:r>
    </w:p>
    <w:p w:rsidR="0021231A" w:rsidRPr="00D01EC1" w:rsidRDefault="0021231A" w:rsidP="0021231A">
      <w:pPr>
        <w:spacing w:after="0" w:line="480" w:lineRule="auto"/>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sz w:val="24"/>
          <w:szCs w:val="24"/>
        </w:rPr>
        <w:t>Adebayo, M. A., &amp;</w:t>
      </w:r>
      <w:proofErr w:type="spellStart"/>
      <w:r w:rsidRPr="00D01EC1">
        <w:rPr>
          <w:rFonts w:ascii="Times New Roman" w:eastAsia="Times New Roman" w:hAnsi="Times New Roman" w:cs="Times New Roman"/>
          <w:sz w:val="24"/>
          <w:szCs w:val="24"/>
        </w:rPr>
        <w:t>Adegoke</w:t>
      </w:r>
      <w:proofErr w:type="spellEnd"/>
      <w:r w:rsidRPr="00D01EC1">
        <w:rPr>
          <w:rFonts w:ascii="Times New Roman" w:eastAsia="Times New Roman" w:hAnsi="Times New Roman" w:cs="Times New Roman"/>
          <w:sz w:val="24"/>
          <w:szCs w:val="24"/>
        </w:rPr>
        <w:t>, A. S. (2015).</w:t>
      </w:r>
      <w:proofErr w:type="gramEnd"/>
      <w:r w:rsidRPr="00D01EC1">
        <w:rPr>
          <w:rFonts w:ascii="Times New Roman" w:eastAsia="Times New Roman" w:hAnsi="Times New Roman" w:cs="Times New Roman"/>
          <w:sz w:val="24"/>
          <w:szCs w:val="24"/>
        </w:rPr>
        <w:t xml:space="preserve"> Urban expansion and land use change in Ibadan. </w:t>
      </w:r>
    </w:p>
    <w:p w:rsidR="0021231A" w:rsidRPr="00D01EC1" w:rsidRDefault="0021231A" w:rsidP="0021231A">
      <w:pPr>
        <w:spacing w:after="0" w:line="480" w:lineRule="auto"/>
        <w:ind w:left="720"/>
        <w:jc w:val="both"/>
        <w:rPr>
          <w:rFonts w:ascii="Times New Roman" w:eastAsia="Times New Roman" w:hAnsi="Times New Roman" w:cs="Times New Roman"/>
          <w:sz w:val="24"/>
          <w:szCs w:val="24"/>
        </w:rPr>
      </w:pPr>
      <w:r w:rsidRPr="00D01EC1">
        <w:rPr>
          <w:rFonts w:ascii="Times New Roman" w:eastAsia="Times New Roman" w:hAnsi="Times New Roman" w:cs="Times New Roman"/>
          <w:i/>
          <w:iCs/>
          <w:sz w:val="24"/>
          <w:szCs w:val="24"/>
        </w:rPr>
        <w:t>Journal of Sustainable Urban Development</w:t>
      </w:r>
      <w:r w:rsidRPr="00D01EC1">
        <w:rPr>
          <w:rFonts w:ascii="Times New Roman" w:eastAsia="Times New Roman" w:hAnsi="Times New Roman" w:cs="Times New Roman"/>
          <w:sz w:val="24"/>
          <w:szCs w:val="24"/>
        </w:rPr>
        <w:t>, 7(3), 121-133.</w:t>
      </w:r>
    </w:p>
    <w:p w:rsidR="0021231A" w:rsidRPr="00D01EC1" w:rsidRDefault="0021231A" w:rsidP="0021231A">
      <w:pPr>
        <w:spacing w:after="0" w:line="480" w:lineRule="auto"/>
        <w:jc w:val="both"/>
        <w:rPr>
          <w:rFonts w:ascii="Times New Roman" w:eastAsia="Times New Roman" w:hAnsi="Times New Roman" w:cs="Times New Roman"/>
          <w:sz w:val="24"/>
          <w:szCs w:val="24"/>
        </w:rPr>
      </w:pPr>
      <w:proofErr w:type="spellStart"/>
      <w:r w:rsidRPr="00D01EC1">
        <w:rPr>
          <w:rFonts w:ascii="Times New Roman" w:eastAsia="Times New Roman" w:hAnsi="Times New Roman" w:cs="Times New Roman"/>
          <w:sz w:val="24"/>
          <w:szCs w:val="24"/>
        </w:rPr>
        <w:t>Aluko</w:t>
      </w:r>
      <w:proofErr w:type="spellEnd"/>
      <w:r w:rsidRPr="00D01EC1">
        <w:rPr>
          <w:rFonts w:ascii="Times New Roman" w:eastAsia="Times New Roman" w:hAnsi="Times New Roman" w:cs="Times New Roman"/>
          <w:sz w:val="24"/>
          <w:szCs w:val="24"/>
        </w:rPr>
        <w:t xml:space="preserve">, O. (2011). </w:t>
      </w:r>
      <w:proofErr w:type="gramStart"/>
      <w:r w:rsidRPr="00D01EC1">
        <w:rPr>
          <w:rFonts w:ascii="Times New Roman" w:eastAsia="Times New Roman" w:hAnsi="Times New Roman" w:cs="Times New Roman"/>
          <w:sz w:val="24"/>
          <w:szCs w:val="24"/>
        </w:rPr>
        <w:t>The effects of urbanization on land use in Lagos, Nigeria.</w:t>
      </w:r>
      <w:proofErr w:type="gramEnd"/>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r w:rsidRPr="00D01EC1">
        <w:rPr>
          <w:rFonts w:ascii="Times New Roman" w:eastAsia="Times New Roman" w:hAnsi="Times New Roman" w:cs="Times New Roman"/>
          <w:i/>
          <w:iCs/>
          <w:sz w:val="24"/>
          <w:szCs w:val="24"/>
        </w:rPr>
        <w:t>Journal of African Studies</w:t>
      </w:r>
      <w:r w:rsidRPr="00D01EC1">
        <w:rPr>
          <w:rFonts w:ascii="Times New Roman" w:eastAsia="Times New Roman" w:hAnsi="Times New Roman" w:cs="Times New Roman"/>
          <w:sz w:val="24"/>
          <w:szCs w:val="24"/>
        </w:rPr>
        <w:t>, 5(2), 44-59.</w:t>
      </w:r>
    </w:p>
    <w:p w:rsidR="0021231A" w:rsidRPr="00D01EC1" w:rsidRDefault="0021231A" w:rsidP="0021231A">
      <w:pPr>
        <w:spacing w:after="0" w:line="480" w:lineRule="auto"/>
        <w:jc w:val="both"/>
        <w:rPr>
          <w:rFonts w:ascii="Times New Roman" w:eastAsia="Times New Roman" w:hAnsi="Times New Roman" w:cs="Times New Roman"/>
          <w:i/>
          <w:iCs/>
          <w:sz w:val="24"/>
          <w:szCs w:val="24"/>
        </w:rPr>
      </w:pPr>
      <w:r w:rsidRPr="00D01EC1">
        <w:rPr>
          <w:rFonts w:ascii="Times New Roman" w:eastAsia="Times New Roman" w:hAnsi="Times New Roman" w:cs="Times New Roman"/>
          <w:sz w:val="24"/>
          <w:szCs w:val="24"/>
        </w:rPr>
        <w:t>IPCC (2021).</w:t>
      </w:r>
      <w:r w:rsidRPr="00D01EC1">
        <w:rPr>
          <w:rFonts w:ascii="Times New Roman" w:eastAsia="Times New Roman" w:hAnsi="Times New Roman" w:cs="Times New Roman"/>
          <w:i/>
          <w:iCs/>
          <w:sz w:val="24"/>
          <w:szCs w:val="24"/>
        </w:rPr>
        <w:t>Climate Change 2021: The Physical Science Basis.</w:t>
      </w:r>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sz w:val="24"/>
          <w:szCs w:val="24"/>
        </w:rPr>
        <w:t>Intergovernmental Panel on Climate Change.</w:t>
      </w:r>
      <w:proofErr w:type="gramEnd"/>
    </w:p>
    <w:p w:rsidR="0021231A" w:rsidRPr="00D01EC1" w:rsidRDefault="0021231A" w:rsidP="0021231A">
      <w:pPr>
        <w:spacing w:after="0" w:line="48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Li, X., Zhou, Y., &amp;</w:t>
      </w:r>
      <w:proofErr w:type="spellStart"/>
      <w:r w:rsidRPr="00D01EC1">
        <w:rPr>
          <w:rFonts w:ascii="Times New Roman" w:eastAsia="Times New Roman" w:hAnsi="Times New Roman" w:cs="Times New Roman"/>
          <w:sz w:val="24"/>
          <w:szCs w:val="24"/>
        </w:rPr>
        <w:t>Seto</w:t>
      </w:r>
      <w:proofErr w:type="spellEnd"/>
      <w:r w:rsidRPr="00D01EC1">
        <w:rPr>
          <w:rFonts w:ascii="Times New Roman" w:eastAsia="Times New Roman" w:hAnsi="Times New Roman" w:cs="Times New Roman"/>
          <w:sz w:val="24"/>
          <w:szCs w:val="24"/>
        </w:rPr>
        <w:t>, K. C. (2021).Urban expansion and its environmental impact in developing countries.</w:t>
      </w:r>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i/>
          <w:iCs/>
          <w:sz w:val="24"/>
          <w:szCs w:val="24"/>
        </w:rPr>
        <w:t>Environmental Research Letters</w:t>
      </w:r>
      <w:r w:rsidRPr="00D01EC1">
        <w:rPr>
          <w:rFonts w:ascii="Times New Roman" w:eastAsia="Times New Roman" w:hAnsi="Times New Roman" w:cs="Times New Roman"/>
          <w:sz w:val="24"/>
          <w:szCs w:val="24"/>
        </w:rPr>
        <w:t>, 16(4), 045005.</w:t>
      </w:r>
      <w:proofErr w:type="gramEnd"/>
    </w:p>
    <w:p w:rsidR="0021231A" w:rsidRPr="00D01EC1" w:rsidRDefault="0021231A" w:rsidP="0021231A">
      <w:pPr>
        <w:spacing w:after="0" w:line="480" w:lineRule="auto"/>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sz w:val="24"/>
          <w:szCs w:val="24"/>
        </w:rPr>
        <w:t>Liu, Y., Wang, H., &amp; Zhang, Y. (2020).</w:t>
      </w:r>
      <w:proofErr w:type="gramEnd"/>
      <w:r w:rsidRPr="00D01EC1">
        <w:rPr>
          <w:rFonts w:ascii="Times New Roman" w:eastAsia="Times New Roman" w:hAnsi="Times New Roman" w:cs="Times New Roman"/>
          <w:sz w:val="24"/>
          <w:szCs w:val="24"/>
        </w:rPr>
        <w:t xml:space="preserve"> Land use change in China: Patterns and driving forces.</w:t>
      </w:r>
    </w:p>
    <w:p w:rsidR="0021231A" w:rsidRPr="00D01EC1" w:rsidRDefault="0021231A" w:rsidP="0021231A">
      <w:pPr>
        <w:spacing w:after="0" w:line="480" w:lineRule="auto"/>
        <w:ind w:left="720"/>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 </w:t>
      </w:r>
      <w:r w:rsidRPr="00D01EC1">
        <w:rPr>
          <w:rFonts w:ascii="Times New Roman" w:eastAsia="Times New Roman" w:hAnsi="Times New Roman" w:cs="Times New Roman"/>
          <w:i/>
          <w:iCs/>
          <w:sz w:val="24"/>
          <w:szCs w:val="24"/>
        </w:rPr>
        <w:t>Land Use Policy</w:t>
      </w:r>
      <w:r w:rsidRPr="00D01EC1">
        <w:rPr>
          <w:rFonts w:ascii="Times New Roman" w:eastAsia="Times New Roman" w:hAnsi="Times New Roman" w:cs="Times New Roman"/>
          <w:sz w:val="24"/>
          <w:szCs w:val="24"/>
        </w:rPr>
        <w:t>, 99, 105036.</w:t>
      </w:r>
    </w:p>
    <w:p w:rsidR="0021231A" w:rsidRPr="00D01EC1" w:rsidRDefault="0021231A" w:rsidP="0021231A">
      <w:pPr>
        <w:spacing w:after="0" w:line="480" w:lineRule="auto"/>
        <w:jc w:val="both"/>
        <w:rPr>
          <w:rFonts w:ascii="Times New Roman" w:eastAsia="Times New Roman" w:hAnsi="Times New Roman" w:cs="Times New Roman"/>
          <w:sz w:val="24"/>
          <w:szCs w:val="24"/>
        </w:rPr>
      </w:pPr>
      <w:proofErr w:type="spellStart"/>
      <w:proofErr w:type="gramStart"/>
      <w:r w:rsidRPr="00D01EC1">
        <w:rPr>
          <w:rFonts w:ascii="Times New Roman" w:eastAsia="Times New Roman" w:hAnsi="Times New Roman" w:cs="Times New Roman"/>
          <w:sz w:val="24"/>
          <w:szCs w:val="24"/>
        </w:rPr>
        <w:t>Olayiwola</w:t>
      </w:r>
      <w:proofErr w:type="spellEnd"/>
      <w:r w:rsidRPr="00D01EC1">
        <w:rPr>
          <w:rFonts w:ascii="Times New Roman" w:eastAsia="Times New Roman" w:hAnsi="Times New Roman" w:cs="Times New Roman"/>
          <w:sz w:val="24"/>
          <w:szCs w:val="24"/>
        </w:rPr>
        <w:t xml:space="preserve">, L. M., </w:t>
      </w:r>
      <w:proofErr w:type="spellStart"/>
      <w:r w:rsidRPr="00D01EC1">
        <w:rPr>
          <w:rFonts w:ascii="Times New Roman" w:eastAsia="Times New Roman" w:hAnsi="Times New Roman" w:cs="Times New Roman"/>
          <w:sz w:val="24"/>
          <w:szCs w:val="24"/>
        </w:rPr>
        <w:t>Adeleye</w:t>
      </w:r>
      <w:proofErr w:type="spellEnd"/>
      <w:r w:rsidRPr="00D01EC1">
        <w:rPr>
          <w:rFonts w:ascii="Times New Roman" w:eastAsia="Times New Roman" w:hAnsi="Times New Roman" w:cs="Times New Roman"/>
          <w:sz w:val="24"/>
          <w:szCs w:val="24"/>
        </w:rPr>
        <w:t>, O. A., &amp;</w:t>
      </w:r>
      <w:proofErr w:type="spellStart"/>
      <w:r w:rsidRPr="00D01EC1">
        <w:rPr>
          <w:rFonts w:ascii="Times New Roman" w:eastAsia="Times New Roman" w:hAnsi="Times New Roman" w:cs="Times New Roman"/>
          <w:sz w:val="24"/>
          <w:szCs w:val="24"/>
        </w:rPr>
        <w:t>Ogunshakin</w:t>
      </w:r>
      <w:proofErr w:type="spellEnd"/>
      <w:r w:rsidRPr="00D01EC1">
        <w:rPr>
          <w:rFonts w:ascii="Times New Roman" w:eastAsia="Times New Roman" w:hAnsi="Times New Roman" w:cs="Times New Roman"/>
          <w:sz w:val="24"/>
          <w:szCs w:val="24"/>
        </w:rPr>
        <w:t>, L. (2006).</w:t>
      </w:r>
      <w:proofErr w:type="gramEnd"/>
      <w:r w:rsidRPr="00D01EC1">
        <w:rPr>
          <w:rFonts w:ascii="Times New Roman" w:eastAsia="Times New Roman" w:hAnsi="Times New Roman" w:cs="Times New Roman"/>
          <w:sz w:val="24"/>
          <w:szCs w:val="24"/>
        </w:rPr>
        <w:t xml:space="preserve"> Urban infrastructure and land use change in Ilorin. </w:t>
      </w:r>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r w:rsidRPr="00D01EC1">
        <w:rPr>
          <w:rFonts w:ascii="Times New Roman" w:eastAsia="Times New Roman" w:hAnsi="Times New Roman" w:cs="Times New Roman"/>
          <w:i/>
          <w:iCs/>
          <w:sz w:val="24"/>
          <w:szCs w:val="24"/>
        </w:rPr>
        <w:t>Journal of Nigerian Urban Studies</w:t>
      </w:r>
      <w:r w:rsidRPr="00D01EC1">
        <w:rPr>
          <w:rFonts w:ascii="Times New Roman" w:eastAsia="Times New Roman" w:hAnsi="Times New Roman" w:cs="Times New Roman"/>
          <w:sz w:val="24"/>
          <w:szCs w:val="24"/>
        </w:rPr>
        <w:t>, 4(1), 88-100.</w:t>
      </w:r>
    </w:p>
    <w:p w:rsidR="0021231A" w:rsidRPr="00D01EC1" w:rsidRDefault="0021231A" w:rsidP="0021231A">
      <w:pPr>
        <w:spacing w:after="0" w:line="480" w:lineRule="auto"/>
        <w:jc w:val="both"/>
        <w:rPr>
          <w:rFonts w:ascii="Times New Roman" w:eastAsia="Times New Roman" w:hAnsi="Times New Roman" w:cs="Times New Roman"/>
          <w:sz w:val="24"/>
          <w:szCs w:val="24"/>
        </w:rPr>
      </w:pPr>
      <w:proofErr w:type="spellStart"/>
      <w:proofErr w:type="gramStart"/>
      <w:r w:rsidRPr="00D01EC1">
        <w:rPr>
          <w:rFonts w:ascii="Times New Roman" w:eastAsia="Times New Roman" w:hAnsi="Times New Roman" w:cs="Times New Roman"/>
          <w:sz w:val="24"/>
          <w:szCs w:val="24"/>
        </w:rPr>
        <w:t>Seto</w:t>
      </w:r>
      <w:proofErr w:type="spellEnd"/>
      <w:r w:rsidRPr="00D01EC1">
        <w:rPr>
          <w:rFonts w:ascii="Times New Roman" w:eastAsia="Times New Roman" w:hAnsi="Times New Roman" w:cs="Times New Roman"/>
          <w:sz w:val="24"/>
          <w:szCs w:val="24"/>
        </w:rPr>
        <w:t xml:space="preserve">, K. C., </w:t>
      </w:r>
      <w:proofErr w:type="spellStart"/>
      <w:r w:rsidRPr="00D01EC1">
        <w:rPr>
          <w:rFonts w:ascii="Times New Roman" w:eastAsia="Times New Roman" w:hAnsi="Times New Roman" w:cs="Times New Roman"/>
          <w:sz w:val="24"/>
          <w:szCs w:val="24"/>
        </w:rPr>
        <w:t>Guneralp</w:t>
      </w:r>
      <w:proofErr w:type="spellEnd"/>
      <w:r w:rsidRPr="00D01EC1">
        <w:rPr>
          <w:rFonts w:ascii="Times New Roman" w:eastAsia="Times New Roman" w:hAnsi="Times New Roman" w:cs="Times New Roman"/>
          <w:sz w:val="24"/>
          <w:szCs w:val="24"/>
        </w:rPr>
        <w:t>, B., &amp;</w:t>
      </w:r>
      <w:proofErr w:type="spellStart"/>
      <w:r w:rsidRPr="00D01EC1">
        <w:rPr>
          <w:rFonts w:ascii="Times New Roman" w:eastAsia="Times New Roman" w:hAnsi="Times New Roman" w:cs="Times New Roman"/>
          <w:sz w:val="24"/>
          <w:szCs w:val="24"/>
        </w:rPr>
        <w:t>Hutyra</w:t>
      </w:r>
      <w:proofErr w:type="spellEnd"/>
      <w:r w:rsidRPr="00D01EC1">
        <w:rPr>
          <w:rFonts w:ascii="Times New Roman" w:eastAsia="Times New Roman" w:hAnsi="Times New Roman" w:cs="Times New Roman"/>
          <w:sz w:val="24"/>
          <w:szCs w:val="24"/>
        </w:rPr>
        <w:t>, L. R. (2020).Global forecasts of urban expansion to 2030 and direct impacts on biodiversity and carbon pools.</w:t>
      </w:r>
      <w:proofErr w:type="gramEnd"/>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r w:rsidRPr="00D01EC1">
        <w:rPr>
          <w:rFonts w:ascii="Times New Roman" w:eastAsia="Times New Roman" w:hAnsi="Times New Roman" w:cs="Times New Roman"/>
          <w:i/>
          <w:iCs/>
          <w:sz w:val="24"/>
          <w:szCs w:val="24"/>
        </w:rPr>
        <w:t>Proceedings of the National Academy of Sciences</w:t>
      </w:r>
      <w:r w:rsidRPr="00D01EC1">
        <w:rPr>
          <w:rFonts w:ascii="Times New Roman" w:eastAsia="Times New Roman" w:hAnsi="Times New Roman" w:cs="Times New Roman"/>
          <w:sz w:val="24"/>
          <w:szCs w:val="24"/>
        </w:rPr>
        <w:t>, 109(40), 16083-16088.</w:t>
      </w:r>
    </w:p>
    <w:p w:rsidR="0021231A" w:rsidRPr="00D01EC1" w:rsidRDefault="0021231A" w:rsidP="0021231A">
      <w:pPr>
        <w:spacing w:after="0" w:line="480" w:lineRule="auto"/>
        <w:jc w:val="both"/>
        <w:rPr>
          <w:rFonts w:ascii="Times New Roman" w:eastAsia="Times New Roman" w:hAnsi="Times New Roman" w:cs="Times New Roman"/>
          <w:sz w:val="24"/>
          <w:szCs w:val="24"/>
        </w:rPr>
      </w:pPr>
      <w:r w:rsidRPr="00D01EC1">
        <w:rPr>
          <w:rFonts w:ascii="Times New Roman" w:eastAsia="Times New Roman" w:hAnsi="Times New Roman" w:cs="Times New Roman"/>
          <w:sz w:val="24"/>
          <w:szCs w:val="24"/>
        </w:rPr>
        <w:t xml:space="preserve">Taber, K. S. (2017). The use of </w:t>
      </w:r>
      <w:proofErr w:type="spellStart"/>
      <w:r w:rsidRPr="00D01EC1">
        <w:rPr>
          <w:rFonts w:ascii="Times New Roman" w:eastAsia="Times New Roman" w:hAnsi="Times New Roman" w:cs="Times New Roman"/>
          <w:sz w:val="24"/>
          <w:szCs w:val="24"/>
        </w:rPr>
        <w:t>Cronbach's</w:t>
      </w:r>
      <w:proofErr w:type="spellEnd"/>
      <w:r w:rsidRPr="00D01EC1">
        <w:rPr>
          <w:rFonts w:ascii="Times New Roman" w:eastAsia="Times New Roman" w:hAnsi="Times New Roman" w:cs="Times New Roman"/>
          <w:sz w:val="24"/>
          <w:szCs w:val="24"/>
        </w:rPr>
        <w:t xml:space="preserve"> alpha when developing and reporting research instruments in science education. </w:t>
      </w:r>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r w:rsidRPr="00D01EC1">
        <w:rPr>
          <w:rFonts w:ascii="Times New Roman" w:eastAsia="Times New Roman" w:hAnsi="Times New Roman" w:cs="Times New Roman"/>
          <w:i/>
          <w:iCs/>
          <w:sz w:val="24"/>
          <w:szCs w:val="24"/>
        </w:rPr>
        <w:t>Research in Science Education</w:t>
      </w:r>
      <w:r w:rsidRPr="00D01EC1">
        <w:rPr>
          <w:rFonts w:ascii="Times New Roman" w:eastAsia="Times New Roman" w:hAnsi="Times New Roman" w:cs="Times New Roman"/>
          <w:sz w:val="24"/>
          <w:szCs w:val="24"/>
        </w:rPr>
        <w:t>, 48(6), 1273-1296.</w:t>
      </w:r>
    </w:p>
    <w:p w:rsidR="0021231A" w:rsidRPr="00D01EC1" w:rsidRDefault="0021231A" w:rsidP="0021231A">
      <w:pPr>
        <w:spacing w:after="0" w:line="480" w:lineRule="auto"/>
        <w:jc w:val="both"/>
        <w:rPr>
          <w:rFonts w:ascii="Times New Roman" w:eastAsia="Times New Roman" w:hAnsi="Times New Roman" w:cs="Times New Roman"/>
          <w:i/>
          <w:iCs/>
          <w:sz w:val="24"/>
          <w:szCs w:val="24"/>
        </w:rPr>
      </w:pPr>
      <w:r w:rsidRPr="00D01EC1">
        <w:rPr>
          <w:rFonts w:ascii="Times New Roman" w:eastAsia="Times New Roman" w:hAnsi="Times New Roman" w:cs="Times New Roman"/>
          <w:sz w:val="24"/>
          <w:szCs w:val="24"/>
        </w:rPr>
        <w:t>UN-Habitat (2020).</w:t>
      </w:r>
      <w:r w:rsidRPr="00D01EC1">
        <w:rPr>
          <w:rFonts w:ascii="Times New Roman" w:eastAsia="Times New Roman" w:hAnsi="Times New Roman" w:cs="Times New Roman"/>
          <w:i/>
          <w:iCs/>
          <w:sz w:val="24"/>
          <w:szCs w:val="24"/>
        </w:rPr>
        <w:t>World Cities Report 2020: The Value of Sustainable Urbanization.</w:t>
      </w:r>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sz w:val="24"/>
          <w:szCs w:val="24"/>
        </w:rPr>
        <w:t xml:space="preserve">United Nations Human Settlements </w:t>
      </w:r>
      <w:proofErr w:type="spellStart"/>
      <w:r w:rsidRPr="00D01EC1">
        <w:rPr>
          <w:rFonts w:ascii="Times New Roman" w:eastAsia="Times New Roman" w:hAnsi="Times New Roman" w:cs="Times New Roman"/>
          <w:sz w:val="24"/>
          <w:szCs w:val="24"/>
        </w:rPr>
        <w:t>Programme</w:t>
      </w:r>
      <w:proofErr w:type="spellEnd"/>
      <w:r w:rsidRPr="00D01EC1">
        <w:rPr>
          <w:rFonts w:ascii="Times New Roman" w:eastAsia="Times New Roman" w:hAnsi="Times New Roman" w:cs="Times New Roman"/>
          <w:sz w:val="24"/>
          <w:szCs w:val="24"/>
        </w:rPr>
        <w:t>.</w:t>
      </w:r>
      <w:proofErr w:type="gramEnd"/>
    </w:p>
    <w:p w:rsidR="0021231A" w:rsidRPr="00D01EC1" w:rsidRDefault="0021231A" w:rsidP="0021231A">
      <w:pPr>
        <w:spacing w:after="0" w:line="480" w:lineRule="auto"/>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sz w:val="24"/>
          <w:szCs w:val="24"/>
        </w:rPr>
        <w:lastRenderedPageBreak/>
        <w:t>United Nations (2019).</w:t>
      </w:r>
      <w:r w:rsidRPr="00D01EC1">
        <w:rPr>
          <w:rFonts w:ascii="Times New Roman" w:eastAsia="Times New Roman" w:hAnsi="Times New Roman" w:cs="Times New Roman"/>
          <w:i/>
          <w:iCs/>
          <w:sz w:val="24"/>
          <w:szCs w:val="24"/>
        </w:rPr>
        <w:t>Sustainable Development Goals Report 2019.</w:t>
      </w:r>
      <w:proofErr w:type="gramEnd"/>
      <w:r w:rsidRPr="00D01EC1">
        <w:rPr>
          <w:rFonts w:ascii="Times New Roman" w:eastAsia="Times New Roman" w:hAnsi="Times New Roman" w:cs="Times New Roman"/>
          <w:sz w:val="24"/>
          <w:szCs w:val="24"/>
        </w:rPr>
        <w:t xml:space="preserve"> New York: United Nations.</w:t>
      </w:r>
    </w:p>
    <w:p w:rsidR="0021231A" w:rsidRPr="00D01EC1" w:rsidRDefault="0021231A" w:rsidP="0021231A">
      <w:pPr>
        <w:spacing w:after="0" w:line="480" w:lineRule="auto"/>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sz w:val="24"/>
          <w:szCs w:val="24"/>
        </w:rPr>
        <w:t>Zhou, Y., Li, X., &amp;</w:t>
      </w:r>
      <w:proofErr w:type="spellStart"/>
      <w:r w:rsidRPr="00D01EC1">
        <w:rPr>
          <w:rFonts w:ascii="Times New Roman" w:eastAsia="Times New Roman" w:hAnsi="Times New Roman" w:cs="Times New Roman"/>
          <w:sz w:val="24"/>
          <w:szCs w:val="24"/>
        </w:rPr>
        <w:t>Seto</w:t>
      </w:r>
      <w:proofErr w:type="spellEnd"/>
      <w:r w:rsidRPr="00D01EC1">
        <w:rPr>
          <w:rFonts w:ascii="Times New Roman" w:eastAsia="Times New Roman" w:hAnsi="Times New Roman" w:cs="Times New Roman"/>
          <w:sz w:val="24"/>
          <w:szCs w:val="24"/>
        </w:rPr>
        <w:t>, K. C. (2021).</w:t>
      </w:r>
      <w:proofErr w:type="gramEnd"/>
    </w:p>
    <w:p w:rsidR="0021231A" w:rsidRPr="00D01EC1" w:rsidRDefault="0021231A" w:rsidP="0021231A">
      <w:pPr>
        <w:spacing w:after="0" w:line="480" w:lineRule="auto"/>
        <w:ind w:firstLine="720"/>
        <w:jc w:val="both"/>
        <w:rPr>
          <w:rFonts w:ascii="Times New Roman" w:eastAsia="Times New Roman" w:hAnsi="Times New Roman" w:cs="Times New Roman"/>
          <w:sz w:val="24"/>
          <w:szCs w:val="24"/>
        </w:rPr>
      </w:pPr>
      <w:proofErr w:type="gramStart"/>
      <w:r w:rsidRPr="00D01EC1">
        <w:rPr>
          <w:rFonts w:ascii="Times New Roman" w:eastAsia="Times New Roman" w:hAnsi="Times New Roman" w:cs="Times New Roman"/>
          <w:sz w:val="24"/>
          <w:szCs w:val="24"/>
        </w:rPr>
        <w:t xml:space="preserve">The role of land use in urban </w:t>
      </w:r>
      <w:proofErr w:type="spellStart"/>
      <w:r w:rsidRPr="00D01EC1">
        <w:rPr>
          <w:rFonts w:ascii="Times New Roman" w:eastAsia="Times New Roman" w:hAnsi="Times New Roman" w:cs="Times New Roman"/>
          <w:sz w:val="24"/>
          <w:szCs w:val="24"/>
        </w:rPr>
        <w:t>planning.</w:t>
      </w:r>
      <w:r w:rsidRPr="00D01EC1">
        <w:rPr>
          <w:rFonts w:ascii="Times New Roman" w:eastAsia="Times New Roman" w:hAnsi="Times New Roman" w:cs="Times New Roman"/>
          <w:i/>
          <w:iCs/>
          <w:sz w:val="24"/>
          <w:szCs w:val="24"/>
        </w:rPr>
        <w:t>Urban</w:t>
      </w:r>
      <w:proofErr w:type="spellEnd"/>
      <w:r w:rsidRPr="00D01EC1">
        <w:rPr>
          <w:rFonts w:ascii="Times New Roman" w:eastAsia="Times New Roman" w:hAnsi="Times New Roman" w:cs="Times New Roman"/>
          <w:i/>
          <w:iCs/>
          <w:sz w:val="24"/>
          <w:szCs w:val="24"/>
        </w:rPr>
        <w:t xml:space="preserve"> Studies Review</w:t>
      </w:r>
      <w:r w:rsidRPr="00D01EC1">
        <w:rPr>
          <w:rFonts w:ascii="Times New Roman" w:eastAsia="Times New Roman" w:hAnsi="Times New Roman" w:cs="Times New Roman"/>
          <w:sz w:val="24"/>
          <w:szCs w:val="24"/>
        </w:rPr>
        <w:t>, 58(7), 1234-1250.</w:t>
      </w:r>
      <w:proofErr w:type="gramEnd"/>
    </w:p>
    <w:p w:rsidR="0021231A" w:rsidRPr="00D01EC1" w:rsidRDefault="0021231A" w:rsidP="0021231A">
      <w:pPr>
        <w:spacing w:after="0" w:line="480" w:lineRule="auto"/>
        <w:jc w:val="both"/>
        <w:rPr>
          <w:rFonts w:ascii="Times New Roman" w:hAnsi="Times New Roman" w:cs="Times New Roman"/>
        </w:rPr>
      </w:pPr>
    </w:p>
    <w:p w:rsidR="00081B48" w:rsidRDefault="00081B48">
      <w:pPr>
        <w:rPr>
          <w:rFonts w:ascii="Times New Roman" w:hAnsi="Times New Roman" w:cs="Times New Roman"/>
          <w:sz w:val="24"/>
          <w:szCs w:val="24"/>
        </w:rPr>
      </w:pPr>
      <w:r>
        <w:rPr>
          <w:rFonts w:ascii="Times New Roman" w:hAnsi="Times New Roman" w:cs="Times New Roman"/>
          <w:sz w:val="24"/>
          <w:szCs w:val="24"/>
        </w:rPr>
        <w:br w:type="page"/>
      </w:r>
    </w:p>
    <w:p w:rsidR="00081B48" w:rsidRDefault="00081B48" w:rsidP="00081B48">
      <w:pPr>
        <w:spacing w:before="100" w:beforeAutospacing="1" w:after="100" w:afterAutospacing="1" w:line="360" w:lineRule="auto"/>
        <w:jc w:val="center"/>
        <w:outlineLvl w:val="0"/>
        <w:rPr>
          <w:rFonts w:ascii="Times New Roman" w:eastAsia="Times New Roman" w:hAnsi="Times New Roman" w:cs="Times New Roman"/>
          <w:b/>
          <w:bCs/>
          <w:kern w:val="36"/>
          <w:sz w:val="40"/>
          <w:szCs w:val="48"/>
        </w:rPr>
      </w:pPr>
      <w:r>
        <w:rPr>
          <w:rFonts w:ascii="Times New Roman" w:eastAsia="Times New Roman" w:hAnsi="Times New Roman" w:cs="Times New Roman"/>
          <w:b/>
          <w:bCs/>
          <w:kern w:val="36"/>
          <w:sz w:val="40"/>
          <w:szCs w:val="48"/>
        </w:rPr>
        <w:lastRenderedPageBreak/>
        <w:t>APPENDIX</w:t>
      </w:r>
    </w:p>
    <w:p w:rsidR="00081B48" w:rsidRPr="00CD0721" w:rsidRDefault="00081B48" w:rsidP="00081B48">
      <w:pPr>
        <w:spacing w:before="100" w:beforeAutospacing="1" w:after="100" w:afterAutospacing="1" w:line="360" w:lineRule="auto"/>
        <w:jc w:val="center"/>
        <w:outlineLvl w:val="0"/>
        <w:rPr>
          <w:rFonts w:ascii="Times New Roman" w:eastAsia="Times New Roman" w:hAnsi="Times New Roman" w:cs="Times New Roman"/>
          <w:b/>
          <w:bCs/>
          <w:kern w:val="36"/>
          <w:sz w:val="32"/>
          <w:szCs w:val="48"/>
        </w:rPr>
      </w:pPr>
      <w:bookmarkStart w:id="0" w:name="_GoBack"/>
      <w:bookmarkEnd w:id="0"/>
      <w:r w:rsidRPr="00CD0721">
        <w:rPr>
          <w:rFonts w:ascii="Times New Roman" w:eastAsia="Times New Roman" w:hAnsi="Times New Roman" w:cs="Times New Roman"/>
          <w:b/>
          <w:bCs/>
          <w:kern w:val="36"/>
          <w:sz w:val="32"/>
          <w:szCs w:val="48"/>
        </w:rPr>
        <w:t>THE EFFECT OF URBANIZATION ON LAND USE PATTERN</w:t>
      </w:r>
    </w:p>
    <w:p w:rsidR="00081B48" w:rsidRPr="00083083" w:rsidRDefault="00081B48" w:rsidP="00081B48">
      <w:pPr>
        <w:spacing w:before="100" w:beforeAutospacing="1" w:after="100" w:afterAutospacing="1" w:line="360" w:lineRule="auto"/>
        <w:jc w:val="center"/>
        <w:outlineLvl w:val="1"/>
        <w:rPr>
          <w:rFonts w:ascii="Times New Roman" w:eastAsia="Times New Roman" w:hAnsi="Times New Roman" w:cs="Times New Roman"/>
          <w:b/>
          <w:bCs/>
          <w:sz w:val="20"/>
          <w:szCs w:val="36"/>
        </w:rPr>
      </w:pPr>
      <w:r w:rsidRPr="00CD0721">
        <w:rPr>
          <w:rFonts w:ascii="Times New Roman" w:eastAsia="Times New Roman" w:hAnsi="Times New Roman" w:cs="Times New Roman"/>
          <w:b/>
          <w:bCs/>
          <w:sz w:val="20"/>
          <w:szCs w:val="36"/>
        </w:rPr>
        <w:t>CASE STUDY: FATE AREA, ILORIN WEST LGA, KWARA STATE</w:t>
      </w:r>
    </w:p>
    <w:p w:rsidR="00081B48" w:rsidRPr="000361D8" w:rsidRDefault="00081B48" w:rsidP="00081B48">
      <w:pPr>
        <w:spacing w:before="100" w:beforeAutospacing="1" w:after="100" w:afterAutospacing="1" w:line="360" w:lineRule="auto"/>
        <w:rPr>
          <w:rFonts w:ascii="Times New Roman" w:eastAsia="Times New Roman" w:hAnsi="Times New Roman" w:cs="Times New Roman"/>
          <w:sz w:val="28"/>
          <w:szCs w:val="28"/>
        </w:rPr>
      </w:pPr>
      <w:r w:rsidRPr="000361D8">
        <w:rPr>
          <w:rFonts w:ascii="Times New Roman" w:eastAsia="Times New Roman" w:hAnsi="Times New Roman" w:cs="Times New Roman"/>
          <w:b/>
          <w:bCs/>
          <w:sz w:val="28"/>
          <w:szCs w:val="28"/>
        </w:rPr>
        <w:t>Dear Respondent,</w:t>
      </w:r>
    </w:p>
    <w:p w:rsidR="00081B48" w:rsidRPr="00CD0721" w:rsidRDefault="00081B48" w:rsidP="00081B48">
      <w:pPr>
        <w:spacing w:before="100" w:beforeAutospacing="1" w:after="100" w:afterAutospacing="1" w:line="360" w:lineRule="auto"/>
        <w:rPr>
          <w:rFonts w:ascii="Times New Roman" w:eastAsia="Times New Roman" w:hAnsi="Times New Roman" w:cs="Times New Roman"/>
          <w:sz w:val="28"/>
          <w:szCs w:val="28"/>
        </w:rPr>
      </w:pPr>
      <w:r w:rsidRPr="000361D8">
        <w:rPr>
          <w:rFonts w:ascii="Times New Roman" w:eastAsia="Times New Roman" w:hAnsi="Times New Roman" w:cs="Times New Roman"/>
          <w:sz w:val="28"/>
          <w:szCs w:val="28"/>
        </w:rPr>
        <w:t>This questionnaire is designed strictly for academic purposes. The information you provide will be treated with utmost confidentiality and used solely for research relating to the study topic above. Kindly answer the questions honestly and to the best of your knowledge.</w:t>
      </w:r>
    </w:p>
    <w:p w:rsidR="00081B48" w:rsidRPr="00CD0721" w:rsidRDefault="00081B48" w:rsidP="00081B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D0721">
        <w:rPr>
          <w:rFonts w:ascii="Times New Roman" w:eastAsia="Times New Roman" w:hAnsi="Times New Roman" w:cs="Times New Roman"/>
          <w:b/>
          <w:bCs/>
          <w:sz w:val="27"/>
          <w:szCs w:val="27"/>
        </w:rPr>
        <w:t>SECTION A: DEMOGRAPHIC INFORMATION</w:t>
      </w:r>
    </w:p>
    <w:p w:rsidR="00081B48" w:rsidRPr="00CD0721" w:rsidRDefault="00081B48" w:rsidP="00081B48">
      <w:p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Instructions:</w:t>
      </w:r>
      <w:r w:rsidRPr="00CD0721">
        <w:rPr>
          <w:rFonts w:ascii="Times New Roman" w:eastAsia="Times New Roman" w:hAnsi="Times New Roman" w:cs="Times New Roman"/>
          <w:sz w:val="24"/>
          <w:szCs w:val="24"/>
        </w:rPr>
        <w:t xml:space="preserve"> Please tick (</w:t>
      </w:r>
      <w:r w:rsidRPr="00CD0721">
        <w:rPr>
          <w:rFonts w:ascii="MS Mincho" w:eastAsia="MS Mincho" w:hAnsi="MS Mincho" w:cs="MS Mincho" w:hint="eastAsia"/>
          <w:sz w:val="24"/>
          <w:szCs w:val="24"/>
        </w:rPr>
        <w:t>✓</w:t>
      </w:r>
      <w:r w:rsidRPr="00CD0721">
        <w:rPr>
          <w:rFonts w:ascii="Times New Roman" w:eastAsia="Times New Roman" w:hAnsi="Times New Roman" w:cs="Times New Roman"/>
          <w:sz w:val="24"/>
          <w:szCs w:val="24"/>
        </w:rPr>
        <w:t>) the appropriate box or fill in the blank spaces where necessary.</w:t>
      </w:r>
    </w:p>
    <w:p w:rsidR="00081B48" w:rsidRPr="00CD0721" w:rsidRDefault="00081B48" w:rsidP="00081B48">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Gender:</w:t>
      </w:r>
      <w:r>
        <w:rPr>
          <w:rFonts w:ascii="Times New Roman" w:eastAsia="Times New Roman" w:hAnsi="Times New Roman" w:cs="Times New Roman"/>
          <w:sz w:val="24"/>
          <w:szCs w:val="24"/>
        </w:rPr>
        <w:t xml:space="preserve">  </w:t>
      </w:r>
      <w:r w:rsidRPr="00CD0721">
        <w:rPr>
          <w:rFonts w:ascii="Times New Roman" w:eastAsia="Times New Roman" w:hAnsi="Times New Roman" w:cs="Times New Roman"/>
          <w:sz w:val="24"/>
          <w:szCs w:val="24"/>
        </w:rPr>
        <w:t>[ ] Male</w:t>
      </w:r>
      <w:r>
        <w:rPr>
          <w:rFonts w:ascii="Times New Roman" w:eastAsia="Times New Roman" w:hAnsi="Times New Roman" w:cs="Times New Roman"/>
          <w:sz w:val="24"/>
          <w:szCs w:val="24"/>
        </w:rPr>
        <w:tab/>
      </w:r>
      <w:r w:rsidRPr="00CD0721">
        <w:rPr>
          <w:rFonts w:ascii="Times New Roman" w:eastAsia="Times New Roman" w:hAnsi="Times New Roman" w:cs="Times New Roman"/>
          <w:sz w:val="24"/>
          <w:szCs w:val="24"/>
        </w:rPr>
        <w:t>[ ] Female</w:t>
      </w:r>
    </w:p>
    <w:p w:rsidR="00081B48" w:rsidRPr="00CD0721" w:rsidRDefault="00081B48" w:rsidP="00081B48">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Age Group:</w:t>
      </w:r>
      <w:r>
        <w:rPr>
          <w:rFonts w:ascii="Times New Roman" w:eastAsia="Times New Roman" w:hAnsi="Times New Roman" w:cs="Times New Roman"/>
          <w:sz w:val="24"/>
          <w:szCs w:val="24"/>
        </w:rPr>
        <w:tab/>
      </w:r>
      <w:r w:rsidRPr="00CD0721">
        <w:rPr>
          <w:rFonts w:ascii="Times New Roman" w:eastAsia="Times New Roman" w:hAnsi="Times New Roman" w:cs="Times New Roman"/>
          <w:sz w:val="24"/>
          <w:szCs w:val="24"/>
        </w:rPr>
        <w:t>[ ] 18-35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0721">
        <w:rPr>
          <w:rFonts w:ascii="Times New Roman" w:eastAsia="Times New Roman" w:hAnsi="Times New Roman" w:cs="Times New Roman"/>
          <w:sz w:val="24"/>
          <w:szCs w:val="24"/>
        </w:rPr>
        <w:t>[ ] 36-50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0721">
        <w:rPr>
          <w:rFonts w:ascii="Times New Roman" w:eastAsia="Times New Roman" w:hAnsi="Times New Roman" w:cs="Times New Roman"/>
          <w:sz w:val="24"/>
          <w:szCs w:val="24"/>
        </w:rPr>
        <w:t>[ ] Above 50 years</w:t>
      </w:r>
    </w:p>
    <w:p w:rsidR="00081B48" w:rsidRPr="00CD0721" w:rsidRDefault="00081B48" w:rsidP="00081B48">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Educational Level:</w:t>
      </w:r>
      <w:r>
        <w:rPr>
          <w:rFonts w:ascii="Times New Roman" w:eastAsia="Times New Roman" w:hAnsi="Times New Roman" w:cs="Times New Roman"/>
          <w:sz w:val="24"/>
          <w:szCs w:val="24"/>
        </w:rPr>
        <w:tab/>
      </w:r>
      <w:r w:rsidRPr="00CD0721">
        <w:rPr>
          <w:rFonts w:ascii="Times New Roman" w:eastAsia="Times New Roman" w:hAnsi="Times New Roman" w:cs="Times New Roman"/>
          <w:sz w:val="24"/>
          <w:szCs w:val="24"/>
        </w:rPr>
        <w:t>[ ] No formal education</w:t>
      </w:r>
      <w:r>
        <w:rPr>
          <w:rFonts w:ascii="Times New Roman" w:eastAsia="Times New Roman" w:hAnsi="Times New Roman" w:cs="Times New Roman"/>
          <w:sz w:val="24"/>
          <w:szCs w:val="24"/>
        </w:rPr>
        <w:tab/>
      </w:r>
      <w:r w:rsidRPr="00CD0721">
        <w:rPr>
          <w:rFonts w:ascii="Times New Roman" w:eastAsia="Times New Roman" w:hAnsi="Times New Roman" w:cs="Times New Roman"/>
          <w:sz w:val="24"/>
          <w:szCs w:val="24"/>
        </w:rPr>
        <w:t>[ ] Primary/Secondary</w:t>
      </w:r>
      <w:r>
        <w:rPr>
          <w:rFonts w:ascii="Times New Roman" w:eastAsia="Times New Roman" w:hAnsi="Times New Roman" w:cs="Times New Roman"/>
          <w:sz w:val="24"/>
          <w:szCs w:val="24"/>
        </w:rPr>
        <w:tab/>
        <w:t xml:space="preserve">      </w:t>
      </w:r>
      <w:r w:rsidRPr="00CD0721">
        <w:rPr>
          <w:rFonts w:ascii="Times New Roman" w:eastAsia="Times New Roman" w:hAnsi="Times New Roman" w:cs="Times New Roman"/>
          <w:sz w:val="24"/>
          <w:szCs w:val="24"/>
        </w:rPr>
        <w:t>[ ] Tertiary education</w:t>
      </w:r>
    </w:p>
    <w:p w:rsidR="00081B48" w:rsidRPr="00CD0721" w:rsidRDefault="00081B48" w:rsidP="00081B48">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Occupation:</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Civil servant</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Private sector/Business</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Farmer</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Student/Unemployed</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How long have you lived in Fate area?</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Less than 10 years</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10-20 years</w:t>
      </w:r>
    </w:p>
    <w:p w:rsidR="00081B48" w:rsidRPr="00CD0721" w:rsidRDefault="00081B48" w:rsidP="00081B48">
      <w:pPr>
        <w:numPr>
          <w:ilvl w:val="1"/>
          <w:numId w:val="32"/>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Over 20 years</w:t>
      </w:r>
    </w:p>
    <w:p w:rsidR="00081B48" w:rsidRPr="00CD0721" w:rsidRDefault="00081B48" w:rsidP="00081B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D0721">
        <w:rPr>
          <w:rFonts w:ascii="Times New Roman" w:eastAsia="Times New Roman" w:hAnsi="Times New Roman" w:cs="Times New Roman"/>
          <w:b/>
          <w:bCs/>
          <w:sz w:val="27"/>
          <w:szCs w:val="27"/>
        </w:rPr>
        <w:lastRenderedPageBreak/>
        <w:t>SECTION B: LAND USE CHANGES AND URBANIZATION</w:t>
      </w:r>
    </w:p>
    <w:p w:rsidR="00081B48" w:rsidRPr="00CD0721" w:rsidRDefault="00081B48" w:rsidP="00081B48">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What was the predominant land use in Fate area when you first arrived?</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Agricultural land</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Forest/Bush land</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Residential areas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What is the current predominant land use in Fate area?</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Residential buildings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Commercial buildings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Mixed-use buildings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Agricultural land</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Have you observed changes in land use patterns in Fate area?</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Yes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No</w:t>
      </w:r>
    </w:p>
    <w:p w:rsidR="00081B48" w:rsidRPr="00CD0721" w:rsidRDefault="00081B48" w:rsidP="00081B48">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If yes, what specific changes have you observed?</w:t>
      </w:r>
      <w:r w:rsidRPr="00CD0721">
        <w:rPr>
          <w:rFonts w:ascii="Times New Roman" w:eastAsia="Times New Roman" w:hAnsi="Times New Roman" w:cs="Times New Roman"/>
          <w:sz w:val="24"/>
          <w:szCs w:val="24"/>
        </w:rPr>
        <w:t xml:space="preserve"> (Tick all that apply)</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Conversion of farmland to residential areas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Increase in commercial activities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Development of new housing estates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Road network expansion</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Loss of green spaces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What are the main factors driving urbanization in Fate area?</w:t>
      </w:r>
      <w:r w:rsidRPr="00CD0721">
        <w:rPr>
          <w:rFonts w:ascii="Times New Roman" w:eastAsia="Times New Roman" w:hAnsi="Times New Roman" w:cs="Times New Roman"/>
          <w:sz w:val="24"/>
          <w:szCs w:val="24"/>
        </w:rPr>
        <w:t xml:space="preserve"> (Tick all that apply)</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Proximity to Ilorin city center</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Better road networks and transportation</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Availability of basic amenities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Employment opportunities</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Lower cost of land</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Rate the speed of urbanization in Fate area:</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Very rapid</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lastRenderedPageBreak/>
        <w:t>[ ] Rapid</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Moderate</w:t>
      </w:r>
    </w:p>
    <w:p w:rsidR="00081B48" w:rsidRPr="00CD0721" w:rsidRDefault="00081B48" w:rsidP="00081B48">
      <w:pPr>
        <w:numPr>
          <w:ilvl w:val="1"/>
          <w:numId w:val="33"/>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Slow</w:t>
      </w:r>
    </w:p>
    <w:p w:rsidR="00081B48" w:rsidRPr="00CD0721" w:rsidRDefault="00081B48" w:rsidP="00081B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D0721">
        <w:rPr>
          <w:rFonts w:ascii="Times New Roman" w:eastAsia="Times New Roman" w:hAnsi="Times New Roman" w:cs="Times New Roman"/>
          <w:b/>
          <w:bCs/>
          <w:sz w:val="27"/>
          <w:szCs w:val="27"/>
        </w:rPr>
        <w:t>SECTION C: IMPACTS OF URBANIZATION</w:t>
      </w:r>
    </w:p>
    <w:p w:rsidR="00081B48" w:rsidRPr="00CD0721" w:rsidRDefault="00081B48" w:rsidP="00081B48">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What positive impacts of urbanization have you experienced?</w:t>
      </w:r>
      <w:r w:rsidRPr="00CD0721">
        <w:rPr>
          <w:rFonts w:ascii="Times New Roman" w:eastAsia="Times New Roman" w:hAnsi="Times New Roman" w:cs="Times New Roman"/>
          <w:sz w:val="24"/>
          <w:szCs w:val="24"/>
        </w:rPr>
        <w:t xml:space="preserve"> (Tick all that apply)</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Improved access to basic amenities</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Better transportation networks</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Increased property values</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More employment opportunities</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Better educational facilities</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What negative impacts of urbanization have you experienced?</w:t>
      </w:r>
      <w:r w:rsidRPr="00CD0721">
        <w:rPr>
          <w:rFonts w:ascii="Times New Roman" w:eastAsia="Times New Roman" w:hAnsi="Times New Roman" w:cs="Times New Roman"/>
          <w:sz w:val="24"/>
          <w:szCs w:val="24"/>
        </w:rPr>
        <w:t xml:space="preserve"> (Tick all that apply)</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Loss of agricultural land</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Increased cost of living</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Traffic congestion</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Environmental pollution</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Overcrowding</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Inadequate drainage/flooding</w:t>
      </w:r>
    </w:p>
    <w:p w:rsidR="00081B48" w:rsidRPr="00CD0721" w:rsidRDefault="00081B48" w:rsidP="00081B48">
      <w:pPr>
        <w:numPr>
          <w:ilvl w:val="1"/>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How has urbanization affected the following in Fate area?</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1094"/>
        <w:gridCol w:w="1221"/>
        <w:gridCol w:w="1135"/>
      </w:tblGrid>
      <w:tr w:rsidR="00081B48" w:rsidRPr="00CD0721" w:rsidTr="006E26C0">
        <w:trPr>
          <w:tblHeader/>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t>Aspect</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t>Improved</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t>No Change</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t>Worsened</w:t>
            </w:r>
          </w:p>
        </w:tc>
      </w:tr>
      <w:tr w:rsidR="00081B48" w:rsidRPr="00CD0721" w:rsidTr="006E26C0">
        <w:trPr>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Air quality</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Water quality</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Green spaces</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Community life</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Security</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bl>
    <w:p w:rsidR="00081B48" w:rsidRPr="00CD0721" w:rsidRDefault="00081B48" w:rsidP="00081B48">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How would you rate infrastructure development in Fate area?</w:t>
      </w:r>
    </w:p>
    <w:tbl>
      <w:tblPr>
        <w:tblW w:w="4508" w:type="dxa"/>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4"/>
        <w:gridCol w:w="869"/>
        <w:gridCol w:w="703"/>
        <w:gridCol w:w="792"/>
      </w:tblGrid>
      <w:tr w:rsidR="00081B48" w:rsidRPr="00CD0721" w:rsidTr="006E26C0">
        <w:trPr>
          <w:trHeight w:val="289"/>
          <w:tblHeader/>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lastRenderedPageBreak/>
              <w:t>Infrastructure</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t>Good</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t>Fair</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b/>
                <w:bCs/>
                <w:sz w:val="24"/>
                <w:szCs w:val="24"/>
              </w:rPr>
            </w:pPr>
            <w:r w:rsidRPr="00CD0721">
              <w:rPr>
                <w:rFonts w:ascii="Times New Roman" w:eastAsia="Times New Roman" w:hAnsi="Times New Roman" w:cs="Times New Roman"/>
                <w:b/>
                <w:bCs/>
                <w:sz w:val="24"/>
                <w:szCs w:val="24"/>
              </w:rPr>
              <w:t>Poor</w:t>
            </w:r>
          </w:p>
        </w:tc>
      </w:tr>
      <w:tr w:rsidR="00081B48" w:rsidRPr="00CD0721" w:rsidTr="006E26C0">
        <w:trPr>
          <w:trHeight w:val="289"/>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Roads</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rHeight w:val="289"/>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Electricity</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rHeight w:val="289"/>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Water supply</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rHeight w:val="289"/>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Drainage</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rHeight w:val="289"/>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Healthcare</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r w:rsidR="00081B48" w:rsidRPr="00CD0721" w:rsidTr="006E26C0">
        <w:trPr>
          <w:trHeight w:val="289"/>
          <w:tblCellSpacing w:w="15" w:type="dxa"/>
        </w:trPr>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Schools</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c>
          <w:tcPr>
            <w:tcW w:w="0" w:type="auto"/>
            <w:vAlign w:val="center"/>
            <w:hideMark/>
          </w:tcPr>
          <w:p w:rsidR="00081B48" w:rsidRPr="00CD0721" w:rsidRDefault="00081B48" w:rsidP="006E26C0">
            <w:pPr>
              <w:spacing w:after="0"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w:t>
            </w:r>
          </w:p>
        </w:tc>
      </w:tr>
    </w:tbl>
    <w:p w:rsidR="00081B48" w:rsidRPr="00CD0721" w:rsidRDefault="00081B48" w:rsidP="00081B48">
      <w:pPr>
        <w:spacing w:after="0" w:line="360" w:lineRule="auto"/>
        <w:jc w:val="both"/>
        <w:rPr>
          <w:rFonts w:ascii="Times New Roman" w:eastAsia="Times New Roman" w:hAnsi="Times New Roman" w:cs="Times New Roman"/>
          <w:sz w:val="24"/>
          <w:szCs w:val="24"/>
        </w:rPr>
      </w:pPr>
    </w:p>
    <w:p w:rsidR="00081B48" w:rsidRPr="00CD0721" w:rsidRDefault="00081B48" w:rsidP="00081B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D0721">
        <w:rPr>
          <w:rFonts w:ascii="Times New Roman" w:eastAsia="Times New Roman" w:hAnsi="Times New Roman" w:cs="Times New Roman"/>
          <w:b/>
          <w:bCs/>
          <w:sz w:val="27"/>
          <w:szCs w:val="27"/>
        </w:rPr>
        <w:t>SECTION D: PLANNING AND RECOMMENDATIONS</w:t>
      </w:r>
    </w:p>
    <w:p w:rsidR="00081B48" w:rsidRPr="00CD0721" w:rsidRDefault="00081B48" w:rsidP="00081B48">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Do you think development in Fate area is well-planned?</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Yes, well planned</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Moderately planned</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Poorly planned</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Not planned at all</w:t>
      </w:r>
    </w:p>
    <w:p w:rsidR="00081B48" w:rsidRPr="00CD0721" w:rsidRDefault="00081B48" w:rsidP="00081B48">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What planning challenges do you observe in Fate area?</w:t>
      </w:r>
      <w:r w:rsidRPr="00CD0721">
        <w:rPr>
          <w:rFonts w:ascii="Times New Roman" w:eastAsia="Times New Roman" w:hAnsi="Times New Roman" w:cs="Times New Roman"/>
          <w:sz w:val="24"/>
          <w:szCs w:val="24"/>
        </w:rPr>
        <w:t xml:space="preserve"> (Tick all that apply)</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Lack of proper road networks</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Inadequate drainage systems</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Uncontrolled building development</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Lack of green spaces</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Poor waste management</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Others: ________________</w:t>
      </w:r>
    </w:p>
    <w:p w:rsidR="00081B48" w:rsidRPr="00CD0721" w:rsidRDefault="00081B48" w:rsidP="00081B48">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Do you think the current rate of urbanization in Fate area is:</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Too fast</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Appropriate</w:t>
      </w:r>
    </w:p>
    <w:p w:rsidR="00081B48"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Too slow</w:t>
      </w:r>
    </w:p>
    <w:p w:rsidR="00081B48" w:rsidRPr="00CD0721" w:rsidRDefault="00081B48" w:rsidP="00081B48">
      <w:pPr>
        <w:spacing w:before="100" w:beforeAutospacing="1" w:after="100" w:afterAutospacing="1" w:line="360" w:lineRule="auto"/>
        <w:jc w:val="both"/>
        <w:rPr>
          <w:rFonts w:ascii="Times New Roman" w:eastAsia="Times New Roman" w:hAnsi="Times New Roman" w:cs="Times New Roman"/>
          <w:sz w:val="24"/>
          <w:szCs w:val="24"/>
        </w:rPr>
      </w:pPr>
    </w:p>
    <w:p w:rsidR="00081B48" w:rsidRPr="00CD0721" w:rsidRDefault="00081B48" w:rsidP="00081B48">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b/>
          <w:bCs/>
          <w:sz w:val="24"/>
          <w:szCs w:val="24"/>
        </w:rPr>
        <w:t>What would you like to see improved in Fate area?</w:t>
      </w:r>
      <w:r w:rsidRPr="00CD0721">
        <w:rPr>
          <w:rFonts w:ascii="Times New Roman" w:eastAsia="Times New Roman" w:hAnsi="Times New Roman" w:cs="Times New Roman"/>
          <w:sz w:val="24"/>
          <w:szCs w:val="24"/>
        </w:rPr>
        <w:t xml:space="preserve"> (Tick all that apply)</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lastRenderedPageBreak/>
        <w:t>[ ] Better road networks</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Improved drainage systems</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More green spaces and parks</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Better waste management</w:t>
      </w:r>
    </w:p>
    <w:p w:rsidR="00081B48" w:rsidRPr="00CD0721" w:rsidRDefault="00081B48" w:rsidP="00081B48">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sidRPr="00CD0721">
        <w:rPr>
          <w:rFonts w:ascii="Times New Roman" w:eastAsia="Times New Roman" w:hAnsi="Times New Roman" w:cs="Times New Roman"/>
          <w:sz w:val="24"/>
          <w:szCs w:val="24"/>
        </w:rPr>
        <w:t>[ ] More schools and hospitals</w:t>
      </w:r>
    </w:p>
    <w:p w:rsidR="00081B48" w:rsidRDefault="00081B48" w:rsidP="00081B48">
      <w:pPr>
        <w:numPr>
          <w:ilvl w:val="1"/>
          <w:numId w:val="35"/>
        </w:numPr>
        <w:spacing w:before="100" w:beforeAutospacing="1" w:after="0" w:afterAutospacing="1" w:line="360" w:lineRule="auto"/>
        <w:jc w:val="both"/>
      </w:pPr>
      <w:r w:rsidRPr="00CD0721">
        <w:rPr>
          <w:rFonts w:ascii="Times New Roman" w:eastAsia="Times New Roman" w:hAnsi="Times New Roman" w:cs="Times New Roman"/>
          <w:sz w:val="24"/>
          <w:szCs w:val="24"/>
        </w:rPr>
        <w:t>[ ] Others: _______________</w:t>
      </w:r>
      <w:r>
        <w:rPr>
          <w:rFonts w:ascii="Times New Roman" w:eastAsia="Times New Roman" w:hAnsi="Times New Roman" w:cs="Times New Roman"/>
          <w:sz w:val="24"/>
          <w:szCs w:val="24"/>
        </w:rPr>
        <w:t>_</w:t>
      </w:r>
    </w:p>
    <w:p w:rsidR="00081B48" w:rsidRDefault="00081B48" w:rsidP="00081B48">
      <w:pPr>
        <w:numPr>
          <w:ilvl w:val="1"/>
          <w:numId w:val="35"/>
        </w:numPr>
        <w:spacing w:before="100" w:beforeAutospacing="1" w:after="0" w:afterAutospacing="1" w:line="360" w:lineRule="auto"/>
        <w:jc w:val="both"/>
      </w:pPr>
    </w:p>
    <w:p w:rsidR="00EE1615" w:rsidRPr="00D01EC1" w:rsidRDefault="00EE1615" w:rsidP="00EE1615">
      <w:pPr>
        <w:spacing w:line="360" w:lineRule="auto"/>
        <w:jc w:val="both"/>
        <w:rPr>
          <w:rFonts w:ascii="Times New Roman" w:hAnsi="Times New Roman" w:cs="Times New Roman"/>
          <w:sz w:val="24"/>
          <w:szCs w:val="24"/>
        </w:rPr>
      </w:pPr>
    </w:p>
    <w:sectPr w:rsidR="00EE1615" w:rsidRPr="00D01EC1" w:rsidSect="00A76477">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EB" w:rsidRDefault="001937EB" w:rsidP="00A76477">
      <w:pPr>
        <w:spacing w:after="0" w:line="240" w:lineRule="auto"/>
      </w:pPr>
      <w:r>
        <w:separator/>
      </w:r>
    </w:p>
  </w:endnote>
  <w:endnote w:type="continuationSeparator" w:id="0">
    <w:p w:rsidR="001937EB" w:rsidRDefault="001937EB" w:rsidP="00A7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77940"/>
      <w:docPartObj>
        <w:docPartGallery w:val="Page Numbers (Bottom of Page)"/>
        <w:docPartUnique/>
      </w:docPartObj>
    </w:sdtPr>
    <w:sdtEndPr>
      <w:rPr>
        <w:noProof/>
      </w:rPr>
    </w:sdtEndPr>
    <w:sdtContent>
      <w:p w:rsidR="00353513" w:rsidRDefault="00353513">
        <w:pPr>
          <w:pStyle w:val="Footer"/>
          <w:jc w:val="center"/>
        </w:pPr>
        <w:r>
          <w:fldChar w:fldCharType="begin"/>
        </w:r>
        <w:r>
          <w:instrText xml:space="preserve"> PAGE   \* MERGEFORMAT </w:instrText>
        </w:r>
        <w:r>
          <w:fldChar w:fldCharType="separate"/>
        </w:r>
        <w:r w:rsidR="001D0070">
          <w:rPr>
            <w:noProof/>
          </w:rPr>
          <w:t>63</w:t>
        </w:r>
        <w:r>
          <w:rPr>
            <w:noProof/>
          </w:rPr>
          <w:fldChar w:fldCharType="end"/>
        </w:r>
      </w:p>
    </w:sdtContent>
  </w:sdt>
  <w:p w:rsidR="00353513" w:rsidRDefault="00353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EB" w:rsidRDefault="001937EB" w:rsidP="00A76477">
      <w:pPr>
        <w:spacing w:after="0" w:line="240" w:lineRule="auto"/>
      </w:pPr>
      <w:r>
        <w:separator/>
      </w:r>
    </w:p>
  </w:footnote>
  <w:footnote w:type="continuationSeparator" w:id="0">
    <w:p w:rsidR="001937EB" w:rsidRDefault="001937EB" w:rsidP="00A764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6AD"/>
    <w:multiLevelType w:val="multilevel"/>
    <w:tmpl w:val="F66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617A3"/>
    <w:multiLevelType w:val="multilevel"/>
    <w:tmpl w:val="EA80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261C9"/>
    <w:multiLevelType w:val="multilevel"/>
    <w:tmpl w:val="447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56236"/>
    <w:multiLevelType w:val="multilevel"/>
    <w:tmpl w:val="1042F4BC"/>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D4012"/>
    <w:multiLevelType w:val="multilevel"/>
    <w:tmpl w:val="84A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641EB"/>
    <w:multiLevelType w:val="multilevel"/>
    <w:tmpl w:val="12E2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621D6"/>
    <w:multiLevelType w:val="multilevel"/>
    <w:tmpl w:val="A50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84FD5"/>
    <w:multiLevelType w:val="multilevel"/>
    <w:tmpl w:val="E26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76E5B"/>
    <w:multiLevelType w:val="multilevel"/>
    <w:tmpl w:val="AEF0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E1F1A"/>
    <w:multiLevelType w:val="hybridMultilevel"/>
    <w:tmpl w:val="A0987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1A2652"/>
    <w:multiLevelType w:val="multilevel"/>
    <w:tmpl w:val="BC0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67993"/>
    <w:multiLevelType w:val="multilevel"/>
    <w:tmpl w:val="B050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D631E9"/>
    <w:multiLevelType w:val="multilevel"/>
    <w:tmpl w:val="DCECFA62"/>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60022F"/>
    <w:multiLevelType w:val="multilevel"/>
    <w:tmpl w:val="E158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308C5"/>
    <w:multiLevelType w:val="multilevel"/>
    <w:tmpl w:val="494A0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1776F4"/>
    <w:multiLevelType w:val="multilevel"/>
    <w:tmpl w:val="9E4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7B7C6C"/>
    <w:multiLevelType w:val="multilevel"/>
    <w:tmpl w:val="0EA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E32891"/>
    <w:multiLevelType w:val="multilevel"/>
    <w:tmpl w:val="0FFA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782E3E"/>
    <w:multiLevelType w:val="multilevel"/>
    <w:tmpl w:val="9904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E54B4"/>
    <w:multiLevelType w:val="multilevel"/>
    <w:tmpl w:val="727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C6602"/>
    <w:multiLevelType w:val="multilevel"/>
    <w:tmpl w:val="743C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1F7E10"/>
    <w:multiLevelType w:val="multilevel"/>
    <w:tmpl w:val="0E52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63100F"/>
    <w:multiLevelType w:val="multilevel"/>
    <w:tmpl w:val="9518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C139C"/>
    <w:multiLevelType w:val="multilevel"/>
    <w:tmpl w:val="148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5E10BD"/>
    <w:multiLevelType w:val="multilevel"/>
    <w:tmpl w:val="B20C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312740"/>
    <w:multiLevelType w:val="multilevel"/>
    <w:tmpl w:val="E4566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A758DB"/>
    <w:multiLevelType w:val="multilevel"/>
    <w:tmpl w:val="4340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117321"/>
    <w:multiLevelType w:val="multilevel"/>
    <w:tmpl w:val="1B2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B94759"/>
    <w:multiLevelType w:val="multilevel"/>
    <w:tmpl w:val="B448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0B12C2"/>
    <w:multiLevelType w:val="multilevel"/>
    <w:tmpl w:val="B9C65CF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E560DE"/>
    <w:multiLevelType w:val="multilevel"/>
    <w:tmpl w:val="BAE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8E317B"/>
    <w:multiLevelType w:val="multilevel"/>
    <w:tmpl w:val="134A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770465"/>
    <w:multiLevelType w:val="multilevel"/>
    <w:tmpl w:val="A444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26460"/>
    <w:multiLevelType w:val="multilevel"/>
    <w:tmpl w:val="F2CC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1C222D"/>
    <w:multiLevelType w:val="multilevel"/>
    <w:tmpl w:val="9CDC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3"/>
  </w:num>
  <w:num w:numId="3">
    <w:abstractNumId w:val="10"/>
  </w:num>
  <w:num w:numId="4">
    <w:abstractNumId w:val="33"/>
  </w:num>
  <w:num w:numId="5">
    <w:abstractNumId w:val="22"/>
  </w:num>
  <w:num w:numId="6">
    <w:abstractNumId w:val="19"/>
  </w:num>
  <w:num w:numId="7">
    <w:abstractNumId w:val="21"/>
  </w:num>
  <w:num w:numId="8">
    <w:abstractNumId w:val="20"/>
  </w:num>
  <w:num w:numId="9">
    <w:abstractNumId w:val="16"/>
  </w:num>
  <w:num w:numId="10">
    <w:abstractNumId w:val="23"/>
  </w:num>
  <w:num w:numId="11">
    <w:abstractNumId w:val="34"/>
  </w:num>
  <w:num w:numId="12">
    <w:abstractNumId w:val="32"/>
  </w:num>
  <w:num w:numId="13">
    <w:abstractNumId w:val="6"/>
  </w:num>
  <w:num w:numId="14">
    <w:abstractNumId w:val="2"/>
  </w:num>
  <w:num w:numId="15">
    <w:abstractNumId w:val="15"/>
  </w:num>
  <w:num w:numId="16">
    <w:abstractNumId w:val="7"/>
  </w:num>
  <w:num w:numId="17">
    <w:abstractNumId w:val="18"/>
  </w:num>
  <w:num w:numId="18">
    <w:abstractNumId w:val="4"/>
  </w:num>
  <w:num w:numId="19">
    <w:abstractNumId w:val="1"/>
  </w:num>
  <w:num w:numId="20">
    <w:abstractNumId w:val="26"/>
  </w:num>
  <w:num w:numId="21">
    <w:abstractNumId w:val="8"/>
  </w:num>
  <w:num w:numId="22">
    <w:abstractNumId w:val="0"/>
  </w:num>
  <w:num w:numId="23">
    <w:abstractNumId w:val="31"/>
  </w:num>
  <w:num w:numId="24">
    <w:abstractNumId w:val="28"/>
  </w:num>
  <w:num w:numId="25">
    <w:abstractNumId w:val="17"/>
  </w:num>
  <w:num w:numId="26">
    <w:abstractNumId w:val="5"/>
  </w:num>
  <w:num w:numId="27">
    <w:abstractNumId w:val="11"/>
  </w:num>
  <w:num w:numId="28">
    <w:abstractNumId w:val="14"/>
  </w:num>
  <w:num w:numId="29">
    <w:abstractNumId w:val="27"/>
  </w:num>
  <w:num w:numId="30">
    <w:abstractNumId w:val="30"/>
  </w:num>
  <w:num w:numId="31">
    <w:abstractNumId w:val="9"/>
  </w:num>
  <w:num w:numId="32">
    <w:abstractNumId w:val="25"/>
  </w:num>
  <w:num w:numId="33">
    <w:abstractNumId w:val="29"/>
  </w:num>
  <w:num w:numId="34">
    <w:abstractNumId w:val="1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DC"/>
    <w:rsid w:val="000806DF"/>
    <w:rsid w:val="00081B48"/>
    <w:rsid w:val="00111A94"/>
    <w:rsid w:val="001506A3"/>
    <w:rsid w:val="001937EB"/>
    <w:rsid w:val="001D0070"/>
    <w:rsid w:val="0021231A"/>
    <w:rsid w:val="00266864"/>
    <w:rsid w:val="00314E0D"/>
    <w:rsid w:val="00353513"/>
    <w:rsid w:val="00373942"/>
    <w:rsid w:val="003B21F1"/>
    <w:rsid w:val="003C2F67"/>
    <w:rsid w:val="00402F5C"/>
    <w:rsid w:val="004E0491"/>
    <w:rsid w:val="00523B8B"/>
    <w:rsid w:val="005A1713"/>
    <w:rsid w:val="00610E1F"/>
    <w:rsid w:val="00651E61"/>
    <w:rsid w:val="006C7899"/>
    <w:rsid w:val="0070143E"/>
    <w:rsid w:val="007616E9"/>
    <w:rsid w:val="00814D78"/>
    <w:rsid w:val="00850E95"/>
    <w:rsid w:val="0085168C"/>
    <w:rsid w:val="00990933"/>
    <w:rsid w:val="00A121E4"/>
    <w:rsid w:val="00A76477"/>
    <w:rsid w:val="00AE35BC"/>
    <w:rsid w:val="00B37921"/>
    <w:rsid w:val="00C23DF6"/>
    <w:rsid w:val="00C867DC"/>
    <w:rsid w:val="00CB3645"/>
    <w:rsid w:val="00CC6507"/>
    <w:rsid w:val="00D01EC1"/>
    <w:rsid w:val="00DD3D01"/>
    <w:rsid w:val="00E46A63"/>
    <w:rsid w:val="00EE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1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16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1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7DC"/>
    <w:rPr>
      <w:rFonts w:ascii="Tahoma" w:hAnsi="Tahoma" w:cs="Tahoma"/>
      <w:sz w:val="16"/>
      <w:szCs w:val="16"/>
    </w:rPr>
  </w:style>
  <w:style w:type="character" w:customStyle="1" w:styleId="Heading1Char">
    <w:name w:val="Heading 1 Char"/>
    <w:basedOn w:val="DefaultParagraphFont"/>
    <w:link w:val="Heading1"/>
    <w:uiPriority w:val="9"/>
    <w:rsid w:val="007616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6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16E9"/>
    <w:rPr>
      <w:rFonts w:ascii="Times New Roman" w:eastAsia="Times New Roman" w:hAnsi="Times New Roman" w:cs="Times New Roman"/>
      <w:b/>
      <w:bCs/>
      <w:sz w:val="27"/>
      <w:szCs w:val="27"/>
    </w:rPr>
  </w:style>
  <w:style w:type="paragraph" w:styleId="NormalWeb">
    <w:name w:val="Normal (Web)"/>
    <w:basedOn w:val="Normal"/>
    <w:uiPriority w:val="99"/>
    <w:unhideWhenUsed/>
    <w:rsid w:val="00761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16E9"/>
    <w:rPr>
      <w:b/>
      <w:bCs/>
    </w:rPr>
  </w:style>
  <w:style w:type="paragraph" w:customStyle="1" w:styleId="whitespace-normal">
    <w:name w:val="whitespace-normal"/>
    <w:basedOn w:val="Normal"/>
    <w:rsid w:val="007616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2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1EC1"/>
    <w:pPr>
      <w:ind w:left="720"/>
      <w:contextualSpacing/>
    </w:pPr>
  </w:style>
  <w:style w:type="paragraph" w:styleId="Header">
    <w:name w:val="header"/>
    <w:basedOn w:val="Normal"/>
    <w:link w:val="HeaderChar"/>
    <w:uiPriority w:val="99"/>
    <w:unhideWhenUsed/>
    <w:rsid w:val="00A76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77"/>
  </w:style>
  <w:style w:type="paragraph" w:styleId="Footer">
    <w:name w:val="footer"/>
    <w:basedOn w:val="Normal"/>
    <w:link w:val="FooterChar"/>
    <w:uiPriority w:val="99"/>
    <w:unhideWhenUsed/>
    <w:rsid w:val="00A76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1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16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1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7DC"/>
    <w:rPr>
      <w:rFonts w:ascii="Tahoma" w:hAnsi="Tahoma" w:cs="Tahoma"/>
      <w:sz w:val="16"/>
      <w:szCs w:val="16"/>
    </w:rPr>
  </w:style>
  <w:style w:type="character" w:customStyle="1" w:styleId="Heading1Char">
    <w:name w:val="Heading 1 Char"/>
    <w:basedOn w:val="DefaultParagraphFont"/>
    <w:link w:val="Heading1"/>
    <w:uiPriority w:val="9"/>
    <w:rsid w:val="007616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6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16E9"/>
    <w:rPr>
      <w:rFonts w:ascii="Times New Roman" w:eastAsia="Times New Roman" w:hAnsi="Times New Roman" w:cs="Times New Roman"/>
      <w:b/>
      <w:bCs/>
      <w:sz w:val="27"/>
      <w:szCs w:val="27"/>
    </w:rPr>
  </w:style>
  <w:style w:type="paragraph" w:styleId="NormalWeb">
    <w:name w:val="Normal (Web)"/>
    <w:basedOn w:val="Normal"/>
    <w:uiPriority w:val="99"/>
    <w:unhideWhenUsed/>
    <w:rsid w:val="00761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16E9"/>
    <w:rPr>
      <w:b/>
      <w:bCs/>
    </w:rPr>
  </w:style>
  <w:style w:type="paragraph" w:customStyle="1" w:styleId="whitespace-normal">
    <w:name w:val="whitespace-normal"/>
    <w:basedOn w:val="Normal"/>
    <w:rsid w:val="007616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2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1EC1"/>
    <w:pPr>
      <w:ind w:left="720"/>
      <w:contextualSpacing/>
    </w:pPr>
  </w:style>
  <w:style w:type="paragraph" w:styleId="Header">
    <w:name w:val="header"/>
    <w:basedOn w:val="Normal"/>
    <w:link w:val="HeaderChar"/>
    <w:uiPriority w:val="99"/>
    <w:unhideWhenUsed/>
    <w:rsid w:val="00A76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77"/>
  </w:style>
  <w:style w:type="paragraph" w:styleId="Footer">
    <w:name w:val="footer"/>
    <w:basedOn w:val="Normal"/>
    <w:link w:val="FooterChar"/>
    <w:uiPriority w:val="99"/>
    <w:unhideWhenUsed/>
    <w:rsid w:val="00A76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4274">
      <w:bodyDiv w:val="1"/>
      <w:marLeft w:val="0"/>
      <w:marRight w:val="0"/>
      <w:marTop w:val="0"/>
      <w:marBottom w:val="0"/>
      <w:divBdr>
        <w:top w:val="none" w:sz="0" w:space="0" w:color="auto"/>
        <w:left w:val="none" w:sz="0" w:space="0" w:color="auto"/>
        <w:bottom w:val="none" w:sz="0" w:space="0" w:color="auto"/>
        <w:right w:val="none" w:sz="0" w:space="0" w:color="auto"/>
      </w:divBdr>
    </w:div>
    <w:div w:id="976956727">
      <w:bodyDiv w:val="1"/>
      <w:marLeft w:val="0"/>
      <w:marRight w:val="0"/>
      <w:marTop w:val="0"/>
      <w:marBottom w:val="0"/>
      <w:divBdr>
        <w:top w:val="none" w:sz="0" w:space="0" w:color="auto"/>
        <w:left w:val="none" w:sz="0" w:space="0" w:color="auto"/>
        <w:bottom w:val="none" w:sz="0" w:space="0" w:color="auto"/>
        <w:right w:val="none" w:sz="0" w:space="0" w:color="auto"/>
      </w:divBdr>
      <w:divsChild>
        <w:div w:id="865481129">
          <w:marLeft w:val="0"/>
          <w:marRight w:val="0"/>
          <w:marTop w:val="0"/>
          <w:marBottom w:val="0"/>
          <w:divBdr>
            <w:top w:val="none" w:sz="0" w:space="0" w:color="auto"/>
            <w:left w:val="none" w:sz="0" w:space="0" w:color="auto"/>
            <w:bottom w:val="none" w:sz="0" w:space="0" w:color="auto"/>
            <w:right w:val="none" w:sz="0" w:space="0" w:color="auto"/>
          </w:divBdr>
          <w:divsChild>
            <w:div w:id="20060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3606">
      <w:bodyDiv w:val="1"/>
      <w:marLeft w:val="0"/>
      <w:marRight w:val="0"/>
      <w:marTop w:val="0"/>
      <w:marBottom w:val="0"/>
      <w:divBdr>
        <w:top w:val="none" w:sz="0" w:space="0" w:color="auto"/>
        <w:left w:val="none" w:sz="0" w:space="0" w:color="auto"/>
        <w:bottom w:val="none" w:sz="0" w:space="0" w:color="auto"/>
        <w:right w:val="none" w:sz="0" w:space="0" w:color="auto"/>
      </w:divBdr>
    </w:div>
    <w:div w:id="15311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75</Pages>
  <Words>17249</Words>
  <Characters>98325</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3</cp:revision>
  <cp:lastPrinted>2025-07-21T14:29:00Z</cp:lastPrinted>
  <dcterms:created xsi:type="dcterms:W3CDTF">2025-07-31T14:41:00Z</dcterms:created>
  <dcterms:modified xsi:type="dcterms:W3CDTF">2025-07-31T15:06:00Z</dcterms:modified>
</cp:coreProperties>
</file>