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14:paraId="4B396BFB" w14:textId="68956E2E" w:rsidR="0051135C" w:rsidRDefault="0051135C" w:rsidP="001E7772">
      <w:pPr>
        <w:jc w:val="center"/>
        <w:spacing w:before="0" w:beforeAutospacing="0" w:after="0" w:afterAutospacing="0" w:lineRule="auto" w:line="360"/>
        <w:rPr>
          <w:szCs w:val="38"/>
          <w:bCs/>
          <w:b w:val="1"/>
          <w:i w:val="0"/>
          <w:sz w:val="38"/>
          <w:spacing w:val="0"/>
          <w:w w:val="100"/>
          <w:rFonts w:ascii="Tahoma" w:cs="Tahoma" w:hAnsi="Tahoma"/>
          <w:caps w:val="0"/>
        </w:rPr>
        <w:snapToGrid w:val="0"/>
        <w:textAlignment w:val="baseline"/>
      </w:pPr>
      <w:r w:rsidRPr="00D650EB">
        <w:drawing>
          <wp:anchor distT="0" distB="0" distL="114300" distR="114300" simplePos="0" relativeHeight="251663360" behindDoc="0" locked="0" layoutInCell="1" allowOverlap="1" wp14:anchorId="47B0C0EA" wp14:editId="2285D257">
            <wp:simplePos x="0" y="0"/>
            <wp:positionH relativeFrom="margin">
              <wp:posOffset>2327910</wp:posOffset>
            </wp:positionH>
            <wp:positionV relativeFrom="paragraph">
              <wp:posOffset>-146445</wp:posOffset>
            </wp:positionV>
            <wp:extent cx="1076325" cy="972185"/>
            <wp:effectExtent l="0" t="0" r="9525" b="0"/>
            <wp:wrapNone/>
            <wp:docPr id="945576493" name="Picture 16" descr="Description: C:\Users\KHAURLAHRM\Pictures\kwara state polytechni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KHAURLAHRM\Pictures\kwara state polytechnic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0">
                      <a:off x="0" y="0"/>
                      <a:ext cx="1076325" cy="972185"/>
                    </a:xfrm>
                    <a:prstGeom prst="rect">
                      <a:avLst/>
                    </a:prstGeom>
                    <a:noFill/>
                  </pic:spPr>
                </pic:pic>
              </a:graphicData>
            </a:graphic>
            <wp14:sizeRelH relativeFrom="page">
              <wp14:pctWidth>0</wp14:pctWidth>
            </wp14:sizeRelH>
            <wp14:sizeRelV relativeFrom="page">
              <wp14:pctHeight>0</wp14:pctHeight>
            </wp14:sizeRelV>
          </wp:anchor>
        </w:drawing>
        <w:rPr>
          <w:szCs w:val="32"/>
          <w:bCs/>
          <w:noProof/>
          <w:b w:val="1"/>
          <w:i w:val="0"/>
          <w:sz w:val="32"/>
          <w:spacing w:val="0"/>
          <w:w w:val="100"/>
          <w:rFonts/>
          <w:caps w:val="0"/>
        </w:rPr>
      </w:r>
    </w:p>
    <w:p w14:paraId="5EAF92F7" w14:textId="77777777" w:rsidR="0051135C" w:rsidRDefault="0051135C" w:rsidP="001E7772">
      <w:pPr>
        <w:jc w:val="center"/>
        <w:spacing w:before="0" w:beforeAutospacing="0" w:after="0" w:afterAutospacing="0" w:lineRule="auto" w:line="360"/>
        <w:rPr>
          <w:szCs w:val="38"/>
          <w:bCs/>
          <w:b w:val="1"/>
          <w:i w:val="0"/>
          <w:sz w:val="38"/>
          <w:spacing w:val="0"/>
          <w:w w:val="100"/>
          <w:rFonts w:ascii="Tahoma" w:cs="Tahoma" w:hAnsi="Tahoma"/>
          <w:caps w:val="0"/>
        </w:rPr>
        <w:snapToGrid w:val="0"/>
        <w:textAlignment w:val="baseline"/>
      </w:pPr>
      <w:r>
        <w:rPr>
          <w:b w:val="1"/>
          <w:i w:val="0"/>
          <w:sz w:val="38"/>
          <w:spacing w:val="0"/>
          <w:w w:val="100"/>
          <w:rFonts w:ascii="Tahoma" w:cs="Tahoma" w:hAnsi="Tahoma"/>
          <w:caps w:val="0"/>
        </w:rPr>
        <w:t/>
      </w:r>
    </w:p>
    <w:p w14:paraId="31758293" w14:textId="6D069BF3" w:rsidR="001E7772" w:rsidRPr="00AC0820" w:rsidRDefault="007E29DE" w:rsidP="001E7772">
      <w:pPr>
        <w:jc w:val="center"/>
        <w:spacing w:before="0" w:beforeAutospacing="0" w:after="0" w:afterAutospacing="0" w:lineRule="auto" w:line="360"/>
        <w:rPr>
          <w:szCs w:val="38"/>
          <w:bCs/>
          <w:b w:val="1"/>
          <w:i w:val="0"/>
          <w:sz w:val="38"/>
          <w:spacing w:val="0"/>
          <w:w w:val="100"/>
          <w:rFonts w:ascii="Tahoma" w:cs="Tahoma" w:hAnsi="Tahoma"/>
          <w:caps w:val="0"/>
        </w:rPr>
        <w:snapToGrid w:val="0"/>
        <w:textAlignment w:val="baseline"/>
      </w:pPr>
      <w:r>
        <w:rPr>
          <w:szCs w:val="38"/>
          <w:bCs/>
          <w:b w:val="1"/>
          <w:i w:val="0"/>
          <w:sz w:val="38"/>
          <w:spacing w:val="0"/>
          <w:w w:val="100"/>
          <w:rFonts w:ascii="Tahoma" w:cs="Tahoma" w:hAnsi="Tahoma"/>
          <w:caps w:val="0"/>
        </w:rPr>
        <w:t>QUANTITY</w:t>
      </w:r>
      <w:r>
        <w:rPr>
          <w:szCs w:val="38"/>
          <w:bCs/>
          <w:b w:val="1"/>
          <w:i w:val="0"/>
          <w:sz w:val="38"/>
          <w:spacing w:val="0"/>
          <w:w w:val="100"/>
          <w:rFonts w:ascii="Tahoma" w:cs="Tahoma" w:hAnsi="Tahoma"/>
          <w:caps w:val="0"/>
        </w:rPr>
        <w:t> </w:t>
      </w:r>
      <w:r>
        <w:rPr>
          <w:szCs w:val="38"/>
          <w:bCs/>
          <w:b w:val="1"/>
          <w:i w:val="0"/>
          <w:sz w:val="38"/>
          <w:spacing w:val="0"/>
          <w:w w:val="100"/>
          <w:rFonts w:ascii="Tahoma" w:cs="Tahoma" w:hAnsi="Tahoma"/>
          <w:caps w:val="0"/>
        </w:rPr>
        <w:t>SURVEYOR’S</w:t>
      </w:r>
      <w:r>
        <w:rPr>
          <w:szCs w:val="38"/>
          <w:bCs/>
          <w:b w:val="1"/>
          <w:i w:val="0"/>
          <w:sz w:val="38"/>
          <w:spacing w:val="0"/>
          <w:w w:val="100"/>
          <w:rFonts w:ascii="Tahoma" w:cs="Tahoma" w:hAnsi="Tahoma"/>
          <w:caps w:val="0"/>
        </w:rPr>
        <w:t> </w:t>
      </w:r>
      <w:r>
        <w:rPr>
          <w:szCs w:val="38"/>
          <w:bCs/>
          <w:b w:val="1"/>
          <w:i w:val="0"/>
          <w:sz w:val="38"/>
          <w:spacing w:val="0"/>
          <w:w w:val="100"/>
          <w:rFonts w:ascii="Tahoma" w:cs="Tahoma" w:hAnsi="Tahoma"/>
          <w:caps w:val="0"/>
        </w:rPr>
        <w:t>ROLES</w:t>
      </w:r>
      <w:r>
        <w:rPr>
          <w:szCs w:val="38"/>
          <w:bCs/>
          <w:b w:val="1"/>
          <w:i w:val="0"/>
          <w:sz w:val="38"/>
          <w:spacing w:val="0"/>
          <w:w w:val="100"/>
          <w:rFonts w:ascii="Tahoma" w:cs="Tahoma" w:hAnsi="Tahoma"/>
          <w:caps w:val="0"/>
        </w:rPr>
        <w:t> </w:t>
      </w:r>
      <w:r>
        <w:rPr>
          <w:szCs w:val="38"/>
          <w:bCs/>
          <w:b w:val="1"/>
          <w:i w:val="0"/>
          <w:sz w:val="38"/>
          <w:spacing w:val="0"/>
          <w:w w:val="100"/>
          <w:rFonts w:ascii="Tahoma" w:cs="Tahoma" w:hAnsi="Tahoma"/>
          <w:caps w:val="0"/>
        </w:rPr>
        <w:t>IN</w:t>
      </w:r>
      <w:r>
        <w:rPr>
          <w:szCs w:val="38"/>
          <w:bCs/>
          <w:b w:val="1"/>
          <w:i w:val="0"/>
          <w:sz w:val="38"/>
          <w:spacing w:val="0"/>
          <w:w w:val="100"/>
          <w:rFonts w:ascii="Tahoma" w:cs="Tahoma" w:hAnsi="Tahoma"/>
          <w:caps w:val="0"/>
        </w:rPr>
        <w:t> </w:t>
      </w:r>
      <w:r>
        <w:rPr>
          <w:szCs w:val="38"/>
          <w:bCs/>
          <w:b w:val="1"/>
          <w:i w:val="0"/>
          <w:sz w:val="38"/>
          <w:spacing w:val="0"/>
          <w:w w:val="100"/>
          <w:rFonts w:ascii="Tahoma" w:cs="Tahoma" w:hAnsi="Tahoma"/>
          <w:caps w:val="0"/>
        </w:rPr>
        <w:t>THE</w:t>
      </w:r>
      <w:r>
        <w:rPr>
          <w:szCs w:val="38"/>
          <w:bCs/>
          <w:b w:val="1"/>
          <w:i w:val="0"/>
          <w:sz w:val="38"/>
          <w:spacing w:val="0"/>
          <w:w w:val="100"/>
          <w:rFonts w:ascii="Tahoma" w:cs="Tahoma" w:hAnsi="Tahoma"/>
          <w:caps w:val="0"/>
        </w:rPr>
        <w:t> </w:t>
      </w:r>
      <w:r>
        <w:rPr>
          <w:szCs w:val="38"/>
          <w:bCs/>
          <w:b w:val="1"/>
          <w:i w:val="0"/>
          <w:sz w:val="38"/>
          <w:spacing w:val="0"/>
          <w:w w:val="100"/>
          <w:rFonts w:ascii="Tahoma" w:cs="Tahoma" w:hAnsi="Tahoma"/>
          <w:caps w:val="0"/>
        </w:rPr>
        <w:t>APPLICATION</w:t>
      </w:r>
      <w:r>
        <w:rPr>
          <w:szCs w:val="38"/>
          <w:bCs/>
          <w:b w:val="1"/>
          <w:i w:val="0"/>
          <w:sz w:val="38"/>
          <w:spacing w:val="0"/>
          <w:w w:val="100"/>
          <w:rFonts w:ascii="Tahoma" w:cs="Tahoma" w:hAnsi="Tahoma"/>
          <w:caps w:val="0"/>
        </w:rPr>
        <w:t> </w:t>
      </w:r>
      <w:r>
        <w:rPr>
          <w:szCs w:val="38"/>
          <w:bCs/>
          <w:b w:val="1"/>
          <w:i w:val="0"/>
          <w:sz w:val="38"/>
          <w:spacing w:val="0"/>
          <w:w w:val="100"/>
          <w:rFonts w:ascii="Tahoma" w:cs="Tahoma" w:hAnsi="Tahoma"/>
          <w:caps w:val="0"/>
        </w:rPr>
        <w:t>OF</w:t>
      </w:r>
      <w:r>
        <w:rPr>
          <w:szCs w:val="38"/>
          <w:bCs/>
          <w:b w:val="1"/>
          <w:i w:val="0"/>
          <w:sz w:val="38"/>
          <w:spacing w:val="0"/>
          <w:w w:val="100"/>
          <w:rFonts w:ascii="Tahoma" w:cs="Tahoma" w:hAnsi="Tahoma"/>
          <w:caps w:val="0"/>
        </w:rPr>
        <w:t> </w:t>
      </w:r>
      <w:r>
        <w:rPr>
          <w:szCs w:val="38"/>
          <w:bCs/>
          <w:b w:val="1"/>
          <w:i w:val="0"/>
          <w:sz w:val="38"/>
          <w:spacing w:val="0"/>
          <w:w w:val="100"/>
          <w:rFonts w:ascii="Tahoma" w:cs="Tahoma" w:hAnsi="Tahoma"/>
          <w:caps w:val="0"/>
        </w:rPr>
        <w:t>BUILDING</w:t>
      </w:r>
      <w:r>
        <w:rPr>
          <w:szCs w:val="38"/>
          <w:bCs/>
          <w:b w:val="1"/>
          <w:i w:val="0"/>
          <w:sz w:val="38"/>
          <w:spacing w:val="0"/>
          <w:w w:val="100"/>
          <w:rFonts w:ascii="Tahoma" w:cs="Tahoma" w:hAnsi="Tahoma"/>
          <w:caps w:val="0"/>
        </w:rPr>
        <w:t> </w:t>
      </w:r>
      <w:r>
        <w:rPr>
          <w:szCs w:val="38"/>
          <w:bCs/>
          <w:b w:val="1"/>
          <w:i w:val="0"/>
          <w:sz w:val="38"/>
          <w:spacing w:val="0"/>
          <w:w w:val="100"/>
          <w:rFonts w:ascii="Tahoma" w:cs="Tahoma" w:hAnsi="Tahoma"/>
          <w:caps w:val="0"/>
        </w:rPr>
        <w:t>INFORMATION</w:t>
      </w:r>
      <w:r>
        <w:rPr>
          <w:szCs w:val="38"/>
          <w:bCs/>
          <w:b w:val="1"/>
          <w:i w:val="0"/>
          <w:sz w:val="38"/>
          <w:spacing w:val="0"/>
          <w:w w:val="100"/>
          <w:rFonts w:ascii="Tahoma" w:cs="Tahoma" w:hAnsi="Tahoma"/>
          <w:caps w:val="0"/>
        </w:rPr>
        <w:t> </w:t>
      </w:r>
      <w:r>
        <w:rPr>
          <w:szCs w:val="38"/>
          <w:bCs/>
          <w:b w:val="1"/>
          <w:i w:val="0"/>
          <w:sz w:val="38"/>
          <w:spacing w:val="0"/>
          <w:w w:val="100"/>
          <w:rFonts w:ascii="Tahoma" w:cs="Tahoma" w:hAnsi="Tahoma"/>
          <w:caps w:val="0"/>
        </w:rPr>
        <w:t>MODELLING</w:t>
      </w:r>
      <w:r>
        <w:rPr>
          <w:szCs w:val="38"/>
          <w:bCs/>
          <w:b w:val="1"/>
          <w:i w:val="0"/>
          <w:sz w:val="38"/>
          <w:spacing w:val="0"/>
          <w:w w:val="100"/>
          <w:rFonts w:ascii="Tahoma" w:cs="Tahoma" w:hAnsi="Tahoma"/>
          <w:caps w:val="0"/>
        </w:rPr>
        <w:t> </w:t>
      </w:r>
      <w:r>
        <w:rPr>
          <w:szCs w:val="38"/>
          <w:bCs/>
          <w:b w:val="1"/>
          <w:i w:val="0"/>
          <w:sz w:val="38"/>
          <w:spacing w:val="0"/>
          <w:w w:val="100"/>
          <w:rFonts w:ascii="Tahoma" w:cs="Tahoma" w:hAnsi="Tahoma"/>
          <w:caps w:val="0"/>
        </w:rPr>
        <w:t> </w:t>
      </w:r>
      <w:r>
        <w:rPr>
          <w:szCs w:val="38"/>
          <w:bCs/>
          <w:b w:val="1"/>
          <w:i w:val="0"/>
          <w:sz w:val="38"/>
          <w:spacing w:val="0"/>
          <w:w w:val="100"/>
          <w:rFonts w:ascii="Tahoma" w:cs="Tahoma" w:hAnsi="Tahoma"/>
          <w:caps w:val="0"/>
        </w:rPr>
        <w:t>(BIM)</w:t>
      </w:r>
    </w:p>
    <w:p w14:paraId="36FABB7E" w14:textId="77777777" w:rsidR="001E7772" w:rsidRDefault="001E7772" w:rsidP="001E7772">
      <w:pPr>
        <w:jc w:val="center"/>
        <w:spacing w:before="0" w:beforeAutospacing="0" w:after="0" w:afterAutospacing="0" w:lineRule="auto" w:line="360"/>
        <w:rPr>
          <w:szCs w:val="24"/>
          <w:bCs/>
          <w:b w:val="1"/>
          <w:i w:val="0"/>
          <w:sz w:val="34"/>
          <w:spacing w:val="0"/>
          <w:w w:val="100"/>
          <w:rFonts w:ascii="Tahoma" w:cs="Tahoma" w:hAnsi="Tahoma"/>
          <w:caps w:val="0"/>
        </w:rPr>
        <w:snapToGrid w:val="0"/>
        <w:textAlignment w:val="baseline"/>
      </w:pPr>
      <w:r>
        <w:rPr>
          <w:b w:val="1"/>
          <w:i w:val="0"/>
          <w:sz w:val="34"/>
          <w:spacing w:val="0"/>
          <w:w w:val="100"/>
          <w:rFonts w:ascii="Tahoma" w:cs="Tahoma" w:hAnsi="Tahoma"/>
          <w:caps w:val="0"/>
        </w:rPr>
        <w:t/>
      </w:r>
    </w:p>
    <w:p w14:paraId="38E77303" w14:textId="77777777" w:rsidR="001E7772" w:rsidRPr="00042ECD" w:rsidRDefault="001E7772" w:rsidP="001E7772">
      <w:pPr>
        <w:jc w:val="center"/>
        <w:spacing w:before="0" w:beforeAutospacing="0" w:after="0" w:afterAutospacing="0" w:lineRule="auto" w:line="360"/>
        <w:rPr>
          <w:szCs w:val="28"/>
          <w:b w:val="1"/>
          <w:i w:val="0"/>
          <w:sz w:val="28"/>
          <w:spacing w:val="0"/>
          <w:w w:val="100"/>
          <w:rFonts w:ascii="Tahoma" w:cs="Tahoma" w:eastAsia="Times New Roman" w:hAnsi="Tahoma"/>
          <w:caps w:val="0"/>
        </w:rPr>
        <w:snapToGrid w:val="0"/>
        <w:textAlignment w:val="baseline"/>
      </w:pPr>
      <w:r>
        <w:rPr>
          <w:b w:val="1"/>
          <w:i w:val="0"/>
          <w:sz w:val="28"/>
          <w:spacing w:val="0"/>
          <w:w w:val="100"/>
          <w:rFonts w:ascii="Tahoma" w:cs="Tahoma" w:eastAsia="Times New Roman" w:hAnsi="Tahoma"/>
          <w:caps w:val="0"/>
        </w:rPr>
        <w:t/>
      </w:r>
    </w:p>
    <w:p w14:paraId="4BF79854" w14:textId="77777777" w:rsidR="001E7772" w:rsidRDefault="001E7772" w:rsidP="001E7772">
      <w:pPr>
        <w:pStyle w:val="Heading1"/>
        <w:jc w:val="center"/>
        <w:spacing w:before="160" w:beforeAutospacing="0" w:after="100" w:afterAutospacing="0" w:lineRule="auto" w:line="360"/>
        <w:rPr>
          <w:b w:val="0"/>
          <w:i w:val="0"/>
          <w:sz w:val="22"/>
          <w:spacing w:val="0"/>
          <w:w w:val="100"/>
          <w:rFonts/>
          <w:caps w:val="0"/>
        </w:rPr>
        <w:snapToGrid w:val="0"/>
        <w:ind w:left="720" w:hanging="720"/>
        <w:textAlignment w:val="baseline"/>
      </w:pPr>
      <w:bookmarkStart w:id="0" w:name="_Toc174963950"/>
      <w:bookmarkStart w:id="1" w:name="_Toc198484277"/>
      <w:bookmarkStart w:id="2" w:name="_Toc198491325"/>
      <w:bookmarkStart w:id="3" w:name="_Toc199090711"/>
      <w:bookmarkStart w:id="4" w:name="_Toc203551456"/>
      <w:r w:rsidRPr="00EC5AC3">
        <w:rPr>
          <w:b w:val="0"/>
          <w:i w:val="0"/>
          <w:sz w:val="22"/>
          <w:spacing w:val="0"/>
          <w:w w:val="100"/>
          <w:rFonts/>
          <w:caps w:val="0"/>
        </w:rPr>
        <w:t>BY</w:t>
      </w:r>
      <w:bookmarkEnd w:id="0"/>
      <w:bookmarkEnd w:id="1"/>
      <w:bookmarkEnd w:id="2"/>
      <w:bookmarkEnd w:id="3"/>
      <w:bookmarkEnd w:id="4"/>
    </w:p>
    <w:p w14:paraId="749BBA42" w14:textId="77777777" w:rsidR="001E7772" w:rsidRPr="00042ECD" w:rsidRDefault="001E7772" w:rsidP="001E7772">
      <w:pPr>
        <w:spacing w:before="0" w:beforeAutospacing="0" w:after="200" w:afterAutospacing="0" w:lineRule="auto" w:line="276"/>
        <w:rPr>
          <w:b val="0"/>
          <w:i val="0"/>
          <w:sz val="20"/>
          <w:spacing val="0"/>
          <w:w val="100"/>
          <w:caps val="0"/>
        </w:rPr>
        <w:snapToGrid w:val="0"/>
        <w:textAlignment w:val="baseline"/>
      </w:pPr>
      <w:r>
        <w:rPr>
          <w:b w:val="0"/>
          <w:i w:val="0"/>
          <w:sz w:val="20"/>
          <w:spacing w:val="0"/>
          <w:w w:val="100"/>
          <w:caps w:val="0"/>
        </w:rPr>
        <w:t/>
      </w:r>
    </w:p>
    <w:p w14:paraId="15457DD3" w14:textId="1D740ABC" w:rsidR="001E7772" w:rsidRPr="00F55021" w:rsidRDefault="001E7772" w:rsidP="001E7772">
      <w:pPr>
        <w:jc w:val="center"/>
        <w:spacing w:before="0" w:beforeAutospacing="0" w:after="200" w:afterAutospacing="0" w:lineRule="auto" w:line="360"/>
        <w:rPr>
          <w:szCs w:val="46"/>
          <w:iCs/>
          <w:b w:val="1"/>
          <w:i w:val="0"/>
          <w:sz w:val="46"/>
          <w:spacing w:val="0"/>
          <w:w w:val="100"/>
          <w:rFonts w:ascii="Tahoma" w:cs="Tahoma" w:hAnsi="Tahoma"/>
          <w:caps w:val="0"/>
        </w:rPr>
        <w:snapToGrid w:val="0"/>
        <w:textAlignment w:val="baseline"/>
      </w:pPr>
      <w:r>
        <w:rPr>
          <w:szCs w:val="46"/>
          <w:iCs/>
          <w:b w:val="1"/>
          <w:i w:val="0"/>
          <w:sz w:val="46"/>
          <w:spacing w:val="0"/>
          <w:w w:val="100"/>
          <w:rFonts w:ascii="Tahoma" w:cs="Tahoma" w:hAnsi="Tahoma"/>
          <w:caps w:val="0"/>
        </w:rPr>
        <w:t>ALAYANDE</w:t>
      </w:r>
      <w:r>
        <w:rPr>
          <w:szCs w:val="46"/>
          <w:iCs/>
          <w:b w:val="1"/>
          <w:i w:val="0"/>
          <w:sz w:val="46"/>
          <w:spacing w:val="0"/>
          <w:w w:val="100"/>
          <w:rFonts w:ascii="Tahoma" w:cs="Tahoma" w:hAnsi="Tahoma"/>
          <w:caps w:val="0"/>
        </w:rPr>
        <w:t> </w:t>
      </w:r>
      <w:r>
        <w:rPr>
          <w:szCs w:val="46"/>
          <w:iCs/>
          <w:b w:val="1"/>
          <w:i w:val="0"/>
          <w:sz w:val="46"/>
          <w:spacing w:val="0"/>
          <w:w w:val="100"/>
          <w:rFonts w:ascii="Tahoma" w:cs="Tahoma" w:hAnsi="Tahoma"/>
          <w:caps w:val="0"/>
        </w:rPr>
        <w:t>NASIMOT</w:t>
      </w:r>
      <w:r>
        <w:rPr>
          <w:szCs w:val="46"/>
          <w:iCs/>
          <w:b w:val="1"/>
          <w:i w:val="0"/>
          <w:sz w:val="46"/>
          <w:spacing w:val="0"/>
          <w:w w:val="100"/>
          <w:rFonts w:ascii="Tahoma" w:cs="Tahoma" w:hAnsi="Tahoma"/>
          <w:caps w:val="0"/>
        </w:rPr>
        <w:t> </w:t>
      </w:r>
      <w:r>
        <w:rPr>
          <w:szCs w:val="46"/>
          <w:iCs/>
          <w:b w:val="1"/>
          <w:i w:val="0"/>
          <w:sz w:val="46"/>
          <w:spacing w:val="0"/>
          <w:w w:val="100"/>
          <w:rFonts w:ascii="Tahoma" w:cs="Tahoma" w:hAnsi="Tahoma"/>
          <w:caps w:val="0"/>
        </w:rPr>
        <w:t>AYANWUMI</w:t>
      </w:r>
    </w:p>
    <w:p w14:paraId="25F8C745" w14:textId="704851C5" w:rsidR="001E7772" w:rsidRDefault="001E7772" w:rsidP="001E7772">
      <w:pPr>
        <w:jc w:val="center"/>
        <w:spacing w:before="0" w:beforeAutospacing="0" w:after="200" w:afterAutospacing="0" w:lineRule="auto" w:line="276"/>
        <w:rPr>
          <w:szCs w:val="42"/>
          <w:iCs/>
          <w:b w:val="1"/>
          <w:i w:val="0"/>
          <w:sz w:val="42"/>
          <w:spacing w:val="0"/>
          <w:w w:val="100"/>
          <w:rFonts w:ascii="Tahoma" w:cs="Tahoma" w:hAnsi="Tahoma"/>
          <w:caps w:val="0"/>
        </w:rPr>
        <w:snapToGrid w:val="0"/>
        <w:textAlignment w:val="baseline"/>
      </w:pPr>
      <w:r w:rsidRPr="00F55021">
        <w:rPr>
          <w:szCs w:val="42"/>
          <w:iCs/>
          <w:b w:val="1"/>
          <w:i w:val="0"/>
          <w:sz w:val="42"/>
          <w:spacing w:val="0"/>
          <w:w w:val="100"/>
          <w:rFonts w:ascii="Tahoma" w:cs="Tahoma" w:hAnsi="Tahoma"/>
          <w:caps w:val="0"/>
        </w:rPr>
        <w:t>HND/23/</w:t>
      </w:r>
      <w:r>
        <w:rPr>
          <w:szCs w:val="42"/>
          <w:iCs/>
          <w:b w:val="1"/>
          <w:i w:val="0"/>
          <w:sz w:val="42"/>
          <w:spacing w:val="0"/>
          <w:w w:val="100"/>
          <w:rFonts w:ascii="Tahoma" w:cs="Tahoma" w:hAnsi="Tahoma"/>
          <w:caps w:val="0"/>
        </w:rPr>
        <w:t>QTS</w:t>
      </w:r>
      <w:r w:rsidRPr="00F55021">
        <w:rPr>
          <w:szCs w:val="42"/>
          <w:iCs/>
          <w:b w:val="1"/>
          <w:i w:val="0"/>
          <w:sz w:val="42"/>
          <w:spacing w:val="0"/>
          <w:w w:val="100"/>
          <w:rFonts w:ascii="Tahoma" w:cs="Tahoma" w:hAnsi="Tahoma"/>
          <w:caps w:val="0"/>
        </w:rPr>
        <w:t>/FT/</w:t>
      </w:r>
      <w:r>
        <w:rPr>
          <w:szCs w:val="42"/>
          <w:iCs/>
          <w:b w:val="1"/>
          <w:i w:val="0"/>
          <w:sz w:val="42"/>
          <w:spacing w:val="0"/>
          <w:w w:val="100"/>
          <w:rFonts w:ascii="Tahoma" w:cs="Tahoma" w:hAnsi="Tahoma"/>
          <w:caps w:val="0"/>
        </w:rPr>
        <w:t>0004</w:t>
      </w:r>
    </w:p>
    <w:p w14:paraId="54015DB5" w14:textId="77777777" w:rsidR="001E7772" w:rsidRDefault="001E7772" w:rsidP="001E7772">
      <w:pPr>
        <w:jc w:val="center"/>
        <w:spacing w:before="0" w:beforeAutospacing="0" w:after="200" w:afterAutospacing="0" w:lineRule="auto" w:line="360"/>
        <w:rPr>
          <w:b w:val="1"/>
          <w:i w:val="0"/>
          <w:sz w:val="24"/>
          <w:spacing w:val="0"/>
          <w:w w:val="100"/>
          <w:rFonts w:ascii="Bookman Old Style" w:hAnsi="Bookman Old Style"/>
          <w:caps w:val="0"/>
        </w:rPr>
        <w:snapToGrid w:val="0"/>
        <w:textAlignment w:val="baseline"/>
      </w:pPr>
      <w:r>
        <w:rPr>
          <w:b w:val="1"/>
          <w:i w:val="0"/>
          <w:sz w:val="24"/>
          <w:spacing w:val="0"/>
          <w:w w:val="100"/>
          <w:rFonts w:ascii="Bookman Old Style" w:hAnsi="Bookman Old Style"/>
          <w:caps w:val="0"/>
        </w:rPr>
        <w:t/>
      </w:r>
    </w:p>
    <w:p w14:paraId="5374D912" w14:textId="31E7FB01" w:rsidR="001E7772" w:rsidRDefault="001E7772" w:rsidP="001E7772">
      <w:pPr>
        <w:jc w:val="center"/>
        <w:spacing w:before="0" w:beforeAutospacing="0" w:after="200" w:afterAutospacing="0" w:lineRule="auto" w:line="360"/>
        <w:rPr>
          <w:b w:val="1"/>
          <w:i w:val="0"/>
          <w:sz w:val="24"/>
          <w:spacing w:val="0"/>
          <w:w w:val="100"/>
          <w:rFonts w:ascii="Bookman Old Style" w:hAnsi="Bookman Old Style"/>
          <w:caps w:val="0"/>
        </w:rPr>
        <w:snapToGrid w:val="0"/>
        <w:textAlignment w:val="baseline"/>
      </w:pPr>
      <w:r w:rsidRPr="009A3343">
        <w:rPr>
          <w:b w:val="1"/>
          <w:i w:val="0"/>
          <w:sz w:val="24"/>
          <w:spacing w:val="0"/>
          <w:w w:val="100"/>
          <w:rFonts w:ascii="Bookman Old Style" w:hAnsi="Bookman Old Style"/>
          <w:caps w:val="0"/>
        </w:rPr>
        <w:t>BEING</w:t>
      </w:r>
      <w:r w:rsidRPr="009A3343">
        <w:rPr>
          <w:b w:val="1"/>
          <w:i w:val="0"/>
          <w:sz w:val="24"/>
          <w:spacing w:val="0"/>
          <w:w w:val="100"/>
          <w:rFonts w:ascii="Bookman Old Style" w:hAnsi="Bookman Old Style"/>
          <w:caps w:val="0"/>
        </w:rPr>
        <w:t> </w:t>
      </w:r>
      <w:r w:rsidRPr="009A3343">
        <w:rPr>
          <w:b w:val="1"/>
          <w:i w:val="0"/>
          <w:sz w:val="24"/>
          <w:spacing w:val="0"/>
          <w:w w:val="100"/>
          <w:rFonts w:ascii="Bookman Old Style" w:hAnsi="Bookman Old Style"/>
          <w:caps w:val="0"/>
        </w:rPr>
        <w:t>A</w:t>
      </w:r>
      <w:r w:rsidRPr="009A3343">
        <w:rPr>
          <w:b w:val="1"/>
          <w:i w:val="0"/>
          <w:sz w:val="24"/>
          <w:spacing w:val="0"/>
          <w:w w:val="100"/>
          <w:rFonts w:ascii="Bookman Old Style" w:hAnsi="Bookman Old Style"/>
          <w:caps w:val="0"/>
        </w:rPr>
        <w:t> </w:t>
      </w:r>
      <w:r w:rsidRPr="009A3343">
        <w:rPr>
          <w:b w:val="1"/>
          <w:i w:val="0"/>
          <w:sz w:val="24"/>
          <w:spacing w:val="0"/>
          <w:w w:val="100"/>
          <w:rFonts w:ascii="Bookman Old Style" w:hAnsi="Bookman Old Style"/>
          <w:caps w:val="0"/>
        </w:rPr>
        <w:t>RESEARCH</w:t>
      </w:r>
      <w:r w:rsidRPr="009A3343">
        <w:rPr>
          <w:b w:val="1"/>
          <w:i w:val="0"/>
          <w:sz w:val="24"/>
          <w:spacing w:val="0"/>
          <w:w w:val="100"/>
          <w:rFonts w:ascii="Bookman Old Style" w:hAnsi="Bookman Old Style"/>
          <w:caps w:val="0"/>
        </w:rPr>
        <w:t> </w:t>
      </w:r>
      <w:r w:rsidRPr="009A3343">
        <w:rPr>
          <w:b w:val="1"/>
          <w:i w:val="0"/>
          <w:sz w:val="24"/>
          <w:spacing w:val="0"/>
          <w:w w:val="100"/>
          <w:rFonts w:ascii="Bookman Old Style" w:hAnsi="Bookman Old Style"/>
          <w:caps w:val="0"/>
        </w:rPr>
        <w:t>PROJECT</w:t>
      </w:r>
      <w:r w:rsidRPr="009A3343">
        <w:rPr>
          <w:b w:val="1"/>
          <w:i w:val="0"/>
          <w:sz w:val="24"/>
          <w:spacing w:val="0"/>
          <w:w w:val="100"/>
          <w:rFonts w:ascii="Bookman Old Style" w:hAnsi="Bookman Old Style"/>
          <w:caps w:val="0"/>
        </w:rPr>
        <w:t> </w:t>
      </w:r>
      <w:r w:rsidRPr="009A3343">
        <w:rPr>
          <w:b w:val="1"/>
          <w:i w:val="0"/>
          <w:sz w:val="24"/>
          <w:spacing w:val="0"/>
          <w:w w:val="100"/>
          <w:rFonts w:ascii="Bookman Old Style" w:hAnsi="Bookman Old Style"/>
          <w:caps w:val="0"/>
        </w:rPr>
        <w:t>SUBMITTED</w:t>
      </w:r>
      <w:r w:rsidRPr="009A3343">
        <w:rPr>
          <w:b w:val="1"/>
          <w:i w:val="0"/>
          <w:sz w:val="24"/>
          <w:spacing w:val="0"/>
          <w:w w:val="100"/>
          <w:rFonts w:ascii="Bookman Old Style" w:hAnsi="Bookman Old Style"/>
          <w:caps w:val="0"/>
        </w:rPr>
        <w:t> </w:t>
      </w:r>
      <w:r w:rsidRPr="009A3343">
        <w:rPr>
          <w:b w:val="1"/>
          <w:i w:val="0"/>
          <w:sz w:val="24"/>
          <w:spacing w:val="0"/>
          <w:w w:val="100"/>
          <w:rFonts w:ascii="Bookman Old Style" w:hAnsi="Bookman Old Style"/>
          <w:caps w:val="0"/>
        </w:rPr>
        <w:t>TO</w:t>
      </w:r>
      <w:r w:rsidRPr="009A3343">
        <w:rPr>
          <w:b w:val="1"/>
          <w:i w:val="0"/>
          <w:sz w:val="24"/>
          <w:spacing w:val="0"/>
          <w:w w:val="100"/>
          <w:rFonts w:ascii="Bookman Old Style" w:hAnsi="Bookman Old Style"/>
          <w:caps w:val="0"/>
        </w:rPr>
        <w:br/>
      </w:r>
      <w:r>
        <w:rPr>
          <w:b w:val="1"/>
          <w:i w:val="0"/>
          <w:sz w:val="24"/>
          <w:spacing w:val="0"/>
          <w:w w:val="100"/>
          <w:rFonts w:ascii="Bookman Old Style" w:hAnsi="Bookman Old Style"/>
          <w:caps w:val="0"/>
        </w:rPr>
        <w:t>QUANTITY</w:t>
      </w:r>
      <w:r>
        <w:rPr>
          <w:b w:val="1"/>
          <w:i w:val="0"/>
          <w:sz w:val="24"/>
          <w:spacing w:val="0"/>
          <w:w w:val="100"/>
          <w:rFonts w:ascii="Bookman Old Style" w:hAnsi="Bookman Old Style"/>
          <w:caps w:val="0"/>
        </w:rPr>
        <w:t> </w:t>
      </w:r>
      <w:r>
        <w:rPr>
          <w:b w:val="1"/>
          <w:i w:val="0"/>
          <w:sz w:val="24"/>
          <w:spacing w:val="0"/>
          <w:w w:val="100"/>
          <w:rFonts w:ascii="Bookman Old Style" w:hAnsi="Bookman Old Style"/>
          <w:caps w:val="0"/>
        </w:rPr>
        <w:t>SURVEYING</w:t>
      </w:r>
      <w:r w:rsidRPr="009A3343">
        <w:rPr>
          <w:b w:val="1"/>
          <w:i w:val="0"/>
          <w:sz w:val="24"/>
          <w:spacing w:val="0"/>
          <w:w w:val="100"/>
          <w:rFonts w:ascii="Bookman Old Style" w:hAnsi="Bookman Old Style"/>
          <w:caps w:val="0"/>
        </w:rPr>
        <w:t> </w:t>
      </w:r>
      <w:r w:rsidRPr="009A3343">
        <w:rPr>
          <w:b w:val="1"/>
          <w:i w:val="0"/>
          <w:sz w:val="24"/>
          <w:spacing w:val="0"/>
          <w:w w:val="100"/>
          <w:rFonts w:ascii="Bookman Old Style" w:hAnsi="Bookman Old Style"/>
          <w:caps w:val="0"/>
        </w:rPr>
        <w:t>DEPARTMENT,</w:t>
      </w:r>
      <w:r>
        <w:rPr>
          <w:b w:val="1"/>
          <w:i w:val="0"/>
          <w:sz w:val="24"/>
          <w:spacing w:val="0"/>
          <w:w w:val="100"/>
          <w:rFonts w:ascii="Bookman Old Style" w:hAnsi="Bookman Old Style"/>
          <w:caps w:val="0"/>
        </w:rPr>
        <w:br/>
      </w:r>
      <w:r>
        <w:rPr>
          <w:b w:val="1"/>
          <w:i w:val="0"/>
          <w:sz w:val="24"/>
          <w:spacing w:val="0"/>
          <w:w w:val="100"/>
          <w:rFonts w:ascii="Bookman Old Style" w:hAnsi="Bookman Old Style"/>
          <w:caps w:val="0"/>
        </w:rPr>
        <w:t>INSTITUTE</w:t>
      </w:r>
      <w:r>
        <w:rPr>
          <w:b w:val="1"/>
          <w:i w:val="0"/>
          <w:sz w:val="24"/>
          <w:spacing w:val="0"/>
          <w:w w:val="100"/>
          <w:rFonts w:ascii="Bookman Old Style" w:hAnsi="Bookman Old Style"/>
          <w:caps w:val="0"/>
        </w:rPr>
        <w:t> </w:t>
      </w:r>
      <w:r>
        <w:rPr>
          <w:b w:val="1"/>
          <w:i w:val="0"/>
          <w:sz w:val="24"/>
          <w:spacing w:val="0"/>
          <w:w w:val="100"/>
          <w:rFonts w:ascii="Bookman Old Style" w:hAnsi="Bookman Old Style"/>
          <w:caps w:val="0"/>
        </w:rPr>
        <w:t>OF</w:t>
      </w:r>
      <w:r>
        <w:rPr>
          <w:b w:val="1"/>
          <w:i w:val="0"/>
          <w:sz w:val="24"/>
          <w:spacing w:val="0"/>
          <w:w w:val="100"/>
          <w:rFonts w:ascii="Bookman Old Style" w:hAnsi="Bookman Old Style"/>
          <w:caps w:val="0"/>
        </w:rPr>
        <w:t> </w:t>
      </w:r>
      <w:r>
        <w:rPr>
          <w:b w:val="1"/>
          <w:i w:val="0"/>
          <w:sz w:val="24"/>
          <w:spacing w:val="0"/>
          <w:w w:val="100"/>
          <w:rFonts w:ascii="Bookman Old Style" w:hAnsi="Bookman Old Style"/>
          <w:caps w:val="0"/>
        </w:rPr>
        <w:t>ENVIRONMENTAL</w:t>
      </w:r>
      <w:r>
        <w:rPr>
          <w:b w:val="1"/>
          <w:i w:val="0"/>
          <w:sz w:val="24"/>
          <w:spacing w:val="0"/>
          <w:w w:val="100"/>
          <w:rFonts w:ascii="Bookman Old Style" w:hAnsi="Bookman Old Style"/>
          <w:caps w:val="0"/>
        </w:rPr>
        <w:t> </w:t>
      </w:r>
      <w:r>
        <w:rPr>
          <w:b w:val="1"/>
          <w:i w:val="0"/>
          <w:sz w:val="24"/>
          <w:spacing w:val="0"/>
          <w:w w:val="100"/>
          <w:rFonts w:ascii="Bookman Old Style" w:hAnsi="Bookman Old Style"/>
          <w:caps w:val="0"/>
        </w:rPr>
        <w:t>STUDIES</w:t>
      </w:r>
      <w:r>
        <w:rPr>
          <w:b w:val="1"/>
          <w:i w:val="0"/>
          <w:sz w:val="24"/>
          <w:spacing w:val="0"/>
          <w:w w:val="100"/>
          <w:rFonts w:ascii="Bookman Old Style" w:hAnsi="Bookman Old Style"/>
          <w:caps w:val="0"/>
        </w:rPr>
        <w:t> </w:t>
      </w:r>
      <w:r>
        <w:rPr>
          <w:b w:val="1"/>
          <w:i w:val="0"/>
          <w:sz w:val="24"/>
          <w:spacing w:val="0"/>
          <w:w w:val="100"/>
          <w:rFonts w:ascii="Bookman Old Style" w:hAnsi="Bookman Old Style"/>
          <w:caps w:val="0"/>
        </w:rPr>
        <w:t>(IES</w:t>
      </w:r>
      <w:r w:rsidRPr="009A3343">
        <w:rPr>
          <w:b w:val="1"/>
          <w:i w:val="0"/>
          <w:sz w:val="24"/>
          <w:spacing w:val="0"/>
          <w:w w:val="100"/>
          <w:rFonts w:ascii="Bookman Old Style" w:hAnsi="Bookman Old Style"/>
          <w:caps w:val="0"/>
        </w:rPr>
        <w:t>)</w:t>
      </w:r>
      <w:r w:rsidRPr="009A3343">
        <w:rPr>
          <w:b w:val="1"/>
          <w:i w:val="0"/>
          <w:sz w:val="24"/>
          <w:spacing w:val="0"/>
          <w:w w:val="100"/>
          <w:rFonts w:ascii="Bookman Old Style" w:hAnsi="Bookman Old Style"/>
          <w:caps w:val="0"/>
        </w:rPr>
        <w:br/>
      </w:r>
      <w:r>
        <w:rPr>
          <w:b w:val="1"/>
          <w:i w:val="0"/>
          <w:sz w:val="24"/>
          <w:spacing w:val="0"/>
          <w:w w:val="100"/>
          <w:rFonts w:ascii="Bookman Old Style" w:hAnsi="Bookman Old Style"/>
          <w:caps w:val="0"/>
        </w:rPr>
        <w:t>KWARA</w:t>
      </w:r>
      <w:r w:rsidRPr="009A3343">
        <w:rPr>
          <w:b w:val="1"/>
          <w:i w:val="0"/>
          <w:sz w:val="24"/>
          <w:spacing w:val="0"/>
          <w:w w:val="100"/>
          <w:rFonts w:ascii="Bookman Old Style" w:hAnsi="Bookman Old Style"/>
          <w:caps w:val="0"/>
        </w:rPr>
        <w:t> </w:t>
      </w:r>
      <w:r w:rsidRPr="009A3343">
        <w:rPr>
          <w:b w:val="1"/>
          <w:i w:val="0"/>
          <w:sz w:val="24"/>
          <w:spacing w:val="0"/>
          <w:w w:val="100"/>
          <w:rFonts w:ascii="Bookman Old Style" w:hAnsi="Bookman Old Style"/>
          <w:caps w:val="0"/>
        </w:rPr>
        <w:t>STATE</w:t>
      </w:r>
      <w:r w:rsidRPr="009A3343">
        <w:rPr>
          <w:b w:val="1"/>
          <w:i w:val="0"/>
          <w:sz w:val="24"/>
          <w:spacing w:val="0"/>
          <w:w w:val="100"/>
          <w:rFonts w:ascii="Bookman Old Style" w:hAnsi="Bookman Old Style"/>
          <w:caps w:val="0"/>
        </w:rPr>
        <w:t> </w:t>
      </w:r>
      <w:r w:rsidRPr="009A3343">
        <w:rPr>
          <w:b w:val="1"/>
          <w:i w:val="0"/>
          <w:sz w:val="24"/>
          <w:spacing w:val="0"/>
          <w:w w:val="100"/>
          <w:rFonts w:ascii="Bookman Old Style" w:hAnsi="Bookman Old Style"/>
          <w:caps w:val="0"/>
        </w:rPr>
        <w:t>POLYTECHNIC</w:t>
      </w:r>
      <w:r w:rsidRPr="009A3343">
        <w:rPr>
          <w:b w:val="1"/>
          <w:i w:val="0"/>
          <w:sz w:val="24"/>
          <w:spacing w:val="0"/>
          <w:w w:val="100"/>
          <w:rFonts w:ascii="Bookman Old Style" w:hAnsi="Bookman Old Style"/>
          <w:caps w:val="0"/>
        </w:rPr>
        <w:t> </w:t>
      </w:r>
      <w:r w:rsidRPr="009A3343">
        <w:rPr>
          <w:b w:val="1"/>
          <w:i w:val="0"/>
          <w:sz w:val="24"/>
          <w:spacing w:val="0"/>
          <w:w w:val="100"/>
          <w:rFonts w:ascii="Bookman Old Style" w:hAnsi="Bookman Old Style"/>
          <w:caps w:val="0"/>
        </w:rPr>
        <w:t>ILORIN.</w:t>
      </w:r>
    </w:p>
    <w:p w14:paraId="44B86C18" w14:textId="77777777" w:rsidR="001E7772" w:rsidRDefault="001E7772" w:rsidP="001E7772">
      <w:pPr>
        <w:jc w:val="center"/>
        <w:spacing w:before="0" w:beforeAutospacing="0" w:after="200" w:afterAutospacing="0" w:lineRule="auto" w:line="360"/>
        <w:rPr>
          <w:b w:val="1"/>
          <w:i w:val="0"/>
          <w:sz w:val="24"/>
          <w:spacing w:val="0"/>
          <w:w w:val="100"/>
          <w:rFonts w:ascii="Bookman Old Style" w:hAnsi="Bookman Old Style"/>
          <w:caps w:val="0"/>
        </w:rPr>
        <w:snapToGrid w:val="0"/>
        <w:textAlignment w:val="baseline"/>
      </w:pPr>
      <w:r>
        <w:rPr>
          <w:b w:val="1"/>
          <w:i w:val="0"/>
          <w:sz w:val="24"/>
          <w:spacing w:val="0"/>
          <w:w w:val="100"/>
          <w:rFonts w:ascii="Bookman Old Style" w:hAnsi="Bookman Old Style"/>
          <w:caps w:val="0"/>
        </w:rPr>
        <w:t/>
      </w:r>
    </w:p>
    <w:p w14:paraId="7217A56A" w14:textId="6A098DAC" w:rsidR="001E7772" w:rsidRDefault="001E7772" w:rsidP="001E7772">
      <w:pPr>
        <w:jc w:val="center"/>
        <w:spacing w:before="0" w:beforeAutospacing="0" w:after="200" w:afterAutospacing="0" w:lineRule="auto" w:line="360"/>
        <w:rPr>
          <w:szCs w:val="24"/>
          <w:b w:val="1"/>
          <w:i w:val="0"/>
          <w:sz w:val="28"/>
          <w:spacing w:val="0"/>
          <w:w w:val="100"/>
          <w:rFonts w:ascii="Bookman Old Style" w:hAnsi="Bookman Old Style"/>
          <w:caps w:val="0"/>
        </w:rPr>
        <w:snapToGrid w:val="0"/>
        <w:textAlignment w:val="baseline"/>
      </w:pPr>
      <w:r w:rsidRPr="009A3343">
        <w:rPr>
          <w:szCs w:val="26"/>
          <w:b w:val="1"/>
          <w:i w:val="0"/>
          <w:sz w:val="28"/>
          <w:spacing w:val="0"/>
          <w:w w:val="100"/>
          <w:rFonts w:ascii="Bookman Old Style" w:hAnsi="Bookman Old Style"/>
          <w:caps w:val="0"/>
        </w:rPr>
        <w:t> </w:t>
      </w:r>
      <w:r w:rsidRPr="009A3343">
        <w:rPr>
          <w:szCs w:val="24"/>
          <w:b w:val="1"/>
          <w:i w:val="0"/>
          <w:sz w:val="28"/>
          <w:spacing w:val="0"/>
          <w:w w:val="100"/>
          <w:rFonts w:ascii="Bookman Old Style" w:hAnsi="Bookman Old Style"/>
          <w:caps w:val="0"/>
        </w:rPr>
        <w:t>IN</w:t>
      </w:r>
      <w:r w:rsidRPr="009A3343">
        <w:rPr>
          <w:szCs w:val="24"/>
          <w:b w:val="1"/>
          <w:i w:val="0"/>
          <w:sz w:val="28"/>
          <w:spacing w:val="0"/>
          <w:w w:val="100"/>
          <w:rFonts w:ascii="Bookman Old Style" w:hAnsi="Bookman Old Style"/>
          <w:caps w:val="0"/>
        </w:rPr>
        <w:t> </w:t>
      </w:r>
      <w:r w:rsidRPr="009A3343">
        <w:rPr>
          <w:szCs w:val="24"/>
          <w:b w:val="1"/>
          <w:i w:val="0"/>
          <w:sz w:val="28"/>
          <w:spacing w:val="0"/>
          <w:w w:val="100"/>
          <w:rFonts w:ascii="Bookman Old Style" w:hAnsi="Bookman Old Style"/>
          <w:caps w:val="0"/>
        </w:rPr>
        <w:t>PARTIAL</w:t>
      </w:r>
      <w:r w:rsidRPr="009A3343">
        <w:rPr>
          <w:szCs w:val="24"/>
          <w:b w:val="1"/>
          <w:i w:val="0"/>
          <w:sz w:val="28"/>
          <w:spacing w:val="0"/>
          <w:w w:val="100"/>
          <w:rFonts w:ascii="Bookman Old Style" w:hAnsi="Bookman Old Style"/>
          <w:caps w:val="0"/>
        </w:rPr>
        <w:t> </w:t>
      </w:r>
      <w:r w:rsidRPr="009A3343">
        <w:rPr>
          <w:szCs w:val="24"/>
          <w:b w:val="1"/>
          <w:i w:val="0"/>
          <w:sz w:val="28"/>
          <w:spacing w:val="0"/>
          <w:w w:val="100"/>
          <w:rFonts w:ascii="Bookman Old Style" w:hAnsi="Bookman Old Style"/>
          <w:caps w:val="0"/>
        </w:rPr>
        <w:t>FULFILMENT</w:t>
      </w:r>
      <w:r w:rsidRPr="009A3343">
        <w:rPr>
          <w:szCs w:val="24"/>
          <w:b w:val="1"/>
          <w:i w:val="0"/>
          <w:sz w:val="28"/>
          <w:spacing w:val="0"/>
          <w:w w:val="100"/>
          <w:rFonts w:ascii="Bookman Old Style" w:hAnsi="Bookman Old Style"/>
          <w:caps w:val="0"/>
        </w:rPr>
        <w:t> </w:t>
      </w:r>
      <w:r w:rsidRPr="009A3343">
        <w:rPr>
          <w:szCs w:val="24"/>
          <w:b w:val="1"/>
          <w:i w:val="0"/>
          <w:sz w:val="28"/>
          <w:spacing w:val="0"/>
          <w:w w:val="100"/>
          <w:rFonts w:ascii="Bookman Old Style" w:hAnsi="Bookman Old Style"/>
          <w:caps w:val="0"/>
        </w:rPr>
        <w:t>OF</w:t>
      </w:r>
      <w:r w:rsidRPr="009A3343">
        <w:rPr>
          <w:szCs w:val="24"/>
          <w:b w:val="1"/>
          <w:i w:val="0"/>
          <w:sz w:val="28"/>
          <w:spacing w:val="0"/>
          <w:w w:val="100"/>
          <w:rFonts w:ascii="Bookman Old Style" w:hAnsi="Bookman Old Style"/>
          <w:caps w:val="0"/>
        </w:rPr>
        <w:t> </w:t>
      </w:r>
      <w:r w:rsidRPr="009A3343">
        <w:rPr>
          <w:szCs w:val="24"/>
          <w:b w:val="1"/>
          <w:i w:val="0"/>
          <w:sz w:val="28"/>
          <w:spacing w:val="0"/>
          <w:w w:val="100"/>
          <w:rFonts w:ascii="Bookman Old Style" w:hAnsi="Bookman Old Style"/>
          <w:caps w:val="0"/>
        </w:rPr>
        <w:t>THE</w:t>
      </w:r>
      <w:r w:rsidRPr="009A3343">
        <w:rPr>
          <w:szCs w:val="24"/>
          <w:b w:val="1"/>
          <w:i w:val="0"/>
          <w:sz w:val="28"/>
          <w:spacing w:val="0"/>
          <w:w w:val="100"/>
          <w:rFonts w:ascii="Bookman Old Style" w:hAnsi="Bookman Old Style"/>
          <w:caps w:val="0"/>
        </w:rPr>
        <w:t> </w:t>
      </w:r>
      <w:r w:rsidRPr="009A3343">
        <w:rPr>
          <w:szCs w:val="24"/>
          <w:b w:val="1"/>
          <w:i w:val="0"/>
          <w:sz w:val="28"/>
          <w:spacing w:val="0"/>
          <w:w w:val="100"/>
          <w:rFonts w:ascii="Bookman Old Style" w:hAnsi="Bookman Old Style"/>
          <w:caps w:val="0"/>
        </w:rPr>
        <w:t>REQUIREMENT</w:t>
      </w:r>
      <w:r w:rsidRPr="009A3343">
        <w:rPr>
          <w:szCs w:val="24"/>
          <w:b w:val="1"/>
          <w:i w:val="0"/>
          <w:sz w:val="28"/>
          <w:spacing w:val="0"/>
          <w:w w:val="100"/>
          <w:rFonts w:ascii="Bookman Old Style" w:hAnsi="Bookman Old Style"/>
          <w:caps w:val="0"/>
        </w:rPr>
        <w:t> </w:t>
      </w:r>
      <w:r w:rsidRPr="009A3343">
        <w:rPr>
          <w:szCs w:val="24"/>
          <w:b w:val="1"/>
          <w:i w:val="0"/>
          <w:sz w:val="28"/>
          <w:spacing w:val="0"/>
          <w:w w:val="100"/>
          <w:rFonts w:ascii="Bookman Old Style" w:hAnsi="Bookman Old Style"/>
          <w:caps w:val="0"/>
        </w:rPr>
        <w:t>FOR</w:t>
      </w:r>
      <w:r w:rsidRPr="009A3343">
        <w:rPr>
          <w:szCs w:val="24"/>
          <w:b w:val="1"/>
          <w:i w:val="0"/>
          <w:sz w:val="28"/>
          <w:spacing w:val="0"/>
          <w:w w:val="100"/>
          <w:rFonts w:ascii="Bookman Old Style" w:hAnsi="Bookman Old Style"/>
          <w:caps w:val="0"/>
        </w:rPr>
        <w:t> </w:t>
      </w:r>
      <w:r w:rsidRPr="009A3343">
        <w:rPr>
          <w:szCs w:val="24"/>
          <w:b w:val="1"/>
          <w:i w:val="0"/>
          <w:sz w:val="28"/>
          <w:spacing w:val="0"/>
          <w:w w:val="100"/>
          <w:rFonts w:ascii="Bookman Old Style" w:hAnsi="Bookman Old Style"/>
          <w:caps w:val="0"/>
        </w:rPr>
        <w:t>THE</w:t>
      </w:r>
      <w:r w:rsidRPr="009A3343">
        <w:rPr>
          <w:szCs w:val="24"/>
          <w:b w:val="1"/>
          <w:i w:val="0"/>
          <w:sz w:val="28"/>
          <w:spacing w:val="0"/>
          <w:w w:val="100"/>
          <w:rFonts w:ascii="Bookman Old Style" w:hAnsi="Bookman Old Style"/>
          <w:caps w:val="0"/>
        </w:rPr>
        <w:t> </w:t>
      </w:r>
      <w:r w:rsidRPr="009A3343">
        <w:rPr>
          <w:szCs w:val="24"/>
          <w:b w:val="1"/>
          <w:i w:val="0"/>
          <w:sz w:val="28"/>
          <w:spacing w:val="0"/>
          <w:w w:val="100"/>
          <w:rFonts w:ascii="Bookman Old Style" w:hAnsi="Bookman Old Style"/>
          <w:caps w:val="0"/>
        </w:rPr>
        <w:t>AWARD</w:t>
      </w:r>
      <w:r w:rsidRPr="009A3343">
        <w:rPr>
          <w:szCs w:val="24"/>
          <w:b w:val="1"/>
          <w:i w:val="0"/>
          <w:sz w:val="28"/>
          <w:spacing w:val="0"/>
          <w:w w:val="100"/>
          <w:rFonts w:ascii="Bookman Old Style" w:hAnsi="Bookman Old Style"/>
          <w:caps w:val="0"/>
        </w:rPr>
        <w:t> </w:t>
      </w:r>
      <w:r w:rsidRPr="009A3343">
        <w:rPr>
          <w:szCs w:val="24"/>
          <w:b w:val="1"/>
          <w:i w:val="0"/>
          <w:sz w:val="28"/>
          <w:spacing w:val="0"/>
          <w:w w:val="100"/>
          <w:rFonts w:ascii="Bookman Old Style" w:hAnsi="Bookman Old Style"/>
          <w:caps w:val="0"/>
        </w:rPr>
        <w:t>OF</w:t>
      </w:r>
      <w:r w:rsidRPr="009A3343">
        <w:rPr>
          <w:szCs w:val="24"/>
          <w:b w:val="1"/>
          <w:i w:val="0"/>
          <w:sz w:val="28"/>
          <w:spacing w:val="0"/>
          <w:w w:val="100"/>
          <w:rFonts w:ascii="Bookman Old Style" w:hAnsi="Bookman Old Style"/>
          <w:caps w:val="0"/>
        </w:rPr>
        <w:t> </w:t>
      </w:r>
      <w:r w:rsidRPr="009A3343">
        <w:rPr>
          <w:szCs w:val="24"/>
          <w:b w:val="1"/>
          <w:i w:val="0"/>
          <w:sz w:val="28"/>
          <w:spacing w:val="0"/>
          <w:w w:val="100"/>
          <w:rFonts w:ascii="Bookman Old Style" w:hAnsi="Bookman Old Style"/>
          <w:caps w:val="0"/>
        </w:rPr>
        <w:t>HIGHER</w:t>
      </w:r>
      <w:r w:rsidRPr="009A3343">
        <w:rPr>
          <w:szCs w:val="24"/>
          <w:b w:val="1"/>
          <w:i w:val="0"/>
          <w:sz w:val="28"/>
          <w:spacing w:val="0"/>
          <w:w w:val="100"/>
          <w:rFonts w:ascii="Bookman Old Style" w:hAnsi="Bookman Old Style"/>
          <w:caps w:val="0"/>
        </w:rPr>
        <w:t> </w:t>
      </w:r>
      <w:r w:rsidRPr="009A3343">
        <w:rPr>
          <w:szCs w:val="24"/>
          <w:b w:val="1"/>
          <w:i w:val="0"/>
          <w:sz w:val="28"/>
          <w:spacing w:val="0"/>
          <w:w w:val="100"/>
          <w:rFonts w:ascii="Bookman Old Style" w:hAnsi="Bookman Old Style"/>
          <w:caps w:val="0"/>
        </w:rPr>
        <w:t>NATIONAL</w:t>
      </w:r>
      <w:r w:rsidRPr="009A3343">
        <w:rPr>
          <w:szCs w:val="24"/>
          <w:b w:val="1"/>
          <w:i w:val="0"/>
          <w:sz w:val="28"/>
          <w:spacing w:val="0"/>
          <w:w w:val="100"/>
          <w:rFonts w:ascii="Bookman Old Style" w:hAnsi="Bookman Old Style"/>
          <w:caps w:val="0"/>
        </w:rPr>
        <w:t> </w:t>
      </w:r>
      <w:r w:rsidRPr="009A3343">
        <w:rPr>
          <w:szCs w:val="24"/>
          <w:b w:val="1"/>
          <w:i w:val="0"/>
          <w:sz w:val="28"/>
          <w:spacing w:val="0"/>
          <w:w w:val="100"/>
          <w:rFonts w:ascii="Bookman Old Style" w:hAnsi="Bookman Old Style"/>
          <w:caps w:val="0"/>
        </w:rPr>
        <w:t>DIPLOMA</w:t>
      </w:r>
      <w:r w:rsidRPr="009A3343">
        <w:rPr>
          <w:szCs w:val="24"/>
          <w:b w:val="1"/>
          <w:i w:val="0"/>
          <w:sz w:val="28"/>
          <w:spacing w:val="0"/>
          <w:w w:val="100"/>
          <w:rFonts w:ascii="Bookman Old Style" w:hAnsi="Bookman Old Style"/>
          <w:caps w:val="0"/>
        </w:rPr>
        <w:t> </w:t>
      </w:r>
      <w:r w:rsidRPr="009A3343">
        <w:rPr>
          <w:szCs w:val="24"/>
          <w:b w:val="1"/>
          <w:i w:val="0"/>
          <w:sz w:val="28"/>
          <w:spacing w:val="0"/>
          <w:w w:val="100"/>
          <w:rFonts w:ascii="Bookman Old Style" w:hAnsi="Bookman Old Style"/>
          <w:caps w:val="0"/>
        </w:rPr>
        <w:t>(HND)</w:t>
      </w:r>
      <w:r w:rsidRPr="009A3343">
        <w:rPr>
          <w:szCs w:val="24"/>
          <w:b w:val="1"/>
          <w:i w:val="0"/>
          <w:sz w:val="28"/>
          <w:spacing w:val="0"/>
          <w:w w:val="100"/>
          <w:rFonts w:ascii="Bookman Old Style" w:hAnsi="Bookman Old Style"/>
          <w:caps w:val="0"/>
        </w:rPr>
        <w:t> </w:t>
      </w:r>
      <w:r w:rsidRPr="009A3343">
        <w:rPr>
          <w:szCs w:val="24"/>
          <w:b w:val="1"/>
          <w:i w:val="0"/>
          <w:sz w:val="28"/>
          <w:spacing w:val="0"/>
          <w:w w:val="100"/>
          <w:rFonts w:ascii="Bookman Old Style" w:hAnsi="Bookman Old Style"/>
          <w:caps w:val="0"/>
        </w:rPr>
        <w:t>IN</w:t>
      </w:r>
      <w:r w:rsidRPr="009A3343">
        <w:rPr>
          <w:szCs w:val="24"/>
          <w:b w:val="1"/>
          <w:i w:val="0"/>
          <w:sz w:val="28"/>
          <w:spacing w:val="0"/>
          <w:w w:val="100"/>
          <w:rFonts w:ascii="Bookman Old Style" w:hAnsi="Bookman Old Style"/>
          <w:caps w:val="0"/>
        </w:rPr>
        <w:t> </w:t>
      </w:r>
      <w:r>
        <w:rPr>
          <w:szCs w:val="24"/>
          <w:b w:val="1"/>
          <w:i w:val="0"/>
          <w:sz w:val="28"/>
          <w:spacing w:val="0"/>
          <w:w w:val="100"/>
          <w:rFonts w:ascii="Bookman Old Style" w:hAnsi="Bookman Old Style"/>
          <w:caps w:val="0"/>
        </w:rPr>
        <w:t>QUANTITY</w:t>
      </w:r>
      <w:r>
        <w:rPr>
          <w:szCs w:val="24"/>
          <w:b w:val="1"/>
          <w:i w:val="0"/>
          <w:sz w:val="28"/>
          <w:spacing w:val="0"/>
          <w:w w:val="100"/>
          <w:rFonts w:ascii="Bookman Old Style" w:hAnsi="Bookman Old Style"/>
          <w:caps w:val="0"/>
        </w:rPr>
        <w:t> </w:t>
      </w:r>
      <w:r>
        <w:rPr>
          <w:szCs w:val="24"/>
          <w:b w:val="1"/>
          <w:i w:val="0"/>
          <w:sz w:val="28"/>
          <w:spacing w:val="0"/>
          <w:w w:val="100"/>
          <w:rFonts w:ascii="Bookman Old Style" w:hAnsi="Bookman Old Style"/>
          <w:caps w:val="0"/>
        </w:rPr>
        <w:t>SURVEYING</w:t>
      </w:r>
      <w:r w:rsidRPr="009A3343">
        <w:rPr>
          <w:szCs w:val="24"/>
          <w:b w:val="1"/>
          <w:i w:val="0"/>
          <w:sz w:val="28"/>
          <w:spacing w:val="0"/>
          <w:w w:val="100"/>
          <w:rFonts w:ascii="Bookman Old Style" w:hAnsi="Bookman Old Style"/>
          <w:caps w:val="0"/>
        </w:rPr>
        <w:t> </w:t>
      </w:r>
      <w:r w:rsidRPr="009A3343">
        <w:rPr>
          <w:szCs w:val="24"/>
          <w:b w:val="1"/>
          <w:i w:val="0"/>
          <w:sz w:val="28"/>
          <w:spacing w:val="0"/>
          <w:w w:val="100"/>
          <w:rFonts w:ascii="Bookman Old Style" w:hAnsi="Bookman Old Style"/>
          <w:caps w:val="0"/>
        </w:rPr>
        <w:t>DEPARTMENT.</w:t>
      </w:r>
    </w:p>
    <w:p w14:paraId="3B3134FF" w14:textId="77777777" w:rsidR="001E7772" w:rsidRDefault="001E7772" w:rsidP="001E7772">
      <w:pPr>
        <w:jc w:val="right"/>
        <w:spacing w:before="0" w:beforeAutospacing="0" w:after="200" w:afterAutospacing="0" w:lineRule="auto" w:line="360"/>
        <w:rPr>
          <w:szCs w:val="26"/>
          <w:b w:val="1"/>
          <w:i w:val="0"/>
          <w:sz w:val="30"/>
          <w:spacing w:val="0"/>
          <w:w w:val="100"/>
          <w:rFonts w:ascii="Bookman Old Style" w:hAnsi="Bookman Old Style"/>
          <w:caps w:val="0"/>
        </w:rPr>
        <w:snapToGrid w:val="0"/>
        <w:textAlignment w:val="baseline"/>
      </w:pPr>
      <w:r>
        <w:rPr>
          <w:b w:val="1"/>
          <w:i w:val="0"/>
          <w:sz w:val="30"/>
          <w:spacing w:val="0"/>
          <w:w w:val="100"/>
          <w:rFonts w:ascii="Bookman Old Style" w:hAnsi="Bookman Old Style"/>
          <w:caps w:val="0"/>
        </w:rPr>
        <w:t/>
      </w:r>
    </w:p>
    <w:p w14:paraId="1031C567" w14:textId="0B8CFF77" w:rsidR="001E7772" w:rsidRDefault="001E7772" w:rsidP="001E7772">
      <w:pPr>
        <w:jc w:val="right"/>
        <w:spacing w:before="0" w:beforeAutospacing="0" w:after="200" w:afterAutospacing="0" w:lineRule="auto" w:line="360"/>
        <w:rPr>
          <w:szCs w:val="26"/>
          <w:b w:val="1"/>
          <w:i w:val="0"/>
          <w:sz w:val="32"/>
          <w:spacing w:val="0"/>
          <w:w w:val="100"/>
          <w:rFonts w:ascii="Bookman Old Style" w:hAnsi="Bookman Old Style"/>
          <w:caps w:val="0"/>
        </w:rPr>
        <w:snapToGrid w:val="0"/>
        <w:textAlignment w:val="baseline"/>
      </w:pPr>
      <w:r>
        <w:rPr>
          <w:szCs w:val="26"/>
          <w:b w:val="1"/>
          <w:i w:val="0"/>
          <w:sz w:val="30"/>
          <w:spacing w:val="0"/>
          <w:w w:val="100"/>
          <w:rFonts w:ascii="Bookman Old Style" w:hAnsi="Bookman Old Style"/>
          <w:caps w:val="0"/>
        </w:rPr>
        <w:t> </w:t>
      </w:r>
      <w:r>
        <w:rPr>
          <w:szCs w:val="26"/>
          <w:b w:val="1"/>
          <w:i w:val="0"/>
          <w:sz w:val="32"/>
          <w:spacing w:val="0"/>
          <w:w w:val="100"/>
          <w:rFonts w:ascii="Bookman Old Style" w:hAnsi="Bookman Old Style"/>
          <w:caps w:val="0"/>
        </w:rPr>
        <w:t>JULY,</w:t>
      </w:r>
      <w:r>
        <w:rPr>
          <w:szCs w:val="26"/>
          <w:b w:val="1"/>
          <w:i w:val="0"/>
          <w:sz w:val="32"/>
          <w:spacing w:val="0"/>
          <w:w w:val="100"/>
          <w:rFonts w:ascii="Bookman Old Style" w:hAnsi="Bookman Old Style"/>
          <w:caps w:val="0"/>
        </w:rPr>
        <w:t> </w:t>
      </w:r>
      <w:r>
        <w:rPr>
          <w:szCs w:val="26"/>
          <w:b w:val="1"/>
          <w:i w:val="0"/>
          <w:sz w:val="32"/>
          <w:spacing w:val="0"/>
          <w:w w:val="100"/>
          <w:rFonts w:ascii="Bookman Old Style" w:hAnsi="Bookman Old Style"/>
          <w:caps w:val="0"/>
        </w:rPr>
        <w:t>2025</w:t>
      </w:r>
    </w:p>
    <w:p>
      <w:pPr>
        <w:jc w:val="center"/>
        <w:spacing w:before="160" w:beforeAutospacing="0" w:after="100" w:afterAutospacing="0" w:lineRule="auto" w:line="360"/>
        <w:rPr>
          <w:b w:val="0"/>
          <w:i w:val="0"/>
          <w:sz w:val="22"/>
          <w:spacing w:val="0"/>
          <w:w w:val="100"/>
          <w:rFonts/>
          <w:caps w:val="0"/>
        </w:rPr>
        <w:snapToGrid w:val="0"/>
        <w:ind w:left="720" w:hanging="720"/>
        <w:textAlignment w:val="baseline"/>
      </w:pPr>
    </w:p>
    <w:p w14:paraId="6BE1A323" w14:textId="7885CA8A" w:rsidR="00392540" w:rsidRPr="00392540" w:rsidRDefault="00392540" w:rsidP="00392540">
      <w:pPr>
        <w:pStyle w:val="Heading1"/>
        <w:jc w:val="center"/>
        <w:spacing w:before="160" w:beforeAutospacing="0" w:after="100" w:afterAutospacing="0" w:lineRule="auto" w:line="360"/>
        <w:rPr>
          <w:b w:val="0"/>
          <w:i w:val="0"/>
          <w:sz w:val="22"/>
          <w:spacing w:val="0"/>
          <w:w w:val="100"/>
          <w:rFonts/>
          <w:caps w:val="0"/>
        </w:rPr>
        <w:snapToGrid w:val="0"/>
        <w:ind w:left="720" w:hanging="720"/>
        <w:textAlignment w:val="baseline"/>
      </w:pPr>
      <w:bookmarkStart w:id="5" w:name="_Toc203551457"/>
      <w:r w:rsidRPr="00392540">
        <w:rPr>
          <w:b w:val="0"/>
          <w:i w:val="0"/>
          <w:sz w:val="22"/>
          <w:spacing w:val="0"/>
          <w:w w:val="100"/>
          <w:rFonts/>
          <w:caps w:val="0"/>
        </w:rPr>
        <w:t>CERTIFICATION</w:t>
      </w:r>
      <w:bookmarkEnd w:id="5"/>
    </w:p>
    <w:p w14:paraId="4A3C67E8" w14:textId="77777777" w:rsidR="00392540" w:rsidRPr="00392540" w:rsidRDefault="00392540" w:rsidP="00392540">
      <w:pPr>
        <w:spacing w:before="0" w:beforeAutospacing="0" w:after="200" w:afterAutospacing="0" w:lineRule="auto" w:line="276"/>
        <w:rPr>
          <w:b w:val="0"/>
          <w:i w:val="0"/>
          <w:sz w:val="20"/>
          <w:spacing w:val="0"/>
          <w:w w:val="100"/>
          <w:rFonts/>
          <w:caps w:val="0"/>
        </w:rPr>
        <w:snapToGrid w:val="0"/>
        <w:textAlignment w:val="baseline"/>
      </w:pPr>
      <w:r>
        <w:rPr>
          <w:b w:val="0"/>
          <w:i w:val="0"/>
          <w:sz w:val="20"/>
          <w:spacing w:val="0"/>
          <w:w w:val="100"/>
          <w:rFonts/>
          <w:caps w:val="0"/>
        </w:rPr>
        <w:t/>
      </w:r>
    </w:p>
    <w:p w14:paraId="0A6B023B" w14:textId="001D4FB2" w:rsidR="00392540" w:rsidRPr="00392540" w:rsidRDefault="00392540" w:rsidP="00392540">
      <w:pPr>
        <w:jc w:val="both"/>
        <w:spacing w:before="0" w:beforeAutospacing="0" w:after="200" w:afterAutospacing="0" w:lineRule="auto" w:line="360"/>
        <w:rPr>
          <w:szCs w:val="24"/>
          <w:b w:val="0"/>
          <w:i w:val="0"/>
          <w:sz w:val="24"/>
          <w:spacing w:val="0"/>
          <w:w w:val="100"/>
          <w:rFonts/>
          <w:caps w:val="0"/>
        </w:rPr>
        <w:snapToGrid w:val="0"/>
        <w:ind w:firstLine="720"/>
        <w:textAlignment w:val="baseline"/>
      </w:pPr>
      <w:r w:rsidRPr="00392540">
        <w:rPr>
          <w:szCs w:val="24"/>
          <w:b w:val="0"/>
          <w:i w:val="0"/>
          <w:sz w:val="24"/>
          <w:spacing w:val="0"/>
          <w:w w:val="100"/>
          <w:rFonts/>
          <w:caps w:val="0"/>
        </w:rPr>
        <w:t>This</w:t>
      </w:r>
      <w:r w:rsidRPr="00392540">
        <w:rPr>
          <w:szCs w:val="24"/>
          <w:b w:val="0"/>
          <w:i w:val="0"/>
          <w:sz w:val="24"/>
          <w:spacing w:val="0"/>
          <w:w w:val="100"/>
          <w:rFonts/>
          <w:caps w:val="0"/>
        </w:rPr>
        <w:t> </w:t>
      </w:r>
      <w:r w:rsidRPr="00392540">
        <w:rPr>
          <w:szCs w:val="24"/>
          <w:b w:val="0"/>
          <w:i w:val="0"/>
          <w:sz w:val="24"/>
          <w:spacing w:val="0"/>
          <w:w w:val="100"/>
          <w:rFonts/>
          <w:caps w:val="0"/>
        </w:rPr>
        <w:t>is</w:t>
      </w:r>
      <w:r w:rsidRPr="00392540">
        <w:rPr>
          <w:szCs w:val="24"/>
          <w:b w:val="0"/>
          <w:i w:val="0"/>
          <w:sz w:val="24"/>
          <w:spacing w:val="0"/>
          <w:w w:val="100"/>
          <w:rFonts/>
          <w:caps w:val="0"/>
        </w:rPr>
        <w:t> </w:t>
      </w:r>
      <w:r w:rsidRPr="00392540">
        <w:rPr>
          <w:szCs w:val="24"/>
          <w:b w:val="0"/>
          <w:i w:val="0"/>
          <w:sz w:val="24"/>
          <w:spacing w:val="0"/>
          <w:w w:val="100"/>
          <w:rFonts/>
          <w:caps w:val="0"/>
        </w:rPr>
        <w:t>to</w:t>
      </w:r>
      <w:r w:rsidRPr="00392540">
        <w:rPr>
          <w:szCs w:val="24"/>
          <w:b w:val="0"/>
          <w:i w:val="0"/>
          <w:sz w:val="24"/>
          <w:spacing w:val="0"/>
          <w:w w:val="100"/>
          <w:rFonts/>
          <w:caps w:val="0"/>
        </w:rPr>
        <w:t> </w:t>
      </w:r>
      <w:r w:rsidRPr="00392540">
        <w:rPr>
          <w:szCs w:val="24"/>
          <w:b w:val="0"/>
          <w:i w:val="0"/>
          <w:sz w:val="24"/>
          <w:spacing w:val="0"/>
          <w:w w:val="100"/>
          <w:rFonts/>
          <w:caps w:val="0"/>
        </w:rPr>
        <w:t>certified</w:t>
      </w:r>
      <w:r w:rsidRPr="00392540">
        <w:rPr>
          <w:szCs w:val="24"/>
          <w:b w:val="0"/>
          <w:i w:val="0"/>
          <w:sz w:val="24"/>
          <w:spacing w:val="0"/>
          <w:w w:val="100"/>
          <w:rFonts/>
          <w:caps w:val="0"/>
        </w:rPr>
        <w:t> </w:t>
      </w:r>
      <w:r w:rsidRPr="00392540">
        <w:rPr>
          <w:szCs w:val="24"/>
          <w:b w:val="0"/>
          <w:i w:val="0"/>
          <w:sz w:val="24"/>
          <w:spacing w:val="0"/>
          <w:w w:val="100"/>
          <w:rFonts/>
          <w:caps w:val="0"/>
        </w:rPr>
        <w:t>that</w:t>
      </w:r>
      <w:r w:rsidRPr="00392540">
        <w:rPr>
          <w:szCs w:val="24"/>
          <w:b w:val="0"/>
          <w:i w:val="0"/>
          <w:sz w:val="24"/>
          <w:spacing w:val="0"/>
          <w:w w:val="100"/>
          <w:rFonts/>
          <w:caps w:val="0"/>
        </w:rPr>
        <w:t> </w:t>
      </w:r>
      <w:r w:rsidRPr="00392540">
        <w:rPr>
          <w:szCs w:val="24"/>
          <w:b w:val="0"/>
          <w:i w:val="0"/>
          <w:sz w:val="24"/>
          <w:spacing w:val="0"/>
          <w:w w:val="100"/>
          <w:rFonts/>
          <w:caps w:val="0"/>
        </w:rPr>
        <w:t>this</w:t>
      </w:r>
      <w:r w:rsidRPr="00392540">
        <w:rPr>
          <w:szCs w:val="24"/>
          <w:b w:val="0"/>
          <w:i w:val="0"/>
          <w:sz w:val="24"/>
          <w:spacing w:val="0"/>
          <w:w w:val="100"/>
          <w:rFonts/>
          <w:caps w:val="0"/>
        </w:rPr>
        <w:t> </w:t>
      </w:r>
      <w:r w:rsidRPr="00392540">
        <w:rPr>
          <w:szCs w:val="24"/>
          <w:b w:val="0"/>
          <w:i w:val="0"/>
          <w:sz w:val="24"/>
          <w:spacing w:val="0"/>
          <w:w w:val="100"/>
          <w:rFonts/>
          <w:caps w:val="0"/>
        </w:rPr>
        <w:t>project</w:t>
      </w:r>
      <w:r w:rsidRPr="00392540">
        <w:rPr>
          <w:szCs w:val="24"/>
          <w:b w:val="0"/>
          <w:i w:val="0"/>
          <w:sz w:val="24"/>
          <w:spacing w:val="0"/>
          <w:w w:val="100"/>
          <w:rFonts/>
          <w:caps w:val="0"/>
        </w:rPr>
        <w:t> </w:t>
      </w:r>
      <w:r w:rsidRPr="00392540">
        <w:rPr>
          <w:szCs w:val="24"/>
          <w:b w:val="0"/>
          <w:i w:val="0"/>
          <w:sz w:val="24"/>
          <w:spacing w:val="0"/>
          <w:w w:val="100"/>
          <w:rFonts/>
          <w:caps w:val="0"/>
        </w:rPr>
        <w:t>was</w:t>
      </w:r>
      <w:r w:rsidRPr="00392540">
        <w:rPr>
          <w:szCs w:val="24"/>
          <w:b w:val="0"/>
          <w:i w:val="0"/>
          <w:sz w:val="24"/>
          <w:spacing w:val="0"/>
          <w:w w:val="100"/>
          <w:rFonts/>
          <w:caps w:val="0"/>
        </w:rPr>
        <w:t> </w:t>
      </w:r>
      <w:r w:rsidRPr="00392540">
        <w:rPr>
          <w:szCs w:val="24"/>
          <w:b w:val="0"/>
          <w:i w:val="0"/>
          <w:sz w:val="24"/>
          <w:spacing w:val="0"/>
          <w:w w:val="100"/>
          <w:rFonts/>
          <w:caps w:val="0"/>
        </w:rPr>
        <w:t>carried</w:t>
      </w:r>
      <w:r w:rsidRPr="00392540">
        <w:rPr>
          <w:szCs w:val="24"/>
          <w:b w:val="0"/>
          <w:i w:val="0"/>
          <w:sz w:val="24"/>
          <w:spacing w:val="0"/>
          <w:w w:val="100"/>
          <w:rFonts/>
          <w:caps w:val="0"/>
        </w:rPr>
        <w:t> </w:t>
      </w:r>
      <w:r w:rsidRPr="00392540">
        <w:rPr>
          <w:szCs w:val="24"/>
          <w:b w:val="0"/>
          <w:i w:val="0"/>
          <w:sz w:val="24"/>
          <w:spacing w:val="0"/>
          <w:w w:val="100"/>
          <w:rFonts/>
          <w:caps w:val="0"/>
        </w:rPr>
        <w:t>out</w:t>
      </w:r>
      <w:r w:rsidRPr="00392540">
        <w:rPr>
          <w:szCs w:val="24"/>
          <w:b w:val="0"/>
          <w:i w:val="0"/>
          <w:sz w:val="24"/>
          <w:spacing w:val="0"/>
          <w:w w:val="100"/>
          <w:rFonts/>
          <w:caps w:val="0"/>
        </w:rPr>
        <w:t> </w:t>
      </w:r>
      <w:r w:rsidRPr="00392540">
        <w:rPr>
          <w:szCs w:val="24"/>
          <w:b w:val="0"/>
          <w:i w:val="0"/>
          <w:sz w:val="24"/>
          <w:spacing w:val="0"/>
          <w:w w:val="100"/>
          <w:rFonts/>
          <w:caps w:val="0"/>
        </w:rPr>
        <w:t>by</w:t>
      </w:r>
      <w:r w:rsidRPr="00392540">
        <w:rPr>
          <w:szCs w:val="24"/>
          <w:b w:val="0"/>
          <w:i w:val="0"/>
          <w:sz w:val="24"/>
          <w:spacing w:val="0"/>
          <w:w w:val="100"/>
          <w:rFonts/>
          <w:caps w:val="0"/>
        </w:rPr>
        <w:t> </w:t>
      </w:r>
      <w:r w:rsidR="00780DE5" w:rsidRPr="00780DE5">
        <w:rPr>
          <w:szCs w:val="24"/>
          <w:bCs/>
          <w:b w:val="1"/>
          <w:i w:val="0"/>
          <w:sz w:val="24"/>
          <w:spacing w:val="0"/>
          <w:w w:val="100"/>
          <w:rFonts/>
          <w:caps w:val="0"/>
        </w:rPr>
        <w:t>ALAYANDE</w:t>
      </w:r>
      <w:r w:rsidR="00780DE5" w:rsidRPr="00780DE5">
        <w:rPr>
          <w:szCs w:val="24"/>
          <w:bCs/>
          <w:b w:val="1"/>
          <w:i w:val="0"/>
          <w:sz w:val="24"/>
          <w:spacing w:val="0"/>
          <w:w w:val="100"/>
          <w:rFonts/>
          <w:caps w:val="0"/>
        </w:rPr>
        <w:t> </w:t>
      </w:r>
      <w:r w:rsidR="00780DE5" w:rsidRPr="00780DE5">
        <w:rPr>
          <w:szCs w:val="24"/>
          <w:bCs/>
          <w:b w:val="1"/>
          <w:i w:val="0"/>
          <w:sz w:val="24"/>
          <w:spacing w:val="0"/>
          <w:w w:val="100"/>
          <w:rFonts/>
          <w:caps w:val="0"/>
        </w:rPr>
        <w:t>NASIMOT</w:t>
      </w:r>
      <w:r w:rsidR="00780DE5" w:rsidRPr="00780DE5">
        <w:rPr>
          <w:szCs w:val="24"/>
          <w:bCs/>
          <w:b w:val="1"/>
          <w:i w:val="0"/>
          <w:sz w:val="24"/>
          <w:spacing w:val="0"/>
          <w:w w:val="100"/>
          <w:rFonts/>
          <w:caps w:val="0"/>
        </w:rPr>
        <w:t> </w:t>
      </w:r>
      <w:r w:rsidR="00780DE5" w:rsidRPr="00780DE5">
        <w:rPr>
          <w:szCs w:val="24"/>
          <w:bCs/>
          <w:b w:val="1"/>
          <w:i w:val="0"/>
          <w:sz w:val="24"/>
          <w:spacing w:val="0"/>
          <w:w w:val="100"/>
          <w:rFonts/>
          <w:caps w:val="0"/>
        </w:rPr>
        <w:t>AYANWUMI</w:t>
      </w:r>
      <w:r w:rsidR="00780DE5">
        <w:rPr>
          <w:szCs w:val="24"/>
          <w:b w:val="0"/>
          <w:i w:val="0"/>
          <w:sz w:val="24"/>
          <w:spacing w:val="0"/>
          <w:w w:val="100"/>
          <w:rFonts/>
          <w:caps w:val="0"/>
        </w:rPr>
        <w:t> </w:t>
      </w:r>
      <w:r w:rsidR="00780DE5">
        <w:rPr>
          <w:szCs w:val="24"/>
          <w:b w:val="0"/>
          <w:i w:val="0"/>
          <w:sz w:val="24"/>
          <w:spacing w:val="0"/>
          <w:w w:val="100"/>
          <w:rFonts/>
          <w:caps w:val="0"/>
        </w:rPr>
        <w:t>with</w:t>
      </w:r>
      <w:r w:rsidR="00780DE5">
        <w:rPr>
          <w:szCs w:val="24"/>
          <w:b w:val="0"/>
          <w:i w:val="0"/>
          <w:sz w:val="24"/>
          <w:spacing w:val="0"/>
          <w:w w:val="100"/>
          <w:rFonts/>
          <w:caps w:val="0"/>
        </w:rPr>
        <w:t> </w:t>
      </w:r>
      <w:r w:rsidR="00780DE5">
        <w:rPr>
          <w:szCs w:val="24"/>
          <w:b w:val="0"/>
          <w:i w:val="0"/>
          <w:sz w:val="24"/>
          <w:spacing w:val="0"/>
          <w:w w:val="100"/>
          <w:rFonts/>
          <w:caps w:val="0"/>
        </w:rPr>
        <w:t>matriculation</w:t>
      </w:r>
      <w:r w:rsidR="00780DE5">
        <w:rPr>
          <w:szCs w:val="24"/>
          <w:b w:val="0"/>
          <w:i w:val="0"/>
          <w:sz w:val="24"/>
          <w:spacing w:val="0"/>
          <w:w w:val="100"/>
          <w:rFonts/>
          <w:caps w:val="0"/>
        </w:rPr>
        <w:t> </w:t>
      </w:r>
      <w:r w:rsidR="00780DE5">
        <w:rPr>
          <w:szCs w:val="24"/>
          <w:b w:val="0"/>
          <w:i w:val="0"/>
          <w:sz w:val="24"/>
          <w:spacing w:val="0"/>
          <w:w w:val="100"/>
          <w:rFonts/>
          <w:caps w:val="0"/>
        </w:rPr>
        <w:t>number</w:t>
      </w:r>
      <w:r w:rsidR="00780DE5">
        <w:rPr>
          <w:szCs w:val="24"/>
          <w:b w:val="0"/>
          <w:i w:val="0"/>
          <w:sz w:val="24"/>
          <w:spacing w:val="0"/>
          <w:w w:val="100"/>
          <w:rFonts/>
          <w:caps w:val="0"/>
        </w:rPr>
        <w:t> </w:t>
      </w:r>
      <w:r w:rsidRPr="00392540">
        <w:rPr>
          <w:szCs w:val="24"/>
          <w:bCs/>
          <w:b w:val="1"/>
          <w:i w:val="0"/>
          <w:sz w:val="24"/>
          <w:spacing w:val="0"/>
          <w:w w:val="100"/>
          <w:rFonts/>
          <w:caps w:val="0"/>
        </w:rPr>
        <w:t>HND/23/QTS/FT/0004</w:t>
      </w:r>
      <w:r w:rsidRPr="00392540">
        <w:rPr>
          <w:szCs w:val="24"/>
          <w:b w:val="0"/>
          <w:i w:val="0"/>
          <w:sz w:val="24"/>
          <w:spacing w:val="0"/>
          <w:w w:val="100"/>
          <w:rFonts/>
          <w:caps w:val="0"/>
        </w:rPr>
        <w:t> </w:t>
      </w:r>
      <w:r w:rsidRPr="00392540">
        <w:rPr>
          <w:szCs w:val="24"/>
          <w:b w:val="0"/>
          <w:i w:val="0"/>
          <w:sz w:val="24"/>
          <w:spacing w:val="0"/>
          <w:w w:val="100"/>
          <w:rFonts/>
          <w:caps w:val="0"/>
        </w:rPr>
        <w:t>have</w:t>
      </w:r>
      <w:r w:rsidRPr="00392540">
        <w:rPr>
          <w:szCs w:val="24"/>
          <w:b w:val="0"/>
          <w:i w:val="0"/>
          <w:sz w:val="24"/>
          <w:spacing w:val="0"/>
          <w:w w:val="100"/>
          <w:rFonts/>
          <w:caps w:val="0"/>
        </w:rPr>
        <w:t> </w:t>
      </w:r>
      <w:r w:rsidRPr="00392540">
        <w:rPr>
          <w:szCs w:val="24"/>
          <w:b w:val="0"/>
          <w:i w:val="0"/>
          <w:sz w:val="24"/>
          <w:spacing w:val="0"/>
          <w:w w:val="100"/>
          <w:rFonts/>
          <w:caps w:val="0"/>
        </w:rPr>
        <w:t>successfully</w:t>
      </w:r>
      <w:r w:rsidRPr="00392540">
        <w:rPr>
          <w:szCs w:val="24"/>
          <w:b w:val="0"/>
          <w:i w:val="0"/>
          <w:sz w:val="24"/>
          <w:spacing w:val="0"/>
          <w:w w:val="100"/>
          <w:rFonts/>
          <w:caps w:val="0"/>
        </w:rPr>
        <w:t> </w:t>
      </w:r>
      <w:r w:rsidRPr="00392540">
        <w:rPr>
          <w:szCs w:val="24"/>
          <w:b w:val="0"/>
          <w:i w:val="0"/>
          <w:sz w:val="24"/>
          <w:spacing w:val="0"/>
          <w:w w:val="100"/>
          <w:rFonts/>
          <w:caps w:val="0"/>
        </w:rPr>
        <w:t>complete</w:t>
      </w:r>
      <w:r w:rsidRPr="00392540">
        <w:rPr>
          <w:szCs w:val="24"/>
          <w:b w:val="0"/>
          <w:i w:val="0"/>
          <w:sz w:val="24"/>
          <w:spacing w:val="0"/>
          <w:w w:val="100"/>
          <w:rFonts/>
          <w:caps w:val="0"/>
        </w:rPr>
        <w:t> </w:t>
      </w:r>
      <w:r w:rsidRPr="00392540">
        <w:rPr>
          <w:szCs w:val="24"/>
          <w:b w:val="0"/>
          <w:i w:val="0"/>
          <w:sz w:val="24"/>
          <w:spacing w:val="0"/>
          <w:w w:val="100"/>
          <w:rFonts/>
          <w:caps w:val="0"/>
        </w:rPr>
        <w:t>the</w:t>
      </w:r>
      <w:r w:rsidRPr="00392540">
        <w:rPr>
          <w:szCs w:val="24"/>
          <w:b w:val="0"/>
          <w:i w:val="0"/>
          <w:sz w:val="24"/>
          <w:spacing w:val="0"/>
          <w:w w:val="100"/>
          <w:rFonts/>
          <w:caps w:val="0"/>
        </w:rPr>
        <w:t> </w:t>
      </w:r>
      <w:r w:rsidRPr="00392540">
        <w:rPr>
          <w:szCs w:val="24"/>
          <w:b w:val="0"/>
          <w:i w:val="0"/>
          <w:sz w:val="24"/>
          <w:spacing w:val="0"/>
          <w:w w:val="100"/>
          <w:rFonts/>
          <w:caps w:val="0"/>
        </w:rPr>
        <w:t>practical</w:t>
      </w:r>
      <w:r w:rsidRPr="00392540">
        <w:rPr>
          <w:szCs w:val="24"/>
          <w:b w:val="0"/>
          <w:i w:val="0"/>
          <w:sz w:val="24"/>
          <w:spacing w:val="0"/>
          <w:w w:val="100"/>
          <w:rFonts/>
          <w:caps w:val="0"/>
        </w:rPr>
        <w:t> </w:t>
      </w:r>
      <w:r w:rsidRPr="00392540">
        <w:rPr>
          <w:szCs w:val="24"/>
          <w:b w:val="0"/>
          <w:i w:val="0"/>
          <w:sz w:val="24"/>
          <w:spacing w:val="0"/>
          <w:w w:val="100"/>
          <w:rFonts/>
          <w:caps w:val="0"/>
        </w:rPr>
        <w:t>project</w:t>
      </w:r>
      <w:r w:rsidRPr="00392540">
        <w:rPr>
          <w:szCs w:val="24"/>
          <w:b w:val="0"/>
          <w:i w:val="0"/>
          <w:sz w:val="24"/>
          <w:spacing w:val="0"/>
          <w:w w:val="100"/>
          <w:rFonts/>
          <w:caps w:val="0"/>
        </w:rPr>
        <w:t> </w:t>
      </w:r>
      <w:r w:rsidRPr="00392540">
        <w:rPr>
          <w:szCs w:val="24"/>
          <w:b w:val="0"/>
          <w:i w:val="0"/>
          <w:sz w:val="24"/>
          <w:spacing w:val="0"/>
          <w:w w:val="100"/>
          <w:rFonts/>
          <w:caps w:val="0"/>
        </w:rPr>
        <w:t>work</w:t>
      </w:r>
      <w:r w:rsidRPr="00392540">
        <w:rPr>
          <w:szCs w:val="24"/>
          <w:b w:val="0"/>
          <w:i w:val="0"/>
          <w:sz w:val="24"/>
          <w:spacing w:val="0"/>
          <w:w w:val="100"/>
          <w:rFonts/>
          <w:caps w:val="0"/>
        </w:rPr>
        <w:t> </w:t>
      </w:r>
      <w:r w:rsidRPr="00392540">
        <w:rPr>
          <w:szCs w:val="24"/>
          <w:b w:val="0"/>
          <w:i w:val="0"/>
          <w:sz w:val="24"/>
          <w:spacing w:val="0"/>
          <w:w w:val="100"/>
          <w:rFonts/>
          <w:caps w:val="0"/>
        </w:rPr>
        <w:t>in</w:t>
      </w:r>
      <w:r w:rsidRPr="00392540">
        <w:rPr>
          <w:szCs w:val="24"/>
          <w:b w:val="0"/>
          <w:i w:val="0"/>
          <w:sz w:val="24"/>
          <w:spacing w:val="0"/>
          <w:w w:val="100"/>
          <w:rFonts/>
          <w:caps w:val="0"/>
        </w:rPr>
        <w:t> </w:t>
      </w:r>
      <w:r w:rsidRPr="00392540">
        <w:rPr>
          <w:szCs w:val="24"/>
          <w:b w:val="0"/>
          <w:i w:val="0"/>
          <w:sz w:val="24"/>
          <w:spacing w:val="0"/>
          <w:w w:val="100"/>
          <w:rFonts/>
          <w:caps w:val="0"/>
        </w:rPr>
        <w:t>partial</w:t>
      </w:r>
      <w:r w:rsidRPr="00392540">
        <w:rPr>
          <w:szCs w:val="24"/>
          <w:b w:val="0"/>
          <w:i w:val="0"/>
          <w:sz w:val="24"/>
          <w:spacing w:val="0"/>
          <w:w w:val="100"/>
          <w:rFonts/>
          <w:caps w:val="0"/>
        </w:rPr>
        <w:t> </w:t>
      </w:r>
      <w:r w:rsidRPr="00392540">
        <w:rPr>
          <w:szCs w:val="24"/>
          <w:b w:val="0"/>
          <w:i w:val="0"/>
          <w:sz w:val="24"/>
          <w:spacing w:val="0"/>
          <w:w w:val="100"/>
          <w:rFonts/>
          <w:caps w:val="0"/>
        </w:rPr>
        <w:t>fulfilment</w:t>
      </w:r>
      <w:r w:rsidRPr="00392540">
        <w:rPr>
          <w:szCs w:val="24"/>
          <w:b w:val="0"/>
          <w:i w:val="0"/>
          <w:sz w:val="24"/>
          <w:spacing w:val="0"/>
          <w:w w:val="100"/>
          <w:rFonts/>
          <w:caps w:val="0"/>
        </w:rPr>
        <w:t> </w:t>
      </w:r>
      <w:r w:rsidRPr="00392540">
        <w:rPr>
          <w:szCs w:val="24"/>
          <w:b w:val="0"/>
          <w:i w:val="0"/>
          <w:sz w:val="24"/>
          <w:spacing w:val="0"/>
          <w:w w:val="100"/>
          <w:rFonts/>
          <w:caps w:val="0"/>
        </w:rPr>
        <w:t>of</w:t>
      </w:r>
      <w:r w:rsidRPr="00392540">
        <w:rPr>
          <w:szCs w:val="24"/>
          <w:b w:val="0"/>
          <w:i w:val="0"/>
          <w:sz w:val="24"/>
          <w:spacing w:val="0"/>
          <w:w w:val="100"/>
          <w:rFonts/>
          <w:caps w:val="0"/>
        </w:rPr>
        <w:t> </w:t>
      </w:r>
      <w:r w:rsidRPr="00392540">
        <w:rPr>
          <w:szCs w:val="24"/>
          <w:b w:val="0"/>
          <w:i w:val="0"/>
          <w:sz w:val="24"/>
          <w:spacing w:val="0"/>
          <w:w w:val="100"/>
          <w:rFonts/>
          <w:caps w:val="0"/>
        </w:rPr>
        <w:t>the</w:t>
      </w:r>
      <w:r w:rsidRPr="00392540">
        <w:rPr>
          <w:szCs w:val="24"/>
          <w:b w:val="0"/>
          <w:i w:val="0"/>
          <w:sz w:val="24"/>
          <w:spacing w:val="0"/>
          <w:w w:val="100"/>
          <w:rFonts/>
          <w:caps w:val="0"/>
        </w:rPr>
        <w:t> </w:t>
      </w:r>
      <w:r w:rsidRPr="00392540">
        <w:rPr>
          <w:szCs w:val="24"/>
          <w:b w:val="0"/>
          <w:i w:val="0"/>
          <w:sz w:val="24"/>
          <w:spacing w:val="0"/>
          <w:w w:val="100"/>
          <w:rFonts/>
          <w:caps w:val="0"/>
        </w:rPr>
        <w:t>requirements</w:t>
      </w:r>
      <w:r w:rsidRPr="00392540">
        <w:rPr>
          <w:szCs w:val="24"/>
          <w:b w:val="0"/>
          <w:i w:val="0"/>
          <w:sz w:val="24"/>
          <w:spacing w:val="0"/>
          <w:w w:val="100"/>
          <w:rFonts/>
          <w:caps w:val="0"/>
        </w:rPr>
        <w:t> </w:t>
      </w:r>
      <w:r w:rsidRPr="00392540">
        <w:rPr>
          <w:szCs w:val="24"/>
          <w:b w:val="0"/>
          <w:i w:val="0"/>
          <w:sz w:val="24"/>
          <w:spacing w:val="0"/>
          <w:w w:val="100"/>
          <w:rFonts/>
          <w:caps w:val="0"/>
        </w:rPr>
        <w:t>for</w:t>
      </w:r>
      <w:r w:rsidRPr="00392540">
        <w:rPr>
          <w:szCs w:val="24"/>
          <w:b w:val="0"/>
          <w:i w:val="0"/>
          <w:sz w:val="24"/>
          <w:spacing w:val="0"/>
          <w:w w:val="100"/>
          <w:rFonts/>
          <w:caps w:val="0"/>
        </w:rPr>
        <w:t> </w:t>
      </w:r>
      <w:r w:rsidRPr="00392540">
        <w:rPr>
          <w:szCs w:val="24"/>
          <w:b w:val="0"/>
          <w:i w:val="0"/>
          <w:sz w:val="24"/>
          <w:spacing w:val="0"/>
          <w:w w:val="100"/>
          <w:rFonts/>
          <w:caps w:val="0"/>
        </w:rPr>
        <w:t>the</w:t>
      </w:r>
      <w:r w:rsidRPr="00392540">
        <w:rPr>
          <w:szCs w:val="24"/>
          <w:b w:val="0"/>
          <w:i w:val="0"/>
          <w:sz w:val="24"/>
          <w:spacing w:val="0"/>
          <w:w w:val="100"/>
          <w:rFonts/>
          <w:caps w:val="0"/>
        </w:rPr>
        <w:t> </w:t>
      </w:r>
      <w:r w:rsidRPr="00392540">
        <w:rPr>
          <w:szCs w:val="24"/>
          <w:b w:val="0"/>
          <w:i w:val="0"/>
          <w:sz w:val="24"/>
          <w:spacing w:val="0"/>
          <w:w w:val="100"/>
          <w:rFonts/>
          <w:caps w:val="0"/>
        </w:rPr>
        <w:t>Award</w:t>
      </w:r>
      <w:r w:rsidRPr="00392540">
        <w:rPr>
          <w:szCs w:val="24"/>
          <w:b w:val="0"/>
          <w:i w:val="0"/>
          <w:sz w:val="24"/>
          <w:spacing w:val="0"/>
          <w:w w:val="100"/>
          <w:rFonts/>
          <w:caps w:val="0"/>
        </w:rPr>
        <w:t> </w:t>
      </w:r>
      <w:r w:rsidRPr="00392540">
        <w:rPr>
          <w:szCs w:val="24"/>
          <w:b w:val="0"/>
          <w:i w:val="0"/>
          <w:sz w:val="24"/>
          <w:spacing w:val="0"/>
          <w:w w:val="100"/>
          <w:rFonts/>
          <w:caps w:val="0"/>
        </w:rPr>
        <w:t>of</w:t>
      </w:r>
      <w:r w:rsidRPr="00392540">
        <w:rPr>
          <w:szCs w:val="24"/>
          <w:b w:val="0"/>
          <w:i w:val="0"/>
          <w:sz w:val="24"/>
          <w:spacing w:val="0"/>
          <w:w w:val="100"/>
          <w:rFonts/>
          <w:caps w:val="0"/>
        </w:rPr>
        <w:t> </w:t>
      </w:r>
      <w:r w:rsidRPr="00392540">
        <w:rPr>
          <w:szCs w:val="24"/>
          <w:b w:val="0"/>
          <w:i w:val="0"/>
          <w:sz w:val="24"/>
          <w:spacing w:val="0"/>
          <w:w w:val="100"/>
          <w:rFonts/>
          <w:caps w:val="0"/>
        </w:rPr>
        <w:t>Higher</w:t>
      </w:r>
      <w:r w:rsidRPr="00392540">
        <w:rPr>
          <w:szCs w:val="24"/>
          <w:b w:val="0"/>
          <w:i w:val="0"/>
          <w:sz w:val="24"/>
          <w:spacing w:val="0"/>
          <w:w w:val="100"/>
          <w:rFonts/>
          <w:caps w:val="0"/>
        </w:rPr>
        <w:t> </w:t>
      </w:r>
      <w:r w:rsidRPr="00392540">
        <w:rPr>
          <w:szCs w:val="24"/>
          <w:b w:val="0"/>
          <w:i w:val="0"/>
          <w:sz w:val="24"/>
          <w:spacing w:val="0"/>
          <w:w w:val="100"/>
          <w:rFonts/>
          <w:caps w:val="0"/>
        </w:rPr>
        <w:t>National</w:t>
      </w:r>
      <w:r w:rsidRPr="00392540">
        <w:rPr>
          <w:szCs w:val="24"/>
          <w:b w:val="0"/>
          <w:i w:val="0"/>
          <w:sz w:val="24"/>
          <w:spacing w:val="0"/>
          <w:w w:val="100"/>
          <w:rFonts/>
          <w:caps w:val="0"/>
        </w:rPr>
        <w:t> </w:t>
      </w:r>
      <w:r w:rsidRPr="00392540">
        <w:rPr>
          <w:szCs w:val="24"/>
          <w:b w:val="0"/>
          <w:i w:val="0"/>
          <w:sz w:val="24"/>
          <w:spacing w:val="0"/>
          <w:w w:val="100"/>
          <w:rFonts/>
          <w:caps w:val="0"/>
        </w:rPr>
        <w:t>Diploma</w:t>
      </w:r>
      <w:r w:rsidRPr="00392540">
        <w:rPr>
          <w:szCs w:val="24"/>
          <w:b w:val="0"/>
          <w:i w:val="0"/>
          <w:sz w:val="24"/>
          <w:spacing w:val="0"/>
          <w:w w:val="100"/>
          <w:rFonts/>
          <w:caps w:val="0"/>
        </w:rPr>
        <w:t> </w:t>
      </w:r>
      <w:r w:rsidRPr="00392540">
        <w:rPr>
          <w:szCs w:val="24"/>
          <w:b w:val="0"/>
          <w:i w:val="0"/>
          <w:sz w:val="24"/>
          <w:spacing w:val="0"/>
          <w:w w:val="100"/>
          <w:rFonts/>
          <w:caps w:val="0"/>
        </w:rPr>
        <w:t>(HND)</w:t>
      </w:r>
      <w:r w:rsidRPr="00392540">
        <w:rPr>
          <w:szCs w:val="24"/>
          <w:b w:val="0"/>
          <w:i w:val="0"/>
          <w:sz w:val="24"/>
          <w:spacing w:val="0"/>
          <w:w w:val="100"/>
          <w:rFonts/>
          <w:caps w:val="0"/>
        </w:rPr>
        <w:t> </w:t>
      </w:r>
      <w:r w:rsidRPr="00392540">
        <w:rPr>
          <w:szCs w:val="24"/>
          <w:b w:val="0"/>
          <w:i w:val="0"/>
          <w:sz w:val="24"/>
          <w:spacing w:val="0"/>
          <w:w w:val="100"/>
          <w:rFonts/>
          <w:caps w:val="0"/>
        </w:rPr>
        <w:t>in</w:t>
      </w:r>
      <w:r w:rsidRPr="00392540">
        <w:rPr>
          <w:szCs w:val="24"/>
          <w:b w:val="0"/>
          <w:i w:val="0"/>
          <w:sz w:val="24"/>
          <w:spacing w:val="0"/>
          <w:w w:val="100"/>
          <w:rFonts/>
          <w:caps w:val="0"/>
        </w:rPr>
        <w:t> </w:t>
      </w:r>
      <w:r w:rsidRPr="00392540">
        <w:rPr>
          <w:szCs w:val="24"/>
          <w:b w:val="0"/>
          <w:i w:val="0"/>
          <w:sz w:val="24"/>
          <w:spacing w:val="0"/>
          <w:w w:val="100"/>
          <w:rFonts/>
          <w:caps w:val="0"/>
        </w:rPr>
        <w:t>Quantity</w:t>
      </w:r>
      <w:r w:rsidRPr="00392540">
        <w:rPr>
          <w:szCs w:val="24"/>
          <w:b w:val="0"/>
          <w:i w:val="0"/>
          <w:sz w:val="24"/>
          <w:spacing w:val="0"/>
          <w:w w:val="100"/>
          <w:rFonts/>
          <w:caps w:val="0"/>
        </w:rPr>
        <w:t> </w:t>
      </w:r>
      <w:r w:rsidRPr="00392540">
        <w:rPr>
          <w:szCs w:val="24"/>
          <w:b w:val="0"/>
          <w:i w:val="0"/>
          <w:sz w:val="24"/>
          <w:spacing w:val="0"/>
          <w:w w:val="100"/>
          <w:rFonts/>
          <w:caps w:val="0"/>
        </w:rPr>
        <w:t>Surveying</w:t>
      </w:r>
      <w:r w:rsidRPr="00392540">
        <w:rPr>
          <w:szCs w:val="24"/>
          <w:b w:val="0"/>
          <w:i w:val="0"/>
          <w:sz w:val="24"/>
          <w:spacing w:val="0"/>
          <w:w w:val="100"/>
          <w:rFonts/>
          <w:caps w:val="0"/>
        </w:rPr>
        <w:t> </w:t>
      </w:r>
      <w:r w:rsidRPr="00392540">
        <w:rPr>
          <w:szCs w:val="24"/>
          <w:b w:val="0"/>
          <w:i w:val="0"/>
          <w:sz w:val="24"/>
          <w:spacing w:val="0"/>
          <w:w w:val="100"/>
          <w:rFonts/>
          <w:caps w:val="0"/>
        </w:rPr>
        <w:t>Department,</w:t>
      </w:r>
      <w:r w:rsidRPr="00392540">
        <w:rPr>
          <w:szCs w:val="24"/>
          <w:b w:val="0"/>
          <w:i w:val="0"/>
          <w:sz w:val="24"/>
          <w:spacing w:val="0"/>
          <w:w w:val="100"/>
          <w:rFonts/>
          <w:caps w:val="0"/>
        </w:rPr>
        <w:t> </w:t>
      </w:r>
      <w:r w:rsidRPr="00392540">
        <w:rPr>
          <w:szCs w:val="24"/>
          <w:b w:val="0"/>
          <w:i w:val="0"/>
          <w:sz w:val="24"/>
          <w:spacing w:val="0"/>
          <w:w w:val="100"/>
          <w:rFonts/>
          <w:caps w:val="0"/>
        </w:rPr>
        <w:t>Institute</w:t>
      </w:r>
      <w:r w:rsidRPr="00392540">
        <w:rPr>
          <w:szCs w:val="24"/>
          <w:b w:val="0"/>
          <w:i w:val="0"/>
          <w:sz w:val="24"/>
          <w:spacing w:val="0"/>
          <w:w w:val="100"/>
          <w:rFonts/>
          <w:caps w:val="0"/>
        </w:rPr>
        <w:t> </w:t>
      </w:r>
      <w:r w:rsidRPr="00392540">
        <w:rPr>
          <w:szCs w:val="24"/>
          <w:b w:val="0"/>
          <w:i w:val="0"/>
          <w:sz w:val="24"/>
          <w:spacing w:val="0"/>
          <w:w w:val="100"/>
          <w:rFonts/>
          <w:caps w:val="0"/>
        </w:rPr>
        <w:t>of</w:t>
      </w:r>
      <w:r w:rsidRPr="00392540">
        <w:rPr>
          <w:szCs w:val="24"/>
          <w:b w:val="0"/>
          <w:i w:val="0"/>
          <w:sz w:val="24"/>
          <w:spacing w:val="0"/>
          <w:w w:val="100"/>
          <w:rFonts/>
          <w:caps w:val="0"/>
        </w:rPr>
        <w:t> </w:t>
      </w:r>
      <w:r w:rsidRPr="00392540">
        <w:rPr>
          <w:szCs w:val="24"/>
          <w:b w:val="0"/>
          <w:i w:val="0"/>
          <w:sz w:val="24"/>
          <w:spacing w:val="0"/>
          <w:w w:val="100"/>
          <w:rFonts/>
          <w:caps w:val="0"/>
        </w:rPr>
        <w:t>Environmental</w:t>
      </w:r>
      <w:r w:rsidRPr="00392540">
        <w:rPr>
          <w:szCs w:val="24"/>
          <w:b w:val="0"/>
          <w:i w:val="0"/>
          <w:sz w:val="24"/>
          <w:spacing w:val="0"/>
          <w:w w:val="100"/>
          <w:rFonts/>
          <w:caps w:val="0"/>
        </w:rPr>
        <w:t> </w:t>
      </w:r>
      <w:r w:rsidRPr="00392540">
        <w:rPr>
          <w:szCs w:val="24"/>
          <w:b w:val="0"/>
          <w:i w:val="0"/>
          <w:sz w:val="24"/>
          <w:spacing w:val="0"/>
          <w:w w:val="100"/>
          <w:rFonts/>
          <w:caps w:val="0"/>
        </w:rPr>
        <w:t>Studies,</w:t>
      </w:r>
      <w:r w:rsidRPr="00392540">
        <w:rPr>
          <w:szCs w:val="24"/>
          <w:b w:val="0"/>
          <w:i w:val="0"/>
          <w:sz w:val="24"/>
          <w:spacing w:val="0"/>
          <w:w w:val="100"/>
          <w:rFonts/>
          <w:caps w:val="0"/>
        </w:rPr>
        <w:t> </w:t>
      </w:r>
      <w:r w:rsidRPr="00392540">
        <w:rPr>
          <w:szCs w:val="24"/>
          <w:b w:val="0"/>
          <w:i w:val="0"/>
          <w:sz w:val="24"/>
          <w:spacing w:val="0"/>
          <w:w w:val="100"/>
          <w:rFonts/>
          <w:caps w:val="0"/>
        </w:rPr>
        <w:t>Kwara</w:t>
      </w:r>
      <w:r w:rsidRPr="00392540">
        <w:rPr>
          <w:szCs w:val="24"/>
          <w:b w:val="0"/>
          <w:i w:val="0"/>
          <w:sz w:val="24"/>
          <w:spacing w:val="0"/>
          <w:w w:val="100"/>
          <w:rFonts/>
          <w:caps w:val="0"/>
        </w:rPr>
        <w:t> </w:t>
      </w:r>
      <w:r w:rsidRPr="00392540">
        <w:rPr>
          <w:szCs w:val="24"/>
          <w:b w:val="0"/>
          <w:i w:val="0"/>
          <w:sz w:val="24"/>
          <w:spacing w:val="0"/>
          <w:w w:val="100"/>
          <w:rFonts/>
          <w:caps w:val="0"/>
        </w:rPr>
        <w:t>State</w:t>
      </w:r>
      <w:r w:rsidRPr="00392540">
        <w:rPr>
          <w:szCs w:val="24"/>
          <w:b w:val="0"/>
          <w:i w:val="0"/>
          <w:sz w:val="24"/>
          <w:spacing w:val="0"/>
          <w:w w:val="100"/>
          <w:rFonts/>
          <w:caps w:val="0"/>
        </w:rPr>
        <w:t> </w:t>
      </w:r>
      <w:r w:rsidRPr="00392540">
        <w:rPr>
          <w:szCs w:val="24"/>
          <w:b w:val="0"/>
          <w:i w:val="0"/>
          <w:sz w:val="24"/>
          <w:spacing w:val="0"/>
          <w:w w:val="100"/>
          <w:rFonts/>
          <w:caps w:val="0"/>
        </w:rPr>
        <w:t>Polytechnic,</w:t>
      </w:r>
      <w:r w:rsidRPr="00392540">
        <w:rPr>
          <w:szCs w:val="24"/>
          <w:b w:val="0"/>
          <w:i w:val="0"/>
          <w:sz w:val="24"/>
          <w:spacing w:val="0"/>
          <w:w w:val="100"/>
          <w:rFonts/>
          <w:caps w:val="0"/>
        </w:rPr>
        <w:t> </w:t>
      </w:r>
      <w:r w:rsidRPr="00392540">
        <w:rPr>
          <w:szCs w:val="24"/>
          <w:b w:val="0"/>
          <w:i w:val="0"/>
          <w:sz w:val="24"/>
          <w:spacing w:val="0"/>
          <w:w w:val="100"/>
          <w:rFonts/>
          <w:caps w:val="0"/>
        </w:rPr>
        <w:t>Ilorin.</w:t>
      </w:r>
      <w:r w:rsidRPr="00392540">
        <w:rPr>
          <w:szCs w:val="24"/>
          <w:b w:val="0"/>
          <w:i w:val="0"/>
          <w:sz w:val="24"/>
          <w:spacing w:val="0"/>
          <w:w w:val="100"/>
          <w:rFonts/>
          <w:caps w:val="0"/>
        </w:rPr>
        <w:t> </w:t>
      </w:r>
    </w:p>
    <w:p w14:paraId="662FF272" w14:textId="77777777" w:rsidR="00780DE5" w:rsidRDefault="00780DE5" w:rsidP="00780DE5">
      <w:pPr>
        <w:spacing w:before="0" w:beforeAutospacing="0" w:after="0" w:afterAutospacing="0" w:lineRule="auto" w:line="240"/>
        <w:rPr>
          <w:szCs w:val="26"/>
          <w:b w:val="0"/>
          <w:i w:val="0"/>
          <w:sz w:val="26"/>
          <w:spacing w:val="0"/>
          <w:w w:val="100"/>
          <w:caps w:val="0"/>
        </w:rPr>
        <w:snapToGrid w:val="0"/>
        <w:textAlignment w:val="baseline"/>
      </w:pPr>
      <w:r>
        <w:rPr>
          <w:b w:val="0"/>
          <w:i w:val="0"/>
          <w:sz w:val="26"/>
          <w:spacing w:val="0"/>
          <w:w w:val="100"/>
          <w:caps w:val="0"/>
        </w:rPr>
        <w:t/>
      </w:r>
    </w:p>
    <w:p w14:paraId="17880B44" w14:textId="3769856A" w:rsidR="00780DE5" w:rsidRPr="00780DE5" w:rsidRDefault="00780DE5" w:rsidP="00780DE5">
      <w:pPr>
        <w:spacing w:before="0" w:beforeAutospacing="0" w:after="0" w:afterAutospacing="0" w:lineRule="auto" w:line="240"/>
        <w:rPr>
          <w:szCs w:val="24"/>
          <w:b w:val="0"/>
          <w:i w:val="0"/>
          <w:sz w:val="24"/>
          <w:spacing w:val="0"/>
          <w:w w:val="100"/>
          <w:rFonts/>
          <w:caps w:val="0"/>
        </w:rPr>
        <w:snapToGrid w:val="0"/>
        <w:textAlignment w:val="baseline"/>
      </w:pPr>
      <w:r w:rsidRPr="00780DE5">
        <w:rPr>
          <w:szCs w:val="24"/>
          <w:b w:val="0"/>
          <w:i w:val="0"/>
          <w:sz w:val="24"/>
          <w:spacing w:val="0"/>
          <w:w w:val="100"/>
          <w:rFonts/>
          <w:caps w:val="0"/>
        </w:rPr>
        <w:t> </w:t>
      </w:r>
    </w:p>
    <w:p w14:paraId="5924DE75" w14:textId="77777777" w:rsidR="00780DE5" w:rsidRPr="00780DE5" w:rsidRDefault="00780DE5" w:rsidP="00780DE5">
      <w:pPr>
        <w:spacing w:before="0" w:beforeAutospacing="0" w:after="0" w:afterAutospacing="0" w:lineRule="auto" w:line="240"/>
        <w:rPr>
          <w:szCs w:val="24"/>
          <w:b w:val="0"/>
          <w:i w:val="0"/>
          <w:sz w:val="24"/>
          <w:spacing w:val="0"/>
          <w:w w:val="100"/>
          <w:rFonts/>
          <w:caps w:val="0"/>
        </w:rPr>
        <w:snapToGrid w:val="0"/>
        <w:textAlignment w:val="baseline"/>
      </w:pPr>
      <w:r w:rsidRPr="00780DE5">
        <mc:AlternateContent>
          <mc:Choice Requires="wpg">
            <w:drawing>
              <wp:anchor distT="0" distB="0" distL="114300" distR="114300" simplePos="0" relativeHeight="251659264" behindDoc="0" locked="0" layoutInCell="1" allowOverlap="1" wp14:anchorId="1F58E06E" wp14:editId="2FA6A504">
                <wp:simplePos x="0" y="0"/>
                <wp:positionH relativeFrom="margin">
                  <wp:posOffset>9525</wp:posOffset>
                </wp:positionH>
                <wp:positionV relativeFrom="paragraph">
                  <wp:posOffset>123825</wp:posOffset>
                </wp:positionV>
                <wp:extent cx="5076190" cy="3829050"/>
                <wp:effectExtent l="0" t="0" r="29210" b="19050"/>
                <wp:wrapNone/>
                <wp:docPr id="95139748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6190" cy="3829050"/>
                          <a:chOff x="0" y="0"/>
                          <a:chExt cx="5076629" cy="4244063"/>
                        </a:xfrm>
                      </wpg:grpSpPr>
                      <wps:wsp>
                        <wps:cNvPr id="1775280945" name="Straight Arrow Connector 1775280945"/>
                        <wps:cNvCnPr>
                          <a:cxnSpLocks noChangeShapeType="1"/>
                        </wps:cNvCnPr>
                        <wps:spPr bwMode="auto">
                          <a:xfrm>
                            <a:off x="0" y="0"/>
                            <a:ext cx="1998980" cy="0"/>
                          </a:xfrm>
                          <a:prstGeom prst="straightConnector1">
                            <a:avLst/>
                          </a:prstGeom>
                          <a:noFill/>
                          <a:ln w="19050">
                            <a:solidFill>
                              <a:srgbClr val="000000"/>
                            </a:solidFill>
                            <a:round/>
                            <a:headEnd/>
                            <a:tailEnd/>
                          </a:ln>
                        </wps:spPr>
                        <wps:bodyPr/>
                      </wps:wsp>
                      <wps:wsp>
                        <wps:cNvPr id="522066908" name="Straight Arrow Connector 522066908"/>
                        <wps:cNvCnPr>
                          <a:cxnSpLocks noChangeShapeType="1"/>
                        </wps:cNvCnPr>
                        <wps:spPr bwMode="auto">
                          <a:xfrm>
                            <a:off x="3550722" y="0"/>
                            <a:ext cx="1506855" cy="0"/>
                          </a:xfrm>
                          <a:prstGeom prst="straightConnector1">
                            <a:avLst/>
                          </a:prstGeom>
                          <a:noFill/>
                          <a:ln w="19050">
                            <a:solidFill>
                              <a:srgbClr val="000000"/>
                            </a:solidFill>
                            <a:round/>
                            <a:headEnd/>
                            <a:tailEnd/>
                          </a:ln>
                        </wps:spPr>
                        <wps:bodyPr/>
                      </wps:wsp>
                      <wps:wsp>
                        <wps:cNvPr id="963378771" name="Straight Arrow Connector 963378771"/>
                        <wps:cNvCnPr>
                          <a:cxnSpLocks noChangeShapeType="1"/>
                        </wps:cNvCnPr>
                        <wps:spPr bwMode="auto">
                          <a:xfrm>
                            <a:off x="0" y="1456958"/>
                            <a:ext cx="1998980" cy="0"/>
                          </a:xfrm>
                          <a:prstGeom prst="straightConnector1">
                            <a:avLst/>
                          </a:prstGeom>
                          <a:noFill/>
                          <a:ln w="19050">
                            <a:solidFill>
                              <a:srgbClr val="000000"/>
                            </a:solidFill>
                            <a:round/>
                            <a:headEnd/>
                            <a:tailEnd/>
                          </a:ln>
                        </wps:spPr>
                        <wps:bodyPr/>
                      </wps:wsp>
                      <wps:wsp>
                        <wps:cNvPr id="345523182" name="Straight Arrow Connector 345523182"/>
                        <wps:cNvCnPr>
                          <a:cxnSpLocks noChangeShapeType="1"/>
                        </wps:cNvCnPr>
                        <wps:spPr bwMode="auto">
                          <a:xfrm>
                            <a:off x="3550722" y="1456958"/>
                            <a:ext cx="1506855" cy="0"/>
                          </a:xfrm>
                          <a:prstGeom prst="straightConnector1">
                            <a:avLst/>
                          </a:prstGeom>
                          <a:noFill/>
                          <a:ln w="19050">
                            <a:solidFill>
                              <a:srgbClr val="000000"/>
                            </a:solidFill>
                            <a:round/>
                            <a:headEnd/>
                            <a:tailEnd/>
                          </a:ln>
                        </wps:spPr>
                        <wps:bodyPr/>
                      </wps:wsp>
                      <wps:wsp>
                        <wps:cNvPr id="1944692611" name="Straight Arrow Connector 1944692611"/>
                        <wps:cNvCnPr>
                          <a:cxnSpLocks noChangeShapeType="1"/>
                        </wps:cNvCnPr>
                        <wps:spPr bwMode="auto">
                          <a:xfrm>
                            <a:off x="0" y="2966623"/>
                            <a:ext cx="1998980" cy="0"/>
                          </a:xfrm>
                          <a:prstGeom prst="straightConnector1">
                            <a:avLst/>
                          </a:prstGeom>
                          <a:noFill/>
                          <a:ln w="19050">
                            <a:solidFill>
                              <a:srgbClr val="000000"/>
                            </a:solidFill>
                            <a:round/>
                            <a:headEnd/>
                            <a:tailEnd/>
                          </a:ln>
                        </wps:spPr>
                        <wps:bodyPr/>
                      </wps:wsp>
                      <wps:wsp>
                        <wps:cNvPr id="358895" name="Straight Arrow Connector 358895"/>
                        <wps:cNvCnPr>
                          <a:cxnSpLocks noChangeShapeType="1"/>
                        </wps:cNvCnPr>
                        <wps:spPr bwMode="auto">
                          <a:xfrm>
                            <a:off x="3550722" y="2966623"/>
                            <a:ext cx="1506855" cy="0"/>
                          </a:xfrm>
                          <a:prstGeom prst="straightConnector1">
                            <a:avLst/>
                          </a:prstGeom>
                          <a:noFill/>
                          <a:ln w="19050">
                            <a:solidFill>
                              <a:srgbClr val="000000"/>
                            </a:solidFill>
                            <a:round/>
                            <a:headEnd/>
                            <a:tailEnd/>
                          </a:ln>
                        </wps:spPr>
                        <wps:bodyPr/>
                      </wps:wsp>
                      <wps:wsp>
                        <wps:cNvPr id="8" name="Straight Arrow Connector 8"/>
                        <wps:cNvCnPr>
                          <a:cxnSpLocks noChangeShapeType="1"/>
                        </wps:cNvCnPr>
                        <wps:spPr bwMode="auto">
                          <a:xfrm>
                            <a:off x="0" y="4233507"/>
                            <a:ext cx="1998980" cy="0"/>
                          </a:xfrm>
                          <a:prstGeom prst="straightConnector1">
                            <a:avLst/>
                          </a:prstGeom>
                          <a:noFill/>
                          <a:ln w="19050">
                            <a:solidFill>
                              <a:srgbClr val="000000"/>
                            </a:solidFill>
                            <a:round/>
                            <a:headEnd/>
                            <a:tailEnd/>
                          </a:ln>
                        </wps:spPr>
                        <wps:bodyPr/>
                      </wps:wsp>
                      <wps:wsp>
                        <wps:cNvPr id="9" name="Straight Arrow Connector 9"/>
                        <wps:cNvCnPr>
                          <a:cxnSpLocks noChangeShapeType="1"/>
                        </wps:cNvCnPr>
                        <wps:spPr bwMode="auto">
                          <a:xfrm>
                            <a:off x="3569774" y="4244063"/>
                            <a:ext cx="1506855" cy="0"/>
                          </a:xfrm>
                          <a:prstGeom prst="straightConnector1">
                            <a:avLst/>
                          </a:prstGeom>
                          <a:noFill/>
                          <a:ln w="1905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DB77AF6" id="Group 10" o:spid="_x0000_s1026" style="position:absolute;margin-left:.75pt;margin-top:9.75pt;width:399.7pt;height:301.5pt;z-index:251659264;mso-position-horizontal-relative:margin" coordsize="50766,4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">
                <v:shapetype id="_x0000_t32" coordsize="21600,21600" o:spt="32" o:oned="t" path="m,l21600,21600e" filled="f">
                  <v:path arrowok="t" fillok="f" o:connecttype="none"/>
                </v:shapetype>
                <w10:wrap anchorx="margin"/>
                <v:shape id="Straight Arrow Connector 1775280945" o:spid="_x0000_s1027" type="#_x0000_t32" style="position:absolute;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" strokeweight="1.5pt"/>
                <v:shape id="Straight Arrow Connector 522066908" o:spid="_x0000_s1028" type="#_x0000_t32" style="position:absolute;left:35507;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" strokeweight="1.5pt"/>
                <v:shape id="Straight Arrow Connector 963378771" o:spid="_x0000_s1029" type="#_x0000_t32" style="position:absolute;top:14569;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" strokeweight="1.5pt"/>
                <v:shape id="Straight Arrow Connector 345523182" o:spid="_x0000_s1030" type="#_x0000_t32" style="position:absolute;left:35507;top:14569;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" strokeweight="1.5pt"/>
                <v:shape id="Straight Arrow Connector 1944692611" o:spid="_x0000_s1031" type="#_x0000_t32" style="position:absolute;top:29666;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" strokeweight="1.5pt"/>
                <v:shape id="Straight Arrow Connector 358895" o:spid="_x0000_s1032" type="#_x0000_t32" style="position:absolute;left:35507;top:29666;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" strokeweight="1.5pt"/>
                <v:shape id="Straight Arrow Connector 8" o:spid="_x0000_s1033" type="#_x0000_t32" style="position:absolute;top:42335;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" strokeweight="1.5pt"/>
                <v:shape id="Straight Arrow Connector 9" o:spid="_x0000_s1034" type="#_x0000_t32" style="position:absolute;left:35697;top:42440;width:150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" strokeweight="1.5pt"/>
              </v:group>
            </w:pict>
          </mc:Fallback>
        </mc:AlternateContent>
        <w:rPr>
          <w:szCs w:val="24"/>
          <w:noProof/>
          <w:b w:val="0"/>
          <w:i w:val="0"/>
          <w:sz w:val="24"/>
          <w:spacing w:val="0"/>
          <w:w w:val="100"/>
          <w:rFonts/>
          <w:caps w:val="0"/>
        </w:rPr>
      </w:r>
    </w:p>
    <w:p w14:paraId="76771587" w14:textId="02ECDA08" w:rsidR="00780DE5" w:rsidRPr="00780DE5" w:rsidRDefault="00780DE5" w:rsidP="00780DE5">
      <w:pPr>
        <w:spacing w:before="0" w:beforeAutospacing="0" w:after="0" w:afterAutospacing="0" w:lineRule="auto" w:line="240"/>
        <w:rPr>
          <w:szCs w:val="24"/>
          <w:b w:val="1"/>
          <w:i w:val="0"/>
          <w:sz w:val="24"/>
          <w:spacing w:val="0"/>
          <w:w w:val="100"/>
          <w:rFonts/>
          <w:caps w:val="0"/>
        </w:rPr>
        <w:snapToGrid w:val="0"/>
        <w:textAlignment w:val="baseline"/>
        <w:tabs>
          <w:tab w:val="left" w:pos="6480"/>
        </w:tabs>
      </w:pPr>
      <w:r>
        <w:rPr>
          <w:szCs w:val="24"/>
          <w:b w:val="1"/>
          <w:i w:val="0"/>
          <w:sz w:val="24"/>
          <w:spacing w:val="0"/>
          <w:w w:val="100"/>
          <w:rFonts/>
          <w:caps w:val="0"/>
        </w:rPr>
        <w:t>QS.</w:t>
      </w:r>
      <w:r>
        <w:rPr>
          <w:szCs w:val="24"/>
          <w:b w:val="1"/>
          <w:i w:val="0"/>
          <w:sz w:val="24"/>
          <w:spacing w:val="0"/>
          <w:w w:val="100"/>
          <w:rFonts/>
          <w:caps w:val="0"/>
        </w:rPr>
        <w:t> </w:t>
      </w:r>
      <w:r>
        <w:rPr>
          <w:szCs w:val="24"/>
          <w:b w:val="1"/>
          <w:i w:val="0"/>
          <w:sz w:val="24"/>
          <w:spacing w:val="0"/>
          <w:w w:val="100"/>
          <w:rFonts/>
          <w:caps w:val="0"/>
        </w:rPr>
        <w:t>SIDIQ</w:t>
      </w:r>
      <w:r>
        <w:rPr>
          <w:szCs w:val="24"/>
          <w:b w:val="1"/>
          <w:i w:val="0"/>
          <w:sz w:val="24"/>
          <w:spacing w:val="0"/>
          <w:w w:val="100"/>
          <w:rFonts/>
          <w:caps w:val="0"/>
        </w:rPr>
        <w:t> </w:t>
      </w:r>
      <w:r>
        <w:rPr>
          <w:szCs w:val="24"/>
          <w:b w:val="1"/>
          <w:i w:val="0"/>
          <w:sz w:val="24"/>
          <w:spacing w:val="0"/>
          <w:w w:val="100"/>
          <w:rFonts/>
          <w:caps w:val="0"/>
        </w:rPr>
        <w:t>LATEEF</w:t>
      </w:r>
      <w:r w:rsidRPr="00780DE5">
        <w:rPr>
          <w:szCs w:val="24"/>
          <w:b w:val="1"/>
          <w:i w:val="0"/>
          <w:sz w:val="24"/>
          <w:spacing w:val="0"/>
          <w:w w:val="100"/>
          <w:rFonts/>
          <w:caps w:val="0"/>
        </w:rPr>
        <w:tab/>
      </w:r>
      <w:r w:rsidRPr="00780DE5">
        <w:rPr>
          <w:szCs w:val="24"/>
          <w:b w:val="1"/>
          <w:i w:val="0"/>
          <w:sz w:val="24"/>
          <w:spacing w:val="0"/>
          <w:w w:val="100"/>
          <w:rFonts/>
          <w:caps w:val="0"/>
        </w:rPr>
        <w:t>DATE</w:t>
      </w:r>
    </w:p>
    <w:p w14:paraId="5181D2E1" w14:textId="280C05F2" w:rsidR="00780DE5" w:rsidRPr="00780DE5" w:rsidRDefault="00780DE5" w:rsidP="00780DE5">
      <w:pPr>
        <w:spacing w:before="0" w:beforeAutospacing="0" w:after="0" w:afterAutospacing="0" w:lineRule="auto" w:line="240"/>
        <w:rPr>
          <w:szCs w:val="24"/>
          <w:b w:val="1"/>
          <w:i w:val="1"/>
          <w:sz w:val="24"/>
          <w:spacing w:val="0"/>
          <w:w w:val="100"/>
          <w:rFonts/>
          <w:caps w:val="0"/>
        </w:rPr>
        <w:snapToGrid w:val="0"/>
        <w:textAlignment w:val="baseline"/>
        <w:tabs>
          <w:tab w:val="left" w:pos="6480"/>
        </w:tabs>
      </w:pPr>
      <w:r w:rsidRPr="00780DE5">
        <w:rPr>
          <w:szCs w:val="24"/>
          <w:bCs/>
          <w:iCs/>
          <w:b w:val="0"/>
          <w:i w:val="0"/>
          <w:sz w:val="24"/>
          <w:spacing w:val="0"/>
          <w:w w:val="100"/>
          <w:rFonts/>
          <w:caps w:val="0"/>
        </w:rPr>
        <w:t>Project</w:t>
      </w:r>
      <w:r w:rsidRPr="00780DE5">
        <w:rPr>
          <w:szCs w:val="24"/>
          <w:bCs/>
          <w:iCs/>
          <w:b w:val="0"/>
          <w:i w:val="0"/>
          <w:sz w:val="24"/>
          <w:spacing w:val="0"/>
          <w:w w:val="100"/>
          <w:rFonts/>
          <w:caps w:val="0"/>
        </w:rPr>
        <w:t> </w:t>
      </w:r>
      <w:r w:rsidRPr="00780DE5">
        <w:rPr>
          <w:szCs w:val="24"/>
          <w:bCs/>
          <w:iCs/>
          <w:b w:val="0"/>
          <w:i w:val="0"/>
          <w:sz w:val="24"/>
          <w:spacing w:val="0"/>
          <w:w w:val="100"/>
          <w:rFonts/>
          <w:caps w:val="0"/>
        </w:rPr>
        <w:t>Supervisor</w:t>
      </w:r>
    </w:p>
    <w:p w14:paraId="7C83DEDF" w14:textId="77777777" w:rsidR="00780DE5" w:rsidRPr="00780DE5" w:rsidRDefault="00780DE5" w:rsidP="00780DE5">
      <w:pPr>
        <w:spacing w:before="0" w:beforeAutospacing="0" w:after="0" w:afterAutospacing="0" w:lineRule="auto" w:line="240"/>
        <w:rPr>
          <w:szCs w:val="24"/>
          <w:b w:val="0"/>
          <w:i w:val="0"/>
          <w:sz w:val="24"/>
          <w:spacing w:val="0"/>
          <w:w w:val="100"/>
          <w:rFonts/>
          <w:caps w:val="0"/>
        </w:rPr>
        <w:snapToGrid w:val="0"/>
        <w:textAlignment w:val="baseline"/>
        <w:tabs>
          <w:tab w:val="left" w:pos="6480"/>
        </w:tabs>
      </w:pPr>
      <w:r w:rsidRPr="00780DE5">
        <w:rPr>
          <w:szCs w:val="24"/>
          <w:b w:val="1"/>
          <w:i w:val="1"/>
          <w:sz w:val="24"/>
          <w:spacing w:val="0"/>
          <w:w w:val="100"/>
          <w:rFonts/>
          <w:caps w:val="0"/>
        </w:rPr>
        <w:t> </w:t>
      </w:r>
    </w:p>
    <w:p w14:paraId="6A0A08BF" w14:textId="77777777" w:rsidR="00780DE5" w:rsidRPr="00780DE5" w:rsidRDefault="00780DE5" w:rsidP="00780DE5">
      <w:pPr>
        <w:spacing w:before="0" w:beforeAutospacing="0" w:after="0" w:afterAutospacing="0" w:lineRule="auto" w:line="240"/>
        <w:rPr>
          <w:szCs w:val="24"/>
          <w:b w:val="0"/>
          <w:i w:val="0"/>
          <w:sz w:val="24"/>
          <w:spacing w:val="0"/>
          <w:w w:val="100"/>
          <w:rFonts/>
          <w:caps w:val="0"/>
        </w:rPr>
        <w:snapToGrid w:val="0"/>
        <w:textAlignment w:val="baseline"/>
        <w:tabs>
          <w:tab w:val="left" w:pos="6480"/>
        </w:tabs>
      </w:pPr>
      <w:r w:rsidRPr="00780DE5">
        <w:rPr>
          <w:szCs w:val="24"/>
          <w:b w:val="0"/>
          <w:i w:val="0"/>
          <w:sz w:val="24"/>
          <w:spacing w:val="0"/>
          <w:w w:val="100"/>
          <w:rFonts/>
          <w:caps w:val="0"/>
        </w:rPr>
        <w:t> </w:t>
      </w:r>
    </w:p>
    <w:p w14:paraId="1DFE6B6B" w14:textId="77777777" w:rsidR="00780DE5" w:rsidRPr="00780DE5" w:rsidRDefault="00780DE5" w:rsidP="00780DE5">
      <w:pPr>
        <w:spacing w:before="0" w:beforeAutospacing="0" w:after="0" w:afterAutospacing="0" w:lineRule="auto" w:line="240"/>
        <w:rPr>
          <w:szCs w:val="24"/>
          <w:b w:val="0"/>
          <w:i w:val="0"/>
          <w:sz w:val="24"/>
          <w:spacing w:val="0"/>
          <w:w w:val="100"/>
          <w:rFonts/>
          <w:caps w:val="0"/>
        </w:rPr>
        <w:snapToGrid w:val="0"/>
        <w:textAlignment w:val="baseline"/>
        <w:tabs>
          <w:tab w:val="left" w:pos="6480"/>
        </w:tabs>
      </w:pPr>
      <w:r>
        <w:rPr>
          <w:b w:val="0"/>
          <w:i w:val="0"/>
          <w:sz w:val="24"/>
          <w:spacing w:val="0"/>
          <w:w w:val="100"/>
          <w:rFonts/>
          <w:caps w:val="0"/>
        </w:rPr>
        <w:t/>
      </w:r>
    </w:p>
    <w:p w14:paraId="446BAE27" w14:textId="77777777" w:rsidR="00780DE5" w:rsidRDefault="00780DE5" w:rsidP="00780DE5">
      <w:pPr>
        <w:spacing w:before="0" w:beforeAutospacing="0" w:after="0" w:afterAutospacing="0" w:lineRule="auto" w:line="240"/>
        <w:rPr>
          <w:szCs w:val="24"/>
          <w:b w:val="0"/>
          <w:i w:val="0"/>
          <w:sz w:val="24"/>
          <w:spacing w:val="0"/>
          <w:w w:val="100"/>
          <w:rFonts/>
          <w:caps w:val="0"/>
        </w:rPr>
        <w:snapToGrid w:val="0"/>
        <w:textAlignment w:val="baseline"/>
        <w:tabs>
          <w:tab w:val="left" w:pos="6480"/>
        </w:tabs>
      </w:pPr>
      <w:r>
        <w:rPr>
          <w:b w:val="0"/>
          <w:i w:val="0"/>
          <w:sz w:val="24"/>
          <w:spacing w:val="0"/>
          <w:w w:val="100"/>
          <w:rFonts/>
          <w:caps w:val="0"/>
        </w:rPr>
        <w:t/>
      </w:r>
    </w:p>
    <w:p w14:paraId="19123E02" w14:textId="77777777" w:rsidR="00780DE5" w:rsidRPr="00780DE5" w:rsidRDefault="00780DE5" w:rsidP="00780DE5">
      <w:pPr>
        <w:spacing w:before="0" w:beforeAutospacing="0" w:after="0" w:afterAutospacing="0" w:lineRule="auto" w:line="240"/>
        <w:rPr>
          <w:szCs w:val="24"/>
          <w:b w:val="0"/>
          <w:i w:val="0"/>
          <w:sz w:val="24"/>
          <w:spacing w:val="0"/>
          <w:w w:val="100"/>
          <w:rFonts/>
          <w:caps w:val="0"/>
        </w:rPr>
        <w:snapToGrid w:val="0"/>
        <w:textAlignment w:val="baseline"/>
        <w:tabs>
          <w:tab w:val="left" w:pos="6480"/>
        </w:tabs>
      </w:pPr>
      <w:r>
        <w:rPr>
          <w:b w:val="0"/>
          <w:i w:val="0"/>
          <w:sz w:val="24"/>
          <w:spacing w:val="0"/>
          <w:w w:val="100"/>
          <w:rFonts/>
          <w:caps w:val="0"/>
        </w:rPr>
        <w:t/>
      </w:r>
    </w:p>
    <w:p w14:paraId="7204F68A" w14:textId="77777777" w:rsidR="00780DE5" w:rsidRPr="00780DE5" w:rsidRDefault="00780DE5" w:rsidP="00780DE5">
      <w:pPr>
        <w:spacing w:before="0" w:beforeAutospacing="0" w:after="0" w:afterAutospacing="0" w:lineRule="auto" w:line="240"/>
        <w:rPr>
          <w:szCs w:val="24"/>
          <w:b w:val="0"/>
          <w:i w:val="0"/>
          <w:sz w:val="24"/>
          <w:spacing w:val="0"/>
          <w:w w:val="100"/>
          <w:rFonts/>
          <w:caps w:val="0"/>
        </w:rPr>
        <w:snapToGrid w:val="0"/>
        <w:textAlignment w:val="baseline"/>
        <w:tabs>
          <w:tab w:val="left" w:pos="6480"/>
        </w:tabs>
      </w:pPr>
      <w:r>
        <w:rPr>
          <w:b w:val="0"/>
          <w:i w:val="0"/>
          <w:sz w:val="24"/>
          <w:spacing w:val="0"/>
          <w:w w:val="100"/>
          <w:rFonts/>
          <w:caps w:val="0"/>
        </w:rPr>
        <w:t/>
      </w:r>
    </w:p>
    <w:p w14:paraId="43730D4F" w14:textId="07A9F7D3" w:rsidR="00780DE5" w:rsidRPr="00780DE5" w:rsidRDefault="00681B57" w:rsidP="00780DE5">
      <w:pPr>
        <w:spacing w:before="0" w:beforeAutospacing="0" w:after="0" w:afterAutospacing="0" w:lineRule="auto" w:line="240"/>
        <w:rPr>
          <w:szCs w:val="24"/>
          <w:b w:val="1"/>
          <w:i w:val="0"/>
          <w:sz w:val="24"/>
          <w:spacing w:val="0"/>
          <w:w w:val="100"/>
          <w:rFonts/>
          <w:caps w:val="0"/>
        </w:rPr>
        <w:snapToGrid w:val="0"/>
        <w:textAlignment w:val="baseline"/>
        <w:tabs>
          <w:tab w:val="left" w:pos="6480"/>
        </w:tabs>
      </w:pPr>
      <w:r>
        <w:rPr>
          <w:szCs w:val="24"/>
          <w:bCs/>
          <w:b w:val="1"/>
          <w:i w:val="0"/>
          <w:sz w:val="24"/>
          <w:spacing w:val="0"/>
          <w:w w:val="100"/>
          <w:rFonts/>
          <w:caps w:val="0"/>
        </w:rPr>
        <w:t>QS</w:t>
      </w:r>
      <w:r w:rsidR="00780DE5" w:rsidRPr="00780DE5">
        <w:rPr>
          <w:szCs w:val="24"/>
          <w:bCs/>
          <w:b w:val="1"/>
          <w:i w:val="0"/>
          <w:sz w:val="24"/>
          <w:spacing w:val="0"/>
          <w:w w:val="100"/>
          <w:rFonts/>
          <w:caps w:val="0"/>
        </w:rPr>
        <w:t>.</w:t>
      </w:r>
      <w:r w:rsidR="00780DE5" w:rsidRPr="00780DE5">
        <w:rPr>
          <w:szCs w:val="24"/>
          <w:bCs/>
          <w:b w:val="1"/>
          <w:i w:val="0"/>
          <w:sz w:val="24"/>
          <w:spacing w:val="0"/>
          <w:w w:val="100"/>
          <w:rFonts/>
          <w:caps w:val="0"/>
        </w:rPr>
        <w:t> </w:t>
      </w:r>
      <w:r>
        <w:rPr>
          <w:szCs w:val="24"/>
          <w:bCs/>
          <w:b w:val="1"/>
          <w:i w:val="0"/>
          <w:sz w:val="24"/>
          <w:spacing w:val="0"/>
          <w:w w:val="100"/>
          <w:rFonts/>
          <w:caps w:val="0"/>
        </w:rPr>
        <w:t>AISHAT</w:t>
      </w:r>
      <w:r w:rsidR="00780DE5" w:rsidRPr="00780DE5">
        <w:rPr>
          <w:szCs w:val="24"/>
          <w:b w:val="1"/>
          <w:i w:val="0"/>
          <w:sz w:val="24"/>
          <w:spacing w:val="0"/>
          <w:w w:val="100"/>
          <w:rFonts/>
          <w:caps w:val="0"/>
        </w:rPr>
        <w:tab/>
      </w:r>
      <w:r w:rsidR="00780DE5" w:rsidRPr="00780DE5">
        <w:rPr>
          <w:szCs w:val="24"/>
          <w:b w:val="1"/>
          <w:i w:val="0"/>
          <w:sz w:val="24"/>
          <w:spacing w:val="0"/>
          <w:w w:val="100"/>
          <w:rFonts/>
          <w:caps w:val="0"/>
        </w:rPr>
        <w:t>DATE</w:t>
      </w:r>
    </w:p>
    <w:p w14:paraId="2FD26F3C" w14:textId="7127AA45" w:rsidR="00780DE5" w:rsidRPr="00780DE5" w:rsidRDefault="00780DE5" w:rsidP="00780DE5">
      <w:pPr>
        <w:spacing w:before="0" w:beforeAutospacing="0" w:after="0" w:afterAutospacing="0" w:lineRule="auto" w:line="240"/>
        <w:rPr>
          <w:szCs w:val="24"/>
          <w:iCs/>
          <w:b w:val="1"/>
          <w:i w:val="0"/>
          <w:sz w:val="24"/>
          <w:spacing w:val="0"/>
          <w:w w:val="100"/>
          <w:rFonts/>
          <w:caps w:val="0"/>
        </w:rPr>
        <w:snapToGrid w:val="0"/>
        <w:textAlignment w:val="baseline"/>
        <w:tabs>
          <w:tab w:val="left" w:pos="6480"/>
        </w:tabs>
      </w:pPr>
      <w:r w:rsidRPr="00780DE5">
        <w:rPr>
          <w:szCs w:val="24"/>
          <w:bCs/>
          <w:iCs/>
          <w:b w:val="0"/>
          <w:i w:val="0"/>
          <w:sz w:val="24"/>
          <w:spacing w:val="0"/>
          <w:w w:val="100"/>
          <w:rFonts/>
          <w:caps w:val="0"/>
        </w:rPr>
        <w:t>Project</w:t>
      </w:r>
      <w:r w:rsidRPr="00780DE5">
        <w:rPr>
          <w:szCs w:val="24"/>
          <w:bCs/>
          <w:iCs/>
          <w:b w:val="0"/>
          <w:i w:val="0"/>
          <w:sz w:val="24"/>
          <w:spacing w:val="0"/>
          <w:w w:val="100"/>
          <w:rFonts/>
          <w:caps w:val="0"/>
        </w:rPr>
        <w:t> </w:t>
      </w:r>
      <w:r w:rsidRPr="00780DE5">
        <w:rPr>
          <w:szCs w:val="24"/>
          <w:bCs/>
          <w:iCs/>
          <w:b w:val="0"/>
          <w:i w:val="0"/>
          <w:sz w:val="24"/>
          <w:spacing w:val="0"/>
          <w:w w:val="100"/>
          <w:rFonts/>
          <w:caps w:val="0"/>
        </w:rPr>
        <w:t>Coordinator</w:t>
      </w:r>
    </w:p>
    <w:p w14:paraId="37021AFA" w14:textId="77777777" w:rsidR="00780DE5" w:rsidRPr="00780DE5" w:rsidRDefault="00780DE5" w:rsidP="00780DE5">
      <w:pPr>
        <w:spacing w:before="0" w:beforeAutospacing="0" w:after="0" w:afterAutospacing="0" w:lineRule="auto" w:line="240"/>
        <w:rPr>
          <w:szCs w:val="24"/>
          <w:b w:val="0"/>
          <w:i w:val="0"/>
          <w:sz w:val="24"/>
          <w:spacing w:val="0"/>
          <w:w w:val="100"/>
          <w:rFonts/>
          <w:caps w:val="0"/>
        </w:rPr>
        <w:snapToGrid w:val="0"/>
        <w:textAlignment w:val="baseline"/>
        <w:tabs>
          <w:tab w:val="left" w:pos="6480"/>
        </w:tabs>
      </w:pPr>
      <w:r w:rsidRPr="00780DE5">
        <w:rPr>
          <w:szCs w:val="24"/>
          <w:b w:val="0"/>
          <w:i w:val="0"/>
          <w:sz w:val="24"/>
          <w:spacing w:val="0"/>
          <w:w w:val="100"/>
          <w:rFonts/>
          <w:caps w:val="0"/>
        </w:rPr>
        <w:t> </w:t>
      </w:r>
    </w:p>
    <w:p w14:paraId="66D1BBEA" w14:textId="77777777" w:rsidR="00780DE5" w:rsidRPr="00780DE5" w:rsidRDefault="00780DE5" w:rsidP="00780DE5">
      <w:pPr>
        <w:spacing w:before="0" w:beforeAutospacing="0" w:after="0" w:afterAutospacing="0" w:lineRule="auto" w:line="240"/>
        <w:rPr>
          <w:szCs w:val="24"/>
          <w:b w:val="0"/>
          <w:i w:val="0"/>
          <w:sz w:val="24"/>
          <w:spacing w:val="0"/>
          <w:w w:val="100"/>
          <w:rFonts/>
          <w:caps w:val="0"/>
        </w:rPr>
        <w:snapToGrid w:val="0"/>
        <w:textAlignment w:val="baseline"/>
        <w:tabs>
          <w:tab w:val="left" w:pos="6480"/>
        </w:tabs>
      </w:pPr>
      <w:r>
        <w:rPr>
          <w:b w:val="0"/>
          <w:i w:val="0"/>
          <w:sz w:val="24"/>
          <w:spacing w:val="0"/>
          <w:w w:val="100"/>
          <w:rFonts/>
          <w:caps w:val="0"/>
        </w:rPr>
        <w:t/>
      </w:r>
    </w:p>
    <w:p w14:paraId="1722EAB5" w14:textId="77777777" w:rsidR="00780DE5" w:rsidRPr="00780DE5" w:rsidRDefault="00780DE5" w:rsidP="00780DE5">
      <w:pPr>
        <w:spacing w:before="0" w:beforeAutospacing="0" w:after="0" w:afterAutospacing="0" w:lineRule="auto" w:line="240"/>
        <w:rPr>
          <w:szCs w:val="24"/>
          <w:b w:val="0"/>
          <w:i w:val="0"/>
          <w:sz w:val="24"/>
          <w:spacing w:val="0"/>
          <w:w w:val="100"/>
          <w:rFonts/>
          <w:caps w:val="0"/>
        </w:rPr>
        <w:snapToGrid w:val="0"/>
        <w:textAlignment w:val="baseline"/>
        <w:tabs>
          <w:tab w:val="left" w:pos="6480"/>
        </w:tabs>
      </w:pPr>
      <w:r>
        <w:rPr>
          <w:b w:val="0"/>
          <w:i w:val="0"/>
          <w:sz w:val="24"/>
          <w:spacing w:val="0"/>
          <w:w w:val="100"/>
          <w:rFonts/>
          <w:caps w:val="0"/>
        </w:rPr>
        <w:t/>
      </w:r>
    </w:p>
    <w:p w14:paraId="3192EE68" w14:textId="77777777" w:rsidR="00780DE5" w:rsidRPr="00780DE5" w:rsidRDefault="00780DE5" w:rsidP="00780DE5">
      <w:pPr>
        <w:spacing w:before="0" w:beforeAutospacing="0" w:after="0" w:afterAutospacing="0" w:lineRule="auto" w:line="240"/>
        <w:rPr>
          <w:szCs w:val="24"/>
          <w:b w:val="0"/>
          <w:i w:val="0"/>
          <w:sz w:val="24"/>
          <w:spacing w:val="0"/>
          <w:w w:val="100"/>
          <w:rFonts/>
          <w:caps w:val="0"/>
        </w:rPr>
        <w:snapToGrid w:val="0"/>
        <w:textAlignment w:val="baseline"/>
        <w:tabs>
          <w:tab w:val="left" w:pos="6480"/>
        </w:tabs>
      </w:pPr>
      <w:r>
        <w:rPr>
          <w:b w:val="0"/>
          <w:i w:val="0"/>
          <w:sz w:val="24"/>
          <w:spacing w:val="0"/>
          <w:w w:val="100"/>
          <w:rFonts/>
          <w:caps w:val="0"/>
        </w:rPr>
        <w:t/>
      </w:r>
    </w:p>
    <w:p w14:paraId="6CD0DEA6" w14:textId="77777777" w:rsidR="00780DE5" w:rsidRPr="00780DE5" w:rsidRDefault="00780DE5" w:rsidP="00780DE5">
      <w:pPr>
        <w:spacing w:before="0" w:beforeAutospacing="0" w:after="0" w:afterAutospacing="0" w:lineRule="auto" w:line="240"/>
        <w:rPr>
          <w:szCs w:val="24"/>
          <w:b w:val="1"/>
          <w:i w:val="0"/>
          <w:sz w:val="24"/>
          <w:spacing w:val="0"/>
          <w:w w:val="100"/>
          <w:rFonts/>
          <w:caps w:val="0"/>
        </w:rPr>
        <w:snapToGrid w:val="0"/>
        <w:textAlignment w:val="baseline"/>
        <w:tabs>
          <w:tab w:val="left" w:pos="6480"/>
        </w:tabs>
      </w:pPr>
      <w:r w:rsidRPr="00780DE5">
        <w:rPr>
          <w:szCs w:val="24"/>
          <w:b w:val="0"/>
          <w:i w:val="0"/>
          <w:sz w:val="24"/>
          <w:spacing w:val="0"/>
          <w:w w:val="100"/>
          <w:rFonts/>
          <w:caps w:val="0"/>
        </w:rPr>
        <w:t> </w:t>
      </w:r>
    </w:p>
    <w:p w14:paraId="23FA8277" w14:textId="1C1EB8CA" w:rsidR="00780DE5" w:rsidRPr="00780DE5" w:rsidRDefault="00780DE5" w:rsidP="00780DE5">
      <w:pPr>
        <w:spacing w:before="0" w:beforeAutospacing="0" w:after="0" w:afterAutospacing="0" w:lineRule="auto" w:line="240"/>
        <w:rPr>
          <w:szCs w:val="24"/>
          <w:b w:val="1"/>
          <w:i w:val="0"/>
          <w:sz w:val="24"/>
          <w:spacing w:val="0"/>
          <w:w w:val="100"/>
          <w:rFonts/>
          <w:caps w:val="0"/>
        </w:rPr>
        <w:snapToGrid w:val="0"/>
        <w:textAlignment w:val="baseline"/>
        <w:tabs>
          <w:tab w:val="left" w:pos="6480"/>
        </w:tabs>
      </w:pPr>
      <w:r>
        <w:rPr>
          <w:szCs w:val="24"/>
          <w:bCs/>
          <w:b w:val="1"/>
          <w:i w:val="0"/>
          <w:sz w:val="24"/>
          <w:spacing w:val="0"/>
          <w:w w:val="100"/>
          <w:rFonts/>
          <w:caps w:val="0"/>
        </w:rPr>
        <w:t>QS.</w:t>
      </w:r>
      <w:r>
        <w:rPr>
          <w:szCs w:val="24"/>
          <w:bCs/>
          <w:b w:val="1"/>
          <w:i w:val="0"/>
          <w:sz w:val="24"/>
          <w:spacing w:val="0"/>
          <w:w w:val="100"/>
          <w:rFonts/>
          <w:caps w:val="0"/>
        </w:rPr>
        <w:t> </w:t>
      </w:r>
      <w:r>
        <w:rPr>
          <w:szCs w:val="24"/>
          <w:bCs/>
          <w:b w:val="1"/>
          <w:i w:val="0"/>
          <w:sz w:val="24"/>
          <w:spacing w:val="0"/>
          <w:w w:val="100"/>
          <w:rFonts/>
          <w:caps w:val="0"/>
        </w:rPr>
        <w:t>SIDIQ</w:t>
      </w:r>
      <w:r>
        <w:rPr>
          <w:szCs w:val="24"/>
          <w:bCs/>
          <w:b w:val="1"/>
          <w:i w:val="0"/>
          <w:sz w:val="24"/>
          <w:spacing w:val="0"/>
          <w:w w:val="100"/>
          <w:rFonts/>
          <w:caps w:val="0"/>
        </w:rPr>
        <w:t> </w:t>
      </w:r>
      <w:r>
        <w:rPr>
          <w:szCs w:val="24"/>
          <w:bCs/>
          <w:b w:val="1"/>
          <w:i w:val="0"/>
          <w:sz w:val="24"/>
          <w:spacing w:val="0"/>
          <w:w w:val="100"/>
          <w:rFonts/>
          <w:caps w:val="0"/>
        </w:rPr>
        <w:t>LATEEF</w:t>
      </w:r>
      <w:r w:rsidRPr="00780DE5">
        <w:rPr>
          <w:szCs w:val="24"/>
          <w:b w:val="1"/>
          <w:i w:val="0"/>
          <w:sz w:val="24"/>
          <w:spacing w:val="0"/>
          <w:w w:val="100"/>
          <w:rFonts/>
          <w:caps w:val="0"/>
        </w:rPr>
        <w:tab/>
      </w:r>
      <w:r w:rsidRPr="00780DE5">
        <w:rPr>
          <w:szCs w:val="24"/>
          <w:b w:val="1"/>
          <w:i w:val="0"/>
          <w:sz w:val="24"/>
          <w:spacing w:val="0"/>
          <w:w w:val="100"/>
          <w:rFonts/>
          <w:caps w:val="0"/>
        </w:rPr>
        <w:t>DATE</w:t>
      </w:r>
    </w:p>
    <w:p w14:paraId="5C6BC1F5" w14:textId="6733DB33" w:rsidR="00780DE5" w:rsidRPr="00780DE5" w:rsidRDefault="00780DE5" w:rsidP="00780DE5">
      <w:pPr>
        <w:spacing w:before="0" w:beforeAutospacing="0" w:after="0" w:afterAutospacing="0" w:lineRule="auto" w:line="240"/>
        <w:rPr>
          <w:szCs w:val="24"/>
          <w:b w:val="1"/>
          <w:i w:val="1"/>
          <w:sz w:val="24"/>
          <w:spacing w:val="0"/>
          <w:w w:val="100"/>
          <w:rFonts/>
          <w:caps w:val="0"/>
        </w:rPr>
        <w:snapToGrid w:val="0"/>
        <w:textAlignment w:val="baseline"/>
        <w:tabs>
          <w:tab w:val="left" w:pos="6480"/>
        </w:tabs>
      </w:pPr>
      <w:r w:rsidRPr="00780DE5">
        <w:rPr>
          <w:szCs w:val="24"/>
          <w:bCs/>
          <w:iCs/>
          <w:b w:val="0"/>
          <w:i w:val="0"/>
          <w:sz w:val="24"/>
          <w:spacing w:val="0"/>
          <w:w w:val="100"/>
          <w:rFonts/>
          <w:caps w:val="0"/>
        </w:rPr>
        <w:t>Head</w:t>
      </w:r>
      <w:r w:rsidRPr="00780DE5">
        <w:rPr>
          <w:szCs w:val="24"/>
          <w:bCs/>
          <w:iCs/>
          <w:b w:val="0"/>
          <w:i w:val="0"/>
          <w:sz w:val="24"/>
          <w:spacing w:val="0"/>
          <w:w w:val="100"/>
          <w:rFonts/>
          <w:caps w:val="0"/>
        </w:rPr>
        <w:t> </w:t>
      </w:r>
      <w:r w:rsidRPr="00780DE5">
        <w:rPr>
          <w:szCs w:val="24"/>
          <w:bCs/>
          <w:iCs/>
          <w:b w:val="0"/>
          <w:i w:val="0"/>
          <w:sz w:val="24"/>
          <w:spacing w:val="0"/>
          <w:w w:val="100"/>
          <w:rFonts/>
          <w:caps w:val="0"/>
        </w:rPr>
        <w:t>of</w:t>
      </w:r>
      <w:r w:rsidRPr="00780DE5">
        <w:rPr>
          <w:szCs w:val="24"/>
          <w:bCs/>
          <w:iCs/>
          <w:b w:val="0"/>
          <w:i w:val="0"/>
          <w:sz w:val="24"/>
          <w:spacing w:val="0"/>
          <w:w w:val="100"/>
          <w:rFonts/>
          <w:caps w:val="0"/>
        </w:rPr>
        <w:t> </w:t>
      </w:r>
      <w:r w:rsidRPr="00780DE5">
        <w:rPr>
          <w:szCs w:val="24"/>
          <w:bCs/>
          <w:iCs/>
          <w:b w:val="0"/>
          <w:i w:val="0"/>
          <w:sz w:val="24"/>
          <w:spacing w:val="0"/>
          <w:w w:val="100"/>
          <w:rFonts/>
          <w:caps w:val="0"/>
        </w:rPr>
        <w:t>Department</w:t>
      </w:r>
    </w:p>
    <w:p w14:paraId="2CFCACB8" w14:textId="77777777" w:rsidR="00780DE5" w:rsidRPr="00780DE5" w:rsidRDefault="00780DE5" w:rsidP="00780DE5">
      <w:pPr>
        <w:spacing w:before="0" w:beforeAutospacing="0" w:after="0" w:afterAutospacing="0" w:lineRule="auto" w:line="240"/>
        <w:rPr>
          <w:szCs w:val="24"/>
          <w:b w:val="0"/>
          <w:i w:val="0"/>
          <w:sz w:val="24"/>
          <w:spacing w:val="0"/>
          <w:w w:val="100"/>
          <w:rFonts/>
          <w:caps w:val="0"/>
        </w:rPr>
        <w:snapToGrid w:val="0"/>
        <w:textAlignment w:val="baseline"/>
        <w:tabs>
          <w:tab w:val="left" w:pos="6480"/>
        </w:tabs>
      </w:pPr>
      <w:r>
        <w:rPr>
          <w:b w:val="0"/>
          <w:i w:val="0"/>
          <w:sz w:val="24"/>
          <w:spacing w:val="0"/>
          <w:w w:val="100"/>
          <w:rFonts/>
          <w:caps w:val="0"/>
        </w:rPr>
        <w:t/>
      </w:r>
    </w:p>
    <w:p w14:paraId="747AEB14" w14:textId="77777777" w:rsidR="00780DE5" w:rsidRPr="00780DE5" w:rsidRDefault="00780DE5" w:rsidP="00780DE5">
      <w:pPr>
        <w:spacing w:before="0" w:beforeAutospacing="0" w:after="0" w:afterAutospacing="0" w:lineRule="auto" w:line="240"/>
        <w:rPr>
          <w:szCs w:val="24"/>
          <w:b w:val="0"/>
          <w:i w:val="0"/>
          <w:sz w:val="24"/>
          <w:spacing w:val="0"/>
          <w:w w:val="100"/>
          <w:rFonts/>
          <w:caps w:val="0"/>
        </w:rPr>
        <w:snapToGrid w:val="0"/>
        <w:textAlignment w:val="baseline"/>
        <w:tabs>
          <w:tab w:val="left" w:pos="6480"/>
        </w:tabs>
      </w:pPr>
      <w:r>
        <w:rPr>
          <w:b w:val="0"/>
          <w:i w:val="0"/>
          <w:sz w:val="24"/>
          <w:spacing w:val="0"/>
          <w:w w:val="100"/>
          <w:rFonts/>
          <w:caps w:val="0"/>
        </w:rPr>
        <w:t/>
      </w:r>
    </w:p>
    <w:p w14:paraId="2A994F1C" w14:textId="77777777" w:rsidR="00780DE5" w:rsidRDefault="00780DE5" w:rsidP="00780DE5">
      <w:pPr>
        <w:spacing w:before="0" w:beforeAutospacing="0" w:after="0" w:afterAutospacing="0" w:lineRule="auto" w:line="240"/>
        <w:rPr>
          <w:szCs w:val="24"/>
          <w:b w:val="0"/>
          <w:i w:val="0"/>
          <w:sz w:val="24"/>
          <w:spacing w:val="0"/>
          <w:w w:val="100"/>
          <w:rFonts/>
          <w:caps w:val="0"/>
        </w:rPr>
        <w:snapToGrid w:val="0"/>
        <w:textAlignment w:val="baseline"/>
        <w:tabs>
          <w:tab w:val="left" w:pos="6480"/>
        </w:tabs>
      </w:pPr>
      <w:r>
        <w:rPr>
          <w:b w:val="0"/>
          <w:i w:val="0"/>
          <w:sz w:val="24"/>
          <w:spacing w:val="0"/>
          <w:w w:val="100"/>
          <w:rFonts/>
          <w:caps w:val="0"/>
        </w:rPr>
        <w:t/>
      </w:r>
    </w:p>
    <w:p w14:paraId="46FFFDE3" w14:textId="77777777" w:rsidR="00780DE5" w:rsidRPr="00780DE5" w:rsidRDefault="00780DE5" w:rsidP="00780DE5">
      <w:pPr>
        <w:spacing w:before="0" w:beforeAutospacing="0" w:after="0" w:afterAutospacing="0" w:lineRule="auto" w:line="240"/>
        <w:rPr>
          <w:szCs w:val="24"/>
          <w:b w:val="0"/>
          <w:i w:val="0"/>
          <w:sz w:val="24"/>
          <w:spacing w:val="0"/>
          <w:w w:val="100"/>
          <w:rFonts/>
          <w:caps w:val="0"/>
        </w:rPr>
        <w:snapToGrid w:val="0"/>
        <w:textAlignment w:val="baseline"/>
        <w:tabs>
          <w:tab w:val="left" w:pos="6480"/>
        </w:tabs>
      </w:pPr>
      <w:r>
        <w:rPr>
          <w:b w:val="0"/>
          <w:i w:val="0"/>
          <w:sz w:val="24"/>
          <w:spacing w:val="0"/>
          <w:w w:val="100"/>
          <w:rFonts/>
          <w:caps w:val="0"/>
        </w:rPr>
        <w:t/>
      </w:r>
    </w:p>
    <w:p w14:paraId="567CADED" w14:textId="77777777" w:rsidR="00780DE5" w:rsidRPr="00780DE5" w:rsidRDefault="00780DE5" w:rsidP="00780DE5">
      <w:pPr>
        <w:spacing w:before="0" w:beforeAutospacing="0" w:after="0" w:afterAutospacing="0" w:lineRule="auto" w:line="240"/>
        <w:rPr>
          <w:szCs w:val="24"/>
          <w:b w:val="1"/>
          <w:i w:val="0"/>
          <w:sz w:val="24"/>
          <w:spacing w:val="0"/>
          <w:w w:val="100"/>
          <w:rFonts/>
          <w:caps w:val="0"/>
        </w:rPr>
        <w:snapToGrid w:val="0"/>
        <w:textAlignment w:val="baseline"/>
        <w:tabs>
          <w:tab w:val="left" w:pos="6480"/>
        </w:tabs>
      </w:pPr>
      <w:r w:rsidRPr="00780DE5">
        <w:rPr>
          <w:szCs w:val="24"/>
          <w:b w:val="0"/>
          <w:i w:val="0"/>
          <w:sz w:val="24"/>
          <w:spacing w:val="0"/>
          <w:w w:val="100"/>
          <w:rFonts/>
          <w:caps w:val="0"/>
        </w:rPr>
        <w:t> </w:t>
      </w:r>
    </w:p>
    <w:p w14:paraId="25CE1166" w14:textId="26011BF9" w:rsidR="00DA137D" w:rsidRPr="00780DE5" w:rsidRDefault="00DA137D" w:rsidP="00DA137D">
      <w:pPr>
        <w:spacing w:before="0" w:beforeAutospacing="0" w:after="0" w:afterAutospacing="0" w:lineRule="auto" w:line="240"/>
        <w:rPr>
          <w:szCs w:val="24"/>
          <w:b w:val="1"/>
          <w:i w:val="0"/>
          <w:sz w:val="24"/>
          <w:spacing w:val="0"/>
          <w:w w:val="100"/>
          <w:rFonts/>
          <w:caps w:val="0"/>
        </w:rPr>
        <w:snapToGrid w:val="0"/>
        <w:textAlignment w:val="baseline"/>
        <w:tabs>
          <w:tab w:val="left" w:pos="6480"/>
        </w:tabs>
      </w:pPr>
      <w:r>
        <w:rPr>
          <w:szCs w:val="24"/>
          <w:bCs/>
          <w:b w:val="1"/>
          <w:i w:val="0"/>
          <w:sz w:val="24"/>
          <w:spacing w:val="0"/>
          <w:w w:val="100"/>
          <w:rFonts/>
          <w:caps w:val="0"/>
        </w:rPr>
        <w:t>QS.</w:t>
      </w:r>
      <w:r>
        <w:rPr>
          <w:szCs w:val="24"/>
          <w:bCs/>
          <w:b w:val="1"/>
          <w:i w:val="0"/>
          <w:sz w:val="24"/>
          <w:spacing w:val="0"/>
          <w:w w:val="100"/>
          <w:rFonts/>
          <w:caps w:val="0"/>
        </w:rPr>
        <w:t> </w:t>
      </w:r>
      <w:r>
        <w:rPr>
          <w:szCs w:val="24"/>
          <w:bCs/>
          <w:b w:val="1"/>
          <w:i w:val="0"/>
          <w:sz w:val="24"/>
          <w:spacing w:val="0"/>
          <w:w w:val="100"/>
          <w:rFonts/>
          <w:caps w:val="0"/>
        </w:rPr>
        <w:t>(DR.)</w:t>
      </w:r>
      <w:r>
        <w:rPr>
          <w:szCs w:val="24"/>
          <w:bCs/>
          <w:b w:val="1"/>
          <w:i w:val="0"/>
          <w:sz w:val="24"/>
          <w:spacing w:val="0"/>
          <w:w w:val="100"/>
          <w:rFonts/>
          <w:caps w:val="0"/>
        </w:rPr>
        <w:t> </w:t>
      </w:r>
      <w:r>
        <w:rPr>
          <w:szCs w:val="24"/>
          <w:bCs/>
          <w:b w:val="1"/>
          <w:i w:val="0"/>
          <w:sz w:val="24"/>
          <w:spacing w:val="0"/>
          <w:w w:val="100"/>
          <w:rFonts/>
          <w:caps w:val="0"/>
        </w:rPr>
        <w:t>ADAMU</w:t>
      </w:r>
      <w:r>
        <w:rPr>
          <w:szCs w:val="24"/>
          <w:bCs/>
          <w:b w:val="1"/>
          <w:i w:val="0"/>
          <w:sz w:val="24"/>
          <w:spacing w:val="0"/>
          <w:w w:val="100"/>
          <w:rFonts/>
          <w:caps w:val="0"/>
        </w:rPr>
        <w:t> </w:t>
      </w:r>
      <w:r>
        <w:rPr>
          <w:szCs w:val="24"/>
          <w:bCs/>
          <w:b w:val="1"/>
          <w:i w:val="0"/>
          <w:sz w:val="24"/>
          <w:spacing w:val="0"/>
          <w:w w:val="100"/>
          <w:rFonts/>
          <w:caps w:val="0"/>
        </w:rPr>
        <w:t>MUDI-ADAMU</w:t>
      </w:r>
      <w:r w:rsidRPr="00780DE5">
        <w:rPr>
          <w:szCs w:val="24"/>
          <w:b w:val="1"/>
          <w:i w:val="0"/>
          <w:sz w:val="24"/>
          <w:spacing w:val="0"/>
          <w:w w:val="100"/>
          <w:rFonts/>
          <w:caps w:val="0"/>
        </w:rPr>
        <w:tab/>
      </w:r>
      <w:r w:rsidRPr="00780DE5">
        <w:rPr>
          <w:szCs w:val="24"/>
          <w:b w:val="1"/>
          <w:i w:val="0"/>
          <w:sz w:val="24"/>
          <w:spacing w:val="0"/>
          <w:w w:val="100"/>
          <w:rFonts/>
          <w:caps w:val="0"/>
        </w:rPr>
        <w:t>DATE</w:t>
      </w:r>
    </w:p>
    <w:p w14:paraId="08294540" w14:textId="7602ABA8" w:rsidR="00780DE5" w:rsidRPr="00DA137D" w:rsidRDefault="00DA137D" w:rsidP="00780DE5">
      <w:pPr>
        <w:spacing w:before="0" w:beforeAutospacing="0" w:after="0" w:afterAutospacing="0" w:lineRule="auto" w:line="240"/>
        <w:rPr>
          <w:szCs w:val="24"/>
          <w:b w:val="0"/>
          <w:i w:val="0"/>
          <w:sz w:val="24"/>
          <w:spacing w:val="0"/>
          <w:w w:val="100"/>
          <w:rFonts/>
          <w:caps w:val="0"/>
        </w:rPr>
        <w:snapToGrid w:val="0"/>
        <w:textAlignment w:val="baseline"/>
        <w:tabs>
          <w:tab w:val="left" w:pos="6480"/>
        </w:tabs>
      </w:pPr>
      <w:r w:rsidRPr="00DA137D">
        <w:rPr>
          <w:szCs w:val="24"/>
          <w:b w:val="0"/>
          <w:i w:val="0"/>
          <w:sz w:val="24"/>
          <w:spacing w:val="0"/>
          <w:w w:val="100"/>
          <w:rFonts/>
          <w:caps w:val="0"/>
        </w:rPr>
        <w:t>External</w:t>
      </w:r>
      <w:r w:rsidRPr="00DA137D">
        <w:rPr>
          <w:szCs w:val="24"/>
          <w:b w:val="0"/>
          <w:i w:val="0"/>
          <w:sz w:val="24"/>
          <w:spacing w:val="0"/>
          <w:w w:val="100"/>
          <w:rFonts/>
          <w:caps w:val="0"/>
        </w:rPr>
        <w:t> </w:t>
      </w:r>
      <w:r w:rsidRPr="00DA137D">
        <w:rPr>
          <w:szCs w:val="24"/>
          <w:b w:val="0"/>
          <w:i w:val="0"/>
          <w:sz w:val="24"/>
          <w:spacing w:val="0"/>
          <w:w w:val="100"/>
          <w:rFonts/>
          <w:caps w:val="0"/>
        </w:rPr>
        <w:t>Examiner</w:t>
      </w:r>
    </w:p>
    <w:p w14:paraId="32526E29" w14:textId="77777777" w:rsidR="00780DE5" w:rsidRPr="00780DE5" w:rsidRDefault="00780DE5" w:rsidP="00780DE5">
      <w:pPr>
        <w:spacing w:before="0" w:beforeAutospacing="0" w:after="0" w:afterAutospacing="0" w:lineRule="auto" w:line="240"/>
        <w:rPr>
          <w:szCs w:val="24"/>
          <w:b w:val="1"/>
          <w:i w:val="1"/>
          <w:sz w:val="24"/>
          <w:spacing w:val="0"/>
          <w:w w:val="100"/>
          <w:rFonts/>
          <w:caps w:val="0"/>
        </w:rPr>
        <w:snapToGrid w:val="0"/>
        <w:textAlignment w:val="baseline"/>
        <w:tabs>
          <w:tab w:val="left" w:pos="6480"/>
        </w:tabs>
      </w:pPr>
      <w:r>
        <w:rPr>
          <w:b w:val="1"/>
          <w:i w:val="1"/>
          <w:sz w:val="24"/>
          <w:spacing w:val="0"/>
          <w:w w:val="100"/>
          <w:rFonts/>
          <w:caps w:val="0"/>
        </w:rPr>
        <w:t/>
      </w:r>
    </w:p>
    <w:p w14:paraId="5F506754" w14:textId="77777777" w:rsidR="00780DE5" w:rsidRDefault="00780DE5">
      <w:pPr>
        <w:spacing w:before="0" w:beforeAutospacing="0" w:after="200" w:afterAutospacing="0" w:lineRule="auto" w:line="276"/>
        <w:rPr>
          <w:szCs w:val="24"/>
          <w:b w:val="0"/>
          <w:i w:val="0"/>
          <w:sz w:val="24"/>
          <w:spacing w:val="0"/>
          <w:w w:val="100"/>
          <w:rFonts/>
          <w:caps w:val="0"/>
        </w:rPr>
        <w:snapToGrid w:val="0"/>
        <w:textAlignment w:val="baseline"/>
      </w:pPr>
      <w:r>
        <w:rPr>
          <w:szCs w:val="24"/>
          <w:b w:val="1"/>
          <w:i w:val="0"/>
          <w:sz w:val="22"/>
          <w:spacing w:val="0"/>
          <w:w w:val="100"/>
          <w:rFonts/>
          <w:caps w:val="0"/>
        </w:rPr>
        <w:br type="page"/>
      </w:r>
    </w:p>
    <w:p w14:paraId="34122B16" w14:textId="19BC13CD" w:rsidR="00392540" w:rsidRPr="00392540" w:rsidRDefault="00392540" w:rsidP="00392540">
      <w:pPr>
        <w:pStyle w:val="Heading1"/>
        <w:jc w:val="center"/>
        <w:spacing w:before="160" w:beforeAutospacing="0" w:after="100" w:afterAutospacing="0" w:lineRule="auto" w:line="360"/>
        <w:rPr>
          <w:szCs w:val="24"/>
          <w:b w:val="0"/>
          <w:i w:val="0"/>
          <w:color w:val="000000"/>
          <w:sz w:val="22"/>
          <w:spacing w:val="0"/>
          <w:w w:val="100"/>
          <w:rFonts/>
          <w:caps w:val="0"/>
        </w:rPr>
        <w:snapToGrid w:val="0"/>
        <w:ind w:left="720" w:hanging="720"/>
        <w:textAlignment w:val="baseline"/>
      </w:pPr>
      <w:bookmarkStart w:id="6" w:name="_Toc203551458"/>
      <w:r w:rsidRPr="00392540">
        <w:rPr>
          <w:szCs w:val="24"/>
          <w:b w:val="0"/>
          <w:i w:val="0"/>
          <w:color w:val="000000"/>
          <w:sz w:val="22"/>
          <w:spacing w:val="0"/>
          <w:w w:val="100"/>
          <w:rFonts/>
          <w:caps w:val="0"/>
        </w:rPr>
        <w:t>DEDICATION</w:t>
      </w:r>
      <w:bookmarkEnd w:id="6"/>
    </w:p>
    <w:p w14:paraId="35E72F6D" w14:textId="05489421" w:rsidR="00392540" w:rsidRPr="00392540" w:rsidRDefault="00392540" w:rsidP="00392540">
      <w:pPr>
        <w:spacing w:before="0" w:beforeAutospacing="0" w:after="200" w:afterAutospacing="0" w:lineRule="auto" w:line="360"/>
        <w:rPr>
          <w:szCs w:val="24"/>
          <w:b w:val="0"/>
          <w:i w:val="0"/>
          <w:sz w:val="24"/>
          <w:spacing w:val="0"/>
          <w:w w:val="100"/>
          <w:rFonts/>
          <w:caps w:val="0"/>
        </w:rPr>
        <w:snapToGrid w:val="0"/>
        <w:ind w:firstLine="720"/>
        <w:textAlignment w:val="baseline"/>
      </w:pPr>
      <w:r w:rsidRPr="00392540">
        <w:rPr>
          <w:szCs w:val="24"/>
          <w:b w:val="0"/>
          <w:i w:val="0"/>
          <w:sz w:val="24"/>
          <w:spacing w:val="0"/>
          <w:w w:val="100"/>
          <w:rFonts/>
          <w:caps w:val="0"/>
        </w:rPr>
        <w:t>I</w:t>
      </w:r>
      <w:r w:rsidRPr="00392540">
        <w:rPr>
          <w:szCs w:val="24"/>
          <w:b w:val="0"/>
          <w:i w:val="0"/>
          <w:sz w:val="24"/>
          <w:spacing w:val="0"/>
          <w:w w:val="100"/>
          <w:rFonts/>
          <w:caps w:val="0"/>
        </w:rPr>
        <w:t> </w:t>
      </w:r>
      <w:r w:rsidRPr="00392540">
        <w:rPr>
          <w:szCs w:val="24"/>
          <w:b w:val="0"/>
          <w:i w:val="0"/>
          <w:sz w:val="24"/>
          <w:spacing w:val="0"/>
          <w:w w:val="100"/>
          <w:rFonts/>
          <w:caps w:val="0"/>
        </w:rPr>
        <w:t>dedicate</w:t>
      </w:r>
      <w:r w:rsidRPr="00392540">
        <w:rPr>
          <w:szCs w:val="24"/>
          <w:b w:val="0"/>
          <w:i w:val="0"/>
          <w:sz w:val="24"/>
          <w:spacing w:val="0"/>
          <w:w w:val="100"/>
          <w:rFonts/>
          <w:caps w:val="0"/>
        </w:rPr>
        <w:t> </w:t>
      </w:r>
      <w:r w:rsidRPr="00392540">
        <w:rPr>
          <w:szCs w:val="24"/>
          <w:b w:val="0"/>
          <w:i w:val="0"/>
          <w:sz w:val="24"/>
          <w:spacing w:val="0"/>
          <w:w w:val="100"/>
          <w:rFonts/>
          <w:caps w:val="0"/>
        </w:rPr>
        <w:t>this</w:t>
      </w:r>
      <w:r w:rsidRPr="00392540">
        <w:rPr>
          <w:szCs w:val="24"/>
          <w:b w:val="0"/>
          <w:i w:val="0"/>
          <w:sz w:val="24"/>
          <w:spacing w:val="0"/>
          <w:w w:val="100"/>
          <w:rFonts/>
          <w:caps w:val="0"/>
        </w:rPr>
        <w:t> </w:t>
      </w:r>
      <w:r w:rsidRPr="00392540">
        <w:rPr>
          <w:szCs w:val="24"/>
          <w:b w:val="0"/>
          <w:i w:val="0"/>
          <w:sz w:val="24"/>
          <w:spacing w:val="0"/>
          <w:w w:val="100"/>
          <w:rFonts/>
          <w:caps w:val="0"/>
        </w:rPr>
        <w:t>project</w:t>
      </w:r>
      <w:r w:rsidRPr="00392540">
        <w:rPr>
          <w:szCs w:val="24"/>
          <w:b w:val="0"/>
          <w:i w:val="0"/>
          <w:sz w:val="24"/>
          <w:spacing w:val="0"/>
          <w:w w:val="100"/>
          <w:rFonts/>
          <w:caps w:val="0"/>
        </w:rPr>
        <w:t> </w:t>
      </w:r>
      <w:r w:rsidRPr="00392540">
        <w:rPr>
          <w:szCs w:val="24"/>
          <w:b w:val="0"/>
          <w:i w:val="0"/>
          <w:sz w:val="24"/>
          <w:spacing w:val="0"/>
          <w:w w:val="100"/>
          <w:rFonts/>
          <w:caps w:val="0"/>
        </w:rPr>
        <w:t>to</w:t>
      </w:r>
      <w:r w:rsidRPr="00392540">
        <w:rPr>
          <w:szCs w:val="24"/>
          <w:b w:val="0"/>
          <w:i w:val="0"/>
          <w:sz w:val="24"/>
          <w:spacing w:val="0"/>
          <w:w w:val="100"/>
          <w:rFonts/>
          <w:caps w:val="0"/>
        </w:rPr>
        <w:t> </w:t>
      </w:r>
      <w:r w:rsidRPr="00392540">
        <w:rPr>
          <w:szCs w:val="24"/>
          <w:b w:val="0"/>
          <w:i w:val="0"/>
          <w:sz w:val="24"/>
          <w:spacing w:val="0"/>
          <w:w w:val="100"/>
          <w:rFonts/>
          <w:caps w:val="0"/>
        </w:rPr>
        <w:t>the</w:t>
      </w:r>
      <w:r w:rsidRPr="00392540">
        <w:rPr>
          <w:szCs w:val="24"/>
          <w:b w:val="0"/>
          <w:i w:val="0"/>
          <w:sz w:val="24"/>
          <w:spacing w:val="0"/>
          <w:w w:val="100"/>
          <w:rFonts/>
          <w:caps w:val="0"/>
        </w:rPr>
        <w:t> </w:t>
      </w:r>
      <w:r w:rsidRPr="00392540">
        <w:rPr>
          <w:szCs w:val="24"/>
          <w:b w:val="0"/>
          <w:i w:val="0"/>
          <w:sz w:val="24"/>
          <w:spacing w:val="0"/>
          <w:w w:val="100"/>
          <w:rFonts/>
          <w:caps w:val="0"/>
        </w:rPr>
        <w:t>most</w:t>
      </w:r>
      <w:r w:rsidRPr="00392540">
        <w:rPr>
          <w:szCs w:val="24"/>
          <w:b w:val="0"/>
          <w:i w:val="0"/>
          <w:sz w:val="24"/>
          <w:spacing w:val="0"/>
          <w:w w:val="100"/>
          <w:rFonts/>
          <w:caps w:val="0"/>
        </w:rPr>
        <w:t> </w:t>
      </w:r>
      <w:r w:rsidRPr="00392540">
        <w:rPr>
          <w:szCs w:val="24"/>
          <w:b w:val="0"/>
          <w:i w:val="0"/>
          <w:sz w:val="24"/>
          <w:spacing w:val="0"/>
          <w:w w:val="100"/>
          <w:rFonts/>
          <w:caps w:val="0"/>
        </w:rPr>
        <w:t>high</w:t>
      </w:r>
      <w:r w:rsidRPr="00392540">
        <w:rPr>
          <w:szCs w:val="24"/>
          <w:b w:val="0"/>
          <w:i w:val="0"/>
          <w:sz w:val="24"/>
          <w:spacing w:val="0"/>
          <w:w w:val="100"/>
          <w:rFonts/>
          <w:caps w:val="0"/>
        </w:rPr>
        <w:t> </w:t>
      </w:r>
      <w:r w:rsidRPr="00392540">
        <w:rPr>
          <w:szCs w:val="24"/>
          <w:b w:val="0"/>
          <w:i w:val="0"/>
          <w:sz w:val="24"/>
          <w:spacing w:val="0"/>
          <w:w w:val="100"/>
          <w:rFonts/>
          <w:caps w:val="0"/>
        </w:rPr>
        <w:t>Allah</w:t>
      </w:r>
      <w:r w:rsidRPr="00392540">
        <w:rPr>
          <w:szCs w:val="24"/>
          <w:b w:val="0"/>
          <w:i w:val="0"/>
          <w:sz w:val="24"/>
          <w:spacing w:val="0"/>
          <w:w w:val="100"/>
          <w:rFonts/>
          <w:caps w:val="0"/>
        </w:rPr>
        <w:t> </w:t>
      </w:r>
      <w:r w:rsidRPr="00392540">
        <w:rPr>
          <w:szCs w:val="24"/>
          <w:b w:val="0"/>
          <w:i w:val="0"/>
          <w:sz w:val="24"/>
          <w:spacing w:val="0"/>
          <w:w w:val="100"/>
          <w:rFonts/>
          <w:caps w:val="0"/>
        </w:rPr>
        <w:t>that</w:t>
      </w:r>
      <w:r w:rsidRPr="00392540">
        <w:rPr>
          <w:szCs w:val="24"/>
          <w:b w:val="0"/>
          <w:i w:val="0"/>
          <w:sz w:val="24"/>
          <w:spacing w:val="0"/>
          <w:w w:val="100"/>
          <w:rFonts/>
          <w:caps w:val="0"/>
        </w:rPr>
        <w:t> </w:t>
      </w:r>
      <w:r w:rsidRPr="00392540">
        <w:rPr>
          <w:szCs w:val="24"/>
          <w:b w:val="0"/>
          <w:i w:val="0"/>
          <w:sz w:val="24"/>
          <w:spacing w:val="0"/>
          <w:w w:val="100"/>
          <w:rFonts/>
          <w:caps w:val="0"/>
        </w:rPr>
        <w:t>grant</w:t>
      </w:r>
      <w:r w:rsidRPr="00392540">
        <w:rPr>
          <w:szCs w:val="24"/>
          <w:b w:val="0"/>
          <w:i w:val="0"/>
          <w:sz w:val="24"/>
          <w:spacing w:val="0"/>
          <w:w w:val="100"/>
          <w:rFonts/>
          <w:caps w:val="0"/>
        </w:rPr>
        <w:t> </w:t>
      </w:r>
      <w:r w:rsidRPr="00392540">
        <w:rPr>
          <w:szCs w:val="24"/>
          <w:b w:val="0"/>
          <w:i w:val="0"/>
          <w:sz w:val="24"/>
          <w:spacing w:val="0"/>
          <w:w w:val="100"/>
          <w:rFonts/>
          <w:caps w:val="0"/>
        </w:rPr>
        <w:t>me</w:t>
      </w:r>
      <w:r w:rsidRPr="00392540">
        <w:rPr>
          <w:szCs w:val="24"/>
          <w:b w:val="0"/>
          <w:i w:val="0"/>
          <w:sz w:val="24"/>
          <w:spacing w:val="0"/>
          <w:w w:val="100"/>
          <w:rFonts/>
          <w:caps w:val="0"/>
        </w:rPr>
        <w:t> </w:t>
      </w:r>
      <w:r w:rsidRPr="00392540">
        <w:rPr>
          <w:szCs w:val="24"/>
          <w:b w:val="0"/>
          <w:i w:val="0"/>
          <w:sz w:val="24"/>
          <w:spacing w:val="0"/>
          <w:w w:val="100"/>
          <w:rFonts/>
          <w:caps w:val="0"/>
        </w:rPr>
        <w:t>opportunity</w:t>
      </w:r>
      <w:r w:rsidRPr="00392540">
        <w:rPr>
          <w:szCs w:val="24"/>
          <w:b w:val="0"/>
          <w:i w:val="0"/>
          <w:sz w:val="24"/>
          <w:spacing w:val="0"/>
          <w:w w:val="100"/>
          <w:rFonts/>
          <w:caps w:val="0"/>
        </w:rPr>
        <w:t> </w:t>
      </w:r>
      <w:r w:rsidRPr="00392540">
        <w:rPr>
          <w:szCs w:val="24"/>
          <w:b w:val="0"/>
          <w:i w:val="0"/>
          <w:sz w:val="24"/>
          <w:spacing w:val="0"/>
          <w:w w:val="100"/>
          <w:rFonts/>
          <w:caps w:val="0"/>
        </w:rPr>
        <w:t>to</w:t>
      </w:r>
      <w:r w:rsidRPr="00392540">
        <w:rPr>
          <w:szCs w:val="24"/>
          <w:b w:val="0"/>
          <w:i w:val="0"/>
          <w:sz w:val="24"/>
          <w:spacing w:val="0"/>
          <w:w w:val="100"/>
          <w:rFonts/>
          <w:caps w:val="0"/>
        </w:rPr>
        <w:t> </w:t>
      </w:r>
      <w:r w:rsidRPr="00392540">
        <w:rPr>
          <w:szCs w:val="24"/>
          <w:b w:val="0"/>
          <w:i w:val="0"/>
          <w:sz w:val="24"/>
          <w:spacing w:val="0"/>
          <w:w w:val="100"/>
          <w:rFonts/>
          <w:caps w:val="0"/>
        </w:rPr>
        <w:t>be</w:t>
      </w:r>
      <w:r w:rsidRPr="00392540">
        <w:rPr>
          <w:szCs w:val="24"/>
          <w:b w:val="0"/>
          <w:i w:val="0"/>
          <w:sz w:val="24"/>
          <w:spacing w:val="0"/>
          <w:w w:val="100"/>
          <w:rFonts/>
          <w:caps w:val="0"/>
        </w:rPr>
        <w:t> </w:t>
      </w:r>
      <w:r w:rsidRPr="00392540">
        <w:rPr>
          <w:szCs w:val="24"/>
          <w:b w:val="0"/>
          <w:i w:val="0"/>
          <w:sz w:val="24"/>
          <w:spacing w:val="0"/>
          <w:w w:val="100"/>
          <w:rFonts/>
          <w:caps w:val="0"/>
        </w:rPr>
        <w:t>among</w:t>
      </w:r>
      <w:r w:rsidRPr="00392540">
        <w:rPr>
          <w:szCs w:val="24"/>
          <w:b w:val="0"/>
          <w:i w:val="0"/>
          <w:sz w:val="24"/>
          <w:spacing w:val="0"/>
          <w:w w:val="100"/>
          <w:rFonts/>
          <w:caps w:val="0"/>
        </w:rPr>
        <w:t> </w:t>
      </w:r>
      <w:r w:rsidRPr="00392540">
        <w:rPr>
          <w:szCs w:val="24"/>
          <w:b w:val="0"/>
          <w:i w:val="0"/>
          <w:sz w:val="24"/>
          <w:spacing w:val="0"/>
          <w:w w:val="100"/>
          <w:rFonts/>
          <w:caps w:val="0"/>
        </w:rPr>
        <w:t>the</w:t>
      </w:r>
      <w:r w:rsidRPr="00392540">
        <w:rPr>
          <w:szCs w:val="24"/>
          <w:b w:val="0"/>
          <w:i w:val="0"/>
          <w:sz w:val="24"/>
          <w:spacing w:val="0"/>
          <w:w w:val="100"/>
          <w:rFonts/>
          <w:caps w:val="0"/>
        </w:rPr>
        <w:t> </w:t>
      </w:r>
      <w:r w:rsidRPr="00392540">
        <w:rPr>
          <w:szCs w:val="24"/>
          <w:b w:val="0"/>
          <w:i w:val="0"/>
          <w:sz w:val="24"/>
          <w:spacing w:val="0"/>
          <w:w w:val="100"/>
          <w:rFonts/>
          <w:caps w:val="0"/>
        </w:rPr>
        <w:t>living</w:t>
      </w:r>
      <w:r w:rsidRPr="00392540">
        <w:rPr>
          <w:szCs w:val="24"/>
          <w:b w:val="0"/>
          <w:i w:val="0"/>
          <w:sz w:val="24"/>
          <w:spacing w:val="0"/>
          <w:w w:val="100"/>
          <w:rFonts/>
          <w:caps w:val="0"/>
        </w:rPr>
        <w:t> </w:t>
      </w:r>
      <w:r w:rsidRPr="00392540">
        <w:rPr>
          <w:szCs w:val="24"/>
          <w:b w:val="0"/>
          <w:i w:val="0"/>
          <w:sz w:val="24"/>
          <w:spacing w:val="0"/>
          <w:w w:val="100"/>
          <w:rFonts/>
          <w:caps w:val="0"/>
        </w:rPr>
        <w:t>soul</w:t>
      </w:r>
      <w:r w:rsidRPr="00392540">
        <w:rPr>
          <w:szCs w:val="24"/>
          <w:b w:val="0"/>
          <w:i w:val="0"/>
          <w:sz w:val="24"/>
          <w:spacing w:val="0"/>
          <w:w w:val="100"/>
          <w:rFonts/>
          <w:caps w:val="0"/>
        </w:rPr>
        <w:t> </w:t>
      </w:r>
      <w:r w:rsidRPr="00392540">
        <w:rPr>
          <w:szCs w:val="24"/>
          <w:b w:val="0"/>
          <w:i w:val="0"/>
          <w:sz w:val="24"/>
          <w:spacing w:val="0"/>
          <w:w w:val="100"/>
          <w:rFonts/>
          <w:caps w:val="0"/>
        </w:rPr>
        <w:t>from</w:t>
      </w:r>
      <w:r w:rsidRPr="00392540">
        <w:rPr>
          <w:szCs w:val="24"/>
          <w:b w:val="0"/>
          <w:i w:val="0"/>
          <w:sz w:val="24"/>
          <w:spacing w:val="0"/>
          <w:w w:val="100"/>
          <w:rFonts/>
          <w:caps w:val="0"/>
        </w:rPr>
        <w:t> </w:t>
      </w:r>
      <w:r w:rsidRPr="00392540">
        <w:rPr>
          <w:szCs w:val="24"/>
          <w:b w:val="0"/>
          <w:i w:val="0"/>
          <w:sz w:val="24"/>
          <w:spacing w:val="0"/>
          <w:w w:val="100"/>
          <w:rFonts/>
          <w:caps w:val="0"/>
        </w:rPr>
        <w:t>the</w:t>
      </w:r>
      <w:r w:rsidRPr="00392540">
        <w:rPr>
          <w:szCs w:val="24"/>
          <w:b w:val="0"/>
          <w:i w:val="0"/>
          <w:sz w:val="24"/>
          <w:spacing w:val="0"/>
          <w:w w:val="100"/>
          <w:rFonts/>
          <w:caps w:val="0"/>
        </w:rPr>
        <w:t> </w:t>
      </w:r>
      <w:r w:rsidRPr="00392540">
        <w:rPr>
          <w:szCs w:val="24"/>
          <w:b w:val="0"/>
          <w:i w:val="0"/>
          <w:sz w:val="24"/>
          <w:spacing w:val="0"/>
          <w:w w:val="100"/>
          <w:rFonts/>
          <w:caps w:val="0"/>
        </w:rPr>
        <w:t>day</w:t>
      </w:r>
      <w:r w:rsidRPr="00392540">
        <w:rPr>
          <w:szCs w:val="24"/>
          <w:b w:val="0"/>
          <w:i w:val="0"/>
          <w:sz w:val="24"/>
          <w:spacing w:val="0"/>
          <w:w w:val="100"/>
          <w:rFonts/>
          <w:caps w:val="0"/>
        </w:rPr>
        <w:t> </w:t>
      </w:r>
      <w:r w:rsidRPr="00392540">
        <w:rPr>
          <w:szCs w:val="24"/>
          <w:b w:val="0"/>
          <w:i w:val="0"/>
          <w:sz w:val="24"/>
          <w:spacing w:val="0"/>
          <w:w w:val="100"/>
          <w:rFonts/>
          <w:caps w:val="0"/>
        </w:rPr>
        <w:t>I</w:t>
      </w:r>
      <w:r w:rsidRPr="00392540">
        <w:rPr>
          <w:szCs w:val="24"/>
          <w:b w:val="0"/>
          <w:i w:val="0"/>
          <w:sz w:val="24"/>
          <w:spacing w:val="0"/>
          <w:w w:val="100"/>
          <w:rFonts/>
          <w:caps w:val="0"/>
        </w:rPr>
        <w:t> </w:t>
      </w:r>
      <w:r w:rsidRPr="00392540">
        <w:rPr>
          <w:szCs w:val="24"/>
          <w:b w:val="0"/>
          <w:i w:val="0"/>
          <w:sz w:val="24"/>
          <w:spacing w:val="0"/>
          <w:w w:val="100"/>
          <w:rFonts/>
          <w:caps w:val="0"/>
        </w:rPr>
        <w:t>was</w:t>
      </w:r>
      <w:r w:rsidRPr="00392540">
        <w:rPr>
          <w:szCs w:val="24"/>
          <w:b w:val="0"/>
          <w:i w:val="0"/>
          <w:sz w:val="24"/>
          <w:spacing w:val="0"/>
          <w:w w:val="100"/>
          <w:rFonts/>
          <w:caps w:val="0"/>
        </w:rPr>
        <w:t> </w:t>
      </w:r>
      <w:r w:rsidRPr="00392540">
        <w:rPr>
          <w:szCs w:val="24"/>
          <w:b w:val="0"/>
          <w:i w:val="0"/>
          <w:sz w:val="24"/>
          <w:spacing w:val="0"/>
          <w:w w:val="100"/>
          <w:rFonts/>
          <w:caps w:val="0"/>
        </w:rPr>
        <w:t>born</w:t>
      </w:r>
      <w:r w:rsidRPr="00392540">
        <w:rPr>
          <w:szCs w:val="24"/>
          <w:b w:val="0"/>
          <w:i w:val="0"/>
          <w:sz w:val="24"/>
          <w:spacing w:val="0"/>
          <w:w w:val="100"/>
          <w:rFonts/>
          <w:caps w:val="0"/>
        </w:rPr>
        <w:t> </w:t>
      </w:r>
      <w:r w:rsidRPr="00392540">
        <w:rPr>
          <w:szCs w:val="24"/>
          <w:b w:val="0"/>
          <w:i w:val="0"/>
          <w:sz w:val="24"/>
          <w:spacing w:val="0"/>
          <w:w w:val="100"/>
          <w:rFonts/>
          <w:caps w:val="0"/>
        </w:rPr>
        <w:t>till</w:t>
      </w:r>
      <w:r w:rsidRPr="00392540">
        <w:rPr>
          <w:szCs w:val="24"/>
          <w:b w:val="0"/>
          <w:i w:val="0"/>
          <w:sz w:val="24"/>
          <w:spacing w:val="0"/>
          <w:w w:val="100"/>
          <w:rFonts/>
          <w:caps w:val="0"/>
        </w:rPr>
        <w:t> </w:t>
      </w:r>
      <w:r w:rsidRPr="00392540">
        <w:rPr>
          <w:szCs w:val="24"/>
          <w:b w:val="0"/>
          <w:i w:val="0"/>
          <w:sz w:val="24"/>
          <w:spacing w:val="0"/>
          <w:w w:val="100"/>
          <w:rFonts/>
          <w:caps w:val="0"/>
        </w:rPr>
        <w:t>this</w:t>
      </w:r>
      <w:r w:rsidRPr="00392540">
        <w:rPr>
          <w:szCs w:val="24"/>
          <w:b w:val="0"/>
          <w:i w:val="0"/>
          <w:sz w:val="24"/>
          <w:spacing w:val="0"/>
          <w:w w:val="100"/>
          <w:rFonts/>
          <w:caps w:val="0"/>
        </w:rPr>
        <w:t> </w:t>
      </w:r>
      <w:r w:rsidRPr="00392540">
        <w:rPr>
          <w:szCs w:val="24"/>
          <w:b w:val="0"/>
          <w:i w:val="0"/>
          <w:sz w:val="24"/>
          <w:spacing w:val="0"/>
          <w:w w:val="100"/>
          <w:rFonts/>
          <w:caps w:val="0"/>
        </w:rPr>
        <w:t>moment.</w:t>
      </w:r>
      <w:proofErr w:type="gramStart"/>
      <w:proofErr w:type="gramEnd"/>
    </w:p>
    <w:p w14:paraId="01133DA5" w14:textId="05E9A6D6" w:rsidR="00392540" w:rsidRPr="00392540" w:rsidRDefault="00392540" w:rsidP="00392540">
      <w:pPr>
        <w:spacing w:before="0" w:beforeAutospacing="0" w:after="200" w:afterAutospacing="0" w:lineRule="auto" w:line="360"/>
        <w:rPr>
          <w:szCs w:val="24"/>
          <w:b w:val="0"/>
          <w:i w:val="0"/>
          <w:sz w:val="24"/>
          <w:spacing w:val="0"/>
          <w:w w:val="100"/>
          <w:rFonts/>
          <w:caps w:val="0"/>
        </w:rPr>
        <w:snapToGrid w:val="0"/>
        <w:textAlignment w:val="baseline"/>
      </w:pPr>
      <w:r w:rsidRPr="00392540">
        <w:rPr>
          <w:szCs w:val="24"/>
          <w:b w:val="0"/>
          <w:i w:val="0"/>
          <w:sz w:val="24"/>
          <w:spacing w:val="0"/>
          <w:w w:val="100"/>
          <w:rFonts/>
          <w:caps w:val="0"/>
        </w:rPr>
        <w:tab/>
      </w:r>
      <w:r w:rsidRPr="00392540">
        <w:rPr>
          <w:szCs w:val="24"/>
          <w:b w:val="0"/>
          <w:i w:val="0"/>
          <w:sz w:val="24"/>
          <w:spacing w:val="0"/>
          <w:w w:val="100"/>
          <w:rFonts/>
          <w:caps w:val="0"/>
        </w:rPr>
        <w:t>Also,</w:t>
      </w:r>
      <w:r w:rsidRPr="00392540">
        <w:rPr>
          <w:szCs w:val="24"/>
          <w:b w:val="0"/>
          <w:i w:val="0"/>
          <w:sz w:val="24"/>
          <w:spacing w:val="0"/>
          <w:w w:val="100"/>
          <w:rFonts/>
          <w:caps w:val="0"/>
        </w:rPr>
        <w:t> </w:t>
      </w:r>
      <w:r w:rsidRPr="00392540">
        <w:rPr>
          <w:szCs w:val="24"/>
          <w:b w:val="0"/>
          <w:i w:val="0"/>
          <w:sz w:val="24"/>
          <w:spacing w:val="0"/>
          <w:w w:val="100"/>
          <w:rFonts/>
          <w:caps w:val="0"/>
        </w:rPr>
        <w:t>to</w:t>
      </w:r>
      <w:r w:rsidRPr="00392540">
        <w:rPr>
          <w:szCs w:val="24"/>
          <w:b w:val="0"/>
          <w:i w:val="0"/>
          <w:sz w:val="24"/>
          <w:spacing w:val="0"/>
          <w:w w:val="100"/>
          <w:rFonts/>
          <w:caps w:val="0"/>
        </w:rPr>
        <w:t> </w:t>
      </w:r>
      <w:r w:rsidRPr="00392540">
        <w:rPr>
          <w:szCs w:val="24"/>
          <w:b w:val="0"/>
          <w:i w:val="0"/>
          <w:sz w:val="24"/>
          <w:spacing w:val="0"/>
          <w:w w:val="100"/>
          <w:rFonts/>
          <w:caps w:val="0"/>
        </w:rPr>
        <w:t>my</w:t>
      </w:r>
      <w:r w:rsidRPr="00392540">
        <w:rPr>
          <w:szCs w:val="24"/>
          <w:b w:val="0"/>
          <w:i w:val="0"/>
          <w:sz w:val="24"/>
          <w:spacing w:val="0"/>
          <w:w w:val="100"/>
          <w:rFonts/>
          <w:caps w:val="0"/>
        </w:rPr>
        <w:t> </w:t>
      </w:r>
      <w:r w:rsidRPr="00392540">
        <w:rPr>
          <w:szCs w:val="24"/>
          <w:b w:val="0"/>
          <w:i w:val="0"/>
          <w:sz w:val="24"/>
          <w:spacing w:val="0"/>
          <w:w w:val="100"/>
          <w:rFonts/>
          <w:caps w:val="0"/>
        </w:rPr>
        <w:t>wonderful</w:t>
      </w:r>
      <w:r w:rsidRPr="00392540">
        <w:rPr>
          <w:szCs w:val="24"/>
          <w:b w:val="0"/>
          <w:i w:val="0"/>
          <w:sz w:val="24"/>
          <w:spacing w:val="0"/>
          <w:w w:val="100"/>
          <w:rFonts/>
          <w:caps w:val="0"/>
        </w:rPr>
        <w:t> </w:t>
      </w:r>
      <w:r w:rsidRPr="00392540">
        <w:rPr>
          <w:szCs w:val="24"/>
          <w:b w:val="0"/>
          <w:i w:val="0"/>
          <w:sz w:val="24"/>
          <w:spacing w:val="0"/>
          <w:w w:val="100"/>
          <w:rFonts/>
          <w:caps w:val="0"/>
        </w:rPr>
        <w:t>parents</w:t>
      </w:r>
      <w:r w:rsidRPr="00392540">
        <w:rPr>
          <w:szCs w:val="24"/>
          <w:b w:val="0"/>
          <w:i w:val="0"/>
          <w:sz w:val="24"/>
          <w:spacing w:val="0"/>
          <w:w w:val="100"/>
          <w:rFonts/>
          <w:caps w:val="0"/>
        </w:rPr>
        <w:t> </w:t>
      </w:r>
      <w:r w:rsidRPr="00392540">
        <w:rPr>
          <w:szCs w:val="24"/>
          <w:b w:val="0"/>
          <w:i w:val="0"/>
          <w:sz w:val="24"/>
          <w:spacing w:val="0"/>
          <w:w w:val="100"/>
          <w:rFonts/>
          <w:caps w:val="0"/>
        </w:rPr>
        <w:t>Mr.</w:t>
      </w:r>
      <w:r w:rsidRPr="00392540">
        <w:rPr>
          <w:szCs w:val="24"/>
          <w:b w:val="0"/>
          <w:i w:val="0"/>
          <w:sz w:val="24"/>
          <w:spacing w:val="0"/>
          <w:w w:val="100"/>
          <w:rFonts/>
          <w:caps w:val="0"/>
        </w:rPr>
        <w:t> </w:t>
      </w:r>
      <w:r w:rsidRPr="00392540">
        <w:rPr>
          <w:szCs w:val="24"/>
          <w:b w:val="0"/>
          <w:i w:val="0"/>
          <w:sz w:val="24"/>
          <w:spacing w:val="0"/>
          <w:w w:val="100"/>
          <w:rFonts/>
          <w:caps w:val="0"/>
        </w:rPr>
        <w:t>and</w:t>
      </w:r>
      <w:r w:rsidRPr="00392540">
        <w:rPr>
          <w:szCs w:val="24"/>
          <w:b w:val="0"/>
          <w:i w:val="0"/>
          <w:sz w:val="24"/>
          <w:spacing w:val="0"/>
          <w:w w:val="100"/>
          <w:rFonts/>
          <w:caps w:val="0"/>
        </w:rPr>
        <w:t> </w:t>
      </w:r>
      <w:r w:rsidRPr="00392540">
        <w:rPr>
          <w:szCs w:val="24"/>
          <w:b w:val="0"/>
          <w:i w:val="0"/>
          <w:sz w:val="24"/>
          <w:spacing w:val="0"/>
          <w:w w:val="100"/>
          <w:rFonts/>
          <w:caps w:val="0"/>
        </w:rPr>
        <w:t>Mrs.</w:t>
      </w:r>
      <w:r w:rsidRPr="00392540">
        <w:rPr>
          <w:szCs w:val="24"/>
          <w:b w:val="0"/>
          <w:i w:val="0"/>
          <w:sz w:val="24"/>
          <w:spacing w:val="0"/>
          <w:w w:val="100"/>
          <w:rFonts/>
          <w:caps w:val="0"/>
        </w:rPr>
        <w:t> </w:t>
      </w:r>
      <w:r w:rsidRPr="00392540">
        <w:rPr>
          <w:szCs w:val="24"/>
          <w:b w:val="0"/>
          <w:i w:val="0"/>
          <w:sz w:val="24"/>
          <w:spacing w:val="0"/>
          <w:w w:val="100"/>
          <w:rFonts/>
          <w:caps w:val="0"/>
        </w:rPr>
        <w:t>ALAYANDE</w:t>
      </w:r>
      <w:r w:rsidRPr="00392540">
        <w:rPr>
          <w:szCs w:val="24"/>
          <w:b w:val="0"/>
          <w:i w:val="0"/>
          <w:sz w:val="24"/>
          <w:spacing w:val="0"/>
          <w:w w:val="100"/>
          <w:rFonts/>
          <w:caps w:val="0"/>
        </w:rPr>
        <w:t> </w:t>
      </w:r>
      <w:r w:rsidRPr="00392540">
        <w:rPr>
          <w:szCs w:val="24"/>
          <w:b w:val="0"/>
          <w:i w:val="0"/>
          <w:sz w:val="24"/>
          <w:spacing w:val="0"/>
          <w:w w:val="100"/>
          <w:rFonts/>
          <w:caps w:val="0"/>
        </w:rPr>
        <w:t>you</w:t>
      </w:r>
      <w:r w:rsidRPr="00392540">
        <w:rPr>
          <w:szCs w:val="24"/>
          <w:b w:val="0"/>
          <w:i w:val="0"/>
          <w:sz w:val="24"/>
          <w:spacing w:val="0"/>
          <w:w w:val="100"/>
          <w:rFonts/>
          <w:caps w:val="0"/>
        </w:rPr>
        <w:t> </w:t>
      </w:r>
      <w:r w:rsidRPr="00392540">
        <w:rPr>
          <w:szCs w:val="24"/>
          <w:b w:val="0"/>
          <w:i w:val="0"/>
          <w:sz w:val="24"/>
          <w:spacing w:val="0"/>
          <w:w w:val="100"/>
          <w:rFonts/>
          <w:caps w:val="0"/>
        </w:rPr>
        <w:t>are</w:t>
      </w:r>
      <w:r w:rsidRPr="00392540">
        <w:rPr>
          <w:szCs w:val="24"/>
          <w:b w:val="0"/>
          <w:i w:val="0"/>
          <w:sz w:val="24"/>
          <w:spacing w:val="0"/>
          <w:w w:val="100"/>
          <w:rFonts/>
          <w:caps w:val="0"/>
        </w:rPr>
        <w:t> </w:t>
      </w:r>
      <w:r w:rsidRPr="00392540">
        <w:rPr>
          <w:szCs w:val="24"/>
          <w:b w:val="0"/>
          <w:i w:val="0"/>
          <w:sz w:val="24"/>
          <w:spacing w:val="0"/>
          <w:w w:val="100"/>
          <w:rFonts/>
          <w:caps w:val="0"/>
        </w:rPr>
        <w:t>such</w:t>
      </w:r>
      <w:r w:rsidRPr="00392540">
        <w:rPr>
          <w:szCs w:val="24"/>
          <w:b w:val="0"/>
          <w:i w:val="0"/>
          <w:sz w:val="24"/>
          <w:spacing w:val="0"/>
          <w:w w:val="100"/>
          <w:rFonts/>
          <w:caps w:val="0"/>
        </w:rPr>
        <w:t> </w:t>
      </w:r>
      <w:r w:rsidRPr="00392540">
        <w:rPr>
          <w:szCs w:val="24"/>
          <w:b w:val="0"/>
          <w:i w:val="0"/>
          <w:sz w:val="24"/>
          <w:spacing w:val="0"/>
          <w:w w:val="100"/>
          <w:rFonts/>
          <w:caps w:val="0"/>
        </w:rPr>
        <w:t>a</w:t>
      </w:r>
      <w:r w:rsidRPr="00392540">
        <w:rPr>
          <w:szCs w:val="24"/>
          <w:b w:val="0"/>
          <w:i w:val="0"/>
          <w:sz w:val="24"/>
          <w:spacing w:val="0"/>
          <w:w w:val="100"/>
          <w:rFonts/>
          <w:caps w:val="0"/>
        </w:rPr>
        <w:t> </w:t>
      </w:r>
      <w:r w:rsidRPr="00392540">
        <w:rPr>
          <w:szCs w:val="24"/>
          <w:b w:val="0"/>
          <w:i w:val="0"/>
          <w:sz w:val="24"/>
          <w:spacing w:val="0"/>
          <w:w w:val="100"/>
          <w:rFonts/>
          <w:caps w:val="0"/>
        </w:rPr>
        <w:t>lovely</w:t>
      </w:r>
      <w:r w:rsidRPr="00392540">
        <w:rPr>
          <w:szCs w:val="24"/>
          <w:b w:val="0"/>
          <w:i w:val="0"/>
          <w:sz w:val="24"/>
          <w:spacing w:val="0"/>
          <w:w w:val="100"/>
          <w:rFonts/>
          <w:caps w:val="0"/>
        </w:rPr>
        <w:t> </w:t>
      </w:r>
      <w:r w:rsidRPr="00392540">
        <w:rPr>
          <w:szCs w:val="24"/>
          <w:b w:val="0"/>
          <w:i w:val="0"/>
          <w:sz w:val="24"/>
          <w:spacing w:val="0"/>
          <w:w w:val="100"/>
          <w:rFonts/>
          <w:caps w:val="0"/>
        </w:rPr>
        <w:t>and</w:t>
      </w:r>
      <w:r w:rsidRPr="00392540">
        <w:rPr>
          <w:szCs w:val="24"/>
          <w:b w:val="0"/>
          <w:i w:val="0"/>
          <w:sz w:val="24"/>
          <w:spacing w:val="0"/>
          <w:w w:val="100"/>
          <w:rFonts/>
          <w:caps w:val="0"/>
        </w:rPr>
        <w:t> </w:t>
      </w:r>
      <w:r w:rsidRPr="00392540">
        <w:rPr>
          <w:szCs w:val="24"/>
          <w:b w:val="0"/>
          <w:i w:val="0"/>
          <w:sz w:val="24"/>
          <w:spacing w:val="0"/>
          <w:w w:val="100"/>
          <w:rFonts/>
          <w:caps w:val="0"/>
        </w:rPr>
        <w:t>adorable</w:t>
      </w:r>
      <w:r w:rsidRPr="00392540">
        <w:rPr>
          <w:szCs w:val="24"/>
          <w:b w:val="0"/>
          <w:i w:val="0"/>
          <w:sz w:val="24"/>
          <w:spacing w:val="0"/>
          <w:w w:val="100"/>
          <w:rFonts/>
          <w:caps w:val="0"/>
        </w:rPr>
        <w:t> </w:t>
      </w:r>
      <w:r w:rsidRPr="00392540">
        <w:rPr>
          <w:szCs w:val="24"/>
          <w:b w:val="0"/>
          <w:i w:val="0"/>
          <w:sz w:val="24"/>
          <w:spacing w:val="0"/>
          <w:w w:val="100"/>
          <w:rFonts/>
          <w:caps w:val="0"/>
        </w:rPr>
        <w:t>parents,</w:t>
      </w:r>
      <w:r w:rsidRPr="00392540">
        <w:rPr>
          <w:szCs w:val="24"/>
          <w:b w:val="0"/>
          <w:i w:val="0"/>
          <w:sz w:val="24"/>
          <w:spacing w:val="0"/>
          <w:w w:val="100"/>
          <w:rFonts/>
          <w:caps w:val="0"/>
        </w:rPr>
        <w:t> </w:t>
      </w:r>
      <w:r w:rsidRPr="00392540">
        <w:rPr>
          <w:szCs w:val="24"/>
          <w:b w:val="0"/>
          <w:i w:val="0"/>
          <w:sz w:val="24"/>
          <w:spacing w:val="0"/>
          <w:w w:val="100"/>
          <w:rFonts/>
          <w:caps w:val="0"/>
        </w:rPr>
        <w:t>I</w:t>
      </w:r>
      <w:r w:rsidRPr="00392540">
        <w:rPr>
          <w:szCs w:val="24"/>
          <w:b w:val="0"/>
          <w:i w:val="0"/>
          <w:sz w:val="24"/>
          <w:spacing w:val="0"/>
          <w:w w:val="100"/>
          <w:rFonts/>
          <w:caps w:val="0"/>
        </w:rPr>
        <w:t> </w:t>
      </w:r>
      <w:r w:rsidRPr="00392540">
        <w:rPr>
          <w:szCs w:val="24"/>
          <w:b w:val="0"/>
          <w:i w:val="0"/>
          <w:sz w:val="24"/>
          <w:spacing w:val="0"/>
          <w:w w:val="100"/>
          <w:rFonts/>
          <w:caps w:val="0"/>
        </w:rPr>
        <w:t>always</w:t>
      </w:r>
      <w:r w:rsidRPr="00392540">
        <w:rPr>
          <w:szCs w:val="24"/>
          <w:b w:val="0"/>
          <w:i w:val="0"/>
          <w:sz w:val="24"/>
          <w:spacing w:val="0"/>
          <w:w w:val="100"/>
          <w:rFonts/>
          <w:caps w:val="0"/>
        </w:rPr>
        <w:t> </w:t>
      </w:r>
      <w:r w:rsidRPr="00392540">
        <w:rPr>
          <w:szCs w:val="24"/>
          <w:b w:val="0"/>
          <w:i w:val="0"/>
          <w:sz w:val="24"/>
          <w:spacing w:val="0"/>
          <w:w w:val="100"/>
          <w:rFonts/>
          <w:caps w:val="0"/>
        </w:rPr>
        <w:t>pray</w:t>
      </w:r>
      <w:r w:rsidRPr="00392540">
        <w:rPr>
          <w:szCs w:val="24"/>
          <w:b w:val="0"/>
          <w:i w:val="0"/>
          <w:sz w:val="24"/>
          <w:spacing w:val="0"/>
          <w:w w:val="100"/>
          <w:rFonts/>
          <w:caps w:val="0"/>
        </w:rPr>
        <w:t> </w:t>
      </w:r>
      <w:r w:rsidRPr="00392540">
        <w:rPr>
          <w:szCs w:val="24"/>
          <w:b w:val="0"/>
          <w:i w:val="0"/>
          <w:sz w:val="24"/>
          <w:spacing w:val="0"/>
          <w:w w:val="100"/>
          <w:rFonts/>
          <w:caps w:val="0"/>
        </w:rPr>
        <w:t>to</w:t>
      </w:r>
      <w:r w:rsidRPr="00392540">
        <w:rPr>
          <w:szCs w:val="24"/>
          <w:b w:val="0"/>
          <w:i w:val="0"/>
          <w:sz w:val="24"/>
          <w:spacing w:val="0"/>
          <w:w w:val="100"/>
          <w:rFonts/>
          <w:caps w:val="0"/>
        </w:rPr>
        <w:t> </w:t>
      </w:r>
      <w:r w:rsidRPr="00392540">
        <w:rPr>
          <w:szCs w:val="24"/>
          <w:b w:val="0"/>
          <w:i w:val="0"/>
          <w:sz w:val="24"/>
          <w:spacing w:val="0"/>
          <w:w w:val="100"/>
          <w:rFonts/>
          <w:caps w:val="0"/>
        </w:rPr>
        <w:t>Allah</w:t>
      </w:r>
      <w:r w:rsidRPr="00392540">
        <w:rPr>
          <w:szCs w:val="24"/>
          <w:b w:val="0"/>
          <w:i w:val="0"/>
          <w:sz w:val="24"/>
          <w:spacing w:val="0"/>
          <w:w w:val="100"/>
          <w:rFonts/>
          <w:caps w:val="0"/>
        </w:rPr>
        <w:t> </w:t>
      </w:r>
      <w:r w:rsidRPr="00392540">
        <w:rPr>
          <w:szCs w:val="24"/>
          <w:b w:val="0"/>
          <w:i w:val="0"/>
          <w:sz w:val="24"/>
          <w:spacing w:val="0"/>
          <w:w w:val="100"/>
          <w:rFonts/>
          <w:caps w:val="0"/>
        </w:rPr>
        <w:t>to</w:t>
      </w:r>
      <w:r w:rsidRPr="00392540">
        <w:rPr>
          <w:szCs w:val="24"/>
          <w:b w:val="0"/>
          <w:i w:val="0"/>
          <w:sz w:val="24"/>
          <w:spacing w:val="0"/>
          <w:w w:val="100"/>
          <w:rFonts/>
          <w:caps w:val="0"/>
        </w:rPr>
        <w:t> </w:t>
      </w:r>
      <w:r w:rsidRPr="00392540">
        <w:rPr>
          <w:szCs w:val="24"/>
          <w:b w:val="0"/>
          <w:i w:val="0"/>
          <w:sz w:val="24"/>
          <w:spacing w:val="0"/>
          <w:w w:val="100"/>
          <w:rFonts/>
          <w:caps w:val="0"/>
        </w:rPr>
        <w:t>keep</w:t>
      </w:r>
      <w:r w:rsidRPr="00392540">
        <w:rPr>
          <w:szCs w:val="24"/>
          <w:b w:val="0"/>
          <w:i w:val="0"/>
          <w:sz w:val="24"/>
          <w:spacing w:val="0"/>
          <w:w w:val="100"/>
          <w:rFonts/>
          <w:caps w:val="0"/>
        </w:rPr>
        <w:t> </w:t>
      </w:r>
      <w:r w:rsidRPr="00392540">
        <w:rPr>
          <w:szCs w:val="24"/>
          <w:b w:val="0"/>
          <w:i w:val="0"/>
          <w:sz w:val="24"/>
          <w:spacing w:val="0"/>
          <w:w w:val="100"/>
          <w:rFonts/>
          <w:caps w:val="0"/>
        </w:rPr>
        <w:t>you</w:t>
      </w:r>
      <w:r w:rsidRPr="00392540">
        <w:rPr>
          <w:szCs w:val="24"/>
          <w:b w:val="0"/>
          <w:i w:val="0"/>
          <w:sz w:val="24"/>
          <w:spacing w:val="0"/>
          <w:w w:val="100"/>
          <w:rFonts/>
          <w:caps w:val="0"/>
        </w:rPr>
        <w:t> </w:t>
      </w:r>
      <w:r w:rsidRPr="00392540">
        <w:rPr>
          <w:szCs w:val="24"/>
          <w:b w:val="0"/>
          <w:i w:val="0"/>
          <w:sz w:val="24"/>
          <w:spacing w:val="0"/>
          <w:w w:val="100"/>
          <w:rFonts/>
          <w:caps w:val="0"/>
        </w:rPr>
        <w:t>live</w:t>
      </w:r>
      <w:r w:rsidRPr="00392540">
        <w:rPr>
          <w:szCs w:val="24"/>
          <w:b w:val="0"/>
          <w:i w:val="0"/>
          <w:sz w:val="24"/>
          <w:spacing w:val="0"/>
          <w:w w:val="100"/>
          <w:rFonts/>
          <w:caps w:val="0"/>
        </w:rPr>
        <w:t> </w:t>
      </w:r>
      <w:r w:rsidRPr="00392540">
        <w:rPr>
          <w:szCs w:val="24"/>
          <w:b w:val="0"/>
          <w:i w:val="0"/>
          <w:sz w:val="24"/>
          <w:spacing w:val="0"/>
          <w:w w:val="100"/>
          <w:rFonts/>
          <w:caps w:val="0"/>
        </w:rPr>
        <w:t>long</w:t>
      </w:r>
      <w:r w:rsidRPr="00392540">
        <w:rPr>
          <w:szCs w:val="24"/>
          <w:b w:val="0"/>
          <w:i w:val="0"/>
          <w:sz w:val="24"/>
          <w:spacing w:val="0"/>
          <w:w w:val="100"/>
          <w:rFonts/>
          <w:caps w:val="0"/>
        </w:rPr>
        <w:t> </w:t>
      </w:r>
      <w:r w:rsidRPr="00392540">
        <w:rPr>
          <w:szCs w:val="24"/>
          <w:b w:val="0"/>
          <w:i w:val="0"/>
          <w:sz w:val="24"/>
          <w:spacing w:val="0"/>
          <w:w w:val="100"/>
          <w:rFonts/>
          <w:caps w:val="0"/>
        </w:rPr>
        <w:t>for</w:t>
      </w:r>
      <w:r w:rsidRPr="00392540">
        <w:rPr>
          <w:szCs w:val="24"/>
          <w:b w:val="0"/>
          <w:i w:val="0"/>
          <w:sz w:val="24"/>
          <w:spacing w:val="0"/>
          <w:w w:val="100"/>
          <w:rFonts/>
          <w:caps w:val="0"/>
        </w:rPr>
        <w:t> </w:t>
      </w:r>
      <w:r w:rsidRPr="00392540">
        <w:rPr>
          <w:szCs w:val="24"/>
          <w:b w:val="0"/>
          <w:i w:val="0"/>
          <w:sz w:val="24"/>
          <w:spacing w:val="0"/>
          <w:w w:val="100"/>
          <w:rFonts/>
          <w:caps w:val="0"/>
        </w:rPr>
        <w:t>me.</w:t>
      </w:r>
    </w:p>
    <w:p w14:paraId="5A309CA3" w14:textId="332CDCCD" w:rsidR="00392540" w:rsidRPr="00392540" w:rsidRDefault="00392540" w:rsidP="00392540">
      <w:pPr>
        <w:spacing w:before="0" w:beforeAutospacing="0" w:after="200" w:afterAutospacing="0" w:lineRule="auto" w:line="360"/>
        <w:rPr>
          <w:szCs w:val="24"/>
          <w:b w:val="0"/>
          <w:i w:val="0"/>
          <w:sz w:val="24"/>
          <w:spacing w:val="0"/>
          <w:w w:val="100"/>
          <w:rFonts/>
          <w:caps w:val="0"/>
        </w:rPr>
        <w:snapToGrid w:val="0"/>
        <w:textAlignment w:val="baseline"/>
      </w:pPr>
      <w:r w:rsidRPr="00392540">
        <w:rPr>
          <w:szCs w:val="24"/>
          <w:b w:val="0"/>
          <w:i w:val="0"/>
          <w:sz w:val="24"/>
          <w:spacing w:val="0"/>
          <w:w w:val="100"/>
          <w:rFonts/>
          <w:caps w:val="0"/>
        </w:rPr>
        <w:tab/>
      </w:r>
      <w:r w:rsidRPr="00392540">
        <w:rPr>
          <w:szCs w:val="24"/>
          <w:b w:val="0"/>
          <w:i w:val="0"/>
          <w:sz w:val="24"/>
          <w:spacing w:val="0"/>
          <w:w w:val="100"/>
          <w:rFonts/>
          <w:caps w:val="0"/>
        </w:rPr>
        <w:t>To</w:t>
      </w:r>
      <w:r w:rsidRPr="00392540">
        <w:rPr>
          <w:szCs w:val="24"/>
          <w:b w:val="0"/>
          <w:i w:val="0"/>
          <w:sz w:val="24"/>
          <w:spacing w:val="0"/>
          <w:w w:val="100"/>
          <w:rFonts/>
          <w:caps w:val="0"/>
        </w:rPr>
        <w:t> </w:t>
      </w:r>
      <w:r w:rsidRPr="00392540">
        <w:rPr>
          <w:szCs w:val="24"/>
          <w:b w:val="0"/>
          <w:i w:val="0"/>
          <w:sz w:val="24"/>
          <w:spacing w:val="0"/>
          <w:w w:val="100"/>
          <w:rFonts/>
          <w:caps w:val="0"/>
        </w:rPr>
        <w:t>the</w:t>
      </w:r>
      <w:r w:rsidRPr="00392540">
        <w:rPr>
          <w:szCs w:val="24"/>
          <w:b w:val="0"/>
          <w:i w:val="0"/>
          <w:sz w:val="24"/>
          <w:spacing w:val="0"/>
          <w:w w:val="100"/>
          <w:rFonts/>
          <w:caps w:val="0"/>
        </w:rPr>
        <w:t> </w:t>
      </w:r>
      <w:r w:rsidRPr="00392540">
        <w:rPr>
          <w:szCs w:val="24"/>
          <w:b w:val="0"/>
          <w:i w:val="0"/>
          <w:sz w:val="24"/>
          <w:spacing w:val="0"/>
          <w:w w:val="100"/>
          <w:rFonts/>
          <w:caps w:val="0"/>
        </w:rPr>
        <w:t>great</w:t>
      </w:r>
      <w:r w:rsidRPr="00392540">
        <w:rPr>
          <w:szCs w:val="24"/>
          <w:b w:val="0"/>
          <w:i w:val="0"/>
          <w:sz w:val="24"/>
          <w:spacing w:val="0"/>
          <w:w w:val="100"/>
          <w:rFonts/>
          <w:caps w:val="0"/>
        </w:rPr>
        <w:t> </w:t>
      </w:r>
      <w:r w:rsidRPr="00392540">
        <w:rPr>
          <w:szCs w:val="24"/>
          <w:b w:val="0"/>
          <w:i w:val="0"/>
          <w:sz w:val="24"/>
          <w:spacing w:val="0"/>
          <w:w w:val="100"/>
          <w:rFonts/>
          <w:caps w:val="0"/>
        </w:rPr>
        <w:t>institute</w:t>
      </w:r>
      <w:r w:rsidRPr="00392540">
        <w:rPr>
          <w:szCs w:val="24"/>
          <w:b w:val="0"/>
          <w:i w:val="0"/>
          <w:sz w:val="24"/>
          <w:spacing w:val="0"/>
          <w:w w:val="100"/>
          <w:rFonts/>
          <w:caps w:val="0"/>
        </w:rPr>
        <w:t> </w:t>
      </w:r>
      <w:r w:rsidRPr="00392540">
        <w:rPr>
          <w:szCs w:val="24"/>
          <w:b w:val="0"/>
          <w:i w:val="0"/>
          <w:sz w:val="24"/>
          <w:spacing w:val="0"/>
          <w:w w:val="100"/>
          <w:rFonts/>
          <w:caps w:val="0"/>
        </w:rPr>
        <w:t>of</w:t>
      </w:r>
      <w:r w:rsidRPr="00392540">
        <w:rPr>
          <w:szCs w:val="24"/>
          <w:b w:val="0"/>
          <w:i w:val="0"/>
          <w:sz w:val="24"/>
          <w:spacing w:val="0"/>
          <w:w w:val="100"/>
          <w:rFonts/>
          <w:caps w:val="0"/>
        </w:rPr>
        <w:t> </w:t>
      </w:r>
      <w:r w:rsidRPr="00392540">
        <w:rPr>
          <w:szCs w:val="24"/>
          <w:b w:val="0"/>
          <w:i w:val="0"/>
          <w:sz w:val="24"/>
          <w:spacing w:val="0"/>
          <w:w w:val="100"/>
          <w:rFonts/>
          <w:caps w:val="0"/>
        </w:rPr>
        <w:t>IES</w:t>
      </w:r>
      <w:r w:rsidRPr="00392540">
        <w:rPr>
          <w:szCs w:val="24"/>
          <w:b w:val="0"/>
          <w:i w:val="0"/>
          <w:sz w:val="24"/>
          <w:spacing w:val="0"/>
          <w:w w:val="100"/>
          <w:rFonts/>
          <w:caps w:val="0"/>
        </w:rPr>
        <w:t> </w:t>
      </w:r>
      <w:r w:rsidRPr="00392540">
        <w:rPr>
          <w:szCs w:val="24"/>
          <w:b w:val="0"/>
          <w:i w:val="0"/>
          <w:sz w:val="24"/>
          <w:spacing w:val="0"/>
          <w:w w:val="100"/>
          <w:rFonts/>
          <w:caps w:val="0"/>
        </w:rPr>
        <w:t>and</w:t>
      </w:r>
      <w:r w:rsidRPr="00392540">
        <w:rPr>
          <w:szCs w:val="24"/>
          <w:b w:val="0"/>
          <w:i w:val="0"/>
          <w:sz w:val="24"/>
          <w:spacing w:val="0"/>
          <w:w w:val="100"/>
          <w:rFonts/>
          <w:caps w:val="0"/>
        </w:rPr>
        <w:t> </w:t>
      </w:r>
      <w:r w:rsidRPr="00392540">
        <w:rPr>
          <w:szCs w:val="24"/>
          <w:b w:val="0"/>
          <w:i w:val="0"/>
          <w:sz w:val="24"/>
          <w:spacing w:val="0"/>
          <w:w w:val="100"/>
          <w:rFonts/>
          <w:caps w:val="0"/>
        </w:rPr>
        <w:t>also</w:t>
      </w:r>
      <w:r w:rsidRPr="00392540">
        <w:rPr>
          <w:szCs w:val="24"/>
          <w:b w:val="0"/>
          <w:i w:val="0"/>
          <w:sz w:val="24"/>
          <w:spacing w:val="0"/>
          <w:w w:val="100"/>
          <w:rFonts/>
          <w:caps w:val="0"/>
        </w:rPr>
        <w:t> </w:t>
      </w:r>
      <w:r w:rsidRPr="00392540">
        <w:rPr>
          <w:szCs w:val="24"/>
          <w:b w:val="0"/>
          <w:i w:val="0"/>
          <w:sz w:val="24"/>
          <w:spacing w:val="0"/>
          <w:w w:val="100"/>
          <w:rFonts/>
          <w:caps w:val="0"/>
        </w:rPr>
        <w:t>great</w:t>
      </w:r>
      <w:r w:rsidRPr="00392540">
        <w:rPr>
          <w:szCs w:val="24"/>
          <w:b w:val="0"/>
          <w:i w:val="0"/>
          <w:sz w:val="24"/>
          <w:spacing w:val="0"/>
          <w:w w:val="100"/>
          <w:rFonts/>
          <w:caps w:val="0"/>
        </w:rPr>
        <w:t> </w:t>
      </w:r>
      <w:r w:rsidRPr="00392540">
        <w:rPr>
          <w:szCs w:val="24"/>
          <w:b w:val="0"/>
          <w:i w:val="0"/>
          <w:sz w:val="24"/>
          <w:spacing w:val="0"/>
          <w:w w:val="100"/>
          <w:rFonts/>
          <w:caps w:val="0"/>
        </w:rPr>
        <w:t>department</w:t>
      </w:r>
      <w:r w:rsidRPr="00392540">
        <w:rPr>
          <w:szCs w:val="24"/>
          <w:b w:val="0"/>
          <w:i w:val="0"/>
          <w:sz w:val="24"/>
          <w:spacing w:val="0"/>
          <w:w w:val="100"/>
          <w:rFonts/>
          <w:caps w:val="0"/>
        </w:rPr>
        <w:t> </w:t>
      </w:r>
      <w:r w:rsidRPr="00392540">
        <w:rPr>
          <w:szCs w:val="24"/>
          <w:b w:val="0"/>
          <w:i w:val="0"/>
          <w:sz w:val="24"/>
          <w:spacing w:val="0"/>
          <w:w w:val="100"/>
          <w:rFonts/>
          <w:caps w:val="0"/>
        </w:rPr>
        <w:t>of</w:t>
      </w:r>
      <w:r w:rsidRPr="00392540">
        <w:rPr>
          <w:szCs w:val="24"/>
          <w:b w:val="0"/>
          <w:i w:val="0"/>
          <w:sz w:val="24"/>
          <w:spacing w:val="0"/>
          <w:w w:val="100"/>
          <w:rFonts/>
          <w:caps w:val="0"/>
        </w:rPr>
        <w:t> </w:t>
      </w:r>
      <w:r w:rsidRPr="00392540">
        <w:rPr>
          <w:szCs w:val="24"/>
          <w:b w:val="0"/>
          <w:i w:val="0"/>
          <w:sz w:val="24"/>
          <w:spacing w:val="0"/>
          <w:w w:val="100"/>
          <w:rFonts/>
          <w:caps w:val="0"/>
        </w:rPr>
        <w:t>QUANTITY</w:t>
      </w:r>
      <w:r w:rsidRPr="00392540">
        <w:rPr>
          <w:szCs w:val="24"/>
          <w:b w:val="0"/>
          <w:i w:val="0"/>
          <w:sz w:val="24"/>
          <w:spacing w:val="0"/>
          <w:w w:val="100"/>
          <w:rFonts/>
          <w:caps w:val="0"/>
        </w:rPr>
        <w:t> </w:t>
      </w:r>
      <w:r w:rsidRPr="00392540">
        <w:rPr>
          <w:szCs w:val="24"/>
          <w:b w:val="0"/>
          <w:i w:val="0"/>
          <w:sz w:val="24"/>
          <w:spacing w:val="0"/>
          <w:w w:val="100"/>
          <w:rFonts/>
          <w:caps w:val="0"/>
        </w:rPr>
        <w:t>SURVEYING,</w:t>
      </w:r>
      <w:r w:rsidRPr="00392540">
        <w:rPr>
          <w:szCs w:val="24"/>
          <w:b w:val="0"/>
          <w:i w:val="0"/>
          <w:sz w:val="24"/>
          <w:spacing w:val="0"/>
          <w:w w:val="100"/>
          <w:rFonts/>
          <w:caps w:val="0"/>
        </w:rPr>
        <w:t> </w:t>
      </w:r>
      <w:r w:rsidRPr="00392540">
        <w:rPr>
          <w:szCs w:val="24"/>
          <w:b w:val="0"/>
          <w:i w:val="0"/>
          <w:sz w:val="24"/>
          <w:spacing w:val="0"/>
          <w:w w:val="100"/>
          <w:rFonts/>
          <w:caps w:val="0"/>
        </w:rPr>
        <w:t>my</w:t>
      </w:r>
      <w:r w:rsidRPr="00392540">
        <w:rPr>
          <w:szCs w:val="24"/>
          <w:b w:val="0"/>
          <w:i w:val="0"/>
          <w:sz w:val="24"/>
          <w:spacing w:val="0"/>
          <w:w w:val="100"/>
          <w:rFonts/>
          <w:caps w:val="0"/>
        </w:rPr>
        <w:t> </w:t>
      </w:r>
      <w:r w:rsidRPr="00392540">
        <w:rPr>
          <w:szCs w:val="24"/>
          <w:b w:val="0"/>
          <w:i w:val="0"/>
          <w:sz w:val="24"/>
          <w:spacing w:val="0"/>
          <w:w w:val="100"/>
          <w:rFonts/>
          <w:caps w:val="0"/>
        </w:rPr>
        <w:t>wonderful</w:t>
      </w:r>
      <w:r w:rsidRPr="00392540">
        <w:rPr>
          <w:szCs w:val="24"/>
          <w:b w:val="0"/>
          <w:i w:val="0"/>
          <w:sz w:val="24"/>
          <w:spacing w:val="0"/>
          <w:w w:val="100"/>
          <w:rFonts/>
          <w:caps w:val="0"/>
        </w:rPr>
        <w:t> </w:t>
      </w:r>
      <w:r w:rsidRPr="00392540">
        <w:rPr>
          <w:szCs w:val="24"/>
          <w:b w:val="0"/>
          <w:i w:val="0"/>
          <w:sz w:val="24"/>
          <w:spacing w:val="0"/>
          <w:w w:val="100"/>
          <w:rFonts/>
          <w:caps w:val="0"/>
        </w:rPr>
        <w:t>HOD</w:t>
      </w:r>
      <w:r w:rsidRPr="00392540">
        <w:rPr>
          <w:szCs w:val="24"/>
          <w:b w:val="0"/>
          <w:i w:val="0"/>
          <w:sz w:val="24"/>
          <w:spacing w:val="0"/>
          <w:w w:val="100"/>
          <w:rFonts/>
          <w:caps w:val="0"/>
        </w:rPr>
        <w:t> </w:t>
      </w:r>
      <w:r w:rsidRPr="00392540">
        <w:rPr>
          <w:szCs w:val="24"/>
          <w:b w:val="0"/>
          <w:i w:val="0"/>
          <w:sz w:val="24"/>
          <w:spacing w:val="0"/>
          <w:w w:val="100"/>
          <w:rFonts/>
          <w:caps w:val="0"/>
        </w:rPr>
        <w:t>and</w:t>
      </w:r>
      <w:r w:rsidRPr="00392540">
        <w:rPr>
          <w:szCs w:val="24"/>
          <w:b w:val="0"/>
          <w:i w:val="0"/>
          <w:sz w:val="24"/>
          <w:spacing w:val="0"/>
          <w:w w:val="100"/>
          <w:rFonts/>
          <w:caps w:val="0"/>
        </w:rPr>
        <w:t> </w:t>
      </w:r>
      <w:r w:rsidRPr="00392540">
        <w:rPr>
          <w:szCs w:val="24"/>
          <w:b w:val="0"/>
          <w:i w:val="0"/>
          <w:sz w:val="24"/>
          <w:spacing w:val="0"/>
          <w:w w:val="100"/>
          <w:rFonts/>
          <w:caps w:val="0"/>
        </w:rPr>
        <w:t>LECTURERES.</w:t>
      </w:r>
    </w:p>
    <w:p w14:paraId="15F5EDD0" w14:textId="60A56719" w:rsidR="00392540" w:rsidRPr="00392540" w:rsidRDefault="00392540" w:rsidP="00392540">
      <w:pPr>
        <w:spacing w:before="0" w:beforeAutospacing="0" w:after="200" w:afterAutospacing="0" w:lineRule="auto" w:line="360"/>
        <w:rPr>
          <w:szCs w:val="24"/>
          <w:b w:val="0"/>
          <w:i w:val="0"/>
          <w:sz w:val="24"/>
          <w:spacing w:val="0"/>
          <w:w w:val="100"/>
          <w:rFonts/>
          <w:caps w:val="0"/>
        </w:rPr>
        <w:snapToGrid w:val="0"/>
        <w:textAlignment w:val="baseline"/>
      </w:pPr>
      <w:r w:rsidRPr="00392540">
        <w:rPr>
          <w:szCs w:val="24"/>
          <w:b w:val="0"/>
          <w:i w:val="0"/>
          <w:sz w:val="24"/>
          <w:spacing w:val="0"/>
          <w:w w:val="100"/>
          <w:rFonts/>
          <w:caps w:val="0"/>
        </w:rPr>
        <w:t>THANK</w:t>
      </w:r>
      <w:r w:rsidRPr="00392540">
        <w:rPr>
          <w:szCs w:val="24"/>
          <w:b w:val="0"/>
          <w:i w:val="0"/>
          <w:sz w:val="24"/>
          <w:spacing w:val="0"/>
          <w:w w:val="100"/>
          <w:rFonts/>
          <w:caps w:val="0"/>
        </w:rPr>
        <w:t> </w:t>
      </w:r>
      <w:r w:rsidRPr="00392540">
        <w:rPr>
          <w:szCs w:val="24"/>
          <w:b w:val="0"/>
          <w:i w:val="0"/>
          <w:sz w:val="24"/>
          <w:spacing w:val="0"/>
          <w:w w:val="100"/>
          <w:rFonts/>
          <w:caps w:val="0"/>
        </w:rPr>
        <w:t>YOU</w:t>
      </w:r>
      <w:r w:rsidRPr="00392540">
        <w:rPr>
          <w:szCs w:val="24"/>
          <w:b w:val="0"/>
          <w:i w:val="0"/>
          <w:sz w:val="24"/>
          <w:spacing w:val="0"/>
          <w:w w:val="100"/>
          <w:rFonts/>
          <w:caps w:val="0"/>
        </w:rPr>
        <w:t> </w:t>
      </w:r>
      <w:r w:rsidRPr="00392540">
        <w:rPr>
          <w:szCs w:val="24"/>
          <w:b w:val="0"/>
          <w:i w:val="0"/>
          <w:sz w:val="24"/>
          <w:spacing w:val="0"/>
          <w:w w:val="100"/>
          <w:rFonts/>
          <w:caps w:val="0"/>
        </w:rPr>
        <w:t>ALL.</w:t>
      </w:r>
    </w:p>
    <w:p w14:paraId="16B10647" w14:textId="77777777" w:rsidR="00392540" w:rsidRPr="00392540" w:rsidRDefault="00392540" w:rsidP="00392540">
      <w:pPr>
        <w:spacing w:before="0" w:beforeAutospacing="0" w:after="200" w:afterAutospacing="0" w:lineRule="auto" w:line="276"/>
        <w:rPr>
          <w:szCs w:val="28"/>
          <w:bCs/>
          <w:b w:val="1"/>
          <w:i w:val="0"/>
          <w:color w:val="000000"/>
          <w:sz w:val="28"/>
          <w:spacing w:val="0"/>
          <w:w w:val="100"/>
          <w:rFonts/>
          <w:caps w:val="0"/>
        </w:rPr>
        <w:snapToGrid w:val="0"/>
        <w:textAlignment w:val="baseline"/>
      </w:pPr>
      <w:r w:rsidRPr="00392540">
        <w:rPr>
          <w:b w:val="0"/>
          <w:i w:val="0"/>
          <w:color w:val="000000"/>
          <w:sz w:val="22"/>
          <w:spacing w:val="0"/>
          <w:w w:val="100"/>
          <w:rFonts/>
          <w:caps w:val="0"/>
        </w:rPr>
        <w:br type="page"/>
      </w:r>
    </w:p>
    <w:p w14:paraId="204A90BC" w14:textId="77777777" w:rsidR="00392540" w:rsidRPr="00392540" w:rsidRDefault="00392540" w:rsidP="00392540">
      <w:pPr>
        <w:pStyle w:val="Heading1"/>
        <w:jc w:val="center"/>
        <w:spacing w:before="160" w:beforeAutospacing="0" w:after="100" w:afterAutospacing="0" w:lineRule="auto" w:line="360"/>
        <w:rPr>
          <w:b w:val="0"/>
          <w:i w:val="0"/>
          <w:color w:val="000000"/>
          <w:sz w:val="22"/>
          <w:spacing w:val="0"/>
          <w:w w:val="100"/>
          <w:rFonts/>
          <w:caps w:val="0"/>
        </w:rPr>
        <w:snapToGrid w:val="0"/>
        <w:ind w:left="720" w:hanging="720"/>
        <w:textAlignment w:val="baseline"/>
      </w:pPr>
      <w:bookmarkStart w:id="7" w:name="_Toc203551459"/>
      <w:r w:rsidRPr="00392540">
        <w:rPr>
          <w:b w:val="0"/>
          <w:i w:val="0"/>
          <w:color w:val="000000"/>
          <w:sz w:val="22"/>
          <w:spacing w:val="0"/>
          <w:w w:val="100"/>
          <w:rFonts/>
          <w:caps w:val="0"/>
        </w:rPr>
        <w:t>ACKNOWLEDGEMENT</w:t>
      </w:r>
      <w:bookmarkEnd w:id="7"/>
    </w:p>
    <w:p w14:paraId="679F45F3" w14:textId="34D5F3E5" w:rsidR="00392540" w:rsidRPr="00392540" w:rsidRDefault="00392540" w:rsidP="00392540">
      <w:pPr>
        <w:jc w:val="both"/>
        <w:spacing w:before="0" w:beforeAutospacing="0" w:after="200" w:afterAutospacing="0" w:lineRule="auto" w:line="360"/>
        <w:rPr>
          <w:szCs w:val="24"/>
          <w:b w:val="0"/>
          <w:i w:val="0"/>
          <w:sz w:val="24"/>
          <w:spacing w:val="0"/>
          <w:w w:val="100"/>
          <w:rFonts/>
          <w:caps w:val="0"/>
        </w:rPr>
        <w:snapToGrid w:val="0"/>
        <w:textAlignment w:val="baseline"/>
      </w:pPr>
      <w:r w:rsidRPr="00392540">
        <w:rPr>
          <w:b w:val="0"/>
          <w:i w:val="0"/>
          <w:sz w:val="22"/>
          <w:spacing w:val="0"/>
          <w:w w:val="100"/>
          <w:rFonts/>
          <w:caps w:val="0"/>
        </w:rPr>
        <w:tab/>
      </w:r>
      <w:r w:rsidRPr="00392540">
        <w:rPr>
          <w:szCs w:val="24"/>
          <w:b w:val="0"/>
          <w:i w:val="0"/>
          <w:sz w:val="24"/>
          <w:spacing w:val="0"/>
          <w:w w:val="100"/>
          <w:rFonts/>
          <w:caps w:val="0"/>
        </w:rPr>
        <w:t>Alhamduli</w:t>
      </w:r>
      <w:r>
        <w:rPr>
          <w:szCs w:val="24"/>
          <w:b w:val="0"/>
          <w:i w:val="0"/>
          <w:sz w:val="24"/>
          <w:spacing w:val="0"/>
          <w:w w:val="100"/>
          <w:rFonts/>
          <w:caps w:val="0"/>
        </w:rPr>
        <w:t>l</w:t>
      </w:r>
      <w:r w:rsidRPr="00392540">
        <w:rPr>
          <w:szCs w:val="24"/>
          <w:b w:val="0"/>
          <w:i w:val="0"/>
          <w:sz w:val="24"/>
          <w:spacing w:val="0"/>
          <w:w w:val="100"/>
          <w:rFonts/>
          <w:caps w:val="0"/>
        </w:rPr>
        <w:t>lah,</w:t>
      </w:r>
      <w:r w:rsidRPr="00392540">
        <w:rPr>
          <w:szCs w:val="24"/>
          <w:b w:val="0"/>
          <w:i w:val="0"/>
          <w:sz w:val="24"/>
          <w:spacing w:val="0"/>
          <w:w w:val="100"/>
          <w:rFonts/>
          <w:caps w:val="0"/>
        </w:rPr>
        <w:t> </w:t>
      </w:r>
      <w:r w:rsidRPr="00392540">
        <w:rPr>
          <w:szCs w:val="24"/>
          <w:b w:val="0"/>
          <w:i w:val="0"/>
          <w:sz w:val="24"/>
          <w:spacing w:val="0"/>
          <w:w w:val="100"/>
          <w:rFonts/>
          <w:caps w:val="0"/>
        </w:rPr>
        <w:t>In</w:t>
      </w:r>
      <w:r w:rsidRPr="00392540">
        <w:rPr>
          <w:szCs w:val="24"/>
          <w:b w:val="0"/>
          <w:i w:val="0"/>
          <w:sz w:val="24"/>
          <w:spacing w:val="0"/>
          <w:w w:val="100"/>
          <w:rFonts/>
          <w:caps w:val="0"/>
        </w:rPr>
        <w:t> </w:t>
      </w:r>
      <w:r w:rsidRPr="00392540">
        <w:rPr>
          <w:szCs w:val="24"/>
          <w:b w:val="0"/>
          <w:i w:val="0"/>
          <w:sz w:val="24"/>
          <w:spacing w:val="0"/>
          <w:w w:val="100"/>
          <w:rFonts/>
          <w:caps w:val="0"/>
        </w:rPr>
        <w:t>the</w:t>
      </w:r>
      <w:r w:rsidRPr="00392540">
        <w:rPr>
          <w:szCs w:val="24"/>
          <w:b w:val="0"/>
          <w:i w:val="0"/>
          <w:sz w:val="24"/>
          <w:spacing w:val="0"/>
          <w:w w:val="100"/>
          <w:rFonts/>
          <w:caps w:val="0"/>
        </w:rPr>
        <w:t> </w:t>
      </w:r>
      <w:r w:rsidRPr="00392540">
        <w:rPr>
          <w:szCs w:val="24"/>
          <w:b w:val="0"/>
          <w:i w:val="0"/>
          <w:sz w:val="24"/>
          <w:spacing w:val="0"/>
          <w:w w:val="100"/>
          <w:rFonts/>
          <w:caps w:val="0"/>
        </w:rPr>
        <w:t>name</w:t>
      </w:r>
      <w:r w:rsidRPr="00392540">
        <w:rPr>
          <w:szCs w:val="24"/>
          <w:b w:val="0"/>
          <w:i w:val="0"/>
          <w:sz w:val="24"/>
          <w:spacing w:val="0"/>
          <w:w w:val="100"/>
          <w:rFonts/>
          <w:caps w:val="0"/>
        </w:rPr>
        <w:t> </w:t>
      </w:r>
      <w:r w:rsidRPr="00392540">
        <w:rPr>
          <w:szCs w:val="24"/>
          <w:b w:val="0"/>
          <w:i w:val="0"/>
          <w:sz w:val="24"/>
          <w:spacing w:val="0"/>
          <w:w w:val="100"/>
          <w:rFonts/>
          <w:caps w:val="0"/>
        </w:rPr>
        <w:t>of</w:t>
      </w:r>
      <w:r w:rsidRPr="00392540">
        <w:rPr>
          <w:szCs w:val="24"/>
          <w:b w:val="0"/>
          <w:i w:val="0"/>
          <w:sz w:val="24"/>
          <w:spacing w:val="0"/>
          <w:w w:val="100"/>
          <w:rFonts/>
          <w:caps w:val="0"/>
        </w:rPr>
        <w:t> </w:t>
      </w:r>
      <w:r w:rsidRPr="00392540">
        <w:rPr>
          <w:szCs w:val="24"/>
          <w:b w:val="0"/>
          <w:i w:val="0"/>
          <w:sz w:val="24"/>
          <w:spacing w:val="0"/>
          <w:w w:val="100"/>
          <w:rFonts/>
          <w:caps w:val="0"/>
        </w:rPr>
        <w:t>Allah,</w:t>
      </w:r>
      <w:r w:rsidRPr="00392540">
        <w:rPr>
          <w:szCs w:val="24"/>
          <w:b w:val="0"/>
          <w:i w:val="0"/>
          <w:sz w:val="24"/>
          <w:spacing w:val="0"/>
          <w:w w:val="100"/>
          <w:rFonts/>
          <w:caps w:val="0"/>
        </w:rPr>
        <w:t> </w:t>
      </w:r>
      <w:r w:rsidRPr="00392540">
        <w:rPr>
          <w:szCs w:val="24"/>
          <w:b w:val="0"/>
          <w:i w:val="0"/>
          <w:sz w:val="24"/>
          <w:spacing w:val="0"/>
          <w:w w:val="100"/>
          <w:rFonts/>
          <w:caps w:val="0"/>
        </w:rPr>
        <w:t>the</w:t>
      </w:r>
      <w:r w:rsidRPr="00392540">
        <w:rPr>
          <w:szCs w:val="24"/>
          <w:b w:val="0"/>
          <w:i w:val="0"/>
          <w:sz w:val="24"/>
          <w:spacing w:val="0"/>
          <w:w w:val="100"/>
          <w:rFonts/>
          <w:caps w:val="0"/>
        </w:rPr>
        <w:t> </w:t>
      </w:r>
      <w:r w:rsidRPr="00392540">
        <w:rPr>
          <w:szCs w:val="24"/>
          <w:b w:val="0"/>
          <w:i w:val="0"/>
          <w:sz w:val="24"/>
          <w:spacing w:val="0"/>
          <w:w w:val="100"/>
          <w:rFonts/>
          <w:caps w:val="0"/>
        </w:rPr>
        <w:t>most</w:t>
      </w:r>
      <w:r w:rsidRPr="00392540">
        <w:rPr>
          <w:szCs w:val="24"/>
          <w:b w:val="0"/>
          <w:i w:val="0"/>
          <w:sz w:val="24"/>
          <w:spacing w:val="0"/>
          <w:w w:val="100"/>
          <w:rFonts/>
          <w:caps w:val="0"/>
        </w:rPr>
        <w:t> </w:t>
      </w:r>
      <w:r w:rsidRPr="00392540">
        <w:rPr>
          <w:szCs w:val="24"/>
          <w:b w:val="0"/>
          <w:i w:val="0"/>
          <w:sz w:val="24"/>
          <w:spacing w:val="0"/>
          <w:w w:val="100"/>
          <w:rFonts/>
          <w:caps w:val="0"/>
        </w:rPr>
        <w:t>merciful</w:t>
      </w:r>
      <w:r w:rsidRPr="00392540">
        <w:rPr>
          <w:szCs w:val="24"/>
          <w:b w:val="0"/>
          <w:i w:val="0"/>
          <w:sz w:val="24"/>
          <w:spacing w:val="0"/>
          <w:w w:val="100"/>
          <w:rFonts/>
          <w:caps w:val="0"/>
        </w:rPr>
        <w:t> </w:t>
      </w:r>
      <w:r w:rsidRPr="00392540">
        <w:rPr>
          <w:szCs w:val="24"/>
          <w:b w:val="0"/>
          <w:i w:val="0"/>
          <w:sz w:val="24"/>
          <w:spacing w:val="0"/>
          <w:w w:val="100"/>
          <w:rFonts/>
          <w:caps w:val="0"/>
        </w:rPr>
        <w:t>and</w:t>
      </w:r>
      <w:r w:rsidRPr="00392540">
        <w:rPr>
          <w:szCs w:val="24"/>
          <w:b w:val="0"/>
          <w:i w:val="0"/>
          <w:sz w:val="24"/>
          <w:spacing w:val="0"/>
          <w:w w:val="100"/>
          <w:rFonts/>
          <w:caps w:val="0"/>
        </w:rPr>
        <w:t> </w:t>
      </w:r>
      <w:r w:rsidRPr="00392540">
        <w:rPr>
          <w:szCs w:val="24"/>
          <w:b w:val="0"/>
          <w:i w:val="0"/>
          <w:sz w:val="24"/>
          <w:spacing w:val="0"/>
          <w:w w:val="100"/>
          <w:rFonts/>
          <w:caps w:val="0"/>
        </w:rPr>
        <w:t>gracious.</w:t>
      </w:r>
      <w:r w:rsidRPr="00392540">
        <w:rPr>
          <w:szCs w:val="24"/>
          <w:b w:val="0"/>
          <w:i w:val="0"/>
          <w:sz w:val="24"/>
          <w:spacing w:val="0"/>
          <w:w w:val="100"/>
          <w:rFonts/>
          <w:caps w:val="0"/>
        </w:rPr>
        <w:t> </w:t>
      </w:r>
      <w:r w:rsidRPr="00392540">
        <w:rPr>
          <w:szCs w:val="24"/>
          <w:b w:val="0"/>
          <w:i w:val="0"/>
          <w:sz w:val="24"/>
          <w:spacing w:val="0"/>
          <w:w w:val="100"/>
          <w:rFonts/>
          <w:caps w:val="0"/>
        </w:rPr>
        <w:t>All</w:t>
      </w:r>
      <w:r w:rsidRPr="00392540">
        <w:rPr>
          <w:szCs w:val="24"/>
          <w:b w:val="0"/>
          <w:i w:val="0"/>
          <w:sz w:val="24"/>
          <w:spacing w:val="0"/>
          <w:w w:val="100"/>
          <w:rFonts/>
          <w:caps w:val="0"/>
        </w:rPr>
        <w:t> </w:t>
      </w:r>
      <w:r w:rsidRPr="00392540">
        <w:rPr>
          <w:szCs w:val="24"/>
          <w:b w:val="0"/>
          <w:i w:val="0"/>
          <w:sz w:val="24"/>
          <w:spacing w:val="0"/>
          <w:w w:val="100"/>
          <w:rFonts/>
          <w:caps w:val="0"/>
        </w:rPr>
        <w:t>praise</w:t>
      </w:r>
      <w:r w:rsidRPr="00392540">
        <w:rPr>
          <w:szCs w:val="24"/>
          <w:b w:val="0"/>
          <w:i w:val="0"/>
          <w:sz w:val="24"/>
          <w:spacing w:val="0"/>
          <w:w w:val="100"/>
          <w:rFonts/>
          <w:caps w:val="0"/>
        </w:rPr>
        <w:t> </w:t>
      </w:r>
      <w:r w:rsidRPr="00392540">
        <w:rPr>
          <w:szCs w:val="24"/>
          <w:b w:val="0"/>
          <w:i w:val="0"/>
          <w:sz w:val="24"/>
          <w:spacing w:val="0"/>
          <w:w w:val="100"/>
          <w:rFonts/>
          <w:caps w:val="0"/>
        </w:rPr>
        <w:t>and</w:t>
      </w:r>
      <w:r w:rsidRPr="00392540">
        <w:rPr>
          <w:szCs w:val="24"/>
          <w:b w:val="0"/>
          <w:i w:val="0"/>
          <w:sz w:val="24"/>
          <w:spacing w:val="0"/>
          <w:w w:val="100"/>
          <w:rFonts/>
          <w:caps w:val="0"/>
        </w:rPr>
        <w:t> </w:t>
      </w:r>
      <w:r w:rsidRPr="00392540">
        <w:rPr>
          <w:szCs w:val="24"/>
          <w:b w:val="0"/>
          <w:i w:val="0"/>
          <w:sz w:val="24"/>
          <w:spacing w:val="0"/>
          <w:w w:val="100"/>
          <w:rFonts/>
          <w:caps w:val="0"/>
        </w:rPr>
        <w:t>gratitude</w:t>
      </w:r>
      <w:r w:rsidRPr="00392540">
        <w:rPr>
          <w:szCs w:val="24"/>
          <w:b w:val="0"/>
          <w:i w:val="0"/>
          <w:sz w:val="24"/>
          <w:spacing w:val="0"/>
          <w:w w:val="100"/>
          <w:rFonts/>
          <w:caps w:val="0"/>
        </w:rPr>
        <w:t> </w:t>
      </w:r>
      <w:r w:rsidRPr="00392540">
        <w:rPr>
          <w:szCs w:val="24"/>
          <w:b w:val="0"/>
          <w:i w:val="0"/>
          <w:sz w:val="24"/>
          <w:spacing w:val="0"/>
          <w:w w:val="100"/>
          <w:rFonts/>
          <w:caps w:val="0"/>
        </w:rPr>
        <w:t>are</w:t>
      </w:r>
      <w:r w:rsidRPr="00392540">
        <w:rPr>
          <w:szCs w:val="24"/>
          <w:b w:val="0"/>
          <w:i w:val="0"/>
          <w:sz w:val="24"/>
          <w:spacing w:val="0"/>
          <w:w w:val="100"/>
          <w:rFonts/>
          <w:caps w:val="0"/>
        </w:rPr>
        <w:t> </w:t>
      </w:r>
      <w:r w:rsidRPr="00392540">
        <w:rPr>
          <w:szCs w:val="24"/>
          <w:b w:val="0"/>
          <w:i w:val="0"/>
          <w:sz w:val="24"/>
          <w:spacing w:val="0"/>
          <w:w w:val="100"/>
          <w:rFonts/>
          <w:caps w:val="0"/>
        </w:rPr>
        <w:t>due</w:t>
      </w:r>
      <w:r w:rsidRPr="00392540">
        <w:rPr>
          <w:szCs w:val="24"/>
          <w:b w:val="0"/>
          <w:i w:val="0"/>
          <w:sz w:val="24"/>
          <w:spacing w:val="0"/>
          <w:w w:val="100"/>
          <w:rFonts/>
          <w:caps w:val="0"/>
        </w:rPr>
        <w:t> </w:t>
      </w:r>
      <w:r w:rsidRPr="00392540">
        <w:rPr>
          <w:szCs w:val="24"/>
          <w:b w:val="0"/>
          <w:i w:val="0"/>
          <w:sz w:val="24"/>
          <w:spacing w:val="0"/>
          <w:w w:val="100"/>
          <w:rFonts/>
          <w:caps w:val="0"/>
        </w:rPr>
        <w:t>to</w:t>
      </w:r>
      <w:r w:rsidRPr="00392540">
        <w:rPr>
          <w:szCs w:val="24"/>
          <w:b w:val="0"/>
          <w:i w:val="0"/>
          <w:sz w:val="24"/>
          <w:spacing w:val="0"/>
          <w:w w:val="100"/>
          <w:rFonts/>
          <w:caps w:val="0"/>
        </w:rPr>
        <w:t> </w:t>
      </w:r>
      <w:r w:rsidRPr="00392540">
        <w:rPr>
          <w:szCs w:val="24"/>
          <w:b w:val="0"/>
          <w:i w:val="0"/>
          <w:sz w:val="24"/>
          <w:spacing w:val="0"/>
          <w:w w:val="100"/>
          <w:rFonts/>
          <w:caps w:val="0"/>
        </w:rPr>
        <w:t>Allah</w:t>
      </w:r>
      <w:r w:rsidRPr="00392540">
        <w:rPr>
          <w:szCs w:val="24"/>
          <w:b w:val="0"/>
          <w:i w:val="0"/>
          <w:sz w:val="24"/>
          <w:spacing w:val="0"/>
          <w:w w:val="100"/>
          <w:rFonts/>
          <w:caps w:val="0"/>
        </w:rPr>
        <w:t> </w:t>
      </w:r>
      <w:r w:rsidRPr="00392540">
        <w:rPr>
          <w:szCs w:val="24"/>
          <w:b w:val="0"/>
          <w:i w:val="0"/>
          <w:sz w:val="24"/>
          <w:spacing w:val="0"/>
          <w:w w:val="100"/>
          <w:rFonts/>
          <w:caps w:val="0"/>
        </w:rPr>
        <w:t>the</w:t>
      </w:r>
      <w:r w:rsidRPr="00392540">
        <w:rPr>
          <w:szCs w:val="24"/>
          <w:b w:val="0"/>
          <w:i w:val="0"/>
          <w:sz w:val="24"/>
          <w:spacing w:val="0"/>
          <w:w w:val="100"/>
          <w:rFonts/>
          <w:caps w:val="0"/>
        </w:rPr>
        <w:t> </w:t>
      </w:r>
      <w:r w:rsidRPr="00392540">
        <w:rPr>
          <w:szCs w:val="24"/>
          <w:b w:val="0"/>
          <w:i w:val="0"/>
          <w:sz w:val="24"/>
          <w:spacing w:val="0"/>
          <w:w w:val="100"/>
          <w:rFonts/>
          <w:caps w:val="0"/>
        </w:rPr>
        <w:t>Almighty,</w:t>
      </w:r>
      <w:r w:rsidRPr="00392540">
        <w:rPr>
          <w:szCs w:val="24"/>
          <w:b w:val="0"/>
          <w:i w:val="0"/>
          <w:sz w:val="24"/>
          <w:spacing w:val="0"/>
          <w:w w:val="100"/>
          <w:rFonts/>
          <w:caps w:val="0"/>
        </w:rPr>
        <w:t> </w:t>
      </w:r>
      <w:r w:rsidRPr="00392540">
        <w:rPr>
          <w:szCs w:val="24"/>
          <w:b w:val="0"/>
          <w:i w:val="0"/>
          <w:sz w:val="24"/>
          <w:spacing w:val="0"/>
          <w:w w:val="100"/>
          <w:rFonts/>
          <w:caps w:val="0"/>
        </w:rPr>
        <w:t>for</w:t>
      </w:r>
      <w:r w:rsidRPr="00392540">
        <w:rPr>
          <w:szCs w:val="24"/>
          <w:b w:val="0"/>
          <w:i w:val="0"/>
          <w:sz w:val="24"/>
          <w:spacing w:val="0"/>
          <w:w w:val="100"/>
          <w:rFonts/>
          <w:caps w:val="0"/>
        </w:rPr>
        <w:t> </w:t>
      </w:r>
      <w:r w:rsidRPr="00392540">
        <w:rPr>
          <w:szCs w:val="24"/>
          <w:b w:val="0"/>
          <w:i w:val="0"/>
          <w:sz w:val="24"/>
          <w:spacing w:val="0"/>
          <w:w w:val="100"/>
          <w:rFonts/>
          <w:caps w:val="0"/>
        </w:rPr>
        <w:t>granting</w:t>
      </w:r>
      <w:r w:rsidRPr="00392540">
        <w:rPr>
          <w:szCs w:val="24"/>
          <w:b w:val="0"/>
          <w:i w:val="0"/>
          <w:sz w:val="24"/>
          <w:spacing w:val="0"/>
          <w:w w:val="100"/>
          <w:rFonts/>
          <w:caps w:val="0"/>
        </w:rPr>
        <w:t> </w:t>
      </w:r>
      <w:r w:rsidRPr="00392540">
        <w:rPr>
          <w:szCs w:val="24"/>
          <w:b w:val="0"/>
          <w:i w:val="0"/>
          <w:sz w:val="24"/>
          <w:spacing w:val="0"/>
          <w:w w:val="100"/>
          <w:rFonts/>
          <w:caps w:val="0"/>
        </w:rPr>
        <w:t>me</w:t>
      </w:r>
      <w:r w:rsidRPr="00392540">
        <w:rPr>
          <w:szCs w:val="24"/>
          <w:b w:val="0"/>
          <w:i w:val="0"/>
          <w:sz w:val="24"/>
          <w:spacing w:val="0"/>
          <w:w w:val="100"/>
          <w:rFonts/>
          <w:caps w:val="0"/>
        </w:rPr>
        <w:t> </w:t>
      </w:r>
      <w:r w:rsidRPr="00392540">
        <w:rPr>
          <w:szCs w:val="24"/>
          <w:b w:val="0"/>
          <w:i w:val="0"/>
          <w:sz w:val="24"/>
          <w:spacing w:val="0"/>
          <w:w w:val="100"/>
          <w:rFonts/>
          <w:caps w:val="0"/>
        </w:rPr>
        <w:t>the</w:t>
      </w:r>
      <w:r w:rsidRPr="00392540">
        <w:rPr>
          <w:szCs w:val="24"/>
          <w:b w:val="0"/>
          <w:i w:val="0"/>
          <w:sz w:val="24"/>
          <w:spacing w:val="0"/>
          <w:w w:val="100"/>
          <w:rFonts/>
          <w:caps w:val="0"/>
        </w:rPr>
        <w:t> </w:t>
      </w:r>
      <w:r w:rsidRPr="00392540">
        <w:rPr>
          <w:szCs w:val="24"/>
          <w:b w:val="0"/>
          <w:i w:val="0"/>
          <w:sz w:val="24"/>
          <w:spacing w:val="0"/>
          <w:w w:val="100"/>
          <w:rFonts/>
          <w:caps w:val="0"/>
        </w:rPr>
        <w:t>strength,</w:t>
      </w:r>
      <w:r w:rsidRPr="00392540">
        <w:rPr>
          <w:szCs w:val="24"/>
          <w:b w:val="0"/>
          <w:i w:val="0"/>
          <w:sz w:val="24"/>
          <w:spacing w:val="0"/>
          <w:w w:val="100"/>
          <w:rFonts/>
          <w:caps w:val="0"/>
        </w:rPr>
        <w:t> </w:t>
      </w:r>
      <w:r w:rsidRPr="00392540">
        <w:rPr>
          <w:szCs w:val="24"/>
          <w:b w:val="0"/>
          <w:i w:val="0"/>
          <w:sz w:val="24"/>
          <w:spacing w:val="0"/>
          <w:w w:val="100"/>
          <w:rFonts/>
          <w:caps w:val="0"/>
        </w:rPr>
        <w:t>knowledge,</w:t>
      </w:r>
      <w:r w:rsidRPr="00392540">
        <w:rPr>
          <w:szCs w:val="24"/>
          <w:b w:val="0"/>
          <w:i w:val="0"/>
          <w:sz w:val="24"/>
          <w:spacing w:val="0"/>
          <w:w w:val="100"/>
          <w:rFonts/>
          <w:caps w:val="0"/>
        </w:rPr>
        <w:t> </w:t>
      </w:r>
      <w:r w:rsidRPr="00392540">
        <w:rPr>
          <w:szCs w:val="24"/>
          <w:b w:val="0"/>
          <w:i w:val="0"/>
          <w:sz w:val="24"/>
          <w:spacing w:val="0"/>
          <w:w w:val="100"/>
          <w:rFonts/>
          <w:caps w:val="0"/>
        </w:rPr>
        <w:t>and</w:t>
      </w:r>
      <w:r w:rsidRPr="00392540">
        <w:rPr>
          <w:szCs w:val="24"/>
          <w:b w:val="0"/>
          <w:i w:val="0"/>
          <w:sz w:val="24"/>
          <w:spacing w:val="0"/>
          <w:w w:val="100"/>
          <w:rFonts/>
          <w:caps w:val="0"/>
        </w:rPr>
        <w:t> </w:t>
      </w:r>
      <w:r w:rsidRPr="00392540">
        <w:rPr>
          <w:szCs w:val="24"/>
          <w:b w:val="0"/>
          <w:i w:val="0"/>
          <w:sz w:val="24"/>
          <w:spacing w:val="0"/>
          <w:w w:val="100"/>
          <w:rFonts/>
          <w:caps w:val="0"/>
        </w:rPr>
        <w:t>perseverance</w:t>
      </w:r>
      <w:r w:rsidRPr="00392540">
        <w:rPr>
          <w:szCs w:val="24"/>
          <w:b w:val="0"/>
          <w:i w:val="0"/>
          <w:sz w:val="24"/>
          <w:spacing w:val="0"/>
          <w:w w:val="100"/>
          <w:rFonts/>
          <w:caps w:val="0"/>
        </w:rPr>
        <w:t> </w:t>
      </w:r>
      <w:r w:rsidRPr="00392540">
        <w:rPr>
          <w:szCs w:val="24"/>
          <w:b w:val="0"/>
          <w:i w:val="0"/>
          <w:sz w:val="24"/>
          <w:spacing w:val="0"/>
          <w:w w:val="100"/>
          <w:rFonts/>
          <w:caps w:val="0"/>
        </w:rPr>
        <w:t>to</w:t>
      </w:r>
      <w:r w:rsidRPr="00392540">
        <w:rPr>
          <w:szCs w:val="24"/>
          <w:b w:val="0"/>
          <w:i w:val="0"/>
          <w:sz w:val="24"/>
          <w:spacing w:val="0"/>
          <w:w w:val="100"/>
          <w:rFonts/>
          <w:caps w:val="0"/>
        </w:rPr>
        <w:t> </w:t>
      </w:r>
      <w:r w:rsidRPr="00392540">
        <w:rPr>
          <w:szCs w:val="24"/>
          <w:b w:val="0"/>
          <w:i w:val="0"/>
          <w:sz w:val="24"/>
          <w:spacing w:val="0"/>
          <w:w w:val="100"/>
          <w:rFonts/>
          <w:caps w:val="0"/>
        </w:rPr>
        <w:t>complete</w:t>
      </w:r>
      <w:r w:rsidRPr="00392540">
        <w:rPr>
          <w:szCs w:val="24"/>
          <w:b w:val="0"/>
          <w:i w:val="0"/>
          <w:sz w:val="24"/>
          <w:spacing w:val="0"/>
          <w:w w:val="100"/>
          <w:rFonts/>
          <w:caps w:val="0"/>
        </w:rPr>
        <w:t> </w:t>
      </w:r>
      <w:r w:rsidRPr="00392540">
        <w:rPr>
          <w:szCs w:val="24"/>
          <w:b w:val="0"/>
          <w:i w:val="0"/>
          <w:sz w:val="24"/>
          <w:spacing w:val="0"/>
          <w:w w:val="100"/>
          <w:rFonts/>
          <w:caps w:val="0"/>
        </w:rPr>
        <w:t>this</w:t>
      </w:r>
      <w:r w:rsidRPr="00392540">
        <w:rPr>
          <w:szCs w:val="24"/>
          <w:b w:val="0"/>
          <w:i w:val="0"/>
          <w:sz w:val="24"/>
          <w:spacing w:val="0"/>
          <w:w w:val="100"/>
          <w:rFonts/>
          <w:caps w:val="0"/>
        </w:rPr>
        <w:t> </w:t>
      </w:r>
      <w:r w:rsidRPr="00392540">
        <w:rPr>
          <w:szCs w:val="24"/>
          <w:b w:val="0"/>
          <w:i w:val="0"/>
          <w:sz w:val="24"/>
          <w:spacing w:val="0"/>
          <w:w w:val="100"/>
          <w:rFonts/>
          <w:caps w:val="0"/>
        </w:rPr>
        <w:t>final</w:t>
      </w:r>
      <w:r w:rsidRPr="00392540">
        <w:rPr>
          <w:szCs w:val="24"/>
          <w:b w:val="0"/>
          <w:i w:val="0"/>
          <w:sz w:val="24"/>
          <w:spacing w:val="0"/>
          <w:w w:val="100"/>
          <w:rFonts/>
          <w:caps w:val="0"/>
        </w:rPr>
        <w:t> </w:t>
      </w:r>
      <w:r w:rsidRPr="00392540">
        <w:rPr>
          <w:szCs w:val="24"/>
          <w:b w:val="0"/>
          <w:i w:val="0"/>
          <w:sz w:val="24"/>
          <w:spacing w:val="0"/>
          <w:w w:val="100"/>
          <w:rFonts/>
          <w:caps w:val="0"/>
        </w:rPr>
        <w:t>year</w:t>
      </w:r>
      <w:r w:rsidRPr="00392540">
        <w:rPr>
          <w:szCs w:val="24"/>
          <w:b w:val="0"/>
          <w:i w:val="0"/>
          <w:sz w:val="24"/>
          <w:spacing w:val="0"/>
          <w:w w:val="100"/>
          <w:rFonts/>
          <w:caps w:val="0"/>
        </w:rPr>
        <w:t> </w:t>
      </w:r>
      <w:r w:rsidRPr="00392540">
        <w:rPr>
          <w:szCs w:val="24"/>
          <w:b w:val="0"/>
          <w:i w:val="0"/>
          <w:sz w:val="24"/>
          <w:spacing w:val="0"/>
          <w:w w:val="100"/>
          <w:rFonts/>
          <w:caps w:val="0"/>
        </w:rPr>
        <w:t>research.</w:t>
      </w:r>
    </w:p>
    <w:p w14:paraId="644B6A52" w14:textId="3691A70F" w:rsidR="00392540" w:rsidRPr="00392540" w:rsidRDefault="00392540" w:rsidP="00392540">
      <w:pPr>
        <w:jc w:val="both"/>
        <w:spacing w:before="0" w:beforeAutospacing="0" w:after="200" w:afterAutospacing="0" w:lineRule="auto" w:line="360"/>
        <w:rPr>
          <w:szCs w:val="24"/>
          <w:b w:val="0"/>
          <w:i w:val="0"/>
          <w:sz w:val="24"/>
          <w:spacing w:val="0"/>
          <w:w w:val="100"/>
          <w:rFonts/>
          <w:caps w:val="0"/>
        </w:rPr>
        <w:snapToGrid w:val="0"/>
        <w:textAlignment w:val="baseline"/>
      </w:pPr>
      <w:r w:rsidRPr="00392540">
        <w:rPr>
          <w:szCs w:val="24"/>
          <w:b w:val="0"/>
          <w:i w:val="0"/>
          <w:sz w:val="24"/>
          <w:spacing w:val="0"/>
          <w:w w:val="100"/>
          <w:rFonts/>
          <w:caps w:val="0"/>
        </w:rPr>
        <w:tab/>
      </w:r>
      <w:r w:rsidRPr="00392540">
        <w:rPr>
          <w:szCs w:val="24"/>
          <w:b w:val="0"/>
          <w:i w:val="0"/>
          <w:sz w:val="24"/>
          <w:spacing w:val="0"/>
          <w:w w:val="100"/>
          <w:rFonts/>
          <w:caps w:val="0"/>
        </w:rPr>
        <w:t> </w:t>
      </w:r>
      <w:r w:rsidRPr="00392540">
        <w:rPr>
          <w:szCs w:val="24"/>
          <w:b w:val="0"/>
          <w:i w:val="0"/>
          <w:sz w:val="24"/>
          <w:spacing w:val="0"/>
          <w:w w:val="100"/>
          <w:rFonts/>
          <w:caps w:val="0"/>
        </w:rPr>
        <w:t>It’s</w:t>
      </w:r>
      <w:r w:rsidRPr="00392540">
        <w:rPr>
          <w:szCs w:val="24"/>
          <w:b w:val="0"/>
          <w:i w:val="0"/>
          <w:sz w:val="24"/>
          <w:spacing w:val="0"/>
          <w:w w:val="100"/>
          <w:rFonts/>
          <w:caps w:val="0"/>
        </w:rPr>
        <w:t> </w:t>
      </w:r>
      <w:r w:rsidRPr="00392540">
        <w:rPr>
          <w:szCs w:val="24"/>
          <w:b w:val="0"/>
          <w:i w:val="0"/>
          <w:sz w:val="24"/>
          <w:spacing w:val="0"/>
          <w:w w:val="100"/>
          <w:rFonts/>
          <w:caps w:val="0"/>
        </w:rPr>
        <w:t>good</w:t>
      </w:r>
      <w:r w:rsidRPr="00392540">
        <w:rPr>
          <w:szCs w:val="24"/>
          <w:b w:val="0"/>
          <w:i w:val="0"/>
          <w:sz w:val="24"/>
          <w:spacing w:val="0"/>
          <w:w w:val="100"/>
          <w:rFonts/>
          <w:caps w:val="0"/>
        </w:rPr>
        <w:t> </w:t>
      </w:r>
      <w:r w:rsidRPr="00392540">
        <w:rPr>
          <w:szCs w:val="24"/>
          <w:b w:val="0"/>
          <w:i w:val="0"/>
          <w:sz w:val="24"/>
          <w:spacing w:val="0"/>
          <w:w w:val="100"/>
          <w:rFonts/>
          <w:caps w:val="0"/>
        </w:rPr>
        <w:t>to</w:t>
      </w:r>
      <w:r w:rsidRPr="00392540">
        <w:rPr>
          <w:szCs w:val="24"/>
          <w:b w:val="0"/>
          <w:i w:val="0"/>
          <w:sz w:val="24"/>
          <w:spacing w:val="0"/>
          <w:w w:val="100"/>
          <w:rFonts/>
          <w:caps w:val="0"/>
        </w:rPr>
        <w:t> </w:t>
      </w:r>
      <w:r w:rsidRPr="00392540">
        <w:rPr>
          <w:szCs w:val="24"/>
          <w:b w:val="0"/>
          <w:i w:val="0"/>
          <w:sz w:val="24"/>
          <w:spacing w:val="0"/>
          <w:w w:val="100"/>
          <w:rFonts/>
          <w:caps w:val="0"/>
        </w:rPr>
        <w:t>understand</w:t>
      </w:r>
      <w:r w:rsidRPr="00392540">
        <w:rPr>
          <w:szCs w:val="24"/>
          <w:b w:val="0"/>
          <w:i w:val="0"/>
          <w:sz w:val="24"/>
          <w:spacing w:val="0"/>
          <w:w w:val="100"/>
          <w:rFonts/>
          <w:caps w:val="0"/>
        </w:rPr>
        <w:t> </w:t>
      </w:r>
      <w:r w:rsidRPr="00392540">
        <w:rPr>
          <w:szCs w:val="24"/>
          <w:b w:val="0"/>
          <w:i w:val="0"/>
          <w:sz w:val="24"/>
          <w:spacing w:val="0"/>
          <w:w w:val="100"/>
          <w:rFonts/>
          <w:caps w:val="0"/>
        </w:rPr>
        <w:t>at</w:t>
      </w:r>
      <w:r w:rsidRPr="00392540">
        <w:rPr>
          <w:szCs w:val="24"/>
          <w:b w:val="0"/>
          <w:i w:val="0"/>
          <w:sz w:val="24"/>
          <w:spacing w:val="0"/>
          <w:w w:val="100"/>
          <w:rFonts/>
          <w:caps w:val="0"/>
        </w:rPr>
        <w:t> </w:t>
      </w:r>
      <w:r w:rsidRPr="00392540">
        <w:rPr>
          <w:szCs w:val="24"/>
          <w:b w:val="0"/>
          <w:i w:val="0"/>
          <w:sz w:val="24"/>
          <w:spacing w:val="0"/>
          <w:w w:val="100"/>
          <w:rFonts/>
          <w:caps w:val="0"/>
        </w:rPr>
        <w:t>this</w:t>
      </w:r>
      <w:r w:rsidRPr="00392540">
        <w:rPr>
          <w:szCs w:val="24"/>
          <w:b w:val="0"/>
          <w:i w:val="0"/>
          <w:sz w:val="24"/>
          <w:spacing w:val="0"/>
          <w:w w:val="100"/>
          <w:rFonts/>
          <w:caps w:val="0"/>
        </w:rPr>
        <w:t> </w:t>
      </w:r>
      <w:r w:rsidRPr="00392540">
        <w:rPr>
          <w:szCs w:val="24"/>
          <w:b w:val="0"/>
          <w:i w:val="0"/>
          <w:sz w:val="24"/>
          <w:spacing w:val="0"/>
          <w:w w:val="100"/>
          <w:rFonts/>
          <w:caps w:val="0"/>
        </w:rPr>
        <w:t>contemporary</w:t>
      </w:r>
      <w:r w:rsidRPr="00392540">
        <w:rPr>
          <w:szCs w:val="24"/>
          <w:b w:val="0"/>
          <w:i w:val="0"/>
          <w:sz w:val="24"/>
          <w:spacing w:val="0"/>
          <w:w w:val="100"/>
          <w:rFonts/>
          <w:caps w:val="0"/>
        </w:rPr>
        <w:t> </w:t>
      </w:r>
      <w:r w:rsidRPr="00392540">
        <w:rPr>
          <w:szCs w:val="24"/>
          <w:b w:val="0"/>
          <w:i w:val="0"/>
          <w:sz w:val="24"/>
          <w:spacing w:val="0"/>
          <w:w w:val="100"/>
          <w:rFonts/>
          <w:caps w:val="0"/>
        </w:rPr>
        <w:t>stage</w:t>
      </w:r>
      <w:r w:rsidRPr="00392540">
        <w:rPr>
          <w:szCs w:val="24"/>
          <w:b w:val="0"/>
          <w:i w:val="0"/>
          <w:sz w:val="24"/>
          <w:spacing w:val="0"/>
          <w:w w:val="100"/>
          <w:rFonts/>
          <w:caps w:val="0"/>
        </w:rPr>
        <w:t> </w:t>
      </w:r>
      <w:r w:rsidRPr="00392540">
        <w:rPr>
          <w:szCs w:val="24"/>
          <w:b w:val="0"/>
          <w:i w:val="0"/>
          <w:sz w:val="24"/>
          <w:spacing w:val="0"/>
          <w:w w:val="100"/>
          <w:rFonts/>
          <w:caps w:val="0"/>
        </w:rPr>
        <w:t>in</w:t>
      </w:r>
      <w:r w:rsidRPr="00392540">
        <w:rPr>
          <w:szCs w:val="24"/>
          <w:b w:val="0"/>
          <w:i w:val="0"/>
          <w:sz w:val="24"/>
          <w:spacing w:val="0"/>
          <w:w w:val="100"/>
          <w:rFonts/>
          <w:caps w:val="0"/>
        </w:rPr>
        <w:t> </w:t>
      </w:r>
      <w:r w:rsidRPr="00392540">
        <w:rPr>
          <w:szCs w:val="24"/>
          <w:b w:val="0"/>
          <w:i w:val="0"/>
          <w:sz w:val="24"/>
          <w:spacing w:val="0"/>
          <w:w w:val="100"/>
          <w:rFonts/>
          <w:caps w:val="0"/>
        </w:rPr>
        <w:t>life</w:t>
      </w:r>
      <w:r w:rsidRPr="00392540">
        <w:rPr>
          <w:szCs w:val="24"/>
          <w:b w:val="0"/>
          <w:i w:val="0"/>
          <w:sz w:val="24"/>
          <w:spacing w:val="0"/>
          <w:w w:val="100"/>
          <w:rFonts/>
          <w:caps w:val="0"/>
        </w:rPr>
        <w:t> </w:t>
      </w:r>
      <w:r w:rsidRPr="00392540">
        <w:rPr>
          <w:szCs w:val="24"/>
          <w:b w:val="0"/>
          <w:i w:val="0"/>
          <w:sz w:val="24"/>
          <w:spacing w:val="0"/>
          <w:w w:val="100"/>
          <w:rFonts/>
          <w:caps w:val="0"/>
        </w:rPr>
        <w:t>that</w:t>
      </w:r>
      <w:r w:rsidRPr="00392540">
        <w:rPr>
          <w:szCs w:val="24"/>
          <w:b w:val="0"/>
          <w:i w:val="0"/>
          <w:sz w:val="24"/>
          <w:spacing w:val="0"/>
          <w:w w:val="100"/>
          <w:rFonts/>
          <w:caps w:val="0"/>
        </w:rPr>
        <w:t> </w:t>
      </w:r>
      <w:r w:rsidRPr="00392540">
        <w:rPr>
          <w:szCs w:val="24"/>
          <w:b w:val="0"/>
          <w:i w:val="0"/>
          <w:sz w:val="24"/>
          <w:spacing w:val="0"/>
          <w:w w:val="100"/>
          <w:rFonts/>
          <w:caps w:val="0"/>
        </w:rPr>
        <w:t>“success</w:t>
      </w:r>
      <w:r w:rsidRPr="00392540">
        <w:rPr>
          <w:szCs w:val="24"/>
          <w:b w:val="0"/>
          <w:i w:val="0"/>
          <w:sz w:val="24"/>
          <w:spacing w:val="0"/>
          <w:w w:val="100"/>
          <w:rFonts/>
          <w:caps w:val="0"/>
        </w:rPr>
        <w:t> </w:t>
      </w:r>
      <w:r w:rsidRPr="00392540">
        <w:rPr>
          <w:szCs w:val="24"/>
          <w:b w:val="0"/>
          <w:i w:val="0"/>
          <w:sz w:val="24"/>
          <w:spacing w:val="0"/>
          <w:w w:val="100"/>
          <w:rFonts/>
          <w:caps w:val="0"/>
        </w:rPr>
        <w:t>as</w:t>
      </w:r>
      <w:r w:rsidRPr="00392540">
        <w:rPr>
          <w:szCs w:val="24"/>
          <w:b w:val="0"/>
          <w:i w:val="0"/>
          <w:sz w:val="24"/>
          <w:spacing w:val="0"/>
          <w:w w:val="100"/>
          <w:rFonts/>
          <w:caps w:val="0"/>
        </w:rPr>
        <w:t> </w:t>
      </w:r>
      <w:r w:rsidRPr="00392540">
        <w:rPr>
          <w:szCs w:val="24"/>
          <w:b w:val="0"/>
          <w:i w:val="0"/>
          <w:sz w:val="24"/>
          <w:spacing w:val="0"/>
          <w:w w:val="100"/>
          <w:rFonts/>
          <w:caps w:val="0"/>
        </w:rPr>
        <w:t>we</w:t>
      </w:r>
      <w:r w:rsidRPr="00392540">
        <w:rPr>
          <w:szCs w:val="24"/>
          <w:b w:val="0"/>
          <w:i w:val="0"/>
          <w:sz w:val="24"/>
          <w:spacing w:val="0"/>
          <w:w w:val="100"/>
          <w:rFonts/>
          <w:caps w:val="0"/>
        </w:rPr>
        <w:t> </w:t>
      </w:r>
      <w:r w:rsidRPr="00392540">
        <w:rPr>
          <w:szCs w:val="24"/>
          <w:b w:val="0"/>
          <w:i w:val="0"/>
          <w:sz w:val="24"/>
          <w:spacing w:val="0"/>
          <w:w w:val="100"/>
          <w:rFonts/>
          <w:caps w:val="0"/>
        </w:rPr>
        <w:t>all</w:t>
      </w:r>
      <w:r w:rsidRPr="00392540">
        <w:rPr>
          <w:szCs w:val="24"/>
          <w:b w:val="0"/>
          <w:i w:val="0"/>
          <w:sz w:val="24"/>
          <w:spacing w:val="0"/>
          <w:w w:val="100"/>
          <w:rFonts/>
          <w:caps w:val="0"/>
        </w:rPr>
        <w:t> </w:t>
      </w:r>
      <w:r w:rsidRPr="00392540">
        <w:rPr>
          <w:szCs w:val="24"/>
          <w:b w:val="0"/>
          <w:i w:val="0"/>
          <w:sz w:val="24"/>
          <w:spacing w:val="0"/>
          <w:w w:val="100"/>
          <w:rFonts/>
          <w:caps w:val="0"/>
        </w:rPr>
        <w:t>understand</w:t>
      </w:r>
      <w:r w:rsidRPr="00392540">
        <w:rPr>
          <w:szCs w:val="24"/>
          <w:b w:val="0"/>
          <w:i w:val="0"/>
          <w:sz w:val="24"/>
          <w:spacing w:val="0"/>
          <w:w w:val="100"/>
          <w:rFonts/>
          <w:caps w:val="0"/>
        </w:rPr>
        <w:t> </w:t>
      </w:r>
      <w:r w:rsidRPr="00392540">
        <w:rPr>
          <w:szCs w:val="24"/>
          <w:b w:val="0"/>
          <w:i w:val="0"/>
          <w:sz w:val="24"/>
          <w:spacing w:val="0"/>
          <w:w w:val="100"/>
          <w:rFonts/>
          <w:caps w:val="0"/>
        </w:rPr>
        <w:t>is</w:t>
      </w:r>
      <w:r w:rsidRPr="00392540">
        <w:rPr>
          <w:szCs w:val="24"/>
          <w:b w:val="0"/>
          <w:i w:val="0"/>
          <w:sz w:val="24"/>
          <w:spacing w:val="0"/>
          <w:w w:val="100"/>
          <w:rFonts/>
          <w:caps w:val="0"/>
        </w:rPr>
        <w:t> </w:t>
      </w:r>
      <w:r w:rsidRPr="00392540">
        <w:rPr>
          <w:szCs w:val="24"/>
          <w:b w:val="0"/>
          <w:i w:val="0"/>
          <w:sz w:val="24"/>
          <w:spacing w:val="0"/>
          <w:w w:val="100"/>
          <w:rFonts/>
          <w:caps w:val="0"/>
        </w:rPr>
        <w:t>not</w:t>
      </w:r>
      <w:r w:rsidRPr="00392540">
        <w:rPr>
          <w:szCs w:val="24"/>
          <w:b w:val="0"/>
          <w:i w:val="0"/>
          <w:sz w:val="24"/>
          <w:spacing w:val="0"/>
          <w:w w:val="100"/>
          <w:rFonts/>
          <w:caps w:val="0"/>
        </w:rPr>
        <w:t> </w:t>
      </w:r>
      <w:r w:rsidRPr="00392540">
        <w:rPr>
          <w:szCs w:val="24"/>
          <w:b w:val="0"/>
          <w:i w:val="0"/>
          <w:sz w:val="24"/>
          <w:spacing w:val="0"/>
          <w:w w:val="100"/>
          <w:rFonts/>
          <w:caps w:val="0"/>
        </w:rPr>
        <w:t>measured</w:t>
      </w:r>
      <w:r w:rsidRPr="00392540">
        <w:rPr>
          <w:szCs w:val="24"/>
          <w:b w:val="0"/>
          <w:i w:val="0"/>
          <w:sz w:val="24"/>
          <w:spacing w:val="0"/>
          <w:w w:val="100"/>
          <w:rFonts/>
          <w:caps w:val="0"/>
        </w:rPr>
        <w:t> </w:t>
      </w:r>
      <w:r w:rsidRPr="00392540">
        <w:rPr>
          <w:szCs w:val="24"/>
          <w:b w:val="0"/>
          <w:i w:val="0"/>
          <w:sz w:val="24"/>
          <w:spacing w:val="0"/>
          <w:w w:val="100"/>
          <w:rFonts/>
          <w:caps w:val="0"/>
        </w:rPr>
        <w:t>by</w:t>
      </w:r>
      <w:r w:rsidRPr="00392540">
        <w:rPr>
          <w:szCs w:val="24"/>
          <w:b w:val="0"/>
          <w:i w:val="0"/>
          <w:sz w:val="24"/>
          <w:spacing w:val="0"/>
          <w:w w:val="100"/>
          <w:rFonts/>
          <w:caps w:val="0"/>
        </w:rPr>
        <w:t> </w:t>
      </w:r>
      <w:r w:rsidRPr="00392540">
        <w:rPr>
          <w:szCs w:val="24"/>
          <w:b w:val="0"/>
          <w:i w:val="0"/>
          <w:sz w:val="24"/>
          <w:spacing w:val="0"/>
          <w:w w:val="100"/>
          <w:rFonts/>
          <w:caps w:val="0"/>
        </w:rPr>
        <w:t>what</w:t>
      </w:r>
      <w:r w:rsidRPr="00392540">
        <w:rPr>
          <w:szCs w:val="24"/>
          <w:b w:val="0"/>
          <w:i w:val="0"/>
          <w:sz w:val="24"/>
          <w:spacing w:val="0"/>
          <w:w w:val="100"/>
          <w:rFonts/>
          <w:caps w:val="0"/>
        </w:rPr>
        <w:t> </w:t>
      </w:r>
      <w:r w:rsidRPr="00392540">
        <w:rPr>
          <w:szCs w:val="24"/>
          <w:b w:val="0"/>
          <w:i w:val="0"/>
          <w:sz w:val="24"/>
          <w:spacing w:val="0"/>
          <w:w w:val="100"/>
          <w:rFonts/>
          <w:caps w:val="0"/>
        </w:rPr>
        <w:t>you</w:t>
      </w:r>
      <w:r w:rsidRPr="00392540">
        <w:rPr>
          <w:szCs w:val="24"/>
          <w:b w:val="0"/>
          <w:i w:val="0"/>
          <w:sz w:val="24"/>
          <w:spacing w:val="0"/>
          <w:w w:val="100"/>
          <w:rFonts/>
          <w:caps w:val="0"/>
        </w:rPr>
        <w:t> </w:t>
      </w:r>
      <w:r w:rsidRPr="00392540">
        <w:rPr>
          <w:szCs w:val="24"/>
          <w:b w:val="0"/>
          <w:i w:val="0"/>
          <w:sz w:val="24"/>
          <w:spacing w:val="0"/>
          <w:w w:val="100"/>
          <w:rFonts/>
          <w:caps w:val="0"/>
        </w:rPr>
        <w:t>can</w:t>
      </w:r>
      <w:r w:rsidRPr="00392540">
        <w:rPr>
          <w:szCs w:val="24"/>
          <w:b w:val="0"/>
          <w:i w:val="0"/>
          <w:sz w:val="24"/>
          <w:spacing w:val="0"/>
          <w:w w:val="100"/>
          <w:rFonts/>
          <w:caps w:val="0"/>
        </w:rPr>
        <w:t> </w:t>
      </w:r>
      <w:r w:rsidRPr="00392540">
        <w:rPr>
          <w:szCs w:val="24"/>
          <w:b w:val="0"/>
          <w:i w:val="0"/>
          <w:sz w:val="24"/>
          <w:spacing w:val="0"/>
          <w:w w:val="100"/>
          <w:rFonts/>
          <w:caps w:val="0"/>
        </w:rPr>
        <w:t>achieved</w:t>
      </w:r>
      <w:r w:rsidRPr="00392540">
        <w:rPr>
          <w:szCs w:val="24"/>
          <w:b w:val="0"/>
          <w:i w:val="0"/>
          <w:sz w:val="24"/>
          <w:spacing w:val="0"/>
          <w:w w:val="100"/>
          <w:rFonts/>
          <w:caps w:val="0"/>
        </w:rPr>
        <w:t> </w:t>
      </w:r>
      <w:r w:rsidRPr="00392540">
        <w:rPr>
          <w:szCs w:val="24"/>
          <w:b w:val="0"/>
          <w:i w:val="0"/>
          <w:sz w:val="24"/>
          <w:spacing w:val="0"/>
          <w:w w:val="100"/>
          <w:rFonts/>
          <w:caps w:val="0"/>
        </w:rPr>
        <w:t>with</w:t>
      </w:r>
      <w:r w:rsidRPr="00392540">
        <w:rPr>
          <w:szCs w:val="24"/>
          <w:b w:val="0"/>
          <w:i w:val="0"/>
          <w:sz w:val="24"/>
          <w:spacing w:val="0"/>
          <w:w w:val="100"/>
          <w:rFonts/>
          <w:caps w:val="0"/>
        </w:rPr>
        <w:t> </w:t>
      </w:r>
      <w:r w:rsidRPr="00392540">
        <w:rPr>
          <w:szCs w:val="24"/>
          <w:b w:val="0"/>
          <w:i w:val="0"/>
          <w:sz w:val="24"/>
          <w:spacing w:val="0"/>
          <w:w w:val="100"/>
          <w:rFonts/>
          <w:caps w:val="0"/>
        </w:rPr>
        <w:t>your</w:t>
      </w:r>
      <w:r w:rsidRPr="00392540">
        <w:rPr>
          <w:szCs w:val="24"/>
          <w:b w:val="0"/>
          <w:i w:val="0"/>
          <w:sz w:val="24"/>
          <w:spacing w:val="0"/>
          <w:w w:val="100"/>
          <w:rFonts/>
          <w:caps w:val="0"/>
        </w:rPr>
        <w:t> </w:t>
      </w:r>
      <w:r w:rsidRPr="00392540">
        <w:rPr>
          <w:szCs w:val="24"/>
          <w:b w:val="0"/>
          <w:i w:val="0"/>
          <w:sz w:val="24"/>
          <w:spacing w:val="0"/>
          <w:w w:val="100"/>
          <w:rFonts/>
          <w:caps w:val="0"/>
        </w:rPr>
        <w:t>initiative</w:t>
      </w:r>
      <w:r w:rsidRPr="00392540">
        <w:rPr>
          <w:szCs w:val="24"/>
          <w:b w:val="0"/>
          <w:i w:val="0"/>
          <w:sz w:val="24"/>
          <w:spacing w:val="0"/>
          <w:w w:val="100"/>
          <w:rFonts/>
          <w:caps w:val="0"/>
        </w:rPr>
        <w:t> </w:t>
      </w:r>
      <w:r w:rsidRPr="00392540">
        <w:rPr>
          <w:szCs w:val="24"/>
          <w:b w:val="0"/>
          <w:i w:val="0"/>
          <w:sz w:val="24"/>
          <w:spacing w:val="0"/>
          <w:w w:val="100"/>
          <w:rFonts/>
          <w:caps w:val="0"/>
        </w:rPr>
        <w:t>but</w:t>
      </w:r>
      <w:r w:rsidRPr="00392540">
        <w:rPr>
          <w:szCs w:val="24"/>
          <w:b w:val="0"/>
          <w:i w:val="0"/>
          <w:sz w:val="24"/>
          <w:spacing w:val="0"/>
          <w:w w:val="100"/>
          <w:rFonts/>
          <w:caps w:val="0"/>
        </w:rPr>
        <w:t> </w:t>
      </w:r>
      <w:r w:rsidRPr="00392540">
        <w:rPr>
          <w:szCs w:val="24"/>
          <w:b w:val="0"/>
          <w:i w:val="0"/>
          <w:sz w:val="24"/>
          <w:spacing w:val="0"/>
          <w:w w:val="100"/>
          <w:rFonts/>
          <w:caps w:val="0"/>
        </w:rPr>
        <w:t>by</w:t>
      </w:r>
      <w:r w:rsidRPr="00392540">
        <w:rPr>
          <w:szCs w:val="24"/>
          <w:b w:val="0"/>
          <w:i w:val="0"/>
          <w:sz w:val="24"/>
          <w:spacing w:val="0"/>
          <w:w w:val="100"/>
          <w:rFonts/>
          <w:caps w:val="0"/>
        </w:rPr>
        <w:t> </w:t>
      </w:r>
      <w:r w:rsidRPr="00392540">
        <w:rPr>
          <w:szCs w:val="24"/>
          <w:b w:val="0"/>
          <w:i w:val="0"/>
          <w:sz w:val="24"/>
          <w:spacing w:val="0"/>
          <w:w w:val="100"/>
          <w:rFonts/>
          <w:caps w:val="0"/>
        </w:rPr>
        <w:t>the</w:t>
      </w:r>
      <w:r w:rsidRPr="00392540">
        <w:rPr>
          <w:szCs w:val="24"/>
          <w:b w:val="0"/>
          <w:i w:val="0"/>
          <w:sz w:val="24"/>
          <w:spacing w:val="0"/>
          <w:w w:val="100"/>
          <w:rFonts/>
          <w:caps w:val="0"/>
        </w:rPr>
        <w:t> </w:t>
      </w:r>
      <w:r w:rsidRPr="00392540">
        <w:rPr>
          <w:szCs w:val="24"/>
          <w:b w:val="0"/>
          <w:i w:val="0"/>
          <w:sz w:val="24"/>
          <w:spacing w:val="0"/>
          <w:w w:val="100"/>
          <w:rFonts/>
          <w:caps w:val="0"/>
        </w:rPr>
        <w:t>mercy</w:t>
      </w:r>
      <w:r w:rsidRPr="00392540">
        <w:rPr>
          <w:szCs w:val="24"/>
          <w:b w:val="0"/>
          <w:i w:val="0"/>
          <w:sz w:val="24"/>
          <w:spacing w:val="0"/>
          <w:w w:val="100"/>
          <w:rFonts/>
          <w:caps w:val="0"/>
        </w:rPr>
        <w:t> </w:t>
      </w:r>
      <w:r w:rsidRPr="00392540">
        <w:rPr>
          <w:szCs w:val="24"/>
          <w:b w:val="0"/>
          <w:i w:val="0"/>
          <w:sz w:val="24"/>
          <w:spacing w:val="0"/>
          <w:w w:val="100"/>
          <w:rFonts/>
          <w:caps w:val="0"/>
        </w:rPr>
        <w:t>of</w:t>
      </w:r>
      <w:r w:rsidRPr="00392540">
        <w:rPr>
          <w:szCs w:val="24"/>
          <w:b w:val="0"/>
          <w:i w:val="0"/>
          <w:sz w:val="24"/>
          <w:spacing w:val="0"/>
          <w:w w:val="100"/>
          <w:rFonts/>
          <w:caps w:val="0"/>
        </w:rPr>
        <w:t> </w:t>
      </w:r>
      <w:r w:rsidRPr="00392540">
        <w:rPr>
          <w:szCs w:val="24"/>
          <w:b w:val="0"/>
          <w:i w:val="0"/>
          <w:sz w:val="24"/>
          <w:spacing w:val="0"/>
          <w:w w:val="100"/>
          <w:rFonts/>
          <w:caps w:val="0"/>
        </w:rPr>
        <w:t>Allah</w:t>
      </w:r>
      <w:r w:rsidRPr="00392540">
        <w:rPr>
          <w:szCs w:val="24"/>
          <w:b w:val="0"/>
          <w:i w:val="0"/>
          <w:sz w:val="24"/>
          <w:spacing w:val="0"/>
          <w:w w:val="100"/>
          <w:rFonts/>
          <w:caps w:val="0"/>
        </w:rPr>
        <w:t> </w:t>
      </w:r>
      <w:r w:rsidRPr="00392540">
        <w:rPr>
          <w:szCs w:val="24"/>
          <w:b w:val="0"/>
          <w:i w:val="0"/>
          <w:sz w:val="24"/>
          <w:spacing w:val="0"/>
          <w:w w:val="100"/>
          <w:rFonts/>
          <w:caps w:val="0"/>
        </w:rPr>
        <w:t>the</w:t>
      </w:r>
      <w:r w:rsidRPr="00392540">
        <w:rPr>
          <w:szCs w:val="24"/>
          <w:b w:val="0"/>
          <w:i w:val="0"/>
          <w:sz w:val="24"/>
          <w:spacing w:val="0"/>
          <w:w w:val="100"/>
          <w:rFonts/>
          <w:caps w:val="0"/>
        </w:rPr>
        <w:t> </w:t>
      </w:r>
      <w:r w:rsidRPr="00392540">
        <w:rPr>
          <w:szCs w:val="24"/>
          <w:b w:val="0"/>
          <w:i w:val="0"/>
          <w:sz w:val="24"/>
          <w:spacing w:val="0"/>
          <w:w w:val="100"/>
          <w:rFonts/>
          <w:caps w:val="0"/>
        </w:rPr>
        <w:t>most</w:t>
      </w:r>
      <w:r w:rsidRPr="00392540">
        <w:rPr>
          <w:szCs w:val="24"/>
          <w:b w:val="0"/>
          <w:i w:val="0"/>
          <w:sz w:val="24"/>
          <w:spacing w:val="0"/>
          <w:w w:val="100"/>
          <w:rFonts/>
          <w:caps w:val="0"/>
        </w:rPr>
        <w:t> </w:t>
      </w:r>
      <w:r w:rsidRPr="00392540">
        <w:rPr>
          <w:szCs w:val="24"/>
          <w:b w:val="0"/>
          <w:i w:val="0"/>
          <w:sz w:val="24"/>
          <w:spacing w:val="0"/>
          <w:w w:val="100"/>
          <w:rFonts/>
          <w:caps w:val="0"/>
        </w:rPr>
        <w:t>high</w:t>
      </w:r>
      <w:r w:rsidRPr="00392540">
        <w:rPr>
          <w:szCs w:val="24"/>
          <w:b w:val="0"/>
          <w:i w:val="0"/>
          <w:sz w:val="24"/>
          <w:spacing w:val="0"/>
          <w:w w:val="100"/>
          <w:rFonts/>
          <w:caps w:val="0"/>
        </w:rPr>
        <w:t>”.</w:t>
      </w:r>
      <w:r w:rsidRPr="00392540">
        <w:rPr>
          <w:szCs w:val="24"/>
          <w:b w:val="0"/>
          <w:i w:val="0"/>
          <w:sz w:val="24"/>
          <w:spacing w:val="0"/>
          <w:w w:val="100"/>
          <w:rFonts/>
          <w:caps w:val="0"/>
        </w:rPr>
        <w:t> </w:t>
      </w:r>
      <w:r w:rsidRPr="00392540">
        <w:rPr>
          <w:szCs w:val="24"/>
          <w:b w:val="0"/>
          <w:i w:val="0"/>
          <w:sz w:val="24"/>
          <w:spacing w:val="0"/>
          <w:w w:val="100"/>
          <w:rFonts/>
          <w:caps w:val="0"/>
        </w:rPr>
        <w:t>All</w:t>
      </w:r>
      <w:r w:rsidRPr="00392540">
        <w:rPr>
          <w:szCs w:val="24"/>
          <w:b w:val="0"/>
          <w:i w:val="0"/>
          <w:sz w:val="24"/>
          <w:spacing w:val="0"/>
          <w:w w:val="100"/>
          <w:rFonts/>
          <w:caps w:val="0"/>
        </w:rPr>
        <w:t> </w:t>
      </w:r>
      <w:r w:rsidRPr="00392540">
        <w:rPr>
          <w:szCs w:val="24"/>
          <w:b w:val="0"/>
          <w:i w:val="0"/>
          <w:sz w:val="24"/>
          <w:spacing w:val="0"/>
          <w:w w:val="100"/>
          <w:rFonts/>
          <w:caps w:val="0"/>
        </w:rPr>
        <w:t>thanks</w:t>
      </w:r>
      <w:r w:rsidRPr="00392540">
        <w:rPr>
          <w:szCs w:val="24"/>
          <w:b w:val="0"/>
          <w:i w:val="0"/>
          <w:sz w:val="24"/>
          <w:spacing w:val="0"/>
          <w:w w:val="100"/>
          <w:rFonts/>
          <w:caps w:val="0"/>
        </w:rPr>
        <w:t> </w:t>
      </w:r>
      <w:r w:rsidRPr="00392540">
        <w:rPr>
          <w:szCs w:val="24"/>
          <w:b w:val="0"/>
          <w:i w:val="0"/>
          <w:sz w:val="24"/>
          <w:spacing w:val="0"/>
          <w:w w:val="100"/>
          <w:rFonts/>
          <w:caps w:val="0"/>
        </w:rPr>
        <w:t>to</w:t>
      </w:r>
      <w:r w:rsidRPr="00392540">
        <w:rPr>
          <w:szCs w:val="24"/>
          <w:b w:val="0"/>
          <w:i w:val="0"/>
          <w:sz w:val="24"/>
          <w:spacing w:val="0"/>
          <w:w w:val="100"/>
          <w:rFonts/>
          <w:caps w:val="0"/>
        </w:rPr>
        <w:t> </w:t>
      </w:r>
      <w:r w:rsidRPr="00392540">
        <w:rPr>
          <w:szCs w:val="24"/>
          <w:b w:val="0"/>
          <w:i w:val="0"/>
          <w:sz w:val="24"/>
          <w:spacing w:val="0"/>
          <w:w w:val="100"/>
          <w:rFonts/>
          <w:caps w:val="0"/>
        </w:rPr>
        <w:t>my</w:t>
      </w:r>
      <w:r w:rsidRPr="00392540">
        <w:rPr>
          <w:szCs w:val="24"/>
          <w:b w:val="0"/>
          <w:i w:val="0"/>
          <w:sz w:val="24"/>
          <w:spacing w:val="0"/>
          <w:w w:val="100"/>
          <w:rFonts/>
          <w:caps w:val="0"/>
        </w:rPr>
        <w:t> </w:t>
      </w:r>
      <w:r w:rsidRPr="00392540">
        <w:rPr>
          <w:szCs w:val="24"/>
          <w:b w:val="0"/>
          <w:i w:val="0"/>
          <w:sz w:val="24"/>
          <w:spacing w:val="0"/>
          <w:w w:val="100"/>
          <w:rFonts/>
          <w:caps w:val="0"/>
        </w:rPr>
        <w:t>Robi</w:t>
      </w:r>
      <w:r w:rsidRPr="00392540">
        <w:rPr>
          <w:szCs w:val="24"/>
          <w:b w:val="0"/>
          <w:i w:val="0"/>
          <w:sz w:val="24"/>
          <w:spacing w:val="0"/>
          <w:w w:val="100"/>
          <w:rFonts/>
          <w:caps w:val="0"/>
        </w:rPr>
        <w:t> </w:t>
      </w:r>
      <w:r w:rsidRPr="00392540">
        <w:rPr>
          <w:szCs w:val="24"/>
          <w:b w:val="0"/>
          <w:i w:val="0"/>
          <w:sz w:val="24"/>
          <w:spacing w:val="0"/>
          <w:w w:val="100"/>
          <w:rFonts/>
          <w:caps w:val="0"/>
        </w:rPr>
        <w:t>for</w:t>
      </w:r>
      <w:r w:rsidRPr="00392540">
        <w:rPr>
          <w:szCs w:val="24"/>
          <w:b w:val="0"/>
          <w:i w:val="0"/>
          <w:sz w:val="24"/>
          <w:spacing w:val="0"/>
          <w:w w:val="100"/>
          <w:rFonts/>
          <w:caps w:val="0"/>
        </w:rPr>
        <w:t> </w:t>
      </w:r>
      <w:r w:rsidRPr="00392540">
        <w:rPr>
          <w:szCs w:val="24"/>
          <w:b w:val="0"/>
          <w:i w:val="0"/>
          <w:sz w:val="24"/>
          <w:spacing w:val="0"/>
          <w:w w:val="100"/>
          <w:rFonts/>
          <w:caps w:val="0"/>
        </w:rPr>
        <w:t>been</w:t>
      </w:r>
      <w:r w:rsidRPr="00392540">
        <w:rPr>
          <w:szCs w:val="24"/>
          <w:b w:val="0"/>
          <w:i w:val="0"/>
          <w:sz w:val="24"/>
          <w:spacing w:val="0"/>
          <w:w w:val="100"/>
          <w:rFonts/>
          <w:caps w:val="0"/>
        </w:rPr>
        <w:t> </w:t>
      </w:r>
      <w:r w:rsidRPr="00392540">
        <w:rPr>
          <w:szCs w:val="24"/>
          <w:b w:val="0"/>
          <w:i w:val="0"/>
          <w:sz w:val="24"/>
          <w:spacing w:val="0"/>
          <w:w w:val="100"/>
          <w:rFonts/>
          <w:caps w:val="0"/>
        </w:rPr>
        <w:t>with</w:t>
      </w:r>
      <w:r w:rsidRPr="00392540">
        <w:rPr>
          <w:szCs w:val="24"/>
          <w:b w:val="0"/>
          <w:i w:val="0"/>
          <w:sz w:val="24"/>
          <w:spacing w:val="0"/>
          <w:w w:val="100"/>
          <w:rFonts/>
          <w:caps w:val="0"/>
        </w:rPr>
        <w:t> </w:t>
      </w:r>
      <w:r w:rsidRPr="00392540">
        <w:rPr>
          <w:szCs w:val="24"/>
          <w:b w:val="0"/>
          <w:i w:val="0"/>
          <w:sz w:val="24"/>
          <w:spacing w:val="0"/>
          <w:w w:val="100"/>
          <w:rFonts/>
          <w:caps w:val="0"/>
        </w:rPr>
        <w:t>me</w:t>
      </w:r>
      <w:r w:rsidRPr="00392540">
        <w:rPr>
          <w:szCs w:val="24"/>
          <w:b w:val="0"/>
          <w:i w:val="0"/>
          <w:sz w:val="24"/>
          <w:spacing w:val="0"/>
          <w:w w:val="100"/>
          <w:rFonts/>
          <w:caps w:val="0"/>
        </w:rPr>
        <w:t> </w:t>
      </w:r>
      <w:r w:rsidRPr="00392540">
        <w:rPr>
          <w:szCs w:val="24"/>
          <w:b w:val="0"/>
          <w:i w:val="0"/>
          <w:sz w:val="24"/>
          <w:spacing w:val="0"/>
          <w:w w:val="100"/>
          <w:rFonts/>
          <w:caps w:val="0"/>
        </w:rPr>
        <w:t>throughout</w:t>
      </w:r>
      <w:r w:rsidRPr="00392540">
        <w:rPr>
          <w:szCs w:val="24"/>
          <w:b w:val="0"/>
          <w:i w:val="0"/>
          <w:sz w:val="24"/>
          <w:spacing w:val="0"/>
          <w:w w:val="100"/>
          <w:rFonts/>
          <w:caps w:val="0"/>
        </w:rPr>
        <w:t> </w:t>
      </w:r>
      <w:r w:rsidRPr="00392540">
        <w:rPr>
          <w:szCs w:val="24"/>
          <w:b w:val="0"/>
          <w:i w:val="0"/>
          <w:sz w:val="24"/>
          <w:spacing w:val="0"/>
          <w:w w:val="100"/>
          <w:rFonts/>
          <w:caps w:val="0"/>
        </w:rPr>
        <w:t>this</w:t>
      </w:r>
      <w:r w:rsidRPr="00392540">
        <w:rPr>
          <w:szCs w:val="24"/>
          <w:b w:val="0"/>
          <w:i w:val="0"/>
          <w:sz w:val="24"/>
          <w:spacing w:val="0"/>
          <w:w w:val="100"/>
          <w:rFonts/>
          <w:caps w:val="0"/>
        </w:rPr>
        <w:t> </w:t>
      </w:r>
      <w:r w:rsidRPr="00392540">
        <w:rPr>
          <w:szCs w:val="24"/>
          <w:b w:val="0"/>
          <w:i w:val="0"/>
          <w:sz w:val="24"/>
          <w:spacing w:val="0"/>
          <w:w w:val="100"/>
          <w:rFonts/>
          <w:caps w:val="0"/>
        </w:rPr>
        <w:t>program</w:t>
      </w:r>
      <w:r w:rsidRPr="00392540">
        <w:rPr>
          <w:szCs w:val="24"/>
          <w:b w:val="0"/>
          <w:i w:val="0"/>
          <w:sz w:val="24"/>
          <w:spacing w:val="0"/>
          <w:w w:val="100"/>
          <w:rFonts/>
          <w:caps w:val="0"/>
        </w:rPr>
        <w:t> </w:t>
      </w:r>
      <w:r w:rsidRPr="00392540">
        <w:rPr>
          <w:szCs w:val="24"/>
          <w:b w:val="0"/>
          <w:i w:val="0"/>
          <w:sz w:val="24"/>
          <w:spacing w:val="0"/>
          <w:w w:val="100"/>
          <w:rFonts/>
          <w:caps w:val="0"/>
        </w:rPr>
        <w:t>“HIGHER</w:t>
      </w:r>
      <w:r w:rsidRPr="00392540">
        <w:rPr>
          <w:szCs w:val="24"/>
          <w:b w:val="0"/>
          <w:i w:val="0"/>
          <w:sz w:val="24"/>
          <w:spacing w:val="0"/>
          <w:w w:val="100"/>
          <w:rFonts/>
          <w:caps w:val="0"/>
        </w:rPr>
        <w:t> </w:t>
      </w:r>
      <w:r w:rsidRPr="00392540">
        <w:rPr>
          <w:szCs w:val="24"/>
          <w:b w:val="0"/>
          <w:i w:val="0"/>
          <w:sz w:val="24"/>
          <w:spacing w:val="0"/>
          <w:w w:val="100"/>
          <w:rFonts/>
          <w:caps w:val="0"/>
        </w:rPr>
        <w:t>NATIONAL</w:t>
      </w:r>
      <w:r w:rsidRPr="00392540">
        <w:rPr>
          <w:szCs w:val="24"/>
          <w:b w:val="0"/>
          <w:i w:val="0"/>
          <w:sz w:val="24"/>
          <w:spacing w:val="0"/>
          <w:w w:val="100"/>
          <w:rFonts/>
          <w:caps w:val="0"/>
        </w:rPr>
        <w:t> </w:t>
      </w:r>
      <w:r w:rsidRPr="00392540">
        <w:rPr>
          <w:szCs w:val="24"/>
          <w:b w:val="0"/>
          <w:i w:val="0"/>
          <w:sz w:val="24"/>
          <w:spacing w:val="0"/>
          <w:w w:val="100"/>
          <w:rFonts/>
          <w:caps w:val="0"/>
        </w:rPr>
        <w:t>DIPLOMA”</w:t>
      </w:r>
      <w:r w:rsidRPr="00392540">
        <w:rPr>
          <w:szCs w:val="24"/>
          <w:b w:val="0"/>
          <w:i w:val="0"/>
          <w:sz w:val="24"/>
          <w:spacing w:val="0"/>
          <w:w w:val="100"/>
          <w:rFonts/>
          <w:caps w:val="0"/>
        </w:rPr>
        <w:t> </w:t>
      </w:r>
      <w:r w:rsidRPr="00392540">
        <w:rPr>
          <w:szCs w:val="24"/>
          <w:b w:val="0"/>
          <w:i w:val="0"/>
          <w:sz w:val="24"/>
          <w:spacing w:val="0"/>
          <w:w w:val="100"/>
          <w:rFonts/>
          <w:caps w:val="0"/>
        </w:rPr>
        <w:t>2023-2025.</w:t>
      </w:r>
      <w:proofErr w:type="gramStart"/>
      <w:proofErr w:type="gramEnd"/>
    </w:p>
    <w:p w14:paraId="3C3AACF9" w14:textId="3ECAE41E" w:rsidR="00392540" w:rsidRPr="00392540" w:rsidRDefault="00392540" w:rsidP="00392540">
      <w:pPr>
        <w:jc w:val="both"/>
        <w:spacing w:before="0" w:beforeAutospacing="0" w:after="200" w:afterAutospacing="0" w:lineRule="auto" w:line="360"/>
        <w:rPr>
          <w:szCs w:val="24"/>
          <w:b w:val="0"/>
          <w:i w:val="0"/>
          <w:sz w:val="24"/>
          <w:spacing w:val="0"/>
          <w:w w:val="100"/>
          <w:rFonts/>
          <w:caps w:val="0"/>
        </w:rPr>
        <w:snapToGrid w:val="0"/>
        <w:textAlignment w:val="baseline"/>
      </w:pPr>
      <w:r w:rsidRPr="00392540">
        <w:rPr>
          <w:szCs w:val="24"/>
          <w:b w:val="0"/>
          <w:i w:val="0"/>
          <w:sz w:val="24"/>
          <w:spacing w:val="0"/>
          <w:w w:val="100"/>
          <w:rFonts/>
          <w:caps w:val="0"/>
        </w:rPr>
        <w:tab/>
      </w:r>
      <w:r w:rsidRPr="00392540">
        <w:rPr>
          <w:szCs w:val="24"/>
          <w:b w:val="0"/>
          <w:i w:val="0"/>
          <w:sz w:val="24"/>
          <w:spacing w:val="0"/>
          <w:w w:val="100"/>
          <w:rFonts/>
          <w:caps w:val="0"/>
        </w:rPr>
        <w:t>Education</w:t>
      </w:r>
      <w:r w:rsidRPr="00392540">
        <w:rPr>
          <w:szCs w:val="24"/>
          <w:b w:val="0"/>
          <w:i w:val="0"/>
          <w:sz w:val="24"/>
          <w:spacing w:val="0"/>
          <w:w w:val="100"/>
          <w:rFonts/>
          <w:caps w:val="0"/>
        </w:rPr>
        <w:t> </w:t>
      </w:r>
      <w:r w:rsidRPr="00392540">
        <w:rPr>
          <w:szCs w:val="24"/>
          <w:b w:val="0"/>
          <w:i w:val="0"/>
          <w:sz w:val="24"/>
          <w:spacing w:val="0"/>
          <w:w w:val="100"/>
          <w:rFonts/>
          <w:caps w:val="0"/>
        </w:rPr>
        <w:t>is</w:t>
      </w:r>
      <w:r w:rsidRPr="00392540">
        <w:rPr>
          <w:szCs w:val="24"/>
          <w:b w:val="0"/>
          <w:i w:val="0"/>
          <w:sz w:val="24"/>
          <w:spacing w:val="0"/>
          <w:w w:val="100"/>
          <w:rFonts/>
          <w:caps w:val="0"/>
        </w:rPr>
        <w:t> </w:t>
      </w:r>
      <w:r w:rsidRPr="00392540">
        <w:rPr>
          <w:szCs w:val="24"/>
          <w:b w:val="0"/>
          <w:i w:val="0"/>
          <w:sz w:val="24"/>
          <w:spacing w:val="0"/>
          <w:w w:val="100"/>
          <w:rFonts/>
          <w:caps w:val="0"/>
        </w:rPr>
        <w:t>a</w:t>
      </w:r>
      <w:r w:rsidRPr="00392540">
        <w:rPr>
          <w:szCs w:val="24"/>
          <w:b w:val="0"/>
          <w:i w:val="0"/>
          <w:sz w:val="24"/>
          <w:spacing w:val="0"/>
          <w:w w:val="100"/>
          <w:rFonts/>
          <w:caps w:val="0"/>
        </w:rPr>
        <w:t> </w:t>
      </w:r>
      <w:r w:rsidRPr="00392540">
        <w:rPr>
          <w:szCs w:val="24"/>
          <w:b w:val="0"/>
          <w:i w:val="0"/>
          <w:sz w:val="24"/>
          <w:spacing w:val="0"/>
          <w:w w:val="100"/>
          <w:rFonts/>
          <w:caps w:val="0"/>
        </w:rPr>
        <w:t>virtue</w:t>
      </w:r>
      <w:r w:rsidRPr="00392540">
        <w:rPr>
          <w:szCs w:val="24"/>
          <w:b w:val="0"/>
          <w:i w:val="0"/>
          <w:sz w:val="24"/>
          <w:spacing w:val="0"/>
          <w:w w:val="100"/>
          <w:rFonts/>
          <w:caps w:val="0"/>
        </w:rPr>
        <w:t> </w:t>
      </w:r>
      <w:r w:rsidRPr="00392540">
        <w:rPr>
          <w:szCs w:val="24"/>
          <w:b w:val="0"/>
          <w:i w:val="0"/>
          <w:sz w:val="24"/>
          <w:spacing w:val="0"/>
          <w:w w:val="100"/>
          <w:rFonts/>
          <w:caps w:val="0"/>
        </w:rPr>
        <w:t>that</w:t>
      </w:r>
      <w:r w:rsidRPr="00392540">
        <w:rPr>
          <w:szCs w:val="24"/>
          <w:b w:val="0"/>
          <w:i w:val="0"/>
          <w:sz w:val="24"/>
          <w:spacing w:val="0"/>
          <w:w w:val="100"/>
          <w:rFonts/>
          <w:caps w:val="0"/>
        </w:rPr>
        <w:t> </w:t>
      </w:r>
      <w:r w:rsidRPr="00392540">
        <w:rPr>
          <w:szCs w:val="24"/>
          <w:b w:val="0"/>
          <w:i w:val="0"/>
          <w:sz w:val="24"/>
          <w:spacing w:val="0"/>
          <w:w w:val="100"/>
          <w:rFonts/>
          <w:caps w:val="0"/>
        </w:rPr>
        <w:t>70%</w:t>
      </w:r>
      <w:r w:rsidRPr="00392540">
        <w:rPr>
          <w:szCs w:val="24"/>
          <w:b w:val="0"/>
          <w:i w:val="0"/>
          <w:sz w:val="24"/>
          <w:spacing w:val="0"/>
          <w:w w:val="100"/>
          <w:rFonts/>
          <w:caps w:val="0"/>
        </w:rPr>
        <w:t> </w:t>
      </w:r>
      <w:r w:rsidRPr="00392540">
        <w:rPr>
          <w:szCs w:val="24"/>
          <w:b w:val="0"/>
          <w:i w:val="0"/>
          <w:sz w:val="24"/>
          <w:spacing w:val="0"/>
          <w:w w:val="100"/>
          <w:rFonts/>
          <w:caps w:val="0"/>
        </w:rPr>
        <w:t>of</w:t>
      </w:r>
      <w:r w:rsidRPr="00392540">
        <w:rPr>
          <w:szCs w:val="24"/>
          <w:b w:val="0"/>
          <w:i w:val="0"/>
          <w:sz w:val="24"/>
          <w:spacing w:val="0"/>
          <w:w w:val="100"/>
          <w:rFonts/>
          <w:caps w:val="0"/>
        </w:rPr>
        <w:t> </w:t>
      </w:r>
      <w:r w:rsidRPr="00392540">
        <w:rPr>
          <w:szCs w:val="24"/>
          <w:b w:val="0"/>
          <w:i w:val="0"/>
          <w:sz w:val="24"/>
          <w:spacing w:val="0"/>
          <w:w w:val="100"/>
          <w:rFonts/>
          <w:caps w:val="0"/>
        </w:rPr>
        <w:t>parents</w:t>
      </w:r>
      <w:r w:rsidRPr="00392540">
        <w:rPr>
          <w:szCs w:val="24"/>
          <w:b w:val="0"/>
          <w:i w:val="0"/>
          <w:sz w:val="24"/>
          <w:spacing w:val="0"/>
          <w:w w:val="100"/>
          <w:rFonts/>
          <w:caps w:val="0"/>
        </w:rPr>
        <w:t> </w:t>
      </w:r>
      <w:r w:rsidRPr="00392540">
        <w:rPr>
          <w:szCs w:val="24"/>
          <w:b w:val="0"/>
          <w:i w:val="0"/>
          <w:sz w:val="24"/>
          <w:spacing w:val="0"/>
          <w:w w:val="100"/>
          <w:rFonts/>
          <w:caps w:val="0"/>
        </w:rPr>
        <w:t>want</w:t>
      </w:r>
      <w:r w:rsidRPr="00392540">
        <w:rPr>
          <w:szCs w:val="24"/>
          <w:b w:val="0"/>
          <w:i w:val="0"/>
          <w:sz w:val="24"/>
          <w:spacing w:val="0"/>
          <w:w w:val="100"/>
          <w:rFonts/>
          <w:caps w:val="0"/>
        </w:rPr>
        <w:t> </w:t>
      </w:r>
      <w:r w:rsidRPr="00392540">
        <w:rPr>
          <w:szCs w:val="24"/>
          <w:b w:val="0"/>
          <w:i w:val="0"/>
          <w:sz w:val="24"/>
          <w:spacing w:val="0"/>
          <w:w w:val="100"/>
          <w:rFonts/>
          <w:caps w:val="0"/>
        </w:rPr>
        <w:t>for</w:t>
      </w:r>
      <w:r w:rsidRPr="00392540">
        <w:rPr>
          <w:szCs w:val="24"/>
          <w:b w:val="0"/>
          <w:i w:val="0"/>
          <w:sz w:val="24"/>
          <w:spacing w:val="0"/>
          <w:w w:val="100"/>
          <w:rFonts/>
          <w:caps w:val="0"/>
        </w:rPr>
        <w:t> </w:t>
      </w:r>
      <w:r w:rsidRPr="00392540">
        <w:rPr>
          <w:szCs w:val="24"/>
          <w:b w:val="0"/>
          <w:i w:val="0"/>
          <w:sz w:val="24"/>
          <w:spacing w:val="0"/>
          <w:w w:val="100"/>
          <w:rFonts/>
          <w:caps w:val="0"/>
        </w:rPr>
        <w:t>their</w:t>
      </w:r>
      <w:r w:rsidRPr="00392540">
        <w:rPr>
          <w:szCs w:val="24"/>
          <w:b w:val="0"/>
          <w:i w:val="0"/>
          <w:sz w:val="24"/>
          <w:spacing w:val="0"/>
          <w:w w:val="100"/>
          <w:rFonts/>
          <w:caps w:val="0"/>
        </w:rPr>
        <w:t> </w:t>
      </w:r>
      <w:r w:rsidRPr="00392540">
        <w:rPr>
          <w:szCs w:val="24"/>
          <w:b w:val="0"/>
          <w:i w:val="0"/>
          <w:sz w:val="24"/>
          <w:spacing w:val="0"/>
          <w:w w:val="100"/>
          <w:rFonts/>
          <w:caps w:val="0"/>
        </w:rPr>
        <w:t>children</w:t>
      </w:r>
      <w:r w:rsidRPr="00392540">
        <w:rPr>
          <w:szCs w:val="24"/>
          <w:b w:val="0"/>
          <w:i w:val="0"/>
          <w:sz w:val="24"/>
          <w:spacing w:val="0"/>
          <w:w w:val="100"/>
          <w:rFonts/>
          <w:caps w:val="0"/>
        </w:rPr>
        <w:t> </w:t>
      </w:r>
      <w:r w:rsidRPr="00392540">
        <w:rPr>
          <w:szCs w:val="24"/>
          <w:b w:val="0"/>
          <w:i w:val="0"/>
          <w:sz w:val="24"/>
          <w:spacing w:val="0"/>
          <w:w w:val="100"/>
          <w:rFonts/>
          <w:caps w:val="0"/>
        </w:rPr>
        <w:t>but</w:t>
      </w:r>
      <w:r w:rsidRPr="00392540">
        <w:rPr>
          <w:szCs w:val="24"/>
          <w:b w:val="0"/>
          <w:i w:val="0"/>
          <w:sz w:val="24"/>
          <w:spacing w:val="0"/>
          <w:w w:val="100"/>
          <w:rFonts/>
          <w:caps w:val="0"/>
        </w:rPr>
        <w:t> </w:t>
      </w:r>
      <w:r w:rsidRPr="00392540">
        <w:rPr>
          <w:szCs w:val="24"/>
          <w:b w:val="0"/>
          <w:i w:val="0"/>
          <w:sz w:val="24"/>
          <w:spacing w:val="0"/>
          <w:w w:val="100"/>
          <w:rFonts/>
          <w:caps w:val="0"/>
        </w:rPr>
        <w:t>only</w:t>
      </w:r>
      <w:r w:rsidRPr="00392540">
        <w:rPr>
          <w:szCs w:val="24"/>
          <w:b w:val="0"/>
          <w:i w:val="0"/>
          <w:sz w:val="24"/>
          <w:spacing w:val="0"/>
          <w:w w:val="100"/>
          <w:rFonts/>
          <w:caps w:val="0"/>
        </w:rPr>
        <w:t> </w:t>
      </w:r>
      <w:r w:rsidRPr="00392540">
        <w:rPr>
          <w:szCs w:val="24"/>
          <w:b w:val="0"/>
          <w:i w:val="0"/>
          <w:sz w:val="24"/>
          <w:spacing w:val="0"/>
          <w:w w:val="100"/>
          <w:rFonts/>
          <w:caps w:val="0"/>
        </w:rPr>
        <w:t>few</w:t>
      </w:r>
      <w:r w:rsidRPr="00392540">
        <w:rPr>
          <w:szCs w:val="24"/>
          <w:b w:val="0"/>
          <w:i w:val="0"/>
          <w:sz w:val="24"/>
          <w:spacing w:val="0"/>
          <w:w w:val="100"/>
          <w:rFonts/>
          <w:caps w:val="0"/>
        </w:rPr>
        <w:t> </w:t>
      </w:r>
      <w:r w:rsidRPr="00392540">
        <w:rPr>
          <w:szCs w:val="24"/>
          <w:b w:val="0"/>
          <w:i w:val="0"/>
          <w:sz w:val="24"/>
          <w:spacing w:val="0"/>
          <w:w w:val="100"/>
          <w:rFonts/>
          <w:caps w:val="0"/>
        </w:rPr>
        <w:t>of</w:t>
      </w:r>
      <w:r w:rsidRPr="00392540">
        <w:rPr>
          <w:szCs w:val="24"/>
          <w:b w:val="0"/>
          <w:i w:val="0"/>
          <w:sz w:val="24"/>
          <w:spacing w:val="0"/>
          <w:w w:val="100"/>
          <w:rFonts/>
          <w:caps w:val="0"/>
        </w:rPr>
        <w:t> </w:t>
      </w:r>
      <w:r w:rsidRPr="00392540">
        <w:rPr>
          <w:szCs w:val="24"/>
          <w:b w:val="0"/>
          <w:i w:val="0"/>
          <w:sz w:val="24"/>
          <w:spacing w:val="0"/>
          <w:w w:val="100"/>
          <w:rFonts/>
          <w:caps w:val="0"/>
        </w:rPr>
        <w:t>them</w:t>
      </w:r>
      <w:r w:rsidRPr="00392540">
        <w:rPr>
          <w:szCs w:val="24"/>
          <w:b w:val="0"/>
          <w:i w:val="0"/>
          <w:sz w:val="24"/>
          <w:spacing w:val="0"/>
          <w:w w:val="100"/>
          <w:rFonts/>
          <w:caps w:val="0"/>
        </w:rPr>
        <w:t> </w:t>
      </w:r>
      <w:r w:rsidRPr="00392540">
        <w:rPr>
          <w:szCs w:val="24"/>
          <w:b w:val="0"/>
          <w:i w:val="0"/>
          <w:sz w:val="24"/>
          <w:spacing w:val="0"/>
          <w:w w:val="100"/>
          <w:rFonts/>
          <w:caps w:val="0"/>
        </w:rPr>
        <w:t>support</w:t>
      </w:r>
      <w:r w:rsidRPr="00392540">
        <w:rPr>
          <w:szCs w:val="24"/>
          <w:b w:val="0"/>
          <w:i w:val="0"/>
          <w:sz w:val="24"/>
          <w:spacing w:val="0"/>
          <w:w w:val="100"/>
          <w:rFonts/>
          <w:caps w:val="0"/>
        </w:rPr>
        <w:t> </w:t>
      </w:r>
      <w:r w:rsidRPr="00392540">
        <w:rPr>
          <w:szCs w:val="24"/>
          <w:b w:val="0"/>
          <w:i w:val="0"/>
          <w:sz w:val="24"/>
          <w:spacing w:val="0"/>
          <w:w w:val="100"/>
          <w:rFonts/>
          <w:caps w:val="0"/>
        </w:rPr>
        <w:t>and</w:t>
      </w:r>
      <w:r w:rsidRPr="00392540">
        <w:rPr>
          <w:szCs w:val="24"/>
          <w:b w:val="0"/>
          <w:i w:val="0"/>
          <w:sz w:val="24"/>
          <w:spacing w:val="0"/>
          <w:w w:val="100"/>
          <w:rFonts/>
          <w:caps w:val="0"/>
        </w:rPr>
        <w:t> </w:t>
      </w:r>
      <w:r w:rsidRPr="00392540">
        <w:rPr>
          <w:szCs w:val="24"/>
          <w:b w:val="0"/>
          <w:i w:val="0"/>
          <w:sz w:val="24"/>
          <w:spacing w:val="0"/>
          <w:w w:val="100"/>
          <w:rFonts/>
          <w:caps w:val="0"/>
        </w:rPr>
        <w:t>responsible</w:t>
      </w:r>
      <w:r w:rsidRPr="00392540">
        <w:rPr>
          <w:szCs w:val="24"/>
          <w:b w:val="0"/>
          <w:i w:val="0"/>
          <w:sz w:val="24"/>
          <w:spacing w:val="0"/>
          <w:w w:val="100"/>
          <w:rFonts/>
          <w:caps w:val="0"/>
        </w:rPr>
        <w:t> </w:t>
      </w:r>
      <w:r w:rsidRPr="00392540">
        <w:rPr>
          <w:szCs w:val="24"/>
          <w:b w:val="0"/>
          <w:i w:val="0"/>
          <w:sz w:val="24"/>
          <w:spacing w:val="0"/>
          <w:w w:val="100"/>
          <w:rFonts/>
          <w:caps w:val="0"/>
        </w:rPr>
        <w:t>for</w:t>
      </w:r>
      <w:r w:rsidRPr="00392540">
        <w:rPr>
          <w:szCs w:val="24"/>
          <w:b w:val="0"/>
          <w:i w:val="0"/>
          <w:sz w:val="24"/>
          <w:spacing w:val="0"/>
          <w:w w:val="100"/>
          <w:rFonts/>
          <w:caps w:val="0"/>
        </w:rPr>
        <w:t> </w:t>
      </w:r>
      <w:r w:rsidRPr="00392540">
        <w:rPr>
          <w:szCs w:val="24"/>
          <w:b w:val="0"/>
          <w:i w:val="0"/>
          <w:sz w:val="24"/>
          <w:spacing w:val="0"/>
          <w:w w:val="100"/>
          <w:rFonts/>
          <w:caps w:val="0"/>
        </w:rPr>
        <w:t>their</w:t>
      </w:r>
      <w:r w:rsidRPr="00392540">
        <w:rPr>
          <w:szCs w:val="24"/>
          <w:b w:val="0"/>
          <w:i w:val="0"/>
          <w:sz w:val="24"/>
          <w:spacing w:val="0"/>
          <w:w w:val="100"/>
          <w:rFonts/>
          <w:caps w:val="0"/>
        </w:rPr>
        <w:t> </w:t>
      </w:r>
      <w:r w:rsidRPr="00392540">
        <w:rPr>
          <w:szCs w:val="24"/>
          <w:b w:val="0"/>
          <w:i w:val="0"/>
          <w:sz w:val="24"/>
          <w:spacing w:val="0"/>
          <w:w w:val="100"/>
          <w:rFonts/>
          <w:caps w:val="0"/>
        </w:rPr>
        <w:t>children</w:t>
      </w:r>
      <w:r w:rsidRPr="00392540">
        <w:rPr>
          <w:szCs w:val="24"/>
          <w:b w:val="0"/>
          <w:i w:val="0"/>
          <w:sz w:val="24"/>
          <w:spacing w:val="0"/>
          <w:w w:val="100"/>
          <w:rFonts/>
          <w:caps w:val="0"/>
        </w:rPr>
        <w:t> </w:t>
      </w:r>
      <w:r w:rsidRPr="00392540">
        <w:rPr>
          <w:szCs w:val="24"/>
          <w:b w:val="0"/>
          <w:i w:val="0"/>
          <w:sz w:val="24"/>
          <w:spacing w:val="0"/>
          <w:w w:val="100"/>
          <w:rFonts/>
          <w:caps w:val="0"/>
        </w:rPr>
        <w:t>to</w:t>
      </w:r>
      <w:r w:rsidRPr="00392540">
        <w:rPr>
          <w:szCs w:val="24"/>
          <w:b w:val="0"/>
          <w:i w:val="0"/>
          <w:sz w:val="24"/>
          <w:spacing w:val="0"/>
          <w:w w:val="100"/>
          <w:rFonts/>
          <w:caps w:val="0"/>
        </w:rPr>
        <w:t> </w:t>
      </w:r>
      <w:r w:rsidRPr="00392540">
        <w:rPr>
          <w:szCs w:val="24"/>
          <w:b w:val="0"/>
          <w:i w:val="0"/>
          <w:sz w:val="24"/>
          <w:spacing w:val="0"/>
          <w:w w:val="100"/>
          <w:rFonts/>
          <w:caps w:val="0"/>
        </w:rPr>
        <w:t>achieve</w:t>
      </w:r>
      <w:r w:rsidRPr="00392540">
        <w:rPr>
          <w:szCs w:val="24"/>
          <w:b w:val="0"/>
          <w:i w:val="0"/>
          <w:sz w:val="24"/>
          <w:spacing w:val="0"/>
          <w:w w:val="100"/>
          <w:rFonts/>
          <w:caps w:val="0"/>
        </w:rPr>
        <w:t> </w:t>
      </w:r>
      <w:r w:rsidRPr="00392540">
        <w:rPr>
          <w:szCs w:val="24"/>
          <w:b w:val="0"/>
          <w:i w:val="0"/>
          <w:sz w:val="24"/>
          <w:spacing w:val="0"/>
          <w:w w:val="100"/>
          <w:rFonts/>
          <w:caps w:val="0"/>
        </w:rPr>
        <w:t>it,</w:t>
      </w:r>
      <w:r w:rsidRPr="00392540">
        <w:rPr>
          <w:szCs w:val="24"/>
          <w:b w:val="0"/>
          <w:i w:val="0"/>
          <w:sz w:val="24"/>
          <w:spacing w:val="0"/>
          <w:w w:val="100"/>
          <w:rFonts/>
          <w:caps w:val="0"/>
        </w:rPr>
        <w:t> </w:t>
      </w:r>
      <w:r w:rsidRPr="00392540">
        <w:rPr>
          <w:szCs w:val="24"/>
          <w:b w:val="0"/>
          <w:i w:val="0"/>
          <w:sz w:val="24"/>
          <w:spacing w:val="0"/>
          <w:w w:val="100"/>
          <w:rFonts/>
          <w:caps w:val="0"/>
        </w:rPr>
        <w:t>I</w:t>
      </w:r>
      <w:r w:rsidRPr="00392540">
        <w:rPr>
          <w:szCs w:val="24"/>
          <w:b w:val="0"/>
          <w:i w:val="0"/>
          <w:sz w:val="24"/>
          <w:spacing w:val="0"/>
          <w:w w:val="100"/>
          <w:rFonts/>
          <w:caps w:val="0"/>
        </w:rPr>
        <w:t> </w:t>
      </w:r>
      <w:r w:rsidRPr="00392540">
        <w:rPr>
          <w:szCs w:val="24"/>
          <w:b w:val="0"/>
          <w:i w:val="0"/>
          <w:sz w:val="24"/>
          <w:spacing w:val="0"/>
          <w:w w:val="100"/>
          <w:rFonts/>
          <w:caps w:val="0"/>
        </w:rPr>
        <w:t>am</w:t>
      </w:r>
      <w:r w:rsidRPr="00392540">
        <w:rPr>
          <w:szCs w:val="24"/>
          <w:b w:val="0"/>
          <w:i w:val="0"/>
          <w:sz w:val="24"/>
          <w:spacing w:val="0"/>
          <w:w w:val="100"/>
          <w:rFonts/>
          <w:caps w:val="0"/>
        </w:rPr>
        <w:t> </w:t>
      </w:r>
      <w:r w:rsidRPr="00392540">
        <w:rPr>
          <w:szCs w:val="24"/>
          <w:b w:val="0"/>
          <w:i w:val="0"/>
          <w:sz w:val="24"/>
          <w:spacing w:val="0"/>
          <w:w w:val="100"/>
          <w:rFonts/>
          <w:caps w:val="0"/>
        </w:rPr>
        <w:t>glad</w:t>
      </w:r>
      <w:r w:rsidRPr="00392540">
        <w:rPr>
          <w:szCs w:val="24"/>
          <w:b w:val="0"/>
          <w:i w:val="0"/>
          <w:sz w:val="24"/>
          <w:spacing w:val="0"/>
          <w:w w:val="100"/>
          <w:rFonts/>
          <w:caps w:val="0"/>
        </w:rPr>
        <w:t> </w:t>
      </w:r>
      <w:r w:rsidRPr="00392540">
        <w:rPr>
          <w:szCs w:val="24"/>
          <w:b w:val="0"/>
          <w:i w:val="0"/>
          <w:sz w:val="24"/>
          <w:spacing w:val="0"/>
          <w:w w:val="100"/>
          <w:rFonts/>
          <w:caps w:val="0"/>
        </w:rPr>
        <w:t>and</w:t>
      </w:r>
      <w:r w:rsidRPr="00392540">
        <w:rPr>
          <w:szCs w:val="24"/>
          <w:b w:val="0"/>
          <w:i w:val="0"/>
          <w:sz w:val="24"/>
          <w:spacing w:val="0"/>
          <w:w w:val="100"/>
          <w:rFonts/>
          <w:caps w:val="0"/>
        </w:rPr>
        <w:t> </w:t>
      </w:r>
      <w:r w:rsidRPr="00392540">
        <w:rPr>
          <w:szCs w:val="24"/>
          <w:b w:val="0"/>
          <w:i w:val="0"/>
          <w:sz w:val="24"/>
          <w:spacing w:val="0"/>
          <w:w w:val="100"/>
          <w:rFonts/>
          <w:caps w:val="0"/>
        </w:rPr>
        <w:t>grateful</w:t>
      </w:r>
      <w:r w:rsidRPr="00392540">
        <w:rPr>
          <w:szCs w:val="24"/>
          <w:b w:val="0"/>
          <w:i w:val="0"/>
          <w:sz w:val="24"/>
          <w:spacing w:val="0"/>
          <w:w w:val="100"/>
          <w:rFonts/>
          <w:caps w:val="0"/>
        </w:rPr>
        <w:t> </w:t>
      </w:r>
      <w:r w:rsidRPr="00392540">
        <w:rPr>
          <w:szCs w:val="24"/>
          <w:b w:val="0"/>
          <w:i w:val="0"/>
          <w:sz w:val="24"/>
          <w:spacing w:val="0"/>
          <w:w w:val="100"/>
          <w:rFonts/>
          <w:caps w:val="0"/>
        </w:rPr>
        <w:t>for</w:t>
      </w:r>
      <w:r w:rsidRPr="00392540">
        <w:rPr>
          <w:szCs w:val="24"/>
          <w:b w:val="0"/>
          <w:i w:val="0"/>
          <w:sz w:val="24"/>
          <w:spacing w:val="0"/>
          <w:w w:val="100"/>
          <w:rFonts/>
          <w:caps w:val="0"/>
        </w:rPr>
        <w:t> </w:t>
      </w:r>
      <w:r w:rsidRPr="00392540">
        <w:rPr>
          <w:szCs w:val="24"/>
          <w:b w:val="0"/>
          <w:i w:val="0"/>
          <w:sz w:val="24"/>
          <w:spacing w:val="0"/>
          <w:w w:val="100"/>
          <w:rFonts/>
          <w:caps w:val="0"/>
        </w:rPr>
        <w:t>the</w:t>
      </w:r>
      <w:r w:rsidRPr="00392540">
        <w:rPr>
          <w:szCs w:val="24"/>
          <w:b w:val="0"/>
          <w:i w:val="0"/>
          <w:sz w:val="24"/>
          <w:spacing w:val="0"/>
          <w:w w:val="100"/>
          <w:rFonts/>
          <w:caps w:val="0"/>
        </w:rPr>
        <w:t> </w:t>
      </w:r>
      <w:r w:rsidRPr="00392540">
        <w:rPr>
          <w:szCs w:val="24"/>
          <w:b w:val="0"/>
          <w:i w:val="0"/>
          <w:sz w:val="24"/>
          <w:spacing w:val="0"/>
          <w:w w:val="100"/>
          <w:rFonts/>
          <w:caps w:val="0"/>
        </w:rPr>
        <w:t>kind</w:t>
      </w:r>
      <w:r w:rsidRPr="00392540">
        <w:rPr>
          <w:szCs w:val="24"/>
          <w:b w:val="0"/>
          <w:i w:val="0"/>
          <w:sz w:val="24"/>
          <w:spacing w:val="0"/>
          <w:w w:val="100"/>
          <w:rFonts/>
          <w:caps w:val="0"/>
        </w:rPr>
        <w:t> </w:t>
      </w:r>
      <w:r w:rsidRPr="00392540">
        <w:rPr>
          <w:szCs w:val="24"/>
          <w:b w:val="0"/>
          <w:i w:val="0"/>
          <w:sz w:val="24"/>
          <w:spacing w:val="0"/>
          <w:w w:val="100"/>
          <w:rFonts/>
          <w:caps w:val="0"/>
        </w:rPr>
        <w:t>of</w:t>
      </w:r>
      <w:r w:rsidRPr="00392540">
        <w:rPr>
          <w:szCs w:val="24"/>
          <w:b w:val="0"/>
          <w:i w:val="0"/>
          <w:sz w:val="24"/>
          <w:spacing w:val="0"/>
          <w:w w:val="100"/>
          <w:rFonts/>
          <w:caps w:val="0"/>
        </w:rPr>
        <w:t> </w:t>
      </w:r>
      <w:r w:rsidRPr="00392540">
        <w:rPr>
          <w:szCs w:val="24"/>
          <w:b w:val="0"/>
          <w:i w:val="0"/>
          <w:sz w:val="24"/>
          <w:spacing w:val="0"/>
          <w:w w:val="100"/>
          <w:rFonts/>
          <w:caps w:val="0"/>
        </w:rPr>
        <w:t>parent</w:t>
      </w:r>
      <w:r w:rsidRPr="00392540">
        <w:rPr>
          <w:szCs w:val="24"/>
          <w:b w:val="0"/>
          <w:i w:val="0"/>
          <w:sz w:val="24"/>
          <w:spacing w:val="0"/>
          <w:w w:val="100"/>
          <w:rFonts/>
          <w:caps w:val="0"/>
        </w:rPr>
        <w:t> </w:t>
      </w:r>
      <w:r w:rsidRPr="00392540">
        <w:rPr>
          <w:szCs w:val="24"/>
          <w:b w:val="0"/>
          <w:i w:val="0"/>
          <w:sz w:val="24"/>
          <w:spacing w:val="0"/>
          <w:w w:val="100"/>
          <w:rFonts/>
          <w:caps w:val="0"/>
        </w:rPr>
        <w:t>I</w:t>
      </w:r>
      <w:r w:rsidRPr="00392540">
        <w:rPr>
          <w:szCs w:val="24"/>
          <w:b w:val="0"/>
          <w:i w:val="0"/>
          <w:sz w:val="24"/>
          <w:spacing w:val="0"/>
          <w:w w:val="100"/>
          <w:rFonts/>
          <w:caps w:val="0"/>
        </w:rPr>
        <w:t> </w:t>
      </w:r>
      <w:r w:rsidRPr="00392540">
        <w:rPr>
          <w:szCs w:val="24"/>
          <w:b w:val="0"/>
          <w:i w:val="0"/>
          <w:sz w:val="24"/>
          <w:spacing w:val="0"/>
          <w:w w:val="100"/>
          <w:rFonts/>
          <w:caps w:val="0"/>
        </w:rPr>
        <w:t>have,</w:t>
      </w:r>
      <w:r w:rsidRPr="00392540">
        <w:rPr>
          <w:szCs w:val="24"/>
          <w:b w:val="0"/>
          <w:i w:val="0"/>
          <w:sz w:val="24"/>
          <w:spacing w:val="0"/>
          <w:w w:val="100"/>
          <w:rFonts/>
          <w:caps w:val="0"/>
        </w:rPr>
        <w:t> </w:t>
      </w:r>
      <w:r w:rsidRPr="00392540">
        <w:rPr>
          <w:szCs w:val="24"/>
          <w:b w:val="0"/>
          <w:i w:val="0"/>
          <w:sz w:val="24"/>
          <w:spacing w:val="0"/>
          <w:w w:val="100"/>
          <w:rFonts/>
          <w:caps w:val="0"/>
        </w:rPr>
        <w:t>for</w:t>
      </w:r>
      <w:r w:rsidRPr="00392540">
        <w:rPr>
          <w:szCs w:val="24"/>
          <w:b w:val="0"/>
          <w:i w:val="0"/>
          <w:sz w:val="24"/>
          <w:spacing w:val="0"/>
          <w:w w:val="100"/>
          <w:rFonts/>
          <w:caps w:val="0"/>
        </w:rPr>
        <w:t> </w:t>
      </w:r>
      <w:r w:rsidRPr="00392540">
        <w:rPr>
          <w:szCs w:val="24"/>
          <w:b w:val="0"/>
          <w:i w:val="0"/>
          <w:sz w:val="24"/>
          <w:spacing w:val="0"/>
          <w:w w:val="100"/>
          <w:rFonts/>
          <w:caps w:val="0"/>
        </w:rPr>
        <w:t>their</w:t>
      </w:r>
      <w:r w:rsidRPr="00392540">
        <w:rPr>
          <w:szCs w:val="24"/>
          <w:b w:val="0"/>
          <w:i w:val="0"/>
          <w:sz w:val="24"/>
          <w:spacing w:val="0"/>
          <w:w w:val="100"/>
          <w:rFonts/>
          <w:caps w:val="0"/>
        </w:rPr>
        <w:t> </w:t>
      </w:r>
      <w:r w:rsidRPr="00392540">
        <w:rPr>
          <w:szCs w:val="24"/>
          <w:b w:val="0"/>
          <w:i w:val="0"/>
          <w:sz w:val="24"/>
          <w:spacing w:val="0"/>
          <w:w w:val="100"/>
          <w:rFonts/>
          <w:caps w:val="0"/>
        </w:rPr>
        <w:t>support,</w:t>
      </w:r>
      <w:r w:rsidRPr="00392540">
        <w:rPr>
          <w:szCs w:val="24"/>
          <w:b w:val="0"/>
          <w:i w:val="0"/>
          <w:sz w:val="24"/>
          <w:spacing w:val="0"/>
          <w:w w:val="100"/>
          <w:rFonts/>
          <w:caps w:val="0"/>
        </w:rPr>
        <w:t> </w:t>
      </w:r>
      <w:r w:rsidRPr="00392540">
        <w:rPr>
          <w:szCs w:val="24"/>
          <w:b w:val="0"/>
          <w:i w:val="0"/>
          <w:sz w:val="24"/>
          <w:spacing w:val="0"/>
          <w:w w:val="100"/>
          <w:rFonts/>
          <w:caps w:val="0"/>
        </w:rPr>
        <w:t>love</w:t>
      </w:r>
      <w:r w:rsidRPr="00392540">
        <w:rPr>
          <w:szCs w:val="24"/>
          <w:b w:val="0"/>
          <w:i w:val="0"/>
          <w:sz w:val="24"/>
          <w:spacing w:val="0"/>
          <w:w w:val="100"/>
          <w:rFonts/>
          <w:caps w:val="0"/>
        </w:rPr>
        <w:t> </w:t>
      </w:r>
      <w:r w:rsidRPr="00392540">
        <w:rPr>
          <w:szCs w:val="24"/>
          <w:b w:val="0"/>
          <w:i w:val="0"/>
          <w:sz w:val="24"/>
          <w:spacing w:val="0"/>
          <w:w w:val="100"/>
          <w:rFonts/>
          <w:caps w:val="0"/>
        </w:rPr>
        <w:t>and</w:t>
      </w:r>
      <w:r w:rsidRPr="00392540">
        <w:rPr>
          <w:szCs w:val="24"/>
          <w:b w:val="0"/>
          <w:i w:val="0"/>
          <w:sz w:val="24"/>
          <w:spacing w:val="0"/>
          <w:w w:val="100"/>
          <w:rFonts/>
          <w:caps w:val="0"/>
        </w:rPr>
        <w:t> </w:t>
      </w:r>
      <w:r w:rsidRPr="00392540">
        <w:rPr>
          <w:szCs w:val="24"/>
          <w:b w:val="0"/>
          <w:i w:val="0"/>
          <w:sz w:val="24"/>
          <w:spacing w:val="0"/>
          <w:w w:val="100"/>
          <w:rFonts/>
          <w:caps w:val="0"/>
        </w:rPr>
        <w:t>parental</w:t>
      </w:r>
      <w:r w:rsidRPr="00392540">
        <w:rPr>
          <w:szCs w:val="24"/>
          <w:b w:val="0"/>
          <w:i w:val="0"/>
          <w:sz w:val="24"/>
          <w:spacing w:val="0"/>
          <w:w w:val="100"/>
          <w:rFonts/>
          <w:caps w:val="0"/>
        </w:rPr>
        <w:t> </w:t>
      </w:r>
      <w:r w:rsidRPr="00392540">
        <w:rPr>
          <w:szCs w:val="24"/>
          <w:b w:val="0"/>
          <w:i w:val="0"/>
          <w:sz w:val="24"/>
          <w:spacing w:val="0"/>
          <w:w w:val="100"/>
          <w:rFonts/>
          <w:caps w:val="0"/>
        </w:rPr>
        <w:t>care</w:t>
      </w:r>
      <w:r w:rsidRPr="00392540">
        <w:rPr>
          <w:szCs w:val="24"/>
          <w:b w:val="0"/>
          <w:i w:val="0"/>
          <w:sz w:val="24"/>
          <w:spacing w:val="0"/>
          <w:w w:val="100"/>
          <w:rFonts/>
          <w:caps w:val="0"/>
        </w:rPr>
        <w:t> </w:t>
      </w:r>
      <w:r w:rsidRPr="00392540">
        <w:rPr>
          <w:szCs w:val="24"/>
          <w:b w:val="0"/>
          <w:i w:val="0"/>
          <w:sz w:val="24"/>
          <w:spacing w:val="0"/>
          <w:w w:val="100"/>
          <w:rFonts/>
          <w:caps w:val="0"/>
        </w:rPr>
        <w:t>throughout</w:t>
      </w:r>
      <w:r w:rsidRPr="00392540">
        <w:rPr>
          <w:szCs w:val="24"/>
          <w:b w:val="0"/>
          <w:i w:val="0"/>
          <w:sz w:val="24"/>
          <w:spacing w:val="0"/>
          <w:w w:val="100"/>
          <w:rFonts/>
          <w:caps w:val="0"/>
        </w:rPr>
        <w:t> </w:t>
      </w:r>
      <w:r w:rsidRPr="00392540">
        <w:rPr>
          <w:szCs w:val="24"/>
          <w:b w:val="0"/>
          <w:i w:val="0"/>
          <w:sz w:val="24"/>
          <w:spacing w:val="0"/>
          <w:w w:val="100"/>
          <w:rFonts/>
          <w:caps w:val="0"/>
        </w:rPr>
        <w:t>this</w:t>
      </w:r>
      <w:r w:rsidRPr="00392540">
        <w:rPr>
          <w:szCs w:val="24"/>
          <w:b w:val="0"/>
          <w:i w:val="0"/>
          <w:sz w:val="24"/>
          <w:spacing w:val="0"/>
          <w:w w:val="100"/>
          <w:rFonts/>
          <w:caps w:val="0"/>
        </w:rPr>
        <w:t> </w:t>
      </w:r>
      <w:r w:rsidRPr="00392540">
        <w:rPr>
          <w:szCs w:val="24"/>
          <w:b w:val="0"/>
          <w:i w:val="0"/>
          <w:sz w:val="24"/>
          <w:spacing w:val="0"/>
          <w:w w:val="100"/>
          <w:rFonts/>
          <w:caps w:val="0"/>
        </w:rPr>
        <w:t>academic</w:t>
      </w:r>
      <w:r w:rsidRPr="00392540">
        <w:rPr>
          <w:szCs w:val="24"/>
          <w:b w:val="0"/>
          <w:i w:val="0"/>
          <w:sz w:val="24"/>
          <w:spacing w:val="0"/>
          <w:w w:val="100"/>
          <w:rFonts/>
          <w:caps w:val="0"/>
        </w:rPr>
        <w:t> </w:t>
      </w:r>
      <w:r w:rsidRPr="00392540">
        <w:rPr>
          <w:szCs w:val="24"/>
          <w:b w:val="0"/>
          <w:i w:val="0"/>
          <w:sz w:val="24"/>
          <w:spacing w:val="0"/>
          <w:w w:val="100"/>
          <w:rFonts/>
          <w:caps w:val="0"/>
        </w:rPr>
        <w:t>journey.</w:t>
      </w:r>
      <w:r w:rsidRPr="00392540">
        <w:rPr>
          <w:szCs w:val="24"/>
          <w:b w:val="0"/>
          <w:i w:val="0"/>
          <w:sz w:val="24"/>
          <w:spacing w:val="0"/>
          <w:w w:val="100"/>
          <w:rFonts/>
          <w:caps w:val="0"/>
        </w:rPr>
        <w:t> </w:t>
      </w:r>
      <w:r w:rsidRPr="00392540">
        <w:rPr>
          <w:szCs w:val="24"/>
          <w:b w:val="0"/>
          <w:i w:val="0"/>
          <w:sz w:val="24"/>
          <w:spacing w:val="0"/>
          <w:w w:val="100"/>
          <w:rFonts/>
          <w:caps w:val="0"/>
        </w:rPr>
        <w:t>I</w:t>
      </w:r>
      <w:r w:rsidRPr="00392540">
        <w:rPr>
          <w:szCs w:val="24"/>
          <w:b w:val="0"/>
          <w:i w:val="0"/>
          <w:sz w:val="24"/>
          <w:spacing w:val="0"/>
          <w:w w:val="100"/>
          <w:rFonts/>
          <w:caps w:val="0"/>
        </w:rPr>
        <w:t> </w:t>
      </w:r>
      <w:r w:rsidRPr="00392540">
        <w:rPr>
          <w:szCs w:val="24"/>
          <w:b w:val="0"/>
          <w:i w:val="0"/>
          <w:sz w:val="24"/>
          <w:spacing w:val="0"/>
          <w:w w:val="100"/>
          <w:rFonts/>
          <w:caps w:val="0"/>
        </w:rPr>
        <w:t>prayed</w:t>
      </w:r>
      <w:r w:rsidRPr="00392540">
        <w:rPr>
          <w:szCs w:val="24"/>
          <w:b w:val="0"/>
          <w:i w:val="0"/>
          <w:sz w:val="24"/>
          <w:spacing w:val="0"/>
          <w:w w:val="100"/>
          <w:rFonts/>
          <w:caps w:val="0"/>
        </w:rPr>
        <w:t> </w:t>
      </w:r>
      <w:r w:rsidRPr="00392540">
        <w:rPr>
          <w:szCs w:val="24"/>
          <w:b w:val="0"/>
          <w:i w:val="0"/>
          <w:sz w:val="24"/>
          <w:spacing w:val="0"/>
          <w:w w:val="100"/>
          <w:rFonts/>
          <w:caps w:val="0"/>
        </w:rPr>
        <w:t>to</w:t>
      </w:r>
      <w:r w:rsidRPr="00392540">
        <w:rPr>
          <w:szCs w:val="24"/>
          <w:b w:val="0"/>
          <w:i w:val="0"/>
          <w:sz w:val="24"/>
          <w:spacing w:val="0"/>
          <w:w w:val="100"/>
          <w:rFonts/>
          <w:caps w:val="0"/>
        </w:rPr>
        <w:t> </w:t>
      </w:r>
      <w:r w:rsidRPr="00392540">
        <w:rPr>
          <w:szCs w:val="24"/>
          <w:b w:val="0"/>
          <w:i w:val="0"/>
          <w:sz w:val="24"/>
          <w:spacing w:val="0"/>
          <w:w w:val="100"/>
          <w:rFonts/>
          <w:caps w:val="0"/>
        </w:rPr>
        <w:t>Allah</w:t>
      </w:r>
      <w:r w:rsidRPr="00392540">
        <w:rPr>
          <w:szCs w:val="24"/>
          <w:b w:val="0"/>
          <w:i w:val="0"/>
          <w:sz w:val="24"/>
          <w:spacing w:val="0"/>
          <w:w w:val="100"/>
          <w:rFonts/>
          <w:caps w:val="0"/>
        </w:rPr>
        <w:t> </w:t>
      </w:r>
      <w:r w:rsidRPr="00392540">
        <w:rPr>
          <w:szCs w:val="24"/>
          <w:b w:val="0"/>
          <w:i w:val="0"/>
          <w:sz w:val="24"/>
          <w:spacing w:val="0"/>
          <w:w w:val="100"/>
          <w:rFonts/>
          <w:caps w:val="0"/>
        </w:rPr>
        <w:t>to</w:t>
      </w:r>
      <w:r w:rsidRPr="00392540">
        <w:rPr>
          <w:szCs w:val="24"/>
          <w:b w:val="0"/>
          <w:i w:val="0"/>
          <w:sz w:val="24"/>
          <w:spacing w:val="0"/>
          <w:w w:val="100"/>
          <w:rFonts/>
          <w:caps w:val="0"/>
        </w:rPr>
        <w:t> </w:t>
      </w:r>
      <w:r w:rsidRPr="00392540">
        <w:rPr>
          <w:szCs w:val="24"/>
          <w:b w:val="0"/>
          <w:i w:val="0"/>
          <w:sz w:val="24"/>
          <w:spacing w:val="0"/>
          <w:w w:val="100"/>
          <w:rFonts/>
          <w:caps w:val="0"/>
        </w:rPr>
        <w:t>grant</w:t>
      </w:r>
      <w:r w:rsidRPr="00392540">
        <w:rPr>
          <w:szCs w:val="24"/>
          <w:b w:val="0"/>
          <w:i w:val="0"/>
          <w:sz w:val="24"/>
          <w:spacing w:val="0"/>
          <w:w w:val="100"/>
          <w:rFonts/>
          <w:caps w:val="0"/>
        </w:rPr>
        <w:t> </w:t>
      </w:r>
      <w:r w:rsidRPr="00392540">
        <w:rPr>
          <w:szCs w:val="24"/>
          <w:b w:val="0"/>
          <w:i w:val="0"/>
          <w:sz w:val="24"/>
          <w:spacing w:val="0"/>
          <w:w w:val="100"/>
          <w:rFonts/>
          <w:caps w:val="0"/>
        </w:rPr>
        <w:t>them</w:t>
      </w:r>
      <w:r w:rsidRPr="00392540">
        <w:rPr>
          <w:szCs w:val="24"/>
          <w:b w:val="0"/>
          <w:i w:val="0"/>
          <w:sz w:val="24"/>
          <w:spacing w:val="0"/>
          <w:w w:val="100"/>
          <w:rFonts/>
          <w:caps w:val="0"/>
        </w:rPr>
        <w:t> </w:t>
      </w:r>
      <w:r w:rsidRPr="00392540">
        <w:rPr>
          <w:szCs w:val="24"/>
          <w:b w:val="0"/>
          <w:i w:val="0"/>
          <w:sz w:val="24"/>
          <w:spacing w:val="0"/>
          <w:w w:val="100"/>
          <w:rFonts/>
          <w:caps w:val="0"/>
        </w:rPr>
        <w:t>long</w:t>
      </w:r>
      <w:r w:rsidRPr="00392540">
        <w:rPr>
          <w:szCs w:val="24"/>
          <w:b w:val="0"/>
          <w:i w:val="0"/>
          <w:sz w:val="24"/>
          <w:spacing w:val="0"/>
          <w:w w:val="100"/>
          <w:rFonts/>
          <w:caps w:val="0"/>
        </w:rPr>
        <w:t> </w:t>
      </w:r>
      <w:r w:rsidRPr="00392540">
        <w:rPr>
          <w:szCs w:val="24"/>
          <w:b w:val="0"/>
          <w:i w:val="0"/>
          <w:sz w:val="24"/>
          <w:spacing w:val="0"/>
          <w:w w:val="100"/>
          <w:rFonts/>
          <w:caps w:val="0"/>
        </w:rPr>
        <w:t>live</w:t>
      </w:r>
      <w:r w:rsidRPr="00392540">
        <w:rPr>
          <w:szCs w:val="24"/>
          <w:b w:val="0"/>
          <w:i w:val="0"/>
          <w:sz w:val="24"/>
          <w:spacing w:val="0"/>
          <w:w w:val="100"/>
          <w:rFonts/>
          <w:caps w:val="0"/>
        </w:rPr>
        <w:t> </w:t>
      </w:r>
      <w:r w:rsidRPr="00392540">
        <w:rPr>
          <w:szCs w:val="24"/>
          <w:b w:val="0"/>
          <w:i w:val="0"/>
          <w:sz w:val="24"/>
          <w:spacing w:val="0"/>
          <w:w w:val="100"/>
          <w:rFonts/>
          <w:caps w:val="0"/>
        </w:rPr>
        <w:t>to</w:t>
      </w:r>
      <w:r w:rsidRPr="00392540">
        <w:rPr>
          <w:szCs w:val="24"/>
          <w:b w:val="0"/>
          <w:i w:val="0"/>
          <w:sz w:val="24"/>
          <w:spacing w:val="0"/>
          <w:w w:val="100"/>
          <w:rFonts/>
          <w:caps w:val="0"/>
        </w:rPr>
        <w:t> </w:t>
      </w:r>
      <w:r w:rsidRPr="00392540">
        <w:rPr>
          <w:szCs w:val="24"/>
          <w:b w:val="0"/>
          <w:i w:val="0"/>
          <w:sz w:val="24"/>
          <w:spacing w:val="0"/>
          <w:w w:val="100"/>
          <w:rFonts/>
          <w:caps w:val="0"/>
        </w:rPr>
        <w:t>reap</w:t>
      </w:r>
      <w:r w:rsidRPr="00392540">
        <w:rPr>
          <w:szCs w:val="24"/>
          <w:b w:val="0"/>
          <w:i w:val="0"/>
          <w:sz w:val="24"/>
          <w:spacing w:val="0"/>
          <w:w w:val="100"/>
          <w:rFonts/>
          <w:caps w:val="0"/>
        </w:rPr>
        <w:t> </w:t>
      </w:r>
      <w:r w:rsidRPr="00392540">
        <w:rPr>
          <w:szCs w:val="24"/>
          <w:b w:val="0"/>
          <w:i w:val="0"/>
          <w:sz w:val="24"/>
          <w:spacing w:val="0"/>
          <w:w w:val="100"/>
          <w:rFonts/>
          <w:caps w:val="0"/>
        </w:rPr>
        <w:t>the</w:t>
      </w:r>
      <w:r w:rsidRPr="00392540">
        <w:rPr>
          <w:szCs w:val="24"/>
          <w:b w:val="0"/>
          <w:i w:val="0"/>
          <w:sz w:val="24"/>
          <w:spacing w:val="0"/>
          <w:w w:val="100"/>
          <w:rFonts/>
          <w:caps w:val="0"/>
        </w:rPr>
        <w:t> </w:t>
      </w:r>
      <w:r w:rsidRPr="00392540">
        <w:rPr>
          <w:szCs w:val="24"/>
          <w:b w:val="0"/>
          <w:i w:val="0"/>
          <w:sz w:val="24"/>
          <w:spacing w:val="0"/>
          <w:w w:val="100"/>
          <w:rFonts/>
          <w:caps w:val="0"/>
        </w:rPr>
        <w:t>fruit</w:t>
      </w:r>
      <w:r w:rsidRPr="00392540">
        <w:rPr>
          <w:szCs w:val="24"/>
          <w:b w:val="0"/>
          <w:i w:val="0"/>
          <w:sz w:val="24"/>
          <w:spacing w:val="0"/>
          <w:w w:val="100"/>
          <w:rFonts/>
          <w:caps w:val="0"/>
        </w:rPr>
        <w:t> </w:t>
      </w:r>
      <w:r w:rsidRPr="00392540">
        <w:rPr>
          <w:szCs w:val="24"/>
          <w:b w:val="0"/>
          <w:i w:val="0"/>
          <w:sz w:val="24"/>
          <w:spacing w:val="0"/>
          <w:w w:val="100"/>
          <w:rFonts/>
          <w:caps w:val="0"/>
        </w:rPr>
        <w:t>of</w:t>
      </w:r>
      <w:r w:rsidRPr="00392540">
        <w:rPr>
          <w:szCs w:val="24"/>
          <w:b w:val="0"/>
          <w:i w:val="0"/>
          <w:sz w:val="24"/>
          <w:spacing w:val="0"/>
          <w:w w:val="100"/>
          <w:rFonts/>
          <w:caps w:val="0"/>
        </w:rPr>
        <w:t> </w:t>
      </w:r>
      <w:r w:rsidRPr="00392540">
        <w:rPr>
          <w:szCs w:val="24"/>
          <w:b w:val="0"/>
          <w:i w:val="0"/>
          <w:sz w:val="24"/>
          <w:spacing w:val="0"/>
          <w:w w:val="100"/>
          <w:rFonts/>
          <w:caps w:val="0"/>
        </w:rPr>
        <w:t>their</w:t>
      </w:r>
      <w:r w:rsidRPr="00392540">
        <w:rPr>
          <w:szCs w:val="24"/>
          <w:b w:val="0"/>
          <w:i w:val="0"/>
          <w:sz w:val="24"/>
          <w:spacing w:val="0"/>
          <w:w w:val="100"/>
          <w:rFonts/>
          <w:caps w:val="0"/>
        </w:rPr>
        <w:t> </w:t>
      </w:r>
      <w:r w:rsidRPr="00392540">
        <w:rPr>
          <w:szCs w:val="24"/>
          <w:b w:val="0"/>
          <w:i w:val="0"/>
          <w:sz w:val="24"/>
          <w:spacing w:val="0"/>
          <w:w w:val="100"/>
          <w:rFonts/>
          <w:caps w:val="0"/>
        </w:rPr>
        <w:t>labor</w:t>
      </w:r>
      <w:r w:rsidRPr="00392540">
        <w:rPr>
          <w:szCs w:val="24"/>
          <w:b w:val="0"/>
          <w:i w:val="0"/>
          <w:sz w:val="24"/>
          <w:spacing w:val="0"/>
          <w:w w:val="100"/>
          <w:rFonts/>
          <w:caps w:val="0"/>
        </w:rPr>
        <w:t> </w:t>
      </w:r>
      <w:r w:rsidRPr="00392540">
        <w:rPr>
          <w:szCs w:val="24"/>
          <w:b w:val="0"/>
          <w:i w:val="0"/>
          <w:sz w:val="24"/>
          <w:spacing w:val="0"/>
          <w:w w:val="100"/>
          <w:rFonts/>
          <w:caps w:val="0"/>
        </w:rPr>
        <w:t>in</w:t>
      </w:r>
      <w:r w:rsidRPr="00392540">
        <w:rPr>
          <w:szCs w:val="24"/>
          <w:b w:val="0"/>
          <w:i w:val="0"/>
          <w:sz w:val="24"/>
          <w:spacing w:val="0"/>
          <w:w w:val="100"/>
          <w:rFonts/>
          <w:caps w:val="0"/>
        </w:rPr>
        <w:t> </w:t>
      </w:r>
      <w:r w:rsidRPr="00392540">
        <w:rPr>
          <w:szCs w:val="24"/>
          <w:b w:val="0"/>
          <w:i w:val="0"/>
          <w:sz w:val="24"/>
          <w:spacing w:val="0"/>
          <w:w w:val="100"/>
          <w:rFonts/>
          <w:caps w:val="0"/>
        </w:rPr>
        <w:t>good</w:t>
      </w:r>
      <w:r w:rsidRPr="00392540">
        <w:rPr>
          <w:szCs w:val="24"/>
          <w:b w:val="0"/>
          <w:i w:val="0"/>
          <w:sz w:val="24"/>
          <w:spacing w:val="0"/>
          <w:w w:val="100"/>
          <w:rFonts/>
          <w:caps w:val="0"/>
        </w:rPr>
        <w:t> </w:t>
      </w:r>
      <w:r w:rsidRPr="00392540">
        <w:rPr>
          <w:szCs w:val="24"/>
          <w:b w:val="0"/>
          <w:i w:val="0"/>
          <w:sz w:val="24"/>
          <w:spacing w:val="0"/>
          <w:w w:val="100"/>
          <w:rFonts/>
          <w:caps w:val="0"/>
        </w:rPr>
        <w:t>health</w:t>
      </w:r>
      <w:r w:rsidRPr="00392540">
        <w:rPr>
          <w:szCs w:val="24"/>
          <w:b w:val="0"/>
          <w:i w:val="0"/>
          <w:sz w:val="24"/>
          <w:spacing w:val="0"/>
          <w:w w:val="100"/>
          <w:rFonts/>
          <w:caps w:val="0"/>
        </w:rPr>
        <w:t> </w:t>
      </w:r>
      <w:r w:rsidRPr="00392540">
        <w:rPr>
          <w:szCs w:val="24"/>
          <w:b w:val="0"/>
          <w:i w:val="0"/>
          <w:sz w:val="24"/>
          <w:spacing w:val="0"/>
          <w:w w:val="100"/>
          <w:rFonts/>
          <w:caps w:val="0"/>
        </w:rPr>
        <w:t>and</w:t>
      </w:r>
      <w:r w:rsidRPr="00392540">
        <w:rPr>
          <w:szCs w:val="24"/>
          <w:b w:val="0"/>
          <w:i w:val="0"/>
          <w:sz w:val="24"/>
          <w:spacing w:val="0"/>
          <w:w w:val="100"/>
          <w:rFonts/>
          <w:caps w:val="0"/>
        </w:rPr>
        <w:t> </w:t>
      </w:r>
      <w:r w:rsidRPr="00392540">
        <w:rPr>
          <w:szCs w:val="24"/>
          <w:b w:val="0"/>
          <w:i w:val="0"/>
          <w:sz w:val="24"/>
          <w:spacing w:val="0"/>
          <w:w w:val="100"/>
          <w:rFonts/>
          <w:caps w:val="0"/>
        </w:rPr>
        <w:t>peace</w:t>
      </w:r>
      <w:r w:rsidRPr="00392540">
        <w:rPr>
          <w:szCs w:val="24"/>
          <w:b w:val="0"/>
          <w:i w:val="0"/>
          <w:sz w:val="24"/>
          <w:spacing w:val="0"/>
          <w:w w:val="100"/>
          <w:rFonts/>
          <w:caps w:val="0"/>
        </w:rPr>
        <w:t> </w:t>
      </w:r>
      <w:r w:rsidRPr="00392540">
        <w:rPr>
          <w:szCs w:val="24"/>
          <w:b w:val="0"/>
          <w:i w:val="0"/>
          <w:sz w:val="24"/>
          <w:spacing w:val="0"/>
          <w:w w:val="100"/>
          <w:rFonts/>
          <w:caps w:val="0"/>
        </w:rPr>
        <w:t>of</w:t>
      </w:r>
      <w:r w:rsidRPr="00392540">
        <w:rPr>
          <w:szCs w:val="24"/>
          <w:b w:val="0"/>
          <w:i w:val="0"/>
          <w:sz w:val="24"/>
          <w:spacing w:val="0"/>
          <w:w w:val="100"/>
          <w:rFonts/>
          <w:caps w:val="0"/>
        </w:rPr>
        <w:t> </w:t>
      </w:r>
      <w:r w:rsidRPr="00392540">
        <w:rPr>
          <w:szCs w:val="24"/>
          <w:b w:val="0"/>
          <w:i w:val="0"/>
          <w:sz w:val="24"/>
          <w:spacing w:val="0"/>
          <w:w w:val="100"/>
          <w:rFonts/>
          <w:caps w:val="0"/>
        </w:rPr>
        <w:t>mind.</w:t>
      </w:r>
    </w:p>
    <w:p w14:paraId="320A967D" w14:textId="542286CD" w:rsidR="00392540" w:rsidRPr="00392540" w:rsidRDefault="00392540" w:rsidP="00392540">
      <w:pPr>
        <w:jc w:val="both"/>
        <w:spacing w:before="0" w:beforeAutospacing="0" w:after="200" w:afterAutospacing="0" w:lineRule="auto" w:line="360"/>
        <w:rPr>
          <w:szCs w:val="24"/>
          <w:b w:val="0"/>
          <w:i w:val="0"/>
          <w:sz w:val="24"/>
          <w:spacing w:val="0"/>
          <w:w w:val="100"/>
          <w:rFonts/>
          <w:caps w:val="0"/>
        </w:rPr>
        <w:snapToGrid w:val="0"/>
        <w:textAlignment w:val="baseline"/>
      </w:pPr>
      <w:r w:rsidRPr="00392540">
        <w:rPr>
          <w:szCs w:val="24"/>
          <w:b w:val="0"/>
          <w:i w:val="0"/>
          <w:sz w:val="24"/>
          <w:spacing w:val="0"/>
          <w:w w:val="100"/>
          <w:rFonts/>
          <w:caps w:val="0"/>
        </w:rPr>
        <w:tab/>
      </w:r>
      <w:r w:rsidRPr="00392540">
        <w:rPr>
          <w:szCs w:val="24"/>
          <w:b w:val="0"/>
          <w:i w:val="0"/>
          <w:sz w:val="24"/>
          <w:spacing w:val="0"/>
          <w:w w:val="100"/>
          <w:rFonts/>
          <w:caps w:val="0"/>
        </w:rPr>
        <w:t>My</w:t>
      </w:r>
      <w:r w:rsidRPr="00392540">
        <w:rPr>
          <w:szCs w:val="24"/>
          <w:b w:val="0"/>
          <w:i w:val="0"/>
          <w:sz w:val="24"/>
          <w:spacing w:val="0"/>
          <w:w w:val="100"/>
          <w:rFonts/>
          <w:caps w:val="0"/>
        </w:rPr>
        <w:t> </w:t>
      </w:r>
      <w:r w:rsidRPr="00392540">
        <w:rPr>
          <w:szCs w:val="24"/>
          <w:b w:val="0"/>
          <w:i w:val="0"/>
          <w:sz w:val="24"/>
          <w:spacing w:val="0"/>
          <w:w w:val="100"/>
          <w:rFonts/>
          <w:caps w:val="0"/>
        </w:rPr>
        <w:t>Family</w:t>
      </w:r>
      <w:r w:rsidRPr="00392540">
        <w:rPr>
          <w:szCs w:val="24"/>
          <w:b w:val="0"/>
          <w:i w:val="0"/>
          <w:sz w:val="24"/>
          <w:spacing w:val="0"/>
          <w:w w:val="100"/>
          <w:rFonts/>
          <w:caps w:val="0"/>
        </w:rPr>
        <w:t> </w:t>
      </w:r>
      <w:r w:rsidRPr="00392540">
        <w:rPr>
          <w:szCs w:val="24"/>
          <w:b w:val="0"/>
          <w:i w:val="0"/>
          <w:sz w:val="24"/>
          <w:spacing w:val="0"/>
          <w:w w:val="100"/>
          <w:rFonts/>
          <w:caps w:val="0"/>
        </w:rPr>
        <w:t>are</w:t>
      </w:r>
      <w:r w:rsidRPr="00392540">
        <w:rPr>
          <w:szCs w:val="24"/>
          <w:b w:val="0"/>
          <w:i w:val="0"/>
          <w:sz w:val="24"/>
          <w:spacing w:val="0"/>
          <w:w w:val="100"/>
          <w:rFonts/>
          <w:caps w:val="0"/>
        </w:rPr>
        <w:t> </w:t>
      </w:r>
      <w:r w:rsidRPr="00392540">
        <w:rPr>
          <w:szCs w:val="24"/>
          <w:b w:val="0"/>
          <w:i w:val="0"/>
          <w:sz w:val="24"/>
          <w:spacing w:val="0"/>
          <w:w w:val="100"/>
          <w:rFonts/>
          <w:caps w:val="0"/>
        </w:rPr>
        <w:t>the</w:t>
      </w:r>
      <w:r w:rsidRPr="00392540">
        <w:rPr>
          <w:szCs w:val="24"/>
          <w:b w:val="0"/>
          <w:i w:val="0"/>
          <w:sz w:val="24"/>
          <w:spacing w:val="0"/>
          <w:w w:val="100"/>
          <w:rFonts/>
          <w:caps w:val="0"/>
        </w:rPr>
        <w:t> </w:t>
      </w:r>
      <w:r w:rsidRPr="00392540">
        <w:rPr>
          <w:szCs w:val="24"/>
          <w:b w:val="0"/>
          <w:i w:val="0"/>
          <w:sz w:val="24"/>
          <w:spacing w:val="0"/>
          <w:w w:val="100"/>
          <w:rFonts/>
          <w:caps w:val="0"/>
        </w:rPr>
        <w:t>best</w:t>
      </w:r>
      <w:r w:rsidRPr="00392540">
        <w:rPr>
          <w:szCs w:val="24"/>
          <w:b w:val="0"/>
          <w:i w:val="0"/>
          <w:sz w:val="24"/>
          <w:spacing w:val="0"/>
          <w:w w:val="100"/>
          <w:rFonts/>
          <w:caps w:val="0"/>
        </w:rPr>
        <w:t> </w:t>
      </w:r>
      <w:r w:rsidRPr="00392540">
        <w:rPr>
          <w:szCs w:val="24"/>
          <w:b w:val="0"/>
          <w:i w:val="0"/>
          <w:sz w:val="24"/>
          <w:spacing w:val="0"/>
          <w:w w:val="100"/>
          <w:rFonts/>
          <w:caps w:val="0"/>
        </w:rPr>
        <w:t>gift</w:t>
      </w:r>
      <w:r w:rsidRPr="00392540">
        <w:rPr>
          <w:szCs w:val="24"/>
          <w:b w:val="0"/>
          <w:i w:val="0"/>
          <w:sz w:val="24"/>
          <w:spacing w:val="0"/>
          <w:w w:val="100"/>
          <w:rFonts/>
          <w:caps w:val="0"/>
        </w:rPr>
        <w:t> </w:t>
      </w:r>
      <w:r w:rsidRPr="00392540">
        <w:rPr>
          <w:szCs w:val="24"/>
          <w:b w:val="0"/>
          <w:i w:val="0"/>
          <w:sz w:val="24"/>
          <w:spacing w:val="0"/>
          <w:w w:val="100"/>
          <w:rFonts/>
          <w:caps w:val="0"/>
        </w:rPr>
        <w:t>from</w:t>
      </w:r>
      <w:r w:rsidRPr="00392540">
        <w:rPr>
          <w:szCs w:val="24"/>
          <w:b w:val="0"/>
          <w:i w:val="0"/>
          <w:sz w:val="24"/>
          <w:spacing w:val="0"/>
          <w:w w:val="100"/>
          <w:rFonts/>
          <w:caps w:val="0"/>
        </w:rPr>
        <w:t> </w:t>
      </w:r>
      <w:r w:rsidRPr="00392540">
        <w:rPr>
          <w:szCs w:val="24"/>
          <w:b w:val="0"/>
          <w:i w:val="0"/>
          <w:sz w:val="24"/>
          <w:spacing w:val="0"/>
          <w:w w:val="100"/>
          <w:rFonts/>
          <w:caps w:val="0"/>
        </w:rPr>
        <w:t>Allah</w:t>
      </w:r>
      <w:r w:rsidRPr="00392540">
        <w:rPr>
          <w:szCs w:val="24"/>
          <w:b w:val="0"/>
          <w:i w:val="0"/>
          <w:sz w:val="24"/>
          <w:spacing w:val="0"/>
          <w:w w:val="100"/>
          <w:rFonts/>
          <w:caps w:val="0"/>
        </w:rPr>
        <w:t> </w:t>
      </w:r>
      <w:r w:rsidRPr="00392540">
        <w:rPr>
          <w:szCs w:val="24"/>
          <w:b w:val="0"/>
          <w:i w:val="0"/>
          <w:sz w:val="24"/>
          <w:spacing w:val="0"/>
          <w:w w:val="100"/>
          <w:rFonts/>
          <w:caps w:val="0"/>
        </w:rPr>
        <w:t>to</w:t>
      </w:r>
      <w:r w:rsidRPr="00392540">
        <w:rPr>
          <w:szCs w:val="24"/>
          <w:b w:val="0"/>
          <w:i w:val="0"/>
          <w:sz w:val="24"/>
          <w:spacing w:val="0"/>
          <w:w w:val="100"/>
          <w:rFonts/>
          <w:caps w:val="0"/>
        </w:rPr>
        <w:t> </w:t>
      </w:r>
      <w:r w:rsidRPr="00392540">
        <w:rPr>
          <w:szCs w:val="24"/>
          <w:b w:val="0"/>
          <w:i w:val="0"/>
          <w:sz w:val="24"/>
          <w:spacing w:val="0"/>
          <w:w w:val="100"/>
          <w:rFonts/>
          <w:caps w:val="0"/>
        </w:rPr>
        <w:t>me,</w:t>
      </w:r>
      <w:r w:rsidRPr="00392540">
        <w:rPr>
          <w:szCs w:val="24"/>
          <w:b w:val="0"/>
          <w:i w:val="0"/>
          <w:sz w:val="24"/>
          <w:spacing w:val="0"/>
          <w:w w:val="100"/>
          <w:rFonts/>
          <w:caps w:val="0"/>
        </w:rPr>
        <w:t> </w:t>
      </w:r>
      <w:r w:rsidRPr="00392540">
        <w:rPr>
          <w:szCs w:val="24"/>
          <w:b w:val="0"/>
          <w:i w:val="0"/>
          <w:sz w:val="24"/>
          <w:spacing w:val="0"/>
          <w:w w:val="100"/>
          <w:rFonts/>
          <w:caps w:val="0"/>
        </w:rPr>
        <w:t>Special</w:t>
      </w:r>
      <w:r w:rsidRPr="00392540">
        <w:rPr>
          <w:szCs w:val="24"/>
          <w:b w:val="0"/>
          <w:i w:val="0"/>
          <w:sz w:val="24"/>
          <w:spacing w:val="0"/>
          <w:w w:val="100"/>
          <w:rFonts/>
          <w:caps w:val="0"/>
        </w:rPr>
        <w:t> </w:t>
      </w:r>
      <w:r w:rsidRPr="00392540">
        <w:rPr>
          <w:szCs w:val="24"/>
          <w:b w:val="0"/>
          <w:i w:val="0"/>
          <w:sz w:val="24"/>
          <w:spacing w:val="0"/>
          <w:w w:val="100"/>
          <w:rFonts/>
          <w:caps w:val="0"/>
        </w:rPr>
        <w:t>that</w:t>
      </w:r>
      <w:r w:rsidRPr="00392540">
        <w:rPr>
          <w:szCs w:val="24"/>
          <w:b w:val="0"/>
          <w:i w:val="0"/>
          <w:sz w:val="24"/>
          <w:spacing w:val="0"/>
          <w:w w:val="100"/>
          <w:rFonts/>
          <w:caps w:val="0"/>
        </w:rPr>
        <w:t> </w:t>
      </w:r>
      <w:r w:rsidRPr="00392540">
        <w:rPr>
          <w:szCs w:val="24"/>
          <w:b w:val="0"/>
          <w:i w:val="0"/>
          <w:sz w:val="24"/>
          <w:spacing w:val="0"/>
          <w:w w:val="100"/>
          <w:rFonts/>
          <w:caps w:val="0"/>
        </w:rPr>
        <w:t>to</w:t>
      </w:r>
      <w:r w:rsidRPr="00392540">
        <w:rPr>
          <w:szCs w:val="24"/>
          <w:b w:val="0"/>
          <w:i w:val="0"/>
          <w:sz w:val="24"/>
          <w:spacing w:val="0"/>
          <w:w w:val="100"/>
          <w:rFonts/>
          <w:caps w:val="0"/>
        </w:rPr>
        <w:t> </w:t>
      </w:r>
      <w:r w:rsidRPr="00392540">
        <w:rPr>
          <w:szCs w:val="24"/>
          <w:b w:val="0"/>
          <w:i w:val="0"/>
          <w:sz w:val="24"/>
          <w:spacing w:val="0"/>
          <w:w w:val="100"/>
          <w:rFonts/>
          <w:caps w:val="0"/>
        </w:rPr>
        <w:t>my</w:t>
      </w:r>
      <w:r w:rsidRPr="00392540">
        <w:rPr>
          <w:szCs w:val="24"/>
          <w:b w:val="0"/>
          <w:i w:val="0"/>
          <w:sz w:val="24"/>
          <w:spacing w:val="0"/>
          <w:w w:val="100"/>
          <w:rFonts/>
          <w:caps w:val="0"/>
        </w:rPr>
        <w:t> </w:t>
      </w:r>
      <w:r w:rsidRPr="00392540">
        <w:rPr>
          <w:szCs w:val="24"/>
          <w:b w:val="0"/>
          <w:i w:val="0"/>
          <w:sz w:val="24"/>
          <w:spacing w:val="0"/>
          <w:w w:val="100"/>
          <w:rFonts/>
          <w:caps w:val="0"/>
        </w:rPr>
        <w:t>only</w:t>
      </w:r>
      <w:r w:rsidRPr="00392540">
        <w:rPr>
          <w:szCs w:val="24"/>
          <w:b w:val="0"/>
          <w:i w:val="0"/>
          <w:sz w:val="24"/>
          <w:spacing w:val="0"/>
          <w:w w:val="100"/>
          <w:rFonts/>
          <w:caps w:val="0"/>
        </w:rPr>
        <w:t> </w:t>
      </w:r>
      <w:r w:rsidRPr="00392540">
        <w:rPr>
          <w:szCs w:val="24"/>
          <w:b w:val="0"/>
          <w:i w:val="0"/>
          <w:sz w:val="24"/>
          <w:spacing w:val="0"/>
          <w:w w:val="100"/>
          <w:rFonts/>
          <w:caps w:val="0"/>
        </w:rPr>
        <w:t>brother</w:t>
      </w:r>
      <w:r w:rsidRPr="00392540">
        <w:rPr>
          <w:szCs w:val="24"/>
          <w:b w:val="0"/>
          <w:i w:val="0"/>
          <w:sz w:val="24"/>
          <w:spacing w:val="0"/>
          <w:w w:val="100"/>
          <w:rFonts/>
          <w:caps w:val="0"/>
        </w:rPr>
        <w:t> </w:t>
      </w:r>
      <w:r w:rsidRPr="00392540">
        <w:rPr>
          <w:szCs w:val="24"/>
          <w:b w:val="0"/>
          <w:i w:val="0"/>
          <w:sz w:val="24"/>
          <w:spacing w:val="0"/>
          <w:w w:val="100"/>
          <w:rFonts/>
          <w:caps w:val="0"/>
        </w:rPr>
        <w:t>“ABDUL</w:t>
      </w:r>
      <w:r w:rsidRPr="00392540">
        <w:rPr>
          <w:szCs w:val="24"/>
          <w:b w:val="0"/>
          <w:i w:val="0"/>
          <w:sz w:val="24"/>
          <w:spacing w:val="0"/>
          <w:w w:val="100"/>
          <w:rFonts/>
          <w:caps w:val="0"/>
        </w:rPr>
        <w:t> </w:t>
      </w:r>
      <w:r w:rsidRPr="00392540">
        <w:rPr>
          <w:szCs w:val="24"/>
          <w:b w:val="0"/>
          <w:i w:val="0"/>
          <w:sz w:val="24"/>
          <w:spacing w:val="0"/>
          <w:w w:val="100"/>
          <w:rFonts/>
          <w:caps w:val="0"/>
        </w:rPr>
        <w:t>WARITH”</w:t>
      </w:r>
      <w:r w:rsidRPr="00392540">
        <w:rPr>
          <w:szCs w:val="24"/>
          <w:b w:val="0"/>
          <w:i w:val="0"/>
          <w:sz w:val="24"/>
          <w:spacing w:val="0"/>
          <w:w w:val="100"/>
          <w:rFonts/>
          <w:caps w:val="0"/>
        </w:rPr>
        <w:t> </w:t>
      </w:r>
      <w:r w:rsidRPr="00392540">
        <w:rPr>
          <w:szCs w:val="24"/>
          <w:b w:val="0"/>
          <w:i w:val="0"/>
          <w:sz w:val="24"/>
          <w:spacing w:val="0"/>
          <w:w w:val="100"/>
          <w:rFonts/>
          <w:caps w:val="0"/>
        </w:rPr>
        <w:t>and</w:t>
      </w:r>
      <w:r w:rsidRPr="00392540">
        <w:rPr>
          <w:szCs w:val="24"/>
          <w:b w:val="0"/>
          <w:i w:val="0"/>
          <w:sz w:val="24"/>
          <w:spacing w:val="0"/>
          <w:w w:val="100"/>
          <w:rFonts/>
          <w:caps w:val="0"/>
        </w:rPr>
        <w:t> </w:t>
      </w:r>
      <w:r w:rsidRPr="00392540">
        <w:rPr>
          <w:szCs w:val="24"/>
          <w:b w:val="0"/>
          <w:i w:val="0"/>
          <w:sz w:val="24"/>
          <w:spacing w:val="0"/>
          <w:w w:val="100"/>
          <w:rFonts/>
          <w:caps w:val="0"/>
        </w:rPr>
        <w:t>my</w:t>
      </w:r>
      <w:r w:rsidRPr="00392540">
        <w:rPr>
          <w:szCs w:val="24"/>
          <w:b w:val="0"/>
          <w:i w:val="0"/>
          <w:sz w:val="24"/>
          <w:spacing w:val="0"/>
          <w:w w:val="100"/>
          <w:rFonts/>
          <w:caps w:val="0"/>
        </w:rPr>
        <w:t> </w:t>
      </w:r>
      <w:r w:rsidRPr="00392540">
        <w:rPr>
          <w:szCs w:val="24"/>
          <w:b w:val="0"/>
          <w:i w:val="0"/>
          <w:sz w:val="24"/>
          <w:spacing w:val="0"/>
          <w:w w:val="100"/>
          <w:rFonts/>
          <w:caps w:val="0"/>
        </w:rPr>
        <w:t>only</w:t>
      </w:r>
      <w:r w:rsidRPr="00392540">
        <w:rPr>
          <w:szCs w:val="24"/>
          <w:b w:val="0"/>
          <w:i w:val="0"/>
          <w:sz w:val="24"/>
          <w:spacing w:val="0"/>
          <w:w w:val="100"/>
          <w:rFonts/>
          <w:caps w:val="0"/>
        </w:rPr>
        <w:t> </w:t>
      </w:r>
      <w:r w:rsidRPr="00392540">
        <w:rPr>
          <w:szCs w:val="24"/>
          <w:b w:val="0"/>
          <w:i w:val="0"/>
          <w:sz w:val="24"/>
          <w:spacing w:val="0"/>
          <w:w w:val="100"/>
          <w:rFonts/>
          <w:caps w:val="0"/>
        </w:rPr>
        <w:t>sister</w:t>
      </w:r>
      <w:r w:rsidRPr="00392540">
        <w:rPr>
          <w:szCs w:val="24"/>
          <w:b w:val="0"/>
          <w:i w:val="0"/>
          <w:sz w:val="24"/>
          <w:spacing w:val="0"/>
          <w:w w:val="100"/>
          <w:rFonts/>
          <w:caps w:val="0"/>
        </w:rPr>
        <w:t> </w:t>
      </w:r>
      <w:r w:rsidRPr="00392540">
        <w:rPr>
          <w:szCs w:val="24"/>
          <w:b w:val="0"/>
          <w:i w:val="0"/>
          <w:sz w:val="24"/>
          <w:spacing w:val="0"/>
          <w:w w:val="100"/>
          <w:rFonts/>
          <w:caps w:val="0"/>
        </w:rPr>
        <w:t>“HAFSOH”,</w:t>
      </w:r>
      <w:r w:rsidRPr="00392540">
        <w:rPr>
          <w:szCs w:val="24"/>
          <w:b w:val="0"/>
          <w:i w:val="0"/>
          <w:sz w:val="24"/>
          <w:spacing w:val="0"/>
          <w:w w:val="100"/>
          <w:rFonts/>
          <w:caps w:val="0"/>
        </w:rPr>
        <w:t> </w:t>
      </w:r>
      <w:r w:rsidRPr="00392540">
        <w:rPr>
          <w:szCs w:val="24"/>
          <w:b w:val="0"/>
          <w:i w:val="0"/>
          <w:sz w:val="24"/>
          <w:spacing w:val="0"/>
          <w:w w:val="100"/>
          <w:rFonts/>
          <w:caps w:val="0"/>
        </w:rPr>
        <w:t>also</w:t>
      </w:r>
      <w:r w:rsidRPr="00392540">
        <w:rPr>
          <w:szCs w:val="24"/>
          <w:b w:val="0"/>
          <w:i w:val="0"/>
          <w:sz w:val="24"/>
          <w:spacing w:val="0"/>
          <w:w w:val="100"/>
          <w:rFonts/>
          <w:caps w:val="0"/>
        </w:rPr>
        <w:t> </w:t>
      </w:r>
      <w:r w:rsidRPr="00392540">
        <w:rPr>
          <w:szCs w:val="24"/>
          <w:b w:val="0"/>
          <w:i w:val="0"/>
          <w:sz w:val="24"/>
          <w:spacing w:val="0"/>
          <w:w w:val="100"/>
          <w:rFonts/>
          <w:caps w:val="0"/>
        </w:rPr>
        <w:t>to</w:t>
      </w:r>
      <w:r w:rsidRPr="00392540">
        <w:rPr>
          <w:szCs w:val="24"/>
          <w:b w:val="0"/>
          <w:i w:val="0"/>
          <w:sz w:val="24"/>
          <w:spacing w:val="0"/>
          <w:w w:val="100"/>
          <w:rFonts/>
          <w:caps w:val="0"/>
        </w:rPr>
        <w:t> </w:t>
      </w:r>
      <w:r w:rsidRPr="00392540">
        <w:rPr>
          <w:szCs w:val="24"/>
          <w:b w:val="0"/>
          <w:i w:val="0"/>
          <w:sz w:val="24"/>
          <w:spacing w:val="0"/>
          <w:w w:val="100"/>
          <w:rFonts/>
          <w:caps w:val="0"/>
        </w:rPr>
        <w:t>my</w:t>
      </w:r>
      <w:r w:rsidRPr="00392540">
        <w:rPr>
          <w:szCs w:val="24"/>
          <w:b w:val="0"/>
          <w:i w:val="0"/>
          <w:sz w:val="24"/>
          <w:spacing w:val="0"/>
          <w:w w:val="100"/>
          <w:rFonts/>
          <w:caps w:val="0"/>
        </w:rPr>
        <w:t> </w:t>
      </w:r>
      <w:r w:rsidRPr="00392540">
        <w:rPr>
          <w:szCs w:val="24"/>
          <w:b w:val="0"/>
          <w:i w:val="0"/>
          <w:sz w:val="24"/>
          <w:spacing w:val="0"/>
          <w:w w:val="100"/>
          <w:rFonts/>
          <w:caps w:val="0"/>
        </w:rPr>
        <w:t>younger</w:t>
      </w:r>
      <w:r w:rsidRPr="00392540">
        <w:rPr>
          <w:szCs w:val="24"/>
          <w:b w:val="0"/>
          <w:i w:val="0"/>
          <w:sz w:val="24"/>
          <w:spacing w:val="0"/>
          <w:w w:val="100"/>
          <w:rFonts/>
          <w:caps w:val="0"/>
        </w:rPr>
        <w:t> </w:t>
      </w:r>
      <w:r w:rsidRPr="00392540">
        <w:rPr>
          <w:szCs w:val="24"/>
          <w:b w:val="0"/>
          <w:i w:val="0"/>
          <w:sz w:val="24"/>
          <w:spacing w:val="0"/>
          <w:w w:val="100"/>
          <w:rFonts/>
          <w:caps w:val="0"/>
        </w:rPr>
        <w:t>siblings.</w:t>
      </w:r>
      <w:r w:rsidRPr="00392540">
        <w:rPr>
          <w:szCs w:val="24"/>
          <w:b w:val="0"/>
          <w:i w:val="0"/>
          <w:sz w:val="24"/>
          <w:spacing w:val="0"/>
          <w:w w:val="100"/>
          <w:rFonts/>
          <w:caps w:val="0"/>
        </w:rPr>
        <w:t> </w:t>
      </w:r>
      <w:r w:rsidRPr="00392540">
        <w:rPr>
          <w:szCs w:val="24"/>
          <w:b w:val="0"/>
          <w:i w:val="0"/>
          <w:sz w:val="24"/>
          <w:spacing w:val="0"/>
          <w:w w:val="100"/>
          <w:rFonts/>
          <w:caps w:val="0"/>
        </w:rPr>
        <w:t>May</w:t>
      </w:r>
      <w:r w:rsidRPr="00392540">
        <w:rPr>
          <w:szCs w:val="24"/>
          <w:b w:val="0"/>
          <w:i w:val="0"/>
          <w:sz w:val="24"/>
          <w:spacing w:val="0"/>
          <w:w w:val="100"/>
          <w:rFonts/>
          <w:caps w:val="0"/>
        </w:rPr>
        <w:t> </w:t>
      </w:r>
      <w:r w:rsidRPr="00392540">
        <w:rPr>
          <w:szCs w:val="24"/>
          <w:b w:val="0"/>
          <w:i w:val="0"/>
          <w:sz w:val="24"/>
          <w:spacing w:val="0"/>
          <w:w w:val="100"/>
          <w:rFonts/>
          <w:caps w:val="0"/>
        </w:rPr>
        <w:t>Allah</w:t>
      </w:r>
      <w:r w:rsidRPr="00392540">
        <w:rPr>
          <w:szCs w:val="24"/>
          <w:b w:val="0"/>
          <w:i w:val="0"/>
          <w:sz w:val="24"/>
          <w:spacing w:val="0"/>
          <w:w w:val="100"/>
          <w:rFonts/>
          <w:caps w:val="0"/>
        </w:rPr>
        <w:t> </w:t>
      </w:r>
      <w:r w:rsidRPr="00392540">
        <w:rPr>
          <w:szCs w:val="24"/>
          <w:b w:val="0"/>
          <w:i w:val="0"/>
          <w:sz w:val="24"/>
          <w:spacing w:val="0"/>
          <w:w w:val="100"/>
          <w:rFonts/>
          <w:caps w:val="0"/>
        </w:rPr>
        <w:t>continue</w:t>
      </w:r>
      <w:r w:rsidRPr="00392540">
        <w:rPr>
          <w:szCs w:val="24"/>
          <w:b w:val="0"/>
          <w:i w:val="0"/>
          <w:sz w:val="24"/>
          <w:spacing w:val="0"/>
          <w:w w:val="100"/>
          <w:rFonts/>
          <w:caps w:val="0"/>
        </w:rPr>
        <w:t> </w:t>
      </w:r>
      <w:r w:rsidRPr="00392540">
        <w:rPr>
          <w:szCs w:val="24"/>
          <w:b w:val="0"/>
          <w:i w:val="0"/>
          <w:sz w:val="24"/>
          <w:spacing w:val="0"/>
          <w:w w:val="100"/>
          <w:rFonts/>
          <w:caps w:val="0"/>
        </w:rPr>
        <w:t>to</w:t>
      </w:r>
      <w:r w:rsidRPr="00392540">
        <w:rPr>
          <w:szCs w:val="24"/>
          <w:b w:val="0"/>
          <w:i w:val="0"/>
          <w:sz w:val="24"/>
          <w:spacing w:val="0"/>
          <w:w w:val="100"/>
          <w:rFonts/>
          <w:caps w:val="0"/>
        </w:rPr>
        <w:t> </w:t>
      </w:r>
      <w:r w:rsidRPr="00392540">
        <w:rPr>
          <w:szCs w:val="24"/>
          <w:b w:val="0"/>
          <w:i w:val="0"/>
          <w:sz w:val="24"/>
          <w:spacing w:val="0"/>
          <w:w w:val="100"/>
          <w:rFonts/>
          <w:caps w:val="0"/>
        </w:rPr>
        <w:t>bless</w:t>
      </w:r>
      <w:r w:rsidRPr="00392540">
        <w:rPr>
          <w:szCs w:val="24"/>
          <w:b w:val="0"/>
          <w:i w:val="0"/>
          <w:sz w:val="24"/>
          <w:spacing w:val="0"/>
          <w:w w:val="100"/>
          <w:rFonts/>
          <w:caps w:val="0"/>
        </w:rPr>
        <w:t> </w:t>
      </w:r>
      <w:r w:rsidRPr="00392540">
        <w:rPr>
          <w:szCs w:val="24"/>
          <w:b w:val="0"/>
          <w:i w:val="0"/>
          <w:sz w:val="24"/>
          <w:spacing w:val="0"/>
          <w:w w:val="100"/>
          <w:rFonts/>
          <w:caps w:val="0"/>
        </w:rPr>
        <w:t>our</w:t>
      </w:r>
      <w:r w:rsidRPr="00392540">
        <w:rPr>
          <w:szCs w:val="24"/>
          <w:b w:val="0"/>
          <w:i w:val="0"/>
          <w:sz w:val="24"/>
          <w:spacing w:val="0"/>
          <w:w w:val="100"/>
          <w:rFonts/>
          <w:caps w:val="0"/>
        </w:rPr>
        <w:t> </w:t>
      </w:r>
      <w:r w:rsidRPr="00392540">
        <w:rPr>
          <w:szCs w:val="24"/>
          <w:b w:val="0"/>
          <w:i w:val="0"/>
          <w:sz w:val="24"/>
          <w:spacing w:val="0"/>
          <w:w w:val="100"/>
          <w:rFonts/>
          <w:caps w:val="0"/>
        </w:rPr>
        <w:t>family</w:t>
      </w:r>
      <w:r w:rsidRPr="00392540">
        <w:rPr>
          <w:szCs w:val="24"/>
          <w:b w:val="0"/>
          <w:i w:val="0"/>
          <w:sz w:val="24"/>
          <w:spacing w:val="0"/>
          <w:w w:val="100"/>
          <w:rFonts/>
          <w:caps w:val="0"/>
        </w:rPr>
        <w:t> </w:t>
      </w:r>
      <w:r w:rsidRPr="00392540">
        <w:rPr>
          <w:szCs w:val="24"/>
          <w:b w:val="0"/>
          <w:i w:val="0"/>
          <w:sz w:val="24"/>
          <w:spacing w:val="0"/>
          <w:w w:val="100"/>
          <w:rFonts/>
          <w:caps w:val="0"/>
        </w:rPr>
        <w:t>with</w:t>
      </w:r>
      <w:r w:rsidRPr="00392540">
        <w:rPr>
          <w:szCs w:val="24"/>
          <w:b w:val="0"/>
          <w:i w:val="0"/>
          <w:sz w:val="24"/>
          <w:spacing w:val="0"/>
          <w:w w:val="100"/>
          <w:rFonts/>
          <w:caps w:val="0"/>
        </w:rPr>
        <w:t> </w:t>
      </w:r>
      <w:r w:rsidRPr="00392540">
        <w:rPr>
          <w:szCs w:val="24"/>
          <w:b w:val="0"/>
          <w:i w:val="0"/>
          <w:sz w:val="24"/>
          <w:spacing w:val="0"/>
          <w:w w:val="100"/>
          <w:rFonts/>
          <w:caps w:val="0"/>
        </w:rPr>
        <w:t>so</w:t>
      </w:r>
      <w:r w:rsidRPr="00392540">
        <w:rPr>
          <w:szCs w:val="24"/>
          <w:b w:val="0"/>
          <w:i w:val="0"/>
          <w:sz w:val="24"/>
          <w:spacing w:val="0"/>
          <w:w w:val="100"/>
          <w:rFonts/>
          <w:caps w:val="0"/>
        </w:rPr>
        <w:t> </w:t>
      </w:r>
      <w:r w:rsidRPr="00392540">
        <w:rPr>
          <w:szCs w:val="24"/>
          <w:b w:val="0"/>
          <w:i w:val="0"/>
          <w:sz w:val="24"/>
          <w:spacing w:val="0"/>
          <w:w w:val="100"/>
          <w:rFonts/>
          <w:caps w:val="0"/>
        </w:rPr>
        <w:t>much</w:t>
      </w:r>
      <w:r w:rsidRPr="00392540">
        <w:rPr>
          <w:szCs w:val="24"/>
          <w:b w:val="0"/>
          <w:i w:val="0"/>
          <w:sz w:val="24"/>
          <w:spacing w:val="0"/>
          <w:w w:val="100"/>
          <w:rFonts/>
          <w:caps w:val="0"/>
        </w:rPr>
        <w:t> </w:t>
      </w:r>
      <w:r w:rsidRPr="00392540">
        <w:rPr>
          <w:szCs w:val="24"/>
          <w:b w:val="0"/>
          <w:i w:val="0"/>
          <w:sz w:val="24"/>
          <w:spacing w:val="0"/>
          <w:w w:val="100"/>
          <w:rFonts/>
          <w:caps w:val="0"/>
        </w:rPr>
        <w:t>love</w:t>
      </w:r>
      <w:r w:rsidRPr="00392540">
        <w:rPr>
          <w:szCs w:val="24"/>
          <w:b w:val="0"/>
          <w:i w:val="0"/>
          <w:sz w:val="24"/>
          <w:spacing w:val="0"/>
          <w:w w:val="100"/>
          <w:rFonts/>
          <w:caps w:val="0"/>
        </w:rPr>
        <w:t> </w:t>
      </w:r>
      <w:r w:rsidRPr="00392540">
        <w:rPr>
          <w:szCs w:val="24"/>
          <w:b w:val="0"/>
          <w:i w:val="0"/>
          <w:sz w:val="24"/>
          <w:spacing w:val="0"/>
          <w:w w:val="100"/>
          <w:rFonts/>
          <w:caps w:val="0"/>
        </w:rPr>
        <w:t>and</w:t>
      </w:r>
      <w:r w:rsidRPr="00392540">
        <w:rPr>
          <w:szCs w:val="24"/>
          <w:b w:val="0"/>
          <w:i w:val="0"/>
          <w:sz w:val="24"/>
          <w:spacing w:val="0"/>
          <w:w w:val="100"/>
          <w:rFonts/>
          <w:caps w:val="0"/>
        </w:rPr>
        <w:t> </w:t>
      </w:r>
      <w:r w:rsidRPr="00392540">
        <w:rPr>
          <w:szCs w:val="24"/>
          <w:b w:val="0"/>
          <w:i w:val="0"/>
          <w:sz w:val="24"/>
          <w:spacing w:val="0"/>
          <w:w w:val="100"/>
          <w:rFonts/>
          <w:caps w:val="0"/>
        </w:rPr>
        <w:t>peace.</w:t>
      </w:r>
    </w:p>
    <w:p w14:paraId="5B3BFE91" w14:textId="77777777" w:rsidR="00392540" w:rsidRPr="00392540" w:rsidRDefault="00392540" w:rsidP="00392540">
      <w:pPr>
        <w:jc w:val="both"/>
        <w:spacing w:before="0" w:beforeAutospacing="0" w:after="200" w:afterAutospacing="0" w:lineRule="auto" w:line="360"/>
        <w:rPr>
          <w:szCs w:val="24"/>
          <w:b w:val="0"/>
          <w:i w:val="0"/>
          <w:sz w:val="24"/>
          <w:spacing w:val="0"/>
          <w:w w:val="100"/>
          <w:rFonts/>
          <w:caps w:val="0"/>
        </w:rPr>
        <w:snapToGrid w:val="0"/>
        <w:textAlignment w:val="baseline"/>
      </w:pPr>
      <w:r w:rsidRPr="00392540">
        <w:rPr>
          <w:szCs w:val="24"/>
          <w:b w:val="0"/>
          <w:i w:val="0"/>
          <w:sz w:val="24"/>
          <w:spacing w:val="0"/>
          <w:w w:val="100"/>
          <w:rFonts/>
          <w:caps w:val="0"/>
        </w:rPr>
        <w:tab/>
      </w:r>
      <w:r w:rsidRPr="00392540">
        <w:rPr>
          <w:szCs w:val="24"/>
          <w:b w:val="0"/>
          <w:i w:val="0"/>
          <w:sz w:val="24"/>
          <w:spacing w:val="0"/>
          <w:w w:val="100"/>
          <w:rFonts/>
          <w:caps w:val="0"/>
        </w:rPr>
        <w:t>Shoutout</w:t>
      </w:r>
      <w:r w:rsidRPr="00392540">
        <w:rPr>
          <w:szCs w:val="24"/>
          <w:b w:val="0"/>
          <w:i w:val="0"/>
          <w:sz w:val="24"/>
          <w:spacing w:val="0"/>
          <w:w w:val="100"/>
          <w:rFonts/>
          <w:caps w:val="0"/>
        </w:rPr>
        <w:t> </w:t>
      </w:r>
      <w:r w:rsidRPr="00392540">
        <w:rPr>
          <w:szCs w:val="24"/>
          <w:b w:val="0"/>
          <w:i w:val="0"/>
          <w:sz w:val="24"/>
          <w:spacing w:val="0"/>
          <w:w w:val="100"/>
          <w:rFonts/>
          <w:caps w:val="0"/>
        </w:rPr>
        <w:t>to</w:t>
      </w:r>
      <w:r w:rsidRPr="00392540">
        <w:rPr>
          <w:szCs w:val="24"/>
          <w:b w:val="0"/>
          <w:i w:val="0"/>
          <w:sz w:val="24"/>
          <w:spacing w:val="0"/>
          <w:w w:val="100"/>
          <w:rFonts/>
          <w:caps w:val="0"/>
        </w:rPr>
        <w:t> </w:t>
      </w:r>
      <w:r w:rsidRPr="00392540">
        <w:rPr>
          <w:szCs w:val="24"/>
          <w:b w:val="0"/>
          <w:i w:val="0"/>
          <w:sz w:val="24"/>
          <w:spacing w:val="0"/>
          <w:w w:val="100"/>
          <w:rFonts/>
          <w:caps w:val="0"/>
        </w:rPr>
        <w:t>my</w:t>
      </w:r>
      <w:r w:rsidRPr="00392540">
        <w:rPr>
          <w:szCs w:val="24"/>
          <w:b w:val="0"/>
          <w:i w:val="0"/>
          <w:sz w:val="24"/>
          <w:spacing w:val="0"/>
          <w:w w:val="100"/>
          <w:rFonts/>
          <w:caps w:val="0"/>
        </w:rPr>
        <w:t> </w:t>
      </w:r>
      <w:r w:rsidRPr="00392540">
        <w:rPr>
          <w:szCs w:val="24"/>
          <w:b w:val="0"/>
          <w:i w:val="0"/>
          <w:sz w:val="24"/>
          <w:spacing w:val="0"/>
          <w:w w:val="100"/>
          <w:rFonts/>
          <w:caps w:val="0"/>
        </w:rPr>
        <w:t>friends,</w:t>
      </w:r>
      <w:r w:rsidRPr="00392540">
        <w:rPr>
          <w:szCs w:val="24"/>
          <w:b w:val="0"/>
          <w:i w:val="0"/>
          <w:sz w:val="24"/>
          <w:spacing w:val="0"/>
          <w:w w:val="100"/>
          <w:rFonts/>
          <w:caps w:val="0"/>
        </w:rPr>
        <w:t> </w:t>
      </w:r>
      <w:r w:rsidRPr="00392540">
        <w:rPr>
          <w:szCs w:val="24"/>
          <w:b w:val="0"/>
          <w:i w:val="0"/>
          <w:sz w:val="24"/>
          <w:spacing w:val="0"/>
          <w:w w:val="100"/>
          <w:rFonts/>
          <w:caps w:val="0"/>
        </w:rPr>
        <w:t>you</w:t>
      </w:r>
      <w:r w:rsidRPr="00392540">
        <w:rPr>
          <w:szCs w:val="24"/>
          <w:b w:val="0"/>
          <w:i w:val="0"/>
          <w:sz w:val="24"/>
          <w:spacing w:val="0"/>
          <w:w w:val="100"/>
          <w:rFonts/>
          <w:caps w:val="0"/>
        </w:rPr>
        <w:t> </w:t>
      </w:r>
      <w:r w:rsidRPr="00392540">
        <w:rPr>
          <w:szCs w:val="24"/>
          <w:b w:val="0"/>
          <w:i w:val="0"/>
          <w:sz w:val="24"/>
          <w:spacing w:val="0"/>
          <w:w w:val="100"/>
          <w:rFonts/>
          <w:caps w:val="0"/>
        </w:rPr>
        <w:t>make</w:t>
      </w:r>
      <w:r w:rsidRPr="00392540">
        <w:rPr>
          <w:szCs w:val="24"/>
          <w:b w:val="0"/>
          <w:i w:val="0"/>
          <w:sz w:val="24"/>
          <w:spacing w:val="0"/>
          <w:w w:val="100"/>
          <w:rFonts/>
          <w:caps w:val="0"/>
        </w:rPr>
        <w:t> </w:t>
      </w:r>
      <w:r w:rsidRPr="00392540">
        <w:rPr>
          <w:szCs w:val="24"/>
          <w:b w:val="0"/>
          <w:i w:val="0"/>
          <w:sz w:val="24"/>
          <w:spacing w:val="0"/>
          <w:w w:val="100"/>
          <w:rFonts/>
          <w:caps w:val="0"/>
        </w:rPr>
        <w:t>this</w:t>
      </w:r>
      <w:r w:rsidRPr="00392540">
        <w:rPr>
          <w:szCs w:val="24"/>
          <w:b w:val="0"/>
          <w:i w:val="0"/>
          <w:sz w:val="24"/>
          <w:spacing w:val="0"/>
          <w:w w:val="100"/>
          <w:rFonts/>
          <w:caps w:val="0"/>
        </w:rPr>
        <w:t> </w:t>
      </w:r>
      <w:r w:rsidRPr="00392540">
        <w:rPr>
          <w:szCs w:val="24"/>
          <w:b w:val="0"/>
          <w:i w:val="0"/>
          <w:sz w:val="24"/>
          <w:spacing w:val="0"/>
          <w:w w:val="100"/>
          <w:rFonts/>
          <w:caps w:val="0"/>
        </w:rPr>
        <w:t>journey</w:t>
      </w:r>
      <w:r w:rsidRPr="00392540">
        <w:rPr>
          <w:szCs w:val="24"/>
          <w:b w:val="0"/>
          <w:i w:val="0"/>
          <w:sz w:val="24"/>
          <w:spacing w:val="0"/>
          <w:w w:val="100"/>
          <w:rFonts/>
          <w:caps w:val="0"/>
        </w:rPr>
        <w:t> </w:t>
      </w:r>
      <w:r w:rsidRPr="00392540">
        <w:rPr>
          <w:szCs w:val="24"/>
          <w:b w:val="0"/>
          <w:i w:val="0"/>
          <w:sz w:val="24"/>
          <w:spacing w:val="0"/>
          <w:w w:val="100"/>
          <w:rFonts/>
          <w:caps w:val="0"/>
        </w:rPr>
        <w:t>so</w:t>
      </w:r>
      <w:r w:rsidRPr="00392540">
        <w:rPr>
          <w:szCs w:val="24"/>
          <w:b w:val="0"/>
          <w:i w:val="0"/>
          <w:sz w:val="24"/>
          <w:spacing w:val="0"/>
          <w:w w:val="100"/>
          <w:rFonts/>
          <w:caps w:val="0"/>
        </w:rPr>
        <w:t> </w:t>
      </w:r>
      <w:r w:rsidRPr="00392540">
        <w:rPr>
          <w:szCs w:val="24"/>
          <w:b w:val="0"/>
          <w:i w:val="0"/>
          <w:sz w:val="24"/>
          <w:spacing w:val="0"/>
          <w:w w:val="100"/>
          <w:rFonts/>
          <w:caps w:val="0"/>
        </w:rPr>
        <w:t>easy</w:t>
      </w:r>
      <w:r w:rsidRPr="00392540">
        <w:rPr>
          <w:szCs w:val="24"/>
          <w:b w:val="0"/>
          <w:i w:val="0"/>
          <w:sz w:val="24"/>
          <w:spacing w:val="0"/>
          <w:w w:val="100"/>
          <w:rFonts/>
          <w:caps w:val="0"/>
        </w:rPr>
        <w:t> </w:t>
      </w:r>
      <w:r w:rsidRPr="00392540">
        <w:rPr>
          <w:szCs w:val="24"/>
          <w:b w:val="0"/>
          <w:i w:val="0"/>
          <w:sz w:val="24"/>
          <w:spacing w:val="0"/>
          <w:w w:val="100"/>
          <w:rFonts/>
          <w:caps w:val="0"/>
        </w:rPr>
        <w:t>for</w:t>
      </w:r>
      <w:r w:rsidRPr="00392540">
        <w:rPr>
          <w:szCs w:val="24"/>
          <w:b w:val="0"/>
          <w:i w:val="0"/>
          <w:sz w:val="24"/>
          <w:spacing w:val="0"/>
          <w:w w:val="100"/>
          <w:rFonts/>
          <w:caps w:val="0"/>
        </w:rPr>
        <w:t> </w:t>
      </w:r>
      <w:r w:rsidRPr="00392540">
        <w:rPr>
          <w:szCs w:val="24"/>
          <w:b w:val="0"/>
          <w:i w:val="0"/>
          <w:sz w:val="24"/>
          <w:spacing w:val="0"/>
          <w:w w:val="100"/>
          <w:rFonts/>
          <w:caps w:val="0"/>
        </w:rPr>
        <w:t>and</w:t>
      </w:r>
      <w:r w:rsidRPr="00392540">
        <w:rPr>
          <w:szCs w:val="24"/>
          <w:b w:val="0"/>
          <w:i w:val="0"/>
          <w:sz w:val="24"/>
          <w:spacing w:val="0"/>
          <w:w w:val="100"/>
          <w:rFonts/>
          <w:caps w:val="0"/>
        </w:rPr>
        <w:t> </w:t>
      </w:r>
      <w:r w:rsidRPr="00392540">
        <w:rPr>
          <w:szCs w:val="24"/>
          <w:b w:val="0"/>
          <w:i w:val="0"/>
          <w:sz w:val="24"/>
          <w:spacing w:val="0"/>
          <w:w w:val="100"/>
          <w:rFonts/>
          <w:caps w:val="0"/>
        </w:rPr>
        <w:t>I</w:t>
      </w:r>
      <w:r w:rsidRPr="00392540">
        <w:rPr>
          <w:szCs w:val="24"/>
          <w:b w:val="0"/>
          <w:i w:val="0"/>
          <w:sz w:val="24"/>
          <w:spacing w:val="0"/>
          <w:w w:val="100"/>
          <w:rFonts/>
          <w:caps w:val="0"/>
        </w:rPr>
        <w:t> </w:t>
      </w:r>
      <w:r w:rsidRPr="00392540">
        <w:rPr>
          <w:szCs w:val="24"/>
          <w:b w:val="0"/>
          <w:i w:val="0"/>
          <w:sz w:val="24"/>
          <w:spacing w:val="0"/>
          <w:w w:val="100"/>
          <w:rFonts/>
          <w:caps w:val="0"/>
        </w:rPr>
        <w:t>really</w:t>
      </w:r>
      <w:r w:rsidRPr="00392540">
        <w:rPr>
          <w:szCs w:val="24"/>
          <w:b w:val="0"/>
          <w:i w:val="0"/>
          <w:sz w:val="24"/>
          <w:spacing w:val="0"/>
          <w:w w:val="100"/>
          <w:rFonts/>
          <w:caps w:val="0"/>
        </w:rPr>
        <w:t> </w:t>
      </w:r>
      <w:proofErr w:type="spellStart"/>
      <w:r w:rsidRPr="00392540">
        <w:rPr>
          <w:szCs w:val="24"/>
          <w:b w:val="0"/>
          <w:i w:val="0"/>
          <w:sz w:val="24"/>
          <w:spacing w:val="0"/>
          <w:w w:val="100"/>
          <w:rFonts/>
          <w:caps w:val="0"/>
        </w:rPr>
        <w:t>appriciate</w:t>
      </w:r>
      <w:r w:rsidRPr="00392540">
        <w:rPr>
          <w:szCs w:val="24"/>
          <w:b w:val="0"/>
          <w:i w:val="0"/>
          <w:sz w:val="24"/>
          <w:spacing w:val="0"/>
          <w:w w:val="100"/>
          <w:rFonts/>
          <w:caps w:val="0"/>
        </w:rPr>
        <w:t> </w:t>
      </w:r>
      <w:r w:rsidRPr="00392540">
        <w:rPr>
          <w:szCs w:val="24"/>
          <w:b w:val="0"/>
          <w:i w:val="0"/>
          <w:sz w:val="24"/>
          <w:spacing w:val="0"/>
          <w:w w:val="100"/>
          <w:rFonts/>
          <w:caps w:val="0"/>
        </w:rPr>
        <w:t>that.</w:t>
      </w:r>
      <w:r w:rsidRPr="00392540">
        <w:rPr>
          <w:szCs w:val="24"/>
          <w:b w:val="0"/>
          <w:i w:val="0"/>
          <w:sz w:val="24"/>
          <w:spacing w:val="0"/>
          <w:w w:val="100"/>
          <w:rFonts/>
          <w:caps w:val="0"/>
        </w:rPr>
        <w:t> </w:t>
      </w:r>
      <w:r w:rsidRPr="00392540">
        <w:rPr>
          <w:szCs w:val="24"/>
          <w:b w:val="0"/>
          <w:i w:val="0"/>
          <w:sz w:val="24"/>
          <w:spacing w:val="0"/>
          <w:w w:val="100"/>
          <w:rFonts/>
          <w:caps w:val="0"/>
        </w:rPr>
        <w:t>To</w:t>
      </w:r>
      <w:r w:rsidRPr="00392540">
        <w:rPr>
          <w:szCs w:val="24"/>
          <w:b w:val="0"/>
          <w:i w:val="0"/>
          <w:sz w:val="24"/>
          <w:spacing w:val="0"/>
          <w:w w:val="100"/>
          <w:rFonts/>
          <w:caps w:val="0"/>
        </w:rPr>
        <w:t> </w:t>
      </w:r>
      <w:r w:rsidRPr="00392540">
        <w:rPr>
          <w:szCs w:val="24"/>
          <w:b w:val="0"/>
          <w:i w:val="0"/>
          <w:sz w:val="24"/>
          <w:spacing w:val="0"/>
          <w:w w:val="100"/>
          <w:rFonts/>
          <w:caps w:val="0"/>
        </w:rPr>
        <w:t>my</w:t>
      </w:r>
      <w:r w:rsidRPr="00392540">
        <w:rPr>
          <w:szCs w:val="24"/>
          <w:b w:val="0"/>
          <w:i w:val="0"/>
          <w:sz w:val="24"/>
          <w:spacing w:val="0"/>
          <w:w w:val="100"/>
          <w:rFonts/>
          <w:caps w:val="0"/>
        </w:rPr>
        <w:t> </w:t>
      </w:r>
      <w:r w:rsidRPr="00392540">
        <w:rPr>
          <w:szCs w:val="24"/>
          <w:b w:val="0"/>
          <w:i w:val="0"/>
          <w:sz w:val="24"/>
          <w:spacing w:val="0"/>
          <w:w w:val="100"/>
          <w:rFonts/>
          <w:caps w:val="0"/>
        </w:rPr>
        <w:t>supervisor</w:t>
      </w:r>
      <w:r w:rsidRPr="00392540">
        <w:rPr>
          <w:szCs w:val="24"/>
          <w:b w:val="0"/>
          <w:i w:val="0"/>
          <w:sz w:val="24"/>
          <w:spacing w:val="0"/>
          <w:w w:val="100"/>
          <w:rFonts/>
          <w:caps w:val="0"/>
        </w:rPr>
        <w:t> </w:t>
      </w:r>
      <w:r w:rsidRPr="00392540">
        <w:rPr>
          <w:szCs w:val="24"/>
          <w:b w:val="0"/>
          <w:i w:val="0"/>
          <w:sz w:val="24"/>
          <w:spacing w:val="0"/>
          <w:w w:val="100"/>
          <w:rFonts/>
          <w:caps w:val="0"/>
        </w:rPr>
        <w:t>and</w:t>
      </w:r>
      <w:r w:rsidRPr="00392540">
        <w:rPr>
          <w:szCs w:val="24"/>
          <w:b w:val="0"/>
          <w:i w:val="0"/>
          <w:sz w:val="24"/>
          <w:spacing w:val="0"/>
          <w:w w:val="100"/>
          <w:rFonts/>
          <w:caps w:val="0"/>
        </w:rPr>
        <w:t> </w:t>
      </w:r>
      <w:r w:rsidRPr="00392540">
        <w:rPr>
          <w:szCs w:val="24"/>
          <w:b w:val="0"/>
          <w:i w:val="0"/>
          <w:sz w:val="24"/>
          <w:spacing w:val="0"/>
          <w:w w:val="100"/>
          <w:rFonts/>
          <w:caps w:val="0"/>
        </w:rPr>
        <w:t>also</w:t>
      </w:r>
      <w:r w:rsidRPr="00392540">
        <w:rPr>
          <w:szCs w:val="24"/>
          <w:b w:val="0"/>
          <w:i w:val="0"/>
          <w:sz w:val="24"/>
          <w:spacing w:val="0"/>
          <w:w w:val="100"/>
          <w:rFonts/>
          <w:caps w:val="0"/>
        </w:rPr>
        <w:t> </w:t>
      </w:r>
      <w:r w:rsidRPr="00392540">
        <w:rPr>
          <w:szCs w:val="24"/>
          <w:b w:val="0"/>
          <w:i w:val="0"/>
          <w:sz w:val="24"/>
          <w:spacing w:val="0"/>
          <w:w w:val="100"/>
          <w:rFonts/>
          <w:caps w:val="0"/>
        </w:rPr>
        <w:t>the</w:t>
      </w:r>
      <w:r w:rsidRPr="00392540">
        <w:rPr>
          <w:szCs w:val="24"/>
          <w:b w:val="0"/>
          <w:i w:val="0"/>
          <w:sz w:val="24"/>
          <w:spacing w:val="0"/>
          <w:w w:val="100"/>
          <w:rFonts/>
          <w:caps w:val="0"/>
        </w:rPr>
        <w:t> </w:t>
      </w:r>
      <w:r w:rsidRPr="00392540">
        <w:rPr>
          <w:szCs w:val="24"/>
          <w:b w:val="0"/>
          <w:i w:val="0"/>
          <w:sz w:val="24"/>
          <w:spacing w:val="0"/>
          <w:w w:val="100"/>
          <w:rFonts/>
          <w:caps w:val="0"/>
        </w:rPr>
        <w:t>head</w:t>
      </w:r>
      <w:r w:rsidRPr="00392540">
        <w:rPr>
          <w:szCs w:val="24"/>
          <w:b w:val="0"/>
          <w:i w:val="0"/>
          <w:sz w:val="24"/>
          <w:spacing w:val="0"/>
          <w:w w:val="100"/>
          <w:rFonts/>
          <w:caps w:val="0"/>
        </w:rPr>
        <w:t> </w:t>
      </w:r>
      <w:r w:rsidRPr="00392540">
        <w:rPr>
          <w:szCs w:val="24"/>
          <w:b w:val="0"/>
          <w:i w:val="0"/>
          <w:sz w:val="24"/>
          <w:spacing w:val="0"/>
          <w:w w:val="100"/>
          <w:rFonts/>
          <w:caps w:val="0"/>
        </w:rPr>
        <w:t>of</w:t>
      </w:r>
      <w:r w:rsidRPr="00392540">
        <w:rPr>
          <w:szCs w:val="24"/>
          <w:b w:val="0"/>
          <w:i w:val="0"/>
          <w:sz w:val="24"/>
          <w:spacing w:val="0"/>
          <w:w w:val="100"/>
          <w:rFonts/>
          <w:caps w:val="0"/>
        </w:rPr>
        <w:t> </w:t>
      </w:r>
      <w:r w:rsidRPr="00392540">
        <w:rPr>
          <w:szCs w:val="24"/>
          <w:b w:val="0"/>
          <w:i w:val="0"/>
          <w:sz w:val="24"/>
          <w:spacing w:val="0"/>
          <w:w w:val="100"/>
          <w:rFonts/>
          <w:caps w:val="0"/>
        </w:rPr>
        <w:t>the</w:t>
      </w:r>
      <w:r w:rsidRPr="00392540">
        <w:rPr>
          <w:szCs w:val="24"/>
          <w:b w:val="0"/>
          <w:i w:val="0"/>
          <w:sz w:val="24"/>
          <w:spacing w:val="0"/>
          <w:w w:val="100"/>
          <w:rFonts/>
          <w:caps w:val="0"/>
        </w:rPr>
        <w:t> </w:t>
      </w:r>
      <w:r w:rsidRPr="00392540">
        <w:rPr>
          <w:szCs w:val="24"/>
          <w:b w:val="0"/>
          <w:i w:val="0"/>
          <w:sz w:val="24"/>
          <w:spacing w:val="0"/>
          <w:w w:val="100"/>
          <w:rFonts/>
          <w:caps w:val="0"/>
        </w:rPr>
        <w:t>department</w:t>
      </w:r>
      <w:r w:rsidRPr="00392540">
        <w:rPr>
          <w:szCs w:val="24"/>
          <w:b w:val="0"/>
          <w:i w:val="0"/>
          <w:sz w:val="24"/>
          <w:spacing w:val="0"/>
          <w:w w:val="100"/>
          <w:rFonts/>
          <w:caps w:val="0"/>
        </w:rPr>
        <w:t> </w:t>
      </w:r>
      <w:r w:rsidRPr="00392540">
        <w:rPr>
          <w:szCs w:val="24"/>
          <w:b w:val="0"/>
          <w:i w:val="0"/>
          <w:sz w:val="24"/>
          <w:spacing w:val="0"/>
          <w:w w:val="100"/>
          <w:rFonts/>
          <w:caps w:val="0"/>
        </w:rPr>
        <w:t>“HOD”,</w:t>
      </w:r>
      <w:r w:rsidRPr="00392540">
        <w:rPr>
          <w:szCs w:val="24"/>
          <w:b w:val="0"/>
          <w:i w:val="0"/>
          <w:sz w:val="24"/>
          <w:spacing w:val="0"/>
          <w:w w:val="100"/>
          <w:rFonts/>
          <w:caps w:val="0"/>
        </w:rPr>
        <w:t> </w:t>
      </w:r>
      <w:r w:rsidRPr="00392540">
        <w:rPr>
          <w:szCs w:val="24"/>
          <w:b w:val="0"/>
          <w:i w:val="0"/>
          <w:sz w:val="24"/>
          <w:spacing w:val="0"/>
          <w:w w:val="100"/>
          <w:rFonts/>
          <w:caps w:val="0"/>
        </w:rPr>
        <w:t>thanks</w:t>
      </w:r>
      <w:r w:rsidRPr="00392540">
        <w:rPr>
          <w:szCs w:val="24"/>
          <w:b w:val="0"/>
          <w:i w:val="0"/>
          <w:sz w:val="24"/>
          <w:spacing w:val="0"/>
          <w:w w:val="100"/>
          <w:rFonts/>
          <w:caps w:val="0"/>
        </w:rPr>
        <w:t> </w:t>
      </w:r>
      <w:r w:rsidRPr="00392540">
        <w:rPr>
          <w:szCs w:val="24"/>
          <w:b w:val="0"/>
          <w:i w:val="0"/>
          <w:sz w:val="24"/>
          <w:spacing w:val="0"/>
          <w:w w:val="100"/>
          <w:rFonts/>
          <w:caps w:val="0"/>
        </w:rPr>
        <w:t>so</w:t>
      </w:r>
      <w:r w:rsidRPr="00392540">
        <w:rPr>
          <w:szCs w:val="24"/>
          <w:b w:val="0"/>
          <w:i w:val="0"/>
          <w:sz w:val="24"/>
          <w:spacing w:val="0"/>
          <w:w w:val="100"/>
          <w:rFonts/>
          <w:caps w:val="0"/>
        </w:rPr>
        <w:t> </w:t>
      </w:r>
      <w:r w:rsidRPr="00392540">
        <w:rPr>
          <w:szCs w:val="24"/>
          <w:b w:val="0"/>
          <w:i w:val="0"/>
          <w:sz w:val="24"/>
          <w:spacing w:val="0"/>
          <w:w w:val="100"/>
          <w:rFonts/>
          <w:caps w:val="0"/>
        </w:rPr>
        <w:t>much</w:t>
      </w:r>
      <w:r w:rsidRPr="00392540">
        <w:rPr>
          <w:szCs w:val="24"/>
          <w:b w:val="0"/>
          <w:i w:val="0"/>
          <w:sz w:val="24"/>
          <w:spacing w:val="0"/>
          <w:w w:val="100"/>
          <w:rFonts/>
          <w:caps w:val="0"/>
        </w:rPr>
        <w:t> </w:t>
      </w:r>
      <w:r w:rsidRPr="00392540">
        <w:rPr>
          <w:szCs w:val="24"/>
          <w:b w:val="0"/>
          <w:i w:val="0"/>
          <w:sz w:val="24"/>
          <w:spacing w:val="0"/>
          <w:w w:val="100"/>
          <w:rFonts/>
          <w:caps w:val="0"/>
        </w:rPr>
        <w:t>for</w:t>
      </w:r>
      <w:r w:rsidRPr="00392540">
        <w:rPr>
          <w:szCs w:val="24"/>
          <w:b w:val="0"/>
          <w:i w:val="0"/>
          <w:sz w:val="24"/>
          <w:spacing w:val="0"/>
          <w:w w:val="100"/>
          <w:rFonts/>
          <w:caps w:val="0"/>
        </w:rPr>
        <w:t> </w:t>
      </w:r>
      <w:r w:rsidRPr="00392540">
        <w:rPr>
          <w:szCs w:val="24"/>
          <w:b w:val="0"/>
          <w:i w:val="0"/>
          <w:sz w:val="24"/>
          <w:spacing w:val="0"/>
          <w:w w:val="100"/>
          <w:rFonts/>
          <w:caps w:val="0"/>
        </w:rPr>
        <w:t>all</w:t>
      </w:r>
      <w:r w:rsidRPr="00392540">
        <w:rPr>
          <w:szCs w:val="24"/>
          <w:b w:val="0"/>
          <w:i w:val="0"/>
          <w:sz w:val="24"/>
          <w:spacing w:val="0"/>
          <w:w w:val="100"/>
          <w:rFonts/>
          <w:caps w:val="0"/>
        </w:rPr>
        <w:t> </w:t>
      </w:r>
      <w:r w:rsidRPr="00392540">
        <w:rPr>
          <w:szCs w:val="24"/>
          <w:b w:val="0"/>
          <w:i w:val="0"/>
          <w:sz w:val="24"/>
          <w:spacing w:val="0"/>
          <w:w w:val="100"/>
          <w:rFonts/>
          <w:caps w:val="0"/>
        </w:rPr>
        <w:t>you</w:t>
      </w:r>
      <w:r w:rsidRPr="00392540">
        <w:rPr>
          <w:szCs w:val="24"/>
          <w:b w:val="0"/>
          <w:i w:val="0"/>
          <w:sz w:val="24"/>
          <w:spacing w:val="0"/>
          <w:w w:val="100"/>
          <w:rFonts/>
          <w:caps w:val="0"/>
        </w:rPr>
        <w:t> </w:t>
      </w:r>
      <w:r w:rsidRPr="00392540">
        <w:rPr>
          <w:szCs w:val="24"/>
          <w:b w:val="0"/>
          <w:i w:val="0"/>
          <w:sz w:val="24"/>
          <w:spacing w:val="0"/>
          <w:w w:val="100"/>
          <w:rFonts/>
          <w:caps w:val="0"/>
        </w:rPr>
        <w:t>do</w:t>
      </w:r>
      <w:r w:rsidRPr="00392540">
        <w:rPr>
          <w:szCs w:val="24"/>
          <w:b w:val="0"/>
          <w:i w:val="0"/>
          <w:sz w:val="24"/>
          <w:spacing w:val="0"/>
          <w:w w:val="100"/>
          <w:rFonts/>
          <w:caps w:val="0"/>
        </w:rPr>
        <w:t> </w:t>
      </w:r>
      <w:r w:rsidRPr="00392540">
        <w:rPr>
          <w:szCs w:val="24"/>
          <w:b w:val="0"/>
          <w:i w:val="0"/>
          <w:sz w:val="24"/>
          <w:spacing w:val="0"/>
          <w:w w:val="100"/>
          <w:rFonts/>
          <w:caps w:val="0"/>
        </w:rPr>
        <w:t>sir.</w:t>
      </w:r>
      <w:proofErr w:type="spellEnd"/>
    </w:p>
    <w:p w14:paraId="27A1F39E" w14:textId="65522977" w:rsidR="00392540" w:rsidRDefault="00392540" w:rsidP="00392540">
      <w:pPr>
        <w:jc w:val="both"/>
        <w:spacing w:before="0" w:beforeAutospacing="0" w:after="200" w:afterAutospacing="0" w:lineRule="auto" w:line="360"/>
        <w:rPr>
          <w:szCs w:val="24"/>
          <w:b w:val="0"/>
          <w:i w:val="0"/>
          <w:sz w:val="24"/>
          <w:spacing w:val="0"/>
          <w:w w:val="100"/>
          <w:rFonts/>
          <w:caps w:val="0"/>
        </w:rPr>
        <w:snapToGrid w:val="0"/>
        <w:textAlignment w:val="baseline"/>
      </w:pPr>
      <w:r w:rsidRPr="00392540">
        <w:rPr>
          <w:szCs w:val="24"/>
          <w:b w:val="0"/>
          <w:i w:val="0"/>
          <w:sz w:val="24"/>
          <w:spacing w:val="0"/>
          <w:w w:val="100"/>
          <w:rFonts/>
          <w:caps w:val="0"/>
        </w:rPr>
        <w:tab/>
      </w:r>
      <w:r w:rsidRPr="00392540">
        <w:rPr>
          <w:szCs w:val="24"/>
          <w:b w:val="0"/>
          <w:i w:val="0"/>
          <w:sz w:val="24"/>
          <w:spacing w:val="0"/>
          <w:w w:val="100"/>
          <w:rFonts/>
          <w:caps w:val="0"/>
        </w:rPr>
        <w:t>I</w:t>
      </w:r>
      <w:r w:rsidRPr="00392540">
        <w:rPr>
          <w:szCs w:val="24"/>
          <w:b w:val="0"/>
          <w:i w:val="0"/>
          <w:sz w:val="24"/>
          <w:spacing w:val="0"/>
          <w:w w:val="100"/>
          <w:rFonts/>
          <w:caps w:val="0"/>
        </w:rPr>
        <w:t> </w:t>
      </w:r>
      <w:r w:rsidRPr="00392540">
        <w:rPr>
          <w:szCs w:val="24"/>
          <w:b w:val="0"/>
          <w:i w:val="0"/>
          <w:sz w:val="24"/>
          <w:spacing w:val="0"/>
          <w:w w:val="100"/>
          <w:rFonts/>
          <w:caps w:val="0"/>
        </w:rPr>
        <w:t>thank</w:t>
      </w:r>
      <w:r w:rsidRPr="00392540">
        <w:rPr>
          <w:szCs w:val="24"/>
          <w:b w:val="0"/>
          <w:i w:val="0"/>
          <w:sz w:val="24"/>
          <w:spacing w:val="0"/>
          <w:w w:val="100"/>
          <w:rFonts/>
          <w:caps w:val="0"/>
        </w:rPr>
        <w:t> </w:t>
      </w:r>
      <w:r w:rsidRPr="00392540">
        <w:rPr>
          <w:szCs w:val="24"/>
          <w:b w:val="0"/>
          <w:i w:val="0"/>
          <w:sz w:val="24"/>
          <w:spacing w:val="0"/>
          <w:w w:val="100"/>
          <w:rFonts/>
          <w:caps w:val="0"/>
        </w:rPr>
        <w:t>Allah</w:t>
      </w:r>
      <w:r w:rsidRPr="00392540">
        <w:rPr>
          <w:szCs w:val="24"/>
          <w:b w:val="0"/>
          <w:i w:val="0"/>
          <w:sz w:val="24"/>
          <w:spacing w:val="0"/>
          <w:w w:val="100"/>
          <w:rFonts/>
          <w:caps w:val="0"/>
        </w:rPr>
        <w:t> </w:t>
      </w:r>
      <w:r w:rsidRPr="00392540">
        <w:rPr>
          <w:szCs w:val="24"/>
          <w:b w:val="0"/>
          <w:i w:val="0"/>
          <w:sz w:val="24"/>
          <w:spacing w:val="0"/>
          <w:w w:val="100"/>
          <w:rFonts/>
          <w:caps w:val="0"/>
        </w:rPr>
        <w:t>for</w:t>
      </w:r>
      <w:r w:rsidRPr="00392540">
        <w:rPr>
          <w:szCs w:val="24"/>
          <w:b w:val="0"/>
          <w:i w:val="0"/>
          <w:sz w:val="24"/>
          <w:spacing w:val="0"/>
          <w:w w:val="100"/>
          <w:rFonts/>
          <w:caps w:val="0"/>
        </w:rPr>
        <w:t> </w:t>
      </w:r>
      <w:r w:rsidRPr="00392540">
        <w:rPr>
          <w:szCs w:val="24"/>
          <w:b w:val="0"/>
          <w:i w:val="0"/>
          <w:sz w:val="24"/>
          <w:spacing w:val="0"/>
          <w:w w:val="100"/>
          <w:rFonts/>
          <w:caps w:val="0"/>
        </w:rPr>
        <w:t>this</w:t>
      </w:r>
      <w:r w:rsidRPr="00392540">
        <w:rPr>
          <w:szCs w:val="24"/>
          <w:b w:val="0"/>
          <w:i w:val="0"/>
          <w:sz w:val="24"/>
          <w:spacing w:val="0"/>
          <w:w w:val="100"/>
          <w:rFonts/>
          <w:caps w:val="0"/>
        </w:rPr>
        <w:t> </w:t>
      </w:r>
      <w:r w:rsidRPr="00392540">
        <w:rPr>
          <w:szCs w:val="24"/>
          <w:b w:val="0"/>
          <w:i w:val="0"/>
          <w:sz w:val="24"/>
          <w:spacing w:val="0"/>
          <w:w w:val="100"/>
          <w:rFonts/>
          <w:caps w:val="0"/>
        </w:rPr>
        <w:t>success</w:t>
      </w:r>
      <w:r w:rsidRPr="00392540">
        <w:rPr>
          <w:szCs w:val="24"/>
          <w:b w:val="0"/>
          <w:i w:val="0"/>
          <w:sz w:val="24"/>
          <w:spacing w:val="0"/>
          <w:w w:val="100"/>
          <w:rFonts/>
          <w:caps w:val="0"/>
        </w:rPr>
        <w:t> </w:t>
      </w:r>
      <w:r w:rsidRPr="00392540">
        <w:rPr>
          <w:szCs w:val="24"/>
          <w:b w:val="0"/>
          <w:i w:val="0"/>
          <w:sz w:val="24"/>
          <w:spacing w:val="0"/>
          <w:w w:val="100"/>
          <w:rFonts/>
          <w:caps w:val="0"/>
        </w:rPr>
        <w:t>again</w:t>
      </w:r>
      <w:r w:rsidRPr="00392540">
        <w:rPr>
          <w:szCs w:val="24"/>
          <w:b w:val="0"/>
          <w:i w:val="0"/>
          <w:sz w:val="24"/>
          <w:spacing w:val="0"/>
          <w:w w:val="100"/>
          <w:rFonts/>
          <w:caps w:val="0"/>
        </w:rPr>
        <w:t> </w:t>
      </w:r>
      <w:r w:rsidRPr="00392540">
        <w:rPr>
          <w:szCs w:val="24"/>
          <w:b w:val="0"/>
          <w:i w:val="0"/>
          <w:sz w:val="24"/>
          <w:spacing w:val="0"/>
          <w:w w:val="100"/>
          <w:rFonts/>
          <w:caps w:val="0"/>
        </w:rPr>
        <w:t>“QS</w:t>
      </w:r>
      <w:r w:rsidRPr="00392540">
        <w:rPr>
          <w:szCs w:val="24"/>
          <w:b w:val="0"/>
          <w:i w:val="0"/>
          <w:sz w:val="24"/>
          <w:spacing w:val="0"/>
          <w:w w:val="100"/>
          <w:rFonts/>
          <w:caps w:val="0"/>
        </w:rPr>
        <w:t> </w:t>
      </w:r>
      <w:r w:rsidRPr="00392540">
        <w:rPr>
          <w:szCs w:val="24"/>
          <w:b w:val="0"/>
          <w:i w:val="0"/>
          <w:sz w:val="24"/>
          <w:spacing w:val="0"/>
          <w:w w:val="100"/>
          <w:rFonts/>
          <w:caps w:val="0"/>
        </w:rPr>
        <w:t>ALAYANDE</w:t>
      </w:r>
      <w:r w:rsidRPr="00392540">
        <w:rPr>
          <w:szCs w:val="24"/>
          <w:b w:val="0"/>
          <w:i w:val="0"/>
          <w:sz w:val="24"/>
          <w:spacing w:val="0"/>
          <w:w w:val="100"/>
          <w:rFonts/>
          <w:caps w:val="0"/>
        </w:rPr>
        <w:t> </w:t>
      </w:r>
      <w:r w:rsidRPr="00392540">
        <w:rPr>
          <w:szCs w:val="24"/>
          <w:b w:val="0"/>
          <w:i w:val="0"/>
          <w:sz w:val="24"/>
          <w:spacing w:val="0"/>
          <w:w w:val="100"/>
          <w:rFonts/>
          <w:caps w:val="0"/>
        </w:rPr>
        <w:t>NASIMOT</w:t>
      </w:r>
      <w:r w:rsidRPr="00392540">
        <w:rPr>
          <w:szCs w:val="24"/>
          <w:b w:val="0"/>
          <w:i w:val="0"/>
          <w:sz w:val="24"/>
          <w:spacing w:val="0"/>
          <w:w w:val="100"/>
          <w:rFonts/>
          <w:caps w:val="0"/>
        </w:rPr>
        <w:t> </w:t>
      </w:r>
      <w:r w:rsidRPr="00392540">
        <w:rPr>
          <w:szCs w:val="24"/>
          <w:b w:val="0"/>
          <w:i w:val="0"/>
          <w:sz w:val="24"/>
          <w:spacing w:val="0"/>
          <w:w w:val="100"/>
          <w:rFonts/>
          <w:caps w:val="0"/>
        </w:rPr>
        <w:t>AYANWUMI”.</w:t>
      </w:r>
    </w:p>
    <w:p w14:paraId="4ED9CF39" w14:textId="14EFA6FC" w:rsidR="00155D12" w:rsidRDefault="00155D12">
      <w:pPr>
        <w:spacing w:before="0" w:beforeAutospacing="0" w:after="200" w:afterAutospacing="0" w:lineRule="auto" w:line="276"/>
        <w:rPr>
          <w:szCs w:val="24"/>
          <w:b w:val="0"/>
          <w:i w:val="0"/>
          <w:sz w:val="24"/>
          <w:spacing w:val="0"/>
          <w:w w:val="100"/>
          <w:rFonts/>
          <w:caps w:val="0"/>
        </w:rPr>
        <w:snapToGrid w:val="0"/>
        <w:textAlignment w:val="baseline"/>
      </w:pPr>
      <w:r>
        <w:rPr>
          <w:szCs w:val="24"/>
          <w:b w:val="0"/>
          <w:i w:val="0"/>
          <w:sz w:val="24"/>
          <w:spacing w:val="0"/>
          <w:w w:val="100"/>
          <w:rFonts/>
          <w:caps w:val="0"/>
        </w:rPr>
        <w:br type="page"/>
      </w:r>
    </w:p>
    <w:p w14:paraId="48E5CCE4" w14:textId="639F3743" w:rsidR="00155D12" w:rsidRDefault="00155D12" w:rsidP="00155D12">
      <w:pPr>
        <w:pStyle w:val="Heading1"/>
        <w:jc w:val="center"/>
        <w:spacing w:before="160" w:beforeAutospacing="0" w:after="100" w:afterAutospacing="0" w:lineRule="auto" w:line="360"/>
        <w:rPr>
          <w:b w:val="0"/>
          <w:i w:val="0"/>
          <w:sz w:val="22"/>
          <w:spacing w:val="0"/>
          <w:w w:val="100"/>
          <w:rFonts/>
          <w:caps w:val="0"/>
        </w:rPr>
        <w:snapToGrid w:val="0"/>
        <w:ind w:left="720" w:hanging="720"/>
        <w:textAlignment w:val="baseline"/>
      </w:pPr>
      <w:r>
        <w:rPr>
          <w:b w:val="0"/>
          <w:i w:val="0"/>
          <w:sz w:val="22"/>
          <w:spacing w:val="0"/>
          <w:w w:val="100"/>
          <w:rFonts/>
          <w:caps w:val="0"/>
        </w:rPr>
        <w:t>TABLE</w:t>
      </w:r>
      <w:r>
        <w:rPr>
          <w:b w:val="0"/>
          <w:i w:val="0"/>
          <w:sz w:val="22"/>
          <w:spacing w:val="0"/>
          <w:w w:val="100"/>
          <w:rFonts/>
          <w:caps w:val="0"/>
        </w:rPr>
        <w:t> </w:t>
      </w:r>
      <w:r>
        <w:rPr>
          <w:b w:val="0"/>
          <w:i w:val="0"/>
          <w:sz w:val="22"/>
          <w:spacing w:val="0"/>
          <w:w w:val="100"/>
          <w:rFonts/>
          <w:caps w:val="0"/>
        </w:rPr>
        <w:t>OF</w:t>
      </w:r>
      <w:r>
        <w:rPr>
          <w:b w:val="0"/>
          <w:i w:val="0"/>
          <w:sz w:val="22"/>
          <w:spacing w:val="0"/>
          <w:w w:val="100"/>
          <w:rFonts/>
          <w:caps w:val="0"/>
        </w:rPr>
        <w:t> </w:t>
      </w:r>
      <w:r>
        <w:rPr>
          <w:b w:val="0"/>
          <w:i w:val="0"/>
          <w:sz w:val="22"/>
          <w:spacing w:val="0"/>
          <w:w w:val="100"/>
          <w:rFonts/>
          <w:caps w:val="0"/>
        </w:rPr>
        <w:t>CONTENTS</w:t>
      </w:r>
      <w:bookmarkStart w:id="8" w:name="_Toc203551460"/>
      <w:bookmarkEnd w:id="8"/>
    </w:p>
    <w:p w14:paraId="5372CA1C" w14:textId="7CD91F48" w:rsidR="003C2B99" w:rsidRPr="003C2B99" w:rsidRDefault="00C940D1" w:rsidP="003C2B99">
      <w:pPr>
        <w:pStyle w:val="TOC1"/>
        <w:spacing w:before="0" w:beforeAutospacing="0" w:after="0" w:afterAutospacing="0" w:lineRule="auto" w:line="360"/>
        <w:rPr>
          <w:bCs w:val="0"/>
          <w:kern w:val="2"/>
          <w:b w:val="0"/>
          <w:i w:val="0"/>
          <w:sz w:val="24"/>
          <w:spacing w:val="0"/>
          <w:w w:val="100"/>
          <w:rFonts/>
          <w:caps w:val="0"/>
        </w:rPr>
        <w:snapToGrid w:val="0"/>
        <w:ind w:left="720" w:hanging="720"/>
        <w:textAlignment w:val="baseline"/>
        <w:tabs>
          <w:tab w:val="right" w:pos="9017"/>
        </w:tabs>
      </w:pPr>
      <w:r w:rsidR="003C2B99" w:rsidRPr="003C2B99">
        <w:rPr>
          <w:rStyle w:val="Hyperlink"/>
          <w:bCs w:val="0"/>
          <w:b w:val="0"/>
          <w:i w:val="0"/>
          <w:u w:val="single" w:color="0000FF"/>
          <w:color w:val="0000FF"/>
          <w:sz w:val="24"/>
          <w:spacing w:val="0"/>
          <w:w w:val="100"/>
          <w:rFonts/>
          <w:caps w:val="0"/>
        </w:rPr>
        <w:t>Title</w:t>
      </w:r>
      <w:r w:rsidR="003C2B99" w:rsidRPr="003C2B99">
        <w:rPr>
          <w:rStyle w:val="Hyperlink"/>
          <w:bCs w:val="0"/>
          <w:b w:val="0"/>
          <w:i w:val="0"/>
          <w:u w:val="single" w:color="0000FF"/>
          <w:color w:val="0000FF"/>
          <w:sz w:val="24"/>
          <w:spacing w:val="0"/>
          <w:w w:val="100"/>
          <w:rFonts/>
          <w:caps w:val="0"/>
        </w:rPr>
        <w:t> </w:t>
      </w:r>
      <w:r w:rsidR="003C2B99" w:rsidRPr="003C2B99">
        <w:rPr>
          <w:rStyle w:val="Hyperlink"/>
          <w:bCs w:val="0"/>
          <w:b w:val="0"/>
          <w:i w:val="0"/>
          <w:u w:val="single" w:color="0000FF"/>
          <w:color w:val="0000FF"/>
          <w:sz w:val="24"/>
          <w:spacing w:val="0"/>
          <w:w w:val="100"/>
          <w:rFonts/>
          <w:caps w:val="0"/>
        </w:rPr>
        <w:t>Page</w:t>
      </w:r>
      <w:r w:rsidRPr="003C2B99">
        <w:fldChar w:fldCharType="begin"/>
        <w:rPr>
          <w:b val="0"/>
          <w:i val="0"/>
          <w:sz val="20"/>
          <w:spacing val="0"/>
          <w:w val="100"/>
          <w:caps val="0"/>
        </w:rPr>
      </w:r>
      <w:r w:rsidRPr="003C2B99">
        <w:instrText xml:space="preserve"> TOC \o "1-2" \h \z \u </w:instrText>
        <w:rPr>
          <w:b val="0"/>
          <w:i val="0"/>
          <w:sz val="20"/>
          <w:spacing val="0"/>
          <w:w val="100"/>
          <w:caps val="0"/>
        </w:rPr>
      </w:r>
      <w:r w:rsidRPr="003C2B99">
        <w:fldChar w:fldCharType="separate"/>
        <w:rPr>
          <w:b val="0"/>
          <w:i val="0"/>
          <w:sz val="20"/>
          <w:spacing val="0"/>
          <w:w val="100"/>
          <w:caps val="0"/>
        </w:rPr>
      </w:r>
      <w:hyperlink w:anchor="_Toc203551456" w:history="1">
        <w:r w:rsidR="003C2B99" w:rsidRPr="003C2B99">
          <w:rPr>
            <w:bCs w:val="0"/>
            <w:b w:val="0"/>
            <w:i w:val="0"/>
            <w:sz w:val="24"/>
            <w:spacing w:val="0"/>
            <w:w w:val="100"/>
            <w:rFonts/>
            <w:caps w:val="0"/>
          </w:rPr>
          <w:tab/>
        </w:r>
        <w:r w:rsidR="003C2B99" w:rsidRPr="003C2B99">
          <w:fldChar w:fldCharType="begin"/>
          <w:rPr>
            <w:bCs w:val="0"/>
            <w:b w:val="0"/>
            <w:i w:val="0"/>
            <w:sz w:val="20"/>
            <w:spacing w:val="0"/>
            <w:w w:val="100"/>
            <w:caps w:val="0"/>
          </w:rPr>
        </w:r>
        <w:r w:rsidR="003C2B99" w:rsidRPr="003C2B99">
          <w:instrText xml:space="preserve"> PAGEREF _Toc203551456 \h </w:instrText>
          <w:rPr>
            <w:bCs w:val="0"/>
            <w:b w:val="0"/>
            <w:i w:val="0"/>
            <w:sz w:val="20"/>
            <w:spacing w:val="0"/>
            <w:w w:val="100"/>
            <w:caps w:val="0"/>
          </w:rPr>
        </w:r>
        <w:r>
          <w:rPr>
            <w:b val="0"/>
            <w:i val="0"/>
            <w:sz val="20"/>
            <w:spacing val="0"/>
            <w:w val="100"/>
            <w:caps val="0"/>
          </w:rPr>
          <w:t/>
        </w:r>
        <w:r w:rsidR="003C2B99" w:rsidRPr="003C2B99">
          <w:fldChar w:fldCharType="separate"/>
          <w:rPr>
            <w:bCs w:val="0"/>
            <w:b w:val="0"/>
            <w:i w:val="0"/>
            <w:sz w:val="20"/>
            <w:spacing w:val="0"/>
            <w:w w:val="100"/>
            <w:caps w:val="0"/>
          </w:rPr>
        </w:r>
        <w:r w:rsidR="00C809E9">
          <w:rPr>
            <w:bCs w:val="0"/>
            <w:b w:val="0"/>
            <w:i w:val="0"/>
            <w:sz w:val="24"/>
            <w:spacing w:val="0"/>
            <w:w w:val="100"/>
            <w:rFonts/>
            <w:caps w:val="0"/>
          </w:rPr>
          <w:t>i</w:t>
        </w:r>
        <w:r w:rsidR="003C2B99" w:rsidRPr="003C2B99">
          <w:fldChar w:fldCharType="end"/>
          <w:rPr>
            <w:bCs w:val="0"/>
            <w:b w:val="0"/>
            <w:i w:val="0"/>
            <w:sz w:val="20"/>
            <w:spacing w:val="0"/>
            <w:w w:val="100"/>
            <w:caps w:val="0"/>
          </w:rPr>
        </w:r>
      </w:hyperlink>
    </w:p>
    <w:p w14:paraId="75C07F3E" w14:textId="2A152E68" w:rsidR="003C2B99" w:rsidRPr="003C2B99" w:rsidRDefault="003C2B99" w:rsidP="003C2B99">
      <w:pPr>
        <w:pStyle w:val="TOC1"/>
        <w:spacing w:before="0" w:beforeAutospacing="0" w:after="0" w:afterAutospacing="0" w:lineRule="auto" w:line="360"/>
        <w:rPr>
          <w:bCs w:val="0"/>
          <w:kern w:val="2"/>
          <w:b w:val="0"/>
          <w:i w:val="0"/>
          <w:sz w:val="24"/>
          <w:spacing w:val="0"/>
          <w:w w:val="100"/>
          <w:rFonts/>
          <w:caps w:val="0"/>
        </w:rPr>
        <w:snapToGrid w:val="0"/>
        <w:ind w:left="720" w:hanging="720"/>
        <w:textAlignment w:val="baseline"/>
        <w:tabs>
          <w:tab w:val="right" w:pos="9017"/>
        </w:tabs>
      </w:pPr>
      <w:hyperlink w:anchor="_Toc203551457" w:history="1">
        <w:r w:rsidRPr="003C2B99">
          <w:rPr>
            <w:rStyle w:val="Hyperlink"/>
            <w:bCs w:val="0"/>
            <w:b w:val="0"/>
            <w:i w:val="0"/>
            <w:u w:val="single" w:color="0000FF"/>
            <w:color w:val="0000FF"/>
            <w:sz w:val="24"/>
            <w:spacing w:val="0"/>
            <w:w w:val="100"/>
            <w:rFonts/>
            <w:caps w:val="0"/>
          </w:rPr>
          <w:t>Certification</w:t>
        </w:r>
        <w:r w:rsidRPr="003C2B99">
          <w:rPr>
            <w:bCs w:val="0"/>
            <w:b w:val="0"/>
            <w:i w:val="0"/>
            <w:sz w:val="24"/>
            <w:spacing w:val="0"/>
            <w:w w:val="100"/>
            <w:rFonts/>
            <w:caps w:val="0"/>
          </w:rPr>
          <w:tab/>
        </w:r>
        <w:r w:rsidRPr="003C2B99">
          <w:fldChar w:fldCharType="begin"/>
          <w:rPr>
            <w:bCs w:val="0"/>
            <w:b w:val="0"/>
            <w:i w:val="0"/>
            <w:sz w:val="20"/>
            <w:spacing w:val="0"/>
            <w:w w:val="100"/>
            <w:caps w:val="0"/>
          </w:rPr>
        </w:r>
        <w:r w:rsidRPr="003C2B99">
          <w:instrText xml:space="preserve"> PAGEREF _Toc203551457 \h </w:instrText>
          <w:rPr>
            <w:bCs w:val="0"/>
            <w:b w:val="0"/>
            <w:i w:val="0"/>
            <w:sz w:val="20"/>
            <w:spacing w:val="0"/>
            <w:w w:val="100"/>
            <w:caps w:val="0"/>
          </w:rPr>
        </w:r>
        <w:r>
          <w:rPr>
            <w:b val="0"/>
            <w:i val="0"/>
            <w:sz val="20"/>
            <w:spacing val="0"/>
            <w:w val="100"/>
            <w:caps val="0"/>
          </w:rPr>
          <w:t/>
        </w:r>
        <w:r w:rsidRPr="003C2B99">
          <w:fldChar w:fldCharType="separate"/>
          <w:rPr>
            <w:bCs w:val="0"/>
            <w:b w:val="0"/>
            <w:i w:val="0"/>
            <w:sz w:val="20"/>
            <w:spacing w:val="0"/>
            <w:w w:val="100"/>
            <w:caps w:val="0"/>
          </w:rPr>
        </w:r>
        <w:r w:rsidR="00C809E9">
          <w:rPr>
            <w:bCs w:val="0"/>
            <w:b w:val="0"/>
            <w:i w:val="0"/>
            <w:sz w:val="24"/>
            <w:spacing w:val="0"/>
            <w:w w:val="100"/>
            <w:rFonts/>
            <w:caps w:val="0"/>
          </w:rPr>
          <w:t>ii</w:t>
        </w:r>
        <w:r w:rsidRPr="003C2B99">
          <w:fldChar w:fldCharType="end"/>
          <w:rPr>
            <w:bCs w:val="0"/>
            <w:b w:val="0"/>
            <w:i w:val="0"/>
            <w:sz w:val="20"/>
            <w:spacing w:val="0"/>
            <w:w w:val="100"/>
            <w:caps w:val="0"/>
          </w:rPr>
        </w:r>
      </w:hyperlink>
    </w:p>
    <w:p w14:paraId="74DE5D04" w14:textId="2AE0A993" w:rsidR="003C2B99" w:rsidRPr="003C2B99" w:rsidRDefault="003C2B99" w:rsidP="003C2B99">
      <w:pPr>
        <w:pStyle w:val="TOC1"/>
        <w:spacing w:before="0" w:beforeAutospacing="0" w:after="0" w:afterAutospacing="0" w:lineRule="auto" w:line="360"/>
        <w:rPr>
          <w:bCs w:val="0"/>
          <w:kern w:val="2"/>
          <w:b w:val="0"/>
          <w:i w:val="0"/>
          <w:sz w:val="24"/>
          <w:spacing w:val="0"/>
          <w:w w:val="100"/>
          <w:rFonts/>
          <w:caps w:val="0"/>
        </w:rPr>
        <w:snapToGrid w:val="0"/>
        <w:ind w:left="720" w:hanging="720"/>
        <w:textAlignment w:val="baseline"/>
        <w:tabs>
          <w:tab w:val="right" w:pos="9017"/>
        </w:tabs>
      </w:pPr>
      <w:hyperlink w:anchor="_Toc203551458" w:history="1">
        <w:r w:rsidRPr="003C2B99">
          <w:rPr>
            <w:rStyle w:val="Hyperlink"/>
            <w:bCs w:val="0"/>
            <w:b w:val="0"/>
            <w:i w:val="0"/>
            <w:u w:val="single" w:color="0000FF"/>
            <w:color w:val="0000FF"/>
            <w:sz w:val="24"/>
            <w:spacing w:val="0"/>
            <w:w w:val="100"/>
            <w:rFonts/>
            <w:caps w:val="0"/>
          </w:rPr>
          <w:t>Dedication</w:t>
        </w:r>
        <w:r w:rsidRPr="003C2B99">
          <w:rPr>
            <w:bCs w:val="0"/>
            <w:b w:val="0"/>
            <w:i w:val="0"/>
            <w:sz w:val="24"/>
            <w:spacing w:val="0"/>
            <w:w w:val="100"/>
            <w:rFonts/>
            <w:caps w:val="0"/>
          </w:rPr>
          <w:tab/>
        </w:r>
        <w:r w:rsidRPr="003C2B99">
          <w:fldChar w:fldCharType="begin"/>
          <w:rPr>
            <w:bCs w:val="0"/>
            <w:b w:val="0"/>
            <w:i w:val="0"/>
            <w:sz w:val="20"/>
            <w:spacing w:val="0"/>
            <w:w w:val="100"/>
            <w:caps w:val="0"/>
          </w:rPr>
        </w:r>
        <w:r w:rsidRPr="003C2B99">
          <w:instrText xml:space="preserve"> PAGEREF _Toc203551458 \h </w:instrText>
          <w:rPr>
            <w:bCs w:val="0"/>
            <w:b w:val="0"/>
            <w:i w:val="0"/>
            <w:sz w:val="20"/>
            <w:spacing w:val="0"/>
            <w:w w:val="100"/>
            <w:caps w:val="0"/>
          </w:rPr>
        </w:r>
        <w:r>
          <w:rPr>
            <w:b val="0"/>
            <w:i val="0"/>
            <w:sz val="20"/>
            <w:spacing val="0"/>
            <w:w val="100"/>
            <w:caps val="0"/>
          </w:rPr>
          <w:t/>
        </w:r>
        <w:r w:rsidRPr="003C2B99">
          <w:fldChar w:fldCharType="separate"/>
          <w:rPr>
            <w:bCs w:val="0"/>
            <w:b w:val="0"/>
            <w:i w:val="0"/>
            <w:sz w:val="20"/>
            <w:spacing w:val="0"/>
            <w:w w:val="100"/>
            <w:caps w:val="0"/>
          </w:rPr>
        </w:r>
        <w:r w:rsidR="00C809E9">
          <w:rPr>
            <w:bCs w:val="0"/>
            <w:b w:val="0"/>
            <w:i w:val="0"/>
            <w:sz w:val="24"/>
            <w:spacing w:val="0"/>
            <w:w w:val="100"/>
            <w:rFonts/>
            <w:caps w:val="0"/>
          </w:rPr>
          <w:t>iii</w:t>
        </w:r>
        <w:r w:rsidRPr="003C2B99">
          <w:fldChar w:fldCharType="end"/>
          <w:rPr>
            <w:bCs w:val="0"/>
            <w:b w:val="0"/>
            <w:i w:val="0"/>
            <w:sz w:val="20"/>
            <w:spacing w:val="0"/>
            <w:w w:val="100"/>
            <w:caps w:val="0"/>
          </w:rPr>
        </w:r>
      </w:hyperlink>
    </w:p>
    <w:p w14:paraId="11A34716" w14:textId="41AAD1B2" w:rsidR="003C2B99" w:rsidRPr="003C2B99" w:rsidRDefault="003C2B99" w:rsidP="003C2B99">
      <w:pPr>
        <w:pStyle w:val="TOC1"/>
        <w:spacing w:before="0" w:beforeAutospacing="0" w:after="0" w:afterAutospacing="0" w:lineRule="auto" w:line="360"/>
        <w:rPr>
          <w:bCs w:val="0"/>
          <w:kern w:val="2"/>
          <w:b w:val="0"/>
          <w:i w:val="0"/>
          <w:sz w:val="24"/>
          <w:spacing w:val="0"/>
          <w:w w:val="100"/>
          <w:rFonts/>
          <w:caps w:val="0"/>
        </w:rPr>
        <w:snapToGrid w:val="0"/>
        <w:ind w:left="720" w:hanging="720"/>
        <w:textAlignment w:val="baseline"/>
        <w:tabs>
          <w:tab w:val="right" w:pos="9017"/>
        </w:tabs>
      </w:pPr>
      <w:hyperlink w:anchor="_Toc203551459" w:history="1">
        <w:r w:rsidRPr="003C2B99">
          <w:rPr>
            <w:rStyle w:val="Hyperlink"/>
            <w:bCs w:val="0"/>
            <w:b w:val="0"/>
            <w:i w:val="0"/>
            <w:u w:val="single" w:color="0000FF"/>
            <w:color w:val="0000FF"/>
            <w:sz w:val="24"/>
            <w:spacing w:val="0"/>
            <w:w w:val="100"/>
            <w:rFonts/>
            <w:caps w:val="0"/>
          </w:rPr>
          <w:t>Acknowledgement</w:t>
        </w:r>
        <w:r w:rsidRPr="003C2B99">
          <w:rPr>
            <w:bCs w:val="0"/>
            <w:b w:val="0"/>
            <w:i w:val="0"/>
            <w:sz w:val="24"/>
            <w:spacing w:val="0"/>
            <w:w w:val="100"/>
            <w:rFonts/>
            <w:caps w:val="0"/>
          </w:rPr>
          <w:tab/>
        </w:r>
        <w:r w:rsidRPr="003C2B99">
          <w:fldChar w:fldCharType="begin"/>
          <w:rPr>
            <w:bCs w:val="0"/>
            <w:b w:val="0"/>
            <w:i w:val="0"/>
            <w:sz w:val="20"/>
            <w:spacing w:val="0"/>
            <w:w w:val="100"/>
            <w:caps w:val="0"/>
          </w:rPr>
        </w:r>
        <w:r w:rsidRPr="003C2B99">
          <w:instrText xml:space="preserve"> PAGEREF _Toc203551459 \h </w:instrText>
          <w:rPr>
            <w:bCs w:val="0"/>
            <w:b w:val="0"/>
            <w:i w:val="0"/>
            <w:sz w:val="20"/>
            <w:spacing w:val="0"/>
            <w:w w:val="100"/>
            <w:caps w:val="0"/>
          </w:rPr>
        </w:r>
        <w:r>
          <w:rPr>
            <w:b val="0"/>
            <w:i val="0"/>
            <w:sz val="20"/>
            <w:spacing val="0"/>
            <w:w val="100"/>
            <w:caps val="0"/>
          </w:rPr>
          <w:t/>
        </w:r>
        <w:r w:rsidRPr="003C2B99">
          <w:fldChar w:fldCharType="separate"/>
          <w:rPr>
            <w:bCs w:val="0"/>
            <w:b w:val="0"/>
            <w:i w:val="0"/>
            <w:sz w:val="20"/>
            <w:spacing w:val="0"/>
            <w:w w:val="100"/>
            <w:caps w:val="0"/>
          </w:rPr>
        </w:r>
        <w:r w:rsidR="00C809E9">
          <w:rPr>
            <w:bCs w:val="0"/>
            <w:b w:val="0"/>
            <w:i w:val="0"/>
            <w:sz w:val="24"/>
            <w:spacing w:val="0"/>
            <w:w w:val="100"/>
            <w:rFonts/>
            <w:caps w:val="0"/>
          </w:rPr>
          <w:t>iv</w:t>
        </w:r>
        <w:r w:rsidRPr="003C2B99">
          <w:fldChar w:fldCharType="end"/>
          <w:rPr>
            <w:bCs w:val="0"/>
            <w:b w:val="0"/>
            <w:i w:val="0"/>
            <w:sz w:val="20"/>
            <w:spacing w:val="0"/>
            <w:w w:val="100"/>
            <w:caps w:val="0"/>
          </w:rPr>
        </w:r>
      </w:hyperlink>
    </w:p>
    <w:p w14:paraId="3FEAC85F" w14:textId="720CDF0C" w:rsidR="003C2B99" w:rsidRPr="003C2B99" w:rsidRDefault="003C2B99" w:rsidP="003C2B99">
      <w:pPr>
        <w:pStyle w:val="TOC1"/>
        <w:spacing w:before="0" w:beforeAutospacing="0" w:after="0" w:afterAutospacing="0" w:lineRule="auto" w:line="360"/>
        <w:rPr>
          <w:bCs w:val="0"/>
          <w:kern w:val="2"/>
          <w:b w:val="0"/>
          <w:i w:val="0"/>
          <w:sz w:val="24"/>
          <w:spacing w:val="0"/>
          <w:w w:val="100"/>
          <w:rFonts/>
          <w:caps w:val="0"/>
        </w:rPr>
        <w:snapToGrid w:val="0"/>
        <w:ind w:left="720" w:hanging="720"/>
        <w:textAlignment w:val="baseline"/>
        <w:tabs>
          <w:tab w:val="right" w:pos="9017"/>
        </w:tabs>
      </w:pPr>
      <w:r w:rsidRPr="003C2B99">
        <w:rPr>
          <w:rStyle w:val="Hyperlink"/>
          <w:bCs w:val="0"/>
          <w:b w:val="0"/>
          <w:i w:val="0"/>
          <w:u w:val="single" w:color="0000FF"/>
          <w:color w:val="0000FF"/>
          <w:sz w:val="24"/>
          <w:spacing w:val="0"/>
          <w:w w:val="100"/>
          <w:rFonts/>
          <w:caps w:val="0"/>
        </w:rPr>
        <w:t>Table</w:t>
      </w:r>
      <w:r w:rsidRPr="003C2B99">
        <w:rPr>
          <w:rStyle w:val="Hyperlink"/>
          <w:bCs w:val="0"/>
          <w:b w:val="0"/>
          <w:i w:val="0"/>
          <w:u w:val="single" w:color="0000FF"/>
          <w:color w:val="0000FF"/>
          <w:sz w:val="24"/>
          <w:spacing w:val="0"/>
          <w:w w:val="100"/>
          <w:rFonts/>
          <w:caps w:val="0"/>
        </w:rPr>
        <w:t> </w:t>
      </w:r>
      <w:r w:rsidRPr="003C2B99">
        <w:rPr>
          <w:rStyle w:val="Hyperlink"/>
          <w:bCs w:val="0"/>
          <w:b w:val="0"/>
          <w:i w:val="0"/>
          <w:u w:val="single" w:color="0000FF"/>
          <w:color w:val="0000FF"/>
          <w:sz w:val="24"/>
          <w:spacing w:val="0"/>
          <w:w w:val="100"/>
          <w:rFonts/>
          <w:caps w:val="0"/>
        </w:rPr>
        <w:t>Of</w:t>
      </w:r>
      <w:r w:rsidRPr="003C2B99">
        <w:rPr>
          <w:rStyle w:val="Hyperlink"/>
          <w:bCs w:val="0"/>
          <w:b w:val="0"/>
          <w:i w:val="0"/>
          <w:u w:val="single" w:color="0000FF"/>
          <w:color w:val="0000FF"/>
          <w:sz w:val="24"/>
          <w:spacing w:val="0"/>
          <w:w w:val="100"/>
          <w:rFonts/>
          <w:caps w:val="0"/>
        </w:rPr>
        <w:t> </w:t>
      </w:r>
      <w:r w:rsidRPr="003C2B99">
        <w:rPr>
          <w:rStyle w:val="Hyperlink"/>
          <w:bCs w:val="0"/>
          <w:b w:val="0"/>
          <w:i w:val="0"/>
          <w:u w:val="single" w:color="0000FF"/>
          <w:color w:val="0000FF"/>
          <w:sz w:val="24"/>
          <w:spacing w:val="0"/>
          <w:w w:val="100"/>
          <w:rFonts/>
          <w:caps w:val="0"/>
        </w:rPr>
        <w:t>Contents</w:t>
      </w:r>
      <w:hyperlink w:anchor="_Toc203551460" w:history="1">
        <w:r w:rsidRPr="003C2B99">
          <w:rPr>
            <w:bCs w:val="0"/>
            <w:b w:val="0"/>
            <w:i w:val="0"/>
            <w:sz w:val="24"/>
            <w:spacing w:val="0"/>
            <w:w w:val="100"/>
            <w:rFonts/>
            <w:caps w:val="0"/>
          </w:rPr>
          <w:tab/>
        </w:r>
        <w:r w:rsidRPr="003C2B99">
          <w:fldChar w:fldCharType="begin"/>
          <w:rPr>
            <w:bCs w:val="0"/>
            <w:b w:val="0"/>
            <w:i w:val="0"/>
            <w:sz w:val="20"/>
            <w:spacing w:val="0"/>
            <w:w w:val="100"/>
            <w:caps w:val="0"/>
          </w:rPr>
        </w:r>
        <w:r w:rsidRPr="003C2B99">
          <w:instrText xml:space="preserve"> PAGEREF _Toc203551460 \h </w:instrText>
          <w:rPr>
            <w:bCs w:val="0"/>
            <w:b w:val="0"/>
            <w:i w:val="0"/>
            <w:sz w:val="20"/>
            <w:spacing w:val="0"/>
            <w:w w:val="100"/>
            <w:caps w:val="0"/>
          </w:rPr>
        </w:r>
        <w:r>
          <w:rPr>
            <w:b val="0"/>
            <w:i val="0"/>
            <w:sz val="20"/>
            <w:spacing val="0"/>
            <w:w val="100"/>
            <w:caps val="0"/>
          </w:rPr>
          <w:t/>
        </w:r>
        <w:r w:rsidRPr="003C2B99">
          <w:fldChar w:fldCharType="separate"/>
          <w:rPr>
            <w:bCs w:val="0"/>
            <w:b w:val="0"/>
            <w:i w:val="0"/>
            <w:sz w:val="20"/>
            <w:spacing w:val="0"/>
            <w:w w:val="100"/>
            <w:caps w:val="0"/>
          </w:rPr>
        </w:r>
        <w:r w:rsidR="00C809E9">
          <w:rPr>
            <w:bCs w:val="0"/>
            <w:b w:val="0"/>
            <w:i w:val="0"/>
            <w:sz w:val="24"/>
            <w:spacing w:val="0"/>
            <w:w w:val="100"/>
            <w:rFonts/>
            <w:caps w:val="0"/>
          </w:rPr>
          <w:t>v</w:t>
        </w:r>
        <w:r w:rsidRPr="003C2B99">
          <w:fldChar w:fldCharType="end"/>
          <w:rPr>
            <w:bCs w:val="0"/>
            <w:b w:val="0"/>
            <w:i w:val="0"/>
            <w:sz w:val="20"/>
            <w:spacing w:val="0"/>
            <w:w w:val="100"/>
            <w:caps w:val="0"/>
          </w:rPr>
        </w:r>
      </w:hyperlink>
    </w:p>
    <w:p w14:paraId="2D15B2E3" w14:textId="0F495BE8" w:rsidR="003C2B99" w:rsidRPr="003C2B99" w:rsidRDefault="003C2B99" w:rsidP="003C2B99">
      <w:pPr>
        <w:pStyle w:val="TOC1"/>
        <w:spacing w:before="0" w:beforeAutospacing="0" w:after="0" w:afterAutospacing="0" w:lineRule="auto" w:line="360"/>
        <w:rPr>
          <w:bCs w:val="0"/>
          <w:kern w:val="2"/>
          <w:b w:val="0"/>
          <w:i w:val="0"/>
          <w:sz w:val="24"/>
          <w:spacing w:val="0"/>
          <w:w w:val="100"/>
          <w:rFonts/>
          <w:caps w:val="0"/>
        </w:rPr>
        <w:snapToGrid w:val="0"/>
        <w:ind w:left="720" w:hanging="720"/>
        <w:textAlignment w:val="baseline"/>
        <w:tabs>
          <w:tab w:val="right" w:pos="9017"/>
        </w:tabs>
      </w:pPr>
      <w:hyperlink w:anchor="_Toc203551461" w:history="1">
        <w:r w:rsidRPr="003C2B99">
          <w:rPr>
            <w:rStyle w:val="Hyperlink"/>
            <w:bCs w:val="0"/>
            <w:b w:val="0"/>
            <w:i w:val="0"/>
            <w:u w:val="single" w:color="0000FF"/>
            <w:color w:val="0000FF"/>
            <w:sz w:val="24"/>
            <w:spacing w:val="0"/>
            <w:w w:val="100"/>
            <w:rFonts/>
            <w:caps w:val="0"/>
          </w:rPr>
          <w:t>Abstract</w:t>
        </w:r>
        <w:r w:rsidRPr="003C2B99">
          <w:rPr>
            <w:bCs w:val="0"/>
            <w:b w:val="0"/>
            <w:i w:val="0"/>
            <w:sz w:val="24"/>
            <w:spacing w:val="0"/>
            <w:w w:val="100"/>
            <w:rFonts/>
            <w:caps w:val="0"/>
          </w:rPr>
          <w:tab/>
        </w:r>
        <w:r w:rsidRPr="003C2B99">
          <w:fldChar w:fldCharType="begin"/>
          <w:rPr>
            <w:bCs w:val="0"/>
            <w:b w:val="0"/>
            <w:i w:val="0"/>
            <w:sz w:val="20"/>
            <w:spacing w:val="0"/>
            <w:w w:val="100"/>
            <w:caps w:val="0"/>
          </w:rPr>
        </w:r>
        <w:r w:rsidRPr="003C2B99">
          <w:instrText xml:space="preserve"> PAGEREF _Toc203551461 \h </w:instrText>
          <w:rPr>
            <w:bCs w:val="0"/>
            <w:b w:val="0"/>
            <w:i w:val="0"/>
            <w:sz w:val="20"/>
            <w:spacing w:val="0"/>
            <w:w w:val="100"/>
            <w:caps w:val="0"/>
          </w:rPr>
        </w:r>
        <w:r>
          <w:rPr>
            <w:b val="0"/>
            <w:i val="0"/>
            <w:sz val="20"/>
            <w:spacing val="0"/>
            <w:w val="100"/>
            <w:caps val="0"/>
          </w:rPr>
          <w:t/>
        </w:r>
        <w:r w:rsidRPr="003C2B99">
          <w:fldChar w:fldCharType="separate"/>
          <w:rPr>
            <w:bCs w:val="0"/>
            <w:b w:val="0"/>
            <w:i w:val="0"/>
            <w:sz w:val="20"/>
            <w:spacing w:val="0"/>
            <w:w w:val="100"/>
            <w:caps w:val="0"/>
          </w:rPr>
        </w:r>
        <w:r w:rsidR="00C809E9">
          <w:rPr>
            <w:bCs w:val="0"/>
            <w:b w:val="0"/>
            <w:i w:val="0"/>
            <w:sz w:val="24"/>
            <w:spacing w:val="0"/>
            <w:w w:val="100"/>
            <w:rFonts/>
            <w:caps w:val="0"/>
          </w:rPr>
          <w:t>viii</w:t>
        </w:r>
        <w:r w:rsidRPr="003C2B99">
          <w:fldChar w:fldCharType="end"/>
          <w:rPr>
            <w:bCs w:val="0"/>
            <w:b w:val="0"/>
            <w:i w:val="0"/>
            <w:sz w:val="20"/>
            <w:spacing w:val="0"/>
            <w:w w:val="100"/>
            <w:caps w:val="0"/>
          </w:rPr>
        </w:r>
      </w:hyperlink>
    </w:p>
    <w:p w14:paraId="347C8828" w14:textId="17ED2EB7" w:rsidR="003C2B99" w:rsidRPr="003C2B99" w:rsidRDefault="003C2B99" w:rsidP="003C2B99">
      <w:pPr>
        <w:pStyle w:val="TOC1"/>
        <w:spacing w:before="0" w:beforeAutospacing="0" w:after="0" w:afterAutospacing="0" w:lineRule="auto" w:line="360"/>
        <w:rPr>
          <w:bCs w:val="0"/>
          <w:kern w:val="2"/>
          <w:b w:val="0"/>
          <w:i w:val="0"/>
          <w:sz w:val="24"/>
          <w:spacing w:val="0"/>
          <w:w w:val="100"/>
          <w:rFonts/>
          <w:caps w:val="0"/>
        </w:rPr>
        <w:snapToGrid w:val="0"/>
        <w:ind w:left="720" w:hanging="720"/>
        <w:textAlignment w:val="baseline"/>
        <w:tabs>
          <w:tab w:val="right" w:pos="9017"/>
        </w:tabs>
      </w:pPr>
      <w:r w:rsidRPr="003C2B99">
        <w:rPr>
          <w:rStyle w:val="Hyperlink"/>
          <w:b w:val="1"/>
          <w:i w:val="0"/>
          <w:u w:val="single" w:color="0000FF"/>
          <w:color w:val="0000FF"/>
          <w:sz w:val="24"/>
          <w:spacing w:val="0"/>
          <w:w w:val="100"/>
          <w:rFonts/>
          <w:caps w:val="0"/>
        </w:rPr>
        <w:t>CHAPTER</w:t>
      </w:r>
      <w:r w:rsidRPr="003C2B99">
        <w:rPr>
          <w:rStyle w:val="Hyperlink"/>
          <w:b w:val="1"/>
          <w:i w:val="0"/>
          <w:u w:val="single" w:color="0000FF"/>
          <w:color w:val="0000FF"/>
          <w:sz w:val="24"/>
          <w:spacing w:val="0"/>
          <w:w w:val="100"/>
          <w:rFonts/>
          <w:caps w:val="0"/>
        </w:rPr>
        <w:t> </w:t>
      </w:r>
      <w:r w:rsidRPr="003C2B99">
        <w:rPr>
          <w:rStyle w:val="Hyperlink"/>
          <w:b w:val="1"/>
          <w:i w:val="0"/>
          <w:u w:val="single" w:color="0000FF"/>
          <w:color w:val="0000FF"/>
          <w:sz w:val="24"/>
          <w:spacing w:val="0"/>
          <w:w w:val="100"/>
          <w:rFonts/>
          <w:caps w:val="0"/>
        </w:rPr>
        <w:t>ONE</w:t>
      </w:r>
      <w:hyperlink w:anchor="_Toc203551462" w:history="1">
        <w:r w:rsidRPr="003C2B99">
          <w:rPr>
            <w:b w:val="1"/>
            <w:i w:val="0"/>
            <w:sz w:val="24"/>
            <w:spacing w:val="0"/>
            <w:w w:val="100"/>
            <w:rFonts/>
            <w:caps w:val="0"/>
          </w:rPr>
          <w:tab/>
        </w:r>
        <w:r w:rsidRPr="003C2B99">
          <w:fldChar w:fldCharType="begin"/>
          <w:rPr>
            <w:b w:val="0"/>
            <w:i w:val="0"/>
            <w:sz w:val="20"/>
            <w:spacing w:val="0"/>
            <w:w w:val="100"/>
            <w:caps w:val="0"/>
          </w:rPr>
        </w:r>
        <w:r w:rsidRPr="003C2B99">
          <w:instrText xml:space="preserve"> PAGEREF _Toc203551462 \h </w:instrText>
          <w:rPr>
            <w:b w:val="0"/>
            <w:i w:val="0"/>
            <w:sz w:val="20"/>
            <w:spacing w:val="0"/>
            <w:w w:val="100"/>
            <w:caps w:val="0"/>
          </w:rPr>
        </w:r>
        <w:r>
          <w:rPr>
            <w:b val="0"/>
            <w:i val="0"/>
            <w:sz val="20"/>
            <w:spacing val="0"/>
            <w:w val="100"/>
            <w:caps val="0"/>
          </w:rPr>
          <w:t/>
        </w:r>
        <w:r w:rsidRPr="003C2B99">
          <w:fldChar w:fldCharType="separate"/>
          <w:rPr>
            <w:b w:val="0"/>
            <w:i w:val="0"/>
            <w:sz w:val="20"/>
            <w:spacing w:val="0"/>
            <w:w w:val="100"/>
            <w:caps w:val="0"/>
          </w:rPr>
        </w:r>
        <w:r w:rsidR="00C809E9">
          <w:rPr>
            <w:b w:val="1"/>
            <w:i w:val="0"/>
            <w:sz w:val="24"/>
            <w:spacing w:val="0"/>
            <w:w w:val="100"/>
            <w:rFonts/>
            <w:caps w:val="0"/>
          </w:rPr>
          <w:t>1</w:t>
        </w:r>
        <w:r w:rsidRPr="003C2B99">
          <w:fldChar w:fldCharType="end"/>
          <w:rPr>
            <w:b w:val="0"/>
            <w:i w:val="0"/>
            <w:sz w:val="20"/>
            <w:spacing w:val="0"/>
            <w:w w:val="100"/>
            <w:caps w:val="0"/>
          </w:rPr>
        </w:r>
      </w:hyperlink>
    </w:p>
    <w:p w14:paraId="28802A45" w14:textId="26BE44F3"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right" w:pos="9017"/>
        </w:tabs>
      </w:pPr>
      <w:hyperlink w:anchor="_Toc203551463" w:history="1">
        <w:r w:rsidRPr="003C2B99">
          <w:rPr>
            <w:rStyle w:val="Hyperlink"/>
            <w:szCs w:val="24"/>
            <w:noProof/>
            <w:b w:val="0"/>
            <w:i w:val="0"/>
            <w:u w:val="single" w:color="0000FF"/>
            <w:color w:val="0000FF"/>
            <w:sz w:val="24"/>
            <w:spacing w:val="0"/>
            <w:w w:val="100"/>
            <w:rFonts/>
            <w:caps w:val="0"/>
          </w:rPr>
          <w:t>INTRODUCTION</w:t>
        </w:r>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_Toc203551463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1</w:t>
        </w:r>
        <w:r w:rsidRPr="003C2B99">
          <w:fldChar w:fldCharType="end"/>
          <w:rPr>
            <w:szCs w:val="24"/>
            <w:noProof/>
            <w:b w:val="0"/>
            <w:i w:val="0"/>
            <w:sz w:val="24"/>
            <w:spacing w:val="0"/>
            <w:w w:val="100"/>
            <w:rFonts/>
            <w:caps w:val="0"/>
          </w:rPr>
        </w:r>
      </w:hyperlink>
    </w:p>
    <w:p w14:paraId="57E25455" w14:textId="68A9D678"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right" w:pos="9017"/>
        </w:tabs>
      </w:pPr>
      <w:r w:rsidRPr="003C2B99">
        <w:rPr>
          <w:rStyle w:val="Hyperlink"/>
          <w:szCs w:val="24"/>
          <w:noProof/>
          <w:b w:val="0"/>
          <w:i w:val="0"/>
          <w:u w:val="single" w:color="0000FF"/>
          <w:color w:val="0000FF"/>
          <w:sz w:val="24"/>
          <w:spacing w:val="0"/>
          <w:w w:val="100"/>
          <w:rFonts/>
          <w:caps w:val="0"/>
        </w:rPr>
        <w:t>1.1</w:t>
      </w:r>
      <w:r w:rsidRPr="003C2B99">
        <w:rPr>
          <w:rStyle w:val="Hyperlink"/>
          <w:szCs w:val="24"/>
          <w:noProof/>
          <w:b w:val="0"/>
          <w:i w:val="0"/>
          <w:u w:val="single" w:color="0000FF"/>
          <w:color w:val="0000FF"/>
          <w:sz w:val="24"/>
          <w:spacing w:val="0"/>
          <w:w w:val="100"/>
          <w:rFonts/>
          <w:caps w:val="0"/>
        </w:rPr>
        <w:t> </w:t>
      </w:r>
      <w:r w:rsidRPr="003C2B99">
        <w:rPr>
          <w:rStyle w:val="Hyperlink"/>
          <w:szCs w:val="24"/>
          <w:noProof/>
          <w:b w:val="0"/>
          <w:i w:val="0"/>
          <w:u w:val="single" w:color="0000FF"/>
          <w:color w:val="0000FF"/>
          <w:sz w:val="24"/>
          <w:spacing w:val="0"/>
          <w:w w:val="100"/>
          <w:rFonts/>
          <w:caps w:val="0"/>
        </w:rPr>
        <w:t>Background</w:t>
      </w:r>
      <w:r w:rsidRPr="003C2B99">
        <w:rPr>
          <w:rStyle w:val="Hyperlink"/>
          <w:szCs w:val="24"/>
          <w:noProof/>
          <w:b w:val="0"/>
          <w:i w:val="0"/>
          <w:u w:val="single" w:color="0000FF"/>
          <w:color w:val="0000FF"/>
          <w:sz w:val="24"/>
          <w:spacing w:val="0"/>
          <w:w w:val="100"/>
          <w:rFonts/>
          <w:caps w:val="0"/>
        </w:rPr>
        <w:t> </w:t>
      </w:r>
      <w:r w:rsidRPr="003C2B99">
        <w:rPr>
          <w:rStyle w:val="Hyperlink"/>
          <w:szCs w:val="24"/>
          <w:noProof/>
          <w:b w:val="0"/>
          <w:i w:val="0"/>
          <w:u w:val="single" w:color="0000FF"/>
          <w:color w:val="0000FF"/>
          <w:sz w:val="24"/>
          <w:spacing w:val="0"/>
          <w:w w:val="100"/>
          <w:rFonts/>
          <w:caps w:val="0"/>
        </w:rPr>
        <w:t>of</w:t>
      </w:r>
      <w:r w:rsidRPr="003C2B99">
        <w:rPr>
          <w:rStyle w:val="Hyperlink"/>
          <w:szCs w:val="24"/>
          <w:noProof/>
          <w:b w:val="0"/>
          <w:i w:val="0"/>
          <w:u w:val="single" w:color="0000FF"/>
          <w:color w:val="0000FF"/>
          <w:sz w:val="24"/>
          <w:spacing w:val="0"/>
          <w:w w:val="100"/>
          <w:rFonts/>
          <w:caps w:val="0"/>
        </w:rPr>
        <w:t> </w:t>
      </w:r>
      <w:r w:rsidRPr="003C2B99">
        <w:rPr>
          <w:rStyle w:val="Hyperlink"/>
          <w:szCs w:val="24"/>
          <w:noProof/>
          <w:b w:val="0"/>
          <w:i w:val="0"/>
          <w:u w:val="single" w:color="0000FF"/>
          <w:color w:val="0000FF"/>
          <w:sz w:val="24"/>
          <w:spacing w:val="0"/>
          <w:w w:val="100"/>
          <w:rFonts/>
          <w:caps w:val="0"/>
        </w:rPr>
        <w:t>the</w:t>
      </w:r>
      <w:r w:rsidRPr="003C2B99">
        <w:rPr>
          <w:rStyle w:val="Hyperlink"/>
          <w:szCs w:val="24"/>
          <w:noProof/>
          <w:b w:val="0"/>
          <w:i w:val="0"/>
          <w:u w:val="single" w:color="0000FF"/>
          <w:color w:val="0000FF"/>
          <w:sz w:val="24"/>
          <w:spacing w:val="0"/>
          <w:w w:val="100"/>
          <w:rFonts/>
          <w:caps w:val="0"/>
        </w:rPr>
        <w:t> </w:t>
      </w:r>
      <w:r w:rsidRPr="003C2B99">
        <w:rPr>
          <w:rStyle w:val="Hyperlink"/>
          <w:szCs w:val="24"/>
          <w:noProof/>
          <w:b w:val="0"/>
          <w:i w:val="0"/>
          <w:u w:val="single" w:color="0000FF"/>
          <w:color w:val="0000FF"/>
          <w:sz w:val="24"/>
          <w:spacing w:val="0"/>
          <w:w w:val="100"/>
          <w:rFonts/>
          <w:caps w:val="0"/>
        </w:rPr>
        <w:t>Study</w:t>
      </w:r>
      <w:hyperlink w:anchor="_Toc203551464" w:history="1">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_Toc203551464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1</w:t>
        </w:r>
        <w:r w:rsidRPr="003C2B99">
          <w:fldChar w:fldCharType="end"/>
          <w:rPr>
            <w:szCs w:val="24"/>
            <w:noProof/>
            <w:b w:val="0"/>
            <w:i w:val="0"/>
            <w:sz w:val="24"/>
            <w:spacing w:val="0"/>
            <w:w w:val="100"/>
            <w:rFonts/>
            <w:caps w:val="0"/>
          </w:rPr>
        </w:r>
      </w:hyperlink>
    </w:p>
    <w:p w14:paraId="20CA34B8" w14:textId="48B51C67"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right" w:pos="9017"/>
        </w:tabs>
      </w:pPr>
      <w:r w:rsidRPr="003C2B99">
        <w:rPr>
          <w:rStyle w:val="Hyperlink"/>
          <w:szCs w:val="24"/>
          <w:noProof/>
          <w:b w:val="0"/>
          <w:i w:val="0"/>
          <w:u w:val="single" w:color="0000FF"/>
          <w:color w:val="0000FF"/>
          <w:sz w:val="24"/>
          <w:spacing w:val="0"/>
          <w:w w:val="100"/>
          <w:rFonts/>
          <w:caps w:val="0"/>
        </w:rPr>
        <w:t>1.2</w:t>
      </w:r>
      <w:r w:rsidRPr="003C2B99">
        <w:rPr>
          <w:rStyle w:val="Hyperlink"/>
          <w:szCs w:val="24"/>
          <w:noProof/>
          <w:b w:val="0"/>
          <w:i w:val="0"/>
          <w:u w:val="single" w:color="0000FF"/>
          <w:color w:val="0000FF"/>
          <w:sz w:val="24"/>
          <w:spacing w:val="0"/>
          <w:w w:val="100"/>
          <w:rFonts/>
          <w:caps w:val="0"/>
        </w:rPr>
        <w:t> </w:t>
      </w:r>
      <w:r w:rsidRPr="003C2B99">
        <w:rPr>
          <w:rStyle w:val="Hyperlink"/>
          <w:szCs w:val="24"/>
          <w:noProof/>
          <w:b w:val="0"/>
          <w:i w:val="0"/>
          <w:u w:val="single" w:color="0000FF"/>
          <w:color w:val="0000FF"/>
          <w:sz w:val="24"/>
          <w:spacing w:val="0"/>
          <w:w w:val="100"/>
          <w:rFonts/>
          <w:caps w:val="0"/>
        </w:rPr>
        <w:t>Statement</w:t>
      </w:r>
      <w:r w:rsidRPr="003C2B99">
        <w:rPr>
          <w:rStyle w:val="Hyperlink"/>
          <w:szCs w:val="24"/>
          <w:noProof/>
          <w:b w:val="0"/>
          <w:i w:val="0"/>
          <w:u w:val="single" w:color="0000FF"/>
          <w:color w:val="0000FF"/>
          <w:sz w:val="24"/>
          <w:spacing w:val="0"/>
          <w:w w:val="100"/>
          <w:rFonts/>
          <w:caps w:val="0"/>
        </w:rPr>
        <w:t> </w:t>
      </w:r>
      <w:r w:rsidRPr="003C2B99">
        <w:rPr>
          <w:rStyle w:val="Hyperlink"/>
          <w:szCs w:val="24"/>
          <w:noProof/>
          <w:b w:val="0"/>
          <w:i w:val="0"/>
          <w:u w:val="single" w:color="0000FF"/>
          <w:color w:val="0000FF"/>
          <w:sz w:val="24"/>
          <w:spacing w:val="0"/>
          <w:w w:val="100"/>
          <w:rFonts/>
          <w:caps w:val="0"/>
        </w:rPr>
        <w:t>of</w:t>
      </w:r>
      <w:r w:rsidRPr="003C2B99">
        <w:rPr>
          <w:rStyle w:val="Hyperlink"/>
          <w:szCs w:val="24"/>
          <w:noProof/>
          <w:b w:val="0"/>
          <w:i w:val="0"/>
          <w:u w:val="single" w:color="0000FF"/>
          <w:color w:val="0000FF"/>
          <w:sz w:val="24"/>
          <w:spacing w:val="0"/>
          <w:w w:val="100"/>
          <w:rFonts/>
          <w:caps w:val="0"/>
        </w:rPr>
        <w:t> </w:t>
      </w:r>
      <w:r w:rsidRPr="003C2B99">
        <w:rPr>
          <w:rStyle w:val="Hyperlink"/>
          <w:szCs w:val="24"/>
          <w:noProof/>
          <w:b w:val="0"/>
          <w:i w:val="0"/>
          <w:u w:val="single" w:color="0000FF"/>
          <w:color w:val="0000FF"/>
          <w:sz w:val="24"/>
          <w:spacing w:val="0"/>
          <w:w w:val="100"/>
          <w:rFonts/>
          <w:caps w:val="0"/>
        </w:rPr>
        <w:t>Research</w:t>
      </w:r>
      <w:r w:rsidRPr="003C2B99">
        <w:rPr>
          <w:rStyle w:val="Hyperlink"/>
          <w:szCs w:val="24"/>
          <w:noProof/>
          <w:b w:val="0"/>
          <w:i w:val="0"/>
          <w:u w:val="single" w:color="0000FF"/>
          <w:color w:val="0000FF"/>
          <w:sz w:val="24"/>
          <w:spacing w:val="0"/>
          <w:w w:val="100"/>
          <w:rFonts/>
          <w:caps w:val="0"/>
        </w:rPr>
        <w:t> </w:t>
      </w:r>
      <w:r w:rsidRPr="003C2B99">
        <w:rPr>
          <w:rStyle w:val="Hyperlink"/>
          <w:szCs w:val="24"/>
          <w:noProof/>
          <w:b w:val="0"/>
          <w:i w:val="0"/>
          <w:u w:val="single" w:color="0000FF"/>
          <w:color w:val="0000FF"/>
          <w:sz w:val="24"/>
          <w:spacing w:val="0"/>
          <w:w w:val="100"/>
          <w:rFonts/>
          <w:caps w:val="0"/>
        </w:rPr>
        <w:t>Problems</w:t>
      </w:r>
      <w:hyperlink w:anchor="_Toc203551465" w:history="1">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_Toc203551465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2</w:t>
        </w:r>
        <w:r w:rsidRPr="003C2B99">
          <w:fldChar w:fldCharType="end"/>
          <w:rPr>
            <w:szCs w:val="24"/>
            <w:noProof/>
            <w:b w:val="0"/>
            <w:i w:val="0"/>
            <w:sz w:val="24"/>
            <w:spacing w:val="0"/>
            <w:w w:val="100"/>
            <w:rFonts/>
            <w:caps w:val="0"/>
          </w:rPr>
        </w:r>
      </w:hyperlink>
    </w:p>
    <w:p w14:paraId="085549A5" w14:textId="570C76E8"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right" w:pos="9017"/>
        </w:tabs>
      </w:pPr>
      <w:r w:rsidRPr="003C2B99">
        <w:rPr>
          <w:rStyle w:val="Hyperlink"/>
          <w:szCs w:val="24"/>
          <w:noProof/>
          <w:b w:val="0"/>
          <w:i w:val="0"/>
          <w:u w:val="single" w:color="0000FF"/>
          <w:color w:val="0000FF"/>
          <w:sz w:val="24"/>
          <w:spacing w:val="0"/>
          <w:w w:val="100"/>
          <w:rFonts/>
          <w:caps w:val="0"/>
        </w:rPr>
        <w:t>1.3</w:t>
      </w:r>
      <w:r w:rsidRPr="003C2B99">
        <w:rPr>
          <w:rStyle w:val="Hyperlink"/>
          <w:szCs w:val="24"/>
          <w:noProof/>
          <w:b w:val="0"/>
          <w:i w:val="0"/>
          <w:u w:val="single" w:color="0000FF"/>
          <w:color w:val="0000FF"/>
          <w:sz w:val="24"/>
          <w:spacing w:val="0"/>
          <w:w w:val="100"/>
          <w:rFonts/>
          <w:caps w:val="0"/>
        </w:rPr>
        <w:t> </w:t>
      </w:r>
      <w:r w:rsidRPr="003C2B99">
        <w:rPr>
          <w:rStyle w:val="Hyperlink"/>
          <w:szCs w:val="24"/>
          <w:noProof/>
          <w:b w:val="0"/>
          <w:i w:val="0"/>
          <w:u w:val="single" w:color="0000FF"/>
          <w:color w:val="0000FF"/>
          <w:sz w:val="24"/>
          <w:spacing w:val="0"/>
          <w:w w:val="100"/>
          <w:rFonts/>
          <w:caps w:val="0"/>
        </w:rPr>
        <w:t>Research</w:t>
      </w:r>
      <w:r w:rsidRPr="003C2B99">
        <w:rPr>
          <w:rStyle w:val="Hyperlink"/>
          <w:szCs w:val="24"/>
          <w:noProof/>
          <w:b w:val="0"/>
          <w:i w:val="0"/>
          <w:u w:val="single" w:color="0000FF"/>
          <w:color w:val="0000FF"/>
          <w:sz w:val="24"/>
          <w:spacing w:val="0"/>
          <w:w w:val="100"/>
          <w:rFonts/>
          <w:caps w:val="0"/>
        </w:rPr>
        <w:t> </w:t>
      </w:r>
      <w:r w:rsidRPr="003C2B99">
        <w:rPr>
          <w:rStyle w:val="Hyperlink"/>
          <w:szCs w:val="24"/>
          <w:noProof/>
          <w:b w:val="0"/>
          <w:i w:val="0"/>
          <w:u w:val="single" w:color="0000FF"/>
          <w:color w:val="0000FF"/>
          <w:sz w:val="24"/>
          <w:spacing w:val="0"/>
          <w:w w:val="100"/>
          <w:rFonts/>
          <w:caps w:val="0"/>
        </w:rPr>
        <w:t>Questions</w:t>
      </w:r>
      <w:hyperlink w:anchor="_Toc203551466" w:history="1">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_Toc203551466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2</w:t>
        </w:r>
        <w:r w:rsidRPr="003C2B99">
          <w:fldChar w:fldCharType="end"/>
          <w:rPr>
            <w:szCs w:val="24"/>
            <w:noProof/>
            <w:b w:val="0"/>
            <w:i w:val="0"/>
            <w:sz w:val="24"/>
            <w:spacing w:val="0"/>
            <w:w w:val="100"/>
            <w:rFonts/>
            <w:caps w:val="0"/>
          </w:rPr>
        </w:r>
      </w:hyperlink>
    </w:p>
    <w:p w14:paraId="4AF6E767" w14:textId="23E3757C"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right" w:pos="9017"/>
        </w:tabs>
      </w:pPr>
      <w:r w:rsidRPr="003C2B99">
        <w:rPr>
          <w:rStyle w:val="Hyperlink"/>
          <w:szCs w:val="24"/>
          <w:noProof/>
          <w:b w:val="0"/>
          <w:i w:val="0"/>
          <w:u w:val="single" w:color="0000FF"/>
          <w:color w:val="0000FF"/>
          <w:sz w:val="24"/>
          <w:spacing w:val="0"/>
          <w:w w:val="100"/>
          <w:rFonts/>
          <w:caps w:val="0"/>
        </w:rPr>
        <w:t>1.4</w:t>
      </w:r>
      <w:r w:rsidRPr="003C2B99">
        <w:rPr>
          <w:rStyle w:val="Hyperlink"/>
          <w:szCs w:val="24"/>
          <w:noProof/>
          <w:b w:val="0"/>
          <w:i w:val="0"/>
          <w:u w:val="single" w:color="0000FF"/>
          <w:color w:val="0000FF"/>
          <w:sz w:val="24"/>
          <w:spacing w:val="0"/>
          <w:w w:val="100"/>
          <w:rFonts/>
          <w:caps w:val="0"/>
        </w:rPr>
        <w:t> </w:t>
      </w:r>
      <w:r w:rsidRPr="003C2B99">
        <w:rPr>
          <w:rStyle w:val="Hyperlink"/>
          <w:szCs w:val="24"/>
          <w:noProof/>
          <w:b w:val="0"/>
          <w:i w:val="0"/>
          <w:u w:val="single" w:color="0000FF"/>
          <w:color w:val="0000FF"/>
          <w:sz w:val="24"/>
          <w:spacing w:val="0"/>
          <w:w w:val="100"/>
          <w:rFonts/>
          <w:caps w:val="0"/>
        </w:rPr>
        <w:t>Aim</w:t>
      </w:r>
      <w:r w:rsidRPr="003C2B99">
        <w:rPr>
          <w:rStyle w:val="Hyperlink"/>
          <w:szCs w:val="24"/>
          <w:noProof/>
          <w:b w:val="0"/>
          <w:i w:val="0"/>
          <w:u w:val="single" w:color="0000FF"/>
          <w:color w:val="0000FF"/>
          <w:sz w:val="24"/>
          <w:spacing w:val="0"/>
          <w:w w:val="100"/>
          <w:rFonts/>
          <w:caps w:val="0"/>
        </w:rPr>
        <w:t> </w:t>
      </w:r>
      <w:r w:rsidRPr="003C2B99">
        <w:rPr>
          <w:rStyle w:val="Hyperlink"/>
          <w:szCs w:val="24"/>
          <w:noProof/>
          <w:b w:val="0"/>
          <w:i w:val="0"/>
          <w:u w:val="single" w:color="0000FF"/>
          <w:color w:val="0000FF"/>
          <w:sz w:val="24"/>
          <w:spacing w:val="0"/>
          <w:w w:val="100"/>
          <w:rFonts/>
          <w:caps w:val="0"/>
        </w:rPr>
        <w:t>and</w:t>
      </w:r>
      <w:r w:rsidRPr="003C2B99">
        <w:rPr>
          <w:rStyle w:val="Hyperlink"/>
          <w:szCs w:val="24"/>
          <w:noProof/>
          <w:b w:val="0"/>
          <w:i w:val="0"/>
          <w:u w:val="single" w:color="0000FF"/>
          <w:color w:val="0000FF"/>
          <w:sz w:val="24"/>
          <w:spacing w:val="0"/>
          <w:w w:val="100"/>
          <w:rFonts/>
          <w:caps w:val="0"/>
        </w:rPr>
        <w:t> </w:t>
      </w:r>
      <w:r w:rsidRPr="003C2B99">
        <w:rPr>
          <w:rStyle w:val="Hyperlink"/>
          <w:szCs w:val="24"/>
          <w:noProof/>
          <w:b w:val="0"/>
          <w:i w:val="0"/>
          <w:u w:val="single" w:color="0000FF"/>
          <w:color w:val="0000FF"/>
          <w:sz w:val="24"/>
          <w:spacing w:val="0"/>
          <w:w w:val="100"/>
          <w:rFonts/>
          <w:caps w:val="0"/>
        </w:rPr>
        <w:t>Objectives</w:t>
      </w:r>
      <w:r w:rsidRPr="003C2B99">
        <w:rPr>
          <w:rStyle w:val="Hyperlink"/>
          <w:szCs w:val="24"/>
          <w:noProof/>
          <w:b w:val="0"/>
          <w:i w:val="0"/>
          <w:u w:val="single" w:color="0000FF"/>
          <w:color w:val="0000FF"/>
          <w:sz w:val="24"/>
          <w:spacing w:val="0"/>
          <w:w w:val="100"/>
          <w:rFonts/>
          <w:caps w:val="0"/>
        </w:rPr>
        <w:t> </w:t>
      </w:r>
      <w:r w:rsidRPr="003C2B99">
        <w:rPr>
          <w:rStyle w:val="Hyperlink"/>
          <w:szCs w:val="24"/>
          <w:noProof/>
          <w:b w:val="0"/>
          <w:i w:val="0"/>
          <w:u w:val="single" w:color="0000FF"/>
          <w:color w:val="0000FF"/>
          <w:sz w:val="24"/>
          <w:spacing w:val="0"/>
          <w:w w:val="100"/>
          <w:rFonts/>
          <w:caps w:val="0"/>
        </w:rPr>
        <w:t>of</w:t>
      </w:r>
      <w:r w:rsidRPr="003C2B99">
        <w:rPr>
          <w:rStyle w:val="Hyperlink"/>
          <w:szCs w:val="24"/>
          <w:noProof/>
          <w:b w:val="0"/>
          <w:i w:val="0"/>
          <w:u w:val="single" w:color="0000FF"/>
          <w:color w:val="0000FF"/>
          <w:sz w:val="24"/>
          <w:spacing w:val="0"/>
          <w:w w:val="100"/>
          <w:rFonts/>
          <w:caps w:val="0"/>
        </w:rPr>
        <w:t> </w:t>
      </w:r>
      <w:r w:rsidRPr="003C2B99">
        <w:rPr>
          <w:rStyle w:val="Hyperlink"/>
          <w:szCs w:val="24"/>
          <w:noProof/>
          <w:b w:val="0"/>
          <w:i w:val="0"/>
          <w:u w:val="single" w:color="0000FF"/>
          <w:color w:val="0000FF"/>
          <w:sz w:val="24"/>
          <w:spacing w:val="0"/>
          <w:w w:val="100"/>
          <w:rFonts/>
          <w:caps w:val="0"/>
        </w:rPr>
        <w:t>the</w:t>
      </w:r>
      <w:r w:rsidRPr="003C2B99">
        <w:rPr>
          <w:rStyle w:val="Hyperlink"/>
          <w:szCs w:val="24"/>
          <w:noProof/>
          <w:b w:val="0"/>
          <w:i w:val="0"/>
          <w:u w:val="single" w:color="0000FF"/>
          <w:color w:val="0000FF"/>
          <w:sz w:val="24"/>
          <w:spacing w:val="0"/>
          <w:w w:val="100"/>
          <w:rFonts/>
          <w:caps w:val="0"/>
        </w:rPr>
        <w:t> </w:t>
      </w:r>
      <w:r w:rsidRPr="003C2B99">
        <w:rPr>
          <w:rStyle w:val="Hyperlink"/>
          <w:szCs w:val="24"/>
          <w:noProof/>
          <w:b w:val="0"/>
          <w:i w:val="0"/>
          <w:u w:val="single" w:color="0000FF"/>
          <w:color w:val="0000FF"/>
          <w:sz w:val="24"/>
          <w:spacing w:val="0"/>
          <w:w w:val="100"/>
          <w:rFonts/>
          <w:caps w:val="0"/>
        </w:rPr>
        <w:t>Study</w:t>
      </w:r>
      <w:hyperlink w:anchor="_Toc203551467" w:history="1">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_Toc203551467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3</w:t>
        </w:r>
        <w:r w:rsidRPr="003C2B99">
          <w:fldChar w:fldCharType="end"/>
          <w:rPr>
            <w:szCs w:val="24"/>
            <w:noProof/>
            <w:b w:val="0"/>
            <w:i w:val="0"/>
            <w:sz w:val="24"/>
            <w:spacing w:val="0"/>
            <w:w w:val="100"/>
            <w:rFonts/>
            <w:caps w:val="0"/>
          </w:rPr>
        </w:r>
      </w:hyperlink>
    </w:p>
    <w:p w14:paraId="7D18378D" w14:textId="04D7754C"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right" w:pos="9017"/>
        </w:tabs>
      </w:pPr>
      <w:r w:rsidRPr="003C2B99">
        <w:rPr>
          <w:rStyle w:val="Hyperlink"/>
          <w:szCs w:val="24"/>
          <w:noProof/>
          <w:b w:val="0"/>
          <w:i w:val="0"/>
          <w:u w:val="single" w:color="0000FF"/>
          <w:color w:val="0000FF"/>
          <w:sz w:val="24"/>
          <w:spacing w:val="0"/>
          <w:w w:val="100"/>
          <w:rFonts/>
          <w:caps w:val="0"/>
        </w:rPr>
        <w:t>1.4.2</w:t>
      </w:r>
      <w:r w:rsidRPr="003C2B99">
        <w:rPr>
          <w:rStyle w:val="Hyperlink"/>
          <w:szCs w:val="24"/>
          <w:noProof/>
          <w:b w:val="0"/>
          <w:i w:val="0"/>
          <w:u w:val="single" w:color="0000FF"/>
          <w:color w:val="0000FF"/>
          <w:sz w:val="24"/>
          <w:spacing w:val="0"/>
          <w:w w:val="100"/>
          <w:rFonts/>
          <w:caps w:val="0"/>
        </w:rPr>
        <w:t> </w:t>
      </w:r>
      <w:r w:rsidRPr="003C2B99">
        <w:rPr>
          <w:rStyle w:val="Hyperlink"/>
          <w:szCs w:val="24"/>
          <w:noProof/>
          <w:b w:val="0"/>
          <w:i w:val="0"/>
          <w:u w:val="single" w:color="0000FF"/>
          <w:color w:val="0000FF"/>
          <w:sz w:val="24"/>
          <w:spacing w:val="0"/>
          <w:w w:val="100"/>
          <w:rFonts/>
          <w:caps w:val="0"/>
        </w:rPr>
        <w:t>Aim</w:t>
      </w:r>
      <w:hyperlink w:anchor="_Toc203551468" w:history="1">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_Toc203551468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3</w:t>
        </w:r>
        <w:r w:rsidRPr="003C2B99">
          <w:fldChar w:fldCharType="end"/>
          <w:rPr>
            <w:szCs w:val="24"/>
            <w:noProof/>
            <w:b w:val="0"/>
            <w:i w:val="0"/>
            <w:sz w:val="24"/>
            <w:spacing w:val="0"/>
            <w:w w:val="100"/>
            <w:rFonts/>
            <w:caps w:val="0"/>
          </w:rPr>
        </w:r>
      </w:hyperlink>
    </w:p>
    <w:p w14:paraId="251813F6" w14:textId="3044CFFA"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right" w:pos="9017"/>
        </w:tabs>
      </w:pPr>
      <w:r w:rsidRPr="003C2B99">
        <w:rPr>
          <w:rStyle w:val="Hyperlink"/>
          <w:szCs w:val="24"/>
          <w:noProof/>
          <w:b w:val="0"/>
          <w:i w:val="0"/>
          <w:u w:val="single" w:color="0000FF"/>
          <w:color w:val="0000FF"/>
          <w:sz w:val="24"/>
          <w:spacing w:val="0"/>
          <w:w w:val="100"/>
          <w:rFonts/>
          <w:caps w:val="0"/>
        </w:rPr>
        <w:t>1.4.1</w:t>
      </w:r>
      <w:r w:rsidRPr="003C2B99">
        <w:rPr>
          <w:rStyle w:val="Hyperlink"/>
          <w:szCs w:val="24"/>
          <w:noProof/>
          <w:b w:val="0"/>
          <w:i w:val="0"/>
          <w:u w:val="single" w:color="0000FF"/>
          <w:color w:val="0000FF"/>
          <w:sz w:val="24"/>
          <w:spacing w:val="0"/>
          <w:w w:val="100"/>
          <w:rFonts/>
          <w:caps w:val="0"/>
        </w:rPr>
        <w:t> </w:t>
      </w:r>
      <w:r w:rsidRPr="003C2B99">
        <w:rPr>
          <w:rStyle w:val="Hyperlink"/>
          <w:szCs w:val="24"/>
          <w:noProof/>
          <w:b w:val="0"/>
          <w:i w:val="0"/>
          <w:u w:val="single" w:color="0000FF"/>
          <w:color w:val="0000FF"/>
          <w:sz w:val="24"/>
          <w:spacing w:val="0"/>
          <w:w w:val="100"/>
          <w:rFonts/>
          <w:caps w:val="0"/>
        </w:rPr>
        <w:t>Objectives</w:t>
      </w:r>
      <w:r w:rsidRPr="003C2B99">
        <w:rPr>
          <w:rStyle w:val="Hyperlink"/>
          <w:szCs w:val="24"/>
          <w:noProof/>
          <w:b w:val="0"/>
          <w:i w:val="0"/>
          <w:u w:val="single" w:color="0000FF"/>
          <w:color w:val="0000FF"/>
          <w:sz w:val="24"/>
          <w:spacing w:val="0"/>
          <w:w w:val="100"/>
          <w:rFonts/>
          <w:caps w:val="0"/>
        </w:rPr>
        <w:t> </w:t>
      </w:r>
      <w:r w:rsidRPr="003C2B99">
        <w:rPr>
          <w:rStyle w:val="Hyperlink"/>
          <w:szCs w:val="24"/>
          <w:noProof/>
          <w:b w:val="0"/>
          <w:i w:val="0"/>
          <w:u w:val="single" w:color="0000FF"/>
          <w:color w:val="0000FF"/>
          <w:sz w:val="24"/>
          <w:spacing w:val="0"/>
          <w:w w:val="100"/>
          <w:rFonts/>
          <w:caps w:val="0"/>
        </w:rPr>
        <w:t>of</w:t>
      </w:r>
      <w:r w:rsidRPr="003C2B99">
        <w:rPr>
          <w:rStyle w:val="Hyperlink"/>
          <w:szCs w:val="24"/>
          <w:noProof/>
          <w:b w:val="0"/>
          <w:i w:val="0"/>
          <w:u w:val="single" w:color="0000FF"/>
          <w:color w:val="0000FF"/>
          <w:sz w:val="24"/>
          <w:spacing w:val="0"/>
          <w:w w:val="100"/>
          <w:rFonts/>
          <w:caps w:val="0"/>
        </w:rPr>
        <w:t> </w:t>
      </w:r>
      <w:r w:rsidRPr="003C2B99">
        <w:rPr>
          <w:rStyle w:val="Hyperlink"/>
          <w:szCs w:val="24"/>
          <w:noProof/>
          <w:b w:val="0"/>
          <w:i w:val="0"/>
          <w:u w:val="single" w:color="0000FF"/>
          <w:color w:val="0000FF"/>
          <w:sz w:val="24"/>
          <w:spacing w:val="0"/>
          <w:w w:val="100"/>
          <w:rFonts/>
          <w:caps w:val="0"/>
        </w:rPr>
        <w:t>the</w:t>
      </w:r>
      <w:r w:rsidRPr="003C2B99">
        <w:rPr>
          <w:rStyle w:val="Hyperlink"/>
          <w:szCs w:val="24"/>
          <w:noProof/>
          <w:b w:val="0"/>
          <w:i w:val="0"/>
          <w:u w:val="single" w:color="0000FF"/>
          <w:color w:val="0000FF"/>
          <w:sz w:val="24"/>
          <w:spacing w:val="0"/>
          <w:w w:val="100"/>
          <w:rFonts/>
          <w:caps w:val="0"/>
        </w:rPr>
        <w:t> </w:t>
      </w:r>
      <w:r w:rsidRPr="003C2B99">
        <w:rPr>
          <w:rStyle w:val="Hyperlink"/>
          <w:szCs w:val="24"/>
          <w:noProof/>
          <w:b w:val="0"/>
          <w:i w:val="0"/>
          <w:u w:val="single" w:color="0000FF"/>
          <w:color w:val="0000FF"/>
          <w:sz w:val="24"/>
          <w:spacing w:val="0"/>
          <w:w w:val="100"/>
          <w:rFonts/>
          <w:caps w:val="0"/>
        </w:rPr>
        <w:t>Study</w:t>
      </w:r>
      <w:hyperlink w:anchor="_Toc203551469" w:history="1">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_Toc203551469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3</w:t>
        </w:r>
        <w:r w:rsidRPr="003C2B99">
          <w:fldChar w:fldCharType="end"/>
          <w:rPr>
            <w:szCs w:val="24"/>
            <w:noProof/>
            <w:b w:val="0"/>
            <w:i w:val="0"/>
            <w:sz w:val="24"/>
            <w:spacing w:val="0"/>
            <w:w w:val="100"/>
            <w:rFonts/>
            <w:caps w:val="0"/>
          </w:rPr>
        </w:r>
      </w:hyperlink>
    </w:p>
    <w:p w14:paraId="27C28209" w14:textId="13E82CF4"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right" w:pos="9017"/>
        </w:tabs>
      </w:pPr>
      <w:r w:rsidRPr="003C2B99">
        <w:rPr>
          <w:rStyle w:val="Hyperlink"/>
          <w:szCs w:val="24"/>
          <w:noProof/>
          <w:b w:val="0"/>
          <w:i w:val="0"/>
          <w:u w:val="single" w:color="0000FF"/>
          <w:color w:val="0000FF"/>
          <w:sz w:val="24"/>
          <w:spacing w:val="0"/>
          <w:w w:val="100"/>
          <w:rFonts/>
          <w:caps w:val="0"/>
        </w:rPr>
        <w:t>1.5</w:t>
      </w:r>
      <w:r w:rsidRPr="003C2B99">
        <w:rPr>
          <w:rStyle w:val="Hyperlink"/>
          <w:szCs w:val="24"/>
          <w:noProof/>
          <w:b w:val="0"/>
          <w:i w:val="0"/>
          <w:u w:val="single" w:color="0000FF"/>
          <w:color w:val="0000FF"/>
          <w:sz w:val="24"/>
          <w:spacing w:val="0"/>
          <w:w w:val="100"/>
          <w:rFonts/>
          <w:caps w:val="0"/>
        </w:rPr>
        <w:t> </w:t>
      </w:r>
      <w:r w:rsidRPr="003C2B99">
        <w:rPr>
          <w:rStyle w:val="Hyperlink"/>
          <w:szCs w:val="24"/>
          <w:noProof/>
          <w:b w:val="0"/>
          <w:i w:val="0"/>
          <w:u w:val="single" w:color="0000FF"/>
          <w:color w:val="0000FF"/>
          <w:sz w:val="24"/>
          <w:spacing w:val="0"/>
          <w:w w:val="100"/>
          <w:rFonts/>
          <w:caps w:val="0"/>
        </w:rPr>
        <w:t>Justification</w:t>
      </w:r>
      <w:r w:rsidRPr="003C2B99">
        <w:rPr>
          <w:rStyle w:val="Hyperlink"/>
          <w:szCs w:val="24"/>
          <w:noProof/>
          <w:b w:val="0"/>
          <w:i w:val="0"/>
          <w:u w:val="single" w:color="0000FF"/>
          <w:color w:val="0000FF"/>
          <w:sz w:val="24"/>
          <w:spacing w:val="0"/>
          <w:w w:val="100"/>
          <w:rFonts/>
          <w:caps w:val="0"/>
        </w:rPr>
        <w:t> </w:t>
      </w:r>
      <w:r w:rsidRPr="003C2B99">
        <w:rPr>
          <w:rStyle w:val="Hyperlink"/>
          <w:szCs w:val="24"/>
          <w:noProof/>
          <w:b w:val="0"/>
          <w:i w:val="0"/>
          <w:u w:val="single" w:color="0000FF"/>
          <w:color w:val="0000FF"/>
          <w:sz w:val="24"/>
          <w:spacing w:val="0"/>
          <w:w w:val="100"/>
          <w:rFonts/>
          <w:caps w:val="0"/>
        </w:rPr>
        <w:t>of</w:t>
      </w:r>
      <w:r w:rsidRPr="003C2B99">
        <w:rPr>
          <w:rStyle w:val="Hyperlink"/>
          <w:szCs w:val="24"/>
          <w:noProof/>
          <w:b w:val="0"/>
          <w:i w:val="0"/>
          <w:u w:val="single" w:color="0000FF"/>
          <w:color w:val="0000FF"/>
          <w:sz w:val="24"/>
          <w:spacing w:val="0"/>
          <w:w w:val="100"/>
          <w:rFonts/>
          <w:caps w:val="0"/>
        </w:rPr>
        <w:t> </w:t>
      </w:r>
      <w:r w:rsidRPr="003C2B99">
        <w:rPr>
          <w:rStyle w:val="Hyperlink"/>
          <w:szCs w:val="24"/>
          <w:noProof/>
          <w:b w:val="0"/>
          <w:i w:val="0"/>
          <w:u w:val="single" w:color="0000FF"/>
          <w:color w:val="0000FF"/>
          <w:sz w:val="24"/>
          <w:spacing w:val="0"/>
          <w:w w:val="100"/>
          <w:rFonts/>
          <w:caps w:val="0"/>
        </w:rPr>
        <w:t>the</w:t>
      </w:r>
      <w:r w:rsidRPr="003C2B99">
        <w:rPr>
          <w:rStyle w:val="Hyperlink"/>
          <w:szCs w:val="24"/>
          <w:noProof/>
          <w:b w:val="0"/>
          <w:i w:val="0"/>
          <w:u w:val="single" w:color="0000FF"/>
          <w:color w:val="0000FF"/>
          <w:sz w:val="24"/>
          <w:spacing w:val="0"/>
          <w:w w:val="100"/>
          <w:rFonts/>
          <w:caps w:val="0"/>
        </w:rPr>
        <w:t> </w:t>
      </w:r>
      <w:r w:rsidRPr="003C2B99">
        <w:rPr>
          <w:rStyle w:val="Hyperlink"/>
          <w:szCs w:val="24"/>
          <w:noProof/>
          <w:b w:val="0"/>
          <w:i w:val="0"/>
          <w:u w:val="single" w:color="0000FF"/>
          <w:color w:val="0000FF"/>
          <w:sz w:val="24"/>
          <w:spacing w:val="0"/>
          <w:w w:val="100"/>
          <w:rFonts/>
          <w:caps w:val="0"/>
        </w:rPr>
        <w:t>Study</w:t>
      </w:r>
      <w:hyperlink w:anchor="_Toc203551470" w:history="1">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_Toc203551470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3</w:t>
        </w:r>
        <w:r w:rsidRPr="003C2B99">
          <w:fldChar w:fldCharType="end"/>
          <w:rPr>
            <w:szCs w:val="24"/>
            <w:noProof/>
            <w:b w:val="0"/>
            <w:i w:val="0"/>
            <w:sz w:val="24"/>
            <w:spacing w:val="0"/>
            <w:w w:val="100"/>
            <w:rFonts/>
            <w:caps w:val="0"/>
          </w:rPr>
        </w:r>
      </w:hyperlink>
    </w:p>
    <w:p w14:paraId="6C03598D" w14:textId="2D3F6942"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left" w:pos="960"/>
          <w:tab w:val="right" w:pos="9017"/>
        </w:tabs>
      </w:pPr>
      <w:hyperlink w:anchor="_Toc203551471" w:history="1">
        <w:r w:rsidRPr="003C2B99">
          <w:rPr>
            <w:rStyle w:val="Hyperlink"/>
            <w:szCs w:val="24"/>
            <w:noProof/>
            <w:b w:val="0"/>
            <w:i w:val="0"/>
            <w:u w:val="single" w:color="0000FF"/>
            <w:color w:val="0000FF"/>
            <w:sz w:val="24"/>
            <w:spacing w:val="0"/>
            <w:w w:val="100"/>
            <w:rFonts/>
            <w:caps w:val="0"/>
          </w:rPr>
          <w:t>1.6</w:t>
        </w:r>
        <w:r w:rsidRPr="003C2B99">
          <w:rPr>
            <w:szCs w:val="24"/>
            <w:kern w:val="2"/>
            <w:noProof/>
            <w:b w:val="0"/>
            <w:i w:val="0"/>
            <w:sz w:val="24"/>
            <w:spacing w:val="0"/>
            <w:w w:val="100"/>
            <w:rFonts/>
            <w:caps w:val="0"/>
          </w:rPr>
          <w:tab/>
        </w:r>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_Toc203551471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4</w:t>
        </w:r>
        <w:r w:rsidRPr="003C2B99">
          <w:fldChar w:fldCharType="end"/>
          <w:rPr>
            <w:szCs w:val="24"/>
            <w:noProof/>
            <w:b w:val="0"/>
            <w:i w:val="0"/>
            <w:sz w:val="24"/>
            <w:spacing w:val="0"/>
            <w:w w:val="100"/>
            <w:rFonts/>
            <w:caps w:val="0"/>
          </w:rPr>
        </w:r>
      </w:hyperlink>
    </w:p>
    <w:p w14:paraId="578F5E99" w14:textId="7CF429D3" w:rsidR="003C2B99" w:rsidRPr="003C2B99" w:rsidRDefault="003C2B99" w:rsidP="003C2B99">
      <w:pPr>
        <w:pStyle w:val="TOC1"/>
        <w:spacing w:before="0" w:beforeAutospacing="0" w:after="0" w:afterAutospacing="0" w:lineRule="auto" w:line="360"/>
        <w:rPr>
          <w:bCs w:val="0"/>
          <w:kern w:val="2"/>
          <w:b w:val="0"/>
          <w:i w:val="0"/>
          <w:sz w:val="24"/>
          <w:spacing w:val="0"/>
          <w:w w:val="100"/>
          <w:rFonts/>
          <w:caps w:val="0"/>
        </w:rPr>
        <w:snapToGrid w:val="0"/>
        <w:ind w:left="720" w:hanging="720"/>
        <w:textAlignment w:val="baseline"/>
        <w:tabs>
          <w:tab w:val="right" w:pos="9017"/>
        </w:tabs>
      </w:pPr>
      <w:r w:rsidRPr="003C2B99">
        <w:rPr>
          <w:rStyle w:val="Hyperlink"/>
          <w:b w:val="1"/>
          <w:i w:val="0"/>
          <w:u w:val="single" w:color="0000FF"/>
          <w:color w:val="0000FF"/>
          <w:sz w:val="24"/>
          <w:spacing w:val="0"/>
          <w:w w:val="100"/>
          <w:rFonts/>
          <w:caps w:val="0"/>
        </w:rPr>
        <w:t>CHAPTER</w:t>
      </w:r>
      <w:r w:rsidRPr="003C2B99">
        <w:rPr>
          <w:rStyle w:val="Hyperlink"/>
          <w:b w:val="1"/>
          <w:i w:val="0"/>
          <w:u w:val="single" w:color="0000FF"/>
          <w:color w:val="0000FF"/>
          <w:sz w:val="24"/>
          <w:spacing w:val="0"/>
          <w:w w:val="100"/>
          <w:rFonts/>
          <w:caps w:val="0"/>
        </w:rPr>
        <w:t> </w:t>
      </w:r>
      <w:r w:rsidRPr="003C2B99">
        <w:rPr>
          <w:rStyle w:val="Hyperlink"/>
          <w:b w:val="1"/>
          <w:i w:val="0"/>
          <w:u w:val="single" w:color="0000FF"/>
          <w:color w:val="0000FF"/>
          <w:sz w:val="24"/>
          <w:spacing w:val="0"/>
          <w:w w:val="100"/>
          <w:rFonts/>
          <w:caps w:val="0"/>
        </w:rPr>
        <w:t>TWO</w:t>
      </w:r>
      <w:hyperlink w:anchor="_Toc203551472" w:history="1">
        <w:r w:rsidRPr="003C2B99">
          <w:rPr>
            <w:b w:val="1"/>
            <w:i w:val="0"/>
            <w:sz w:val="24"/>
            <w:spacing w:val="0"/>
            <w:w w:val="100"/>
            <w:rFonts/>
            <w:caps w:val="0"/>
          </w:rPr>
          <w:tab/>
        </w:r>
        <w:r w:rsidRPr="003C2B99">
          <w:fldChar w:fldCharType="begin"/>
          <w:rPr>
            <w:b w:val="0"/>
            <w:i w:val="0"/>
            <w:sz w:val="20"/>
            <w:spacing w:val="0"/>
            <w:w w:val="100"/>
            <w:caps w:val="0"/>
          </w:rPr>
        </w:r>
        <w:r w:rsidRPr="003C2B99">
          <w:instrText xml:space="preserve"> PAGEREF _Toc203551472 \h </w:instrText>
          <w:rPr>
            <w:b w:val="0"/>
            <w:i w:val="0"/>
            <w:sz w:val="20"/>
            <w:spacing w:val="0"/>
            <w:w w:val="100"/>
            <w:caps w:val="0"/>
          </w:rPr>
        </w:r>
        <w:r>
          <w:rPr>
            <w:b val="0"/>
            <w:i val="0"/>
            <w:sz val="20"/>
            <w:spacing val="0"/>
            <w:w val="100"/>
            <w:caps val="0"/>
          </w:rPr>
          <w:t/>
        </w:r>
        <w:r w:rsidRPr="003C2B99">
          <w:fldChar w:fldCharType="separate"/>
          <w:rPr>
            <w:b w:val="0"/>
            <w:i w:val="0"/>
            <w:sz w:val="20"/>
            <w:spacing w:val="0"/>
            <w:w w:val="100"/>
            <w:caps w:val="0"/>
          </w:rPr>
        </w:r>
        <w:r w:rsidR="00C809E9">
          <w:rPr>
            <w:b w:val="1"/>
            <w:i w:val="0"/>
            <w:sz w:val="24"/>
            <w:spacing w:val="0"/>
            <w:w w:val="100"/>
            <w:rFonts/>
            <w:caps w:val="0"/>
          </w:rPr>
          <w:t>5</w:t>
        </w:r>
        <w:r w:rsidRPr="003C2B99">
          <w:fldChar w:fldCharType="end"/>
          <w:rPr>
            <w:b w:val="0"/>
            <w:i w:val="0"/>
            <w:sz w:val="20"/>
            <w:spacing w:val="0"/>
            <w:w w:val="100"/>
            <w:caps w:val="0"/>
          </w:rPr>
        </w:r>
      </w:hyperlink>
    </w:p>
    <w:p w14:paraId="322CEE79" w14:textId="0D3DCC6A"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right" w:pos="9017"/>
        </w:tabs>
      </w:pPr>
      <w:r w:rsidRPr="003C2B99">
        <w:rPr>
          <w:rStyle w:val="Hyperlink"/>
          <w:szCs w:val="24"/>
          <w:noProof/>
          <w:b w:val="0"/>
          <w:i w:val="0"/>
          <w:u w:val="single" w:color="0000FF"/>
          <w:color w:val="0000FF"/>
          <w:sz w:val="24"/>
          <w:spacing w:val="0"/>
          <w:w w:val="100"/>
          <w:rFonts/>
          <w:caps w:val="0"/>
        </w:rPr>
        <w:t>LITERATURE</w:t>
      </w:r>
      <w:r w:rsidRPr="003C2B99">
        <w:rPr>
          <w:rStyle w:val="Hyperlink"/>
          <w:szCs w:val="24"/>
          <w:noProof/>
          <w:b w:val="0"/>
          <w:i w:val="0"/>
          <w:u w:val="single" w:color="0000FF"/>
          <w:color w:val="0000FF"/>
          <w:sz w:val="24"/>
          <w:spacing w:val="0"/>
          <w:w w:val="100"/>
          <w:rFonts/>
          <w:caps w:val="0"/>
        </w:rPr>
        <w:t> </w:t>
      </w:r>
      <w:r w:rsidRPr="003C2B99">
        <w:rPr>
          <w:rStyle w:val="Hyperlink"/>
          <w:szCs w:val="24"/>
          <w:noProof/>
          <w:b w:val="0"/>
          <w:i w:val="0"/>
          <w:u w:val="single" w:color="0000FF"/>
          <w:color w:val="0000FF"/>
          <w:sz w:val="24"/>
          <w:spacing w:val="0"/>
          <w:w w:val="100"/>
          <w:rFonts/>
          <w:caps w:val="0"/>
        </w:rPr>
        <w:t>REVIEW</w:t>
      </w:r>
      <w:hyperlink w:anchor="_Toc203551473" w:history="1">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_Toc203551473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5</w:t>
        </w:r>
        <w:r w:rsidRPr="003C2B99">
          <w:fldChar w:fldCharType="end"/>
          <w:rPr>
            <w:szCs w:val="24"/>
            <w:noProof/>
            <w:b w:val="0"/>
            <w:i w:val="0"/>
            <w:sz w:val="24"/>
            <w:spacing w:val="0"/>
            <w:w w:val="100"/>
            <w:rFonts/>
            <w:caps w:val="0"/>
          </w:rPr>
        </w:r>
      </w:hyperlink>
    </w:p>
    <w:p w14:paraId="00C5581A" w14:textId="6D077461"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left" w:pos="960"/>
          <w:tab w:val="right" w:pos="9017"/>
        </w:tabs>
      </w:pPr>
      <w:hyperlink w:anchor="_Toc203551474" w:history="1">
        <w:r w:rsidRPr="003C2B99">
          <w:rPr>
            <w:rStyle w:val="Hyperlink"/>
            <w:szCs w:val="24"/>
            <w:noProof/>
            <w:b w:val="0"/>
            <w:i w:val="0"/>
            <w:u w:val="single" w:color="0000FF"/>
            <w:color w:val="0000FF"/>
            <w:sz w:val="24"/>
            <w:spacing w:val="0"/>
            <w:w w:val="100"/>
            <w:rFonts/>
            <w:caps w:val="0"/>
          </w:rPr>
          <w:t>2.1</w:t>
        </w:r>
        <w:r w:rsidRPr="003C2B99">
          <w:rPr>
            <w:szCs w:val="24"/>
            <w:kern w:val="2"/>
            <w:noProof/>
            <w:b w:val="0"/>
            <w:i w:val="0"/>
            <w:sz w:val="24"/>
            <w:spacing w:val="0"/>
            <w:w w:val="100"/>
            <w:rFonts/>
            <w:caps w:val="0"/>
          </w:rPr>
          <w:tab/>
        </w:r>
        <w:r w:rsidRPr="003C2B99">
          <w:rPr>
            <w:rStyle w:val="Hyperlink"/>
            <w:szCs w:val="24"/>
            <w:noProof/>
            <w:b w:val="0"/>
            <w:i w:val="0"/>
            <w:u w:val="single" w:color="0000FF"/>
            <w:color w:val="0000FF"/>
            <w:sz w:val="24"/>
            <w:spacing w:val="0"/>
            <w:w w:val="100"/>
            <w:rFonts/>
            <w:caps w:val="0"/>
          </w:rPr>
          <w:t>Introduction</w:t>
        </w:r>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_Toc203551474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5</w:t>
        </w:r>
        <w:r w:rsidRPr="003C2B99">
          <w:fldChar w:fldCharType="end"/>
          <w:rPr>
            <w:szCs w:val="24"/>
            <w:noProof/>
            <w:b w:val="0"/>
            <w:i w:val="0"/>
            <w:sz w:val="24"/>
            <w:spacing w:val="0"/>
            <w:w w:val="100"/>
            <w:rFonts/>
            <w:caps w:val="0"/>
          </w:rPr>
        </w:r>
      </w:hyperlink>
    </w:p>
    <w:p w14:paraId="2DD17D24" w14:textId="2F0A1B38"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left" w:pos="960"/>
          <w:tab w:val="right" w:pos="9017"/>
        </w:tabs>
      </w:pPr>
      <w:hyperlink w:anchor="_Toc203551475" w:history="1">
        <w:r w:rsidRPr="003C2B99">
          <w:rPr>
            <w:rStyle w:val="Hyperlink"/>
            <w:szCs w:val="24"/>
            <w:noProof/>
            <w:b w:val="0"/>
            <w:i w:val="0"/>
            <w:u w:val="single" w:color="0000FF"/>
            <w:color w:val="0000FF"/>
            <w:sz w:val="24"/>
            <w:spacing w:val="0"/>
            <w:w w:val="100"/>
            <w:rFonts/>
            <w:caps w:val="0"/>
          </w:rPr>
          <w:t>2.2</w:t>
        </w:r>
        <w:r w:rsidRPr="003C2B99">
          <w:rPr>
            <w:szCs w:val="24"/>
            <w:kern w:val="2"/>
            <w:noProof/>
            <w:b w:val="0"/>
            <w:i w:val="0"/>
            <w:sz w:val="24"/>
            <w:spacing w:val="0"/>
            <w:w w:val="100"/>
            <w:rFonts/>
            <w:caps w:val="0"/>
          </w:rPr>
          <w:tab/>
        </w:r>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_Toc203551475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5</w:t>
        </w:r>
        <w:r w:rsidRPr="003C2B99">
          <w:fldChar w:fldCharType="end"/>
          <w:rPr>
            <w:szCs w:val="24"/>
            <w:noProof/>
            <w:b w:val="0"/>
            <w:i w:val="0"/>
            <w:sz w:val="24"/>
            <w:spacing w:val="0"/>
            <w:w w:val="100"/>
            <w:rFonts/>
            <w:caps w:val="0"/>
          </w:rPr>
        </w:r>
      </w:hyperlink>
    </w:p>
    <w:p w14:paraId="58BAA18C" w14:textId="21C6C24B"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left" w:pos="960"/>
          <w:tab w:val="right" w:pos="9017"/>
        </w:tabs>
      </w:pPr>
      <w:hyperlink w:anchor="_Toc203551476" w:history="1">
        <w:r w:rsidRPr="003C2B99">
          <w:rPr>
            <w:rStyle w:val="Hyperlink"/>
            <w:szCs w:val="24"/>
            <w:noProof/>
            <w:b w:val="0"/>
            <w:i w:val="0"/>
            <w:u w:val="single" w:color="0000FF"/>
            <w:color w:val="0000FF"/>
            <w:sz w:val="24"/>
            <w:spacing w:val="0"/>
            <w:w w:val="100"/>
            <w:rFonts/>
            <w:caps w:val="0"/>
          </w:rPr>
          <w:t>2.3</w:t>
        </w:r>
        <w:r w:rsidRPr="003C2B99">
          <w:rPr>
            <w:szCs w:val="24"/>
            <w:kern w:val="2"/>
            <w:noProof/>
            <w:b w:val="0"/>
            <w:i w:val="0"/>
            <w:sz w:val="24"/>
            <w:spacing w:val="0"/>
            <w:w w:val="100"/>
            <w:rFonts/>
            <w:caps w:val="0"/>
          </w:rPr>
          <w:tab/>
        </w:r>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_Toc203551476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5</w:t>
        </w:r>
        <w:r w:rsidRPr="003C2B99">
          <w:fldChar w:fldCharType="end"/>
          <w:rPr>
            <w:szCs w:val="24"/>
            <w:noProof/>
            <w:b w:val="0"/>
            <w:i w:val="0"/>
            <w:sz w:val="24"/>
            <w:spacing w:val="0"/>
            <w:w w:val="100"/>
            <w:rFonts/>
            <w:caps w:val="0"/>
          </w:rPr>
        </w:r>
      </w:hyperlink>
    </w:p>
    <w:p w14:paraId="0AD46A8A" w14:textId="031BD1DB"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left" w:pos="960"/>
          <w:tab w:val="right" w:pos="9017"/>
        </w:tabs>
      </w:pPr>
      <w:hyperlink w:anchor="_Toc203551477" w:history="1">
        <w:r w:rsidRPr="003C2B99">
          <w:rPr>
            <w:rStyle w:val="Hyperlink"/>
            <w:szCs w:val="24"/>
            <w:noProof/>
            <w:b w:val="0"/>
            <w:i w:val="0"/>
            <w:u w:val="single" w:color="0000FF"/>
            <w:color w:val="0000FF"/>
            <w:sz w:val="24"/>
            <w:spacing w:val="0"/>
            <w:w w:val="100"/>
            <w:rFonts/>
            <w:caps w:val="0"/>
          </w:rPr>
          <w:t>2.4</w:t>
        </w:r>
        <w:r w:rsidRPr="003C2B99">
          <w:rPr>
            <w:szCs w:val="24"/>
            <w:kern w:val="2"/>
            <w:noProof/>
            <w:b w:val="0"/>
            <w:i w:val="0"/>
            <w:sz w:val="24"/>
            <w:spacing w:val="0"/>
            <w:w w:val="100"/>
            <w:rFonts/>
            <w:caps w:val="0"/>
          </w:rPr>
          <w:tab/>
        </w:r>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_Toc203551477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6</w:t>
        </w:r>
        <w:r w:rsidRPr="003C2B99">
          <w:fldChar w:fldCharType="end"/>
          <w:rPr>
            <w:szCs w:val="24"/>
            <w:noProof/>
            <w:b w:val="0"/>
            <w:i w:val="0"/>
            <w:sz w:val="24"/>
            <w:spacing w:val="0"/>
            <w:w w:val="100"/>
            <w:rFonts/>
            <w:caps w:val="0"/>
          </w:rPr>
        </w:r>
      </w:hyperlink>
    </w:p>
    <w:p w14:paraId="1207F6DE" w14:textId="22D05399"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left" w:pos="960"/>
          <w:tab w:val="right" w:pos="9017"/>
        </w:tabs>
      </w:pPr>
      <w:r w:rsidRPr="003C2B99">
        <w:rPr>
          <w:rStyle w:val="Hyperlink"/>
          <w:szCs w:val="24"/>
          <w:noProof/>
          <w:b w:val="0"/>
          <w:i w:val="0"/>
          <w:u w:val="single" w:color="0000FF"/>
          <w:color w:val="0000FF"/>
          <w:sz w:val="24"/>
          <w:spacing w:val="0"/>
          <w:w w:val="100"/>
          <w:rFonts/>
          <w:caps w:val="0"/>
        </w:rPr>
        <w:t>2.4.1</w:t>
      </w:r>
      <w:r w:rsidRPr="003C2B99">
        <w:rPr>
          <w:rStyle w:val="Hyperlink"/>
          <w:szCs w:val="24"/>
          <w:noProof/>
          <w:b w:val="0"/>
          <w:i w:val="0"/>
          <w:u w:val="single" w:color="0000FF"/>
          <w:color w:val="0000FF"/>
          <w:sz w:val="24"/>
          <w:spacing w:val="0"/>
          <w:w w:val="100"/>
          <w:rFonts/>
          <w:caps w:val="0"/>
        </w:rPr>
        <w:t> </w:t>
      </w:r>
      <w:hyperlink w:anchor="_Toc203551478" w:history="1">
        <w:r w:rsidRPr="003C2B99">
          <w:rPr>
            <w:szCs w:val="24"/>
            <w:kern w:val="2"/>
            <w:noProof/>
            <w:b w:val="0"/>
            <w:i w:val="0"/>
            <w:sz w:val="24"/>
            <w:spacing w:val="0"/>
            <w:w w:val="100"/>
            <w:rFonts/>
            <w:caps w:val="0"/>
          </w:rPr>
          <w:tab/>
        </w:r>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_Toc203551478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6</w:t>
        </w:r>
        <w:r w:rsidRPr="003C2B99">
          <w:fldChar w:fldCharType="end"/>
          <w:rPr>
            <w:szCs w:val="24"/>
            <w:noProof/>
            <w:b w:val="0"/>
            <w:i w:val="0"/>
            <w:sz w:val="24"/>
            <w:spacing w:val="0"/>
            <w:w w:val="100"/>
            <w:rFonts/>
            <w:caps w:val="0"/>
          </w:rPr>
        </w:r>
      </w:hyperlink>
    </w:p>
    <w:p w14:paraId="5696681B" w14:textId="5103B604"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left" w:pos="960"/>
          <w:tab w:val="right" w:pos="9017"/>
        </w:tabs>
      </w:pPr>
      <w:r w:rsidRPr="003C2B99">
        <w:rPr>
          <w:rStyle w:val="Hyperlink"/>
          <w:szCs w:val="24"/>
          <w:noProof/>
          <w:b w:val="0"/>
          <w:i w:val="0"/>
          <w:u w:val="single" w:color="0000FF"/>
          <w:color w:val="0000FF"/>
          <w:sz w:val="24"/>
          <w:spacing w:val="0"/>
          <w:w w:val="100"/>
          <w:rFonts/>
          <w:caps w:val="0"/>
        </w:rPr>
        <w:t>2.4.2</w:t>
      </w:r>
      <w:r w:rsidRPr="003C2B99">
        <w:rPr>
          <w:rStyle w:val="Hyperlink"/>
          <w:szCs w:val="24"/>
          <w:noProof/>
          <w:b w:val="0"/>
          <w:i w:val="0"/>
          <w:u w:val="single" w:color="0000FF"/>
          <w:color w:val="0000FF"/>
          <w:sz w:val="24"/>
          <w:spacing w:val="0"/>
          <w:w w:val="100"/>
          <w:rFonts/>
          <w:caps w:val="0"/>
        </w:rPr>
        <w:t> </w:t>
      </w:r>
      <w:hyperlink w:anchor="_Toc203551479" w:history="1">
        <w:r w:rsidRPr="003C2B99">
          <w:rPr>
            <w:szCs w:val="24"/>
            <w:kern w:val="2"/>
            <w:noProof/>
            <w:b w:val="0"/>
            <w:i w:val="0"/>
            <w:sz w:val="24"/>
            <w:spacing w:val="0"/>
            <w:w w:val="100"/>
            <w:rFonts/>
            <w:caps w:val="0"/>
          </w:rPr>
          <w:tab/>
        </w:r>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_Toc203551479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7</w:t>
        </w:r>
        <w:r w:rsidRPr="003C2B99">
          <w:fldChar w:fldCharType="end"/>
          <w:rPr>
            <w:szCs w:val="24"/>
            <w:noProof/>
            <w:b w:val="0"/>
            <w:i w:val="0"/>
            <w:sz w:val="24"/>
            <w:spacing w:val="0"/>
            <w:w w:val="100"/>
            <w:rFonts/>
            <w:caps w:val="0"/>
          </w:rPr>
        </w:r>
      </w:hyperlink>
    </w:p>
    <w:p w14:paraId="6324BC42" w14:textId="13B060C3"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left" w:pos="960"/>
          <w:tab w:val="right" w:pos="9017"/>
        </w:tabs>
      </w:pPr>
      <w:r w:rsidRPr="003C2B99">
        <w:rPr>
          <w:rStyle w:val="Hyperlink"/>
          <w:szCs w:val="24"/>
          <w:noProof/>
          <w:b w:val="0"/>
          <w:i w:val="0"/>
          <w:u w:val="single" w:color="0000FF"/>
          <w:color w:val="0000FF"/>
          <w:sz w:val="24"/>
          <w:spacing w:val="0"/>
          <w:w w:val="100"/>
          <w:rFonts/>
          <w:caps w:val="0"/>
        </w:rPr>
        <w:t>2.4.3</w:t>
      </w:r>
      <w:r w:rsidRPr="003C2B99">
        <w:rPr>
          <w:rStyle w:val="Hyperlink"/>
          <w:szCs w:val="24"/>
          <w:noProof/>
          <w:b w:val="0"/>
          <w:i w:val="0"/>
          <w:u w:val="single" w:color="0000FF"/>
          <w:color w:val="0000FF"/>
          <w:sz w:val="24"/>
          <w:spacing w:val="0"/>
          <w:w w:val="100"/>
          <w:rFonts/>
          <w:caps w:val="0"/>
        </w:rPr>
        <w:t> </w:t>
      </w:r>
      <w:hyperlink w:anchor="_Toc203551480" w:history="1">
        <w:r w:rsidRPr="003C2B99">
          <w:rPr>
            <w:szCs w:val="24"/>
            <w:kern w:val="2"/>
            <w:noProof/>
            <w:b w:val="0"/>
            <w:i w:val="0"/>
            <w:sz w:val="24"/>
            <w:spacing w:val="0"/>
            <w:w w:val="100"/>
            <w:rFonts/>
            <w:caps w:val="0"/>
          </w:rPr>
          <w:tab/>
        </w:r>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_Toc203551480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7</w:t>
        </w:r>
        <w:r w:rsidRPr="003C2B99">
          <w:fldChar w:fldCharType="end"/>
          <w:rPr>
            <w:szCs w:val="24"/>
            <w:noProof/>
            <w:b w:val="0"/>
            <w:i w:val="0"/>
            <w:sz w:val="24"/>
            <w:spacing w:val="0"/>
            <w:w w:val="100"/>
            <w:rFonts/>
            <w:caps w:val="0"/>
          </w:rPr>
        </w:r>
      </w:hyperlink>
    </w:p>
    <w:p w14:paraId="135711C3" w14:textId="012F74A6"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left" w:pos="960"/>
          <w:tab w:val="right" w:pos="9017"/>
        </w:tabs>
      </w:pPr>
      <w:hyperlink w:anchor="_Toc203551481" w:history="1">
        <w:r w:rsidRPr="003C2B99">
          <w:rPr>
            <w:rStyle w:val="Hyperlink"/>
            <w:szCs w:val="24"/>
            <w:noProof/>
            <w:b w:val="0"/>
            <w:i w:val="0"/>
            <w:u w:val="single" w:color="0000FF"/>
            <w:color w:val="0000FF"/>
            <w:sz w:val="24"/>
            <w:spacing w:val="0"/>
            <w:w w:val="100"/>
            <w:rFonts/>
            <w:caps w:val="0"/>
          </w:rPr>
          <w:t>2.4.4</w:t>
        </w:r>
        <w:r w:rsidRPr="003C2B99">
          <w:rPr>
            <w:szCs w:val="24"/>
            <w:kern w:val="2"/>
            <w:noProof/>
            <w:b w:val="0"/>
            <w:i w:val="0"/>
            <w:sz w:val="24"/>
            <w:spacing w:val="0"/>
            <w:w w:val="100"/>
            <w:rFonts/>
            <w:caps w:val="0"/>
          </w:rPr>
          <w:tab/>
        </w:r>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_Toc203551481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8</w:t>
        </w:r>
        <w:r w:rsidRPr="003C2B99">
          <w:fldChar w:fldCharType="end"/>
          <w:rPr>
            <w:szCs w:val="24"/>
            <w:noProof/>
            <w:b w:val="0"/>
            <w:i w:val="0"/>
            <w:sz w:val="24"/>
            <w:spacing w:val="0"/>
            <w:w w:val="100"/>
            <w:rFonts/>
            <w:caps w:val="0"/>
          </w:rPr>
        </w:r>
      </w:hyperlink>
    </w:p>
    <w:p w14:paraId="0E511AE4" w14:textId="109A2D89"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left" w:pos="960"/>
          <w:tab w:val="right" w:pos="9017"/>
        </w:tabs>
      </w:pPr>
      <w:r w:rsidRPr="003C2B99">
        <w:rPr>
          <w:rStyle w:val="Hyperlink"/>
          <w:szCs w:val="24"/>
          <w:noProof/>
          <w:b w:val="0"/>
          <w:i w:val="0"/>
          <w:u w:val="single" w:color="0000FF"/>
          <w:color w:val="0000FF"/>
          <w:sz w:val="24"/>
          <w:spacing w:val="0"/>
          <w:w w:val="100"/>
          <w:rFonts/>
          <w:caps w:val="0"/>
        </w:rPr>
        <w:t>2.4.5</w:t>
      </w:r>
      <w:r w:rsidRPr="003C2B99">
        <w:rPr>
          <w:rStyle w:val="Hyperlink"/>
          <w:szCs w:val="24"/>
          <w:noProof/>
          <w:b w:val="0"/>
          <w:i w:val="0"/>
          <w:u w:val="single" w:color="0000FF"/>
          <w:color w:val="0000FF"/>
          <w:sz w:val="24"/>
          <w:spacing w:val="0"/>
          <w:w w:val="100"/>
          <w:rFonts/>
          <w:caps w:val="0"/>
        </w:rPr>
        <w:t> </w:t>
      </w:r>
      <w:hyperlink w:anchor="_Toc203551482" w:history="1">
        <w:r w:rsidRPr="003C2B99">
          <w:rPr>
            <w:szCs w:val="24"/>
            <w:kern w:val="2"/>
            <w:noProof/>
            <w:b w:val="0"/>
            <w:i w:val="0"/>
            <w:sz w:val="24"/>
            <w:spacing w:val="0"/>
            <w:w w:val="100"/>
            <w:rFonts/>
            <w:caps w:val="0"/>
          </w:rPr>
          <w:tab/>
        </w:r>
        <w:r w:rsidRPr="003C2B99">
          <w:rPr>
            <w:rStyle w:val="Hyperlink"/>
            <w:szCs w:val="24"/>
            <w:noProof/>
            <w:b w:val="0"/>
            <w:i w:val="0"/>
            <w:u w:val="single" w:color="0000FF"/>
            <w:color w:val="0000FF"/>
            <w:sz w:val="24"/>
            <w:spacing w:val="0"/>
            <w:w w:val="100"/>
            <w:rFonts/>
            <w:caps w:val="0"/>
          </w:rPr>
          <w:t>Support</w:t>
        </w:r>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_Toc203551482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9</w:t>
        </w:r>
        <w:r w:rsidRPr="003C2B99">
          <w:fldChar w:fldCharType="end"/>
          <w:rPr>
            <w:szCs w:val="24"/>
            <w:noProof/>
            <w:b w:val="0"/>
            <w:i w:val="0"/>
            <w:sz w:val="24"/>
            <w:spacing w:val="0"/>
            <w:w w:val="100"/>
            <w:rFonts/>
            <w:caps w:val="0"/>
          </w:rPr>
        </w:r>
      </w:hyperlink>
    </w:p>
    <w:p w14:paraId="58816761" w14:textId="5731F3F6"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left" w:pos="960"/>
          <w:tab w:val="right" w:pos="9017"/>
        </w:tabs>
      </w:pPr>
      <w:r w:rsidRPr="003C2B99">
        <w:rPr>
          <w:rStyle w:val="Hyperlink"/>
          <w:szCs w:val="24"/>
          <w:noProof/>
          <w:b w:val="0"/>
          <w:i w:val="0"/>
          <w:u w:val="single" w:color="0000FF"/>
          <w:color w:val="0000FF"/>
          <w:sz w:val="24"/>
          <w:spacing w:val="0"/>
          <w:w w:val="100"/>
          <w:rFonts/>
          <w:caps w:val="0"/>
        </w:rPr>
        <w:t>2.4.6</w:t>
      </w:r>
      <w:r w:rsidRPr="003C2B99">
        <w:rPr>
          <w:rStyle w:val="Hyperlink"/>
          <w:szCs w:val="24"/>
          <w:noProof/>
          <w:b w:val="0"/>
          <w:i w:val="0"/>
          <w:u w:val="single" w:color="0000FF"/>
          <w:color w:val="0000FF"/>
          <w:sz w:val="24"/>
          <w:spacing w:val="0"/>
          <w:w w:val="100"/>
          <w:rFonts/>
          <w:caps w:val="0"/>
        </w:rPr>
        <w:t> </w:t>
      </w:r>
      <w:hyperlink w:anchor="_Toc203551483" w:history="1">
        <w:r w:rsidRPr="003C2B99">
          <w:rPr>
            <w:szCs w:val="24"/>
            <w:kern w:val="2"/>
            <w:noProof/>
            <w:b w:val="0"/>
            <w:i w:val="0"/>
            <w:sz w:val="24"/>
            <w:spacing w:val="0"/>
            <w:w w:val="100"/>
            <w:rFonts/>
            <w:caps w:val="0"/>
          </w:rPr>
          <w:tab/>
        </w:r>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_Toc203551483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9</w:t>
        </w:r>
        <w:r w:rsidRPr="003C2B99">
          <w:fldChar w:fldCharType="end"/>
          <w:rPr>
            <w:szCs w:val="24"/>
            <w:noProof/>
            <w:b w:val="0"/>
            <w:i w:val="0"/>
            <w:sz w:val="24"/>
            <w:spacing w:val="0"/>
            <w:w w:val="100"/>
            <w:rFonts/>
            <w:caps w:val="0"/>
          </w:rPr>
        </w:r>
      </w:hyperlink>
    </w:p>
    <w:p w14:paraId="7767EA2C" w14:textId="0541271D"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left" w:pos="960"/>
          <w:tab w:val="right" w:pos="9017"/>
        </w:tabs>
      </w:pPr>
      <w:hyperlink w:anchor="_Toc203551484" w:history="1">
        <w:r w:rsidRPr="003C2B99">
          <w:rPr>
            <w:rStyle w:val="Hyperlink"/>
            <w:szCs w:val="24"/>
            <w:noProof/>
            <w:b w:val="0"/>
            <w:i w:val="0"/>
            <w:u w:val="single" w:color="0000FF"/>
            <w:color w:val="0000FF"/>
            <w:sz w:val="24"/>
            <w:spacing w:val="0"/>
            <w:w w:val="100"/>
            <w:rFonts/>
            <w:caps w:val="0"/>
          </w:rPr>
          <w:t>2.5</w:t>
        </w:r>
        <w:r w:rsidRPr="003C2B99">
          <w:rPr>
            <w:szCs w:val="24"/>
            <w:kern w:val="2"/>
            <w:noProof/>
            <w:b w:val="0"/>
            <w:i w:val="0"/>
            <w:sz w:val="24"/>
            <w:spacing w:val="0"/>
            <w:w w:val="100"/>
            <w:rFonts/>
            <w:caps w:val="0"/>
          </w:rPr>
          <w:tab/>
        </w:r>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_Toc203551484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10</w:t>
        </w:r>
        <w:r w:rsidRPr="003C2B99">
          <w:fldChar w:fldCharType="end"/>
          <w:rPr>
            <w:szCs w:val="24"/>
            <w:noProof/>
            <w:b w:val="0"/>
            <w:i w:val="0"/>
            <w:sz w:val="24"/>
            <w:spacing w:val="0"/>
            <w:w w:val="100"/>
            <w:rFonts/>
            <w:caps w:val="0"/>
          </w:rPr>
        </w:r>
      </w:hyperlink>
    </w:p>
    <w:p w14:paraId="688F9670" w14:textId="491095BF"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left" w:pos="960"/>
          <w:tab w:val="right" w:pos="9017"/>
        </w:tabs>
      </w:pPr>
      <w:r w:rsidRPr="003C2B99">
        <w:rPr>
          <w:rStyle w:val="Hyperlink"/>
          <w:szCs w:val="24"/>
          <w:noProof/>
          <w:b w:val="0"/>
          <w:i w:val="0"/>
          <w:u w:val="single" w:color="0000FF"/>
          <w:color w:val="0000FF"/>
          <w:sz w:val="24"/>
          <w:spacing w:val="0"/>
          <w:w w:val="100"/>
          <w:rFonts/>
          <w:caps w:val="0"/>
        </w:rPr>
        <w:t>2.5.1</w:t>
      </w:r>
      <w:r w:rsidRPr="003C2B99">
        <w:rPr>
          <w:rStyle w:val="Hyperlink"/>
          <w:szCs w:val="24"/>
          <w:noProof/>
          <w:b w:val="0"/>
          <w:i w:val="0"/>
          <w:u w:val="single" w:color="0000FF"/>
          <w:color w:val="0000FF"/>
          <w:sz w:val="24"/>
          <w:spacing w:val="0"/>
          <w:w w:val="100"/>
          <w:rFonts/>
          <w:caps w:val="0"/>
        </w:rPr>
        <w:t> </w:t>
      </w:r>
      <w:hyperlink w:anchor="_Toc203551485" w:history="1">
        <w:r w:rsidRPr="003C2B99">
          <w:rPr>
            <w:szCs w:val="24"/>
            <w:kern w:val="2"/>
            <w:noProof/>
            <w:b w:val="0"/>
            <w:i w:val="0"/>
            <w:sz w:val="24"/>
            <w:spacing w:val="0"/>
            <w:w w:val="100"/>
            <w:rFonts/>
            <w:caps w:val="0"/>
          </w:rPr>
          <w:tab/>
        </w:r>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_Toc203551485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11</w:t>
        </w:r>
        <w:r w:rsidRPr="003C2B99">
          <w:fldChar w:fldCharType="end"/>
          <w:rPr>
            <w:szCs w:val="24"/>
            <w:noProof/>
            <w:b w:val="0"/>
            <w:i w:val="0"/>
            <w:sz w:val="24"/>
            <w:spacing w:val="0"/>
            <w:w w:val="100"/>
            <w:rFonts/>
            <w:caps w:val="0"/>
          </w:rPr>
        </w:r>
      </w:hyperlink>
    </w:p>
    <w:p w14:paraId="678B3BA6" w14:textId="69926430"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left" w:pos="960"/>
          <w:tab w:val="right" w:pos="9017"/>
        </w:tabs>
      </w:pPr>
      <w:r w:rsidRPr="003C2B99">
        <w:rPr>
          <w:rStyle w:val="Hyperlink"/>
          <w:szCs w:val="24"/>
          <w:noProof/>
          <w:b w:val="0"/>
          <w:i w:val="0"/>
          <w:u w:val="single" w:color="0000FF"/>
          <w:color w:val="0000FF"/>
          <w:sz w:val="24"/>
          <w:spacing w:val="0"/>
          <w:w w:val="100"/>
          <w:rFonts/>
          <w:caps w:val="0"/>
        </w:rPr>
        <w:t>2.5.2</w:t>
      </w:r>
      <w:r w:rsidRPr="003C2B99">
        <w:rPr>
          <w:rStyle w:val="Hyperlink"/>
          <w:szCs w:val="24"/>
          <w:noProof/>
          <w:b w:val="0"/>
          <w:i w:val="0"/>
          <w:u w:val="single" w:color="0000FF"/>
          <w:color w:val="0000FF"/>
          <w:sz w:val="24"/>
          <w:spacing w:val="0"/>
          <w:w w:val="100"/>
          <w:rFonts/>
          <w:caps w:val="0"/>
        </w:rPr>
        <w:t> </w:t>
      </w:r>
      <w:hyperlink w:anchor="_Toc203551486" w:history="1">
        <w:r w:rsidRPr="003C2B99">
          <w:rPr>
            <w:szCs w:val="24"/>
            <w:kern w:val="2"/>
            <w:noProof/>
            <w:b w:val="0"/>
            <w:i w:val="0"/>
            <w:sz w:val="24"/>
            <w:spacing w:val="0"/>
            <w:w w:val="100"/>
            <w:rFonts/>
            <w:caps w:val="0"/>
          </w:rPr>
          <w:tab/>
        </w:r>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_Toc203551486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12</w:t>
        </w:r>
        <w:r w:rsidRPr="003C2B99">
          <w:fldChar w:fldCharType="end"/>
          <w:rPr>
            <w:szCs w:val="24"/>
            <w:noProof/>
            <w:b w:val="0"/>
            <w:i w:val="0"/>
            <w:sz w:val="24"/>
            <w:spacing w:val="0"/>
            <w:w w:val="100"/>
            <w:rFonts/>
            <w:caps w:val="0"/>
          </w:rPr>
        </w:r>
      </w:hyperlink>
    </w:p>
    <w:p w14:paraId="637C3DE6" w14:textId="0024A8B1"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left" w:pos="960"/>
          <w:tab w:val="right" w:pos="9017"/>
        </w:tabs>
      </w:pPr>
      <w:r w:rsidRPr="003C2B99">
        <w:rPr>
          <w:rStyle w:val="Hyperlink"/>
          <w:szCs w:val="24"/>
          <w:noProof/>
          <w:b w:val="0"/>
          <w:i w:val="0"/>
          <w:u w:val="single" w:color="0000FF"/>
          <w:color w:val="0000FF"/>
          <w:sz w:val="24"/>
          <w:spacing w:val="0"/>
          <w:w w:val="100"/>
          <w:rFonts/>
          <w:caps w:val="0"/>
        </w:rPr>
        <w:t>2.5.3</w:t>
      </w:r>
      <w:r w:rsidRPr="003C2B99">
        <w:rPr>
          <w:rStyle w:val="Hyperlink"/>
          <w:szCs w:val="24"/>
          <w:noProof/>
          <w:b w:val="0"/>
          <w:i w:val="0"/>
          <w:u w:val="single" w:color="0000FF"/>
          <w:color w:val="0000FF"/>
          <w:sz w:val="24"/>
          <w:spacing w:val="0"/>
          <w:w w:val="100"/>
          <w:rFonts/>
          <w:caps w:val="0"/>
        </w:rPr>
        <w:t> </w:t>
      </w:r>
      <w:hyperlink w:anchor="_Toc203551487" w:history="1">
        <w:r w:rsidRPr="003C2B99">
          <w:rPr>
            <w:szCs w:val="24"/>
            <w:kern w:val="2"/>
            <w:noProof/>
            <w:b w:val="0"/>
            <w:i w:val="0"/>
            <w:sz w:val="24"/>
            <w:spacing w:val="0"/>
            <w:w w:val="100"/>
            <w:rFonts/>
            <w:caps w:val="0"/>
          </w:rPr>
          <w:tab/>
        </w:r>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_Toc203551487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12</w:t>
        </w:r>
        <w:r w:rsidRPr="003C2B99">
          <w:fldChar w:fldCharType="end"/>
          <w:rPr>
            <w:szCs w:val="24"/>
            <w:noProof/>
            <w:b w:val="0"/>
            <w:i w:val="0"/>
            <w:sz w:val="24"/>
            <w:spacing w:val="0"/>
            <w:w w:val="100"/>
            <w:rFonts/>
            <w:caps w:val="0"/>
          </w:rPr>
        </w:r>
      </w:hyperlink>
    </w:p>
    <w:p w14:paraId="305F7E4B" w14:textId="4F03C8BA"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left" w:pos="960"/>
          <w:tab w:val="right" w:pos="9017"/>
        </w:tabs>
      </w:pPr>
      <w:r w:rsidRPr="003C2B99">
        <w:rPr>
          <w:rStyle w:val="Hyperlink"/>
          <w:szCs w:val="24"/>
          <w:noProof/>
          <w:b w:val="0"/>
          <w:i w:val="0"/>
          <w:u w:val="single" w:color="0000FF"/>
          <w:color w:val="0000FF"/>
          <w:sz w:val="24"/>
          <w:spacing w:val="0"/>
          <w:w w:val="100"/>
          <w:rFonts/>
          <w:caps w:val="0"/>
        </w:rPr>
        <w:t>2.5.4</w:t>
      </w:r>
      <w:r w:rsidRPr="003C2B99">
        <w:rPr>
          <w:rStyle w:val="Hyperlink"/>
          <w:szCs w:val="24"/>
          <w:noProof/>
          <w:b w:val="0"/>
          <w:i w:val="0"/>
          <w:u w:val="single" w:color="0000FF"/>
          <w:color w:val="0000FF"/>
          <w:sz w:val="24"/>
          <w:spacing w:val="0"/>
          <w:w w:val="100"/>
          <w:rFonts/>
          <w:caps w:val="0"/>
        </w:rPr>
        <w:t> </w:t>
      </w:r>
      <w:hyperlink w:anchor="_Toc203551488" w:history="1">
        <w:r w:rsidRPr="003C2B99">
          <w:rPr>
            <w:szCs w:val="24"/>
            <w:kern w:val="2"/>
            <w:noProof/>
            <w:b w:val="0"/>
            <w:i w:val="0"/>
            <w:sz w:val="24"/>
            <w:spacing w:val="0"/>
            <w:w w:val="100"/>
            <w:rFonts/>
            <w:caps w:val="0"/>
          </w:rPr>
          <w:tab/>
        </w:r>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_Toc203551488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13</w:t>
        </w:r>
        <w:r w:rsidRPr="003C2B99">
          <w:fldChar w:fldCharType="end"/>
          <w:rPr>
            <w:szCs w:val="24"/>
            <w:noProof/>
            <w:b w:val="0"/>
            <w:i w:val="0"/>
            <w:sz w:val="24"/>
            <w:spacing w:val="0"/>
            <w:w w:val="100"/>
            <w:rFonts/>
            <w:caps w:val="0"/>
          </w:rPr>
        </w:r>
      </w:hyperlink>
    </w:p>
    <w:p w14:paraId="5A7CBFA3" w14:textId="0FE35F8B"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right" w:pos="9017"/>
        </w:tabs>
      </w:pPr>
      <w:r w:rsidRPr="003C2B99">
        <w:rPr>
          <w:rStyle w:val="Hyperlink"/>
          <w:szCs w:val="24"/>
          <w:noProof/>
          <w:b w:val="0"/>
          <w:i w:val="0"/>
          <w:u w:val="single" w:color="0000FF"/>
          <w:color w:val="0000FF"/>
          <w:sz w:val="24"/>
          <w:spacing w:val="0"/>
          <w:w w:val="100"/>
          <w:rFonts/>
          <w:caps w:val="0"/>
        </w:rPr>
        <w:t>2.5.5</w:t>
      </w:r>
      <w:r w:rsidRPr="003C2B99">
        <w:rPr>
          <w:rStyle w:val="Hyperlink"/>
          <w:szCs w:val="24"/>
          <w:noProof/>
          <w:b w:val="0"/>
          <w:i w:val="0"/>
          <w:u w:val="single" w:color="0000FF"/>
          <w:color w:val="0000FF"/>
          <w:sz w:val="24"/>
          <w:spacing w:val="0"/>
          <w:w w:val="100"/>
          <w:rFonts/>
          <w:caps w:val="0"/>
        </w:rPr>
        <w:t> </w:t>
      </w:r>
      <w:r w:rsidRPr="003C2B99">
        <w:rPr>
          <w:rStyle w:val="Hyperlink"/>
          <w:szCs w:val="24"/>
          <w:noProof/>
          <w:b w:val="0"/>
          <w:i w:val="0"/>
          <w:u w:val="single" w:color="0000FF"/>
          <w:color w:val="0000FF"/>
          <w:sz w:val="24"/>
          <w:spacing w:val="0"/>
          <w:w w:val="100"/>
          <w:rFonts/>
          <w:caps w:val="0"/>
        </w:rPr>
        <w:t>Standardized</w:t>
      </w:r>
      <w:r w:rsidRPr="003C2B99">
        <w:rPr>
          <w:rStyle w:val="Hyperlink"/>
          <w:szCs w:val="24"/>
          <w:noProof/>
          <w:b w:val="0"/>
          <w:i w:val="0"/>
          <w:u w:val="single" w:color="0000FF"/>
          <w:color w:val="0000FF"/>
          <w:sz w:val="24"/>
          <w:spacing w:val="0"/>
          <w:w w:val="100"/>
          <w:rFonts/>
          <w:caps w:val="0"/>
        </w:rPr>
        <w:t> </w:t>
      </w:r>
      <w:r w:rsidRPr="003C2B99">
        <w:rPr>
          <w:rStyle w:val="Hyperlink"/>
          <w:szCs w:val="24"/>
          <w:noProof/>
          <w:b w:val="0"/>
          <w:i w:val="0"/>
          <w:u w:val="single" w:color="0000FF"/>
          <w:color w:val="0000FF"/>
          <w:sz w:val="24"/>
          <w:spacing w:val="0"/>
          <w:w w:val="100"/>
          <w:rFonts/>
          <w:caps w:val="0"/>
        </w:rPr>
        <w:t>Protocols</w:t>
      </w:r>
      <w:r w:rsidRPr="003C2B99">
        <w:rPr>
          <w:rStyle w:val="Hyperlink"/>
          <w:szCs w:val="24"/>
          <w:noProof/>
          <w:b w:val="0"/>
          <w:i w:val="0"/>
          <w:u w:val="single" w:color="0000FF"/>
          <w:color w:val="0000FF"/>
          <w:sz w:val="24"/>
          <w:spacing w:val="0"/>
          <w:w w:val="100"/>
          <w:rFonts/>
          <w:caps w:val="0"/>
        </w:rPr>
        <w:t> </w:t>
      </w:r>
      <w:r w:rsidRPr="003C2B99">
        <w:rPr>
          <w:rStyle w:val="Hyperlink"/>
          <w:szCs w:val="24"/>
          <w:noProof/>
          <w:b w:val="0"/>
          <w:i w:val="0"/>
          <w:u w:val="single" w:color="0000FF"/>
          <w:color w:val="0000FF"/>
          <w:sz w:val="24"/>
          <w:spacing w:val="0"/>
          <w:w w:val="100"/>
          <w:rFonts/>
          <w:caps w:val="0"/>
        </w:rPr>
        <w:t>Facilitate</w:t>
      </w:r>
      <w:r w:rsidRPr="003C2B99">
        <w:rPr>
          <w:rStyle w:val="Hyperlink"/>
          <w:szCs w:val="24"/>
          <w:noProof/>
          <w:b w:val="0"/>
          <w:i w:val="0"/>
          <w:u w:val="single" w:color="0000FF"/>
          <w:color w:val="0000FF"/>
          <w:sz w:val="24"/>
          <w:spacing w:val="0"/>
          <w:w w:val="100"/>
          <w:rFonts/>
          <w:caps w:val="0"/>
        </w:rPr>
        <w:t> </w:t>
      </w:r>
      <w:r w:rsidRPr="003C2B99">
        <w:rPr>
          <w:rStyle w:val="Hyperlink"/>
          <w:szCs w:val="24"/>
          <w:noProof/>
          <w:b w:val="0"/>
          <w:i w:val="0"/>
          <w:u w:val="single" w:color="0000FF"/>
          <w:color w:val="0000FF"/>
          <w:sz w:val="24"/>
          <w:spacing w:val="0"/>
          <w:w w:val="100"/>
          <w:rFonts/>
          <w:caps w:val="0"/>
        </w:rPr>
        <w:t>Better</w:t>
      </w:r>
      <w:r w:rsidRPr="003C2B99">
        <w:rPr>
          <w:rStyle w:val="Hyperlink"/>
          <w:szCs w:val="24"/>
          <w:noProof/>
          <w:b w:val="0"/>
          <w:i w:val="0"/>
          <w:u w:val="single" w:color="0000FF"/>
          <w:color w:val="0000FF"/>
          <w:sz w:val="24"/>
          <w:spacing w:val="0"/>
          <w:w w:val="100"/>
          <w:rFonts/>
          <w:caps w:val="0"/>
        </w:rPr>
        <w:t> </w:t>
      </w:r>
      <w:r w:rsidRPr="003C2B99">
        <w:rPr>
          <w:rStyle w:val="Hyperlink"/>
          <w:szCs w:val="24"/>
          <w:noProof/>
          <w:b w:val="0"/>
          <w:i w:val="0"/>
          <w:u w:val="single" w:color="0000FF"/>
          <w:color w:val="0000FF"/>
          <w:sz w:val="24"/>
          <w:spacing w:val="0"/>
          <w:w w:val="100"/>
          <w:rFonts/>
          <w:caps w:val="0"/>
        </w:rPr>
        <w:t>Integration</w:t>
      </w:r>
      <w:r w:rsidRPr="003C2B99">
        <w:rPr>
          <w:rStyle w:val="Hyperlink"/>
          <w:szCs w:val="24"/>
          <w:noProof/>
          <w:b w:val="0"/>
          <w:i w:val="0"/>
          <w:u w:val="single" w:color="0000FF"/>
          <w:color w:val="0000FF"/>
          <w:sz w:val="24"/>
          <w:spacing w:val="0"/>
          <w:w w:val="100"/>
          <w:rFonts/>
          <w:caps w:val="0"/>
        </w:rPr>
        <w:t> </w:t>
      </w:r>
      <w:r w:rsidRPr="003C2B99">
        <w:rPr>
          <w:rStyle w:val="Hyperlink"/>
          <w:szCs w:val="24"/>
          <w:noProof/>
          <w:b w:val="0"/>
          <w:i w:val="0"/>
          <w:u w:val="single" w:color="0000FF"/>
          <w:color w:val="0000FF"/>
          <w:sz w:val="24"/>
          <w:spacing w:val="0"/>
          <w:w w:val="100"/>
          <w:rFonts/>
          <w:caps w:val="0"/>
        </w:rPr>
        <w:t>of</w:t>
      </w:r>
      <w:r w:rsidRPr="003C2B99">
        <w:rPr>
          <w:rStyle w:val="Hyperlink"/>
          <w:szCs w:val="24"/>
          <w:noProof/>
          <w:b w:val="0"/>
          <w:i w:val="0"/>
          <w:u w:val="single" w:color="0000FF"/>
          <w:color w:val="0000FF"/>
          <w:sz w:val="24"/>
          <w:spacing w:val="0"/>
          <w:w w:val="100"/>
          <w:rFonts/>
          <w:caps w:val="0"/>
        </w:rPr>
        <w:t> </w:t>
      </w:r>
      <w:r w:rsidRPr="003C2B99">
        <w:rPr>
          <w:rStyle w:val="Hyperlink"/>
          <w:szCs w:val="24"/>
          <w:noProof/>
          <w:b w:val="0"/>
          <w:i w:val="0"/>
          <w:u w:val="single" w:color="0000FF"/>
          <w:color w:val="0000FF"/>
          <w:sz w:val="24"/>
          <w:spacing w:val="0"/>
          <w:w w:val="100"/>
          <w:rFonts/>
          <w:caps w:val="0"/>
        </w:rPr>
        <w:t>QS</w:t>
      </w:r>
      <w:r w:rsidRPr="003C2B99">
        <w:rPr>
          <w:rStyle w:val="Hyperlink"/>
          <w:szCs w:val="24"/>
          <w:noProof/>
          <w:b w:val="0"/>
          <w:i w:val="0"/>
          <w:u w:val="single" w:color="0000FF"/>
          <w:color w:val="0000FF"/>
          <w:sz w:val="24"/>
          <w:spacing w:val="0"/>
          <w:w w:val="100"/>
          <w:rFonts/>
          <w:caps w:val="0"/>
        </w:rPr>
        <w:t> </w:t>
      </w:r>
      <w:r w:rsidRPr="003C2B99">
        <w:rPr>
          <w:rStyle w:val="Hyperlink"/>
          <w:szCs w:val="24"/>
          <w:noProof/>
          <w:b w:val="0"/>
          <w:i w:val="0"/>
          <w:u w:val="single" w:color="0000FF"/>
          <w:color w:val="0000FF"/>
          <w:sz w:val="24"/>
          <w:spacing w:val="0"/>
          <w:w w:val="100"/>
          <w:rFonts/>
          <w:caps w:val="0"/>
        </w:rPr>
        <w:t>Tasks</w:t>
      </w:r>
      <w:r w:rsidRPr="003C2B99">
        <w:rPr>
          <w:rStyle w:val="Hyperlink"/>
          <w:szCs w:val="24"/>
          <w:noProof/>
          <w:b w:val="0"/>
          <w:i w:val="0"/>
          <w:u w:val="single" w:color="0000FF"/>
          <w:color w:val="0000FF"/>
          <w:sz w:val="24"/>
          <w:spacing w:val="0"/>
          <w:w w:val="100"/>
          <w:rFonts/>
          <w:caps w:val="0"/>
        </w:rPr>
        <w:t> </w:t>
      </w:r>
      <w:r w:rsidRPr="003C2B99">
        <w:rPr>
          <w:rStyle w:val="Hyperlink"/>
          <w:szCs w:val="24"/>
          <w:noProof/>
          <w:b w:val="0"/>
          <w:i w:val="0"/>
          <w:u w:val="single" w:color="0000FF"/>
          <w:color w:val="0000FF"/>
          <w:sz w:val="24"/>
          <w:spacing w:val="0"/>
          <w:w w:val="100"/>
          <w:rFonts/>
          <w:caps w:val="0"/>
        </w:rPr>
        <w:t>with</w:t>
      </w:r>
      <w:r w:rsidRPr="003C2B99">
        <w:rPr>
          <w:rStyle w:val="Hyperlink"/>
          <w:szCs w:val="24"/>
          <w:noProof/>
          <w:b w:val="0"/>
          <w:i w:val="0"/>
          <w:u w:val="single" w:color="0000FF"/>
          <w:color w:val="0000FF"/>
          <w:sz w:val="24"/>
          <w:spacing w:val="0"/>
          <w:w w:val="100"/>
          <w:rFonts/>
          <w:caps w:val="0"/>
        </w:rPr>
        <w:t> </w:t>
      </w:r>
      <w:r w:rsidRPr="003C2B99">
        <w:rPr>
          <w:rStyle w:val="Hyperlink"/>
          <w:szCs w:val="24"/>
          <w:noProof/>
          <w:b w:val="0"/>
          <w:i w:val="0"/>
          <w:u w:val="single" w:color="0000FF"/>
          <w:color w:val="0000FF"/>
          <w:sz w:val="24"/>
          <w:spacing w:val="0"/>
          <w:w w:val="100"/>
          <w:rFonts/>
          <w:caps w:val="0"/>
        </w:rPr>
        <w:t>Other</w:t>
      </w:r>
      <w:r w:rsidRPr="003C2B99">
        <w:rPr>
          <w:rStyle w:val="Hyperlink"/>
          <w:szCs w:val="24"/>
          <w:noProof/>
          <w:b w:val="0"/>
          <w:i w:val="0"/>
          <w:u w:val="single" w:color="0000FF"/>
          <w:color w:val="0000FF"/>
          <w:sz w:val="24"/>
          <w:spacing w:val="0"/>
          <w:w w:val="100"/>
          <w:rFonts/>
          <w:caps w:val="0"/>
        </w:rPr>
        <w:t> </w:t>
      </w:r>
      <w:r w:rsidRPr="003C2B99">
        <w:rPr>
          <w:rStyle w:val="Hyperlink"/>
          <w:szCs w:val="24"/>
          <w:noProof/>
          <w:b w:val="0"/>
          <w:i w:val="0"/>
          <w:u w:val="single" w:color="0000FF"/>
          <w:color w:val="0000FF"/>
          <w:sz w:val="24"/>
          <w:spacing w:val="0"/>
          <w:w w:val="100"/>
          <w:rFonts/>
          <w:caps w:val="0"/>
        </w:rPr>
        <w:t>Project</w:t>
      </w:r>
      <w:r w:rsidRPr="003C2B99">
        <w:rPr>
          <w:rStyle w:val="Hyperlink"/>
          <w:szCs w:val="24"/>
          <w:noProof/>
          <w:b w:val="0"/>
          <w:i w:val="0"/>
          <w:u w:val="single" w:color="0000FF"/>
          <w:color w:val="0000FF"/>
          <w:sz w:val="24"/>
          <w:spacing w:val="0"/>
          <w:w w:val="100"/>
          <w:rFonts/>
          <w:caps w:val="0"/>
        </w:rPr>
        <w:t> </w:t>
      </w:r>
      <w:r w:rsidRPr="003C2B99">
        <w:rPr>
          <w:rStyle w:val="Hyperlink"/>
          <w:szCs w:val="24"/>
          <w:noProof/>
          <w:b w:val="0"/>
          <w:i w:val="0"/>
          <w:u w:val="single" w:color="0000FF"/>
          <w:color w:val="0000FF"/>
          <w:sz w:val="24"/>
          <w:spacing w:val="0"/>
          <w:w w:val="100"/>
          <w:rFonts/>
          <w:caps w:val="0"/>
        </w:rPr>
        <w:t>Activities</w:t>
      </w:r>
      <w:hyperlink w:anchor="_Toc203551489" w:history="1">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_Toc203551489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13</w:t>
        </w:r>
        <w:r w:rsidRPr="003C2B99">
          <w:fldChar w:fldCharType="end"/>
          <w:rPr>
            <w:szCs w:val="24"/>
            <w:noProof/>
            <w:b w:val="0"/>
            <w:i w:val="0"/>
            <w:sz w:val="24"/>
            <w:spacing w:val="0"/>
            <w:w w:val="100"/>
            <w:rFonts/>
            <w:caps w:val="0"/>
          </w:rPr>
        </w:r>
      </w:hyperlink>
    </w:p>
    <w:p w14:paraId="7ED0B97C" w14:textId="2B73FD34"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right" w:pos="9017"/>
        </w:tabs>
      </w:pPr>
      <w:r w:rsidRPr="003C2B99">
        <w:rPr>
          <w:rStyle w:val="Hyperlink"/>
          <w:szCs w:val="24"/>
          <w:noProof/>
          <w:b w:val="0"/>
          <w:i w:val="0"/>
          <w:u w:val="single" w:color="0000FF"/>
          <w:color w:val="0000FF"/>
          <w:sz w:val="24"/>
          <w:spacing w:val="0"/>
          <w:w w:val="100"/>
          <w:rFonts/>
          <w:caps w:val="0"/>
        </w:rPr>
        <w:t>2.5.6</w:t>
      </w:r>
      <w:r w:rsidRPr="003C2B99">
        <w:rPr>
          <w:rStyle w:val="Hyperlink"/>
          <w:szCs w:val="24"/>
          <w:noProof/>
          <w:b w:val="0"/>
          <w:i w:val="0"/>
          <w:u w:val="single" w:color="0000FF"/>
          <w:color w:val="0000FF"/>
          <w:sz w:val="24"/>
          <w:spacing w:val="0"/>
          <w:w w:val="100"/>
          <w:rFonts/>
          <w:caps w:val="0"/>
        </w:rPr>
        <w:t> </w:t>
      </w:r>
      <w:r w:rsidRPr="003C2B99">
        <w:rPr>
          <w:rStyle w:val="Hyperlink"/>
          <w:szCs w:val="24"/>
          <w:noProof/>
          <w:b w:val="0"/>
          <w:i w:val="0"/>
          <w:u w:val="single" w:color="0000FF"/>
          <w:color w:val="0000FF"/>
          <w:sz w:val="24"/>
          <w:spacing w:val="0"/>
          <w:w w:val="100"/>
          <w:rFonts/>
          <w:caps w:val="0"/>
        </w:rPr>
        <w:t>The</w:t>
      </w:r>
      <w:r w:rsidRPr="003C2B99">
        <w:rPr>
          <w:rStyle w:val="Hyperlink"/>
          <w:szCs w:val="24"/>
          <w:noProof/>
          <w:b w:val="0"/>
          <w:i w:val="0"/>
          <w:u w:val="single" w:color="0000FF"/>
          <w:color w:val="0000FF"/>
          <w:sz w:val="24"/>
          <w:spacing w:val="0"/>
          <w:w w:val="100"/>
          <w:rFonts/>
          <w:caps w:val="0"/>
        </w:rPr>
        <w:t> </w:t>
      </w:r>
      <w:r w:rsidRPr="003C2B99">
        <w:rPr>
          <w:rStyle w:val="Hyperlink"/>
          <w:szCs w:val="24"/>
          <w:noProof/>
          <w:b w:val="0"/>
          <w:i w:val="0"/>
          <w:u w:val="single" w:color="0000FF"/>
          <w:color w:val="0000FF"/>
          <w:sz w:val="24"/>
          <w:spacing w:val="0"/>
          <w:w w:val="100"/>
          <w:rFonts/>
          <w:caps w:val="0"/>
        </w:rPr>
        <w:t>Implementation</w:t>
      </w:r>
      <w:r w:rsidRPr="003C2B99">
        <w:rPr>
          <w:rStyle w:val="Hyperlink"/>
          <w:szCs w:val="24"/>
          <w:noProof/>
          <w:b w:val="0"/>
          <w:i w:val="0"/>
          <w:u w:val="single" w:color="0000FF"/>
          <w:color w:val="0000FF"/>
          <w:sz w:val="24"/>
          <w:spacing w:val="0"/>
          <w:w w:val="100"/>
          <w:rFonts/>
          <w:caps w:val="0"/>
        </w:rPr>
        <w:t> </w:t>
      </w:r>
      <w:r w:rsidRPr="003C2B99">
        <w:rPr>
          <w:rStyle w:val="Hyperlink"/>
          <w:szCs w:val="24"/>
          <w:noProof/>
          <w:b w:val="0"/>
          <w:i w:val="0"/>
          <w:u w:val="single" w:color="0000FF"/>
          <w:color w:val="0000FF"/>
          <w:sz w:val="24"/>
          <w:spacing w:val="0"/>
          <w:w w:val="100"/>
          <w:rFonts/>
          <w:caps w:val="0"/>
        </w:rPr>
        <w:t>of</w:t>
      </w:r>
      <w:r w:rsidRPr="003C2B99">
        <w:rPr>
          <w:rStyle w:val="Hyperlink"/>
          <w:szCs w:val="24"/>
          <w:noProof/>
          <w:b w:val="0"/>
          <w:i w:val="0"/>
          <w:u w:val="single" w:color="0000FF"/>
          <w:color w:val="0000FF"/>
          <w:sz w:val="24"/>
          <w:spacing w:val="0"/>
          <w:w w:val="100"/>
          <w:rFonts/>
          <w:caps w:val="0"/>
        </w:rPr>
        <w:t> </w:t>
      </w:r>
      <w:r w:rsidRPr="003C2B99">
        <w:rPr>
          <w:rStyle w:val="Hyperlink"/>
          <w:szCs w:val="24"/>
          <w:noProof/>
          <w:b w:val="0"/>
          <w:i w:val="0"/>
          <w:u w:val="single" w:color="0000FF"/>
          <w:color w:val="0000FF"/>
          <w:sz w:val="24"/>
          <w:spacing w:val="0"/>
          <w:w w:val="100"/>
          <w:rFonts/>
          <w:caps w:val="0"/>
        </w:rPr>
        <w:t>Policy</w:t>
      </w:r>
      <w:r w:rsidRPr="003C2B99">
        <w:rPr>
          <w:rStyle w:val="Hyperlink"/>
          <w:szCs w:val="24"/>
          <w:noProof/>
          <w:b w:val="0"/>
          <w:i w:val="0"/>
          <w:u w:val="single" w:color="0000FF"/>
          <w:color w:val="0000FF"/>
          <w:sz w:val="24"/>
          <w:spacing w:val="0"/>
          <w:w w:val="100"/>
          <w:rFonts/>
          <w:caps w:val="0"/>
        </w:rPr>
        <w:t> </w:t>
      </w:r>
      <w:r w:rsidRPr="003C2B99">
        <w:rPr>
          <w:rStyle w:val="Hyperlink"/>
          <w:szCs w:val="24"/>
          <w:noProof/>
          <w:b w:val="0"/>
          <w:i w:val="0"/>
          <w:u w:val="single" w:color="0000FF"/>
          <w:color w:val="0000FF"/>
          <w:sz w:val="24"/>
          <w:spacing w:val="0"/>
          <w:w w:val="100"/>
          <w:rFonts/>
          <w:caps w:val="0"/>
        </w:rPr>
        <w:t>and</w:t>
      </w:r>
      <w:r w:rsidRPr="003C2B99">
        <w:rPr>
          <w:rStyle w:val="Hyperlink"/>
          <w:szCs w:val="24"/>
          <w:noProof/>
          <w:b w:val="0"/>
          <w:i w:val="0"/>
          <w:u w:val="single" w:color="0000FF"/>
          <w:color w:val="0000FF"/>
          <w:sz w:val="24"/>
          <w:spacing w:val="0"/>
          <w:w w:val="100"/>
          <w:rFonts/>
          <w:caps w:val="0"/>
        </w:rPr>
        <w:t> </w:t>
      </w:r>
      <w:r w:rsidRPr="003C2B99">
        <w:rPr>
          <w:rStyle w:val="Hyperlink"/>
          <w:szCs w:val="24"/>
          <w:noProof/>
          <w:b w:val="0"/>
          <w:i w:val="0"/>
          <w:u w:val="single" w:color="0000FF"/>
          <w:color w:val="0000FF"/>
          <w:sz w:val="24"/>
          <w:spacing w:val="0"/>
          <w:w w:val="100"/>
          <w:rFonts/>
          <w:caps w:val="0"/>
        </w:rPr>
        <w:t>Regulatory</w:t>
      </w:r>
      <w:r w:rsidRPr="003C2B99">
        <w:rPr>
          <w:rStyle w:val="Hyperlink"/>
          <w:szCs w:val="24"/>
          <w:noProof/>
          <w:b w:val="0"/>
          <w:i w:val="0"/>
          <w:u w:val="single" w:color="0000FF"/>
          <w:color w:val="0000FF"/>
          <w:sz w:val="24"/>
          <w:spacing w:val="0"/>
          <w:w w:val="100"/>
          <w:rFonts/>
          <w:caps w:val="0"/>
        </w:rPr>
        <w:t> </w:t>
      </w:r>
      <w:r w:rsidRPr="003C2B99">
        <w:rPr>
          <w:rStyle w:val="Hyperlink"/>
          <w:szCs w:val="24"/>
          <w:noProof/>
          <w:b w:val="0"/>
          <w:i w:val="0"/>
          <w:u w:val="single" w:color="0000FF"/>
          <w:color w:val="0000FF"/>
          <w:sz w:val="24"/>
          <w:spacing w:val="0"/>
          <w:w w:val="100"/>
          <w:rFonts/>
          <w:caps w:val="0"/>
        </w:rPr>
        <w:t>Frameworks</w:t>
      </w:r>
      <w:r w:rsidRPr="003C2B99">
        <w:rPr>
          <w:rStyle w:val="Hyperlink"/>
          <w:szCs w:val="24"/>
          <w:noProof/>
          <w:b w:val="0"/>
          <w:i w:val="0"/>
          <w:u w:val="single" w:color="0000FF"/>
          <w:color w:val="0000FF"/>
          <w:sz w:val="24"/>
          <w:spacing w:val="0"/>
          <w:w w:val="100"/>
          <w:rFonts/>
          <w:caps w:val="0"/>
        </w:rPr>
        <w:t> </w:t>
      </w:r>
      <w:r w:rsidRPr="003C2B99">
        <w:rPr>
          <w:rStyle w:val="Hyperlink"/>
          <w:szCs w:val="24"/>
          <w:noProof/>
          <w:b w:val="0"/>
          <w:i w:val="0"/>
          <w:u w:val="single" w:color="0000FF"/>
          <w:color w:val="0000FF"/>
          <w:sz w:val="24"/>
          <w:spacing w:val="0"/>
          <w:w w:val="100"/>
          <w:rFonts/>
          <w:caps w:val="0"/>
        </w:rPr>
        <w:t>to</w:t>
      </w:r>
      <w:r w:rsidRPr="003C2B99">
        <w:rPr>
          <w:rStyle w:val="Hyperlink"/>
          <w:szCs w:val="24"/>
          <w:noProof/>
          <w:b w:val="0"/>
          <w:i w:val="0"/>
          <w:u w:val="single" w:color="0000FF"/>
          <w:color w:val="0000FF"/>
          <w:sz w:val="24"/>
          <w:spacing w:val="0"/>
          <w:w w:val="100"/>
          <w:rFonts/>
          <w:caps w:val="0"/>
        </w:rPr>
        <w:t> </w:t>
      </w:r>
      <w:r w:rsidRPr="003C2B99">
        <w:rPr>
          <w:rStyle w:val="Hyperlink"/>
          <w:szCs w:val="24"/>
          <w:noProof/>
          <w:b w:val="0"/>
          <w:i w:val="0"/>
          <w:u w:val="single" w:color="0000FF"/>
          <w:color w:val="0000FF"/>
          <w:sz w:val="24"/>
          <w:spacing w:val="0"/>
          <w:w w:val="100"/>
          <w:rFonts/>
          <w:caps w:val="0"/>
        </w:rPr>
        <w:t>Guide</w:t>
      </w:r>
      <w:r w:rsidRPr="003C2B99">
        <w:rPr>
          <w:rStyle w:val="Hyperlink"/>
          <w:szCs w:val="24"/>
          <w:noProof/>
          <w:b w:val="0"/>
          <w:i w:val="0"/>
          <w:u w:val="single" w:color="0000FF"/>
          <w:color w:val="0000FF"/>
          <w:sz w:val="24"/>
          <w:spacing w:val="0"/>
          <w:w w:val="100"/>
          <w:rFonts/>
          <w:caps w:val="0"/>
        </w:rPr>
        <w:t> </w:t>
      </w:r>
      <w:r w:rsidRPr="003C2B99">
        <w:rPr>
          <w:rStyle w:val="Hyperlink"/>
          <w:szCs w:val="24"/>
          <w:noProof/>
          <w:b w:val="0"/>
          <w:i w:val="0"/>
          <w:u w:val="single" w:color="0000FF"/>
          <w:color w:val="0000FF"/>
          <w:sz w:val="24"/>
          <w:spacing w:val="0"/>
          <w:w w:val="100"/>
          <w:rFonts/>
          <w:caps w:val="0"/>
        </w:rPr>
        <w:t>BIM</w:t>
      </w:r>
      <w:r w:rsidRPr="003C2B99">
        <w:rPr>
          <w:rStyle w:val="Hyperlink"/>
          <w:szCs w:val="24"/>
          <w:noProof/>
          <w:b w:val="0"/>
          <w:i w:val="0"/>
          <w:u w:val="single" w:color="0000FF"/>
          <w:color w:val="0000FF"/>
          <w:sz w:val="24"/>
          <w:spacing w:val="0"/>
          <w:w w:val="100"/>
          <w:rFonts/>
          <w:caps w:val="0"/>
        </w:rPr>
        <w:t> </w:t>
      </w:r>
      <w:r w:rsidRPr="003C2B99">
        <w:rPr>
          <w:rStyle w:val="Hyperlink"/>
          <w:szCs w:val="24"/>
          <w:noProof/>
          <w:b w:val="0"/>
          <w:i w:val="0"/>
          <w:u w:val="single" w:color="0000FF"/>
          <w:color w:val="0000FF"/>
          <w:sz w:val="24"/>
          <w:spacing w:val="0"/>
          <w:w w:val="100"/>
          <w:rFonts/>
          <w:caps w:val="0"/>
        </w:rPr>
        <w:t>Adoption</w:t>
      </w:r>
      <w:hyperlink w:anchor="_Toc203551490" w:history="1">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_Toc203551490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13</w:t>
        </w:r>
        <w:r w:rsidRPr="003C2B99">
          <w:fldChar w:fldCharType="end"/>
          <w:rPr>
            <w:szCs w:val="24"/>
            <w:noProof/>
            <w:b w:val="0"/>
            <w:i w:val="0"/>
            <w:sz w:val="24"/>
            <w:spacing w:val="0"/>
            <w:w w:val="100"/>
            <w:rFonts/>
            <w:caps w:val="0"/>
          </w:rPr>
        </w:r>
      </w:hyperlink>
    </w:p>
    <w:p w14:paraId="2868D21E" w14:textId="02DE4780"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left" w:pos="960"/>
          <w:tab w:val="right" w:pos="9017"/>
        </w:tabs>
      </w:pPr>
      <w:hyperlink w:anchor="_Toc203551491" w:history="1">
        <w:r w:rsidRPr="003C2B99">
          <w:rPr>
            <w:rStyle w:val="Hyperlink"/>
            <w:szCs w:val="24"/>
            <w:noProof/>
            <w:b w:val="0"/>
            <w:i w:val="0"/>
            <w:u w:val="single" w:color="0000FF"/>
            <w:color w:val="0000FF"/>
            <w:sz w:val="24"/>
            <w:spacing w:val="0"/>
            <w:w w:val="100"/>
            <w:rFonts/>
            <w:caps w:val="0"/>
          </w:rPr>
          <w:t>2.6</w:t>
        </w:r>
        <w:r w:rsidRPr="003C2B99">
          <w:rPr>
            <w:szCs w:val="24"/>
            <w:kern w:val="2"/>
            <w:noProof/>
            <w:b w:val="0"/>
            <w:i w:val="0"/>
            <w:sz w:val="24"/>
            <w:spacing w:val="0"/>
            <w:w w:val="100"/>
            <w:rFonts/>
            <w:caps w:val="0"/>
          </w:rPr>
          <w:tab/>
        </w:r>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_Toc203551491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14</w:t>
        </w:r>
        <w:r w:rsidRPr="003C2B99">
          <w:fldChar w:fldCharType="end"/>
          <w:rPr>
            <w:szCs w:val="24"/>
            <w:noProof/>
            <w:b w:val="0"/>
            <w:i w:val="0"/>
            <w:sz w:val="24"/>
            <w:spacing w:val="0"/>
            <w:w w:val="100"/>
            <w:rFonts/>
            <w:caps w:val="0"/>
          </w:rPr>
        </w:r>
      </w:hyperlink>
    </w:p>
    <w:p w14:paraId="58519D57" w14:textId="0520A45E"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left" w:pos="960"/>
          <w:tab w:val="right" w:pos="9017"/>
        </w:tabs>
      </w:pPr>
      <w:hyperlink w:anchor="_Toc203551492" w:history="1">
        <w:r w:rsidRPr="003C2B99">
          <w:rPr>
            <w:rStyle w:val="Hyperlink"/>
            <w:szCs w:val="24"/>
            <w:noProof/>
            <w:b w:val="0"/>
            <w:i w:val="0"/>
            <w:u w:val="single" w:color="0000FF"/>
            <w:color w:val="0000FF"/>
            <w:sz w:val="24"/>
            <w:spacing w:val="0"/>
            <w:w w:val="100"/>
            <w:rFonts/>
            <w:caps w:val="0"/>
          </w:rPr>
          <w:t>2.6.1</w:t>
        </w:r>
        <w:r w:rsidRPr="003C2B99">
          <w:rPr>
            <w:szCs w:val="24"/>
            <w:kern w:val="2"/>
            <w:noProof/>
            <w:b w:val="0"/>
            <w:i w:val="0"/>
            <w:sz w:val="24"/>
            <w:spacing w:val="0"/>
            <w:w w:val="100"/>
            <w:rFonts/>
            <w:caps w:val="0"/>
          </w:rPr>
          <w:tab/>
        </w:r>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_Toc203551492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14</w:t>
        </w:r>
        <w:r w:rsidRPr="003C2B99">
          <w:fldChar w:fldCharType="end"/>
          <w:rPr>
            <w:szCs w:val="24"/>
            <w:noProof/>
            <w:b w:val="0"/>
            <w:i w:val="0"/>
            <w:sz w:val="24"/>
            <w:spacing w:val="0"/>
            <w:w w:val="100"/>
            <w:rFonts/>
            <w:caps w:val="0"/>
          </w:rPr>
        </w:r>
      </w:hyperlink>
    </w:p>
    <w:p w14:paraId="4E0E07A5" w14:textId="6C2DB4FB"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left" w:pos="960"/>
          <w:tab w:val="right" w:pos="9017"/>
        </w:tabs>
      </w:pPr>
      <w:hyperlink w:anchor="_Toc203551493" w:history="1">
        <w:r w:rsidRPr="003C2B99">
          <w:rPr>
            <w:rStyle w:val="Hyperlink"/>
            <w:szCs w:val="24"/>
            <w:noProof/>
            <w:b w:val="0"/>
            <w:i w:val="0"/>
            <w:u w:val="single" w:color="0000FF"/>
            <w:color w:val="0000FF"/>
            <w:sz w:val="24"/>
            <w:spacing w:val="0"/>
            <w:w w:val="100"/>
            <w:rFonts/>
            <w:caps w:val="0"/>
          </w:rPr>
          <w:t>2.6.2</w:t>
        </w:r>
        <w:r w:rsidRPr="003C2B99">
          <w:rPr>
            <w:szCs w:val="24"/>
            <w:kern w:val="2"/>
            <w:noProof/>
            <w:b w:val="0"/>
            <w:i w:val="0"/>
            <w:sz w:val="24"/>
            <w:spacing w:val="0"/>
            <w:w w:val="100"/>
            <w:rFonts/>
            <w:caps w:val="0"/>
          </w:rPr>
          <w:tab/>
        </w:r>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_Toc203551493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15</w:t>
        </w:r>
        <w:r w:rsidRPr="003C2B99">
          <w:fldChar w:fldCharType="end"/>
          <w:rPr>
            <w:szCs w:val="24"/>
            <w:noProof/>
            <w:b w:val="0"/>
            <w:i w:val="0"/>
            <w:sz w:val="24"/>
            <w:spacing w:val="0"/>
            <w:w w:val="100"/>
            <w:rFonts/>
            <w:caps w:val="0"/>
          </w:rPr>
        </w:r>
      </w:hyperlink>
    </w:p>
    <w:p w14:paraId="0B481425" w14:textId="770F21AD"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left" w:pos="960"/>
          <w:tab w:val="right" w:pos="9017"/>
        </w:tabs>
      </w:pPr>
      <w:hyperlink w:anchor="_Toc203551494" w:history="1">
        <w:r w:rsidRPr="003C2B99">
          <w:rPr>
            <w:rStyle w:val="Hyperlink"/>
            <w:szCs w:val="24"/>
            <w:noProof/>
            <w:b w:val="0"/>
            <w:i w:val="0"/>
            <w:u w:val="single" w:color="0000FF"/>
            <w:color w:val="0000FF"/>
            <w:sz w:val="24"/>
            <w:spacing w:val="0"/>
            <w:w w:val="100"/>
            <w:rFonts/>
            <w:caps w:val="0"/>
          </w:rPr>
          <w:t>2.6.3</w:t>
        </w:r>
        <w:r w:rsidRPr="003C2B99">
          <w:rPr>
            <w:szCs w:val="24"/>
            <w:kern w:val="2"/>
            <w:noProof/>
            <w:b w:val="0"/>
            <w:i w:val="0"/>
            <w:sz w:val="24"/>
            <w:spacing w:val="0"/>
            <w:w w:val="100"/>
            <w:rFonts/>
            <w:caps w:val="0"/>
          </w:rPr>
          <w:tab/>
        </w:r>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_Toc203551494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15</w:t>
        </w:r>
        <w:r w:rsidRPr="003C2B99">
          <w:fldChar w:fldCharType="end"/>
          <w:rPr>
            <w:szCs w:val="24"/>
            <w:noProof/>
            <w:b w:val="0"/>
            <w:i w:val="0"/>
            <w:sz w:val="24"/>
            <w:spacing w:val="0"/>
            <w:w w:val="100"/>
            <w:rFonts/>
            <w:caps w:val="0"/>
          </w:rPr>
        </w:r>
      </w:hyperlink>
    </w:p>
    <w:p w14:paraId="673982B1" w14:textId="05F4D729"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left" w:pos="960"/>
          <w:tab w:val="right" w:pos="9017"/>
        </w:tabs>
      </w:pPr>
      <w:r w:rsidRPr="003C2B99">
        <w:rPr>
          <w:rStyle w:val="Hyperlink"/>
          <w:szCs w:val="24"/>
          <w:noProof/>
          <w:b w:val="0"/>
          <w:i w:val="0"/>
          <w:u w:val="single" w:color="0000FF"/>
          <w:color w:val="0000FF"/>
          <w:sz w:val="24"/>
          <w:spacing w:val="0"/>
          <w:w w:val="100"/>
          <w:rFonts/>
          <w:caps w:val="0"/>
        </w:rPr>
        <w:t>2.6.4</w:t>
      </w:r>
      <w:r w:rsidRPr="003C2B99">
        <w:rPr>
          <w:rStyle w:val="Hyperlink"/>
          <w:szCs w:val="24"/>
          <w:noProof/>
          <w:b w:val="0"/>
          <w:i w:val="0"/>
          <w:u w:val="single" w:color="0000FF"/>
          <w:color w:val="0000FF"/>
          <w:sz w:val="24"/>
          <w:spacing w:val="0"/>
          <w:w w:val="100"/>
          <w:rFonts/>
          <w:caps w:val="0"/>
        </w:rPr>
        <w:t> </w:t>
      </w:r>
      <w:hyperlink w:anchor="_Toc203551495" w:history="1">
        <w:r w:rsidRPr="003C2B99">
          <w:rPr>
            <w:szCs w:val="24"/>
            <w:kern w:val="2"/>
            <w:noProof/>
            <w:b w:val="0"/>
            <w:i w:val="0"/>
            <w:sz w:val="24"/>
            <w:spacing w:val="0"/>
            <w:w w:val="100"/>
            <w:rFonts/>
            <w:caps w:val="0"/>
          </w:rPr>
          <w:tab/>
        </w:r>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_Toc203551495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16</w:t>
        </w:r>
        <w:r w:rsidRPr="003C2B99">
          <w:fldChar w:fldCharType="end"/>
          <w:rPr>
            <w:szCs w:val="24"/>
            <w:noProof/>
            <w:b w:val="0"/>
            <w:i w:val="0"/>
            <w:sz w:val="24"/>
            <w:spacing w:val="0"/>
            <w:w w:val="100"/>
            <w:rFonts/>
            <w:caps w:val="0"/>
          </w:rPr>
        </w:r>
      </w:hyperlink>
    </w:p>
    <w:p w14:paraId="2457A36F" w14:textId="138011C5"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left" w:pos="960"/>
          <w:tab w:val="right" w:pos="9017"/>
        </w:tabs>
      </w:pPr>
      <w:hyperlink w:anchor="_Toc203551496" w:history="1">
        <w:r w:rsidRPr="003C2B99">
          <w:rPr>
            <w:rStyle w:val="Hyperlink"/>
            <w:szCs w:val="24"/>
            <w:noProof/>
            <w:b w:val="0"/>
            <w:i w:val="0"/>
            <w:u w:val="single" w:color="0000FF"/>
            <w:color w:val="0000FF"/>
            <w:sz w:val="24"/>
            <w:spacing w:val="0"/>
            <w:w w:val="100"/>
            <w:rFonts/>
            <w:caps w:val="0"/>
          </w:rPr>
          <w:t>2.6.5</w:t>
        </w:r>
        <w:r w:rsidRPr="003C2B99">
          <w:rPr>
            <w:szCs w:val="24"/>
            <w:kern w:val="2"/>
            <w:noProof/>
            <w:b w:val="0"/>
            <w:i w:val="0"/>
            <w:sz w:val="24"/>
            <w:spacing w:val="0"/>
            <w:w w:val="100"/>
            <w:rFonts/>
            <w:caps w:val="0"/>
          </w:rPr>
          <w:tab/>
        </w:r>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_Toc203551496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16</w:t>
        </w:r>
        <w:r w:rsidRPr="003C2B99">
          <w:fldChar w:fldCharType="end"/>
          <w:rPr>
            <w:szCs w:val="24"/>
            <w:noProof/>
            <w:b w:val="0"/>
            <w:i w:val="0"/>
            <w:sz w:val="24"/>
            <w:spacing w:val="0"/>
            <w:w w:val="100"/>
            <w:rFonts/>
            <w:caps w:val="0"/>
          </w:rPr>
        </w:r>
      </w:hyperlink>
    </w:p>
    <w:p w14:paraId="512598B6" w14:textId="4765F7A5"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left" w:pos="960"/>
          <w:tab w:val="right" w:pos="9017"/>
        </w:tabs>
      </w:pPr>
      <w:hyperlink w:anchor="_Toc203551497" w:history="1">
        <w:r w:rsidRPr="003C2B99">
          <w:rPr>
            <w:rStyle w:val="Hyperlink"/>
            <w:szCs w:val="24"/>
            <w:noProof/>
            <w:b w:val="0"/>
            <w:i w:val="0"/>
            <w:u w:val="single" w:color="0000FF"/>
            <w:color w:val="0000FF"/>
            <w:sz w:val="24"/>
            <w:spacing w:val="0"/>
            <w:w w:val="100"/>
            <w:rFonts/>
            <w:caps w:val="0"/>
          </w:rPr>
          <w:t>2.6.6</w:t>
        </w:r>
        <w:r w:rsidRPr="003C2B99">
          <w:rPr>
            <w:szCs w:val="24"/>
            <w:kern w:val="2"/>
            <w:noProof/>
            <w:b w:val="0"/>
            <w:i w:val="0"/>
            <w:sz w:val="24"/>
            <w:spacing w:val="0"/>
            <w:w w:val="100"/>
            <w:rFonts/>
            <w:caps w:val="0"/>
          </w:rPr>
          <w:tab/>
        </w:r>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_Toc203551497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16</w:t>
        </w:r>
        <w:r w:rsidRPr="003C2B99">
          <w:fldChar w:fldCharType="end"/>
          <w:rPr>
            <w:szCs w:val="24"/>
            <w:noProof/>
            <w:b w:val="0"/>
            <w:i w:val="0"/>
            <w:sz w:val="24"/>
            <w:spacing w:val="0"/>
            <w:w w:val="100"/>
            <w:rFonts/>
            <w:caps w:val="0"/>
          </w:rPr>
        </w:r>
      </w:hyperlink>
    </w:p>
    <w:p w14:paraId="2A607195" w14:textId="2A9745A2"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left" w:pos="960"/>
          <w:tab w:val="right" w:pos="9017"/>
        </w:tabs>
      </w:pPr>
      <w:hyperlink w:anchor="_Toc203551498" w:history="1">
        <w:r w:rsidRPr="003C2B99">
          <w:rPr>
            <w:rStyle w:val="Hyperlink"/>
            <w:szCs w:val="24"/>
            <w:noProof/>
            <w:b w:val="0"/>
            <w:i w:val="0"/>
            <w:u w:val="single" w:color="0000FF"/>
            <w:color w:val="0000FF"/>
            <w:sz w:val="24"/>
            <w:spacing w:val="0"/>
            <w:w w:val="100"/>
            <w:rFonts/>
            <w:caps w:val="0"/>
          </w:rPr>
          <w:t>2.7</w:t>
        </w:r>
        <w:r w:rsidRPr="003C2B99">
          <w:rPr>
            <w:szCs w:val="24"/>
            <w:kern w:val="2"/>
            <w:noProof/>
            <w:b w:val="0"/>
            <w:i w:val="0"/>
            <w:sz w:val="24"/>
            <w:spacing w:val="0"/>
            <w:w w:val="100"/>
            <w:rFonts/>
            <w:caps w:val="0"/>
          </w:rPr>
          <w:tab/>
        </w:r>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_Toc203551498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17</w:t>
        </w:r>
        <w:r w:rsidRPr="003C2B99">
          <w:fldChar w:fldCharType="end"/>
          <w:rPr>
            <w:szCs w:val="24"/>
            <w:noProof/>
            <w:b w:val="0"/>
            <w:i w:val="0"/>
            <w:sz w:val="24"/>
            <w:spacing w:val="0"/>
            <w:w w:val="100"/>
            <w:rFonts/>
            <w:caps w:val="0"/>
          </w:rPr>
        </w:r>
      </w:hyperlink>
    </w:p>
    <w:p w14:paraId="50F23772" w14:textId="109C2D32"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left" w:pos="960"/>
          <w:tab w:val="right" w:pos="9017"/>
        </w:tabs>
      </w:pPr>
      <w:hyperlink w:anchor="_Toc203551499" w:history="1">
        <w:r w:rsidRPr="003C2B99">
          <w:rPr>
            <w:rStyle w:val="Hyperlink"/>
            <w:szCs w:val="24"/>
            <w:noProof/>
            <w:b w:val="0"/>
            <w:i w:val="0"/>
            <w:u w:val="single" w:color="0000FF"/>
            <w:color w:val="0000FF"/>
            <w:sz w:val="24"/>
            <w:spacing w:val="0"/>
            <w:w w:val="100"/>
            <w:rFonts/>
            <w:caps w:val="0"/>
          </w:rPr>
          <w:t>2.8</w:t>
        </w:r>
        <w:r w:rsidRPr="003C2B99">
          <w:rPr>
            <w:szCs w:val="24"/>
            <w:kern w:val="2"/>
            <w:noProof/>
            <w:b w:val="0"/>
            <w:i w:val="0"/>
            <w:sz w:val="24"/>
            <w:spacing w:val="0"/>
            <w:w w:val="100"/>
            <w:rFonts/>
            <w:caps w:val="0"/>
          </w:rPr>
          <w:tab/>
        </w:r>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_Toc203551499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17</w:t>
        </w:r>
        <w:r w:rsidRPr="003C2B99">
          <w:fldChar w:fldCharType="end"/>
          <w:rPr>
            <w:szCs w:val="24"/>
            <w:noProof/>
            <w:b w:val="0"/>
            <w:i w:val="0"/>
            <w:sz w:val="24"/>
            <w:spacing w:val="0"/>
            <w:w w:val="100"/>
            <w:rFonts/>
            <w:caps w:val="0"/>
          </w:rPr>
        </w:r>
      </w:hyperlink>
    </w:p>
    <w:p w14:paraId="7745F3D7" w14:textId="5DE10CFF"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left" w:pos="960"/>
          <w:tab w:val="right" w:pos="9017"/>
        </w:tabs>
      </w:pPr>
      <w:hyperlink w:anchor="_Toc203551500" w:history="1">
        <w:r w:rsidRPr="003C2B99">
          <w:rPr>
            <w:rStyle w:val="Hyperlink"/>
            <w:szCs w:val="24"/>
            <w:noProof/>
            <w:b w:val="0"/>
            <w:i w:val="0"/>
            <w:u w:val="single" w:color="0000FF"/>
            <w:color w:val="0000FF"/>
            <w:sz w:val="24"/>
            <w:spacing w:val="0"/>
            <w:w w:val="100"/>
            <w:rFonts/>
            <w:caps w:val="0"/>
          </w:rPr>
          <w:t>2.9</w:t>
        </w:r>
        <w:r w:rsidRPr="003C2B99">
          <w:rPr>
            <w:szCs w:val="24"/>
            <w:kern w:val="2"/>
            <w:noProof/>
            <w:b w:val="0"/>
            <w:i w:val="0"/>
            <w:sz w:val="24"/>
            <w:spacing w:val="0"/>
            <w:w w:val="100"/>
            <w:rFonts/>
            <w:caps w:val="0"/>
          </w:rPr>
          <w:tab/>
        </w:r>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_Toc203551500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17</w:t>
        </w:r>
        <w:r w:rsidRPr="003C2B99">
          <w:fldChar w:fldCharType="end"/>
          <w:rPr>
            <w:szCs w:val="24"/>
            <w:noProof/>
            <w:b w:val="0"/>
            <w:i w:val="0"/>
            <w:sz w:val="24"/>
            <w:spacing w:val="0"/>
            <w:w w:val="100"/>
            <w:rFonts/>
            <w:caps w:val="0"/>
          </w:rPr>
        </w:r>
      </w:hyperlink>
    </w:p>
    <w:p w14:paraId="51A880BB" w14:textId="61A5A9F7"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left" w:pos="960"/>
          <w:tab w:val="right" w:pos="9017"/>
        </w:tabs>
      </w:pPr>
      <w:hyperlink w:anchor="_Toc203551501" w:history="1">
        <w:r w:rsidRPr="003C2B99">
          <w:rPr>
            <w:rStyle w:val="Hyperlink"/>
            <w:szCs w:val="24"/>
            <w:noProof/>
            <w:b w:val="0"/>
            <w:i w:val="0"/>
            <w:u w:val="single" w:color="0000FF"/>
            <w:color w:val="0000FF"/>
            <w:sz w:val="24"/>
            <w:spacing w:val="0"/>
            <w:w w:val="100"/>
            <w:rFonts/>
            <w:caps w:val="0"/>
          </w:rPr>
          <w:t>2.10</w:t>
        </w:r>
        <w:r w:rsidRPr="003C2B99">
          <w:rPr>
            <w:szCs w:val="24"/>
            <w:kern w:val="2"/>
            <w:noProof/>
            <w:b w:val="0"/>
            <w:i w:val="0"/>
            <w:sz w:val="24"/>
            <w:spacing w:val="0"/>
            <w:w w:val="100"/>
            <w:rFonts/>
            <w:caps w:val="0"/>
          </w:rPr>
          <w:tab/>
        </w:r>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_Toc203551501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18</w:t>
        </w:r>
        <w:r w:rsidRPr="003C2B99">
          <w:fldChar w:fldCharType="end"/>
          <w:rPr>
            <w:szCs w:val="24"/>
            <w:noProof/>
            <w:b w:val="0"/>
            <w:i w:val="0"/>
            <w:sz w:val="24"/>
            <w:spacing w:val="0"/>
            <w:w w:val="100"/>
            <w:rFonts/>
            <w:caps w:val="0"/>
          </w:rPr>
        </w:r>
      </w:hyperlink>
    </w:p>
    <w:p w14:paraId="485F6910" w14:textId="72E1CCD6"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left" w:pos="960"/>
          <w:tab w:val="right" w:pos="9017"/>
        </w:tabs>
      </w:pPr>
      <w:hyperlink w:anchor="_Toc203551502" w:history="1">
        <w:r w:rsidRPr="003C2B99">
          <w:rPr>
            <w:rStyle w:val="Hyperlink"/>
            <w:szCs w:val="24"/>
            <w:noProof/>
            <w:b w:val="0"/>
            <w:i w:val="0"/>
            <w:u w:val="single" w:color="0000FF"/>
            <w:color w:val="0000FF"/>
            <w:sz w:val="24"/>
            <w:spacing w:val="0"/>
            <w:w w:val="100"/>
            <w:rFonts/>
            <w:caps w:val="0"/>
          </w:rPr>
          <w:t>2.11</w:t>
        </w:r>
        <w:r w:rsidRPr="003C2B99">
          <w:rPr>
            <w:szCs w:val="24"/>
            <w:kern w:val="2"/>
            <w:noProof/>
            <w:b w:val="0"/>
            <w:i w:val="0"/>
            <w:sz w:val="24"/>
            <w:spacing w:val="0"/>
            <w:w w:val="100"/>
            <w:rFonts/>
            <w:caps w:val="0"/>
          </w:rPr>
          <w:tab/>
        </w:r>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_Toc203551502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18</w:t>
        </w:r>
        <w:r w:rsidRPr="003C2B99">
          <w:fldChar w:fldCharType="end"/>
          <w:rPr>
            <w:szCs w:val="24"/>
            <w:noProof/>
            <w:b w:val="0"/>
            <w:i w:val="0"/>
            <w:sz w:val="24"/>
            <w:spacing w:val="0"/>
            <w:w w:val="100"/>
            <w:rFonts/>
            <w:caps w:val="0"/>
          </w:rPr>
        </w:r>
      </w:hyperlink>
    </w:p>
    <w:p w14:paraId="0F4E7092" w14:textId="46884840" w:rsidR="003C2B99" w:rsidRPr="003C2B99" w:rsidRDefault="003C2B99" w:rsidP="003C2B99">
      <w:pPr>
        <w:pStyle w:val="TOC1"/>
        <w:spacing w:before="0" w:beforeAutospacing="0" w:after="0" w:afterAutospacing="0" w:lineRule="auto" w:line="360"/>
        <w:rPr>
          <w:bCs w:val="0"/>
          <w:kern w:val="2"/>
          <w:b w:val="0"/>
          <w:i w:val="0"/>
          <w:sz w:val="24"/>
          <w:spacing w:val="0"/>
          <w:w w:val="100"/>
          <w:rFonts/>
          <w:caps w:val="0"/>
        </w:rPr>
        <w:snapToGrid w:val="0"/>
        <w:ind w:left="720" w:hanging="720"/>
        <w:textAlignment w:val="baseline"/>
        <w:tabs>
          <w:tab w:val="right" w:pos="9017"/>
        </w:tabs>
      </w:pPr>
      <w:r w:rsidRPr="003C2B99">
        <w:rPr>
          <w:rStyle w:val="Hyperlink"/>
          <w:b w:val="1"/>
          <w:i w:val="0"/>
          <w:u w:val="single" w:color="0000FF"/>
          <w:color w:val="0000FF"/>
          <w:sz w:val="24"/>
          <w:spacing w:val="0"/>
          <w:w w:val="100"/>
          <w:rFonts/>
          <w:caps w:val="0"/>
        </w:rPr>
        <w:t>CHAPTER</w:t>
      </w:r>
      <w:r w:rsidRPr="003C2B99">
        <w:rPr>
          <w:rStyle w:val="Hyperlink"/>
          <w:b w:val="1"/>
          <w:i w:val="0"/>
          <w:u w:val="single" w:color="0000FF"/>
          <w:color w:val="0000FF"/>
          <w:sz w:val="24"/>
          <w:spacing w:val="0"/>
          <w:w w:val="100"/>
          <w:rFonts/>
          <w:caps w:val="0"/>
        </w:rPr>
        <w:t> </w:t>
      </w:r>
      <w:r w:rsidRPr="003C2B99">
        <w:rPr>
          <w:rStyle w:val="Hyperlink"/>
          <w:b w:val="1"/>
          <w:i w:val="0"/>
          <w:u w:val="single" w:color="0000FF"/>
          <w:color w:val="0000FF"/>
          <w:sz w:val="24"/>
          <w:spacing w:val="0"/>
          <w:w w:val="100"/>
          <w:rFonts/>
          <w:caps w:val="0"/>
        </w:rPr>
        <w:t>THREE</w:t>
      </w:r>
      <w:hyperlink w:anchor="_Toc203551503" w:history="1">
        <w:r w:rsidRPr="003C2B99">
          <w:rPr>
            <w:b w:val="1"/>
            <w:i w:val="0"/>
            <w:sz w:val="24"/>
            <w:spacing w:val="0"/>
            <w:w w:val="100"/>
            <w:rFonts/>
            <w:caps w:val="0"/>
          </w:rPr>
          <w:tab/>
        </w:r>
        <w:r w:rsidRPr="003C2B99">
          <w:fldChar w:fldCharType="begin"/>
          <w:rPr>
            <w:b w:val="0"/>
            <w:i w:val="0"/>
            <w:sz w:val="20"/>
            <w:spacing w:val="0"/>
            <w:w w:val="100"/>
            <w:caps w:val="0"/>
          </w:rPr>
        </w:r>
        <w:r w:rsidRPr="003C2B99">
          <w:instrText xml:space="preserve"> PAGEREF _Toc203551503 \h </w:instrText>
          <w:rPr>
            <w:b w:val="0"/>
            <w:i w:val="0"/>
            <w:sz w:val="20"/>
            <w:spacing w:val="0"/>
            <w:w w:val="100"/>
            <w:caps w:val="0"/>
          </w:rPr>
        </w:r>
        <w:r>
          <w:rPr>
            <w:b val="0"/>
            <w:i val="0"/>
            <w:sz val="20"/>
            <w:spacing val="0"/>
            <w:w val="100"/>
            <w:caps val="0"/>
          </w:rPr>
          <w:t/>
        </w:r>
        <w:r w:rsidRPr="003C2B99">
          <w:fldChar w:fldCharType="separate"/>
          <w:rPr>
            <w:b w:val="0"/>
            <w:i w:val="0"/>
            <w:sz w:val="20"/>
            <w:spacing w:val="0"/>
            <w:w w:val="100"/>
            <w:caps w:val="0"/>
          </w:rPr>
        </w:r>
        <w:r w:rsidR="00C809E9">
          <w:rPr>
            <w:b w:val="1"/>
            <w:i w:val="0"/>
            <w:sz w:val="24"/>
            <w:spacing w:val="0"/>
            <w:w w:val="100"/>
            <w:rFonts/>
            <w:caps w:val="0"/>
          </w:rPr>
          <w:t>21</w:t>
        </w:r>
        <w:r w:rsidRPr="003C2B99">
          <w:fldChar w:fldCharType="end"/>
          <w:rPr>
            <w:b w:val="0"/>
            <w:i w:val="0"/>
            <w:sz w:val="20"/>
            <w:spacing w:val="0"/>
            <w:w w:val="100"/>
            <w:caps w:val="0"/>
          </w:rPr>
        </w:r>
      </w:hyperlink>
    </w:p>
    <w:p w14:paraId="4F4137C7" w14:textId="7B908B42" w:rsidR="003C2B99" w:rsidRPr="003C2B99" w:rsidRDefault="003C2B99" w:rsidP="003C2B99">
      <w:pPr>
        <w:pStyle w:val="TOC1"/>
        <w:spacing w:before="0" w:beforeAutospacing="0" w:after="0" w:afterAutospacing="0" w:lineRule="auto" w:line="360"/>
        <w:rPr>
          <w:bCs w:val="0"/>
          <w:kern w:val="2"/>
          <w:b w:val="0"/>
          <w:i w:val="0"/>
          <w:sz w:val="24"/>
          <w:spacing w:val="0"/>
          <w:w w:val="100"/>
          <w:rFonts/>
          <w:caps w:val="0"/>
        </w:rPr>
        <w:snapToGrid w:val="0"/>
        <w:ind w:left="720" w:hanging="720"/>
        <w:textAlignment w:val="baseline"/>
        <w:tabs>
          <w:tab w:val="right" w:pos="9017"/>
        </w:tabs>
      </w:pPr>
      <w:r w:rsidRPr="003C2B99">
        <w:rPr>
          <w:rStyle w:val="Hyperlink"/>
          <w:b w:val="1"/>
          <w:i w:val="0"/>
          <w:u w:val="single" w:color="0000FF"/>
          <w:color w:val="0000FF"/>
          <w:sz w:val="24"/>
          <w:spacing w:val="0"/>
          <w:w w:val="100"/>
          <w:rFonts/>
          <w:caps w:val="0"/>
        </w:rPr>
        <w:t>RESEARCH</w:t>
      </w:r>
      <w:r w:rsidRPr="003C2B99">
        <w:rPr>
          <w:rStyle w:val="Hyperlink"/>
          <w:b w:val="1"/>
          <w:i w:val="0"/>
          <w:u w:val="single" w:color="0000FF"/>
          <w:color w:val="0000FF"/>
          <w:sz w:val="24"/>
          <w:spacing w:val="0"/>
          <w:w w:val="100"/>
          <w:rFonts/>
          <w:caps w:val="0"/>
        </w:rPr>
        <w:t> </w:t>
      </w:r>
      <w:r w:rsidRPr="003C2B99">
        <w:rPr>
          <w:rStyle w:val="Hyperlink"/>
          <w:b w:val="1"/>
          <w:i w:val="0"/>
          <w:u w:val="single" w:color="0000FF"/>
          <w:color w:val="0000FF"/>
          <w:sz w:val="24"/>
          <w:spacing w:val="0"/>
          <w:w w:val="100"/>
          <w:rFonts/>
          <w:caps w:val="0"/>
        </w:rPr>
        <w:t>METHODOLOGY</w:t>
      </w:r>
      <w:hyperlink w:anchor="_Toc203551504" w:history="1">
        <w:r w:rsidRPr="003C2B99">
          <w:rPr>
            <w:b w:val="1"/>
            <w:i w:val="0"/>
            <w:sz w:val="24"/>
            <w:spacing w:val="0"/>
            <w:w w:val="100"/>
            <w:rFonts/>
            <w:caps w:val="0"/>
          </w:rPr>
          <w:tab/>
        </w:r>
        <w:r w:rsidRPr="003C2B99">
          <w:fldChar w:fldCharType="begin"/>
          <w:rPr>
            <w:b w:val="0"/>
            <w:i w:val="0"/>
            <w:sz w:val="20"/>
            <w:spacing w:val="0"/>
            <w:w w:val="100"/>
            <w:caps w:val="0"/>
          </w:rPr>
        </w:r>
        <w:r w:rsidRPr="003C2B99">
          <w:instrText xml:space="preserve"> PAGEREF _Toc203551504 \h </w:instrText>
          <w:rPr>
            <w:b w:val="0"/>
            <w:i w:val="0"/>
            <w:sz w:val="20"/>
            <w:spacing w:val="0"/>
            <w:w w:val="100"/>
            <w:caps w:val="0"/>
          </w:rPr>
        </w:r>
        <w:r>
          <w:rPr>
            <w:b val="0"/>
            <w:i val="0"/>
            <w:sz val="20"/>
            <w:spacing val="0"/>
            <w:w val="100"/>
            <w:caps val="0"/>
          </w:rPr>
          <w:t/>
        </w:r>
        <w:r w:rsidRPr="003C2B99">
          <w:fldChar w:fldCharType="separate"/>
          <w:rPr>
            <w:b w:val="0"/>
            <w:i w:val="0"/>
            <w:sz w:val="20"/>
            <w:spacing w:val="0"/>
            <w:w w:val="100"/>
            <w:caps w:val="0"/>
          </w:rPr>
        </w:r>
        <w:r w:rsidR="00C809E9">
          <w:rPr>
            <w:b w:val="1"/>
            <w:i w:val="0"/>
            <w:sz w:val="24"/>
            <w:spacing w:val="0"/>
            <w:w w:val="100"/>
            <w:rFonts/>
            <w:caps w:val="0"/>
          </w:rPr>
          <w:t>21</w:t>
        </w:r>
        <w:r w:rsidRPr="003C2B99">
          <w:fldChar w:fldCharType="end"/>
          <w:rPr>
            <w:b w:val="0"/>
            <w:i w:val="0"/>
            <w:sz w:val="20"/>
            <w:spacing w:val="0"/>
            <w:w w:val="100"/>
            <w:caps w:val="0"/>
          </w:rPr>
        </w:r>
      </w:hyperlink>
    </w:p>
    <w:p w14:paraId="1405A39D" w14:textId="4921E468"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left" w:pos="960"/>
          <w:tab w:val="right" w:pos="9017"/>
        </w:tabs>
      </w:pPr>
      <w:hyperlink w:anchor="_Toc203551505" w:history="1">
        <w:r w:rsidRPr="003C2B99">
          <w:rPr>
            <w:rStyle w:val="Hyperlink"/>
            <w:szCs w:val="24"/>
            <w:noProof/>
            <w:b w:val="0"/>
            <w:i w:val="0"/>
            <w:u w:val="single" w:color="0000FF"/>
            <w:color w:val="0000FF"/>
            <w:sz w:val="24"/>
            <w:spacing w:val="0"/>
            <w:w w:val="100"/>
            <w:rFonts/>
            <w:caps w:val="0"/>
          </w:rPr>
          <w:t>3.1</w:t>
        </w:r>
        <w:r w:rsidRPr="003C2B99">
          <w:rPr>
            <w:szCs w:val="24"/>
            <w:kern w:val="2"/>
            <w:noProof/>
            <w:b w:val="0"/>
            <w:i w:val="0"/>
            <w:sz w:val="24"/>
            <w:spacing w:val="0"/>
            <w:w w:val="100"/>
            <w:rFonts/>
            <w:caps w:val="0"/>
          </w:rPr>
          <w:tab/>
        </w:r>
        <w:r w:rsidRPr="003C2B99">
          <w:rPr>
            <w:rStyle w:val="Hyperlink"/>
            <w:szCs w:val="24"/>
            <w:noProof/>
            <w:b w:val="0"/>
            <w:i w:val="0"/>
            <w:u w:val="single" w:color="0000FF"/>
            <w:color w:val="0000FF"/>
            <w:sz w:val="24"/>
            <w:spacing w:val="0"/>
            <w:w w:val="100"/>
            <w:rFonts/>
            <w:caps w:val="0"/>
          </w:rPr>
          <w:t>Introduction</w:t>
        </w:r>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_Toc203551505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21</w:t>
        </w:r>
        <w:r w:rsidRPr="003C2B99">
          <w:fldChar w:fldCharType="end"/>
          <w:rPr>
            <w:szCs w:val="24"/>
            <w:noProof/>
            <w:b w:val="0"/>
            <w:i w:val="0"/>
            <w:sz w:val="24"/>
            <w:spacing w:val="0"/>
            <w:w w:val="100"/>
            <w:rFonts/>
            <w:caps w:val="0"/>
          </w:rPr>
        </w:r>
      </w:hyperlink>
    </w:p>
    <w:p w14:paraId="37627B1A" w14:textId="37E35374"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left" w:pos="960"/>
          <w:tab w:val="right" w:pos="9017"/>
        </w:tabs>
      </w:pPr>
      <w:hyperlink w:anchor="_Toc203551506" w:history="1">
        <w:r w:rsidRPr="003C2B99">
          <w:rPr>
            <w:rStyle w:val="Hyperlink"/>
            <w:szCs w:val="24"/>
            <w:noProof/>
            <w:b w:val="0"/>
            <w:i w:val="0"/>
            <w:u w:val="single" w:color="0000FF"/>
            <w:color w:val="0000FF"/>
            <w:sz w:val="24"/>
            <w:spacing w:val="0"/>
            <w:w w:val="100"/>
            <w:rFonts/>
            <w:caps w:val="0"/>
          </w:rPr>
          <w:t>3.2</w:t>
        </w:r>
        <w:r w:rsidRPr="003C2B99">
          <w:rPr>
            <w:szCs w:val="24"/>
            <w:kern w:val="2"/>
            <w:noProof/>
            <w:b w:val="0"/>
            <w:i w:val="0"/>
            <w:sz w:val="24"/>
            <w:spacing w:val="0"/>
            <w:w w:val="100"/>
            <w:rFonts/>
            <w:caps w:val="0"/>
          </w:rPr>
          <w:tab/>
        </w:r>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_Toc203551506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21</w:t>
        </w:r>
        <w:r w:rsidRPr="003C2B99">
          <w:fldChar w:fldCharType="end"/>
          <w:rPr>
            <w:szCs w:val="24"/>
            <w:noProof/>
            <w:b w:val="0"/>
            <w:i w:val="0"/>
            <w:sz w:val="24"/>
            <w:spacing w:val="0"/>
            <w:w w:val="100"/>
            <w:rFonts/>
            <w:caps w:val="0"/>
          </w:rPr>
        </w:r>
      </w:hyperlink>
    </w:p>
    <w:p w14:paraId="58196FB5" w14:textId="1554019E"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left" w:pos="960"/>
          <w:tab w:val="right" w:pos="9017"/>
        </w:tabs>
      </w:pPr>
      <w:hyperlink w:anchor="_Toc203551507" w:history="1">
        <w:r w:rsidRPr="003C2B99">
          <w:rPr>
            <w:rStyle w:val="Hyperlink"/>
            <w:szCs w:val="24"/>
            <w:noProof/>
            <w:b w:val="0"/>
            <w:i w:val="0"/>
            <w:u w:val="single" w:color="0000FF"/>
            <w:color w:val="0000FF"/>
            <w:sz w:val="24"/>
            <w:spacing w:val="0"/>
            <w:w w:val="100"/>
            <w:rFonts/>
            <w:caps w:val="0"/>
          </w:rPr>
          <w:t>3.3</w:t>
        </w:r>
        <w:r w:rsidRPr="003C2B99">
          <w:rPr>
            <w:szCs w:val="24"/>
            <w:kern w:val="2"/>
            <w:noProof/>
            <w:b w:val="0"/>
            <w:i w:val="0"/>
            <w:sz w:val="24"/>
            <w:spacing w:val="0"/>
            <w:w w:val="100"/>
            <w:rFonts/>
            <w:caps w:val="0"/>
          </w:rPr>
          <w:tab/>
        </w:r>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_Toc203551507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21</w:t>
        </w:r>
        <w:r w:rsidRPr="003C2B99">
          <w:fldChar w:fldCharType="end"/>
          <w:rPr>
            <w:szCs w:val="24"/>
            <w:noProof/>
            <w:b w:val="0"/>
            <w:i w:val="0"/>
            <w:sz w:val="24"/>
            <w:spacing w:val="0"/>
            <w:w w:val="100"/>
            <w:rFonts/>
            <w:caps w:val="0"/>
          </w:rPr>
        </w:r>
      </w:hyperlink>
    </w:p>
    <w:p w14:paraId="62DF55BB" w14:textId="602ECDDB"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left" w:pos="960"/>
          <w:tab w:val="right" w:pos="9017"/>
        </w:tabs>
      </w:pPr>
      <w:hyperlink w:anchor="_Toc203551508" w:history="1">
        <w:r w:rsidRPr="003C2B99">
          <w:rPr>
            <w:rStyle w:val="Hyperlink"/>
            <w:szCs w:val="24"/>
            <w:noProof/>
            <w:b w:val="0"/>
            <w:i w:val="0"/>
            <w:u w:val="single" w:color="0000FF"/>
            <w:color w:val="0000FF"/>
            <w:sz w:val="24"/>
            <w:spacing w:val="0"/>
            <w:w w:val="100"/>
            <w:rFonts/>
            <w:caps w:val="0"/>
          </w:rPr>
          <w:t>3.4</w:t>
        </w:r>
        <w:r w:rsidRPr="003C2B99">
          <w:rPr>
            <w:szCs w:val="24"/>
            <w:kern w:val="2"/>
            <w:noProof/>
            <w:b w:val="0"/>
            <w:i w:val="0"/>
            <w:sz w:val="24"/>
            <w:spacing w:val="0"/>
            <w:w w:val="100"/>
            <w:rFonts/>
            <w:caps w:val="0"/>
          </w:rPr>
          <w:tab/>
        </w:r>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_Toc203551508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22</w:t>
        </w:r>
        <w:r w:rsidRPr="003C2B99">
          <w:fldChar w:fldCharType="end"/>
          <w:rPr>
            <w:szCs w:val="24"/>
            <w:noProof/>
            <w:b w:val="0"/>
            <w:i w:val="0"/>
            <w:sz w:val="24"/>
            <w:spacing w:val="0"/>
            <w:w w:val="100"/>
            <w:rFonts/>
            <w:caps w:val="0"/>
          </w:rPr>
        </w:r>
      </w:hyperlink>
    </w:p>
    <w:p w14:paraId="2CE8E51D" w14:textId="4A018E23"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left" w:pos="960"/>
          <w:tab w:val="right" w:pos="9017"/>
        </w:tabs>
      </w:pPr>
      <w:hyperlink w:anchor="_Toc203551509" w:history="1">
        <w:r w:rsidRPr="003C2B99">
          <w:rPr>
            <w:rStyle w:val="Hyperlink"/>
            <w:szCs w:val="24"/>
            <w:noProof/>
            <w:b w:val="0"/>
            <w:i w:val="0"/>
            <w:u w:val="single" w:color="0000FF"/>
            <w:color w:val="0000FF"/>
            <w:sz w:val="24"/>
            <w:spacing w:val="0"/>
            <w:w w:val="100"/>
            <w:rFonts/>
            <w:caps w:val="0"/>
          </w:rPr>
          <w:t>3.5</w:t>
        </w:r>
        <w:r w:rsidRPr="003C2B99">
          <w:rPr>
            <w:szCs w:val="24"/>
            <w:kern w:val="2"/>
            <w:noProof/>
            <w:b w:val="0"/>
            <w:i w:val="0"/>
            <w:sz w:val="24"/>
            <w:spacing w:val="0"/>
            <w:w w:val="100"/>
            <w:rFonts/>
            <w:caps w:val="0"/>
          </w:rPr>
          <w:tab/>
        </w:r>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_Toc203551509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22</w:t>
        </w:r>
        <w:r w:rsidRPr="003C2B99">
          <w:fldChar w:fldCharType="end"/>
          <w:rPr>
            <w:szCs w:val="24"/>
            <w:noProof/>
            <w:b w:val="0"/>
            <w:i w:val="0"/>
            <w:sz w:val="24"/>
            <w:spacing w:val="0"/>
            <w:w w:val="100"/>
            <w:rFonts/>
            <w:caps w:val="0"/>
          </w:rPr>
        </w:r>
      </w:hyperlink>
    </w:p>
    <w:p w14:paraId="7DAA5EE0" w14:textId="52E0546E"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left" w:pos="960"/>
          <w:tab w:val="right" w:pos="9017"/>
        </w:tabs>
      </w:pPr>
      <w:hyperlink w:anchor="_Toc203551510" w:history="1">
        <w:r w:rsidRPr="003C2B99">
          <w:rPr>
            <w:rStyle w:val="Hyperlink"/>
            <w:szCs w:val="24"/>
            <w:noProof/>
            <w:b w:val="0"/>
            <w:i w:val="0"/>
            <w:u w:val="single" w:color="0000FF"/>
            <w:color w:val="0000FF"/>
            <w:sz w:val="24"/>
            <w:spacing w:val="0"/>
            <w:w w:val="100"/>
            <w:rFonts/>
            <w:caps w:val="0"/>
          </w:rPr>
          <w:t>3.6</w:t>
        </w:r>
        <w:r w:rsidRPr="003C2B99">
          <w:rPr>
            <w:szCs w:val="24"/>
            <w:kern w:val="2"/>
            <w:noProof/>
            <w:b w:val="0"/>
            <w:i w:val="0"/>
            <w:sz w:val="24"/>
            <w:spacing w:val="0"/>
            <w:w w:val="100"/>
            <w:rFonts/>
            <w:caps w:val="0"/>
          </w:rPr>
          <w:tab/>
        </w:r>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_Toc203551510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22</w:t>
        </w:r>
        <w:r w:rsidRPr="003C2B99">
          <w:fldChar w:fldCharType="end"/>
          <w:rPr>
            <w:szCs w:val="24"/>
            <w:noProof/>
            <w:b w:val="0"/>
            <w:i w:val="0"/>
            <w:sz w:val="24"/>
            <w:spacing w:val="0"/>
            <w:w w:val="100"/>
            <w:rFonts/>
            <w:caps w:val="0"/>
          </w:rPr>
        </w:r>
      </w:hyperlink>
    </w:p>
    <w:p w14:paraId="0C06B34F" w14:textId="2D3B0C44"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left" w:pos="960"/>
          <w:tab w:val="right" w:pos="9017"/>
        </w:tabs>
      </w:pPr>
      <w:hyperlink w:anchor="_Toc203551511" w:history="1">
        <w:r w:rsidRPr="003C2B99">
          <w:rPr>
            <w:rStyle w:val="Hyperlink"/>
            <w:szCs w:val="24"/>
            <w:noProof/>
            <w:b w:val="0"/>
            <w:i w:val="0"/>
            <w:u w:val="single" w:color="0000FF"/>
            <w:color w:val="0000FF"/>
            <w:sz w:val="24"/>
            <w:spacing w:val="0"/>
            <w:w w:val="100"/>
            <w:rFonts/>
            <w:caps w:val="0"/>
          </w:rPr>
          <w:t>3.7</w:t>
        </w:r>
        <w:r w:rsidRPr="003C2B99">
          <w:rPr>
            <w:szCs w:val="24"/>
            <w:kern w:val="2"/>
            <w:noProof/>
            <w:b w:val="0"/>
            <w:i w:val="0"/>
            <w:sz w:val="24"/>
            <w:spacing w:val="0"/>
            <w:w w:val="100"/>
            <w:rFonts/>
            <w:caps w:val="0"/>
          </w:rPr>
          <w:tab/>
        </w:r>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_Toc203551511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22</w:t>
        </w:r>
        <w:r w:rsidRPr="003C2B99">
          <w:fldChar w:fldCharType="end"/>
          <w:rPr>
            <w:szCs w:val="24"/>
            <w:noProof/>
            <w:b w:val="0"/>
            <w:i w:val="0"/>
            <w:sz w:val="24"/>
            <w:spacing w:val="0"/>
            <w:w w:val="100"/>
            <w:rFonts/>
            <w:caps w:val="0"/>
          </w:rPr>
        </w:r>
      </w:hyperlink>
    </w:p>
    <w:p w14:paraId="7819A1F5" w14:textId="69357935"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left" w:pos="960"/>
          <w:tab w:val="right" w:pos="9017"/>
        </w:tabs>
      </w:pPr>
      <w:hyperlink w:anchor="_Toc203551512" w:history="1">
        <w:r w:rsidRPr="003C2B99">
          <w:rPr>
            <w:rStyle w:val="Hyperlink"/>
            <w:szCs w:val="24"/>
            <w:noProof/>
            <w:b w:val="0"/>
            <w:i w:val="0"/>
            <w:u w:val="single" w:color="0000FF"/>
            <w:color w:val="0000FF"/>
            <w:sz w:val="24"/>
            <w:spacing w:val="0"/>
            <w:w w:val="100"/>
            <w:rFonts/>
            <w:caps w:val="0"/>
          </w:rPr>
          <w:t>3.8</w:t>
        </w:r>
        <w:r w:rsidRPr="003C2B99">
          <w:rPr>
            <w:szCs w:val="24"/>
            <w:kern w:val="2"/>
            <w:noProof/>
            <w:b w:val="0"/>
            <w:i w:val="0"/>
            <w:sz w:val="24"/>
            <w:spacing w:val="0"/>
            <w:w w:val="100"/>
            <w:rFonts/>
            <w:caps w:val="0"/>
          </w:rPr>
          <w:tab/>
        </w:r>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_Toc203551512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23</w:t>
        </w:r>
        <w:r w:rsidRPr="003C2B99">
          <w:fldChar w:fldCharType="end"/>
          <w:rPr>
            <w:szCs w:val="24"/>
            <w:noProof/>
            <w:b w:val="0"/>
            <w:i w:val="0"/>
            <w:sz w:val="24"/>
            <w:spacing w:val="0"/>
            <w:w w:val="100"/>
            <w:rFonts/>
            <w:caps w:val="0"/>
          </w:rPr>
        </w:r>
      </w:hyperlink>
    </w:p>
    <w:p w14:paraId="0A67200E" w14:textId="69C84890"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left" w:pos="960"/>
          <w:tab w:val="right" w:pos="9017"/>
        </w:tabs>
      </w:pPr>
      <w:hyperlink w:anchor="_Toc203551513" w:history="1">
        <w:r w:rsidRPr="003C2B99">
          <w:rPr>
            <w:rStyle w:val="Hyperlink"/>
            <w:szCs w:val="24"/>
            <w:noProof/>
            <w:b w:val="0"/>
            <w:i w:val="0"/>
            <w:u w:val="single" w:color="0000FF"/>
            <w:color w:val="0000FF"/>
            <w:sz w:val="24"/>
            <w:spacing w:val="0"/>
            <w:w w:val="100"/>
            <w:rFonts/>
            <w:caps w:val="0"/>
          </w:rPr>
          <w:t>3.9</w:t>
        </w:r>
        <w:r w:rsidRPr="003C2B99">
          <w:rPr>
            <w:szCs w:val="24"/>
            <w:kern w:val="2"/>
            <w:noProof/>
            <w:b w:val="0"/>
            <w:i w:val="0"/>
            <w:sz w:val="24"/>
            <w:spacing w:val="0"/>
            <w:w w:val="100"/>
            <w:rFonts/>
            <w:caps w:val="0"/>
          </w:rPr>
          <w:tab/>
        </w:r>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_Toc203551513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23</w:t>
        </w:r>
        <w:r w:rsidRPr="003C2B99">
          <w:fldChar w:fldCharType="end"/>
          <w:rPr>
            <w:szCs w:val="24"/>
            <w:noProof/>
            <w:b w:val="0"/>
            <w:i w:val="0"/>
            <w:sz w:val="24"/>
            <w:spacing w:val="0"/>
            <w:w w:val="100"/>
            <w:rFonts/>
            <w:caps w:val="0"/>
          </w:rPr>
        </w:r>
      </w:hyperlink>
    </w:p>
    <w:p w14:paraId="097827D8" w14:textId="77777777" w:rsidR="00DA137D" w:rsidRDefault="00DA137D">
      <w:pPr>
        <w:spacing w:before="0" w:beforeAutospacing="0" w:after="200" w:afterAutospacing="0" w:lineRule="auto" w:line="276"/>
        <w:rPr>
          <w:rStyle w:val="Hyperlink"/>
          <w:szCs w:val="24"/>
          <w:bCs/>
          <w:noProof/>
          <w:b w:val="1"/>
          <w:i w:val="0"/>
          <w:u w:val="single" w:color="0000FF"/>
          <w:color w:val="0000FF"/>
          <w:sz w:val="24"/>
          <w:spacing w:val="0"/>
          <w:w w:val="100"/>
          <w:rFonts/>
          <w:caps w:val="0"/>
        </w:rPr>
        <w:snapToGrid w:val="0"/>
        <w:textAlignment w:val="baseline"/>
      </w:pPr>
      <w:r>
        <w:rPr>
          <w:rStyle w:val="Hyperlink"/>
          <w:b w:val="0"/>
          <w:i w:val="0"/>
          <w:u w:val="single" w:color="0000FF"/>
          <w:color w:val="0000FF"/>
          <w:sz w:val="22"/>
          <w:spacing w:val="0"/>
          <w:w w:val="100"/>
          <w:rFonts/>
          <w:caps w:val="0"/>
        </w:rPr>
        <w:br type="page"/>
      </w:r>
    </w:p>
    <w:p w14:paraId="314569DE" w14:textId="381A3347" w:rsidR="003C2B99" w:rsidRPr="003C2B99" w:rsidRDefault="003C2B99" w:rsidP="003C2B99">
      <w:pPr>
        <w:pStyle w:val="TOC1"/>
        <w:spacing w:before="0" w:beforeAutospacing="0" w:after="0" w:afterAutospacing="0" w:lineRule="auto" w:line="360"/>
        <w:rPr>
          <w:bCs w:val="0"/>
          <w:kern w:val="2"/>
          <w:b w:val="0"/>
          <w:i w:val="0"/>
          <w:sz w:val="24"/>
          <w:spacing w:val="0"/>
          <w:w w:val="100"/>
          <w:rFonts/>
          <w:caps w:val="0"/>
        </w:rPr>
        <w:snapToGrid w:val="0"/>
        <w:ind w:left="720" w:hanging="720"/>
        <w:textAlignment w:val="baseline"/>
        <w:tabs>
          <w:tab w:val="right" w:pos="9017"/>
        </w:tabs>
      </w:pPr>
      <w:r w:rsidRPr="003C2B99">
        <w:rPr>
          <w:rStyle w:val="Hyperlink"/>
          <w:b w:val="1"/>
          <w:i w:val="0"/>
          <w:u w:val="single" w:color="0000FF"/>
          <w:color w:val="0000FF"/>
          <w:sz w:val="24"/>
          <w:spacing w:val="0"/>
          <w:w w:val="100"/>
          <w:rFonts/>
          <w:caps w:val="0"/>
        </w:rPr>
        <w:t>CHAPTER</w:t>
      </w:r>
      <w:r w:rsidRPr="003C2B99">
        <w:rPr>
          <w:rStyle w:val="Hyperlink"/>
          <w:b w:val="1"/>
          <w:i w:val="0"/>
          <w:u w:val="single" w:color="0000FF"/>
          <w:color w:val="0000FF"/>
          <w:sz w:val="24"/>
          <w:spacing w:val="0"/>
          <w:w w:val="100"/>
          <w:rFonts/>
          <w:caps w:val="0"/>
        </w:rPr>
        <w:t> </w:t>
      </w:r>
      <w:r w:rsidRPr="003C2B99">
        <w:rPr>
          <w:rStyle w:val="Hyperlink"/>
          <w:b w:val="1"/>
          <w:i w:val="0"/>
          <w:u w:val="single" w:color="0000FF"/>
          <w:color w:val="0000FF"/>
          <w:sz w:val="24"/>
          <w:spacing w:val="0"/>
          <w:w w:val="100"/>
          <w:rFonts/>
          <w:caps w:val="0"/>
        </w:rPr>
        <w:t>FOUR</w:t>
      </w:r>
      <w:hyperlink w:anchor="_Toc203551514" w:history="1">
        <w:r w:rsidRPr="003C2B99">
          <w:rPr>
            <w:b w:val="1"/>
            <w:i w:val="0"/>
            <w:sz w:val="24"/>
            <w:spacing w:val="0"/>
            <w:w w:val="100"/>
            <w:rFonts/>
            <w:caps w:val="0"/>
          </w:rPr>
          <w:tab/>
        </w:r>
        <w:r w:rsidRPr="003C2B99">
          <w:fldChar w:fldCharType="begin"/>
          <w:rPr>
            <w:b w:val="0"/>
            <w:i w:val="0"/>
            <w:sz w:val="20"/>
            <w:spacing w:val="0"/>
            <w:w w:val="100"/>
            <w:caps w:val="0"/>
          </w:rPr>
        </w:r>
        <w:r w:rsidRPr="003C2B99">
          <w:instrText xml:space="preserve"> PAGEREF _Toc203551514 \h </w:instrText>
          <w:rPr>
            <w:b w:val="0"/>
            <w:i w:val="0"/>
            <w:sz w:val="20"/>
            <w:spacing w:val="0"/>
            <w:w w:val="100"/>
            <w:caps w:val="0"/>
          </w:rPr>
        </w:r>
        <w:r>
          <w:rPr>
            <w:b val="0"/>
            <w:i val="0"/>
            <w:sz val="20"/>
            <w:spacing val="0"/>
            <w:w val="100"/>
            <w:caps val="0"/>
          </w:rPr>
          <w:t/>
        </w:r>
        <w:r w:rsidRPr="003C2B99">
          <w:fldChar w:fldCharType="separate"/>
          <w:rPr>
            <w:b w:val="0"/>
            <w:i w:val="0"/>
            <w:sz w:val="20"/>
            <w:spacing w:val="0"/>
            <w:w w:val="100"/>
            <w:caps w:val="0"/>
          </w:rPr>
        </w:r>
        <w:r w:rsidR="00C809E9">
          <w:rPr>
            <w:b w:val="1"/>
            <w:i w:val="0"/>
            <w:sz w:val="24"/>
            <w:spacing w:val="0"/>
            <w:w w:val="100"/>
            <w:rFonts/>
            <w:caps w:val="0"/>
          </w:rPr>
          <w:t>24</w:t>
        </w:r>
        <w:r w:rsidRPr="003C2B99">
          <w:fldChar w:fldCharType="end"/>
          <w:rPr>
            <w:b w:val="0"/>
            <w:i w:val="0"/>
            <w:sz w:val="20"/>
            <w:spacing w:val="0"/>
            <w:w w:val="100"/>
            <w:caps w:val="0"/>
          </w:rPr>
        </w:r>
      </w:hyperlink>
    </w:p>
    <w:p w14:paraId="4EFB26A4" w14:textId="5FED729A" w:rsidR="003C2B99" w:rsidRPr="003C2B99" w:rsidRDefault="003C2B99" w:rsidP="003C2B99">
      <w:pPr>
        <w:pStyle w:val="TOC1"/>
        <w:spacing w:before="0" w:beforeAutospacing="0" w:after="0" w:afterAutospacing="0" w:lineRule="auto" w:line="360"/>
        <w:rPr>
          <w:bCs w:val="0"/>
          <w:kern w:val="2"/>
          <w:b w:val="0"/>
          <w:i w:val="0"/>
          <w:sz w:val="24"/>
          <w:spacing w:val="0"/>
          <w:w w:val="100"/>
          <w:rFonts/>
          <w:caps w:val="0"/>
        </w:rPr>
        <w:snapToGrid w:val="0"/>
        <w:ind w:left="720" w:hanging="720"/>
        <w:textAlignment w:val="baseline"/>
        <w:tabs>
          <w:tab w:val="right" w:pos="9017"/>
        </w:tabs>
      </w:pPr>
      <w:r w:rsidRPr="003C2B99">
        <w:rPr>
          <w:rStyle w:val="Hyperlink"/>
          <w:b w:val="1"/>
          <w:i w:val="0"/>
          <w:u w:val="single" w:color="0000FF"/>
          <w:color w:val="0000FF"/>
          <w:sz w:val="24"/>
          <w:spacing w:val="0"/>
          <w:w w:val="100"/>
          <w:rFonts/>
          <w:caps w:val="0"/>
        </w:rPr>
        <w:t>DATA</w:t>
      </w:r>
      <w:r w:rsidRPr="003C2B99">
        <w:rPr>
          <w:rStyle w:val="Hyperlink"/>
          <w:b w:val="1"/>
          <w:i w:val="0"/>
          <w:u w:val="single" w:color="0000FF"/>
          <w:color w:val="0000FF"/>
          <w:sz w:val="24"/>
          <w:spacing w:val="0"/>
          <w:w w:val="100"/>
          <w:rFonts/>
          <w:caps w:val="0"/>
        </w:rPr>
        <w:t> </w:t>
      </w:r>
      <w:r w:rsidRPr="003C2B99">
        <w:rPr>
          <w:rStyle w:val="Hyperlink"/>
          <w:b w:val="1"/>
          <w:i w:val="0"/>
          <w:u w:val="single" w:color="0000FF"/>
          <w:color w:val="0000FF"/>
          <w:sz w:val="24"/>
          <w:spacing w:val="0"/>
          <w:w w:val="100"/>
          <w:rFonts/>
          <w:caps w:val="0"/>
        </w:rPr>
        <w:t>PRESENTATION,</w:t>
      </w:r>
      <w:r w:rsidRPr="003C2B99">
        <w:rPr>
          <w:rStyle w:val="Hyperlink"/>
          <w:b w:val="1"/>
          <w:i w:val="0"/>
          <w:u w:val="single" w:color="0000FF"/>
          <w:color w:val="0000FF"/>
          <w:sz w:val="24"/>
          <w:spacing w:val="0"/>
          <w:w w:val="100"/>
          <w:rFonts/>
          <w:caps w:val="0"/>
        </w:rPr>
        <w:t> </w:t>
      </w:r>
      <w:r w:rsidRPr="003C2B99">
        <w:rPr>
          <w:rStyle w:val="Hyperlink"/>
          <w:b w:val="1"/>
          <w:i w:val="0"/>
          <w:u w:val="single" w:color="0000FF"/>
          <w:color w:val="0000FF"/>
          <w:sz w:val="24"/>
          <w:spacing w:val="0"/>
          <w:w w:val="100"/>
          <w:rFonts/>
          <w:caps w:val="0"/>
        </w:rPr>
        <w:t>ANALYSIS</w:t>
      </w:r>
      <w:r w:rsidRPr="003C2B99">
        <w:rPr>
          <w:rStyle w:val="Hyperlink"/>
          <w:b w:val="1"/>
          <w:i w:val="0"/>
          <w:u w:val="single" w:color="0000FF"/>
          <w:color w:val="0000FF"/>
          <w:sz w:val="24"/>
          <w:spacing w:val="0"/>
          <w:w w:val="100"/>
          <w:rFonts/>
          <w:caps w:val="0"/>
        </w:rPr>
        <w:t> </w:t>
      </w:r>
      <w:r w:rsidRPr="003C2B99">
        <w:rPr>
          <w:rStyle w:val="Hyperlink"/>
          <w:b w:val="1"/>
          <w:i w:val="0"/>
          <w:u w:val="single" w:color="0000FF"/>
          <w:color w:val="0000FF"/>
          <w:sz w:val="24"/>
          <w:spacing w:val="0"/>
          <w:w w:val="100"/>
          <w:rFonts/>
          <w:caps w:val="0"/>
        </w:rPr>
        <w:t>AND</w:t>
      </w:r>
      <w:r w:rsidRPr="003C2B99">
        <w:rPr>
          <w:rStyle w:val="Hyperlink"/>
          <w:b w:val="1"/>
          <w:i w:val="0"/>
          <w:u w:val="single" w:color="0000FF"/>
          <w:color w:val="0000FF"/>
          <w:sz w:val="24"/>
          <w:spacing w:val="0"/>
          <w:w w:val="100"/>
          <w:rFonts/>
          <w:caps w:val="0"/>
        </w:rPr>
        <w:t> </w:t>
      </w:r>
      <w:r w:rsidRPr="003C2B99">
        <w:rPr>
          <w:rStyle w:val="Hyperlink"/>
          <w:b w:val="1"/>
          <w:i w:val="0"/>
          <w:u w:val="single" w:color="0000FF"/>
          <w:color w:val="0000FF"/>
          <w:sz w:val="24"/>
          <w:spacing w:val="0"/>
          <w:w w:val="100"/>
          <w:rFonts/>
          <w:caps w:val="0"/>
        </w:rPr>
        <w:t>INTERPRETATION</w:t>
      </w:r>
      <w:hyperlink w:anchor="_Toc203551515" w:history="1">
        <w:r w:rsidRPr="003C2B99">
          <w:rPr>
            <w:b w:val="1"/>
            <w:i w:val="0"/>
            <w:sz w:val="24"/>
            <w:spacing w:val="0"/>
            <w:w w:val="100"/>
            <w:rFonts/>
            <w:caps w:val="0"/>
          </w:rPr>
          <w:tab/>
        </w:r>
        <w:r w:rsidRPr="003C2B99">
          <w:fldChar w:fldCharType="begin"/>
          <w:rPr>
            <w:b w:val="0"/>
            <w:i w:val="0"/>
            <w:sz w:val="20"/>
            <w:spacing w:val="0"/>
            <w:w w:val="100"/>
            <w:caps w:val="0"/>
          </w:rPr>
        </w:r>
        <w:r w:rsidRPr="003C2B99">
          <w:instrText xml:space="preserve"> PAGEREF _Toc203551515 \h </w:instrText>
          <w:rPr>
            <w:b w:val="0"/>
            <w:i w:val="0"/>
            <w:sz w:val="20"/>
            <w:spacing w:val="0"/>
            <w:w w:val="100"/>
            <w:caps w:val="0"/>
          </w:rPr>
        </w:r>
        <w:r>
          <w:rPr>
            <w:b val="0"/>
            <w:i val="0"/>
            <w:sz val="20"/>
            <w:spacing val="0"/>
            <w:w val="100"/>
            <w:caps val="0"/>
          </w:rPr>
          <w:t/>
        </w:r>
        <w:r w:rsidRPr="003C2B99">
          <w:fldChar w:fldCharType="separate"/>
          <w:rPr>
            <w:b w:val="0"/>
            <w:i w:val="0"/>
            <w:sz w:val="20"/>
            <w:spacing w:val="0"/>
            <w:w w:val="100"/>
            <w:caps w:val="0"/>
          </w:rPr>
        </w:r>
        <w:r w:rsidR="00C809E9">
          <w:rPr>
            <w:b w:val="1"/>
            <w:i w:val="0"/>
            <w:sz w:val="24"/>
            <w:spacing w:val="0"/>
            <w:w w:val="100"/>
            <w:rFonts/>
            <w:caps w:val="0"/>
          </w:rPr>
          <w:t>24</w:t>
        </w:r>
        <w:r w:rsidRPr="003C2B99">
          <w:fldChar w:fldCharType="end"/>
          <w:rPr>
            <w:b w:val="0"/>
            <w:i w:val="0"/>
            <w:sz w:val="20"/>
            <w:spacing w:val="0"/>
            <w:w w:val="100"/>
            <w:caps w:val="0"/>
          </w:rPr>
        </w:r>
      </w:hyperlink>
    </w:p>
    <w:p w14:paraId="140635E0" w14:textId="7935293B"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left" w:pos="960"/>
          <w:tab w:val="right" w:pos="9017"/>
        </w:tabs>
      </w:pPr>
      <w:hyperlink w:anchor="_Toc203551516" w:history="1">
        <w:r w:rsidRPr="003C2B99">
          <w:rPr>
            <w:rStyle w:val="Hyperlink"/>
            <w:szCs w:val="24"/>
            <w:noProof/>
            <w:b w:val="0"/>
            <w:i w:val="0"/>
            <w:u w:val="single" w:color="0000FF"/>
            <w:color w:val="0000FF"/>
            <w:sz w:val="24"/>
            <w:spacing w:val="0"/>
            <w:w w:val="100"/>
            <w:rFonts/>
            <w:caps w:val="0"/>
          </w:rPr>
          <w:t>4.1</w:t>
        </w:r>
        <w:r w:rsidRPr="003C2B99">
          <w:rPr>
            <w:szCs w:val="24"/>
            <w:kern w:val="2"/>
            <w:noProof/>
            <w:b w:val="0"/>
            <w:i w:val="0"/>
            <w:sz w:val="24"/>
            <w:spacing w:val="0"/>
            <w:w w:val="100"/>
            <w:rFonts/>
            <w:caps w:val="0"/>
          </w:rPr>
          <w:tab/>
        </w:r>
        <w:r w:rsidRPr="003C2B99">
          <w:rPr>
            <w:rStyle w:val="Hyperlink"/>
            <w:szCs w:val="24"/>
            <w:noProof/>
            <w:b w:val="0"/>
            <w:i w:val="0"/>
            <w:u w:val="single" w:color="0000FF"/>
            <w:color w:val="0000FF"/>
            <w:sz w:val="24"/>
            <w:spacing w:val="0"/>
            <w:w w:val="100"/>
            <w:rFonts/>
            <w:caps w:val="0"/>
          </w:rPr>
          <w:t>Introduction</w:t>
        </w:r>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_Toc203551516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24</w:t>
        </w:r>
        <w:r w:rsidRPr="003C2B99">
          <w:fldChar w:fldCharType="end"/>
          <w:rPr>
            <w:szCs w:val="24"/>
            <w:noProof/>
            <w:b w:val="0"/>
            <w:i w:val="0"/>
            <w:sz w:val="24"/>
            <w:spacing w:val="0"/>
            <w:w w:val="100"/>
            <w:rFonts/>
            <w:caps w:val="0"/>
          </w:rPr>
        </w:r>
      </w:hyperlink>
    </w:p>
    <w:p w14:paraId="4D4D931D" w14:textId="30B2EE61"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right" w:pos="9017"/>
        </w:tabs>
      </w:pPr>
      <w:r w:rsidRPr="003C2B99">
        <w:rPr>
          <w:rStyle w:val="Hyperlink"/>
          <w:szCs w:val="24"/>
          <w:noProof/>
          <w:b w:val="0"/>
          <w:i w:val="0"/>
          <w:u w:val="single" w:color="0000FF"/>
          <w:color w:val="0000FF"/>
          <w:sz w:val="24"/>
          <w:spacing w:val="0"/>
          <w:w w:val="100"/>
          <w:rFonts/>
          <w:caps w:val="0"/>
        </w:rPr>
        <w:t>4.2</w:t>
      </w:r>
      <w:r w:rsidRPr="003C2B99">
        <w:rPr>
          <w:rStyle w:val="Hyperlink"/>
          <w:szCs w:val="24"/>
          <w:noProof/>
          <w:b w:val="0"/>
          <w:i w:val="0"/>
          <w:u w:val="single" w:color="0000FF"/>
          <w:color w:val="0000FF"/>
          <w:sz w:val="24"/>
          <w:spacing w:val="0"/>
          <w:w w:val="100"/>
          <w:rFonts/>
          <w:caps w:val="0"/>
        </w:rPr>
        <w:t> </w:t>
      </w:r>
      <w:r w:rsidRPr="003C2B99">
        <w:rPr>
          <w:rStyle w:val="Hyperlink"/>
          <w:szCs w:val="24"/>
          <w:noProof/>
          <w:b w:val="0"/>
          <w:i w:val="0"/>
          <w:u w:val="single" w:color="0000FF"/>
          <w:color w:val="0000FF"/>
          <w:sz w:val="24"/>
          <w:spacing w:val="0"/>
          <w:w w:val="100"/>
          <w:rFonts/>
          <w:caps w:val="0"/>
        </w:rPr>
        <w:t>Demographic</w:t>
      </w:r>
      <w:r w:rsidRPr="003C2B99">
        <w:rPr>
          <w:rStyle w:val="Hyperlink"/>
          <w:szCs w:val="24"/>
          <w:noProof/>
          <w:b w:val="0"/>
          <w:i w:val="0"/>
          <w:u w:val="single" w:color="0000FF"/>
          <w:color w:val="0000FF"/>
          <w:sz w:val="24"/>
          <w:spacing w:val="0"/>
          <w:w w:val="100"/>
          <w:rFonts/>
          <w:caps w:val="0"/>
        </w:rPr>
        <w:t> </w:t>
      </w:r>
      <w:r w:rsidRPr="003C2B99">
        <w:rPr>
          <w:rStyle w:val="Hyperlink"/>
          <w:szCs w:val="24"/>
          <w:noProof/>
          <w:b w:val="0"/>
          <w:i w:val="0"/>
          <w:u w:val="single" w:color="0000FF"/>
          <w:color w:val="0000FF"/>
          <w:sz w:val="24"/>
          <w:spacing w:val="0"/>
          <w:w w:val="100"/>
          <w:rFonts/>
          <w:caps w:val="0"/>
        </w:rPr>
        <w:t>Profile</w:t>
      </w:r>
      <w:r w:rsidRPr="003C2B99">
        <w:rPr>
          <w:rStyle w:val="Hyperlink"/>
          <w:szCs w:val="24"/>
          <w:noProof/>
          <w:b w:val="0"/>
          <w:i w:val="0"/>
          <w:u w:val="single" w:color="0000FF"/>
          <w:color w:val="0000FF"/>
          <w:sz w:val="24"/>
          <w:spacing w:val="0"/>
          <w:w w:val="100"/>
          <w:rFonts/>
          <w:caps w:val="0"/>
        </w:rPr>
        <w:t> </w:t>
      </w:r>
      <w:r w:rsidRPr="003C2B99">
        <w:rPr>
          <w:rStyle w:val="Hyperlink"/>
          <w:szCs w:val="24"/>
          <w:noProof/>
          <w:b w:val="0"/>
          <w:i w:val="0"/>
          <w:u w:val="single" w:color="0000FF"/>
          <w:color w:val="0000FF"/>
          <w:sz w:val="24"/>
          <w:spacing w:val="0"/>
          <w:w w:val="100"/>
          <w:rFonts/>
          <w:caps w:val="0"/>
        </w:rPr>
        <w:t>of</w:t>
      </w:r>
      <w:r w:rsidRPr="003C2B99">
        <w:rPr>
          <w:rStyle w:val="Hyperlink"/>
          <w:szCs w:val="24"/>
          <w:noProof/>
          <w:b w:val="0"/>
          <w:i w:val="0"/>
          <w:u w:val="single" w:color="0000FF"/>
          <w:color w:val="0000FF"/>
          <w:sz w:val="24"/>
          <w:spacing w:val="0"/>
          <w:w w:val="100"/>
          <w:rFonts/>
          <w:caps w:val="0"/>
        </w:rPr>
        <w:t> </w:t>
      </w:r>
      <w:r w:rsidRPr="003C2B99">
        <w:rPr>
          <w:rStyle w:val="Hyperlink"/>
          <w:szCs w:val="24"/>
          <w:noProof/>
          <w:b w:val="0"/>
          <w:i w:val="0"/>
          <w:u w:val="single" w:color="0000FF"/>
          <w:color w:val="0000FF"/>
          <w:sz w:val="24"/>
          <w:spacing w:val="0"/>
          <w:w w:val="100"/>
          <w:rFonts/>
          <w:caps w:val="0"/>
        </w:rPr>
        <w:t>Respondents</w:t>
      </w:r>
      <w:hyperlink w:anchor="_Toc203551517" w:history="1">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_Toc203551517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24</w:t>
        </w:r>
        <w:r w:rsidRPr="003C2B99">
          <w:fldChar w:fldCharType="end"/>
          <w:rPr>
            <w:szCs w:val="24"/>
            <w:noProof/>
            <w:b w:val="0"/>
            <w:i w:val="0"/>
            <w:sz w:val="24"/>
            <w:spacing w:val="0"/>
            <w:w w:val="100"/>
            <w:rFonts/>
            <w:caps w:val="0"/>
          </w:rPr>
        </w:r>
      </w:hyperlink>
    </w:p>
    <w:p w14:paraId="341196FA" w14:textId="6C43CD4F"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left" w:pos="960"/>
          <w:tab w:val="right" w:pos="9017"/>
        </w:tabs>
      </w:pPr>
      <w:hyperlink w:anchor="_Toc203551518" w:history="1">
        <w:r w:rsidRPr="003C2B99">
          <w:rPr>
            <w:rStyle w:val="Hyperlink"/>
            <w:szCs w:val="24"/>
            <w:noProof/>
            <w:b w:val="0"/>
            <w:i w:val="0"/>
            <w:u w:val="single" w:color="0000FF"/>
            <w:color w:val="0000FF"/>
            <w:sz w:val="24"/>
            <w:spacing w:val="0"/>
            <w:w w:val="100"/>
            <w:rFonts/>
            <w:caps w:val="0"/>
          </w:rPr>
          <w:t>4.3</w:t>
        </w:r>
        <w:r w:rsidRPr="003C2B99">
          <w:rPr>
            <w:szCs w:val="24"/>
            <w:kern w:val="2"/>
            <w:noProof/>
            <w:b w:val="0"/>
            <w:i w:val="0"/>
            <w:sz w:val="24"/>
            <w:spacing w:val="0"/>
            <w:w w:val="100"/>
            <w:rFonts/>
            <w:caps w:val="0"/>
          </w:rPr>
          <w:tab/>
        </w:r>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_Toc203551518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27</w:t>
        </w:r>
        <w:r w:rsidRPr="003C2B99">
          <w:fldChar w:fldCharType="end"/>
          <w:rPr>
            <w:szCs w:val="24"/>
            <w:noProof/>
            <w:b w:val="0"/>
            <w:i w:val="0"/>
            <w:sz w:val="24"/>
            <w:spacing w:val="0"/>
            <w:w w:val="100"/>
            <w:rFonts/>
            <w:caps w:val="0"/>
          </w:rPr>
        </w:r>
      </w:hyperlink>
    </w:p>
    <w:p w14:paraId="21D9CDB0" w14:textId="20723D6F"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left" w:pos="960"/>
          <w:tab w:val="right" w:pos="9017"/>
        </w:tabs>
      </w:pPr>
      <w:hyperlink w:anchor="_Toc203551519" w:history="1">
        <w:r w:rsidRPr="003C2B99">
          <w:rPr>
            <w:rStyle w:val="Hyperlink"/>
            <w:szCs w:val="24"/>
            <w:noProof/>
            <w:b w:val="0"/>
            <w:i w:val="0"/>
            <w:u w:val="single" w:color="0000FF"/>
            <w:color w:val="0000FF"/>
            <w:sz w:val="24"/>
            <w:spacing w:val="0"/>
            <w:w w:val="100"/>
            <w:rFonts/>
            <w:caps w:val="0"/>
          </w:rPr>
          <w:t>4.4</w:t>
        </w:r>
        <w:r w:rsidRPr="003C2B99">
          <w:rPr>
            <w:szCs w:val="24"/>
            <w:kern w:val="2"/>
            <w:noProof/>
            <w:b w:val="0"/>
            <w:i w:val="0"/>
            <w:sz w:val="24"/>
            <w:spacing w:val="0"/>
            <w:w w:val="100"/>
            <w:rFonts/>
            <w:caps w:val="0"/>
          </w:rPr>
          <w:tab/>
        </w:r>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_Toc203551519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28</w:t>
        </w:r>
        <w:r w:rsidRPr="003C2B99">
          <w:fldChar w:fldCharType="end"/>
          <w:rPr>
            <w:szCs w:val="24"/>
            <w:noProof/>
            <w:b w:val="0"/>
            <w:i w:val="0"/>
            <w:sz w:val="24"/>
            <w:spacing w:val="0"/>
            <w:w w:val="100"/>
            <w:rFonts/>
            <w:caps w:val="0"/>
          </w:rPr>
        </w:r>
      </w:hyperlink>
    </w:p>
    <w:p w14:paraId="3BB49CC0" w14:textId="2825C53E"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left" w:pos="960"/>
          <w:tab w:val="right" w:pos="9017"/>
        </w:tabs>
      </w:pPr>
      <w:hyperlink w:anchor="_Toc203551520" w:history="1">
        <w:r w:rsidRPr="003C2B99">
          <w:rPr>
            <w:rStyle w:val="Hyperlink"/>
            <w:szCs w:val="24"/>
            <w:noProof/>
            <w:b w:val="0"/>
            <w:i w:val="0"/>
            <w:u w:val="single" w:color="0000FF"/>
            <w:color w:val="0000FF"/>
            <w:sz w:val="24"/>
            <w:spacing w:val="0"/>
            <w:w w:val="100"/>
            <w:rFonts/>
            <w:caps w:val="0"/>
          </w:rPr>
          <w:t>4.5</w:t>
        </w:r>
        <w:r w:rsidRPr="003C2B99">
          <w:rPr>
            <w:szCs w:val="24"/>
            <w:kern w:val="2"/>
            <w:noProof/>
            <w:b w:val="0"/>
            <w:i w:val="0"/>
            <w:sz w:val="24"/>
            <w:spacing w:val="0"/>
            <w:w w:val="100"/>
            <w:rFonts/>
            <w:caps w:val="0"/>
          </w:rPr>
          <w:tab/>
        </w:r>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_Toc203551520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29</w:t>
        </w:r>
        <w:r w:rsidRPr="003C2B99">
          <w:fldChar w:fldCharType="end"/>
          <w:rPr>
            <w:szCs w:val="24"/>
            <w:noProof/>
            <w:b w:val="0"/>
            <w:i w:val="0"/>
            <w:sz w:val="24"/>
            <w:spacing w:val="0"/>
            <w:w w:val="100"/>
            <w:rFonts/>
            <w:caps w:val="0"/>
          </w:rPr>
        </w:r>
      </w:hyperlink>
    </w:p>
    <w:p w14:paraId="1AEE33FD" w14:textId="1A6C1271"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left" w:pos="960"/>
          <w:tab w:val="right" w:pos="9017"/>
        </w:tabs>
      </w:pPr>
      <w:hyperlink w:anchor="_Toc203551521" w:history="1">
        <w:r w:rsidRPr="003C2B99">
          <w:rPr>
            <w:rStyle w:val="Hyperlink"/>
            <w:szCs w:val="24"/>
            <w:noProof/>
            <w:b w:val="0"/>
            <w:i w:val="0"/>
            <w:u w:val="single" w:color="0000FF"/>
            <w:color w:val="0000FF"/>
            <w:sz w:val="24"/>
            <w:spacing w:val="0"/>
            <w:w w:val="100"/>
            <w:rFonts/>
            <w:caps w:val="0"/>
          </w:rPr>
          <w:t>4.6</w:t>
        </w:r>
        <w:r w:rsidRPr="003C2B99">
          <w:rPr>
            <w:szCs w:val="24"/>
            <w:kern w:val="2"/>
            <w:noProof/>
            <w:b w:val="0"/>
            <w:i w:val="0"/>
            <w:sz w:val="24"/>
            <w:spacing w:val="0"/>
            <w:w w:val="100"/>
            <w:rFonts/>
            <w:caps w:val="0"/>
          </w:rPr>
          <w:tab/>
        </w:r>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_Toc203551521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29</w:t>
        </w:r>
        <w:r w:rsidRPr="003C2B99">
          <w:fldChar w:fldCharType="end"/>
          <w:rPr>
            <w:szCs w:val="24"/>
            <w:noProof/>
            <w:b w:val="0"/>
            <w:i w:val="0"/>
            <w:sz w:val="24"/>
            <w:spacing w:val="0"/>
            <w:w w:val="100"/>
            <w:rFonts/>
            <w:caps w:val="0"/>
          </w:rPr>
        </w:r>
      </w:hyperlink>
    </w:p>
    <w:p w14:paraId="3F4D3A44" w14:textId="502C3331"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left" w:pos="960"/>
          <w:tab w:val="right" w:pos="9017"/>
        </w:tabs>
      </w:pPr>
      <w:hyperlink w:anchor="_Toc203551522" w:history="1">
        <w:r w:rsidRPr="003C2B99">
          <w:rPr>
            <w:rStyle w:val="Hyperlink"/>
            <w:szCs w:val="24"/>
            <w:noProof/>
            <w:b w:val="0"/>
            <w:i w:val="0"/>
            <w:u w:val="single" w:color="0000FF"/>
            <w:color w:val="0000FF"/>
            <w:sz w:val="24"/>
            <w:spacing w:val="0"/>
            <w:w w:val="100"/>
            <w:rFonts/>
            <w:caps w:val="0"/>
          </w:rPr>
          <w:t>4.7</w:t>
        </w:r>
        <w:r w:rsidRPr="003C2B99">
          <w:rPr>
            <w:szCs w:val="24"/>
            <w:kern w:val="2"/>
            <w:noProof/>
            <w:b w:val="0"/>
            <w:i w:val="0"/>
            <w:sz w:val="24"/>
            <w:spacing w:val="0"/>
            <w:w w:val="100"/>
            <w:rFonts/>
            <w:caps w:val="0"/>
          </w:rPr>
          <w:tab/>
        </w:r>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_Toc203551522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30</w:t>
        </w:r>
        <w:r w:rsidRPr="003C2B99">
          <w:fldChar w:fldCharType="end"/>
          <w:rPr>
            <w:szCs w:val="24"/>
            <w:noProof/>
            <w:b w:val="0"/>
            <w:i w:val="0"/>
            <w:sz w:val="24"/>
            <w:spacing w:val="0"/>
            <w:w w:val="100"/>
            <w:rFonts/>
            <w:caps w:val="0"/>
          </w:rPr>
        </w:r>
      </w:hyperlink>
    </w:p>
    <w:p w14:paraId="10C115E0" w14:textId="105331D1"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left" w:pos="960"/>
          <w:tab w:val="right" w:pos="9017"/>
        </w:tabs>
      </w:pPr>
      <w:hyperlink w:anchor="_Toc203551523" w:history="1">
        <w:r w:rsidRPr="003C2B99">
          <w:rPr>
            <w:rStyle w:val="Hyperlink"/>
            <w:szCs w:val="24"/>
            <w:noProof/>
            <w:b w:val="0"/>
            <w:i w:val="0"/>
            <w:u w:val="single" w:color="0000FF"/>
            <w:color w:val="0000FF"/>
            <w:sz w:val="24"/>
            <w:spacing w:val="0"/>
            <w:w w:val="100"/>
            <w:rFonts/>
            <w:caps w:val="0"/>
          </w:rPr>
          <w:t>4.7.1</w:t>
        </w:r>
        <w:r w:rsidRPr="003C2B99">
          <w:rPr>
            <w:szCs w:val="24"/>
            <w:kern w:val="2"/>
            <w:noProof/>
            <w:b w:val="0"/>
            <w:i w:val="0"/>
            <w:sz w:val="24"/>
            <w:spacing w:val="0"/>
            <w:w w:val="100"/>
            <w:rFonts/>
            <w:caps w:val="0"/>
          </w:rPr>
          <w:tab/>
        </w:r>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_Toc203551523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30</w:t>
        </w:r>
        <w:r w:rsidRPr="003C2B99">
          <w:fldChar w:fldCharType="end"/>
          <w:rPr>
            <w:szCs w:val="24"/>
            <w:noProof/>
            <w:b w:val="0"/>
            <w:i w:val="0"/>
            <w:sz w:val="24"/>
            <w:spacing w:val="0"/>
            <w:w w:val="100"/>
            <w:rFonts/>
            <w:caps w:val="0"/>
          </w:rPr>
        </w:r>
      </w:hyperlink>
    </w:p>
    <w:p w14:paraId="5A70FDAD" w14:textId="4EBB2690"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left" w:pos="960"/>
          <w:tab w:val="right" w:pos="9017"/>
        </w:tabs>
      </w:pPr>
      <w:hyperlink w:anchor="_Toc203551524" w:history="1">
        <w:r w:rsidRPr="003C2B99">
          <w:rPr>
            <w:rStyle w:val="Hyperlink"/>
            <w:szCs w:val="24"/>
            <w:noProof/>
            <w:b w:val="0"/>
            <w:i w:val="0"/>
            <w:u w:val="single" w:color="0000FF"/>
            <w:color w:val="0000FF"/>
            <w:sz w:val="24"/>
            <w:spacing w:val="0"/>
            <w:w w:val="100"/>
            <w:rFonts/>
            <w:caps w:val="0"/>
          </w:rPr>
          <w:t>4.7.2</w:t>
        </w:r>
        <w:r w:rsidRPr="003C2B99">
          <w:rPr>
            <w:szCs w:val="24"/>
            <w:kern w:val="2"/>
            <w:noProof/>
            <w:b w:val="0"/>
            <w:i w:val="0"/>
            <w:sz w:val="24"/>
            <w:spacing w:val="0"/>
            <w:w w:val="100"/>
            <w:rFonts/>
            <w:caps w:val="0"/>
          </w:rPr>
          <w:tab/>
        </w:r>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_Toc203551524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30</w:t>
        </w:r>
        <w:r w:rsidRPr="003C2B99">
          <w:fldChar w:fldCharType="end"/>
          <w:rPr>
            <w:szCs w:val="24"/>
            <w:noProof/>
            <w:b w:val="0"/>
            <w:i w:val="0"/>
            <w:sz w:val="24"/>
            <w:spacing w:val="0"/>
            <w:w w:val="100"/>
            <w:rFonts/>
            <w:caps w:val="0"/>
          </w:rPr>
        </w:r>
      </w:hyperlink>
    </w:p>
    <w:p w14:paraId="3BC0C4BE" w14:textId="6A37C6B5"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left" w:pos="960"/>
          <w:tab w:val="right" w:pos="9017"/>
        </w:tabs>
      </w:pPr>
      <w:hyperlink w:anchor="_Toc203551525" w:history="1">
        <w:r w:rsidRPr="003C2B99">
          <w:rPr>
            <w:rStyle w:val="Hyperlink"/>
            <w:szCs w:val="24"/>
            <w:noProof/>
            <w:b w:val="0"/>
            <w:i w:val="0"/>
            <w:u w:val="single" w:color="0000FF"/>
            <w:color w:val="0000FF"/>
            <w:sz w:val="24"/>
            <w:spacing w:val="0"/>
            <w:w w:val="100"/>
            <w:rFonts/>
            <w:caps w:val="0"/>
          </w:rPr>
          <w:t>4.7.3</w:t>
        </w:r>
        <w:r w:rsidRPr="003C2B99">
          <w:rPr>
            <w:szCs w:val="24"/>
            <w:kern w:val="2"/>
            <w:noProof/>
            <w:b w:val="0"/>
            <w:i w:val="0"/>
            <w:sz w:val="24"/>
            <w:spacing w:val="0"/>
            <w:w w:val="100"/>
            <w:rFonts/>
            <w:caps w:val="0"/>
          </w:rPr>
          <w:tab/>
        </w:r>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_Toc203551525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31</w:t>
        </w:r>
        <w:r w:rsidRPr="003C2B99">
          <w:fldChar w:fldCharType="end"/>
          <w:rPr>
            <w:szCs w:val="24"/>
            <w:noProof/>
            <w:b w:val="0"/>
            <w:i w:val="0"/>
            <w:sz w:val="24"/>
            <w:spacing w:val="0"/>
            <w:w w:val="100"/>
            <w:rFonts/>
            <w:caps w:val="0"/>
          </w:rPr>
        </w:r>
      </w:hyperlink>
    </w:p>
    <w:p w14:paraId="6D488044" w14:textId="370467F5" w:rsidR="003C2B99" w:rsidRPr="003C2B99" w:rsidRDefault="003C2B99" w:rsidP="003C2B99">
      <w:pPr>
        <w:pStyle w:val="TOC1"/>
        <w:spacing w:before="0" w:beforeAutospacing="0" w:after="0" w:afterAutospacing="0" w:lineRule="auto" w:line="360"/>
        <w:rPr>
          <w:bCs w:val="0"/>
          <w:kern w:val="2"/>
          <w:b w:val="0"/>
          <w:i w:val="0"/>
          <w:sz w:val="24"/>
          <w:spacing w:val="0"/>
          <w:w w:val="100"/>
          <w:rFonts/>
          <w:caps w:val="0"/>
        </w:rPr>
        <w:snapToGrid w:val="0"/>
        <w:ind w:left="720" w:hanging="720"/>
        <w:textAlignment w:val="baseline"/>
        <w:tabs>
          <w:tab w:val="right" w:pos="9017"/>
        </w:tabs>
      </w:pPr>
      <w:r w:rsidRPr="003C2B99">
        <w:rPr>
          <w:rStyle w:val="Hyperlink"/>
          <w:b w:val="1"/>
          <w:i w:val="0"/>
          <w:u w:val="single" w:color="0000FF"/>
          <w:color w:val="0000FF"/>
          <w:sz w:val="24"/>
          <w:spacing w:val="0"/>
          <w:w w:val="100"/>
          <w:rFonts/>
          <w:caps w:val="0"/>
        </w:rPr>
        <w:t>CHAPTER</w:t>
      </w:r>
      <w:r w:rsidRPr="003C2B99">
        <w:rPr>
          <w:rStyle w:val="Hyperlink"/>
          <w:b w:val="1"/>
          <w:i w:val="0"/>
          <w:u w:val="single" w:color="0000FF"/>
          <w:color w:val="0000FF"/>
          <w:sz w:val="24"/>
          <w:spacing w:val="0"/>
          <w:w w:val="100"/>
          <w:rFonts/>
          <w:caps w:val="0"/>
        </w:rPr>
        <w:t> </w:t>
      </w:r>
      <w:r w:rsidRPr="003C2B99">
        <w:rPr>
          <w:rStyle w:val="Hyperlink"/>
          <w:b w:val="1"/>
          <w:i w:val="0"/>
          <w:u w:val="single" w:color="0000FF"/>
          <w:color w:val="0000FF"/>
          <w:sz w:val="24"/>
          <w:spacing w:val="0"/>
          <w:w w:val="100"/>
          <w:rFonts/>
          <w:caps w:val="0"/>
        </w:rPr>
        <w:t>FIVE</w:t>
      </w:r>
      <w:hyperlink w:anchor="_Toc203551526" w:history="1">
        <w:r w:rsidRPr="003C2B99">
          <w:rPr>
            <w:b w:val="1"/>
            <w:i w:val="0"/>
            <w:sz w:val="24"/>
            <w:spacing w:val="0"/>
            <w:w w:val="100"/>
            <w:rFonts/>
            <w:caps w:val="0"/>
          </w:rPr>
          <w:tab/>
        </w:r>
        <w:r w:rsidRPr="003C2B99">
          <w:fldChar w:fldCharType="begin"/>
          <w:rPr>
            <w:b w:val="0"/>
            <w:i w:val="0"/>
            <w:sz w:val="20"/>
            <w:spacing w:val="0"/>
            <w:w w:val="100"/>
            <w:caps w:val="0"/>
          </w:rPr>
        </w:r>
        <w:r w:rsidRPr="003C2B99">
          <w:instrText xml:space="preserve"> PAGEREF _Toc203551526 \h </w:instrText>
          <w:rPr>
            <w:b w:val="0"/>
            <w:i w:val="0"/>
            <w:sz w:val="20"/>
            <w:spacing w:val="0"/>
            <w:w w:val="100"/>
            <w:caps w:val="0"/>
          </w:rPr>
        </w:r>
        <w:r>
          <w:rPr>
            <w:b val="0"/>
            <w:i val="0"/>
            <w:sz val="20"/>
            <w:spacing val="0"/>
            <w:w val="100"/>
            <w:caps val="0"/>
          </w:rPr>
          <w:t/>
        </w:r>
        <w:r w:rsidRPr="003C2B99">
          <w:fldChar w:fldCharType="separate"/>
          <w:rPr>
            <w:b w:val="0"/>
            <w:i w:val="0"/>
            <w:sz w:val="20"/>
            <w:spacing w:val="0"/>
            <w:w w:val="100"/>
            <w:caps w:val="0"/>
          </w:rPr>
        </w:r>
        <w:r w:rsidR="00C809E9">
          <w:rPr>
            <w:b w:val="1"/>
            <w:i w:val="0"/>
            <w:sz w:val="24"/>
            <w:spacing w:val="0"/>
            <w:w w:val="100"/>
            <w:rFonts/>
            <w:caps w:val="0"/>
          </w:rPr>
          <w:t>32</w:t>
        </w:r>
        <w:r w:rsidRPr="003C2B99">
          <w:fldChar w:fldCharType="end"/>
          <w:rPr>
            <w:b w:val="0"/>
            <w:i w:val="0"/>
            <w:sz w:val="20"/>
            <w:spacing w:val="0"/>
            <w:w w:val="100"/>
            <w:caps w:val="0"/>
          </w:rPr>
        </w:r>
      </w:hyperlink>
    </w:p>
    <w:p w14:paraId="116DA957" w14:textId="21D7ED1C" w:rsidR="003C2B99" w:rsidRPr="003C2B99" w:rsidRDefault="003C2B99" w:rsidP="003C2B99">
      <w:pPr>
        <w:pStyle w:val="TOC1"/>
        <w:spacing w:before="0" w:beforeAutospacing="0" w:after="0" w:afterAutospacing="0" w:lineRule="auto" w:line="360"/>
        <w:rPr>
          <w:bCs w:val="0"/>
          <w:kern w:val="2"/>
          <w:b w:val="0"/>
          <w:i w:val="0"/>
          <w:sz w:val="24"/>
          <w:spacing w:val="0"/>
          <w:w w:val="100"/>
          <w:rFonts/>
          <w:caps w:val="0"/>
        </w:rPr>
        <w:snapToGrid w:val="0"/>
        <w:ind w:left="720" w:hanging="720"/>
        <w:textAlignment w:val="baseline"/>
        <w:tabs>
          <w:tab w:val="right" w:pos="9017"/>
        </w:tabs>
      </w:pPr>
      <w:r w:rsidRPr="003C2B99">
        <w:rPr>
          <w:rStyle w:val="Hyperlink"/>
          <w:b w:val="1"/>
          <w:i w:val="0"/>
          <w:u w:val="single" w:color="0000FF"/>
          <w:color w:val="0000FF"/>
          <w:sz w:val="24"/>
          <w:spacing w:val="0"/>
          <w:w w:val="100"/>
          <w:rFonts/>
          <w:caps w:val="0"/>
        </w:rPr>
        <w:t>CONCLUSION</w:t>
      </w:r>
      <w:r w:rsidRPr="003C2B99">
        <w:rPr>
          <w:rStyle w:val="Hyperlink"/>
          <w:b w:val="1"/>
          <w:i w:val="0"/>
          <w:u w:val="single" w:color="0000FF"/>
          <w:color w:val="0000FF"/>
          <w:sz w:val="24"/>
          <w:spacing w:val="0"/>
          <w:w w:val="100"/>
          <w:rFonts/>
          <w:caps w:val="0"/>
        </w:rPr>
        <w:t> </w:t>
      </w:r>
      <w:r w:rsidRPr="003C2B99">
        <w:rPr>
          <w:rStyle w:val="Hyperlink"/>
          <w:b w:val="1"/>
          <w:i w:val="0"/>
          <w:u w:val="single" w:color="0000FF"/>
          <w:color w:val="0000FF"/>
          <w:sz w:val="24"/>
          <w:spacing w:val="0"/>
          <w:w w:val="100"/>
          <w:rFonts/>
          <w:caps w:val="0"/>
        </w:rPr>
        <w:t>AND</w:t>
      </w:r>
      <w:r w:rsidRPr="003C2B99">
        <w:rPr>
          <w:rStyle w:val="Hyperlink"/>
          <w:b w:val="1"/>
          <w:i w:val="0"/>
          <w:u w:val="single" w:color="0000FF"/>
          <w:color w:val="0000FF"/>
          <w:sz w:val="24"/>
          <w:spacing w:val="0"/>
          <w:w w:val="100"/>
          <w:rFonts/>
          <w:caps w:val="0"/>
        </w:rPr>
        <w:t> </w:t>
      </w:r>
      <w:r w:rsidRPr="003C2B99">
        <w:rPr>
          <w:rStyle w:val="Hyperlink"/>
          <w:b w:val="1"/>
          <w:i w:val="0"/>
          <w:u w:val="single" w:color="0000FF"/>
          <w:color w:val="0000FF"/>
          <w:sz w:val="24"/>
          <w:spacing w:val="0"/>
          <w:w w:val="100"/>
          <w:rFonts/>
          <w:caps w:val="0"/>
        </w:rPr>
        <w:t>RECOMMENDATIONS</w:t>
      </w:r>
      <w:hyperlink w:anchor="_Toc203551527" w:history="1">
        <w:r w:rsidRPr="003C2B99">
          <w:rPr>
            <w:b w:val="1"/>
            <w:i w:val="0"/>
            <w:sz w:val="24"/>
            <w:spacing w:val="0"/>
            <w:w w:val="100"/>
            <w:rFonts/>
            <w:caps w:val="0"/>
          </w:rPr>
          <w:tab/>
        </w:r>
        <w:r w:rsidRPr="003C2B99">
          <w:fldChar w:fldCharType="begin"/>
          <w:rPr>
            <w:b w:val="0"/>
            <w:i w:val="0"/>
            <w:sz w:val="20"/>
            <w:spacing w:val="0"/>
            <w:w w:val="100"/>
            <w:caps w:val="0"/>
          </w:rPr>
        </w:r>
        <w:r w:rsidRPr="003C2B99">
          <w:instrText xml:space="preserve"> PAGEREF _Toc203551527 \h </w:instrText>
          <w:rPr>
            <w:b w:val="0"/>
            <w:i w:val="0"/>
            <w:sz w:val="20"/>
            <w:spacing w:val="0"/>
            <w:w w:val="100"/>
            <w:caps w:val="0"/>
          </w:rPr>
        </w:r>
        <w:r>
          <w:rPr>
            <w:b val="0"/>
            <w:i val="0"/>
            <w:sz val="20"/>
            <w:spacing val="0"/>
            <w:w val="100"/>
            <w:caps val="0"/>
          </w:rPr>
          <w:t/>
        </w:r>
        <w:r w:rsidRPr="003C2B99">
          <w:fldChar w:fldCharType="separate"/>
          <w:rPr>
            <w:b w:val="0"/>
            <w:i w:val="0"/>
            <w:sz w:val="20"/>
            <w:spacing w:val="0"/>
            <w:w w:val="100"/>
            <w:caps w:val="0"/>
          </w:rPr>
        </w:r>
        <w:r w:rsidR="00C809E9">
          <w:rPr>
            <w:b w:val="1"/>
            <w:i w:val="0"/>
            <w:sz w:val="24"/>
            <w:spacing w:val="0"/>
            <w:w w:val="100"/>
            <w:rFonts/>
            <w:caps w:val="0"/>
          </w:rPr>
          <w:t>32</w:t>
        </w:r>
        <w:r w:rsidRPr="003C2B99">
          <w:fldChar w:fldCharType="end"/>
          <w:rPr>
            <w:b w:val="0"/>
            <w:i w:val="0"/>
            <w:sz w:val="20"/>
            <w:spacing w:val="0"/>
            <w:w w:val="100"/>
            <w:caps w:val="0"/>
          </w:rPr>
        </w:r>
      </w:hyperlink>
    </w:p>
    <w:p w14:paraId="3706332A" w14:textId="452D10EC"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left" w:pos="960"/>
          <w:tab w:val="right" w:pos="9017"/>
        </w:tabs>
      </w:pPr>
      <w:hyperlink w:anchor="_Toc203551528" w:history="1">
        <w:r w:rsidRPr="003C2B99">
          <w:rPr>
            <w:rStyle w:val="Hyperlink"/>
            <w:szCs w:val="24"/>
            <w:noProof/>
            <w:b w:val="0"/>
            <w:i w:val="0"/>
            <w:u w:val="single" w:color="0000FF"/>
            <w:color w:val="0000FF"/>
            <w:sz w:val="24"/>
            <w:spacing w:val="0"/>
            <w:w w:val="100"/>
            <w:rFonts/>
            <w:caps w:val="0"/>
          </w:rPr>
          <w:t>5.0</w:t>
        </w:r>
        <w:r w:rsidRPr="003C2B99">
          <w:rPr>
            <w:szCs w:val="24"/>
            <w:kern w:val="2"/>
            <w:noProof/>
            <w:b w:val="0"/>
            <w:i w:val="0"/>
            <w:sz w:val="24"/>
            <w:spacing w:val="0"/>
            <w:w w:val="100"/>
            <w:rFonts/>
            <w:caps w:val="0"/>
          </w:rPr>
          <w:tab/>
        </w:r>
        <w:r w:rsidRPr="003C2B99">
          <w:rPr>
            <w:rStyle w:val="Hyperlink"/>
            <w:szCs w:val="24"/>
            <w:noProof/>
            <w:b w:val="0"/>
            <w:i w:val="0"/>
            <w:u w:val="single" w:color="0000FF"/>
            <w:color w:val="0000FF"/>
            <w:sz w:val="24"/>
            <w:spacing w:val="0"/>
            <w:w w:val="100"/>
            <w:rFonts/>
            <w:caps w:val="0"/>
          </w:rPr>
          <w:t>Introduction</w:t>
        </w:r>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_Toc203551528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32</w:t>
        </w:r>
        <w:r w:rsidRPr="003C2B99">
          <w:fldChar w:fldCharType="end"/>
          <w:rPr>
            <w:szCs w:val="24"/>
            <w:noProof/>
            <w:b w:val="0"/>
            <w:i w:val="0"/>
            <w:sz w:val="24"/>
            <w:spacing w:val="0"/>
            <w:w w:val="100"/>
            <w:rFonts/>
            <w:caps w:val="0"/>
          </w:rPr>
        </w:r>
      </w:hyperlink>
    </w:p>
    <w:p w14:paraId="03E5B3D2" w14:textId="26678214"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left" w:pos="960"/>
          <w:tab w:val="right" w:pos="9017"/>
        </w:tabs>
      </w:pPr>
      <w:hyperlink w:anchor="_Toc203551529" w:history="1">
        <w:r w:rsidRPr="003C2B99">
          <w:rPr>
            <w:rStyle w:val="Hyperlink"/>
            <w:szCs w:val="24"/>
            <w:noProof/>
            <w:b w:val="0"/>
            <w:i w:val="0"/>
            <w:u w:val="single" w:color="0000FF"/>
            <w:color w:val="0000FF"/>
            <w:sz w:val="24"/>
            <w:spacing w:val="0"/>
            <w:w w:val="100"/>
            <w:rFonts/>
            <w:caps w:val="0"/>
          </w:rPr>
          <w:t>5.1</w:t>
        </w:r>
        <w:r w:rsidRPr="003C2B99">
          <w:rPr>
            <w:szCs w:val="24"/>
            <w:kern w:val="2"/>
            <w:noProof/>
            <w:b w:val="0"/>
            <w:i w:val="0"/>
            <w:sz w:val="24"/>
            <w:spacing w:val="0"/>
            <w:w w:val="100"/>
            <w:rFonts/>
            <w:caps w:val="0"/>
          </w:rPr>
          <w:tab/>
        </w:r>
        <w:r w:rsidRPr="003C2B99">
          <w:rPr>
            <w:rStyle w:val="Hyperlink"/>
            <w:szCs w:val="24"/>
            <w:noProof/>
            <w:b w:val="0"/>
            <w:i w:val="0"/>
            <w:u w:val="single" w:color="0000FF"/>
            <w:color w:val="0000FF"/>
            <w:sz w:val="24"/>
            <w:spacing w:val="0"/>
            <w:w w:val="100"/>
            <w:rFonts/>
            <w:caps w:val="0"/>
          </w:rPr>
          <w:t>Conclusion</w:t>
        </w:r>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_Toc203551529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32</w:t>
        </w:r>
        <w:r w:rsidRPr="003C2B99">
          <w:fldChar w:fldCharType="end"/>
          <w:rPr>
            <w:szCs w:val="24"/>
            <w:noProof/>
            <w:b w:val="0"/>
            <w:i w:val="0"/>
            <w:sz w:val="24"/>
            <w:spacing w:val="0"/>
            <w:w w:val="100"/>
            <w:rFonts/>
            <w:caps w:val="0"/>
          </w:rPr>
        </w:r>
      </w:hyperlink>
    </w:p>
    <w:p w14:paraId="1E301F70" w14:textId="59C94A2B"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left" w:pos="960"/>
          <w:tab w:val="right" w:pos="9017"/>
        </w:tabs>
      </w:pPr>
      <w:hyperlink w:anchor="_Toc203551530" w:history="1">
        <w:r w:rsidRPr="003C2B99">
          <w:rPr>
            <w:rStyle w:val="Hyperlink"/>
            <w:szCs w:val="24"/>
            <w:noProof/>
            <w:b w:val="0"/>
            <w:i w:val="0"/>
            <w:u w:val="single" w:color="0000FF"/>
            <w:color w:val="0000FF"/>
            <w:sz w:val="24"/>
            <w:spacing w:val="0"/>
            <w:w w:val="100"/>
            <w:rFonts/>
            <w:caps w:val="0"/>
          </w:rPr>
          <w:t>5.2</w:t>
        </w:r>
        <w:r w:rsidRPr="003C2B99">
          <w:rPr>
            <w:szCs w:val="24"/>
            <w:kern w:val="2"/>
            <w:noProof/>
            <w:b w:val="0"/>
            <w:i w:val="0"/>
            <w:sz w:val="24"/>
            <w:spacing w:val="0"/>
            <w:w w:val="100"/>
            <w:rFonts/>
            <w:caps w:val="0"/>
          </w:rPr>
          <w:tab/>
        </w:r>
        <w:r w:rsidRPr="003C2B99">
          <w:rPr>
            <w:rStyle w:val="Hyperlink"/>
            <w:szCs w:val="24"/>
            <w:noProof/>
            <w:b w:val="0"/>
            <w:i w:val="0"/>
            <w:u w:val="single" w:color="0000FF"/>
            <w:color w:val="0000FF"/>
            <w:sz w:val="24"/>
            <w:spacing w:val="0"/>
            <w:w w:val="100"/>
            <w:rFonts/>
            <w:caps w:val="0"/>
          </w:rPr>
          <w:t>Recommendations</w:t>
        </w:r>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_Toc203551530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32</w:t>
        </w:r>
        <w:r w:rsidRPr="003C2B99">
          <w:fldChar w:fldCharType="end"/>
          <w:rPr>
            <w:szCs w:val="24"/>
            <w:noProof/>
            <w:b w:val="0"/>
            <w:i w:val="0"/>
            <w:sz w:val="24"/>
            <w:spacing w:val="0"/>
            <w:w w:val="100"/>
            <w:rFonts/>
            <w:caps w:val="0"/>
          </w:rPr>
        </w:r>
      </w:hyperlink>
    </w:p>
    <w:p w14:paraId="3732BC3E" w14:textId="2311A9F3" w:rsidR="003C2B99" w:rsidRPr="003C2B99" w:rsidRDefault="003C2B99" w:rsidP="003C2B99">
      <w:pPr>
        <w:pStyle w:val="TOC2"/>
        <w:spacing w:before="0" w:beforeAutospacing="0" w:after="100" w:afterAutospacing="0" w:lineRule="auto" w:line="276"/>
        <w:rPr>
          <w:szCs w:val="24"/>
          <w:kern w:val="2"/>
          <w:noProof/>
          <w:b w:val="0"/>
          <w:i w:val="0"/>
          <w:sz w:val="24"/>
          <w:spacing w:val="0"/>
          <w:w w:val="100"/>
          <w:rFonts/>
          <w:caps w:val="0"/>
        </w:rPr>
        <w:snapToGrid w:val="0"/>
        <w:ind w:left="720" w:hanging="720"/>
        <w:textAlignment w:val="baseline"/>
        <w:tabs>
          <w:tab w:val="left" w:pos="960"/>
          <w:tab w:val="right" w:pos="9017"/>
        </w:tabs>
      </w:pPr>
      <w:hyperlink w:anchor="_Toc203551531" w:history="1">
        <w:r w:rsidRPr="003C2B99">
          <w:rPr>
            <w:rStyle w:val="Hyperlink"/>
            <w:szCs w:val="24"/>
            <w:noProof/>
            <w:b w:val="0"/>
            <w:i w:val="0"/>
            <w:u w:val="single" w:color="0000FF"/>
            <w:color w:val="0000FF"/>
            <w:sz w:val="24"/>
            <w:spacing w:val="0"/>
            <w:w w:val="100"/>
            <w:rFonts/>
            <w:caps w:val="0"/>
          </w:rPr>
          <w:t>5.3</w:t>
        </w:r>
        <w:r w:rsidRPr="003C2B99">
          <w:rPr>
            <w:szCs w:val="24"/>
            <w:kern w:val="2"/>
            <w:noProof/>
            <w:b w:val="0"/>
            <w:i w:val="0"/>
            <w:sz w:val="24"/>
            <w:spacing w:val="0"/>
            <w:w w:val="100"/>
            <w:rFonts/>
            <w:caps w:val="0"/>
          </w:rPr>
          <w:tab/>
        </w:r>
        <w:r w:rsidRPr="003C2B99">
          <w:rPr>
            <w:szCs w:val="24"/>
            <w:noProof/>
            <w:b w:val="0"/>
            <w:i w:val="0"/>
            <w:sz w:val="24"/>
            <w:spacing w:val="0"/>
            <w:w w:val="100"/>
            <w:rFonts/>
            <w:caps w:val="0"/>
          </w:rPr>
          <w:tab/>
        </w:r>
        <w:r w:rsidRPr="003C2B99">
          <w:fldChar w:fldCharType="begin"/>
          <w:rPr>
            <w:szCs w:val="24"/>
            <w:noProof/>
            <w:b w:val="0"/>
            <w:i w:val="0"/>
            <w:sz w:val="24"/>
            <w:spacing w:val="0"/>
            <w:w w:val="100"/>
            <w:rFonts/>
            <w:caps w:val="0"/>
          </w:rPr>
        </w:r>
        <w:r w:rsidRPr="003C2B99">
          <w:instrText xml:space="preserve"> PAGEREF _Toc203551531 \h </w:instrText>
          <w:rPr>
            <w:szCs w:val="24"/>
            <w:noProof/>
            <w:b w:val="0"/>
            <w:i w:val="0"/>
            <w:sz w:val="24"/>
            <w:spacing w:val="0"/>
            <w:w w:val="100"/>
            <w:rFonts/>
            <w:caps w:val="0"/>
          </w:rPr>
        </w:r>
        <w:r>
          <w:rPr>
            <w:b val="0"/>
            <w:i val="0"/>
            <w:sz val="20"/>
            <w:spacing val="0"/>
            <w:w val="100"/>
            <w:caps val="0"/>
          </w:rPr>
          <w:t/>
        </w:r>
        <w:r w:rsidRPr="003C2B99">
          <w:fldChar w:fldCharType="separate"/>
          <w:rPr>
            <w:szCs w:val="24"/>
            <w:noProof/>
            <w:b w:val="0"/>
            <w:i w:val="0"/>
            <w:sz w:val="24"/>
            <w:spacing w:val="0"/>
            <w:w w:val="100"/>
            <w:rFonts/>
            <w:caps w:val="0"/>
          </w:rPr>
        </w:r>
        <w:r w:rsidR="00C809E9">
          <w:rPr>
            <w:szCs w:val="24"/>
            <w:noProof/>
            <w:b w:val="0"/>
            <w:i w:val="0"/>
            <w:sz w:val="24"/>
            <w:spacing w:val="0"/>
            <w:w w:val="100"/>
            <w:rFonts/>
            <w:caps w:val="0"/>
          </w:rPr>
          <w:t>33</w:t>
        </w:r>
        <w:r w:rsidRPr="003C2B99">
          <w:fldChar w:fldCharType="end"/>
          <w:rPr>
            <w:szCs w:val="24"/>
            <w:noProof/>
            <w:b w:val="0"/>
            <w:i w:val="0"/>
            <w:sz w:val="24"/>
            <w:spacing w:val="0"/>
            <w:w w:val="100"/>
            <w:rFonts/>
            <w:caps w:val="0"/>
          </w:rPr>
        </w:r>
      </w:hyperlink>
    </w:p>
    <w:p w14:paraId="1BCBAD8E" w14:textId="72929985" w:rsidR="003C2B99" w:rsidRPr="003C2B99" w:rsidRDefault="003C2B99" w:rsidP="003C2B99">
      <w:pPr>
        <w:pStyle w:val="TOC1"/>
        <w:spacing w:before="0" w:beforeAutospacing="0" w:after="0" w:afterAutospacing="0" w:lineRule="auto" w:line="360"/>
        <w:rPr>
          <w:bCs w:val="0"/>
          <w:kern w:val="2"/>
          <w:b w:val="0"/>
          <w:i w:val="0"/>
          <w:sz w:val="24"/>
          <w:spacing w:val="0"/>
          <w:w w:val="100"/>
          <w:rFonts/>
          <w:caps w:val="0"/>
        </w:rPr>
        <w:snapToGrid w:val="0"/>
        <w:ind w:left="720" w:hanging="720"/>
        <w:textAlignment w:val="baseline"/>
        <w:tabs>
          <w:tab w:val="right" w:pos="9017"/>
        </w:tabs>
      </w:pPr>
      <w:hyperlink w:anchor="_Toc203551532" w:history="1">
        <w:r w:rsidRPr="003C2B99">
          <w:rPr>
            <w:rStyle w:val="Hyperlink"/>
            <w:b w:val="1"/>
            <w:i w:val="0"/>
            <w:u w:val="single" w:color="0000FF"/>
            <w:color w:val="0000FF"/>
            <w:sz w:val="24"/>
            <w:spacing w:val="0"/>
            <w:w w:val="100"/>
            <w:rFonts/>
            <w:caps w:val="0"/>
          </w:rPr>
          <w:t>REFERENCES</w:t>
        </w:r>
        <w:r w:rsidRPr="003C2B99">
          <w:rPr>
            <w:b w:val="1"/>
            <w:i w:val="0"/>
            <w:sz w:val="24"/>
            <w:spacing w:val="0"/>
            <w:w w:val="100"/>
            <w:rFonts/>
            <w:caps w:val="0"/>
          </w:rPr>
          <w:tab/>
        </w:r>
        <w:r w:rsidRPr="003C2B99">
          <w:fldChar w:fldCharType="begin"/>
          <w:rPr>
            <w:b w:val="0"/>
            <w:i w:val="0"/>
            <w:sz w:val="20"/>
            <w:spacing w:val="0"/>
            <w:w w:val="100"/>
            <w:caps w:val="0"/>
          </w:rPr>
        </w:r>
        <w:r w:rsidRPr="003C2B99">
          <w:instrText xml:space="preserve"> PAGEREF _Toc203551532 \h </w:instrText>
          <w:rPr>
            <w:b w:val="0"/>
            <w:i w:val="0"/>
            <w:sz w:val="20"/>
            <w:spacing w:val="0"/>
            <w:w w:val="100"/>
            <w:caps w:val="0"/>
          </w:rPr>
        </w:r>
        <w:r>
          <w:rPr>
            <w:b val="0"/>
            <w:i val="0"/>
            <w:sz val="20"/>
            <w:spacing val="0"/>
            <w:w val="100"/>
            <w:caps val="0"/>
          </w:rPr>
          <w:t/>
        </w:r>
        <w:r w:rsidRPr="003C2B99">
          <w:fldChar w:fldCharType="separate"/>
          <w:rPr>
            <w:b w:val="0"/>
            <w:i w:val="0"/>
            <w:sz w:val="20"/>
            <w:spacing w:val="0"/>
            <w:w w:val="100"/>
            <w:caps w:val="0"/>
          </w:rPr>
        </w:r>
        <w:r w:rsidR="00C809E9">
          <w:rPr>
            <w:b w:val="1"/>
            <w:i w:val="0"/>
            <w:sz w:val="24"/>
            <w:spacing w:val="0"/>
            <w:w w:val="100"/>
            <w:rFonts/>
            <w:caps w:val="0"/>
          </w:rPr>
          <w:t>34</w:t>
        </w:r>
        <w:r w:rsidRPr="003C2B99">
          <w:fldChar w:fldCharType="end"/>
          <w:rPr>
            <w:b w:val="0"/>
            <w:i w:val="0"/>
            <w:sz w:val="20"/>
            <w:spacing w:val="0"/>
            <w:w w:val="100"/>
            <w:caps w:val="0"/>
          </w:rPr>
        </w:r>
      </w:hyperlink>
    </w:p>
    <w:p w14:paraId="6FCDDF86" w14:textId="6A19244E" w:rsidR="003C2B99" w:rsidRPr="003C2B99" w:rsidRDefault="00C940D1" w:rsidP="003C2B99">
      <w:pPr>
        <w:pStyle w:val="TOC1"/>
        <w:spacing w:before="0" w:beforeAutospacing="0" w:after="0" w:afterAutospacing="0" w:lineRule="auto" w:line="360"/>
        <w:rPr>
          <w:bCs w:val="0"/>
          <w:kern w:val="2"/>
          <w:b w:val="0"/>
          <w:i w:val="0"/>
          <w:sz w:val="24"/>
          <w:spacing w:val="0"/>
          <w:w w:val="100"/>
          <w:rFonts/>
          <w:caps w:val="0"/>
        </w:rPr>
        <w:snapToGrid w:val="0"/>
        <w:ind w:left="720" w:hanging="720"/>
        <w:textAlignment w:val="baseline"/>
        <w:tabs>
          <w:tab w:val="right" w:pos="9017"/>
        </w:tabs>
      </w:pPr>
      <w:r w:rsidRPr="003C2B99">
        <w:fldChar w:fldCharType="end"/>
        <w:rPr>
          <w:b val="0"/>
          <w:i val="0"/>
          <w:sz val="20"/>
          <w:spacing val="0"/>
          <w:w val="100"/>
          <w:caps val="0"/>
        </w:rPr>
      </w:r>
      <w:hyperlink w:anchor="_Toc203551532" w:history="1">
        <w:r w:rsidR="003C2B99" w:rsidRPr="003C2B99">
          <w:rPr>
            <w:rStyle w:val="Hyperlink"/>
            <w:b w:val="1"/>
            <w:i w:val="0"/>
            <w:color w:val="0000FF"/>
            <w:sz w:val="24"/>
            <w:spacing w:val="0"/>
            <w:w w:val="100"/>
            <w:rFonts/>
            <w:caps w:val="0"/>
          </w:rPr>
          <w:t>APPENDIX</w:t>
        </w:r>
        <w:r w:rsidR="003C2B99" w:rsidRPr="003C2B99">
          <w:rPr>
            <w:b w:val="1"/>
            <w:i w:val="0"/>
            <w:sz w:val="24"/>
            <w:spacing w:val="0"/>
            <w:w w:val="100"/>
            <w:rFonts/>
            <w:caps w:val="0"/>
          </w:rPr>
          <w:tab/>
        </w:r>
        <w:r w:rsidR="003C2B99">
          <w:rPr>
            <w:b w:val="1"/>
            <w:i w:val="0"/>
            <w:sz w:val="24"/>
            <w:spacing w:val="0"/>
            <w:w w:val="100"/>
            <w:rFonts/>
            <w:caps w:val="0"/>
          </w:rPr>
          <w:t>35</w:t>
        </w:r>
      </w:hyperlink>
    </w:p>
    <w:p w14:paraId="4059EF36" w14:textId="480507B3" w:rsidR="00C940D1" w:rsidRDefault="00C940D1" w:rsidP="003C2B99">
      <w:pPr>
        <w:jc w:val="both"/>
        <w:spacing w:before="0" w:beforeAutospacing="0" w:after="0" w:afterAutospacing="0" w:lineRule="auto" w:line="360"/>
        <w:rPr>
          <w:szCs w:val="24"/>
          <w:b w:val="0"/>
          <w:i w:val="0"/>
          <w:sz w:val="24"/>
          <w:spacing w:val="0"/>
          <w:w w:val="100"/>
          <w:rFonts/>
          <w:caps w:val="0"/>
        </w:rPr>
        <w:snapToGrid w:val="0"/>
        <w:ind w:left="720" w:hanging="720"/>
        <w:textAlignment w:val="baseline"/>
      </w:pPr>
      <w:r>
        <w:rPr>
          <w:b w:val="0"/>
          <w:i w:val="0"/>
          <w:sz w:val="24"/>
          <w:spacing w:val="0"/>
          <w:w w:val="100"/>
          <w:rFonts/>
          <w:caps w:val="0"/>
        </w:rPr>
        <w:t/>
      </w:r>
    </w:p>
    <w:p w14:paraId="296BA4C0" w14:textId="77777777" w:rsidR="00155D12" w:rsidRDefault="00155D12" w:rsidP="00392540">
      <w:pPr>
        <w:jc w:val="both"/>
        <w:spacing w:before="0" w:beforeAutospacing="0" w:after="20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p w14:paraId="6C22F51E" w14:textId="77777777" w:rsidR="00155D12" w:rsidRPr="00392540" w:rsidRDefault="00155D12" w:rsidP="00392540">
      <w:pPr>
        <w:jc w:val="both"/>
        <w:spacing w:before="0" w:beforeAutospacing="0" w:after="20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p w14:paraId="0CCCE8A9" w14:textId="77777777" w:rsidR="00392540" w:rsidRDefault="00392540">
      <w:pPr>
        <w:spacing w:before="0" w:beforeAutospacing="0" w:after="200" w:afterAutospacing="0" w:lineRule="auto" w:line="276"/>
        <w:rPr>
          <w:szCs w:val="24"/>
          <w:bCs/>
          <w:iCs/>
          <w:b w:val="1"/>
          <w:i w:val="1"/>
          <w:sz w:val="24"/>
          <w:spacing w:val="0"/>
          <w:w w:val="100"/>
          <w:rFonts w:ascii="Times New Roman" w:cs="Times New Roman" w:hAnsi="Times New Roman"/>
          <w:caps w:val="0"/>
        </w:rPr>
        <w:snapToGrid w:val="0"/>
        <w:textAlignment w:val="baseline"/>
      </w:pPr>
      <w:r>
        <w:rPr>
          <w:szCs w:val="24"/>
          <w:bCs/>
          <w:iCs/>
          <w:b w:val="1"/>
          <w:i w:val="1"/>
          <w:sz w:val="24"/>
          <w:spacing w:val="0"/>
          <w:w w:val="100"/>
          <w:rFonts w:ascii="Times New Roman" w:cs="Times New Roman" w:hAnsi="Times New Roman"/>
          <w:caps w:val="0"/>
        </w:rPr>
        <w:br type="page"/>
      </w:r>
    </w:p>
    <w:p w14:paraId="73C534D4" w14:textId="44FF2F78" w:rsidR="00304B19" w:rsidRPr="00392540" w:rsidRDefault="00304B19" w:rsidP="00392540">
      <w:pPr>
        <w:pStyle w:val="Heading1"/>
        <w:jc w:val="center"/>
        <w:spacing w:before="160" w:beforeAutospacing="0" w:after="100" w:afterAutospacing="0" w:lineRule="auto" w:line="240"/>
        <w:rPr>
          <w:iCs/>
          <w:b w:val="0"/>
          <w:i w:val="1"/>
          <w:sz w:val="22"/>
          <w:spacing w:val="0"/>
          <w:w w:val="100"/>
          <w:rFonts/>
          <w:caps w:val="0"/>
        </w:rPr>
        <w:snapToGrid w:val="0"/>
        <w:ind w:left="720" w:hanging="720"/>
        <w:textAlignment w:val="baseline"/>
      </w:pPr>
      <w:bookmarkStart w:id="9" w:name="_Toc203551461"/>
      <w:r w:rsidRPr="00392540">
        <w:rPr>
          <w:iCs/>
          <w:b w:val="0"/>
          <w:i w:val="1"/>
          <w:sz w:val="22"/>
          <w:spacing w:val="0"/>
          <w:w w:val="100"/>
          <w:rFonts/>
          <w:caps w:val="0"/>
        </w:rPr>
        <w:t>ABSTRACT</w:t>
      </w:r>
      <w:bookmarkEnd w:id="9"/>
    </w:p>
    <w:p w14:paraId="6F88AEE9" w14:textId="77777777" w:rsidR="00304B19" w:rsidRDefault="00304B19" w:rsidP="00304B19">
      <w:pPr>
        <w:jc w:val="both"/>
        <w:spacing w:before="0" w:beforeAutospacing="0" w:after="160" w:afterAutospacing="0" w:lineRule="auto" w:line="240"/>
        <w:rPr>
          <w:szCs w:val="24"/>
          <w:iCs/>
          <w:b w:val="0"/>
          <w:i w:val="1"/>
          <w:sz w:val="24"/>
          <w:spacing w:val="0"/>
          <w:w w:val="100"/>
          <w:rFonts w:ascii="Times New Roman" w:cs="Times New Roman" w:hAnsi="Times New Roman"/>
          <w:caps w:val="0"/>
        </w:rPr>
        <w:snapToGrid w:val="0"/>
        <w:textAlignment w:val="baseline"/>
      </w:pPr>
      <w:r w:rsidRPr="00D3140A">
        <w:rPr>
          <w:szCs w:val="24"/>
          <w:iCs/>
          <w:b w:val="0"/>
          <w:i w:val="1"/>
          <w:sz w:val="24"/>
          <w:spacing w:val="0"/>
          <w:w w:val="100"/>
          <w:rFonts w:ascii="Times New Roman" w:cs="Times New Roman" w:hAnsi="Times New Roman"/>
          <w:caps w:val="0"/>
        </w:rPr>
        <w:t>This</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study</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investigates</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the</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impact</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of</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Quantity</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Surveyors</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(QS)</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on</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the</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implementation</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of</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Building</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Information</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Modelling</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(BIM)</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in</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Nigeria's</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construction</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industry.</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It</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highlights</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the</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significant</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transformation</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in</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construction</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practices</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driven</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by</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advanced</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technologies</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like</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BIM,</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which</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facilitate</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improved</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collaboration,</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accuracy</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in</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cost</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estimation,</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and</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project</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management.</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Despite</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the</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growing</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recognition</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of</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BIM's</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benefits,</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challenges</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such</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as</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inadequate</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awareness,</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skill</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gaps,</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and</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lack</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of</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regulatory</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support</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impede</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its</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adoption.</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The</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research</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employs</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a</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mixed-methods</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approach,</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combining</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qualitative</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and</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quantitative</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data</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from</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100</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QS</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professionals</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to</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assess</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their</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roles</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and</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the</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current</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state</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of</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BIM</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implementation.</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Findings</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indicate</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a</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high</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familiarity</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with</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BIM</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among</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professionals,</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but</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systemic</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barriers</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remain.</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Recommendations</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include</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establishing</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a</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national</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BIM</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policy,</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integrating</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BIM</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into</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educational</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curricula,</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and</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enhancing</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professional</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development</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for</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QSs</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to</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leverage</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BIM</w:t>
      </w:r>
      <w:r w:rsidRPr="00D3140A">
        <w:rPr>
          <w:szCs w:val="24"/>
          <w:iCs/>
          <w:b w:val="0"/>
          <w:i w:val="1"/>
          <w:sz w:val="24"/>
          <w:spacing w:val="0"/>
          <w:w w:val="100"/>
          <w:rFonts w:ascii="Times New Roman" w:cs="Times New Roman" w:hAnsi="Times New Roman"/>
          <w:caps w:val="0"/>
        </w:rPr>
        <w:t> </w:t>
      </w:r>
      <w:r w:rsidRPr="00D3140A">
        <w:rPr>
          <w:szCs w:val="24"/>
          <w:iCs/>
          <w:b w:val="0"/>
          <w:i w:val="1"/>
          <w:sz w:val="24"/>
          <w:spacing w:val="0"/>
          <w:w w:val="100"/>
          <w:rFonts w:ascii="Times New Roman" w:cs="Times New Roman" w:hAnsi="Times New Roman"/>
          <w:caps w:val="0"/>
        </w:rPr>
        <w:t>effectively.</w:t>
      </w:r>
    </w:p>
    <w:p w14:paraId="7368E513" w14:textId="77777777" w:rsidR="00C940D1" w:rsidRDefault="00C940D1" w:rsidP="00304B19">
      <w:pPr>
        <w:jc w:val="both"/>
        <w:spacing w:before="0" w:beforeAutospacing="0" w:after="160" w:afterAutospacing="0" w:lineRule="auto" w:line="240"/>
        <w:rPr>
          <w:szCs w:val="24"/>
          <w:iCs/>
          <w:b w:val="0"/>
          <w:i w:val="1"/>
          <w:sz w:val="24"/>
          <w:spacing w:val="0"/>
          <w:w w:val="100"/>
          <w:rFonts w:ascii="Times New Roman" w:cs="Times New Roman" w:hAnsi="Times New Roman"/>
          <w:caps w:val="0"/>
        </w:rPr>
        <w:snapToGrid w:val="0"/>
        <w:textAlignment w:val="baseline"/>
      </w:pPr>
      <w:r>
        <w:rPr>
          <w:b w:val="0"/>
          <w:i w:val="1"/>
          <w:sz w:val="24"/>
          <w:spacing w:val="0"/>
          <w:w w:val="100"/>
          <w:rFonts w:ascii="Times New Roman" w:cs="Times New Roman" w:hAnsi="Times New Roman"/>
          <w:caps w:val="0"/>
        </w:rPr>
        <w:t/>
      </w:r>
    </w:p>
    <w:p w14:paraId="00C3DB42" w14:textId="77777777" w:rsidR="00C940D1" w:rsidRDefault="00C940D1" w:rsidP="00304B19">
      <w:pPr>
        <w:jc w:val="both"/>
        <w:spacing w:before="0" w:beforeAutospacing="0" w:after="160" w:afterAutospacing="0" w:lineRule="auto" w:line="240"/>
        <w:rPr>
          <w:szCs w:val="24"/>
          <w:iCs/>
          <w:b w:val="0"/>
          <w:i w:val="1"/>
          <w:sz w:val="24"/>
          <w:spacing w:val="0"/>
          <w:w w:val="100"/>
          <w:rFonts w:ascii="Times New Roman" w:cs="Times New Roman" w:hAnsi="Times New Roman"/>
          <w:caps w:val="0"/>
        </w:rPr>
        <w:snapToGrid w:val="0"/>
        <w:textAlignment w:val="baseline"/>
        <w:sectPr w:rsidR="00C940D1" w:rsidSect="00C940D1">
          <w:footerReference w:type="default" r:id="rId9"/>
          <w:pgSz w:w="11907" w:h="16839" w:code="9"/>
          <w:pgMar w:top="1440" w:right="1440" w:bottom="1440" w:left="1440" w:header="720" w:footer="720" w:gutter="0"/>
          <w:pgNumType w:fmt="lowerRoman" w:start="1"/>
          <w:cols w:space="720"/>
          <w:docGrid w:linePitch="360"/>
        </w:sectPr>
      </w:pPr>
      <w:r>
        <w:rPr>
          <w:b w:val="0"/>
          <w:i w:val="1"/>
          <w:sz w:val="24"/>
          <w:spacing w:val="0"/>
          <w:w w:val="100"/>
          <w:rFonts w:ascii="Times New Roman" w:cs="Times New Roman" w:hAnsi="Times New Roman"/>
          <w:caps w:val="0"/>
        </w:rPr>
        <w:t/>
      </w:r>
    </w:p>
    <w:p w14:paraId="1BB955FC" w14:textId="054BE47E" w:rsidR="00980263" w:rsidRPr="00980263" w:rsidRDefault="00980263" w:rsidP="00392540">
      <w:pPr>
        <w:pStyle w:val="Heading1"/>
        <w:jc w:val="center"/>
        <w:spacing w:before="160" w:beforeAutospacing="0" w:after="100" w:afterAutospacing="0" w:lineRule="auto" w:line="360"/>
        <w:rPr>
          <w:b w:val="0"/>
          <w:i w:val="0"/>
          <w:sz w:val="22"/>
          <w:spacing w:val="0"/>
          <w:w w:val="100"/>
          <w:rFonts/>
          <w:caps w:val="0"/>
        </w:rPr>
        <w:snapToGrid w:val="0"/>
        <w:ind w:left="720" w:hanging="720"/>
        <w:textAlignment w:val="baseline"/>
      </w:pPr>
      <w:r w:rsidRPr="00980263">
        <w:rPr>
          <w:b w:val="0"/>
          <w:i w:val="0"/>
          <w:sz w:val="22"/>
          <w:spacing w:val="0"/>
          <w:w w:val="100"/>
          <w:rFonts/>
          <w:caps w:val="0"/>
        </w:rPr>
        <w:t>CHAPTER</w:t>
      </w:r>
      <w:r w:rsidRPr="00980263">
        <w:rPr>
          <w:b w:val="0"/>
          <w:i w:val="0"/>
          <w:sz w:val="22"/>
          <w:spacing w:val="0"/>
          <w:w w:val="100"/>
          <w:rFonts/>
          <w:caps w:val="0"/>
        </w:rPr>
        <w:t> </w:t>
      </w:r>
      <w:r w:rsidRPr="00980263">
        <w:rPr>
          <w:b w:val="0"/>
          <w:i w:val="0"/>
          <w:sz w:val="22"/>
          <w:spacing w:val="0"/>
          <w:w w:val="100"/>
          <w:rFonts/>
          <w:caps w:val="0"/>
        </w:rPr>
        <w:t>ONE</w:t>
      </w:r>
      <w:bookmarkStart w:id="10" w:name="_Toc203551462"/>
      <w:bookmarkEnd w:id="10"/>
    </w:p>
    <w:p w14:paraId="3024522E" w14:textId="77777777" w:rsidR="00980263" w:rsidRDefault="00980263" w:rsidP="00DF7C3C">
      <w:pPr>
        <w:pStyle w:val="Heading2"/>
        <w:jc w:val="center"/>
        <w:spacing w:before="160" w:beforeAutospacing="0" w:after="100" w:afterAutospacing="0" w:lineRule="auto" w:line="360"/>
        <w:rPr>
          <w:b w:val="1"/>
          <w:i w:val="0"/>
          <w:sz w:val="24"/>
          <w:spacing w:val="0"/>
          <w:w w:val="100"/>
          <w:rFonts w:ascii="Times New Roman" w:cs="Times New Roman" w:hAnsi="Times New Roman"/>
          <w:caps w:val="0"/>
        </w:rPr>
        <w:snapToGrid w:val="0"/>
        <w:ind w:left="720" w:hanging="720"/>
        <w:textAlignment w:val="baseline"/>
      </w:pPr>
      <w:bookmarkStart w:id="11" w:name="_Toc203551463"/>
      <w:r w:rsidRPr="00980263">
        <w:rPr>
          <w:b w:val="1"/>
          <w:i w:val="0"/>
          <w:sz w:val="24"/>
          <w:spacing w:val="0"/>
          <w:w w:val="100"/>
          <w:rFonts w:ascii="Times New Roman" w:cs="Times New Roman" w:hAnsi="Times New Roman"/>
          <w:caps w:val="0"/>
        </w:rPr>
        <w:t>INTRODUCTION</w:t>
      </w:r>
      <w:bookmarkEnd w:id="11"/>
    </w:p>
    <w:p w14:paraId="7C7179F0" w14:textId="77777777" w:rsidR="00980263" w:rsidRDefault="00980263" w:rsidP="00392540">
      <w:pPr>
        <w:pStyle w:val="Heading2"/>
        <w:jc w:val="both"/>
        <w:spacing w:before="160" w:beforeAutospacing="0" w:after="100" w:afterAutospacing="0" w:lineRule="auto" w:line="360"/>
        <w:rPr>
          <w:b w:val="1"/>
          <w:i w:val="0"/>
          <w:sz w:val="24"/>
          <w:spacing w:val="0"/>
          <w:w w:val="100"/>
          <w:rFonts w:ascii="Times New Roman" w:cs="Times New Roman" w:hAnsi="Times New Roman"/>
          <w:caps w:val="0"/>
        </w:rPr>
        <w:snapToGrid w:val="0"/>
        <w:ind w:left="720" w:hanging="720"/>
        <w:textAlignment w:val="baseline"/>
      </w:pPr>
      <w:r w:rsidRPr="00980263">
        <w:rPr>
          <w:b w:val="1"/>
          <w:i w:val="0"/>
          <w:sz w:val="24"/>
          <w:spacing w:val="0"/>
          <w:w w:val="100"/>
          <w:rFonts w:ascii="Times New Roman" w:cs="Times New Roman" w:hAnsi="Times New Roman"/>
          <w:caps w:val="0"/>
        </w:rPr>
        <w:t>1.1</w:t>
      </w:r>
      <w:r w:rsidRPr="00980263">
        <w:rPr>
          <w:b w:val="1"/>
          <w:i w:val="0"/>
          <w:sz w:val="24"/>
          <w:spacing w:val="0"/>
          <w:w w:val="100"/>
          <w:rFonts w:ascii="Times New Roman" w:cs="Times New Roman" w:hAnsi="Times New Roman"/>
          <w:caps w:val="0"/>
        </w:rPr>
        <w:t> </w:t>
      </w:r>
      <w:r w:rsidRPr="00980263">
        <w:rPr>
          <w:b w:val="1"/>
          <w:i w:val="0"/>
          <w:sz w:val="24"/>
          <w:spacing w:val="0"/>
          <w:w w:val="100"/>
          <w:rFonts w:ascii="Times New Roman" w:cs="Times New Roman" w:hAnsi="Times New Roman"/>
          <w:caps w:val="0"/>
        </w:rPr>
        <w:t>Background</w:t>
      </w:r>
      <w:r w:rsidRPr="00980263">
        <w:rPr>
          <w:b w:val="1"/>
          <w:i w:val="0"/>
          <w:sz w:val="24"/>
          <w:spacing w:val="0"/>
          <w:w w:val="100"/>
          <w:rFonts w:ascii="Times New Roman" w:cs="Times New Roman" w:hAnsi="Times New Roman"/>
          <w:caps w:val="0"/>
        </w:rPr>
        <w:t> </w:t>
      </w:r>
      <w:r w:rsidRPr="00980263">
        <w:rPr>
          <w:b w:val="1"/>
          <w:i w:val="0"/>
          <w:sz w:val="24"/>
          <w:spacing w:val="0"/>
          <w:w w:val="100"/>
          <w:rFonts w:ascii="Times New Roman" w:cs="Times New Roman" w:hAnsi="Times New Roman"/>
          <w:caps w:val="0"/>
        </w:rPr>
        <w:t>of</w:t>
      </w:r>
      <w:r w:rsidRPr="00980263">
        <w:rPr>
          <w:b w:val="1"/>
          <w:i w:val="0"/>
          <w:sz w:val="24"/>
          <w:spacing w:val="0"/>
          <w:w w:val="100"/>
          <w:rFonts w:ascii="Times New Roman" w:cs="Times New Roman" w:hAnsi="Times New Roman"/>
          <w:caps w:val="0"/>
        </w:rPr>
        <w:t> </w:t>
      </w:r>
      <w:r w:rsidRPr="00980263">
        <w:rPr>
          <w:b w:val="1"/>
          <w:i w:val="0"/>
          <w:sz w:val="24"/>
          <w:spacing w:val="0"/>
          <w:w w:val="100"/>
          <w:rFonts w:ascii="Times New Roman" w:cs="Times New Roman" w:hAnsi="Times New Roman"/>
          <w:caps w:val="0"/>
        </w:rPr>
        <w:t>the</w:t>
      </w:r>
      <w:r w:rsidRPr="00980263">
        <w:rPr>
          <w:b w:val="1"/>
          <w:i w:val="0"/>
          <w:sz w:val="24"/>
          <w:spacing w:val="0"/>
          <w:w w:val="100"/>
          <w:rFonts w:ascii="Times New Roman" w:cs="Times New Roman" w:hAnsi="Times New Roman"/>
          <w:caps w:val="0"/>
        </w:rPr>
        <w:t> </w:t>
      </w:r>
      <w:r w:rsidRPr="00980263">
        <w:rPr>
          <w:b w:val="1"/>
          <w:i w:val="0"/>
          <w:sz w:val="24"/>
          <w:spacing w:val="0"/>
          <w:w w:val="100"/>
          <w:rFonts w:ascii="Times New Roman" w:cs="Times New Roman" w:hAnsi="Times New Roman"/>
          <w:caps w:val="0"/>
        </w:rPr>
        <w:t>Study</w:t>
      </w:r>
      <w:bookmarkStart w:id="12" w:name="_Toc203551464"/>
      <w:bookmarkEnd w:id="12"/>
    </w:p>
    <w:p w14:paraId="285FD41D" w14:textId="77777777" w:rsidR="00980263" w:rsidRPr="00DF7C3C" w:rsidRDefault="00980263" w:rsidP="00980263">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DF7C3C">
        <w:rPr>
          <w:szCs w:val="24"/>
          <w:b w:val="0"/>
          <w:i w:val="0"/>
          <w:sz w:val="24"/>
          <w:spacing w:val="0"/>
          <w:w w:val="100"/>
          <w:rFonts w:ascii="Times New Roman" w:cs="Times New Roman" w:hAnsi="Times New Roman"/>
          <w:caps w:val="0"/>
        </w:rPr>
        <w:t>The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construction</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has</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undergone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significant</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transformation</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in</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recent</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years,</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driven</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by</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advance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technology,</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changes</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in</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regulations,</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and</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shifting</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client</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demands.</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one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of</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the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most</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notable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developments</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is</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the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increasing</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adoption</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of</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Building</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Information</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Modelling</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[BIM].</w:t>
      </w:r>
    </w:p>
    <w:p w14:paraId="7F5933F9" w14:textId="77777777" w:rsidR="00980263" w:rsidRPr="00DF7C3C" w:rsidRDefault="00980263" w:rsidP="00980263">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DF7C3C">
        <w:rPr>
          <w:szCs w:val="24"/>
          <w:b w:val="0"/>
          <w:i w:val="0"/>
          <w:sz w:val="24"/>
          <w:spacing w:val="0"/>
          <w:w w:val="100"/>
          <w:rFonts w:ascii="Times New Roman" w:cs="Times New Roman" w:hAnsi="Times New Roman"/>
          <w:caps w:val="0"/>
        </w:rPr>
        <w:t>Building</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information</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modelling</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is</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an</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innovative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new</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design</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to</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building,</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construction,</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and</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management</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in</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construction</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phase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of</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the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building</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lifecycle,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building</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information</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modelling</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make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available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concurrent</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information</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on</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building</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quality,</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schedule,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and</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cost.</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completing</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a</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construction</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project</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within</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these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three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important</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parameters</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such</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as</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time,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cost</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and</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quality</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are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criteria</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success</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for</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a</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project.</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(Ganiyu,</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2016),</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"BIM</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interoperability</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and</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information</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standardization",</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paper</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presented</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at</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a</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3-Day</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workshop/Annal</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general</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meeting</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of</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the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Nigerian</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institute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of</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quantity</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surveyors,</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port-Harcourt,</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November</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8-12.</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BIM</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is</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the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digital</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representation</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of</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the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physical</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and</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functional</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characteristics</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of</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a</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building,</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enabling</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architects,</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engineers,</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contractors,</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and</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owners</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to</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collaborate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and</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make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informed</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decisions</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throughout</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the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project</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lifecycle.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(Olatunji</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et</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al2017).</w:t>
      </w:r>
    </w:p>
    <w:p w14:paraId="1C2BD6B0" w14:textId="77777777" w:rsidR="00980263" w:rsidRPr="00DF7C3C" w:rsidRDefault="00980263" w:rsidP="00980263">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DF7C3C">
        <w:rPr>
          <w:szCs w:val="24"/>
          <w:b w:val="0"/>
          <w:i w:val="0"/>
          <w:sz w:val="24"/>
          <w:spacing w:val="0"/>
          <w:w w:val="100"/>
          <w:rFonts w:ascii="Times New Roman" w:cs="Times New Roman" w:hAnsi="Times New Roman"/>
          <w:caps w:val="0"/>
        </w:rPr>
        <w:t>The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International</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Network</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for</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SMEs</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defines</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technology</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as</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a</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human</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innovation</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in</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action</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that</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involves</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the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generation</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of</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knowledge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and</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processes</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to</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develop</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systems</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that</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solve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problems</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and</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extend</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human</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capabilities.</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Across</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the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world</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new</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technology</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is</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developed</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daily</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which</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is</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transforming</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and</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revolutionizing</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all</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from</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the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basic</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to</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the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intricate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functions</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of</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life.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The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construction</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industry</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is</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no</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exception.</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Enough</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projects</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are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being</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developed</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by</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consultant</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to</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allow</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BIM</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to</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move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in</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to</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the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building</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phase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(Autodesk,</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2014).</w:t>
      </w:r>
    </w:p>
    <w:p w14:paraId="58D7E1E5" w14:textId="77777777" w:rsidR="00980263" w:rsidRPr="00DF7C3C" w:rsidRDefault="00980263" w:rsidP="00980263">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DF7C3C">
        <w:rPr>
          <w:szCs w:val="24"/>
          <w:b w:val="0"/>
          <w:i w:val="0"/>
          <w:sz w:val="24"/>
          <w:spacing w:val="0"/>
          <w:w w:val="100"/>
          <w:rFonts w:ascii="Times New Roman" w:cs="Times New Roman" w:hAnsi="Times New Roman"/>
          <w:caps w:val="0"/>
        </w:rPr>
        <w:t>Over</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the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years</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the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need</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for</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more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cost</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effective,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better</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quality</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and</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environmentally</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friendlier</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construction</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has</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grown,</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these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factors</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are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the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main</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influences</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on</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the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development</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of</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technology</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in</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the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construction</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industry.</w:t>
      </w:r>
    </w:p>
    <w:p w14:paraId="4A494BE5" w14:textId="6D8C4171" w:rsidR="00DF7C3C" w:rsidRPr="00DF7C3C" w:rsidRDefault="00980263" w:rsidP="00980263">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DF7C3C">
        <w:rPr>
          <w:szCs w:val="24"/>
          <w:b w:val="0"/>
          <w:i w:val="0"/>
          <w:sz w:val="24"/>
          <w:spacing w:val="0"/>
          <w:w w:val="100"/>
          <w:rFonts w:ascii="Times New Roman" w:cs="Times New Roman" w:hAnsi="Times New Roman"/>
          <w:caps w:val="0"/>
        </w:rPr>
        <w:t>Building</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Information</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Modelling</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(BIM)</w:t>
      </w:r>
      <w:r w:rsidRPr="00DF7C3C">
        <w:rPr>
          <w:szCs w:val="24"/>
          <w:b w:val="0"/>
          <w:i w:val="0"/>
          <w:sz w:val="24"/>
          <w:spacing w:val="0"/>
          <w:w w:val="100"/>
          <w:rFonts w:ascii="Times New Roman" w:cs="Times New Roman" w:hAnsi="Times New Roman"/>
          <w:caps w:val="0"/>
        </w:rPr>
        <w:t> </w:t>
      </w:r>
      <w:r w:rsidR="00DF7C3C">
        <w:rPr>
          <w:szCs w:val="24"/>
          <w:b w:val="0"/>
          <w:i w:val="0"/>
          <w:sz w:val="24"/>
          <w:spacing w:val="0"/>
          <w:w w:val="100"/>
          <w:rFonts w:ascii="Times New Roman" w:cs="Times New Roman" w:hAnsi="Times New Roman"/>
          <w:caps w:val="0"/>
        </w:rPr>
        <w:t>Application</w:t>
      </w:r>
      <w:r w:rsid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is</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one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of</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the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technologies</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that</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have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been</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creating</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a</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buzz</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in</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the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construction</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industry</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over</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the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last</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few</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years.</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"As</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defined</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by</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the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National</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Institute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of</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Building</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Sciences:</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A</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Building</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Information</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Model</w:t>
      </w:r>
      <w:r w:rsidR="00DF7C3C">
        <w:rPr>
          <w:szCs w:val="24"/>
          <w:b w:val="0"/>
          <w:i w:val="0"/>
          <w:sz w:val="24"/>
          <w:spacing w:val="0"/>
          <w:w w:val="100"/>
          <w:rFonts w:ascii="Times New Roman" w:cs="Times New Roman" w:hAnsi="Times New Roman"/>
          <w:caps w:val="0"/>
        </w:rPr>
        <w:t> </w:t>
      </w:r>
      <w:r w:rsidR="00DF7C3C">
        <w:rPr>
          <w:szCs w:val="24"/>
          <w:b w:val="0"/>
          <w:i w:val="0"/>
          <w:sz w:val="24"/>
          <w:spacing w:val="0"/>
          <w:w w:val="100"/>
          <w:rFonts w:ascii="Times New Roman" w:cs="Times New Roman" w:hAnsi="Times New Roman"/>
          <w:caps w:val="0"/>
        </w:rPr>
        <w:t>Application</w:t>
      </w:r>
      <w:r w:rsidRPr="00DF7C3C">
        <w:rPr>
          <w:szCs w:val="24"/>
          <w:b w:val="0"/>
          <w:i w:val="0"/>
          <w:sz w:val="24"/>
          <w:spacing w:val="0"/>
          <w:w w:val="100"/>
          <w:rFonts w:ascii="Times New Roman" w:cs="Times New Roman" w:hAnsi="Times New Roman"/>
          <w:caps w:val="0"/>
        </w:rPr>
        <w:t>,</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or</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BIM,</w:t>
      </w:r>
      <w:r w:rsidRPr="00DF7C3C">
        <w:rPr>
          <w:szCs w:val="24"/>
          <w:b w:val="0"/>
          <w:i w:val="0"/>
          <w:sz w:val="24"/>
          <w:spacing w:val="0"/>
          <w:w w:val="100"/>
          <w:rFonts w:ascii="Times New Roman" w:cs="Times New Roman" w:hAnsi="Times New Roman"/>
          <w:caps w:val="0"/>
        </w:rPr>
        <w:t> </w:t>
      </w:r>
      <w:proofErr w:type="spellStart"/>
      <w:r w:rsidRPr="00DF7C3C">
        <w:rPr>
          <w:szCs w:val="24"/>
          <w:b w:val="0"/>
          <w:i w:val="0"/>
          <w:sz w:val="24"/>
          <w:spacing w:val="0"/>
          <w:w w:val="100"/>
          <w:rFonts w:ascii="Times New Roman" w:cs="Times New Roman" w:hAnsi="Times New Roman"/>
          <w:caps w:val="0"/>
        </w:rPr>
        <w:t>utilises</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cutting</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edge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digital</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technology</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to</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establish</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a</w:t>
      </w:r>
      <w:r w:rsidRPr="00DF7C3C">
        <w:rPr>
          <w:szCs w:val="24"/>
          <w:b w:val="0"/>
          <w:i w:val="0"/>
          <w:sz w:val="24"/>
          <w:spacing w:val="0"/>
          <w:w w:val="100"/>
          <w:rFonts w:ascii="Times New Roman" w:cs="Times New Roman" w:hAnsi="Times New Roman"/>
          <w:caps w:val="0"/>
        </w:rPr>
        <w:t> </w:t>
      </w:r>
      <w:proofErr w:type="spellEnd"/>
      <w:proofErr w:type="spellStart"/>
      <w:r w:rsidRPr="00DF7C3C">
        <w:rPr>
          <w:szCs w:val="24"/>
          <w:b w:val="0"/>
          <w:i w:val="0"/>
          <w:sz w:val="24"/>
          <w:spacing w:val="0"/>
          <w:w w:val="100"/>
          <w:rFonts w:ascii="Times New Roman" w:cs="Times New Roman" w:hAnsi="Times New Roman"/>
          <w:caps w:val="0"/>
        </w:rPr>
        <w:t>coa</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computable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representation</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of</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all</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the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physical</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and</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functional</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characteristics</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of</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a</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facility</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and</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its</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related</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project/life-cycle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information,</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and</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is</w:t>
      </w:r>
      <w:r w:rsidR="00DF7C3C"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intended</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to</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be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a</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repository</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of</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information</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for</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the</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facility</w:t>
      </w:r>
      <w:r w:rsidRPr="00DF7C3C">
        <w:rPr>
          <w:szCs w:val="24"/>
          <w:b w:val="0"/>
          <w:i w:val="0"/>
          <w:sz w:val="24"/>
          <w:spacing w:val="0"/>
          <w:w w:val="100"/>
          <w:rFonts w:ascii="Times New Roman" w:cs="Times New Roman" w:hAnsi="Times New Roman"/>
          <w:caps w:val="0"/>
        </w:rPr>
        <w:t> </w:t>
      </w:r>
      <w:r w:rsidRPr="00DF7C3C">
        <w:rPr>
          <w:szCs w:val="24"/>
          <w:b w:val="0"/>
          <w:i w:val="0"/>
          <w:sz w:val="24"/>
          <w:spacing w:val="0"/>
          <w:w w:val="100"/>
          <w:rFonts w:ascii="Times New Roman" w:cs="Times New Roman" w:hAnsi="Times New Roman"/>
          <w:caps w:val="0"/>
        </w:rPr>
        <w:t>owner/operator</w:t>
      </w:r>
      <w:proofErr w:type="spellEnd"/>
    </w:p>
    <w:p w14:paraId="6D0204BA" w14:textId="2F7F8620" w:rsidR="00980263" w:rsidRDefault="00980263" w:rsidP="00DF7C3C">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to</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use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and</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maintain</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throughout</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the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life-cycle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of</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a</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facility,</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means</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of</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construction</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can</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be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display</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in</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4-dimension</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for</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an</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increased</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understanding</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of</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construction</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sequencing</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by</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the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contractor</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on</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site.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Any</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and</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all</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questions</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can</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then</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be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answered</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immediately</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and</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virtually</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from</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any</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location</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(Mosca,</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2016).</w:t>
      </w:r>
    </w:p>
    <w:p w14:paraId="017C3B0D" w14:textId="77777777" w:rsidR="00980263" w:rsidRDefault="00980263" w:rsidP="00980263">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980263">
        <w:rPr>
          <w:szCs w:val="24"/>
          <w:b w:val="0"/>
          <w:i w:val="0"/>
          <w:sz w:val="24"/>
          <w:spacing w:val="0"/>
          <w:w w:val="100"/>
          <w:rFonts w:ascii="Times New Roman" w:cs="Times New Roman" w:hAnsi="Times New Roman"/>
          <w:caps w:val="0"/>
        </w:rPr>
        <w:t>Ashcraft,</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2014</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With</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new</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technology</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however,</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there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always</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comes</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a</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list</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of</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benefits</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as</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well</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as</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a</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certain</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degree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of</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risk</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or</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concern.</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BIM</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promises</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to</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save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time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and</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money,</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and</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bring</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collaboration</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not</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just</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between</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designers</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but</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between</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the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whole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professional</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team</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as</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well</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as</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the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contractor.</w:t>
      </w:r>
    </w:p>
    <w:p w14:paraId="15F20F5B" w14:textId="77777777" w:rsidR="00980263" w:rsidRDefault="00980263" w:rsidP="00392540">
      <w:pPr>
        <w:pStyle w:val="Heading2"/>
        <w:jc w:val="both"/>
        <w:spacing w:before="160" w:beforeAutospacing="0" w:after="100" w:afterAutospacing="0" w:lineRule="auto" w:line="360"/>
        <w:rPr>
          <w:b w:val="1"/>
          <w:i w:val="0"/>
          <w:sz w:val="24"/>
          <w:spacing w:val="0"/>
          <w:w w:val="100"/>
          <w:rFonts w:ascii="Times New Roman" w:cs="Times New Roman" w:hAnsi="Times New Roman"/>
          <w:caps w:val="0"/>
        </w:rPr>
        <w:snapToGrid w:val="0"/>
        <w:ind w:left="720" w:hanging="720"/>
        <w:textAlignment w:val="baseline"/>
      </w:pPr>
      <w:r w:rsidRPr="00980263">
        <w:rPr>
          <w:b w:val="1"/>
          <w:i w:val="0"/>
          <w:sz w:val="24"/>
          <w:spacing w:val="0"/>
          <w:w w:val="100"/>
          <w:rFonts w:ascii="Times New Roman" w:cs="Times New Roman" w:hAnsi="Times New Roman"/>
          <w:caps w:val="0"/>
        </w:rPr>
        <w:t>1.2</w:t>
      </w:r>
      <w:r w:rsidRPr="00980263">
        <w:rPr>
          <w:b w:val="1"/>
          <w:i w:val="0"/>
          <w:sz w:val="24"/>
          <w:spacing w:val="0"/>
          <w:w w:val="100"/>
          <w:rFonts w:ascii="Times New Roman" w:cs="Times New Roman" w:hAnsi="Times New Roman"/>
          <w:caps w:val="0"/>
        </w:rPr>
        <w:t> </w:t>
      </w:r>
      <w:r w:rsidRPr="00980263">
        <w:rPr>
          <w:b w:val="1"/>
          <w:i w:val="0"/>
          <w:sz w:val="24"/>
          <w:spacing w:val="0"/>
          <w:w w:val="100"/>
          <w:rFonts w:ascii="Times New Roman" w:cs="Times New Roman" w:hAnsi="Times New Roman"/>
          <w:caps w:val="0"/>
        </w:rPr>
        <w:t>Statement</w:t>
      </w:r>
      <w:r w:rsidRPr="00980263">
        <w:rPr>
          <w:b w:val="1"/>
          <w:i w:val="0"/>
          <w:sz w:val="24"/>
          <w:spacing w:val="0"/>
          <w:w w:val="100"/>
          <w:rFonts w:ascii="Times New Roman" w:cs="Times New Roman" w:hAnsi="Times New Roman"/>
          <w:caps w:val="0"/>
        </w:rPr>
        <w:t> </w:t>
      </w:r>
      <w:r w:rsidRPr="00980263">
        <w:rPr>
          <w:b w:val="1"/>
          <w:i w:val="0"/>
          <w:sz w:val="24"/>
          <w:spacing w:val="0"/>
          <w:w w:val="100"/>
          <w:rFonts w:ascii="Times New Roman" w:cs="Times New Roman" w:hAnsi="Times New Roman"/>
          <w:caps w:val="0"/>
        </w:rPr>
        <w:t>of</w:t>
      </w:r>
      <w:r w:rsidRPr="00980263">
        <w:rPr>
          <w:b w:val="1"/>
          <w:i w:val="0"/>
          <w:sz w:val="24"/>
          <w:spacing w:val="0"/>
          <w:w w:val="100"/>
          <w:rFonts w:ascii="Times New Roman" w:cs="Times New Roman" w:hAnsi="Times New Roman"/>
          <w:caps w:val="0"/>
        </w:rPr>
        <w:t> </w:t>
      </w:r>
      <w:r w:rsidRPr="00980263">
        <w:rPr>
          <w:b w:val="1"/>
          <w:i w:val="0"/>
          <w:sz w:val="24"/>
          <w:spacing w:val="0"/>
          <w:w w:val="100"/>
          <w:rFonts w:ascii="Times New Roman" w:cs="Times New Roman" w:hAnsi="Times New Roman"/>
          <w:caps w:val="0"/>
        </w:rPr>
        <w:t>Research</w:t>
      </w:r>
      <w:r w:rsidRPr="00980263">
        <w:rPr>
          <w:b w:val="1"/>
          <w:i w:val="0"/>
          <w:sz w:val="24"/>
          <w:spacing w:val="0"/>
          <w:w w:val="100"/>
          <w:rFonts w:ascii="Times New Roman" w:cs="Times New Roman" w:hAnsi="Times New Roman"/>
          <w:caps w:val="0"/>
        </w:rPr>
        <w:t> </w:t>
      </w:r>
      <w:r w:rsidRPr="00980263">
        <w:rPr>
          <w:b w:val="1"/>
          <w:i w:val="0"/>
          <w:sz w:val="24"/>
          <w:spacing w:val="0"/>
          <w:w w:val="100"/>
          <w:rFonts w:ascii="Times New Roman" w:cs="Times New Roman" w:hAnsi="Times New Roman"/>
          <w:caps w:val="0"/>
        </w:rPr>
        <w:t>Problems</w:t>
      </w:r>
      <w:bookmarkStart w:id="13" w:name="_Toc203551465"/>
      <w:bookmarkEnd w:id="13"/>
    </w:p>
    <w:p w14:paraId="0243E14B" w14:textId="77777777" w:rsidR="00980263" w:rsidRDefault="00980263" w:rsidP="00980263">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980263">
        <w:rPr>
          <w:szCs w:val="24"/>
          <w:b w:val="0"/>
          <w:i w:val="0"/>
          <w:sz w:val="24"/>
          <w:spacing w:val="0"/>
          <w:w w:val="100"/>
          <w:rFonts w:ascii="Times New Roman" w:cs="Times New Roman" w:hAnsi="Times New Roman"/>
          <w:caps w:val="0"/>
        </w:rPr>
        <w:t>Despite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the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growing</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recognition</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of</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BIM's</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benefits,</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there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is</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a</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lack</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of</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research</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on</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the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impact</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of</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quantity</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surveyors</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in</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roles</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on</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BIM</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implementation.</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Quantity</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surveyors</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play</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a</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crucial</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role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in</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the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construction</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process,</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responsible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for</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ensuring</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that</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project</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are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completed</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on</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time,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within</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budget,</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and</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to</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required</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quality</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standards.</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However,</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the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shift</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to</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BIM</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has</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raised</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questions</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about</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the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future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role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of</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quantity</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surveyors</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and</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their</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ability</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to</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adapt</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to</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new</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technologies</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and</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workflows.</w:t>
      </w:r>
    </w:p>
    <w:p w14:paraId="0126A0F3" w14:textId="77777777" w:rsidR="00980263" w:rsidRDefault="00980263" w:rsidP="00980263">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980263">
        <w:rPr>
          <w:szCs w:val="24"/>
          <w:b w:val="0"/>
          <w:i w:val="0"/>
          <w:sz w:val="24"/>
          <w:spacing w:val="0"/>
          <w:w w:val="100"/>
          <w:rFonts w:ascii="Times New Roman" w:cs="Times New Roman" w:hAnsi="Times New Roman"/>
          <w:caps w:val="0"/>
        </w:rPr>
        <w:t>As</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technology</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evolves,</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we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are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forced</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to</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evolve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with</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it</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or</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run</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the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risk</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of</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being</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left</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behind.</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The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traditional</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way</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of</w:t>
      </w:r>
      <w:r w:rsidRPr="00980263">
        <w:rPr>
          <w:szCs w:val="24"/>
          <w:b w:val="0"/>
          <w:i w:val="0"/>
          <w:sz w:val="24"/>
          <w:spacing w:val="0"/>
          <w:w w:val="100"/>
          <w:rFonts w:ascii="Times New Roman" w:cs="Times New Roman" w:hAnsi="Times New Roman"/>
          <w:caps w:val="0"/>
        </w:rPr>
        <w:t> </w:t>
      </w:r>
      <w:proofErr w:type="spellStart"/>
      <w:r w:rsidRPr="00980263">
        <w:rPr>
          <w:szCs w:val="24"/>
          <w:b w:val="0"/>
          <w:i w:val="0"/>
          <w:sz w:val="24"/>
          <w:spacing w:val="0"/>
          <w:w w:val="100"/>
          <w:rFonts w:ascii="Times New Roman" w:cs="Times New Roman" w:hAnsi="Times New Roman"/>
          <w:caps w:val="0"/>
        </w:rPr>
        <w:t>utilising</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the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services</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of</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a</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quantity</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surveyors</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has</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largely</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been</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at</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the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stage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of</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costing</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a</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design,</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and</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the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production</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of</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procurement</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and</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construction</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documentation</w:t>
      </w:r>
      <w:r w:rsidRPr="00980263">
        <w:rPr>
          <w:szCs w:val="24"/>
          <w:b w:val="0"/>
          <w:i w:val="0"/>
          <w:sz w:val="24"/>
          <w:spacing w:val="0"/>
          <w:w w:val="100"/>
          <w:rFonts w:ascii="Times New Roman" w:cs="Times New Roman" w:hAnsi="Times New Roman"/>
          <w:caps w:val="0"/>
        </w:rPr>
        <w:t> </w:t>
      </w:r>
      <w:proofErr w:type="spellEnd"/>
      <w:proofErr w:type="gramStart"/>
      <w:r w:rsidRPr="00980263">
        <w:rPr>
          <w:szCs w:val="24"/>
          <w:b w:val="0"/>
          <w:i w:val="0"/>
          <w:sz w:val="24"/>
          <w:spacing w:val="0"/>
          <w:w w:val="100"/>
          <w:rFonts w:ascii="Times New Roman" w:cs="Times New Roman" w:hAnsi="Times New Roman"/>
          <w:caps w:val="0"/>
        </w:rPr>
        <w:t>With</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the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development</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of</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technology</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like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BIM,</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the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responsibilities</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of</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professionals</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are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starting</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to</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shift.</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BIM</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includes</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a</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series</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of</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cost</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management</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functions</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that</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could</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change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the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processes</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of</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cost</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management</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of</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construction</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projects.</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This</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forces</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the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quantity</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surveyor</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to</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focus</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more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on</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different</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parts</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of</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the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cost</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management</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process,</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than</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what</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would</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have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previously</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been</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improved.</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Not</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only</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will</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BIM</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influence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the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cost</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management</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functions</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and</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responsibilities</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of</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the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quantity</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surveyors,</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but</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also</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the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technology</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and</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types</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of</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software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that</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are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currently</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used</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in</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quantity</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surveying</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offices.</w:t>
      </w:r>
      <w:proofErr w:type="gramEnd"/>
    </w:p>
    <w:p w14:paraId="41F949EE" w14:textId="77777777" w:rsidR="00980263" w:rsidRDefault="00980263" w:rsidP="00392540">
      <w:pPr>
        <w:pStyle w:val="Heading2"/>
        <w:jc w:val="both"/>
        <w:spacing w:before="160" w:beforeAutospacing="0" w:after="100" w:afterAutospacing="0" w:lineRule="auto" w:line="360"/>
        <w:rPr>
          <w:b w:val="1"/>
          <w:i w:val="0"/>
          <w:sz w:val="24"/>
          <w:spacing w:val="0"/>
          <w:w w:val="100"/>
          <w:rFonts w:ascii="Times New Roman" w:cs="Times New Roman" w:hAnsi="Times New Roman"/>
          <w:caps w:val="0"/>
        </w:rPr>
        <w:snapToGrid w:val="0"/>
        <w:ind w:left="720" w:hanging="720"/>
        <w:textAlignment w:val="baseline"/>
      </w:pPr>
      <w:r w:rsidRPr="00980263">
        <w:rPr>
          <w:b w:val="1"/>
          <w:i w:val="0"/>
          <w:sz w:val="24"/>
          <w:spacing w:val="0"/>
          <w:w w:val="100"/>
          <w:rFonts w:ascii="Times New Roman" w:cs="Times New Roman" w:hAnsi="Times New Roman"/>
          <w:caps w:val="0"/>
        </w:rPr>
        <w:t>1.3</w:t>
      </w:r>
      <w:r w:rsidRPr="00980263">
        <w:rPr>
          <w:b w:val="1"/>
          <w:i w:val="0"/>
          <w:sz w:val="24"/>
          <w:spacing w:val="0"/>
          <w:w w:val="100"/>
          <w:rFonts w:ascii="Times New Roman" w:cs="Times New Roman" w:hAnsi="Times New Roman"/>
          <w:caps w:val="0"/>
        </w:rPr>
        <w:t> </w:t>
      </w:r>
      <w:r w:rsidRPr="00980263">
        <w:rPr>
          <w:b w:val="1"/>
          <w:i w:val="0"/>
          <w:sz w:val="24"/>
          <w:spacing w:val="0"/>
          <w:w w:val="100"/>
          <w:rFonts w:ascii="Times New Roman" w:cs="Times New Roman" w:hAnsi="Times New Roman"/>
          <w:caps w:val="0"/>
        </w:rPr>
        <w:t>Research</w:t>
      </w:r>
      <w:r w:rsidRPr="00980263">
        <w:rPr>
          <w:b w:val="1"/>
          <w:i w:val="0"/>
          <w:sz w:val="24"/>
          <w:spacing w:val="0"/>
          <w:w w:val="100"/>
          <w:rFonts w:ascii="Times New Roman" w:cs="Times New Roman" w:hAnsi="Times New Roman"/>
          <w:caps w:val="0"/>
        </w:rPr>
        <w:t> </w:t>
      </w:r>
      <w:r w:rsidRPr="00980263">
        <w:rPr>
          <w:b w:val="1"/>
          <w:i w:val="0"/>
          <w:sz w:val="24"/>
          <w:spacing w:val="0"/>
          <w:w w:val="100"/>
          <w:rFonts w:ascii="Times New Roman" w:cs="Times New Roman" w:hAnsi="Times New Roman"/>
          <w:caps w:val="0"/>
        </w:rPr>
        <w:t>Questions</w:t>
      </w:r>
      <w:bookmarkStart w:id="14" w:name="_Toc203551466"/>
      <w:bookmarkEnd w:id="14"/>
    </w:p>
    <w:p w14:paraId="139618C5" w14:textId="77777777" w:rsidR="00980263" w:rsidRDefault="00980263" w:rsidP="00980263">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980263">
        <w:rPr>
          <w:szCs w:val="24"/>
          <w:b w:val="0"/>
          <w:i w:val="0"/>
          <w:sz w:val="24"/>
          <w:spacing w:val="0"/>
          <w:w w:val="100"/>
          <w:rFonts w:ascii="Times New Roman" w:cs="Times New Roman" w:hAnsi="Times New Roman"/>
          <w:caps w:val="0"/>
        </w:rPr>
        <w:t>This</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study</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seeks</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to</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provide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an</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answer</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the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following</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research</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question:</w:t>
      </w:r>
    </w:p>
    <w:p w14:paraId="0040FC6F" w14:textId="77777777" w:rsidR="00980263" w:rsidRDefault="00980263" w:rsidP="00980263">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980263">
        <w:rPr>
          <w:szCs w:val="24"/>
          <w:b w:val="0"/>
          <w:i w:val="0"/>
          <w:sz w:val="24"/>
          <w:spacing w:val="0"/>
          <w:w w:val="100"/>
          <w:rFonts w:ascii="Times New Roman" w:cs="Times New Roman" w:hAnsi="Times New Roman"/>
          <w:caps w:val="0"/>
        </w:rPr>
        <w:t>1.</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What</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is</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the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current</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level</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of</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BIM</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adoption</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in</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the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construction</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industry?</w:t>
      </w:r>
    </w:p>
    <w:p w14:paraId="5820F102" w14:textId="77777777" w:rsidR="00980263" w:rsidRDefault="00980263" w:rsidP="00980263">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980263">
        <w:rPr>
          <w:szCs w:val="24"/>
          <w:b w:val="0"/>
          <w:i w:val="0"/>
          <w:sz w:val="24"/>
          <w:spacing w:val="0"/>
          <w:w w:val="100"/>
          <w:rFonts w:ascii="Times New Roman" w:cs="Times New Roman" w:hAnsi="Times New Roman"/>
          <w:caps w:val="0"/>
        </w:rPr>
        <w:t>2.</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Where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are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the</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key</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roles</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and</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responsibilities</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of</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quantity</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surveyors</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in</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BIM</w:t>
      </w:r>
      <w:r w:rsidRPr="00980263">
        <w:rPr>
          <w:szCs w:val="24"/>
          <w:b w:val="0"/>
          <w:i w:val="0"/>
          <w:sz w:val="24"/>
          <w:spacing w:val="0"/>
          <w:w w:val="100"/>
          <w:rFonts w:ascii="Times New Roman" w:cs="Times New Roman" w:hAnsi="Times New Roman"/>
          <w:caps w:val="0"/>
        </w:rPr>
        <w:t> </w:t>
      </w:r>
      <w:r w:rsidRPr="00980263">
        <w:rPr>
          <w:szCs w:val="24"/>
          <w:b w:val="0"/>
          <w:i w:val="0"/>
          <w:sz w:val="24"/>
          <w:spacing w:val="0"/>
          <w:w w:val="100"/>
          <w:rFonts w:ascii="Times New Roman" w:cs="Times New Roman" w:hAnsi="Times New Roman"/>
          <w:caps w:val="0"/>
        </w:rPr>
        <w:t>implementation?</w:t>
      </w:r>
      <w:r>
        <w:rPr>
          <w:szCs w:val="24"/>
          <w:b w:val="0"/>
          <w:i w:val="0"/>
          <w:sz w:val="24"/>
          <w:spacing w:val="0"/>
          <w:w w:val="100"/>
          <w:rFonts w:ascii="Times New Roman" w:cs="Times New Roman" w:hAnsi="Times New Roman"/>
          <w:caps w:val="0"/>
        </w:rPr>
        <w:br type="page"/>
      </w:r>
    </w:p>
    <w:p w14:paraId="02CACCE6" w14:textId="77777777" w:rsidR="00980263" w:rsidRDefault="00980263" w:rsidP="00980263">
      <w:pPr>
        <w:spacing w:before="0" w:beforeAutospacing="0" w:after="200" w:afterAutospacing="0" w:lineRule="auto" w:line="276"/>
        <w:rPr>
          <w:b val="0"/>
          <w:i val="0"/>
          <w:sz val="20"/>
          <w:spacing val="0"/>
          <w:w val="100"/>
          <w:caps val="0"/>
        </w:rPr>
        <w:snapToGrid w:val="0"/>
        <w:textAlignment w:val="baseline"/>
      </w:pPr>
      <w:r>
        <w:rPr>
          <w:b w:val="0"/>
          <w:i w:val="0"/>
          <w:sz w:val="20"/>
          <w:spacing w:val="0"/>
          <w:w w:val="100"/>
          <w:caps w:val="0"/>
        </w:rPr>
        <w:t/>
      </w:r>
    </w:p>
    <w:p w14:paraId="39233606" w14:textId="77777777" w:rsidR="00AD2ACF" w:rsidRDefault="00AD2ACF" w:rsidP="00980263">
      <w:pPr>
        <w:jc w:val="both"/>
        <w:spacing w:before="0" w:beforeAutospacing="0" w:after="100" w:afterAutospacing="0" w:lineRule="auto" w:line="360"/>
        <w:rPr>
          <w:szCs w:val="24"/>
          <w:b w:val="0"/>
          <w:i w:val="0"/>
          <w:sz w:val="24"/>
          <w:spacing w:val="0"/>
          <w:w w:val="100"/>
          <w:rFonts w:ascii="Times New Roman" w:cs="Times New Roman" w:hAnsi="Times New Roman"/>
          <w:caps w:val="0"/>
        </w:rPr>
        <w:snapToGrid w:val="0"/>
        <w:textAlignment w:val="baseline"/>
      </w:pPr>
      <w:r w:rsidRPr="00AD2ACF">
        <w:rPr>
          <w:szCs w:val="24"/>
          <w:b w:val="0"/>
          <w:i w:val="0"/>
          <w:sz w:val="24"/>
          <w:spacing w:val="0"/>
          <w:w w:val="100"/>
          <w:rFonts w:ascii="Times New Roman" w:cs="Times New Roman" w:hAnsi="Times New Roman"/>
          <w:caps w:val="0"/>
        </w:rPr>
        <w:t>3.</w:t>
      </w:r>
      <w:r w:rsidRPr="00AD2ACF">
        <w:rPr>
          <w:szCs w:val="24"/>
          <w:b w:val="0"/>
          <w:i w:val="0"/>
          <w:sz w:val="24"/>
          <w:spacing w:val="0"/>
          <w:w w:val="100"/>
          <w:rFonts w:ascii="Times New Roman" w:cs="Times New Roman" w:hAnsi="Times New Roman"/>
          <w:caps w:val="0"/>
        </w:rPr>
        <w:tab/>
      </w:r>
      <w:r w:rsidRPr="00AD2ACF">
        <w:rPr>
          <w:szCs w:val="24"/>
          <w:b w:val="0"/>
          <w:i w:val="0"/>
          <w:sz w:val="24"/>
          <w:spacing w:val="0"/>
          <w:w w:val="100"/>
          <w:rFonts w:ascii="Times New Roman" w:cs="Times New Roman" w:hAnsi="Times New Roman"/>
          <w:caps w:val="0"/>
        </w:rPr>
        <w:t>How</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do</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quantity</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surveyors</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develop</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BIM</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impact</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on</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project</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outcomes?</w:t>
      </w:r>
    </w:p>
    <w:p w14:paraId="16DC4CF1" w14:textId="77777777" w:rsidR="00AD2ACF" w:rsidRDefault="00AD2ACF" w:rsidP="00392540">
      <w:pPr>
        <w:pStyle w:val="Heading2"/>
        <w:jc w:val="both"/>
        <w:spacing w:before="160" w:beforeAutospacing="0" w:after="100" w:afterAutospacing="0" w:lineRule="auto" w:line="360"/>
        <w:rPr>
          <w:b w:val="1"/>
          <w:i w:val="0"/>
          <w:sz w:val="24"/>
          <w:spacing w:val="0"/>
          <w:w w:val="100"/>
          <w:rFonts w:ascii="Times New Roman" w:cs="Times New Roman" w:hAnsi="Times New Roman"/>
          <w:caps w:val="0"/>
        </w:rPr>
        <w:snapToGrid w:val="0"/>
        <w:ind w:left="720" w:hanging="720"/>
        <w:textAlignment w:val="baseline"/>
      </w:pPr>
      <w:r w:rsidRPr="00AD2ACF">
        <w:rPr>
          <w:b w:val="1"/>
          <w:i w:val="0"/>
          <w:sz w:val="24"/>
          <w:spacing w:val="0"/>
          <w:w w:val="100"/>
          <w:rFonts w:ascii="Times New Roman" w:cs="Times New Roman" w:hAnsi="Times New Roman"/>
          <w:caps w:val="0"/>
        </w:rPr>
        <w:t>1.4</w:t>
      </w:r>
      <w:r w:rsidRPr="00AD2ACF">
        <w:rPr>
          <w:b w:val="1"/>
          <w:i w:val="0"/>
          <w:sz w:val="24"/>
          <w:spacing w:val="0"/>
          <w:w w:val="100"/>
          <w:rFonts w:ascii="Times New Roman" w:cs="Times New Roman" w:hAnsi="Times New Roman"/>
          <w:caps w:val="0"/>
        </w:rPr>
        <w:t> </w:t>
      </w:r>
      <w:r w:rsidRPr="00AD2ACF">
        <w:rPr>
          <w:b w:val="1"/>
          <w:i w:val="0"/>
          <w:sz w:val="24"/>
          <w:spacing w:val="0"/>
          <w:w w:val="100"/>
          <w:rFonts w:ascii="Times New Roman" w:cs="Times New Roman" w:hAnsi="Times New Roman"/>
          <w:caps w:val="0"/>
        </w:rPr>
        <w:t>Aim</w:t>
      </w:r>
      <w:r w:rsidRPr="00AD2ACF">
        <w:rPr>
          <w:b w:val="1"/>
          <w:i w:val="0"/>
          <w:sz w:val="24"/>
          <w:spacing w:val="0"/>
          <w:w w:val="100"/>
          <w:rFonts w:ascii="Times New Roman" w:cs="Times New Roman" w:hAnsi="Times New Roman"/>
          <w:caps w:val="0"/>
        </w:rPr>
        <w:t> </w:t>
      </w:r>
      <w:r w:rsidRPr="00AD2ACF">
        <w:rPr>
          <w:b w:val="1"/>
          <w:i w:val="0"/>
          <w:sz w:val="24"/>
          <w:spacing w:val="0"/>
          <w:w w:val="100"/>
          <w:rFonts w:ascii="Times New Roman" w:cs="Times New Roman" w:hAnsi="Times New Roman"/>
          <w:caps w:val="0"/>
        </w:rPr>
        <w:t>and</w:t>
      </w:r>
      <w:r w:rsidRPr="00AD2ACF">
        <w:rPr>
          <w:b w:val="1"/>
          <w:i w:val="0"/>
          <w:sz w:val="24"/>
          <w:spacing w:val="0"/>
          <w:w w:val="100"/>
          <w:rFonts w:ascii="Times New Roman" w:cs="Times New Roman" w:hAnsi="Times New Roman"/>
          <w:caps w:val="0"/>
        </w:rPr>
        <w:t> </w:t>
      </w:r>
      <w:r w:rsidRPr="00AD2ACF">
        <w:rPr>
          <w:b w:val="1"/>
          <w:i w:val="0"/>
          <w:sz w:val="24"/>
          <w:spacing w:val="0"/>
          <w:w w:val="100"/>
          <w:rFonts w:ascii="Times New Roman" w:cs="Times New Roman" w:hAnsi="Times New Roman"/>
          <w:caps w:val="0"/>
        </w:rPr>
        <w:t>Objectives</w:t>
      </w:r>
      <w:r w:rsidRPr="00AD2ACF">
        <w:rPr>
          <w:b w:val="1"/>
          <w:i w:val="0"/>
          <w:sz w:val="24"/>
          <w:spacing w:val="0"/>
          <w:w w:val="100"/>
          <w:rFonts w:ascii="Times New Roman" w:cs="Times New Roman" w:hAnsi="Times New Roman"/>
          <w:caps w:val="0"/>
        </w:rPr>
        <w:t> </w:t>
      </w:r>
      <w:r w:rsidRPr="00AD2ACF">
        <w:rPr>
          <w:b w:val="1"/>
          <w:i w:val="0"/>
          <w:sz w:val="24"/>
          <w:spacing w:val="0"/>
          <w:w w:val="100"/>
          <w:rFonts w:ascii="Times New Roman" w:cs="Times New Roman" w:hAnsi="Times New Roman"/>
          <w:caps w:val="0"/>
        </w:rPr>
        <w:t>of</w:t>
      </w:r>
      <w:r w:rsidRPr="00AD2ACF">
        <w:rPr>
          <w:b w:val="1"/>
          <w:i w:val="0"/>
          <w:sz w:val="24"/>
          <w:spacing w:val="0"/>
          <w:w w:val="100"/>
          <w:rFonts w:ascii="Times New Roman" w:cs="Times New Roman" w:hAnsi="Times New Roman"/>
          <w:caps w:val="0"/>
        </w:rPr>
        <w:t> </w:t>
      </w:r>
      <w:r w:rsidRPr="00AD2ACF">
        <w:rPr>
          <w:b w:val="1"/>
          <w:i w:val="0"/>
          <w:sz w:val="24"/>
          <w:spacing w:val="0"/>
          <w:w w:val="100"/>
          <w:rFonts w:ascii="Times New Roman" w:cs="Times New Roman" w:hAnsi="Times New Roman"/>
          <w:caps w:val="0"/>
        </w:rPr>
        <w:t>the</w:t>
      </w:r>
      <w:r w:rsidRPr="00AD2ACF">
        <w:rPr>
          <w:b w:val="1"/>
          <w:i w:val="0"/>
          <w:sz w:val="24"/>
          <w:spacing w:val="0"/>
          <w:w w:val="100"/>
          <w:rFonts w:ascii="Times New Roman" w:cs="Times New Roman" w:hAnsi="Times New Roman"/>
          <w:caps w:val="0"/>
        </w:rPr>
        <w:t> </w:t>
      </w:r>
      <w:r w:rsidRPr="00AD2ACF">
        <w:rPr>
          <w:b w:val="1"/>
          <w:i w:val="0"/>
          <w:sz w:val="24"/>
          <w:spacing w:val="0"/>
          <w:w w:val="100"/>
          <w:rFonts w:ascii="Times New Roman" w:cs="Times New Roman" w:hAnsi="Times New Roman"/>
          <w:caps w:val="0"/>
        </w:rPr>
        <w:t>Study</w:t>
      </w:r>
      <w:bookmarkStart w:id="15" w:name="_Toc203551467"/>
      <w:bookmarkEnd w:id="15"/>
    </w:p>
    <w:p w14:paraId="1C806BFB" w14:textId="77777777" w:rsidR="00AD2ACF" w:rsidRDefault="00267108" w:rsidP="00392540">
      <w:pPr>
        <w:pStyle w:val="Heading2"/>
        <w:jc w:val="both"/>
        <w:spacing w:before="160" w:beforeAutospacing="0" w:after="100" w:afterAutospacing="0" w:lineRule="auto" w:line="360"/>
        <w:rPr>
          <w:b w:val="1"/>
          <w:i w:val="0"/>
          <w:sz w:val="24"/>
          <w:spacing w:val="0"/>
          <w:w w:val="100"/>
          <w:rFonts w:ascii="Times New Roman" w:cs="Times New Roman" w:hAnsi="Times New Roman"/>
          <w:caps w:val="0"/>
        </w:rPr>
        <w:snapToGrid w:val="0"/>
        <w:ind w:left="720" w:hanging="720"/>
        <w:textAlignment w:val="baseline"/>
      </w:pPr>
      <w:r>
        <w:rPr>
          <w:b w:val="1"/>
          <w:i w:val="0"/>
          <w:sz w:val="24"/>
          <w:spacing w:val="0"/>
          <w:w w:val="100"/>
          <w:rFonts w:ascii="Times New Roman" w:cs="Times New Roman" w:hAnsi="Times New Roman"/>
          <w:caps w:val="0"/>
        </w:rPr>
        <w:t>1.4.2</w:t>
      </w:r>
      <w:r>
        <w:rPr>
          <w:b w:val="1"/>
          <w:i w:val="0"/>
          <w:sz w:val="24"/>
          <w:spacing w:val="0"/>
          <w:w w:val="100"/>
          <w:rFonts w:ascii="Times New Roman" w:cs="Times New Roman" w:hAnsi="Times New Roman"/>
          <w:caps w:val="0"/>
        </w:rPr>
        <w:t> </w:t>
      </w:r>
      <w:r>
        <w:rPr>
          <w:b w:val="1"/>
          <w:i w:val="0"/>
          <w:sz w:val="24"/>
          <w:spacing w:val="0"/>
          <w:w w:val="100"/>
          <w:rFonts w:ascii="Times New Roman" w:cs="Times New Roman" w:hAnsi="Times New Roman"/>
          <w:caps w:val="0"/>
        </w:rPr>
        <w:t>Aim</w:t>
      </w:r>
      <w:bookmarkStart w:id="16" w:name="_Toc203551468"/>
      <w:bookmarkEnd w:id="16"/>
    </w:p>
    <w:p w14:paraId="05BB3907" w14:textId="77777777" w:rsidR="00AD2ACF" w:rsidRDefault="00AD2ACF" w:rsidP="00980263">
      <w:pPr>
        <w:jc w:val="both"/>
        <w:spacing w:before="0" w:beforeAutospacing="0" w:after="1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AD2ACF">
        <w:rPr>
          <w:szCs w:val="24"/>
          <w:b w:val="0"/>
          <w:i w:val="0"/>
          <w:sz w:val="24"/>
          <w:spacing w:val="0"/>
          <w:w w:val="100"/>
          <w:rFonts w:ascii="Times New Roman" w:cs="Times New Roman" w:hAnsi="Times New Roman"/>
          <w:caps w:val="0"/>
        </w:rPr>
        <w:t>This</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study</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aims</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to</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investigate</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the</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impact</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of</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quantity</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surveyors'</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roles</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in</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BIM</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implementation</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on</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building</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project</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in</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Nigeria.</w:t>
      </w:r>
    </w:p>
    <w:p w14:paraId="7A8787E6" w14:textId="77777777" w:rsidR="00AD2ACF" w:rsidRDefault="00AD2ACF" w:rsidP="00392540">
      <w:pPr>
        <w:pStyle w:val="Heading2"/>
        <w:jc w:val="both"/>
        <w:spacing w:before="160" w:beforeAutospacing="0" w:after="100" w:afterAutospacing="0" w:lineRule="auto" w:line="360"/>
        <w:rPr>
          <w:b w:val="1"/>
          <w:i w:val="0"/>
          <w:sz w:val="24"/>
          <w:spacing w:val="0"/>
          <w:w w:val="100"/>
          <w:rFonts w:ascii="Times New Roman" w:cs="Times New Roman" w:hAnsi="Times New Roman"/>
          <w:caps w:val="0"/>
        </w:rPr>
        <w:snapToGrid w:val="0"/>
        <w:ind w:left="720" w:hanging="720"/>
        <w:textAlignment w:val="baseline"/>
      </w:pPr>
      <w:r w:rsidRPr="00AD2ACF">
        <w:rPr>
          <w:b w:val="1"/>
          <w:i w:val="0"/>
          <w:sz w:val="24"/>
          <w:spacing w:val="0"/>
          <w:w w:val="100"/>
          <w:rFonts w:ascii="Times New Roman" w:cs="Times New Roman" w:hAnsi="Times New Roman"/>
          <w:caps w:val="0"/>
        </w:rPr>
        <w:t>1.4.1</w:t>
      </w:r>
      <w:r w:rsidRPr="00AD2ACF">
        <w:rPr>
          <w:b w:val="1"/>
          <w:i w:val="0"/>
          <w:sz w:val="24"/>
          <w:spacing w:val="0"/>
          <w:w w:val="100"/>
          <w:rFonts w:ascii="Times New Roman" w:cs="Times New Roman" w:hAnsi="Times New Roman"/>
          <w:caps w:val="0"/>
        </w:rPr>
        <w:t> </w:t>
      </w:r>
      <w:r w:rsidRPr="00AD2ACF">
        <w:rPr>
          <w:b w:val="1"/>
          <w:i w:val="0"/>
          <w:sz w:val="24"/>
          <w:spacing w:val="0"/>
          <w:w w:val="100"/>
          <w:rFonts w:ascii="Times New Roman" w:cs="Times New Roman" w:hAnsi="Times New Roman"/>
          <w:caps w:val="0"/>
        </w:rPr>
        <w:t>Objectives</w:t>
      </w:r>
      <w:r w:rsidR="00267108">
        <w:rPr>
          <w:b w:val="1"/>
          <w:i w:val="0"/>
          <w:sz w:val="24"/>
          <w:spacing w:val="0"/>
          <w:w w:val="100"/>
          <w:rFonts w:ascii="Times New Roman" w:cs="Times New Roman" w:hAnsi="Times New Roman"/>
          <w:caps w:val="0"/>
        </w:rPr>
        <w:t> </w:t>
      </w:r>
      <w:r w:rsidR="005A6751" w:rsidRPr="00AD2ACF">
        <w:rPr>
          <w:b w:val="1"/>
          <w:i w:val="0"/>
          <w:sz w:val="24"/>
          <w:spacing w:val="0"/>
          <w:w w:val="100"/>
          <w:rFonts w:ascii="Times New Roman" w:cs="Times New Roman" w:hAnsi="Times New Roman"/>
          <w:caps w:val="0"/>
        </w:rPr>
        <w:t>of</w:t>
      </w:r>
      <w:r w:rsidR="005A6751" w:rsidRPr="00AD2ACF">
        <w:rPr>
          <w:b w:val="1"/>
          <w:i w:val="0"/>
          <w:sz w:val="24"/>
          <w:spacing w:val="0"/>
          <w:w w:val="100"/>
          <w:rFonts w:ascii="Times New Roman" w:cs="Times New Roman" w:hAnsi="Times New Roman"/>
          <w:caps w:val="0"/>
        </w:rPr>
        <w:t> </w:t>
      </w:r>
      <w:r w:rsidR="005A6751" w:rsidRPr="00AD2ACF">
        <w:rPr>
          <w:b w:val="1"/>
          <w:i w:val="0"/>
          <w:sz w:val="24"/>
          <w:spacing w:val="0"/>
          <w:w w:val="100"/>
          <w:rFonts w:ascii="Times New Roman" w:cs="Times New Roman" w:hAnsi="Times New Roman"/>
          <w:caps w:val="0"/>
        </w:rPr>
        <w:t>the</w:t>
      </w:r>
      <w:r w:rsidR="005A6751" w:rsidRPr="00AD2ACF">
        <w:rPr>
          <w:b w:val="1"/>
          <w:i w:val="0"/>
          <w:sz w:val="24"/>
          <w:spacing w:val="0"/>
          <w:w w:val="100"/>
          <w:rFonts w:ascii="Times New Roman" w:cs="Times New Roman" w:hAnsi="Times New Roman"/>
          <w:caps w:val="0"/>
        </w:rPr>
        <w:t> </w:t>
      </w:r>
      <w:r w:rsidR="005A6751" w:rsidRPr="00AD2ACF">
        <w:rPr>
          <w:b w:val="1"/>
          <w:i w:val="0"/>
          <w:sz w:val="24"/>
          <w:spacing w:val="0"/>
          <w:w w:val="100"/>
          <w:rFonts w:ascii="Times New Roman" w:cs="Times New Roman" w:hAnsi="Times New Roman"/>
          <w:caps w:val="0"/>
        </w:rPr>
        <w:t>Study</w:t>
      </w:r>
      <w:bookmarkStart w:id="17" w:name="_Toc203551469"/>
      <w:bookmarkEnd w:id="17"/>
    </w:p>
    <w:p w14:paraId="3C7571E6" w14:textId="77777777" w:rsidR="00AD2ACF" w:rsidRDefault="00AD2ACF" w:rsidP="00980263">
      <w:pPr>
        <w:jc w:val="both"/>
        <w:spacing w:before="0" w:beforeAutospacing="0" w:after="100" w:afterAutospacing="0" w:lineRule="auto" w:line="360"/>
        <w:rPr>
          <w:szCs w:val="24"/>
          <w:b w:val="0"/>
          <w:i w:val="0"/>
          <w:sz w:val="24"/>
          <w:spacing w:val="0"/>
          <w:w w:val="100"/>
          <w:rFonts w:ascii="Times New Roman" w:cs="Times New Roman" w:hAnsi="Times New Roman"/>
          <w:caps w:val="0"/>
        </w:rPr>
        <w:snapToGrid w:val="0"/>
        <w:textAlignment w:val="baseline"/>
      </w:pPr>
      <w:r w:rsidRPr="00AD2ACF">
        <w:rPr>
          <w:szCs w:val="24"/>
          <w:b w:val="0"/>
          <w:i w:val="0"/>
          <w:sz w:val="24"/>
          <w:spacing w:val="0"/>
          <w:w w:val="100"/>
          <w:rFonts w:ascii="Times New Roman" w:cs="Times New Roman" w:hAnsi="Times New Roman"/>
          <w:caps w:val="0"/>
        </w:rPr>
        <w:t>In</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order</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to</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achieve</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the</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aim</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of</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study,</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the</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following</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objectives</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were</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formulated:</w:t>
      </w:r>
    </w:p>
    <w:p w14:paraId="009F5B67" w14:textId="77777777" w:rsidR="00AD2ACF" w:rsidRPr="00AD2ACF" w:rsidRDefault="00AD2ACF" w:rsidP="00980263">
      <w:pPr>
        <w:pStyle w:val="ListParagraph"/>
        <w:jc w:val="both"/>
        <w:numPr>
          <w:ilvl w:val="0"/>
          <w:numId w:val="1"/>
        </w:numPr>
        <w:spacing w:before="0" w:beforeAutospacing="0" w:after="10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AD2ACF">
        <w:rPr>
          <w:szCs w:val="24"/>
          <w:b w:val="0"/>
          <w:i w:val="0"/>
          <w:sz w:val="24"/>
          <w:spacing w:val="0"/>
          <w:w w:val="100"/>
          <w:rFonts w:ascii="Times New Roman" w:cs="Times New Roman" w:hAnsi="Times New Roman"/>
          <w:caps w:val="0"/>
        </w:rPr>
        <w:t>To</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examine</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the</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current</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state</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of</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BIM</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adoption</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in</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the</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building</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industry.</w:t>
      </w:r>
    </w:p>
    <w:p w14:paraId="7C821F88" w14:textId="77777777" w:rsidR="00AD2ACF" w:rsidRPr="00AD2ACF" w:rsidRDefault="00AD2ACF" w:rsidP="00980263">
      <w:pPr>
        <w:pStyle w:val="ListParagraph"/>
        <w:jc w:val="both"/>
        <w:numPr>
          <w:ilvl w:val="0"/>
          <w:numId w:val="1"/>
        </w:numPr>
        <w:spacing w:before="0" w:beforeAutospacing="0" w:after="10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AD2ACF">
        <w:rPr>
          <w:szCs w:val="24"/>
          <w:b w:val="0"/>
          <w:i w:val="0"/>
          <w:sz w:val="24"/>
          <w:spacing w:val="0"/>
          <w:w w:val="100"/>
          <w:rFonts w:ascii="Times New Roman" w:cs="Times New Roman" w:hAnsi="Times New Roman"/>
          <w:caps w:val="0"/>
        </w:rPr>
        <w:t>To</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assess</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the</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role</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of</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quantity</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surveyors</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in</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BIM</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implementation.</w:t>
      </w:r>
    </w:p>
    <w:p w14:paraId="2700AF8D" w14:textId="77777777" w:rsidR="00AD2ACF" w:rsidRPr="00AD2ACF" w:rsidRDefault="00AD2ACF" w:rsidP="00980263">
      <w:pPr>
        <w:pStyle w:val="ListParagraph"/>
        <w:jc w:val="both"/>
        <w:numPr>
          <w:ilvl w:val="0"/>
          <w:numId w:val="1"/>
        </w:numPr>
        <w:spacing w:before="0" w:beforeAutospacing="0" w:after="100" w:afterAutospacing="0" w:lineRule="auto" w:line="360"/>
        <w:rPr>
          <w:szCs w:val="24"/>
          <w:b w:val="0"/>
          <w:i w:val="0"/>
          <w:sz w:val="24"/>
          <w:spacing w:val="0"/>
          <w:w w:val="100"/>
          <w:rFonts w:ascii="Times New Roman" w:cs="Times New Roman" w:hAnsi="Times New Roman"/>
          <w:caps w:val="0"/>
        </w:rPr>
        <w:snapToGrid w:val="0"/>
        <w:ind w:left="720"/>
        <w:textAlignment w:val="baseline"/>
      </w:pPr>
      <w:r w:rsidRPr="00AD2ACF">
        <w:rPr>
          <w:szCs w:val="24"/>
          <w:b w:val="0"/>
          <w:i w:val="0"/>
          <w:sz w:val="24"/>
          <w:spacing w:val="0"/>
          <w:w w:val="100"/>
          <w:rFonts w:ascii="Times New Roman" w:cs="Times New Roman" w:hAnsi="Times New Roman"/>
          <w:caps w:val="0"/>
        </w:rPr>
        <w:t>To</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assess</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the</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influence</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of</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BIM</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time</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estimation</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on</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completion</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of</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building</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projects.</w:t>
      </w:r>
    </w:p>
    <w:p w14:paraId="605B7F13" w14:textId="77777777" w:rsidR="00AD2ACF" w:rsidRDefault="00AD2ACF" w:rsidP="00392540">
      <w:pPr>
        <w:pStyle w:val="Heading2"/>
        <w:jc w:val="both"/>
        <w:spacing w:before="160" w:beforeAutospacing="0" w:after="100" w:afterAutospacing="0" w:lineRule="auto" w:line="360"/>
        <w:rPr>
          <w:b w:val="1"/>
          <w:i w:val="0"/>
          <w:sz w:val="24"/>
          <w:spacing w:val="0"/>
          <w:w w:val="100"/>
          <w:rFonts w:ascii="Times New Roman" w:cs="Times New Roman" w:hAnsi="Times New Roman"/>
          <w:caps w:val="0"/>
        </w:rPr>
        <w:snapToGrid w:val="0"/>
        <w:ind w:left="720" w:hanging="720"/>
        <w:textAlignment w:val="baseline"/>
      </w:pPr>
      <w:r w:rsidRPr="00AD2ACF">
        <w:rPr>
          <w:b w:val="1"/>
          <w:i w:val="0"/>
          <w:sz w:val="24"/>
          <w:spacing w:val="0"/>
          <w:w w:val="100"/>
          <w:rFonts w:ascii="Times New Roman" w:cs="Times New Roman" w:hAnsi="Times New Roman"/>
          <w:caps w:val="0"/>
        </w:rPr>
        <w:t>1.5</w:t>
      </w:r>
      <w:r w:rsidRPr="00AD2ACF">
        <w:rPr>
          <w:b w:val="1"/>
          <w:i w:val="0"/>
          <w:sz w:val="24"/>
          <w:spacing w:val="0"/>
          <w:w w:val="100"/>
          <w:rFonts w:ascii="Times New Roman" w:cs="Times New Roman" w:hAnsi="Times New Roman"/>
          <w:caps w:val="0"/>
        </w:rPr>
        <w:t> </w:t>
      </w:r>
      <w:r w:rsidRPr="00AD2ACF">
        <w:rPr>
          <w:b w:val="1"/>
          <w:i w:val="0"/>
          <w:sz w:val="24"/>
          <w:spacing w:val="0"/>
          <w:w w:val="100"/>
          <w:rFonts w:ascii="Times New Roman" w:cs="Times New Roman" w:hAnsi="Times New Roman"/>
          <w:caps w:val="0"/>
        </w:rPr>
        <w:t>Justification</w:t>
      </w:r>
      <w:r w:rsidRPr="00AD2ACF">
        <w:rPr>
          <w:b w:val="1"/>
          <w:i w:val="0"/>
          <w:sz w:val="24"/>
          <w:spacing w:val="0"/>
          <w:w w:val="100"/>
          <w:rFonts w:ascii="Times New Roman" w:cs="Times New Roman" w:hAnsi="Times New Roman"/>
          <w:caps w:val="0"/>
        </w:rPr>
        <w:t> </w:t>
      </w:r>
      <w:bookmarkStart w:id="18" w:name="_Toc203551470"/>
      <w:r>
        <w:rPr>
          <w:b w:val="1"/>
          <w:i w:val="0"/>
          <w:sz w:val="24"/>
          <w:spacing w:val="0"/>
          <w:w w:val="100"/>
          <w:rFonts w:ascii="Times New Roman" w:cs="Times New Roman" w:hAnsi="Times New Roman"/>
          <w:caps w:val="0"/>
        </w:rPr>
        <w:t>of</w:t>
      </w:r>
      <w:r w:rsidRPr="00AD2ACF">
        <w:rPr>
          <w:b w:val="1"/>
          <w:i w:val="0"/>
          <w:sz w:val="24"/>
          <w:spacing w:val="0"/>
          <w:w w:val="100"/>
          <w:rFonts w:ascii="Times New Roman" w:cs="Times New Roman" w:hAnsi="Times New Roman"/>
          <w:caps w:val="0"/>
        </w:rPr>
        <w:t> </w:t>
      </w:r>
      <w:r w:rsidRPr="00AD2ACF">
        <w:rPr>
          <w:b w:val="1"/>
          <w:i w:val="0"/>
          <w:sz w:val="24"/>
          <w:spacing w:val="0"/>
          <w:w w:val="100"/>
          <w:rFonts w:ascii="Times New Roman" w:cs="Times New Roman" w:hAnsi="Times New Roman"/>
          <w:caps w:val="0"/>
        </w:rPr>
        <w:t>the</w:t>
      </w:r>
      <w:r w:rsidRPr="00AD2ACF">
        <w:rPr>
          <w:b w:val="1"/>
          <w:i w:val="0"/>
          <w:sz w:val="24"/>
          <w:spacing w:val="0"/>
          <w:w w:val="100"/>
          <w:rFonts w:ascii="Times New Roman" w:cs="Times New Roman" w:hAnsi="Times New Roman"/>
          <w:caps w:val="0"/>
        </w:rPr>
        <w:t> </w:t>
      </w:r>
      <w:r w:rsidRPr="00AD2ACF">
        <w:rPr>
          <w:b w:val="1"/>
          <w:i w:val="0"/>
          <w:sz w:val="24"/>
          <w:spacing w:val="0"/>
          <w:w w:val="100"/>
          <w:rFonts w:ascii="Times New Roman" w:cs="Times New Roman" w:hAnsi="Times New Roman"/>
          <w:caps w:val="0"/>
        </w:rPr>
        <w:t>Study</w:t>
      </w:r>
      <w:bookmarkEnd w:id="18"/>
    </w:p>
    <w:p w14:paraId="3126E75A" w14:textId="77777777" w:rsidR="00AD2ACF" w:rsidRDefault="00AD2ACF" w:rsidP="00AD2ACF">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AD2ACF">
        <w:rPr>
          <w:szCs w:val="24"/>
          <w:b w:val="0"/>
          <w:i w:val="0"/>
          <w:sz w:val="24"/>
          <w:spacing w:val="0"/>
          <w:w w:val="100"/>
          <w:rFonts w:ascii="Times New Roman" w:cs="Times New Roman" w:hAnsi="Times New Roman"/>
          <w:caps w:val="0"/>
        </w:rPr>
        <w:t>This</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study</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contributes</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to</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the</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body</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of</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knowledge</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on</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BIM</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and</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providing</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insights</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for</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construction</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professionals,</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researchers,</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and</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policymakers.</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The</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findings</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of</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this</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study</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will</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help</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to</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inform</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the</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construction</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stakeholders</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about</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the</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development</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of</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BIM</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implementation</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strategies,</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use</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for</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quantity</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surveying</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practices,</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and</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also</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assist</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in</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formulate</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construction</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industry</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policies.</w:t>
      </w:r>
    </w:p>
    <w:p w14:paraId="3C862D4E" w14:textId="77777777" w:rsidR="00AD2ACF" w:rsidRDefault="00AD2ACF" w:rsidP="00AD2ACF">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AD2ACF">
        <w:rPr>
          <w:szCs w:val="24"/>
          <w:b w:val="0"/>
          <w:i w:val="0"/>
          <w:sz w:val="24"/>
          <w:spacing w:val="0"/>
          <w:w w:val="100"/>
          <w:rFonts w:ascii="Times New Roman" w:cs="Times New Roman" w:hAnsi="Times New Roman"/>
          <w:caps w:val="0"/>
        </w:rPr>
        <w:t>As</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the</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world</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is</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transforming</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and</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developing</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at</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a</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very</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quick</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pace,</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while</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facing</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tough</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economic</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challenges,</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needs</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for</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quicker,</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more</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cost</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effective</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and</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higher</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quality</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methods</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and</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practices</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are</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increasing.</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BIM</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promises</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these</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advantages</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to</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members</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of</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the</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construction</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industry,</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and</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has</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given</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a</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competitive</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advantage</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to</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those</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who</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have</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been</w:t>
      </w:r>
      <w:r w:rsidRPr="00AD2ACF">
        <w:rPr>
          <w:szCs w:val="24"/>
          <w:b w:val="0"/>
          <w:i w:val="0"/>
          <w:sz w:val="24"/>
          <w:spacing w:val="0"/>
          <w:w w:val="100"/>
          <w:rFonts w:ascii="Times New Roman" w:cs="Times New Roman" w:hAnsi="Times New Roman"/>
          <w:caps w:val="0"/>
        </w:rPr>
        <w:t> </w:t>
      </w:r>
      <w:proofErr w:type="spellStart"/>
      <w:r w:rsidRPr="00AD2ACF">
        <w:rPr>
          <w:szCs w:val="24"/>
          <w:b w:val="0"/>
          <w:i w:val="0"/>
          <w:sz w:val="24"/>
          <w:spacing w:val="0"/>
          <w:w w:val="100"/>
          <w:rFonts w:ascii="Times New Roman" w:cs="Times New Roman" w:hAnsi="Times New Roman"/>
          <w:caps w:val="0"/>
        </w:rPr>
        <w:t>utilising</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it.</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BIM</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has</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been</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used</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on</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several</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significant</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international</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projects</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such</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as</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the</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Freedom</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Tower</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in</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New</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York</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City,</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the</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Bart's</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and</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The</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London</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Hospital</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project</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and</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the</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Eureka</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Tower</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in</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Melbourne</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(Howell</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and</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Batcheler,</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2005).</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BIM</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seems</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to</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be</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a</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fast</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adopted</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trend</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in</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first</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world</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countries,</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and</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the</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South</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African</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construction</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industry</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will</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need</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to</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shift</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their</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perceptions</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in</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order</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to</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keep</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up.</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The</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incorporation</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of</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BIM</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however,</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leaves</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a</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distortion</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of</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professional</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responsibilities</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and</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list</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of</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changes</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in</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order</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to</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adjust</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to</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these</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systems.</w:t>
      </w:r>
      <w:proofErr w:type="spellEnd"/>
    </w:p>
    <w:p w14:paraId="0284D95D" w14:textId="77777777" w:rsidR="00AD2ACF" w:rsidRPr="00AD2ACF" w:rsidRDefault="00AD2ACF" w:rsidP="00AD2ACF">
      <w:pPr>
        <w:jc w:val="both"/>
        <w:spacing w:before="0" w:beforeAutospacing="0" w:after="200" w:afterAutospacing="0" w:lineRule="auto" w:line="360"/>
        <w:rPr>
          <w:szCs w:val="24"/>
          <w:b w:val="1"/>
          <w:i w:val="0"/>
          <w:sz w:val="24"/>
          <w:spacing w:val="0"/>
          <w:w w:val="100"/>
          <w:rFonts w:ascii="Times New Roman" w:cs="Times New Roman" w:hAnsi="Times New Roman"/>
          <w:caps w:val="0"/>
        </w:rPr>
        <w:snapToGrid w:val="0"/>
        <w:ind w:firstLine="720"/>
        <w:textAlignment w:val="baseline"/>
      </w:pPr>
      <w:r w:rsidRPr="00AD2ACF">
        <w:rPr>
          <w:szCs w:val="24"/>
          <w:b w:val="0"/>
          <w:i w:val="0"/>
          <w:sz w:val="24"/>
          <w:spacing w:val="0"/>
          <w:w w:val="100"/>
          <w:rFonts w:ascii="Times New Roman" w:cs="Times New Roman" w:hAnsi="Times New Roman"/>
          <w:caps w:val="0"/>
        </w:rPr>
        <w:t>South</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African</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construction</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industry,</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regarding</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the</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value</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that</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BIM</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will</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add</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to</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the</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construction</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industry</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as</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well</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as</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the</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shift</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in</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methods</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and</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responsibilities</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that</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will</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be</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caused</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in</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the</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construction</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industry</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when</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BIM</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is</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fully</w:t>
      </w:r>
      <w:r w:rsidRPr="00AD2ACF">
        <w:rPr>
          <w:szCs w:val="24"/>
          <w:b w:val="0"/>
          <w:i w:val="0"/>
          <w:sz w:val="24"/>
          <w:spacing w:val="0"/>
          <w:w w:val="100"/>
          <w:rFonts w:ascii="Times New Roman" w:cs="Times New Roman" w:hAnsi="Times New Roman"/>
          <w:caps w:val="0"/>
        </w:rPr>
        <w:t> </w:t>
      </w:r>
      <w:r w:rsidRPr="00AD2ACF">
        <w:rPr>
          <w:szCs w:val="24"/>
          <w:b w:val="0"/>
          <w:i w:val="0"/>
          <w:sz w:val="24"/>
          <w:spacing w:val="0"/>
          <w:w w:val="100"/>
          <w:rFonts w:ascii="Times New Roman" w:cs="Times New Roman" w:hAnsi="Times New Roman"/>
          <w:caps w:val="0"/>
        </w:rPr>
        <w:t>incorporated.</w:t>
      </w:r>
      <w:r w:rsidRPr="00AD2ACF">
        <w:rPr>
          <w:szCs w:val="24"/>
          <w:b w:val="0"/>
          <w:i w:val="0"/>
          <w:sz w:val="24"/>
          <w:spacing w:val="0"/>
          <w:w w:val="100"/>
          <w:rFonts w:ascii="Times New Roman" w:cs="Times New Roman" w:hAnsi="Times New Roman"/>
          <w:caps w:val="0"/>
        </w:rPr>
        <w:br type="page"/>
      </w:r>
    </w:p>
    <w:p w14:paraId="3D9377F6" w14:textId="77777777" w:rsidR="00BD023B" w:rsidRPr="00BD023B" w:rsidRDefault="00BD023B" w:rsidP="00392540">
      <w:pPr>
        <w:pStyle w:val="Heading2"/>
        <w:jc w:val="both"/>
        <w:spacing w:before="160" w:beforeAutospacing="0" w:after="100" w:afterAutospacing="0" w:lineRule="auto" w:line="360"/>
        <w:rPr>
          <w:b w:val="1"/>
          <w:i w:val="0"/>
          <w:sz w:val="24"/>
          <w:spacing w:val="0"/>
          <w:w w:val="100"/>
          <w:rFonts w:ascii="Times New Roman" w:cs="Times New Roman" w:hAnsi="Times New Roman"/>
          <w:caps w:val="0"/>
        </w:rPr>
        <w:snapToGrid w:val="0"/>
        <w:ind w:left="720" w:hanging="720"/>
        <w:textAlignment w:val="baseline"/>
      </w:pPr>
      <w:bookmarkStart w:id="19" w:name="_Toc203551471"/>
      <w:r w:rsidRPr="00BD023B">
        <w:rPr>
          <w:b w:val="1"/>
          <w:i w:val="0"/>
          <w:sz w:val="24"/>
          <w:spacing w:val="0"/>
          <w:w w:val="100"/>
          <w:rFonts w:ascii="Times New Roman" w:cs="Times New Roman" w:hAnsi="Times New Roman"/>
          <w:caps w:val="0"/>
        </w:rPr>
        <w:t>1.6</w:t>
      </w:r>
      <w:r>
        <w:rPr>
          <w:b w:val="1"/>
          <w:i w:val="0"/>
          <w:sz w:val="24"/>
          <w:spacing w:val="0"/>
          <w:w w:val="100"/>
          <w:rFonts w:ascii="Times New Roman" w:cs="Times New Roman" w:hAnsi="Times New Roman"/>
          <w:caps w:val="0"/>
        </w:rPr>
        <w:tab/>
      </w:r>
      <w:r w:rsidRPr="00BD023B">
        <w:rPr>
          <w:b w:val="1"/>
          <w:i w:val="0"/>
          <w:sz w:val="24"/>
          <w:spacing w:val="0"/>
          <w:w w:val="100"/>
          <w:rFonts w:ascii="Times New Roman" w:cs="Times New Roman" w:hAnsi="Times New Roman"/>
          <w:caps w:val="0"/>
        </w:rPr>
        <w:t>Scope</w:t>
      </w:r>
      <w:r w:rsidRPr="00BD023B">
        <w:rPr>
          <w:b w:val="1"/>
          <w:i w:val="0"/>
          <w:sz w:val="24"/>
          <w:spacing w:val="0"/>
          <w:w w:val="100"/>
          <w:rFonts w:ascii="Times New Roman" w:cs="Times New Roman" w:hAnsi="Times New Roman"/>
          <w:caps w:val="0"/>
        </w:rPr>
        <w:t> </w:t>
      </w:r>
      <w:r w:rsidRPr="00BD023B">
        <w:rPr>
          <w:b w:val="1"/>
          <w:i w:val="0"/>
          <w:sz w:val="24"/>
          <w:spacing w:val="0"/>
          <w:w w:val="100"/>
          <w:rFonts w:ascii="Times New Roman" w:cs="Times New Roman" w:hAnsi="Times New Roman"/>
          <w:caps w:val="0"/>
        </w:rPr>
        <w:t>and</w:t>
      </w:r>
      <w:r w:rsidRPr="00BD023B">
        <w:rPr>
          <w:b w:val="1"/>
          <w:i w:val="0"/>
          <w:sz w:val="24"/>
          <w:spacing w:val="0"/>
          <w:w w:val="100"/>
          <w:rFonts w:ascii="Times New Roman" w:cs="Times New Roman" w:hAnsi="Times New Roman"/>
          <w:caps w:val="0"/>
        </w:rPr>
        <w:t> </w:t>
      </w:r>
      <w:r w:rsidRPr="00BD023B">
        <w:rPr>
          <w:b w:val="1"/>
          <w:i w:val="0"/>
          <w:sz w:val="24"/>
          <w:spacing w:val="0"/>
          <w:w w:val="100"/>
          <w:rFonts w:ascii="Times New Roman" w:cs="Times New Roman" w:hAnsi="Times New Roman"/>
          <w:caps w:val="0"/>
        </w:rPr>
        <w:t>Limitation</w:t>
      </w:r>
      <w:r w:rsidRPr="00BD023B">
        <w:rPr>
          <w:b w:val="1"/>
          <w:i w:val="0"/>
          <w:sz w:val="24"/>
          <w:spacing w:val="0"/>
          <w:w w:val="100"/>
          <w:rFonts w:ascii="Times New Roman" w:cs="Times New Roman" w:hAnsi="Times New Roman"/>
          <w:caps w:val="0"/>
        </w:rPr>
        <w:t> </w:t>
      </w:r>
      <w:r w:rsidRPr="00BD023B">
        <w:rPr>
          <w:b w:val="1"/>
          <w:i w:val="0"/>
          <w:sz w:val="24"/>
          <w:spacing w:val="0"/>
          <w:w w:val="100"/>
          <w:rFonts w:ascii="Times New Roman" w:cs="Times New Roman" w:hAnsi="Times New Roman"/>
          <w:caps w:val="0"/>
        </w:rPr>
        <w:t>of</w:t>
      </w:r>
      <w:r w:rsidRPr="00BD023B">
        <w:rPr>
          <w:b w:val="1"/>
          <w:i w:val="0"/>
          <w:sz w:val="24"/>
          <w:spacing w:val="0"/>
          <w:w w:val="100"/>
          <w:rFonts w:ascii="Times New Roman" w:cs="Times New Roman" w:hAnsi="Times New Roman"/>
          <w:caps w:val="0"/>
        </w:rPr>
        <w:t> </w:t>
      </w:r>
      <w:r w:rsidRPr="00BD023B">
        <w:rPr>
          <w:b w:val="1"/>
          <w:i w:val="0"/>
          <w:sz w:val="24"/>
          <w:spacing w:val="0"/>
          <w:w w:val="100"/>
          <w:rFonts w:ascii="Times New Roman" w:cs="Times New Roman" w:hAnsi="Times New Roman"/>
          <w:caps w:val="0"/>
        </w:rPr>
        <w:t>the</w:t>
      </w:r>
      <w:r w:rsidRPr="00BD023B">
        <w:rPr>
          <w:b w:val="1"/>
          <w:i w:val="0"/>
          <w:sz w:val="24"/>
          <w:spacing w:val="0"/>
          <w:w w:val="100"/>
          <w:rFonts w:ascii="Times New Roman" w:cs="Times New Roman" w:hAnsi="Times New Roman"/>
          <w:caps w:val="0"/>
        </w:rPr>
        <w:t> </w:t>
      </w:r>
      <w:r w:rsidRPr="00BD023B">
        <w:rPr>
          <w:b w:val="1"/>
          <w:i w:val="0"/>
          <w:sz w:val="24"/>
          <w:spacing w:val="0"/>
          <w:w w:val="100"/>
          <w:rFonts w:ascii="Times New Roman" w:cs="Times New Roman" w:hAnsi="Times New Roman"/>
          <w:caps w:val="0"/>
        </w:rPr>
        <w:t>Study</w:t>
      </w:r>
      <w:bookmarkEnd w:id="19"/>
    </w:p>
    <w:p w14:paraId="5D6DF488" w14:textId="77777777" w:rsidR="00BD023B" w:rsidRPr="00BD023B" w:rsidRDefault="00BD023B" w:rsidP="006E08FE">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BD023B">
        <w:rPr>
          <w:szCs w:val="26"/>
          <w:b w:val="0"/>
          <w:i w:val="0"/>
          <w:sz w:val="24"/>
          <w:spacing w:val="0"/>
          <w:w w:val="100"/>
          <w:rFonts w:ascii="Times New Roman" w:cs="Times New Roman" w:hAnsi="Times New Roman"/>
          <w:caps w:val="0"/>
        </w:rPr>
        <w:t>This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research</w:t>
      </w:r>
      <w:r w:rsidRPr="00BD023B">
        <w:rPr>
          <w:szCs w:val="26"/>
          <w:b w:val="0"/>
          <w:i w:val="0"/>
          <w:sz w:val="24"/>
          <w:spacing w:val="0"/>
          <w:w w:val="100"/>
          <w:rFonts w:ascii="Times New Roman" w:cs="Times New Roman" w:hAnsi="Times New Roman"/>
          <w:caps w:val="0"/>
        </w:rPr>
        <w:t> </w:t>
      </w:r>
      <w:r w:rsidR="00980263" w:rsidRPr="00BD023B">
        <w:rPr>
          <w:szCs w:val="26"/>
          <w:b w:val="0"/>
          <w:i w:val="0"/>
          <w:sz w:val="24"/>
          <w:spacing w:val="0"/>
          <w:w w:val="100"/>
          <w:rFonts w:ascii="Times New Roman" w:cs="Times New Roman" w:hAnsi="Times New Roman"/>
          <w:caps w:val="0"/>
        </w:rPr>
        <w:t>investigates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impact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quantity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surveyors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building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information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modeling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006E08FE" w:rsidRPr="00BD023B">
        <w:rPr>
          <w:szCs w:val="26"/>
          <w:b w:val="0"/>
          <w:i w:val="0"/>
          <w:sz w:val="24"/>
          <w:spacing w:val="0"/>
          <w:w w:val="100"/>
          <w:rFonts w:ascii="Times New Roman" w:cs="Times New Roman" w:hAnsi="Times New Roman"/>
          <w:caps w:val="0"/>
        </w:rPr>
        <w:t>Kwara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state.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examines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current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condition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building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information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modeling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buildings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aspect,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evaluating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their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effectiveness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obstacle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that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hinder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implementation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durable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construction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methods.</w:t>
      </w:r>
    </w:p>
    <w:p w14:paraId="5E4ADFEB" w14:textId="77777777" w:rsidR="00BD023B" w:rsidRPr="00BD023B" w:rsidRDefault="00BD023B" w:rsidP="006E08FE">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BD023B">
        <w:rPr>
          <w:szCs w:val="26"/>
          <w:b w:val="0"/>
          <w:i w:val="0"/>
          <w:sz w:val="24"/>
          <w:spacing w:val="0"/>
          <w:w w:val="100"/>
          <w:rFonts w:ascii="Times New Roman" w:cs="Times New Roman" w:hAnsi="Times New Roman"/>
          <w:caps w:val="0"/>
        </w:rPr>
        <w:t>Kwara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state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was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selected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for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this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research</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due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poor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awareness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usage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building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information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modeling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proofErr w:type="spellStart"/>
      <w:r w:rsidRPr="00BD023B">
        <w:rPr>
          <w:szCs w:val="26"/>
          <w:b w:val="0"/>
          <w:i w:val="0"/>
          <w:sz w:val="24"/>
          <w:spacing w:val="0"/>
          <w:w w:val="100"/>
          <w:rFonts w:ascii="Times New Roman" w:cs="Times New Roman" w:hAnsi="Times New Roman"/>
          <w:caps w:val="0"/>
        </w:rPr>
        <w:t>thebuilding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industries.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quantity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surveyors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will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involve</w:t>
      </w:r>
      <w:r w:rsidRPr="00BD023B">
        <w:rPr>
          <w:szCs w:val="26"/>
          <w:b w:val="0"/>
          <w:i w:val="0"/>
          <w:sz w:val="24"/>
          <w:spacing w:val="0"/>
          <w:w w:val="100"/>
          <w:rFonts w:ascii="Times New Roman" w:cs="Times New Roman" w:hAnsi="Times New Roman"/>
          <w:caps w:val="0"/>
        </w:rPr>
        <w:t> </w:t>
      </w:r>
      <w:proofErr w:type="spellEnd"/>
      <w:proofErr w:type="spellStart"/>
      <w:r w:rsidRPr="00BD023B">
        <w:rPr>
          <w:szCs w:val="26"/>
          <w:b w:val="0"/>
          <w:i w:val="0"/>
          <w:sz w:val="24"/>
          <w:spacing w:val="0"/>
          <w:w w:val="100"/>
          <w:rFonts w:ascii="Times New Roman" w:cs="Times New Roman" w:hAnsi="Times New Roman"/>
          <w:caps w:val="0"/>
        </w:rPr>
        <w:t>keystakeholder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working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construction</w:t>
      </w:r>
      <w:r w:rsidRPr="00BD023B">
        <w:rPr>
          <w:szCs w:val="26"/>
          <w:b w:val="0"/>
          <w:i w:val="0"/>
          <w:sz w:val="24"/>
          <w:spacing w:val="0"/>
          <w:w w:val="100"/>
          <w:rFonts w:ascii="Times New Roman" w:cs="Times New Roman" w:hAnsi="Times New Roman"/>
          <w:caps w:val="0"/>
        </w:rPr>
        <w:t> </w:t>
      </w:r>
      <w:proofErr w:type="spellEnd"/>
      <w:r w:rsidR="006E08FE" w:rsidRPr="00BD023B">
        <w:rPr>
          <w:szCs w:val="26"/>
          <w:b w:val="0"/>
          <w:i w:val="0"/>
          <w:sz w:val="24"/>
          <w:spacing w:val="0"/>
          <w:w w:val="100"/>
          <w:rFonts w:ascii="Times New Roman" w:cs="Times New Roman" w:hAnsi="Times New Roman"/>
          <w:caps w:val="0"/>
        </w:rPr>
        <w:t>firm,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building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contractors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site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engineers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proofErr w:type="spellStart"/>
      <w:r w:rsidRPr="00BD023B">
        <w:rPr>
          <w:szCs w:val="26"/>
          <w:b w:val="0"/>
          <w:i w:val="0"/>
          <w:sz w:val="24"/>
          <w:spacing w:val="0"/>
          <w:w w:val="100"/>
          <w:rFonts w:ascii="Times New Roman" w:cs="Times New Roman" w:hAnsi="Times New Roman"/>
          <w:caps w:val="0"/>
        </w:rPr>
        <w:t>kwarastate</w:t>
      </w:r>
      <w:proofErr w:type="spellEnd"/>
      <w:r w:rsidRPr="00BD023B">
        <w:rPr>
          <w:szCs w:val="26"/>
          <w:b w:val="0"/>
          <w:i w:val="0"/>
          <w:sz w:val="24"/>
          <w:spacing w:val="0"/>
          <w:w w:val="100"/>
          <w:rFonts w:ascii="Times New Roman" w:cs="Times New Roman" w:hAnsi="Times New Roman"/>
          <w:caps w:val="0"/>
        </w:rPr>
        <w:t>.</w:t>
      </w:r>
    </w:p>
    <w:p w14:paraId="797D2464" w14:textId="77777777" w:rsidR="00AD2ACF" w:rsidRDefault="00BD023B" w:rsidP="006E08FE">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research</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will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limited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006E08FE" w:rsidRPr="00BD023B">
        <w:rPr>
          <w:szCs w:val="26"/>
          <w:b w:val="0"/>
          <w:i w:val="0"/>
          <w:sz w:val="24"/>
          <w:spacing w:val="0"/>
          <w:w w:val="100"/>
          <w:rFonts w:ascii="Times New Roman" w:cs="Times New Roman" w:hAnsi="Times New Roman"/>
          <w:caps w:val="0"/>
        </w:rPr>
        <w:t>Kwara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state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due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some</w:t>
      </w:r>
      <w:r w:rsidRPr="00BD023B">
        <w:rPr>
          <w:szCs w:val="26"/>
          <w:b w:val="0"/>
          <w:i w:val="0"/>
          <w:sz w:val="24"/>
          <w:spacing w:val="0"/>
          <w:w w:val="100"/>
          <w:rFonts w:ascii="Times New Roman" w:cs="Times New Roman" w:hAnsi="Times New Roman"/>
          <w:caps w:val="0"/>
        </w:rPr>
        <w:t> </w:t>
      </w:r>
      <w:proofErr w:type="spellStart"/>
      <w:r w:rsidRPr="00BD023B">
        <w:rPr>
          <w:szCs w:val="26"/>
          <w:b w:val="0"/>
          <w:i w:val="0"/>
          <w:sz w:val="24"/>
          <w:spacing w:val="0"/>
          <w:w w:val="100"/>
          <w:rFonts w:ascii="Times New Roman" w:cs="Times New Roman" w:hAnsi="Times New Roman"/>
          <w:caps w:val="0"/>
        </w:rPr>
        <w:t>otherfactors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like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time</w:t>
      </w:r>
      <w:r w:rsidR="00592404">
        <w:rPr>
          <w:szCs w:val="26"/>
          <w:b w:val="0"/>
          <w:i w:val="0"/>
          <w:sz w:val="24"/>
          <w:spacing w:val="0"/>
          <w:w w:val="100"/>
          <w:rFonts w:ascii="Times New Roman" w:cs="Times New Roman" w:hAnsi="Times New Roman"/>
          <w:caps w:val="0"/>
        </w:rPr>
        <w:t> </w:t>
      </w:r>
      <w:r w:rsidR="00592404">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financial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constraints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assessment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will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based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building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excluding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engineering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projects.</w:t>
      </w:r>
      <w:proofErr w:type="spellEnd"/>
    </w:p>
    <w:p w14:paraId="50EA115B" w14:textId="77777777" w:rsidR="00BD023B" w:rsidRPr="00BD023B" w:rsidRDefault="00BD023B" w:rsidP="006E08FE">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textAlignment w:val="baseline"/>
      </w:pPr>
      <w:r w:rsidRPr="00BD023B">
        <w:rPr>
          <w:szCs w:val="26"/>
          <w:b w:val="0"/>
          <w:i w:val="0"/>
          <w:sz w:val="24"/>
          <w:spacing w:val="0"/>
          <w:w w:val="100"/>
          <w:rFonts w:ascii="Times New Roman" w:cs="Times New Roman" w:hAnsi="Times New Roman"/>
          <w:caps w:val="0"/>
        </w:rPr>
        <w:br type="page"/>
      </w:r>
    </w:p>
    <w:p w14:paraId="3EA8A1CE" w14:textId="77777777" w:rsidR="00C82436" w:rsidRPr="006E08FE" w:rsidRDefault="00C82436" w:rsidP="00392540">
      <w:pPr>
        <w:pStyle w:val="Heading1"/>
        <w:jc w:val="center"/>
        <w:spacing w:before="160" w:beforeAutospacing="0" w:after="100" w:afterAutospacing="0" w:lineRule="auto" w:line="360"/>
        <w:rPr>
          <w:b w:val="0"/>
          <w:i w:val="0"/>
          <w:sz w:val="22"/>
          <w:spacing w:val="0"/>
          <w:w w:val="100"/>
          <w:rFonts/>
          <w:caps w:val="0"/>
        </w:rPr>
        <w:snapToGrid w:val="0"/>
        <w:ind w:left="720" w:hanging="720"/>
        <w:textAlignment w:val="baseline"/>
      </w:pPr>
      <w:r w:rsidRPr="006E08FE">
        <w:rPr>
          <w:b w:val="0"/>
          <w:i w:val="0"/>
          <w:sz w:val="22"/>
          <w:spacing w:val="0"/>
          <w:w w:val="100"/>
          <w:rFonts/>
          <w:caps w:val="0"/>
        </w:rPr>
        <w:t>CHAPTER</w:t>
      </w:r>
      <w:r w:rsidRPr="006E08FE">
        <w:rPr>
          <w:b w:val="0"/>
          <w:i w:val="0"/>
          <w:sz w:val="22"/>
          <w:spacing w:val="0"/>
          <w:w w:val="100"/>
          <w:rFonts/>
          <w:caps w:val="0"/>
        </w:rPr>
        <w:t> </w:t>
      </w:r>
      <w:r w:rsidRPr="006E08FE">
        <w:rPr>
          <w:b w:val="0"/>
          <w:i w:val="0"/>
          <w:sz w:val="22"/>
          <w:spacing w:val="0"/>
          <w:w w:val="100"/>
          <w:rFonts/>
          <w:caps w:val="0"/>
        </w:rPr>
        <w:t>TWO</w:t>
      </w:r>
      <w:bookmarkStart w:id="20" w:name="_Toc203551472"/>
      <w:bookmarkEnd w:id="20"/>
    </w:p>
    <w:p w14:paraId="66543C31" w14:textId="77777777" w:rsidR="00C82436" w:rsidRPr="006E08FE" w:rsidRDefault="006E08FE" w:rsidP="00462C14">
      <w:pPr>
        <w:pStyle w:val="Heading2"/>
        <w:jc w:val="center"/>
        <w:spacing w:before="160" w:beforeAutospacing="0" w:after="100" w:afterAutospacing="0" w:lineRule="auto" w:line="360"/>
        <w:rPr>
          <w:b w:val="1"/>
          <w:i w:val="0"/>
          <w:sz w:val="24"/>
          <w:spacing w:val="0"/>
          <w:w w:val="100"/>
          <w:rFonts w:ascii="Times New Roman" w:cs="Times New Roman" w:hAnsi="Times New Roman"/>
          <w:caps w:val="0"/>
        </w:rPr>
        <w:snapToGrid w:val="0"/>
        <w:ind w:left="720" w:hanging="720"/>
        <w:textAlignment w:val="baseline"/>
      </w:pPr>
      <w:r w:rsidRPr="006E08FE">
        <w:rPr>
          <w:b w:val="1"/>
          <w:i w:val="0"/>
          <w:sz w:val="24"/>
          <w:spacing w:val="0"/>
          <w:w w:val="100"/>
          <w:rFonts w:ascii="Times New Roman" w:cs="Times New Roman" w:hAnsi="Times New Roman"/>
          <w:caps w:val="0"/>
        </w:rPr>
        <w:t>LITERATURE</w:t>
      </w:r>
      <w:r w:rsidRPr="006E08FE">
        <w:rPr>
          <w:b w:val="1"/>
          <w:i w:val="0"/>
          <w:sz w:val="24"/>
          <w:spacing w:val="0"/>
          <w:w w:val="100"/>
          <w:rFonts w:ascii="Times New Roman" w:cs="Times New Roman" w:hAnsi="Times New Roman"/>
          <w:caps w:val="0"/>
        </w:rPr>
        <w:t> </w:t>
      </w:r>
      <w:r w:rsidRPr="006E08FE">
        <w:rPr>
          <w:b w:val="1"/>
          <w:i w:val="0"/>
          <w:sz w:val="24"/>
          <w:spacing w:val="0"/>
          <w:w w:val="100"/>
          <w:rFonts w:ascii="Times New Roman" w:cs="Times New Roman" w:hAnsi="Times New Roman"/>
          <w:caps w:val="0"/>
        </w:rPr>
        <w:t>REVIEW</w:t>
      </w:r>
      <w:bookmarkStart w:id="21" w:name="_Toc203551473"/>
      <w:bookmarkEnd w:id="21"/>
    </w:p>
    <w:p w14:paraId="48961445" w14:textId="77777777" w:rsidR="00E3743D" w:rsidRPr="00BD023B" w:rsidRDefault="00E3743D" w:rsidP="00392540">
      <w:pPr>
        <w:pStyle w:val="Heading2"/>
        <w:jc w:val="both"/>
        <w:spacing w:before="160" w:beforeAutospacing="0" w:after="100" w:afterAutospacing="0" w:lineRule="auto" w:line="360"/>
        <w:rPr>
          <w:b w:val="1"/>
          <w:i w:val="0"/>
          <w:sz w:val="24"/>
          <w:spacing w:val="0"/>
          <w:w w:val="100"/>
          <w:rFonts w:ascii="Times New Roman" w:cs="Times New Roman" w:hAnsi="Times New Roman"/>
          <w:caps w:val="0"/>
        </w:rPr>
        <w:snapToGrid w:val="0"/>
        <w:ind w:left="720" w:hanging="720"/>
        <w:textAlignment w:val="baseline"/>
      </w:pPr>
      <w:bookmarkStart w:id="22" w:name="_Toc203551474"/>
      <w:r w:rsidRPr="00BD023B">
        <w:rPr>
          <w:b w:val="1"/>
          <w:i w:val="0"/>
          <w:sz w:val="24"/>
          <w:spacing w:val="0"/>
          <w:w w:val="100"/>
          <w:rFonts w:ascii="Times New Roman" w:cs="Times New Roman" w:hAnsi="Times New Roman"/>
          <w:caps w:val="0"/>
        </w:rPr>
        <w:t>2.1</w:t>
      </w:r>
      <w:r w:rsidR="006E08FE">
        <w:rPr>
          <w:b w:val="1"/>
          <w:i w:val="0"/>
          <w:sz w:val="24"/>
          <w:spacing w:val="0"/>
          <w:w w:val="100"/>
          <w:rFonts w:ascii="Times New Roman" w:cs="Times New Roman" w:hAnsi="Times New Roman"/>
          <w:caps w:val="0"/>
        </w:rPr>
        <w:tab/>
      </w:r>
      <w:r w:rsidR="00944AE2" w:rsidRPr="00BD023B">
        <w:rPr>
          <w:b w:val="1"/>
          <w:i w:val="0"/>
          <w:sz w:val="24"/>
          <w:spacing w:val="0"/>
          <w:w w:val="100"/>
          <w:rFonts w:ascii="Times New Roman" w:cs="Times New Roman" w:hAnsi="Times New Roman"/>
          <w:caps w:val="0"/>
        </w:rPr>
        <w:t>Introductio</w:t>
      </w:r>
      <w:r w:rsidRPr="00BD023B">
        <w:rPr>
          <w:b w:val="1"/>
          <w:i w:val="0"/>
          <w:sz w:val="24"/>
          <w:spacing w:val="0"/>
          <w:w w:val="100"/>
          <w:rFonts w:ascii="Times New Roman" w:cs="Times New Roman" w:hAnsi="Times New Roman"/>
          <w:caps w:val="0"/>
        </w:rPr>
        <w:t>n</w:t>
      </w:r>
      <w:bookmarkEnd w:id="22"/>
    </w:p>
    <w:p w14:paraId="40946732" w14:textId="4F62B792" w:rsidR="003D365F" w:rsidRPr="00BD023B" w:rsidRDefault="00C82436" w:rsidP="006E08FE">
      <w:pPr>
        <w:pStyle w:val="Header"/>
        <w:jc w:val="both"/>
        <w:spacing w:before="0" w:beforeAutospacing="0" w:after="0" w:afterAutospacing="0" w:lineRule="auto" w:line="360"/>
        <w:rPr>
          <w:szCs w:val="26"/>
          <w:b w:val="0"/>
          <w:i w:val="0"/>
          <w:sz w:val="24"/>
          <w:spacing w:val="0"/>
          <w:w w:val="100"/>
          <w:rFonts w:ascii="Times New Roman" w:cs="Times New Roman" w:hAnsi="Times New Roman"/>
          <w:caps w:val="0"/>
        </w:rPr>
        <w:snapToGrid w:val="0"/>
        <w:ind w:firstLine="720"/>
        <w:textAlignment w:val="baseline"/>
        <w:tabs>
          <w:tab w:val="center" w:pos="4680"/>
          <w:tab w:val="right" w:pos="9360"/>
        </w:tabs>
      </w:pPr>
      <w:r w:rsidRPr="00BD023B">
        <w:rPr>
          <w:szCs w:val="26"/>
          <w:b w:val="0"/>
          <w:i w:val="0"/>
          <w:sz w:val="24"/>
          <w:spacing w:val="0"/>
          <w:w w:val="100"/>
          <w:rFonts w:ascii="Times New Roman" w:cs="Times New Roman" w:hAnsi="Times New Roman"/>
          <w:caps w:val="0"/>
        </w:rPr>
        <w:t>Building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Information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Modelling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one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most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promising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developments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architecture,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engineering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construction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(AEC)</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industries.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Although</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concepts,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approaches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methodologies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that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now</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identify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can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dated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back</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nearly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thirty</w:t>
      </w:r>
      <w:r w:rsidR="00860904">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years,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first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now</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that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beginning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change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way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plan,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design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construct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buildings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other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infrastructure.</w:t>
      </w:r>
    </w:p>
    <w:p w14:paraId="1847B19F" w14:textId="19294311" w:rsidR="00944AE2" w:rsidRPr="00BD023B" w:rsidRDefault="007E720A" w:rsidP="006E08FE">
      <w:pPr>
        <w:pStyle w:val="Header"/>
        <w:jc w:val="both"/>
        <w:spacing w:before="0" w:beforeAutospacing="0" w:after="0" w:afterAutospacing="0" w:lineRule="auto" w:line="360"/>
        <w:rPr>
          <w:szCs w:val="26"/>
          <w:b w:val="0"/>
          <w:i w:val="0"/>
          <w:sz w:val="24"/>
          <w:spacing w:val="0"/>
          <w:w w:val="100"/>
          <w:rFonts w:ascii="Times New Roman" w:cs="Times New Roman" w:hAnsi="Times New Roman"/>
          <w:caps w:val="0"/>
        </w:rPr>
        <w:snapToGrid w:val="0"/>
        <w:ind w:firstLine="720"/>
        <w:textAlignment w:val="baseline"/>
        <w:tabs>
          <w:tab w:val="center" w:pos="4680"/>
          <w:tab w:val="right" w:pos="9360"/>
        </w:tabs>
      </w:pPr>
      <w:r w:rsidRPr="00BD023B">
        <w:rPr>
          <w:szCs w:val="26"/>
          <w:b w:val="0"/>
          <w:i w:val="0"/>
          <w:sz w:val="24"/>
          <w:spacing w:val="0"/>
          <w:w w:val="100"/>
          <w:rFonts w:ascii="Times New Roman" w:cs="Times New Roman" w:hAnsi="Times New Roman"/>
          <w:caps w:val="0"/>
        </w:rPr>
        <w:t>Therefore,</w:t>
      </w:r>
      <w:r w:rsidR="00944AE2" w:rsidRPr="00BD023B">
        <w:rPr>
          <w:szCs w:val="26"/>
          <w:b w:val="0"/>
          <w:i w:val="0"/>
          <w:sz w:val="24"/>
          <w:spacing w:val="0"/>
          <w:w w:val="100"/>
          <w:rFonts w:ascii="Times New Roman" w:cs="Times New Roman" w:hAnsi="Times New Roman"/>
          <w:caps w:val="0"/>
        </w:rPr>
        <w:t> </w:t>
      </w:r>
      <w:r w:rsidR="00944AE2" w:rsidRPr="00BD023B">
        <w:rPr>
          <w:szCs w:val="26"/>
          <w:b w:val="0"/>
          <w:i w:val="0"/>
          <w:sz w:val="24"/>
          <w:spacing w:val="0"/>
          <w:w w:val="100"/>
          <w:rFonts w:ascii="Times New Roman" w:cs="Times New Roman" w:hAnsi="Times New Roman"/>
          <w:caps w:val="0"/>
        </w:rPr>
        <w:t>the</w:t>
      </w:r>
      <w:r w:rsidR="00944AE2" w:rsidRPr="00BD023B">
        <w:rPr>
          <w:szCs w:val="26"/>
          <w:b w:val="0"/>
          <w:i w:val="0"/>
          <w:sz w:val="24"/>
          <w:spacing w:val="0"/>
          <w:w w:val="100"/>
          <w:rFonts w:ascii="Times New Roman" w:cs="Times New Roman" w:hAnsi="Times New Roman"/>
          <w:caps w:val="0"/>
        </w:rPr>
        <w:t> </w:t>
      </w:r>
      <w:r w:rsidR="00944AE2" w:rsidRPr="00BD023B">
        <w:rPr>
          <w:szCs w:val="26"/>
          <w:b w:val="0"/>
          <w:i w:val="0"/>
          <w:sz w:val="24"/>
          <w:spacing w:val="0"/>
          <w:w w:val="100"/>
          <w:rFonts w:ascii="Times New Roman" w:cs="Times New Roman" w:hAnsi="Times New Roman"/>
          <w:caps w:val="0"/>
        </w:rPr>
        <w:t>title,</w:t>
      </w:r>
      <w:r w:rsidR="00944AE2" w:rsidRPr="00BD023B">
        <w:rPr>
          <w:szCs w:val="26"/>
          <w:b w:val="0"/>
          <w:i w:val="0"/>
          <w:sz w:val="24"/>
          <w:spacing w:val="0"/>
          <w:w w:val="100"/>
          <w:rFonts w:ascii="Times New Roman" w:cs="Times New Roman" w:hAnsi="Times New Roman"/>
          <w:caps w:val="0"/>
        </w:rPr>
        <w:t> </w:t>
      </w:r>
      <w:r w:rsidR="00944AE2" w:rsidRPr="00BD023B">
        <w:rPr>
          <w:szCs w:val="26"/>
          <w:b w:val="0"/>
          <w:i w:val="0"/>
          <w:sz w:val="24"/>
          <w:spacing w:val="0"/>
          <w:w w:val="100"/>
          <w:rFonts w:ascii="Times New Roman" w:cs="Times New Roman" w:hAnsi="Times New Roman"/>
          <w:caps w:val="0"/>
        </w:rPr>
        <w:t>objectives</w:t>
      </w:r>
      <w:r w:rsidR="00944AE2" w:rsidRPr="00BD023B">
        <w:rPr>
          <w:szCs w:val="26"/>
          <w:b w:val="0"/>
          <w:i w:val="0"/>
          <w:sz w:val="24"/>
          <w:spacing w:val="0"/>
          <w:w w:val="100"/>
          <w:rFonts w:ascii="Times New Roman" w:cs="Times New Roman" w:hAnsi="Times New Roman"/>
          <w:caps w:val="0"/>
        </w:rPr>
        <w:t> </w:t>
      </w:r>
      <w:r w:rsidR="00944AE2" w:rsidRPr="00BD023B">
        <w:rPr>
          <w:szCs w:val="26"/>
          <w:b w:val="0"/>
          <w:i w:val="0"/>
          <w:sz w:val="24"/>
          <w:spacing w:val="0"/>
          <w:w w:val="100"/>
          <w:rFonts w:ascii="Times New Roman" w:cs="Times New Roman" w:hAnsi="Times New Roman"/>
          <w:caps w:val="0"/>
        </w:rPr>
        <w:t>and</w:t>
      </w:r>
      <w:r w:rsidR="00944AE2" w:rsidRPr="00BD023B">
        <w:rPr>
          <w:szCs w:val="26"/>
          <w:b w:val="0"/>
          <w:i w:val="0"/>
          <w:sz w:val="24"/>
          <w:spacing w:val="0"/>
          <w:w w:val="100"/>
          <w:rFonts w:ascii="Times New Roman" w:cs="Times New Roman" w:hAnsi="Times New Roman"/>
          <w:caps w:val="0"/>
        </w:rPr>
        <w:t> </w:t>
      </w:r>
      <w:r w:rsidR="00944AE2" w:rsidRPr="00BD023B">
        <w:rPr>
          <w:szCs w:val="26"/>
          <w:b w:val="0"/>
          <w:i w:val="0"/>
          <w:sz w:val="24"/>
          <w:spacing w:val="0"/>
          <w:w w:val="100"/>
          <w:rFonts w:ascii="Times New Roman" w:cs="Times New Roman" w:hAnsi="Times New Roman"/>
          <w:caps w:val="0"/>
        </w:rPr>
        <w:t>sub-</w:t>
      </w:r>
      <w:r w:rsidR="00BD023B" w:rsidRPr="00BD023B">
        <w:rPr>
          <w:szCs w:val="26"/>
          <w:b w:val="0"/>
          <w:i w:val="0"/>
          <w:sz w:val="24"/>
          <w:spacing w:val="0"/>
          <w:w w:val="100"/>
          <w:rFonts w:ascii="Times New Roman" w:cs="Times New Roman" w:hAnsi="Times New Roman"/>
          <w:caps w:val="0"/>
        </w:rPr>
        <w:t>objectives</w:t>
      </w:r>
      <w:r w:rsidR="00BD023B" w:rsidRPr="00BD023B">
        <w:rPr>
          <w:szCs w:val="26"/>
          <w:b w:val="0"/>
          <w:i w:val="0"/>
          <w:sz w:val="24"/>
          <w:spacing w:val="0"/>
          <w:w w:val="100"/>
          <w:rFonts w:ascii="Times New Roman" w:cs="Times New Roman" w:hAnsi="Times New Roman"/>
          <w:caps w:val="0"/>
        </w:rPr>
        <w:t> </w:t>
      </w:r>
      <w:r w:rsidR="00BD023B" w:rsidRPr="00BD023B">
        <w:rPr>
          <w:szCs w:val="26"/>
          <w:b w:val="0"/>
          <w:i w:val="0"/>
          <w:sz w:val="24"/>
          <w:spacing w:val="0"/>
          <w:w w:val="100"/>
          <w:rFonts w:ascii="Times New Roman" w:cs="Times New Roman" w:hAnsi="Times New Roman"/>
          <w:caps w:val="0"/>
        </w:rPr>
        <w:t>will</w:t>
      </w:r>
      <w:r w:rsidR="00944AE2" w:rsidRPr="00BD023B">
        <w:rPr>
          <w:szCs w:val="26"/>
          <w:b w:val="0"/>
          <w:i w:val="0"/>
          <w:sz w:val="24"/>
          <w:spacing w:val="0"/>
          <w:w w:val="100"/>
          <w:rFonts w:ascii="Times New Roman" w:cs="Times New Roman" w:hAnsi="Times New Roman"/>
          <w:caps w:val="0"/>
        </w:rPr>
        <w:t> </w:t>
      </w:r>
      <w:r w:rsidR="00944AE2" w:rsidRPr="00BD023B">
        <w:rPr>
          <w:szCs w:val="26"/>
          <w:b w:val="0"/>
          <w:i w:val="0"/>
          <w:sz w:val="24"/>
          <w:spacing w:val="0"/>
          <w:w w:val="100"/>
          <w:rFonts w:ascii="Times New Roman" w:cs="Times New Roman" w:hAnsi="Times New Roman"/>
          <w:caps w:val="0"/>
        </w:rPr>
        <w:t>form</w:t>
      </w:r>
      <w:r w:rsidR="00944AE2" w:rsidRPr="00BD023B">
        <w:rPr>
          <w:szCs w:val="26"/>
          <w:b w:val="0"/>
          <w:i w:val="0"/>
          <w:sz w:val="24"/>
          <w:spacing w:val="0"/>
          <w:w w:val="100"/>
          <w:rFonts w:ascii="Times New Roman" w:cs="Times New Roman" w:hAnsi="Times New Roman"/>
          <w:caps w:val="0"/>
        </w:rPr>
        <w:t> </w:t>
      </w:r>
      <w:r w:rsidR="00944AE2" w:rsidRPr="00BD023B">
        <w:rPr>
          <w:szCs w:val="26"/>
          <w:b w:val="0"/>
          <w:i w:val="0"/>
          <w:sz w:val="24"/>
          <w:spacing w:val="0"/>
          <w:w w:val="100"/>
          <w:rFonts w:ascii="Times New Roman" w:cs="Times New Roman" w:hAnsi="Times New Roman"/>
          <w:caps w:val="0"/>
        </w:rPr>
        <w:t>the</w:t>
      </w:r>
      <w:r w:rsidR="00944AE2" w:rsidRPr="00BD023B">
        <w:rPr>
          <w:szCs w:val="26"/>
          <w:b w:val="0"/>
          <w:i w:val="0"/>
          <w:sz w:val="24"/>
          <w:spacing w:val="0"/>
          <w:w w:val="100"/>
          <w:rFonts w:ascii="Times New Roman" w:cs="Times New Roman" w:hAnsi="Times New Roman"/>
          <w:caps w:val="0"/>
        </w:rPr>
        <w:t> </w:t>
      </w:r>
      <w:r w:rsidR="00944AE2" w:rsidRPr="00BD023B">
        <w:rPr>
          <w:szCs w:val="26"/>
          <w:b w:val="0"/>
          <w:i w:val="0"/>
          <w:sz w:val="24"/>
          <w:spacing w:val="0"/>
          <w:w w:val="100"/>
          <w:rFonts w:ascii="Times New Roman" w:cs="Times New Roman" w:hAnsi="Times New Roman"/>
          <w:caps w:val="0"/>
        </w:rPr>
        <w:t>bases</w:t>
      </w:r>
      <w:r w:rsidR="00860904">
        <w:rPr>
          <w:szCs w:val="26"/>
          <w:b w:val="0"/>
          <w:i w:val="0"/>
          <w:sz w:val="24"/>
          <w:spacing w:val="0"/>
          <w:w w:val="100"/>
          <w:rFonts w:ascii="Times New Roman" w:cs="Times New Roman" w:hAnsi="Times New Roman"/>
          <w:caps w:val="0"/>
        </w:rPr>
        <w:t> </w:t>
      </w:r>
      <w:r w:rsidR="00944AE2" w:rsidRPr="00BD023B">
        <w:rPr>
          <w:szCs w:val="26"/>
          <w:b w:val="0"/>
          <w:i w:val="0"/>
          <w:sz w:val="24"/>
          <w:spacing w:val="0"/>
          <w:w w:val="100"/>
          <w:rFonts w:ascii="Times New Roman" w:cs="Times New Roman" w:hAnsi="Times New Roman"/>
          <w:caps w:val="0"/>
        </w:rPr>
        <w:t>of</w:t>
      </w:r>
      <w:r w:rsidR="00944AE2" w:rsidRPr="00BD023B">
        <w:rPr>
          <w:szCs w:val="26"/>
          <w:b w:val="0"/>
          <w:i w:val="0"/>
          <w:sz w:val="24"/>
          <w:spacing w:val="0"/>
          <w:w w:val="100"/>
          <w:rFonts w:ascii="Times New Roman" w:cs="Times New Roman" w:hAnsi="Times New Roman"/>
          <w:caps w:val="0"/>
        </w:rPr>
        <w:t> </w:t>
      </w:r>
      <w:r w:rsidR="00944AE2" w:rsidRPr="00BD023B">
        <w:rPr>
          <w:szCs w:val="26"/>
          <w:b w:val="0"/>
          <w:i w:val="0"/>
          <w:sz w:val="24"/>
          <w:spacing w:val="0"/>
          <w:w w:val="100"/>
          <w:rFonts w:ascii="Times New Roman" w:cs="Times New Roman" w:hAnsi="Times New Roman"/>
          <w:caps w:val="0"/>
        </w:rPr>
        <w:t>literature</w:t>
      </w:r>
      <w:r w:rsidR="00944AE2" w:rsidRPr="00BD023B">
        <w:rPr>
          <w:szCs w:val="26"/>
          <w:b w:val="0"/>
          <w:i w:val="0"/>
          <w:sz w:val="24"/>
          <w:spacing w:val="0"/>
          <w:w w:val="100"/>
          <w:rFonts w:ascii="Times New Roman" w:cs="Times New Roman" w:hAnsi="Times New Roman"/>
          <w:caps w:val="0"/>
        </w:rPr>
        <w:t> </w:t>
      </w:r>
      <w:r w:rsidR="00944AE2" w:rsidRPr="00BD023B">
        <w:rPr>
          <w:szCs w:val="26"/>
          <w:b w:val="0"/>
          <w:i w:val="0"/>
          <w:sz w:val="24"/>
          <w:spacing w:val="0"/>
          <w:w w:val="100"/>
          <w:rFonts w:ascii="Times New Roman" w:cs="Times New Roman" w:hAnsi="Times New Roman"/>
          <w:caps w:val="0"/>
        </w:rPr>
        <w:t>review.</w:t>
      </w:r>
    </w:p>
    <w:p w14:paraId="1175ED0B" w14:textId="77777777" w:rsidR="003D365F" w:rsidRPr="00BD023B" w:rsidRDefault="00944AE2" w:rsidP="00392540">
      <w:pPr>
        <w:pStyle w:val="Heading2"/>
        <w:jc w:val="both"/>
        <w:spacing w:before="160" w:beforeAutospacing="0" w:after="100" w:afterAutospacing="0" w:lineRule="auto" w:line="360"/>
        <w:rPr>
          <w:b w:val="1"/>
          <w:i w:val="0"/>
          <w:sz w:val="24"/>
          <w:spacing w:val="0"/>
          <w:w w:val="100"/>
          <w:rFonts w:ascii="Times New Roman" w:cs="Times New Roman" w:hAnsi="Times New Roman"/>
          <w:caps w:val="0"/>
        </w:rPr>
        <w:snapToGrid w:val="0"/>
        <w:ind w:left="720" w:hanging="720"/>
        <w:textAlignment w:val="baseline"/>
      </w:pPr>
      <w:bookmarkStart w:id="23" w:name="_Toc203551475"/>
      <w:r w:rsidRPr="00BD023B">
        <w:rPr>
          <w:b w:val="1"/>
          <w:i w:val="0"/>
          <w:sz w:val="24"/>
          <w:spacing w:val="0"/>
          <w:w w:val="100"/>
          <w:rFonts w:ascii="Times New Roman" w:cs="Times New Roman" w:hAnsi="Times New Roman"/>
          <w:caps w:val="0"/>
        </w:rPr>
        <w:t>2.2</w:t>
      </w:r>
      <w:r w:rsidR="006E08FE">
        <w:rPr>
          <w:b w:val="1"/>
          <w:i w:val="0"/>
          <w:sz w:val="24"/>
          <w:spacing w:val="0"/>
          <w:w w:val="100"/>
          <w:rFonts w:ascii="Times New Roman" w:cs="Times New Roman" w:hAnsi="Times New Roman"/>
          <w:caps w:val="0"/>
        </w:rPr>
        <w:tab/>
      </w:r>
      <w:r w:rsidR="00C82436" w:rsidRPr="00BD023B">
        <w:rPr>
          <w:b w:val="1"/>
          <w:i w:val="0"/>
          <w:sz w:val="24"/>
          <w:spacing w:val="0"/>
          <w:w w:val="100"/>
          <w:rFonts w:ascii="Times New Roman" w:cs="Times New Roman" w:hAnsi="Times New Roman"/>
          <w:caps w:val="0"/>
        </w:rPr>
        <w:t>Concept</w:t>
      </w:r>
      <w:r w:rsidR="00C82436" w:rsidRPr="00BD023B">
        <w:rPr>
          <w:b w:val="1"/>
          <w:i w:val="0"/>
          <w:sz w:val="24"/>
          <w:spacing w:val="0"/>
          <w:w w:val="100"/>
          <w:rFonts w:ascii="Times New Roman" w:cs="Times New Roman" w:hAnsi="Times New Roman"/>
          <w:caps w:val="0"/>
        </w:rPr>
        <w:t> </w:t>
      </w:r>
      <w:r w:rsidR="00C82436" w:rsidRPr="00BD023B">
        <w:rPr>
          <w:b w:val="1"/>
          <w:i w:val="0"/>
          <w:sz w:val="24"/>
          <w:spacing w:val="0"/>
          <w:w w:val="100"/>
          <w:rFonts w:ascii="Times New Roman" w:cs="Times New Roman" w:hAnsi="Times New Roman"/>
          <w:caps w:val="0"/>
        </w:rPr>
        <w:t>and</w:t>
      </w:r>
      <w:r w:rsidR="00C82436" w:rsidRPr="00BD023B">
        <w:rPr>
          <w:b w:val="1"/>
          <w:i w:val="0"/>
          <w:sz w:val="24"/>
          <w:spacing w:val="0"/>
          <w:w w:val="100"/>
          <w:rFonts w:ascii="Times New Roman" w:cs="Times New Roman" w:hAnsi="Times New Roman"/>
          <w:caps w:val="0"/>
        </w:rPr>
        <w:t> </w:t>
      </w:r>
      <w:r w:rsidR="00C82436" w:rsidRPr="00BD023B">
        <w:rPr>
          <w:b w:val="1"/>
          <w:i w:val="0"/>
          <w:sz w:val="24"/>
          <w:spacing w:val="0"/>
          <w:w w:val="100"/>
          <w:rFonts w:ascii="Times New Roman" w:cs="Times New Roman" w:hAnsi="Times New Roman"/>
          <w:caps w:val="0"/>
        </w:rPr>
        <w:t>Evolution</w:t>
      </w:r>
      <w:r w:rsidR="00C82436" w:rsidRPr="00BD023B">
        <w:rPr>
          <w:b w:val="1"/>
          <w:i w:val="0"/>
          <w:sz w:val="24"/>
          <w:spacing w:val="0"/>
          <w:w w:val="100"/>
          <w:rFonts w:ascii="Times New Roman" w:cs="Times New Roman" w:hAnsi="Times New Roman"/>
          <w:caps w:val="0"/>
        </w:rPr>
        <w:t> </w:t>
      </w:r>
      <w:r w:rsidR="00C82436" w:rsidRPr="00BD023B">
        <w:rPr>
          <w:b w:val="1"/>
          <w:i w:val="0"/>
          <w:sz w:val="24"/>
          <w:spacing w:val="0"/>
          <w:w w:val="100"/>
          <w:rFonts w:ascii="Times New Roman" w:cs="Times New Roman" w:hAnsi="Times New Roman"/>
          <w:caps w:val="0"/>
        </w:rPr>
        <w:t>of</w:t>
      </w:r>
      <w:r w:rsidR="00C82436" w:rsidRPr="00BD023B">
        <w:rPr>
          <w:b w:val="1"/>
          <w:i w:val="0"/>
          <w:sz w:val="24"/>
          <w:spacing w:val="0"/>
          <w:w w:val="100"/>
          <w:rFonts w:ascii="Times New Roman" w:cs="Times New Roman" w:hAnsi="Times New Roman"/>
          <w:caps w:val="0"/>
        </w:rPr>
        <w:t> </w:t>
      </w:r>
      <w:r w:rsidR="00C82436" w:rsidRPr="00BD023B">
        <w:rPr>
          <w:b w:val="1"/>
          <w:i w:val="0"/>
          <w:sz w:val="24"/>
          <w:spacing w:val="0"/>
          <w:w w:val="100"/>
          <w:rFonts w:ascii="Times New Roman" w:cs="Times New Roman" w:hAnsi="Times New Roman"/>
          <w:caps w:val="0"/>
        </w:rPr>
        <w:t>Building</w:t>
      </w:r>
      <w:r w:rsidR="00C82436" w:rsidRPr="00BD023B">
        <w:rPr>
          <w:b w:val="1"/>
          <w:i w:val="0"/>
          <w:sz w:val="24"/>
          <w:spacing w:val="0"/>
          <w:w w:val="100"/>
          <w:rFonts w:ascii="Times New Roman" w:cs="Times New Roman" w:hAnsi="Times New Roman"/>
          <w:caps w:val="0"/>
        </w:rPr>
        <w:t> </w:t>
      </w:r>
      <w:r w:rsidR="00C82436" w:rsidRPr="00BD023B">
        <w:rPr>
          <w:b w:val="1"/>
          <w:i w:val="0"/>
          <w:sz w:val="24"/>
          <w:spacing w:val="0"/>
          <w:w w:val="100"/>
          <w:rFonts w:ascii="Times New Roman" w:cs="Times New Roman" w:hAnsi="Times New Roman"/>
          <w:caps w:val="0"/>
        </w:rPr>
        <w:t>Information</w:t>
      </w:r>
      <w:r w:rsidR="00C82436" w:rsidRPr="00BD023B">
        <w:rPr>
          <w:b w:val="1"/>
          <w:i w:val="0"/>
          <w:sz w:val="24"/>
          <w:spacing w:val="0"/>
          <w:w w:val="100"/>
          <w:rFonts w:ascii="Times New Roman" w:cs="Times New Roman" w:hAnsi="Times New Roman"/>
          <w:caps w:val="0"/>
        </w:rPr>
        <w:t> </w:t>
      </w:r>
      <w:r w:rsidR="00C82436" w:rsidRPr="00BD023B">
        <w:rPr>
          <w:b w:val="1"/>
          <w:i w:val="0"/>
          <w:sz w:val="24"/>
          <w:spacing w:val="0"/>
          <w:w w:val="100"/>
          <w:rFonts w:ascii="Times New Roman" w:cs="Times New Roman" w:hAnsi="Times New Roman"/>
          <w:caps w:val="0"/>
        </w:rPr>
        <w:t>Modelling</w:t>
      </w:r>
      <w:r w:rsidR="00C82436" w:rsidRPr="00BD023B">
        <w:rPr>
          <w:b w:val="1"/>
          <w:i w:val="0"/>
          <w:sz w:val="24"/>
          <w:spacing w:val="0"/>
          <w:w w:val="100"/>
          <w:rFonts w:ascii="Times New Roman" w:cs="Times New Roman" w:hAnsi="Times New Roman"/>
          <w:caps w:val="0"/>
        </w:rPr>
        <w:t> </w:t>
      </w:r>
      <w:r w:rsidR="00C82436" w:rsidRPr="00BD023B">
        <w:rPr>
          <w:b w:val="1"/>
          <w:i w:val="0"/>
          <w:sz w:val="24"/>
          <w:spacing w:val="0"/>
          <w:w w:val="100"/>
          <w:rFonts w:ascii="Times New Roman" w:cs="Times New Roman" w:hAnsi="Times New Roman"/>
          <w:caps w:val="0"/>
        </w:rPr>
        <w:t>(BIM)</w:t>
      </w:r>
      <w:r w:rsidR="003D365F" w:rsidRPr="00BD023B">
        <w:rPr>
          <w:b w:val="1"/>
          <w:i w:val="0"/>
          <w:sz w:val="24"/>
          <w:spacing w:val="0"/>
          <w:w w:val="100"/>
          <w:rFonts w:ascii="Times New Roman" w:cs="Times New Roman" w:hAnsi="Times New Roman"/>
          <w:caps w:val="0"/>
        </w:rPr>
        <w:t>.</w:t>
      </w:r>
      <w:r w:rsidR="003D365F" w:rsidRPr="00BD023B">
        <w:rPr>
          <w:b w:val="1"/>
          <w:i w:val="0"/>
          <w:sz w:val="24"/>
          <w:spacing w:val="0"/>
          <w:w w:val="100"/>
          <w:rFonts w:ascii="Times New Roman" w:cs="Times New Roman" w:hAnsi="Times New Roman"/>
          <w:caps w:val="0"/>
        </w:rPr>
        <w:t> </w:t>
      </w:r>
      <w:bookmarkEnd w:id="23"/>
    </w:p>
    <w:p w14:paraId="74136F06" w14:textId="77777777" w:rsidR="00944AE2" w:rsidRPr="00BD023B" w:rsidRDefault="00C82436" w:rsidP="006E08FE">
      <w:pPr>
        <w:pStyle w:val="Header"/>
        <w:jc w:val="both"/>
        <w:spacing w:before="0" w:beforeAutospacing="0" w:after="0" w:afterAutospacing="0" w:lineRule="auto" w:line="360"/>
        <w:rPr>
          <w:szCs w:val="26"/>
          <w:b w:val="0"/>
          <w:i w:val="0"/>
          <w:sz w:val="24"/>
          <w:spacing w:val="0"/>
          <w:w w:val="100"/>
          <w:rFonts w:ascii="Times New Roman" w:cs="Times New Roman" w:hAnsi="Times New Roman"/>
          <w:caps w:val="0"/>
        </w:rPr>
        <w:snapToGrid w:val="0"/>
        <w:ind w:firstLine="720"/>
        <w:textAlignment w:val="baseline"/>
        <w:tabs>
          <w:tab w:val="center" w:pos="4680"/>
          <w:tab w:val="right" w:pos="9360"/>
        </w:tabs>
      </w:pPr>
      <w:r w:rsidRPr="00BD023B">
        <w:rPr>
          <w:szCs w:val="26"/>
          <w:b w:val="0"/>
          <w:i w:val="0"/>
          <w:sz w:val="24"/>
          <w:spacing w:val="0"/>
          <w:w w:val="100"/>
          <w:rFonts w:ascii="Times New Roman" w:cs="Times New Roman" w:hAnsi="Times New Roman"/>
          <w:caps w:val="0"/>
        </w:rPr>
        <w:t>Building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Information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Modelling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has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emerged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transformative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approach</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architecture,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engineering,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construction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(AEC)</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industry.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integrates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various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tools,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technologies,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processes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generate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manage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digital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representations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physical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functional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characteristics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places.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This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literature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review</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examines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concept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its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benefits,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challenges,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its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role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enhancing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project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delivery.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defined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digital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representation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physical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functional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characteristics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facility,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serving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shared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knowledge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resource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for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information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about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facility,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forming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reliable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basis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for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decisions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during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its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lifecycle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from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inception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onward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(National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Institute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Building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Sciences,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2007).</w:t>
      </w:r>
    </w:p>
    <w:p w14:paraId="28972394" w14:textId="77777777" w:rsidR="00C82436" w:rsidRPr="00BD023B" w:rsidRDefault="00C82436" w:rsidP="006E08FE">
      <w:pPr>
        <w:pStyle w:val="Header"/>
        <w:jc w:val="both"/>
        <w:spacing w:before="0" w:beforeAutospacing="0" w:after="0" w:afterAutospacing="0" w:lineRule="auto" w:line="360"/>
        <w:rPr>
          <w:szCs w:val="26"/>
          <w:b w:val="0"/>
          <w:i w:val="0"/>
          <w:sz w:val="24"/>
          <w:spacing w:val="0"/>
          <w:w w:val="100"/>
          <w:rFonts w:ascii="Times New Roman" w:cs="Times New Roman" w:hAnsi="Times New Roman"/>
          <w:caps w:val="0"/>
        </w:rPr>
        <w:snapToGrid w:val="0"/>
        <w:ind w:firstLine="720"/>
        <w:textAlignment w:val="baseline"/>
        <w:tabs>
          <w:tab w:val="center" w:pos="4680"/>
          <w:tab w:val="right" w:pos="9360"/>
        </w:tabs>
      </w:pP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concept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dates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back</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1970s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but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gained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significant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traction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2000s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with</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advancements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computing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power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software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capabilities.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evolution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can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w:t>
      </w:r>
      <w:r w:rsidR="006E08FE">
        <w:rPr>
          <w:szCs w:val="26"/>
          <w:b w:val="0"/>
          <w:i w:val="0"/>
          <w:sz w:val="24"/>
          <w:spacing w:val="0"/>
          <w:w w:val="100"/>
          <w:rFonts w:ascii="Times New Roman" w:cs="Times New Roman" w:hAnsi="Times New Roman"/>
          <w:caps w:val="0"/>
        </w:rPr>
        <w:t>e</w:t>
      </w:r>
      <w:r w:rsidR="006E08FE">
        <w:rPr>
          <w:szCs w:val="26"/>
          <w:b w:val="0"/>
          <w:i w:val="0"/>
          <w:sz w:val="24"/>
          <w:spacing w:val="0"/>
          <w:w w:val="100"/>
          <w:rFonts w:ascii="Times New Roman" w:cs="Times New Roman" w:hAnsi="Times New Roman"/>
          <w:caps w:val="0"/>
        </w:rPr>
        <w:t> </w:t>
      </w:r>
      <w:r w:rsidR="006E08FE">
        <w:rPr>
          <w:szCs w:val="26"/>
          <w:b w:val="0"/>
          <w:i w:val="0"/>
          <w:sz w:val="24"/>
          <w:spacing w:val="0"/>
          <w:w w:val="100"/>
          <w:rFonts w:ascii="Times New Roman" w:cs="Times New Roman" w:hAnsi="Times New Roman"/>
          <w:caps w:val="0"/>
        </w:rPr>
        <w:t>traced</w:t>
      </w:r>
      <w:r w:rsidR="006E08FE">
        <w:rPr>
          <w:szCs w:val="26"/>
          <w:b w:val="0"/>
          <w:i w:val="0"/>
          <w:sz w:val="24"/>
          <w:spacing w:val="0"/>
          <w:w w:val="100"/>
          <w:rFonts w:ascii="Times New Roman" w:cs="Times New Roman" w:hAnsi="Times New Roman"/>
          <w:caps w:val="0"/>
        </w:rPr>
        <w:t> </w:t>
      </w:r>
      <w:r w:rsidR="006E08FE">
        <w:rPr>
          <w:szCs w:val="26"/>
          <w:b w:val="0"/>
          <w:i w:val="0"/>
          <w:sz w:val="24"/>
          <w:spacing w:val="0"/>
          <w:w w:val="100"/>
          <w:rFonts w:ascii="Times New Roman" w:cs="Times New Roman" w:hAnsi="Times New Roman"/>
          <w:caps w:val="0"/>
        </w:rPr>
        <w:t>through</w:t>
      </w:r>
      <w:r w:rsidR="006E08FE">
        <w:rPr>
          <w:szCs w:val="26"/>
          <w:b w:val="0"/>
          <w:i w:val="0"/>
          <w:sz w:val="24"/>
          <w:spacing w:val="0"/>
          <w:w w:val="100"/>
          <w:rFonts w:ascii="Times New Roman" w:cs="Times New Roman" w:hAnsi="Times New Roman"/>
          <w:caps w:val="0"/>
        </w:rPr>
        <w:t> </w:t>
      </w:r>
      <w:r w:rsidR="006E08FE">
        <w:rPr>
          <w:szCs w:val="26"/>
          <w:b w:val="0"/>
          <w:i w:val="0"/>
          <w:sz w:val="24"/>
          <w:spacing w:val="0"/>
          <w:w w:val="100"/>
          <w:rFonts w:ascii="Times New Roman" w:cs="Times New Roman" w:hAnsi="Times New Roman"/>
          <w:caps w:val="0"/>
        </w:rPr>
        <w:t>several</w:t>
      </w:r>
      <w:r w:rsidR="006E08FE">
        <w:rPr>
          <w:szCs w:val="26"/>
          <w:b w:val="0"/>
          <w:i w:val="0"/>
          <w:sz w:val="24"/>
          <w:spacing w:val="0"/>
          <w:w w:val="100"/>
          <w:rFonts w:ascii="Times New Roman" w:cs="Times New Roman" w:hAnsi="Times New Roman"/>
          <w:caps w:val="0"/>
        </w:rPr>
        <w:t> </w:t>
      </w:r>
      <w:r w:rsidR="006E08FE">
        <w:rPr>
          <w:szCs w:val="26"/>
          <w:b w:val="0"/>
          <w:i w:val="0"/>
          <w:sz w:val="24"/>
          <w:spacing w:val="0"/>
          <w:w w:val="100"/>
          <w:rFonts w:ascii="Times New Roman" w:cs="Times New Roman" w:hAnsi="Times New Roman"/>
          <w:caps w:val="0"/>
        </w:rPr>
        <w:t>stages.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Level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0</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involves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basic</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2D</w:t>
      </w:r>
      <w:r w:rsidR="00944AE2" w:rsidRPr="00BD023B">
        <w:rPr>
          <w:szCs w:val="26"/>
          <w:b w:val="0"/>
          <w:i w:val="0"/>
          <w:sz w:val="24"/>
          <w:spacing w:val="0"/>
          <w:w w:val="100"/>
          <w:rFonts w:ascii="Times New Roman" w:cs="Times New Roman" w:hAnsi="Times New Roman"/>
          <w:caps w:val="0"/>
        </w:rPr>
        <w: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CAD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(Computer-Aided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Design)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drawings;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Level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1</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encompasses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managed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CAD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3D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format;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Level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introduces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collaborative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working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3D,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but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created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separate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discipline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models;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Level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3</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represents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fully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integrated,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interoperable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where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single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shared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model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utilized.</w:t>
      </w:r>
    </w:p>
    <w:p w14:paraId="493CBBE8" w14:textId="77777777" w:rsidR="00C82436" w:rsidRPr="00BD023B" w:rsidRDefault="00944AE2" w:rsidP="00392540">
      <w:pPr>
        <w:pStyle w:val="Heading2"/>
        <w:jc w:val="both"/>
        <w:spacing w:before="160" w:beforeAutospacing="0" w:after="100" w:afterAutospacing="0" w:lineRule="auto" w:line="360"/>
        <w:rPr>
          <w:b w:val="1"/>
          <w:i w:val="0"/>
          <w:sz w:val="24"/>
          <w:spacing w:val="0"/>
          <w:w w:val="100"/>
          <w:rFonts w:ascii="Times New Roman" w:cs="Times New Roman" w:hAnsi="Times New Roman"/>
          <w:caps w:val="0"/>
        </w:rPr>
        <w:snapToGrid w:val="0"/>
        <w:ind w:left="720" w:hanging="720"/>
        <w:textAlignment w:val="baseline"/>
      </w:pPr>
      <w:bookmarkStart w:id="24" w:name="_Toc203551476"/>
      <w:r w:rsidRPr="00BD023B">
        <w:rPr>
          <w:b w:val="1"/>
          <w:i w:val="0"/>
          <w:sz w:val="24"/>
          <w:spacing w:val="0"/>
          <w:w w:val="100"/>
          <w:rFonts w:ascii="Times New Roman" w:cs="Times New Roman" w:hAnsi="Times New Roman"/>
          <w:caps w:val="0"/>
        </w:rPr>
        <w:t>2.3</w:t>
      </w:r>
      <w:r w:rsidR="006E08FE">
        <w:rPr>
          <w:b w:val="1"/>
          <w:i w:val="0"/>
          <w:sz w:val="24"/>
          <w:spacing w:val="0"/>
          <w:w w:val="100"/>
          <w:rFonts w:ascii="Times New Roman" w:cs="Times New Roman" w:hAnsi="Times New Roman"/>
          <w:caps w:val="0"/>
        </w:rPr>
        <w:tab/>
      </w:r>
      <w:r w:rsidR="00C82436" w:rsidRPr="00BD023B">
        <w:rPr>
          <w:b w:val="1"/>
          <w:i w:val="0"/>
          <w:sz w:val="24"/>
          <w:spacing w:val="0"/>
          <w:w w:val="100"/>
          <w:rFonts w:ascii="Times New Roman" w:cs="Times New Roman" w:hAnsi="Times New Roman"/>
          <w:caps w:val="0"/>
        </w:rPr>
        <w:t>Benefits</w:t>
      </w:r>
      <w:r w:rsidR="00C82436" w:rsidRPr="00BD023B">
        <w:rPr>
          <w:b w:val="1"/>
          <w:i w:val="0"/>
          <w:sz w:val="24"/>
          <w:spacing w:val="0"/>
          <w:w w:val="100"/>
          <w:rFonts w:ascii="Times New Roman" w:cs="Times New Roman" w:hAnsi="Times New Roman"/>
          <w:caps w:val="0"/>
        </w:rPr>
        <w:t> </w:t>
      </w:r>
      <w:r w:rsidR="00C82436" w:rsidRPr="00BD023B">
        <w:rPr>
          <w:b w:val="1"/>
          <w:i w:val="0"/>
          <w:sz w:val="24"/>
          <w:spacing w:val="0"/>
          <w:w w:val="100"/>
          <w:rFonts w:ascii="Times New Roman" w:cs="Times New Roman" w:hAnsi="Times New Roman"/>
          <w:caps w:val="0"/>
        </w:rPr>
        <w:t>of</w:t>
      </w:r>
      <w:r w:rsidR="00C82436" w:rsidRPr="00BD023B">
        <w:rPr>
          <w:b w:val="1"/>
          <w:i w:val="0"/>
          <w:sz w:val="24"/>
          <w:spacing w:val="0"/>
          <w:w w:val="100"/>
          <w:rFonts w:ascii="Times New Roman" w:cs="Times New Roman" w:hAnsi="Times New Roman"/>
          <w:caps w:val="0"/>
        </w:rPr>
        <w:t> </w:t>
      </w:r>
      <w:r w:rsidR="00C82436" w:rsidRPr="00BD023B">
        <w:rPr>
          <w:b w:val="1"/>
          <w:i w:val="0"/>
          <w:sz w:val="24"/>
          <w:spacing w:val="0"/>
          <w:w w:val="100"/>
          <w:rFonts w:ascii="Times New Roman" w:cs="Times New Roman" w:hAnsi="Times New Roman"/>
          <w:caps w:val="0"/>
        </w:rPr>
        <w:t>BIM</w:t>
      </w:r>
      <w:r w:rsidR="003D365F" w:rsidRPr="00BD023B">
        <w:rPr>
          <w:b w:val="1"/>
          <w:i w:val="0"/>
          <w:sz w:val="24"/>
          <w:spacing w:val="0"/>
          <w:w w:val="100"/>
          <w:rFonts w:ascii="Times New Roman" w:cs="Times New Roman" w:hAnsi="Times New Roman"/>
          <w:caps w:val="0"/>
        </w:rPr>
        <w:t>.</w:t>
      </w:r>
      <w:bookmarkEnd w:id="24"/>
    </w:p>
    <w:p w14:paraId="56E724FB" w14:textId="77777777" w:rsidR="00462C14" w:rsidRDefault="00C82436" w:rsidP="006E08FE">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offers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numerous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benefits,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including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improved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collaboration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communication,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enhanced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visualization,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increased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efficiency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productivity,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cost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time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savings,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improved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facility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management.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using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shared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model,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stakeholders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can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collaborate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more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effectively,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reducing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misunderstandings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errors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(Eastman</w:t>
      </w:r>
      <w:r w:rsidRPr="00BD023B">
        <w:rPr>
          <w:szCs w:val="26"/>
          <w:b w:val="0"/>
          <w:i w:val="0"/>
          <w:sz w:val="24"/>
          <w:spacing w:val="0"/>
          <w:w w:val="100"/>
          <w:rFonts w:ascii="Times New Roman" w:cs="Times New Roman" w:hAnsi="Times New Roman"/>
          <w:caps w:val="0"/>
        </w:rPr>
        <w:t> </w:t>
      </w:r>
      <w:r w:rsidR="006E08FE" w:rsidRPr="006E08FE">
        <w:rPr>
          <w:szCs w:val="26"/>
          <w:b w:val="0"/>
          <w:i w:val="1"/>
          <w:sz w:val="24"/>
          <w:spacing w:val="0"/>
          <w:w w:val="100"/>
          <w:rFonts w:ascii="Times New Roman" w:cs="Times New Roman" w:hAnsi="Times New Roman"/>
          <w:caps w:val="0"/>
        </w:rPr>
        <w:t>et</w:t>
      </w:r>
      <w:r w:rsidR="006E08FE" w:rsidRPr="006E08FE">
        <w:rPr>
          <w:szCs w:val="26"/>
          <w:b w:val="0"/>
          <w:i w:val="1"/>
          <w:sz w:val="24"/>
          <w:spacing w:val="0"/>
          <w:w w:val="100"/>
          <w:rFonts w:ascii="Times New Roman" w:cs="Times New Roman" w:hAnsi="Times New Roman"/>
          <w:caps w:val="0"/>
        </w:rPr>
        <w:t> </w:t>
      </w:r>
      <w:r w:rsidR="006E08FE" w:rsidRPr="006E08FE">
        <w:rPr>
          <w:szCs w:val="26"/>
          <w:b w:val="0"/>
          <w:i w:val="1"/>
          <w:sz w:val="24"/>
          <w:spacing w:val="0"/>
          <w:w w:val="100"/>
          <w:rFonts w:ascii="Times New Roman" w:cs="Times New Roman" w:hAnsi="Times New Roman"/>
          <w:caps w:val="0"/>
        </w:rPr>
        <w:t>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2011).</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allows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for</w:t>
      </w:r>
      <w:r w:rsidRPr="00BD023B">
        <w:rPr>
          <w:szCs w:val="26"/>
          <w:b w:val="0"/>
          <w:i w:val="0"/>
          <w:sz w:val="24"/>
          <w:spacing w:val="0"/>
          <w:w w:val="100"/>
          <w:rFonts w:ascii="Times New Roman" w:cs="Times New Roman" w:hAnsi="Times New Roman"/>
          <w:caps w:val="0"/>
        </w:rPr>
        <w:t> </w:t>
      </w:r>
    </w:p>
    <w:p w14:paraId="3A0196A3" w14:textId="2D70AE9A" w:rsidR="00C82436" w:rsidRPr="00BD023B" w:rsidRDefault="00C82436" w:rsidP="00462C14">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textAlignment w:val="baseline"/>
      </w:pPr>
      <w:r w:rsidRPr="00BD023B">
        <w:rPr>
          <w:szCs w:val="26"/>
          <w:b w:val="0"/>
          <w:i w:val="0"/>
          <w:sz w:val="24"/>
          <w:spacing w:val="0"/>
          <w:w w:val="100"/>
          <w:rFonts w:ascii="Times New Roman" w:cs="Times New Roman" w:hAnsi="Times New Roman"/>
          <w:caps w:val="0"/>
        </w:rPr>
        <w:t>better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visualization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project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through</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3D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models,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which</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can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aid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identifying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potential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issues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before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arise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(Azhar,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2011).</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Furthermore,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reduces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time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required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for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documentation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improves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accuracy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information,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leading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more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efficient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project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delivery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(Hardin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&amp;</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McCool,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2015).</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detecting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conflicts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early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streamlining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construction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process,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can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result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significant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cost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time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savings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(Azhar</w:t>
      </w:r>
      <w:r w:rsidRPr="00BD023B">
        <w:rPr>
          <w:szCs w:val="26"/>
          <w:b w:val="0"/>
          <w:i w:val="0"/>
          <w:sz w:val="24"/>
          <w:spacing w:val="0"/>
          <w:w w:val="100"/>
          <w:rFonts w:ascii="Times New Roman" w:cs="Times New Roman" w:hAnsi="Times New Roman"/>
          <w:caps w:val="0"/>
        </w:rPr>
        <w:t> </w:t>
      </w:r>
      <w:r w:rsidR="006E08FE" w:rsidRPr="006E08FE">
        <w:rPr>
          <w:szCs w:val="26"/>
          <w:b w:val="0"/>
          <w:i w:val="1"/>
          <w:sz w:val="24"/>
          <w:spacing w:val="0"/>
          <w:w w:val="100"/>
          <w:rFonts w:ascii="Times New Roman" w:cs="Times New Roman" w:hAnsi="Times New Roman"/>
          <w:caps w:val="0"/>
        </w:rPr>
        <w:t>et</w:t>
      </w:r>
      <w:r w:rsidR="006E08FE" w:rsidRPr="006E08FE">
        <w:rPr>
          <w:szCs w:val="26"/>
          <w:b w:val="0"/>
          <w:i w:val="1"/>
          <w:sz w:val="24"/>
          <w:spacing w:val="0"/>
          <w:w w:val="100"/>
          <w:rFonts w:ascii="Times New Roman" w:cs="Times New Roman" w:hAnsi="Times New Roman"/>
          <w:caps w:val="0"/>
        </w:rPr>
        <w:t> </w:t>
      </w:r>
      <w:r w:rsidR="006E08FE" w:rsidRPr="006E08FE">
        <w:rPr>
          <w:szCs w:val="26"/>
          <w:b w:val="0"/>
          <w:i w:val="1"/>
          <w:sz w:val="24"/>
          <w:spacing w:val="0"/>
          <w:w w:val="100"/>
          <w:rFonts w:ascii="Times New Roman" w:cs="Times New Roman" w:hAnsi="Times New Roman"/>
          <w:caps w:val="0"/>
        </w:rPr>
        <w:t>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2011).</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Post-construction,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provides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comprehensive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database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for</w:t>
      </w:r>
      <w:r w:rsidRPr="00BD023B">
        <w:rPr>
          <w:szCs w:val="26"/>
          <w:b w:val="0"/>
          <w:i w:val="0"/>
          <w:sz w:val="24"/>
          <w:spacing w:val="0"/>
          <w:w w:val="100"/>
          <w:rFonts w:ascii="Times New Roman" w:cs="Times New Roman" w:hAnsi="Times New Roman"/>
          <w:caps w:val="0"/>
        </w:rPr>
        <w:t> </w:t>
      </w:r>
      <w:proofErr w:type="spellStart"/>
      <w:r w:rsidRPr="00BD023B">
        <w:rPr>
          <w:szCs w:val="26"/>
          <w:b w:val="0"/>
          <w:i w:val="0"/>
          <w:sz w:val="24"/>
          <w:spacing w:val="0"/>
          <w:w w:val="100"/>
          <w:rFonts w:ascii="Times New Roman" w:cs="Times New Roman" w:hAnsi="Times New Roman"/>
          <w:caps w:val="0"/>
        </w:rPr>
        <w:t>facilityaiding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maintenance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operations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t>
      </w:r>
      <w:proofErr w:type="spellEnd"/>
      <w:proofErr w:type="spellStart"/>
      <w:r w:rsidRPr="00BD023B">
        <w:rPr>
          <w:szCs w:val="26"/>
          <w:b w:val="0"/>
          <w:i w:val="0"/>
          <w:sz w:val="24"/>
          <w:spacing w:val="0"/>
          <w:w w:val="100"/>
          <w:rFonts w:ascii="Times New Roman" w:cs="Times New Roman" w:hAnsi="Times New Roman"/>
          <w:caps w:val="0"/>
        </w:rPr>
        <w:t>Teicholz</w:t>
      </w:r>
      <w:r w:rsidRPr="00BD023B">
        <w:rPr>
          <w:szCs w:val="26"/>
          <w:b w:val="0"/>
          <w:i w:val="0"/>
          <w:sz w:val="24"/>
          <w:spacing w:val="0"/>
          <w:w w:val="100"/>
          <w:rFonts w:ascii="Times New Roman" w:cs="Times New Roman" w:hAnsi="Times New Roman"/>
          <w:caps w:val="0"/>
        </w:rPr>
        <w: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2013).</w:t>
      </w:r>
      <w:proofErr w:type="spellEnd"/>
    </w:p>
    <w:p w14:paraId="69FCBF82" w14:textId="77777777" w:rsidR="00C82436" w:rsidRPr="00BD023B" w:rsidRDefault="00944AE2" w:rsidP="00392540">
      <w:pPr>
        <w:pStyle w:val="Heading2"/>
        <w:jc w:val="both"/>
        <w:spacing w:before="160" w:beforeAutospacing="0" w:after="100" w:afterAutospacing="0" w:lineRule="auto" w:line="360"/>
        <w:rPr>
          <w:b w:val="1"/>
          <w:i w:val="0"/>
          <w:sz w:val="24"/>
          <w:spacing w:val="0"/>
          <w:w w:val="100"/>
          <w:rFonts w:ascii="Times New Roman" w:cs="Times New Roman" w:hAnsi="Times New Roman"/>
          <w:caps w:val="0"/>
        </w:rPr>
        <w:snapToGrid w:val="0"/>
        <w:ind w:left="720" w:hanging="720"/>
        <w:textAlignment w:val="baseline"/>
      </w:pPr>
      <w:bookmarkStart w:id="25" w:name="_Toc203551477"/>
      <w:r w:rsidRPr="00BD023B">
        <w:rPr>
          <w:b w:val="1"/>
          <w:i w:val="0"/>
          <w:sz w:val="24"/>
          <w:spacing w:val="0"/>
          <w:w w:val="100"/>
          <w:rFonts w:ascii="Times New Roman" w:cs="Times New Roman" w:hAnsi="Times New Roman"/>
          <w:caps w:val="0"/>
        </w:rPr>
        <w:t>2.4</w:t>
      </w:r>
      <w:r w:rsidR="00E3743D" w:rsidRPr="00BD023B">
        <w:rPr>
          <w:b w:val="1"/>
          <w:i w:val="0"/>
          <w:sz w:val="24"/>
          <w:spacing w:val="0"/>
          <w:w w:val="100"/>
          <w:rFonts w:ascii="Times New Roman" w:cs="Times New Roman" w:hAnsi="Times New Roman"/>
          <w:caps w:val="0"/>
        </w:rPr>
        <w:tab/>
      </w:r>
      <w:r w:rsidR="00C82436" w:rsidRPr="00BD023B">
        <w:rPr>
          <w:b w:val="1"/>
          <w:i w:val="0"/>
          <w:sz w:val="24"/>
          <w:spacing w:val="0"/>
          <w:w w:val="100"/>
          <w:rFonts w:ascii="Times New Roman" w:cs="Times New Roman" w:hAnsi="Times New Roman"/>
          <w:caps w:val="0"/>
        </w:rPr>
        <w:t> </w:t>
      </w:r>
      <w:r w:rsidR="00C82436" w:rsidRPr="00BD023B">
        <w:rPr>
          <w:b w:val="1"/>
          <w:i w:val="0"/>
          <w:sz w:val="24"/>
          <w:spacing w:val="0"/>
          <w:w w:val="100"/>
          <w:rFonts w:ascii="Times New Roman" w:cs="Times New Roman" w:hAnsi="Times New Roman"/>
          <w:caps w:val="0"/>
        </w:rPr>
        <w:t>Challenges</w:t>
      </w:r>
      <w:r w:rsidR="00C82436" w:rsidRPr="00BD023B">
        <w:rPr>
          <w:b w:val="1"/>
          <w:i w:val="0"/>
          <w:sz w:val="24"/>
          <w:spacing w:val="0"/>
          <w:w w:val="100"/>
          <w:rFonts w:ascii="Times New Roman" w:cs="Times New Roman" w:hAnsi="Times New Roman"/>
          <w:caps w:val="0"/>
        </w:rPr>
        <w:t> </w:t>
      </w:r>
      <w:r w:rsidR="00C82436" w:rsidRPr="00BD023B">
        <w:rPr>
          <w:b w:val="1"/>
          <w:i w:val="0"/>
          <w:sz w:val="24"/>
          <w:spacing w:val="0"/>
          <w:w w:val="100"/>
          <w:rFonts w:ascii="Times New Roman" w:cs="Times New Roman" w:hAnsi="Times New Roman"/>
          <w:caps w:val="0"/>
        </w:rPr>
        <w:t>in</w:t>
      </w:r>
      <w:r w:rsidR="00C82436" w:rsidRPr="00BD023B">
        <w:rPr>
          <w:b w:val="1"/>
          <w:i w:val="0"/>
          <w:sz w:val="24"/>
          <w:spacing w:val="0"/>
          <w:w w:val="100"/>
          <w:rFonts w:ascii="Times New Roman" w:cs="Times New Roman" w:hAnsi="Times New Roman"/>
          <w:caps w:val="0"/>
        </w:rPr>
        <w:t> </w:t>
      </w:r>
      <w:r w:rsidR="00C82436" w:rsidRPr="00BD023B">
        <w:rPr>
          <w:b w:val="1"/>
          <w:i w:val="0"/>
          <w:sz w:val="24"/>
          <w:spacing w:val="0"/>
          <w:w w:val="100"/>
          <w:rFonts w:ascii="Times New Roman" w:cs="Times New Roman" w:hAnsi="Times New Roman"/>
          <w:caps w:val="0"/>
        </w:rPr>
        <w:t>BIM</w:t>
      </w:r>
      <w:r w:rsidR="00C82436" w:rsidRPr="00BD023B">
        <w:rPr>
          <w:b w:val="1"/>
          <w:i w:val="0"/>
          <w:sz w:val="24"/>
          <w:spacing w:val="0"/>
          <w:w w:val="100"/>
          <w:rFonts w:ascii="Times New Roman" w:cs="Times New Roman" w:hAnsi="Times New Roman"/>
          <w:caps w:val="0"/>
        </w:rPr>
        <w:t> </w:t>
      </w:r>
      <w:r w:rsidR="00C82436" w:rsidRPr="00BD023B">
        <w:rPr>
          <w:b w:val="1"/>
          <w:i w:val="0"/>
          <w:sz w:val="24"/>
          <w:spacing w:val="0"/>
          <w:w w:val="100"/>
          <w:rFonts w:ascii="Times New Roman" w:cs="Times New Roman" w:hAnsi="Times New Roman"/>
          <w:caps w:val="0"/>
        </w:rPr>
        <w:t>Adoption</w:t>
      </w:r>
      <w:bookmarkEnd w:id="25"/>
    </w:p>
    <w:p w14:paraId="204BC555" w14:textId="77777777" w:rsidR="005039A3" w:rsidRDefault="005039A3" w:rsidP="005039A3">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textAlignment w:val="baseline"/>
      </w:pPr>
      <w:r w:rsidRPr="00BD023B">
        <w:rPr>
          <w:szCs w:val="26"/>
          <w:b w:val="0"/>
          <w:i w:val="0"/>
          <w:sz w:val="24"/>
          <w:spacing w:val="0"/>
          <w:w w:val="100"/>
          <w:rFonts w:ascii="Times New Roman" w:cs="Times New Roman" w:hAnsi="Times New Roman"/>
          <w:caps w:val="0"/>
        </w:rPr>
        <w:tab/>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current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state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Building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Information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Modelling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Nigeria’s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construction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industry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faced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with</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several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challenges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particularly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among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Small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Medium-sized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Enterprises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(SMEs).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According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study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published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February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2024,</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barriers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adoption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proofErr w:type="spellStart"/>
      <w:r w:rsidRPr="00BD023B">
        <w:rPr>
          <w:szCs w:val="26"/>
          <w:b w:val="0"/>
          <w:i w:val="0"/>
          <w:sz w:val="24"/>
          <w:spacing w:val="0"/>
          <w:w w:val="100"/>
          <w:rFonts w:ascii="Times New Roman" w:cs="Times New Roman" w:hAnsi="Times New Roman"/>
          <w:caps w:val="0"/>
        </w:rPr>
        <w:t>Nigeriaconstruction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SMEs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are</w:t>
      </w:r>
      <w:proofErr w:type="spellEnd"/>
      <w:r>
        <w:rPr>
          <w:szCs w:val="26"/>
          <w:b w:val="0"/>
          <w:i w:val="0"/>
          <w:sz w:val="24"/>
          <w:spacing w:val="0"/>
          <w:w w:val="100"/>
          <w:rFonts w:ascii="Times New Roman" w:cs="Times New Roman" w:hAnsi="Times New Roman"/>
          <w:caps w:val="0"/>
        </w:rPr>
        <w:t>;</w:t>
      </w:r>
    </w:p>
    <w:p w14:paraId="15DDFEF6" w14:textId="77777777" w:rsidR="005039A3" w:rsidRPr="005039A3" w:rsidRDefault="005039A3" w:rsidP="00392540">
      <w:pPr>
        <w:pStyle w:val="Heading2"/>
        <w:jc w:val="both"/>
        <w:spacing w:before="160" w:beforeAutospacing="0" w:after="100" w:afterAutospacing="0" w:lineRule="auto" w:line="360"/>
        <w:rPr>
          <w:b w:val="1"/>
          <w:i w:val="0"/>
          <w:sz w:val="24"/>
          <w:spacing w:val="0"/>
          <w:w w:val="100"/>
          <w:rFonts w:ascii="Times New Roman" w:cs="Times New Roman" w:hAnsi="Times New Roman"/>
          <w:caps w:val="0"/>
        </w:rPr>
        <w:snapToGrid w:val="0"/>
        <w:ind w:left="720" w:hanging="720"/>
        <w:textAlignment w:val="baseline"/>
      </w:pPr>
      <w:r w:rsidRPr="005039A3">
        <w:rPr>
          <w:b w:val="1"/>
          <w:i w:val="0"/>
          <w:sz w:val="24"/>
          <w:spacing w:val="0"/>
          <w:w w:val="100"/>
          <w:rFonts w:ascii="Times New Roman" w:cs="Times New Roman" w:hAnsi="Times New Roman"/>
          <w:caps w:val="0"/>
        </w:rPr>
        <w:t>2.4.1</w:t>
      </w:r>
      <w:r w:rsidRPr="005039A3">
        <w:rPr>
          <w:b w:val="1"/>
          <w:i w:val="0"/>
          <w:sz w:val="24"/>
          <w:spacing w:val="0"/>
          <w:w w:val="100"/>
          <w:rFonts w:ascii="Times New Roman" w:cs="Times New Roman" w:hAnsi="Times New Roman"/>
          <w:caps w:val="0"/>
        </w:rPr>
        <w:t> </w:t>
      </w:r>
      <w:bookmarkStart w:id="26" w:name="_Toc203551478"/>
      <w:r w:rsidR="006C43BF">
        <w:rPr>
          <w:b w:val="1"/>
          <w:i w:val="0"/>
          <w:sz w:val="24"/>
          <w:spacing w:val="0"/>
          <w:w w:val="100"/>
          <w:rFonts w:ascii="Times New Roman" w:cs="Times New Roman" w:hAnsi="Times New Roman"/>
          <w:caps w:val="0"/>
        </w:rPr>
        <w:tab/>
      </w:r>
      <w:r w:rsidRPr="005039A3">
        <w:rPr>
          <w:b w:val="1"/>
          <w:i w:val="0"/>
          <w:sz w:val="24"/>
          <w:spacing w:val="0"/>
          <w:w w:val="100"/>
          <w:rFonts w:ascii="Times New Roman" w:cs="Times New Roman" w:hAnsi="Times New Roman"/>
          <w:caps w:val="0"/>
        </w:rPr>
        <w:t>Functionality</w:t>
      </w:r>
      <w:r w:rsidRPr="005039A3">
        <w:rPr>
          <w:b w:val="1"/>
          <w:i w:val="0"/>
          <w:sz w:val="24"/>
          <w:spacing w:val="0"/>
          <w:w w:val="100"/>
          <w:rFonts w:ascii="Times New Roman" w:cs="Times New Roman" w:hAnsi="Times New Roman"/>
          <w:caps w:val="0"/>
        </w:rPr>
        <w:t> </w:t>
      </w:r>
      <w:r w:rsidRPr="005039A3">
        <w:rPr>
          <w:b w:val="1"/>
          <w:i w:val="0"/>
          <w:sz w:val="24"/>
          <w:spacing w:val="0"/>
          <w:w w:val="100"/>
          <w:rFonts w:ascii="Times New Roman" w:cs="Times New Roman" w:hAnsi="Times New Roman"/>
          <w:caps w:val="0"/>
        </w:rPr>
        <w:t>and</w:t>
      </w:r>
      <w:r w:rsidRPr="005039A3">
        <w:rPr>
          <w:b w:val="1"/>
          <w:i w:val="0"/>
          <w:sz w:val="24"/>
          <w:spacing w:val="0"/>
          <w:w w:val="100"/>
          <w:rFonts w:ascii="Times New Roman" w:cs="Times New Roman" w:hAnsi="Times New Roman"/>
          <w:caps w:val="0"/>
        </w:rPr>
        <w:t> </w:t>
      </w:r>
      <w:r w:rsidRPr="005039A3">
        <w:rPr>
          <w:b w:val="1"/>
          <w:i w:val="0"/>
          <w:sz w:val="24"/>
          <w:spacing w:val="0"/>
          <w:w w:val="100"/>
          <w:rFonts w:ascii="Times New Roman" w:cs="Times New Roman" w:hAnsi="Times New Roman"/>
          <w:caps w:val="0"/>
        </w:rPr>
        <w:t>Compatibility</w:t>
      </w:r>
      <w:bookmarkEnd w:id="26"/>
    </w:p>
    <w:p w14:paraId="008AD5E0" w14:textId="77777777" w:rsidR="005039A3" w:rsidRPr="005039A3" w:rsidRDefault="005039A3" w:rsidP="005039A3">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5039A3">
        <w:rPr>
          <w:szCs w:val="26"/>
          <w:b w:val="0"/>
          <w:i w:val="0"/>
          <w:sz w:val="24"/>
          <w:spacing w:val="0"/>
          <w:w w:val="100"/>
          <w:rFonts w:ascii="Times New Roman" w:cs="Times New Roman" w:hAnsi="Times New Roman"/>
          <w:caps w:val="0"/>
        </w:rPr>
        <w:t>One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of</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the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major</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technical</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challenges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BIM</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adoption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functionality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and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compatibility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issues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among</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different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software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platforms.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BIM</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tools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like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Autodesk</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Revit,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Navisworks,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ArchiCAD,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and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Tekla</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Structures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are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often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developed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by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different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vendors,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and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they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may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not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always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be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fully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compatible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with</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each</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other.</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This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results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interoperability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problems,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where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data</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cannot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be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seamlessly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exchanged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across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platforms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without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loss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or</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distortion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of</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information.</w:t>
      </w:r>
    </w:p>
    <w:p w14:paraId="693B8FD2" w14:textId="77777777" w:rsidR="005039A3" w:rsidRPr="005039A3" w:rsidRDefault="005039A3" w:rsidP="005039A3">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5039A3">
        <w:rPr>
          <w:szCs w:val="26"/>
          <w:b w:val="0"/>
          <w:i w:val="0"/>
          <w:sz w:val="24"/>
          <w:spacing w:val="0"/>
          <w:w w:val="100"/>
          <w:rFonts w:ascii="Times New Roman" w:cs="Times New Roman" w:hAnsi="Times New Roman"/>
          <w:caps w:val="0"/>
        </w:rPr>
        <w:t>For</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Quantity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Surveyors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(QS),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who</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rely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on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accurate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digital</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models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for</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cost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estimation,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quantity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takeoff,</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and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project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evaluation,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incompatible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file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formats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or</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missing</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information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can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hinder</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the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effectiveness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of</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BIM.</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For</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example,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if</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architect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uses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BIM</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tool</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that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does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not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align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with</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the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QS’s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cost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management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software,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important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quantity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and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material</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specifications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may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not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import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correctly,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leading</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to</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delays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or</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inaccurate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cost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calculations.</w:t>
      </w:r>
    </w:p>
    <w:p w14:paraId="2D0953E4" w14:textId="77777777" w:rsidR="005039A3" w:rsidRDefault="005039A3" w:rsidP="005039A3">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5039A3">
        <w:rPr>
          <w:szCs w:val="26"/>
          <w:b w:val="0"/>
          <w:i w:val="0"/>
          <w:sz w:val="24"/>
          <w:spacing w:val="0"/>
          <w:w w:val="100"/>
          <w:rFonts w:ascii="Times New Roman" w:cs="Times New Roman" w:hAnsi="Times New Roman"/>
          <w:caps w:val="0"/>
        </w:rPr>
        <w:t>Furthermore,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BIM</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software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functionalities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vary;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not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all</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BIM</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tools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include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built-in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cost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estimating</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features,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making</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harder</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for</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Quantity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Surveyors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to</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perform</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their</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duties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unless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they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purchase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additional</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plugins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or</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tools,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which</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may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be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expensive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or</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hard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to</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learn.</w:t>
      </w:r>
    </w:p>
    <w:p w14:paraId="59E426A5" w14:textId="77777777" w:rsidR="003E2E66" w:rsidRPr="005039A3" w:rsidRDefault="003E2E66" w:rsidP="003E2E66">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BD023B">
        <w:rPr>
          <w:szCs w:val="26"/>
          <w:b w:val="0"/>
          <w:i w:val="0"/>
          <w:sz w:val="24"/>
          <w:spacing w:val="0"/>
          <w:w w:val="100"/>
          <w:rFonts w:ascii="Times New Roman" w:cs="Times New Roman" w:hAnsi="Times New Roman"/>
          <w:caps w:val="0"/>
        </w:rPr>
        <w:t>Despite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its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benefits,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adoption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faces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several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challenges.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High</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initial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costs,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interoperability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issues,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resistance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change,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skill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gap</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industry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notable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barriers.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initial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investment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software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training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can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substantial,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deterring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smaller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firms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from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adoption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(Gu</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&amp;</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London,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2010).</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Different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software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may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not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always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integrate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seamlessly,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leading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interoperability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challenges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(Succar,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2009).</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AEC</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industry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traditionally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resistant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change,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adoption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new</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technologies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like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can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face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significant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cultural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organizational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barriers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(Yan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&amp;</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Damian,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2008).</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Moreover,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notable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skill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gap</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industry,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with</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shortage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professionals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proficient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(Eadie</w:t>
      </w:r>
      <w:r w:rsidRPr="00BD023B">
        <w:rPr>
          <w:szCs w:val="26"/>
          <w:b w:val="0"/>
          <w:i w:val="0"/>
          <w:sz w:val="24"/>
          <w:spacing w:val="0"/>
          <w:w w:val="100"/>
          <w:rFonts w:ascii="Times New Roman" w:cs="Times New Roman" w:hAnsi="Times New Roman"/>
          <w:caps w:val="0"/>
        </w:rPr>
        <w:t> </w:t>
      </w:r>
      <w:r w:rsidRPr="006E08FE">
        <w:rPr>
          <w:szCs w:val="26"/>
          <w:b w:val="0"/>
          <w:i w:val="1"/>
          <w:sz w:val="24"/>
          <w:spacing w:val="0"/>
          <w:w w:val="100"/>
          <w:rFonts w:ascii="Times New Roman" w:cs="Times New Roman" w:hAnsi="Times New Roman"/>
          <w:caps w:val="0"/>
        </w:rPr>
        <w:t>et</w:t>
      </w:r>
      <w:r w:rsidRPr="006E08FE">
        <w:rPr>
          <w:szCs w:val="26"/>
          <w:b w:val="0"/>
          <w:i w:val="1"/>
          <w:sz w:val="24"/>
          <w:spacing w:val="0"/>
          <w:w w:val="100"/>
          <w:rFonts w:ascii="Times New Roman" w:cs="Times New Roman" w:hAnsi="Times New Roman"/>
          <w:caps w:val="0"/>
        </w:rPr>
        <w:t> </w:t>
      </w:r>
      <w:r w:rsidRPr="006E08FE">
        <w:rPr>
          <w:szCs w:val="26"/>
          <w:b w:val="0"/>
          <w:i w:val="1"/>
          <w:sz w:val="24"/>
          <w:spacing w:val="0"/>
          <w:w w:val="100"/>
          <w:rFonts w:ascii="Times New Roman" w:cs="Times New Roman" w:hAnsi="Times New Roman"/>
          <w:caps w:val="0"/>
        </w:rPr>
        <w:t>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2013).</w:t>
      </w:r>
      <w:r w:rsidRPr="00BD023B">
        <w:rPr>
          <w:szCs w:val="26"/>
          <w:b w:val="0"/>
          <w:i w:val="0"/>
          <w:sz w:val="24"/>
          <w:spacing w:val="0"/>
          <w:w w:val="100"/>
          <w:rFonts w:ascii="Times New Roman" w:cs="Times New Roman" w:hAnsi="Times New Roman"/>
          <w:caps w:val="0"/>
        </w:rPr>
        <w:t> </w:t>
      </w:r>
    </w:p>
    <w:p w14:paraId="20AB7976" w14:textId="77777777" w:rsidR="005039A3" w:rsidRPr="005039A3" w:rsidRDefault="005039A3" w:rsidP="00392540">
      <w:pPr>
        <w:pStyle w:val="Heading2"/>
        <w:jc w:val="both"/>
        <w:spacing w:before="160" w:beforeAutospacing="0" w:after="100" w:afterAutospacing="0" w:lineRule="auto" w:line="360"/>
        <w:rPr>
          <w:b w:val="1"/>
          <w:i w:val="0"/>
          <w:sz w:val="24"/>
          <w:spacing w:val="0"/>
          <w:w w:val="100"/>
          <w:rFonts w:ascii="Times New Roman" w:cs="Times New Roman" w:hAnsi="Times New Roman"/>
          <w:caps w:val="0"/>
        </w:rPr>
        <w:snapToGrid w:val="0"/>
        <w:ind w:left="720" w:hanging="720"/>
        <w:textAlignment w:val="baseline"/>
      </w:pPr>
      <w:r w:rsidRPr="005039A3">
        <w:rPr>
          <w:b w:val="1"/>
          <w:i w:val="0"/>
          <w:sz w:val="24"/>
          <w:spacing w:val="0"/>
          <w:w w:val="100"/>
          <w:rFonts w:ascii="Times New Roman" w:cs="Times New Roman" w:hAnsi="Times New Roman"/>
          <w:caps w:val="0"/>
        </w:rPr>
        <w:t>2.4.2</w:t>
      </w:r>
      <w:r w:rsidRPr="005039A3">
        <w:rPr>
          <w:b w:val="1"/>
          <w:i w:val="0"/>
          <w:sz w:val="24"/>
          <w:spacing w:val="0"/>
          <w:w w:val="100"/>
          <w:rFonts w:ascii="Times New Roman" w:cs="Times New Roman" w:hAnsi="Times New Roman"/>
          <w:caps w:val="0"/>
        </w:rPr>
        <w:t> </w:t>
      </w:r>
      <w:bookmarkStart w:id="27" w:name="_Toc203551479"/>
      <w:r w:rsidR="006C43BF">
        <w:rPr>
          <w:b w:val="1"/>
          <w:i w:val="0"/>
          <w:sz w:val="24"/>
          <w:spacing w:val="0"/>
          <w:w w:val="100"/>
          <w:rFonts w:ascii="Times New Roman" w:cs="Times New Roman" w:hAnsi="Times New Roman"/>
          <w:caps w:val="0"/>
        </w:rPr>
        <w:tab/>
      </w:r>
      <w:r w:rsidRPr="005039A3">
        <w:rPr>
          <w:b w:val="1"/>
          <w:i w:val="0"/>
          <w:sz w:val="24"/>
          <w:spacing w:val="0"/>
          <w:w w:val="100"/>
          <w:rFonts w:ascii="Times New Roman" w:cs="Times New Roman" w:hAnsi="Times New Roman"/>
          <w:caps w:val="0"/>
        </w:rPr>
        <w:t>Risk</w:t>
      </w:r>
      <w:r w:rsidRPr="005039A3">
        <w:rPr>
          <w:b w:val="1"/>
          <w:i w:val="0"/>
          <w:sz w:val="24"/>
          <w:spacing w:val="0"/>
          <w:w w:val="100"/>
          <w:rFonts w:ascii="Times New Roman" w:cs="Times New Roman" w:hAnsi="Times New Roman"/>
          <w:caps w:val="0"/>
        </w:rPr>
        <w:t> </w:t>
      </w:r>
      <w:r w:rsidRPr="005039A3">
        <w:rPr>
          <w:b w:val="1"/>
          <w:i w:val="0"/>
          <w:sz w:val="24"/>
          <w:spacing w:val="0"/>
          <w:w w:val="100"/>
          <w:rFonts w:ascii="Times New Roman" w:cs="Times New Roman" w:hAnsi="Times New Roman"/>
          <w:caps w:val="0"/>
        </w:rPr>
        <w:t>and</w:t>
      </w:r>
      <w:r w:rsidRPr="005039A3">
        <w:rPr>
          <w:b w:val="1"/>
          <w:i w:val="0"/>
          <w:sz w:val="24"/>
          <w:spacing w:val="0"/>
          <w:w w:val="100"/>
          <w:rFonts w:ascii="Times New Roman" w:cs="Times New Roman" w:hAnsi="Times New Roman"/>
          <w:caps w:val="0"/>
        </w:rPr>
        <w:t> </w:t>
      </w:r>
      <w:r w:rsidRPr="005039A3">
        <w:rPr>
          <w:b w:val="1"/>
          <w:i w:val="0"/>
          <w:sz w:val="24"/>
          <w:spacing w:val="0"/>
          <w:w w:val="100"/>
          <w:rFonts w:ascii="Times New Roman" w:cs="Times New Roman" w:hAnsi="Times New Roman"/>
          <w:caps w:val="0"/>
        </w:rPr>
        <w:t>Unavailability</w:t>
      </w:r>
      <w:r w:rsidRPr="005039A3">
        <w:rPr>
          <w:b w:val="1"/>
          <w:i w:val="0"/>
          <w:sz w:val="24"/>
          <w:spacing w:val="0"/>
          <w:w w:val="100"/>
          <w:rFonts w:ascii="Times New Roman" w:cs="Times New Roman" w:hAnsi="Times New Roman"/>
          <w:caps w:val="0"/>
        </w:rPr>
        <w:t> </w:t>
      </w:r>
      <w:r w:rsidRPr="005039A3">
        <w:rPr>
          <w:b w:val="1"/>
          <w:i w:val="0"/>
          <w:sz w:val="24"/>
          <w:spacing w:val="0"/>
          <w:w w:val="100"/>
          <w:rFonts w:ascii="Times New Roman" w:cs="Times New Roman" w:hAnsi="Times New Roman"/>
          <w:caps w:val="0"/>
        </w:rPr>
        <w:t>of</w:t>
      </w:r>
      <w:r w:rsidRPr="005039A3">
        <w:rPr>
          <w:b w:val="1"/>
          <w:i w:val="0"/>
          <w:sz w:val="24"/>
          <w:spacing w:val="0"/>
          <w:w w:val="100"/>
          <w:rFonts w:ascii="Times New Roman" w:cs="Times New Roman" w:hAnsi="Times New Roman"/>
          <w:caps w:val="0"/>
        </w:rPr>
        <w:t> </w:t>
      </w:r>
      <w:r w:rsidRPr="005039A3">
        <w:rPr>
          <w:b w:val="1"/>
          <w:i w:val="0"/>
          <w:sz w:val="24"/>
          <w:spacing w:val="0"/>
          <w:w w:val="100"/>
          <w:rFonts w:ascii="Times New Roman" w:cs="Times New Roman" w:hAnsi="Times New Roman"/>
          <w:caps w:val="0"/>
        </w:rPr>
        <w:t>BIM</w:t>
      </w:r>
      <w:r w:rsidRPr="005039A3">
        <w:rPr>
          <w:b w:val="1"/>
          <w:i w:val="0"/>
          <w:sz w:val="24"/>
          <w:spacing w:val="0"/>
          <w:w w:val="100"/>
          <w:rFonts w:ascii="Times New Roman" w:cs="Times New Roman" w:hAnsi="Times New Roman"/>
          <w:caps w:val="0"/>
        </w:rPr>
        <w:t> </w:t>
      </w:r>
      <w:r w:rsidRPr="005039A3">
        <w:rPr>
          <w:b w:val="1"/>
          <w:i w:val="0"/>
          <w:sz w:val="24"/>
          <w:spacing w:val="0"/>
          <w:w w:val="100"/>
          <w:rFonts w:ascii="Times New Roman" w:cs="Times New Roman" w:hAnsi="Times New Roman"/>
          <w:caps w:val="0"/>
        </w:rPr>
        <w:t>Resources</w:t>
      </w:r>
      <w:bookmarkEnd w:id="27"/>
    </w:p>
    <w:p w14:paraId="6D5F5E75" w14:textId="77777777" w:rsidR="005039A3" w:rsidRPr="005039A3" w:rsidRDefault="005039A3" w:rsidP="005039A3">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5039A3">
        <w:rPr>
          <w:szCs w:val="26"/>
          <w:b w:val="0"/>
          <w:i w:val="0"/>
          <w:sz w:val="24"/>
          <w:spacing w:val="0"/>
          <w:w w:val="100"/>
          <w:rFonts w:ascii="Times New Roman" w:cs="Times New Roman" w:hAnsi="Times New Roman"/>
          <w:caps w:val="0"/>
        </w:rPr>
        <w:t>The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risk</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associated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with</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adopting</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new</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technologies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and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the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scarcity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of</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BIM</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resources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are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other</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significant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barriers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Nigeria.</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Many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firms,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especially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SMEs,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are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reluctant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to</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invest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BIM</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due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to</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the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uncertainties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involved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terms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of</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return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on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investment,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data</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security,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and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long-term</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sustainability.</w:t>
      </w:r>
    </w:p>
    <w:p w14:paraId="7EB7B05A" w14:textId="77777777" w:rsidR="005039A3" w:rsidRPr="005039A3" w:rsidRDefault="005039A3" w:rsidP="005039A3">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5039A3">
        <w:rPr>
          <w:szCs w:val="26"/>
          <w:b w:val="0"/>
          <w:i w:val="0"/>
          <w:sz w:val="24"/>
          <w:spacing w:val="0"/>
          <w:w w:val="100"/>
          <w:rFonts w:ascii="Times New Roman" w:cs="Times New Roman" w:hAnsi="Times New Roman"/>
          <w:caps w:val="0"/>
        </w:rPr>
        <w:t>Additionally,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essential</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resources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like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high-performance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computers,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software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licenses,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technical</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manuals,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and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support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infrastructure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are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often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lacking</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or</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unaffordable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for</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small</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firms.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Quantity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Surveyors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these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firms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face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difficulty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accessing</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and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utilizing</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BIM</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due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to</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insufficient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hardware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or</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software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capabilities.</w:t>
      </w:r>
    </w:p>
    <w:p w14:paraId="67F564A7" w14:textId="77777777" w:rsidR="005039A3" w:rsidRDefault="005039A3" w:rsidP="005039A3">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5039A3">
        <w:rPr>
          <w:szCs w:val="26"/>
          <w:b w:val="0"/>
          <w:i w:val="0"/>
          <w:sz w:val="24"/>
          <w:spacing w:val="0"/>
          <w:w w:val="100"/>
          <w:rFonts w:ascii="Times New Roman" w:cs="Times New Roman" w:hAnsi="Times New Roman"/>
          <w:caps w:val="0"/>
        </w:rPr>
        <w:t>This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situation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increases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the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reliance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on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traditional</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2D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CAD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drawings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and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manual</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quantity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take-offs,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which</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limits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the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QS’s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ability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to</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leverage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BIM</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for</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cost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simulation,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clash</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detection,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or</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lifecycle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cost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analysis,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which</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are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crucial</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BIM-supported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QS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roles.</w:t>
      </w:r>
    </w:p>
    <w:p w14:paraId="4C235387" w14:textId="77777777" w:rsidR="003E2E66" w:rsidRPr="005039A3" w:rsidRDefault="003E2E66" w:rsidP="005039A3">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adoption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Building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Information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Modelling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has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significantly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influenced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service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delivery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quantity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surveyors,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particularly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enhancing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cost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estimation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project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management.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allows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for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automation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quantity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take-offs,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reducing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human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errors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improving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accuracy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cost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estimates.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According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Pr>
          <w:szCs w:val="26"/>
          <w:b w:val="0"/>
          <w:i w:val="0"/>
          <w:sz w:val="24"/>
          <w:spacing w:val="0"/>
          <w:w w:val="100"/>
          <w:rFonts w:ascii="Times New Roman" w:cs="Times New Roman" w:hAnsi="Times New Roman"/>
          <w:caps w:val="0"/>
        </w:rPr>
        <w:t> </w:t>
      </w:r>
      <w:r>
        <w:rPr>
          <w:szCs w:val="26"/>
          <w:b w:val="0"/>
          <w:i w:val="0"/>
          <w:sz w:val="24"/>
          <w:spacing w:val="0"/>
          <w:w w:val="100"/>
          <w:rFonts w:ascii="Times New Roman" w:cs="Times New Roman" w:hAnsi="Times New Roman"/>
          <w:caps w:val="0"/>
        </w:rPr>
        <w:t>(</w:t>
      </w:r>
      <w:r w:rsidRPr="00BD023B">
        <w:rPr>
          <w:szCs w:val="26"/>
          <w:b w:val="0"/>
          <w:i w:val="0"/>
          <w:sz w:val="24"/>
          <w:spacing w:val="0"/>
          <w:w w:val="100"/>
          <w:rFonts w:ascii="Times New Roman" w:cs="Times New Roman" w:hAnsi="Times New Roman"/>
          <w:caps w:val="0"/>
        </w:rPr>
        <w:t>Olatunji</w:t>
      </w:r>
      <w:r w:rsidRPr="00BD023B">
        <w:rPr>
          <w:szCs w:val="26"/>
          <w:b w:val="0"/>
          <w:i w:val="0"/>
          <w:sz w:val="24"/>
          <w:spacing w:val="0"/>
          <w:w w:val="100"/>
          <w:rFonts w:ascii="Times New Roman" w:cs="Times New Roman" w:hAnsi="Times New Roman"/>
          <w:caps w:val="0"/>
        </w:rPr>
        <w:t> </w:t>
      </w:r>
      <w:r w:rsidRPr="006E08FE">
        <w:rPr>
          <w:szCs w:val="26"/>
          <w:b w:val="0"/>
          <w:i w:val="1"/>
          <w:sz w:val="24"/>
          <w:spacing w:val="0"/>
          <w:w w:val="100"/>
          <w:rFonts w:ascii="Times New Roman" w:cs="Times New Roman" w:hAnsi="Times New Roman"/>
          <w:caps w:val="0"/>
        </w:rPr>
        <w:t>et</w:t>
      </w:r>
      <w:r w:rsidRPr="006E08FE">
        <w:rPr>
          <w:szCs w:val="26"/>
          <w:b w:val="0"/>
          <w:i w:val="1"/>
          <w:sz w:val="24"/>
          <w:spacing w:val="0"/>
          <w:w w:val="100"/>
          <w:rFonts w:ascii="Times New Roman" w:cs="Times New Roman" w:hAnsi="Times New Roman"/>
          <w:caps w:val="0"/>
        </w:rPr>
        <w:t> </w:t>
      </w:r>
      <w:r w:rsidRPr="006E08FE">
        <w:rPr>
          <w:szCs w:val="26"/>
          <w:b w:val="0"/>
          <w:i w:val="1"/>
          <w:sz w:val="24"/>
          <w:spacing w:val="0"/>
          <w:w w:val="100"/>
          <w:rFonts w:ascii="Times New Roman" w:cs="Times New Roman" w:hAnsi="Times New Roman"/>
          <w:caps w:val="0"/>
        </w:rPr>
        <w:t>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2020),</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enhances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precision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cost-related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information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integrating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design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construction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data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single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platform.</w:t>
      </w:r>
    </w:p>
    <w:p w14:paraId="02483B5D" w14:textId="77777777" w:rsidR="005039A3" w:rsidRPr="005039A3" w:rsidRDefault="005039A3" w:rsidP="00392540">
      <w:pPr>
        <w:pStyle w:val="Heading2"/>
        <w:jc w:val="both"/>
        <w:spacing w:before="160" w:beforeAutospacing="0" w:after="100" w:afterAutospacing="0" w:lineRule="auto" w:line="360"/>
        <w:rPr>
          <w:b w:val="1"/>
          <w:i w:val="0"/>
          <w:sz w:val="24"/>
          <w:spacing w:val="0"/>
          <w:w w:val="100"/>
          <w:rFonts w:ascii="Times New Roman" w:cs="Times New Roman" w:hAnsi="Times New Roman"/>
          <w:caps w:val="0"/>
        </w:rPr>
        <w:snapToGrid w:val="0"/>
        <w:ind w:left="720" w:hanging="720"/>
        <w:textAlignment w:val="baseline"/>
      </w:pPr>
      <w:r w:rsidRPr="005039A3">
        <w:rPr>
          <w:b w:val="1"/>
          <w:i w:val="0"/>
          <w:sz w:val="24"/>
          <w:spacing w:val="0"/>
          <w:w w:val="100"/>
          <w:rFonts w:ascii="Times New Roman" w:cs="Times New Roman" w:hAnsi="Times New Roman"/>
          <w:caps w:val="0"/>
        </w:rPr>
        <w:t>2.4.3</w:t>
      </w:r>
      <w:r w:rsidRPr="005039A3">
        <w:rPr>
          <w:b w:val="1"/>
          <w:i w:val="0"/>
          <w:sz w:val="24"/>
          <w:spacing w:val="0"/>
          <w:w w:val="100"/>
          <w:rFonts w:ascii="Times New Roman" w:cs="Times New Roman" w:hAnsi="Times New Roman"/>
          <w:caps w:val="0"/>
        </w:rPr>
        <w:t> </w:t>
      </w:r>
      <w:bookmarkStart w:id="28" w:name="_Toc203551480"/>
      <w:r w:rsidR="006C43BF">
        <w:rPr>
          <w:b w:val="1"/>
          <w:i w:val="0"/>
          <w:sz w:val="24"/>
          <w:spacing w:val="0"/>
          <w:w w:val="100"/>
          <w:rFonts w:ascii="Times New Roman" w:cs="Times New Roman" w:hAnsi="Times New Roman"/>
          <w:caps w:val="0"/>
        </w:rPr>
        <w:tab/>
      </w:r>
      <w:r w:rsidRPr="005039A3">
        <w:rPr>
          <w:b w:val="1"/>
          <w:i w:val="0"/>
          <w:sz w:val="24"/>
          <w:spacing w:val="0"/>
          <w:w w:val="100"/>
          <w:rFonts w:ascii="Times New Roman" w:cs="Times New Roman" w:hAnsi="Times New Roman"/>
          <w:caps w:val="0"/>
        </w:rPr>
        <w:t>Inadequate</w:t>
      </w:r>
      <w:r w:rsidRPr="005039A3">
        <w:rPr>
          <w:b w:val="1"/>
          <w:i w:val="0"/>
          <w:sz w:val="24"/>
          <w:spacing w:val="0"/>
          <w:w w:val="100"/>
          <w:rFonts w:ascii="Times New Roman" w:cs="Times New Roman" w:hAnsi="Times New Roman"/>
          <w:caps w:val="0"/>
        </w:rPr>
        <w:t> </w:t>
      </w:r>
      <w:r w:rsidRPr="005039A3">
        <w:rPr>
          <w:b w:val="1"/>
          <w:i w:val="0"/>
          <w:sz w:val="24"/>
          <w:spacing w:val="0"/>
          <w:w w:val="100"/>
          <w:rFonts w:ascii="Times New Roman" w:cs="Times New Roman" w:hAnsi="Times New Roman"/>
          <w:caps w:val="0"/>
        </w:rPr>
        <w:t>Awareness</w:t>
      </w:r>
      <w:r w:rsidRPr="005039A3">
        <w:rPr>
          <w:b w:val="1"/>
          <w:i w:val="0"/>
          <w:sz w:val="24"/>
          <w:spacing w:val="0"/>
          <w:w w:val="100"/>
          <w:rFonts w:ascii="Times New Roman" w:cs="Times New Roman" w:hAnsi="Times New Roman"/>
          <w:caps w:val="0"/>
        </w:rPr>
        <w:t> </w:t>
      </w:r>
      <w:r w:rsidRPr="005039A3">
        <w:rPr>
          <w:b w:val="1"/>
          <w:i w:val="0"/>
          <w:sz w:val="24"/>
          <w:spacing w:val="0"/>
          <w:w w:val="100"/>
          <w:rFonts w:ascii="Times New Roman" w:cs="Times New Roman" w:hAnsi="Times New Roman"/>
          <w:caps w:val="0"/>
        </w:rPr>
        <w:t>of</w:t>
      </w:r>
      <w:r w:rsidRPr="005039A3">
        <w:rPr>
          <w:b w:val="1"/>
          <w:i w:val="0"/>
          <w:sz w:val="24"/>
          <w:spacing w:val="0"/>
          <w:w w:val="100"/>
          <w:rFonts w:ascii="Times New Roman" w:cs="Times New Roman" w:hAnsi="Times New Roman"/>
          <w:caps w:val="0"/>
        </w:rPr>
        <w:t> </w:t>
      </w:r>
      <w:r w:rsidRPr="005039A3">
        <w:rPr>
          <w:b w:val="1"/>
          <w:i w:val="0"/>
          <w:sz w:val="24"/>
          <w:spacing w:val="0"/>
          <w:w w:val="100"/>
          <w:rFonts w:ascii="Times New Roman" w:cs="Times New Roman" w:hAnsi="Times New Roman"/>
          <w:caps w:val="0"/>
        </w:rPr>
        <w:t>BIM</w:t>
      </w:r>
      <w:bookmarkEnd w:id="28"/>
    </w:p>
    <w:p w14:paraId="2819FFAE" w14:textId="77777777" w:rsidR="005039A3" w:rsidRPr="005039A3" w:rsidRDefault="005039A3" w:rsidP="005039A3">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5039A3">
        <w:rPr>
          <w:szCs w:val="26"/>
          <w:b w:val="0"/>
          <w:i w:val="0"/>
          <w:sz w:val="24"/>
          <w:spacing w:val="0"/>
          <w:w w:val="100"/>
          <w:rFonts w:ascii="Times New Roman" w:cs="Times New Roman" w:hAnsi="Times New Roman"/>
          <w:caps w:val="0"/>
        </w:rPr>
        <w:t>In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Nigeria,</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inadequate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awareness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and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knowledge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about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BIM</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remains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major</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constraint.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Many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stakeholders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the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construction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industry,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including</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Quantity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Surveyors,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project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managers,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and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clients,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either</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have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limited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knowledge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of</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BIM</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or</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are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unaware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of</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its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full</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potential</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and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benefits.</w:t>
      </w:r>
    </w:p>
    <w:p w14:paraId="08728617" w14:textId="77777777" w:rsidR="005039A3" w:rsidRPr="005039A3" w:rsidRDefault="005039A3" w:rsidP="005039A3">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5039A3">
        <w:rPr>
          <w:szCs w:val="26"/>
          <w:b w:val="0"/>
          <w:i w:val="0"/>
          <w:sz w:val="24"/>
          <w:spacing w:val="0"/>
          <w:w w:val="100"/>
          <w:rFonts w:ascii="Times New Roman" w:cs="Times New Roman" w:hAnsi="Times New Roman"/>
          <w:caps w:val="0"/>
        </w:rPr>
        <w:t>This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low</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level</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of</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awareness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directly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affects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the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role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of</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the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Quantity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Surveyor,</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BIM</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requires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shift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from</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traditional</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methods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to</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more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digital</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and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collaborative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process.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QS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not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aware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of</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BIM</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will</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miss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out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on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automated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quantity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takeoff,</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model-based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cost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estimation,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and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integrated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project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delivery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systems,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which</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can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improve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both</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speed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and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accuracy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their</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work.</w:t>
      </w:r>
    </w:p>
    <w:p w14:paraId="2C8EDC99" w14:textId="77777777" w:rsidR="006C43BF" w:rsidRDefault="005039A3" w:rsidP="006C43BF">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5039A3">
        <w:rPr>
          <w:szCs w:val="26"/>
          <w:b w:val="0"/>
          <w:i w:val="0"/>
          <w:sz w:val="24"/>
          <w:spacing w:val="0"/>
          <w:w w:val="100"/>
          <w:rFonts w:ascii="Times New Roman" w:cs="Times New Roman" w:hAnsi="Times New Roman"/>
          <w:caps w:val="0"/>
        </w:rPr>
        <w:t>Moreover,</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without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awareness,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there’s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little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or</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no</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demand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from</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clients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for</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BIM-based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services,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further</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reducing</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its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uptake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among</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professionals</w:t>
      </w:r>
      <w:r w:rsidR="006C43BF">
        <w:rPr>
          <w:szCs w:val="26"/>
          <w:b w:val="0"/>
          <w:i w:val="0"/>
          <w:sz w:val="24"/>
          <w:spacing w:val="0"/>
          <w:w w:val="100"/>
          <w:rFonts w:ascii="Times New Roman" w:cs="Times New Roman" w:hAnsi="Times New Roman"/>
          <w:caps w:val="0"/>
        </w:rPr>
        <w:t>.</w:t>
      </w:r>
    </w:p>
    <w:p w14:paraId="7FB1B4EB" w14:textId="77777777" w:rsidR="00BA09D5" w:rsidRDefault="00BA09D5" w:rsidP="006C43BF">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Nigerian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government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has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taken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steps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promote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adoption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construction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industry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like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Nigeria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institute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building</w:t>
      </w:r>
      <w:r>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promote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government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construction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project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(2019-2020)</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construction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Lagos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state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university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teaching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hospital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this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project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involved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construction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500-bed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teaching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hospital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proofErr w:type="spellStart"/>
      <w:r w:rsidRPr="00BD023B">
        <w:rPr>
          <w:szCs w:val="26"/>
          <w:b w:val="0"/>
          <w:i w:val="0"/>
          <w:sz w:val="24"/>
          <w:spacing w:val="0"/>
          <w:w w:val="100"/>
          <w:rFonts w:ascii="Times New Roman" w:cs="Times New Roman" w:hAnsi="Times New Roman"/>
          <w:caps w:val="0"/>
        </w:rPr>
        <w:t>lagos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state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Nigeria.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was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used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design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construct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project</w:t>
      </w:r>
      <w:proofErr w:type="spellEnd"/>
    </w:p>
    <w:p w14:paraId="5F768551" w14:textId="77777777" w:rsidR="005039A3" w:rsidRPr="006C43BF" w:rsidRDefault="005039A3" w:rsidP="00392540">
      <w:pPr>
        <w:pStyle w:val="Heading2"/>
        <w:jc w:val="both"/>
        <w:spacing w:before="160" w:beforeAutospacing="0" w:after="100" w:afterAutospacing="0" w:lineRule="auto" w:line="360"/>
        <w:rPr>
          <w:b w:val="1"/>
          <w:i w:val="0"/>
          <w:sz w:val="24"/>
          <w:spacing w:val="0"/>
          <w:w w:val="100"/>
          <w:rFonts w:ascii="Times New Roman" w:cs="Times New Roman" w:hAnsi="Times New Roman"/>
          <w:caps w:val="0"/>
        </w:rPr>
        <w:snapToGrid w:val="0"/>
        <w:ind w:left="720" w:hanging="720"/>
        <w:textAlignment w:val="baseline"/>
      </w:pPr>
      <w:bookmarkStart w:id="29" w:name="_Toc203551481"/>
      <w:r w:rsidRPr="005039A3">
        <w:rPr>
          <w:b w:val="1"/>
          <w:i w:val="0"/>
          <w:sz w:val="24"/>
          <w:spacing w:val="0"/>
          <w:w w:val="100"/>
          <w:rFonts w:ascii="Times New Roman" w:cs="Times New Roman" w:hAnsi="Times New Roman"/>
          <w:caps w:val="0"/>
        </w:rPr>
        <w:t>2.4.4</w:t>
      </w:r>
      <w:r w:rsidR="006C43BF">
        <w:rPr>
          <w:b w:val="1"/>
          <w:i w:val="0"/>
          <w:sz w:val="24"/>
          <w:spacing w:val="0"/>
          <w:w w:val="100"/>
          <w:rFonts w:ascii="Times New Roman" w:cs="Times New Roman" w:hAnsi="Times New Roman"/>
          <w:caps w:val="0"/>
        </w:rPr>
        <w:tab/>
      </w:r>
      <w:r w:rsidRPr="005039A3">
        <w:rPr>
          <w:b w:val="1"/>
          <w:i w:val="0"/>
          <w:sz w:val="24"/>
          <w:spacing w:val="0"/>
          <w:w w:val="100"/>
          <w:rFonts w:ascii="Times New Roman" w:cs="Times New Roman" w:hAnsi="Times New Roman"/>
          <w:caps w:val="0"/>
        </w:rPr>
        <w:t> </w:t>
      </w:r>
      <w:r w:rsidRPr="005039A3">
        <w:rPr>
          <w:b w:val="1"/>
          <w:i w:val="0"/>
          <w:sz w:val="24"/>
          <w:spacing w:val="0"/>
          <w:w w:val="100"/>
          <w:rFonts w:ascii="Times New Roman" w:cs="Times New Roman" w:hAnsi="Times New Roman"/>
          <w:caps w:val="0"/>
        </w:rPr>
        <w:t>Inadequate</w:t>
      </w:r>
      <w:r w:rsidRPr="005039A3">
        <w:rPr>
          <w:b w:val="1"/>
          <w:i w:val="0"/>
          <w:sz w:val="24"/>
          <w:spacing w:val="0"/>
          <w:w w:val="100"/>
          <w:rFonts w:ascii="Times New Roman" w:cs="Times New Roman" w:hAnsi="Times New Roman"/>
          <w:caps w:val="0"/>
        </w:rPr>
        <w:t> </w:t>
      </w:r>
      <w:r w:rsidRPr="005039A3">
        <w:rPr>
          <w:b w:val="1"/>
          <w:i w:val="0"/>
          <w:sz w:val="24"/>
          <w:spacing w:val="0"/>
          <w:w w:val="100"/>
          <w:rFonts w:ascii="Times New Roman" w:cs="Times New Roman" w:hAnsi="Times New Roman"/>
          <w:caps w:val="0"/>
        </w:rPr>
        <w:t>Client</w:t>
      </w:r>
      <w:r w:rsidRPr="005039A3">
        <w:rPr>
          <w:b w:val="1"/>
          <w:i w:val="0"/>
          <w:sz w:val="24"/>
          <w:spacing w:val="0"/>
          <w:w w:val="100"/>
          <w:rFonts w:ascii="Times New Roman" w:cs="Times New Roman" w:hAnsi="Times New Roman"/>
          <w:caps w:val="0"/>
        </w:rPr>
        <w:t> </w:t>
      </w:r>
      <w:r w:rsidRPr="005039A3">
        <w:rPr>
          <w:b w:val="1"/>
          <w:i w:val="0"/>
          <w:sz w:val="24"/>
          <w:spacing w:val="0"/>
          <w:w w:val="100"/>
          <w:rFonts w:ascii="Times New Roman" w:cs="Times New Roman" w:hAnsi="Times New Roman"/>
          <w:caps w:val="0"/>
        </w:rPr>
        <w:t>Demands</w:t>
      </w:r>
      <w:bookmarkEnd w:id="29"/>
    </w:p>
    <w:p w14:paraId="60E56EA2" w14:textId="77777777" w:rsidR="005039A3" w:rsidRPr="005039A3" w:rsidRDefault="005039A3" w:rsidP="005039A3">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5039A3">
        <w:rPr>
          <w:szCs w:val="26"/>
          <w:b w:val="0"/>
          <w:i w:val="0"/>
          <w:sz w:val="24"/>
          <w:spacing w:val="0"/>
          <w:w w:val="100"/>
          <w:rFonts w:ascii="Times New Roman" w:cs="Times New Roman" w:hAnsi="Times New Roman"/>
          <w:caps w:val="0"/>
        </w:rPr>
        <w:t>Client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demand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plays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pivotal</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role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driving</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technological</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adoption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the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construction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industry.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However,</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Nigeria,</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most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clients—especially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the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public</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and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small</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private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sectors—do</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not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demand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BIM</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their</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project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deliverables.</w:t>
      </w:r>
    </w:p>
    <w:p w14:paraId="5CD22081" w14:textId="77777777" w:rsidR="005039A3" w:rsidRPr="005039A3" w:rsidRDefault="005039A3" w:rsidP="005039A3">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5039A3">
        <w:rPr>
          <w:szCs w:val="26"/>
          <w:b w:val="0"/>
          <w:i w:val="0"/>
          <w:sz w:val="24"/>
          <w:spacing w:val="0"/>
          <w:w w:val="100"/>
          <w:rFonts w:ascii="Times New Roman" w:cs="Times New Roman" w:hAnsi="Times New Roman"/>
          <w:caps w:val="0"/>
        </w:rPr>
        <w:t>This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lack</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of</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demand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discourages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firms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from</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investing</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BIM</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tools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and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training</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for</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staff,</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including</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Quantity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Surveyors.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Clients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who</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are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not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educated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on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BIM</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benefits—such</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lifec</w:t>
      </w:r>
      <w:r w:rsidR="006C43BF">
        <w:rPr>
          <w:szCs w:val="26"/>
          <w:b w:val="0"/>
          <w:i w:val="0"/>
          <w:sz w:val="24"/>
          <w:spacing w:val="0"/>
          <w:w w:val="100"/>
          <w:rFonts w:ascii="Times New Roman" w:cs="Times New Roman" w:hAnsi="Times New Roman"/>
          <w:caps w:val="0"/>
        </w:rPr>
        <w:t>y</w:t>
      </w:r>
      <w:r w:rsidRPr="005039A3">
        <w:rPr>
          <w:szCs w:val="26"/>
          <w:b w:val="0"/>
          <w:i w:val="0"/>
          <w:sz w:val="24"/>
          <w:spacing w:val="0"/>
          <w:w w:val="100"/>
          <w:rFonts w:ascii="Times New Roman" w:cs="Times New Roman" w:hAnsi="Times New Roman"/>
          <w:caps w:val="0"/>
        </w:rPr>
        <w:t>cle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cost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management,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energy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efficiency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analysis,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and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real-time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project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tracking—see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BIM</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unnecessary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cost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rather</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than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investment.</w:t>
      </w:r>
    </w:p>
    <w:p w14:paraId="0435E509" w14:textId="77777777" w:rsidR="005039A3" w:rsidRDefault="005039A3" w:rsidP="005039A3">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5039A3">
        <w:rPr>
          <w:szCs w:val="26"/>
          <w:b w:val="0"/>
          <w:i w:val="0"/>
          <w:sz w:val="24"/>
          <w:spacing w:val="0"/>
          <w:w w:val="100"/>
          <w:rFonts w:ascii="Times New Roman" w:cs="Times New Roman" w:hAnsi="Times New Roman"/>
          <w:caps w:val="0"/>
        </w:rPr>
        <w:t>For</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Quantity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Surveyors,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this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means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fewer</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opportunities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to</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apply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their</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expertise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within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the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BIM</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environment,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limiting</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their</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ability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to</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contribute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to</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model-based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cost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planning,</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value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engineering,</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and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sustainability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assessments.</w:t>
      </w:r>
    </w:p>
    <w:p w14:paraId="22A03A87" w14:textId="77777777" w:rsidR="003E2E66" w:rsidRDefault="003E2E66" w:rsidP="003E2E66">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enhances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project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delivery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through</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various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mechanisms,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including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clash</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detection,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simulation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analysis,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lifecycle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management,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lean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construction.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Identifying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resolving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clashes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design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phase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prevents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costly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rework</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during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construction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(Eastman</w:t>
      </w:r>
      <w:r w:rsidRPr="00BD023B">
        <w:rPr>
          <w:szCs w:val="26"/>
          <w:b w:val="0"/>
          <w:i w:val="0"/>
          <w:sz w:val="24"/>
          <w:spacing w:val="0"/>
          <w:w w:val="100"/>
          <w:rFonts w:ascii="Times New Roman" w:cs="Times New Roman" w:hAnsi="Times New Roman"/>
          <w:caps w:val="0"/>
        </w:rPr>
        <w:t> </w:t>
      </w:r>
      <w:r w:rsidRPr="006E08FE">
        <w:rPr>
          <w:szCs w:val="26"/>
          <w:b w:val="0"/>
          <w:i w:val="1"/>
          <w:sz w:val="24"/>
          <w:spacing w:val="0"/>
          <w:w w:val="100"/>
          <w:rFonts w:ascii="Times New Roman" w:cs="Times New Roman" w:hAnsi="Times New Roman"/>
          <w:caps w:val="0"/>
        </w:rPr>
        <w:t>et</w:t>
      </w:r>
      <w:r w:rsidRPr="006E08FE">
        <w:rPr>
          <w:szCs w:val="26"/>
          <w:b w:val="0"/>
          <w:i w:val="1"/>
          <w:sz w:val="24"/>
          <w:spacing w:val="0"/>
          <w:w w:val="100"/>
          <w:rFonts w:ascii="Times New Roman" w:cs="Times New Roman" w:hAnsi="Times New Roman"/>
          <w:caps w:val="0"/>
        </w:rPr>
        <w:t> </w:t>
      </w:r>
      <w:r w:rsidRPr="006E08FE">
        <w:rPr>
          <w:szCs w:val="26"/>
          <w:b w:val="0"/>
          <w:i w:val="1"/>
          <w:sz w:val="24"/>
          <w:spacing w:val="0"/>
          <w:w w:val="100"/>
          <w:rFonts w:ascii="Times New Roman" w:cs="Times New Roman" w:hAnsi="Times New Roman"/>
          <w:caps w:val="0"/>
        </w:rPr>
        <w:t>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2011).</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allows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for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various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simulations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analyses,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such</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energy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performance,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structural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integrity,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lighting,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enhancing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design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quality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(Azhar,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2011).</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supports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entire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lifecycle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building,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from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design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construction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operation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maintenance,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facilitating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better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decision-making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t>
      </w:r>
      <w:proofErr w:type="spellStart"/>
      <w:r w:rsidRPr="00BD023B">
        <w:rPr>
          <w:szCs w:val="26"/>
          <w:b w:val="0"/>
          <w:i w:val="0"/>
          <w:sz w:val="24"/>
          <w:spacing w:val="0"/>
          <w:w w:val="100"/>
          <w:rFonts w:ascii="Times New Roman" w:cs="Times New Roman" w:hAnsi="Times New Roman"/>
          <w:caps w:val="0"/>
        </w:rPr>
        <w:t>Teicholz</w:t>
      </w:r>
      <w:r w:rsidRPr="00BD023B">
        <w:rPr>
          <w:szCs w:val="26"/>
          <w:b w:val="0"/>
          <w:i w:val="0"/>
          <w:sz w:val="24"/>
          <w:spacing w:val="0"/>
          <w:w w:val="100"/>
          <w:rFonts w:ascii="Times New Roman" w:cs="Times New Roman" w:hAnsi="Times New Roman"/>
          <w:caps w:val="0"/>
        </w:rPr>
        <w: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2013).</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Additionally,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promotes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lean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construction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principles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reducing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waste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improving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workflow</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efficiency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(Dave</w:t>
      </w:r>
      <w:r w:rsidRPr="00BD023B">
        <w:rPr>
          <w:szCs w:val="26"/>
          <w:b w:val="0"/>
          <w:i w:val="0"/>
          <w:sz w:val="24"/>
          <w:spacing w:val="0"/>
          <w:w w:val="100"/>
          <w:rFonts w:ascii="Times New Roman" w:cs="Times New Roman" w:hAnsi="Times New Roman"/>
          <w:caps w:val="0"/>
        </w:rPr>
        <w:t> </w:t>
      </w:r>
      <w:r w:rsidRPr="006E08FE">
        <w:rPr>
          <w:szCs w:val="26"/>
          <w:b w:val="0"/>
          <w:i w:val="1"/>
          <w:sz w:val="24"/>
          <w:spacing w:val="0"/>
          <w:w w:val="100"/>
          <w:rFonts w:ascii="Times New Roman" w:cs="Times New Roman" w:hAnsi="Times New Roman"/>
          <w:caps w:val="0"/>
        </w:rPr>
        <w:t>et</w:t>
      </w:r>
      <w:r w:rsidRPr="006E08FE">
        <w:rPr>
          <w:szCs w:val="26"/>
          <w:b w:val="0"/>
          <w:i w:val="1"/>
          <w:sz w:val="24"/>
          <w:spacing w:val="0"/>
          <w:w w:val="100"/>
          <w:rFonts w:ascii="Times New Roman" w:cs="Times New Roman" w:hAnsi="Times New Roman"/>
          <w:caps w:val="0"/>
        </w:rPr>
        <w:t> </w:t>
      </w:r>
      <w:r w:rsidRPr="006E08FE">
        <w:rPr>
          <w:szCs w:val="26"/>
          <w:b w:val="0"/>
          <w:i w:val="1"/>
          <w:sz w:val="24"/>
          <w:spacing w:val="0"/>
          <w:w w:val="100"/>
          <w:rFonts w:ascii="Times New Roman" w:cs="Times New Roman" w:hAnsi="Times New Roman"/>
          <w:caps w:val="0"/>
        </w:rPr>
        <w:t>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2013).</w:t>
      </w:r>
      <w:r w:rsidRPr="00BD023B">
        <w:rPr>
          <w:szCs w:val="26"/>
          <w:b w:val="0"/>
          <w:i w:val="0"/>
          <w:sz w:val="24"/>
          <w:spacing w:val="0"/>
          <w:w w:val="100"/>
          <w:rFonts w:ascii="Times New Roman" w:cs="Times New Roman" w:hAnsi="Times New Roman"/>
          <w:caps w:val="0"/>
        </w:rPr>
        <w:t> </w:t>
      </w:r>
      <w:proofErr w:type="spellEnd"/>
    </w:p>
    <w:p w14:paraId="77F1FF9E" w14:textId="77777777" w:rsidR="003E2E66" w:rsidRPr="005039A3" w:rsidRDefault="003E2E66" w:rsidP="005039A3">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Pr>
          <w:b w:val="0"/>
          <w:i w:val="0"/>
          <w:sz w:val="24"/>
          <w:spacing w:val="0"/>
          <w:w w:val="100"/>
          <w:rFonts w:ascii="Times New Roman" w:cs="Times New Roman" w:hAnsi="Times New Roman"/>
          <w:caps w:val="0"/>
        </w:rPr>
        <w:t/>
      </w:r>
    </w:p>
    <w:p w14:paraId="19E8418B" w14:textId="77777777" w:rsidR="005039A3" w:rsidRPr="005039A3" w:rsidRDefault="005039A3" w:rsidP="00392540">
      <w:pPr>
        <w:pStyle w:val="Heading2"/>
        <w:jc w:val="both"/>
        <w:spacing w:before="160" w:beforeAutospacing="0" w:after="100" w:afterAutospacing="0" w:lineRule="auto" w:line="360"/>
        <w:rPr>
          <w:b w:val="1"/>
          <w:i w:val="0"/>
          <w:sz w:val="24"/>
          <w:spacing w:val="0"/>
          <w:w w:val="100"/>
          <w:rFonts w:ascii="Times New Roman" w:cs="Times New Roman" w:hAnsi="Times New Roman"/>
          <w:caps w:val="0"/>
        </w:rPr>
        <w:snapToGrid w:val="0"/>
        <w:ind w:left="720" w:hanging="720"/>
        <w:textAlignment w:val="baseline"/>
      </w:pPr>
      <w:r w:rsidRPr="005039A3">
        <w:rPr>
          <w:b w:val="1"/>
          <w:i w:val="0"/>
          <w:sz w:val="24"/>
          <w:spacing w:val="0"/>
          <w:w w:val="100"/>
          <w:rFonts w:ascii="Times New Roman" w:cs="Times New Roman" w:hAnsi="Times New Roman"/>
          <w:caps w:val="0"/>
        </w:rPr>
        <w:t>2.4.5</w:t>
      </w:r>
      <w:r w:rsidRPr="005039A3">
        <w:rPr>
          <w:b w:val="1"/>
          <w:i w:val="0"/>
          <w:sz w:val="24"/>
          <w:spacing w:val="0"/>
          <w:w w:val="100"/>
          <w:rFonts w:ascii="Times New Roman" w:cs="Times New Roman" w:hAnsi="Times New Roman"/>
          <w:caps w:val="0"/>
        </w:rPr>
        <w:t> </w:t>
      </w:r>
      <w:bookmarkStart w:id="30" w:name="_Toc203551482"/>
      <w:r w:rsidR="006C43BF">
        <w:rPr>
          <w:b w:val="1"/>
          <w:i w:val="0"/>
          <w:sz w:val="24"/>
          <w:spacing w:val="0"/>
          <w:w w:val="100"/>
          <w:rFonts w:ascii="Times New Roman" w:cs="Times New Roman" w:hAnsi="Times New Roman"/>
          <w:caps w:val="0"/>
        </w:rPr>
        <w:tab/>
      </w:r>
      <w:r w:rsidRPr="005039A3">
        <w:rPr>
          <w:b w:val="1"/>
          <w:i w:val="0"/>
          <w:sz w:val="24"/>
          <w:spacing w:val="0"/>
          <w:w w:val="100"/>
          <w:rFonts w:ascii="Times New Roman" w:cs="Times New Roman" w:hAnsi="Times New Roman"/>
          <w:caps w:val="0"/>
        </w:rPr>
        <w:t>Support</w:t>
      </w:r>
      <w:bookmarkEnd w:id="30"/>
    </w:p>
    <w:p w14:paraId="7E272FC2" w14:textId="77777777" w:rsidR="005039A3" w:rsidRPr="005039A3" w:rsidRDefault="005039A3" w:rsidP="005039A3">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5039A3">
        <w:rPr>
          <w:szCs w:val="26"/>
          <w:b w:val="0"/>
          <w:i w:val="0"/>
          <w:sz w:val="24"/>
          <w:spacing w:val="0"/>
          <w:w w:val="100"/>
          <w:rFonts w:ascii="Times New Roman" w:cs="Times New Roman" w:hAnsi="Times New Roman"/>
          <w:caps w:val="0"/>
        </w:rPr>
        <w:t>The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lack</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of</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institutional,</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technical,</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and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policy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support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another</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major</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challenge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BIM</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adoption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Nigeria.</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Most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professional</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bodies,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universities,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and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government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institutions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have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not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fully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embedded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BIM</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into</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their</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training,</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policies,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or</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operations.</w:t>
      </w:r>
    </w:p>
    <w:p w14:paraId="40602382" w14:textId="77777777" w:rsidR="005039A3" w:rsidRPr="005039A3" w:rsidRDefault="005039A3" w:rsidP="005039A3">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5039A3">
        <w:rPr>
          <w:szCs w:val="26"/>
          <w:b w:val="0"/>
          <w:i w:val="0"/>
          <w:sz w:val="24"/>
          <w:spacing w:val="0"/>
          <w:w w:val="100"/>
          <w:rFonts w:ascii="Times New Roman" w:cs="Times New Roman" w:hAnsi="Times New Roman"/>
          <w:caps w:val="0"/>
        </w:rPr>
        <w:t>This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limited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support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means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that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even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willing</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Quantity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Surveyors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and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construction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firms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are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left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without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access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to</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BIM</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training</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centers,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certification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programs,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legal</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frameworks,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and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industry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standards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to</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guide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implementation.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Unlike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countries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like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the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UK</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and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Singapore,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where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BIM</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mandates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are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backed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by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strong</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governmental</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policies,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Nigeria’s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regulatory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framework</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still</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evolving.</w:t>
      </w:r>
    </w:p>
    <w:p w14:paraId="433EF9C9" w14:textId="77777777" w:rsidR="005039A3" w:rsidRDefault="005039A3" w:rsidP="005039A3">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5039A3">
        <w:rPr>
          <w:szCs w:val="26"/>
          <w:b w:val="0"/>
          <w:i w:val="0"/>
          <w:sz w:val="24"/>
          <w:spacing w:val="0"/>
          <w:w w:val="100"/>
          <w:rFonts w:ascii="Times New Roman" w:cs="Times New Roman" w:hAnsi="Times New Roman"/>
          <w:caps w:val="0"/>
        </w:rPr>
        <w:t>As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result,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QS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professionals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receive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little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encouragement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to</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develop</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BIM</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capabilities,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leaving</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gap</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BIM-qualified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quantity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surveying</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services.</w:t>
      </w:r>
    </w:p>
    <w:p w14:paraId="62015967" w14:textId="77777777" w:rsidR="00BA09D5" w:rsidRPr="00BD023B" w:rsidRDefault="00BA09D5" w:rsidP="00BA09D5">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textAlignment w:val="baseline"/>
      </w:pPr>
      <w:r w:rsidRPr="00BD023B">
        <w:rPr>
          <w:szCs w:val="26"/>
          <w:b w:val="0"/>
          <w:i w:val="0"/>
          <w:sz w:val="24"/>
          <w:spacing w:val="0"/>
          <w:w w:val="100"/>
          <w:rFonts w:ascii="Times New Roman" w:cs="Times New Roman" w:hAnsi="Times New Roman"/>
          <w:caps w:val="0"/>
        </w:rPr>
        <w:t>Some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construction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companies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Nigeria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have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already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started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adopt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particularly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those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involved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large-scale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projects.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For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example,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Dangote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group</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has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adopted</w:t>
      </w:r>
      <w:r>
        <w:rPr>
          <w:szCs w:val="26"/>
          <w:b w:val="0"/>
          <w:i w:val="0"/>
          <w:sz w:val="24"/>
          <w:spacing w:val="0"/>
          <w:w w:val="100"/>
          <w:rFonts w:ascii="Times New Roman" w:cs="Times New Roman" w:hAnsi="Times New Roman"/>
          <w:caps w:val="0"/>
        </w:rPr>
        <w:t> </w:t>
      </w:r>
      <w:r>
        <w:rPr>
          <w:szCs w:val="26"/>
          <w:b w:val="0"/>
          <w:i w:val="0"/>
          <w:sz w:val="24"/>
          <w:spacing w:val="0"/>
          <w:w w:val="100"/>
          <w:rFonts w:ascii="Times New Roman" w:cs="Times New Roman" w:hAnsi="Times New Roman"/>
          <w:caps w:val="0"/>
        </w:rPr>
        <w:t>BIM</w:t>
      </w:r>
      <w:r>
        <w:rPr>
          <w:szCs w:val="26"/>
          <w:b w:val="0"/>
          <w:i w:val="0"/>
          <w:sz w:val="24"/>
          <w:spacing w:val="0"/>
          <w:w w:val="100"/>
          <w:rFonts w:ascii="Times New Roman" w:cs="Times New Roman" w:hAnsi="Times New Roman"/>
          <w:caps w:val="0"/>
        </w:rPr>
        <w:t> </w:t>
      </w:r>
      <w:r>
        <w:rPr>
          <w:szCs w:val="26"/>
          <w:b w:val="0"/>
          <w:i w:val="0"/>
          <w:sz w:val="24"/>
          <w:spacing w:val="0"/>
          <w:w w:val="100"/>
          <w:rFonts w:ascii="Times New Roman" w:cs="Times New Roman" w:hAnsi="Times New Roman"/>
          <w:caps w:val="0"/>
        </w:rPr>
        <w:t>for</w:t>
      </w:r>
      <w:r>
        <w:rPr>
          <w:szCs w:val="26"/>
          <w:b w:val="0"/>
          <w:i w:val="0"/>
          <w:sz w:val="24"/>
          <w:spacing w:val="0"/>
          <w:w w:val="100"/>
          <w:rFonts w:ascii="Times New Roman" w:cs="Times New Roman" w:hAnsi="Times New Roman"/>
          <w:caps w:val="0"/>
        </w:rPr>
        <w:t> </w:t>
      </w:r>
      <w:r>
        <w:rPr>
          <w:szCs w:val="26"/>
          <w:b w:val="0"/>
          <w:i w:val="0"/>
          <w:sz w:val="24"/>
          <w:spacing w:val="0"/>
          <w:w w:val="100"/>
          <w:rFonts w:ascii="Times New Roman" w:cs="Times New Roman" w:hAnsi="Times New Roman"/>
          <w:caps w:val="0"/>
        </w:rPr>
        <w:t>some</w:t>
      </w:r>
      <w:r>
        <w:rPr>
          <w:szCs w:val="26"/>
          <w:b w:val="0"/>
          <w:i w:val="0"/>
          <w:sz w:val="24"/>
          <w:spacing w:val="0"/>
          <w:w w:val="100"/>
          <w:rFonts w:ascii="Times New Roman" w:cs="Times New Roman" w:hAnsi="Times New Roman"/>
          <w:caps w:val="0"/>
        </w:rPr>
        <w:t> </w:t>
      </w:r>
      <w:r>
        <w:rPr>
          <w:szCs w:val="26"/>
          <w:b w:val="0"/>
          <w:i w:val="0"/>
          <w:sz w:val="24"/>
          <w:spacing w:val="0"/>
          <w:w w:val="100"/>
          <w:rFonts w:ascii="Times New Roman" w:cs="Times New Roman" w:hAnsi="Times New Roman"/>
          <w:caps w:val="0"/>
        </w:rPr>
        <w:t>of</w:t>
      </w:r>
      <w:r>
        <w:rPr>
          <w:szCs w:val="26"/>
          <w:b w:val="0"/>
          <w:i w:val="0"/>
          <w:sz w:val="24"/>
          <w:spacing w:val="0"/>
          <w:w w:val="100"/>
          <w:rFonts w:ascii="Times New Roman" w:cs="Times New Roman" w:hAnsi="Times New Roman"/>
          <w:caps w:val="0"/>
        </w:rPr>
        <w:t> </w:t>
      </w:r>
      <w:r>
        <w:rPr>
          <w:szCs w:val="26"/>
          <w:b w:val="0"/>
          <w:i w:val="0"/>
          <w:sz w:val="24"/>
          <w:spacing w:val="0"/>
          <w:w w:val="100"/>
          <w:rFonts w:ascii="Times New Roman" w:cs="Times New Roman" w:hAnsi="Times New Roman"/>
          <w:caps w:val="0"/>
        </w:rPr>
        <w:t>its</w:t>
      </w:r>
      <w:r>
        <w:rPr>
          <w:szCs w:val="26"/>
          <w:b w:val="0"/>
          <w:i w:val="0"/>
          <w:sz w:val="24"/>
          <w:spacing w:val="0"/>
          <w:w w:val="100"/>
          <w:rFonts w:ascii="Times New Roman" w:cs="Times New Roman" w:hAnsi="Times New Roman"/>
          <w:caps w:val="0"/>
        </w:rPr>
        <w:t> </w:t>
      </w:r>
      <w:r>
        <w:rPr>
          <w:szCs w:val="26"/>
          <w:b w:val="0"/>
          <w:i w:val="0"/>
          <w:sz w:val="24"/>
          <w:spacing w:val="0"/>
          <w:w w:val="100"/>
          <w:rFonts w:ascii="Times New Roman" w:cs="Times New Roman" w:hAnsi="Times New Roman"/>
          <w:caps w:val="0"/>
        </w:rPr>
        <w:t>projects</w:t>
      </w:r>
      <w:r w:rsidRPr="00BD023B">
        <w:rPr>
          <w:szCs w:val="26"/>
          <w:b w:val="0"/>
          <w:i w:val="0"/>
          <w:sz w:val="24"/>
          <w:spacing w:val="0"/>
          <w:w w:val="100"/>
          <w:rFonts w:ascii="Times New Roman" w:cs="Times New Roman" w:hAnsi="Times New Roman"/>
          <w:caps w:val="0"/>
        </w:rPr>
        <w: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one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Dangote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refinery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project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(2016-2020)</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one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largest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construction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projects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Africa,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with</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total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investment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billion.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project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involved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construction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650,000-barrel-per-day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refinery,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2.2</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million-ton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per-year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petrochemical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complex,</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450-megawatt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power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plant.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was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used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design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construct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project,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which</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wa</w:t>
      </w:r>
      <w:r w:rsidR="00340237">
        <w:rPr>
          <w:szCs w:val="26"/>
          <w:b w:val="0"/>
          <w:i w:val="0"/>
          <w:sz w:val="24"/>
          <w:spacing w:val="0"/>
          <w:w w:val="100"/>
          <w:rFonts w:ascii="Times New Roman" w:cs="Times New Roman" w:hAnsi="Times New Roman"/>
          <w:caps w:val="0"/>
        </w:rPr>
        <w:t>s</w:t>
      </w:r>
      <w:r w:rsidR="00340237">
        <w:rPr>
          <w:szCs w:val="26"/>
          <w:b w:val="0"/>
          <w:i w:val="0"/>
          <w:sz w:val="24"/>
          <w:spacing w:val="0"/>
          <w:w w:val="100"/>
          <w:rFonts w:ascii="Times New Roman" w:cs="Times New Roman" w:hAnsi="Times New Roman"/>
          <w:caps w:val="0"/>
        </w:rPr>
        <w:t> </w:t>
      </w:r>
      <w:r w:rsidR="00340237">
        <w:rPr>
          <w:szCs w:val="26"/>
          <w:b w:val="0"/>
          <w:i w:val="0"/>
          <w:sz w:val="24"/>
          <w:spacing w:val="0"/>
          <w:w w:val="100"/>
          <w:rFonts w:ascii="Times New Roman" w:cs="Times New Roman" w:hAnsi="Times New Roman"/>
          <w:caps w:val="0"/>
        </w:rPr>
        <w:t>completed</w:t>
      </w:r>
      <w:r w:rsidR="00340237">
        <w:rPr>
          <w:szCs w:val="26"/>
          <w:b w:val="0"/>
          <w:i w:val="0"/>
          <w:sz w:val="24"/>
          <w:spacing w:val="0"/>
          <w:w w:val="100"/>
          <w:rFonts w:ascii="Times New Roman" w:cs="Times New Roman" w:hAnsi="Times New Roman"/>
          <w:caps w:val="0"/>
        </w:rPr>
        <w:t> </w:t>
      </w:r>
      <w:r w:rsidR="00340237">
        <w:rPr>
          <w:szCs w:val="26"/>
          <w:b w:val="0"/>
          <w:i w:val="0"/>
          <w:sz w:val="24"/>
          <w:spacing w:val="0"/>
          <w:w w:val="100"/>
          <w:rFonts w:ascii="Times New Roman" w:cs="Times New Roman" w:hAnsi="Times New Roman"/>
          <w:caps w:val="0"/>
        </w:rPr>
        <w:t>in</w:t>
      </w:r>
      <w:r w:rsidR="00340237">
        <w:rPr>
          <w:szCs w:val="26"/>
          <w:b w:val="0"/>
          <w:i w:val="0"/>
          <w:sz w:val="24"/>
          <w:spacing w:val="0"/>
          <w:w w:val="100"/>
          <w:rFonts w:ascii="Times New Roman" w:cs="Times New Roman" w:hAnsi="Times New Roman"/>
          <w:caps w:val="0"/>
        </w:rPr>
        <w:t> </w:t>
      </w:r>
      <w:r w:rsidR="00340237">
        <w:rPr>
          <w:szCs w:val="26"/>
          <w:b w:val="0"/>
          <w:i w:val="0"/>
          <w:sz w:val="24"/>
          <w:spacing w:val="0"/>
          <w:w w:val="100"/>
          <w:rFonts w:ascii="Times New Roman" w:cs="Times New Roman" w:hAnsi="Times New Roman"/>
          <w:caps w:val="0"/>
        </w:rPr>
        <w:t>2020.</w:t>
      </w:r>
      <w:r w:rsidR="00340237">
        <w:rPr>
          <w:szCs w:val="26"/>
          <w:b w:val="0"/>
          <w:i w:val="0"/>
          <w:sz w:val="24"/>
          <w:spacing w:val="0"/>
          <w:w w:val="100"/>
          <w:rFonts w:ascii="Times New Roman" w:cs="Times New Roman" w:hAnsi="Times New Roman"/>
          <w:caps w:val="0"/>
        </w:rPr>
        <w:t> </w:t>
      </w:r>
      <w:r w:rsidR="00340237">
        <w:rPr>
          <w:szCs w:val="26"/>
          <w:b w:val="0"/>
          <w:i w:val="0"/>
          <w:sz w:val="24"/>
          <w:spacing w:val="0"/>
          <w:w w:val="100"/>
          <w:rFonts w:ascii="Times New Roman" w:cs="Times New Roman" w:hAnsi="Times New Roman"/>
          <w:caps w:val="0"/>
        </w:rPr>
        <w:t>Federation</w:t>
      </w:r>
      <w:r w:rsidR="00340237">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ministry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work</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housing,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Building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information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unit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(2020).</w:t>
      </w:r>
    </w:p>
    <w:p w14:paraId="68CFA5E6" w14:textId="77777777" w:rsidR="00BA09D5" w:rsidRPr="005039A3" w:rsidRDefault="00BA09D5" w:rsidP="005039A3">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Pr>
          <w:b w:val="0"/>
          <w:i w:val="0"/>
          <w:sz w:val="24"/>
          <w:spacing w:val="0"/>
          <w:w w:val="100"/>
          <w:rFonts w:ascii="Times New Roman" w:cs="Times New Roman" w:hAnsi="Times New Roman"/>
          <w:caps w:val="0"/>
        </w:rPr>
        <w:t/>
      </w:r>
    </w:p>
    <w:p w14:paraId="011C4E76" w14:textId="77777777" w:rsidR="005039A3" w:rsidRPr="005039A3" w:rsidRDefault="005039A3" w:rsidP="00392540">
      <w:pPr>
        <w:pStyle w:val="Heading2"/>
        <w:jc w:val="both"/>
        <w:spacing w:before="160" w:beforeAutospacing="0" w:after="100" w:afterAutospacing="0" w:lineRule="auto" w:line="360"/>
        <w:rPr>
          <w:b w:val="1"/>
          <w:i w:val="0"/>
          <w:sz w:val="24"/>
          <w:spacing w:val="0"/>
          <w:w w:val="100"/>
          <w:rFonts w:ascii="Times New Roman" w:cs="Times New Roman" w:hAnsi="Times New Roman"/>
          <w:caps w:val="0"/>
        </w:rPr>
        <w:snapToGrid w:val="0"/>
        <w:ind w:left="720" w:hanging="720"/>
        <w:textAlignment w:val="baseline"/>
      </w:pPr>
      <w:r w:rsidRPr="005039A3">
        <w:rPr>
          <w:b w:val="1"/>
          <w:i w:val="0"/>
          <w:sz w:val="24"/>
          <w:spacing w:val="0"/>
          <w:w w:val="100"/>
          <w:rFonts w:ascii="Times New Roman" w:cs="Times New Roman" w:hAnsi="Times New Roman"/>
          <w:caps w:val="0"/>
        </w:rPr>
        <w:t>2.4.6</w:t>
      </w:r>
      <w:r w:rsidRPr="005039A3">
        <w:rPr>
          <w:b w:val="1"/>
          <w:i w:val="0"/>
          <w:sz w:val="24"/>
          <w:spacing w:val="0"/>
          <w:w w:val="100"/>
          <w:rFonts w:ascii="Times New Roman" w:cs="Times New Roman" w:hAnsi="Times New Roman"/>
          <w:caps w:val="0"/>
        </w:rPr>
        <w:t> </w:t>
      </w:r>
      <w:bookmarkStart w:id="31" w:name="_Toc203551483"/>
      <w:r w:rsidR="006C43BF">
        <w:rPr>
          <w:b w:val="1"/>
          <w:i w:val="0"/>
          <w:sz w:val="24"/>
          <w:spacing w:val="0"/>
          <w:w w:val="100"/>
          <w:rFonts w:ascii="Times New Roman" w:cs="Times New Roman" w:hAnsi="Times New Roman"/>
          <w:caps w:val="0"/>
        </w:rPr>
        <w:tab/>
      </w:r>
      <w:r w:rsidRPr="005039A3">
        <w:rPr>
          <w:b w:val="1"/>
          <w:i w:val="0"/>
          <w:sz w:val="24"/>
          <w:spacing w:val="0"/>
          <w:w w:val="100"/>
          <w:rFonts w:ascii="Times New Roman" w:cs="Times New Roman" w:hAnsi="Times New Roman"/>
          <w:caps w:val="0"/>
        </w:rPr>
        <w:t>Stakeholders’</w:t>
      </w:r>
      <w:r w:rsidRPr="005039A3">
        <w:rPr>
          <w:b w:val="1"/>
          <w:i w:val="0"/>
          <w:sz w:val="24"/>
          <w:spacing w:val="0"/>
          <w:w w:val="100"/>
          <w:rFonts w:ascii="Times New Roman" w:cs="Times New Roman" w:hAnsi="Times New Roman"/>
          <w:caps w:val="0"/>
        </w:rPr>
        <w:t> </w:t>
      </w:r>
      <w:r w:rsidRPr="005039A3">
        <w:rPr>
          <w:b w:val="1"/>
          <w:i w:val="0"/>
          <w:sz w:val="24"/>
          <w:spacing w:val="0"/>
          <w:w w:val="100"/>
          <w:rFonts w:ascii="Times New Roman" w:cs="Times New Roman" w:hAnsi="Times New Roman"/>
          <w:caps w:val="0"/>
        </w:rPr>
        <w:t>Skill</w:t>
      </w:r>
      <w:r w:rsidRPr="005039A3">
        <w:rPr>
          <w:b w:val="1"/>
          <w:i w:val="0"/>
          <w:sz w:val="24"/>
          <w:spacing w:val="0"/>
          <w:w w:val="100"/>
          <w:rFonts w:ascii="Times New Roman" w:cs="Times New Roman" w:hAnsi="Times New Roman"/>
          <w:caps w:val="0"/>
        </w:rPr>
        <w:t> </w:t>
      </w:r>
      <w:r w:rsidRPr="005039A3">
        <w:rPr>
          <w:b w:val="1"/>
          <w:i w:val="0"/>
          <w:sz w:val="24"/>
          <w:spacing w:val="0"/>
          <w:w w:val="100"/>
          <w:rFonts w:ascii="Times New Roman" w:cs="Times New Roman" w:hAnsi="Times New Roman"/>
          <w:caps w:val="0"/>
        </w:rPr>
        <w:t>Gaps</w:t>
      </w:r>
      <w:bookmarkEnd w:id="31"/>
    </w:p>
    <w:p w14:paraId="35FAB98B" w14:textId="77777777" w:rsidR="005039A3" w:rsidRPr="005039A3" w:rsidRDefault="005039A3" w:rsidP="005039A3">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5039A3">
        <w:rPr>
          <w:szCs w:val="26"/>
          <w:b w:val="0"/>
          <w:i w:val="0"/>
          <w:sz w:val="24"/>
          <w:spacing w:val="0"/>
          <w:w w:val="100"/>
          <w:rFonts w:ascii="Times New Roman" w:cs="Times New Roman" w:hAnsi="Times New Roman"/>
          <w:caps w:val="0"/>
        </w:rPr>
        <w:t>The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shortage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of</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BIM-skilled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professionals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Nigeria</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critical</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challenge.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BIM</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not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just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software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tool—it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collaborative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process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that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requires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trained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architects,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engineers,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project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managers,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and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especially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Quantity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Surveyors,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who</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can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interpret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and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manipulate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3D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models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for</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cost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and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value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analysis.</w:t>
      </w:r>
    </w:p>
    <w:p w14:paraId="6EACD792" w14:textId="77777777" w:rsidR="005039A3" w:rsidRPr="005039A3" w:rsidRDefault="005039A3" w:rsidP="005039A3">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5039A3">
        <w:rPr>
          <w:szCs w:val="26"/>
          <w:b w:val="0"/>
          <w:i w:val="0"/>
          <w:sz w:val="24"/>
          <w:spacing w:val="0"/>
          <w:w w:val="100"/>
          <w:rFonts w:ascii="Times New Roman" w:cs="Times New Roman" w:hAnsi="Times New Roman"/>
          <w:caps w:val="0"/>
        </w:rPr>
        <w:t>However,</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many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QS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practitioners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have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not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received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formal</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training</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BIM</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during</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their</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education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or</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professional</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development.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This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skill</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gap</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limits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their</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ability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to</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perform</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key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BIM-related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tasks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such</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5D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modeling</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(cost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estimation),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project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scheduling</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(4D),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clash</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detection,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and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lifecycle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costing.</w:t>
      </w:r>
    </w:p>
    <w:p w14:paraId="77D6EBAE" w14:textId="77777777" w:rsidR="005039A3" w:rsidRPr="005039A3" w:rsidRDefault="005039A3" w:rsidP="005039A3">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5039A3">
        <w:rPr>
          <w:szCs w:val="26"/>
          <w:b w:val="0"/>
          <w:i w:val="0"/>
          <w:sz w:val="24"/>
          <w:spacing w:val="0"/>
          <w:w w:val="100"/>
          <w:rFonts w:ascii="Times New Roman" w:cs="Times New Roman" w:hAnsi="Times New Roman"/>
          <w:caps w:val="0"/>
        </w:rPr>
        <w:t>Moreover,</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the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lack</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of</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multidisciplinary</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BIM</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training</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across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all</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stakeholders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project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reduces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the</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effectiveness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of</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BIM</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collaboration.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Even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when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a</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QS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trained,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poor</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collaboration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with</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untrained</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team</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members</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can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still</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result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in</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project</w:t>
      </w:r>
      <w:r w:rsidRPr="005039A3">
        <w:rPr>
          <w:szCs w:val="26"/>
          <w:b w:val="0"/>
          <w:i w:val="0"/>
          <w:sz w:val="24"/>
          <w:spacing w:val="0"/>
          <w:w w:val="100"/>
          <w:rFonts w:ascii="Times New Roman" w:cs="Times New Roman" w:hAnsi="Times New Roman"/>
          <w:caps w:val="0"/>
        </w:rPr>
        <w:t> </w:t>
      </w:r>
      <w:r w:rsidRPr="005039A3">
        <w:rPr>
          <w:szCs w:val="26"/>
          <w:b w:val="0"/>
          <w:i w:val="0"/>
          <w:sz w:val="24"/>
          <w:spacing w:val="0"/>
          <w:w w:val="100"/>
          <w:rFonts w:ascii="Times New Roman" w:cs="Times New Roman" w:hAnsi="Times New Roman"/>
          <w:caps w:val="0"/>
        </w:rPr>
        <w:t>inefficiencies.</w:t>
      </w:r>
    </w:p>
    <w:p w14:paraId="0B1C64EE" w14:textId="77777777" w:rsidR="005039A3" w:rsidRPr="00BD023B" w:rsidRDefault="005039A3" w:rsidP="00340237">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textAlignment w:val="baseline"/>
      </w:pPr>
      <w:r w:rsidRPr="00BD023B">
        <w:rPr>
          <w:szCs w:val="26"/>
          <w:b w:val="0"/>
          <w:i w:val="0"/>
          <w:sz w:val="24"/>
          <w:spacing w:val="0"/>
          <w:w w:val="100"/>
          <w:rFonts w:ascii="Times New Roman" w:cs="Times New Roman" w:hAnsi="Times New Roman"/>
          <w:caps w:val="0"/>
        </w:rPr>
        <w:tab/>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adoption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Nigeria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still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its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early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stages,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but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growing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interest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technology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among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construction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industry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stakeholders.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survey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conducted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Nigerian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institute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building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found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that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only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construction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companies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Nigeria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were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using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while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about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60%</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were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aware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technology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but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had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not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yet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adopted,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building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information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modeling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survey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report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(NIOB</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2019).</w:t>
      </w:r>
    </w:p>
    <w:p w14:paraId="5B58B588" w14:textId="77777777" w:rsidR="00267108" w:rsidRPr="00BD023B" w:rsidRDefault="00944AE2" w:rsidP="00392540">
      <w:pPr>
        <w:pStyle w:val="Heading2"/>
        <w:jc w:val="both"/>
        <w:spacing w:before="160" w:beforeAutospacing="0" w:after="100" w:afterAutospacing="0" w:lineRule="auto" w:line="360"/>
        <w:rPr>
          <w:b w:val="1"/>
          <w:i w:val="0"/>
          <w:sz w:val="24"/>
          <w:spacing w:val="0"/>
          <w:w w:val="100"/>
          <w:rFonts w:ascii="Times New Roman" w:cs="Times New Roman" w:hAnsi="Times New Roman"/>
          <w:caps w:val="0"/>
        </w:rPr>
        <w:snapToGrid w:val="0"/>
        <w:ind w:left="720" w:hanging="720"/>
        <w:textAlignment w:val="baseline"/>
      </w:pPr>
      <w:bookmarkStart w:id="32" w:name="_Toc203551484"/>
      <w:r w:rsidRPr="00BD023B">
        <w:rPr>
          <w:b w:val="1"/>
          <w:i w:val="0"/>
          <w:sz w:val="24"/>
          <w:spacing w:val="0"/>
          <w:w w:val="100"/>
          <w:rFonts w:ascii="Times New Roman" w:cs="Times New Roman" w:hAnsi="Times New Roman"/>
          <w:caps w:val="0"/>
        </w:rPr>
        <w:t>2.5</w:t>
      </w:r>
      <w:r w:rsidR="00E3743D" w:rsidRPr="00BD023B">
        <w:rPr>
          <w:b w:val="1"/>
          <w:i w:val="0"/>
          <w:sz w:val="24"/>
          <w:spacing w:val="0"/>
          <w:w w:val="100"/>
          <w:rFonts w:ascii="Times New Roman" w:cs="Times New Roman" w:hAnsi="Times New Roman"/>
          <w:caps w:val="0"/>
        </w:rPr>
        <w:tab/>
      </w:r>
      <w:r w:rsidR="00267108" w:rsidRPr="00BD023B">
        <w:rPr>
          <w:b w:val="1"/>
          <w:i w:val="0"/>
          <w:sz w:val="24"/>
          <w:spacing w:val="0"/>
          <w:w w:val="100"/>
          <w:rFonts w:ascii="Times New Roman" w:cs="Times New Roman" w:hAnsi="Times New Roman"/>
          <w:caps w:val="0"/>
        </w:rPr>
        <w:t>Role</w:t>
      </w:r>
      <w:r w:rsidR="00267108" w:rsidRPr="00BD023B">
        <w:rPr>
          <w:b w:val="1"/>
          <w:i w:val="0"/>
          <w:sz w:val="24"/>
          <w:spacing w:val="0"/>
          <w:w w:val="100"/>
          <w:rFonts w:ascii="Times New Roman" w:cs="Times New Roman" w:hAnsi="Times New Roman"/>
          <w:caps w:val="0"/>
        </w:rPr>
        <w:t> </w:t>
      </w:r>
      <w:r w:rsidR="00267108" w:rsidRPr="00BD023B">
        <w:rPr>
          <w:b w:val="1"/>
          <w:i w:val="0"/>
          <w:sz w:val="24"/>
          <w:spacing w:val="0"/>
          <w:w w:val="100"/>
          <w:rFonts w:ascii="Times New Roman" w:cs="Times New Roman" w:hAnsi="Times New Roman"/>
          <w:caps w:val="0"/>
        </w:rPr>
        <w:t>of</w:t>
      </w:r>
      <w:r w:rsidR="00267108" w:rsidRPr="00BD023B">
        <w:rPr>
          <w:b w:val="1"/>
          <w:i w:val="0"/>
          <w:sz w:val="24"/>
          <w:spacing w:val="0"/>
          <w:w w:val="100"/>
          <w:rFonts w:ascii="Times New Roman" w:cs="Times New Roman" w:hAnsi="Times New Roman"/>
          <w:caps w:val="0"/>
        </w:rPr>
        <w:t> </w:t>
      </w:r>
      <w:r w:rsidR="00267108" w:rsidRPr="00BD023B">
        <w:rPr>
          <w:b w:val="1"/>
          <w:i w:val="0"/>
          <w:sz w:val="24"/>
          <w:spacing w:val="0"/>
          <w:w w:val="100"/>
          <w:rFonts w:ascii="Times New Roman" w:cs="Times New Roman" w:hAnsi="Times New Roman"/>
          <w:caps w:val="0"/>
        </w:rPr>
        <w:t>Quantity</w:t>
      </w:r>
      <w:r w:rsidR="00267108" w:rsidRPr="00BD023B">
        <w:rPr>
          <w:b w:val="1"/>
          <w:i w:val="0"/>
          <w:sz w:val="24"/>
          <w:spacing w:val="0"/>
          <w:w w:val="100"/>
          <w:rFonts w:ascii="Times New Roman" w:cs="Times New Roman" w:hAnsi="Times New Roman"/>
          <w:caps w:val="0"/>
        </w:rPr>
        <w:t> </w:t>
      </w:r>
      <w:r w:rsidR="00267108" w:rsidRPr="00BD023B">
        <w:rPr>
          <w:b w:val="1"/>
          <w:i w:val="0"/>
          <w:sz w:val="24"/>
          <w:spacing w:val="0"/>
          <w:w w:val="100"/>
          <w:rFonts w:ascii="Times New Roman" w:cs="Times New Roman" w:hAnsi="Times New Roman"/>
          <w:caps w:val="0"/>
        </w:rPr>
        <w:t>Surveyor</w:t>
      </w:r>
      <w:r w:rsidR="00267108" w:rsidRPr="00BD023B">
        <w:rPr>
          <w:b w:val="1"/>
          <w:i w:val="0"/>
          <w:sz w:val="24"/>
          <w:spacing w:val="0"/>
          <w:w w:val="100"/>
          <w:rFonts w:ascii="Times New Roman" w:cs="Times New Roman" w:hAnsi="Times New Roman"/>
          <w:caps w:val="0"/>
        </w:rPr>
        <w:t> </w:t>
      </w:r>
      <w:r w:rsidR="00267108" w:rsidRPr="00BD023B">
        <w:rPr>
          <w:b w:val="1"/>
          <w:i w:val="0"/>
          <w:sz w:val="24"/>
          <w:spacing w:val="0"/>
          <w:w w:val="100"/>
          <w:rFonts w:ascii="Times New Roman" w:cs="Times New Roman" w:hAnsi="Times New Roman"/>
          <w:caps w:val="0"/>
        </w:rPr>
        <w:t>in</w:t>
      </w:r>
      <w:r w:rsidR="00267108" w:rsidRPr="00BD023B">
        <w:rPr>
          <w:b w:val="1"/>
          <w:i w:val="0"/>
          <w:sz w:val="24"/>
          <w:spacing w:val="0"/>
          <w:w w:val="100"/>
          <w:rFonts w:ascii="Times New Roman" w:cs="Times New Roman" w:hAnsi="Times New Roman"/>
          <w:caps w:val="0"/>
        </w:rPr>
        <w:t> </w:t>
      </w:r>
      <w:r w:rsidR="00267108" w:rsidRPr="00BD023B">
        <w:rPr>
          <w:b w:val="1"/>
          <w:i w:val="0"/>
          <w:sz w:val="24"/>
          <w:spacing w:val="0"/>
          <w:w w:val="100"/>
          <w:rFonts w:ascii="Times New Roman" w:cs="Times New Roman" w:hAnsi="Times New Roman"/>
          <w:caps w:val="0"/>
        </w:rPr>
        <w:t>BIM</w:t>
      </w:r>
      <w:r w:rsidR="00267108" w:rsidRPr="00BD023B">
        <w:rPr>
          <w:b w:val="1"/>
          <w:i w:val="0"/>
          <w:sz w:val="24"/>
          <w:spacing w:val="0"/>
          <w:w w:val="100"/>
          <w:rFonts w:ascii="Times New Roman" w:cs="Times New Roman" w:hAnsi="Times New Roman"/>
          <w:caps w:val="0"/>
        </w:rPr>
        <w:t> </w:t>
      </w:r>
      <w:r w:rsidR="00267108" w:rsidRPr="00BD023B">
        <w:rPr>
          <w:b w:val="1"/>
          <w:i w:val="0"/>
          <w:sz w:val="24"/>
          <w:spacing w:val="0"/>
          <w:w w:val="100"/>
          <w:rFonts w:ascii="Times New Roman" w:cs="Times New Roman" w:hAnsi="Times New Roman"/>
          <w:caps w:val="0"/>
        </w:rPr>
        <w:t>Implementation.</w:t>
      </w:r>
      <w:bookmarkEnd w:id="32"/>
    </w:p>
    <w:p w14:paraId="75390FA6" w14:textId="77777777" w:rsidR="003E2E66" w:rsidRDefault="00267108" w:rsidP="003E2E66">
      <w:pPr>
        <w:jc w:val="both"/>
        <w:spacing w:before="0" w:beforeAutospacing="0" w:after="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BD023B">
        <w:rPr>
          <w:szCs w:val="26"/>
          <w:b w:val="0"/>
          <w:i w:val="0"/>
          <w:sz w:val="24"/>
          <w:spacing w:val="0"/>
          <w:w w:val="100"/>
          <w:rFonts w:ascii="Times New Roman" w:cs="Times New Roman" w:hAnsi="Times New Roman"/>
          <w:caps w:val="0"/>
        </w:rPr>
        <w:t>Quantity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surveyors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play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significant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role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Building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Information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Modelling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implementation,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particularly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cost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management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estimation.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According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various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studies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publications,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some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key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roles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quantity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surveyors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implementation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model-based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estimating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QS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can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use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model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extract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quantities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estimate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costs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more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accurately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efficiently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(Eastman</w:t>
      </w:r>
      <w:r w:rsidRPr="00BD023B">
        <w:rPr>
          <w:szCs w:val="26"/>
          <w:b w:val="0"/>
          <w:i w:val="0"/>
          <w:sz w:val="24"/>
          <w:spacing w:val="0"/>
          <w:w w:val="100"/>
          <w:rFonts w:ascii="Times New Roman" w:cs="Times New Roman" w:hAnsi="Times New Roman"/>
          <w:caps w:val="0"/>
        </w:rPr>
        <w:t> </w:t>
      </w:r>
      <w:r w:rsidRPr="006E08FE">
        <w:rPr>
          <w:szCs w:val="26"/>
          <w:b w:val="0"/>
          <w:i w:val="1"/>
          <w:sz w:val="24"/>
          <w:spacing w:val="0"/>
          <w:w w:val="100"/>
          <w:rFonts w:ascii="Times New Roman" w:cs="Times New Roman" w:hAnsi="Times New Roman"/>
          <w:caps w:val="0"/>
        </w:rPr>
        <w:t>et</w:t>
      </w:r>
      <w:r w:rsidRPr="006E08FE">
        <w:rPr>
          <w:szCs w:val="26"/>
          <w:b w:val="0"/>
          <w:i w:val="1"/>
          <w:sz w:val="24"/>
          <w:spacing w:val="0"/>
          <w:w w:val="100"/>
          <w:rFonts w:ascii="Times New Roman" w:cs="Times New Roman" w:hAnsi="Times New Roman"/>
          <w:caps w:val="0"/>
        </w:rPr>
        <w:t> </w:t>
      </w:r>
      <w:r w:rsidRPr="006E08FE">
        <w:rPr>
          <w:szCs w:val="26"/>
          <w:b w:val="0"/>
          <w:i w:val="1"/>
          <w:sz w:val="24"/>
          <w:spacing w:val="0"/>
          <w:w w:val="100"/>
          <w:rFonts w:ascii="Times New Roman" w:cs="Times New Roman" w:hAnsi="Times New Roman"/>
          <w:caps w:val="0"/>
        </w:rPr>
        <w:t>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2011),</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Quantity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extraction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taking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QS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can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extract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quantities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from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model,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reducing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need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for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manual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take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minimizing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errors</w:t>
      </w:r>
      <w:r w:rsidRPr="00BD023B">
        <w:rPr>
          <w:szCs w:val="26"/>
          <w:b w:val="0"/>
          <w:i w:val="0"/>
          <w:sz w:val="24"/>
          <w:spacing w:val="0"/>
          <w:w w:val="100"/>
          <w:rFonts w:ascii="Times New Roman" w:cs="Times New Roman" w:hAnsi="Times New Roman"/>
          <w:caps w:val="0"/>
        </w:rPr>
        <w:t> </w:t>
      </w:r>
      <w:r>
        <w:rPr>
          <w:szCs w:val="26"/>
          <w:b w:val="0"/>
          <w:i w:val="0"/>
          <w:sz w:val="24"/>
          <w:spacing w:val="0"/>
          <w:w w:val="100"/>
          <w:rFonts w:ascii="Times New Roman" w:cs="Times New Roman" w:hAnsi="Times New Roman"/>
          <w:caps w:val="0"/>
        </w:rPr>
        <w:t>(</w:t>
      </w:r>
      <w:r w:rsidRPr="00BD023B">
        <w:rPr>
          <w:szCs w:val="26"/>
          <w:b w:val="0"/>
          <w:i w:val="0"/>
          <w:sz w:val="24"/>
          <w:spacing w:val="0"/>
          <w:w w:val="100"/>
          <w:rFonts w:ascii="Times New Roman" w:cs="Times New Roman" w:hAnsi="Times New Roman"/>
          <w:caps w:val="0"/>
        </w:rPr>
        <w:t>Autodesk,</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2019),</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cost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planning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management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QS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can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use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data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develop</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detailed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cost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plans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track</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costs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throughout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project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lifecycle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(RICS,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2012),</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clash</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detection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QS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can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use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clashes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between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different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building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systems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identify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potential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construction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issues,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reducing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risk</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costly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changes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during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construction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(Eastman</w:t>
      </w:r>
      <w:r w:rsidRPr="00BD023B">
        <w:rPr>
          <w:szCs w:val="26"/>
          <w:b w:val="0"/>
          <w:i w:val="0"/>
          <w:sz w:val="24"/>
          <w:spacing w:val="0"/>
          <w:w w:val="100"/>
          <w:rFonts w:ascii="Times New Roman" w:cs="Times New Roman" w:hAnsi="Times New Roman"/>
          <w:caps w:val="0"/>
        </w:rPr>
        <w:t> </w:t>
      </w:r>
      <w:r w:rsidRPr="006E08FE">
        <w:rPr>
          <w:szCs w:val="26"/>
          <w:b w:val="0"/>
          <w:i w:val="1"/>
          <w:sz w:val="24"/>
          <w:spacing w:val="0"/>
          <w:w w:val="100"/>
          <w:rFonts w:ascii="Times New Roman" w:cs="Times New Roman" w:hAnsi="Times New Roman"/>
          <w:caps w:val="0"/>
        </w:rPr>
        <w:t>et</w:t>
      </w:r>
      <w:r w:rsidRPr="006E08FE">
        <w:rPr>
          <w:szCs w:val="26"/>
          <w:b w:val="0"/>
          <w:i w:val="1"/>
          <w:sz w:val="24"/>
          <w:spacing w:val="0"/>
          <w:w w:val="100"/>
          <w:rFonts w:ascii="Times New Roman" w:cs="Times New Roman" w:hAnsi="Times New Roman"/>
          <w:caps w:val="0"/>
        </w:rPr>
        <w:t> </w:t>
      </w:r>
      <w:r w:rsidRPr="006E08FE">
        <w:rPr>
          <w:szCs w:val="26"/>
          <w:b w:val="0"/>
          <w:i w:val="1"/>
          <w:sz w:val="24"/>
          <w:spacing w:val="0"/>
          <w:w w:val="100"/>
          <w:rFonts w:ascii="Times New Roman" w:cs="Times New Roman" w:hAnsi="Times New Roman"/>
          <w:caps w:val="0"/>
        </w:rPr>
        <w:t>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2011).</w:t>
      </w:r>
      <w:r w:rsidRPr="00BD023B">
        <w:rPr>
          <w:szCs w:val="26"/>
          <w:b w:val="0"/>
          <w:i w:val="0"/>
          <w:sz w:val="24"/>
          <w:spacing w:val="0"/>
          <w:w w:val="100"/>
          <w:rFonts w:ascii="Times New Roman" w:cs="Times New Roman" w:hAnsi="Times New Roman"/>
          <w:caps w:val="0"/>
        </w:rPr>
        <w:t> </w:t>
      </w:r>
      <w:r w:rsidR="003E2E66" w:rsidRPr="00BD023B">
        <w:rPr>
          <w:szCs w:val="26"/>
          <w:b w:val="0"/>
          <w:i w:val="0"/>
          <w:sz w:val="24"/>
          <w:spacing w:val="0"/>
          <w:w w:val="100"/>
          <w:rFonts w:ascii="Times New Roman" w:cs="Times New Roman" w:hAnsi="Times New Roman"/>
          <w:caps w:val="0"/>
        </w:rPr>
        <w:t> </w:t>
      </w:r>
    </w:p>
    <w:p w14:paraId="291A4D11" w14:textId="77777777" w:rsidR="00C0207E" w:rsidRPr="00BD023B" w:rsidRDefault="00C0207E" w:rsidP="003E2E66">
      <w:pPr>
        <w:jc w:val="both"/>
        <w:spacing w:before="0" w:beforeAutospacing="0" w:after="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BD023B">
        <w:rPr>
          <w:szCs w:val="26"/>
          <w:b w:val="0"/>
          <w:i w:val="0"/>
          <w:sz w:val="24"/>
          <w:spacing w:val="0"/>
          <w:w w:val="100"/>
          <w:rFonts w:ascii="Times New Roman" w:cs="Times New Roman" w:hAnsi="Times New Roman"/>
          <w:caps w:val="0"/>
        </w:rPr>
        <w:t>Similarly,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(Keung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Shen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2022)</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highlighted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that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ability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generate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real-time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cost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data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supports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better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financial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decision-making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during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project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execution.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(Yusuf</w:t>
      </w:r>
      <w:r w:rsidRPr="00BD023B">
        <w:rPr>
          <w:szCs w:val="26"/>
          <w:b w:val="0"/>
          <w:i w:val="0"/>
          <w:sz w:val="24"/>
          <w:spacing w:val="0"/>
          <w:w w:val="100"/>
          <w:rFonts w:ascii="Times New Roman" w:cs="Times New Roman" w:hAnsi="Times New Roman"/>
          <w:caps w:val="0"/>
        </w:rPr>
        <w:t> </w:t>
      </w:r>
      <w:r w:rsidRPr="006E08FE">
        <w:rPr>
          <w:szCs w:val="26"/>
          <w:b w:val="0"/>
          <w:i w:val="1"/>
          <w:sz w:val="24"/>
          <w:spacing w:val="0"/>
          <w:w w:val="100"/>
          <w:rFonts w:ascii="Times New Roman" w:cs="Times New Roman" w:hAnsi="Times New Roman"/>
          <w:caps w:val="0"/>
        </w:rPr>
        <w:t>et</w:t>
      </w:r>
      <w:r w:rsidRPr="006E08FE">
        <w:rPr>
          <w:szCs w:val="26"/>
          <w:b w:val="0"/>
          <w:i w:val="1"/>
          <w:sz w:val="24"/>
          <w:spacing w:val="0"/>
          <w:w w:val="100"/>
          <w:rFonts w:ascii="Times New Roman" w:cs="Times New Roman" w:hAnsi="Times New Roman"/>
          <w:caps w:val="0"/>
        </w:rPr>
        <w:t> </w:t>
      </w:r>
      <w:r w:rsidRPr="006E08FE">
        <w:rPr>
          <w:szCs w:val="26"/>
          <w:b w:val="0"/>
          <w:i w:val="1"/>
          <w:sz w:val="24"/>
          <w:spacing w:val="0"/>
          <w:w w:val="100"/>
          <w:rFonts w:ascii="Times New Roman" w:cs="Times New Roman" w:hAnsi="Times New Roman"/>
          <w:caps w:val="0"/>
        </w:rPr>
        <w:t>al.,</w:t>
      </w:r>
      <w:r w:rsidRPr="00BD023B">
        <w:rPr>
          <w:szCs w:val="26"/>
          <w:b w:val="0"/>
          <w:i w:val="0"/>
          <w:sz w:val="24"/>
          <w:spacing w:val="0"/>
          <w:w w:val="100"/>
          <w:rFonts w:ascii="Times New Roman" w:cs="Times New Roman" w:hAnsi="Times New Roman"/>
          <w:caps w:val="0"/>
        </w:rPr>
        <w:t>2022)</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also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noted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that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streamlines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measurement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materials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resources,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contributing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more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efficient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cost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management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practices.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Despite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these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benefits,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several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challenges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hinder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effective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utilization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quantity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surveying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practices.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One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major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obstacle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lack</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skilled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professionals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who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can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effectively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operate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tools.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(Keung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Shen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2022)</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found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that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many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firms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struggle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find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personnel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with</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adequate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knowledge,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resulting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underutilization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technology.</w:t>
      </w:r>
      <w:r w:rsidRPr="00BD023B">
        <w:rPr>
          <w:szCs w:val="26"/>
          <w:b w:val="0"/>
          <w:i w:val="0"/>
          <w:sz w:val="24"/>
          <w:spacing w:val="0"/>
          <w:w w:val="100"/>
          <w:rFonts w:ascii="Times New Roman" w:cs="Times New Roman" w:hAnsi="Times New Roman"/>
          <w:caps w:val="0"/>
        </w:rPr>
        <w:t> </w:t>
      </w:r>
    </w:p>
    <w:p w14:paraId="710B3F18" w14:textId="77777777" w:rsidR="00C0207E" w:rsidRPr="00BD023B" w:rsidRDefault="00C0207E" w:rsidP="00C0207E">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BD023B">
        <w:rPr>
          <w:szCs w:val="26"/>
          <w:b w:val="0"/>
          <w:i w:val="0"/>
          <w:sz w:val="24"/>
          <w:spacing w:val="0"/>
          <w:w w:val="100"/>
          <w:rFonts w:ascii="Times New Roman" w:cs="Times New Roman" w:hAnsi="Times New Roman"/>
          <w:caps w:val="0"/>
        </w:rPr>
        <w:t>Similarly,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(Yusuf</w:t>
      </w:r>
      <w:r w:rsidRPr="00BD023B">
        <w:rPr>
          <w:szCs w:val="26"/>
          <w:b w:val="0"/>
          <w:i w:val="0"/>
          <w:sz w:val="24"/>
          <w:spacing w:val="0"/>
          <w:w w:val="100"/>
          <w:rFonts w:ascii="Times New Roman" w:cs="Times New Roman" w:hAnsi="Times New Roman"/>
          <w:caps w:val="0"/>
        </w:rPr>
        <w:t> </w:t>
      </w:r>
      <w:r w:rsidRPr="006E08FE">
        <w:rPr>
          <w:szCs w:val="26"/>
          <w:b w:val="0"/>
          <w:i w:val="1"/>
          <w:sz w:val="24"/>
          <w:spacing w:val="0"/>
          <w:w w:val="100"/>
          <w:rFonts w:ascii="Times New Roman" w:cs="Times New Roman" w:hAnsi="Times New Roman"/>
          <w:caps w:val="0"/>
        </w:rPr>
        <w:t>et</w:t>
      </w:r>
      <w:r w:rsidRPr="006E08FE">
        <w:rPr>
          <w:szCs w:val="26"/>
          <w:b w:val="0"/>
          <w:i w:val="1"/>
          <w:sz w:val="24"/>
          <w:spacing w:val="0"/>
          <w:w w:val="100"/>
          <w:rFonts w:ascii="Times New Roman" w:cs="Times New Roman" w:hAnsi="Times New Roman"/>
          <w:caps w:val="0"/>
        </w:rPr>
        <w:t> </w:t>
      </w:r>
      <w:r w:rsidRPr="006E08FE">
        <w:rPr>
          <w:szCs w:val="26"/>
          <w:b w:val="0"/>
          <w:i w:val="1"/>
          <w:sz w:val="24"/>
          <w:spacing w:val="0"/>
          <w:w w:val="100"/>
          <w:rFonts w:ascii="Times New Roman" w:cs="Times New Roman" w:hAnsi="Times New Roman"/>
          <w:caps w:val="0"/>
        </w:rPr>
        <w:t>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2022)</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observed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that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steep</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learning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curve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associated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with</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software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discourages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firms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from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fully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embracing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its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capabilities.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Additionally,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(RICS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2021)</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emphasized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that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insufficient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training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programs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further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exacerbate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this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issue,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limiting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widespread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adoption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among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quantity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surveyors.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has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also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been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perceived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tool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for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improving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collaboration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among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construction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project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stakeholders.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providing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shared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digital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model,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fosters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better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communication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between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architects,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engineers,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quantity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surveyors.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(Olatunji</w:t>
      </w:r>
      <w:r w:rsidRPr="00BD023B">
        <w:rPr>
          <w:szCs w:val="26"/>
          <w:b w:val="0"/>
          <w:i w:val="0"/>
          <w:sz w:val="24"/>
          <w:spacing w:val="0"/>
          <w:w w:val="100"/>
          <w:rFonts w:ascii="Times New Roman" w:cs="Times New Roman" w:hAnsi="Times New Roman"/>
          <w:caps w:val="0"/>
        </w:rPr>
        <w:t> </w:t>
      </w:r>
      <w:r w:rsidRPr="006E08FE">
        <w:rPr>
          <w:szCs w:val="26"/>
          <w:b w:val="0"/>
          <w:i w:val="1"/>
          <w:sz w:val="24"/>
          <w:spacing w:val="0"/>
          <w:w w:val="100"/>
          <w:rFonts w:ascii="Times New Roman" w:cs="Times New Roman" w:hAnsi="Times New Roman"/>
          <w:caps w:val="0"/>
        </w:rPr>
        <w:t>et</w:t>
      </w:r>
      <w:r w:rsidRPr="006E08FE">
        <w:rPr>
          <w:szCs w:val="26"/>
          <w:b w:val="0"/>
          <w:i w:val="1"/>
          <w:sz w:val="24"/>
          <w:spacing w:val="0"/>
          <w:w w:val="100"/>
          <w:rFonts w:ascii="Times New Roman" w:cs="Times New Roman" w:hAnsi="Times New Roman"/>
          <w:caps w:val="0"/>
        </w:rPr>
        <w:t> </w:t>
      </w:r>
      <w:r w:rsidRPr="006E08FE">
        <w:rPr>
          <w:szCs w:val="26"/>
          <w:b w:val="0"/>
          <w:i w:val="1"/>
          <w:sz w:val="24"/>
          <w:spacing w:val="0"/>
          <w:w w:val="100"/>
          <w:rFonts w:ascii="Times New Roman" w:cs="Times New Roman" w:hAnsi="Times New Roman"/>
          <w:caps w:val="0"/>
        </w:rPr>
        <w:t>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2020)</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explained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that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this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collaborative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environment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minimizes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discrepancies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project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information,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leading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more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cohesive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project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execution.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(Keung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Shen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2022)</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supported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this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view,</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stating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that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promotes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real-time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information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sharing,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which</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enhances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project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coordination.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(Yusuf</w:t>
      </w:r>
      <w:r w:rsidRPr="00BD023B">
        <w:rPr>
          <w:szCs w:val="26"/>
          <w:b w:val="0"/>
          <w:i w:val="0"/>
          <w:sz w:val="24"/>
          <w:spacing w:val="0"/>
          <w:w w:val="100"/>
          <w:rFonts w:ascii="Times New Roman" w:cs="Times New Roman" w:hAnsi="Times New Roman"/>
          <w:caps w:val="0"/>
        </w:rPr>
        <w:t> </w:t>
      </w:r>
      <w:r w:rsidRPr="006E08FE">
        <w:rPr>
          <w:szCs w:val="26"/>
          <w:b w:val="0"/>
          <w:i w:val="1"/>
          <w:sz w:val="24"/>
          <w:spacing w:val="0"/>
          <w:w w:val="100"/>
          <w:rFonts w:ascii="Times New Roman" w:cs="Times New Roman" w:hAnsi="Times New Roman"/>
          <w:caps w:val="0"/>
        </w:rPr>
        <w:t>et</w:t>
      </w:r>
      <w:r w:rsidRPr="006E08FE">
        <w:rPr>
          <w:szCs w:val="26"/>
          <w:b w:val="0"/>
          <w:i w:val="1"/>
          <w:sz w:val="24"/>
          <w:spacing w:val="0"/>
          <w:w w:val="100"/>
          <w:rFonts w:ascii="Times New Roman" w:cs="Times New Roman" w:hAnsi="Times New Roman"/>
          <w:caps w:val="0"/>
        </w:rPr>
        <w:t> </w:t>
      </w:r>
      <w:r w:rsidRPr="006E08FE">
        <w:rPr>
          <w:szCs w:val="26"/>
          <w:b w:val="0"/>
          <w:i w:val="1"/>
          <w:sz w:val="24"/>
          <w:spacing w:val="0"/>
          <w:w w:val="100"/>
          <w:rFonts w:ascii="Times New Roman" w:cs="Times New Roman" w:hAnsi="Times New Roman"/>
          <w:caps w:val="0"/>
        </w:rPr>
        <w:t>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2022)</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further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asserted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that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improved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collaboration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through</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reduces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delays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caused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miscommunication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incomplete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information.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However,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interoperability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issues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remain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significant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challenge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adoption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quantity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surveying.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Different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software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platforms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often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struggle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communicate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seamlessly,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leading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data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loss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inconsistencies.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(Keung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Shen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2022)</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reported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that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software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compatibility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issues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create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difficulties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exchanging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information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between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stakeholders.</w:t>
      </w:r>
    </w:p>
    <w:p w14:paraId="57806537" w14:textId="77777777" w:rsidR="00C0207E" w:rsidRPr="00BD023B" w:rsidRDefault="00C0207E" w:rsidP="00C0207E">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Similarly,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(RICS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2021)</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identified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that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lack</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standardized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data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exchange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protocols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hinders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effective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implementation.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t>
      </w:r>
      <w:proofErr w:type="spellStart"/>
      <w:r w:rsidRPr="00BD023B">
        <w:rPr>
          <w:szCs w:val="26"/>
          <w:b w:val="0"/>
          <w:i w:val="0"/>
          <w:sz w:val="24"/>
          <w:spacing w:val="0"/>
          <w:w w:val="100"/>
          <w:rFonts w:ascii="Times New Roman" w:cs="Times New Roman" w:hAnsi="Times New Roman"/>
          <w:caps w:val="0"/>
        </w:rPr>
        <w:t>Otasowie</w:t>
      </w:r>
      <w:r w:rsidRPr="006E08FE">
        <w:rPr>
          <w:szCs w:val="26"/>
          <w:b w:val="0"/>
          <w:i w:val="1"/>
          <w:sz w:val="24"/>
          <w:spacing w:val="0"/>
          <w:w w:val="100"/>
          <w:rFonts w:ascii="Times New Roman" w:cs="Times New Roman" w:hAnsi="Times New Roman"/>
          <w:caps w:val="0"/>
        </w:rPr>
        <w:t>et</w:t>
      </w:r>
      <w:r w:rsidRPr="006E08FE">
        <w:rPr>
          <w:szCs w:val="26"/>
          <w:b w:val="0"/>
          <w:i w:val="1"/>
          <w:sz w:val="24"/>
          <w:spacing w:val="0"/>
          <w:w w:val="100"/>
          <w:rFonts w:ascii="Times New Roman" w:cs="Times New Roman" w:hAnsi="Times New Roman"/>
          <w:caps w:val="0"/>
        </w:rPr>
        <w:t> </w:t>
      </w:r>
      <w:r w:rsidRPr="006E08FE">
        <w:rPr>
          <w:szCs w:val="26"/>
          <w:b w:val="0"/>
          <w:i w:val="1"/>
          <w:sz w:val="24"/>
          <w:spacing w:val="0"/>
          <w:w w:val="100"/>
          <w:rFonts w:ascii="Times New Roman" w:cs="Times New Roman" w:hAnsi="Times New Roman"/>
          <w:caps w:val="0"/>
        </w:rPr>
        <w:t>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2023)</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noted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that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developing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universal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standards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for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software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would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help</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mitigate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these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interoperability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challenges.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Financial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considerations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also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influence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quantity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surveyors'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perceptions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costs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associated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with</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software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acquisition,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hardware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upgrades,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staff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training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can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substantial.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RICS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2021</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found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that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small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medium-sized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enterprises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(SMEs)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particularly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affected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these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financial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burdens.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(Keung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Shen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2022)</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indicated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that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firms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often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weigh</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initial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costs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against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perceived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long-term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benefits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before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committing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its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adoption.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(Yusuf</w:t>
      </w:r>
      <w:r w:rsidRPr="00BD023B">
        <w:rPr>
          <w:szCs w:val="26"/>
          <w:b w:val="0"/>
          <w:i w:val="0"/>
          <w:sz w:val="24"/>
          <w:spacing w:val="0"/>
          <w:w w:val="100"/>
          <w:rFonts w:ascii="Times New Roman" w:cs="Times New Roman" w:hAnsi="Times New Roman"/>
          <w:caps w:val="0"/>
        </w:rPr>
        <w:t> </w:t>
      </w:r>
      <w:r w:rsidRPr="006E08FE">
        <w:rPr>
          <w:szCs w:val="26"/>
          <w:b w:val="0"/>
          <w:i w:val="1"/>
          <w:sz w:val="24"/>
          <w:spacing w:val="0"/>
          <w:w w:val="100"/>
          <w:rFonts w:ascii="Times New Roman" w:cs="Times New Roman" w:hAnsi="Times New Roman"/>
          <w:caps w:val="0"/>
        </w:rPr>
        <w:t>et</w:t>
      </w:r>
      <w:r w:rsidRPr="006E08FE">
        <w:rPr>
          <w:szCs w:val="26"/>
          <w:b w:val="0"/>
          <w:i w:val="1"/>
          <w:sz w:val="24"/>
          <w:spacing w:val="0"/>
          <w:w w:val="100"/>
          <w:rFonts w:ascii="Times New Roman" w:cs="Times New Roman" w:hAnsi="Times New Roman"/>
          <w:caps w:val="0"/>
        </w:rPr>
        <w:t> </w:t>
      </w:r>
      <w:r w:rsidRPr="006E08FE">
        <w:rPr>
          <w:szCs w:val="26"/>
          <w:b w:val="0"/>
          <w:i w:val="1"/>
          <w:sz w:val="24"/>
          <w:spacing w:val="0"/>
          <w:w w:val="100"/>
          <w:rFonts w:ascii="Times New Roman" w:cs="Times New Roman" w:hAnsi="Times New Roman"/>
          <w:caps w:val="0"/>
        </w:rPr>
        <w:t>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2022)</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observed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that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despite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high</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initial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investment,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firms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that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successfully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implement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experience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long-term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cost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savings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through</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improved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efficiency.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conclusion,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perceived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impact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quantity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surveyors'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service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delivery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largely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positive,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particularly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terms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enhancing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cost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estimation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accuracy,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collaboration,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project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management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efficiency.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However,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challenges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related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skills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shortages,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interoperability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issues,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financial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constraints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persist.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Addressing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these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challenges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through</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targeted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training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programs,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standardized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protocols,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financial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support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mechanisms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could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enhance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adoption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quantity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surveying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profession.</w:t>
      </w:r>
      <w:r w:rsidRPr="00BD023B">
        <w:rPr>
          <w:szCs w:val="26"/>
          <w:b w:val="0"/>
          <w:i w:val="0"/>
          <w:sz w:val="24"/>
          <w:spacing w:val="0"/>
          <w:w w:val="100"/>
          <w:rFonts w:ascii="Times New Roman" w:cs="Times New Roman" w:hAnsi="Times New Roman"/>
          <w:caps w:val="0"/>
        </w:rPr>
        <w:t> </w:t>
      </w:r>
      <w:proofErr w:type="spellEnd"/>
    </w:p>
    <w:p w14:paraId="73B7E597" w14:textId="77777777" w:rsidR="00C0207E" w:rsidRDefault="00C0207E" w:rsidP="00C0207E">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integration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Building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Information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Modelling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quantity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surveying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practices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has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significantly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transformed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construction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industry.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One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primary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strategies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enhance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services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rendered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quantity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surveyors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(QS)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through</w:t>
      </w:r>
      <w:r>
        <w:rPr>
          <w:szCs w:val="26"/>
          <w:b w:val="0"/>
          <w:i w:val="0"/>
          <w:sz w:val="24"/>
          <w:spacing w:val="0"/>
          <w:w w:val="100"/>
          <w:rFonts w:ascii="Times New Roman" w:cs="Times New Roman" w:hAnsi="Times New Roman"/>
          <w:caps w:val="0"/>
        </w:rPr>
        <w:t>;</w:t>
      </w:r>
    </w:p>
    <w:p w14:paraId="70EFC04C" w14:textId="77777777" w:rsidR="00C0207E" w:rsidRPr="002D7C33" w:rsidRDefault="00C0207E" w:rsidP="00392540">
      <w:pPr>
        <w:pStyle w:val="Heading2"/>
        <w:jc w:val="both"/>
        <w:spacing w:before="160" w:beforeAutospacing="0" w:after="100" w:afterAutospacing="0" w:lineRule="auto" w:line="360"/>
        <w:rPr>
          <w:b w:val="1"/>
          <w:i w:val="0"/>
          <w:sz w:val="24"/>
          <w:spacing w:val="0"/>
          <w:w w:val="100"/>
          <w:rFonts w:ascii="Times New Roman" w:cs="Times New Roman" w:hAnsi="Times New Roman"/>
          <w:caps w:val="0"/>
        </w:rPr>
        <w:snapToGrid w:val="0"/>
        <w:ind w:left="720" w:hanging="720"/>
        <w:textAlignment w:val="baseline"/>
      </w:pPr>
      <w:r w:rsidRPr="002D7C33">
        <w:rPr>
          <w:b w:val="1"/>
          <w:i w:val="0"/>
          <w:sz w:val="24"/>
          <w:spacing w:val="0"/>
          <w:w w:val="100"/>
          <w:rFonts w:ascii="Times New Roman" w:cs="Times New Roman" w:hAnsi="Times New Roman"/>
          <w:caps w:val="0"/>
        </w:rPr>
        <w:t>2.5.1</w:t>
      </w:r>
      <w:r w:rsidRPr="002D7C33">
        <w:rPr>
          <w:b w:val="1"/>
          <w:i w:val="0"/>
          <w:sz w:val="24"/>
          <w:spacing w:val="0"/>
          <w:w w:val="100"/>
          <w:rFonts w:ascii="Times New Roman" w:cs="Times New Roman" w:hAnsi="Times New Roman"/>
          <w:caps w:val="0"/>
        </w:rPr>
        <w:t> </w:t>
      </w:r>
      <w:bookmarkStart w:id="33" w:name="_Toc203551485"/>
      <w:r w:rsidR="00340237">
        <w:rPr>
          <w:b w:val="1"/>
          <w:i w:val="0"/>
          <w:sz w:val="24"/>
          <w:spacing w:val="0"/>
          <w:w w:val="100"/>
          <w:rFonts w:ascii="Times New Roman" w:cs="Times New Roman" w:hAnsi="Times New Roman"/>
          <w:caps w:val="0"/>
        </w:rPr>
        <w:tab/>
      </w:r>
      <w:r w:rsidRPr="002D7C33">
        <w:rPr>
          <w:b w:val="1"/>
          <w:i w:val="0"/>
          <w:sz w:val="24"/>
          <w:spacing w:val="0"/>
          <w:w w:val="100"/>
          <w:rFonts w:ascii="Times New Roman" w:cs="Times New Roman" w:hAnsi="Times New Roman"/>
          <w:caps w:val="0"/>
        </w:rPr>
        <w:t>Continuous</w:t>
      </w:r>
      <w:r w:rsidRPr="002D7C33">
        <w:rPr>
          <w:b w:val="1"/>
          <w:i w:val="0"/>
          <w:sz w:val="24"/>
          <w:spacing w:val="0"/>
          <w:w w:val="100"/>
          <w:rFonts w:ascii="Times New Roman" w:cs="Times New Roman" w:hAnsi="Times New Roman"/>
          <w:caps w:val="0"/>
        </w:rPr>
        <w:t> </w:t>
      </w:r>
      <w:r w:rsidRPr="002D7C33">
        <w:rPr>
          <w:b w:val="1"/>
          <w:i w:val="0"/>
          <w:sz w:val="24"/>
          <w:spacing w:val="0"/>
          <w:w w:val="100"/>
          <w:rFonts w:ascii="Times New Roman" w:cs="Times New Roman" w:hAnsi="Times New Roman"/>
          <w:caps w:val="0"/>
        </w:rPr>
        <w:t>Professional</w:t>
      </w:r>
      <w:r w:rsidRPr="002D7C33">
        <w:rPr>
          <w:b w:val="1"/>
          <w:i w:val="0"/>
          <w:sz w:val="24"/>
          <w:spacing w:val="0"/>
          <w:w w:val="100"/>
          <w:rFonts w:ascii="Times New Roman" w:cs="Times New Roman" w:hAnsi="Times New Roman"/>
          <w:caps w:val="0"/>
        </w:rPr>
        <w:t> </w:t>
      </w:r>
      <w:r w:rsidRPr="002D7C33">
        <w:rPr>
          <w:b w:val="1"/>
          <w:i w:val="0"/>
          <w:sz w:val="24"/>
          <w:spacing w:val="0"/>
          <w:w w:val="100"/>
          <w:rFonts w:ascii="Times New Roman" w:cs="Times New Roman" w:hAnsi="Times New Roman"/>
          <w:caps w:val="0"/>
        </w:rPr>
        <w:t>Training</w:t>
      </w:r>
      <w:r w:rsidRPr="002D7C33">
        <w:rPr>
          <w:b w:val="1"/>
          <w:i w:val="0"/>
          <w:sz w:val="24"/>
          <w:spacing w:val="0"/>
          <w:w w:val="100"/>
          <w:rFonts w:ascii="Times New Roman" w:cs="Times New Roman" w:hAnsi="Times New Roman"/>
          <w:caps w:val="0"/>
        </w:rPr>
        <w:t> </w:t>
      </w:r>
      <w:r w:rsidRPr="002D7C33">
        <w:rPr>
          <w:b w:val="1"/>
          <w:i w:val="0"/>
          <w:sz w:val="24"/>
          <w:spacing w:val="0"/>
          <w:w w:val="100"/>
          <w:rFonts w:ascii="Times New Roman" w:cs="Times New Roman" w:hAnsi="Times New Roman"/>
          <w:caps w:val="0"/>
        </w:rPr>
        <w:t>and</w:t>
      </w:r>
      <w:r w:rsidRPr="002D7C33">
        <w:rPr>
          <w:b w:val="1"/>
          <w:i w:val="0"/>
          <w:sz w:val="24"/>
          <w:spacing w:val="0"/>
          <w:w w:val="100"/>
          <w:rFonts w:ascii="Times New Roman" w:cs="Times New Roman" w:hAnsi="Times New Roman"/>
          <w:caps w:val="0"/>
        </w:rPr>
        <w:t> </w:t>
      </w:r>
      <w:r w:rsidRPr="002D7C33">
        <w:rPr>
          <w:b w:val="1"/>
          <w:i w:val="0"/>
          <w:sz w:val="24"/>
          <w:spacing w:val="0"/>
          <w:w w:val="100"/>
          <w:rFonts w:ascii="Times New Roman" w:cs="Times New Roman" w:hAnsi="Times New Roman"/>
          <w:caps w:val="0"/>
        </w:rPr>
        <w:t>Development</w:t>
      </w:r>
      <w:bookmarkEnd w:id="33"/>
    </w:p>
    <w:p w14:paraId="38B119EC" w14:textId="77777777" w:rsidR="00C0207E" w:rsidRPr="002D7C33" w:rsidRDefault="00C0207E" w:rsidP="00C0207E">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2D7C33">
        <w:rPr>
          <w:szCs w:val="26"/>
          <w:b w:val="0"/>
          <w:i w:val="0"/>
          <w:sz w:val="24"/>
          <w:spacing w:val="0"/>
          <w:w w:val="100"/>
          <w:rFonts w:ascii="Times New Roman" w:cs="Times New Roman" w:hAnsi="Times New Roman"/>
          <w:caps w:val="0"/>
        </w:rPr>
        <w:t>One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of</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the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most</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important</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impacts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of</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Quantity</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Surveyors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on</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BIM</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adoption</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is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their</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commitment</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to</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continuous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professional</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development</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(CPD).</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BIM</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is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dynamic</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and</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evolving</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technology,</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and</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staying</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updated</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through</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training</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is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critical.</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Quantity</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Surveyors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who</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engage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in</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CPD</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can</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acquire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essential</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skills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for</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5D</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BIM,</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which</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includes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cost</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estimation</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integrated</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with</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3D</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models.</w:t>
      </w:r>
    </w:p>
    <w:p w14:paraId="7D3C4560" w14:textId="77777777" w:rsidR="00C0207E" w:rsidRPr="002D7C33" w:rsidRDefault="00C0207E" w:rsidP="00C0207E">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2D7C33">
        <w:rPr>
          <w:szCs w:val="26"/>
          <w:b w:val="0"/>
          <w:i w:val="0"/>
          <w:sz w:val="24"/>
          <w:spacing w:val="0"/>
          <w:w w:val="100"/>
          <w:rFonts w:ascii="Times New Roman" w:cs="Times New Roman" w:hAnsi="Times New Roman"/>
          <w:caps w:val="0"/>
        </w:rPr>
        <w:t>This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ongoing</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learning</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helps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QS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professionals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to</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remain</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competitive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and</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proficient</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in</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using</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BIM</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tools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for</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automated</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quantity</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take-offs,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project</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costing,</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and</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lifecycle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cost</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analysis.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Professional</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bodies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such</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the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Nigerian</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Institute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of</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Quantity</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Surveyors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(NIQS)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and</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international</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bodies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like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the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Royal</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Institution</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of</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Chartered</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Surveyors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(RICS)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emphasize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the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importance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of</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CPD</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for</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their</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members</w:t>
      </w:r>
      <w:r w:rsidR="00BA09D5">
        <w:rPr>
          <w:szCs w:val="26"/>
          <w:b w:val="0"/>
          <w:i w:val="0"/>
          <w:sz w:val="24"/>
          <w:spacing w:val="0"/>
          <w:w w:val="100"/>
          <w:rFonts w:ascii="Times New Roman" w:cs="Times New Roman" w:hAnsi="Times New Roman"/>
          <w:caps w:val="0"/>
        </w:rPr>
        <w:t>,</w:t>
      </w:r>
      <w:r>
        <w:rPr>
          <w:szCs w:val="26"/>
          <w:b w:val="0"/>
          <w:i w:val="0"/>
          <w:sz w:val="24"/>
          <w:spacing w:val="0"/>
          <w:w w:val="100"/>
          <w:rFonts w:ascii="Times New Roman" w:cs="Times New Roman" w:hAnsi="Times New Roman"/>
          <w:caps w:val="0"/>
        </w:rPr>
        <w:t> </w:t>
      </w:r>
      <w:r w:rsidR="00BA09D5">
        <w:rPr>
          <w:szCs w:val="26"/>
          <w:b w:val="0"/>
          <w:i w:val="0"/>
          <w:sz w:val="24"/>
          <w:spacing w:val="0"/>
          <w:w w:val="100"/>
          <w:rFonts w:ascii="Times New Roman" w:cs="Times New Roman" w:hAnsi="Times New Roman"/>
          <w:caps w:val="0"/>
        </w:rPr>
        <w:t>(</w:t>
      </w:r>
      <w:r w:rsidRPr="002D7C33">
        <w:rPr>
          <w:szCs w:val="26"/>
          <w:b w:val="0"/>
          <w:i w:val="0"/>
          <w:sz w:val="24"/>
          <w:spacing w:val="0"/>
          <w:w w:val="100"/>
          <w:rFonts w:ascii="Times New Roman" w:cs="Times New Roman" w:hAnsi="Times New Roman"/>
          <w:caps w:val="0"/>
        </w:rPr>
        <w:t>Eadie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et</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al.</w:t>
      </w:r>
      <w:r>
        <w:rPr>
          <w:szCs w:val="26"/>
          <w:b w:val="0"/>
          <w:i w:val="0"/>
          <w:sz w:val="24"/>
          <w:spacing w:val="0"/>
          <w:w w:val="100"/>
          <w:rFonts w:ascii="Times New Roman" w:cs="Times New Roman" w:hAnsi="Times New Roman"/>
          <w:caps w:val="0"/>
        </w:rPr>
        <w:t>,</w:t>
      </w:r>
      <w:r>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2013</w:t>
      </w:r>
      <w:r w:rsidR="00BA09D5">
        <w:rPr>
          <w:szCs w:val="26"/>
          <w:b w:val="0"/>
          <w:i w:val="0"/>
          <w:sz w:val="24"/>
          <w:spacing w:val="0"/>
          <w:w w:val="100"/>
          <w:rFonts w:ascii="Times New Roman" w:cs="Times New Roman" w:hAnsi="Times New Roman"/>
          <w:caps w:val="0"/>
        </w:rPr>
        <w:t>)</w:t>
      </w:r>
      <w:r w:rsidRPr="002D7C33">
        <w:rPr>
          <w:szCs w:val="26"/>
          <w:b w:val="0"/>
          <w:i w:val="0"/>
          <w:sz w:val="24"/>
          <w:spacing w:val="0"/>
          <w:w w:val="100"/>
          <w:rFonts w:ascii="Times New Roman" w:cs="Times New Roman" w:hAnsi="Times New Roman"/>
          <w:caps w:val="0"/>
        </w:rPr>
        <w:t>.</w:t>
      </w:r>
    </w:p>
    <w:p w14:paraId="0C3E817E" w14:textId="77777777" w:rsidR="00C0207E" w:rsidRPr="002D7C33" w:rsidRDefault="00C0207E" w:rsidP="00392540">
      <w:pPr>
        <w:pStyle w:val="Heading2"/>
        <w:jc w:val="both"/>
        <w:spacing w:before="160" w:beforeAutospacing="0" w:after="100" w:afterAutospacing="0" w:lineRule="auto" w:line="360"/>
        <w:rPr>
          <w:b w:val="1"/>
          <w:i w:val="0"/>
          <w:sz w:val="24"/>
          <w:spacing w:val="0"/>
          <w:w w:val="100"/>
          <w:rFonts w:ascii="Times New Roman" w:cs="Times New Roman" w:hAnsi="Times New Roman"/>
          <w:caps w:val="0"/>
        </w:rPr>
        <w:snapToGrid w:val="0"/>
        <w:ind w:left="720" w:hanging="720"/>
        <w:textAlignment w:val="baseline"/>
      </w:pPr>
      <w:r w:rsidRPr="002D7C33">
        <w:rPr>
          <w:b w:val="1"/>
          <w:i w:val="0"/>
          <w:sz w:val="24"/>
          <w:spacing w:val="0"/>
          <w:w w:val="100"/>
          <w:rFonts w:ascii="Times New Roman" w:cs="Times New Roman" w:hAnsi="Times New Roman"/>
          <w:caps w:val="0"/>
        </w:rPr>
        <w:t>2.5.2</w:t>
      </w:r>
      <w:r w:rsidRPr="002D7C33">
        <w:rPr>
          <w:b w:val="1"/>
          <w:i w:val="0"/>
          <w:sz w:val="24"/>
          <w:spacing w:val="0"/>
          <w:w w:val="100"/>
          <w:rFonts w:ascii="Times New Roman" w:cs="Times New Roman" w:hAnsi="Times New Roman"/>
          <w:caps w:val="0"/>
        </w:rPr>
        <w:t> </w:t>
      </w:r>
      <w:bookmarkStart w:id="34" w:name="_Toc203551486"/>
      <w:r w:rsidR="00340237">
        <w:rPr>
          <w:b w:val="1"/>
          <w:i w:val="0"/>
          <w:sz w:val="24"/>
          <w:spacing w:val="0"/>
          <w:w w:val="100"/>
          <w:rFonts w:ascii="Times New Roman" w:cs="Times New Roman" w:hAnsi="Times New Roman"/>
          <w:caps w:val="0"/>
        </w:rPr>
        <w:tab/>
      </w:r>
      <w:r w:rsidRPr="002D7C33">
        <w:rPr>
          <w:b w:val="1"/>
          <w:i w:val="0"/>
          <w:sz w:val="24"/>
          <w:spacing w:val="0"/>
          <w:w w:val="100"/>
          <w:rFonts w:ascii="Times New Roman" w:cs="Times New Roman" w:hAnsi="Times New Roman"/>
          <w:caps w:val="0"/>
        </w:rPr>
        <w:t>Adoption</w:t>
      </w:r>
      <w:r w:rsidRPr="002D7C33">
        <w:rPr>
          <w:b w:val="1"/>
          <w:i w:val="0"/>
          <w:sz w:val="24"/>
          <w:spacing w:val="0"/>
          <w:w w:val="100"/>
          <w:rFonts w:ascii="Times New Roman" w:cs="Times New Roman" w:hAnsi="Times New Roman"/>
          <w:caps w:val="0"/>
        </w:rPr>
        <w:t> </w:t>
      </w:r>
      <w:r w:rsidRPr="002D7C33">
        <w:rPr>
          <w:b w:val="1"/>
          <w:i w:val="0"/>
          <w:sz w:val="24"/>
          <w:spacing w:val="0"/>
          <w:w w:val="100"/>
          <w:rFonts w:ascii="Times New Roman" w:cs="Times New Roman" w:hAnsi="Times New Roman"/>
          <w:caps w:val="0"/>
        </w:rPr>
        <w:t>of</w:t>
      </w:r>
      <w:r w:rsidRPr="002D7C33">
        <w:rPr>
          <w:b w:val="1"/>
          <w:i w:val="0"/>
          <w:sz w:val="24"/>
          <w:spacing w:val="0"/>
          <w:w w:val="100"/>
          <w:rFonts w:ascii="Times New Roman" w:cs="Times New Roman" w:hAnsi="Times New Roman"/>
          <w:caps w:val="0"/>
        </w:rPr>
        <w:t> </w:t>
      </w:r>
      <w:r w:rsidRPr="002D7C33">
        <w:rPr>
          <w:b w:val="1"/>
          <w:i w:val="0"/>
          <w:sz w:val="24"/>
          <w:spacing w:val="0"/>
          <w:w w:val="100"/>
          <w:rFonts w:ascii="Times New Roman" w:cs="Times New Roman" w:hAnsi="Times New Roman"/>
          <w:caps w:val="0"/>
        </w:rPr>
        <w:t>Advanced</w:t>
      </w:r>
      <w:r w:rsidRPr="002D7C33">
        <w:rPr>
          <w:b w:val="1"/>
          <w:i w:val="0"/>
          <w:sz w:val="24"/>
          <w:spacing w:val="0"/>
          <w:w w:val="100"/>
          <w:rFonts w:ascii="Times New Roman" w:cs="Times New Roman" w:hAnsi="Times New Roman"/>
          <w:caps w:val="0"/>
        </w:rPr>
        <w:t> </w:t>
      </w:r>
      <w:r w:rsidRPr="002D7C33">
        <w:rPr>
          <w:b w:val="1"/>
          <w:i w:val="0"/>
          <w:sz w:val="24"/>
          <w:spacing w:val="0"/>
          <w:w w:val="100"/>
          <w:rFonts w:ascii="Times New Roman" w:cs="Times New Roman" w:hAnsi="Times New Roman"/>
          <w:caps w:val="0"/>
        </w:rPr>
        <w:t>BIM</w:t>
      </w:r>
      <w:r w:rsidRPr="002D7C33">
        <w:rPr>
          <w:b w:val="1"/>
          <w:i w:val="0"/>
          <w:sz w:val="24"/>
          <w:spacing w:val="0"/>
          <w:w w:val="100"/>
          <w:rFonts w:ascii="Times New Roman" w:cs="Times New Roman" w:hAnsi="Times New Roman"/>
          <w:caps w:val="0"/>
        </w:rPr>
        <w:t> </w:t>
      </w:r>
      <w:r w:rsidRPr="002D7C33">
        <w:rPr>
          <w:b w:val="1"/>
          <w:i w:val="0"/>
          <w:sz w:val="24"/>
          <w:spacing w:val="0"/>
          <w:w w:val="100"/>
          <w:rFonts w:ascii="Times New Roman" w:cs="Times New Roman" w:hAnsi="Times New Roman"/>
          <w:caps w:val="0"/>
        </w:rPr>
        <w:t>Software</w:t>
      </w:r>
      <w:r w:rsidRPr="002D7C33">
        <w:rPr>
          <w:b w:val="1"/>
          <w:i w:val="0"/>
          <w:sz w:val="24"/>
          <w:spacing w:val="0"/>
          <w:w w:val="100"/>
          <w:rFonts w:ascii="Times New Roman" w:cs="Times New Roman" w:hAnsi="Times New Roman"/>
          <w:caps w:val="0"/>
        </w:rPr>
        <w:t> </w:t>
      </w:r>
      <w:r w:rsidRPr="002D7C33">
        <w:rPr>
          <w:b w:val="1"/>
          <w:i w:val="0"/>
          <w:sz w:val="24"/>
          <w:spacing w:val="0"/>
          <w:w w:val="100"/>
          <w:rFonts w:ascii="Times New Roman" w:cs="Times New Roman" w:hAnsi="Times New Roman"/>
          <w:caps w:val="0"/>
        </w:rPr>
        <w:t>and</w:t>
      </w:r>
      <w:r w:rsidRPr="002D7C33">
        <w:rPr>
          <w:b w:val="1"/>
          <w:i w:val="0"/>
          <w:sz w:val="24"/>
          <w:spacing w:val="0"/>
          <w:w w:val="100"/>
          <w:rFonts w:ascii="Times New Roman" w:cs="Times New Roman" w:hAnsi="Times New Roman"/>
          <w:caps w:val="0"/>
        </w:rPr>
        <w:t> </w:t>
      </w:r>
      <w:r w:rsidRPr="002D7C33">
        <w:rPr>
          <w:b w:val="1"/>
          <w:i w:val="0"/>
          <w:sz w:val="24"/>
          <w:spacing w:val="0"/>
          <w:w w:val="100"/>
          <w:rFonts w:ascii="Times New Roman" w:cs="Times New Roman" w:hAnsi="Times New Roman"/>
          <w:caps w:val="0"/>
        </w:rPr>
        <w:t>Tools</w:t>
      </w:r>
      <w:r w:rsidRPr="002D7C33">
        <w:rPr>
          <w:b w:val="1"/>
          <w:i w:val="0"/>
          <w:sz w:val="24"/>
          <w:spacing w:val="0"/>
          <w:w w:val="100"/>
          <w:rFonts w:ascii="Times New Roman" w:cs="Times New Roman" w:hAnsi="Times New Roman"/>
          <w:caps w:val="0"/>
        </w:rPr>
        <w:t> </w:t>
      </w:r>
      <w:r w:rsidRPr="002D7C33">
        <w:rPr>
          <w:b w:val="1"/>
          <w:i w:val="0"/>
          <w:sz w:val="24"/>
          <w:spacing w:val="0"/>
          <w:w w:val="100"/>
          <w:rFonts w:ascii="Times New Roman" w:cs="Times New Roman" w:hAnsi="Times New Roman"/>
          <w:caps w:val="0"/>
        </w:rPr>
        <w:t>Tailored</w:t>
      </w:r>
      <w:r w:rsidRPr="002D7C33">
        <w:rPr>
          <w:b w:val="1"/>
          <w:i w:val="0"/>
          <w:sz w:val="24"/>
          <w:spacing w:val="0"/>
          <w:w w:val="100"/>
          <w:rFonts w:ascii="Times New Roman" w:cs="Times New Roman" w:hAnsi="Times New Roman"/>
          <w:caps w:val="0"/>
        </w:rPr>
        <w:t> </w:t>
      </w:r>
      <w:r w:rsidRPr="002D7C33">
        <w:rPr>
          <w:b w:val="1"/>
          <w:i w:val="0"/>
          <w:sz w:val="24"/>
          <w:spacing w:val="0"/>
          <w:w w:val="100"/>
          <w:rFonts w:ascii="Times New Roman" w:cs="Times New Roman" w:hAnsi="Times New Roman"/>
          <w:caps w:val="0"/>
        </w:rPr>
        <w:t>for</w:t>
      </w:r>
      <w:r w:rsidRPr="002D7C33">
        <w:rPr>
          <w:b w:val="1"/>
          <w:i w:val="0"/>
          <w:sz w:val="24"/>
          <w:spacing w:val="0"/>
          <w:w w:val="100"/>
          <w:rFonts w:ascii="Times New Roman" w:cs="Times New Roman" w:hAnsi="Times New Roman"/>
          <w:caps w:val="0"/>
        </w:rPr>
        <w:t> </w:t>
      </w:r>
      <w:r w:rsidRPr="002D7C33">
        <w:rPr>
          <w:b w:val="1"/>
          <w:i w:val="0"/>
          <w:sz w:val="24"/>
          <w:spacing w:val="0"/>
          <w:w w:val="100"/>
          <w:rFonts w:ascii="Times New Roman" w:cs="Times New Roman" w:hAnsi="Times New Roman"/>
          <w:caps w:val="0"/>
        </w:rPr>
        <w:t>Quantity</w:t>
      </w:r>
      <w:r w:rsidRPr="002D7C33">
        <w:rPr>
          <w:b w:val="1"/>
          <w:i w:val="0"/>
          <w:sz w:val="24"/>
          <w:spacing w:val="0"/>
          <w:w w:val="100"/>
          <w:rFonts w:ascii="Times New Roman" w:cs="Times New Roman" w:hAnsi="Times New Roman"/>
          <w:caps w:val="0"/>
        </w:rPr>
        <w:t> </w:t>
      </w:r>
      <w:r w:rsidRPr="002D7C33">
        <w:rPr>
          <w:b w:val="1"/>
          <w:i w:val="0"/>
          <w:sz w:val="24"/>
          <w:spacing w:val="0"/>
          <w:w w:val="100"/>
          <w:rFonts w:ascii="Times New Roman" w:cs="Times New Roman" w:hAnsi="Times New Roman"/>
          <w:caps w:val="0"/>
        </w:rPr>
        <w:t>Surveying</w:t>
      </w:r>
      <w:r w:rsidRPr="002D7C33">
        <w:rPr>
          <w:b w:val="1"/>
          <w:i w:val="0"/>
          <w:sz w:val="24"/>
          <w:spacing w:val="0"/>
          <w:w w:val="100"/>
          <w:rFonts w:ascii="Times New Roman" w:cs="Times New Roman" w:hAnsi="Times New Roman"/>
          <w:caps w:val="0"/>
        </w:rPr>
        <w:t> </w:t>
      </w:r>
      <w:r w:rsidRPr="002D7C33">
        <w:rPr>
          <w:b w:val="1"/>
          <w:i w:val="0"/>
          <w:sz w:val="24"/>
          <w:spacing w:val="0"/>
          <w:w w:val="100"/>
          <w:rFonts w:ascii="Times New Roman" w:cs="Times New Roman" w:hAnsi="Times New Roman"/>
          <w:caps w:val="0"/>
        </w:rPr>
        <w:t>Tasks</w:t>
      </w:r>
      <w:bookmarkEnd w:id="34"/>
    </w:p>
    <w:p w14:paraId="54FA7DF0" w14:textId="77777777" w:rsidR="00C0207E" w:rsidRPr="002D7C33" w:rsidRDefault="00C0207E" w:rsidP="00C0207E">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2D7C33">
        <w:rPr>
          <w:szCs w:val="26"/>
          <w:b w:val="0"/>
          <w:i w:val="0"/>
          <w:sz w:val="24"/>
          <w:spacing w:val="0"/>
          <w:w w:val="100"/>
          <w:rFonts w:ascii="Times New Roman" w:cs="Times New Roman" w:hAnsi="Times New Roman"/>
          <w:caps w:val="0"/>
        </w:rPr>
        <w:t>Another</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key</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impact</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area</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is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the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adoption</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of</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advanced</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BIM</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software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specifically</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designed</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to</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support</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QS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functions.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Tools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like</w:t>
      </w:r>
      <w:r w:rsidRPr="002D7C33">
        <w:rPr>
          <w:szCs w:val="26"/>
          <w:b w:val="0"/>
          <w:i w:val="0"/>
          <w:sz w:val="24"/>
          <w:spacing w:val="0"/>
          <w:w w:val="100"/>
          <w:rFonts w:ascii="Times New Roman" w:cs="Times New Roman" w:hAnsi="Times New Roman"/>
          <w:caps w:val="0"/>
        </w:rPr>
        <w:t> </w:t>
      </w:r>
      <w:proofErr w:type="spellStart"/>
      <w:r w:rsidRPr="002D7C33">
        <w:rPr>
          <w:szCs w:val="26"/>
          <w:b w:val="0"/>
          <w:i w:val="0"/>
          <w:sz w:val="24"/>
          <w:spacing w:val="0"/>
          <w:w w:val="100"/>
          <w:rFonts w:ascii="Times New Roman" w:cs="Times New Roman" w:hAnsi="Times New Roman"/>
          <w:caps w:val="0"/>
        </w:rPr>
        <w:t>CostX</w:t>
      </w:r>
      <w:r w:rsidRPr="002D7C33">
        <w:rPr>
          <w:szCs w:val="26"/>
          <w:b w:val="0"/>
          <w:i w:val="0"/>
          <w:sz w:val="24"/>
          <w:spacing w:val="0"/>
          <w:w w:val="100"/>
          <w:rFonts w:ascii="Times New Roman" w:cs="Times New Roman" w:hAnsi="Times New Roman"/>
          <w:caps w:val="0"/>
        </w:rPr>
        <w:t>,</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Autodesk</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Revit</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(with</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QS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plug-ins),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Navisworks,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Vico</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Office,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and</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BIM</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360</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allow</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Quantity</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Surveyors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to</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perform</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digital</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cost</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planning,</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model-based</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estimating,</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and</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clash</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detection.</w:t>
      </w:r>
      <w:proofErr w:type="spellEnd"/>
    </w:p>
    <w:p w14:paraId="28BE3EC0" w14:textId="77777777" w:rsidR="00C0207E" w:rsidRPr="002D7C33" w:rsidRDefault="00C0207E" w:rsidP="00C0207E">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2D7C33">
        <w:rPr>
          <w:szCs w:val="26"/>
          <w:b w:val="0"/>
          <w:i w:val="0"/>
          <w:sz w:val="24"/>
          <w:spacing w:val="0"/>
          <w:w w:val="100"/>
          <w:rFonts w:ascii="Times New Roman" w:cs="Times New Roman" w:hAnsi="Times New Roman"/>
          <w:caps w:val="0"/>
        </w:rPr>
        <w:t>These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tools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automate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the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measurement</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of</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quantities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and</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link</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cost</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data</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directly</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to</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the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3D</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model.</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This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leads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to</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faster</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and</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more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accurate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cost</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reporting,</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improves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efficiency,</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and</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reduces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human</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errors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associated</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with</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manual</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calculations</w:t>
      </w:r>
      <w:r>
        <w:rPr>
          <w:szCs w:val="26"/>
          <w:b w:val="0"/>
          <w:i w:val="0"/>
          <w:sz w:val="24"/>
          <w:spacing w:val="0"/>
          <w:w w:val="100"/>
          <w:rFonts w:ascii="Times New Roman" w:cs="Times New Roman" w:hAnsi="Times New Roman"/>
          <w:caps w:val="0"/>
        </w:rPr>
        <w:t>.</w:t>
      </w:r>
      <w:r>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Ashcraft</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(2008)</w:t>
      </w:r>
      <w:r>
        <w:rPr>
          <w:szCs w:val="26"/>
          <w:b w:val="0"/>
          <w:i w:val="0"/>
          <w:sz w:val="24"/>
          <w:spacing w:val="0"/>
          <w:w w:val="100"/>
          <w:rFonts w:ascii="Times New Roman" w:cs="Times New Roman" w:hAnsi="Times New Roman"/>
          <w:caps w:val="0"/>
        </w:rPr>
        <w:t>.</w:t>
      </w:r>
    </w:p>
    <w:p w14:paraId="257A0812" w14:textId="77777777" w:rsidR="00C0207E" w:rsidRPr="002D7C33" w:rsidRDefault="00C0207E" w:rsidP="00C0207E">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2D7C33">
        <w:rPr>
          <w:szCs w:val="26"/>
          <w:b w:val="0"/>
          <w:i w:val="0"/>
          <w:sz w:val="24"/>
          <w:spacing w:val="0"/>
          <w:w w:val="100"/>
          <w:rFonts w:ascii="Times New Roman" w:cs="Times New Roman" w:hAnsi="Times New Roman"/>
          <w:caps w:val="0"/>
        </w:rPr>
        <w:t>In</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Nigeria,</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where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the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construction</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sector</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is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gradually</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digitizing,</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QS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firms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that</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embrace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these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tools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will</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lead</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the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industry</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in</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innovation</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and</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value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delivery.</w:t>
      </w:r>
    </w:p>
    <w:p w14:paraId="5594567B" w14:textId="77777777" w:rsidR="00C0207E" w:rsidRPr="002D7C33" w:rsidRDefault="00C0207E" w:rsidP="00392540">
      <w:pPr>
        <w:pStyle w:val="Heading2"/>
        <w:jc w:val="both"/>
        <w:spacing w:before="160" w:beforeAutospacing="0" w:after="100" w:afterAutospacing="0" w:lineRule="auto" w:line="360"/>
        <w:rPr>
          <w:b w:val="1"/>
          <w:i w:val="0"/>
          <w:sz w:val="24"/>
          <w:spacing w:val="0"/>
          <w:w w:val="100"/>
          <w:rFonts w:ascii="Times New Roman" w:cs="Times New Roman" w:hAnsi="Times New Roman"/>
          <w:caps w:val="0"/>
        </w:rPr>
        <w:snapToGrid w:val="0"/>
        <w:ind w:left="720" w:hanging="720"/>
        <w:textAlignment w:val="baseline"/>
      </w:pPr>
      <w:r w:rsidRPr="002D7C33">
        <w:rPr>
          <w:b w:val="1"/>
          <w:i w:val="0"/>
          <w:sz w:val="24"/>
          <w:spacing w:val="0"/>
          <w:w w:val="100"/>
          <w:rFonts w:ascii="Times New Roman" w:cs="Times New Roman" w:hAnsi="Times New Roman"/>
          <w:caps w:val="0"/>
        </w:rPr>
        <w:t>2.5.3</w:t>
      </w:r>
      <w:r w:rsidRPr="002D7C33">
        <w:rPr>
          <w:b w:val="1"/>
          <w:i w:val="0"/>
          <w:sz w:val="24"/>
          <w:spacing w:val="0"/>
          <w:w w:val="100"/>
          <w:rFonts w:ascii="Times New Roman" w:cs="Times New Roman" w:hAnsi="Times New Roman"/>
          <w:caps w:val="0"/>
        </w:rPr>
        <w:t> </w:t>
      </w:r>
      <w:bookmarkStart w:id="35" w:name="_Toc203551487"/>
      <w:r w:rsidR="00340237">
        <w:rPr>
          <w:b w:val="1"/>
          <w:i w:val="0"/>
          <w:sz w:val="24"/>
          <w:spacing w:val="0"/>
          <w:w w:val="100"/>
          <w:rFonts w:ascii="Times New Roman" w:cs="Times New Roman" w:hAnsi="Times New Roman"/>
          <w:caps w:val="0"/>
        </w:rPr>
        <w:tab/>
      </w:r>
      <w:r w:rsidRPr="002D7C33">
        <w:rPr>
          <w:b w:val="1"/>
          <w:i w:val="0"/>
          <w:sz w:val="24"/>
          <w:spacing w:val="0"/>
          <w:w w:val="100"/>
          <w:rFonts w:ascii="Times New Roman" w:cs="Times New Roman" w:hAnsi="Times New Roman"/>
          <w:caps w:val="0"/>
        </w:rPr>
        <w:t>Collaboration</w:t>
      </w:r>
      <w:r w:rsidRPr="002D7C33">
        <w:rPr>
          <w:b w:val="1"/>
          <w:i w:val="0"/>
          <w:sz w:val="24"/>
          <w:spacing w:val="0"/>
          <w:w w:val="100"/>
          <w:rFonts w:ascii="Times New Roman" w:cs="Times New Roman" w:hAnsi="Times New Roman"/>
          <w:caps w:val="0"/>
        </w:rPr>
        <w:t> </w:t>
      </w:r>
      <w:r w:rsidRPr="002D7C33">
        <w:rPr>
          <w:b w:val="1"/>
          <w:i w:val="0"/>
          <w:sz w:val="24"/>
          <w:spacing w:val="0"/>
          <w:w w:val="100"/>
          <w:rFonts w:ascii="Times New Roman" w:cs="Times New Roman" w:hAnsi="Times New Roman"/>
          <w:caps w:val="0"/>
        </w:rPr>
        <w:t>and</w:t>
      </w:r>
      <w:r w:rsidRPr="002D7C33">
        <w:rPr>
          <w:b w:val="1"/>
          <w:i w:val="0"/>
          <w:sz w:val="24"/>
          <w:spacing w:val="0"/>
          <w:w w:val="100"/>
          <w:rFonts w:ascii="Times New Roman" w:cs="Times New Roman" w:hAnsi="Times New Roman"/>
          <w:caps w:val="0"/>
        </w:rPr>
        <w:t> </w:t>
      </w:r>
      <w:r w:rsidRPr="002D7C33">
        <w:rPr>
          <w:b w:val="1"/>
          <w:i w:val="0"/>
          <w:sz w:val="24"/>
          <w:spacing w:val="0"/>
          <w:w w:val="100"/>
          <w:rFonts w:ascii="Times New Roman" w:cs="Times New Roman" w:hAnsi="Times New Roman"/>
          <w:caps w:val="0"/>
        </w:rPr>
        <w:t>Teamwork</w:t>
      </w:r>
      <w:bookmarkEnd w:id="35"/>
    </w:p>
    <w:p w14:paraId="36C69283" w14:textId="77777777" w:rsidR="00C0207E" w:rsidRPr="002D7C33" w:rsidRDefault="00C0207E" w:rsidP="00C0207E">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2D7C33">
        <w:rPr>
          <w:szCs w:val="26"/>
          <w:b w:val="0"/>
          <w:i w:val="0"/>
          <w:sz w:val="24"/>
          <w:spacing w:val="0"/>
          <w:w w:val="100"/>
          <w:rFonts w:ascii="Times New Roman" w:cs="Times New Roman" w:hAnsi="Times New Roman"/>
          <w:caps w:val="0"/>
        </w:rPr>
        <w:t>BIM</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promotes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collaborative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working</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environments,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where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various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stakeholders—architects,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engineers,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project</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managers,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and</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QS—work</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together</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on</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shared</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model.</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Quantity</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Surveyors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play</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vital</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role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in</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this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collaboration</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by</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providing</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real-time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cost</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feedback,</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assisting</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in</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value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engineering,</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and</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monitoring</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budgetary</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compliance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design</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progresses.</w:t>
      </w:r>
    </w:p>
    <w:p w14:paraId="7AEF7FA8" w14:textId="77777777" w:rsidR="00C0207E" w:rsidRPr="002D7C33" w:rsidRDefault="00C0207E" w:rsidP="00C0207E">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2D7C33">
        <w:rPr>
          <w:szCs w:val="26"/>
          <w:b w:val="0"/>
          <w:i w:val="0"/>
          <w:sz w:val="24"/>
          <w:spacing w:val="0"/>
          <w:w w:val="100"/>
          <w:rFonts w:ascii="Times New Roman" w:cs="Times New Roman" w:hAnsi="Times New Roman"/>
          <w:caps w:val="0"/>
        </w:rPr>
        <w:t>When</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QS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professionals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engage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proactively</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in</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interdisciplinary</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BIM</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environments,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they</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help</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reduce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design</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conflicts,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improve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decision-making,</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and</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ensure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the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project</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aligns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with</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financial</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objectives</w:t>
      </w:r>
      <w:r>
        <w:rPr>
          <w:szCs w:val="26"/>
          <w:b w:val="0"/>
          <w:i w:val="0"/>
          <w:sz w:val="24"/>
          <w:spacing w:val="0"/>
          <w:w w:val="100"/>
          <w:rFonts w:ascii="Times New Roman" w:cs="Times New Roman" w:hAnsi="Times New Roman"/>
          <w:caps w:val="0"/>
        </w:rPr>
        <w:t> </w:t>
      </w:r>
      <w:r>
        <w:rPr>
          <w:szCs w:val="26"/>
          <w:b w:val="0"/>
          <w:i w:val="0"/>
          <w:sz w:val="24"/>
          <w:spacing w:val="0"/>
          <w:w w:val="100"/>
          <w:rFonts w:ascii="Times New Roman" w:cs="Times New Roman" w:hAnsi="Times New Roman"/>
          <w:caps w:val="0"/>
        </w:rPr>
        <w:t>(Succar,</w:t>
      </w:r>
      <w:r>
        <w:rPr>
          <w:szCs w:val="26"/>
          <w:b w:val="0"/>
          <w:i w:val="0"/>
          <w:sz w:val="24"/>
          <w:spacing w:val="0"/>
          <w:w w:val="100"/>
          <w:rFonts w:ascii="Times New Roman" w:cs="Times New Roman" w:hAnsi="Times New Roman"/>
          <w:caps w:val="0"/>
        </w:rPr>
        <w:t> </w:t>
      </w:r>
      <w:r>
        <w:rPr>
          <w:szCs w:val="26"/>
          <w:b w:val="0"/>
          <w:i w:val="0"/>
          <w:sz w:val="24"/>
          <w:spacing w:val="0"/>
          <w:w w:val="100"/>
          <w:rFonts w:ascii="Times New Roman" w:cs="Times New Roman" w:hAnsi="Times New Roman"/>
          <w:caps w:val="0"/>
        </w:rPr>
        <w:t>2009).</w:t>
      </w:r>
    </w:p>
    <w:p w14:paraId="51014897" w14:textId="77777777" w:rsidR="00C0207E" w:rsidRPr="002D7C33" w:rsidRDefault="00C0207E" w:rsidP="00C0207E">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2D7C33">
        <w:rPr>
          <w:szCs w:val="26"/>
          <w:b w:val="0"/>
          <w:i w:val="0"/>
          <w:sz w:val="24"/>
          <w:spacing w:val="0"/>
          <w:w w:val="100"/>
          <w:rFonts w:ascii="Times New Roman" w:cs="Times New Roman" w:hAnsi="Times New Roman"/>
          <w:caps w:val="0"/>
        </w:rPr>
        <w:t>By</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actively</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collaborating,</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QS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can</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also</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influence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material</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specifications,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procurement</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strategies,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and</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risk</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assessments,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all</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of</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which</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are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crucial</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for</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project</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success.</w:t>
      </w:r>
    </w:p>
    <w:p w14:paraId="394AACBC" w14:textId="77777777" w:rsidR="00C0207E" w:rsidRPr="002D7C33" w:rsidRDefault="00C0207E" w:rsidP="00392540">
      <w:pPr>
        <w:pStyle w:val="Heading2"/>
        <w:jc w:val="both"/>
        <w:spacing w:before="160" w:beforeAutospacing="0" w:after="100" w:afterAutospacing="0" w:lineRule="auto" w:line="360"/>
        <w:rPr>
          <w:b w:val="1"/>
          <w:i w:val="0"/>
          <w:sz w:val="24"/>
          <w:spacing w:val="0"/>
          <w:w w:val="100"/>
          <w:rFonts w:ascii="Times New Roman" w:cs="Times New Roman" w:hAnsi="Times New Roman"/>
          <w:caps w:val="0"/>
        </w:rPr>
        <w:snapToGrid w:val="0"/>
        <w:ind w:left="720" w:hanging="720"/>
        <w:textAlignment w:val="baseline"/>
      </w:pPr>
      <w:r w:rsidRPr="002D7C33">
        <w:rPr>
          <w:b w:val="1"/>
          <w:i w:val="0"/>
          <w:sz w:val="24"/>
          <w:spacing w:val="0"/>
          <w:w w:val="100"/>
          <w:rFonts w:ascii="Times New Roman" w:cs="Times New Roman" w:hAnsi="Times New Roman"/>
          <w:caps w:val="0"/>
        </w:rPr>
        <w:t>2.5.4</w:t>
      </w:r>
      <w:r w:rsidRPr="002D7C33">
        <w:rPr>
          <w:b w:val="1"/>
          <w:i w:val="0"/>
          <w:sz w:val="24"/>
          <w:spacing w:val="0"/>
          <w:w w:val="100"/>
          <w:rFonts w:ascii="Times New Roman" w:cs="Times New Roman" w:hAnsi="Times New Roman"/>
          <w:caps w:val="0"/>
        </w:rPr>
        <w:t> </w:t>
      </w:r>
      <w:bookmarkStart w:id="36" w:name="_Toc203551488"/>
      <w:r w:rsidR="00340237">
        <w:rPr>
          <w:b w:val="1"/>
          <w:i w:val="0"/>
          <w:sz w:val="24"/>
          <w:spacing w:val="0"/>
          <w:w w:val="100"/>
          <w:rFonts w:ascii="Times New Roman" w:cs="Times New Roman" w:hAnsi="Times New Roman"/>
          <w:caps w:val="0"/>
        </w:rPr>
        <w:tab/>
      </w:r>
      <w:r w:rsidRPr="002D7C33">
        <w:rPr>
          <w:b w:val="1"/>
          <w:i w:val="0"/>
          <w:sz w:val="24"/>
          <w:spacing w:val="0"/>
          <w:w w:val="100"/>
          <w:rFonts w:ascii="Times New Roman" w:cs="Times New Roman" w:hAnsi="Times New Roman"/>
          <w:caps w:val="0"/>
        </w:rPr>
        <w:t>Incorporating</w:t>
      </w:r>
      <w:r w:rsidRPr="002D7C33">
        <w:rPr>
          <w:b w:val="1"/>
          <w:i w:val="0"/>
          <w:sz w:val="24"/>
          <w:spacing w:val="0"/>
          <w:w w:val="100"/>
          <w:rFonts w:ascii="Times New Roman" w:cs="Times New Roman" w:hAnsi="Times New Roman"/>
          <w:caps w:val="0"/>
        </w:rPr>
        <w:t> </w:t>
      </w:r>
      <w:r w:rsidRPr="002D7C33">
        <w:rPr>
          <w:b w:val="1"/>
          <w:i w:val="0"/>
          <w:sz w:val="24"/>
          <w:spacing w:val="0"/>
          <w:w w:val="100"/>
          <w:rFonts w:ascii="Times New Roman" w:cs="Times New Roman" w:hAnsi="Times New Roman"/>
          <w:caps w:val="0"/>
        </w:rPr>
        <w:t>BIM-related</w:t>
      </w:r>
      <w:r w:rsidRPr="002D7C33">
        <w:rPr>
          <w:b w:val="1"/>
          <w:i w:val="0"/>
          <w:sz w:val="24"/>
          <w:spacing w:val="0"/>
          <w:w w:val="100"/>
          <w:rFonts w:ascii="Times New Roman" w:cs="Times New Roman" w:hAnsi="Times New Roman"/>
          <w:caps w:val="0"/>
        </w:rPr>
        <w:t> </w:t>
      </w:r>
      <w:r w:rsidRPr="002D7C33">
        <w:rPr>
          <w:b w:val="1"/>
          <w:i w:val="0"/>
          <w:sz w:val="24"/>
          <w:spacing w:val="0"/>
          <w:w w:val="100"/>
          <w:rFonts w:ascii="Times New Roman" w:cs="Times New Roman" w:hAnsi="Times New Roman"/>
          <w:caps w:val="0"/>
        </w:rPr>
        <w:t>Courses</w:t>
      </w:r>
      <w:r w:rsidRPr="002D7C33">
        <w:rPr>
          <w:b w:val="1"/>
          <w:i w:val="0"/>
          <w:sz w:val="24"/>
          <w:spacing w:val="0"/>
          <w:w w:val="100"/>
          <w:rFonts w:ascii="Times New Roman" w:cs="Times New Roman" w:hAnsi="Times New Roman"/>
          <w:caps w:val="0"/>
        </w:rPr>
        <w:t> </w:t>
      </w:r>
      <w:r w:rsidRPr="002D7C33">
        <w:rPr>
          <w:b w:val="1"/>
          <w:i w:val="0"/>
          <w:sz w:val="24"/>
          <w:spacing w:val="0"/>
          <w:w w:val="100"/>
          <w:rFonts w:ascii="Times New Roman" w:cs="Times New Roman" w:hAnsi="Times New Roman"/>
          <w:caps w:val="0"/>
        </w:rPr>
        <w:t>into</w:t>
      </w:r>
      <w:r w:rsidRPr="002D7C33">
        <w:rPr>
          <w:b w:val="1"/>
          <w:i w:val="0"/>
          <w:sz w:val="24"/>
          <w:spacing w:val="0"/>
          <w:w w:val="100"/>
          <w:rFonts w:ascii="Times New Roman" w:cs="Times New Roman" w:hAnsi="Times New Roman"/>
          <w:caps w:val="0"/>
        </w:rPr>
        <w:t> </w:t>
      </w:r>
      <w:r w:rsidRPr="002D7C33">
        <w:rPr>
          <w:b w:val="1"/>
          <w:i w:val="0"/>
          <w:sz w:val="24"/>
          <w:spacing w:val="0"/>
          <w:w w:val="100"/>
          <w:rFonts w:ascii="Times New Roman" w:cs="Times New Roman" w:hAnsi="Times New Roman"/>
          <w:caps w:val="0"/>
        </w:rPr>
        <w:t>Quantity</w:t>
      </w:r>
      <w:r w:rsidRPr="002D7C33">
        <w:rPr>
          <w:b w:val="1"/>
          <w:i w:val="0"/>
          <w:sz w:val="24"/>
          <w:spacing w:val="0"/>
          <w:w w:val="100"/>
          <w:rFonts w:ascii="Times New Roman" w:cs="Times New Roman" w:hAnsi="Times New Roman"/>
          <w:caps w:val="0"/>
        </w:rPr>
        <w:t> </w:t>
      </w:r>
      <w:r w:rsidRPr="002D7C33">
        <w:rPr>
          <w:b w:val="1"/>
          <w:i w:val="0"/>
          <w:sz w:val="24"/>
          <w:spacing w:val="0"/>
          <w:w w:val="100"/>
          <w:rFonts w:ascii="Times New Roman" w:cs="Times New Roman" w:hAnsi="Times New Roman"/>
          <w:caps w:val="0"/>
        </w:rPr>
        <w:t>Surveying</w:t>
      </w:r>
      <w:r w:rsidRPr="002D7C33">
        <w:rPr>
          <w:b w:val="1"/>
          <w:i w:val="0"/>
          <w:sz w:val="24"/>
          <w:spacing w:val="0"/>
          <w:w w:val="100"/>
          <w:rFonts w:ascii="Times New Roman" w:cs="Times New Roman" w:hAnsi="Times New Roman"/>
          <w:caps w:val="0"/>
        </w:rPr>
        <w:t> </w:t>
      </w:r>
      <w:r w:rsidRPr="002D7C33">
        <w:rPr>
          <w:b w:val="1"/>
          <w:i w:val="0"/>
          <w:sz w:val="24"/>
          <w:spacing w:val="0"/>
          <w:w w:val="100"/>
          <w:rFonts w:ascii="Times New Roman" w:cs="Times New Roman" w:hAnsi="Times New Roman"/>
          <w:caps w:val="0"/>
        </w:rPr>
        <w:t>Programs</w:t>
      </w:r>
      <w:r w:rsidRPr="002D7C33">
        <w:rPr>
          <w:b w:val="1"/>
          <w:i w:val="0"/>
          <w:sz w:val="24"/>
          <w:spacing w:val="0"/>
          <w:w w:val="100"/>
          <w:rFonts w:ascii="Times New Roman" w:cs="Times New Roman" w:hAnsi="Times New Roman"/>
          <w:caps w:val="0"/>
        </w:rPr>
        <w:t> </w:t>
      </w:r>
      <w:r w:rsidRPr="002D7C33">
        <w:rPr>
          <w:b w:val="1"/>
          <w:i w:val="0"/>
          <w:sz w:val="24"/>
          <w:spacing w:val="0"/>
          <w:w w:val="100"/>
          <w:rFonts w:ascii="Times New Roman" w:cs="Times New Roman" w:hAnsi="Times New Roman"/>
          <w:caps w:val="0"/>
        </w:rPr>
        <w:t>Enhances</w:t>
      </w:r>
      <w:r w:rsidRPr="002D7C33">
        <w:rPr>
          <w:b w:val="1"/>
          <w:i w:val="0"/>
          <w:sz w:val="24"/>
          <w:spacing w:val="0"/>
          <w:w w:val="100"/>
          <w:rFonts w:ascii="Times New Roman" w:cs="Times New Roman" w:hAnsi="Times New Roman"/>
          <w:caps w:val="0"/>
        </w:rPr>
        <w:t> </w:t>
      </w:r>
      <w:r w:rsidRPr="002D7C33">
        <w:rPr>
          <w:b w:val="1"/>
          <w:i w:val="0"/>
          <w:sz w:val="24"/>
          <w:spacing w:val="0"/>
          <w:w w:val="100"/>
          <w:rFonts w:ascii="Times New Roman" w:cs="Times New Roman" w:hAnsi="Times New Roman"/>
          <w:caps w:val="0"/>
        </w:rPr>
        <w:t>Graduates</w:t>
      </w:r>
      <w:bookmarkEnd w:id="36"/>
    </w:p>
    <w:p w14:paraId="00D18703" w14:textId="77777777" w:rsidR="00C0207E" w:rsidRPr="002D7C33" w:rsidRDefault="00C0207E" w:rsidP="00C0207E">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2D7C33">
        <w:rPr>
          <w:szCs w:val="26"/>
          <w:b w:val="0"/>
          <w:i w:val="0"/>
          <w:sz w:val="24"/>
          <w:spacing w:val="0"/>
          <w:w w:val="100"/>
          <w:rFonts w:ascii="Times New Roman" w:cs="Times New Roman" w:hAnsi="Times New Roman"/>
          <w:caps w:val="0"/>
        </w:rPr>
        <w:t>To</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sustain</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the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long-term</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impact</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of</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QS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on</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BIM,</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it</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is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essential</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that</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higher</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education</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institutions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integrate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BIM</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into</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their</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curriculum.</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When</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BIM</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is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embedded</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in</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undergraduate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and</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postgraduate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quantity</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surveying</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programs,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it</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produces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graduates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who</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are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industry-ready,</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equipped</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with</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practical</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knowledge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of</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BIM</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tools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and</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digital</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construction</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practices.</w:t>
      </w:r>
    </w:p>
    <w:p w14:paraId="013521FC" w14:textId="77777777" w:rsidR="00C0207E" w:rsidRPr="002D7C33" w:rsidRDefault="00C0207E" w:rsidP="00C0207E">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2D7C33">
        <w:rPr>
          <w:szCs w:val="26"/>
          <w:b w:val="0"/>
          <w:i w:val="0"/>
          <w:sz w:val="24"/>
          <w:spacing w:val="0"/>
          <w:w w:val="100"/>
          <w:rFonts w:ascii="Times New Roman" w:cs="Times New Roman" w:hAnsi="Times New Roman"/>
          <w:caps w:val="0"/>
        </w:rPr>
        <w:t>Graduates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familiar</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with</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Revit,</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Navisworks,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or</w:t>
      </w:r>
      <w:r w:rsidRPr="002D7C33">
        <w:rPr>
          <w:szCs w:val="26"/>
          <w:b w:val="0"/>
          <w:i w:val="0"/>
          <w:sz w:val="24"/>
          <w:spacing w:val="0"/>
          <w:w w:val="100"/>
          <w:rFonts w:ascii="Times New Roman" w:cs="Times New Roman" w:hAnsi="Times New Roman"/>
          <w:caps w:val="0"/>
        </w:rPr>
        <w:t> </w:t>
      </w:r>
      <w:proofErr w:type="spellStart"/>
      <w:r w:rsidRPr="002D7C33">
        <w:rPr>
          <w:szCs w:val="26"/>
          <w:b w:val="0"/>
          <w:i w:val="0"/>
          <w:sz w:val="24"/>
          <w:spacing w:val="0"/>
          <w:w w:val="100"/>
          <w:rFonts w:ascii="Times New Roman" w:cs="Times New Roman" w:hAnsi="Times New Roman"/>
          <w:caps w:val="0"/>
        </w:rPr>
        <w:t>CostX</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can</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quickly</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adapt</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to</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modern</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construction</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demands,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making</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them</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more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employable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and</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effective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from</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the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start</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of</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their</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careers</w:t>
      </w:r>
      <w:r>
        <w:rPr>
          <w:szCs w:val="26"/>
          <w:b w:val="0"/>
          <w:i w:val="0"/>
          <w:sz w:val="24"/>
          <w:spacing w:val="0"/>
          <w:w w:val="100"/>
          <w:rFonts w:ascii="Times New Roman" w:cs="Times New Roman" w:hAnsi="Times New Roman"/>
          <w:caps w:val="0"/>
        </w:rPr>
        <w:t> </w:t>
      </w:r>
      <w:r>
        <w:rPr>
          <w:szCs w:val="26"/>
          <w:b w:val="0"/>
          <w:i w:val="0"/>
          <w:sz w:val="24"/>
          <w:spacing w:val="0"/>
          <w:w w:val="100"/>
          <w:rFonts w:ascii="Times New Roman" w:cs="Times New Roman" w:hAnsi="Times New Roman"/>
          <w:caps w:val="0"/>
        </w:rPr>
        <w:t>(</w:t>
      </w:r>
      <w:r w:rsidRPr="002D7C33">
        <w:rPr>
          <w:szCs w:val="26"/>
          <w:b w:val="0"/>
          <w:i w:val="0"/>
          <w:sz w:val="24"/>
          <w:spacing w:val="0"/>
          <w:w w:val="100"/>
          <w:rFonts w:ascii="Times New Roman" w:cs="Times New Roman" w:hAnsi="Times New Roman"/>
          <w:caps w:val="0"/>
        </w:rPr>
        <w:t>Olatunji</w:t>
      </w:r>
      <w:r w:rsidRPr="002D7C33">
        <w:rPr>
          <w:szCs w:val="26"/>
          <w:b w:val="0"/>
          <w:i w:val="0"/>
          <w:sz w:val="24"/>
          <w:spacing w:val="0"/>
          <w:w w:val="100"/>
          <w:rFonts w:ascii="Times New Roman" w:cs="Times New Roman" w:hAnsi="Times New Roman"/>
          <w:caps w:val="0"/>
        </w:rPr>
        <w:t> </w:t>
      </w:r>
      <w:r w:rsidRPr="002D7C33">
        <w:rPr>
          <w:szCs w:val="26"/>
          <w:iCs/>
          <w:b w:val="0"/>
          <w:i w:val="1"/>
          <w:sz w:val="24"/>
          <w:spacing w:val="0"/>
          <w:w w:val="100"/>
          <w:rFonts w:ascii="Times New Roman" w:cs="Times New Roman" w:hAnsi="Times New Roman"/>
          <w:caps w:val="0"/>
        </w:rPr>
        <w:t>et</w:t>
      </w:r>
      <w:r w:rsidRPr="002D7C33">
        <w:rPr>
          <w:szCs w:val="26"/>
          <w:iCs/>
          <w:b w:val="0"/>
          <w:i w:val="1"/>
          <w:sz w:val="24"/>
          <w:spacing w:val="0"/>
          <w:w w:val="100"/>
          <w:rFonts w:ascii="Times New Roman" w:cs="Times New Roman" w:hAnsi="Times New Roman"/>
          <w:caps w:val="0"/>
        </w:rPr>
        <w:t> </w:t>
      </w:r>
      <w:r w:rsidRPr="002D7C33">
        <w:rPr>
          <w:szCs w:val="26"/>
          <w:iCs/>
          <w:b w:val="0"/>
          <w:i w:val="1"/>
          <w:sz w:val="24"/>
          <w:spacing w:val="0"/>
          <w:w w:val="100"/>
          <w:rFonts w:ascii="Times New Roman" w:cs="Times New Roman" w:hAnsi="Times New Roman"/>
          <w:caps w:val="0"/>
        </w:rPr>
        <w:t>al.</w:t>
      </w:r>
      <w:proofErr w:type="spellEnd"/>
      <w:r>
        <w:rPr>
          <w:szCs w:val="26"/>
          <w:b w:val="0"/>
          <w:i w:val="0"/>
          <w:sz w:val="24"/>
          <w:spacing w:val="0"/>
          <w:w w:val="100"/>
          <w:rFonts w:ascii="Times New Roman" w:cs="Times New Roman" w:hAnsi="Times New Roman"/>
          <w:caps w:val="0"/>
        </w:rPr>
        <w:t>,</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2010</w:t>
      </w:r>
      <w:r>
        <w:rPr>
          <w:szCs w:val="26"/>
          <w:b w:val="0"/>
          <w:i w:val="0"/>
          <w:sz w:val="24"/>
          <w:spacing w:val="0"/>
          <w:w w:val="100"/>
          <w:rFonts w:ascii="Times New Roman" w:cs="Times New Roman" w:hAnsi="Times New Roman"/>
          <w:caps w:val="0"/>
        </w:rPr>
        <w:t>)</w:t>
      </w:r>
      <w:r w:rsidRPr="002D7C33">
        <w:rPr>
          <w:szCs w:val="26"/>
          <w:b w:val="0"/>
          <w:i w:val="0"/>
          <w:sz w:val="24"/>
          <w:spacing w:val="0"/>
          <w:w w:val="100"/>
          <w:rFonts w:ascii="Times New Roman" w:cs="Times New Roman" w:hAnsi="Times New Roman"/>
          <w:caps w:val="0"/>
        </w:rPr>
        <w:t>.</w:t>
      </w:r>
    </w:p>
    <w:p w14:paraId="6E65743F" w14:textId="77777777" w:rsidR="00C0207E" w:rsidRPr="002D7C33" w:rsidRDefault="00C0207E" w:rsidP="00392540">
      <w:pPr>
        <w:pStyle w:val="Heading2"/>
        <w:jc w:val="both"/>
        <w:spacing w:before="160" w:beforeAutospacing="0" w:after="100" w:afterAutospacing="0" w:lineRule="auto" w:line="360"/>
        <w:rPr>
          <w:b w:val="1"/>
          <w:i w:val="0"/>
          <w:sz w:val="24"/>
          <w:spacing w:val="0"/>
          <w:w w:val="100"/>
          <w:rFonts w:ascii="Times New Roman" w:cs="Times New Roman" w:hAnsi="Times New Roman"/>
          <w:caps w:val="0"/>
        </w:rPr>
        <w:snapToGrid w:val="0"/>
        <w:ind w:left="720" w:hanging="720"/>
        <w:textAlignment w:val="baseline"/>
      </w:pPr>
      <w:r w:rsidRPr="002D7C33">
        <w:rPr>
          <w:b w:val="1"/>
          <w:i w:val="0"/>
          <w:sz w:val="24"/>
          <w:spacing w:val="0"/>
          <w:w w:val="100"/>
          <w:rFonts w:ascii="Times New Roman" w:cs="Times New Roman" w:hAnsi="Times New Roman"/>
          <w:caps w:val="0"/>
        </w:rPr>
        <w:t>2.5.5</w:t>
      </w:r>
      <w:r w:rsidRPr="002D7C33">
        <w:rPr>
          <w:b w:val="1"/>
          <w:i w:val="0"/>
          <w:sz w:val="24"/>
          <w:spacing w:val="0"/>
          <w:w w:val="100"/>
          <w:rFonts w:ascii="Times New Roman" w:cs="Times New Roman" w:hAnsi="Times New Roman"/>
          <w:caps w:val="0"/>
        </w:rPr>
        <w:t> </w:t>
      </w:r>
      <w:r w:rsidRPr="002D7C33">
        <w:rPr>
          <w:b w:val="1"/>
          <w:i w:val="0"/>
          <w:sz w:val="24"/>
          <w:spacing w:val="0"/>
          <w:w w:val="100"/>
          <w:rFonts w:ascii="Times New Roman" w:cs="Times New Roman" w:hAnsi="Times New Roman"/>
          <w:caps w:val="0"/>
        </w:rPr>
        <w:t>Standardized</w:t>
      </w:r>
      <w:r w:rsidRPr="002D7C33">
        <w:rPr>
          <w:b w:val="1"/>
          <w:i w:val="0"/>
          <w:sz w:val="24"/>
          <w:spacing w:val="0"/>
          <w:w w:val="100"/>
          <w:rFonts w:ascii="Times New Roman" w:cs="Times New Roman" w:hAnsi="Times New Roman"/>
          <w:caps w:val="0"/>
        </w:rPr>
        <w:t> </w:t>
      </w:r>
      <w:r w:rsidRPr="002D7C33">
        <w:rPr>
          <w:b w:val="1"/>
          <w:i w:val="0"/>
          <w:sz w:val="24"/>
          <w:spacing w:val="0"/>
          <w:w w:val="100"/>
          <w:rFonts w:ascii="Times New Roman" w:cs="Times New Roman" w:hAnsi="Times New Roman"/>
          <w:caps w:val="0"/>
        </w:rPr>
        <w:t>Protocols</w:t>
      </w:r>
      <w:r w:rsidRPr="002D7C33">
        <w:rPr>
          <w:b w:val="1"/>
          <w:i w:val="0"/>
          <w:sz w:val="24"/>
          <w:spacing w:val="0"/>
          <w:w w:val="100"/>
          <w:rFonts w:ascii="Times New Roman" w:cs="Times New Roman" w:hAnsi="Times New Roman"/>
          <w:caps w:val="0"/>
        </w:rPr>
        <w:t> </w:t>
      </w:r>
      <w:r w:rsidRPr="002D7C33">
        <w:rPr>
          <w:b w:val="1"/>
          <w:i w:val="0"/>
          <w:sz w:val="24"/>
          <w:spacing w:val="0"/>
          <w:w w:val="100"/>
          <w:rFonts w:ascii="Times New Roman" w:cs="Times New Roman" w:hAnsi="Times New Roman"/>
          <w:caps w:val="0"/>
        </w:rPr>
        <w:t>Facilitate</w:t>
      </w:r>
      <w:r w:rsidRPr="002D7C33">
        <w:rPr>
          <w:b w:val="1"/>
          <w:i w:val="0"/>
          <w:sz w:val="24"/>
          <w:spacing w:val="0"/>
          <w:w w:val="100"/>
          <w:rFonts w:ascii="Times New Roman" w:cs="Times New Roman" w:hAnsi="Times New Roman"/>
          <w:caps w:val="0"/>
        </w:rPr>
        <w:t> </w:t>
      </w:r>
      <w:r w:rsidRPr="002D7C33">
        <w:rPr>
          <w:b w:val="1"/>
          <w:i w:val="0"/>
          <w:sz w:val="24"/>
          <w:spacing w:val="0"/>
          <w:w w:val="100"/>
          <w:rFonts w:ascii="Times New Roman" w:cs="Times New Roman" w:hAnsi="Times New Roman"/>
          <w:caps w:val="0"/>
        </w:rPr>
        <w:t>Better</w:t>
      </w:r>
      <w:r w:rsidRPr="002D7C33">
        <w:rPr>
          <w:b w:val="1"/>
          <w:i w:val="0"/>
          <w:sz w:val="24"/>
          <w:spacing w:val="0"/>
          <w:w w:val="100"/>
          <w:rFonts w:ascii="Times New Roman" w:cs="Times New Roman" w:hAnsi="Times New Roman"/>
          <w:caps w:val="0"/>
        </w:rPr>
        <w:t> </w:t>
      </w:r>
      <w:r w:rsidRPr="002D7C33">
        <w:rPr>
          <w:b w:val="1"/>
          <w:i w:val="0"/>
          <w:sz w:val="24"/>
          <w:spacing w:val="0"/>
          <w:w w:val="100"/>
          <w:rFonts w:ascii="Times New Roman" w:cs="Times New Roman" w:hAnsi="Times New Roman"/>
          <w:caps w:val="0"/>
        </w:rPr>
        <w:t>Integration</w:t>
      </w:r>
      <w:r w:rsidRPr="002D7C33">
        <w:rPr>
          <w:b w:val="1"/>
          <w:i w:val="0"/>
          <w:sz w:val="24"/>
          <w:spacing w:val="0"/>
          <w:w w:val="100"/>
          <w:rFonts w:ascii="Times New Roman" w:cs="Times New Roman" w:hAnsi="Times New Roman"/>
          <w:caps w:val="0"/>
        </w:rPr>
        <w:t> </w:t>
      </w:r>
      <w:r w:rsidRPr="002D7C33">
        <w:rPr>
          <w:b w:val="1"/>
          <w:i w:val="0"/>
          <w:sz w:val="24"/>
          <w:spacing w:val="0"/>
          <w:w w:val="100"/>
          <w:rFonts w:ascii="Times New Roman" w:cs="Times New Roman" w:hAnsi="Times New Roman"/>
          <w:caps w:val="0"/>
        </w:rPr>
        <w:t>of</w:t>
      </w:r>
      <w:r w:rsidRPr="002D7C33">
        <w:rPr>
          <w:b w:val="1"/>
          <w:i w:val="0"/>
          <w:sz w:val="24"/>
          <w:spacing w:val="0"/>
          <w:w w:val="100"/>
          <w:rFonts w:ascii="Times New Roman" w:cs="Times New Roman" w:hAnsi="Times New Roman"/>
          <w:caps w:val="0"/>
        </w:rPr>
        <w:t> </w:t>
      </w:r>
      <w:r w:rsidRPr="002D7C33">
        <w:rPr>
          <w:b w:val="1"/>
          <w:i w:val="0"/>
          <w:sz w:val="24"/>
          <w:spacing w:val="0"/>
          <w:w w:val="100"/>
          <w:rFonts w:ascii="Times New Roman" w:cs="Times New Roman" w:hAnsi="Times New Roman"/>
          <w:caps w:val="0"/>
        </w:rPr>
        <w:t>QS</w:t>
      </w:r>
      <w:r w:rsidRPr="002D7C33">
        <w:rPr>
          <w:b w:val="1"/>
          <w:i w:val="0"/>
          <w:sz w:val="24"/>
          <w:spacing w:val="0"/>
          <w:w w:val="100"/>
          <w:rFonts w:ascii="Times New Roman" w:cs="Times New Roman" w:hAnsi="Times New Roman"/>
          <w:caps w:val="0"/>
        </w:rPr>
        <w:t> </w:t>
      </w:r>
      <w:r w:rsidRPr="002D7C33">
        <w:rPr>
          <w:b w:val="1"/>
          <w:i w:val="0"/>
          <w:sz w:val="24"/>
          <w:spacing w:val="0"/>
          <w:w w:val="100"/>
          <w:rFonts w:ascii="Times New Roman" w:cs="Times New Roman" w:hAnsi="Times New Roman"/>
          <w:caps w:val="0"/>
        </w:rPr>
        <w:t>Tasks</w:t>
      </w:r>
      <w:r w:rsidRPr="002D7C33">
        <w:rPr>
          <w:b w:val="1"/>
          <w:i w:val="0"/>
          <w:sz w:val="24"/>
          <w:spacing w:val="0"/>
          <w:w w:val="100"/>
          <w:rFonts w:ascii="Times New Roman" w:cs="Times New Roman" w:hAnsi="Times New Roman"/>
          <w:caps w:val="0"/>
        </w:rPr>
        <w:t> </w:t>
      </w:r>
      <w:r w:rsidRPr="002D7C33">
        <w:rPr>
          <w:b w:val="1"/>
          <w:i w:val="0"/>
          <w:sz w:val="24"/>
          <w:spacing w:val="0"/>
          <w:w w:val="100"/>
          <w:rFonts w:ascii="Times New Roman" w:cs="Times New Roman" w:hAnsi="Times New Roman"/>
          <w:caps w:val="0"/>
        </w:rPr>
        <w:t>with</w:t>
      </w:r>
      <w:r w:rsidRPr="002D7C33">
        <w:rPr>
          <w:b w:val="1"/>
          <w:i w:val="0"/>
          <w:sz w:val="24"/>
          <w:spacing w:val="0"/>
          <w:w w:val="100"/>
          <w:rFonts w:ascii="Times New Roman" w:cs="Times New Roman" w:hAnsi="Times New Roman"/>
          <w:caps w:val="0"/>
        </w:rPr>
        <w:t> </w:t>
      </w:r>
      <w:r w:rsidRPr="002D7C33">
        <w:rPr>
          <w:b w:val="1"/>
          <w:i w:val="0"/>
          <w:sz w:val="24"/>
          <w:spacing w:val="0"/>
          <w:w w:val="100"/>
          <w:rFonts w:ascii="Times New Roman" w:cs="Times New Roman" w:hAnsi="Times New Roman"/>
          <w:caps w:val="0"/>
        </w:rPr>
        <w:t>Other</w:t>
      </w:r>
      <w:r w:rsidRPr="002D7C33">
        <w:rPr>
          <w:b w:val="1"/>
          <w:i w:val="0"/>
          <w:sz w:val="24"/>
          <w:spacing w:val="0"/>
          <w:w w:val="100"/>
          <w:rFonts w:ascii="Times New Roman" w:cs="Times New Roman" w:hAnsi="Times New Roman"/>
          <w:caps w:val="0"/>
        </w:rPr>
        <w:t> </w:t>
      </w:r>
      <w:r w:rsidRPr="002D7C33">
        <w:rPr>
          <w:b w:val="1"/>
          <w:i w:val="0"/>
          <w:sz w:val="24"/>
          <w:spacing w:val="0"/>
          <w:w w:val="100"/>
          <w:rFonts w:ascii="Times New Roman" w:cs="Times New Roman" w:hAnsi="Times New Roman"/>
          <w:caps w:val="0"/>
        </w:rPr>
        <w:t>Project</w:t>
      </w:r>
      <w:r w:rsidRPr="002D7C33">
        <w:rPr>
          <w:b w:val="1"/>
          <w:i w:val="0"/>
          <w:sz w:val="24"/>
          <w:spacing w:val="0"/>
          <w:w w:val="100"/>
          <w:rFonts w:ascii="Times New Roman" w:cs="Times New Roman" w:hAnsi="Times New Roman"/>
          <w:caps w:val="0"/>
        </w:rPr>
        <w:t> </w:t>
      </w:r>
      <w:r w:rsidRPr="002D7C33">
        <w:rPr>
          <w:b w:val="1"/>
          <w:i w:val="0"/>
          <w:sz w:val="24"/>
          <w:spacing w:val="0"/>
          <w:w w:val="100"/>
          <w:rFonts w:ascii="Times New Roman" w:cs="Times New Roman" w:hAnsi="Times New Roman"/>
          <w:caps w:val="0"/>
        </w:rPr>
        <w:t>Activities</w:t>
      </w:r>
      <w:bookmarkStart w:id="37" w:name="_Toc203551489"/>
      <w:bookmarkEnd w:id="37"/>
    </w:p>
    <w:p w14:paraId="452986F6" w14:textId="77777777" w:rsidR="00C0207E" w:rsidRPr="002D7C33" w:rsidRDefault="00C0207E" w:rsidP="00C0207E">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2D7C33">
        <w:rPr>
          <w:szCs w:val="26"/>
          <w:b w:val="0"/>
          <w:i w:val="0"/>
          <w:sz w:val="24"/>
          <w:spacing w:val="0"/>
          <w:w w:val="100"/>
          <w:rFonts w:ascii="Times New Roman" w:cs="Times New Roman" w:hAnsi="Times New Roman"/>
          <w:caps w:val="0"/>
        </w:rPr>
        <w:t>The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establishment</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of</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standardized</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BIM</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protocols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such</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ISO</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19650</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and</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local</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BIM</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execution</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plans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(BEPs)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supports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the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smooth</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integration</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of</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Quantity</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Surveying</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tasks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into</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broader</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project</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workflows.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These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standards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define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roles,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responsibilities,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data</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structures,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and</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collaboration</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mechanisms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across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teams.</w:t>
      </w:r>
    </w:p>
    <w:p w14:paraId="652B7670" w14:textId="77777777" w:rsidR="00C0207E" w:rsidRPr="002D7C33" w:rsidRDefault="00C0207E" w:rsidP="00C0207E">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2D7C33">
        <w:rPr>
          <w:szCs w:val="26"/>
          <w:b w:val="0"/>
          <w:i w:val="0"/>
          <w:sz w:val="24"/>
          <w:spacing w:val="0"/>
          <w:w w:val="100"/>
          <w:rFonts w:ascii="Times New Roman" w:cs="Times New Roman" w:hAnsi="Times New Roman"/>
          <w:caps w:val="0"/>
        </w:rPr>
        <w:t>For</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QS,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standardized</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protocols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make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it</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easier</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to</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extract</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reliable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quantity</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data,</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assess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cost</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implications,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and</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contribute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to</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digital</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project</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controls.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This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minimizes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ambiguities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and</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ensures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consistency</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in</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project</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delivery</w:t>
      </w:r>
      <w:r>
        <w:rPr>
          <w:szCs w:val="26"/>
          <w:b w:val="0"/>
          <w:i w:val="0"/>
          <w:sz w:val="24"/>
          <w:spacing w:val="0"/>
          <w:w w:val="100"/>
          <w:rFonts w:ascii="Times New Roman" w:cs="Times New Roman" w:hAnsi="Times New Roman"/>
          <w:caps w:val="0"/>
        </w:rPr>
        <w:t> </w:t>
      </w:r>
      <w:r>
        <w:rPr>
          <w:szCs w:val="26"/>
          <w:b w:val="0"/>
          <w:i w:val="0"/>
          <w:sz w:val="24"/>
          <w:spacing w:val="0"/>
          <w:w w:val="100"/>
          <w:rFonts w:ascii="Times New Roman" w:cs="Times New Roman" w:hAnsi="Times New Roman"/>
          <w:caps w:val="0"/>
        </w:rPr>
        <w:t>(</w:t>
      </w:r>
      <w:r w:rsidRPr="002D7C33">
        <w:rPr>
          <w:szCs w:val="26"/>
          <w:b w:val="0"/>
          <w:i w:val="0"/>
          <w:sz w:val="24"/>
          <w:spacing w:val="0"/>
          <w:w w:val="100"/>
          <w:rFonts w:ascii="Times New Roman" w:cs="Times New Roman" w:hAnsi="Times New Roman"/>
          <w:caps w:val="0"/>
        </w:rPr>
        <w:t>British</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Standards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Institution</w:t>
      </w:r>
      <w:r>
        <w:rPr>
          <w:szCs w:val="26"/>
          <w:b w:val="0"/>
          <w:i w:val="0"/>
          <w:sz w:val="24"/>
          <w:spacing w:val="0"/>
          <w:w w:val="100"/>
          <w:rFonts w:ascii="Times New Roman" w:cs="Times New Roman" w:hAnsi="Times New Roman"/>
          <w:caps w:val="0"/>
        </w:rPr>
        <w:t>,</w:t>
      </w:r>
      <w:r>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2018</w:t>
      </w:r>
      <w:r>
        <w:rPr>
          <w:szCs w:val="26"/>
          <w:b w:val="0"/>
          <w:i w:val="0"/>
          <w:sz w:val="24"/>
          <w:spacing w:val="0"/>
          <w:w w:val="100"/>
          <w:rFonts w:ascii="Times New Roman" w:cs="Times New Roman" w:hAnsi="Times New Roman"/>
          <w:caps w:val="0"/>
        </w:rPr>
        <w:t>)</w:t>
      </w:r>
      <w:r w:rsidRPr="002D7C33">
        <w:rPr>
          <w:szCs w:val="26"/>
          <w:b w:val="0"/>
          <w:i w:val="0"/>
          <w:sz w:val="24"/>
          <w:spacing w:val="0"/>
          <w:w w:val="100"/>
          <w:rFonts w:ascii="Times New Roman" w:cs="Times New Roman" w:hAnsi="Times New Roman"/>
          <w:caps w:val="0"/>
        </w:rPr>
        <w:t>.</w:t>
      </w:r>
    </w:p>
    <w:p w14:paraId="4F6B962E" w14:textId="77777777" w:rsidR="00C0207E" w:rsidRPr="002D7C33" w:rsidRDefault="00C0207E" w:rsidP="00392540">
      <w:pPr>
        <w:pStyle w:val="Heading2"/>
        <w:jc w:val="both"/>
        <w:spacing w:before="160" w:beforeAutospacing="0" w:after="100" w:afterAutospacing="0" w:lineRule="auto" w:line="360"/>
        <w:rPr>
          <w:b w:val="1"/>
          <w:i w:val="0"/>
          <w:sz w:val="24"/>
          <w:spacing w:val="0"/>
          <w:w w:val="100"/>
          <w:rFonts w:ascii="Times New Roman" w:cs="Times New Roman" w:hAnsi="Times New Roman"/>
          <w:caps w:val="0"/>
        </w:rPr>
        <w:snapToGrid w:val="0"/>
        <w:ind w:left="720" w:hanging="720"/>
        <w:textAlignment w:val="baseline"/>
      </w:pPr>
      <w:r w:rsidRPr="002D7C33">
        <w:rPr>
          <w:b w:val="1"/>
          <w:i w:val="0"/>
          <w:sz w:val="24"/>
          <w:spacing w:val="0"/>
          <w:w w:val="100"/>
          <w:rFonts w:ascii="Times New Roman" w:cs="Times New Roman" w:hAnsi="Times New Roman"/>
          <w:caps w:val="0"/>
        </w:rPr>
        <w:t>2.5.6</w:t>
      </w:r>
      <w:r w:rsidRPr="002D7C33">
        <w:rPr>
          <w:b w:val="1"/>
          <w:i w:val="0"/>
          <w:sz w:val="24"/>
          <w:spacing w:val="0"/>
          <w:w w:val="100"/>
          <w:rFonts w:ascii="Times New Roman" w:cs="Times New Roman" w:hAnsi="Times New Roman"/>
          <w:caps w:val="0"/>
        </w:rPr>
        <w:t> </w:t>
      </w:r>
      <w:r w:rsidRPr="002D7C33">
        <w:rPr>
          <w:b w:val="1"/>
          <w:i w:val="0"/>
          <w:sz w:val="24"/>
          <w:spacing w:val="0"/>
          <w:w w:val="100"/>
          <w:rFonts w:ascii="Times New Roman" w:cs="Times New Roman" w:hAnsi="Times New Roman"/>
          <w:caps w:val="0"/>
        </w:rPr>
        <w:t>The</w:t>
      </w:r>
      <w:r w:rsidRPr="002D7C33">
        <w:rPr>
          <w:b w:val="1"/>
          <w:i w:val="0"/>
          <w:sz w:val="24"/>
          <w:spacing w:val="0"/>
          <w:w w:val="100"/>
          <w:rFonts w:ascii="Times New Roman" w:cs="Times New Roman" w:hAnsi="Times New Roman"/>
          <w:caps w:val="0"/>
        </w:rPr>
        <w:t> </w:t>
      </w:r>
      <w:r w:rsidRPr="002D7C33">
        <w:rPr>
          <w:b w:val="1"/>
          <w:i w:val="0"/>
          <w:sz w:val="24"/>
          <w:spacing w:val="0"/>
          <w:w w:val="100"/>
          <w:rFonts w:ascii="Times New Roman" w:cs="Times New Roman" w:hAnsi="Times New Roman"/>
          <w:caps w:val="0"/>
        </w:rPr>
        <w:t>Implementation</w:t>
      </w:r>
      <w:r w:rsidRPr="002D7C33">
        <w:rPr>
          <w:b w:val="1"/>
          <w:i w:val="0"/>
          <w:sz w:val="24"/>
          <w:spacing w:val="0"/>
          <w:w w:val="100"/>
          <w:rFonts w:ascii="Times New Roman" w:cs="Times New Roman" w:hAnsi="Times New Roman"/>
          <w:caps w:val="0"/>
        </w:rPr>
        <w:t> </w:t>
      </w:r>
      <w:r w:rsidRPr="002D7C33">
        <w:rPr>
          <w:b w:val="1"/>
          <w:i w:val="0"/>
          <w:sz w:val="24"/>
          <w:spacing w:val="0"/>
          <w:w w:val="100"/>
          <w:rFonts w:ascii="Times New Roman" w:cs="Times New Roman" w:hAnsi="Times New Roman"/>
          <w:caps w:val="0"/>
        </w:rPr>
        <w:t>of</w:t>
      </w:r>
      <w:r w:rsidRPr="002D7C33">
        <w:rPr>
          <w:b w:val="1"/>
          <w:i w:val="0"/>
          <w:sz w:val="24"/>
          <w:spacing w:val="0"/>
          <w:w w:val="100"/>
          <w:rFonts w:ascii="Times New Roman" w:cs="Times New Roman" w:hAnsi="Times New Roman"/>
          <w:caps w:val="0"/>
        </w:rPr>
        <w:t> </w:t>
      </w:r>
      <w:r w:rsidRPr="002D7C33">
        <w:rPr>
          <w:b w:val="1"/>
          <w:i w:val="0"/>
          <w:sz w:val="24"/>
          <w:spacing w:val="0"/>
          <w:w w:val="100"/>
          <w:rFonts w:ascii="Times New Roman" w:cs="Times New Roman" w:hAnsi="Times New Roman"/>
          <w:caps w:val="0"/>
        </w:rPr>
        <w:t>Policy</w:t>
      </w:r>
      <w:r w:rsidRPr="002D7C33">
        <w:rPr>
          <w:b w:val="1"/>
          <w:i w:val="0"/>
          <w:sz w:val="24"/>
          <w:spacing w:val="0"/>
          <w:w w:val="100"/>
          <w:rFonts w:ascii="Times New Roman" w:cs="Times New Roman" w:hAnsi="Times New Roman"/>
          <w:caps w:val="0"/>
        </w:rPr>
        <w:t> </w:t>
      </w:r>
      <w:r w:rsidRPr="002D7C33">
        <w:rPr>
          <w:b w:val="1"/>
          <w:i w:val="0"/>
          <w:sz w:val="24"/>
          <w:spacing w:val="0"/>
          <w:w w:val="100"/>
          <w:rFonts w:ascii="Times New Roman" w:cs="Times New Roman" w:hAnsi="Times New Roman"/>
          <w:caps w:val="0"/>
        </w:rPr>
        <w:t>and</w:t>
      </w:r>
      <w:r w:rsidRPr="002D7C33">
        <w:rPr>
          <w:b w:val="1"/>
          <w:i w:val="0"/>
          <w:sz w:val="24"/>
          <w:spacing w:val="0"/>
          <w:w w:val="100"/>
          <w:rFonts w:ascii="Times New Roman" w:cs="Times New Roman" w:hAnsi="Times New Roman"/>
          <w:caps w:val="0"/>
        </w:rPr>
        <w:t> </w:t>
      </w:r>
      <w:r w:rsidRPr="002D7C33">
        <w:rPr>
          <w:b w:val="1"/>
          <w:i w:val="0"/>
          <w:sz w:val="24"/>
          <w:spacing w:val="0"/>
          <w:w w:val="100"/>
          <w:rFonts w:ascii="Times New Roman" w:cs="Times New Roman" w:hAnsi="Times New Roman"/>
          <w:caps w:val="0"/>
        </w:rPr>
        <w:t>Regulatory</w:t>
      </w:r>
      <w:r w:rsidRPr="002D7C33">
        <w:rPr>
          <w:b w:val="1"/>
          <w:i w:val="0"/>
          <w:sz w:val="24"/>
          <w:spacing w:val="0"/>
          <w:w w:val="100"/>
          <w:rFonts w:ascii="Times New Roman" w:cs="Times New Roman" w:hAnsi="Times New Roman"/>
          <w:caps w:val="0"/>
        </w:rPr>
        <w:t> </w:t>
      </w:r>
      <w:r w:rsidRPr="002D7C33">
        <w:rPr>
          <w:b w:val="1"/>
          <w:i w:val="0"/>
          <w:sz w:val="24"/>
          <w:spacing w:val="0"/>
          <w:w w:val="100"/>
          <w:rFonts w:ascii="Times New Roman" w:cs="Times New Roman" w:hAnsi="Times New Roman"/>
          <w:caps w:val="0"/>
        </w:rPr>
        <w:t>Frameworks</w:t>
      </w:r>
      <w:r w:rsidRPr="002D7C33">
        <w:rPr>
          <w:b w:val="1"/>
          <w:i w:val="0"/>
          <w:sz w:val="24"/>
          <w:spacing w:val="0"/>
          <w:w w:val="100"/>
          <w:rFonts w:ascii="Times New Roman" w:cs="Times New Roman" w:hAnsi="Times New Roman"/>
          <w:caps w:val="0"/>
        </w:rPr>
        <w:t> </w:t>
      </w:r>
      <w:r w:rsidRPr="002D7C33">
        <w:rPr>
          <w:b w:val="1"/>
          <w:i w:val="0"/>
          <w:sz w:val="24"/>
          <w:spacing w:val="0"/>
          <w:w w:val="100"/>
          <w:rFonts w:ascii="Times New Roman" w:cs="Times New Roman" w:hAnsi="Times New Roman"/>
          <w:caps w:val="0"/>
        </w:rPr>
        <w:t>to</w:t>
      </w:r>
      <w:r w:rsidRPr="002D7C33">
        <w:rPr>
          <w:b w:val="1"/>
          <w:i w:val="0"/>
          <w:sz w:val="24"/>
          <w:spacing w:val="0"/>
          <w:w w:val="100"/>
          <w:rFonts w:ascii="Times New Roman" w:cs="Times New Roman" w:hAnsi="Times New Roman"/>
          <w:caps w:val="0"/>
        </w:rPr>
        <w:t> </w:t>
      </w:r>
      <w:r w:rsidRPr="002D7C33">
        <w:rPr>
          <w:b w:val="1"/>
          <w:i w:val="0"/>
          <w:sz w:val="24"/>
          <w:spacing w:val="0"/>
          <w:w w:val="100"/>
          <w:rFonts w:ascii="Times New Roman" w:cs="Times New Roman" w:hAnsi="Times New Roman"/>
          <w:caps w:val="0"/>
        </w:rPr>
        <w:t>Guide</w:t>
      </w:r>
      <w:r w:rsidRPr="002D7C33">
        <w:rPr>
          <w:b w:val="1"/>
          <w:i w:val="0"/>
          <w:sz w:val="24"/>
          <w:spacing w:val="0"/>
          <w:w w:val="100"/>
          <w:rFonts w:ascii="Times New Roman" w:cs="Times New Roman" w:hAnsi="Times New Roman"/>
          <w:caps w:val="0"/>
        </w:rPr>
        <w:t> </w:t>
      </w:r>
      <w:r w:rsidRPr="002D7C33">
        <w:rPr>
          <w:b w:val="1"/>
          <w:i w:val="0"/>
          <w:sz w:val="24"/>
          <w:spacing w:val="0"/>
          <w:w w:val="100"/>
          <w:rFonts w:ascii="Times New Roman" w:cs="Times New Roman" w:hAnsi="Times New Roman"/>
          <w:caps w:val="0"/>
        </w:rPr>
        <w:t>BIM</w:t>
      </w:r>
      <w:r w:rsidRPr="002D7C33">
        <w:rPr>
          <w:b w:val="1"/>
          <w:i w:val="0"/>
          <w:sz w:val="24"/>
          <w:spacing w:val="0"/>
          <w:w w:val="100"/>
          <w:rFonts w:ascii="Times New Roman" w:cs="Times New Roman" w:hAnsi="Times New Roman"/>
          <w:caps w:val="0"/>
        </w:rPr>
        <w:t> </w:t>
      </w:r>
      <w:r w:rsidRPr="002D7C33">
        <w:rPr>
          <w:b w:val="1"/>
          <w:i w:val="0"/>
          <w:sz w:val="24"/>
          <w:spacing w:val="0"/>
          <w:w w:val="100"/>
          <w:rFonts w:ascii="Times New Roman" w:cs="Times New Roman" w:hAnsi="Times New Roman"/>
          <w:caps w:val="0"/>
        </w:rPr>
        <w:t>Adoption</w:t>
      </w:r>
      <w:bookmarkStart w:id="38" w:name="_Toc203551490"/>
      <w:bookmarkEnd w:id="38"/>
    </w:p>
    <w:p w14:paraId="6D6D4756" w14:textId="77777777" w:rsidR="00C0207E" w:rsidRPr="002D7C33" w:rsidRDefault="00C0207E" w:rsidP="00C0207E">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2D7C33">
        <w:rPr>
          <w:szCs w:val="26"/>
          <w:b w:val="0"/>
          <w:i w:val="0"/>
          <w:sz w:val="24"/>
          <w:spacing w:val="0"/>
          <w:w w:val="100"/>
          <w:rFonts w:ascii="Times New Roman" w:cs="Times New Roman" w:hAnsi="Times New Roman"/>
          <w:caps w:val="0"/>
        </w:rPr>
        <w:t>Finally,</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the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implementation</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of</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BIM</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policies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and</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regulations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is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key</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enabler</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for</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expanding</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the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impact</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of</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QS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in</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BIM.</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Government-backed</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frameworks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encourage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both</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public</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and</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private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sector</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projects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to</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mandate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BIM</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usage,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creating</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fertile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ground</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for</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Quantity</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Surveyors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to</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apply</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their</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expertise.</w:t>
      </w:r>
    </w:p>
    <w:p w14:paraId="1456AC46" w14:textId="77777777" w:rsidR="00C0207E" w:rsidRPr="002D7C33" w:rsidRDefault="00C0207E" w:rsidP="00C0207E">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2D7C33">
        <w:rPr>
          <w:szCs w:val="26"/>
          <w:b w:val="0"/>
          <w:i w:val="0"/>
          <w:sz w:val="24"/>
          <w:spacing w:val="0"/>
          <w:w w:val="100"/>
          <w:rFonts w:ascii="Times New Roman" w:cs="Times New Roman" w:hAnsi="Times New Roman"/>
          <w:caps w:val="0"/>
        </w:rPr>
        <w:t>Policies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also</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create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standard</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benchmarks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for</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BIM</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usage,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project</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documentation,</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and</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digital</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delivery,</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ensuring</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that</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Quantity</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Surveyors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operate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within</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well-defined</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and</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supportive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system</w:t>
      </w:r>
      <w:r>
        <w:rPr>
          <w:szCs w:val="26"/>
          <w:b w:val="0"/>
          <w:i w:val="0"/>
          <w:sz w:val="24"/>
          <w:spacing w:val="0"/>
          <w:w w:val="100"/>
          <w:rFonts w:ascii="Times New Roman" w:cs="Times New Roman" w:hAnsi="Times New Roman"/>
          <w:caps w:val="0"/>
        </w:rPr>
        <w:t> </w:t>
      </w:r>
      <w:r>
        <w:rPr>
          <w:szCs w:val="26"/>
          <w:b w:val="0"/>
          <w:i w:val="0"/>
          <w:sz w:val="24"/>
          <w:spacing w:val="0"/>
          <w:w w:val="100"/>
          <w:rFonts w:ascii="Times New Roman" w:cs="Times New Roman" w:hAnsi="Times New Roman"/>
          <w:caps w:val="0"/>
        </w:rPr>
        <w:t>(</w:t>
      </w:r>
      <w:proofErr w:type="spellStart"/>
      <w:r w:rsidRPr="002D7C33">
        <w:rPr>
          <w:szCs w:val="26"/>
          <w:b w:val="0"/>
          <w:i w:val="0"/>
          <w:sz w:val="24"/>
          <w:spacing w:val="0"/>
          <w:w w:val="100"/>
          <w:rFonts w:ascii="Times New Roman" w:cs="Times New Roman" w:hAnsi="Times New Roman"/>
          <w:caps w:val="0"/>
        </w:rPr>
        <w:t>Ghaffarianhoseini</w:t>
      </w:r>
      <w:r w:rsidRPr="002D7C33">
        <w:rPr>
          <w:szCs w:val="26"/>
          <w:iCs/>
          <w:b w:val="0"/>
          <w:i w:val="1"/>
          <w:sz w:val="24"/>
          <w:spacing w:val="0"/>
          <w:w w:val="100"/>
          <w:rFonts w:ascii="Times New Roman" w:cs="Times New Roman" w:hAnsi="Times New Roman"/>
          <w:caps w:val="0"/>
        </w:rPr>
        <w:t>et</w:t>
      </w:r>
      <w:r w:rsidRPr="002D7C33">
        <w:rPr>
          <w:szCs w:val="26"/>
          <w:iCs/>
          <w:b w:val="0"/>
          <w:i w:val="1"/>
          <w:sz w:val="24"/>
          <w:spacing w:val="0"/>
          <w:w w:val="100"/>
          <w:rFonts w:ascii="Times New Roman" w:cs="Times New Roman" w:hAnsi="Times New Roman"/>
          <w:caps w:val="0"/>
        </w:rPr>
        <w:t> </w:t>
      </w:r>
      <w:r w:rsidRPr="002D7C33">
        <w:rPr>
          <w:szCs w:val="26"/>
          <w:iCs/>
          <w:b w:val="0"/>
          <w:i w:val="1"/>
          <w:sz w:val="24"/>
          <w:spacing w:val="0"/>
          <w:w w:val="100"/>
          <w:rFonts w:ascii="Times New Roman" w:cs="Times New Roman" w:hAnsi="Times New Roman"/>
          <w:caps w:val="0"/>
        </w:rPr>
        <w:t>al.</w:t>
      </w:r>
      <w:proofErr w:type="spellEnd"/>
      <w:r w:rsidRPr="00C0207E">
        <w:rPr>
          <w:szCs w:val="26"/>
          <w:iCs/>
          <w:b w:val="0"/>
          <w:i w:val="1"/>
          <w:sz w:val="24"/>
          <w:spacing w:val="0"/>
          <w:w w:val="100"/>
          <w:rFonts w:ascii="Times New Roman" w:cs="Times New Roman" w:hAnsi="Times New Roman"/>
          <w:caps w:val="0"/>
        </w:rPr>
        <w:t>,</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2017</w:t>
      </w:r>
      <w:r>
        <w:rPr>
          <w:szCs w:val="26"/>
          <w:b w:val="0"/>
          <w:i w:val="0"/>
          <w:sz w:val="24"/>
          <w:spacing w:val="0"/>
          <w:w w:val="100"/>
          <w:rFonts w:ascii="Times New Roman" w:cs="Times New Roman" w:hAnsi="Times New Roman"/>
          <w:caps w:val="0"/>
        </w:rPr>
        <w:t>)</w:t>
      </w:r>
      <w:r w:rsidRPr="002D7C33">
        <w:rPr>
          <w:szCs w:val="26"/>
          <w:b w:val="0"/>
          <w:i w:val="0"/>
          <w:sz w:val="24"/>
          <w:spacing w:val="0"/>
          <w:w w:val="100"/>
          <w:rFonts w:ascii="Times New Roman" w:cs="Times New Roman" w:hAnsi="Times New Roman"/>
          <w:caps w:val="0"/>
        </w:rPr>
        <w:t>.</w:t>
      </w:r>
    </w:p>
    <w:p w14:paraId="5C1BC0FC" w14:textId="77777777" w:rsidR="00C0207E" w:rsidRPr="00C0207E" w:rsidRDefault="00C0207E" w:rsidP="00C0207E">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2D7C33">
        <w:rPr>
          <w:szCs w:val="26"/>
          <w:b w:val="0"/>
          <w:i w:val="0"/>
          <w:sz w:val="24"/>
          <w:spacing w:val="0"/>
          <w:w w:val="100"/>
          <w:rFonts w:ascii="Times New Roman" w:cs="Times New Roman" w:hAnsi="Times New Roman"/>
          <w:caps w:val="0"/>
        </w:rPr>
        <w:t>In</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Nigeria,</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initiatives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like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the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National</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BIM</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Strategy</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by</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the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Federal</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Ministry</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of</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Works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and</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Housing</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and</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BIM</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pilot</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projects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such</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the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Lagos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State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University</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Teaching</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Hospital</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demonstrate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how</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regulatory</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support</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can</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increase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BIM</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adoption</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and,</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consequently,</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enhance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the</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contribution</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of</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QS</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to</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project</w:t>
      </w:r>
      <w:r w:rsidRPr="002D7C33">
        <w:rPr>
          <w:szCs w:val="26"/>
          <w:b w:val="0"/>
          <w:i w:val="0"/>
          <w:sz w:val="24"/>
          <w:spacing w:val="0"/>
          <w:w w:val="100"/>
          <w:rFonts w:ascii="Times New Roman" w:cs="Times New Roman" w:hAnsi="Times New Roman"/>
          <w:caps w:val="0"/>
        </w:rPr>
        <w:t> </w:t>
      </w:r>
      <w:r w:rsidRPr="002D7C33">
        <w:rPr>
          <w:szCs w:val="26"/>
          <w:b w:val="0"/>
          <w:i w:val="0"/>
          <w:sz w:val="24"/>
          <w:spacing w:val="0"/>
          <w:w w:val="100"/>
          <w:rFonts w:ascii="Times New Roman" w:cs="Times New Roman" w:hAnsi="Times New Roman"/>
          <w:caps w:val="0"/>
        </w:rPr>
        <w:t>success.</w:t>
      </w:r>
    </w:p>
    <w:p w14:paraId="7BDB883E" w14:textId="77777777" w:rsidR="003C2B99" w:rsidRPr="00BD023B" w:rsidRDefault="003C2B99" w:rsidP="003C2B99">
      <w:pPr>
        <w:pStyle w:val="Heading2"/>
        <w:jc w:val="both"/>
        <w:spacing w:before="160" w:beforeAutospacing="0" w:after="100" w:afterAutospacing="0" w:lineRule="auto" w:line="360"/>
        <w:rPr>
          <w:b w:val="1"/>
          <w:i w:val="0"/>
          <w:sz w:val="24"/>
          <w:spacing w:val="0"/>
          <w:w w:val="100"/>
          <w:rFonts w:ascii="Times New Roman" w:cs="Times New Roman" w:hAnsi="Times New Roman"/>
          <w:caps w:val="0"/>
        </w:rPr>
        <w:snapToGrid w:val="0"/>
        <w:ind w:left="720" w:hanging="720"/>
        <w:textAlignment w:val="baseline"/>
      </w:pPr>
      <w:bookmarkStart w:id="39" w:name="_Toc203551491"/>
      <w:r w:rsidRPr="00BD023B">
        <w:rPr>
          <w:b w:val="1"/>
          <w:i w:val="0"/>
          <w:sz w:val="24"/>
          <w:spacing w:val="0"/>
          <w:w w:val="100"/>
          <w:rFonts w:ascii="Times New Roman" w:cs="Times New Roman" w:hAnsi="Times New Roman"/>
          <w:caps w:val="0"/>
        </w:rPr>
        <w:t>2.6</w:t>
      </w:r>
      <w:r w:rsidRPr="00BD023B">
        <w:rPr>
          <w:b w:val="1"/>
          <w:i w:val="0"/>
          <w:sz w:val="24"/>
          <w:spacing w:val="0"/>
          <w:w w:val="100"/>
          <w:rFonts w:ascii="Times New Roman" w:cs="Times New Roman" w:hAnsi="Times New Roman"/>
          <w:caps w:val="0"/>
        </w:rPr>
        <w:tab/>
      </w:r>
      <w:r w:rsidRPr="00BD023B">
        <w:rPr>
          <w:b w:val="1"/>
          <w:i w:val="0"/>
          <w:sz w:val="24"/>
          <w:spacing w:val="0"/>
          <w:w w:val="100"/>
          <w:rFonts w:ascii="Times New Roman" w:cs="Times New Roman" w:hAnsi="Times New Roman"/>
          <w:caps w:val="0"/>
        </w:rPr>
        <w:t>Influence</w:t>
      </w:r>
      <w:r w:rsidRPr="00BD023B">
        <w:rPr>
          <w:b w:val="1"/>
          <w:i w:val="0"/>
          <w:sz w:val="24"/>
          <w:spacing w:val="0"/>
          <w:w w:val="100"/>
          <w:rFonts w:ascii="Times New Roman" w:cs="Times New Roman" w:hAnsi="Times New Roman"/>
          <w:caps w:val="0"/>
        </w:rPr>
        <w:t> </w:t>
      </w:r>
      <w:r w:rsidRPr="00BD023B">
        <w:rPr>
          <w:b w:val="1"/>
          <w:i w:val="0"/>
          <w:sz w:val="24"/>
          <w:spacing w:val="0"/>
          <w:w w:val="100"/>
          <w:rFonts w:ascii="Times New Roman" w:cs="Times New Roman" w:hAnsi="Times New Roman"/>
          <w:caps w:val="0"/>
        </w:rPr>
        <w:t>of</w:t>
      </w:r>
      <w:r w:rsidRPr="00BD023B">
        <w:rPr>
          <w:b w:val="1"/>
          <w:i w:val="0"/>
          <w:sz w:val="24"/>
          <w:spacing w:val="0"/>
          <w:w w:val="100"/>
          <w:rFonts w:ascii="Times New Roman" w:cs="Times New Roman" w:hAnsi="Times New Roman"/>
          <w:caps w:val="0"/>
        </w:rPr>
        <w:t> </w:t>
      </w:r>
      <w:r w:rsidRPr="00BD023B">
        <w:rPr>
          <w:b w:val="1"/>
          <w:i w:val="0"/>
          <w:sz w:val="24"/>
          <w:spacing w:val="0"/>
          <w:w w:val="100"/>
          <w:rFonts w:ascii="Times New Roman" w:cs="Times New Roman" w:hAnsi="Times New Roman"/>
          <w:caps w:val="0"/>
        </w:rPr>
        <w:t>BIM</w:t>
      </w:r>
      <w:r w:rsidRPr="00BD023B">
        <w:rPr>
          <w:b w:val="1"/>
          <w:i w:val="0"/>
          <w:sz w:val="24"/>
          <w:spacing w:val="0"/>
          <w:w w:val="100"/>
          <w:rFonts w:ascii="Times New Roman" w:cs="Times New Roman" w:hAnsi="Times New Roman"/>
          <w:caps w:val="0"/>
        </w:rPr>
        <w:t> </w:t>
      </w:r>
      <w:r w:rsidRPr="00BD023B">
        <w:rPr>
          <w:b w:val="1"/>
          <w:i w:val="0"/>
          <w:sz w:val="24"/>
          <w:spacing w:val="0"/>
          <w:w w:val="100"/>
          <w:rFonts w:ascii="Times New Roman" w:cs="Times New Roman" w:hAnsi="Times New Roman"/>
          <w:caps w:val="0"/>
        </w:rPr>
        <w:t>Time</w:t>
      </w:r>
      <w:r w:rsidRPr="00BD023B">
        <w:rPr>
          <w:b w:val="1"/>
          <w:i w:val="0"/>
          <w:sz w:val="24"/>
          <w:spacing w:val="0"/>
          <w:w w:val="100"/>
          <w:rFonts w:ascii="Times New Roman" w:cs="Times New Roman" w:hAnsi="Times New Roman"/>
          <w:caps w:val="0"/>
        </w:rPr>
        <w:t> </w:t>
      </w:r>
      <w:r w:rsidRPr="00BD023B">
        <w:rPr>
          <w:b w:val="1"/>
          <w:i w:val="0"/>
          <w:sz w:val="24"/>
          <w:spacing w:val="0"/>
          <w:w w:val="100"/>
          <w:rFonts w:ascii="Times New Roman" w:cs="Times New Roman" w:hAnsi="Times New Roman"/>
          <w:caps w:val="0"/>
        </w:rPr>
        <w:t>Estimate</w:t>
      </w:r>
      <w:r w:rsidRPr="00BD023B">
        <w:rPr>
          <w:b w:val="1"/>
          <w:i w:val="0"/>
          <w:sz w:val="24"/>
          <w:spacing w:val="0"/>
          <w:w w:val="100"/>
          <w:rFonts w:ascii="Times New Roman" w:cs="Times New Roman" w:hAnsi="Times New Roman"/>
          <w:caps w:val="0"/>
        </w:rPr>
        <w:t> </w:t>
      </w:r>
      <w:r w:rsidRPr="00BD023B">
        <w:rPr>
          <w:b w:val="1"/>
          <w:i w:val="0"/>
          <w:sz w:val="24"/>
          <w:spacing w:val="0"/>
          <w:w w:val="100"/>
          <w:rFonts w:ascii="Times New Roman" w:cs="Times New Roman" w:hAnsi="Times New Roman"/>
          <w:caps w:val="0"/>
        </w:rPr>
        <w:t>on</w:t>
      </w:r>
      <w:r w:rsidRPr="00BD023B">
        <w:rPr>
          <w:b w:val="1"/>
          <w:i w:val="0"/>
          <w:sz w:val="24"/>
          <w:spacing w:val="0"/>
          <w:w w:val="100"/>
          <w:rFonts w:ascii="Times New Roman" w:cs="Times New Roman" w:hAnsi="Times New Roman"/>
          <w:caps w:val="0"/>
        </w:rPr>
        <w:t> </w:t>
      </w:r>
      <w:r w:rsidRPr="00BD023B">
        <w:rPr>
          <w:b w:val="1"/>
          <w:i w:val="0"/>
          <w:sz w:val="24"/>
          <w:spacing w:val="0"/>
          <w:w w:val="100"/>
          <w:rFonts w:ascii="Times New Roman" w:cs="Times New Roman" w:hAnsi="Times New Roman"/>
          <w:caps w:val="0"/>
        </w:rPr>
        <w:t>Completion</w:t>
      </w:r>
      <w:r w:rsidRPr="00BD023B">
        <w:rPr>
          <w:b w:val="1"/>
          <w:i w:val="0"/>
          <w:sz w:val="24"/>
          <w:spacing w:val="0"/>
          <w:w w:val="100"/>
          <w:rFonts w:ascii="Times New Roman" w:cs="Times New Roman" w:hAnsi="Times New Roman"/>
          <w:caps w:val="0"/>
        </w:rPr>
        <w:t> </w:t>
      </w:r>
      <w:r w:rsidRPr="00BD023B">
        <w:rPr>
          <w:b w:val="1"/>
          <w:i w:val="0"/>
          <w:sz w:val="24"/>
          <w:spacing w:val="0"/>
          <w:w w:val="100"/>
          <w:rFonts w:ascii="Times New Roman" w:cs="Times New Roman" w:hAnsi="Times New Roman"/>
          <w:caps w:val="0"/>
        </w:rPr>
        <w:t>of</w:t>
      </w:r>
      <w:r w:rsidRPr="00BD023B">
        <w:rPr>
          <w:b w:val="1"/>
          <w:i w:val="0"/>
          <w:sz w:val="24"/>
          <w:spacing w:val="0"/>
          <w:w w:val="100"/>
          <w:rFonts w:ascii="Times New Roman" w:cs="Times New Roman" w:hAnsi="Times New Roman"/>
          <w:caps w:val="0"/>
        </w:rPr>
        <w:t> </w:t>
      </w:r>
      <w:r w:rsidRPr="00BD023B">
        <w:rPr>
          <w:b w:val="1"/>
          <w:i w:val="0"/>
          <w:sz w:val="24"/>
          <w:spacing w:val="0"/>
          <w:w w:val="100"/>
          <w:rFonts w:ascii="Times New Roman" w:cs="Times New Roman" w:hAnsi="Times New Roman"/>
          <w:caps w:val="0"/>
        </w:rPr>
        <w:t>Building</w:t>
      </w:r>
      <w:r w:rsidRPr="00BD023B">
        <w:rPr>
          <w:b w:val="1"/>
          <w:i w:val="0"/>
          <w:sz w:val="24"/>
          <w:spacing w:val="0"/>
          <w:w w:val="100"/>
          <w:rFonts w:ascii="Times New Roman" w:cs="Times New Roman" w:hAnsi="Times New Roman"/>
          <w:caps w:val="0"/>
        </w:rPr>
        <w:t> </w:t>
      </w:r>
      <w:r w:rsidRPr="00BD023B">
        <w:rPr>
          <w:b w:val="1"/>
          <w:i w:val="0"/>
          <w:sz w:val="24"/>
          <w:spacing w:val="0"/>
          <w:w w:val="100"/>
          <w:rFonts w:ascii="Times New Roman" w:cs="Times New Roman" w:hAnsi="Times New Roman"/>
          <w:caps w:val="0"/>
        </w:rPr>
        <w:t>Project</w:t>
      </w:r>
      <w:bookmarkEnd w:id="39"/>
    </w:p>
    <w:p w14:paraId="3006B25A" w14:textId="77777777" w:rsidR="003C2B99" w:rsidRPr="00BD023B" w:rsidRDefault="003C2B99" w:rsidP="003C2B99">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textAlignment w:val="baseline"/>
      </w:pPr>
      <w:r w:rsidRPr="00BD023B">
        <w:rPr>
          <w:szCs w:val="26"/>
          <w:b w:val="0"/>
          <w:i w:val="0"/>
          <w:sz w:val="24"/>
          <w:spacing w:val="0"/>
          <w:w w:val="100"/>
          <w:rFonts w:ascii="Times New Roman" w:cs="Times New Roman" w:hAnsi="Times New Roman"/>
          <w:caps w:val="0"/>
        </w:rPr>
        <w:tab/>
      </w:r>
      <w:r w:rsidRPr="00BD023B">
        <w:rPr>
          <w:szCs w:val="26"/>
          <w:b w:val="0"/>
          <w:i w:val="0"/>
          <w:sz w:val="24"/>
          <w:spacing w:val="0"/>
          <w:w w:val="100"/>
          <w:rFonts w:ascii="Times New Roman" w:cs="Times New Roman" w:hAnsi="Times New Roman"/>
          <w:caps w:val="0"/>
        </w:rPr>
        <w:t>Building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Information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modeling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has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been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widely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adopted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construction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industry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improve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project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delivery,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reduce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costs,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enhance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collaboration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among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stakeholders.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One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benefits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its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ability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facilitate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accurate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time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estimation,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which</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can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significantly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impact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completion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building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projects.</w:t>
      </w:r>
      <w:r w:rsidRPr="00BD023B">
        <w:rPr>
          <w:szCs w:val="26"/>
          <w:b w:val="0"/>
          <w:i w:val="0"/>
          <w:sz w:val="24"/>
          <w:spacing w:val="0"/>
          <w:w w:val="100"/>
          <w:rFonts w:ascii="Times New Roman" w:cs="Times New Roman" w:hAnsi="Times New Roman"/>
          <w:caps w:val="0"/>
        </w:rPr>
        <w:t> </w:t>
      </w:r>
    </w:p>
    <w:p w14:paraId="0BF4FC0B" w14:textId="77777777" w:rsidR="003C2B99" w:rsidRPr="00015BC9" w:rsidRDefault="003C2B99" w:rsidP="003C2B99">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textAlignment w:val="baseline"/>
      </w:pPr>
      <w:r w:rsidRPr="00BD023B">
        <w:rPr>
          <w:szCs w:val="26"/>
          <w:b w:val="0"/>
          <w:i w:val="0"/>
          <w:sz w:val="24"/>
          <w:spacing w:val="0"/>
          <w:w w:val="100"/>
          <w:rFonts w:ascii="Times New Roman" w:cs="Times New Roman" w:hAnsi="Times New Roman"/>
          <w:caps w:val="0"/>
        </w:rPr>
        <w:tab/>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can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influence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time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estimation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several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ways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like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improved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accuracy,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enables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contractors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create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detailed,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data-rich</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model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project,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which</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can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used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estimate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time</w:t>
      </w:r>
      <w:r>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required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for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various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tasks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activities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(Eastman</w:t>
      </w:r>
      <w:r w:rsidRPr="00BD023B">
        <w:rPr>
          <w:szCs w:val="26"/>
          <w:b w:val="0"/>
          <w:i w:val="0"/>
          <w:sz w:val="24"/>
          <w:spacing w:val="0"/>
          <w:w w:val="100"/>
          <w:rFonts w:ascii="Times New Roman" w:cs="Times New Roman" w:hAnsi="Times New Roman"/>
          <w:caps w:val="0"/>
        </w:rPr>
        <w:t> </w:t>
      </w:r>
      <w:r w:rsidRPr="006E08FE">
        <w:rPr>
          <w:szCs w:val="26"/>
          <w:b w:val="0"/>
          <w:i w:val="1"/>
          <w:sz w:val="24"/>
          <w:spacing w:val="0"/>
          <w:w w:val="100"/>
          <w:rFonts w:ascii="Times New Roman" w:cs="Times New Roman" w:hAnsi="Times New Roman"/>
          <w:caps w:val="0"/>
        </w:rPr>
        <w:t>et</w:t>
      </w:r>
      <w:r w:rsidRPr="006E08FE">
        <w:rPr>
          <w:szCs w:val="26"/>
          <w:b w:val="0"/>
          <w:i w:val="1"/>
          <w:sz w:val="24"/>
          <w:spacing w:val="0"/>
          <w:w w:val="100"/>
          <w:rFonts w:ascii="Times New Roman" w:cs="Times New Roman" w:hAnsi="Times New Roman"/>
          <w:caps w:val="0"/>
        </w:rPr>
        <w:t> </w:t>
      </w:r>
      <w:r w:rsidRPr="006E08FE">
        <w:rPr>
          <w:szCs w:val="26"/>
          <w:b w:val="0"/>
          <w:i w:val="1"/>
          <w:sz w:val="24"/>
          <w:spacing w:val="0"/>
          <w:w w:val="100"/>
          <w:rFonts w:ascii="Times New Roman" w:cs="Times New Roman" w:hAnsi="Times New Roman"/>
          <w:caps w:val="0"/>
        </w:rPr>
        <w:t>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2011),</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automated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quantity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takeoff,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can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automate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quantity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takeoff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process,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reducing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time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effort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required</w:t>
      </w:r>
      <w:r>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estimate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quantities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costs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(Autodesk,</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2016),</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data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driven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decision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making,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provides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contractors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with</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data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driven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insights,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enabling</w:t>
      </w:r>
      <w:r>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make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informed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decisions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about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project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scheduling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resource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allocation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(CII,</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2011).</w:t>
      </w:r>
    </w:p>
    <w:p w14:paraId="5075E133" w14:textId="77777777" w:rsidR="003C2B99" w:rsidRDefault="003C2B99" w:rsidP="003C2B99">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BD023B">
        <w:rPr>
          <w:szCs w:val="26"/>
          <w:b w:val="0"/>
          <w:i w:val="0"/>
          <w:sz w:val="24"/>
          <w:spacing w:val="0"/>
          <w:w w:val="100"/>
          <w:rFonts w:ascii="Times New Roman" w:cs="Times New Roman" w:hAnsi="Times New Roman"/>
          <w:caps w:val="0"/>
        </w:rPr>
        <w:t>Building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Information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Modelling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has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emerged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transformative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tool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field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Quantity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Surveying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(QS),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offering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digital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solutions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that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enhance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accuracy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efficiency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cost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estimation,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budgeting,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project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management.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facilitates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creation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3D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models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embedded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with</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data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that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support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cost-related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decisions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throughout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building's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lifecycle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(Succar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&amp;</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Kassem,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2018).</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adoption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QS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practices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has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gained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momentum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due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its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ability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improve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accuracy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quantity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take-offs,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reduce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manual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errors,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foster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collaboration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among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project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stakeholders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(Bryde</w:t>
      </w:r>
      <w:r w:rsidRPr="00BD023B">
        <w:rPr>
          <w:szCs w:val="26"/>
          <w:b w:val="0"/>
          <w:i w:val="0"/>
          <w:sz w:val="24"/>
          <w:spacing w:val="0"/>
          <w:w w:val="100"/>
          <w:rFonts w:ascii="Times New Roman" w:cs="Times New Roman" w:hAnsi="Times New Roman"/>
          <w:caps w:val="0"/>
        </w:rPr>
        <w:t> </w:t>
      </w:r>
      <w:r w:rsidRPr="006E08FE">
        <w:rPr>
          <w:szCs w:val="26"/>
          <w:b w:val="0"/>
          <w:i w:val="1"/>
          <w:sz w:val="24"/>
          <w:spacing w:val="0"/>
          <w:w w:val="100"/>
          <w:rFonts w:ascii="Times New Roman" w:cs="Times New Roman" w:hAnsi="Times New Roman"/>
          <w:caps w:val="0"/>
        </w:rPr>
        <w:t>et</w:t>
      </w:r>
      <w:r w:rsidRPr="006E08FE">
        <w:rPr>
          <w:szCs w:val="26"/>
          <w:b w:val="0"/>
          <w:i w:val="1"/>
          <w:sz w:val="24"/>
          <w:spacing w:val="0"/>
          <w:w w:val="100"/>
          <w:rFonts w:ascii="Times New Roman" w:cs="Times New Roman" w:hAnsi="Times New Roman"/>
          <w:caps w:val="0"/>
        </w:rPr>
        <w:t> </w:t>
      </w:r>
      <w:r w:rsidRPr="006E08FE">
        <w:rPr>
          <w:szCs w:val="26"/>
          <w:b w:val="0"/>
          <w:i w:val="1"/>
          <w:sz w:val="24"/>
          <w:spacing w:val="0"/>
          <w:w w:val="100"/>
          <w:rFonts w:ascii="Times New Roman" w:cs="Times New Roman" w:hAnsi="Times New Roman"/>
          <w:caps w:val="0"/>
        </w:rPr>
        <w:t>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2019).</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This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literature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review</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examines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role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Quantity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Surveying,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focusing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its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benefits,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challenges,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future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potential.</w:t>
      </w:r>
    </w:p>
    <w:p w14:paraId="554D4C00" w14:textId="77777777" w:rsidR="003C2B99" w:rsidRPr="003C2B99" w:rsidRDefault="003C2B99" w:rsidP="003C2B99">
      <w:pPr>
        <w:pStyle w:val="Heading2"/>
        <w:jc w:val="both"/>
        <w:spacing w:before="160" w:beforeAutospacing="0" w:after="0" w:afterAutospacing="0" w:lineRule="auto" w:line="360"/>
        <w:rPr>
          <w:szCs w:val="24"/>
          <w:b w:val="1"/>
          <w:i w:val="0"/>
          <w:sz w:val="24"/>
          <w:spacing w:val="0"/>
          <w:w w:val="100"/>
          <w:rFonts/>
          <w:caps w:val="0"/>
        </w:rPr>
        <w:snapToGrid w:val="0"/>
        <w:ind w:left="720" w:hanging="720"/>
        <w:textAlignment w:val="baseline"/>
      </w:pPr>
      <w:bookmarkStart w:id="40" w:name="_Toc203551492"/>
      <w:r w:rsidRPr="003C2B99">
        <w:rPr>
          <w:szCs w:val="24"/>
          <w:b w:val="1"/>
          <w:i w:val="0"/>
          <w:sz w:val="24"/>
          <w:spacing w:val="0"/>
          <w:w w:val="100"/>
          <w:rFonts/>
          <w:caps w:val="0"/>
        </w:rPr>
        <w:t>2.6.1</w:t>
      </w:r>
      <w:r w:rsidRPr="003C2B99">
        <w:rPr>
          <w:szCs w:val="24"/>
          <w:b w:val="1"/>
          <w:i w:val="0"/>
          <w:sz w:val="24"/>
          <w:spacing w:val="0"/>
          <w:w w:val="100"/>
          <w:rFonts/>
          <w:caps w:val="0"/>
        </w:rPr>
        <w:tab/>
      </w:r>
      <w:r w:rsidRPr="003C2B99">
        <w:rPr>
          <w:szCs w:val="24"/>
          <w:b w:val="1"/>
          <w:i w:val="0"/>
          <w:sz w:val="24"/>
          <w:spacing w:val="0"/>
          <w:w w:val="100"/>
          <w:rFonts/>
          <w:caps w:val="0"/>
        </w:rPr>
        <w:t>BIM</w:t>
      </w:r>
      <w:r w:rsidRPr="003C2B99">
        <w:rPr>
          <w:szCs w:val="24"/>
          <w:b w:val="1"/>
          <w:i w:val="0"/>
          <w:sz w:val="24"/>
          <w:spacing w:val="0"/>
          <w:w w:val="100"/>
          <w:rFonts/>
          <w:caps w:val="0"/>
        </w:rPr>
        <w:t> </w:t>
      </w:r>
      <w:r w:rsidRPr="003C2B99">
        <w:rPr>
          <w:szCs w:val="24"/>
          <w:b w:val="1"/>
          <w:i w:val="0"/>
          <w:sz w:val="24"/>
          <w:spacing w:val="0"/>
          <w:w w:val="100"/>
          <w:rFonts/>
          <w:caps w:val="0"/>
        </w:rPr>
        <w:t>Improves</w:t>
      </w:r>
      <w:r w:rsidRPr="003C2B99">
        <w:rPr>
          <w:szCs w:val="24"/>
          <w:b w:val="1"/>
          <w:i w:val="0"/>
          <w:sz w:val="24"/>
          <w:spacing w:val="0"/>
          <w:w w:val="100"/>
          <w:rFonts/>
          <w:caps w:val="0"/>
        </w:rPr>
        <w:t> </w:t>
      </w:r>
      <w:r w:rsidRPr="003C2B99">
        <w:rPr>
          <w:szCs w:val="24"/>
          <w:b w:val="1"/>
          <w:i w:val="0"/>
          <w:sz w:val="24"/>
          <w:spacing w:val="0"/>
          <w:w w:val="100"/>
          <w:rFonts/>
          <w:caps w:val="0"/>
        </w:rPr>
        <w:t>Time</w:t>
      </w:r>
      <w:r w:rsidRPr="003C2B99">
        <w:rPr>
          <w:szCs w:val="24"/>
          <w:b w:val="1"/>
          <w:i w:val="0"/>
          <w:sz w:val="24"/>
          <w:spacing w:val="0"/>
          <w:w w:val="100"/>
          <w:rFonts/>
          <w:caps w:val="0"/>
        </w:rPr>
        <w:t> </w:t>
      </w:r>
      <w:r w:rsidRPr="003C2B99">
        <w:rPr>
          <w:szCs w:val="24"/>
          <w:b w:val="1"/>
          <w:i w:val="0"/>
          <w:sz w:val="24"/>
          <w:spacing w:val="0"/>
          <w:w w:val="100"/>
          <w:rFonts/>
          <w:caps w:val="0"/>
        </w:rPr>
        <w:t>Estimation</w:t>
      </w:r>
      <w:r w:rsidRPr="003C2B99">
        <w:rPr>
          <w:szCs w:val="24"/>
          <w:b w:val="1"/>
          <w:i w:val="0"/>
          <w:sz w:val="24"/>
          <w:spacing w:val="0"/>
          <w:w w:val="100"/>
          <w:rFonts/>
          <w:caps w:val="0"/>
        </w:rPr>
        <w:t> </w:t>
      </w:r>
      <w:r w:rsidRPr="003C2B99">
        <w:rPr>
          <w:szCs w:val="24"/>
          <w:b w:val="1"/>
          <w:i w:val="0"/>
          <w:sz w:val="24"/>
          <w:spacing w:val="0"/>
          <w:w w:val="100"/>
          <w:rFonts/>
          <w:caps w:val="0"/>
        </w:rPr>
        <w:t>Accuracy</w:t>
      </w:r>
      <w:r w:rsidRPr="003C2B99">
        <w:rPr>
          <w:szCs w:val="24"/>
          <w:b w:val="1"/>
          <w:i w:val="0"/>
          <w:sz w:val="24"/>
          <w:spacing w:val="0"/>
          <w:w w:val="100"/>
          <w:rFonts/>
          <w:caps w:val="0"/>
        </w:rPr>
        <w:t> </w:t>
      </w:r>
      <w:r w:rsidRPr="003C2B99">
        <w:rPr>
          <w:szCs w:val="24"/>
          <w:b w:val="1"/>
          <w:i w:val="0"/>
          <w:sz w:val="24"/>
          <w:spacing w:val="0"/>
          <w:w w:val="100"/>
          <w:rFonts/>
          <w:caps w:val="0"/>
        </w:rPr>
        <w:t>for</w:t>
      </w:r>
      <w:r w:rsidRPr="003C2B99">
        <w:rPr>
          <w:szCs w:val="24"/>
          <w:b w:val="1"/>
          <w:i w:val="0"/>
          <w:sz w:val="24"/>
          <w:spacing w:val="0"/>
          <w:w w:val="100"/>
          <w:rFonts/>
          <w:caps w:val="0"/>
        </w:rPr>
        <w:t> </w:t>
      </w:r>
      <w:r w:rsidRPr="003C2B99">
        <w:rPr>
          <w:szCs w:val="24"/>
          <w:b w:val="1"/>
          <w:i w:val="0"/>
          <w:sz w:val="24"/>
          <w:spacing w:val="0"/>
          <w:w w:val="100"/>
          <w:rFonts/>
          <w:caps w:val="0"/>
        </w:rPr>
        <w:t>Construction</w:t>
      </w:r>
      <w:r w:rsidRPr="003C2B99">
        <w:rPr>
          <w:szCs w:val="24"/>
          <w:b w:val="1"/>
          <w:i w:val="0"/>
          <w:sz w:val="24"/>
          <w:spacing w:val="0"/>
          <w:w w:val="100"/>
          <w:rFonts/>
          <w:caps w:val="0"/>
        </w:rPr>
        <w:t> </w:t>
      </w:r>
      <w:r w:rsidRPr="003C2B99">
        <w:rPr>
          <w:szCs w:val="24"/>
          <w:b w:val="1"/>
          <w:i w:val="0"/>
          <w:sz w:val="24"/>
          <w:spacing w:val="0"/>
          <w:w w:val="100"/>
          <w:rFonts/>
          <w:caps w:val="0"/>
        </w:rPr>
        <w:t>Projects</w:t>
      </w:r>
      <w:bookmarkEnd w:id="40"/>
    </w:p>
    <w:p w14:paraId="11697A1D" w14:textId="77777777" w:rsidR="003C2B99" w:rsidRPr="003C2B99" w:rsidRDefault="003C2B99" w:rsidP="003C2B99">
      <w:pPr>
        <w:jc w:val="both"/>
        <w:spacing w:before="0" w:beforeAutospacing="0" w:after="0" w:afterAutospacing="0" w:lineRule="auto" w:line="360"/>
        <w:rPr>
          <w:szCs w:val="24"/>
          <w:b w:val="0"/>
          <w:i w:val="0"/>
          <w:sz w:val="24"/>
          <w:spacing w:val="0"/>
          <w:w w:val="100"/>
          <w:rFonts/>
          <w:caps w:val="0"/>
        </w:rPr>
        <w:snapToGrid w:val="0"/>
        <w:textAlignment w:val="baseline"/>
      </w:pPr>
      <w:r w:rsidRPr="003C2B99">
        <w:rPr>
          <w:szCs w:val="24"/>
          <w:b w:val="0"/>
          <w:i w:val="0"/>
          <w:sz w:val="24"/>
          <w:spacing w:val="0"/>
          <w:w w:val="100"/>
          <w:rFonts/>
          <w:caps w:val="0"/>
        </w:rPr>
        <w:tab/>
      </w:r>
      <w:r w:rsidRPr="003C2B99">
        <w:rPr>
          <w:szCs w:val="24"/>
          <w:b w:val="0"/>
          <w:i w:val="0"/>
          <w:sz w:val="24"/>
          <w:spacing w:val="0"/>
          <w:w w:val="100"/>
          <w:rFonts/>
          <w:caps w:val="0"/>
        </w:rPr>
        <w:t>Building</w:t>
      </w:r>
      <w:r w:rsidRPr="003C2B99">
        <w:rPr>
          <w:szCs w:val="24"/>
          <w:b w:val="0"/>
          <w:i w:val="0"/>
          <w:sz w:val="24"/>
          <w:spacing w:val="0"/>
          <w:w w:val="100"/>
          <w:rFonts/>
          <w:caps w:val="0"/>
        </w:rPr>
        <w:t> </w:t>
      </w:r>
      <w:r w:rsidRPr="003C2B99">
        <w:rPr>
          <w:szCs w:val="24"/>
          <w:b w:val="0"/>
          <w:i w:val="0"/>
          <w:sz w:val="24"/>
          <w:spacing w:val="0"/>
          <w:w w:val="100"/>
          <w:rFonts/>
          <w:caps w:val="0"/>
        </w:rPr>
        <w:t>information</w:t>
      </w:r>
      <w:r w:rsidRPr="003C2B99">
        <w:rPr>
          <w:szCs w:val="24"/>
          <w:b w:val="0"/>
          <w:i w:val="0"/>
          <w:sz w:val="24"/>
          <w:spacing w:val="0"/>
          <w:w w:val="100"/>
          <w:rFonts/>
          <w:caps w:val="0"/>
        </w:rPr>
        <w:t> </w:t>
      </w:r>
      <w:r w:rsidRPr="003C2B99">
        <w:rPr>
          <w:szCs w:val="24"/>
          <w:b w:val="0"/>
          <w:i w:val="0"/>
          <w:sz w:val="24"/>
          <w:spacing w:val="0"/>
          <w:w w:val="100"/>
          <w:rFonts/>
          <w:caps w:val="0"/>
        </w:rPr>
        <w:t>modeling</w:t>
      </w:r>
      <w:r w:rsidRPr="003C2B99">
        <w:rPr>
          <w:szCs w:val="24"/>
          <w:b w:val="0"/>
          <w:i w:val="0"/>
          <w:sz w:val="24"/>
          <w:spacing w:val="0"/>
          <w:w w:val="100"/>
          <w:rFonts/>
          <w:caps w:val="0"/>
        </w:rPr>
        <w:t> </w:t>
      </w:r>
      <w:r w:rsidRPr="003C2B99">
        <w:rPr>
          <w:szCs w:val="24"/>
          <w:b w:val="0"/>
          <w:i w:val="0"/>
          <w:sz w:val="24"/>
          <w:spacing w:val="0"/>
          <w:w w:val="100"/>
          <w:rFonts/>
          <w:caps w:val="0"/>
        </w:rPr>
        <w:t>(BIM)</w:t>
      </w:r>
      <w:r w:rsidRPr="003C2B99">
        <w:rPr>
          <w:szCs w:val="24"/>
          <w:b w:val="0"/>
          <w:i w:val="0"/>
          <w:sz w:val="24"/>
          <w:spacing w:val="0"/>
          <w:w w:val="100"/>
          <w:rFonts/>
          <w:caps w:val="0"/>
        </w:rPr>
        <w:t> </w:t>
      </w:r>
      <w:r w:rsidRPr="003C2B99">
        <w:rPr>
          <w:szCs w:val="24"/>
          <w:b w:val="0"/>
          <w:i w:val="0"/>
          <w:sz w:val="24"/>
          <w:spacing w:val="0"/>
          <w:w w:val="100"/>
          <w:rFonts/>
          <w:caps w:val="0"/>
        </w:rPr>
        <w:t>has</w:t>
      </w:r>
      <w:r w:rsidRPr="003C2B99">
        <w:rPr>
          <w:szCs w:val="24"/>
          <w:b w:val="0"/>
          <w:i w:val="0"/>
          <w:sz w:val="24"/>
          <w:spacing w:val="0"/>
          <w:w w:val="100"/>
          <w:rFonts/>
          <w:caps w:val="0"/>
        </w:rPr>
        <w:t> </w:t>
      </w:r>
      <w:r w:rsidRPr="003C2B99">
        <w:rPr>
          <w:szCs w:val="24"/>
          <w:b w:val="0"/>
          <w:i w:val="0"/>
          <w:sz w:val="24"/>
          <w:spacing w:val="0"/>
          <w:w w:val="100"/>
          <w:rFonts/>
          <w:caps w:val="0"/>
        </w:rPr>
        <w:t>revolutionized</w:t>
      </w:r>
      <w:r w:rsidRPr="003C2B99">
        <w:rPr>
          <w:szCs w:val="24"/>
          <w:b w:val="0"/>
          <w:i w:val="0"/>
          <w:sz w:val="24"/>
          <w:spacing w:val="0"/>
          <w:w w:val="100"/>
          <w:rFonts/>
          <w:caps w:val="0"/>
        </w:rPr>
        <w:t> </w:t>
      </w:r>
      <w:r w:rsidRPr="003C2B99">
        <w:rPr>
          <w:szCs w:val="24"/>
          <w:b w:val="0"/>
          <w:i w:val="0"/>
          <w:sz w:val="24"/>
          <w:spacing w:val="0"/>
          <w:w w:val="100"/>
          <w:rFonts/>
          <w:caps w:val="0"/>
        </w:rPr>
        <w:t>the</w:t>
      </w:r>
      <w:r w:rsidRPr="003C2B99">
        <w:rPr>
          <w:szCs w:val="24"/>
          <w:b w:val="0"/>
          <w:i w:val="0"/>
          <w:sz w:val="24"/>
          <w:spacing w:val="0"/>
          <w:w w:val="100"/>
          <w:rFonts/>
          <w:caps w:val="0"/>
        </w:rPr>
        <w:t> </w:t>
      </w:r>
      <w:r w:rsidRPr="003C2B99">
        <w:rPr>
          <w:szCs w:val="24"/>
          <w:b w:val="0"/>
          <w:i w:val="0"/>
          <w:sz w:val="24"/>
          <w:spacing w:val="0"/>
          <w:w w:val="100"/>
          <w:rFonts/>
          <w:caps w:val="0"/>
        </w:rPr>
        <w:t>construction</w:t>
      </w:r>
      <w:r w:rsidRPr="003C2B99">
        <w:rPr>
          <w:szCs w:val="24"/>
          <w:b w:val="0"/>
          <w:i w:val="0"/>
          <w:sz w:val="24"/>
          <w:spacing w:val="0"/>
          <w:w w:val="100"/>
          <w:rFonts/>
          <w:caps w:val="0"/>
        </w:rPr>
        <w:t> </w:t>
      </w:r>
      <w:r w:rsidRPr="003C2B99">
        <w:rPr>
          <w:szCs w:val="24"/>
          <w:b w:val="0"/>
          <w:i w:val="0"/>
          <w:sz w:val="24"/>
          <w:spacing w:val="0"/>
          <w:w w:val="100"/>
          <w:rFonts/>
          <w:caps w:val="0"/>
        </w:rPr>
        <w:t>industry</w:t>
      </w:r>
      <w:r w:rsidRPr="003C2B99">
        <w:rPr>
          <w:szCs w:val="24"/>
          <w:b w:val="0"/>
          <w:i w:val="0"/>
          <w:sz w:val="24"/>
          <w:spacing w:val="0"/>
          <w:w w:val="100"/>
          <w:rFonts/>
          <w:caps w:val="0"/>
        </w:rPr>
        <w:t> </w:t>
      </w:r>
      <w:r w:rsidRPr="003C2B99">
        <w:rPr>
          <w:szCs w:val="24"/>
          <w:b w:val="0"/>
          <w:i w:val="0"/>
          <w:sz w:val="24"/>
          <w:spacing w:val="0"/>
          <w:w w:val="100"/>
          <w:rFonts/>
          <w:caps w:val="0"/>
        </w:rPr>
        <w:t>by</w:t>
      </w:r>
      <w:r w:rsidRPr="003C2B99">
        <w:rPr>
          <w:szCs w:val="24"/>
          <w:b w:val="0"/>
          <w:i w:val="0"/>
          <w:sz w:val="24"/>
          <w:spacing w:val="0"/>
          <w:w w:val="100"/>
          <w:rFonts/>
          <w:caps w:val="0"/>
        </w:rPr>
        <w:t> </w:t>
      </w:r>
      <w:r w:rsidRPr="003C2B99">
        <w:rPr>
          <w:szCs w:val="24"/>
          <w:b w:val="0"/>
          <w:i w:val="0"/>
          <w:sz w:val="24"/>
          <w:spacing w:val="0"/>
          <w:w w:val="100"/>
          <w:rFonts/>
          <w:caps w:val="0"/>
        </w:rPr>
        <w:t>improving</w:t>
      </w:r>
      <w:r w:rsidRPr="003C2B99">
        <w:rPr>
          <w:szCs w:val="24"/>
          <w:b w:val="0"/>
          <w:i w:val="0"/>
          <w:sz w:val="24"/>
          <w:spacing w:val="0"/>
          <w:w w:val="100"/>
          <w:rFonts/>
          <w:caps w:val="0"/>
        </w:rPr>
        <w:t> </w:t>
      </w:r>
      <w:r w:rsidRPr="003C2B99">
        <w:rPr>
          <w:szCs w:val="24"/>
          <w:b w:val="0"/>
          <w:i w:val="0"/>
          <w:sz w:val="24"/>
          <w:spacing w:val="0"/>
          <w:w w:val="100"/>
          <w:rFonts/>
          <w:caps w:val="0"/>
        </w:rPr>
        <w:t>collaboration,</w:t>
      </w:r>
      <w:r w:rsidRPr="003C2B99">
        <w:rPr>
          <w:szCs w:val="24"/>
          <w:b w:val="0"/>
          <w:i w:val="0"/>
          <w:sz w:val="24"/>
          <w:spacing w:val="0"/>
          <w:w w:val="100"/>
          <w:rFonts/>
          <w:caps w:val="0"/>
        </w:rPr>
        <w:t> </w:t>
      </w:r>
      <w:r w:rsidRPr="003C2B99">
        <w:rPr>
          <w:szCs w:val="24"/>
          <w:b w:val="0"/>
          <w:i w:val="0"/>
          <w:sz w:val="24"/>
          <w:spacing w:val="0"/>
          <w:w w:val="100"/>
          <w:rFonts/>
          <w:caps w:val="0"/>
        </w:rPr>
        <w:t>reducing</w:t>
      </w:r>
      <w:r w:rsidRPr="003C2B99">
        <w:rPr>
          <w:szCs w:val="24"/>
          <w:b w:val="0"/>
          <w:i w:val="0"/>
          <w:sz w:val="24"/>
          <w:spacing w:val="0"/>
          <w:w w:val="100"/>
          <w:rFonts/>
          <w:caps w:val="0"/>
        </w:rPr>
        <w:t> </w:t>
      </w:r>
      <w:r w:rsidRPr="003C2B99">
        <w:rPr>
          <w:szCs w:val="24"/>
          <w:b w:val="0"/>
          <w:i w:val="0"/>
          <w:sz w:val="24"/>
          <w:spacing w:val="0"/>
          <w:w w:val="100"/>
          <w:rFonts/>
          <w:caps w:val="0"/>
        </w:rPr>
        <w:t>errors,</w:t>
      </w:r>
      <w:r w:rsidRPr="003C2B99">
        <w:rPr>
          <w:szCs w:val="24"/>
          <w:b w:val="0"/>
          <w:i w:val="0"/>
          <w:sz w:val="24"/>
          <w:spacing w:val="0"/>
          <w:w w:val="100"/>
          <w:rFonts/>
          <w:caps w:val="0"/>
        </w:rPr>
        <w:t> </w:t>
      </w:r>
      <w:r w:rsidRPr="003C2B99">
        <w:rPr>
          <w:szCs w:val="24"/>
          <w:b w:val="0"/>
          <w:i w:val="0"/>
          <w:sz w:val="24"/>
          <w:spacing w:val="0"/>
          <w:w w:val="100"/>
          <w:rFonts/>
          <w:caps w:val="0"/>
        </w:rPr>
        <w:t>and</w:t>
      </w:r>
      <w:r w:rsidRPr="003C2B99">
        <w:rPr>
          <w:szCs w:val="24"/>
          <w:b w:val="0"/>
          <w:i w:val="0"/>
          <w:sz w:val="24"/>
          <w:spacing w:val="0"/>
          <w:w w:val="100"/>
          <w:rFonts/>
          <w:caps w:val="0"/>
        </w:rPr>
        <w:t> </w:t>
      </w:r>
      <w:r w:rsidRPr="003C2B99">
        <w:rPr>
          <w:szCs w:val="24"/>
          <w:b w:val="0"/>
          <w:i w:val="0"/>
          <w:sz w:val="24"/>
          <w:spacing w:val="0"/>
          <w:w w:val="100"/>
          <w:rFonts/>
          <w:caps w:val="0"/>
        </w:rPr>
        <w:t>enhancing</w:t>
      </w:r>
      <w:r w:rsidRPr="003C2B99">
        <w:rPr>
          <w:szCs w:val="24"/>
          <w:b w:val="0"/>
          <w:i w:val="0"/>
          <w:sz w:val="24"/>
          <w:spacing w:val="0"/>
          <w:w w:val="100"/>
          <w:rFonts/>
          <w:caps w:val="0"/>
        </w:rPr>
        <w:t> </w:t>
      </w:r>
      <w:r w:rsidRPr="003C2B99">
        <w:rPr>
          <w:szCs w:val="24"/>
          <w:b w:val="0"/>
          <w:i w:val="0"/>
          <w:sz w:val="24"/>
          <w:spacing w:val="0"/>
          <w:w w:val="100"/>
          <w:rFonts/>
          <w:caps w:val="0"/>
        </w:rPr>
        <w:t>project</w:t>
      </w:r>
      <w:r w:rsidRPr="003C2B99">
        <w:rPr>
          <w:szCs w:val="24"/>
          <w:b w:val="0"/>
          <w:i w:val="0"/>
          <w:sz w:val="24"/>
          <w:spacing w:val="0"/>
          <w:w w:val="100"/>
          <w:rFonts/>
          <w:caps w:val="0"/>
        </w:rPr>
        <w:t> </w:t>
      </w:r>
      <w:r w:rsidRPr="003C2B99">
        <w:rPr>
          <w:szCs w:val="24"/>
          <w:b w:val="0"/>
          <w:i w:val="0"/>
          <w:sz w:val="24"/>
          <w:spacing w:val="0"/>
          <w:w w:val="100"/>
          <w:rFonts/>
          <w:caps w:val="0"/>
        </w:rPr>
        <w:t>efficiency.</w:t>
      </w:r>
      <w:r w:rsidRPr="003C2B99">
        <w:rPr>
          <w:szCs w:val="24"/>
          <w:b w:val="0"/>
          <w:i w:val="0"/>
          <w:sz w:val="24"/>
          <w:spacing w:val="0"/>
          <w:w w:val="100"/>
          <w:rFonts/>
          <w:caps w:val="0"/>
        </w:rPr>
        <w:t> </w:t>
      </w:r>
      <w:r w:rsidRPr="003C2B99">
        <w:rPr>
          <w:szCs w:val="24"/>
          <w:b w:val="0"/>
          <w:i w:val="0"/>
          <w:sz w:val="24"/>
          <w:spacing w:val="0"/>
          <w:w w:val="100"/>
          <w:rFonts/>
          <w:caps w:val="0"/>
        </w:rPr>
        <w:t>One</w:t>
      </w:r>
      <w:r w:rsidRPr="003C2B99">
        <w:rPr>
          <w:szCs w:val="24"/>
          <w:b w:val="0"/>
          <w:i w:val="0"/>
          <w:sz w:val="24"/>
          <w:spacing w:val="0"/>
          <w:w w:val="100"/>
          <w:rFonts/>
          <w:caps w:val="0"/>
        </w:rPr>
        <w:t> </w:t>
      </w:r>
      <w:r w:rsidRPr="003C2B99">
        <w:rPr>
          <w:szCs w:val="24"/>
          <w:b w:val="0"/>
          <w:i w:val="0"/>
          <w:sz w:val="24"/>
          <w:spacing w:val="0"/>
          <w:w w:val="100"/>
          <w:rFonts/>
          <w:caps w:val="0"/>
        </w:rPr>
        <w:t>of</w:t>
      </w:r>
      <w:r w:rsidRPr="003C2B99">
        <w:rPr>
          <w:szCs w:val="24"/>
          <w:b w:val="0"/>
          <w:i w:val="0"/>
          <w:sz w:val="24"/>
          <w:spacing w:val="0"/>
          <w:w w:val="100"/>
          <w:rFonts/>
          <w:caps w:val="0"/>
        </w:rPr>
        <w:t> </w:t>
      </w:r>
      <w:r w:rsidRPr="003C2B99">
        <w:rPr>
          <w:szCs w:val="24"/>
          <w:b w:val="0"/>
          <w:i w:val="0"/>
          <w:sz w:val="24"/>
          <w:spacing w:val="0"/>
          <w:w w:val="100"/>
          <w:rFonts/>
          <w:caps w:val="0"/>
        </w:rPr>
        <w:t>the</w:t>
      </w:r>
      <w:r w:rsidRPr="003C2B99">
        <w:rPr>
          <w:szCs w:val="24"/>
          <w:b w:val="0"/>
          <w:i w:val="0"/>
          <w:sz w:val="24"/>
          <w:spacing w:val="0"/>
          <w:w w:val="100"/>
          <w:rFonts/>
          <w:caps w:val="0"/>
        </w:rPr>
        <w:t> </w:t>
      </w:r>
      <w:r w:rsidRPr="003C2B99">
        <w:rPr>
          <w:szCs w:val="24"/>
          <w:b w:val="0"/>
          <w:i w:val="0"/>
          <w:sz w:val="24"/>
          <w:spacing w:val="0"/>
          <w:w w:val="100"/>
          <w:rFonts/>
          <w:caps w:val="0"/>
        </w:rPr>
        <w:t>key</w:t>
      </w:r>
      <w:r w:rsidRPr="003C2B99">
        <w:rPr>
          <w:szCs w:val="24"/>
          <w:b w:val="0"/>
          <w:i w:val="0"/>
          <w:sz w:val="24"/>
          <w:spacing w:val="0"/>
          <w:w w:val="100"/>
          <w:rFonts/>
          <w:caps w:val="0"/>
        </w:rPr>
        <w:t> </w:t>
      </w:r>
      <w:r w:rsidRPr="003C2B99">
        <w:rPr>
          <w:szCs w:val="24"/>
          <w:b w:val="0"/>
          <w:i w:val="0"/>
          <w:sz w:val="24"/>
          <w:spacing w:val="0"/>
          <w:w w:val="100"/>
          <w:rFonts/>
          <w:caps w:val="0"/>
        </w:rPr>
        <w:t>benefits</w:t>
      </w:r>
      <w:r w:rsidRPr="003C2B99">
        <w:rPr>
          <w:szCs w:val="24"/>
          <w:b w:val="0"/>
          <w:i w:val="0"/>
          <w:sz w:val="24"/>
          <w:spacing w:val="0"/>
          <w:w w:val="100"/>
          <w:rFonts/>
          <w:caps w:val="0"/>
        </w:rPr>
        <w:t> </w:t>
      </w:r>
      <w:r w:rsidRPr="003C2B99">
        <w:rPr>
          <w:szCs w:val="24"/>
          <w:b w:val="0"/>
          <w:i w:val="0"/>
          <w:sz w:val="24"/>
          <w:spacing w:val="0"/>
          <w:w w:val="100"/>
          <w:rFonts/>
          <w:caps w:val="0"/>
        </w:rPr>
        <w:t>of</w:t>
      </w:r>
      <w:r w:rsidRPr="003C2B99">
        <w:rPr>
          <w:szCs w:val="24"/>
          <w:b w:val="0"/>
          <w:i w:val="0"/>
          <w:sz w:val="24"/>
          <w:spacing w:val="0"/>
          <w:w w:val="100"/>
          <w:rFonts/>
          <w:caps w:val="0"/>
        </w:rPr>
        <w:t> </w:t>
      </w:r>
      <w:r w:rsidRPr="003C2B99">
        <w:rPr>
          <w:szCs w:val="24"/>
          <w:b w:val="0"/>
          <w:i w:val="0"/>
          <w:sz w:val="24"/>
          <w:spacing w:val="0"/>
          <w:w w:val="100"/>
          <w:rFonts/>
          <w:caps w:val="0"/>
        </w:rPr>
        <w:t>BIM</w:t>
      </w:r>
      <w:r w:rsidRPr="003C2B99">
        <w:rPr>
          <w:szCs w:val="24"/>
          <w:b w:val="0"/>
          <w:i w:val="0"/>
          <w:sz w:val="24"/>
          <w:spacing w:val="0"/>
          <w:w w:val="100"/>
          <w:rFonts/>
          <w:caps w:val="0"/>
        </w:rPr>
        <w:t> </w:t>
      </w:r>
      <w:r w:rsidRPr="003C2B99">
        <w:rPr>
          <w:szCs w:val="24"/>
          <w:b w:val="0"/>
          <w:i w:val="0"/>
          <w:sz w:val="24"/>
          <w:spacing w:val="0"/>
          <w:w w:val="100"/>
          <w:rFonts/>
          <w:caps w:val="0"/>
        </w:rPr>
        <w:t>is</w:t>
      </w:r>
      <w:r w:rsidRPr="003C2B99">
        <w:rPr>
          <w:szCs w:val="24"/>
          <w:b w:val="0"/>
          <w:i w:val="0"/>
          <w:sz w:val="24"/>
          <w:spacing w:val="0"/>
          <w:w w:val="100"/>
          <w:rFonts/>
          <w:caps w:val="0"/>
        </w:rPr>
        <w:t> </w:t>
      </w:r>
      <w:r w:rsidRPr="003C2B99">
        <w:rPr>
          <w:szCs w:val="24"/>
          <w:b w:val="0"/>
          <w:i w:val="0"/>
          <w:sz w:val="24"/>
          <w:spacing w:val="0"/>
          <w:w w:val="100"/>
          <w:rFonts/>
          <w:caps w:val="0"/>
        </w:rPr>
        <w:t>its</w:t>
      </w:r>
      <w:r w:rsidRPr="003C2B99">
        <w:rPr>
          <w:szCs w:val="24"/>
          <w:b w:val="0"/>
          <w:i w:val="0"/>
          <w:sz w:val="24"/>
          <w:spacing w:val="0"/>
          <w:w w:val="100"/>
          <w:rFonts/>
          <w:caps w:val="0"/>
        </w:rPr>
        <w:t> </w:t>
      </w:r>
      <w:r w:rsidRPr="003C2B99">
        <w:rPr>
          <w:szCs w:val="24"/>
          <w:b w:val="0"/>
          <w:i w:val="0"/>
          <w:sz w:val="24"/>
          <w:spacing w:val="0"/>
          <w:w w:val="100"/>
          <w:rFonts/>
          <w:caps w:val="0"/>
        </w:rPr>
        <w:t>ability</w:t>
      </w:r>
      <w:r w:rsidRPr="003C2B99">
        <w:rPr>
          <w:szCs w:val="24"/>
          <w:b w:val="0"/>
          <w:i w:val="0"/>
          <w:sz w:val="24"/>
          <w:spacing w:val="0"/>
          <w:w w:val="100"/>
          <w:rFonts/>
          <w:caps w:val="0"/>
        </w:rPr>
        <w:t> </w:t>
      </w:r>
      <w:r w:rsidRPr="003C2B99">
        <w:rPr>
          <w:szCs w:val="24"/>
          <w:b w:val="0"/>
          <w:i w:val="0"/>
          <w:sz w:val="24"/>
          <w:spacing w:val="0"/>
          <w:w w:val="100"/>
          <w:rFonts/>
          <w:caps w:val="0"/>
        </w:rPr>
        <w:t>to</w:t>
      </w:r>
      <w:r w:rsidRPr="003C2B99">
        <w:rPr>
          <w:szCs w:val="24"/>
          <w:b w:val="0"/>
          <w:i w:val="0"/>
          <w:sz w:val="24"/>
          <w:spacing w:val="0"/>
          <w:w w:val="100"/>
          <w:rFonts/>
          <w:caps w:val="0"/>
        </w:rPr>
        <w:t> </w:t>
      </w:r>
      <w:r w:rsidRPr="003C2B99">
        <w:rPr>
          <w:szCs w:val="24"/>
          <w:b w:val="0"/>
          <w:i w:val="0"/>
          <w:sz w:val="24"/>
          <w:spacing w:val="0"/>
          <w:w w:val="100"/>
          <w:rFonts/>
          <w:caps w:val="0"/>
        </w:rPr>
        <w:t>improve</w:t>
      </w:r>
      <w:r w:rsidRPr="003C2B99">
        <w:rPr>
          <w:szCs w:val="24"/>
          <w:b w:val="0"/>
          <w:i w:val="0"/>
          <w:sz w:val="24"/>
          <w:spacing w:val="0"/>
          <w:w w:val="100"/>
          <w:rFonts/>
          <w:caps w:val="0"/>
        </w:rPr>
        <w:t> </w:t>
      </w:r>
      <w:r w:rsidRPr="003C2B99">
        <w:rPr>
          <w:szCs w:val="24"/>
          <w:b w:val="0"/>
          <w:i w:val="0"/>
          <w:sz w:val="24"/>
          <w:spacing w:val="0"/>
          <w:w w:val="100"/>
          <w:rFonts/>
          <w:caps w:val="0"/>
        </w:rPr>
        <w:t>time</w:t>
      </w:r>
      <w:r w:rsidRPr="003C2B99">
        <w:rPr>
          <w:szCs w:val="24"/>
          <w:b w:val="0"/>
          <w:i w:val="0"/>
          <w:sz w:val="24"/>
          <w:spacing w:val="0"/>
          <w:w w:val="100"/>
          <w:rFonts/>
          <w:caps w:val="0"/>
        </w:rPr>
        <w:t> </w:t>
      </w:r>
      <w:r w:rsidRPr="003C2B99">
        <w:rPr>
          <w:szCs w:val="24"/>
          <w:b w:val="0"/>
          <w:i w:val="0"/>
          <w:sz w:val="24"/>
          <w:spacing w:val="0"/>
          <w:w w:val="100"/>
          <w:rFonts/>
          <w:caps w:val="0"/>
        </w:rPr>
        <w:t>estimation</w:t>
      </w:r>
      <w:r w:rsidRPr="003C2B99">
        <w:rPr>
          <w:szCs w:val="24"/>
          <w:b w:val="0"/>
          <w:i w:val="0"/>
          <w:sz w:val="24"/>
          <w:spacing w:val="0"/>
          <w:w w:val="100"/>
          <w:rFonts/>
          <w:caps w:val="0"/>
        </w:rPr>
        <w:t> </w:t>
      </w:r>
      <w:r w:rsidRPr="003C2B99">
        <w:rPr>
          <w:szCs w:val="24"/>
          <w:b w:val="0"/>
          <w:i w:val="0"/>
          <w:sz w:val="24"/>
          <w:spacing w:val="0"/>
          <w:w w:val="100"/>
          <w:rFonts/>
          <w:caps w:val="0"/>
        </w:rPr>
        <w:t>accuracy</w:t>
      </w:r>
      <w:r w:rsidRPr="003C2B99">
        <w:rPr>
          <w:szCs w:val="24"/>
          <w:b w:val="0"/>
          <w:i w:val="0"/>
          <w:sz w:val="24"/>
          <w:spacing w:val="0"/>
          <w:w w:val="100"/>
          <w:rFonts/>
          <w:caps w:val="0"/>
        </w:rPr>
        <w:t> </w:t>
      </w:r>
      <w:r w:rsidRPr="003C2B99">
        <w:rPr>
          <w:szCs w:val="24"/>
          <w:b w:val="0"/>
          <w:i w:val="0"/>
          <w:sz w:val="24"/>
          <w:spacing w:val="0"/>
          <w:w w:val="100"/>
          <w:rFonts/>
          <w:caps w:val="0"/>
        </w:rPr>
        <w:t>for</w:t>
      </w:r>
      <w:r w:rsidRPr="003C2B99">
        <w:rPr>
          <w:szCs w:val="24"/>
          <w:b w:val="0"/>
          <w:i w:val="0"/>
          <w:sz w:val="24"/>
          <w:spacing w:val="0"/>
          <w:w w:val="100"/>
          <w:rFonts/>
          <w:caps w:val="0"/>
        </w:rPr>
        <w:t> </w:t>
      </w:r>
      <w:r w:rsidRPr="003C2B99">
        <w:rPr>
          <w:szCs w:val="24"/>
          <w:b w:val="0"/>
          <w:i w:val="0"/>
          <w:sz w:val="24"/>
          <w:spacing w:val="0"/>
          <w:w w:val="100"/>
          <w:rFonts/>
          <w:caps w:val="0"/>
        </w:rPr>
        <w:t>construction</w:t>
      </w:r>
      <w:r w:rsidRPr="003C2B99">
        <w:rPr>
          <w:szCs w:val="24"/>
          <w:b w:val="0"/>
          <w:i w:val="0"/>
          <w:sz w:val="24"/>
          <w:spacing w:val="0"/>
          <w:w w:val="100"/>
          <w:rFonts/>
          <w:caps w:val="0"/>
        </w:rPr>
        <w:t> </w:t>
      </w:r>
      <w:r w:rsidRPr="003C2B99">
        <w:rPr>
          <w:szCs w:val="24"/>
          <w:b w:val="0"/>
          <w:i w:val="0"/>
          <w:sz w:val="24"/>
          <w:spacing w:val="0"/>
          <w:w w:val="100"/>
          <w:rFonts/>
          <w:caps w:val="0"/>
        </w:rPr>
        <w:t>projects.</w:t>
      </w:r>
      <w:r w:rsidRPr="003C2B99">
        <w:rPr>
          <w:szCs w:val="24"/>
          <w:b w:val="0"/>
          <w:i w:val="0"/>
          <w:sz w:val="24"/>
          <w:spacing w:val="0"/>
          <w:w w:val="100"/>
          <w:rFonts/>
          <w:caps w:val="0"/>
        </w:rPr>
        <w:t> </w:t>
      </w:r>
    </w:p>
    <w:p w14:paraId="167E6369" w14:textId="77777777" w:rsidR="003C2B99" w:rsidRPr="003C2B99" w:rsidRDefault="003C2B99" w:rsidP="003C2B99">
      <w:pPr>
        <w:jc w:val="both"/>
        <w:spacing w:before="0" w:beforeAutospacing="0" w:after="0" w:afterAutospacing="0" w:lineRule="auto" w:line="360"/>
        <w:rPr>
          <w:szCs w:val="24"/>
          <w:b w:val="0"/>
          <w:i w:val="0"/>
          <w:sz w:val="24"/>
          <w:spacing w:val="0"/>
          <w:w w:val="100"/>
          <w:rFonts/>
          <w:caps w:val="0"/>
        </w:rPr>
        <w:snapToGrid w:val="0"/>
        <w:textAlignment w:val="baseline"/>
      </w:pPr>
      <w:r w:rsidRPr="003C2B99">
        <w:rPr>
          <w:szCs w:val="24"/>
          <w:b w:val="0"/>
          <w:i w:val="0"/>
          <w:sz w:val="24"/>
          <w:spacing w:val="0"/>
          <w:w w:val="100"/>
          <w:rFonts/>
          <w:caps w:val="0"/>
        </w:rPr>
        <w:tab/>
      </w:r>
      <w:r w:rsidRPr="003C2B99">
        <w:rPr>
          <w:szCs w:val="24"/>
          <w:b w:val="0"/>
          <w:i w:val="0"/>
          <w:sz w:val="24"/>
          <w:spacing w:val="0"/>
          <w:w w:val="100"/>
          <w:rFonts/>
          <w:caps w:val="0"/>
        </w:rPr>
        <w:t>Time</w:t>
      </w:r>
      <w:r w:rsidRPr="003C2B99">
        <w:rPr>
          <w:szCs w:val="24"/>
          <w:b w:val="0"/>
          <w:i w:val="0"/>
          <w:sz w:val="24"/>
          <w:spacing w:val="0"/>
          <w:w w:val="100"/>
          <w:rFonts/>
          <w:caps w:val="0"/>
        </w:rPr>
        <w:t> </w:t>
      </w:r>
      <w:r w:rsidRPr="003C2B99">
        <w:rPr>
          <w:szCs w:val="24"/>
          <w:b w:val="0"/>
          <w:i w:val="0"/>
          <w:sz w:val="24"/>
          <w:spacing w:val="0"/>
          <w:w w:val="100"/>
          <w:rFonts/>
          <w:caps w:val="0"/>
        </w:rPr>
        <w:t>estimation</w:t>
      </w:r>
      <w:r w:rsidRPr="003C2B99">
        <w:rPr>
          <w:szCs w:val="24"/>
          <w:b w:val="0"/>
          <w:i w:val="0"/>
          <w:sz w:val="24"/>
          <w:spacing w:val="0"/>
          <w:w w:val="100"/>
          <w:rFonts/>
          <w:caps w:val="0"/>
        </w:rPr>
        <w:t> </w:t>
      </w:r>
      <w:r w:rsidRPr="003C2B99">
        <w:rPr>
          <w:szCs w:val="24"/>
          <w:b w:val="0"/>
          <w:i w:val="0"/>
          <w:sz w:val="24"/>
          <w:spacing w:val="0"/>
          <w:w w:val="100"/>
          <w:rFonts/>
          <w:caps w:val="0"/>
        </w:rPr>
        <w:t>is</w:t>
      </w:r>
      <w:r w:rsidRPr="003C2B99">
        <w:rPr>
          <w:szCs w:val="24"/>
          <w:b w:val="0"/>
          <w:i w:val="0"/>
          <w:sz w:val="24"/>
          <w:spacing w:val="0"/>
          <w:w w:val="100"/>
          <w:rFonts/>
          <w:caps w:val="0"/>
        </w:rPr>
        <w:t> </w:t>
      </w:r>
      <w:r w:rsidRPr="003C2B99">
        <w:rPr>
          <w:szCs w:val="24"/>
          <w:b w:val="0"/>
          <w:i w:val="0"/>
          <w:sz w:val="24"/>
          <w:spacing w:val="0"/>
          <w:w w:val="100"/>
          <w:rFonts/>
          <w:caps w:val="0"/>
        </w:rPr>
        <w:t>a</w:t>
      </w:r>
      <w:r w:rsidRPr="003C2B99">
        <w:rPr>
          <w:szCs w:val="24"/>
          <w:b w:val="0"/>
          <w:i w:val="0"/>
          <w:sz w:val="24"/>
          <w:spacing w:val="0"/>
          <w:w w:val="100"/>
          <w:rFonts/>
          <w:caps w:val="0"/>
        </w:rPr>
        <w:t> </w:t>
      </w:r>
      <w:r w:rsidRPr="003C2B99">
        <w:rPr>
          <w:szCs w:val="24"/>
          <w:b w:val="0"/>
          <w:i w:val="0"/>
          <w:sz w:val="24"/>
          <w:spacing w:val="0"/>
          <w:w w:val="100"/>
          <w:rFonts/>
          <w:caps w:val="0"/>
        </w:rPr>
        <w:t>critical</w:t>
      </w:r>
      <w:r w:rsidRPr="003C2B99">
        <w:rPr>
          <w:szCs w:val="24"/>
          <w:b w:val="0"/>
          <w:i w:val="0"/>
          <w:sz w:val="24"/>
          <w:spacing w:val="0"/>
          <w:w w:val="100"/>
          <w:rFonts/>
          <w:caps w:val="0"/>
        </w:rPr>
        <w:t> </w:t>
      </w:r>
      <w:r w:rsidRPr="003C2B99">
        <w:rPr>
          <w:szCs w:val="24"/>
          <w:b w:val="0"/>
          <w:i w:val="0"/>
          <w:sz w:val="24"/>
          <w:spacing w:val="0"/>
          <w:w w:val="100"/>
          <w:rFonts/>
          <w:caps w:val="0"/>
        </w:rPr>
        <w:t>aspects</w:t>
      </w:r>
      <w:r w:rsidRPr="003C2B99">
        <w:rPr>
          <w:szCs w:val="24"/>
          <w:b w:val="0"/>
          <w:i w:val="0"/>
          <w:sz w:val="24"/>
          <w:spacing w:val="0"/>
          <w:w w:val="100"/>
          <w:rFonts/>
          <w:caps w:val="0"/>
        </w:rPr>
        <w:t> </w:t>
      </w:r>
      <w:r w:rsidRPr="003C2B99">
        <w:rPr>
          <w:szCs w:val="24"/>
          <w:b w:val="0"/>
          <w:i w:val="0"/>
          <w:sz w:val="24"/>
          <w:spacing w:val="0"/>
          <w:w w:val="100"/>
          <w:rFonts/>
          <w:caps w:val="0"/>
        </w:rPr>
        <w:t>of</w:t>
      </w:r>
      <w:r w:rsidRPr="003C2B99">
        <w:rPr>
          <w:szCs w:val="24"/>
          <w:b w:val="0"/>
          <w:i w:val="0"/>
          <w:sz w:val="24"/>
          <w:spacing w:val="0"/>
          <w:w w:val="100"/>
          <w:rFonts/>
          <w:caps w:val="0"/>
        </w:rPr>
        <w:t> </w:t>
      </w:r>
      <w:r w:rsidRPr="003C2B99">
        <w:rPr>
          <w:szCs w:val="24"/>
          <w:b w:val="0"/>
          <w:i w:val="0"/>
          <w:sz w:val="24"/>
          <w:spacing w:val="0"/>
          <w:w w:val="100"/>
          <w:rFonts/>
          <w:caps w:val="0"/>
        </w:rPr>
        <w:t>construction</w:t>
      </w:r>
      <w:r w:rsidRPr="003C2B99">
        <w:rPr>
          <w:szCs w:val="24"/>
          <w:b w:val="0"/>
          <w:i w:val="0"/>
          <w:sz w:val="24"/>
          <w:spacing w:val="0"/>
          <w:w w:val="100"/>
          <w:rFonts/>
          <w:caps w:val="0"/>
        </w:rPr>
        <w:t> </w:t>
      </w:r>
      <w:r w:rsidRPr="003C2B99">
        <w:rPr>
          <w:szCs w:val="24"/>
          <w:b w:val="0"/>
          <w:i w:val="0"/>
          <w:sz w:val="24"/>
          <w:spacing w:val="0"/>
          <w:w w:val="100"/>
          <w:rFonts/>
          <w:caps w:val="0"/>
        </w:rPr>
        <w:t>project</w:t>
      </w:r>
      <w:r w:rsidRPr="003C2B99">
        <w:rPr>
          <w:szCs w:val="24"/>
          <w:b w:val="0"/>
          <w:i w:val="0"/>
          <w:sz w:val="24"/>
          <w:spacing w:val="0"/>
          <w:w w:val="100"/>
          <w:rFonts/>
          <w:caps w:val="0"/>
        </w:rPr>
        <w:t> </w:t>
      </w:r>
      <w:r w:rsidRPr="003C2B99">
        <w:rPr>
          <w:szCs w:val="24"/>
          <w:b w:val="0"/>
          <w:i w:val="0"/>
          <w:sz w:val="24"/>
          <w:spacing w:val="0"/>
          <w:w w:val="100"/>
          <w:rFonts/>
          <w:caps w:val="0"/>
        </w:rPr>
        <w:t>management,</w:t>
      </w:r>
      <w:r w:rsidRPr="003C2B99">
        <w:rPr>
          <w:szCs w:val="24"/>
          <w:b w:val="0"/>
          <w:i w:val="0"/>
          <w:sz w:val="24"/>
          <w:spacing w:val="0"/>
          <w:w w:val="100"/>
          <w:rFonts/>
          <w:caps w:val="0"/>
        </w:rPr>
        <w:t> </w:t>
      </w:r>
      <w:r w:rsidRPr="003C2B99">
        <w:rPr>
          <w:szCs w:val="24"/>
          <w:b w:val="0"/>
          <w:i w:val="0"/>
          <w:sz w:val="24"/>
          <w:spacing w:val="0"/>
          <w:w w:val="100"/>
          <w:rFonts/>
          <w:caps w:val="0"/>
        </w:rPr>
        <w:t>as</w:t>
      </w:r>
      <w:r w:rsidRPr="003C2B99">
        <w:rPr>
          <w:szCs w:val="24"/>
          <w:b w:val="0"/>
          <w:i w:val="0"/>
          <w:sz w:val="24"/>
          <w:spacing w:val="0"/>
          <w:w w:val="100"/>
          <w:rFonts/>
          <w:caps w:val="0"/>
        </w:rPr>
        <w:t> </w:t>
      </w:r>
      <w:r w:rsidRPr="003C2B99">
        <w:rPr>
          <w:szCs w:val="24"/>
          <w:b w:val="0"/>
          <w:i w:val="0"/>
          <w:sz w:val="24"/>
          <w:spacing w:val="0"/>
          <w:w w:val="100"/>
          <w:rFonts/>
          <w:caps w:val="0"/>
        </w:rPr>
        <w:t>accurate</w:t>
      </w:r>
      <w:r w:rsidRPr="003C2B99">
        <w:rPr>
          <w:szCs w:val="24"/>
          <w:b w:val="0"/>
          <w:i w:val="0"/>
          <w:sz w:val="24"/>
          <w:spacing w:val="0"/>
          <w:w w:val="100"/>
          <w:rFonts/>
          <w:caps w:val="0"/>
        </w:rPr>
        <w:t> </w:t>
      </w:r>
      <w:r w:rsidRPr="003C2B99">
        <w:rPr>
          <w:szCs w:val="24"/>
          <w:b w:val="0"/>
          <w:i w:val="0"/>
          <w:sz w:val="24"/>
          <w:spacing w:val="0"/>
          <w:w w:val="100"/>
          <w:rFonts/>
          <w:caps w:val="0"/>
        </w:rPr>
        <w:t>estimates</w:t>
      </w:r>
      <w:r w:rsidRPr="003C2B99">
        <w:rPr>
          <w:szCs w:val="24"/>
          <w:b w:val="0"/>
          <w:i w:val="0"/>
          <w:sz w:val="24"/>
          <w:spacing w:val="0"/>
          <w:w w:val="100"/>
          <w:rFonts/>
          <w:caps w:val="0"/>
        </w:rPr>
        <w:t> </w:t>
      </w:r>
      <w:r w:rsidRPr="003C2B99">
        <w:rPr>
          <w:szCs w:val="24"/>
          <w:b w:val="0"/>
          <w:i w:val="0"/>
          <w:sz w:val="24"/>
          <w:spacing w:val="0"/>
          <w:w w:val="100"/>
          <w:rFonts/>
          <w:caps w:val="0"/>
        </w:rPr>
        <w:t>are</w:t>
      </w:r>
      <w:r w:rsidRPr="003C2B99">
        <w:rPr>
          <w:szCs w:val="24"/>
          <w:b w:val="0"/>
          <w:i w:val="0"/>
          <w:sz w:val="24"/>
          <w:spacing w:val="0"/>
          <w:w w:val="100"/>
          <w:rFonts/>
          <w:caps w:val="0"/>
        </w:rPr>
        <w:t> </w:t>
      </w:r>
      <w:r w:rsidRPr="003C2B99">
        <w:rPr>
          <w:szCs w:val="24"/>
          <w:b w:val="0"/>
          <w:i w:val="0"/>
          <w:sz w:val="24"/>
          <w:spacing w:val="0"/>
          <w:w w:val="100"/>
          <w:rFonts/>
          <w:caps w:val="0"/>
        </w:rPr>
        <w:t>essential</w:t>
      </w:r>
      <w:r w:rsidRPr="003C2B99">
        <w:rPr>
          <w:szCs w:val="24"/>
          <w:b w:val="0"/>
          <w:i w:val="0"/>
          <w:sz w:val="24"/>
          <w:spacing w:val="0"/>
          <w:w w:val="100"/>
          <w:rFonts/>
          <w:caps w:val="0"/>
        </w:rPr>
        <w:t> </w:t>
      </w:r>
      <w:r w:rsidRPr="003C2B99">
        <w:rPr>
          <w:szCs w:val="24"/>
          <w:b w:val="0"/>
          <w:i w:val="0"/>
          <w:sz w:val="24"/>
          <w:spacing w:val="0"/>
          <w:w w:val="100"/>
          <w:rFonts/>
          <w:caps w:val="0"/>
        </w:rPr>
        <w:t>for</w:t>
      </w:r>
      <w:r w:rsidRPr="003C2B99">
        <w:rPr>
          <w:szCs w:val="24"/>
          <w:b w:val="0"/>
          <w:i w:val="0"/>
          <w:sz w:val="24"/>
          <w:spacing w:val="0"/>
          <w:w w:val="100"/>
          <w:rFonts/>
          <w:caps w:val="0"/>
        </w:rPr>
        <w:t> </w:t>
      </w:r>
      <w:r w:rsidRPr="003C2B99">
        <w:rPr>
          <w:szCs w:val="24"/>
          <w:b w:val="0"/>
          <w:i w:val="0"/>
          <w:sz w:val="24"/>
          <w:spacing w:val="0"/>
          <w:w w:val="100"/>
          <w:rFonts/>
          <w:caps w:val="0"/>
        </w:rPr>
        <w:t>ensuring</w:t>
      </w:r>
      <w:r w:rsidRPr="003C2B99">
        <w:rPr>
          <w:szCs w:val="24"/>
          <w:b w:val="0"/>
          <w:i w:val="0"/>
          <w:sz w:val="24"/>
          <w:spacing w:val="0"/>
          <w:w w:val="100"/>
          <w:rFonts/>
          <w:caps w:val="0"/>
        </w:rPr>
        <w:t> </w:t>
      </w:r>
      <w:r w:rsidRPr="003C2B99">
        <w:rPr>
          <w:szCs w:val="24"/>
          <w:b w:val="0"/>
          <w:i w:val="0"/>
          <w:sz w:val="24"/>
          <w:spacing w:val="0"/>
          <w:w w:val="100"/>
          <w:rFonts/>
          <w:caps w:val="0"/>
        </w:rPr>
        <w:t>projects</w:t>
      </w:r>
      <w:r w:rsidRPr="003C2B99">
        <w:rPr>
          <w:szCs w:val="24"/>
          <w:b w:val="0"/>
          <w:i w:val="0"/>
          <w:sz w:val="24"/>
          <w:spacing w:val="0"/>
          <w:w w:val="100"/>
          <w:rFonts/>
          <w:caps w:val="0"/>
        </w:rPr>
        <w:t> </w:t>
      </w:r>
      <w:r w:rsidRPr="003C2B99">
        <w:rPr>
          <w:szCs w:val="24"/>
          <w:b w:val="0"/>
          <w:i w:val="0"/>
          <w:sz w:val="24"/>
          <w:spacing w:val="0"/>
          <w:w w:val="100"/>
          <w:rFonts/>
          <w:caps w:val="0"/>
        </w:rPr>
        <w:t>are</w:t>
      </w:r>
      <w:r w:rsidRPr="003C2B99">
        <w:rPr>
          <w:szCs w:val="24"/>
          <w:b w:val="0"/>
          <w:i w:val="0"/>
          <w:sz w:val="24"/>
          <w:spacing w:val="0"/>
          <w:w w:val="100"/>
          <w:rFonts/>
          <w:caps w:val="0"/>
        </w:rPr>
        <w:t> </w:t>
      </w:r>
      <w:r w:rsidRPr="003C2B99">
        <w:rPr>
          <w:szCs w:val="24"/>
          <w:b w:val="0"/>
          <w:i w:val="0"/>
          <w:sz w:val="24"/>
          <w:spacing w:val="0"/>
          <w:w w:val="100"/>
          <w:rFonts/>
          <w:caps w:val="0"/>
        </w:rPr>
        <w:t>completed</w:t>
      </w:r>
      <w:r w:rsidRPr="003C2B99">
        <w:rPr>
          <w:szCs w:val="24"/>
          <w:b w:val="0"/>
          <w:i w:val="0"/>
          <w:sz w:val="24"/>
          <w:spacing w:val="0"/>
          <w:w w:val="100"/>
          <w:rFonts/>
          <w:caps w:val="0"/>
        </w:rPr>
        <w:t> </w:t>
      </w:r>
      <w:r w:rsidRPr="003C2B99">
        <w:rPr>
          <w:szCs w:val="24"/>
          <w:b w:val="0"/>
          <w:i w:val="0"/>
          <w:sz w:val="24"/>
          <w:spacing w:val="0"/>
          <w:w w:val="100"/>
          <w:rFonts/>
          <w:caps w:val="0"/>
        </w:rPr>
        <w:t>on</w:t>
      </w:r>
      <w:r w:rsidRPr="003C2B99">
        <w:rPr>
          <w:szCs w:val="24"/>
          <w:b w:val="0"/>
          <w:i w:val="0"/>
          <w:sz w:val="24"/>
          <w:spacing w:val="0"/>
          <w:w w:val="100"/>
          <w:rFonts/>
          <w:caps w:val="0"/>
        </w:rPr>
        <w:t> </w:t>
      </w:r>
      <w:r w:rsidRPr="003C2B99">
        <w:rPr>
          <w:szCs w:val="24"/>
          <w:b w:val="0"/>
          <w:i w:val="0"/>
          <w:sz w:val="24"/>
          <w:spacing w:val="0"/>
          <w:w w:val="100"/>
          <w:rFonts/>
          <w:caps w:val="0"/>
        </w:rPr>
        <w:t>time</w:t>
      </w:r>
      <w:r w:rsidRPr="003C2B99">
        <w:rPr>
          <w:szCs w:val="24"/>
          <w:b w:val="0"/>
          <w:i w:val="0"/>
          <w:sz w:val="24"/>
          <w:spacing w:val="0"/>
          <w:w w:val="100"/>
          <w:rFonts/>
          <w:caps w:val="0"/>
        </w:rPr>
        <w:t> </w:t>
      </w:r>
      <w:r w:rsidRPr="003C2B99">
        <w:rPr>
          <w:szCs w:val="24"/>
          <w:b w:val="0"/>
          <w:i w:val="0"/>
          <w:sz w:val="24"/>
          <w:spacing w:val="0"/>
          <w:w w:val="100"/>
          <w:rFonts/>
          <w:caps w:val="0"/>
        </w:rPr>
        <w:t>and</w:t>
      </w:r>
      <w:r w:rsidRPr="003C2B99">
        <w:rPr>
          <w:szCs w:val="24"/>
          <w:b w:val="0"/>
          <w:i w:val="0"/>
          <w:sz w:val="24"/>
          <w:spacing w:val="0"/>
          <w:w w:val="100"/>
          <w:rFonts/>
          <w:caps w:val="0"/>
        </w:rPr>
        <w:t> </w:t>
      </w:r>
      <w:r w:rsidRPr="003C2B99">
        <w:rPr>
          <w:szCs w:val="24"/>
          <w:b w:val="0"/>
          <w:i w:val="0"/>
          <w:sz w:val="24"/>
          <w:spacing w:val="0"/>
          <w:w w:val="100"/>
          <w:rFonts/>
          <w:caps w:val="0"/>
        </w:rPr>
        <w:t>within</w:t>
      </w:r>
      <w:r w:rsidRPr="003C2B99">
        <w:rPr>
          <w:szCs w:val="24"/>
          <w:b w:val="0"/>
          <w:i w:val="0"/>
          <w:sz w:val="24"/>
          <w:spacing w:val="0"/>
          <w:w w:val="100"/>
          <w:rFonts/>
          <w:caps w:val="0"/>
        </w:rPr>
        <w:t> </w:t>
      </w:r>
      <w:r w:rsidRPr="003C2B99">
        <w:rPr>
          <w:szCs w:val="24"/>
          <w:b w:val="0"/>
          <w:i w:val="0"/>
          <w:sz w:val="24"/>
          <w:spacing w:val="0"/>
          <w:w w:val="100"/>
          <w:rFonts/>
          <w:caps w:val="0"/>
        </w:rPr>
        <w:t>budget.</w:t>
      </w:r>
      <w:r w:rsidRPr="003C2B99">
        <w:rPr>
          <w:szCs w:val="24"/>
          <w:b w:val="0"/>
          <w:i w:val="0"/>
          <w:sz w:val="24"/>
          <w:spacing w:val="0"/>
          <w:w w:val="100"/>
          <w:rFonts/>
          <w:caps w:val="0"/>
        </w:rPr>
        <w:t> </w:t>
      </w:r>
      <w:r w:rsidRPr="003C2B99">
        <w:rPr>
          <w:szCs w:val="24"/>
          <w:b w:val="0"/>
          <w:i w:val="0"/>
          <w:sz w:val="24"/>
          <w:spacing w:val="0"/>
          <w:w w:val="100"/>
          <w:rFonts/>
          <w:caps w:val="0"/>
        </w:rPr>
        <w:t>Building</w:t>
      </w:r>
      <w:r w:rsidRPr="003C2B99">
        <w:rPr>
          <w:szCs w:val="24"/>
          <w:b w:val="0"/>
          <w:i w:val="0"/>
          <w:sz w:val="24"/>
          <w:spacing w:val="0"/>
          <w:w w:val="100"/>
          <w:rFonts/>
          <w:caps w:val="0"/>
        </w:rPr>
        <w:t> </w:t>
      </w:r>
      <w:r w:rsidRPr="003C2B99">
        <w:rPr>
          <w:szCs w:val="24"/>
          <w:b w:val="0"/>
          <w:i w:val="0"/>
          <w:sz w:val="24"/>
          <w:spacing w:val="0"/>
          <w:w w:val="100"/>
          <w:rFonts/>
          <w:caps w:val="0"/>
        </w:rPr>
        <w:t>Information</w:t>
      </w:r>
      <w:r w:rsidRPr="003C2B99">
        <w:rPr>
          <w:szCs w:val="24"/>
          <w:b w:val="0"/>
          <w:i w:val="0"/>
          <w:sz w:val="24"/>
          <w:spacing w:val="0"/>
          <w:w w:val="100"/>
          <w:rFonts/>
          <w:caps w:val="0"/>
        </w:rPr>
        <w:t> </w:t>
      </w:r>
      <w:r w:rsidRPr="003C2B99">
        <w:rPr>
          <w:szCs w:val="24"/>
          <w:b w:val="0"/>
          <w:i w:val="0"/>
          <w:sz w:val="24"/>
          <w:spacing w:val="0"/>
          <w:w w:val="100"/>
          <w:rFonts/>
          <w:caps w:val="0"/>
        </w:rPr>
        <w:t>Modeling</w:t>
      </w:r>
      <w:r w:rsidRPr="003C2B99">
        <w:rPr>
          <w:szCs w:val="24"/>
          <w:b w:val="0"/>
          <w:i w:val="0"/>
          <w:sz w:val="24"/>
          <w:spacing w:val="0"/>
          <w:w w:val="100"/>
          <w:rFonts/>
          <w:caps w:val="0"/>
        </w:rPr>
        <w:t> </w:t>
      </w:r>
      <w:r w:rsidRPr="003C2B99">
        <w:rPr>
          <w:szCs w:val="24"/>
          <w:b w:val="0"/>
          <w:i w:val="0"/>
          <w:sz w:val="24"/>
          <w:spacing w:val="0"/>
          <w:w w:val="100"/>
          <w:rFonts/>
          <w:caps w:val="0"/>
        </w:rPr>
        <w:t>(BIM)</w:t>
      </w:r>
      <w:r w:rsidRPr="003C2B99">
        <w:rPr>
          <w:szCs w:val="24"/>
          <w:b w:val="0"/>
          <w:i w:val="0"/>
          <w:sz w:val="24"/>
          <w:spacing w:val="0"/>
          <w:w w:val="100"/>
          <w:rFonts/>
          <w:caps w:val="0"/>
        </w:rPr>
        <w:t> </w:t>
      </w:r>
      <w:r w:rsidRPr="003C2B99">
        <w:rPr>
          <w:szCs w:val="24"/>
          <w:b w:val="0"/>
          <w:i w:val="0"/>
          <w:sz w:val="24"/>
          <w:spacing w:val="0"/>
          <w:w w:val="100"/>
          <w:rFonts/>
          <w:caps w:val="0"/>
        </w:rPr>
        <w:t>has</w:t>
      </w:r>
      <w:r w:rsidRPr="003C2B99">
        <w:rPr>
          <w:szCs w:val="24"/>
          <w:b w:val="0"/>
          <w:i w:val="0"/>
          <w:sz w:val="24"/>
          <w:spacing w:val="0"/>
          <w:w w:val="100"/>
          <w:rFonts/>
          <w:caps w:val="0"/>
        </w:rPr>
        <w:t> </w:t>
      </w:r>
      <w:r w:rsidRPr="003C2B99">
        <w:rPr>
          <w:szCs w:val="24"/>
          <w:b w:val="0"/>
          <w:i w:val="0"/>
          <w:sz w:val="24"/>
          <w:spacing w:val="0"/>
          <w:w w:val="100"/>
          <w:rFonts/>
          <w:caps w:val="0"/>
        </w:rPr>
        <w:t>emerged</w:t>
      </w:r>
      <w:r w:rsidRPr="003C2B99">
        <w:rPr>
          <w:szCs w:val="24"/>
          <w:b w:val="0"/>
          <w:i w:val="0"/>
          <w:sz w:val="24"/>
          <w:spacing w:val="0"/>
          <w:w w:val="100"/>
          <w:rFonts/>
          <w:caps w:val="0"/>
        </w:rPr>
        <w:t> </w:t>
      </w:r>
      <w:r w:rsidRPr="003C2B99">
        <w:rPr>
          <w:szCs w:val="24"/>
          <w:b w:val="0"/>
          <w:i w:val="0"/>
          <w:sz w:val="24"/>
          <w:spacing w:val="0"/>
          <w:w w:val="100"/>
          <w:rFonts/>
          <w:caps w:val="0"/>
        </w:rPr>
        <w:t>as</w:t>
      </w:r>
      <w:r w:rsidRPr="003C2B99">
        <w:rPr>
          <w:szCs w:val="24"/>
          <w:b w:val="0"/>
          <w:i w:val="0"/>
          <w:sz w:val="24"/>
          <w:spacing w:val="0"/>
          <w:w w:val="100"/>
          <w:rFonts/>
          <w:caps w:val="0"/>
        </w:rPr>
        <w:t> </w:t>
      </w:r>
      <w:r w:rsidRPr="003C2B99">
        <w:rPr>
          <w:szCs w:val="24"/>
          <w:b w:val="0"/>
          <w:i w:val="0"/>
          <w:sz w:val="24"/>
          <w:spacing w:val="0"/>
          <w:w w:val="100"/>
          <w:rFonts/>
          <w:caps w:val="0"/>
        </w:rPr>
        <w:t>a</w:t>
      </w:r>
      <w:r w:rsidRPr="003C2B99">
        <w:rPr>
          <w:szCs w:val="24"/>
          <w:b w:val="0"/>
          <w:i w:val="0"/>
          <w:sz w:val="24"/>
          <w:spacing w:val="0"/>
          <w:w w:val="100"/>
          <w:rFonts/>
          <w:caps w:val="0"/>
        </w:rPr>
        <w:t> </w:t>
      </w:r>
      <w:r w:rsidRPr="003C2B99">
        <w:rPr>
          <w:szCs w:val="24"/>
          <w:b w:val="0"/>
          <w:i w:val="0"/>
          <w:sz w:val="24"/>
          <w:spacing w:val="0"/>
          <w:w w:val="100"/>
          <w:rFonts/>
          <w:caps w:val="0"/>
        </w:rPr>
        <w:t>valuable</w:t>
      </w:r>
      <w:r w:rsidRPr="003C2B99">
        <w:rPr>
          <w:szCs w:val="24"/>
          <w:b w:val="0"/>
          <w:i w:val="0"/>
          <w:sz w:val="24"/>
          <w:spacing w:val="0"/>
          <w:w w:val="100"/>
          <w:rFonts/>
          <w:caps w:val="0"/>
        </w:rPr>
        <w:t> </w:t>
      </w:r>
      <w:r w:rsidRPr="003C2B99">
        <w:rPr>
          <w:szCs w:val="24"/>
          <w:b w:val="0"/>
          <w:i w:val="0"/>
          <w:sz w:val="24"/>
          <w:spacing w:val="0"/>
          <w:w w:val="100"/>
          <w:rFonts/>
          <w:caps w:val="0"/>
        </w:rPr>
        <w:t>tool</w:t>
      </w:r>
      <w:r w:rsidRPr="003C2B99">
        <w:rPr>
          <w:szCs w:val="24"/>
          <w:b w:val="0"/>
          <w:i w:val="0"/>
          <w:sz w:val="24"/>
          <w:spacing w:val="0"/>
          <w:w w:val="100"/>
          <w:rFonts/>
          <w:caps w:val="0"/>
        </w:rPr>
        <w:t> </w:t>
      </w:r>
      <w:r w:rsidRPr="003C2B99">
        <w:rPr>
          <w:szCs w:val="24"/>
          <w:b w:val="0"/>
          <w:i w:val="0"/>
          <w:sz w:val="24"/>
          <w:spacing w:val="0"/>
          <w:w w:val="100"/>
          <w:rFonts/>
          <w:caps w:val="0"/>
        </w:rPr>
        <w:t>in</w:t>
      </w:r>
      <w:r w:rsidRPr="003C2B99">
        <w:rPr>
          <w:szCs w:val="24"/>
          <w:b w:val="0"/>
          <w:i w:val="0"/>
          <w:sz w:val="24"/>
          <w:spacing w:val="0"/>
          <w:w w:val="100"/>
          <w:rFonts/>
          <w:caps w:val="0"/>
        </w:rPr>
        <w:t> </w:t>
      </w:r>
      <w:r w:rsidRPr="003C2B99">
        <w:rPr>
          <w:szCs w:val="24"/>
          <w:b w:val="0"/>
          <w:i w:val="0"/>
          <w:sz w:val="24"/>
          <w:spacing w:val="0"/>
          <w:w w:val="100"/>
          <w:rFonts/>
          <w:caps w:val="0"/>
        </w:rPr>
        <w:t>improving</w:t>
      </w:r>
      <w:r w:rsidRPr="003C2B99">
        <w:rPr>
          <w:szCs w:val="24"/>
          <w:b w:val="0"/>
          <w:i w:val="0"/>
          <w:sz w:val="24"/>
          <w:spacing w:val="0"/>
          <w:w w:val="100"/>
          <w:rFonts/>
          <w:caps w:val="0"/>
        </w:rPr>
        <w:t> </w:t>
      </w:r>
      <w:r w:rsidRPr="003C2B99">
        <w:rPr>
          <w:szCs w:val="24"/>
          <w:b w:val="0"/>
          <w:i w:val="0"/>
          <w:sz w:val="24"/>
          <w:spacing w:val="0"/>
          <w:w w:val="100"/>
          <w:rFonts/>
          <w:caps w:val="0"/>
        </w:rPr>
        <w:t>time</w:t>
      </w:r>
      <w:r w:rsidRPr="003C2B99">
        <w:rPr>
          <w:szCs w:val="24"/>
          <w:b w:val="0"/>
          <w:i w:val="0"/>
          <w:sz w:val="24"/>
          <w:spacing w:val="0"/>
          <w:w w:val="100"/>
          <w:rFonts/>
          <w:caps w:val="0"/>
        </w:rPr>
        <w:t> </w:t>
      </w:r>
      <w:r w:rsidRPr="003C2B99">
        <w:rPr>
          <w:szCs w:val="24"/>
          <w:b w:val="0"/>
          <w:i w:val="0"/>
          <w:sz w:val="24"/>
          <w:spacing w:val="0"/>
          <w:w w:val="100"/>
          <w:rFonts/>
          <w:caps w:val="0"/>
        </w:rPr>
        <w:t>estimation</w:t>
      </w:r>
      <w:r w:rsidRPr="003C2B99">
        <w:rPr>
          <w:szCs w:val="24"/>
          <w:b w:val="0"/>
          <w:i w:val="0"/>
          <w:sz w:val="24"/>
          <w:spacing w:val="0"/>
          <w:w w:val="100"/>
          <w:rFonts/>
          <w:caps w:val="0"/>
        </w:rPr>
        <w:t> </w:t>
      </w:r>
      <w:r w:rsidRPr="003C2B99">
        <w:rPr>
          <w:szCs w:val="24"/>
          <w:b w:val="0"/>
          <w:i w:val="0"/>
          <w:sz w:val="24"/>
          <w:spacing w:val="0"/>
          <w:w w:val="100"/>
          <w:rFonts/>
          <w:caps w:val="0"/>
        </w:rPr>
        <w:t>accuracy</w:t>
      </w:r>
      <w:r w:rsidRPr="003C2B99">
        <w:rPr>
          <w:szCs w:val="24"/>
          <w:b w:val="0"/>
          <w:i w:val="0"/>
          <w:sz w:val="24"/>
          <w:spacing w:val="0"/>
          <w:w w:val="100"/>
          <w:rFonts/>
          <w:caps w:val="0"/>
        </w:rPr>
        <w:t> </w:t>
      </w:r>
      <w:r w:rsidRPr="003C2B99">
        <w:rPr>
          <w:szCs w:val="24"/>
          <w:b w:val="0"/>
          <w:i w:val="0"/>
          <w:sz w:val="24"/>
          <w:spacing w:val="0"/>
          <w:w w:val="100"/>
          <w:rFonts/>
          <w:caps w:val="0"/>
        </w:rPr>
        <w:t>for</w:t>
      </w:r>
      <w:r w:rsidRPr="003C2B99">
        <w:rPr>
          <w:szCs w:val="24"/>
          <w:b w:val="0"/>
          <w:i w:val="0"/>
          <w:sz w:val="24"/>
          <w:spacing w:val="0"/>
          <w:w w:val="100"/>
          <w:rFonts/>
          <w:caps w:val="0"/>
        </w:rPr>
        <w:t> </w:t>
      </w:r>
      <w:r w:rsidRPr="003C2B99">
        <w:rPr>
          <w:szCs w:val="24"/>
          <w:b w:val="0"/>
          <w:i w:val="0"/>
          <w:sz w:val="24"/>
          <w:spacing w:val="0"/>
          <w:w w:val="100"/>
          <w:rFonts/>
          <w:caps w:val="0"/>
        </w:rPr>
        <w:t>construction</w:t>
      </w:r>
      <w:r w:rsidRPr="003C2B99">
        <w:rPr>
          <w:szCs w:val="24"/>
          <w:b w:val="0"/>
          <w:i w:val="0"/>
          <w:sz w:val="24"/>
          <w:spacing w:val="0"/>
          <w:w w:val="100"/>
          <w:rFonts/>
          <w:caps w:val="0"/>
        </w:rPr>
        <w:t> </w:t>
      </w:r>
      <w:r w:rsidRPr="003C2B99">
        <w:rPr>
          <w:szCs w:val="24"/>
          <w:b w:val="0"/>
          <w:i w:val="0"/>
          <w:sz w:val="24"/>
          <w:spacing w:val="0"/>
          <w:w w:val="100"/>
          <w:rFonts/>
          <w:caps w:val="0"/>
        </w:rPr>
        <w:t>projects.</w:t>
      </w:r>
      <w:r w:rsidRPr="003C2B99">
        <w:rPr>
          <w:szCs w:val="24"/>
          <w:b w:val="0"/>
          <w:i w:val="0"/>
          <w:sz w:val="24"/>
          <w:spacing w:val="0"/>
          <w:w w:val="100"/>
          <w:rFonts/>
          <w:caps w:val="0"/>
        </w:rPr>
        <w:t> </w:t>
      </w:r>
      <w:r w:rsidRPr="003C2B99">
        <w:rPr>
          <w:szCs w:val="24"/>
          <w:b w:val="0"/>
          <w:i w:val="0"/>
          <w:sz w:val="24"/>
          <w:spacing w:val="0"/>
          <w:w w:val="100"/>
          <w:rFonts/>
          <w:caps w:val="0"/>
        </w:rPr>
        <w:t>This</w:t>
      </w:r>
      <w:r w:rsidRPr="003C2B99">
        <w:rPr>
          <w:szCs w:val="24"/>
          <w:b w:val="0"/>
          <w:i w:val="0"/>
          <w:sz w:val="24"/>
          <w:spacing w:val="0"/>
          <w:w w:val="100"/>
          <w:rFonts/>
          <w:caps w:val="0"/>
        </w:rPr>
        <w:t> </w:t>
      </w:r>
      <w:r w:rsidRPr="003C2B99">
        <w:rPr>
          <w:szCs w:val="24"/>
          <w:b w:val="0"/>
          <w:i w:val="0"/>
          <w:sz w:val="24"/>
          <w:spacing w:val="0"/>
          <w:w w:val="100"/>
          <w:rFonts/>
          <w:caps w:val="0"/>
        </w:rPr>
        <w:t>discussion</w:t>
      </w:r>
      <w:r w:rsidRPr="003C2B99">
        <w:rPr>
          <w:szCs w:val="24"/>
          <w:b w:val="0"/>
          <w:i w:val="0"/>
          <w:sz w:val="24"/>
          <w:spacing w:val="0"/>
          <w:w w:val="100"/>
          <w:rFonts/>
          <w:caps w:val="0"/>
        </w:rPr>
        <w:t> </w:t>
      </w:r>
      <w:r w:rsidRPr="003C2B99">
        <w:rPr>
          <w:szCs w:val="24"/>
          <w:b w:val="0"/>
          <w:i w:val="0"/>
          <w:sz w:val="24"/>
          <w:spacing w:val="0"/>
          <w:w w:val="100"/>
          <w:rFonts/>
          <w:caps w:val="0"/>
        </w:rPr>
        <w:t>will</w:t>
      </w:r>
      <w:r w:rsidRPr="003C2B99">
        <w:rPr>
          <w:szCs w:val="24"/>
          <w:b w:val="0"/>
          <w:i w:val="0"/>
          <w:sz w:val="24"/>
          <w:spacing w:val="0"/>
          <w:w w:val="100"/>
          <w:rFonts/>
          <w:caps w:val="0"/>
        </w:rPr>
        <w:t> </w:t>
      </w:r>
      <w:proofErr w:type="spellStart"/>
      <w:r w:rsidRPr="003C2B99">
        <w:rPr>
          <w:szCs w:val="24"/>
          <w:b w:val="0"/>
          <w:i w:val="0"/>
          <w:sz w:val="24"/>
          <w:spacing w:val="0"/>
          <w:w w:val="100"/>
          <w:rFonts/>
          <w:caps w:val="0"/>
        </w:rPr>
        <w:t>excplore</w:t>
      </w:r>
      <w:r w:rsidRPr="003C2B99">
        <w:rPr>
          <w:szCs w:val="24"/>
          <w:b w:val="0"/>
          <w:i w:val="0"/>
          <w:sz w:val="24"/>
          <w:spacing w:val="0"/>
          <w:w w:val="100"/>
          <w:rFonts/>
          <w:caps w:val="0"/>
        </w:rPr>
        <w:t> </w:t>
      </w:r>
      <w:r w:rsidRPr="003C2B99">
        <w:rPr>
          <w:szCs w:val="24"/>
          <w:b w:val="0"/>
          <w:i w:val="0"/>
          <w:sz w:val="24"/>
          <w:spacing w:val="0"/>
          <w:w w:val="100"/>
          <w:rFonts/>
          <w:caps w:val="0"/>
        </w:rPr>
        <w:t>how</w:t>
      </w:r>
      <w:r w:rsidRPr="003C2B99">
        <w:rPr>
          <w:szCs w:val="24"/>
          <w:b w:val="0"/>
          <w:i w:val="0"/>
          <w:sz w:val="24"/>
          <w:spacing w:val="0"/>
          <w:w w:val="100"/>
          <w:rFonts/>
          <w:caps w:val="0"/>
        </w:rPr>
        <w:t> </w:t>
      </w:r>
      <w:r w:rsidRPr="003C2B99">
        <w:rPr>
          <w:szCs w:val="24"/>
          <w:b w:val="0"/>
          <w:i w:val="0"/>
          <w:sz w:val="24"/>
          <w:spacing w:val="0"/>
          <w:w w:val="100"/>
          <w:rFonts/>
          <w:caps w:val="0"/>
        </w:rPr>
        <w:t>BIM</w:t>
      </w:r>
      <w:r w:rsidRPr="003C2B99">
        <w:rPr>
          <w:szCs w:val="24"/>
          <w:b w:val="0"/>
          <w:i w:val="0"/>
          <w:sz w:val="24"/>
          <w:spacing w:val="0"/>
          <w:w w:val="100"/>
          <w:rFonts/>
          <w:caps w:val="0"/>
        </w:rPr>
        <w:t> </w:t>
      </w:r>
      <w:r w:rsidRPr="003C2B99">
        <w:rPr>
          <w:szCs w:val="24"/>
          <w:b w:val="0"/>
          <w:i w:val="0"/>
          <w:sz w:val="24"/>
          <w:spacing w:val="0"/>
          <w:w w:val="100"/>
          <w:rFonts/>
          <w:caps w:val="0"/>
        </w:rPr>
        <w:t>enhances</w:t>
      </w:r>
      <w:r w:rsidRPr="003C2B99">
        <w:rPr>
          <w:szCs w:val="24"/>
          <w:b w:val="0"/>
          <w:i w:val="0"/>
          <w:sz w:val="24"/>
          <w:spacing w:val="0"/>
          <w:w w:val="100"/>
          <w:rFonts/>
          <w:caps w:val="0"/>
        </w:rPr>
        <w:t> </w:t>
      </w:r>
      <w:proofErr w:type="spellEnd"/>
      <w:proofErr w:type="spellStart"/>
      <w:r w:rsidRPr="003C2B99">
        <w:rPr>
          <w:szCs w:val="24"/>
          <w:b w:val="0"/>
          <w:i w:val="0"/>
          <w:sz w:val="24"/>
          <w:spacing w:val="0"/>
          <w:w w:val="100"/>
          <w:rFonts/>
          <w:caps w:val="0"/>
        </w:rPr>
        <w:t>tim</w:t>
      </w:r>
      <w:r w:rsidRPr="003C2B99">
        <w:rPr>
          <w:szCs w:val="24"/>
          <w:b w:val="0"/>
          <w:i w:val="0"/>
          <w:sz w:val="24"/>
          <w:spacing w:val="0"/>
          <w:w w:val="100"/>
          <w:rFonts/>
          <w:caps w:val="0"/>
        </w:rPr>
        <w:t> </w:t>
      </w:r>
      <w:r w:rsidRPr="003C2B99">
        <w:rPr>
          <w:szCs w:val="24"/>
          <w:b w:val="0"/>
          <w:i w:val="0"/>
          <w:sz w:val="24"/>
          <w:spacing w:val="0"/>
          <w:w w:val="100"/>
          <w:rFonts/>
          <w:caps w:val="0"/>
        </w:rPr>
        <w:t>estimation</w:t>
      </w:r>
      <w:r w:rsidRPr="003C2B99">
        <w:rPr>
          <w:szCs w:val="24"/>
          <w:b w:val="0"/>
          <w:i w:val="0"/>
          <w:sz w:val="24"/>
          <w:spacing w:val="0"/>
          <w:w w:val="100"/>
          <w:rFonts/>
          <w:caps w:val="0"/>
        </w:rPr>
        <w:t> </w:t>
      </w:r>
      <w:r w:rsidRPr="003C2B99">
        <w:rPr>
          <w:szCs w:val="24"/>
          <w:b w:val="0"/>
          <w:i w:val="0"/>
          <w:sz w:val="24"/>
          <w:spacing w:val="0"/>
          <w:w w:val="100"/>
          <w:rFonts/>
          <w:caps w:val="0"/>
        </w:rPr>
        <w:t>accuracy,</w:t>
      </w:r>
      <w:r w:rsidRPr="003C2B99">
        <w:rPr>
          <w:szCs w:val="24"/>
          <w:b w:val="0"/>
          <w:i w:val="0"/>
          <w:sz w:val="24"/>
          <w:spacing w:val="0"/>
          <w:w w:val="100"/>
          <w:rFonts/>
          <w:caps w:val="0"/>
        </w:rPr>
        <w:t> </w:t>
      </w:r>
      <w:r w:rsidRPr="003C2B99">
        <w:rPr>
          <w:szCs w:val="24"/>
          <w:b w:val="0"/>
          <w:i w:val="0"/>
          <w:sz w:val="24"/>
          <w:spacing w:val="0"/>
          <w:w w:val="100"/>
          <w:rFonts/>
          <w:caps w:val="0"/>
        </w:rPr>
        <w:t>with</w:t>
      </w:r>
      <w:r w:rsidRPr="003C2B99">
        <w:rPr>
          <w:szCs w:val="24"/>
          <w:b w:val="0"/>
          <w:i w:val="0"/>
          <w:sz w:val="24"/>
          <w:spacing w:val="0"/>
          <w:w w:val="100"/>
          <w:rFonts/>
          <w:caps w:val="0"/>
        </w:rPr>
        <w:t> </w:t>
      </w:r>
      <w:r w:rsidRPr="003C2B99">
        <w:rPr>
          <w:szCs w:val="24"/>
          <w:b w:val="0"/>
          <w:i w:val="0"/>
          <w:sz w:val="24"/>
          <w:spacing w:val="0"/>
          <w:w w:val="100"/>
          <w:rFonts/>
          <w:caps w:val="0"/>
        </w:rPr>
        <w:t>a</w:t>
      </w:r>
      <w:r w:rsidRPr="003C2B99">
        <w:rPr>
          <w:szCs w:val="24"/>
          <w:b w:val="0"/>
          <w:i w:val="0"/>
          <w:sz w:val="24"/>
          <w:spacing w:val="0"/>
          <w:w w:val="100"/>
          <w:rFonts/>
          <w:caps w:val="0"/>
        </w:rPr>
        <w:t> </w:t>
      </w:r>
      <w:r w:rsidRPr="003C2B99">
        <w:rPr>
          <w:szCs w:val="24"/>
          <w:b w:val="0"/>
          <w:i w:val="0"/>
          <w:sz w:val="24"/>
          <w:spacing w:val="0"/>
          <w:w w:val="100"/>
          <w:rFonts/>
          <w:caps w:val="0"/>
        </w:rPr>
        <w:t>focus</w:t>
      </w:r>
      <w:r w:rsidRPr="003C2B99">
        <w:rPr>
          <w:szCs w:val="24"/>
          <w:b w:val="0"/>
          <w:i w:val="0"/>
          <w:sz w:val="24"/>
          <w:spacing w:val="0"/>
          <w:w w:val="100"/>
          <w:rFonts/>
          <w:caps w:val="0"/>
        </w:rPr>
        <w:t> </w:t>
      </w:r>
      <w:r w:rsidRPr="003C2B99">
        <w:rPr>
          <w:szCs w:val="24"/>
          <w:b w:val="0"/>
          <w:i w:val="0"/>
          <w:sz w:val="24"/>
          <w:spacing w:val="0"/>
          <w:w w:val="100"/>
          <w:rFonts/>
          <w:caps w:val="0"/>
        </w:rPr>
        <w:t>on</w:t>
      </w:r>
      <w:r w:rsidRPr="003C2B99">
        <w:rPr>
          <w:szCs w:val="24"/>
          <w:b w:val="0"/>
          <w:i w:val="0"/>
          <w:sz w:val="24"/>
          <w:spacing w:val="0"/>
          <w:w w:val="100"/>
          <w:rFonts/>
          <w:caps w:val="0"/>
        </w:rPr>
        <w:t> </w:t>
      </w:r>
      <w:r w:rsidRPr="003C2B99">
        <w:rPr>
          <w:szCs w:val="24"/>
          <w:b w:val="0"/>
          <w:i w:val="0"/>
          <w:sz w:val="24"/>
          <w:spacing w:val="0"/>
          <w:w w:val="100"/>
          <w:rFonts/>
          <w:caps w:val="0"/>
        </w:rPr>
        <w:t>its</w:t>
      </w:r>
      <w:r w:rsidRPr="003C2B99">
        <w:rPr>
          <w:szCs w:val="24"/>
          <w:b w:val="0"/>
          <w:i w:val="0"/>
          <w:sz w:val="24"/>
          <w:spacing w:val="0"/>
          <w:w w:val="100"/>
          <w:rFonts/>
          <w:caps w:val="0"/>
        </w:rPr>
        <w:t> </w:t>
      </w:r>
      <w:r w:rsidRPr="003C2B99">
        <w:rPr>
          <w:szCs w:val="24"/>
          <w:b w:val="0"/>
          <w:i w:val="0"/>
          <w:sz w:val="24"/>
          <w:spacing w:val="0"/>
          <w:w w:val="100"/>
          <w:rFonts/>
          <w:caps w:val="0"/>
        </w:rPr>
        <w:t>benefits</w:t>
      </w:r>
      <w:r w:rsidRPr="003C2B99">
        <w:rPr>
          <w:szCs w:val="24"/>
          <w:b w:val="0"/>
          <w:i w:val="0"/>
          <w:sz w:val="24"/>
          <w:spacing w:val="0"/>
          <w:w w:val="100"/>
          <w:rFonts/>
          <w:caps w:val="0"/>
        </w:rPr>
        <w:t> </w:t>
      </w:r>
      <w:r w:rsidRPr="003C2B99">
        <w:rPr>
          <w:szCs w:val="24"/>
          <w:b w:val="0"/>
          <w:i w:val="0"/>
          <w:sz w:val="24"/>
          <w:spacing w:val="0"/>
          <w:w w:val="100"/>
          <w:rFonts/>
          <w:caps w:val="0"/>
        </w:rPr>
        <w:t>and</w:t>
      </w:r>
      <w:r w:rsidRPr="003C2B99">
        <w:rPr>
          <w:szCs w:val="24"/>
          <w:b w:val="0"/>
          <w:i w:val="0"/>
          <w:sz w:val="24"/>
          <w:spacing w:val="0"/>
          <w:w w:val="100"/>
          <w:rFonts/>
          <w:caps w:val="0"/>
        </w:rPr>
        <w:t> </w:t>
      </w:r>
      <w:r w:rsidRPr="003C2B99">
        <w:rPr>
          <w:szCs w:val="24"/>
          <w:b w:val="0"/>
          <w:i w:val="0"/>
          <w:sz w:val="24"/>
          <w:spacing w:val="0"/>
          <w:w w:val="100"/>
          <w:rFonts/>
          <w:caps w:val="0"/>
        </w:rPr>
        <w:t>applications</w:t>
      </w:r>
      <w:r w:rsidRPr="003C2B99">
        <w:rPr>
          <w:szCs w:val="24"/>
          <w:b w:val="0"/>
          <w:i w:val="0"/>
          <w:sz w:val="24"/>
          <w:spacing w:val="0"/>
          <w:w w:val="100"/>
          <w:rFonts/>
          <w:caps w:val="0"/>
        </w:rPr>
        <w:t> </w:t>
      </w:r>
      <w:r w:rsidRPr="003C2B99">
        <w:rPr>
          <w:szCs w:val="24"/>
          <w:b w:val="0"/>
          <w:i w:val="0"/>
          <w:sz w:val="24"/>
          <w:spacing w:val="0"/>
          <w:w w:val="100"/>
          <w:rFonts/>
          <w:caps w:val="0"/>
        </w:rPr>
        <w:t>in</w:t>
      </w:r>
      <w:r w:rsidRPr="003C2B99">
        <w:rPr>
          <w:szCs w:val="24"/>
          <w:b w:val="0"/>
          <w:i w:val="0"/>
          <w:sz w:val="24"/>
          <w:spacing w:val="0"/>
          <w:w w:val="100"/>
          <w:rFonts/>
          <w:caps w:val="0"/>
        </w:rPr>
        <w:t> </w:t>
      </w:r>
      <w:r w:rsidRPr="003C2B99">
        <w:rPr>
          <w:szCs w:val="24"/>
          <w:b w:val="0"/>
          <w:i w:val="0"/>
          <w:sz w:val="24"/>
          <w:spacing w:val="0"/>
          <w:w w:val="100"/>
          <w:rFonts/>
          <w:caps w:val="0"/>
        </w:rPr>
        <w:t>the</w:t>
      </w:r>
      <w:r w:rsidRPr="003C2B99">
        <w:rPr>
          <w:szCs w:val="24"/>
          <w:b w:val="0"/>
          <w:i w:val="0"/>
          <w:sz w:val="24"/>
          <w:spacing w:val="0"/>
          <w:w w:val="100"/>
          <w:rFonts/>
          <w:caps w:val="0"/>
        </w:rPr>
        <w:t> </w:t>
      </w:r>
      <w:r w:rsidRPr="003C2B99">
        <w:rPr>
          <w:szCs w:val="24"/>
          <w:b w:val="0"/>
          <w:i w:val="0"/>
          <w:sz w:val="24"/>
          <w:spacing w:val="0"/>
          <w:w w:val="100"/>
          <w:rFonts/>
          <w:caps w:val="0"/>
        </w:rPr>
        <w:t>construction</w:t>
      </w:r>
      <w:r w:rsidRPr="003C2B99">
        <w:rPr>
          <w:szCs w:val="24"/>
          <w:b w:val="0"/>
          <w:i w:val="0"/>
          <w:sz w:val="24"/>
          <w:spacing w:val="0"/>
          <w:w w:val="100"/>
          <w:rFonts/>
          <w:caps w:val="0"/>
        </w:rPr>
        <w:t> </w:t>
      </w:r>
      <w:r w:rsidRPr="003C2B99">
        <w:rPr>
          <w:szCs w:val="24"/>
          <w:b w:val="0"/>
          <w:i w:val="0"/>
          <w:sz w:val="24"/>
          <w:spacing w:val="0"/>
          <w:w w:val="100"/>
          <w:rFonts/>
          <w:caps w:val="0"/>
        </w:rPr>
        <w:t>industry.</w:t>
      </w:r>
      <w:proofErr w:type="spellEnd"/>
    </w:p>
    <w:p w14:paraId="09B86174" w14:textId="77777777" w:rsidR="003C2B99" w:rsidRPr="003C2B99" w:rsidRDefault="003C2B99" w:rsidP="003C2B99">
      <w:pPr>
        <w:jc w:val="both"/>
        <w:spacing w:before="0" w:beforeAutospacing="0" w:after="0" w:afterAutospacing="0" w:lineRule="auto" w:line="360"/>
        <w:rPr>
          <w:szCs w:val="24"/>
          <w:b w:val="0"/>
          <w:i w:val="0"/>
          <w:sz w:val="24"/>
          <w:spacing w:val="0"/>
          <w:w w:val="100"/>
          <w:rFonts/>
          <w:caps w:val="0"/>
        </w:rPr>
        <w:snapToGrid w:val="0"/>
        <w:ind w:firstLine="720"/>
        <w:textAlignment w:val="baseline"/>
      </w:pPr>
      <w:r w:rsidRPr="003C2B99">
        <w:rPr>
          <w:szCs w:val="24"/>
          <w:b w:val="0"/>
          <w:i w:val="0"/>
          <w:sz w:val="24"/>
          <w:spacing w:val="0"/>
          <w:w w:val="100"/>
          <w:rFonts/>
          <w:caps w:val="0"/>
        </w:rPr>
        <w:t>Building</w:t>
      </w:r>
      <w:r w:rsidRPr="003C2B99">
        <w:rPr>
          <w:szCs w:val="24"/>
          <w:b w:val="0"/>
          <w:i w:val="0"/>
          <w:sz w:val="24"/>
          <w:spacing w:val="0"/>
          <w:w w:val="100"/>
          <w:rFonts/>
          <w:caps w:val="0"/>
        </w:rPr>
        <w:t> </w:t>
      </w:r>
      <w:r w:rsidRPr="003C2B99">
        <w:rPr>
          <w:szCs w:val="24"/>
          <w:b w:val="0"/>
          <w:i w:val="0"/>
          <w:sz w:val="24"/>
          <w:spacing w:val="0"/>
          <w:w w:val="100"/>
          <w:rFonts/>
          <w:caps w:val="0"/>
        </w:rPr>
        <w:t>Information</w:t>
      </w:r>
      <w:r w:rsidRPr="003C2B99">
        <w:rPr>
          <w:szCs w:val="24"/>
          <w:b w:val="0"/>
          <w:i w:val="0"/>
          <w:sz w:val="24"/>
          <w:spacing w:val="0"/>
          <w:w w:val="100"/>
          <w:rFonts/>
          <w:caps w:val="0"/>
        </w:rPr>
        <w:t> </w:t>
      </w:r>
      <w:r w:rsidRPr="003C2B99">
        <w:rPr>
          <w:szCs w:val="24"/>
          <w:b w:val="0"/>
          <w:i w:val="0"/>
          <w:sz w:val="24"/>
          <w:spacing w:val="0"/>
          <w:w w:val="100"/>
          <w:rFonts/>
          <w:caps w:val="0"/>
        </w:rPr>
        <w:t>Modeling</w:t>
      </w:r>
      <w:r w:rsidRPr="003C2B99">
        <w:rPr>
          <w:szCs w:val="24"/>
          <w:b w:val="0"/>
          <w:i w:val="0"/>
          <w:sz w:val="24"/>
          <w:spacing w:val="0"/>
          <w:w w:val="100"/>
          <w:rFonts/>
          <w:caps w:val="0"/>
        </w:rPr>
        <w:t> </w:t>
      </w:r>
      <w:r w:rsidRPr="003C2B99">
        <w:rPr>
          <w:szCs w:val="24"/>
          <w:b w:val="0"/>
          <w:i w:val="0"/>
          <w:sz w:val="24"/>
          <w:spacing w:val="0"/>
          <w:w w:val="100"/>
          <w:rFonts/>
          <w:caps w:val="0"/>
        </w:rPr>
        <w:t>(BIM)</w:t>
      </w:r>
      <w:r w:rsidRPr="003C2B99">
        <w:rPr>
          <w:szCs w:val="24"/>
          <w:b w:val="0"/>
          <w:i w:val="0"/>
          <w:sz w:val="24"/>
          <w:spacing w:val="0"/>
          <w:w w:val="100"/>
          <w:rFonts/>
          <w:caps w:val="0"/>
        </w:rPr>
        <w:t> </w:t>
      </w:r>
      <w:r w:rsidRPr="003C2B99">
        <w:rPr>
          <w:szCs w:val="24"/>
          <w:b w:val="0"/>
          <w:i w:val="0"/>
          <w:sz w:val="24"/>
          <w:spacing w:val="0"/>
          <w:w w:val="100"/>
          <w:rFonts/>
          <w:caps w:val="0"/>
        </w:rPr>
        <w:t>has</w:t>
      </w:r>
      <w:r w:rsidRPr="003C2B99">
        <w:rPr>
          <w:szCs w:val="24"/>
          <w:b w:val="0"/>
          <w:i w:val="0"/>
          <w:sz w:val="24"/>
          <w:spacing w:val="0"/>
          <w:w w:val="100"/>
          <w:rFonts/>
          <w:caps w:val="0"/>
        </w:rPr>
        <w:t> </w:t>
      </w:r>
      <w:r w:rsidRPr="003C2B99">
        <w:rPr>
          <w:szCs w:val="24"/>
          <w:b w:val="0"/>
          <w:i w:val="0"/>
          <w:sz w:val="24"/>
          <w:spacing w:val="0"/>
          <w:w w:val="100"/>
          <w:rFonts/>
          <w:caps w:val="0"/>
        </w:rPr>
        <w:t>the</w:t>
      </w:r>
      <w:r w:rsidRPr="003C2B99">
        <w:rPr>
          <w:szCs w:val="24"/>
          <w:b w:val="0"/>
          <w:i w:val="0"/>
          <w:sz w:val="24"/>
          <w:spacing w:val="0"/>
          <w:w w:val="100"/>
          <w:rFonts/>
          <w:caps w:val="0"/>
        </w:rPr>
        <w:t> </w:t>
      </w:r>
      <w:r w:rsidRPr="003C2B99">
        <w:rPr>
          <w:szCs w:val="24"/>
          <w:b w:val="0"/>
          <w:i w:val="0"/>
          <w:sz w:val="24"/>
          <w:spacing w:val="0"/>
          <w:w w:val="100"/>
          <w:rFonts/>
          <w:caps w:val="0"/>
        </w:rPr>
        <w:t>potential</w:t>
      </w:r>
      <w:r w:rsidRPr="003C2B99">
        <w:rPr>
          <w:szCs w:val="24"/>
          <w:b w:val="0"/>
          <w:i w:val="0"/>
          <w:sz w:val="24"/>
          <w:spacing w:val="0"/>
          <w:w w:val="100"/>
          <w:rFonts/>
          <w:caps w:val="0"/>
        </w:rPr>
        <w:t> </w:t>
      </w:r>
      <w:r w:rsidRPr="003C2B99">
        <w:rPr>
          <w:szCs w:val="24"/>
          <w:b w:val="0"/>
          <w:i w:val="0"/>
          <w:sz w:val="24"/>
          <w:spacing w:val="0"/>
          <w:w w:val="100"/>
          <w:rFonts/>
          <w:caps w:val="0"/>
        </w:rPr>
        <w:t>to</w:t>
      </w:r>
      <w:r w:rsidRPr="003C2B99">
        <w:rPr>
          <w:szCs w:val="24"/>
          <w:b w:val="0"/>
          <w:i w:val="0"/>
          <w:sz w:val="24"/>
          <w:spacing w:val="0"/>
          <w:w w:val="100"/>
          <w:rFonts/>
          <w:caps w:val="0"/>
        </w:rPr>
        <w:t> </w:t>
      </w:r>
      <w:r w:rsidRPr="003C2B99">
        <w:rPr>
          <w:szCs w:val="24"/>
          <w:b w:val="0"/>
          <w:i w:val="0"/>
          <w:sz w:val="24"/>
          <w:spacing w:val="0"/>
          <w:w w:val="100"/>
          <w:rFonts/>
          <w:caps w:val="0"/>
        </w:rPr>
        <w:t>significantly</w:t>
      </w:r>
      <w:r w:rsidRPr="003C2B99">
        <w:rPr>
          <w:szCs w:val="24"/>
          <w:b w:val="0"/>
          <w:i w:val="0"/>
          <w:sz w:val="24"/>
          <w:spacing w:val="0"/>
          <w:w w:val="100"/>
          <w:rFonts/>
          <w:caps w:val="0"/>
        </w:rPr>
        <w:t> </w:t>
      </w:r>
      <w:r w:rsidRPr="003C2B99">
        <w:rPr>
          <w:szCs w:val="24"/>
          <w:b w:val="0"/>
          <w:i w:val="0"/>
          <w:sz w:val="24"/>
          <w:spacing w:val="0"/>
          <w:w w:val="100"/>
          <w:rFonts/>
          <w:caps w:val="0"/>
        </w:rPr>
        <w:t>improve</w:t>
      </w:r>
      <w:r w:rsidRPr="003C2B99">
        <w:rPr>
          <w:szCs w:val="24"/>
          <w:b w:val="0"/>
          <w:i w:val="0"/>
          <w:sz w:val="24"/>
          <w:spacing w:val="0"/>
          <w:w w:val="100"/>
          <w:rFonts/>
          <w:caps w:val="0"/>
        </w:rPr>
        <w:t> </w:t>
      </w:r>
      <w:r w:rsidRPr="003C2B99">
        <w:rPr>
          <w:szCs w:val="24"/>
          <w:b w:val="0"/>
          <w:i w:val="0"/>
          <w:sz w:val="24"/>
          <w:spacing w:val="0"/>
          <w:w w:val="100"/>
          <w:rFonts/>
          <w:caps w:val="0"/>
        </w:rPr>
        <w:t>time</w:t>
      </w:r>
      <w:r w:rsidRPr="003C2B99">
        <w:rPr>
          <w:szCs w:val="24"/>
          <w:b w:val="0"/>
          <w:i w:val="0"/>
          <w:sz w:val="24"/>
          <w:spacing w:val="0"/>
          <w:w w:val="100"/>
          <w:rFonts/>
          <w:caps w:val="0"/>
        </w:rPr>
        <w:t> </w:t>
      </w:r>
      <w:r w:rsidRPr="003C2B99">
        <w:rPr>
          <w:szCs w:val="24"/>
          <w:b w:val="0"/>
          <w:i w:val="0"/>
          <w:sz w:val="24"/>
          <w:spacing w:val="0"/>
          <w:w w:val="100"/>
          <w:rFonts/>
          <w:caps w:val="0"/>
        </w:rPr>
        <w:t>estimation</w:t>
      </w:r>
      <w:r w:rsidRPr="003C2B99">
        <w:rPr>
          <w:szCs w:val="24"/>
          <w:b w:val="0"/>
          <w:i w:val="0"/>
          <w:sz w:val="24"/>
          <w:spacing w:val="0"/>
          <w:w w:val="100"/>
          <w:rFonts/>
          <w:caps w:val="0"/>
        </w:rPr>
        <w:t> </w:t>
      </w:r>
      <w:r w:rsidRPr="003C2B99">
        <w:rPr>
          <w:szCs w:val="24"/>
          <w:b w:val="0"/>
          <w:i w:val="0"/>
          <w:sz w:val="24"/>
          <w:spacing w:val="0"/>
          <w:w w:val="100"/>
          <w:rFonts/>
          <w:caps w:val="0"/>
        </w:rPr>
        <w:t>accuracy</w:t>
      </w:r>
      <w:r w:rsidRPr="003C2B99">
        <w:rPr>
          <w:szCs w:val="24"/>
          <w:b w:val="0"/>
          <w:i w:val="0"/>
          <w:sz w:val="24"/>
          <w:spacing w:val="0"/>
          <w:w w:val="100"/>
          <w:rFonts/>
          <w:caps w:val="0"/>
        </w:rPr>
        <w:t> </w:t>
      </w:r>
      <w:r w:rsidRPr="003C2B99">
        <w:rPr>
          <w:szCs w:val="24"/>
          <w:b w:val="0"/>
          <w:i w:val="0"/>
          <w:sz w:val="24"/>
          <w:spacing w:val="0"/>
          <w:w w:val="100"/>
          <w:rFonts/>
          <w:caps w:val="0"/>
        </w:rPr>
        <w:t>in</w:t>
      </w:r>
      <w:r w:rsidRPr="003C2B99">
        <w:rPr>
          <w:szCs w:val="24"/>
          <w:b w:val="0"/>
          <w:i w:val="0"/>
          <w:sz w:val="24"/>
          <w:spacing w:val="0"/>
          <w:w w:val="100"/>
          <w:rFonts/>
          <w:caps w:val="0"/>
        </w:rPr>
        <w:t> </w:t>
      </w:r>
      <w:r w:rsidRPr="003C2B99">
        <w:rPr>
          <w:szCs w:val="24"/>
          <w:b w:val="0"/>
          <w:i w:val="0"/>
          <w:sz w:val="24"/>
          <w:spacing w:val="0"/>
          <w:w w:val="100"/>
          <w:rFonts/>
          <w:caps w:val="0"/>
        </w:rPr>
        <w:t>construction</w:t>
      </w:r>
      <w:r w:rsidRPr="003C2B99">
        <w:rPr>
          <w:szCs w:val="24"/>
          <w:b w:val="0"/>
          <w:i w:val="0"/>
          <w:sz w:val="24"/>
          <w:spacing w:val="0"/>
          <w:w w:val="100"/>
          <w:rFonts/>
          <w:caps w:val="0"/>
        </w:rPr>
        <w:t> </w:t>
      </w:r>
      <w:r w:rsidRPr="003C2B99">
        <w:rPr>
          <w:szCs w:val="24"/>
          <w:b w:val="0"/>
          <w:i w:val="0"/>
          <w:sz w:val="24"/>
          <w:spacing w:val="0"/>
          <w:w w:val="100"/>
          <w:rFonts/>
          <w:caps w:val="0"/>
        </w:rPr>
        <w:t>projects.</w:t>
      </w:r>
      <w:r w:rsidRPr="003C2B99">
        <w:rPr>
          <w:szCs w:val="24"/>
          <w:b w:val="0"/>
          <w:i w:val="0"/>
          <w:sz w:val="24"/>
          <w:spacing w:val="0"/>
          <w:w w:val="100"/>
          <w:rFonts/>
          <w:caps w:val="0"/>
        </w:rPr>
        <w:t> </w:t>
      </w:r>
      <w:r w:rsidRPr="003C2B99">
        <w:rPr>
          <w:szCs w:val="24"/>
          <w:b w:val="0"/>
          <w:i w:val="0"/>
          <w:sz w:val="24"/>
          <w:spacing w:val="0"/>
          <w:w w:val="100"/>
          <w:rFonts/>
          <w:caps w:val="0"/>
        </w:rPr>
        <w:t>By</w:t>
      </w:r>
      <w:r w:rsidRPr="003C2B99">
        <w:rPr>
          <w:szCs w:val="24"/>
          <w:b w:val="0"/>
          <w:i w:val="0"/>
          <w:sz w:val="24"/>
          <w:spacing w:val="0"/>
          <w:w w:val="100"/>
          <w:rFonts/>
          <w:caps w:val="0"/>
        </w:rPr>
        <w:t> </w:t>
      </w:r>
      <w:r w:rsidRPr="003C2B99">
        <w:rPr>
          <w:szCs w:val="24"/>
          <w:b w:val="0"/>
          <w:i w:val="0"/>
          <w:sz w:val="24"/>
          <w:spacing w:val="0"/>
          <w:w w:val="100"/>
          <w:rFonts/>
          <w:caps w:val="0"/>
        </w:rPr>
        <w:t>providing</w:t>
      </w:r>
      <w:r w:rsidRPr="003C2B99">
        <w:rPr>
          <w:szCs w:val="24"/>
          <w:b w:val="0"/>
          <w:i w:val="0"/>
          <w:sz w:val="24"/>
          <w:spacing w:val="0"/>
          <w:w w:val="100"/>
          <w:rFonts/>
          <w:caps w:val="0"/>
        </w:rPr>
        <w:t> </w:t>
      </w:r>
      <w:r w:rsidRPr="003C2B99">
        <w:rPr>
          <w:szCs w:val="24"/>
          <w:b w:val="0"/>
          <w:i w:val="0"/>
          <w:sz w:val="24"/>
          <w:spacing w:val="0"/>
          <w:w w:val="100"/>
          <w:rFonts/>
          <w:caps w:val="0"/>
        </w:rPr>
        <w:t>a</w:t>
      </w:r>
      <w:r w:rsidRPr="003C2B99">
        <w:rPr>
          <w:szCs w:val="24"/>
          <w:b w:val="0"/>
          <w:i w:val="0"/>
          <w:sz w:val="24"/>
          <w:spacing w:val="0"/>
          <w:w w:val="100"/>
          <w:rFonts/>
          <w:caps w:val="0"/>
        </w:rPr>
        <w:t> </w:t>
      </w:r>
      <w:r w:rsidRPr="003C2B99">
        <w:rPr>
          <w:szCs w:val="24"/>
          <w:b w:val="0"/>
          <w:i w:val="0"/>
          <w:sz w:val="24"/>
          <w:spacing w:val="0"/>
          <w:w w:val="100"/>
          <w:rFonts/>
          <w:caps w:val="0"/>
        </w:rPr>
        <w:t>detailed,</w:t>
      </w:r>
      <w:r w:rsidRPr="003C2B99">
        <w:rPr>
          <w:szCs w:val="24"/>
          <w:b w:val="0"/>
          <w:i w:val="0"/>
          <w:sz w:val="24"/>
          <w:spacing w:val="0"/>
          <w:w w:val="100"/>
          <w:rFonts/>
          <w:caps w:val="0"/>
        </w:rPr>
        <w:t> </w:t>
      </w:r>
      <w:r w:rsidRPr="003C2B99">
        <w:rPr>
          <w:szCs w:val="24"/>
          <w:b w:val="0"/>
          <w:i w:val="0"/>
          <w:sz w:val="24"/>
          <w:spacing w:val="0"/>
          <w:w w:val="100"/>
          <w:rFonts/>
          <w:caps w:val="0"/>
        </w:rPr>
        <w:t>data-rich</w:t>
      </w:r>
      <w:r w:rsidRPr="003C2B99">
        <w:rPr>
          <w:szCs w:val="24"/>
          <w:b w:val="0"/>
          <w:i w:val="0"/>
          <w:sz w:val="24"/>
          <w:spacing w:val="0"/>
          <w:w w:val="100"/>
          <w:rFonts/>
          <w:caps w:val="0"/>
        </w:rPr>
        <w:t> </w:t>
      </w:r>
      <w:r w:rsidRPr="003C2B99">
        <w:rPr>
          <w:szCs w:val="24"/>
          <w:b w:val="0"/>
          <w:i w:val="0"/>
          <w:sz w:val="24"/>
          <w:spacing w:val="0"/>
          <w:w w:val="100"/>
          <w:rFonts/>
          <w:caps w:val="0"/>
        </w:rPr>
        <w:t>model</w:t>
      </w:r>
      <w:r w:rsidRPr="003C2B99">
        <w:rPr>
          <w:szCs w:val="24"/>
          <w:b w:val="0"/>
          <w:i w:val="0"/>
          <w:sz w:val="24"/>
          <w:spacing w:val="0"/>
          <w:w w:val="100"/>
          <w:rFonts/>
          <w:caps w:val="0"/>
        </w:rPr>
        <w:t> </w:t>
      </w:r>
      <w:r w:rsidRPr="003C2B99">
        <w:rPr>
          <w:szCs w:val="24"/>
          <w:b w:val="0"/>
          <w:i w:val="0"/>
          <w:sz w:val="24"/>
          <w:spacing w:val="0"/>
          <w:w w:val="100"/>
          <w:rFonts/>
          <w:caps w:val="0"/>
        </w:rPr>
        <w:t>of</w:t>
      </w:r>
      <w:r w:rsidRPr="003C2B99">
        <w:rPr>
          <w:szCs w:val="24"/>
          <w:b w:val="0"/>
          <w:i w:val="0"/>
          <w:sz w:val="24"/>
          <w:spacing w:val="0"/>
          <w:w w:val="100"/>
          <w:rFonts/>
          <w:caps w:val="0"/>
        </w:rPr>
        <w:t> </w:t>
      </w:r>
      <w:r w:rsidRPr="003C2B99">
        <w:rPr>
          <w:szCs w:val="24"/>
          <w:b w:val="0"/>
          <w:i w:val="0"/>
          <w:sz w:val="24"/>
          <w:spacing w:val="0"/>
          <w:w w:val="100"/>
          <w:rFonts/>
          <w:caps w:val="0"/>
        </w:rPr>
        <w:t>the</w:t>
      </w:r>
      <w:r w:rsidRPr="003C2B99">
        <w:rPr>
          <w:szCs w:val="24"/>
          <w:b w:val="0"/>
          <w:i w:val="0"/>
          <w:sz w:val="24"/>
          <w:spacing w:val="0"/>
          <w:w w:val="100"/>
          <w:rFonts/>
          <w:caps w:val="0"/>
        </w:rPr>
        <w:t> </w:t>
      </w:r>
      <w:r w:rsidRPr="003C2B99">
        <w:rPr>
          <w:szCs w:val="24"/>
          <w:b w:val="0"/>
          <w:i w:val="0"/>
          <w:sz w:val="24"/>
          <w:spacing w:val="0"/>
          <w:w w:val="100"/>
          <w:rFonts/>
          <w:caps w:val="0"/>
        </w:rPr>
        <w:t>project,</w:t>
      </w:r>
      <w:r w:rsidRPr="003C2B99">
        <w:rPr>
          <w:szCs w:val="24"/>
          <w:b w:val="0"/>
          <w:i w:val="0"/>
          <w:sz w:val="24"/>
          <w:spacing w:val="0"/>
          <w:w w:val="100"/>
          <w:rFonts/>
          <w:caps w:val="0"/>
        </w:rPr>
        <w:t> </w:t>
      </w:r>
      <w:r w:rsidRPr="003C2B99">
        <w:rPr>
          <w:szCs w:val="24"/>
          <w:b w:val="0"/>
          <w:i w:val="0"/>
          <w:sz w:val="24"/>
          <w:spacing w:val="0"/>
          <w:w w:val="100"/>
          <w:rFonts/>
          <w:caps w:val="0"/>
        </w:rPr>
        <w:t>BIM</w:t>
      </w:r>
      <w:r w:rsidRPr="003C2B99">
        <w:rPr>
          <w:szCs w:val="24"/>
          <w:b w:val="0"/>
          <w:i w:val="0"/>
          <w:sz w:val="24"/>
          <w:spacing w:val="0"/>
          <w:w w:val="100"/>
          <w:rFonts/>
          <w:caps w:val="0"/>
        </w:rPr>
        <w:t> </w:t>
      </w:r>
      <w:r w:rsidRPr="003C2B99">
        <w:rPr>
          <w:szCs w:val="24"/>
          <w:b w:val="0"/>
          <w:i w:val="0"/>
          <w:sz w:val="24"/>
          <w:spacing w:val="0"/>
          <w:w w:val="100"/>
          <w:rFonts/>
          <w:caps w:val="0"/>
        </w:rPr>
        <w:t>enables</w:t>
      </w:r>
      <w:r w:rsidRPr="003C2B99">
        <w:rPr>
          <w:szCs w:val="24"/>
          <w:b w:val="0"/>
          <w:i w:val="0"/>
          <w:sz w:val="24"/>
          <w:spacing w:val="0"/>
          <w:w w:val="100"/>
          <w:rFonts/>
          <w:caps w:val="0"/>
        </w:rPr>
        <w:t> </w:t>
      </w:r>
      <w:r w:rsidRPr="003C2B99">
        <w:rPr>
          <w:szCs w:val="24"/>
          <w:b w:val="0"/>
          <w:i w:val="0"/>
          <w:sz w:val="24"/>
          <w:spacing w:val="0"/>
          <w:w w:val="100"/>
          <w:rFonts/>
          <w:caps w:val="0"/>
        </w:rPr>
        <w:t>stakeholders</w:t>
      </w:r>
      <w:r w:rsidRPr="003C2B99">
        <w:rPr>
          <w:szCs w:val="24"/>
          <w:b w:val="0"/>
          <w:i w:val="0"/>
          <w:sz w:val="24"/>
          <w:spacing w:val="0"/>
          <w:w w:val="100"/>
          <w:rFonts/>
          <w:caps w:val="0"/>
        </w:rPr>
        <w:t> </w:t>
      </w:r>
      <w:r w:rsidRPr="003C2B99">
        <w:rPr>
          <w:szCs w:val="24"/>
          <w:b w:val="0"/>
          <w:i w:val="0"/>
          <w:sz w:val="24"/>
          <w:spacing w:val="0"/>
          <w:w w:val="100"/>
          <w:rFonts/>
          <w:caps w:val="0"/>
        </w:rPr>
        <w:t>to</w:t>
      </w:r>
      <w:r w:rsidRPr="003C2B99">
        <w:rPr>
          <w:szCs w:val="24"/>
          <w:b w:val="0"/>
          <w:i w:val="0"/>
          <w:sz w:val="24"/>
          <w:spacing w:val="0"/>
          <w:w w:val="100"/>
          <w:rFonts/>
          <w:caps w:val="0"/>
        </w:rPr>
        <w:t> </w:t>
      </w:r>
      <w:r w:rsidRPr="003C2B99">
        <w:rPr>
          <w:szCs w:val="24"/>
          <w:b w:val="0"/>
          <w:i w:val="0"/>
          <w:sz w:val="24"/>
          <w:spacing w:val="0"/>
          <w:w w:val="100"/>
          <w:rFonts/>
          <w:caps w:val="0"/>
        </w:rPr>
        <w:t>visualize</w:t>
      </w:r>
      <w:r w:rsidRPr="003C2B99">
        <w:rPr>
          <w:szCs w:val="24"/>
          <w:b w:val="0"/>
          <w:i w:val="0"/>
          <w:sz w:val="24"/>
          <w:spacing w:val="0"/>
          <w:w w:val="100"/>
          <w:rFonts/>
          <w:caps w:val="0"/>
        </w:rPr>
        <w:t> </w:t>
      </w:r>
      <w:r w:rsidRPr="003C2B99">
        <w:rPr>
          <w:szCs w:val="24"/>
          <w:b w:val="0"/>
          <w:i w:val="0"/>
          <w:sz w:val="24"/>
          <w:spacing w:val="0"/>
          <w:w w:val="100"/>
          <w:rFonts/>
          <w:caps w:val="0"/>
        </w:rPr>
        <w:t>the</w:t>
      </w:r>
      <w:r w:rsidRPr="003C2B99">
        <w:rPr>
          <w:szCs w:val="24"/>
          <w:b w:val="0"/>
          <w:i w:val="0"/>
          <w:sz w:val="24"/>
          <w:spacing w:val="0"/>
          <w:w w:val="100"/>
          <w:rFonts/>
          <w:caps w:val="0"/>
        </w:rPr>
        <w:t> </w:t>
      </w:r>
      <w:r w:rsidRPr="003C2B99">
        <w:rPr>
          <w:szCs w:val="24"/>
          <w:b w:val="0"/>
          <w:i w:val="0"/>
          <w:sz w:val="24"/>
          <w:spacing w:val="0"/>
          <w:w w:val="100"/>
          <w:rFonts/>
          <w:caps w:val="0"/>
        </w:rPr>
        <w:t>project,</w:t>
      </w:r>
      <w:r w:rsidRPr="003C2B99">
        <w:rPr>
          <w:szCs w:val="24"/>
          <w:b w:val="0"/>
          <w:i w:val="0"/>
          <w:sz w:val="24"/>
          <w:spacing w:val="0"/>
          <w:w w:val="100"/>
          <w:rFonts/>
          <w:caps w:val="0"/>
        </w:rPr>
        <w:t> </w:t>
      </w:r>
      <w:r w:rsidRPr="003C2B99">
        <w:rPr>
          <w:szCs w:val="24"/>
          <w:b w:val="0"/>
          <w:i w:val="0"/>
          <w:sz w:val="24"/>
          <w:spacing w:val="0"/>
          <w:w w:val="100"/>
          <w:rFonts/>
          <w:caps w:val="0"/>
        </w:rPr>
        <w:t>automate</w:t>
      </w:r>
      <w:r w:rsidRPr="003C2B99">
        <w:rPr>
          <w:szCs w:val="24"/>
          <w:b w:val="0"/>
          <w:i w:val="0"/>
          <w:sz w:val="24"/>
          <w:spacing w:val="0"/>
          <w:w w:val="100"/>
          <w:rFonts/>
          <w:caps w:val="0"/>
        </w:rPr>
        <w:t> </w:t>
      </w:r>
      <w:r w:rsidRPr="003C2B99">
        <w:rPr>
          <w:szCs w:val="24"/>
          <w:b w:val="0"/>
          <w:i w:val="0"/>
          <w:sz w:val="24"/>
          <w:spacing w:val="0"/>
          <w:w w:val="100"/>
          <w:rFonts/>
          <w:caps w:val="0"/>
        </w:rPr>
        <w:t>quantity</w:t>
      </w:r>
      <w:r w:rsidRPr="003C2B99">
        <w:rPr>
          <w:szCs w:val="24"/>
          <w:b w:val="0"/>
          <w:i w:val="0"/>
          <w:sz w:val="24"/>
          <w:spacing w:val="0"/>
          <w:w w:val="100"/>
          <w:rFonts/>
          <w:caps w:val="0"/>
        </w:rPr>
        <w:t> </w:t>
      </w:r>
      <w:r w:rsidRPr="003C2B99">
        <w:rPr>
          <w:szCs w:val="24"/>
          <w:b w:val="0"/>
          <w:i w:val="0"/>
          <w:sz w:val="24"/>
          <w:spacing w:val="0"/>
          <w:w w:val="100"/>
          <w:rFonts/>
          <w:caps w:val="0"/>
        </w:rPr>
        <w:t>takeoff,</w:t>
      </w:r>
      <w:r w:rsidRPr="003C2B99">
        <w:rPr>
          <w:szCs w:val="24"/>
          <w:b w:val="0"/>
          <w:i w:val="0"/>
          <w:sz w:val="24"/>
          <w:spacing w:val="0"/>
          <w:w w:val="100"/>
          <w:rFonts/>
          <w:caps w:val="0"/>
        </w:rPr>
        <w:t> </w:t>
      </w:r>
      <w:r w:rsidRPr="003C2B99">
        <w:rPr>
          <w:szCs w:val="24"/>
          <w:b w:val="0"/>
          <w:i w:val="0"/>
          <w:sz w:val="24"/>
          <w:spacing w:val="0"/>
          <w:w w:val="100"/>
          <w:rFonts/>
          <w:caps w:val="0"/>
        </w:rPr>
        <w:t>improve</w:t>
      </w:r>
      <w:r w:rsidRPr="003C2B99">
        <w:rPr>
          <w:szCs w:val="24"/>
          <w:b w:val="0"/>
          <w:i w:val="0"/>
          <w:sz w:val="24"/>
          <w:spacing w:val="0"/>
          <w:w w:val="100"/>
          <w:rFonts/>
          <w:caps w:val="0"/>
        </w:rPr>
        <w:t> </w:t>
      </w:r>
      <w:r w:rsidRPr="003C2B99">
        <w:rPr>
          <w:szCs w:val="24"/>
          <w:b w:val="0"/>
          <w:i w:val="0"/>
          <w:sz w:val="24"/>
          <w:spacing w:val="0"/>
          <w:w w:val="100"/>
          <w:rFonts/>
          <w:caps w:val="0"/>
        </w:rPr>
        <w:t>collaboration,</w:t>
      </w:r>
      <w:r w:rsidRPr="003C2B99">
        <w:rPr>
          <w:szCs w:val="24"/>
          <w:b w:val="0"/>
          <w:i w:val="0"/>
          <w:sz w:val="24"/>
          <w:spacing w:val="0"/>
          <w:w w:val="100"/>
          <w:rFonts/>
          <w:caps w:val="0"/>
        </w:rPr>
        <w:t> </w:t>
      </w:r>
      <w:r w:rsidRPr="003C2B99">
        <w:rPr>
          <w:szCs w:val="24"/>
          <w:b w:val="0"/>
          <w:i w:val="0"/>
          <w:sz w:val="24"/>
          <w:spacing w:val="0"/>
          <w:w w:val="100"/>
          <w:rFonts/>
          <w:caps w:val="0"/>
        </w:rPr>
        <w:t>and</w:t>
      </w:r>
      <w:r w:rsidRPr="003C2B99">
        <w:rPr>
          <w:szCs w:val="24"/>
          <w:b w:val="0"/>
          <w:i w:val="0"/>
          <w:sz w:val="24"/>
          <w:spacing w:val="0"/>
          <w:w w:val="100"/>
          <w:rFonts/>
          <w:caps w:val="0"/>
        </w:rPr>
        <w:t> </w:t>
      </w:r>
      <w:r w:rsidRPr="003C2B99">
        <w:rPr>
          <w:szCs w:val="24"/>
          <w:b w:val="0"/>
          <w:i w:val="0"/>
          <w:sz w:val="24"/>
          <w:spacing w:val="0"/>
          <w:w w:val="100"/>
          <w:rFonts/>
          <w:caps w:val="0"/>
        </w:rPr>
        <w:t>simulate</w:t>
      </w:r>
      <w:r w:rsidRPr="003C2B99">
        <w:rPr>
          <w:szCs w:val="24"/>
          <w:b w:val="0"/>
          <w:i w:val="0"/>
          <w:sz w:val="24"/>
          <w:spacing w:val="0"/>
          <w:w w:val="100"/>
          <w:rFonts/>
          <w:caps w:val="0"/>
        </w:rPr>
        <w:t> </w:t>
      </w:r>
      <w:r w:rsidRPr="003C2B99">
        <w:rPr>
          <w:szCs w:val="24"/>
          <w:b w:val="0"/>
          <w:i w:val="0"/>
          <w:sz w:val="24"/>
          <w:spacing w:val="0"/>
          <w:w w:val="100"/>
          <w:rFonts/>
          <w:caps w:val="0"/>
        </w:rPr>
        <w:t>construction</w:t>
      </w:r>
      <w:r w:rsidRPr="003C2B99">
        <w:rPr>
          <w:szCs w:val="24"/>
          <w:b w:val="0"/>
          <w:i w:val="0"/>
          <w:sz w:val="24"/>
          <w:spacing w:val="0"/>
          <w:w w:val="100"/>
          <w:rFonts/>
          <w:caps w:val="0"/>
        </w:rPr>
        <w:t> </w:t>
      </w:r>
      <w:r w:rsidRPr="003C2B99">
        <w:rPr>
          <w:szCs w:val="24"/>
          <w:b w:val="0"/>
          <w:i w:val="0"/>
          <w:sz w:val="24"/>
          <w:spacing w:val="0"/>
          <w:w w:val="100"/>
          <w:rFonts/>
          <w:caps w:val="0"/>
        </w:rPr>
        <w:t>sequences.</w:t>
      </w:r>
      <w:r w:rsidRPr="003C2B99">
        <w:rPr>
          <w:szCs w:val="24"/>
          <w:b w:val="0"/>
          <w:i w:val="0"/>
          <w:sz w:val="24"/>
          <w:spacing w:val="0"/>
          <w:w w:val="100"/>
          <w:rFonts/>
          <w:caps w:val="0"/>
        </w:rPr>
        <w:t> </w:t>
      </w:r>
      <w:r w:rsidRPr="003C2B99">
        <w:rPr>
          <w:szCs w:val="24"/>
          <w:b w:val="0"/>
          <w:i w:val="0"/>
          <w:sz w:val="24"/>
          <w:spacing w:val="0"/>
          <w:w w:val="100"/>
          <w:rFonts/>
          <w:caps w:val="0"/>
        </w:rPr>
        <w:t>The</w:t>
      </w:r>
      <w:r w:rsidRPr="003C2B99">
        <w:rPr>
          <w:szCs w:val="24"/>
          <w:b w:val="0"/>
          <w:i w:val="0"/>
          <w:sz w:val="24"/>
          <w:spacing w:val="0"/>
          <w:w w:val="100"/>
          <w:rFonts/>
          <w:caps w:val="0"/>
        </w:rPr>
        <w:t> </w:t>
      </w:r>
      <w:r w:rsidRPr="003C2B99">
        <w:rPr>
          <w:szCs w:val="24"/>
          <w:b w:val="0"/>
          <w:i w:val="0"/>
          <w:sz w:val="24"/>
          <w:spacing w:val="0"/>
          <w:w w:val="100"/>
          <w:rFonts/>
          <w:caps w:val="0"/>
        </w:rPr>
        <w:t>benefits</w:t>
      </w:r>
      <w:r w:rsidRPr="003C2B99">
        <w:rPr>
          <w:szCs w:val="24"/>
          <w:b w:val="0"/>
          <w:i w:val="0"/>
          <w:sz w:val="24"/>
          <w:spacing w:val="0"/>
          <w:w w:val="100"/>
          <w:rFonts/>
          <w:caps w:val="0"/>
        </w:rPr>
        <w:t> </w:t>
      </w:r>
      <w:r w:rsidRPr="003C2B99">
        <w:rPr>
          <w:szCs w:val="24"/>
          <w:b w:val="0"/>
          <w:i w:val="0"/>
          <w:sz w:val="24"/>
          <w:spacing w:val="0"/>
          <w:w w:val="100"/>
          <w:rFonts/>
          <w:caps w:val="0"/>
        </w:rPr>
        <w:t>of</w:t>
      </w:r>
      <w:r w:rsidRPr="003C2B99">
        <w:rPr>
          <w:szCs w:val="24"/>
          <w:b w:val="0"/>
          <w:i w:val="0"/>
          <w:sz w:val="24"/>
          <w:spacing w:val="0"/>
          <w:w w:val="100"/>
          <w:rFonts/>
          <w:caps w:val="0"/>
        </w:rPr>
        <w:t> </w:t>
      </w:r>
      <w:r w:rsidRPr="003C2B99">
        <w:rPr>
          <w:szCs w:val="24"/>
          <w:b w:val="0"/>
          <w:i w:val="0"/>
          <w:sz w:val="24"/>
          <w:spacing w:val="0"/>
          <w:w w:val="100"/>
          <w:rFonts/>
          <w:caps w:val="0"/>
        </w:rPr>
        <w:t>BIM</w:t>
      </w:r>
      <w:r w:rsidRPr="003C2B99">
        <w:rPr>
          <w:szCs w:val="24"/>
          <w:b w:val="0"/>
          <w:i w:val="0"/>
          <w:sz w:val="24"/>
          <w:spacing w:val="0"/>
          <w:w w:val="100"/>
          <w:rFonts/>
          <w:caps w:val="0"/>
        </w:rPr>
        <w:t> </w:t>
      </w:r>
      <w:r w:rsidRPr="003C2B99">
        <w:rPr>
          <w:szCs w:val="24"/>
          <w:b w:val="0"/>
          <w:i w:val="0"/>
          <w:sz w:val="24"/>
          <w:spacing w:val="0"/>
          <w:w w:val="100"/>
          <w:rFonts/>
          <w:caps w:val="0"/>
        </w:rPr>
        <w:t>in</w:t>
      </w:r>
      <w:r w:rsidRPr="003C2B99">
        <w:rPr>
          <w:szCs w:val="24"/>
          <w:b w:val="0"/>
          <w:i w:val="0"/>
          <w:sz w:val="24"/>
          <w:spacing w:val="0"/>
          <w:w w:val="100"/>
          <w:rFonts/>
          <w:caps w:val="0"/>
        </w:rPr>
        <w:t> </w:t>
      </w:r>
      <w:r w:rsidRPr="003C2B99">
        <w:rPr>
          <w:szCs w:val="24"/>
          <w:b w:val="0"/>
          <w:i w:val="0"/>
          <w:sz w:val="24"/>
          <w:spacing w:val="0"/>
          <w:w w:val="100"/>
          <w:rFonts/>
          <w:caps w:val="0"/>
        </w:rPr>
        <w:t>time</w:t>
      </w:r>
      <w:r w:rsidRPr="003C2B99">
        <w:rPr>
          <w:szCs w:val="24"/>
          <w:b w:val="0"/>
          <w:i w:val="0"/>
          <w:sz w:val="24"/>
          <w:spacing w:val="0"/>
          <w:w w:val="100"/>
          <w:rFonts/>
          <w:caps w:val="0"/>
        </w:rPr>
        <w:t> </w:t>
      </w:r>
      <w:r w:rsidRPr="003C2B99">
        <w:rPr>
          <w:szCs w:val="24"/>
          <w:b w:val="0"/>
          <w:i w:val="0"/>
          <w:sz w:val="24"/>
          <w:spacing w:val="0"/>
          <w:w w:val="100"/>
          <w:rFonts/>
          <w:caps w:val="0"/>
        </w:rPr>
        <w:t>estimation</w:t>
      </w:r>
      <w:r w:rsidRPr="003C2B99">
        <w:rPr>
          <w:szCs w:val="24"/>
          <w:b w:val="0"/>
          <w:i w:val="0"/>
          <w:sz w:val="24"/>
          <w:spacing w:val="0"/>
          <w:w w:val="100"/>
          <w:rFonts/>
          <w:caps w:val="0"/>
        </w:rPr>
        <w:t> </w:t>
      </w:r>
      <w:r w:rsidRPr="003C2B99">
        <w:rPr>
          <w:szCs w:val="24"/>
          <w:b w:val="0"/>
          <w:i w:val="0"/>
          <w:sz w:val="24"/>
          <w:spacing w:val="0"/>
          <w:w w:val="100"/>
          <w:rFonts/>
          <w:caps w:val="0"/>
        </w:rPr>
        <w:t>accuracy</w:t>
      </w:r>
      <w:r w:rsidRPr="003C2B99">
        <w:rPr>
          <w:szCs w:val="24"/>
          <w:b w:val="0"/>
          <w:i w:val="0"/>
          <w:sz w:val="24"/>
          <w:spacing w:val="0"/>
          <w:w w:val="100"/>
          <w:rFonts/>
          <w:caps w:val="0"/>
        </w:rPr>
        <w:t> </w:t>
      </w:r>
      <w:r w:rsidRPr="003C2B99">
        <w:rPr>
          <w:szCs w:val="24"/>
          <w:b w:val="0"/>
          <w:i w:val="0"/>
          <w:sz w:val="24"/>
          <w:spacing w:val="0"/>
          <w:w w:val="100"/>
          <w:rFonts/>
          <w:caps w:val="0"/>
        </w:rPr>
        <w:t>have</w:t>
      </w:r>
      <w:r w:rsidRPr="003C2B99">
        <w:rPr>
          <w:szCs w:val="24"/>
          <w:b w:val="0"/>
          <w:i w:val="0"/>
          <w:sz w:val="24"/>
          <w:spacing w:val="0"/>
          <w:w w:val="100"/>
          <w:rFonts/>
          <w:caps w:val="0"/>
        </w:rPr>
        <w:t> </w:t>
      </w:r>
      <w:r w:rsidRPr="003C2B99">
        <w:rPr>
          <w:szCs w:val="24"/>
          <w:b w:val="0"/>
          <w:i w:val="0"/>
          <w:sz w:val="24"/>
          <w:spacing w:val="0"/>
          <w:w w:val="100"/>
          <w:rFonts/>
          <w:caps w:val="0"/>
        </w:rPr>
        <w:t>been</w:t>
      </w:r>
      <w:r w:rsidRPr="003C2B99">
        <w:rPr>
          <w:szCs w:val="24"/>
          <w:b w:val="0"/>
          <w:i w:val="0"/>
          <w:sz w:val="24"/>
          <w:spacing w:val="0"/>
          <w:w w:val="100"/>
          <w:rFonts/>
          <w:caps w:val="0"/>
        </w:rPr>
        <w:t> </w:t>
      </w:r>
      <w:proofErr w:type="spellStart"/>
      <w:r w:rsidRPr="003C2B99">
        <w:rPr>
          <w:szCs w:val="24"/>
          <w:b w:val="0"/>
          <w:i w:val="0"/>
          <w:sz w:val="24"/>
          <w:spacing w:val="0"/>
          <w:w w:val="100"/>
          <w:rFonts/>
          <w:caps w:val="0"/>
        </w:rPr>
        <w:t>demostrated</w:t>
      </w:r>
      <w:r w:rsidRPr="003C2B99">
        <w:rPr>
          <w:szCs w:val="24"/>
          <w:b w:val="0"/>
          <w:i w:val="0"/>
          <w:sz w:val="24"/>
          <w:spacing w:val="0"/>
          <w:w w:val="100"/>
          <w:rFonts/>
          <w:caps w:val="0"/>
        </w:rPr>
        <w:t> </w:t>
      </w:r>
      <w:r w:rsidRPr="003C2B99">
        <w:rPr>
          <w:szCs w:val="24"/>
          <w:b w:val="0"/>
          <w:i w:val="0"/>
          <w:sz w:val="24"/>
          <w:spacing w:val="0"/>
          <w:w w:val="100"/>
          <w:rFonts/>
          <w:caps w:val="0"/>
        </w:rPr>
        <w:t>through</w:t>
      </w:r>
      <w:r w:rsidRPr="003C2B99">
        <w:rPr>
          <w:szCs w:val="24"/>
          <w:b w:val="0"/>
          <w:i w:val="0"/>
          <w:sz w:val="24"/>
          <w:spacing w:val="0"/>
          <w:w w:val="100"/>
          <w:rFonts/>
          <w:caps w:val="0"/>
        </w:rPr>
        <w:t> </w:t>
      </w:r>
      <w:r w:rsidRPr="003C2B99">
        <w:rPr>
          <w:szCs w:val="24"/>
          <w:b w:val="0"/>
          <w:i w:val="0"/>
          <w:sz w:val="24"/>
          <w:spacing w:val="0"/>
          <w:w w:val="100"/>
          <w:rFonts/>
          <w:caps w:val="0"/>
        </w:rPr>
        <w:t>various</w:t>
      </w:r>
      <w:r w:rsidRPr="003C2B99">
        <w:rPr>
          <w:szCs w:val="24"/>
          <w:b w:val="0"/>
          <w:i w:val="0"/>
          <w:sz w:val="24"/>
          <w:spacing w:val="0"/>
          <w:w w:val="100"/>
          <w:rFonts/>
          <w:caps w:val="0"/>
        </w:rPr>
        <w:t> </w:t>
      </w:r>
      <w:r w:rsidRPr="003C2B99">
        <w:rPr>
          <w:szCs w:val="24"/>
          <w:b w:val="0"/>
          <w:i w:val="0"/>
          <w:sz w:val="24"/>
          <w:spacing w:val="0"/>
          <w:w w:val="100"/>
          <w:rFonts/>
          <w:caps w:val="0"/>
        </w:rPr>
        <w:t>studies,</w:t>
      </w:r>
      <w:r w:rsidRPr="003C2B99">
        <w:rPr>
          <w:szCs w:val="24"/>
          <w:b w:val="0"/>
          <w:i w:val="0"/>
          <w:sz w:val="24"/>
          <w:spacing w:val="0"/>
          <w:w w:val="100"/>
          <w:rFonts/>
          <w:caps w:val="0"/>
        </w:rPr>
        <w:t> </w:t>
      </w:r>
      <w:r w:rsidRPr="003C2B99">
        <w:rPr>
          <w:szCs w:val="24"/>
          <w:b w:val="0"/>
          <w:i w:val="0"/>
          <w:sz w:val="24"/>
          <w:spacing w:val="0"/>
          <w:w w:val="100"/>
          <w:rFonts/>
          <w:caps w:val="0"/>
        </w:rPr>
        <w:t>which</w:t>
      </w:r>
      <w:r w:rsidRPr="003C2B99">
        <w:rPr>
          <w:szCs w:val="24"/>
          <w:b w:val="0"/>
          <w:i w:val="0"/>
          <w:sz w:val="24"/>
          <w:spacing w:val="0"/>
          <w:w w:val="100"/>
          <w:rFonts/>
          <w:caps w:val="0"/>
        </w:rPr>
        <w:t> </w:t>
      </w:r>
      <w:r w:rsidRPr="003C2B99">
        <w:rPr>
          <w:szCs w:val="24"/>
          <w:b w:val="0"/>
          <w:i w:val="0"/>
          <w:sz w:val="24"/>
          <w:spacing w:val="0"/>
          <w:w w:val="100"/>
          <w:rFonts/>
          <w:caps w:val="0"/>
        </w:rPr>
        <w:t>have</w:t>
      </w:r>
      <w:r w:rsidRPr="003C2B99">
        <w:rPr>
          <w:szCs w:val="24"/>
          <w:b w:val="0"/>
          <w:i w:val="0"/>
          <w:sz w:val="24"/>
          <w:spacing w:val="0"/>
          <w:w w:val="100"/>
          <w:rFonts/>
          <w:caps w:val="0"/>
        </w:rPr>
        <w:t> </w:t>
      </w:r>
      <w:r w:rsidRPr="003C2B99">
        <w:rPr>
          <w:szCs w:val="24"/>
          <w:b w:val="0"/>
          <w:i w:val="0"/>
          <w:sz w:val="24"/>
          <w:spacing w:val="0"/>
          <w:w w:val="100"/>
          <w:rFonts/>
          <w:caps w:val="0"/>
        </w:rPr>
        <w:t>shown</w:t>
      </w:r>
      <w:r w:rsidRPr="003C2B99">
        <w:rPr>
          <w:szCs w:val="24"/>
          <w:b w:val="0"/>
          <w:i w:val="0"/>
          <w:sz w:val="24"/>
          <w:spacing w:val="0"/>
          <w:w w:val="100"/>
          <w:rFonts/>
          <w:caps w:val="0"/>
        </w:rPr>
        <w:t> </w:t>
      </w:r>
      <w:r w:rsidRPr="003C2B99">
        <w:rPr>
          <w:szCs w:val="24"/>
          <w:b w:val="0"/>
          <w:i w:val="0"/>
          <w:sz w:val="24"/>
          <w:spacing w:val="0"/>
          <w:w w:val="100"/>
          <w:rFonts/>
          <w:caps w:val="0"/>
        </w:rPr>
        <w:t>reduced</w:t>
      </w:r>
      <w:r w:rsidRPr="003C2B99">
        <w:rPr>
          <w:szCs w:val="24"/>
          <w:b w:val="0"/>
          <w:i w:val="0"/>
          <w:sz w:val="24"/>
          <w:spacing w:val="0"/>
          <w:w w:val="100"/>
          <w:rFonts/>
          <w:caps w:val="0"/>
        </w:rPr>
        <w:t> </w:t>
      </w:r>
      <w:r w:rsidRPr="003C2B99">
        <w:rPr>
          <w:szCs w:val="24"/>
          <w:b w:val="0"/>
          <w:i w:val="0"/>
          <w:sz w:val="24"/>
          <w:spacing w:val="0"/>
          <w:w w:val="100"/>
          <w:rFonts/>
          <w:caps w:val="0"/>
        </w:rPr>
        <w:t>estimation</w:t>
      </w:r>
      <w:r w:rsidRPr="003C2B99">
        <w:rPr>
          <w:szCs w:val="24"/>
          <w:b w:val="0"/>
          <w:i w:val="0"/>
          <w:sz w:val="24"/>
          <w:spacing w:val="0"/>
          <w:w w:val="100"/>
          <w:rFonts/>
          <w:caps w:val="0"/>
        </w:rPr>
        <w:t> </w:t>
      </w:r>
      <w:r w:rsidRPr="003C2B99">
        <w:rPr>
          <w:szCs w:val="24"/>
          <w:b w:val="0"/>
          <w:i w:val="0"/>
          <w:sz w:val="24"/>
          <w:spacing w:val="0"/>
          <w:w w:val="100"/>
          <w:rFonts/>
          <w:caps w:val="0"/>
        </w:rPr>
        <w:t>errors,</w:t>
      </w:r>
      <w:r w:rsidRPr="003C2B99">
        <w:rPr>
          <w:szCs w:val="24"/>
          <w:b w:val="0"/>
          <w:i w:val="0"/>
          <w:sz w:val="24"/>
          <w:spacing w:val="0"/>
          <w:w w:val="100"/>
          <w:rFonts/>
          <w:caps w:val="0"/>
        </w:rPr>
        <w:t> </w:t>
      </w:r>
      <w:r w:rsidRPr="003C2B99">
        <w:rPr>
          <w:szCs w:val="24"/>
          <w:b w:val="0"/>
          <w:i w:val="0"/>
          <w:sz w:val="24"/>
          <w:spacing w:val="0"/>
          <w:w w:val="100"/>
          <w:rFonts/>
          <w:caps w:val="0"/>
        </w:rPr>
        <w:t>improved</w:t>
      </w:r>
      <w:r w:rsidRPr="003C2B99">
        <w:rPr>
          <w:szCs w:val="24"/>
          <w:b w:val="0"/>
          <w:i w:val="0"/>
          <w:sz w:val="24"/>
          <w:spacing w:val="0"/>
          <w:w w:val="100"/>
          <w:rFonts/>
          <w:caps w:val="0"/>
        </w:rPr>
        <w:t> </w:t>
      </w:r>
      <w:r w:rsidRPr="003C2B99">
        <w:rPr>
          <w:szCs w:val="24"/>
          <w:b w:val="0"/>
          <w:i w:val="0"/>
          <w:sz w:val="24"/>
          <w:spacing w:val="0"/>
          <w:w w:val="100"/>
          <w:rFonts/>
          <w:caps w:val="0"/>
        </w:rPr>
        <w:t>schedule</w:t>
      </w:r>
      <w:r w:rsidRPr="003C2B99">
        <w:rPr>
          <w:szCs w:val="24"/>
          <w:b w:val="0"/>
          <w:i w:val="0"/>
          <w:sz w:val="24"/>
          <w:spacing w:val="0"/>
          <w:w w:val="100"/>
          <w:rFonts/>
          <w:caps w:val="0"/>
        </w:rPr>
        <w:t> </w:t>
      </w:r>
      <w:r w:rsidRPr="003C2B99">
        <w:rPr>
          <w:szCs w:val="24"/>
          <w:b w:val="0"/>
          <w:i w:val="0"/>
          <w:sz w:val="24"/>
          <w:spacing w:val="0"/>
          <w:w w:val="100"/>
          <w:rFonts/>
          <w:caps w:val="0"/>
        </w:rPr>
        <w:t>accuracy,</w:t>
      </w:r>
      <w:r w:rsidRPr="003C2B99">
        <w:rPr>
          <w:szCs w:val="24"/>
          <w:b w:val="0"/>
          <w:i w:val="0"/>
          <w:sz w:val="24"/>
          <w:spacing w:val="0"/>
          <w:w w:val="100"/>
          <w:rFonts/>
          <w:caps w:val="0"/>
        </w:rPr>
        <w:t> </w:t>
      </w:r>
      <w:r w:rsidRPr="003C2B99">
        <w:rPr>
          <w:szCs w:val="24"/>
          <w:b w:val="0"/>
          <w:i w:val="0"/>
          <w:sz w:val="24"/>
          <w:spacing w:val="0"/>
          <w:w w:val="100"/>
          <w:rFonts/>
          <w:caps w:val="0"/>
        </w:rPr>
        <w:t>and</w:t>
      </w:r>
      <w:r w:rsidRPr="003C2B99">
        <w:rPr>
          <w:szCs w:val="24"/>
          <w:b w:val="0"/>
          <w:i w:val="0"/>
          <w:sz w:val="24"/>
          <w:spacing w:val="0"/>
          <w:w w:val="100"/>
          <w:rFonts/>
          <w:caps w:val="0"/>
        </w:rPr>
        <w:t> </w:t>
      </w:r>
      <w:r w:rsidRPr="003C2B99">
        <w:rPr>
          <w:szCs w:val="24"/>
          <w:b w:val="0"/>
          <w:i w:val="0"/>
          <w:sz w:val="24"/>
          <w:spacing w:val="0"/>
          <w:w w:val="100"/>
          <w:rFonts/>
          <w:caps w:val="0"/>
        </w:rPr>
        <w:t>increased</w:t>
      </w:r>
      <w:r w:rsidRPr="003C2B99">
        <w:rPr>
          <w:szCs w:val="24"/>
          <w:b w:val="0"/>
          <w:i w:val="0"/>
          <w:sz w:val="24"/>
          <w:spacing w:val="0"/>
          <w:w w:val="100"/>
          <w:rFonts/>
          <w:caps w:val="0"/>
        </w:rPr>
        <w:t> </w:t>
      </w:r>
      <w:r w:rsidRPr="003C2B99">
        <w:rPr>
          <w:szCs w:val="24"/>
          <w:b w:val="0"/>
          <w:i w:val="0"/>
          <w:sz w:val="24"/>
          <w:spacing w:val="0"/>
          <w:w w:val="100"/>
          <w:rFonts/>
          <w:caps w:val="0"/>
        </w:rPr>
        <w:t>productivity.</w:t>
      </w:r>
      <w:r w:rsidRPr="003C2B99">
        <w:rPr>
          <w:szCs w:val="24"/>
          <w:b w:val="0"/>
          <w:i w:val="0"/>
          <w:sz w:val="24"/>
          <w:spacing w:val="0"/>
          <w:w w:val="100"/>
          <w:rFonts/>
          <w:caps w:val="0"/>
        </w:rPr>
        <w:t>  </w:t>
      </w:r>
      <w:r w:rsidRPr="003C2B99">
        <w:rPr>
          <w:szCs w:val="24"/>
          <w:b w:val="0"/>
          <w:i w:val="0"/>
          <w:sz w:val="24"/>
          <w:spacing w:val="0"/>
          <w:w w:val="100"/>
          <w:rFonts/>
          <w:caps w:val="0"/>
        </w:rPr>
        <w:t>(Lee</w:t>
      </w:r>
      <w:r w:rsidRPr="003C2B99">
        <w:rPr>
          <w:szCs w:val="24"/>
          <w:b w:val="0"/>
          <w:i w:val="0"/>
          <w:sz w:val="24"/>
          <w:spacing w:val="0"/>
          <w:w w:val="100"/>
          <w:rFonts/>
          <w:caps w:val="0"/>
        </w:rPr>
        <w:t> </w:t>
      </w:r>
      <w:r w:rsidRPr="003C2B99">
        <w:rPr>
          <w:szCs w:val="24"/>
          <w:b w:val="0"/>
          <w:i w:val="0"/>
          <w:sz w:val="24"/>
          <w:spacing w:val="0"/>
          <w:w w:val="100"/>
          <w:rFonts/>
          <w:caps w:val="0"/>
        </w:rPr>
        <w:t>et</w:t>
      </w:r>
      <w:r w:rsidRPr="003C2B99">
        <w:rPr>
          <w:szCs w:val="24"/>
          <w:b w:val="0"/>
          <w:i w:val="0"/>
          <w:sz w:val="24"/>
          <w:spacing w:val="0"/>
          <w:w w:val="100"/>
          <w:rFonts/>
          <w:caps w:val="0"/>
        </w:rPr>
        <w:t> </w:t>
      </w:r>
      <w:r w:rsidRPr="003C2B99">
        <w:rPr>
          <w:szCs w:val="24"/>
          <w:b w:val="0"/>
          <w:i w:val="0"/>
          <w:sz w:val="24"/>
          <w:spacing w:val="0"/>
          <w:w w:val="100"/>
          <w:rFonts/>
          <w:caps w:val="0"/>
        </w:rPr>
        <w:t>al.</w:t>
      </w:r>
      <w:r w:rsidRPr="003C2B99">
        <w:rPr>
          <w:szCs w:val="24"/>
          <w:b w:val="0"/>
          <w:i w:val="0"/>
          <w:sz w:val="24"/>
          <w:spacing w:val="0"/>
          <w:w w:val="100"/>
          <w:rFonts/>
          <w:caps w:val="0"/>
        </w:rPr>
        <w:t> </w:t>
      </w:r>
      <w:r w:rsidRPr="003C2B99">
        <w:rPr>
          <w:szCs w:val="24"/>
          <w:b w:val="0"/>
          <w:i w:val="0"/>
          <w:sz w:val="24"/>
          <w:spacing w:val="0"/>
          <w:w w:val="100"/>
          <w:rFonts/>
          <w:caps w:val="0"/>
        </w:rPr>
        <w:t>2018)</w:t>
      </w:r>
      <w:r w:rsidRPr="003C2B99">
        <w:rPr>
          <w:szCs w:val="24"/>
          <w:b w:val="0"/>
          <w:i w:val="0"/>
          <w:sz w:val="24"/>
          <w:spacing w:val="0"/>
          <w:w w:val="100"/>
          <w:rFonts/>
          <w:caps w:val="0"/>
        </w:rPr>
        <w:t> </w:t>
      </w:r>
      <w:r w:rsidRPr="003C2B99">
        <w:rPr>
          <w:szCs w:val="24"/>
          <w:b w:val="0"/>
          <w:i w:val="0"/>
          <w:sz w:val="24"/>
          <w:spacing w:val="0"/>
          <w:w w:val="100"/>
          <w:rFonts/>
          <w:caps w:val="0"/>
        </w:rPr>
        <w:t>Building</w:t>
      </w:r>
      <w:r w:rsidRPr="003C2B99">
        <w:rPr>
          <w:szCs w:val="24"/>
          <w:b w:val="0"/>
          <w:i w:val="0"/>
          <w:sz w:val="24"/>
          <w:spacing w:val="0"/>
          <w:w w:val="100"/>
          <w:rFonts/>
          <w:caps w:val="0"/>
        </w:rPr>
        <w:t> </w:t>
      </w:r>
      <w:r w:rsidRPr="003C2B99">
        <w:rPr>
          <w:szCs w:val="24"/>
          <w:b w:val="0"/>
          <w:i w:val="0"/>
          <w:sz w:val="24"/>
          <w:spacing w:val="0"/>
          <w:w w:val="100"/>
          <w:rFonts/>
          <w:caps w:val="0"/>
        </w:rPr>
        <w:t>Information</w:t>
      </w:r>
      <w:r w:rsidRPr="003C2B99">
        <w:rPr>
          <w:szCs w:val="24"/>
          <w:b w:val="0"/>
          <w:i w:val="0"/>
          <w:sz w:val="24"/>
          <w:spacing w:val="0"/>
          <w:w w:val="100"/>
          <w:rFonts/>
          <w:caps w:val="0"/>
        </w:rPr>
        <w:t> </w:t>
      </w:r>
      <w:r w:rsidRPr="003C2B99">
        <w:rPr>
          <w:szCs w:val="24"/>
          <w:b w:val="0"/>
          <w:i w:val="0"/>
          <w:sz w:val="24"/>
          <w:spacing w:val="0"/>
          <w:w w:val="100"/>
          <w:rFonts/>
          <w:caps w:val="0"/>
        </w:rPr>
        <w:t>Modeling</w:t>
      </w:r>
      <w:r w:rsidRPr="003C2B99">
        <w:rPr>
          <w:szCs w:val="24"/>
          <w:b w:val="0"/>
          <w:i w:val="0"/>
          <w:sz w:val="24"/>
          <w:spacing w:val="0"/>
          <w:w w:val="100"/>
          <w:rFonts/>
          <w:caps w:val="0"/>
        </w:rPr>
        <w:t> </w:t>
      </w:r>
      <w:r w:rsidRPr="003C2B99">
        <w:rPr>
          <w:szCs w:val="24"/>
          <w:b w:val="0"/>
          <w:i w:val="0"/>
          <w:sz w:val="24"/>
          <w:spacing w:val="0"/>
          <w:w w:val="100"/>
          <w:rFonts/>
          <w:caps w:val="0"/>
        </w:rPr>
        <w:t>(BIM)</w:t>
      </w:r>
      <w:r w:rsidRPr="003C2B99">
        <w:rPr>
          <w:szCs w:val="24"/>
          <w:b w:val="0"/>
          <w:i w:val="0"/>
          <w:sz w:val="24"/>
          <w:spacing w:val="0"/>
          <w:w w:val="100"/>
          <w:rFonts/>
          <w:caps w:val="0"/>
        </w:rPr>
        <w:t> </w:t>
      </w:r>
      <w:r w:rsidRPr="003C2B99">
        <w:rPr>
          <w:szCs w:val="24"/>
          <w:b w:val="0"/>
          <w:i w:val="0"/>
          <w:sz w:val="24"/>
          <w:spacing w:val="0"/>
          <w:w w:val="100"/>
          <w:rFonts/>
          <w:caps w:val="0"/>
        </w:rPr>
        <w:t>scheduling</w:t>
      </w:r>
      <w:r w:rsidRPr="003C2B99">
        <w:rPr>
          <w:szCs w:val="24"/>
          <w:b w:val="0"/>
          <w:i w:val="0"/>
          <w:sz w:val="24"/>
          <w:spacing w:val="0"/>
          <w:w w:val="100"/>
          <w:rFonts/>
          <w:caps w:val="0"/>
        </w:rPr>
        <w:t> </w:t>
      </w:r>
      <w:r w:rsidRPr="003C2B99">
        <w:rPr>
          <w:szCs w:val="24"/>
          <w:b w:val="0"/>
          <w:i w:val="0"/>
          <w:sz w:val="24"/>
          <w:spacing w:val="0"/>
          <w:w w:val="100"/>
          <w:rFonts/>
          <w:caps w:val="0"/>
        </w:rPr>
        <w:t>for</w:t>
      </w:r>
      <w:r w:rsidRPr="003C2B99">
        <w:rPr>
          <w:szCs w:val="24"/>
          <w:b w:val="0"/>
          <w:i w:val="0"/>
          <w:sz w:val="24"/>
          <w:spacing w:val="0"/>
          <w:w w:val="100"/>
          <w:rFonts/>
          <w:caps w:val="0"/>
        </w:rPr>
        <w:t> </w:t>
      </w:r>
      <w:proofErr w:type="spellEnd"/>
      <w:proofErr w:type="spellStart"/>
      <w:r w:rsidRPr="003C2B99">
        <w:rPr>
          <w:szCs w:val="24"/>
          <w:b w:val="0"/>
          <w:i w:val="0"/>
          <w:sz w:val="24"/>
          <w:spacing w:val="0"/>
          <w:w w:val="100"/>
          <w:rFonts/>
          <w:caps w:val="0"/>
        </w:rPr>
        <w:t>costruction</w:t>
      </w:r>
      <w:r w:rsidRPr="003C2B99">
        <w:rPr>
          <w:szCs w:val="24"/>
          <w:b w:val="0"/>
          <w:i w:val="0"/>
          <w:sz w:val="24"/>
          <w:spacing w:val="0"/>
          <w:w w:val="100"/>
          <w:rFonts/>
          <w:caps w:val="0"/>
        </w:rPr>
        <w:t> </w:t>
      </w:r>
      <w:r w:rsidRPr="003C2B99">
        <w:rPr>
          <w:szCs w:val="24"/>
          <w:b w:val="0"/>
          <w:i w:val="0"/>
          <w:sz w:val="24"/>
          <w:spacing w:val="0"/>
          <w:w w:val="100"/>
          <w:rFonts/>
          <w:caps w:val="0"/>
        </w:rPr>
        <w:t>projects.</w:t>
      </w:r>
      <w:proofErr w:type="spellEnd"/>
    </w:p>
    <w:p w14:paraId="017F5C5C" w14:textId="77777777" w:rsidR="003C2B99" w:rsidRPr="003C2B99" w:rsidRDefault="003C2B99" w:rsidP="003C2B99">
      <w:pPr>
        <w:pStyle w:val="Heading2"/>
        <w:jc w:val="both"/>
        <w:spacing w:before="160" w:beforeAutospacing="0" w:after="0" w:afterAutospacing="0" w:lineRule="auto" w:line="360"/>
        <w:rPr>
          <w:szCs w:val="24"/>
          <w:b w:val="1"/>
          <w:i w:val="0"/>
          <w:sz w:val="24"/>
          <w:spacing w:val="0"/>
          <w:w w:val="100"/>
          <w:rFonts/>
          <w:caps w:val="0"/>
        </w:rPr>
        <w:snapToGrid w:val="0"/>
        <w:ind w:left="720" w:hanging="720"/>
        <w:textAlignment w:val="baseline"/>
      </w:pPr>
      <w:bookmarkStart w:id="41" w:name="_Toc203551493"/>
      <w:r w:rsidRPr="003C2B99">
        <w:rPr>
          <w:szCs w:val="24"/>
          <w:b w:val="1"/>
          <w:i w:val="0"/>
          <w:sz w:val="24"/>
          <w:spacing w:val="0"/>
          <w:w w:val="100"/>
          <w:rFonts/>
          <w:caps w:val="0"/>
        </w:rPr>
        <w:t>2.6.2</w:t>
      </w:r>
      <w:r w:rsidRPr="003C2B99">
        <w:rPr>
          <w:szCs w:val="24"/>
          <w:b w:val="1"/>
          <w:i w:val="0"/>
          <w:sz w:val="24"/>
          <w:spacing w:val="0"/>
          <w:w w:val="100"/>
          <w:rFonts/>
          <w:caps w:val="0"/>
        </w:rPr>
        <w:tab/>
      </w:r>
      <w:r w:rsidRPr="003C2B99">
        <w:rPr>
          <w:szCs w:val="24"/>
          <w:b w:val="1"/>
          <w:i w:val="0"/>
          <w:sz w:val="24"/>
          <w:spacing w:val="0"/>
          <w:w w:val="100"/>
          <w:rFonts/>
          <w:caps w:val="0"/>
        </w:rPr>
        <w:t>Building</w:t>
      </w:r>
      <w:r w:rsidRPr="003C2B99">
        <w:rPr>
          <w:szCs w:val="24"/>
          <w:b w:val="1"/>
          <w:i w:val="0"/>
          <w:sz w:val="24"/>
          <w:spacing w:val="0"/>
          <w:w w:val="100"/>
          <w:rFonts/>
          <w:caps w:val="0"/>
        </w:rPr>
        <w:t> </w:t>
      </w:r>
      <w:r w:rsidRPr="003C2B99">
        <w:rPr>
          <w:szCs w:val="24"/>
          <w:b w:val="1"/>
          <w:i w:val="0"/>
          <w:sz w:val="24"/>
          <w:spacing w:val="0"/>
          <w:w w:val="100"/>
          <w:rFonts/>
          <w:caps w:val="0"/>
        </w:rPr>
        <w:t>Information</w:t>
      </w:r>
      <w:r w:rsidRPr="003C2B99">
        <w:rPr>
          <w:szCs w:val="24"/>
          <w:b w:val="1"/>
          <w:i w:val="0"/>
          <w:sz w:val="24"/>
          <w:spacing w:val="0"/>
          <w:w w:val="100"/>
          <w:rFonts/>
          <w:caps w:val="0"/>
        </w:rPr>
        <w:t> </w:t>
      </w:r>
      <w:r w:rsidRPr="003C2B99">
        <w:rPr>
          <w:szCs w:val="24"/>
          <w:b w:val="1"/>
          <w:i w:val="0"/>
          <w:sz w:val="24"/>
          <w:spacing w:val="0"/>
          <w:w w:val="100"/>
          <w:rFonts/>
          <w:caps w:val="0"/>
        </w:rPr>
        <w:t>Modeling-based</w:t>
      </w:r>
      <w:r w:rsidRPr="003C2B99">
        <w:rPr>
          <w:szCs w:val="24"/>
          <w:b w:val="1"/>
          <w:i w:val="0"/>
          <w:sz w:val="24"/>
          <w:spacing w:val="0"/>
          <w:w w:val="100"/>
          <w:rFonts/>
          <w:caps w:val="0"/>
        </w:rPr>
        <w:t> </w:t>
      </w:r>
      <w:r w:rsidRPr="003C2B99">
        <w:rPr>
          <w:szCs w:val="24"/>
          <w:b w:val="1"/>
          <w:i w:val="0"/>
          <w:sz w:val="24"/>
          <w:spacing w:val="0"/>
          <w:w w:val="100"/>
          <w:rFonts/>
          <w:caps w:val="0"/>
        </w:rPr>
        <w:t>scheduling</w:t>
      </w:r>
      <w:r w:rsidRPr="003C2B99">
        <w:rPr>
          <w:szCs w:val="24"/>
          <w:b w:val="1"/>
          <w:i w:val="0"/>
          <w:sz w:val="24"/>
          <w:spacing w:val="0"/>
          <w:w w:val="100"/>
          <w:rFonts/>
          <w:caps w:val="0"/>
        </w:rPr>
        <w:t> </w:t>
      </w:r>
      <w:r w:rsidRPr="003C2B99">
        <w:rPr>
          <w:szCs w:val="24"/>
          <w:b w:val="1"/>
          <w:i w:val="0"/>
          <w:sz w:val="24"/>
          <w:spacing w:val="0"/>
          <w:w w:val="100"/>
          <w:rFonts/>
          <w:caps w:val="0"/>
        </w:rPr>
        <w:t>reduces</w:t>
      </w:r>
      <w:r w:rsidRPr="003C2B99">
        <w:rPr>
          <w:szCs w:val="24"/>
          <w:b w:val="1"/>
          <w:i w:val="0"/>
          <w:sz w:val="24"/>
          <w:spacing w:val="0"/>
          <w:w w:val="100"/>
          <w:rFonts/>
          <w:caps w:val="0"/>
        </w:rPr>
        <w:t> </w:t>
      </w:r>
      <w:r w:rsidRPr="003C2B99">
        <w:rPr>
          <w:szCs w:val="24"/>
          <w:b w:val="1"/>
          <w:i w:val="0"/>
          <w:sz w:val="24"/>
          <w:spacing w:val="0"/>
          <w:w w:val="100"/>
          <w:rFonts/>
          <w:caps w:val="0"/>
        </w:rPr>
        <w:t>project</w:t>
      </w:r>
      <w:r w:rsidRPr="003C2B99">
        <w:rPr>
          <w:szCs w:val="24"/>
          <w:b w:val="1"/>
          <w:i w:val="0"/>
          <w:sz w:val="24"/>
          <w:spacing w:val="0"/>
          <w:w w:val="100"/>
          <w:rFonts/>
          <w:caps w:val="0"/>
        </w:rPr>
        <w:t> </w:t>
      </w:r>
      <w:r w:rsidRPr="003C2B99">
        <w:rPr>
          <w:szCs w:val="24"/>
          <w:b w:val="1"/>
          <w:i w:val="0"/>
          <w:sz w:val="24"/>
          <w:spacing w:val="0"/>
          <w:w w:val="100"/>
          <w:rFonts/>
          <w:caps w:val="0"/>
        </w:rPr>
        <w:t>delays</w:t>
      </w:r>
      <w:bookmarkEnd w:id="41"/>
    </w:p>
    <w:p w14:paraId="0E06F843" w14:textId="77777777" w:rsidR="003C2B99" w:rsidRPr="003C2B99" w:rsidRDefault="003C2B99" w:rsidP="003C2B99">
      <w:pPr>
        <w:jc w:val="both"/>
        <w:spacing w:before="0" w:beforeAutospacing="0" w:after="0" w:afterAutospacing="0" w:lineRule="auto" w:line="360"/>
        <w:rPr>
          <w:szCs w:val="24"/>
          <w:b w:val="0"/>
          <w:i w:val="0"/>
          <w:sz w:val="24"/>
          <w:spacing w:val="0"/>
          <w:w w:val="100"/>
          <w:rFonts/>
          <w:caps w:val="0"/>
        </w:rPr>
        <w:snapToGrid w:val="0"/>
        <w:textAlignment w:val="baseline"/>
      </w:pPr>
      <w:r w:rsidRPr="003C2B99">
        <w:rPr>
          <w:szCs w:val="24"/>
          <w:b w:val="0"/>
          <w:i w:val="0"/>
          <w:sz w:val="24"/>
          <w:spacing w:val="0"/>
          <w:w w:val="100"/>
          <w:rFonts/>
          <w:caps w:val="0"/>
        </w:rPr>
        <w:tab/>
      </w:r>
      <w:r w:rsidRPr="003C2B99">
        <w:rPr>
          <w:szCs w:val="24"/>
          <w:b w:val="0"/>
          <w:i w:val="0"/>
          <w:sz w:val="24"/>
          <w:spacing w:val="0"/>
          <w:w w:val="100"/>
          <w:rFonts/>
          <w:caps w:val="0"/>
        </w:rPr>
        <w:t>The</w:t>
      </w:r>
      <w:r w:rsidRPr="003C2B99">
        <w:rPr>
          <w:szCs w:val="24"/>
          <w:b w:val="0"/>
          <w:i w:val="0"/>
          <w:sz w:val="24"/>
          <w:spacing w:val="0"/>
          <w:w w:val="100"/>
          <w:rFonts/>
          <w:caps w:val="0"/>
        </w:rPr>
        <w:t> </w:t>
      </w:r>
      <w:r w:rsidRPr="003C2B99">
        <w:rPr>
          <w:szCs w:val="24"/>
          <w:b w:val="0"/>
          <w:i w:val="0"/>
          <w:sz w:val="24"/>
          <w:spacing w:val="0"/>
          <w:w w:val="100"/>
          <w:rFonts/>
          <w:caps w:val="0"/>
        </w:rPr>
        <w:t>construction</w:t>
      </w:r>
      <w:r w:rsidRPr="003C2B99">
        <w:rPr>
          <w:szCs w:val="24"/>
          <w:b w:val="0"/>
          <w:i w:val="0"/>
          <w:sz w:val="24"/>
          <w:spacing w:val="0"/>
          <w:w w:val="100"/>
          <w:rFonts/>
          <w:caps w:val="0"/>
        </w:rPr>
        <w:t> </w:t>
      </w:r>
      <w:r w:rsidRPr="003C2B99">
        <w:rPr>
          <w:szCs w:val="24"/>
          <w:b w:val="0"/>
          <w:i w:val="0"/>
          <w:sz w:val="24"/>
          <w:spacing w:val="0"/>
          <w:w w:val="100"/>
          <w:rFonts/>
          <w:caps w:val="0"/>
        </w:rPr>
        <w:t>industry</w:t>
      </w:r>
      <w:r w:rsidRPr="003C2B99">
        <w:rPr>
          <w:szCs w:val="24"/>
          <w:b w:val="0"/>
          <w:i w:val="0"/>
          <w:sz w:val="24"/>
          <w:spacing w:val="0"/>
          <w:w w:val="100"/>
          <w:rFonts/>
          <w:caps w:val="0"/>
        </w:rPr>
        <w:t> </w:t>
      </w:r>
      <w:r w:rsidRPr="003C2B99">
        <w:rPr>
          <w:szCs w:val="24"/>
          <w:b w:val="0"/>
          <w:i w:val="0"/>
          <w:sz w:val="24"/>
          <w:spacing w:val="0"/>
          <w:w w:val="100"/>
          <w:rFonts/>
          <w:caps w:val="0"/>
        </w:rPr>
        <w:t>is</w:t>
      </w:r>
      <w:r w:rsidRPr="003C2B99">
        <w:rPr>
          <w:szCs w:val="24"/>
          <w:b w:val="0"/>
          <w:i w:val="0"/>
          <w:sz w:val="24"/>
          <w:spacing w:val="0"/>
          <w:w w:val="100"/>
          <w:rFonts/>
          <w:caps w:val="0"/>
        </w:rPr>
        <w:t> </w:t>
      </w:r>
      <w:r w:rsidRPr="003C2B99">
        <w:rPr>
          <w:szCs w:val="24"/>
          <w:b w:val="0"/>
          <w:i w:val="0"/>
          <w:sz w:val="24"/>
          <w:spacing w:val="0"/>
          <w:w w:val="100"/>
          <w:rFonts/>
          <w:caps w:val="0"/>
        </w:rPr>
        <w:t>notorious</w:t>
      </w:r>
      <w:r w:rsidRPr="003C2B99">
        <w:rPr>
          <w:szCs w:val="24"/>
          <w:b w:val="0"/>
          <w:i w:val="0"/>
          <w:sz w:val="24"/>
          <w:spacing w:val="0"/>
          <w:w w:val="100"/>
          <w:rFonts/>
          <w:caps w:val="0"/>
        </w:rPr>
        <w:t> </w:t>
      </w:r>
      <w:r w:rsidRPr="003C2B99">
        <w:rPr>
          <w:szCs w:val="24"/>
          <w:b w:val="0"/>
          <w:i w:val="0"/>
          <w:sz w:val="24"/>
          <w:spacing w:val="0"/>
          <w:w w:val="100"/>
          <w:rFonts/>
          <w:caps w:val="0"/>
        </w:rPr>
        <w:t>for</w:t>
      </w:r>
      <w:r w:rsidRPr="003C2B99">
        <w:rPr>
          <w:szCs w:val="24"/>
          <w:b w:val="0"/>
          <w:i w:val="0"/>
          <w:sz w:val="24"/>
          <w:spacing w:val="0"/>
          <w:w w:val="100"/>
          <w:rFonts/>
          <w:caps w:val="0"/>
        </w:rPr>
        <w:t> </w:t>
      </w:r>
      <w:r w:rsidRPr="003C2B99">
        <w:rPr>
          <w:szCs w:val="24"/>
          <w:b w:val="0"/>
          <w:i w:val="0"/>
          <w:sz w:val="24"/>
          <w:spacing w:val="0"/>
          <w:w w:val="100"/>
          <w:rFonts/>
          <w:caps w:val="0"/>
        </w:rPr>
        <w:t>its</w:t>
      </w:r>
      <w:r w:rsidRPr="003C2B99">
        <w:rPr>
          <w:szCs w:val="24"/>
          <w:b w:val="0"/>
          <w:i w:val="0"/>
          <w:sz w:val="24"/>
          <w:spacing w:val="0"/>
          <w:w w:val="100"/>
          <w:rFonts/>
          <w:caps w:val="0"/>
        </w:rPr>
        <w:t> </w:t>
      </w:r>
      <w:r w:rsidRPr="003C2B99">
        <w:rPr>
          <w:szCs w:val="24"/>
          <w:b w:val="0"/>
          <w:i w:val="0"/>
          <w:sz w:val="24"/>
          <w:spacing w:val="0"/>
          <w:w w:val="100"/>
          <w:rFonts/>
          <w:caps w:val="0"/>
        </w:rPr>
        <w:t>complex</w:t>
      </w:r>
      <w:r w:rsidRPr="003C2B99">
        <w:rPr>
          <w:szCs w:val="24"/>
          <w:b w:val="0"/>
          <w:i w:val="0"/>
          <w:sz w:val="24"/>
          <w:spacing w:val="0"/>
          <w:w w:val="100"/>
          <w:rFonts/>
          <w:caps w:val="0"/>
        </w:rPr>
        <w:t> </w:t>
      </w:r>
      <w:r w:rsidRPr="003C2B99">
        <w:rPr>
          <w:szCs w:val="24"/>
          <w:b w:val="0"/>
          <w:i w:val="0"/>
          <w:sz w:val="24"/>
          <w:spacing w:val="0"/>
          <w:w w:val="100"/>
          <w:rFonts/>
          <w:caps w:val="0"/>
        </w:rPr>
        <w:t>and</w:t>
      </w:r>
      <w:r w:rsidRPr="003C2B99">
        <w:rPr>
          <w:szCs w:val="24"/>
          <w:b w:val="0"/>
          <w:i w:val="0"/>
          <w:sz w:val="24"/>
          <w:spacing w:val="0"/>
          <w:w w:val="100"/>
          <w:rFonts/>
          <w:caps w:val="0"/>
        </w:rPr>
        <w:t> </w:t>
      </w:r>
      <w:r w:rsidRPr="003C2B99">
        <w:rPr>
          <w:szCs w:val="24"/>
          <w:b w:val="0"/>
          <w:i w:val="0"/>
          <w:sz w:val="24"/>
          <w:spacing w:val="0"/>
          <w:w w:val="100"/>
          <w:rFonts/>
          <w:caps w:val="0"/>
        </w:rPr>
        <w:t>time-consuming</w:t>
      </w:r>
      <w:r w:rsidRPr="003C2B99">
        <w:rPr>
          <w:szCs w:val="24"/>
          <w:b w:val="0"/>
          <w:i w:val="0"/>
          <w:sz w:val="24"/>
          <w:spacing w:val="0"/>
          <w:w w:val="100"/>
          <w:rFonts/>
          <w:caps w:val="0"/>
        </w:rPr>
        <w:t> </w:t>
      </w:r>
      <w:r w:rsidRPr="003C2B99">
        <w:rPr>
          <w:szCs w:val="24"/>
          <w:b w:val="0"/>
          <w:i w:val="0"/>
          <w:sz w:val="24"/>
          <w:spacing w:val="0"/>
          <w:w w:val="100"/>
          <w:rFonts/>
          <w:caps w:val="0"/>
        </w:rPr>
        <w:t>project</w:t>
      </w:r>
      <w:r w:rsidRPr="003C2B99">
        <w:rPr>
          <w:szCs w:val="24"/>
          <w:b w:val="0"/>
          <w:i w:val="0"/>
          <w:sz w:val="24"/>
          <w:spacing w:val="0"/>
          <w:w w:val="100"/>
          <w:rFonts/>
          <w:caps w:val="0"/>
        </w:rPr>
        <w:t> </w:t>
      </w:r>
      <w:r w:rsidRPr="003C2B99">
        <w:rPr>
          <w:szCs w:val="24"/>
          <w:b w:val="0"/>
          <w:i w:val="0"/>
          <w:sz w:val="24"/>
          <w:spacing w:val="0"/>
          <w:w w:val="100"/>
          <w:rFonts/>
          <w:caps w:val="0"/>
        </w:rPr>
        <w:t>delivery</w:t>
      </w:r>
      <w:r w:rsidRPr="003C2B99">
        <w:rPr>
          <w:szCs w:val="24"/>
          <w:b w:val="0"/>
          <w:i w:val="0"/>
          <w:sz w:val="24"/>
          <w:spacing w:val="0"/>
          <w:w w:val="100"/>
          <w:rFonts/>
          <w:caps w:val="0"/>
        </w:rPr>
        <w:t> </w:t>
      </w:r>
      <w:r w:rsidRPr="003C2B99">
        <w:rPr>
          <w:szCs w:val="24"/>
          <w:b w:val="0"/>
          <w:i w:val="0"/>
          <w:sz w:val="24"/>
          <w:spacing w:val="0"/>
          <w:w w:val="100"/>
          <w:rFonts/>
          <w:caps w:val="0"/>
        </w:rPr>
        <w:t>process,</w:t>
      </w:r>
      <w:r w:rsidRPr="003C2B99">
        <w:rPr>
          <w:szCs w:val="24"/>
          <w:b w:val="0"/>
          <w:i w:val="0"/>
          <w:sz w:val="24"/>
          <w:spacing w:val="0"/>
          <w:w w:val="100"/>
          <w:rFonts/>
          <w:caps w:val="0"/>
        </w:rPr>
        <w:t> </w:t>
      </w:r>
      <w:r w:rsidRPr="003C2B99">
        <w:rPr>
          <w:szCs w:val="24"/>
          <w:b w:val="0"/>
          <w:i w:val="0"/>
          <w:sz w:val="24"/>
          <w:spacing w:val="0"/>
          <w:w w:val="100"/>
          <w:rFonts/>
          <w:caps w:val="0"/>
        </w:rPr>
        <w:t>often</w:t>
      </w:r>
      <w:r w:rsidRPr="003C2B99">
        <w:rPr>
          <w:szCs w:val="24"/>
          <w:b w:val="0"/>
          <w:i w:val="0"/>
          <w:sz w:val="24"/>
          <w:spacing w:val="0"/>
          <w:w w:val="100"/>
          <w:rFonts/>
          <w:caps w:val="0"/>
        </w:rPr>
        <w:t> </w:t>
      </w:r>
      <w:r w:rsidRPr="003C2B99">
        <w:rPr>
          <w:szCs w:val="24"/>
          <w:b w:val="0"/>
          <w:i w:val="0"/>
          <w:sz w:val="24"/>
          <w:spacing w:val="0"/>
          <w:w w:val="100"/>
          <w:rFonts/>
          <w:caps w:val="0"/>
        </w:rPr>
        <w:t>plagued</w:t>
      </w:r>
      <w:r w:rsidRPr="003C2B99">
        <w:rPr>
          <w:szCs w:val="24"/>
          <w:b w:val="0"/>
          <w:i w:val="0"/>
          <w:sz w:val="24"/>
          <w:spacing w:val="0"/>
          <w:w w:val="100"/>
          <w:rFonts/>
          <w:caps w:val="0"/>
        </w:rPr>
        <w:t> </w:t>
      </w:r>
      <w:r w:rsidRPr="003C2B99">
        <w:rPr>
          <w:szCs w:val="24"/>
          <w:b w:val="0"/>
          <w:i w:val="0"/>
          <w:sz w:val="24"/>
          <w:spacing w:val="0"/>
          <w:w w:val="100"/>
          <w:rFonts/>
          <w:caps w:val="0"/>
        </w:rPr>
        <w:t>by</w:t>
      </w:r>
      <w:r w:rsidRPr="003C2B99">
        <w:rPr>
          <w:szCs w:val="24"/>
          <w:b w:val="0"/>
          <w:i w:val="0"/>
          <w:sz w:val="24"/>
          <w:spacing w:val="0"/>
          <w:w w:val="100"/>
          <w:rFonts/>
          <w:caps w:val="0"/>
        </w:rPr>
        <w:t> </w:t>
      </w:r>
      <w:r w:rsidRPr="003C2B99">
        <w:rPr>
          <w:szCs w:val="24"/>
          <w:b w:val="0"/>
          <w:i w:val="0"/>
          <w:sz w:val="24"/>
          <w:spacing w:val="0"/>
          <w:w w:val="100"/>
          <w:rFonts/>
          <w:caps w:val="0"/>
        </w:rPr>
        <w:t>delays,</w:t>
      </w:r>
      <w:r w:rsidRPr="003C2B99">
        <w:rPr>
          <w:szCs w:val="24"/>
          <w:b w:val="0"/>
          <w:i w:val="0"/>
          <w:sz w:val="24"/>
          <w:spacing w:val="0"/>
          <w:w w:val="100"/>
          <w:rFonts/>
          <w:caps w:val="0"/>
        </w:rPr>
        <w:t> </w:t>
      </w:r>
      <w:r w:rsidRPr="003C2B99">
        <w:rPr>
          <w:szCs w:val="24"/>
          <w:b w:val="0"/>
          <w:i w:val="0"/>
          <w:sz w:val="24"/>
          <w:spacing w:val="0"/>
          <w:w w:val="100"/>
          <w:rFonts/>
          <w:caps w:val="0"/>
        </w:rPr>
        <w:t>cost</w:t>
      </w:r>
      <w:r w:rsidRPr="003C2B99">
        <w:rPr>
          <w:szCs w:val="24"/>
          <w:b w:val="0"/>
          <w:i w:val="0"/>
          <w:sz w:val="24"/>
          <w:spacing w:val="0"/>
          <w:w w:val="100"/>
          <w:rFonts/>
          <w:caps w:val="0"/>
        </w:rPr>
        <w:t> </w:t>
      </w:r>
      <w:r w:rsidRPr="003C2B99">
        <w:rPr>
          <w:szCs w:val="24"/>
          <w:b w:val="0"/>
          <w:i w:val="0"/>
          <w:sz w:val="24"/>
          <w:spacing w:val="0"/>
          <w:w w:val="100"/>
          <w:rFonts/>
          <w:caps w:val="0"/>
        </w:rPr>
        <w:t>overruns,</w:t>
      </w:r>
      <w:r w:rsidRPr="003C2B99">
        <w:rPr>
          <w:szCs w:val="24"/>
          <w:b w:val="0"/>
          <w:i w:val="0"/>
          <w:sz w:val="24"/>
          <w:spacing w:val="0"/>
          <w:w w:val="100"/>
          <w:rFonts/>
          <w:caps w:val="0"/>
        </w:rPr>
        <w:t> </w:t>
      </w:r>
      <w:r w:rsidRPr="003C2B99">
        <w:rPr>
          <w:szCs w:val="24"/>
          <w:b w:val="0"/>
          <w:i w:val="0"/>
          <w:sz w:val="24"/>
          <w:spacing w:val="0"/>
          <w:w w:val="100"/>
          <w:rFonts/>
          <w:caps w:val="0"/>
        </w:rPr>
        <w:t>and</w:t>
      </w:r>
      <w:r w:rsidRPr="003C2B99">
        <w:rPr>
          <w:szCs w:val="24"/>
          <w:b w:val="0"/>
          <w:i w:val="0"/>
          <w:sz w:val="24"/>
          <w:spacing w:val="0"/>
          <w:w w:val="100"/>
          <w:rFonts/>
          <w:caps w:val="0"/>
        </w:rPr>
        <w:t> </w:t>
      </w:r>
      <w:r w:rsidRPr="003C2B99">
        <w:rPr>
          <w:szCs w:val="24"/>
          <w:b w:val="0"/>
          <w:i w:val="0"/>
          <w:sz w:val="24"/>
          <w:spacing w:val="0"/>
          <w:w w:val="100"/>
          <w:rFonts/>
          <w:caps w:val="0"/>
        </w:rPr>
        <w:t>misunderstandings</w:t>
      </w:r>
      <w:r w:rsidRPr="003C2B99">
        <w:rPr>
          <w:szCs w:val="24"/>
          <w:b w:val="0"/>
          <w:i w:val="0"/>
          <w:sz w:val="24"/>
          <w:spacing w:val="0"/>
          <w:w w:val="100"/>
          <w:rFonts/>
          <w:caps w:val="0"/>
        </w:rPr>
        <w:t> </w:t>
      </w:r>
      <w:r w:rsidRPr="003C2B99">
        <w:rPr>
          <w:szCs w:val="24"/>
          <w:b w:val="0"/>
          <w:i w:val="0"/>
          <w:sz w:val="24"/>
          <w:spacing w:val="0"/>
          <w:w w:val="100"/>
          <w:rFonts/>
          <w:caps w:val="0"/>
        </w:rPr>
        <w:t>between</w:t>
      </w:r>
      <w:r w:rsidRPr="003C2B99">
        <w:rPr>
          <w:szCs w:val="24"/>
          <w:b w:val="0"/>
          <w:i w:val="0"/>
          <w:sz w:val="24"/>
          <w:spacing w:val="0"/>
          <w:w w:val="100"/>
          <w:rFonts/>
          <w:caps w:val="0"/>
        </w:rPr>
        <w:t> </w:t>
      </w:r>
      <w:r w:rsidRPr="003C2B99">
        <w:rPr>
          <w:szCs w:val="24"/>
          <w:b w:val="0"/>
          <w:i w:val="0"/>
          <w:sz w:val="24"/>
          <w:spacing w:val="0"/>
          <w:w w:val="100"/>
          <w:rFonts/>
          <w:caps w:val="0"/>
        </w:rPr>
        <w:t>stakeholders.</w:t>
      </w:r>
      <w:r w:rsidRPr="003C2B99">
        <w:rPr>
          <w:szCs w:val="24"/>
          <w:b w:val="0"/>
          <w:i w:val="0"/>
          <w:sz w:val="24"/>
          <w:spacing w:val="0"/>
          <w:w w:val="100"/>
          <w:rFonts/>
          <w:caps w:val="0"/>
        </w:rPr>
        <w:t> </w:t>
      </w:r>
      <w:r w:rsidRPr="003C2B99">
        <w:rPr>
          <w:szCs w:val="24"/>
          <w:b w:val="0"/>
          <w:i w:val="0"/>
          <w:sz w:val="24"/>
          <w:spacing w:val="0"/>
          <w:w w:val="100"/>
          <w:rFonts/>
          <w:caps w:val="0"/>
        </w:rPr>
        <w:t>Building</w:t>
      </w:r>
      <w:r w:rsidRPr="003C2B99">
        <w:rPr>
          <w:szCs w:val="24"/>
          <w:b w:val="0"/>
          <w:i w:val="0"/>
          <w:sz w:val="24"/>
          <w:spacing w:val="0"/>
          <w:w w:val="100"/>
          <w:rFonts/>
          <w:caps w:val="0"/>
        </w:rPr>
        <w:t> </w:t>
      </w:r>
      <w:r w:rsidRPr="003C2B99">
        <w:rPr>
          <w:szCs w:val="24"/>
          <w:b w:val="0"/>
          <w:i w:val="0"/>
          <w:sz w:val="24"/>
          <w:spacing w:val="0"/>
          <w:w w:val="100"/>
          <w:rFonts/>
          <w:caps w:val="0"/>
        </w:rPr>
        <w:t>Information</w:t>
      </w:r>
      <w:r w:rsidRPr="003C2B99">
        <w:rPr>
          <w:szCs w:val="24"/>
          <w:b w:val="0"/>
          <w:i w:val="0"/>
          <w:sz w:val="24"/>
          <w:spacing w:val="0"/>
          <w:w w:val="100"/>
          <w:rFonts/>
          <w:caps w:val="0"/>
        </w:rPr>
        <w:t> </w:t>
      </w:r>
      <w:r w:rsidRPr="003C2B99">
        <w:rPr>
          <w:szCs w:val="24"/>
          <w:b w:val="0"/>
          <w:i w:val="0"/>
          <w:sz w:val="24"/>
          <w:spacing w:val="0"/>
          <w:w w:val="100"/>
          <w:rFonts/>
          <w:caps w:val="0"/>
        </w:rPr>
        <w:t>Modeling</w:t>
      </w:r>
      <w:r w:rsidRPr="003C2B99">
        <w:rPr>
          <w:szCs w:val="24"/>
          <w:b w:val="0"/>
          <w:i w:val="0"/>
          <w:sz w:val="24"/>
          <w:spacing w:val="0"/>
          <w:w w:val="100"/>
          <w:rFonts/>
          <w:caps w:val="0"/>
        </w:rPr>
        <w:t> </w:t>
      </w:r>
      <w:r w:rsidRPr="003C2B99">
        <w:rPr>
          <w:szCs w:val="24"/>
          <w:b w:val="0"/>
          <w:i w:val="0"/>
          <w:sz w:val="24"/>
          <w:spacing w:val="0"/>
          <w:w w:val="100"/>
          <w:rFonts/>
          <w:caps w:val="0"/>
        </w:rPr>
        <w:t>(BIM)</w:t>
      </w:r>
      <w:r w:rsidRPr="003C2B99">
        <w:rPr>
          <w:szCs w:val="24"/>
          <w:b w:val="0"/>
          <w:i w:val="0"/>
          <w:sz w:val="24"/>
          <w:spacing w:val="0"/>
          <w:w w:val="100"/>
          <w:rFonts/>
          <w:caps w:val="0"/>
        </w:rPr>
        <w:t> </w:t>
      </w:r>
      <w:r w:rsidRPr="003C2B99">
        <w:rPr>
          <w:szCs w:val="24"/>
          <w:b w:val="0"/>
          <w:i w:val="0"/>
          <w:sz w:val="24"/>
          <w:spacing w:val="0"/>
          <w:w w:val="100"/>
          <w:rFonts/>
          <w:caps w:val="0"/>
        </w:rPr>
        <w:t>has</w:t>
      </w:r>
      <w:r w:rsidRPr="003C2B99">
        <w:rPr>
          <w:szCs w:val="24"/>
          <w:b w:val="0"/>
          <w:i w:val="0"/>
          <w:sz w:val="24"/>
          <w:spacing w:val="0"/>
          <w:w w:val="100"/>
          <w:rFonts/>
          <w:caps w:val="0"/>
        </w:rPr>
        <w:t> </w:t>
      </w:r>
      <w:r w:rsidRPr="003C2B99">
        <w:rPr>
          <w:szCs w:val="24"/>
          <w:b w:val="0"/>
          <w:i w:val="0"/>
          <w:sz w:val="24"/>
          <w:spacing w:val="0"/>
          <w:w w:val="100"/>
          <w:rFonts/>
          <w:caps w:val="0"/>
        </w:rPr>
        <w:t>emerged</w:t>
      </w:r>
      <w:r w:rsidRPr="003C2B99">
        <w:rPr>
          <w:szCs w:val="24"/>
          <w:b w:val="0"/>
          <w:i w:val="0"/>
          <w:sz w:val="24"/>
          <w:spacing w:val="0"/>
          <w:w w:val="100"/>
          <w:rFonts/>
          <w:caps w:val="0"/>
        </w:rPr>
        <w:t> </w:t>
      </w:r>
      <w:r w:rsidRPr="003C2B99">
        <w:rPr>
          <w:szCs w:val="24"/>
          <w:b w:val="0"/>
          <w:i w:val="0"/>
          <w:sz w:val="24"/>
          <w:spacing w:val="0"/>
          <w:w w:val="100"/>
          <w:rFonts/>
          <w:caps w:val="0"/>
        </w:rPr>
        <w:t>as</w:t>
      </w:r>
      <w:r w:rsidRPr="003C2B99">
        <w:rPr>
          <w:szCs w:val="24"/>
          <w:b w:val="0"/>
          <w:i w:val="0"/>
          <w:sz w:val="24"/>
          <w:spacing w:val="0"/>
          <w:w w:val="100"/>
          <w:rFonts/>
          <w:caps w:val="0"/>
        </w:rPr>
        <w:t> </w:t>
      </w:r>
      <w:r w:rsidRPr="003C2B99">
        <w:rPr>
          <w:szCs w:val="24"/>
          <w:b w:val="0"/>
          <w:i w:val="0"/>
          <w:sz w:val="24"/>
          <w:spacing w:val="0"/>
          <w:w w:val="100"/>
          <w:rFonts/>
          <w:caps w:val="0"/>
        </w:rPr>
        <w:t>a</w:t>
      </w:r>
      <w:r w:rsidRPr="003C2B99">
        <w:rPr>
          <w:szCs w:val="24"/>
          <w:b w:val="0"/>
          <w:i w:val="0"/>
          <w:sz w:val="24"/>
          <w:spacing w:val="0"/>
          <w:w w:val="100"/>
          <w:rFonts/>
          <w:caps w:val="0"/>
        </w:rPr>
        <w:t> </w:t>
      </w:r>
      <w:r w:rsidRPr="003C2B99">
        <w:rPr>
          <w:szCs w:val="24"/>
          <w:b w:val="0"/>
          <w:i w:val="0"/>
          <w:sz w:val="24"/>
          <w:spacing w:val="0"/>
          <w:w w:val="100"/>
          <w:rFonts/>
          <w:caps w:val="0"/>
        </w:rPr>
        <w:t>game-changer</w:t>
      </w:r>
      <w:r w:rsidRPr="003C2B99">
        <w:rPr>
          <w:szCs w:val="24"/>
          <w:b w:val="0"/>
          <w:i w:val="0"/>
          <w:sz w:val="24"/>
          <w:spacing w:val="0"/>
          <w:w w:val="100"/>
          <w:rFonts/>
          <w:caps w:val="0"/>
        </w:rPr>
        <w:t> </w:t>
      </w:r>
      <w:r w:rsidRPr="003C2B99">
        <w:rPr>
          <w:szCs w:val="24"/>
          <w:b w:val="0"/>
          <w:i w:val="0"/>
          <w:sz w:val="24"/>
          <w:spacing w:val="0"/>
          <w:w w:val="100"/>
          <w:rFonts/>
          <w:caps w:val="0"/>
        </w:rPr>
        <w:t>in</w:t>
      </w:r>
      <w:r w:rsidRPr="003C2B99">
        <w:rPr>
          <w:szCs w:val="24"/>
          <w:b w:val="0"/>
          <w:i w:val="0"/>
          <w:sz w:val="24"/>
          <w:spacing w:val="0"/>
          <w:w w:val="100"/>
          <w:rFonts/>
          <w:caps w:val="0"/>
        </w:rPr>
        <w:t> </w:t>
      </w:r>
      <w:r w:rsidRPr="003C2B99">
        <w:rPr>
          <w:szCs w:val="24"/>
          <w:b w:val="0"/>
          <w:i w:val="0"/>
          <w:sz w:val="24"/>
          <w:spacing w:val="0"/>
          <w:w w:val="100"/>
          <w:rFonts/>
          <w:caps w:val="0"/>
        </w:rPr>
        <w:t>this</w:t>
      </w:r>
      <w:r w:rsidRPr="003C2B99">
        <w:rPr>
          <w:szCs w:val="24"/>
          <w:b w:val="0"/>
          <w:i w:val="0"/>
          <w:sz w:val="24"/>
          <w:spacing w:val="0"/>
          <w:w w:val="100"/>
          <w:rFonts/>
          <w:caps w:val="0"/>
        </w:rPr>
        <w:t> </w:t>
      </w:r>
      <w:r w:rsidRPr="003C2B99">
        <w:rPr>
          <w:szCs w:val="24"/>
          <w:b w:val="0"/>
          <w:i w:val="0"/>
          <w:sz w:val="24"/>
          <w:spacing w:val="0"/>
          <w:w w:val="100"/>
          <w:rFonts/>
          <w:caps w:val="0"/>
        </w:rPr>
        <w:t>regard,</w:t>
      </w:r>
      <w:r w:rsidRPr="003C2B99">
        <w:rPr>
          <w:szCs w:val="24"/>
          <w:b w:val="0"/>
          <w:i w:val="0"/>
          <w:sz w:val="24"/>
          <w:spacing w:val="0"/>
          <w:w w:val="100"/>
          <w:rFonts/>
          <w:caps w:val="0"/>
        </w:rPr>
        <w:t> </w:t>
      </w:r>
      <w:r w:rsidRPr="003C2B99">
        <w:rPr>
          <w:szCs w:val="24"/>
          <w:b w:val="0"/>
          <w:i w:val="0"/>
          <w:sz w:val="24"/>
          <w:spacing w:val="0"/>
          <w:w w:val="100"/>
          <w:rFonts/>
          <w:caps w:val="0"/>
        </w:rPr>
        <w:t>particularly</w:t>
      </w:r>
      <w:r w:rsidRPr="003C2B99">
        <w:rPr>
          <w:szCs w:val="24"/>
          <w:b w:val="0"/>
          <w:i w:val="0"/>
          <w:sz w:val="24"/>
          <w:spacing w:val="0"/>
          <w:w w:val="100"/>
          <w:rFonts/>
          <w:caps w:val="0"/>
        </w:rPr>
        <w:t> </w:t>
      </w:r>
      <w:r w:rsidRPr="003C2B99">
        <w:rPr>
          <w:szCs w:val="24"/>
          <w:b w:val="0"/>
          <w:i w:val="0"/>
          <w:sz w:val="24"/>
          <w:spacing w:val="0"/>
          <w:w w:val="100"/>
          <w:rFonts/>
          <w:caps w:val="0"/>
        </w:rPr>
        <w:t>in</w:t>
      </w:r>
      <w:r w:rsidRPr="003C2B99">
        <w:rPr>
          <w:szCs w:val="24"/>
          <w:b w:val="0"/>
          <w:i w:val="0"/>
          <w:sz w:val="24"/>
          <w:spacing w:val="0"/>
          <w:w w:val="100"/>
          <w:rFonts/>
          <w:caps w:val="0"/>
        </w:rPr>
        <w:t> </w:t>
      </w:r>
      <w:r w:rsidRPr="003C2B99">
        <w:rPr>
          <w:szCs w:val="24"/>
          <w:b w:val="0"/>
          <w:i w:val="0"/>
          <w:sz w:val="24"/>
          <w:spacing w:val="0"/>
          <w:w w:val="100"/>
          <w:rFonts/>
          <w:caps w:val="0"/>
        </w:rPr>
        <w:t>scheduling,</w:t>
      </w:r>
      <w:r w:rsidRPr="003C2B99">
        <w:rPr>
          <w:szCs w:val="24"/>
          <w:b w:val="0"/>
          <w:i w:val="0"/>
          <w:sz w:val="24"/>
          <w:spacing w:val="0"/>
          <w:w w:val="100"/>
          <w:rFonts/>
          <w:caps w:val="0"/>
        </w:rPr>
        <w:t> </w:t>
      </w:r>
      <w:r w:rsidRPr="003C2B99">
        <w:rPr>
          <w:szCs w:val="24"/>
          <w:b w:val="0"/>
          <w:i w:val="0"/>
          <w:sz w:val="24"/>
          <w:spacing w:val="0"/>
          <w:w w:val="100"/>
          <w:rFonts/>
          <w:caps w:val="0"/>
        </w:rPr>
        <w:t>to</w:t>
      </w:r>
      <w:r w:rsidRPr="003C2B99">
        <w:rPr>
          <w:szCs w:val="24"/>
          <w:b w:val="0"/>
          <w:i w:val="0"/>
          <w:sz w:val="24"/>
          <w:spacing w:val="0"/>
          <w:w w:val="100"/>
          <w:rFonts/>
          <w:caps w:val="0"/>
        </w:rPr>
        <w:t> </w:t>
      </w:r>
      <w:r w:rsidRPr="003C2B99">
        <w:rPr>
          <w:szCs w:val="24"/>
          <w:b w:val="0"/>
          <w:i w:val="0"/>
          <w:sz w:val="24"/>
          <w:spacing w:val="0"/>
          <w:w w:val="100"/>
          <w:rFonts/>
          <w:caps w:val="0"/>
        </w:rPr>
        <w:t>mitigate</w:t>
      </w:r>
      <w:r w:rsidRPr="003C2B99">
        <w:rPr>
          <w:szCs w:val="24"/>
          <w:b w:val="0"/>
          <w:i w:val="0"/>
          <w:sz w:val="24"/>
          <w:spacing w:val="0"/>
          <w:w w:val="100"/>
          <w:rFonts/>
          <w:caps w:val="0"/>
        </w:rPr>
        <w:t> </w:t>
      </w:r>
      <w:r w:rsidRPr="003C2B99">
        <w:rPr>
          <w:szCs w:val="24"/>
          <w:b w:val="0"/>
          <w:i w:val="0"/>
          <w:sz w:val="24"/>
          <w:spacing w:val="0"/>
          <w:w w:val="100"/>
          <w:rFonts/>
          <w:caps w:val="0"/>
        </w:rPr>
        <w:t>project</w:t>
      </w:r>
      <w:r w:rsidRPr="003C2B99">
        <w:rPr>
          <w:szCs w:val="24"/>
          <w:b w:val="0"/>
          <w:i w:val="0"/>
          <w:sz w:val="24"/>
          <w:spacing w:val="0"/>
          <w:w w:val="100"/>
          <w:rFonts/>
          <w:caps w:val="0"/>
        </w:rPr>
        <w:t> </w:t>
      </w:r>
      <w:r w:rsidRPr="003C2B99">
        <w:rPr>
          <w:szCs w:val="24"/>
          <w:b w:val="0"/>
          <w:i w:val="0"/>
          <w:sz w:val="24"/>
          <w:spacing w:val="0"/>
          <w:w w:val="100"/>
          <w:rFonts/>
          <w:caps w:val="0"/>
        </w:rPr>
        <w:t>delays.</w:t>
      </w:r>
      <w:r w:rsidRPr="003C2B99">
        <w:rPr>
          <w:szCs w:val="24"/>
          <w:b w:val="0"/>
          <w:i w:val="0"/>
          <w:sz w:val="24"/>
          <w:spacing w:val="0"/>
          <w:w w:val="100"/>
          <w:rFonts/>
          <w:caps w:val="0"/>
        </w:rPr>
        <w:t> </w:t>
      </w:r>
      <w:r w:rsidRPr="003C2B99">
        <w:rPr>
          <w:szCs w:val="24"/>
          <w:b w:val="0"/>
          <w:i w:val="0"/>
          <w:sz w:val="24"/>
          <w:spacing w:val="0"/>
          <w:w w:val="100"/>
          <w:rFonts/>
          <w:caps w:val="0"/>
        </w:rPr>
        <w:t>This</w:t>
      </w:r>
      <w:r w:rsidRPr="003C2B99">
        <w:rPr>
          <w:szCs w:val="24"/>
          <w:b w:val="0"/>
          <w:i w:val="0"/>
          <w:sz w:val="24"/>
          <w:spacing w:val="0"/>
          <w:w w:val="100"/>
          <w:rFonts/>
          <w:caps w:val="0"/>
        </w:rPr>
        <w:t> </w:t>
      </w:r>
      <w:r w:rsidRPr="003C2B99">
        <w:rPr>
          <w:szCs w:val="24"/>
          <w:b w:val="0"/>
          <w:i w:val="0"/>
          <w:sz w:val="24"/>
          <w:spacing w:val="0"/>
          <w:w w:val="100"/>
          <w:rFonts/>
          <w:caps w:val="0"/>
        </w:rPr>
        <w:t>paper</w:t>
      </w:r>
      <w:r w:rsidRPr="003C2B99">
        <w:rPr>
          <w:szCs w:val="24"/>
          <w:b w:val="0"/>
          <w:i w:val="0"/>
          <w:sz w:val="24"/>
          <w:spacing w:val="0"/>
          <w:w w:val="100"/>
          <w:rFonts/>
          <w:caps w:val="0"/>
        </w:rPr>
        <w:t> </w:t>
      </w:r>
      <w:r w:rsidRPr="003C2B99">
        <w:rPr>
          <w:szCs w:val="24"/>
          <w:b w:val="0"/>
          <w:i w:val="0"/>
          <w:sz w:val="24"/>
          <w:spacing w:val="0"/>
          <w:w w:val="100"/>
          <w:rFonts/>
          <w:caps w:val="0"/>
        </w:rPr>
        <w:t>discusses</w:t>
      </w:r>
      <w:r w:rsidRPr="003C2B99">
        <w:rPr>
          <w:szCs w:val="24"/>
          <w:b w:val="0"/>
          <w:i w:val="0"/>
          <w:sz w:val="24"/>
          <w:spacing w:val="0"/>
          <w:w w:val="100"/>
          <w:rFonts/>
          <w:caps w:val="0"/>
        </w:rPr>
        <w:t> </w:t>
      </w:r>
      <w:r w:rsidRPr="003C2B99">
        <w:rPr>
          <w:szCs w:val="24"/>
          <w:b w:val="0"/>
          <w:i w:val="0"/>
          <w:sz w:val="24"/>
          <w:spacing w:val="0"/>
          <w:w w:val="100"/>
          <w:rFonts/>
          <w:caps w:val="0"/>
        </w:rPr>
        <w:t>how</w:t>
      </w:r>
      <w:r w:rsidRPr="003C2B99">
        <w:rPr>
          <w:szCs w:val="24"/>
          <w:b w:val="0"/>
          <w:i w:val="0"/>
          <w:sz w:val="24"/>
          <w:spacing w:val="0"/>
          <w:w w:val="100"/>
          <w:rFonts/>
          <w:caps w:val="0"/>
        </w:rPr>
        <w:t> </w:t>
      </w:r>
      <w:r w:rsidRPr="003C2B99">
        <w:rPr>
          <w:szCs w:val="24"/>
          <w:b w:val="0"/>
          <w:i w:val="0"/>
          <w:sz w:val="24"/>
          <w:spacing w:val="0"/>
          <w:w w:val="100"/>
          <w:rFonts/>
          <w:caps w:val="0"/>
        </w:rPr>
        <w:t>BIM-based</w:t>
      </w:r>
      <w:r w:rsidRPr="003C2B99">
        <w:rPr>
          <w:szCs w:val="24"/>
          <w:b w:val="0"/>
          <w:i w:val="0"/>
          <w:sz w:val="24"/>
          <w:spacing w:val="0"/>
          <w:w w:val="100"/>
          <w:rFonts/>
          <w:caps w:val="0"/>
        </w:rPr>
        <w:t> </w:t>
      </w:r>
      <w:proofErr w:type="spellStart"/>
      <w:r w:rsidRPr="003C2B99">
        <w:rPr>
          <w:szCs w:val="24"/>
          <w:b w:val="0"/>
          <w:i w:val="0"/>
          <w:sz w:val="24"/>
          <w:spacing w:val="0"/>
          <w:w w:val="100"/>
          <w:rFonts/>
          <w:caps w:val="0"/>
        </w:rPr>
        <w:t>sceduling</w:t>
      </w:r>
      <w:r w:rsidRPr="003C2B99">
        <w:rPr>
          <w:szCs w:val="24"/>
          <w:b w:val="0"/>
          <w:i w:val="0"/>
          <w:sz w:val="24"/>
          <w:spacing w:val="0"/>
          <w:w w:val="100"/>
          <w:rFonts/>
          <w:caps w:val="0"/>
        </w:rPr>
        <w:t> </w:t>
      </w:r>
      <w:r w:rsidRPr="003C2B99">
        <w:rPr>
          <w:szCs w:val="24"/>
          <w:b w:val="0"/>
          <w:i w:val="0"/>
          <w:sz w:val="24"/>
          <w:spacing w:val="0"/>
          <w:w w:val="100"/>
          <w:rFonts/>
          <w:caps w:val="0"/>
        </w:rPr>
        <w:t>can</w:t>
      </w:r>
      <w:r w:rsidRPr="003C2B99">
        <w:rPr>
          <w:szCs w:val="24"/>
          <w:b w:val="0"/>
          <w:i w:val="0"/>
          <w:sz w:val="24"/>
          <w:spacing w:val="0"/>
          <w:w w:val="100"/>
          <w:rFonts/>
          <w:caps w:val="0"/>
        </w:rPr>
        <w:t> </w:t>
      </w:r>
      <w:r w:rsidRPr="003C2B99">
        <w:rPr>
          <w:szCs w:val="24"/>
          <w:b w:val="0"/>
          <w:i w:val="0"/>
          <w:sz w:val="24"/>
          <w:spacing w:val="0"/>
          <w:w w:val="100"/>
          <w:rFonts/>
          <w:caps w:val="0"/>
        </w:rPr>
        <w:t>reduce</w:t>
      </w:r>
      <w:r w:rsidRPr="003C2B99">
        <w:rPr>
          <w:szCs w:val="24"/>
          <w:b w:val="0"/>
          <w:i w:val="0"/>
          <w:sz w:val="24"/>
          <w:spacing w:val="0"/>
          <w:w w:val="100"/>
          <w:rFonts/>
          <w:caps w:val="0"/>
        </w:rPr>
        <w:t> </w:t>
      </w:r>
      <w:r w:rsidRPr="003C2B99">
        <w:rPr>
          <w:szCs w:val="24"/>
          <w:b w:val="0"/>
          <w:i w:val="0"/>
          <w:sz w:val="24"/>
          <w:spacing w:val="0"/>
          <w:w w:val="100"/>
          <w:rFonts/>
          <w:caps w:val="0"/>
        </w:rPr>
        <w:t>project</w:t>
      </w:r>
      <w:r w:rsidRPr="003C2B99">
        <w:rPr>
          <w:szCs w:val="24"/>
          <w:b w:val="0"/>
          <w:i w:val="0"/>
          <w:sz w:val="24"/>
          <w:spacing w:val="0"/>
          <w:w w:val="100"/>
          <w:rFonts/>
          <w:caps w:val="0"/>
        </w:rPr>
        <w:t> </w:t>
      </w:r>
      <w:r w:rsidRPr="003C2B99">
        <w:rPr>
          <w:szCs w:val="24"/>
          <w:b w:val="0"/>
          <w:i w:val="0"/>
          <w:sz w:val="24"/>
          <w:spacing w:val="0"/>
          <w:w w:val="100"/>
          <w:rFonts/>
          <w:caps w:val="0"/>
        </w:rPr>
        <w:t>delays</w:t>
      </w:r>
      <w:r w:rsidRPr="003C2B99">
        <w:rPr>
          <w:szCs w:val="24"/>
          <w:b w:val="0"/>
          <w:i w:val="0"/>
          <w:sz w:val="24"/>
          <w:spacing w:val="0"/>
          <w:w w:val="100"/>
          <w:rFonts/>
          <w:caps w:val="0"/>
        </w:rPr>
        <w:t> </w:t>
      </w:r>
      <w:r w:rsidRPr="003C2B99">
        <w:rPr>
          <w:szCs w:val="24"/>
          <w:b w:val="0"/>
          <w:i w:val="0"/>
          <w:sz w:val="24"/>
          <w:spacing w:val="0"/>
          <w:w w:val="100"/>
          <w:rFonts/>
          <w:caps w:val="0"/>
        </w:rPr>
        <w:t>and</w:t>
      </w:r>
      <w:r w:rsidRPr="003C2B99">
        <w:rPr>
          <w:szCs w:val="24"/>
          <w:b w:val="0"/>
          <w:i w:val="0"/>
          <w:sz w:val="24"/>
          <w:spacing w:val="0"/>
          <w:w w:val="100"/>
          <w:rFonts/>
          <w:caps w:val="0"/>
        </w:rPr>
        <w:t> </w:t>
      </w:r>
      <w:r w:rsidRPr="003C2B99">
        <w:rPr>
          <w:szCs w:val="24"/>
          <w:b w:val="0"/>
          <w:i w:val="0"/>
          <w:sz w:val="24"/>
          <w:spacing w:val="0"/>
          <w:w w:val="100"/>
          <w:rFonts/>
          <w:caps w:val="0"/>
        </w:rPr>
        <w:t>improve</w:t>
      </w:r>
      <w:r w:rsidRPr="003C2B99">
        <w:rPr>
          <w:szCs w:val="24"/>
          <w:b w:val="0"/>
          <w:i w:val="0"/>
          <w:sz w:val="24"/>
          <w:spacing w:val="0"/>
          <w:w w:val="100"/>
          <w:rFonts/>
          <w:caps w:val="0"/>
        </w:rPr>
        <w:t> </w:t>
      </w:r>
      <w:r w:rsidRPr="003C2B99">
        <w:rPr>
          <w:szCs w:val="24"/>
          <w:b w:val="0"/>
          <w:i w:val="0"/>
          <w:sz w:val="24"/>
          <w:spacing w:val="0"/>
          <w:w w:val="100"/>
          <w:rFonts/>
          <w:caps w:val="0"/>
        </w:rPr>
        <w:t>overall</w:t>
      </w:r>
      <w:r w:rsidRPr="003C2B99">
        <w:rPr>
          <w:szCs w:val="24"/>
          <w:b w:val="0"/>
          <w:i w:val="0"/>
          <w:sz w:val="24"/>
          <w:spacing w:val="0"/>
          <w:w w:val="100"/>
          <w:rFonts/>
          <w:caps w:val="0"/>
        </w:rPr>
        <w:t> </w:t>
      </w:r>
      <w:r w:rsidRPr="003C2B99">
        <w:rPr>
          <w:szCs w:val="24"/>
          <w:b w:val="0"/>
          <w:i w:val="0"/>
          <w:sz w:val="24"/>
          <w:spacing w:val="0"/>
          <w:w w:val="100"/>
          <w:rFonts/>
          <w:caps w:val="0"/>
        </w:rPr>
        <w:t>project</w:t>
      </w:r>
      <w:r w:rsidRPr="003C2B99">
        <w:rPr>
          <w:szCs w:val="24"/>
          <w:b w:val="0"/>
          <w:i w:val="0"/>
          <w:sz w:val="24"/>
          <w:spacing w:val="0"/>
          <w:w w:val="100"/>
          <w:rFonts/>
          <w:caps w:val="0"/>
        </w:rPr>
        <w:t> </w:t>
      </w:r>
      <w:r w:rsidRPr="003C2B99">
        <w:rPr>
          <w:szCs w:val="24"/>
          <w:b w:val="0"/>
          <w:i w:val="0"/>
          <w:sz w:val="24"/>
          <w:spacing w:val="0"/>
          <w:w w:val="100"/>
          <w:rFonts/>
          <w:caps w:val="0"/>
        </w:rPr>
        <w:t>efficiency.</w:t>
      </w:r>
      <w:proofErr w:type="spellEnd"/>
    </w:p>
    <w:p w14:paraId="3C6ED6B7" w14:textId="77777777" w:rsidR="003C2B99" w:rsidRPr="003C2B99" w:rsidRDefault="003C2B99" w:rsidP="003C2B99">
      <w:pPr>
        <w:jc w:val="both"/>
        <w:spacing w:before="0" w:beforeAutospacing="0" w:after="0" w:afterAutospacing="0" w:lineRule="auto" w:line="360"/>
        <w:rPr>
          <w:szCs w:val="24"/>
          <w:b w:val="0"/>
          <w:i w:val="0"/>
          <w:sz w:val="24"/>
          <w:spacing w:val="0"/>
          <w:w w:val="100"/>
          <w:rFonts/>
          <w:caps w:val="0"/>
        </w:rPr>
        <w:snapToGrid w:val="0"/>
        <w:textAlignment w:val="baseline"/>
      </w:pPr>
      <w:r w:rsidRPr="003C2B99">
        <w:rPr>
          <w:szCs w:val="24"/>
          <w:b w:val="0"/>
          <w:i w:val="0"/>
          <w:sz w:val="24"/>
          <w:spacing w:val="0"/>
          <w:w w:val="100"/>
          <w:rFonts/>
          <w:caps w:val="0"/>
        </w:rPr>
        <w:tab/>
      </w:r>
      <w:r w:rsidRPr="003C2B99">
        <w:rPr>
          <w:szCs w:val="24"/>
          <w:b w:val="0"/>
          <w:i w:val="0"/>
          <w:sz w:val="24"/>
          <w:spacing w:val="0"/>
          <w:w w:val="100"/>
          <w:rFonts/>
          <w:caps w:val="0"/>
        </w:rPr>
        <w:t>Project</w:t>
      </w:r>
      <w:r w:rsidRPr="003C2B99">
        <w:rPr>
          <w:szCs w:val="24"/>
          <w:b w:val="0"/>
          <w:i w:val="0"/>
          <w:sz w:val="24"/>
          <w:spacing w:val="0"/>
          <w:w w:val="100"/>
          <w:rFonts/>
          <w:caps w:val="0"/>
        </w:rPr>
        <w:t> </w:t>
      </w:r>
      <w:r w:rsidRPr="003C2B99">
        <w:rPr>
          <w:szCs w:val="24"/>
          <w:b w:val="0"/>
          <w:i w:val="0"/>
          <w:sz w:val="24"/>
          <w:spacing w:val="0"/>
          <w:w w:val="100"/>
          <w:rFonts/>
          <w:caps w:val="0"/>
        </w:rPr>
        <w:t>delays</w:t>
      </w:r>
      <w:r w:rsidRPr="003C2B99">
        <w:rPr>
          <w:szCs w:val="24"/>
          <w:b w:val="0"/>
          <w:i w:val="0"/>
          <w:sz w:val="24"/>
          <w:spacing w:val="0"/>
          <w:w w:val="100"/>
          <w:rFonts/>
          <w:caps w:val="0"/>
        </w:rPr>
        <w:t> </w:t>
      </w:r>
      <w:r w:rsidRPr="003C2B99">
        <w:rPr>
          <w:szCs w:val="24"/>
          <w:b w:val="0"/>
          <w:i w:val="0"/>
          <w:sz w:val="24"/>
          <w:spacing w:val="0"/>
          <w:w w:val="100"/>
          <w:rFonts/>
          <w:caps w:val="0"/>
        </w:rPr>
        <w:t>are</w:t>
      </w:r>
      <w:r w:rsidRPr="003C2B99">
        <w:rPr>
          <w:szCs w:val="24"/>
          <w:b w:val="0"/>
          <w:i w:val="0"/>
          <w:sz w:val="24"/>
          <w:spacing w:val="0"/>
          <w:w w:val="100"/>
          <w:rFonts/>
          <w:caps w:val="0"/>
        </w:rPr>
        <w:t> </w:t>
      </w:r>
      <w:r w:rsidRPr="003C2B99">
        <w:rPr>
          <w:szCs w:val="24"/>
          <w:b w:val="0"/>
          <w:i w:val="0"/>
          <w:sz w:val="24"/>
          <w:spacing w:val="0"/>
          <w:w w:val="100"/>
          <w:rFonts/>
          <w:caps w:val="0"/>
        </w:rPr>
        <w:t>a</w:t>
      </w:r>
      <w:r w:rsidRPr="003C2B99">
        <w:rPr>
          <w:szCs w:val="24"/>
          <w:b w:val="0"/>
          <w:i w:val="0"/>
          <w:sz w:val="24"/>
          <w:spacing w:val="0"/>
          <w:w w:val="100"/>
          <w:rFonts/>
          <w:caps w:val="0"/>
        </w:rPr>
        <w:t> </w:t>
      </w:r>
      <w:r w:rsidRPr="003C2B99">
        <w:rPr>
          <w:szCs w:val="24"/>
          <w:b w:val="0"/>
          <w:i w:val="0"/>
          <w:sz w:val="24"/>
          <w:spacing w:val="0"/>
          <w:w w:val="100"/>
          <w:rFonts/>
          <w:caps w:val="0"/>
        </w:rPr>
        <w:t>widespread</w:t>
      </w:r>
      <w:r w:rsidRPr="003C2B99">
        <w:rPr>
          <w:szCs w:val="24"/>
          <w:b w:val="0"/>
          <w:i w:val="0"/>
          <w:sz w:val="24"/>
          <w:spacing w:val="0"/>
          <w:w w:val="100"/>
          <w:rFonts/>
          <w:caps w:val="0"/>
        </w:rPr>
        <w:t> </w:t>
      </w:r>
      <w:r w:rsidRPr="003C2B99">
        <w:rPr>
          <w:szCs w:val="24"/>
          <w:b w:val="0"/>
          <w:i w:val="0"/>
          <w:sz w:val="24"/>
          <w:spacing w:val="0"/>
          <w:w w:val="100"/>
          <w:rFonts/>
          <w:caps w:val="0"/>
        </w:rPr>
        <w:t>issues</w:t>
      </w:r>
      <w:r w:rsidRPr="003C2B99">
        <w:rPr>
          <w:szCs w:val="24"/>
          <w:b w:val="0"/>
          <w:i w:val="0"/>
          <w:sz w:val="24"/>
          <w:spacing w:val="0"/>
          <w:w w:val="100"/>
          <w:rFonts/>
          <w:caps w:val="0"/>
        </w:rPr>
        <w:t> </w:t>
      </w:r>
      <w:r w:rsidRPr="003C2B99">
        <w:rPr>
          <w:szCs w:val="24"/>
          <w:b w:val="0"/>
          <w:i w:val="0"/>
          <w:sz w:val="24"/>
          <w:spacing w:val="0"/>
          <w:w w:val="100"/>
          <w:rFonts/>
          <w:caps w:val="0"/>
        </w:rPr>
        <w:t>in</w:t>
      </w:r>
      <w:r w:rsidRPr="003C2B99">
        <w:rPr>
          <w:szCs w:val="24"/>
          <w:b w:val="0"/>
          <w:i w:val="0"/>
          <w:sz w:val="24"/>
          <w:spacing w:val="0"/>
          <w:w w:val="100"/>
          <w:rFonts/>
          <w:caps w:val="0"/>
        </w:rPr>
        <w:t> </w:t>
      </w:r>
      <w:r w:rsidRPr="003C2B99">
        <w:rPr>
          <w:szCs w:val="24"/>
          <w:b w:val="0"/>
          <w:i w:val="0"/>
          <w:sz w:val="24"/>
          <w:spacing w:val="0"/>
          <w:w w:val="100"/>
          <w:rFonts/>
          <w:caps w:val="0"/>
        </w:rPr>
        <w:t>the</w:t>
      </w:r>
      <w:r w:rsidRPr="003C2B99">
        <w:rPr>
          <w:szCs w:val="24"/>
          <w:b w:val="0"/>
          <w:i w:val="0"/>
          <w:sz w:val="24"/>
          <w:spacing w:val="0"/>
          <w:w w:val="100"/>
          <w:rFonts/>
          <w:caps w:val="0"/>
        </w:rPr>
        <w:t> </w:t>
      </w:r>
      <w:r w:rsidRPr="003C2B99">
        <w:rPr>
          <w:szCs w:val="24"/>
          <w:b w:val="0"/>
          <w:i w:val="0"/>
          <w:sz w:val="24"/>
          <w:spacing w:val="0"/>
          <w:w w:val="100"/>
          <w:rFonts/>
          <w:caps w:val="0"/>
        </w:rPr>
        <w:t>construction</w:t>
      </w:r>
      <w:r w:rsidRPr="003C2B99">
        <w:rPr>
          <w:szCs w:val="24"/>
          <w:b w:val="0"/>
          <w:i w:val="0"/>
          <w:sz w:val="24"/>
          <w:spacing w:val="0"/>
          <w:w w:val="100"/>
          <w:rFonts/>
          <w:caps w:val="0"/>
        </w:rPr>
        <w:t> </w:t>
      </w:r>
      <w:r w:rsidRPr="003C2B99">
        <w:rPr>
          <w:szCs w:val="24"/>
          <w:b w:val="0"/>
          <w:i w:val="0"/>
          <w:sz w:val="24"/>
          <w:spacing w:val="0"/>
          <w:w w:val="100"/>
          <w:rFonts/>
          <w:caps w:val="0"/>
        </w:rPr>
        <w:t>industry,</w:t>
      </w:r>
      <w:r w:rsidRPr="003C2B99">
        <w:rPr>
          <w:szCs w:val="24"/>
          <w:b w:val="0"/>
          <w:i w:val="0"/>
          <w:sz w:val="24"/>
          <w:spacing w:val="0"/>
          <w:w w:val="100"/>
          <w:rFonts/>
          <w:caps w:val="0"/>
        </w:rPr>
        <w:t> </w:t>
      </w:r>
      <w:r w:rsidRPr="003C2B99">
        <w:rPr>
          <w:szCs w:val="24"/>
          <w:b w:val="0"/>
          <w:i w:val="0"/>
          <w:sz w:val="24"/>
          <w:spacing w:val="0"/>
          <w:w w:val="100"/>
          <w:rFonts/>
          <w:caps w:val="0"/>
        </w:rPr>
        <w:t>resulting</w:t>
      </w:r>
      <w:r w:rsidRPr="003C2B99">
        <w:rPr>
          <w:szCs w:val="24"/>
          <w:b w:val="0"/>
          <w:i w:val="0"/>
          <w:sz w:val="24"/>
          <w:spacing w:val="0"/>
          <w:w w:val="100"/>
          <w:rFonts/>
          <w:caps w:val="0"/>
        </w:rPr>
        <w:t> </w:t>
      </w:r>
      <w:r w:rsidRPr="003C2B99">
        <w:rPr>
          <w:szCs w:val="24"/>
          <w:b w:val="0"/>
          <w:i w:val="0"/>
          <w:sz w:val="24"/>
          <w:spacing w:val="0"/>
          <w:w w:val="100"/>
          <w:rFonts/>
          <w:caps w:val="0"/>
        </w:rPr>
        <w:t>in</w:t>
      </w:r>
      <w:r w:rsidRPr="003C2B99">
        <w:rPr>
          <w:szCs w:val="24"/>
          <w:b w:val="0"/>
          <w:i w:val="0"/>
          <w:sz w:val="24"/>
          <w:spacing w:val="0"/>
          <w:w w:val="100"/>
          <w:rFonts/>
          <w:caps w:val="0"/>
        </w:rPr>
        <w:t> </w:t>
      </w:r>
      <w:proofErr w:type="gramStart"/>
      <w:proofErr w:type="gramEnd"/>
      <w:proofErr w:type="spellStart"/>
      <w:r w:rsidRPr="003C2B99">
        <w:rPr>
          <w:szCs w:val="24"/>
          <w:b w:val="0"/>
          <w:i w:val="0"/>
          <w:sz w:val="24"/>
          <w:spacing w:val="0"/>
          <w:w w:val="100"/>
          <w:rFonts/>
          <w:caps w:val="0"/>
        </w:rPr>
        <w:t>significanteconomic</w:t>
      </w:r>
      <w:r w:rsidRPr="003C2B99">
        <w:rPr>
          <w:szCs w:val="24"/>
          <w:b w:val="0"/>
          <w:i w:val="0"/>
          <w:sz w:val="24"/>
          <w:spacing w:val="0"/>
          <w:w w:val="100"/>
          <w:rFonts/>
          <w:caps w:val="0"/>
        </w:rPr>
        <w:t> </w:t>
      </w:r>
      <w:r w:rsidRPr="003C2B99">
        <w:rPr>
          <w:szCs w:val="24"/>
          <w:b w:val="0"/>
          <w:i w:val="0"/>
          <w:sz w:val="24"/>
          <w:spacing w:val="0"/>
          <w:w w:val="100"/>
          <w:rFonts/>
          <w:caps w:val="0"/>
        </w:rPr>
        <w:t>losses</w:t>
      </w:r>
      <w:r w:rsidRPr="003C2B99">
        <w:rPr>
          <w:szCs w:val="24"/>
          <w:b w:val="0"/>
          <w:i w:val="0"/>
          <w:sz w:val="24"/>
          <w:spacing w:val="0"/>
          <w:w w:val="100"/>
          <w:rFonts/>
          <w:caps w:val="0"/>
        </w:rPr>
        <w:t> </w:t>
      </w:r>
      <w:r w:rsidRPr="003C2B99">
        <w:rPr>
          <w:szCs w:val="24"/>
          <w:b w:val="0"/>
          <w:i w:val="0"/>
          <w:sz w:val="24"/>
          <w:spacing w:val="0"/>
          <w:w w:val="100"/>
          <w:rFonts/>
          <w:caps w:val="0"/>
        </w:rPr>
        <w:t>and</w:t>
      </w:r>
      <w:r w:rsidRPr="003C2B99">
        <w:rPr>
          <w:szCs w:val="24"/>
          <w:b w:val="0"/>
          <w:i w:val="0"/>
          <w:sz w:val="24"/>
          <w:spacing w:val="0"/>
          <w:w w:val="100"/>
          <w:rFonts/>
          <w:caps w:val="0"/>
        </w:rPr>
        <w:t> </w:t>
      </w:r>
      <w:r w:rsidRPr="003C2B99">
        <w:rPr>
          <w:szCs w:val="24"/>
          <w:b w:val="0"/>
          <w:i w:val="0"/>
          <w:sz w:val="24"/>
          <w:spacing w:val="0"/>
          <w:w w:val="100"/>
          <w:rFonts/>
          <w:caps w:val="0"/>
        </w:rPr>
        <w:t>stakeholder</w:t>
      </w:r>
      <w:r w:rsidRPr="003C2B99">
        <w:rPr>
          <w:szCs w:val="24"/>
          <w:b w:val="0"/>
          <w:i w:val="0"/>
          <w:sz w:val="24"/>
          <w:spacing w:val="0"/>
          <w:w w:val="100"/>
          <w:rFonts/>
          <w:caps w:val="0"/>
        </w:rPr>
        <w:t> </w:t>
      </w:r>
      <w:r w:rsidRPr="003C2B99">
        <w:rPr>
          <w:szCs w:val="24"/>
          <w:b w:val="0"/>
          <w:i w:val="0"/>
          <w:sz w:val="24"/>
          <w:spacing w:val="0"/>
          <w:w w:val="100"/>
          <w:rFonts/>
          <w:caps w:val="0"/>
        </w:rPr>
        <w:t>dissatisfaction.</w:t>
      </w:r>
      <w:r w:rsidRPr="003C2B99">
        <w:rPr>
          <w:szCs w:val="24"/>
          <w:b w:val="0"/>
          <w:i w:val="0"/>
          <w:sz w:val="24"/>
          <w:spacing w:val="0"/>
          <w:w w:val="100"/>
          <w:rFonts/>
          <w:caps w:val="0"/>
        </w:rPr>
        <w:t> </w:t>
      </w:r>
      <w:r w:rsidRPr="003C2B99">
        <w:rPr>
          <w:szCs w:val="24"/>
          <w:b w:val="0"/>
          <w:i w:val="0"/>
          <w:sz w:val="24"/>
          <w:spacing w:val="0"/>
          <w:w w:val="100"/>
          <w:rFonts/>
          <w:caps w:val="0"/>
        </w:rPr>
        <w:t>According</w:t>
      </w:r>
      <w:r w:rsidRPr="003C2B99">
        <w:rPr>
          <w:szCs w:val="24"/>
          <w:b w:val="0"/>
          <w:i w:val="0"/>
          <w:sz w:val="24"/>
          <w:spacing w:val="0"/>
          <w:w w:val="100"/>
          <w:rFonts/>
          <w:caps w:val="0"/>
        </w:rPr>
        <w:t> </w:t>
      </w:r>
      <w:r w:rsidRPr="003C2B99">
        <w:rPr>
          <w:szCs w:val="24"/>
          <w:b w:val="0"/>
          <w:i w:val="0"/>
          <w:sz w:val="24"/>
          <w:spacing w:val="0"/>
          <w:w w:val="100"/>
          <w:rFonts/>
          <w:caps w:val="0"/>
        </w:rPr>
        <w:t>to</w:t>
      </w:r>
      <w:r w:rsidRPr="003C2B99">
        <w:rPr>
          <w:szCs w:val="24"/>
          <w:b w:val="0"/>
          <w:i w:val="0"/>
          <w:sz w:val="24"/>
          <w:spacing w:val="0"/>
          <w:w w:val="100"/>
          <w:rFonts/>
          <w:caps w:val="0"/>
        </w:rPr>
        <w:t> </w:t>
      </w:r>
      <w:r w:rsidRPr="003C2B99">
        <w:rPr>
          <w:szCs w:val="24"/>
          <w:b w:val="0"/>
          <w:i w:val="0"/>
          <w:sz w:val="24"/>
          <w:spacing w:val="0"/>
          <w:w w:val="100"/>
          <w:rFonts/>
          <w:caps w:val="0"/>
        </w:rPr>
        <w:t>a</w:t>
      </w:r>
      <w:r w:rsidRPr="003C2B99">
        <w:rPr>
          <w:szCs w:val="24"/>
          <w:b w:val="0"/>
          <w:i w:val="0"/>
          <w:sz w:val="24"/>
          <w:spacing w:val="0"/>
          <w:w w:val="100"/>
          <w:rFonts/>
          <w:caps w:val="0"/>
        </w:rPr>
        <w:t> </w:t>
      </w:r>
      <w:r w:rsidRPr="003C2B99">
        <w:rPr>
          <w:szCs w:val="24"/>
          <w:b w:val="0"/>
          <w:i w:val="0"/>
          <w:sz w:val="24"/>
          <w:spacing w:val="0"/>
          <w:w w:val="100"/>
          <w:rFonts/>
          <w:caps w:val="0"/>
        </w:rPr>
        <w:t>study</w:t>
      </w:r>
      <w:r w:rsidRPr="003C2B99">
        <w:rPr>
          <w:szCs w:val="24"/>
          <w:b w:val="0"/>
          <w:i w:val="0"/>
          <w:sz w:val="24"/>
          <w:spacing w:val="0"/>
          <w:w w:val="100"/>
          <w:rFonts/>
          <w:caps w:val="0"/>
        </w:rPr>
        <w:t> </w:t>
      </w:r>
      <w:r w:rsidRPr="003C2B99">
        <w:rPr>
          <w:szCs w:val="24"/>
          <w:b w:val="0"/>
          <w:i w:val="0"/>
          <w:sz w:val="24"/>
          <w:spacing w:val="0"/>
          <w:w w:val="100"/>
          <w:rFonts/>
          <w:caps w:val="0"/>
        </w:rPr>
        <w:t>by</w:t>
      </w:r>
      <w:r w:rsidRPr="003C2B99">
        <w:rPr>
          <w:szCs w:val="24"/>
          <w:b w:val="0"/>
          <w:i w:val="0"/>
          <w:sz w:val="24"/>
          <w:spacing w:val="0"/>
          <w:w w:val="100"/>
          <w:rFonts/>
          <w:caps w:val="0"/>
        </w:rPr>
        <w:t> </w:t>
      </w:r>
      <w:r w:rsidRPr="003C2B99">
        <w:rPr>
          <w:szCs w:val="24"/>
          <w:b w:val="0"/>
          <w:i w:val="0"/>
          <w:sz w:val="24"/>
          <w:spacing w:val="0"/>
          <w:w w:val="100"/>
          <w:rFonts/>
          <w:caps w:val="0"/>
        </w:rPr>
        <w:t>the</w:t>
      </w:r>
      <w:r w:rsidRPr="003C2B99">
        <w:rPr>
          <w:szCs w:val="24"/>
          <w:b w:val="0"/>
          <w:i w:val="0"/>
          <w:sz w:val="24"/>
          <w:spacing w:val="0"/>
          <w:w w:val="100"/>
          <w:rFonts/>
          <w:caps w:val="0"/>
        </w:rPr>
        <w:t> </w:t>
      </w:r>
      <w:r w:rsidRPr="003C2B99">
        <w:rPr>
          <w:szCs w:val="24"/>
          <w:b w:val="0"/>
          <w:i w:val="0"/>
          <w:sz w:val="24"/>
          <w:spacing w:val="0"/>
          <w:w w:val="100"/>
          <w:rFonts/>
          <w:caps w:val="0"/>
        </w:rPr>
        <w:t>construction</w:t>
      </w:r>
      <w:r w:rsidRPr="003C2B99">
        <w:rPr>
          <w:szCs w:val="24"/>
          <w:b w:val="0"/>
          <w:i w:val="0"/>
          <w:sz w:val="24"/>
          <w:spacing w:val="0"/>
          <w:w w:val="100"/>
          <w:rFonts/>
          <w:caps w:val="0"/>
        </w:rPr>
        <w:t> </w:t>
      </w:r>
      <w:r w:rsidRPr="003C2B99">
        <w:rPr>
          <w:szCs w:val="24"/>
          <w:b w:val="0"/>
          <w:i w:val="0"/>
          <w:sz w:val="24"/>
          <w:spacing w:val="0"/>
          <w:w w:val="100"/>
          <w:rFonts/>
          <w:caps w:val="0"/>
        </w:rPr>
        <w:t>industry</w:t>
      </w:r>
      <w:r w:rsidRPr="003C2B99">
        <w:rPr>
          <w:szCs w:val="24"/>
          <w:b w:val="0"/>
          <w:i w:val="0"/>
          <w:sz w:val="24"/>
          <w:spacing w:val="0"/>
          <w:w w:val="100"/>
          <w:rFonts/>
          <w:caps w:val="0"/>
        </w:rPr>
        <w:t> </w:t>
      </w:r>
      <w:r w:rsidRPr="003C2B99">
        <w:rPr>
          <w:szCs w:val="24"/>
          <w:b w:val="0"/>
          <w:i w:val="0"/>
          <w:sz w:val="24"/>
          <w:spacing w:val="0"/>
          <w:w w:val="100"/>
          <w:rFonts/>
          <w:caps w:val="0"/>
        </w:rPr>
        <w:t>institute</w:t>
      </w:r>
      <w:r w:rsidRPr="003C2B99">
        <w:rPr>
          <w:szCs w:val="24"/>
          <w:b w:val="0"/>
          <w:i w:val="0"/>
          <w:sz w:val="24"/>
          <w:spacing w:val="0"/>
          <w:w w:val="100"/>
          <w:rFonts/>
          <w:caps w:val="0"/>
        </w:rPr>
        <w:t> </w:t>
      </w:r>
      <w:r w:rsidRPr="003C2B99">
        <w:rPr>
          <w:szCs w:val="24"/>
          <w:b w:val="0"/>
          <w:i w:val="0"/>
          <w:sz w:val="24"/>
          <w:spacing w:val="0"/>
          <w:w w:val="100"/>
          <w:rFonts/>
          <w:caps w:val="0"/>
        </w:rPr>
        <w:t>(CII),</w:t>
      </w:r>
      <w:r w:rsidRPr="003C2B99">
        <w:rPr>
          <w:szCs w:val="24"/>
          <w:b w:val="0"/>
          <w:i w:val="0"/>
          <w:sz w:val="24"/>
          <w:spacing w:val="0"/>
          <w:w w:val="100"/>
          <w:rFonts/>
          <w:caps w:val="0"/>
        </w:rPr>
        <w:t> </w:t>
      </w:r>
      <w:r w:rsidRPr="003C2B99">
        <w:rPr>
          <w:szCs w:val="24"/>
          <w:b w:val="0"/>
          <w:i w:val="0"/>
          <w:sz w:val="24"/>
          <w:spacing w:val="0"/>
          <w:w w:val="100"/>
          <w:rFonts/>
          <w:caps w:val="0"/>
        </w:rPr>
        <w:t>The</w:t>
      </w:r>
      <w:r w:rsidRPr="003C2B99">
        <w:rPr>
          <w:szCs w:val="24"/>
          <w:b w:val="0"/>
          <w:i w:val="0"/>
          <w:sz w:val="24"/>
          <w:spacing w:val="0"/>
          <w:w w:val="100"/>
          <w:rFonts/>
          <w:caps w:val="0"/>
        </w:rPr>
        <w:t> </w:t>
      </w:r>
      <w:r w:rsidRPr="003C2B99">
        <w:rPr>
          <w:szCs w:val="24"/>
          <w:b w:val="0"/>
          <w:i w:val="0"/>
          <w:sz w:val="24"/>
          <w:spacing w:val="0"/>
          <w:w w:val="100"/>
          <w:rFonts/>
          <w:caps w:val="0"/>
        </w:rPr>
        <w:t>average</w:t>
      </w:r>
      <w:r w:rsidRPr="003C2B99">
        <w:rPr>
          <w:szCs w:val="24"/>
          <w:b w:val="0"/>
          <w:i w:val="0"/>
          <w:sz w:val="24"/>
          <w:spacing w:val="0"/>
          <w:w w:val="100"/>
          <w:rFonts/>
          <w:caps w:val="0"/>
        </w:rPr>
        <w:t> </w:t>
      </w:r>
      <w:r w:rsidRPr="003C2B99">
        <w:rPr>
          <w:szCs w:val="24"/>
          <w:b w:val="0"/>
          <w:i w:val="0"/>
          <w:sz w:val="24"/>
          <w:spacing w:val="0"/>
          <w:w w:val="100"/>
          <w:rFonts/>
          <w:caps w:val="0"/>
        </w:rPr>
        <w:t>construction</w:t>
      </w:r>
      <w:r w:rsidRPr="003C2B99">
        <w:rPr>
          <w:szCs w:val="24"/>
          <w:b w:val="0"/>
          <w:i w:val="0"/>
          <w:sz w:val="24"/>
          <w:spacing w:val="0"/>
          <w:w w:val="100"/>
          <w:rFonts/>
          <w:caps w:val="0"/>
        </w:rPr>
        <w:t> </w:t>
      </w:r>
      <w:r w:rsidRPr="003C2B99">
        <w:rPr>
          <w:szCs w:val="24"/>
          <w:b w:val="0"/>
          <w:i w:val="0"/>
          <w:sz w:val="24"/>
          <w:spacing w:val="0"/>
          <w:w w:val="100"/>
          <w:rFonts/>
          <w:caps w:val="0"/>
        </w:rPr>
        <w:t>project</w:t>
      </w:r>
      <w:r w:rsidRPr="003C2B99">
        <w:rPr>
          <w:szCs w:val="24"/>
          <w:b w:val="0"/>
          <w:i w:val="0"/>
          <w:sz w:val="24"/>
          <w:spacing w:val="0"/>
          <w:w w:val="100"/>
          <w:rFonts/>
          <w:caps w:val="0"/>
        </w:rPr>
        <w:t> </w:t>
      </w:r>
      <w:r w:rsidRPr="003C2B99">
        <w:rPr>
          <w:szCs w:val="24"/>
          <w:b w:val="0"/>
          <w:i w:val="0"/>
          <w:sz w:val="24"/>
          <w:spacing w:val="0"/>
          <w:w w:val="100"/>
          <w:rFonts/>
          <w:caps w:val="0"/>
        </w:rPr>
        <w:t>experiences</w:t>
      </w:r>
      <w:r w:rsidRPr="003C2B99">
        <w:rPr>
          <w:szCs w:val="24"/>
          <w:b w:val="0"/>
          <w:i w:val="0"/>
          <w:sz w:val="24"/>
          <w:spacing w:val="0"/>
          <w:w w:val="100"/>
          <w:rFonts/>
          <w:caps w:val="0"/>
        </w:rPr>
        <w:t> </w:t>
      </w:r>
      <w:r w:rsidRPr="003C2B99">
        <w:rPr>
          <w:szCs w:val="24"/>
          <w:b w:val="0"/>
          <w:i w:val="0"/>
          <w:sz w:val="24"/>
          <w:spacing w:val="0"/>
          <w:w w:val="100"/>
          <w:rFonts/>
          <w:caps w:val="0"/>
        </w:rPr>
        <w:t>delay</w:t>
      </w:r>
      <w:r w:rsidRPr="003C2B99">
        <w:rPr>
          <w:szCs w:val="24"/>
          <w:b w:val="0"/>
          <w:i w:val="0"/>
          <w:sz w:val="24"/>
          <w:spacing w:val="0"/>
          <w:w w:val="100"/>
          <w:rFonts/>
          <w:caps w:val="0"/>
        </w:rPr>
        <w:t> </w:t>
      </w:r>
      <w:r w:rsidRPr="003C2B99">
        <w:rPr>
          <w:szCs w:val="24"/>
          <w:b w:val="0"/>
          <w:i w:val="0"/>
          <w:sz w:val="24"/>
          <w:spacing w:val="0"/>
          <w:w w:val="100"/>
          <w:rFonts/>
          <w:caps w:val="0"/>
        </w:rPr>
        <w:t>of</w:t>
      </w:r>
      <w:r w:rsidRPr="003C2B99">
        <w:rPr>
          <w:szCs w:val="24"/>
          <w:b w:val="0"/>
          <w:i w:val="0"/>
          <w:sz w:val="24"/>
          <w:spacing w:val="0"/>
          <w:w w:val="100"/>
          <w:rFonts/>
          <w:caps w:val="0"/>
        </w:rPr>
        <w:t> </w:t>
      </w:r>
      <w:r w:rsidRPr="003C2B99">
        <w:rPr>
          <w:szCs w:val="24"/>
          <w:b w:val="0"/>
          <w:i w:val="0"/>
          <w:sz w:val="24"/>
          <w:spacing w:val="0"/>
          <w:w w:val="100"/>
          <w:rFonts/>
          <w:caps w:val="0"/>
        </w:rPr>
        <w:t>around</w:t>
      </w:r>
      <w:r w:rsidRPr="003C2B99">
        <w:rPr>
          <w:szCs w:val="24"/>
          <w:b w:val="0"/>
          <w:i w:val="0"/>
          <w:sz w:val="24"/>
          <w:spacing w:val="0"/>
          <w:w w:val="100"/>
          <w:rFonts/>
          <w:caps w:val="0"/>
        </w:rPr>
        <w:t> </w:t>
      </w:r>
      <w:r w:rsidRPr="003C2B99">
        <w:rPr>
          <w:szCs w:val="24"/>
          <w:b w:val="0"/>
          <w:i w:val="0"/>
          <w:sz w:val="24"/>
          <w:spacing w:val="0"/>
          <w:w w:val="100"/>
          <w:rFonts/>
          <w:caps w:val="0"/>
        </w:rPr>
        <w:t>20%</w:t>
      </w:r>
      <w:r w:rsidRPr="003C2B99">
        <w:rPr>
          <w:szCs w:val="24"/>
          <w:b w:val="0"/>
          <w:i w:val="0"/>
          <w:sz w:val="24"/>
          <w:spacing w:val="0"/>
          <w:w w:val="100"/>
          <w:rFonts/>
          <w:caps w:val="0"/>
        </w:rPr>
        <w:t> </w:t>
      </w:r>
      <w:r w:rsidRPr="003C2B99">
        <w:rPr>
          <w:szCs w:val="24"/>
          <w:b w:val="0"/>
          <w:i w:val="0"/>
          <w:sz w:val="24"/>
          <w:spacing w:val="0"/>
          <w:w w:val="100"/>
          <w:rFonts/>
          <w:caps w:val="0"/>
        </w:rPr>
        <w:t>of</w:t>
      </w:r>
      <w:r w:rsidRPr="003C2B99">
        <w:rPr>
          <w:szCs w:val="24"/>
          <w:b w:val="0"/>
          <w:i w:val="0"/>
          <w:sz w:val="24"/>
          <w:spacing w:val="0"/>
          <w:w w:val="100"/>
          <w:rFonts/>
          <w:caps w:val="0"/>
        </w:rPr>
        <w:t> </w:t>
      </w:r>
      <w:r w:rsidRPr="003C2B99">
        <w:rPr>
          <w:szCs w:val="24"/>
          <w:b w:val="0"/>
          <w:i w:val="0"/>
          <w:sz w:val="24"/>
          <w:spacing w:val="0"/>
          <w:w w:val="100"/>
          <w:rFonts/>
          <w:caps w:val="0"/>
        </w:rPr>
        <w:t>its</w:t>
      </w:r>
      <w:r w:rsidRPr="003C2B99">
        <w:rPr>
          <w:szCs w:val="24"/>
          <w:b w:val="0"/>
          <w:i w:val="0"/>
          <w:sz w:val="24"/>
          <w:spacing w:val="0"/>
          <w:w w:val="100"/>
          <w:rFonts/>
          <w:caps w:val="0"/>
        </w:rPr>
        <w:t> </w:t>
      </w:r>
      <w:r w:rsidRPr="003C2B99">
        <w:rPr>
          <w:szCs w:val="24"/>
          <w:b w:val="0"/>
          <w:i w:val="0"/>
          <w:sz w:val="24"/>
          <w:spacing w:val="0"/>
          <w:w w:val="100"/>
          <w:rFonts/>
          <w:caps w:val="0"/>
        </w:rPr>
        <w:t>plan</w:t>
      </w:r>
      <w:r w:rsidRPr="003C2B99">
        <w:rPr>
          <w:szCs w:val="24"/>
          <w:b w:val="0"/>
          <w:i w:val="0"/>
          <w:sz w:val="24"/>
          <w:spacing w:val="0"/>
          <w:w w:val="100"/>
          <w:rFonts/>
          <w:caps w:val="0"/>
        </w:rPr>
        <w:t> </w:t>
      </w:r>
      <w:r w:rsidRPr="003C2B99">
        <w:rPr>
          <w:szCs w:val="24"/>
          <w:b w:val="0"/>
          <w:i w:val="0"/>
          <w:sz w:val="24"/>
          <w:spacing w:val="0"/>
          <w:w w:val="100"/>
          <w:rFonts/>
          <w:caps w:val="0"/>
        </w:rPr>
        <w:t>duration</w:t>
      </w:r>
      <w:r w:rsidRPr="003C2B99">
        <w:rPr>
          <w:szCs w:val="24"/>
          <w:b w:val="0"/>
          <w:i w:val="0"/>
          <w:sz w:val="24"/>
          <w:spacing w:val="0"/>
          <w:w w:val="100"/>
          <w:rFonts/>
          <w:caps w:val="0"/>
        </w:rPr>
        <w:t> </w:t>
      </w:r>
      <w:r w:rsidRPr="003C2B99">
        <w:rPr>
          <w:szCs w:val="24"/>
          <w:b w:val="0"/>
          <w:i w:val="0"/>
          <w:sz w:val="24"/>
          <w:spacing w:val="0"/>
          <w:w w:val="100"/>
          <w:rFonts/>
          <w:caps w:val="0"/>
        </w:rPr>
        <w:t>(CII,</w:t>
      </w:r>
      <w:r w:rsidRPr="003C2B99">
        <w:rPr>
          <w:szCs w:val="24"/>
          <w:b w:val="0"/>
          <w:i w:val="0"/>
          <w:sz w:val="24"/>
          <w:spacing w:val="0"/>
          <w:w w:val="100"/>
          <w:rFonts/>
          <w:caps w:val="0"/>
        </w:rPr>
        <w:t> </w:t>
      </w:r>
      <w:r w:rsidRPr="003C2B99">
        <w:rPr>
          <w:szCs w:val="24"/>
          <w:b w:val="0"/>
          <w:i w:val="0"/>
          <w:sz w:val="24"/>
          <w:spacing w:val="0"/>
          <w:w w:val="100"/>
          <w:rFonts/>
          <w:caps w:val="0"/>
        </w:rPr>
        <w:t>2019).</w:t>
      </w:r>
      <w:r w:rsidRPr="003C2B99">
        <w:rPr>
          <w:szCs w:val="24"/>
          <w:b w:val="0"/>
          <w:i w:val="0"/>
          <w:sz w:val="24"/>
          <w:spacing w:val="0"/>
          <w:w w:val="100"/>
          <w:rFonts/>
          <w:caps w:val="0"/>
        </w:rPr>
        <w:t>  </w:t>
      </w:r>
      <w:r w:rsidRPr="003C2B99">
        <w:rPr>
          <w:szCs w:val="24"/>
          <w:b w:val="0"/>
          <w:i w:val="0"/>
          <w:sz w:val="24"/>
          <w:spacing w:val="0"/>
          <w:w w:val="100"/>
          <w:rFonts/>
          <w:caps w:val="0"/>
        </w:rPr>
        <w:t>This</w:t>
      </w:r>
      <w:r w:rsidRPr="003C2B99">
        <w:rPr>
          <w:szCs w:val="24"/>
          <w:b w:val="0"/>
          <w:i w:val="0"/>
          <w:sz w:val="24"/>
          <w:spacing w:val="0"/>
          <w:w w:val="100"/>
          <w:rFonts/>
          <w:caps w:val="0"/>
        </w:rPr>
        <w:t> </w:t>
      </w:r>
      <w:r w:rsidRPr="003C2B99">
        <w:rPr>
          <w:szCs w:val="24"/>
          <w:b w:val="0"/>
          <w:i w:val="0"/>
          <w:sz w:val="24"/>
          <w:spacing w:val="0"/>
          <w:w w:val="100"/>
          <w:rFonts/>
          <w:caps w:val="0"/>
        </w:rPr>
        <w:t>delay</w:t>
      </w:r>
      <w:r w:rsidRPr="003C2B99">
        <w:rPr>
          <w:szCs w:val="24"/>
          <w:b w:val="0"/>
          <w:i w:val="0"/>
          <w:sz w:val="24"/>
          <w:spacing w:val="0"/>
          <w:w w:val="100"/>
          <w:rFonts/>
          <w:caps w:val="0"/>
        </w:rPr>
        <w:t> </w:t>
      </w:r>
      <w:r w:rsidRPr="003C2B99">
        <w:rPr>
          <w:szCs w:val="24"/>
          <w:b w:val="0"/>
          <w:i w:val="0"/>
          <w:sz w:val="24"/>
          <w:spacing w:val="0"/>
          <w:w w:val="100"/>
          <w:rFonts/>
          <w:caps w:val="0"/>
        </w:rPr>
        <w:t>can</w:t>
      </w:r>
      <w:r w:rsidRPr="003C2B99">
        <w:rPr>
          <w:szCs w:val="24"/>
          <w:b w:val="0"/>
          <w:i w:val="0"/>
          <w:sz w:val="24"/>
          <w:spacing w:val="0"/>
          <w:w w:val="100"/>
          <w:rFonts/>
          <w:caps w:val="0"/>
        </w:rPr>
        <w:t> </w:t>
      </w:r>
      <w:r w:rsidRPr="003C2B99">
        <w:rPr>
          <w:szCs w:val="24"/>
          <w:b w:val="0"/>
          <w:i w:val="0"/>
          <w:sz w:val="24"/>
          <w:spacing w:val="0"/>
          <w:w w:val="100"/>
          <w:rFonts/>
          <w:caps w:val="0"/>
        </w:rPr>
        <w:t>be</w:t>
      </w:r>
      <w:r w:rsidRPr="003C2B99">
        <w:rPr>
          <w:szCs w:val="24"/>
          <w:b w:val="0"/>
          <w:i w:val="0"/>
          <w:sz w:val="24"/>
          <w:spacing w:val="0"/>
          <w:w w:val="100"/>
          <w:rFonts/>
          <w:caps w:val="0"/>
        </w:rPr>
        <w:t> </w:t>
      </w:r>
      <w:r w:rsidRPr="003C2B99">
        <w:rPr>
          <w:szCs w:val="24"/>
          <w:b w:val="0"/>
          <w:i w:val="0"/>
          <w:sz w:val="24"/>
          <w:spacing w:val="0"/>
          <w:w w:val="100"/>
          <w:rFonts/>
          <w:caps w:val="0"/>
        </w:rPr>
        <w:t>attributed</w:t>
      </w:r>
      <w:r w:rsidRPr="003C2B99">
        <w:rPr>
          <w:szCs w:val="24"/>
          <w:b w:val="0"/>
          <w:i w:val="0"/>
          <w:sz w:val="24"/>
          <w:spacing w:val="0"/>
          <w:w w:val="100"/>
          <w:rFonts/>
          <w:caps w:val="0"/>
        </w:rPr>
        <w:t> </w:t>
      </w:r>
      <w:r w:rsidRPr="003C2B99">
        <w:rPr>
          <w:szCs w:val="24"/>
          <w:b w:val="0"/>
          <w:i w:val="0"/>
          <w:sz w:val="24"/>
          <w:spacing w:val="0"/>
          <w:w w:val="100"/>
          <w:rFonts/>
          <w:caps w:val="0"/>
        </w:rPr>
        <w:t>to</w:t>
      </w:r>
      <w:r w:rsidRPr="003C2B99">
        <w:rPr>
          <w:szCs w:val="24"/>
          <w:b w:val="0"/>
          <w:i w:val="0"/>
          <w:sz w:val="24"/>
          <w:spacing w:val="0"/>
          <w:w w:val="100"/>
          <w:rFonts/>
          <w:caps w:val="0"/>
        </w:rPr>
        <w:t> </w:t>
      </w:r>
      <w:r w:rsidRPr="003C2B99">
        <w:rPr>
          <w:szCs w:val="24"/>
          <w:b w:val="0"/>
          <w:i w:val="0"/>
          <w:sz w:val="24"/>
          <w:spacing w:val="0"/>
          <w:w w:val="100"/>
          <w:rFonts/>
          <w:caps w:val="0"/>
        </w:rPr>
        <w:t>various</w:t>
      </w:r>
      <w:r w:rsidRPr="003C2B99">
        <w:rPr>
          <w:szCs w:val="24"/>
          <w:b w:val="0"/>
          <w:i w:val="0"/>
          <w:sz w:val="24"/>
          <w:spacing w:val="0"/>
          <w:w w:val="100"/>
          <w:rFonts/>
          <w:caps w:val="0"/>
        </w:rPr>
        <w:t> </w:t>
      </w:r>
      <w:r w:rsidRPr="003C2B99">
        <w:rPr>
          <w:szCs w:val="24"/>
          <w:b w:val="0"/>
          <w:i w:val="0"/>
          <w:sz w:val="24"/>
          <w:spacing w:val="0"/>
          <w:w w:val="100"/>
          <w:rFonts/>
          <w:caps w:val="0"/>
        </w:rPr>
        <w:t>factors,</w:t>
      </w:r>
      <w:r w:rsidRPr="003C2B99">
        <w:rPr>
          <w:szCs w:val="24"/>
          <w:b w:val="0"/>
          <w:i w:val="0"/>
          <w:sz w:val="24"/>
          <w:spacing w:val="0"/>
          <w:w w:val="100"/>
          <w:rFonts/>
          <w:caps w:val="0"/>
        </w:rPr>
        <w:t> </w:t>
      </w:r>
      <w:r w:rsidRPr="003C2B99">
        <w:rPr>
          <w:szCs w:val="24"/>
          <w:b w:val="0"/>
          <w:i w:val="0"/>
          <w:sz w:val="24"/>
          <w:spacing w:val="0"/>
          <w:w w:val="100"/>
          <w:rFonts/>
          <w:caps w:val="0"/>
        </w:rPr>
        <w:t>including</w:t>
      </w:r>
      <w:r w:rsidRPr="003C2B99">
        <w:rPr>
          <w:szCs w:val="24"/>
          <w:b w:val="0"/>
          <w:i w:val="0"/>
          <w:sz w:val="24"/>
          <w:spacing w:val="0"/>
          <w:w w:val="100"/>
          <w:rFonts/>
          <w:caps w:val="0"/>
        </w:rPr>
        <w:t> </w:t>
      </w:r>
      <w:r w:rsidRPr="003C2B99">
        <w:rPr>
          <w:szCs w:val="24"/>
          <w:b w:val="0"/>
          <w:i w:val="0"/>
          <w:sz w:val="24"/>
          <w:spacing w:val="0"/>
          <w:w w:val="100"/>
          <w:rFonts/>
          <w:caps w:val="0"/>
        </w:rPr>
        <w:t>inadequate</w:t>
      </w:r>
      <w:r w:rsidRPr="003C2B99">
        <w:rPr>
          <w:szCs w:val="24"/>
          <w:b w:val="0"/>
          <w:i w:val="0"/>
          <w:sz w:val="24"/>
          <w:spacing w:val="0"/>
          <w:w w:val="100"/>
          <w:rFonts/>
          <w:caps w:val="0"/>
        </w:rPr>
        <w:t> </w:t>
      </w:r>
      <w:r w:rsidRPr="003C2B99">
        <w:rPr>
          <w:szCs w:val="24"/>
          <w:b w:val="0"/>
          <w:i w:val="0"/>
          <w:sz w:val="24"/>
          <w:spacing w:val="0"/>
          <w:w w:val="100"/>
          <w:rFonts/>
          <w:caps w:val="0"/>
        </w:rPr>
        <w:t>planning,</w:t>
      </w:r>
      <w:r w:rsidRPr="003C2B99">
        <w:rPr>
          <w:szCs w:val="24"/>
          <w:b w:val="0"/>
          <w:i w:val="0"/>
          <w:sz w:val="24"/>
          <w:spacing w:val="0"/>
          <w:w w:val="100"/>
          <w:rFonts/>
          <w:caps w:val="0"/>
        </w:rPr>
        <w:t> </w:t>
      </w:r>
      <w:r w:rsidRPr="003C2B99">
        <w:rPr>
          <w:szCs w:val="24"/>
          <w:b w:val="0"/>
          <w:i w:val="0"/>
          <w:sz w:val="24"/>
          <w:spacing w:val="0"/>
          <w:w w:val="100"/>
          <w:rFonts/>
          <w:caps w:val="0"/>
        </w:rPr>
        <w:t>poor</w:t>
      </w:r>
      <w:r w:rsidRPr="003C2B99">
        <w:rPr>
          <w:szCs w:val="24"/>
          <w:b w:val="0"/>
          <w:i w:val="0"/>
          <w:sz w:val="24"/>
          <w:spacing w:val="0"/>
          <w:w w:val="100"/>
          <w:rFonts/>
          <w:caps w:val="0"/>
        </w:rPr>
        <w:t> </w:t>
      </w:r>
      <w:proofErr w:type="spellEnd"/>
      <w:proofErr w:type="spellStart"/>
      <w:r w:rsidRPr="003C2B99">
        <w:rPr>
          <w:szCs w:val="24"/>
          <w:b w:val="0"/>
          <w:i w:val="0"/>
          <w:sz w:val="24"/>
          <w:spacing w:val="0"/>
          <w:w w:val="100"/>
          <w:rFonts/>
          <w:caps w:val="0"/>
        </w:rPr>
        <w:t>comunication</w:t>
      </w:r>
      <w:r w:rsidRPr="003C2B99">
        <w:rPr>
          <w:szCs w:val="24"/>
          <w:b w:val="0"/>
          <w:i w:val="0"/>
          <w:sz w:val="24"/>
          <w:spacing w:val="0"/>
          <w:w w:val="100"/>
          <w:rFonts/>
          <w:caps w:val="0"/>
        </w:rPr>
        <w:t>,</w:t>
      </w:r>
      <w:r w:rsidRPr="003C2B99">
        <w:rPr>
          <w:szCs w:val="24"/>
          <w:b w:val="0"/>
          <w:i w:val="0"/>
          <w:sz w:val="24"/>
          <w:spacing w:val="0"/>
          <w:w w:val="100"/>
          <w:rFonts/>
          <w:caps w:val="0"/>
        </w:rPr>
        <w:t> </w:t>
      </w:r>
      <w:r w:rsidRPr="003C2B99">
        <w:rPr>
          <w:szCs w:val="24"/>
          <w:b w:val="0"/>
          <w:i w:val="0"/>
          <w:sz w:val="24"/>
          <w:spacing w:val="0"/>
          <w:w w:val="100"/>
          <w:rFonts/>
          <w:caps w:val="0"/>
        </w:rPr>
        <w:t>and</w:t>
      </w:r>
      <w:r w:rsidRPr="003C2B99">
        <w:rPr>
          <w:szCs w:val="24"/>
          <w:b w:val="0"/>
          <w:i w:val="0"/>
          <w:sz w:val="24"/>
          <w:spacing w:val="0"/>
          <w:w w:val="100"/>
          <w:rFonts/>
          <w:caps w:val="0"/>
        </w:rPr>
        <w:t> </w:t>
      </w:r>
      <w:r w:rsidRPr="003C2B99">
        <w:rPr>
          <w:szCs w:val="24"/>
          <w:b w:val="0"/>
          <w:i w:val="0"/>
          <w:sz w:val="24"/>
          <w:spacing w:val="0"/>
          <w:w w:val="100"/>
          <w:rFonts/>
          <w:caps w:val="0"/>
        </w:rPr>
        <w:t>insufficient</w:t>
      </w:r>
      <w:r w:rsidRPr="003C2B99">
        <w:rPr>
          <w:szCs w:val="24"/>
          <w:b w:val="0"/>
          <w:i w:val="0"/>
          <w:sz w:val="24"/>
          <w:spacing w:val="0"/>
          <w:w w:val="100"/>
          <w:rFonts/>
          <w:caps w:val="0"/>
        </w:rPr>
        <w:t> </w:t>
      </w:r>
      <w:r w:rsidRPr="003C2B99">
        <w:rPr>
          <w:szCs w:val="24"/>
          <w:b w:val="0"/>
          <w:i w:val="0"/>
          <w:sz w:val="24"/>
          <w:spacing w:val="0"/>
          <w:w w:val="100"/>
          <w:rFonts/>
          <w:caps w:val="0"/>
        </w:rPr>
        <w:t>coordination</w:t>
      </w:r>
      <w:r w:rsidRPr="003C2B99">
        <w:rPr>
          <w:szCs w:val="24"/>
          <w:b w:val="0"/>
          <w:i w:val="0"/>
          <w:sz w:val="24"/>
          <w:spacing w:val="0"/>
          <w:w w:val="100"/>
          <w:rFonts/>
          <w:caps w:val="0"/>
        </w:rPr>
        <w:t> </w:t>
      </w:r>
      <w:r w:rsidRPr="003C2B99">
        <w:rPr>
          <w:szCs w:val="24"/>
          <w:b w:val="0"/>
          <w:i w:val="0"/>
          <w:sz w:val="24"/>
          <w:spacing w:val="0"/>
          <w:w w:val="100"/>
          <w:rFonts/>
          <w:caps w:val="0"/>
        </w:rPr>
        <w:t>among</w:t>
      </w:r>
      <w:r w:rsidRPr="003C2B99">
        <w:rPr>
          <w:szCs w:val="24"/>
          <w:b w:val="0"/>
          <w:i w:val="0"/>
          <w:sz w:val="24"/>
          <w:spacing w:val="0"/>
          <w:w w:val="100"/>
          <w:rFonts/>
          <w:caps w:val="0"/>
        </w:rPr>
        <w:t> </w:t>
      </w:r>
      <w:r w:rsidRPr="003C2B99">
        <w:rPr>
          <w:szCs w:val="24"/>
          <w:b w:val="0"/>
          <w:i w:val="0"/>
          <w:sz w:val="24"/>
          <w:spacing w:val="0"/>
          <w:w w:val="100"/>
          <w:rFonts/>
          <w:caps w:val="0"/>
        </w:rPr>
        <w:t>stakeholders.</w:t>
      </w:r>
      <w:proofErr w:type="spellEnd"/>
    </w:p>
    <w:p w14:paraId="03300E8D" w14:textId="77777777" w:rsidR="003C2B99" w:rsidRPr="003C2B99" w:rsidRDefault="003C2B99" w:rsidP="003C2B99">
      <w:pPr>
        <w:pStyle w:val="Heading2"/>
        <w:jc w:val="both"/>
        <w:spacing w:before="160" w:beforeAutospacing="0" w:after="0" w:afterAutospacing="0" w:lineRule="auto" w:line="360"/>
        <w:rPr>
          <w:szCs w:val="24"/>
          <w:b w:val="1"/>
          <w:i w:val="0"/>
          <w:sz w:val="24"/>
          <w:spacing w:val="0"/>
          <w:w w:val="100"/>
          <w:rFonts/>
          <w:caps w:val="0"/>
        </w:rPr>
        <w:snapToGrid w:val="0"/>
        <w:ind w:left="720" w:hanging="720"/>
        <w:textAlignment w:val="baseline"/>
      </w:pPr>
      <w:bookmarkStart w:id="42" w:name="_Toc203551494"/>
      <w:r w:rsidRPr="003C2B99">
        <w:rPr>
          <w:szCs w:val="24"/>
          <w:b w:val="1"/>
          <w:i w:val="0"/>
          <w:sz w:val="24"/>
          <w:spacing w:val="0"/>
          <w:w w:val="100"/>
          <w:rFonts/>
          <w:caps w:val="0"/>
        </w:rPr>
        <w:t>2.6.3</w:t>
      </w:r>
      <w:r w:rsidRPr="003C2B99">
        <w:rPr>
          <w:szCs w:val="24"/>
          <w:b w:val="1"/>
          <w:i w:val="0"/>
          <w:sz w:val="24"/>
          <w:spacing w:val="0"/>
          <w:w w:val="100"/>
          <w:rFonts/>
          <w:caps w:val="0"/>
        </w:rPr>
        <w:tab/>
      </w:r>
      <w:r w:rsidRPr="003C2B99">
        <w:rPr>
          <w:szCs w:val="24"/>
          <w:b w:val="1"/>
          <w:i w:val="0"/>
          <w:sz w:val="24"/>
          <w:spacing w:val="0"/>
          <w:w w:val="100"/>
          <w:rFonts/>
          <w:caps w:val="0"/>
        </w:rPr>
        <w:t>Integration</w:t>
      </w:r>
      <w:r w:rsidRPr="003C2B99">
        <w:rPr>
          <w:szCs w:val="24"/>
          <w:b w:val="1"/>
          <w:i w:val="0"/>
          <w:sz w:val="24"/>
          <w:spacing w:val="0"/>
          <w:w w:val="100"/>
          <w:rFonts/>
          <w:caps w:val="0"/>
        </w:rPr>
        <w:t> </w:t>
      </w:r>
      <w:r w:rsidRPr="003C2B99">
        <w:rPr>
          <w:szCs w:val="24"/>
          <w:b w:val="1"/>
          <w:i w:val="0"/>
          <w:sz w:val="24"/>
          <w:spacing w:val="0"/>
          <w:w w:val="100"/>
          <w:rFonts/>
          <w:caps w:val="0"/>
        </w:rPr>
        <w:t>of</w:t>
      </w:r>
      <w:r w:rsidRPr="003C2B99">
        <w:rPr>
          <w:szCs w:val="24"/>
          <w:b w:val="1"/>
          <w:i w:val="0"/>
          <w:sz w:val="24"/>
          <w:spacing w:val="0"/>
          <w:w w:val="100"/>
          <w:rFonts/>
          <w:caps w:val="0"/>
        </w:rPr>
        <w:t> </w:t>
      </w:r>
      <w:r w:rsidRPr="003C2B99">
        <w:rPr>
          <w:szCs w:val="24"/>
          <w:b w:val="1"/>
          <w:i w:val="0"/>
          <w:sz w:val="24"/>
          <w:spacing w:val="0"/>
          <w:w w:val="100"/>
          <w:rFonts/>
          <w:caps w:val="0"/>
        </w:rPr>
        <w:t>Building</w:t>
      </w:r>
      <w:r w:rsidRPr="003C2B99">
        <w:rPr>
          <w:szCs w:val="24"/>
          <w:b w:val="1"/>
          <w:i w:val="0"/>
          <w:sz w:val="24"/>
          <w:spacing w:val="0"/>
          <w:w w:val="100"/>
          <w:rFonts/>
          <w:caps w:val="0"/>
        </w:rPr>
        <w:t> </w:t>
      </w:r>
      <w:r w:rsidRPr="003C2B99">
        <w:rPr>
          <w:szCs w:val="24"/>
          <w:b w:val="1"/>
          <w:i w:val="0"/>
          <w:sz w:val="24"/>
          <w:spacing w:val="0"/>
          <w:w w:val="100"/>
          <w:rFonts/>
          <w:caps w:val="0"/>
        </w:rPr>
        <w:t>Information</w:t>
      </w:r>
      <w:r w:rsidRPr="003C2B99">
        <w:rPr>
          <w:szCs w:val="24"/>
          <w:b w:val="1"/>
          <w:i w:val="0"/>
          <w:sz w:val="24"/>
          <w:spacing w:val="0"/>
          <w:w w:val="100"/>
          <w:rFonts/>
          <w:caps w:val="0"/>
        </w:rPr>
        <w:t> </w:t>
      </w:r>
      <w:r w:rsidRPr="003C2B99">
        <w:rPr>
          <w:szCs w:val="24"/>
          <w:b w:val="1"/>
          <w:i w:val="0"/>
          <w:sz w:val="24"/>
          <w:spacing w:val="0"/>
          <w:w w:val="100"/>
          <w:rFonts/>
          <w:caps w:val="0"/>
        </w:rPr>
        <w:t>Modeling</w:t>
      </w:r>
      <w:r w:rsidRPr="003C2B99">
        <w:rPr>
          <w:szCs w:val="24"/>
          <w:b w:val="1"/>
          <w:i w:val="0"/>
          <w:sz w:val="24"/>
          <w:spacing w:val="0"/>
          <w:w w:val="100"/>
          <w:rFonts/>
          <w:caps w:val="0"/>
        </w:rPr>
        <w:t> </w:t>
      </w:r>
      <w:r w:rsidRPr="003C2B99">
        <w:rPr>
          <w:szCs w:val="24"/>
          <w:b w:val="1"/>
          <w:i w:val="0"/>
          <w:sz w:val="24"/>
          <w:spacing w:val="0"/>
          <w:w w:val="100"/>
          <w:rFonts/>
          <w:caps w:val="0"/>
        </w:rPr>
        <w:t>(BIM)</w:t>
      </w:r>
      <w:r w:rsidRPr="003C2B99">
        <w:rPr>
          <w:szCs w:val="24"/>
          <w:b w:val="1"/>
          <w:i w:val="0"/>
          <w:sz w:val="24"/>
          <w:spacing w:val="0"/>
          <w:w w:val="100"/>
          <w:rFonts/>
          <w:caps w:val="0"/>
        </w:rPr>
        <w:t> </w:t>
      </w:r>
      <w:r w:rsidRPr="003C2B99">
        <w:rPr>
          <w:szCs w:val="24"/>
          <w:b w:val="1"/>
          <w:i w:val="0"/>
          <w:sz w:val="24"/>
          <w:spacing w:val="0"/>
          <w:w w:val="100"/>
          <w:rFonts/>
          <w:caps w:val="0"/>
        </w:rPr>
        <w:t>project</w:t>
      </w:r>
      <w:r w:rsidRPr="003C2B99">
        <w:rPr>
          <w:szCs w:val="24"/>
          <w:b w:val="1"/>
          <w:i w:val="0"/>
          <w:sz w:val="24"/>
          <w:spacing w:val="0"/>
          <w:w w:val="100"/>
          <w:rFonts/>
          <w:caps w:val="0"/>
        </w:rPr>
        <w:t> </w:t>
      </w:r>
      <w:r w:rsidRPr="003C2B99">
        <w:rPr>
          <w:szCs w:val="24"/>
          <w:b w:val="1"/>
          <w:i w:val="0"/>
          <w:sz w:val="24"/>
          <w:spacing w:val="0"/>
          <w:w w:val="100"/>
          <w:rFonts/>
          <w:caps w:val="0"/>
        </w:rPr>
        <w:t>planning</w:t>
      </w:r>
      <w:r w:rsidRPr="003C2B99">
        <w:rPr>
          <w:szCs w:val="24"/>
          <w:b w:val="1"/>
          <w:i w:val="0"/>
          <w:sz w:val="24"/>
          <w:spacing w:val="0"/>
          <w:w w:val="100"/>
          <w:rFonts/>
          <w:caps w:val="0"/>
        </w:rPr>
        <w:t> </w:t>
      </w:r>
      <w:r w:rsidRPr="003C2B99">
        <w:rPr>
          <w:szCs w:val="24"/>
          <w:b w:val="1"/>
          <w:i w:val="0"/>
          <w:sz w:val="24"/>
          <w:spacing w:val="0"/>
          <w:w w:val="100"/>
          <w:rFonts/>
          <w:caps w:val="0"/>
        </w:rPr>
        <w:t>tools</w:t>
      </w:r>
      <w:r w:rsidRPr="003C2B99">
        <w:rPr>
          <w:szCs w:val="24"/>
          <w:b w:val="1"/>
          <w:i w:val="0"/>
          <w:sz w:val="24"/>
          <w:spacing w:val="0"/>
          <w:w w:val="100"/>
          <w:rFonts/>
          <w:caps w:val="0"/>
        </w:rPr>
        <w:t> </w:t>
      </w:r>
      <w:r w:rsidRPr="003C2B99">
        <w:rPr>
          <w:szCs w:val="24"/>
          <w:b w:val="1"/>
          <w:i w:val="0"/>
          <w:sz w:val="24"/>
          <w:spacing w:val="0"/>
          <w:w w:val="100"/>
          <w:rFonts/>
          <w:caps w:val="0"/>
        </w:rPr>
        <w:t>aids</w:t>
      </w:r>
      <w:r w:rsidRPr="003C2B99">
        <w:rPr>
          <w:szCs w:val="24"/>
          <w:b w:val="1"/>
          <w:i w:val="0"/>
          <w:sz w:val="24"/>
          <w:spacing w:val="0"/>
          <w:w w:val="100"/>
          <w:rFonts/>
          <w:caps w:val="0"/>
        </w:rPr>
        <w:t> </w:t>
      </w:r>
      <w:r w:rsidRPr="003C2B99">
        <w:rPr>
          <w:szCs w:val="24"/>
          <w:b w:val="1"/>
          <w:i w:val="0"/>
          <w:sz w:val="24"/>
          <w:spacing w:val="0"/>
          <w:w w:val="100"/>
          <w:rFonts/>
          <w:caps w:val="0"/>
        </w:rPr>
        <w:t>timely</w:t>
      </w:r>
      <w:r w:rsidRPr="003C2B99">
        <w:rPr>
          <w:szCs w:val="24"/>
          <w:b w:val="1"/>
          <w:i w:val="0"/>
          <w:sz w:val="24"/>
          <w:spacing w:val="0"/>
          <w:w w:val="100"/>
          <w:rFonts/>
          <w:caps w:val="0"/>
        </w:rPr>
        <w:t> </w:t>
      </w:r>
      <w:r w:rsidRPr="003C2B99">
        <w:rPr>
          <w:szCs w:val="24"/>
          <w:b w:val="1"/>
          <w:i w:val="0"/>
          <w:sz w:val="24"/>
          <w:spacing w:val="0"/>
          <w:w w:val="100"/>
          <w:rFonts/>
          <w:caps w:val="0"/>
        </w:rPr>
        <w:t>delivery</w:t>
      </w:r>
      <w:bookmarkEnd w:id="42"/>
    </w:p>
    <w:p w14:paraId="65AAEDC5" w14:textId="77777777" w:rsidR="003C2B99" w:rsidRPr="003C2B99" w:rsidRDefault="003C2B99" w:rsidP="003C2B99">
      <w:pPr>
        <w:jc w:val="both"/>
        <w:spacing w:before="0" w:beforeAutospacing="0" w:after="0" w:afterAutospacing="0" w:lineRule="auto" w:line="360"/>
        <w:rPr>
          <w:szCs w:val="24"/>
          <w:b w:val="0"/>
          <w:i w:val="0"/>
          <w:sz w:val="24"/>
          <w:spacing w:val="0"/>
          <w:w w:val="100"/>
          <w:rFonts/>
          <w:caps w:val="0"/>
        </w:rPr>
        <w:snapToGrid w:val="0"/>
        <w:textAlignment w:val="baseline"/>
      </w:pPr>
      <w:r w:rsidRPr="003C2B99">
        <w:rPr>
          <w:szCs w:val="24"/>
          <w:b w:val="0"/>
          <w:i w:val="0"/>
          <w:sz w:val="24"/>
          <w:spacing w:val="0"/>
          <w:w w:val="100"/>
          <w:rFonts/>
          <w:caps w:val="0"/>
        </w:rPr>
        <w:tab/>
      </w:r>
      <w:r w:rsidRPr="003C2B99">
        <w:rPr>
          <w:szCs w:val="24"/>
          <w:b w:val="0"/>
          <w:i w:val="0"/>
          <w:sz w:val="24"/>
          <w:spacing w:val="0"/>
          <w:w w:val="100"/>
          <w:rFonts/>
          <w:caps w:val="0"/>
        </w:rPr>
        <w:t>The</w:t>
      </w:r>
      <w:r w:rsidRPr="003C2B99">
        <w:rPr>
          <w:szCs w:val="24"/>
          <w:b w:val="0"/>
          <w:i w:val="0"/>
          <w:sz w:val="24"/>
          <w:spacing w:val="0"/>
          <w:w w:val="100"/>
          <w:rFonts/>
          <w:caps w:val="0"/>
        </w:rPr>
        <w:t> </w:t>
      </w:r>
      <w:r w:rsidRPr="003C2B99">
        <w:rPr>
          <w:szCs w:val="24"/>
          <w:b w:val="0"/>
          <w:i w:val="0"/>
          <w:sz w:val="24"/>
          <w:spacing w:val="0"/>
          <w:w w:val="100"/>
          <w:rFonts/>
          <w:caps w:val="0"/>
        </w:rPr>
        <w:t>integration</w:t>
      </w:r>
      <w:r w:rsidRPr="003C2B99">
        <w:rPr>
          <w:szCs w:val="24"/>
          <w:b w:val="0"/>
          <w:i w:val="0"/>
          <w:sz w:val="24"/>
          <w:spacing w:val="0"/>
          <w:w w:val="100"/>
          <w:rFonts/>
          <w:caps w:val="0"/>
        </w:rPr>
        <w:t> </w:t>
      </w:r>
      <w:r w:rsidRPr="003C2B99">
        <w:rPr>
          <w:szCs w:val="24"/>
          <w:b w:val="0"/>
          <w:i w:val="0"/>
          <w:sz w:val="24"/>
          <w:spacing w:val="0"/>
          <w:w w:val="100"/>
          <w:rFonts/>
          <w:caps w:val="0"/>
        </w:rPr>
        <w:t>of</w:t>
      </w:r>
      <w:r w:rsidRPr="003C2B99">
        <w:rPr>
          <w:szCs w:val="24"/>
          <w:b w:val="0"/>
          <w:i w:val="0"/>
          <w:sz w:val="24"/>
          <w:spacing w:val="0"/>
          <w:w w:val="100"/>
          <w:rFonts/>
          <w:caps w:val="0"/>
        </w:rPr>
        <w:t> </w:t>
      </w:r>
      <w:r w:rsidRPr="003C2B99">
        <w:rPr>
          <w:szCs w:val="24"/>
          <w:b w:val="0"/>
          <w:i w:val="0"/>
          <w:sz w:val="24"/>
          <w:spacing w:val="0"/>
          <w:w w:val="100"/>
          <w:rFonts/>
          <w:caps w:val="0"/>
        </w:rPr>
        <w:t>BIM</w:t>
      </w:r>
      <w:r w:rsidRPr="003C2B99">
        <w:rPr>
          <w:szCs w:val="24"/>
          <w:b w:val="0"/>
          <w:i w:val="0"/>
          <w:sz w:val="24"/>
          <w:spacing w:val="0"/>
          <w:w w:val="100"/>
          <w:rFonts/>
          <w:caps w:val="0"/>
        </w:rPr>
        <w:t> </w:t>
      </w:r>
      <w:r w:rsidRPr="003C2B99">
        <w:rPr>
          <w:szCs w:val="24"/>
          <w:b w:val="0"/>
          <w:i w:val="0"/>
          <w:sz w:val="24"/>
          <w:spacing w:val="0"/>
          <w:w w:val="100"/>
          <w:rFonts/>
          <w:caps w:val="0"/>
        </w:rPr>
        <w:t>with</w:t>
      </w:r>
      <w:r w:rsidRPr="003C2B99">
        <w:rPr>
          <w:szCs w:val="24"/>
          <w:b w:val="0"/>
          <w:i w:val="0"/>
          <w:sz w:val="24"/>
          <w:spacing w:val="0"/>
          <w:w w:val="100"/>
          <w:rFonts/>
          <w:caps w:val="0"/>
        </w:rPr>
        <w:t> </w:t>
      </w:r>
      <w:r w:rsidRPr="003C2B99">
        <w:rPr>
          <w:szCs w:val="24"/>
          <w:b w:val="0"/>
          <w:i w:val="0"/>
          <w:sz w:val="24"/>
          <w:spacing w:val="0"/>
          <w:w w:val="100"/>
          <w:rFonts/>
          <w:caps w:val="0"/>
        </w:rPr>
        <w:t>project</w:t>
      </w:r>
      <w:r w:rsidRPr="003C2B99">
        <w:rPr>
          <w:szCs w:val="24"/>
          <w:b w:val="0"/>
          <w:i w:val="0"/>
          <w:sz w:val="24"/>
          <w:spacing w:val="0"/>
          <w:w w:val="100"/>
          <w:rFonts/>
          <w:caps w:val="0"/>
        </w:rPr>
        <w:t> </w:t>
      </w:r>
      <w:r w:rsidRPr="003C2B99">
        <w:rPr>
          <w:szCs w:val="24"/>
          <w:b w:val="0"/>
          <w:i w:val="0"/>
          <w:sz w:val="24"/>
          <w:spacing w:val="0"/>
          <w:w w:val="100"/>
          <w:rFonts/>
          <w:caps w:val="0"/>
        </w:rPr>
        <w:t>tools,</w:t>
      </w:r>
      <w:r w:rsidRPr="003C2B99">
        <w:rPr>
          <w:szCs w:val="24"/>
          <w:b w:val="0"/>
          <w:i w:val="0"/>
          <w:sz w:val="24"/>
          <w:spacing w:val="0"/>
          <w:w w:val="100"/>
          <w:rFonts/>
          <w:caps w:val="0"/>
        </w:rPr>
        <w:t> </w:t>
      </w:r>
      <w:r w:rsidRPr="003C2B99">
        <w:rPr>
          <w:szCs w:val="24"/>
          <w:b w:val="0"/>
          <w:i w:val="0"/>
          <w:sz w:val="24"/>
          <w:spacing w:val="0"/>
          <w:w w:val="100"/>
          <w:rFonts/>
          <w:caps w:val="0"/>
        </w:rPr>
        <w:t>such</w:t>
      </w:r>
      <w:r w:rsidRPr="003C2B99">
        <w:rPr>
          <w:szCs w:val="24"/>
          <w:b w:val="0"/>
          <w:i w:val="0"/>
          <w:sz w:val="24"/>
          <w:spacing w:val="0"/>
          <w:w w:val="100"/>
          <w:rFonts/>
          <w:caps w:val="0"/>
        </w:rPr>
        <w:t> </w:t>
      </w:r>
      <w:r w:rsidRPr="003C2B99">
        <w:rPr>
          <w:szCs w:val="24"/>
          <w:b w:val="0"/>
          <w:i w:val="0"/>
          <w:sz w:val="24"/>
          <w:spacing w:val="0"/>
          <w:w w:val="100"/>
          <w:rFonts/>
          <w:caps w:val="0"/>
        </w:rPr>
        <w:t>as</w:t>
      </w:r>
      <w:r w:rsidRPr="003C2B99">
        <w:rPr>
          <w:szCs w:val="24"/>
          <w:b w:val="0"/>
          <w:i w:val="0"/>
          <w:sz w:val="24"/>
          <w:spacing w:val="0"/>
          <w:w w:val="100"/>
          <w:rFonts/>
          <w:caps w:val="0"/>
        </w:rPr>
        <w:t> </w:t>
      </w:r>
      <w:r w:rsidRPr="003C2B99">
        <w:rPr>
          <w:szCs w:val="24"/>
          <w:b w:val="0"/>
          <w:i w:val="0"/>
          <w:sz w:val="24"/>
          <w:spacing w:val="0"/>
          <w:w w:val="100"/>
          <w:rFonts/>
          <w:caps w:val="0"/>
        </w:rPr>
        <w:t>4D</w:t>
      </w:r>
      <w:r w:rsidRPr="003C2B99">
        <w:rPr>
          <w:szCs w:val="24"/>
          <w:b w:val="0"/>
          <w:i w:val="0"/>
          <w:sz w:val="24"/>
          <w:spacing w:val="0"/>
          <w:w w:val="100"/>
          <w:rFonts/>
          <w:caps w:val="0"/>
        </w:rPr>
        <w:t> </w:t>
      </w:r>
      <w:r w:rsidRPr="003C2B99">
        <w:rPr>
          <w:szCs w:val="24"/>
          <w:b w:val="0"/>
          <w:i w:val="0"/>
          <w:sz w:val="24"/>
          <w:spacing w:val="0"/>
          <w:w w:val="100"/>
          <w:rFonts/>
          <w:caps w:val="0"/>
        </w:rPr>
        <w:t>BIM,</w:t>
      </w:r>
      <w:r w:rsidRPr="003C2B99">
        <w:rPr>
          <w:szCs w:val="24"/>
          <w:b w:val="0"/>
          <w:i w:val="0"/>
          <w:sz w:val="24"/>
          <w:spacing w:val="0"/>
          <w:w w:val="100"/>
          <w:rFonts/>
          <w:caps w:val="0"/>
        </w:rPr>
        <w:t> </w:t>
      </w:r>
      <w:r w:rsidRPr="003C2B99">
        <w:rPr>
          <w:szCs w:val="24"/>
          <w:b w:val="0"/>
          <w:i w:val="0"/>
          <w:sz w:val="24"/>
          <w:spacing w:val="0"/>
          <w:w w:val="100"/>
          <w:rFonts/>
          <w:caps w:val="0"/>
        </w:rPr>
        <w:t>has</w:t>
      </w:r>
      <w:r w:rsidRPr="003C2B99">
        <w:rPr>
          <w:szCs w:val="24"/>
          <w:b w:val="0"/>
          <w:i w:val="0"/>
          <w:sz w:val="24"/>
          <w:spacing w:val="0"/>
          <w:w w:val="100"/>
          <w:rFonts/>
          <w:caps w:val="0"/>
        </w:rPr>
        <w:t> </w:t>
      </w:r>
      <w:r w:rsidRPr="003C2B99">
        <w:rPr>
          <w:szCs w:val="24"/>
          <w:b w:val="0"/>
          <w:i w:val="0"/>
          <w:sz w:val="24"/>
          <w:spacing w:val="0"/>
          <w:w w:val="100"/>
          <w:rFonts/>
          <w:caps w:val="0"/>
        </w:rPr>
        <w:t>revolutionized</w:t>
      </w:r>
      <w:r w:rsidRPr="003C2B99">
        <w:rPr>
          <w:szCs w:val="24"/>
          <w:b w:val="0"/>
          <w:i w:val="0"/>
          <w:sz w:val="24"/>
          <w:spacing w:val="0"/>
          <w:w w:val="100"/>
          <w:rFonts/>
          <w:caps w:val="0"/>
        </w:rPr>
        <w:t> </w:t>
      </w:r>
      <w:r w:rsidRPr="003C2B99">
        <w:rPr>
          <w:szCs w:val="24"/>
          <w:b w:val="0"/>
          <w:i w:val="0"/>
          <w:sz w:val="24"/>
          <w:spacing w:val="0"/>
          <w:w w:val="100"/>
          <w:rFonts/>
          <w:caps w:val="0"/>
        </w:rPr>
        <w:t>the</w:t>
      </w:r>
      <w:r w:rsidRPr="003C2B99">
        <w:rPr>
          <w:szCs w:val="24"/>
          <w:b w:val="0"/>
          <w:i w:val="0"/>
          <w:sz w:val="24"/>
          <w:spacing w:val="0"/>
          <w:w w:val="100"/>
          <w:rFonts/>
          <w:caps w:val="0"/>
        </w:rPr>
        <w:t> </w:t>
      </w:r>
      <w:r w:rsidRPr="003C2B99">
        <w:rPr>
          <w:szCs w:val="24"/>
          <w:b w:val="0"/>
          <w:i w:val="0"/>
          <w:sz w:val="24"/>
          <w:spacing w:val="0"/>
          <w:w w:val="100"/>
          <w:rFonts/>
          <w:caps w:val="0"/>
        </w:rPr>
        <w:t>construction</w:t>
      </w:r>
      <w:r w:rsidRPr="003C2B99">
        <w:rPr>
          <w:szCs w:val="24"/>
          <w:b w:val="0"/>
          <w:i w:val="0"/>
          <w:sz w:val="24"/>
          <w:spacing w:val="0"/>
          <w:w w:val="100"/>
          <w:rFonts/>
          <w:caps w:val="0"/>
        </w:rPr>
        <w:t> </w:t>
      </w:r>
      <w:r w:rsidRPr="003C2B99">
        <w:rPr>
          <w:szCs w:val="24"/>
          <w:b w:val="0"/>
          <w:i w:val="0"/>
          <w:sz w:val="24"/>
          <w:spacing w:val="0"/>
          <w:w w:val="100"/>
          <w:rFonts/>
          <w:caps w:val="0"/>
        </w:rPr>
        <w:t>industry</w:t>
      </w:r>
      <w:r w:rsidRPr="003C2B99">
        <w:rPr>
          <w:szCs w:val="24"/>
          <w:b w:val="0"/>
          <w:i w:val="0"/>
          <w:sz w:val="24"/>
          <w:spacing w:val="0"/>
          <w:w w:val="100"/>
          <w:rFonts/>
          <w:caps w:val="0"/>
        </w:rPr>
        <w:t> </w:t>
      </w:r>
      <w:r w:rsidRPr="003C2B99">
        <w:rPr>
          <w:szCs w:val="24"/>
          <w:b w:val="0"/>
          <w:i w:val="0"/>
          <w:sz w:val="24"/>
          <w:spacing w:val="0"/>
          <w:w w:val="100"/>
          <w:rFonts/>
          <w:caps w:val="0"/>
        </w:rPr>
        <w:t>by</w:t>
      </w:r>
      <w:r w:rsidRPr="003C2B99">
        <w:rPr>
          <w:szCs w:val="24"/>
          <w:b w:val="0"/>
          <w:i w:val="0"/>
          <w:sz w:val="24"/>
          <w:spacing w:val="0"/>
          <w:w w:val="100"/>
          <w:rFonts/>
          <w:caps w:val="0"/>
        </w:rPr>
        <w:t> </w:t>
      </w:r>
      <w:r w:rsidRPr="003C2B99">
        <w:rPr>
          <w:szCs w:val="24"/>
          <w:b w:val="0"/>
          <w:i w:val="0"/>
          <w:sz w:val="24"/>
          <w:spacing w:val="0"/>
          <w:w w:val="100"/>
          <w:rFonts/>
          <w:caps w:val="0"/>
        </w:rPr>
        <w:t>enhancing</w:t>
      </w:r>
      <w:r w:rsidRPr="003C2B99">
        <w:rPr>
          <w:szCs w:val="24"/>
          <w:b w:val="0"/>
          <w:i w:val="0"/>
          <w:sz w:val="24"/>
          <w:spacing w:val="0"/>
          <w:w w:val="100"/>
          <w:rFonts/>
          <w:caps w:val="0"/>
        </w:rPr>
        <w:t> </w:t>
      </w:r>
      <w:r w:rsidRPr="003C2B99">
        <w:rPr>
          <w:szCs w:val="24"/>
          <w:b w:val="0"/>
          <w:i w:val="0"/>
          <w:sz w:val="24"/>
          <w:spacing w:val="0"/>
          <w:w w:val="100"/>
          <w:rFonts/>
          <w:caps w:val="0"/>
        </w:rPr>
        <w:t>collaboration,</w:t>
      </w:r>
      <w:r w:rsidRPr="003C2B99">
        <w:rPr>
          <w:szCs w:val="24"/>
          <w:b w:val="0"/>
          <w:i w:val="0"/>
          <w:sz w:val="24"/>
          <w:spacing w:val="0"/>
          <w:w w:val="100"/>
          <w:rFonts/>
          <w:caps w:val="0"/>
        </w:rPr>
        <w:t> </w:t>
      </w:r>
      <w:r w:rsidRPr="003C2B99">
        <w:rPr>
          <w:szCs w:val="24"/>
          <w:b w:val="0"/>
          <w:i w:val="0"/>
          <w:sz w:val="24"/>
          <w:spacing w:val="0"/>
          <w:w w:val="100"/>
          <w:rFonts/>
          <w:caps w:val="0"/>
        </w:rPr>
        <w:t>reducing</w:t>
      </w:r>
      <w:r w:rsidRPr="003C2B99">
        <w:rPr>
          <w:szCs w:val="24"/>
          <w:b w:val="0"/>
          <w:i w:val="0"/>
          <w:sz w:val="24"/>
          <w:spacing w:val="0"/>
          <w:w w:val="100"/>
          <w:rFonts/>
          <w:caps w:val="0"/>
        </w:rPr>
        <w:t> </w:t>
      </w:r>
      <w:r w:rsidRPr="003C2B99">
        <w:rPr>
          <w:szCs w:val="24"/>
          <w:b w:val="0"/>
          <w:i w:val="0"/>
          <w:sz w:val="24"/>
          <w:spacing w:val="0"/>
          <w:w w:val="100"/>
          <w:rFonts/>
          <w:caps w:val="0"/>
        </w:rPr>
        <w:t>errors,</w:t>
      </w:r>
      <w:r w:rsidRPr="003C2B99">
        <w:rPr>
          <w:szCs w:val="24"/>
          <w:b w:val="0"/>
          <w:i w:val="0"/>
          <w:sz w:val="24"/>
          <w:spacing w:val="0"/>
          <w:w w:val="100"/>
          <w:rFonts/>
          <w:caps w:val="0"/>
        </w:rPr>
        <w:t> </w:t>
      </w:r>
      <w:r w:rsidRPr="003C2B99">
        <w:rPr>
          <w:szCs w:val="24"/>
          <w:b w:val="0"/>
          <w:i w:val="0"/>
          <w:sz w:val="24"/>
          <w:spacing w:val="0"/>
          <w:w w:val="100"/>
          <w:rFonts/>
          <w:caps w:val="0"/>
        </w:rPr>
        <w:t>and</w:t>
      </w:r>
      <w:r w:rsidRPr="003C2B99">
        <w:rPr>
          <w:szCs w:val="24"/>
          <w:b w:val="0"/>
          <w:i w:val="0"/>
          <w:sz w:val="24"/>
          <w:spacing w:val="0"/>
          <w:w w:val="100"/>
          <w:rFonts/>
          <w:caps w:val="0"/>
        </w:rPr>
        <w:t> </w:t>
      </w:r>
      <w:r w:rsidRPr="003C2B99">
        <w:rPr>
          <w:szCs w:val="24"/>
          <w:b w:val="0"/>
          <w:i w:val="0"/>
          <w:sz w:val="24"/>
          <w:spacing w:val="0"/>
          <w:w w:val="100"/>
          <w:rFonts/>
          <w:caps w:val="0"/>
        </w:rPr>
        <w:t>improving</w:t>
      </w:r>
      <w:r w:rsidRPr="003C2B99">
        <w:rPr>
          <w:szCs w:val="24"/>
          <w:b w:val="0"/>
          <w:i w:val="0"/>
          <w:sz w:val="24"/>
          <w:spacing w:val="0"/>
          <w:w w:val="100"/>
          <w:rFonts/>
          <w:caps w:val="0"/>
        </w:rPr>
        <w:t> </w:t>
      </w:r>
      <w:r w:rsidRPr="003C2B99">
        <w:rPr>
          <w:szCs w:val="24"/>
          <w:b w:val="0"/>
          <w:i w:val="0"/>
          <w:sz w:val="24"/>
          <w:spacing w:val="0"/>
          <w:w w:val="100"/>
          <w:rFonts/>
          <w:caps w:val="0"/>
        </w:rPr>
        <w:t>project</w:t>
      </w:r>
      <w:r w:rsidRPr="003C2B99">
        <w:rPr>
          <w:szCs w:val="24"/>
          <w:b w:val="0"/>
          <w:i w:val="0"/>
          <w:sz w:val="24"/>
          <w:spacing w:val="0"/>
          <w:w w:val="100"/>
          <w:rFonts/>
          <w:caps w:val="0"/>
        </w:rPr>
        <w:t> </w:t>
      </w:r>
      <w:r w:rsidRPr="003C2B99">
        <w:rPr>
          <w:szCs w:val="24"/>
          <w:b w:val="0"/>
          <w:i w:val="0"/>
          <w:sz w:val="24"/>
          <w:spacing w:val="0"/>
          <w:w w:val="100"/>
          <w:rFonts/>
          <w:caps w:val="0"/>
        </w:rPr>
        <w:t>delivery</w:t>
      </w:r>
      <w:r w:rsidRPr="003C2B99">
        <w:rPr>
          <w:szCs w:val="24"/>
          <w:b w:val="0"/>
          <w:i w:val="0"/>
          <w:sz w:val="24"/>
          <w:spacing w:val="0"/>
          <w:w w:val="100"/>
          <w:rFonts/>
          <w:caps w:val="0"/>
        </w:rPr>
        <w:t> </w:t>
      </w:r>
      <w:r w:rsidRPr="003C2B99">
        <w:rPr>
          <w:szCs w:val="24"/>
          <w:b w:val="0"/>
          <w:i w:val="0"/>
          <w:sz w:val="24"/>
          <w:spacing w:val="0"/>
          <w:w w:val="100"/>
          <w:rFonts/>
          <w:caps w:val="0"/>
        </w:rPr>
        <w:t>timelines.4D</w:t>
      </w:r>
      <w:r w:rsidRPr="003C2B99">
        <w:rPr>
          <w:szCs w:val="24"/>
          <w:b w:val="0"/>
          <w:i w:val="0"/>
          <w:sz w:val="24"/>
          <w:spacing w:val="0"/>
          <w:w w:val="100"/>
          <w:rFonts/>
          <w:caps w:val="0"/>
        </w:rPr>
        <w:t> </w:t>
      </w:r>
      <w:r w:rsidRPr="003C2B99">
        <w:rPr>
          <w:szCs w:val="24"/>
          <w:b w:val="0"/>
          <w:i w:val="0"/>
          <w:sz w:val="24"/>
          <w:spacing w:val="0"/>
          <w:w w:val="100"/>
          <w:rFonts/>
          <w:caps w:val="0"/>
        </w:rPr>
        <w:t>BIM,</w:t>
      </w:r>
      <w:r w:rsidRPr="003C2B99">
        <w:rPr>
          <w:szCs w:val="24"/>
          <w:b w:val="0"/>
          <w:i w:val="0"/>
          <w:sz w:val="24"/>
          <w:spacing w:val="0"/>
          <w:w w:val="100"/>
          <w:rFonts/>
          <w:caps w:val="0"/>
        </w:rPr>
        <w:t> </w:t>
      </w:r>
      <w:r w:rsidRPr="003C2B99">
        <w:rPr>
          <w:szCs w:val="24"/>
          <w:b w:val="0"/>
          <w:i w:val="0"/>
          <w:sz w:val="24"/>
          <w:spacing w:val="0"/>
          <w:w w:val="100"/>
          <w:rFonts/>
          <w:caps w:val="0"/>
        </w:rPr>
        <w:t>also</w:t>
      </w:r>
      <w:r w:rsidRPr="003C2B99">
        <w:rPr>
          <w:szCs w:val="24"/>
          <w:b w:val="0"/>
          <w:i w:val="0"/>
          <w:sz w:val="24"/>
          <w:spacing w:val="0"/>
          <w:w w:val="100"/>
          <w:rFonts/>
          <w:caps w:val="0"/>
        </w:rPr>
        <w:t> </w:t>
      </w:r>
      <w:r w:rsidRPr="003C2B99">
        <w:rPr>
          <w:szCs w:val="24"/>
          <w:b w:val="0"/>
          <w:i w:val="0"/>
          <w:sz w:val="24"/>
          <w:spacing w:val="0"/>
          <w:w w:val="100"/>
          <w:rFonts/>
          <w:caps w:val="0"/>
        </w:rPr>
        <w:t>known</w:t>
      </w:r>
      <w:r w:rsidRPr="003C2B99">
        <w:rPr>
          <w:szCs w:val="24"/>
          <w:b w:val="0"/>
          <w:i w:val="0"/>
          <w:sz w:val="24"/>
          <w:spacing w:val="0"/>
          <w:w w:val="100"/>
          <w:rFonts/>
          <w:caps w:val="0"/>
        </w:rPr>
        <w:t> </w:t>
      </w:r>
      <w:r w:rsidRPr="003C2B99">
        <w:rPr>
          <w:szCs w:val="24"/>
          <w:b w:val="0"/>
          <w:i w:val="0"/>
          <w:sz w:val="24"/>
          <w:spacing w:val="0"/>
          <w:w w:val="100"/>
          <w:rFonts/>
          <w:caps w:val="0"/>
        </w:rPr>
        <w:t>as</w:t>
      </w:r>
      <w:r w:rsidRPr="003C2B99">
        <w:rPr>
          <w:szCs w:val="24"/>
          <w:b w:val="0"/>
          <w:i w:val="0"/>
          <w:sz w:val="24"/>
          <w:spacing w:val="0"/>
          <w:w w:val="100"/>
          <w:rFonts/>
          <w:caps w:val="0"/>
        </w:rPr>
        <w:t> </w:t>
      </w:r>
      <w:r w:rsidRPr="003C2B99">
        <w:rPr>
          <w:szCs w:val="24"/>
          <w:b w:val="0"/>
          <w:i w:val="0"/>
          <w:sz w:val="24"/>
          <w:spacing w:val="0"/>
          <w:w w:val="100"/>
          <w:rFonts/>
          <w:caps w:val="0"/>
        </w:rPr>
        <w:t>construction</w:t>
      </w:r>
      <w:r w:rsidRPr="003C2B99">
        <w:rPr>
          <w:szCs w:val="24"/>
          <w:b w:val="0"/>
          <w:i w:val="0"/>
          <w:sz w:val="24"/>
          <w:spacing w:val="0"/>
          <w:w w:val="100"/>
          <w:rFonts/>
          <w:caps w:val="0"/>
        </w:rPr>
        <w:t> </w:t>
      </w:r>
      <w:r w:rsidRPr="003C2B99">
        <w:rPr>
          <w:szCs w:val="24"/>
          <w:b w:val="0"/>
          <w:i w:val="0"/>
          <w:sz w:val="24"/>
          <w:spacing w:val="0"/>
          <w:w w:val="100"/>
          <w:rFonts/>
          <w:caps w:val="0"/>
        </w:rPr>
        <w:t>sequencing,</w:t>
      </w:r>
      <w:r w:rsidRPr="003C2B99">
        <w:rPr>
          <w:szCs w:val="24"/>
          <w:b w:val="0"/>
          <w:i w:val="0"/>
          <w:sz w:val="24"/>
          <w:spacing w:val="0"/>
          <w:w w:val="100"/>
          <w:rFonts/>
          <w:caps w:val="0"/>
        </w:rPr>
        <w:t> </w:t>
      </w:r>
      <w:r w:rsidRPr="003C2B99">
        <w:rPr>
          <w:szCs w:val="24"/>
          <w:b w:val="0"/>
          <w:i w:val="0"/>
          <w:sz w:val="24"/>
          <w:spacing w:val="0"/>
          <w:w w:val="100"/>
          <w:rFonts/>
          <w:caps w:val="0"/>
        </w:rPr>
        <w:t>adds</w:t>
      </w:r>
      <w:r w:rsidRPr="003C2B99">
        <w:rPr>
          <w:szCs w:val="24"/>
          <w:b w:val="0"/>
          <w:i w:val="0"/>
          <w:sz w:val="24"/>
          <w:spacing w:val="0"/>
          <w:w w:val="100"/>
          <w:rFonts/>
          <w:caps w:val="0"/>
        </w:rPr>
        <w:t> </w:t>
      </w:r>
      <w:r w:rsidRPr="003C2B99">
        <w:rPr>
          <w:szCs w:val="24"/>
          <w:b w:val="0"/>
          <w:i w:val="0"/>
          <w:sz w:val="24"/>
          <w:spacing w:val="0"/>
          <w:w w:val="100"/>
          <w:rFonts/>
          <w:caps w:val="0"/>
        </w:rPr>
        <w:t>a</w:t>
      </w:r>
      <w:r w:rsidRPr="003C2B99">
        <w:rPr>
          <w:szCs w:val="24"/>
          <w:b w:val="0"/>
          <w:i w:val="0"/>
          <w:sz w:val="24"/>
          <w:spacing w:val="0"/>
          <w:w w:val="100"/>
          <w:rFonts/>
          <w:caps w:val="0"/>
        </w:rPr>
        <w:t> </w:t>
      </w:r>
      <w:r w:rsidRPr="003C2B99">
        <w:rPr>
          <w:szCs w:val="24"/>
          <w:b w:val="0"/>
          <w:i w:val="0"/>
          <w:sz w:val="24"/>
          <w:spacing w:val="0"/>
          <w:w w:val="100"/>
          <w:rFonts/>
          <w:caps w:val="0"/>
        </w:rPr>
        <w:t>time</w:t>
      </w:r>
      <w:r w:rsidRPr="003C2B99">
        <w:rPr>
          <w:szCs w:val="24"/>
          <w:b w:val="0"/>
          <w:i w:val="0"/>
          <w:sz w:val="24"/>
          <w:spacing w:val="0"/>
          <w:w w:val="100"/>
          <w:rFonts/>
          <w:caps w:val="0"/>
        </w:rPr>
        <w:t> </w:t>
      </w:r>
      <w:r w:rsidRPr="003C2B99">
        <w:rPr>
          <w:szCs w:val="24"/>
          <w:b w:val="0"/>
          <w:i w:val="0"/>
          <w:sz w:val="24"/>
          <w:spacing w:val="0"/>
          <w:w w:val="100"/>
          <w:rFonts/>
          <w:caps w:val="0"/>
        </w:rPr>
        <w:t>dimension</w:t>
      </w:r>
      <w:r w:rsidRPr="003C2B99">
        <w:rPr>
          <w:szCs w:val="24"/>
          <w:b w:val="0"/>
          <w:i w:val="0"/>
          <w:sz w:val="24"/>
          <w:spacing w:val="0"/>
          <w:w w:val="100"/>
          <w:rFonts/>
          <w:caps w:val="0"/>
        </w:rPr>
        <w:t> </w:t>
      </w:r>
      <w:r w:rsidRPr="003C2B99">
        <w:rPr>
          <w:szCs w:val="24"/>
          <w:b w:val="0"/>
          <w:i w:val="0"/>
          <w:sz w:val="24"/>
          <w:spacing w:val="0"/>
          <w:w w:val="100"/>
          <w:rFonts/>
          <w:caps w:val="0"/>
        </w:rPr>
        <w:t>to</w:t>
      </w:r>
      <w:r w:rsidRPr="003C2B99">
        <w:rPr>
          <w:szCs w:val="24"/>
          <w:b w:val="0"/>
          <w:i w:val="0"/>
          <w:sz w:val="24"/>
          <w:spacing w:val="0"/>
          <w:w w:val="100"/>
          <w:rFonts/>
          <w:caps w:val="0"/>
        </w:rPr>
        <w:t> </w:t>
      </w:r>
      <w:r w:rsidRPr="003C2B99">
        <w:rPr>
          <w:szCs w:val="24"/>
          <w:b w:val="0"/>
          <w:i w:val="0"/>
          <w:sz w:val="24"/>
          <w:spacing w:val="0"/>
          <w:w w:val="100"/>
          <w:rFonts/>
          <w:caps w:val="0"/>
        </w:rPr>
        <w:t>3D</w:t>
      </w:r>
      <w:r w:rsidRPr="003C2B99">
        <w:rPr>
          <w:szCs w:val="24"/>
          <w:b w:val="0"/>
          <w:i w:val="0"/>
          <w:sz w:val="24"/>
          <w:spacing w:val="0"/>
          <w:w w:val="100"/>
          <w:rFonts/>
          <w:caps w:val="0"/>
        </w:rPr>
        <w:t> </w:t>
      </w:r>
      <w:r w:rsidRPr="003C2B99">
        <w:rPr>
          <w:szCs w:val="24"/>
          <w:b w:val="0"/>
          <w:i w:val="0"/>
          <w:sz w:val="24"/>
          <w:spacing w:val="0"/>
          <w:w w:val="100"/>
          <w:rFonts/>
          <w:caps w:val="0"/>
        </w:rPr>
        <w:t>model,</w:t>
      </w:r>
      <w:r w:rsidRPr="003C2B99">
        <w:rPr>
          <w:szCs w:val="24"/>
          <w:b w:val="0"/>
          <w:i w:val="0"/>
          <w:sz w:val="24"/>
          <w:spacing w:val="0"/>
          <w:w w:val="100"/>
          <w:rFonts/>
          <w:caps w:val="0"/>
        </w:rPr>
        <w:t> </w:t>
      </w:r>
      <w:r w:rsidRPr="003C2B99">
        <w:rPr>
          <w:szCs w:val="24"/>
          <w:b w:val="0"/>
          <w:i w:val="0"/>
          <w:sz w:val="24"/>
          <w:spacing w:val="0"/>
          <w:w w:val="100"/>
          <w:rFonts/>
          <w:caps w:val="0"/>
        </w:rPr>
        <w:t>enabling</w:t>
      </w:r>
      <w:r w:rsidRPr="003C2B99">
        <w:rPr>
          <w:szCs w:val="24"/>
          <w:b w:val="0"/>
          <w:i w:val="0"/>
          <w:sz w:val="24"/>
          <w:spacing w:val="0"/>
          <w:w w:val="100"/>
          <w:rFonts/>
          <w:caps w:val="0"/>
        </w:rPr>
        <w:t> </w:t>
      </w:r>
      <w:r w:rsidRPr="003C2B99">
        <w:rPr>
          <w:szCs w:val="24"/>
          <w:b w:val="0"/>
          <w:i w:val="0"/>
          <w:sz w:val="24"/>
          <w:spacing w:val="0"/>
          <w:w w:val="100"/>
          <w:rFonts/>
          <w:caps w:val="0"/>
        </w:rPr>
        <w:t>stakeholders</w:t>
      </w:r>
      <w:r w:rsidRPr="003C2B99">
        <w:rPr>
          <w:szCs w:val="24"/>
          <w:b w:val="0"/>
          <w:i w:val="0"/>
          <w:sz w:val="24"/>
          <w:spacing w:val="0"/>
          <w:w w:val="100"/>
          <w:rFonts/>
          <w:caps w:val="0"/>
        </w:rPr>
        <w:t> </w:t>
      </w:r>
      <w:r w:rsidRPr="003C2B99">
        <w:rPr>
          <w:szCs w:val="24"/>
          <w:b w:val="0"/>
          <w:i w:val="0"/>
          <w:sz w:val="24"/>
          <w:spacing w:val="0"/>
          <w:w w:val="100"/>
          <w:rFonts/>
          <w:caps w:val="0"/>
        </w:rPr>
        <w:t>to</w:t>
      </w:r>
      <w:r w:rsidRPr="003C2B99">
        <w:rPr>
          <w:szCs w:val="24"/>
          <w:b w:val="0"/>
          <w:i w:val="0"/>
          <w:sz w:val="24"/>
          <w:spacing w:val="0"/>
          <w:w w:val="100"/>
          <w:rFonts/>
          <w:caps w:val="0"/>
        </w:rPr>
        <w:t> </w:t>
      </w:r>
      <w:r w:rsidRPr="003C2B99">
        <w:rPr>
          <w:szCs w:val="24"/>
          <w:b w:val="0"/>
          <w:i w:val="0"/>
          <w:sz w:val="24"/>
          <w:spacing w:val="0"/>
          <w:w w:val="100"/>
          <w:rFonts/>
          <w:caps w:val="0"/>
        </w:rPr>
        <w:t>visualize</w:t>
      </w:r>
      <w:r w:rsidRPr="003C2B99">
        <w:rPr>
          <w:szCs w:val="24"/>
          <w:b w:val="0"/>
          <w:i w:val="0"/>
          <w:sz w:val="24"/>
          <w:spacing w:val="0"/>
          <w:w w:val="100"/>
          <w:rFonts/>
          <w:caps w:val="0"/>
        </w:rPr>
        <w:t> </w:t>
      </w:r>
      <w:r w:rsidRPr="003C2B99">
        <w:rPr>
          <w:szCs w:val="24"/>
          <w:b w:val="0"/>
          <w:i w:val="0"/>
          <w:sz w:val="24"/>
          <w:spacing w:val="0"/>
          <w:w w:val="100"/>
          <w:rFonts/>
          <w:caps w:val="0"/>
        </w:rPr>
        <w:t>the</w:t>
      </w:r>
      <w:r w:rsidRPr="003C2B99">
        <w:rPr>
          <w:szCs w:val="24"/>
          <w:b w:val="0"/>
          <w:i w:val="0"/>
          <w:sz w:val="24"/>
          <w:spacing w:val="0"/>
          <w:w w:val="100"/>
          <w:rFonts/>
          <w:caps w:val="0"/>
        </w:rPr>
        <w:t> </w:t>
      </w:r>
      <w:r w:rsidRPr="003C2B99">
        <w:rPr>
          <w:szCs w:val="24"/>
          <w:b w:val="0"/>
          <w:i w:val="0"/>
          <w:sz w:val="24"/>
          <w:spacing w:val="0"/>
          <w:w w:val="100"/>
          <w:rFonts/>
          <w:caps w:val="0"/>
        </w:rPr>
        <w:t>construction</w:t>
      </w:r>
      <w:r w:rsidRPr="003C2B99">
        <w:rPr>
          <w:szCs w:val="24"/>
          <w:b w:val="0"/>
          <w:i w:val="0"/>
          <w:sz w:val="24"/>
          <w:spacing w:val="0"/>
          <w:w w:val="100"/>
          <w:rFonts/>
          <w:caps w:val="0"/>
        </w:rPr>
        <w:t> </w:t>
      </w:r>
      <w:r w:rsidRPr="003C2B99">
        <w:rPr>
          <w:szCs w:val="24"/>
          <w:b w:val="0"/>
          <w:i w:val="0"/>
          <w:sz w:val="24"/>
          <w:spacing w:val="0"/>
          <w:w w:val="100"/>
          <w:rFonts/>
          <w:caps w:val="0"/>
        </w:rPr>
        <w:t>sequence</w:t>
      </w:r>
      <w:r w:rsidRPr="003C2B99">
        <w:rPr>
          <w:szCs w:val="24"/>
          <w:b w:val="0"/>
          <w:i w:val="0"/>
          <w:sz w:val="24"/>
          <w:spacing w:val="0"/>
          <w:w w:val="100"/>
          <w:rFonts/>
          <w:caps w:val="0"/>
        </w:rPr>
        <w:t> </w:t>
      </w:r>
      <w:r w:rsidRPr="003C2B99">
        <w:rPr>
          <w:szCs w:val="24"/>
          <w:b w:val="0"/>
          <w:i w:val="0"/>
          <w:sz w:val="24"/>
          <w:spacing w:val="0"/>
          <w:w w:val="100"/>
          <w:rFonts/>
          <w:caps w:val="0"/>
        </w:rPr>
        <w:t>and</w:t>
      </w:r>
      <w:r w:rsidRPr="003C2B99">
        <w:rPr>
          <w:szCs w:val="24"/>
          <w:b w:val="0"/>
          <w:i w:val="0"/>
          <w:sz w:val="24"/>
          <w:spacing w:val="0"/>
          <w:w w:val="100"/>
          <w:rFonts/>
          <w:caps w:val="0"/>
        </w:rPr>
        <w:t> </w:t>
      </w:r>
      <w:r w:rsidRPr="003C2B99">
        <w:rPr>
          <w:szCs w:val="24"/>
          <w:b w:val="0"/>
          <w:i w:val="0"/>
          <w:sz w:val="24"/>
          <w:spacing w:val="0"/>
          <w:w w:val="100"/>
          <w:rFonts/>
          <w:caps w:val="0"/>
        </w:rPr>
        <w:t>identify</w:t>
      </w:r>
      <w:r w:rsidRPr="003C2B99">
        <w:rPr>
          <w:szCs w:val="24"/>
          <w:b w:val="0"/>
          <w:i w:val="0"/>
          <w:sz w:val="24"/>
          <w:spacing w:val="0"/>
          <w:w w:val="100"/>
          <w:rFonts/>
          <w:caps w:val="0"/>
        </w:rPr>
        <w:t> </w:t>
      </w:r>
      <w:r w:rsidRPr="003C2B99">
        <w:rPr>
          <w:szCs w:val="24"/>
          <w:b w:val="0"/>
          <w:i w:val="0"/>
          <w:sz w:val="24"/>
          <w:spacing w:val="0"/>
          <w:w w:val="100"/>
          <w:rFonts/>
          <w:caps w:val="0"/>
        </w:rPr>
        <w:t>potential</w:t>
      </w:r>
      <w:r w:rsidRPr="003C2B99">
        <w:rPr>
          <w:szCs w:val="24"/>
          <w:b w:val="0"/>
          <w:i w:val="0"/>
          <w:sz w:val="24"/>
          <w:spacing w:val="0"/>
          <w:w w:val="100"/>
          <w:rFonts/>
          <w:caps w:val="0"/>
        </w:rPr>
        <w:t> </w:t>
      </w:r>
      <w:r w:rsidRPr="003C2B99">
        <w:rPr>
          <w:szCs w:val="24"/>
          <w:b w:val="0"/>
          <w:i w:val="0"/>
          <w:sz w:val="24"/>
          <w:spacing w:val="0"/>
          <w:w w:val="100"/>
          <w:rFonts/>
          <w:caps w:val="0"/>
        </w:rPr>
        <w:t>delays.</w:t>
      </w:r>
    </w:p>
    <w:p w14:paraId="69708166" w14:textId="77777777" w:rsidR="003C2B99" w:rsidRPr="003C2B99" w:rsidRDefault="003C2B99" w:rsidP="003C2B99">
      <w:pPr>
        <w:jc w:val="both"/>
        <w:spacing w:before="0" w:beforeAutospacing="0" w:after="0" w:afterAutospacing="0" w:lineRule="auto" w:line="360"/>
        <w:rPr>
          <w:szCs w:val="24"/>
          <w:b w:val="0"/>
          <w:i w:val="0"/>
          <w:sz w:val="24"/>
          <w:spacing w:val="0"/>
          <w:w w:val="100"/>
          <w:rFonts/>
          <w:caps w:val="0"/>
        </w:rPr>
        <w:snapToGrid w:val="0"/>
        <w:textAlignment w:val="baseline"/>
      </w:pPr>
      <w:r w:rsidRPr="003C2B99">
        <w:rPr>
          <w:szCs w:val="24"/>
          <w:b w:val="0"/>
          <w:i w:val="0"/>
          <w:sz w:val="24"/>
          <w:spacing w:val="0"/>
          <w:w w:val="100"/>
          <w:rFonts/>
          <w:caps w:val="0"/>
        </w:rPr>
        <w:tab/>
      </w:r>
      <w:r w:rsidRPr="003C2B99">
        <w:rPr>
          <w:szCs w:val="24"/>
          <w:b w:val="0"/>
          <w:i w:val="0"/>
          <w:sz w:val="24"/>
          <w:spacing w:val="0"/>
          <w:w w:val="100"/>
          <w:rFonts/>
          <w:caps w:val="0"/>
        </w:rPr>
        <w:tab/>
      </w:r>
      <w:r w:rsidRPr="003C2B99">
        <w:rPr>
          <w:szCs w:val="24"/>
          <w:b w:val="0"/>
          <w:i w:val="0"/>
          <w:sz w:val="24"/>
          <w:spacing w:val="0"/>
          <w:w w:val="100"/>
          <w:rFonts/>
          <w:caps w:val="0"/>
        </w:rPr>
        <w:t>The</w:t>
      </w:r>
      <w:r w:rsidRPr="003C2B99">
        <w:rPr>
          <w:szCs w:val="24"/>
          <w:b w:val="0"/>
          <w:i w:val="0"/>
          <w:sz w:val="24"/>
          <w:spacing w:val="0"/>
          <w:w w:val="100"/>
          <w:rFonts/>
          <w:caps w:val="0"/>
        </w:rPr>
        <w:t> </w:t>
      </w:r>
      <w:r w:rsidRPr="003C2B99">
        <w:rPr>
          <w:szCs w:val="24"/>
          <w:b w:val="0"/>
          <w:i w:val="0"/>
          <w:sz w:val="24"/>
          <w:spacing w:val="0"/>
          <w:w w:val="100"/>
          <w:rFonts/>
          <w:caps w:val="0"/>
        </w:rPr>
        <w:t>integration</w:t>
      </w:r>
      <w:r w:rsidRPr="003C2B99">
        <w:rPr>
          <w:szCs w:val="24"/>
          <w:b w:val="0"/>
          <w:i w:val="0"/>
          <w:sz w:val="24"/>
          <w:spacing w:val="0"/>
          <w:w w:val="100"/>
          <w:rFonts/>
          <w:caps w:val="0"/>
        </w:rPr>
        <w:t> </w:t>
      </w:r>
      <w:r w:rsidRPr="003C2B99">
        <w:rPr>
          <w:szCs w:val="24"/>
          <w:b w:val="0"/>
          <w:i w:val="0"/>
          <w:sz w:val="24"/>
          <w:spacing w:val="0"/>
          <w:w w:val="100"/>
          <w:rFonts/>
          <w:caps w:val="0"/>
        </w:rPr>
        <w:t>of</w:t>
      </w:r>
      <w:r w:rsidRPr="003C2B99">
        <w:rPr>
          <w:szCs w:val="24"/>
          <w:b w:val="0"/>
          <w:i w:val="0"/>
          <w:sz w:val="24"/>
          <w:spacing w:val="0"/>
          <w:w w:val="100"/>
          <w:rFonts/>
          <w:caps w:val="0"/>
        </w:rPr>
        <w:t> </w:t>
      </w:r>
      <w:r w:rsidRPr="003C2B99">
        <w:rPr>
          <w:szCs w:val="24"/>
          <w:b w:val="0"/>
          <w:i w:val="0"/>
          <w:sz w:val="24"/>
          <w:spacing w:val="0"/>
          <w:w w:val="100"/>
          <w:rFonts/>
          <w:caps w:val="0"/>
        </w:rPr>
        <w:t>BIM</w:t>
      </w:r>
      <w:r w:rsidRPr="003C2B99">
        <w:rPr>
          <w:szCs w:val="24"/>
          <w:b w:val="0"/>
          <w:i w:val="0"/>
          <w:sz w:val="24"/>
          <w:spacing w:val="0"/>
          <w:w w:val="100"/>
          <w:rFonts/>
          <w:caps w:val="0"/>
        </w:rPr>
        <w:t> </w:t>
      </w:r>
      <w:r w:rsidRPr="003C2B99">
        <w:rPr>
          <w:szCs w:val="24"/>
          <w:b w:val="0"/>
          <w:i w:val="0"/>
          <w:sz w:val="24"/>
          <w:spacing w:val="0"/>
          <w:w w:val="100"/>
          <w:rFonts/>
          <w:caps w:val="0"/>
        </w:rPr>
        <w:t>with</w:t>
      </w:r>
      <w:r w:rsidRPr="003C2B99">
        <w:rPr>
          <w:szCs w:val="24"/>
          <w:b w:val="0"/>
          <w:i w:val="0"/>
          <w:sz w:val="24"/>
          <w:spacing w:val="0"/>
          <w:w w:val="100"/>
          <w:rFonts/>
          <w:caps w:val="0"/>
        </w:rPr>
        <w:t> </w:t>
      </w:r>
      <w:r w:rsidRPr="003C2B99">
        <w:rPr>
          <w:szCs w:val="24"/>
          <w:b w:val="0"/>
          <w:i w:val="0"/>
          <w:sz w:val="24"/>
          <w:spacing w:val="0"/>
          <w:w w:val="100"/>
          <w:rFonts/>
          <w:caps w:val="0"/>
        </w:rPr>
        <w:t>project</w:t>
      </w:r>
      <w:r w:rsidRPr="003C2B99">
        <w:rPr>
          <w:szCs w:val="24"/>
          <w:b w:val="0"/>
          <w:i w:val="0"/>
          <w:sz w:val="24"/>
          <w:spacing w:val="0"/>
          <w:w w:val="100"/>
          <w:rFonts/>
          <w:caps w:val="0"/>
        </w:rPr>
        <w:t> </w:t>
      </w:r>
      <w:r w:rsidRPr="003C2B99">
        <w:rPr>
          <w:szCs w:val="24"/>
          <w:b w:val="0"/>
          <w:i w:val="0"/>
          <w:sz w:val="24"/>
          <w:spacing w:val="0"/>
          <w:w w:val="100"/>
          <w:rFonts/>
          <w:caps w:val="0"/>
        </w:rPr>
        <w:t>planning</w:t>
      </w:r>
      <w:r w:rsidRPr="003C2B99">
        <w:rPr>
          <w:szCs w:val="24"/>
          <w:b w:val="0"/>
          <w:i w:val="0"/>
          <w:sz w:val="24"/>
          <w:spacing w:val="0"/>
          <w:w w:val="100"/>
          <w:rFonts/>
          <w:caps w:val="0"/>
        </w:rPr>
        <w:t> </w:t>
      </w:r>
      <w:r w:rsidRPr="003C2B99">
        <w:rPr>
          <w:szCs w:val="24"/>
          <w:b w:val="0"/>
          <w:i w:val="0"/>
          <w:sz w:val="24"/>
          <w:spacing w:val="0"/>
          <w:w w:val="100"/>
          <w:rFonts/>
          <w:caps w:val="0"/>
        </w:rPr>
        <w:t>tools,</w:t>
      </w:r>
      <w:r w:rsidRPr="003C2B99">
        <w:rPr>
          <w:szCs w:val="24"/>
          <w:b w:val="0"/>
          <w:i w:val="0"/>
          <w:sz w:val="24"/>
          <w:spacing w:val="0"/>
          <w:w w:val="100"/>
          <w:rFonts/>
          <w:caps w:val="0"/>
        </w:rPr>
        <w:t> </w:t>
      </w:r>
      <w:r w:rsidRPr="003C2B99">
        <w:rPr>
          <w:szCs w:val="24"/>
          <w:b w:val="0"/>
          <w:i w:val="0"/>
          <w:sz w:val="24"/>
          <w:spacing w:val="0"/>
          <w:w w:val="100"/>
          <w:rFonts/>
          <w:caps w:val="0"/>
        </w:rPr>
        <w:t>such</w:t>
      </w:r>
      <w:r w:rsidRPr="003C2B99">
        <w:rPr>
          <w:szCs w:val="24"/>
          <w:b w:val="0"/>
          <w:i w:val="0"/>
          <w:sz w:val="24"/>
          <w:spacing w:val="0"/>
          <w:w w:val="100"/>
          <w:rFonts/>
          <w:caps w:val="0"/>
        </w:rPr>
        <w:t> </w:t>
      </w:r>
      <w:r w:rsidRPr="003C2B99">
        <w:rPr>
          <w:szCs w:val="24"/>
          <w:b w:val="0"/>
          <w:i w:val="0"/>
          <w:sz w:val="24"/>
          <w:spacing w:val="0"/>
          <w:w w:val="100"/>
          <w:rFonts/>
          <w:caps w:val="0"/>
        </w:rPr>
        <w:t>as</w:t>
      </w:r>
      <w:r w:rsidRPr="003C2B99">
        <w:rPr>
          <w:szCs w:val="24"/>
          <w:b w:val="0"/>
          <w:i w:val="0"/>
          <w:sz w:val="24"/>
          <w:spacing w:val="0"/>
          <w:w w:val="100"/>
          <w:rFonts/>
          <w:caps w:val="0"/>
        </w:rPr>
        <w:t> </w:t>
      </w:r>
      <w:r w:rsidRPr="003C2B99">
        <w:rPr>
          <w:szCs w:val="24"/>
          <w:b w:val="0"/>
          <w:i w:val="0"/>
          <w:sz w:val="24"/>
          <w:spacing w:val="0"/>
          <w:w w:val="100"/>
          <w:rFonts/>
          <w:caps w:val="0"/>
        </w:rPr>
        <w:t>4D</w:t>
      </w:r>
      <w:r w:rsidRPr="003C2B99">
        <w:rPr>
          <w:szCs w:val="24"/>
          <w:b w:val="0"/>
          <w:i w:val="0"/>
          <w:sz w:val="24"/>
          <w:spacing w:val="0"/>
          <w:w w:val="100"/>
          <w:rFonts/>
          <w:caps w:val="0"/>
        </w:rPr>
        <w:t> </w:t>
      </w:r>
      <w:r w:rsidRPr="003C2B99">
        <w:rPr>
          <w:szCs w:val="24"/>
          <w:b w:val="0"/>
          <w:i w:val="0"/>
          <w:sz w:val="24"/>
          <w:spacing w:val="0"/>
          <w:w w:val="100"/>
          <w:rFonts/>
          <w:caps w:val="0"/>
        </w:rPr>
        <w:t>BIM,</w:t>
      </w:r>
      <w:r w:rsidRPr="003C2B99">
        <w:rPr>
          <w:szCs w:val="24"/>
          <w:b w:val="0"/>
          <w:i w:val="0"/>
          <w:sz w:val="24"/>
          <w:spacing w:val="0"/>
          <w:w w:val="100"/>
          <w:rFonts/>
          <w:caps w:val="0"/>
        </w:rPr>
        <w:t> </w:t>
      </w:r>
      <w:r w:rsidRPr="003C2B99">
        <w:rPr>
          <w:szCs w:val="24"/>
          <w:b w:val="0"/>
          <w:i w:val="0"/>
          <w:sz w:val="24"/>
          <w:spacing w:val="0"/>
          <w:w w:val="100"/>
          <w:rFonts/>
          <w:caps w:val="0"/>
        </w:rPr>
        <w:t>has</w:t>
      </w:r>
      <w:r w:rsidRPr="003C2B99">
        <w:rPr>
          <w:szCs w:val="24"/>
          <w:b w:val="0"/>
          <w:i w:val="0"/>
          <w:sz w:val="24"/>
          <w:spacing w:val="0"/>
          <w:w w:val="100"/>
          <w:rFonts/>
          <w:caps w:val="0"/>
        </w:rPr>
        <w:t> </w:t>
      </w:r>
      <w:r w:rsidRPr="003C2B99">
        <w:rPr>
          <w:szCs w:val="24"/>
          <w:b w:val="0"/>
          <w:i w:val="0"/>
          <w:sz w:val="24"/>
          <w:spacing w:val="0"/>
          <w:w w:val="100"/>
          <w:rFonts/>
          <w:caps w:val="0"/>
        </w:rPr>
        <w:t>been</w:t>
      </w:r>
      <w:r w:rsidRPr="003C2B99">
        <w:rPr>
          <w:szCs w:val="24"/>
          <w:b w:val="0"/>
          <w:i w:val="0"/>
          <w:sz w:val="24"/>
          <w:spacing w:val="0"/>
          <w:w w:val="100"/>
          <w:rFonts/>
          <w:caps w:val="0"/>
        </w:rPr>
        <w:t> </w:t>
      </w:r>
      <w:r w:rsidRPr="003C2B99">
        <w:rPr>
          <w:szCs w:val="24"/>
          <w:b w:val="0"/>
          <w:i w:val="0"/>
          <w:sz w:val="24"/>
          <w:spacing w:val="0"/>
          <w:w w:val="100"/>
          <w:rFonts/>
          <w:caps w:val="0"/>
        </w:rPr>
        <w:t>shown</w:t>
      </w:r>
      <w:r w:rsidRPr="003C2B99">
        <w:rPr>
          <w:szCs w:val="24"/>
          <w:b w:val="0"/>
          <w:i w:val="0"/>
          <w:sz w:val="24"/>
          <w:spacing w:val="0"/>
          <w:w w:val="100"/>
          <w:rFonts/>
          <w:caps w:val="0"/>
        </w:rPr>
        <w:t> </w:t>
      </w:r>
      <w:r w:rsidRPr="003C2B99">
        <w:rPr>
          <w:szCs w:val="24"/>
          <w:b w:val="0"/>
          <w:i w:val="0"/>
          <w:sz w:val="24"/>
          <w:spacing w:val="0"/>
          <w:w w:val="100"/>
          <w:rFonts/>
          <w:caps w:val="0"/>
        </w:rPr>
        <w:t>to</w:t>
      </w:r>
      <w:r w:rsidRPr="003C2B99">
        <w:rPr>
          <w:szCs w:val="24"/>
          <w:b w:val="0"/>
          <w:i w:val="0"/>
          <w:sz w:val="24"/>
          <w:spacing w:val="0"/>
          <w:w w:val="100"/>
          <w:rFonts/>
          <w:caps w:val="0"/>
        </w:rPr>
        <w:t> </w:t>
      </w:r>
      <w:r w:rsidRPr="003C2B99">
        <w:rPr>
          <w:szCs w:val="24"/>
          <w:b w:val="0"/>
          <w:i w:val="0"/>
          <w:sz w:val="24"/>
          <w:spacing w:val="0"/>
          <w:w w:val="100"/>
          <w:rFonts/>
          <w:caps w:val="0"/>
        </w:rPr>
        <w:t>improve</w:t>
      </w:r>
      <w:r w:rsidRPr="003C2B99">
        <w:rPr>
          <w:szCs w:val="24"/>
          <w:b w:val="0"/>
          <w:i w:val="0"/>
          <w:sz w:val="24"/>
          <w:spacing w:val="0"/>
          <w:w w:val="100"/>
          <w:rFonts/>
          <w:caps w:val="0"/>
        </w:rPr>
        <w:t> </w:t>
      </w:r>
      <w:r w:rsidRPr="003C2B99">
        <w:rPr>
          <w:szCs w:val="24"/>
          <w:b w:val="0"/>
          <w:i w:val="0"/>
          <w:sz w:val="24"/>
          <w:spacing w:val="0"/>
          <w:w w:val="100"/>
          <w:rFonts/>
          <w:caps w:val="0"/>
        </w:rPr>
        <w:t>project</w:t>
      </w:r>
      <w:r w:rsidRPr="003C2B99">
        <w:rPr>
          <w:szCs w:val="24"/>
          <w:b w:val="0"/>
          <w:i w:val="0"/>
          <w:sz w:val="24"/>
          <w:spacing w:val="0"/>
          <w:w w:val="100"/>
          <w:rFonts/>
          <w:caps w:val="0"/>
        </w:rPr>
        <w:t> </w:t>
      </w:r>
      <w:r w:rsidRPr="003C2B99">
        <w:rPr>
          <w:szCs w:val="24"/>
          <w:b w:val="0"/>
          <w:i w:val="0"/>
          <w:sz w:val="24"/>
          <w:spacing w:val="0"/>
          <w:w w:val="100"/>
          <w:rFonts/>
          <w:caps w:val="0"/>
        </w:rPr>
        <w:t>delivery</w:t>
      </w:r>
      <w:r w:rsidRPr="003C2B99">
        <w:rPr>
          <w:szCs w:val="24"/>
          <w:b w:val="0"/>
          <w:i w:val="0"/>
          <w:sz w:val="24"/>
          <w:spacing w:val="0"/>
          <w:w w:val="100"/>
          <w:rFonts/>
          <w:caps w:val="0"/>
        </w:rPr>
        <w:t> </w:t>
      </w:r>
      <w:r w:rsidRPr="003C2B99">
        <w:rPr>
          <w:szCs w:val="24"/>
          <w:b w:val="0"/>
          <w:i w:val="0"/>
          <w:sz w:val="24"/>
          <w:spacing w:val="0"/>
          <w:w w:val="100"/>
          <w:rFonts/>
          <w:caps w:val="0"/>
        </w:rPr>
        <w:t>timelines,</w:t>
      </w:r>
      <w:r w:rsidRPr="003C2B99">
        <w:rPr>
          <w:szCs w:val="24"/>
          <w:b w:val="0"/>
          <w:i w:val="0"/>
          <w:sz w:val="24"/>
          <w:spacing w:val="0"/>
          <w:w w:val="100"/>
          <w:rFonts/>
          <w:caps w:val="0"/>
        </w:rPr>
        <w:t> </w:t>
      </w:r>
      <w:r w:rsidRPr="003C2B99">
        <w:rPr>
          <w:szCs w:val="24"/>
          <w:b w:val="0"/>
          <w:i w:val="0"/>
          <w:sz w:val="24"/>
          <w:spacing w:val="0"/>
          <w:w w:val="100"/>
          <w:rFonts/>
          <w:caps w:val="0"/>
        </w:rPr>
        <w:t>reduce</w:t>
      </w:r>
      <w:r w:rsidRPr="003C2B99">
        <w:rPr>
          <w:szCs w:val="24"/>
          <w:b w:val="0"/>
          <w:i w:val="0"/>
          <w:sz w:val="24"/>
          <w:spacing w:val="0"/>
          <w:w w:val="100"/>
          <w:rFonts/>
          <w:caps w:val="0"/>
        </w:rPr>
        <w:t> </w:t>
      </w:r>
      <w:r w:rsidRPr="003C2B99">
        <w:rPr>
          <w:szCs w:val="24"/>
          <w:b w:val="0"/>
          <w:i w:val="0"/>
          <w:sz w:val="24"/>
          <w:spacing w:val="0"/>
          <w:w w:val="100"/>
          <w:rFonts/>
          <w:caps w:val="0"/>
        </w:rPr>
        <w:t>errors,</w:t>
      </w:r>
      <w:r w:rsidRPr="003C2B99">
        <w:rPr>
          <w:szCs w:val="24"/>
          <w:b w:val="0"/>
          <w:i w:val="0"/>
          <w:sz w:val="24"/>
          <w:spacing w:val="0"/>
          <w:w w:val="100"/>
          <w:rFonts/>
          <w:caps w:val="0"/>
        </w:rPr>
        <w:t> </w:t>
      </w:r>
      <w:r w:rsidRPr="003C2B99">
        <w:rPr>
          <w:szCs w:val="24"/>
          <w:b w:val="0"/>
          <w:i w:val="0"/>
          <w:sz w:val="24"/>
          <w:spacing w:val="0"/>
          <w:w w:val="100"/>
          <w:rFonts/>
          <w:caps w:val="0"/>
        </w:rPr>
        <w:t>and</w:t>
      </w:r>
      <w:r w:rsidRPr="003C2B99">
        <w:rPr>
          <w:szCs w:val="24"/>
          <w:b w:val="0"/>
          <w:i w:val="0"/>
          <w:sz w:val="24"/>
          <w:spacing w:val="0"/>
          <w:w w:val="100"/>
          <w:rFonts/>
          <w:caps w:val="0"/>
        </w:rPr>
        <w:t> </w:t>
      </w:r>
      <w:r w:rsidRPr="003C2B99">
        <w:rPr>
          <w:szCs w:val="24"/>
          <w:b w:val="0"/>
          <w:i w:val="0"/>
          <w:sz w:val="24"/>
          <w:spacing w:val="0"/>
          <w:w w:val="100"/>
          <w:rFonts/>
          <w:caps w:val="0"/>
        </w:rPr>
        <w:t>enhance</w:t>
      </w:r>
      <w:r w:rsidRPr="003C2B99">
        <w:rPr>
          <w:szCs w:val="24"/>
          <w:b w:val="0"/>
          <w:i w:val="0"/>
          <w:sz w:val="24"/>
          <w:spacing w:val="0"/>
          <w:w w:val="100"/>
          <w:rFonts/>
          <w:caps w:val="0"/>
        </w:rPr>
        <w:t> </w:t>
      </w:r>
      <w:r w:rsidRPr="003C2B99">
        <w:rPr>
          <w:szCs w:val="24"/>
          <w:b w:val="0"/>
          <w:i w:val="0"/>
          <w:sz w:val="24"/>
          <w:spacing w:val="0"/>
          <w:w w:val="100"/>
          <w:rFonts/>
          <w:caps w:val="0"/>
        </w:rPr>
        <w:t>collaboration</w:t>
      </w:r>
      <w:r w:rsidRPr="003C2B99">
        <w:rPr>
          <w:szCs w:val="24"/>
          <w:b w:val="0"/>
          <w:i w:val="0"/>
          <w:sz w:val="24"/>
          <w:spacing w:val="0"/>
          <w:w w:val="100"/>
          <w:rFonts/>
          <w:caps w:val="0"/>
        </w:rPr>
        <w:t> </w:t>
      </w:r>
      <w:r w:rsidRPr="003C2B99">
        <w:rPr>
          <w:szCs w:val="24"/>
          <w:b w:val="0"/>
          <w:i w:val="0"/>
          <w:sz w:val="24"/>
          <w:spacing w:val="0"/>
          <w:w w:val="100"/>
          <w:rFonts/>
          <w:caps w:val="0"/>
        </w:rPr>
        <w:t>among</w:t>
      </w:r>
      <w:r w:rsidRPr="003C2B99">
        <w:rPr>
          <w:szCs w:val="24"/>
          <w:b w:val="0"/>
          <w:i w:val="0"/>
          <w:sz w:val="24"/>
          <w:spacing w:val="0"/>
          <w:w w:val="100"/>
          <w:rFonts/>
          <w:caps w:val="0"/>
        </w:rPr>
        <w:t> </w:t>
      </w:r>
      <w:r w:rsidRPr="003C2B99">
        <w:rPr>
          <w:szCs w:val="24"/>
          <w:b w:val="0"/>
          <w:i w:val="0"/>
          <w:sz w:val="24"/>
          <w:spacing w:val="0"/>
          <w:w w:val="100"/>
          <w:rFonts/>
          <w:caps w:val="0"/>
        </w:rPr>
        <w:t>stakeholders.</w:t>
      </w:r>
      <w:r w:rsidRPr="003C2B99">
        <w:rPr>
          <w:szCs w:val="24"/>
          <w:b w:val="0"/>
          <w:i w:val="0"/>
          <w:sz w:val="24"/>
          <w:spacing w:val="0"/>
          <w:w w:val="100"/>
          <w:rFonts/>
          <w:caps w:val="0"/>
        </w:rPr>
        <w:t> </w:t>
      </w:r>
      <w:r w:rsidRPr="003C2B99">
        <w:rPr>
          <w:szCs w:val="24"/>
          <w:b w:val="0"/>
          <w:i w:val="0"/>
          <w:sz w:val="24"/>
          <w:spacing w:val="0"/>
          <w:w w:val="100"/>
          <w:rFonts/>
          <w:caps w:val="0"/>
        </w:rPr>
        <w:t>By</w:t>
      </w:r>
      <w:r w:rsidRPr="003C2B99">
        <w:rPr>
          <w:szCs w:val="24"/>
          <w:b w:val="0"/>
          <w:i w:val="0"/>
          <w:sz w:val="24"/>
          <w:spacing w:val="0"/>
          <w:w w:val="100"/>
          <w:rFonts/>
          <w:caps w:val="0"/>
        </w:rPr>
        <w:t> </w:t>
      </w:r>
      <w:r w:rsidRPr="003C2B99">
        <w:rPr>
          <w:szCs w:val="24"/>
          <w:b w:val="0"/>
          <w:i w:val="0"/>
          <w:sz w:val="24"/>
          <w:spacing w:val="0"/>
          <w:w w:val="100"/>
          <w:rFonts/>
          <w:caps w:val="0"/>
        </w:rPr>
        <w:t>leveraging</w:t>
      </w:r>
      <w:r w:rsidRPr="003C2B99">
        <w:rPr>
          <w:szCs w:val="24"/>
          <w:b w:val="0"/>
          <w:i w:val="0"/>
          <w:sz w:val="24"/>
          <w:spacing w:val="0"/>
          <w:w w:val="100"/>
          <w:rFonts/>
          <w:caps w:val="0"/>
        </w:rPr>
        <w:t> </w:t>
      </w:r>
      <w:r w:rsidRPr="003C2B99">
        <w:rPr>
          <w:szCs w:val="24"/>
          <w:b w:val="0"/>
          <w:i w:val="0"/>
          <w:sz w:val="24"/>
          <w:spacing w:val="0"/>
          <w:w w:val="100"/>
          <w:rFonts/>
          <w:caps w:val="0"/>
        </w:rPr>
        <w:t>these</w:t>
      </w:r>
      <w:r w:rsidRPr="003C2B99">
        <w:rPr>
          <w:szCs w:val="24"/>
          <w:b w:val="0"/>
          <w:i w:val="0"/>
          <w:sz w:val="24"/>
          <w:spacing w:val="0"/>
          <w:w w:val="100"/>
          <w:rFonts/>
          <w:caps w:val="0"/>
        </w:rPr>
        <w:t> </w:t>
      </w:r>
      <w:r w:rsidRPr="003C2B99">
        <w:rPr>
          <w:szCs w:val="24"/>
          <w:b w:val="0"/>
          <w:i w:val="0"/>
          <w:sz w:val="24"/>
          <w:spacing w:val="0"/>
          <w:w w:val="100"/>
          <w:rFonts/>
          <w:caps w:val="0"/>
        </w:rPr>
        <w:t>technologies,</w:t>
      </w:r>
      <w:r w:rsidRPr="003C2B99">
        <w:rPr>
          <w:szCs w:val="24"/>
          <w:b w:val="0"/>
          <w:i w:val="0"/>
          <w:sz w:val="24"/>
          <w:spacing w:val="0"/>
          <w:w w:val="100"/>
          <w:rFonts/>
          <w:caps w:val="0"/>
        </w:rPr>
        <w:t> </w:t>
      </w:r>
      <w:r w:rsidRPr="003C2B99">
        <w:rPr>
          <w:szCs w:val="24"/>
          <w:b w:val="0"/>
          <w:i w:val="0"/>
          <w:sz w:val="24"/>
          <w:spacing w:val="0"/>
          <w:w w:val="100"/>
          <w:rFonts/>
          <w:caps w:val="0"/>
        </w:rPr>
        <w:t>construction</w:t>
      </w:r>
      <w:r w:rsidRPr="003C2B99">
        <w:rPr>
          <w:szCs w:val="24"/>
          <w:b w:val="0"/>
          <w:i w:val="0"/>
          <w:sz w:val="24"/>
          <w:spacing w:val="0"/>
          <w:w w:val="100"/>
          <w:rFonts/>
          <w:caps w:val="0"/>
        </w:rPr>
        <w:t> </w:t>
      </w:r>
      <w:r w:rsidRPr="003C2B99">
        <w:rPr>
          <w:szCs w:val="24"/>
          <w:b w:val="0"/>
          <w:i w:val="0"/>
          <w:sz w:val="24"/>
          <w:spacing w:val="0"/>
          <w:w w:val="100"/>
          <w:rFonts/>
          <w:caps w:val="0"/>
        </w:rPr>
        <w:t>projects</w:t>
      </w:r>
      <w:r w:rsidRPr="003C2B99">
        <w:rPr>
          <w:szCs w:val="24"/>
          <w:b w:val="0"/>
          <w:i w:val="0"/>
          <w:sz w:val="24"/>
          <w:spacing w:val="0"/>
          <w:w w:val="100"/>
          <w:rFonts/>
          <w:caps w:val="0"/>
        </w:rPr>
        <w:t> </w:t>
      </w:r>
      <w:r w:rsidRPr="003C2B99">
        <w:rPr>
          <w:szCs w:val="24"/>
          <w:b w:val="0"/>
          <w:i w:val="0"/>
          <w:sz w:val="24"/>
          <w:spacing w:val="0"/>
          <w:w w:val="100"/>
          <w:rFonts/>
          <w:caps w:val="0"/>
        </w:rPr>
        <w:t>can</w:t>
      </w:r>
      <w:r w:rsidRPr="003C2B99">
        <w:rPr>
          <w:szCs w:val="24"/>
          <w:b w:val="0"/>
          <w:i w:val="0"/>
          <w:sz w:val="24"/>
          <w:spacing w:val="0"/>
          <w:w w:val="100"/>
          <w:rFonts/>
          <w:caps w:val="0"/>
        </w:rPr>
        <w:t> </w:t>
      </w:r>
      <w:r w:rsidRPr="003C2B99">
        <w:rPr>
          <w:szCs w:val="24"/>
          <w:b w:val="0"/>
          <w:i w:val="0"/>
          <w:sz w:val="24"/>
          <w:spacing w:val="0"/>
          <w:w w:val="100"/>
          <w:rFonts/>
          <w:caps w:val="0"/>
        </w:rPr>
        <w:t>be</w:t>
      </w:r>
      <w:r w:rsidRPr="003C2B99">
        <w:rPr>
          <w:szCs w:val="24"/>
          <w:b w:val="0"/>
          <w:i w:val="0"/>
          <w:sz w:val="24"/>
          <w:spacing w:val="0"/>
          <w:w w:val="100"/>
          <w:rFonts/>
          <w:caps w:val="0"/>
        </w:rPr>
        <w:t> </w:t>
      </w:r>
      <w:r w:rsidRPr="003C2B99">
        <w:rPr>
          <w:szCs w:val="24"/>
          <w:b w:val="0"/>
          <w:i w:val="0"/>
          <w:sz w:val="24"/>
          <w:spacing w:val="0"/>
          <w:w w:val="100"/>
          <w:rFonts/>
          <w:caps w:val="0"/>
        </w:rPr>
        <w:t>completed</w:t>
      </w:r>
      <w:r w:rsidRPr="003C2B99">
        <w:rPr>
          <w:szCs w:val="24"/>
          <w:b w:val="0"/>
          <w:i w:val="0"/>
          <w:sz w:val="24"/>
          <w:spacing w:val="0"/>
          <w:w w:val="100"/>
          <w:rFonts/>
          <w:caps w:val="0"/>
        </w:rPr>
        <w:t> </w:t>
      </w:r>
      <w:r w:rsidRPr="003C2B99">
        <w:rPr>
          <w:szCs w:val="24"/>
          <w:b w:val="0"/>
          <w:i w:val="0"/>
          <w:sz w:val="24"/>
          <w:spacing w:val="0"/>
          <w:w w:val="100"/>
          <w:rFonts/>
          <w:caps w:val="0"/>
        </w:rPr>
        <w:t>on</w:t>
      </w:r>
      <w:r w:rsidRPr="003C2B99">
        <w:rPr>
          <w:szCs w:val="24"/>
          <w:b w:val="0"/>
          <w:i w:val="0"/>
          <w:sz w:val="24"/>
          <w:spacing w:val="0"/>
          <w:w w:val="100"/>
          <w:rFonts/>
          <w:caps w:val="0"/>
        </w:rPr>
        <w:t> </w:t>
      </w:r>
      <w:r w:rsidRPr="003C2B99">
        <w:rPr>
          <w:szCs w:val="24"/>
          <w:b w:val="0"/>
          <w:i w:val="0"/>
          <w:sz w:val="24"/>
          <w:spacing w:val="0"/>
          <w:w w:val="100"/>
          <w:rFonts/>
          <w:caps w:val="0"/>
        </w:rPr>
        <w:t>time,</w:t>
      </w:r>
      <w:r w:rsidRPr="003C2B99">
        <w:rPr>
          <w:szCs w:val="24"/>
          <w:b w:val="0"/>
          <w:i w:val="0"/>
          <w:sz w:val="24"/>
          <w:spacing w:val="0"/>
          <w:w w:val="100"/>
          <w:rFonts/>
          <w:caps w:val="0"/>
        </w:rPr>
        <w:t> </w:t>
      </w:r>
      <w:r w:rsidRPr="003C2B99">
        <w:rPr>
          <w:szCs w:val="24"/>
          <w:b w:val="0"/>
          <w:i w:val="0"/>
          <w:sz w:val="24"/>
          <w:spacing w:val="0"/>
          <w:w w:val="100"/>
          <w:rFonts/>
          <w:caps w:val="0"/>
        </w:rPr>
        <w:t>with</w:t>
      </w:r>
      <w:r w:rsidRPr="003C2B99">
        <w:rPr>
          <w:szCs w:val="24"/>
          <w:b w:val="0"/>
          <w:i w:val="0"/>
          <w:sz w:val="24"/>
          <w:spacing w:val="0"/>
          <w:w w:val="100"/>
          <w:rFonts/>
          <w:caps w:val="0"/>
        </w:rPr>
        <w:t> </w:t>
      </w:r>
      <w:r w:rsidRPr="003C2B99">
        <w:rPr>
          <w:szCs w:val="24"/>
          <w:b w:val="0"/>
          <w:i w:val="0"/>
          <w:sz w:val="24"/>
          <w:spacing w:val="0"/>
          <w:w w:val="100"/>
          <w:rFonts/>
          <w:caps w:val="0"/>
        </w:rPr>
        <w:t>budget,</w:t>
      </w:r>
      <w:r w:rsidRPr="003C2B99">
        <w:rPr>
          <w:szCs w:val="24"/>
          <w:b w:val="0"/>
          <w:i w:val="0"/>
          <w:sz w:val="24"/>
          <w:spacing w:val="0"/>
          <w:w w:val="100"/>
          <w:rFonts/>
          <w:caps w:val="0"/>
        </w:rPr>
        <w:t> </w:t>
      </w:r>
      <w:r w:rsidRPr="003C2B99">
        <w:rPr>
          <w:szCs w:val="24"/>
          <w:b w:val="0"/>
          <w:i w:val="0"/>
          <w:sz w:val="24"/>
          <w:spacing w:val="0"/>
          <w:w w:val="100"/>
          <w:rFonts/>
          <w:caps w:val="0"/>
        </w:rPr>
        <w:t>and</w:t>
      </w:r>
      <w:r w:rsidRPr="003C2B99">
        <w:rPr>
          <w:szCs w:val="24"/>
          <w:b w:val="0"/>
          <w:i w:val="0"/>
          <w:sz w:val="24"/>
          <w:spacing w:val="0"/>
          <w:w w:val="100"/>
          <w:rFonts/>
          <w:caps w:val="0"/>
        </w:rPr>
        <w:t> </w:t>
      </w:r>
      <w:r w:rsidRPr="003C2B99">
        <w:rPr>
          <w:szCs w:val="24"/>
          <w:b w:val="0"/>
          <w:i w:val="0"/>
          <w:sz w:val="24"/>
          <w:spacing w:val="0"/>
          <w:w w:val="100"/>
          <w:rFonts/>
          <w:caps w:val="0"/>
        </w:rPr>
        <w:t>to</w:t>
      </w:r>
      <w:r w:rsidRPr="003C2B99">
        <w:rPr>
          <w:szCs w:val="24"/>
          <w:b w:val="0"/>
          <w:i w:val="0"/>
          <w:sz w:val="24"/>
          <w:spacing w:val="0"/>
          <w:w w:val="100"/>
          <w:rFonts/>
          <w:caps w:val="0"/>
        </w:rPr>
        <w:t> </w:t>
      </w:r>
      <w:r w:rsidRPr="003C2B99">
        <w:rPr>
          <w:szCs w:val="24"/>
          <w:b w:val="0"/>
          <w:i w:val="0"/>
          <w:sz w:val="24"/>
          <w:spacing w:val="0"/>
          <w:w w:val="100"/>
          <w:rFonts/>
          <w:caps w:val="0"/>
        </w:rPr>
        <w:t>the</w:t>
      </w:r>
      <w:r w:rsidRPr="003C2B99">
        <w:rPr>
          <w:szCs w:val="24"/>
          <w:b w:val="0"/>
          <w:i w:val="0"/>
          <w:sz w:val="24"/>
          <w:spacing w:val="0"/>
          <w:w w:val="100"/>
          <w:rFonts/>
          <w:caps w:val="0"/>
        </w:rPr>
        <w:t> </w:t>
      </w:r>
      <w:r w:rsidRPr="003C2B99">
        <w:rPr>
          <w:szCs w:val="24"/>
          <w:b w:val="0"/>
          <w:i w:val="0"/>
          <w:sz w:val="24"/>
          <w:spacing w:val="0"/>
          <w:w w:val="100"/>
          <w:rFonts/>
          <w:caps w:val="0"/>
        </w:rPr>
        <w:t>required</w:t>
      </w:r>
      <w:r w:rsidRPr="003C2B99">
        <w:rPr>
          <w:szCs w:val="24"/>
          <w:b w:val="0"/>
          <w:i w:val="0"/>
          <w:sz w:val="24"/>
          <w:spacing w:val="0"/>
          <w:w w:val="100"/>
          <w:rFonts/>
          <w:caps w:val="0"/>
        </w:rPr>
        <w:t> </w:t>
      </w:r>
      <w:r w:rsidRPr="003C2B99">
        <w:rPr>
          <w:szCs w:val="24"/>
          <w:b w:val="0"/>
          <w:i w:val="0"/>
          <w:sz w:val="24"/>
          <w:spacing w:val="0"/>
          <w:w w:val="100"/>
          <w:rFonts/>
          <w:caps w:val="0"/>
        </w:rPr>
        <w:t>quality</w:t>
      </w:r>
      <w:r w:rsidRPr="003C2B99">
        <w:rPr>
          <w:szCs w:val="24"/>
          <w:b w:val="0"/>
          <w:i w:val="0"/>
          <w:sz w:val="24"/>
          <w:spacing w:val="0"/>
          <w:w w:val="100"/>
          <w:rFonts/>
          <w:caps w:val="0"/>
        </w:rPr>
        <w:t> </w:t>
      </w:r>
      <w:r w:rsidRPr="003C2B99">
        <w:rPr>
          <w:szCs w:val="24"/>
          <w:b w:val="0"/>
          <w:i w:val="0"/>
          <w:sz w:val="24"/>
          <w:spacing w:val="0"/>
          <w:w w:val="100"/>
          <w:rFonts/>
          <w:caps w:val="0"/>
        </w:rPr>
        <w:t>standards.</w:t>
      </w:r>
      <w:r w:rsidRPr="003C2B99">
        <w:rPr>
          <w:szCs w:val="24"/>
          <w:b w:val="0"/>
          <w:i w:val="0"/>
          <w:sz w:val="24"/>
          <w:spacing w:val="0"/>
          <w:w w:val="100"/>
          <w:rFonts/>
          <w:caps w:val="0"/>
        </w:rPr>
        <w:t> </w:t>
      </w:r>
      <w:r w:rsidRPr="003C2B99">
        <w:rPr>
          <w:szCs w:val="24"/>
          <w:b w:val="0"/>
          <w:i w:val="0"/>
          <w:sz w:val="24"/>
          <w:spacing w:val="0"/>
          <w:w w:val="100"/>
          <w:rFonts/>
          <w:caps w:val="0"/>
        </w:rPr>
        <w:t>A</w:t>
      </w:r>
      <w:r w:rsidRPr="003C2B99">
        <w:rPr>
          <w:szCs w:val="24"/>
          <w:b w:val="0"/>
          <w:i w:val="0"/>
          <w:sz w:val="24"/>
          <w:spacing w:val="0"/>
          <w:w w:val="100"/>
          <w:rFonts/>
          <w:caps w:val="0"/>
        </w:rPr>
        <w:t> </w:t>
      </w:r>
      <w:r w:rsidRPr="003C2B99">
        <w:rPr>
          <w:szCs w:val="24"/>
          <w:b w:val="0"/>
          <w:i w:val="0"/>
          <w:sz w:val="24"/>
          <w:spacing w:val="0"/>
          <w:w w:val="100"/>
          <w:rFonts/>
          <w:caps w:val="0"/>
        </w:rPr>
        <w:t>project</w:t>
      </w:r>
      <w:r w:rsidRPr="003C2B99">
        <w:rPr>
          <w:szCs w:val="24"/>
          <w:b w:val="0"/>
          <w:i w:val="0"/>
          <w:sz w:val="24"/>
          <w:spacing w:val="0"/>
          <w:w w:val="100"/>
          <w:rFonts/>
          <w:caps w:val="0"/>
        </w:rPr>
        <w:t> </w:t>
      </w:r>
      <w:r w:rsidRPr="003C2B99">
        <w:rPr>
          <w:szCs w:val="24"/>
          <w:b w:val="0"/>
          <w:i w:val="0"/>
          <w:sz w:val="24"/>
          <w:spacing w:val="0"/>
          <w:w w:val="100"/>
          <w:rFonts/>
          <w:caps w:val="0"/>
        </w:rPr>
        <w:t>used</w:t>
      </w:r>
      <w:r w:rsidRPr="003C2B99">
        <w:rPr>
          <w:szCs w:val="24"/>
          <w:b w:val="0"/>
          <w:i w:val="0"/>
          <w:sz w:val="24"/>
          <w:spacing w:val="0"/>
          <w:w w:val="100"/>
          <w:rFonts/>
          <w:caps w:val="0"/>
        </w:rPr>
        <w:t> </w:t>
      </w:r>
      <w:r w:rsidRPr="003C2B99">
        <w:rPr>
          <w:szCs w:val="24"/>
          <w:b w:val="0"/>
          <w:i w:val="0"/>
          <w:sz w:val="24"/>
          <w:spacing w:val="0"/>
          <w:w w:val="100"/>
          <w:rFonts/>
          <w:caps w:val="0"/>
        </w:rPr>
        <w:t>4D</w:t>
      </w:r>
      <w:r w:rsidRPr="003C2B99">
        <w:rPr>
          <w:szCs w:val="24"/>
          <w:b w:val="0"/>
          <w:i w:val="0"/>
          <w:sz w:val="24"/>
          <w:spacing w:val="0"/>
          <w:w w:val="100"/>
          <w:rFonts/>
          <w:caps w:val="0"/>
        </w:rPr>
        <w:t> </w:t>
      </w:r>
      <w:r w:rsidRPr="003C2B99">
        <w:rPr>
          <w:szCs w:val="24"/>
          <w:b w:val="0"/>
          <w:i w:val="0"/>
          <w:sz w:val="24"/>
          <w:spacing w:val="0"/>
          <w:w w:val="100"/>
          <w:rFonts/>
          <w:caps w:val="0"/>
        </w:rPr>
        <w:t>BIM</w:t>
      </w:r>
      <w:r w:rsidRPr="003C2B99">
        <w:rPr>
          <w:szCs w:val="24"/>
          <w:b w:val="0"/>
          <w:i w:val="0"/>
          <w:sz w:val="24"/>
          <w:spacing w:val="0"/>
          <w:w w:val="100"/>
          <w:rFonts/>
          <w:caps w:val="0"/>
        </w:rPr>
        <w:t> </w:t>
      </w:r>
      <w:r w:rsidRPr="003C2B99">
        <w:rPr>
          <w:szCs w:val="24"/>
          <w:b w:val="0"/>
          <w:i w:val="0"/>
          <w:sz w:val="24"/>
          <w:spacing w:val="0"/>
          <w:w w:val="100"/>
          <w:rFonts/>
          <w:caps w:val="0"/>
        </w:rPr>
        <w:t>to</w:t>
      </w:r>
      <w:r w:rsidRPr="003C2B99">
        <w:rPr>
          <w:szCs w:val="24"/>
          <w:b w:val="0"/>
          <w:i w:val="0"/>
          <w:sz w:val="24"/>
          <w:spacing w:val="0"/>
          <w:w w:val="100"/>
          <w:rFonts/>
          <w:caps w:val="0"/>
        </w:rPr>
        <w:t> </w:t>
      </w:r>
      <w:r w:rsidRPr="003C2B99">
        <w:rPr>
          <w:szCs w:val="24"/>
          <w:b w:val="0"/>
          <w:i w:val="0"/>
          <w:sz w:val="24"/>
          <w:spacing w:val="0"/>
          <w:w w:val="100"/>
          <w:rFonts/>
          <w:caps w:val="0"/>
        </w:rPr>
        <w:t>optimize</w:t>
      </w:r>
      <w:r w:rsidRPr="003C2B99">
        <w:rPr>
          <w:szCs w:val="24"/>
          <w:b w:val="0"/>
          <w:i w:val="0"/>
          <w:sz w:val="24"/>
          <w:spacing w:val="0"/>
          <w:w w:val="100"/>
          <w:rFonts/>
          <w:caps w:val="0"/>
        </w:rPr>
        <w:t> </w:t>
      </w:r>
      <w:r w:rsidRPr="003C2B99">
        <w:rPr>
          <w:szCs w:val="24"/>
          <w:b w:val="0"/>
          <w:i w:val="0"/>
          <w:sz w:val="24"/>
          <w:spacing w:val="0"/>
          <w:w w:val="100"/>
          <w:rFonts/>
          <w:caps w:val="0"/>
        </w:rPr>
        <w:t>construction</w:t>
      </w:r>
      <w:r w:rsidRPr="003C2B99">
        <w:rPr>
          <w:szCs w:val="24"/>
          <w:b w:val="0"/>
          <w:i w:val="0"/>
          <w:sz w:val="24"/>
          <w:spacing w:val="0"/>
          <w:w w:val="100"/>
          <w:rFonts/>
          <w:caps w:val="0"/>
        </w:rPr>
        <w:t> </w:t>
      </w:r>
      <w:r w:rsidRPr="003C2B99">
        <w:rPr>
          <w:szCs w:val="24"/>
          <w:b w:val="0"/>
          <w:i w:val="0"/>
          <w:sz w:val="24"/>
          <w:spacing w:val="0"/>
          <w:w w:val="100"/>
          <w:rFonts/>
          <w:caps w:val="0"/>
        </w:rPr>
        <w:t>sequence,</w:t>
      </w:r>
      <w:r w:rsidRPr="003C2B99">
        <w:rPr>
          <w:szCs w:val="24"/>
          <w:b w:val="0"/>
          <w:i w:val="0"/>
          <w:sz w:val="24"/>
          <w:spacing w:val="0"/>
          <w:w w:val="100"/>
          <w:rFonts/>
          <w:caps w:val="0"/>
        </w:rPr>
        <w:t> </w:t>
      </w:r>
      <w:r w:rsidRPr="003C2B99">
        <w:rPr>
          <w:szCs w:val="24"/>
          <w:b w:val="0"/>
          <w:i w:val="0"/>
          <w:sz w:val="24"/>
          <w:spacing w:val="0"/>
          <w:w w:val="100"/>
          <w:rFonts/>
          <w:caps w:val="0"/>
        </w:rPr>
        <w:t>reducing</w:t>
      </w:r>
      <w:r w:rsidRPr="003C2B99">
        <w:rPr>
          <w:szCs w:val="24"/>
          <w:b w:val="0"/>
          <w:i w:val="0"/>
          <w:sz w:val="24"/>
          <w:spacing w:val="0"/>
          <w:w w:val="100"/>
          <w:rFonts/>
          <w:caps w:val="0"/>
        </w:rPr>
        <w:t> </w:t>
      </w:r>
      <w:r w:rsidRPr="003C2B99">
        <w:rPr>
          <w:szCs w:val="24"/>
          <w:b w:val="0"/>
          <w:i w:val="0"/>
          <w:sz w:val="24"/>
          <w:spacing w:val="0"/>
          <w:w w:val="100"/>
          <w:rFonts/>
          <w:caps w:val="0"/>
        </w:rPr>
        <w:t>the</w:t>
      </w:r>
      <w:r w:rsidRPr="003C2B99">
        <w:rPr>
          <w:szCs w:val="24"/>
          <w:b w:val="0"/>
          <w:i w:val="0"/>
          <w:sz w:val="24"/>
          <w:spacing w:val="0"/>
          <w:w w:val="100"/>
          <w:rFonts/>
          <w:caps w:val="0"/>
        </w:rPr>
        <w:t> </w:t>
      </w:r>
      <w:r w:rsidRPr="003C2B99">
        <w:rPr>
          <w:szCs w:val="24"/>
          <w:b w:val="0"/>
          <w:i w:val="0"/>
          <w:sz w:val="24"/>
          <w:spacing w:val="0"/>
          <w:w w:val="100"/>
          <w:rFonts/>
          <w:caps w:val="0"/>
        </w:rPr>
        <w:t>project</w:t>
      </w:r>
      <w:r w:rsidRPr="003C2B99">
        <w:rPr>
          <w:szCs w:val="24"/>
          <w:b w:val="0"/>
          <w:i w:val="0"/>
          <w:sz w:val="24"/>
          <w:spacing w:val="0"/>
          <w:w w:val="100"/>
          <w:rFonts/>
          <w:caps w:val="0"/>
        </w:rPr>
        <w:t> </w:t>
      </w:r>
      <w:r w:rsidRPr="003C2B99">
        <w:rPr>
          <w:szCs w:val="24"/>
          <w:b w:val="0"/>
          <w:i w:val="0"/>
          <w:sz w:val="24"/>
          <w:spacing w:val="0"/>
          <w:w w:val="100"/>
          <w:rFonts/>
          <w:caps w:val="0"/>
        </w:rPr>
        <w:t>duration</w:t>
      </w:r>
      <w:r w:rsidRPr="003C2B99">
        <w:rPr>
          <w:szCs w:val="24"/>
          <w:b w:val="0"/>
          <w:i w:val="0"/>
          <w:sz w:val="24"/>
          <w:spacing w:val="0"/>
          <w:w w:val="100"/>
          <w:rFonts/>
          <w:caps w:val="0"/>
        </w:rPr>
        <w:t> </w:t>
      </w:r>
      <w:r w:rsidRPr="003C2B99">
        <w:rPr>
          <w:szCs w:val="24"/>
          <w:b w:val="0"/>
          <w:i w:val="0"/>
          <w:sz w:val="24"/>
          <w:spacing w:val="0"/>
          <w:w w:val="100"/>
          <w:rFonts/>
          <w:caps w:val="0"/>
        </w:rPr>
        <w:t>by</w:t>
      </w:r>
      <w:r w:rsidRPr="003C2B99">
        <w:rPr>
          <w:szCs w:val="24"/>
          <w:b w:val="0"/>
          <w:i w:val="0"/>
          <w:sz w:val="24"/>
          <w:spacing w:val="0"/>
          <w:w w:val="100"/>
          <w:rFonts/>
          <w:caps w:val="0"/>
        </w:rPr>
        <w:t> </w:t>
      </w:r>
      <w:r w:rsidRPr="003C2B99">
        <w:rPr>
          <w:szCs w:val="24"/>
          <w:b w:val="0"/>
          <w:i w:val="0"/>
          <w:sz w:val="24"/>
          <w:spacing w:val="0"/>
          <w:w w:val="100"/>
          <w:rFonts/>
          <w:caps w:val="0"/>
        </w:rPr>
        <w:t>12</w:t>
      </w:r>
      <w:r w:rsidRPr="003C2B99">
        <w:rPr>
          <w:szCs w:val="24"/>
          <w:b w:val="0"/>
          <w:i w:val="0"/>
          <w:sz w:val="24"/>
          <w:spacing w:val="0"/>
          <w:w w:val="100"/>
          <w:rFonts/>
          <w:caps w:val="0"/>
        </w:rPr>
        <w:t> </w:t>
      </w:r>
      <w:r w:rsidRPr="003C2B99">
        <w:rPr>
          <w:szCs w:val="24"/>
          <w:b w:val="0"/>
          <w:i w:val="0"/>
          <w:sz w:val="24"/>
          <w:spacing w:val="0"/>
          <w:w w:val="100"/>
          <w:rFonts/>
          <w:caps w:val="0"/>
        </w:rPr>
        <w:t>weeks</w:t>
      </w:r>
      <w:r w:rsidRPr="003C2B99">
        <w:rPr>
          <w:szCs w:val="24"/>
          <w:b w:val="0"/>
          <w:i w:val="0"/>
          <w:sz w:val="24"/>
          <w:spacing w:val="0"/>
          <w:w w:val="100"/>
          <w:rFonts/>
          <w:caps w:val="0"/>
        </w:rPr>
        <w:t> </w:t>
      </w:r>
      <w:r w:rsidRPr="003C2B99">
        <w:rPr>
          <w:szCs w:val="24"/>
          <w:b w:val="0"/>
          <w:i w:val="0"/>
          <w:sz w:val="24"/>
          <w:spacing w:val="0"/>
          <w:w w:val="100"/>
          <w:rFonts/>
          <w:caps w:val="0"/>
        </w:rPr>
        <w:t>and</w:t>
      </w:r>
      <w:r w:rsidRPr="003C2B99">
        <w:rPr>
          <w:szCs w:val="24"/>
          <w:b w:val="0"/>
          <w:i w:val="0"/>
          <w:sz w:val="24"/>
          <w:spacing w:val="0"/>
          <w:w w:val="100"/>
          <w:rFonts/>
          <w:caps w:val="0"/>
        </w:rPr>
        <w:t> </w:t>
      </w:r>
      <w:r w:rsidRPr="003C2B99">
        <w:rPr>
          <w:szCs w:val="24"/>
          <w:b w:val="0"/>
          <w:i w:val="0"/>
          <w:sz w:val="24"/>
          <w:spacing w:val="0"/>
          <w:w w:val="100"/>
          <w:rFonts/>
          <w:caps w:val="0"/>
        </w:rPr>
        <w:t>saving</w:t>
      </w:r>
      <w:r w:rsidRPr="003C2B99">
        <w:rPr>
          <w:szCs w:val="24"/>
          <w:b w:val="0"/>
          <w:i w:val="0"/>
          <w:sz w:val="24"/>
          <w:spacing w:val="0"/>
          <w:w w:val="100"/>
          <w:rFonts/>
          <w:caps w:val="0"/>
        </w:rPr>
        <w:t> </w:t>
      </w:r>
      <w:r w:rsidRPr="003C2B99">
        <w:rPr>
          <w:szCs w:val="24"/>
          <w:b w:val="0"/>
          <w:i w:val="0"/>
          <w:sz w:val="24"/>
          <w:spacing w:val="0"/>
          <w:w w:val="100"/>
          <w:rFonts/>
          <w:caps w:val="0"/>
        </w:rPr>
        <w:t>SGD</w:t>
      </w:r>
      <w:r w:rsidRPr="003C2B99">
        <w:rPr>
          <w:szCs w:val="24"/>
          <w:b w:val="0"/>
          <w:i w:val="0"/>
          <w:sz w:val="24"/>
          <w:spacing w:val="0"/>
          <w:w w:val="100"/>
          <w:rFonts/>
          <w:caps w:val="0"/>
        </w:rPr>
        <w:t> </w:t>
      </w:r>
      <w:r w:rsidRPr="003C2B99">
        <w:rPr>
          <w:szCs w:val="24"/>
          <w:b w:val="0"/>
          <w:i w:val="0"/>
          <w:sz w:val="24"/>
          <w:spacing w:val="0"/>
          <w:w w:val="100"/>
          <w:rFonts/>
          <w:caps w:val="0"/>
        </w:rPr>
        <w:t>1.2million</w:t>
      </w:r>
      <w:r w:rsidRPr="003C2B99">
        <w:rPr>
          <w:szCs w:val="24"/>
          <w:b w:val="0"/>
          <w:i w:val="0"/>
          <w:sz w:val="24"/>
          <w:spacing w:val="0"/>
          <w:w w:val="100"/>
          <w:rFonts/>
          <w:caps w:val="0"/>
        </w:rPr>
        <w:t> </w:t>
      </w:r>
      <w:r w:rsidRPr="003C2B99">
        <w:rPr>
          <w:szCs w:val="24"/>
          <w:b w:val="0"/>
          <w:i w:val="0"/>
          <w:sz w:val="24"/>
          <w:spacing w:val="0"/>
          <w:w w:val="100"/>
          <w:rFonts/>
          <w:caps w:val="0"/>
        </w:rPr>
        <w:t>(BIM</w:t>
      </w:r>
      <w:r w:rsidRPr="003C2B99">
        <w:rPr>
          <w:szCs w:val="24"/>
          <w:b w:val="0"/>
          <w:i w:val="0"/>
          <w:sz w:val="24"/>
          <w:spacing w:val="0"/>
          <w:w w:val="100"/>
          <w:rFonts/>
          <w:caps w:val="0"/>
        </w:rPr>
        <w:t> </w:t>
      </w:r>
      <w:r w:rsidRPr="003C2B99">
        <w:rPr>
          <w:szCs w:val="24"/>
          <w:b w:val="0"/>
          <w:i w:val="0"/>
          <w:sz w:val="24"/>
          <w:spacing w:val="0"/>
          <w:w w:val="100"/>
          <w:rFonts/>
          <w:caps w:val="0"/>
        </w:rPr>
        <w:t>Tracks,</w:t>
      </w:r>
      <w:r w:rsidRPr="003C2B99">
        <w:rPr>
          <w:szCs w:val="24"/>
          <w:b w:val="0"/>
          <w:i w:val="0"/>
          <w:sz w:val="24"/>
          <w:spacing w:val="0"/>
          <w:w w:val="100"/>
          <w:rFonts/>
          <w:caps w:val="0"/>
        </w:rPr>
        <w:t> </w:t>
      </w:r>
      <w:r w:rsidRPr="003C2B99">
        <w:rPr>
          <w:szCs w:val="24"/>
          <w:b w:val="0"/>
          <w:i w:val="0"/>
          <w:sz w:val="24"/>
          <w:spacing w:val="0"/>
          <w:w w:val="100"/>
          <w:rFonts/>
          <w:caps w:val="0"/>
        </w:rPr>
        <w:t>2020).</w:t>
      </w:r>
    </w:p>
    <w:p w14:paraId="1C2106F1" w14:textId="77777777" w:rsidR="003C2B99" w:rsidRPr="003C2B99" w:rsidRDefault="003C2B99" w:rsidP="003C2B99">
      <w:pPr>
        <w:pStyle w:val="Heading2"/>
        <w:jc w:val="both"/>
        <w:spacing w:before="160" w:beforeAutospacing="0" w:after="0" w:afterAutospacing="0" w:lineRule="auto" w:line="360"/>
        <w:rPr>
          <w:szCs w:val="24"/>
          <w:b w:val="1"/>
          <w:i w:val="0"/>
          <w:sz w:val="24"/>
          <w:spacing w:val="0"/>
          <w:w w:val="100"/>
          <w:rFonts/>
          <w:caps w:val="0"/>
        </w:rPr>
        <w:snapToGrid w:val="0"/>
        <w:ind w:left="720" w:hanging="720"/>
        <w:textAlignment w:val="baseline"/>
      </w:pPr>
      <w:r w:rsidRPr="003C2B99">
        <w:rPr>
          <w:szCs w:val="24"/>
          <w:b w:val="1"/>
          <w:i w:val="0"/>
          <w:sz w:val="24"/>
          <w:spacing w:val="0"/>
          <w:w w:val="100"/>
          <w:rFonts/>
          <w:caps w:val="0"/>
        </w:rPr>
        <w:t>2.6.4</w:t>
      </w:r>
      <w:r w:rsidRPr="003C2B99">
        <w:rPr>
          <w:szCs w:val="24"/>
          <w:b w:val="1"/>
          <w:i w:val="0"/>
          <w:sz w:val="24"/>
          <w:spacing w:val="0"/>
          <w:w w:val="100"/>
          <w:rFonts/>
          <w:caps w:val="0"/>
        </w:rPr>
        <w:t> </w:t>
      </w:r>
      <w:bookmarkStart w:id="43" w:name="_Toc203551495"/>
      <w:r w:rsidRPr="003C2B99">
        <w:rPr>
          <w:szCs w:val="24"/>
          <w:b w:val="1"/>
          <w:i w:val="0"/>
          <w:sz w:val="24"/>
          <w:spacing w:val="0"/>
          <w:w w:val="100"/>
          <w:rFonts/>
          <w:caps w:val="0"/>
        </w:rPr>
        <w:tab/>
      </w:r>
      <w:r w:rsidRPr="003C2B99">
        <w:rPr>
          <w:szCs w:val="24"/>
          <w:b w:val="1"/>
          <w:i w:val="0"/>
          <w:sz w:val="24"/>
          <w:spacing w:val="0"/>
          <w:w w:val="100"/>
          <w:rFonts/>
          <w:caps w:val="0"/>
        </w:rPr>
        <w:t>Time</w:t>
      </w:r>
      <w:r w:rsidRPr="003C2B99">
        <w:rPr>
          <w:szCs w:val="24"/>
          <w:b w:val="1"/>
          <w:i w:val="0"/>
          <w:sz w:val="24"/>
          <w:spacing w:val="0"/>
          <w:w w:val="100"/>
          <w:rFonts/>
          <w:caps w:val="0"/>
        </w:rPr>
        <w:t> </w:t>
      </w:r>
      <w:r w:rsidRPr="003C2B99">
        <w:rPr>
          <w:szCs w:val="24"/>
          <w:b w:val="1"/>
          <w:i w:val="0"/>
          <w:sz w:val="24"/>
          <w:spacing w:val="0"/>
          <w:w w:val="100"/>
          <w:rFonts/>
          <w:caps w:val="0"/>
        </w:rPr>
        <w:t>estimation</w:t>
      </w:r>
      <w:r w:rsidRPr="003C2B99">
        <w:rPr>
          <w:szCs w:val="24"/>
          <w:b w:val="1"/>
          <w:i w:val="0"/>
          <w:sz w:val="24"/>
          <w:spacing w:val="0"/>
          <w:w w:val="100"/>
          <w:rFonts/>
          <w:caps w:val="0"/>
        </w:rPr>
        <w:t> </w:t>
      </w:r>
      <w:r w:rsidRPr="003C2B99">
        <w:rPr>
          <w:szCs w:val="24"/>
          <w:b w:val="1"/>
          <w:i w:val="0"/>
          <w:sz w:val="24"/>
          <w:spacing w:val="0"/>
          <w:w w:val="100"/>
          <w:rFonts/>
          <w:caps w:val="0"/>
        </w:rPr>
        <w:t>through</w:t>
      </w:r>
      <w:r w:rsidRPr="003C2B99">
        <w:rPr>
          <w:szCs w:val="24"/>
          <w:b w:val="1"/>
          <w:i w:val="0"/>
          <w:sz w:val="24"/>
          <w:spacing w:val="0"/>
          <w:w w:val="100"/>
          <w:rFonts/>
          <w:caps w:val="0"/>
        </w:rPr>
        <w:t> </w:t>
      </w:r>
      <w:r w:rsidRPr="003C2B99">
        <w:rPr>
          <w:szCs w:val="24"/>
          <w:b w:val="1"/>
          <w:i w:val="0"/>
          <w:sz w:val="24"/>
          <w:spacing w:val="0"/>
          <w:w w:val="100"/>
          <w:rFonts/>
          <w:caps w:val="0"/>
        </w:rPr>
        <w:t>Building</w:t>
      </w:r>
      <w:r w:rsidRPr="003C2B99">
        <w:rPr>
          <w:szCs w:val="24"/>
          <w:b w:val="1"/>
          <w:i w:val="0"/>
          <w:sz w:val="24"/>
          <w:spacing w:val="0"/>
          <w:w w:val="100"/>
          <w:rFonts/>
          <w:caps w:val="0"/>
        </w:rPr>
        <w:t> </w:t>
      </w:r>
      <w:r w:rsidRPr="003C2B99">
        <w:rPr>
          <w:szCs w:val="24"/>
          <w:b w:val="1"/>
          <w:i w:val="0"/>
          <w:sz w:val="24"/>
          <w:spacing w:val="0"/>
          <w:w w:val="100"/>
          <w:rFonts/>
          <w:caps w:val="0"/>
        </w:rPr>
        <w:t>Information</w:t>
      </w:r>
      <w:r w:rsidRPr="003C2B99">
        <w:rPr>
          <w:szCs w:val="24"/>
          <w:b w:val="1"/>
          <w:i w:val="0"/>
          <w:sz w:val="24"/>
          <w:spacing w:val="0"/>
          <w:w w:val="100"/>
          <w:rFonts/>
          <w:caps w:val="0"/>
        </w:rPr>
        <w:t> </w:t>
      </w:r>
      <w:r w:rsidRPr="003C2B99">
        <w:rPr>
          <w:szCs w:val="24"/>
          <w:b w:val="1"/>
          <w:i w:val="0"/>
          <w:sz w:val="24"/>
          <w:spacing w:val="0"/>
          <w:w w:val="100"/>
          <w:rFonts/>
          <w:caps w:val="0"/>
        </w:rPr>
        <w:t>Modeling</w:t>
      </w:r>
      <w:r w:rsidRPr="003C2B99">
        <w:rPr>
          <w:szCs w:val="24"/>
          <w:b w:val="1"/>
          <w:i w:val="0"/>
          <w:sz w:val="24"/>
          <w:spacing w:val="0"/>
          <w:w w:val="100"/>
          <w:rFonts/>
          <w:caps w:val="0"/>
        </w:rPr>
        <w:t> </w:t>
      </w:r>
      <w:r w:rsidRPr="003C2B99">
        <w:rPr>
          <w:szCs w:val="24"/>
          <w:b w:val="1"/>
          <w:i w:val="0"/>
          <w:sz w:val="24"/>
          <w:spacing w:val="0"/>
          <w:w w:val="100"/>
          <w:rFonts/>
          <w:caps w:val="0"/>
        </w:rPr>
        <w:t>(BIM)</w:t>
      </w:r>
      <w:r w:rsidRPr="003C2B99">
        <w:rPr>
          <w:szCs w:val="24"/>
          <w:b w:val="1"/>
          <w:i w:val="0"/>
          <w:sz w:val="24"/>
          <w:spacing w:val="0"/>
          <w:w w:val="100"/>
          <w:rFonts/>
          <w:caps w:val="0"/>
        </w:rPr>
        <w:t> </w:t>
      </w:r>
      <w:r w:rsidRPr="003C2B99">
        <w:rPr>
          <w:szCs w:val="24"/>
          <w:b w:val="1"/>
          <w:i w:val="0"/>
          <w:sz w:val="24"/>
          <w:spacing w:val="0"/>
          <w:w w:val="100"/>
          <w:rFonts/>
          <w:caps w:val="0"/>
        </w:rPr>
        <w:t>is</w:t>
      </w:r>
      <w:r w:rsidRPr="003C2B99">
        <w:rPr>
          <w:szCs w:val="24"/>
          <w:b w:val="1"/>
          <w:i w:val="0"/>
          <w:sz w:val="24"/>
          <w:spacing w:val="0"/>
          <w:w w:val="100"/>
          <w:rFonts/>
          <w:caps w:val="0"/>
        </w:rPr>
        <w:t> </w:t>
      </w:r>
      <w:r w:rsidRPr="003C2B99">
        <w:rPr>
          <w:szCs w:val="24"/>
          <w:b w:val="1"/>
          <w:i w:val="0"/>
          <w:sz w:val="24"/>
          <w:spacing w:val="0"/>
          <w:w w:val="100"/>
          <w:rFonts/>
          <w:caps w:val="0"/>
        </w:rPr>
        <w:t>more</w:t>
      </w:r>
      <w:r w:rsidRPr="003C2B99">
        <w:rPr>
          <w:szCs w:val="24"/>
          <w:b w:val="1"/>
          <w:i w:val="0"/>
          <w:sz w:val="24"/>
          <w:spacing w:val="0"/>
          <w:w w:val="100"/>
          <w:rFonts/>
          <w:caps w:val="0"/>
        </w:rPr>
        <w:t> </w:t>
      </w:r>
      <w:proofErr w:type="spellStart"/>
      <w:r w:rsidRPr="003C2B99">
        <w:rPr>
          <w:szCs w:val="24"/>
          <w:b w:val="1"/>
          <w:i w:val="0"/>
          <w:sz w:val="24"/>
          <w:spacing w:val="0"/>
          <w:w w:val="100"/>
          <w:rFonts/>
          <w:caps w:val="0"/>
        </w:rPr>
        <w:t>relaible</w:t>
      </w:r>
      <w:r w:rsidRPr="003C2B99">
        <w:rPr>
          <w:szCs w:val="24"/>
          <w:b w:val="1"/>
          <w:i w:val="0"/>
          <w:sz w:val="24"/>
          <w:spacing w:val="0"/>
          <w:w w:val="100"/>
          <w:rFonts/>
          <w:caps w:val="0"/>
        </w:rPr>
        <w:t> </w:t>
      </w:r>
      <w:r w:rsidRPr="003C2B99">
        <w:rPr>
          <w:szCs w:val="24"/>
          <w:b w:val="1"/>
          <w:i w:val="0"/>
          <w:sz w:val="24"/>
          <w:spacing w:val="0"/>
          <w:w w:val="100"/>
          <w:rFonts/>
          <w:caps w:val="0"/>
        </w:rPr>
        <w:t>than</w:t>
      </w:r>
      <w:r w:rsidRPr="003C2B99">
        <w:rPr>
          <w:szCs w:val="24"/>
          <w:b w:val="1"/>
          <w:i w:val="0"/>
          <w:sz w:val="24"/>
          <w:spacing w:val="0"/>
          <w:w w:val="100"/>
          <w:rFonts/>
          <w:caps w:val="0"/>
        </w:rPr>
        <w:t> </w:t>
      </w:r>
      <w:r w:rsidRPr="003C2B99">
        <w:rPr>
          <w:szCs w:val="24"/>
          <w:b w:val="1"/>
          <w:i w:val="0"/>
          <w:sz w:val="24"/>
          <w:spacing w:val="0"/>
          <w:w w:val="100"/>
          <w:rFonts/>
          <w:caps w:val="0"/>
        </w:rPr>
        <w:t>traditional</w:t>
      </w:r>
      <w:r w:rsidRPr="003C2B99">
        <w:rPr>
          <w:szCs w:val="24"/>
          <w:b w:val="1"/>
          <w:i w:val="0"/>
          <w:sz w:val="24"/>
          <w:spacing w:val="0"/>
          <w:w w:val="100"/>
          <w:rFonts/>
          <w:caps w:val="0"/>
        </w:rPr>
        <w:t> </w:t>
      </w:r>
      <w:r w:rsidRPr="003C2B99">
        <w:rPr>
          <w:szCs w:val="24"/>
          <w:b w:val="1"/>
          <w:i w:val="0"/>
          <w:sz w:val="24"/>
          <w:spacing w:val="0"/>
          <w:w w:val="100"/>
          <w:rFonts/>
          <w:caps w:val="0"/>
        </w:rPr>
        <w:t>methods</w:t>
      </w:r>
      <w:proofErr w:type="spellEnd"/>
      <w:bookmarkEnd w:id="43"/>
    </w:p>
    <w:p w14:paraId="3A13F9B5" w14:textId="77777777" w:rsidR="003C2B99" w:rsidRPr="003C2B99" w:rsidRDefault="003C2B99" w:rsidP="003C2B99">
      <w:pPr>
        <w:jc w:val="both"/>
        <w:spacing w:before="0" w:beforeAutospacing="0" w:after="0" w:afterAutospacing="0" w:lineRule="auto" w:line="360"/>
        <w:rPr>
          <w:szCs w:val="24"/>
          <w:b w:val="0"/>
          <w:i w:val="0"/>
          <w:sz w:val="24"/>
          <w:spacing w:val="0"/>
          <w:w w:val="100"/>
          <w:rFonts/>
          <w:caps w:val="0"/>
        </w:rPr>
        <w:snapToGrid w:val="0"/>
        <w:textAlignment w:val="baseline"/>
      </w:pPr>
      <w:r w:rsidRPr="003C2B99">
        <w:rPr>
          <w:szCs w:val="24"/>
          <w:b w:val="0"/>
          <w:i w:val="0"/>
          <w:sz w:val="24"/>
          <w:spacing w:val="0"/>
          <w:w w:val="100"/>
          <w:rFonts/>
          <w:caps w:val="0"/>
        </w:rPr>
        <w:tab/>
      </w:r>
      <w:r w:rsidRPr="003C2B99">
        <w:rPr>
          <w:szCs w:val="24"/>
          <w:b w:val="0"/>
          <w:i w:val="0"/>
          <w:sz w:val="24"/>
          <w:spacing w:val="0"/>
          <w:w w:val="100"/>
          <w:rFonts/>
          <w:caps w:val="0"/>
        </w:rPr>
        <w:t>Building</w:t>
      </w:r>
      <w:r w:rsidRPr="003C2B99">
        <w:rPr>
          <w:szCs w:val="24"/>
          <w:b w:val="0"/>
          <w:i w:val="0"/>
          <w:sz w:val="24"/>
          <w:spacing w:val="0"/>
          <w:w w:val="100"/>
          <w:rFonts/>
          <w:caps w:val="0"/>
        </w:rPr>
        <w:t> </w:t>
      </w:r>
      <w:r w:rsidRPr="003C2B99">
        <w:rPr>
          <w:szCs w:val="24"/>
          <w:b w:val="0"/>
          <w:i w:val="0"/>
          <w:sz w:val="24"/>
          <w:spacing w:val="0"/>
          <w:w w:val="100"/>
          <w:rFonts/>
          <w:caps w:val="0"/>
        </w:rPr>
        <w:t>Information</w:t>
      </w:r>
      <w:r w:rsidRPr="003C2B99">
        <w:rPr>
          <w:szCs w:val="24"/>
          <w:b w:val="0"/>
          <w:i w:val="0"/>
          <w:sz w:val="24"/>
          <w:spacing w:val="0"/>
          <w:w w:val="100"/>
          <w:rFonts/>
          <w:caps w:val="0"/>
        </w:rPr>
        <w:t> </w:t>
      </w:r>
      <w:r w:rsidRPr="003C2B99">
        <w:rPr>
          <w:szCs w:val="24"/>
          <w:b w:val="0"/>
          <w:i w:val="0"/>
          <w:sz w:val="24"/>
          <w:spacing w:val="0"/>
          <w:w w:val="100"/>
          <w:rFonts/>
          <w:caps w:val="0"/>
        </w:rPr>
        <w:t>Modeling</w:t>
      </w:r>
      <w:r w:rsidRPr="003C2B99">
        <w:rPr>
          <w:szCs w:val="24"/>
          <w:b w:val="0"/>
          <w:i w:val="0"/>
          <w:sz w:val="24"/>
          <w:spacing w:val="0"/>
          <w:w w:val="100"/>
          <w:rFonts/>
          <w:caps w:val="0"/>
        </w:rPr>
        <w:t> </w:t>
      </w:r>
      <w:r w:rsidRPr="003C2B99">
        <w:rPr>
          <w:szCs w:val="24"/>
          <w:b w:val="0"/>
          <w:i w:val="0"/>
          <w:sz w:val="24"/>
          <w:spacing w:val="0"/>
          <w:w w:val="100"/>
          <w:rFonts/>
          <w:caps w:val="0"/>
        </w:rPr>
        <w:t>(BIM)</w:t>
      </w:r>
      <w:r w:rsidRPr="003C2B99">
        <w:rPr>
          <w:szCs w:val="24"/>
          <w:b w:val="0"/>
          <w:i w:val="0"/>
          <w:sz w:val="24"/>
          <w:spacing w:val="0"/>
          <w:w w:val="100"/>
          <w:rFonts/>
          <w:caps w:val="0"/>
        </w:rPr>
        <w:t> </w:t>
      </w:r>
      <w:r w:rsidRPr="003C2B99">
        <w:rPr>
          <w:szCs w:val="24"/>
          <w:b w:val="0"/>
          <w:i w:val="0"/>
          <w:sz w:val="24"/>
          <w:spacing w:val="0"/>
          <w:w w:val="100"/>
          <w:rFonts/>
          <w:caps w:val="0"/>
        </w:rPr>
        <w:t>has</w:t>
      </w:r>
      <w:r w:rsidRPr="003C2B99">
        <w:rPr>
          <w:szCs w:val="24"/>
          <w:b w:val="0"/>
          <w:i w:val="0"/>
          <w:sz w:val="24"/>
          <w:spacing w:val="0"/>
          <w:w w:val="100"/>
          <w:rFonts/>
          <w:caps w:val="0"/>
        </w:rPr>
        <w:t> </w:t>
      </w:r>
      <w:r w:rsidRPr="003C2B99">
        <w:rPr>
          <w:szCs w:val="24"/>
          <w:b w:val="0"/>
          <w:i w:val="0"/>
          <w:sz w:val="24"/>
          <w:spacing w:val="0"/>
          <w:w w:val="100"/>
          <w:rFonts/>
          <w:caps w:val="0"/>
        </w:rPr>
        <w:t>revolutionized</w:t>
      </w:r>
      <w:r w:rsidRPr="003C2B99">
        <w:rPr>
          <w:szCs w:val="24"/>
          <w:b w:val="0"/>
          <w:i w:val="0"/>
          <w:sz w:val="24"/>
          <w:spacing w:val="0"/>
          <w:w w:val="100"/>
          <w:rFonts/>
          <w:caps w:val="0"/>
        </w:rPr>
        <w:t> </w:t>
      </w:r>
      <w:r w:rsidRPr="003C2B99">
        <w:rPr>
          <w:szCs w:val="24"/>
          <w:b w:val="0"/>
          <w:i w:val="0"/>
          <w:sz w:val="24"/>
          <w:spacing w:val="0"/>
          <w:w w:val="100"/>
          <w:rFonts/>
          <w:caps w:val="0"/>
        </w:rPr>
        <w:t>the</w:t>
      </w:r>
      <w:r w:rsidRPr="003C2B99">
        <w:rPr>
          <w:szCs w:val="24"/>
          <w:b w:val="0"/>
          <w:i w:val="0"/>
          <w:sz w:val="24"/>
          <w:spacing w:val="0"/>
          <w:w w:val="100"/>
          <w:rFonts/>
          <w:caps w:val="0"/>
        </w:rPr>
        <w:t> </w:t>
      </w:r>
      <w:r w:rsidRPr="003C2B99">
        <w:rPr>
          <w:szCs w:val="24"/>
          <w:b w:val="0"/>
          <w:i w:val="0"/>
          <w:sz w:val="24"/>
          <w:spacing w:val="0"/>
          <w:w w:val="100"/>
          <w:rFonts/>
          <w:caps w:val="0"/>
        </w:rPr>
        <w:t>construction</w:t>
      </w:r>
      <w:r w:rsidRPr="003C2B99">
        <w:rPr>
          <w:szCs w:val="24"/>
          <w:b w:val="0"/>
          <w:i w:val="0"/>
          <w:sz w:val="24"/>
          <w:spacing w:val="0"/>
          <w:w w:val="100"/>
          <w:rFonts/>
          <w:caps w:val="0"/>
        </w:rPr>
        <w:t> </w:t>
      </w:r>
      <w:r w:rsidRPr="003C2B99">
        <w:rPr>
          <w:szCs w:val="24"/>
          <w:b w:val="0"/>
          <w:i w:val="0"/>
          <w:sz w:val="24"/>
          <w:spacing w:val="0"/>
          <w:w w:val="100"/>
          <w:rFonts/>
          <w:caps w:val="0"/>
        </w:rPr>
        <w:t>industry</w:t>
      </w:r>
      <w:r w:rsidRPr="003C2B99">
        <w:rPr>
          <w:szCs w:val="24"/>
          <w:b w:val="0"/>
          <w:i w:val="0"/>
          <w:sz w:val="24"/>
          <w:spacing w:val="0"/>
          <w:w w:val="100"/>
          <w:rFonts/>
          <w:caps w:val="0"/>
        </w:rPr>
        <w:t> </w:t>
      </w:r>
      <w:r w:rsidRPr="003C2B99">
        <w:rPr>
          <w:szCs w:val="24"/>
          <w:b w:val="0"/>
          <w:i w:val="0"/>
          <w:sz w:val="24"/>
          <w:spacing w:val="0"/>
          <w:w w:val="100"/>
          <w:rFonts/>
          <w:caps w:val="0"/>
        </w:rPr>
        <w:t>by</w:t>
      </w:r>
      <w:r w:rsidRPr="003C2B99">
        <w:rPr>
          <w:szCs w:val="24"/>
          <w:b w:val="0"/>
          <w:i w:val="0"/>
          <w:sz w:val="24"/>
          <w:spacing w:val="0"/>
          <w:w w:val="100"/>
          <w:rFonts/>
          <w:caps w:val="0"/>
        </w:rPr>
        <w:t> </w:t>
      </w:r>
      <w:r w:rsidRPr="003C2B99">
        <w:rPr>
          <w:szCs w:val="24"/>
          <w:b w:val="0"/>
          <w:i w:val="0"/>
          <w:sz w:val="24"/>
          <w:spacing w:val="0"/>
          <w:w w:val="100"/>
          <w:rFonts/>
          <w:caps w:val="0"/>
        </w:rPr>
        <w:t>providing</w:t>
      </w:r>
      <w:r w:rsidRPr="003C2B99">
        <w:rPr>
          <w:szCs w:val="24"/>
          <w:b w:val="0"/>
          <w:i w:val="0"/>
          <w:sz w:val="24"/>
          <w:spacing w:val="0"/>
          <w:w w:val="100"/>
          <w:rFonts/>
          <w:caps w:val="0"/>
        </w:rPr>
        <w:t> </w:t>
      </w:r>
      <w:r w:rsidRPr="003C2B99">
        <w:rPr>
          <w:szCs w:val="24"/>
          <w:b w:val="0"/>
          <w:i w:val="0"/>
          <w:sz w:val="24"/>
          <w:spacing w:val="0"/>
          <w:w w:val="100"/>
          <w:rFonts/>
          <w:caps w:val="0"/>
        </w:rPr>
        <w:t>a</w:t>
      </w:r>
      <w:r w:rsidRPr="003C2B99">
        <w:rPr>
          <w:szCs w:val="24"/>
          <w:b w:val="0"/>
          <w:i w:val="0"/>
          <w:sz w:val="24"/>
          <w:spacing w:val="0"/>
          <w:w w:val="100"/>
          <w:rFonts/>
          <w:caps w:val="0"/>
        </w:rPr>
        <w:t> </w:t>
      </w:r>
      <w:r w:rsidRPr="003C2B99">
        <w:rPr>
          <w:szCs w:val="24"/>
          <w:b w:val="0"/>
          <w:i w:val="0"/>
          <w:sz w:val="24"/>
          <w:spacing w:val="0"/>
          <w:w w:val="100"/>
          <w:rFonts/>
          <w:caps w:val="0"/>
        </w:rPr>
        <w:t>digital</w:t>
      </w:r>
      <w:r w:rsidRPr="003C2B99">
        <w:rPr>
          <w:szCs w:val="24"/>
          <w:b w:val="0"/>
          <w:i w:val="0"/>
          <w:sz w:val="24"/>
          <w:spacing w:val="0"/>
          <w:w w:val="100"/>
          <w:rFonts/>
          <w:caps w:val="0"/>
        </w:rPr>
        <w:t> </w:t>
      </w:r>
      <w:r w:rsidRPr="003C2B99">
        <w:rPr>
          <w:szCs w:val="24"/>
          <w:b w:val="0"/>
          <w:i w:val="0"/>
          <w:sz w:val="24"/>
          <w:spacing w:val="0"/>
          <w:w w:val="100"/>
          <w:rFonts/>
          <w:caps w:val="0"/>
        </w:rPr>
        <w:t>representation</w:t>
      </w:r>
      <w:r w:rsidRPr="003C2B99">
        <w:rPr>
          <w:szCs w:val="24"/>
          <w:b w:val="0"/>
          <w:i w:val="0"/>
          <w:sz w:val="24"/>
          <w:spacing w:val="0"/>
          <w:w w:val="100"/>
          <w:rFonts/>
          <w:caps w:val="0"/>
        </w:rPr>
        <w:t> </w:t>
      </w:r>
      <w:r w:rsidRPr="003C2B99">
        <w:rPr>
          <w:szCs w:val="24"/>
          <w:b w:val="0"/>
          <w:i w:val="0"/>
          <w:sz w:val="24"/>
          <w:spacing w:val="0"/>
          <w:w w:val="100"/>
          <w:rFonts/>
          <w:caps w:val="0"/>
        </w:rPr>
        <w:t>of</w:t>
      </w:r>
      <w:r w:rsidRPr="003C2B99">
        <w:rPr>
          <w:szCs w:val="24"/>
          <w:b w:val="0"/>
          <w:i w:val="0"/>
          <w:sz w:val="24"/>
          <w:spacing w:val="0"/>
          <w:w w:val="100"/>
          <w:rFonts/>
          <w:caps w:val="0"/>
        </w:rPr>
        <w:t> </w:t>
      </w:r>
      <w:r w:rsidRPr="003C2B99">
        <w:rPr>
          <w:szCs w:val="24"/>
          <w:b w:val="0"/>
          <w:i w:val="0"/>
          <w:sz w:val="24"/>
          <w:spacing w:val="0"/>
          <w:w w:val="100"/>
          <w:rFonts/>
          <w:caps w:val="0"/>
        </w:rPr>
        <w:t>a</w:t>
      </w:r>
      <w:r w:rsidRPr="003C2B99">
        <w:rPr>
          <w:szCs w:val="24"/>
          <w:b w:val="0"/>
          <w:i w:val="0"/>
          <w:sz w:val="24"/>
          <w:spacing w:val="0"/>
          <w:w w:val="100"/>
          <w:rFonts/>
          <w:caps w:val="0"/>
        </w:rPr>
        <w:t> </w:t>
      </w:r>
      <w:r w:rsidRPr="003C2B99">
        <w:rPr>
          <w:szCs w:val="24"/>
          <w:b w:val="0"/>
          <w:i w:val="0"/>
          <w:sz w:val="24"/>
          <w:spacing w:val="0"/>
          <w:w w:val="100"/>
          <w:rFonts/>
          <w:caps w:val="0"/>
        </w:rPr>
        <w:t>building’s</w:t>
      </w:r>
      <w:r w:rsidRPr="003C2B99">
        <w:rPr>
          <w:szCs w:val="24"/>
          <w:b w:val="0"/>
          <w:i w:val="0"/>
          <w:sz w:val="24"/>
          <w:spacing w:val="0"/>
          <w:w w:val="100"/>
          <w:rFonts/>
          <w:caps w:val="0"/>
        </w:rPr>
        <w:t> </w:t>
      </w:r>
      <w:r w:rsidRPr="003C2B99">
        <w:rPr>
          <w:szCs w:val="24"/>
          <w:b w:val="0"/>
          <w:i w:val="0"/>
          <w:sz w:val="24"/>
          <w:spacing w:val="0"/>
          <w:w w:val="100"/>
          <w:rFonts/>
          <w:caps w:val="0"/>
        </w:rPr>
        <w:t>physical</w:t>
      </w:r>
      <w:r w:rsidRPr="003C2B99">
        <w:rPr>
          <w:szCs w:val="24"/>
          <w:b w:val="0"/>
          <w:i w:val="0"/>
          <w:sz w:val="24"/>
          <w:spacing w:val="0"/>
          <w:w w:val="100"/>
          <w:rFonts/>
          <w:caps w:val="0"/>
        </w:rPr>
        <w:t> </w:t>
      </w:r>
      <w:r w:rsidRPr="003C2B99">
        <w:rPr>
          <w:szCs w:val="24"/>
          <w:b w:val="0"/>
          <w:i w:val="0"/>
          <w:sz w:val="24"/>
          <w:spacing w:val="0"/>
          <w:w w:val="100"/>
          <w:rFonts/>
          <w:caps w:val="0"/>
        </w:rPr>
        <w:t>and</w:t>
      </w:r>
      <w:r w:rsidRPr="003C2B99">
        <w:rPr>
          <w:szCs w:val="24"/>
          <w:b w:val="0"/>
          <w:i w:val="0"/>
          <w:sz w:val="24"/>
          <w:spacing w:val="0"/>
          <w:w w:val="100"/>
          <w:rFonts/>
          <w:caps w:val="0"/>
        </w:rPr>
        <w:t> </w:t>
      </w:r>
      <w:r w:rsidRPr="003C2B99">
        <w:rPr>
          <w:szCs w:val="24"/>
          <w:b w:val="0"/>
          <w:i w:val="0"/>
          <w:sz w:val="24"/>
          <w:spacing w:val="0"/>
          <w:w w:val="100"/>
          <w:rFonts/>
          <w:caps w:val="0"/>
        </w:rPr>
        <w:t>functional</w:t>
      </w:r>
      <w:r w:rsidRPr="003C2B99">
        <w:rPr>
          <w:szCs w:val="24"/>
          <w:b w:val="0"/>
          <w:i w:val="0"/>
          <w:sz w:val="24"/>
          <w:spacing w:val="0"/>
          <w:w w:val="100"/>
          <w:rFonts/>
          <w:caps w:val="0"/>
        </w:rPr>
        <w:t> </w:t>
      </w:r>
      <w:r w:rsidRPr="003C2B99">
        <w:rPr>
          <w:szCs w:val="24"/>
          <w:b w:val="0"/>
          <w:i w:val="0"/>
          <w:sz w:val="24"/>
          <w:spacing w:val="0"/>
          <w:w w:val="100"/>
          <w:rFonts/>
          <w:caps w:val="0"/>
        </w:rPr>
        <w:t>characteristics.</w:t>
      </w:r>
      <w:r w:rsidRPr="003C2B99">
        <w:rPr>
          <w:szCs w:val="24"/>
          <w:b w:val="0"/>
          <w:i w:val="0"/>
          <w:sz w:val="24"/>
          <w:spacing w:val="0"/>
          <w:w w:val="100"/>
          <w:rFonts/>
          <w:caps w:val="0"/>
        </w:rPr>
        <w:t> </w:t>
      </w:r>
      <w:r w:rsidRPr="003C2B99">
        <w:rPr>
          <w:szCs w:val="24"/>
          <w:b w:val="0"/>
          <w:i w:val="0"/>
          <w:sz w:val="24"/>
          <w:spacing w:val="0"/>
          <w:w w:val="100"/>
          <w:rFonts/>
          <w:caps w:val="0"/>
        </w:rPr>
        <w:t>One</w:t>
      </w:r>
      <w:r w:rsidRPr="003C2B99">
        <w:rPr>
          <w:szCs w:val="24"/>
          <w:b w:val="0"/>
          <w:i w:val="0"/>
          <w:sz w:val="24"/>
          <w:spacing w:val="0"/>
          <w:w w:val="100"/>
          <w:rFonts/>
          <w:caps w:val="0"/>
        </w:rPr>
        <w:t> </w:t>
      </w:r>
      <w:r w:rsidRPr="003C2B99">
        <w:rPr>
          <w:szCs w:val="24"/>
          <w:b w:val="0"/>
          <w:i w:val="0"/>
          <w:sz w:val="24"/>
          <w:spacing w:val="0"/>
          <w:w w:val="100"/>
          <w:rFonts/>
          <w:caps w:val="0"/>
        </w:rPr>
        <w:t>of</w:t>
      </w:r>
      <w:r w:rsidRPr="003C2B99">
        <w:rPr>
          <w:szCs w:val="24"/>
          <w:b w:val="0"/>
          <w:i w:val="0"/>
          <w:sz w:val="24"/>
          <w:spacing w:val="0"/>
          <w:w w:val="100"/>
          <w:rFonts/>
          <w:caps w:val="0"/>
        </w:rPr>
        <w:t> </w:t>
      </w:r>
      <w:r w:rsidRPr="003C2B99">
        <w:rPr>
          <w:szCs w:val="24"/>
          <w:b w:val="0"/>
          <w:i w:val="0"/>
          <w:sz w:val="24"/>
          <w:spacing w:val="0"/>
          <w:w w:val="100"/>
          <w:rFonts/>
          <w:caps w:val="0"/>
        </w:rPr>
        <w:t>the</w:t>
      </w:r>
      <w:r w:rsidRPr="003C2B99">
        <w:rPr>
          <w:szCs w:val="24"/>
          <w:b w:val="0"/>
          <w:i w:val="0"/>
          <w:sz w:val="24"/>
          <w:spacing w:val="0"/>
          <w:w w:val="100"/>
          <w:rFonts/>
          <w:caps w:val="0"/>
        </w:rPr>
        <w:t> </w:t>
      </w:r>
      <w:proofErr w:type="spellStart"/>
      <w:r w:rsidRPr="003C2B99">
        <w:rPr>
          <w:szCs w:val="24"/>
          <w:b w:val="0"/>
          <w:i w:val="0"/>
          <w:sz w:val="24"/>
          <w:spacing w:val="0"/>
          <w:w w:val="100"/>
          <w:rFonts/>
          <w:caps w:val="0"/>
        </w:rPr>
        <w:t>significants</w:t>
      </w:r>
      <w:r w:rsidRPr="003C2B99">
        <w:rPr>
          <w:szCs w:val="24"/>
          <w:b w:val="0"/>
          <w:i w:val="0"/>
          <w:sz w:val="24"/>
          <w:spacing w:val="0"/>
          <w:w w:val="100"/>
          <w:rFonts/>
          <w:caps w:val="0"/>
        </w:rPr>
        <w:t> </w:t>
      </w:r>
      <w:r w:rsidRPr="003C2B99">
        <w:rPr>
          <w:szCs w:val="24"/>
          <w:b w:val="0"/>
          <w:i w:val="0"/>
          <w:sz w:val="24"/>
          <w:spacing w:val="0"/>
          <w:w w:val="100"/>
          <w:rFonts/>
          <w:caps w:val="0"/>
        </w:rPr>
        <w:t>benefits</w:t>
      </w:r>
      <w:r w:rsidRPr="003C2B99">
        <w:rPr>
          <w:szCs w:val="24"/>
          <w:b w:val="0"/>
          <w:i w:val="0"/>
          <w:sz w:val="24"/>
          <w:spacing w:val="0"/>
          <w:w w:val="100"/>
          <w:rFonts/>
          <w:caps w:val="0"/>
        </w:rPr>
        <w:t> </w:t>
      </w:r>
      <w:r w:rsidRPr="003C2B99">
        <w:rPr>
          <w:szCs w:val="24"/>
          <w:b w:val="0"/>
          <w:i w:val="0"/>
          <w:sz w:val="24"/>
          <w:spacing w:val="0"/>
          <w:w w:val="100"/>
          <w:rFonts/>
          <w:caps w:val="0"/>
        </w:rPr>
        <w:t>of</w:t>
      </w:r>
      <w:r w:rsidRPr="003C2B99">
        <w:rPr>
          <w:szCs w:val="24"/>
          <w:b w:val="0"/>
          <w:i w:val="0"/>
          <w:sz w:val="24"/>
          <w:spacing w:val="0"/>
          <w:w w:val="100"/>
          <w:rFonts/>
          <w:caps w:val="0"/>
        </w:rPr>
        <w:t> </w:t>
      </w:r>
      <w:r w:rsidRPr="003C2B99">
        <w:rPr>
          <w:szCs w:val="24"/>
          <w:b w:val="0"/>
          <w:i w:val="0"/>
          <w:sz w:val="24"/>
          <w:spacing w:val="0"/>
          <w:w w:val="100"/>
          <w:rFonts/>
          <w:caps w:val="0"/>
        </w:rPr>
        <w:t>BIM</w:t>
      </w:r>
      <w:r w:rsidRPr="003C2B99">
        <w:rPr>
          <w:szCs w:val="24"/>
          <w:b w:val="0"/>
          <w:i w:val="0"/>
          <w:sz w:val="24"/>
          <w:spacing w:val="0"/>
          <w:w w:val="100"/>
          <w:rFonts/>
          <w:caps w:val="0"/>
        </w:rPr>
        <w:t> </w:t>
      </w:r>
      <w:r w:rsidRPr="003C2B99">
        <w:rPr>
          <w:szCs w:val="24"/>
          <w:b w:val="0"/>
          <w:i w:val="0"/>
          <w:sz w:val="24"/>
          <w:spacing w:val="0"/>
          <w:w w:val="100"/>
          <w:rFonts/>
          <w:caps w:val="0"/>
        </w:rPr>
        <w:t>is</w:t>
      </w:r>
      <w:r w:rsidRPr="003C2B99">
        <w:rPr>
          <w:szCs w:val="24"/>
          <w:b w:val="0"/>
          <w:i w:val="0"/>
          <w:sz w:val="24"/>
          <w:spacing w:val="0"/>
          <w:w w:val="100"/>
          <w:rFonts/>
          <w:caps w:val="0"/>
        </w:rPr>
        <w:t> </w:t>
      </w:r>
      <w:r w:rsidRPr="003C2B99">
        <w:rPr>
          <w:szCs w:val="24"/>
          <w:b w:val="0"/>
          <w:i w:val="0"/>
          <w:sz w:val="24"/>
          <w:spacing w:val="0"/>
          <w:w w:val="100"/>
          <w:rFonts/>
          <w:caps w:val="0"/>
        </w:rPr>
        <w:t>Its</w:t>
      </w:r>
      <w:r w:rsidRPr="003C2B99">
        <w:rPr>
          <w:szCs w:val="24"/>
          <w:b w:val="0"/>
          <w:i w:val="0"/>
          <w:sz w:val="24"/>
          <w:spacing w:val="0"/>
          <w:w w:val="100"/>
          <w:rFonts/>
          <w:caps w:val="0"/>
        </w:rPr>
        <w:t> </w:t>
      </w:r>
      <w:r w:rsidRPr="003C2B99">
        <w:rPr>
          <w:szCs w:val="24"/>
          <w:b w:val="0"/>
          <w:i w:val="0"/>
          <w:sz w:val="24"/>
          <w:spacing w:val="0"/>
          <w:w w:val="100"/>
          <w:rFonts/>
          <w:caps w:val="0"/>
        </w:rPr>
        <w:t>ability</w:t>
      </w:r>
      <w:r w:rsidRPr="003C2B99">
        <w:rPr>
          <w:szCs w:val="24"/>
          <w:b w:val="0"/>
          <w:i w:val="0"/>
          <w:sz w:val="24"/>
          <w:spacing w:val="0"/>
          <w:w w:val="100"/>
          <w:rFonts/>
          <w:caps w:val="0"/>
        </w:rPr>
        <w:t> </w:t>
      </w:r>
      <w:r w:rsidRPr="003C2B99">
        <w:rPr>
          <w:szCs w:val="24"/>
          <w:b w:val="0"/>
          <w:i w:val="0"/>
          <w:sz w:val="24"/>
          <w:spacing w:val="0"/>
          <w:w w:val="100"/>
          <w:rFonts/>
          <w:caps w:val="0"/>
        </w:rPr>
        <w:t>to</w:t>
      </w:r>
      <w:r w:rsidRPr="003C2B99">
        <w:rPr>
          <w:szCs w:val="24"/>
          <w:b w:val="0"/>
          <w:i w:val="0"/>
          <w:sz w:val="24"/>
          <w:spacing w:val="0"/>
          <w:w w:val="100"/>
          <w:rFonts/>
          <w:caps w:val="0"/>
        </w:rPr>
        <w:t> </w:t>
      </w:r>
      <w:r w:rsidRPr="003C2B99">
        <w:rPr>
          <w:szCs w:val="24"/>
          <w:b w:val="0"/>
          <w:i w:val="0"/>
          <w:sz w:val="24"/>
          <w:spacing w:val="0"/>
          <w:w w:val="100"/>
          <w:rFonts/>
          <w:caps w:val="0"/>
        </w:rPr>
        <w:t>improve</w:t>
      </w:r>
      <w:r w:rsidRPr="003C2B99">
        <w:rPr>
          <w:szCs w:val="24"/>
          <w:b w:val="0"/>
          <w:i w:val="0"/>
          <w:sz w:val="24"/>
          <w:spacing w:val="0"/>
          <w:w w:val="100"/>
          <w:rFonts/>
          <w:caps w:val="0"/>
        </w:rPr>
        <w:t> </w:t>
      </w:r>
      <w:r w:rsidRPr="003C2B99">
        <w:rPr>
          <w:szCs w:val="24"/>
          <w:b w:val="0"/>
          <w:i w:val="0"/>
          <w:sz w:val="24"/>
          <w:spacing w:val="0"/>
          <w:w w:val="100"/>
          <w:rFonts/>
          <w:caps w:val="0"/>
        </w:rPr>
        <w:t>time</w:t>
      </w:r>
      <w:r w:rsidRPr="003C2B99">
        <w:rPr>
          <w:szCs w:val="24"/>
          <w:b w:val="0"/>
          <w:i w:val="0"/>
          <w:sz w:val="24"/>
          <w:spacing w:val="0"/>
          <w:w w:val="100"/>
          <w:rFonts/>
          <w:caps w:val="0"/>
        </w:rPr>
        <w:t> </w:t>
      </w:r>
      <w:r w:rsidRPr="003C2B99">
        <w:rPr>
          <w:szCs w:val="24"/>
          <w:b w:val="0"/>
          <w:i w:val="0"/>
          <w:sz w:val="24"/>
          <w:spacing w:val="0"/>
          <w:w w:val="100"/>
          <w:rFonts/>
          <w:caps w:val="0"/>
        </w:rPr>
        <w:t>estimation,</w:t>
      </w:r>
      <w:r w:rsidRPr="003C2B99">
        <w:rPr>
          <w:szCs w:val="24"/>
          <w:b w:val="0"/>
          <w:i w:val="0"/>
          <w:sz w:val="24"/>
          <w:spacing w:val="0"/>
          <w:w w:val="100"/>
          <w:rFonts/>
          <w:caps w:val="0"/>
        </w:rPr>
        <w:t> </w:t>
      </w:r>
      <w:r w:rsidRPr="003C2B99">
        <w:rPr>
          <w:szCs w:val="24"/>
          <w:b w:val="0"/>
          <w:i w:val="0"/>
          <w:sz w:val="24"/>
          <w:spacing w:val="0"/>
          <w:w w:val="100"/>
          <w:rFonts/>
          <w:caps w:val="0"/>
        </w:rPr>
        <w:t>which</w:t>
      </w:r>
      <w:r w:rsidRPr="003C2B99">
        <w:rPr>
          <w:szCs w:val="24"/>
          <w:b w:val="0"/>
          <w:i w:val="0"/>
          <w:sz w:val="24"/>
          <w:spacing w:val="0"/>
          <w:w w:val="100"/>
          <w:rFonts/>
          <w:caps w:val="0"/>
        </w:rPr>
        <w:t> </w:t>
      </w:r>
      <w:r w:rsidRPr="003C2B99">
        <w:rPr>
          <w:szCs w:val="24"/>
          <w:b w:val="0"/>
          <w:i w:val="0"/>
          <w:sz w:val="24"/>
          <w:spacing w:val="0"/>
          <w:w w:val="100"/>
          <w:rFonts/>
          <w:caps w:val="0"/>
        </w:rPr>
        <w:t>is</w:t>
      </w:r>
      <w:r w:rsidRPr="003C2B99">
        <w:rPr>
          <w:szCs w:val="24"/>
          <w:b w:val="0"/>
          <w:i w:val="0"/>
          <w:sz w:val="24"/>
          <w:spacing w:val="0"/>
          <w:w w:val="100"/>
          <w:rFonts/>
          <w:caps w:val="0"/>
        </w:rPr>
        <w:t> </w:t>
      </w:r>
      <w:r w:rsidRPr="003C2B99">
        <w:rPr>
          <w:szCs w:val="24"/>
          <w:b w:val="0"/>
          <w:i w:val="0"/>
          <w:sz w:val="24"/>
          <w:spacing w:val="0"/>
          <w:w w:val="100"/>
          <w:rFonts/>
          <w:caps w:val="0"/>
        </w:rPr>
        <w:t>critical</w:t>
      </w:r>
      <w:r w:rsidRPr="003C2B99">
        <w:rPr>
          <w:szCs w:val="24"/>
          <w:b w:val="0"/>
          <w:i w:val="0"/>
          <w:sz w:val="24"/>
          <w:spacing w:val="0"/>
          <w:w w:val="100"/>
          <w:rFonts/>
          <w:caps w:val="0"/>
        </w:rPr>
        <w:t> </w:t>
      </w:r>
      <w:r w:rsidRPr="003C2B99">
        <w:rPr>
          <w:szCs w:val="24"/>
          <w:b w:val="0"/>
          <w:i w:val="0"/>
          <w:sz w:val="24"/>
          <w:spacing w:val="0"/>
          <w:w w:val="100"/>
          <w:rFonts/>
          <w:caps w:val="0"/>
        </w:rPr>
        <w:t>for</w:t>
      </w:r>
      <w:r w:rsidRPr="003C2B99">
        <w:rPr>
          <w:szCs w:val="24"/>
          <w:b w:val="0"/>
          <w:i w:val="0"/>
          <w:sz w:val="24"/>
          <w:spacing w:val="0"/>
          <w:w w:val="100"/>
          <w:rFonts/>
          <w:caps w:val="0"/>
        </w:rPr>
        <w:t> </w:t>
      </w:r>
      <w:r w:rsidRPr="003C2B99">
        <w:rPr>
          <w:szCs w:val="24"/>
          <w:b w:val="0"/>
          <w:i w:val="0"/>
          <w:sz w:val="24"/>
          <w:spacing w:val="0"/>
          <w:w w:val="100"/>
          <w:rFonts/>
          <w:caps w:val="0"/>
        </w:rPr>
        <w:t>project</w:t>
      </w:r>
      <w:r w:rsidRPr="003C2B99">
        <w:rPr>
          <w:szCs w:val="24"/>
          <w:b w:val="0"/>
          <w:i w:val="0"/>
          <w:sz w:val="24"/>
          <w:spacing w:val="0"/>
          <w:w w:val="100"/>
          <w:rFonts/>
          <w:caps w:val="0"/>
        </w:rPr>
        <w:t> </w:t>
      </w:r>
      <w:r w:rsidRPr="003C2B99">
        <w:rPr>
          <w:szCs w:val="24"/>
          <w:b w:val="0"/>
          <w:i w:val="0"/>
          <w:sz w:val="24"/>
          <w:spacing w:val="0"/>
          <w:w w:val="100"/>
          <w:rFonts/>
          <w:caps w:val="0"/>
        </w:rPr>
        <w:t>success.</w:t>
      </w:r>
      <w:r w:rsidRPr="003C2B99">
        <w:rPr>
          <w:szCs w:val="24"/>
          <w:b w:val="0"/>
          <w:i w:val="0"/>
          <w:sz w:val="24"/>
          <w:spacing w:val="0"/>
          <w:w w:val="100"/>
          <w:rFonts/>
          <w:caps w:val="0"/>
        </w:rPr>
        <w:t> </w:t>
      </w:r>
      <w:proofErr w:type="spellEnd"/>
      <w:proofErr w:type="spellStart"/>
      <w:r w:rsidRPr="003C2B99">
        <w:rPr>
          <w:szCs w:val="24"/>
          <w:b w:val="0"/>
          <w:i w:val="0"/>
          <w:sz w:val="24"/>
          <w:spacing w:val="0"/>
          <w:w w:val="100"/>
          <w:rFonts/>
          <w:caps w:val="0"/>
        </w:rPr>
        <w:t>Traditinal</w:t>
      </w:r>
      <w:r w:rsidRPr="003C2B99">
        <w:rPr>
          <w:szCs w:val="24"/>
          <w:b w:val="0"/>
          <w:i w:val="0"/>
          <w:sz w:val="24"/>
          <w:spacing w:val="0"/>
          <w:w w:val="100"/>
          <w:rFonts/>
          <w:caps w:val="0"/>
        </w:rPr>
        <w:t> </w:t>
      </w:r>
      <w:r w:rsidRPr="003C2B99">
        <w:rPr>
          <w:szCs w:val="24"/>
          <w:b w:val="0"/>
          <w:i w:val="0"/>
          <w:sz w:val="24"/>
          <w:spacing w:val="0"/>
          <w:w w:val="100"/>
          <w:rFonts/>
          <w:caps w:val="0"/>
        </w:rPr>
        <w:t>methods</w:t>
      </w:r>
      <w:r w:rsidRPr="003C2B99">
        <w:rPr>
          <w:szCs w:val="24"/>
          <w:b w:val="0"/>
          <w:i w:val="0"/>
          <w:sz w:val="24"/>
          <w:spacing w:val="0"/>
          <w:w w:val="100"/>
          <w:rFonts/>
          <w:caps w:val="0"/>
        </w:rPr>
        <w:t> </w:t>
      </w:r>
      <w:r w:rsidRPr="003C2B99">
        <w:rPr>
          <w:szCs w:val="24"/>
          <w:b w:val="0"/>
          <w:i w:val="0"/>
          <w:sz w:val="24"/>
          <w:spacing w:val="0"/>
          <w:w w:val="100"/>
          <w:rFonts/>
          <w:caps w:val="0"/>
        </w:rPr>
        <w:t>of</w:t>
      </w:r>
      <w:r w:rsidRPr="003C2B99">
        <w:rPr>
          <w:szCs w:val="24"/>
          <w:b w:val="0"/>
          <w:i w:val="0"/>
          <w:sz w:val="24"/>
          <w:spacing w:val="0"/>
          <w:w w:val="100"/>
          <w:rFonts/>
          <w:caps w:val="0"/>
        </w:rPr>
        <w:t> </w:t>
      </w:r>
      <w:proofErr w:type="spellEnd"/>
      <w:proofErr w:type="spellStart"/>
      <w:r w:rsidRPr="003C2B99">
        <w:rPr>
          <w:szCs w:val="24"/>
          <w:b w:val="0"/>
          <w:i w:val="0"/>
          <w:sz w:val="24"/>
          <w:spacing w:val="0"/>
          <w:w w:val="100"/>
          <w:rFonts/>
          <w:caps w:val="0"/>
        </w:rPr>
        <w:t>timeestimation</w:t>
      </w:r>
      <w:r w:rsidRPr="003C2B99">
        <w:rPr>
          <w:szCs w:val="24"/>
          <w:b w:val="0"/>
          <w:i w:val="0"/>
          <w:sz w:val="24"/>
          <w:spacing w:val="0"/>
          <w:w w:val="100"/>
          <w:rFonts/>
          <w:caps w:val="0"/>
        </w:rPr>
        <w:t>,</w:t>
      </w:r>
      <w:r w:rsidRPr="003C2B99">
        <w:rPr>
          <w:szCs w:val="24"/>
          <w:b w:val="0"/>
          <w:i w:val="0"/>
          <w:sz w:val="24"/>
          <w:spacing w:val="0"/>
          <w:w w:val="100"/>
          <w:rFonts/>
          <w:caps w:val="0"/>
        </w:rPr>
        <w:t> </w:t>
      </w:r>
      <w:r w:rsidRPr="003C2B99">
        <w:rPr>
          <w:szCs w:val="24"/>
          <w:b w:val="0"/>
          <w:i w:val="0"/>
          <w:sz w:val="24"/>
          <w:spacing w:val="0"/>
          <w:w w:val="100"/>
          <w:rFonts/>
          <w:caps w:val="0"/>
        </w:rPr>
        <w:t>such</w:t>
      </w:r>
      <w:r w:rsidRPr="003C2B99">
        <w:rPr>
          <w:szCs w:val="24"/>
          <w:b w:val="0"/>
          <w:i w:val="0"/>
          <w:sz w:val="24"/>
          <w:spacing w:val="0"/>
          <w:w w:val="100"/>
          <w:rFonts/>
          <w:caps w:val="0"/>
        </w:rPr>
        <w:t> </w:t>
      </w:r>
      <w:r w:rsidRPr="003C2B99">
        <w:rPr>
          <w:szCs w:val="24"/>
          <w:b w:val="0"/>
          <w:i w:val="0"/>
          <w:sz w:val="24"/>
          <w:spacing w:val="0"/>
          <w:w w:val="100"/>
          <w:rFonts/>
          <w:caps w:val="0"/>
        </w:rPr>
        <w:t>as</w:t>
      </w:r>
      <w:r w:rsidRPr="003C2B99">
        <w:rPr>
          <w:szCs w:val="24"/>
          <w:b w:val="0"/>
          <w:i w:val="0"/>
          <w:sz w:val="24"/>
          <w:spacing w:val="0"/>
          <w:w w:val="100"/>
          <w:rFonts/>
          <w:caps w:val="0"/>
        </w:rPr>
        <w:t> </w:t>
      </w:r>
      <w:r w:rsidRPr="003C2B99">
        <w:rPr>
          <w:szCs w:val="24"/>
          <w:b w:val="0"/>
          <w:i w:val="0"/>
          <w:sz w:val="24"/>
          <w:spacing w:val="0"/>
          <w:w w:val="100"/>
          <w:rFonts/>
          <w:caps w:val="0"/>
        </w:rPr>
        <w:t>the</w:t>
      </w:r>
      <w:r w:rsidRPr="003C2B99">
        <w:rPr>
          <w:szCs w:val="24"/>
          <w:b w:val="0"/>
          <w:i w:val="0"/>
          <w:sz w:val="24"/>
          <w:spacing w:val="0"/>
          <w:w w:val="100"/>
          <w:rFonts/>
          <w:caps w:val="0"/>
        </w:rPr>
        <w:t> </w:t>
      </w:r>
      <w:r w:rsidRPr="003C2B99">
        <w:rPr>
          <w:szCs w:val="24"/>
          <w:b w:val="0"/>
          <w:i w:val="0"/>
          <w:sz w:val="24"/>
          <w:spacing w:val="0"/>
          <w:w w:val="100"/>
          <w:rFonts/>
          <w:caps w:val="0"/>
        </w:rPr>
        <w:t>use</w:t>
      </w:r>
      <w:r w:rsidRPr="003C2B99">
        <w:rPr>
          <w:szCs w:val="24"/>
          <w:b w:val="0"/>
          <w:i w:val="0"/>
          <w:sz w:val="24"/>
          <w:spacing w:val="0"/>
          <w:w w:val="100"/>
          <w:rFonts/>
          <w:caps w:val="0"/>
        </w:rPr>
        <w:t> </w:t>
      </w:r>
      <w:r w:rsidRPr="003C2B99">
        <w:rPr>
          <w:szCs w:val="24"/>
          <w:b w:val="0"/>
          <w:i w:val="0"/>
          <w:sz w:val="24"/>
          <w:spacing w:val="0"/>
          <w:w w:val="100"/>
          <w:rFonts/>
          <w:caps w:val="0"/>
        </w:rPr>
        <w:t>of</w:t>
      </w:r>
      <w:r w:rsidRPr="003C2B99">
        <w:rPr>
          <w:szCs w:val="24"/>
          <w:b w:val="0"/>
          <w:i w:val="0"/>
          <w:sz w:val="24"/>
          <w:spacing w:val="0"/>
          <w:w w:val="100"/>
          <w:rFonts/>
          <w:caps w:val="0"/>
        </w:rPr>
        <w:t> </w:t>
      </w:r>
      <w:r w:rsidRPr="003C2B99">
        <w:rPr>
          <w:szCs w:val="24"/>
          <w:b w:val="0"/>
          <w:i w:val="0"/>
          <w:sz w:val="24"/>
          <w:spacing w:val="0"/>
          <w:w w:val="100"/>
          <w:rFonts/>
          <w:caps w:val="0"/>
        </w:rPr>
        <w:t>historical</w:t>
      </w:r>
      <w:r w:rsidRPr="003C2B99">
        <w:rPr>
          <w:szCs w:val="24"/>
          <w:b w:val="0"/>
          <w:i w:val="0"/>
          <w:sz w:val="24"/>
          <w:spacing w:val="0"/>
          <w:w w:val="100"/>
          <w:rFonts/>
          <w:caps w:val="0"/>
        </w:rPr>
        <w:t> </w:t>
      </w:r>
      <w:r w:rsidRPr="003C2B99">
        <w:rPr>
          <w:szCs w:val="24"/>
          <w:b w:val="0"/>
          <w:i w:val="0"/>
          <w:sz w:val="24"/>
          <w:spacing w:val="0"/>
          <w:w w:val="100"/>
          <w:rFonts/>
          <w:caps w:val="0"/>
        </w:rPr>
        <w:t>data</w:t>
      </w:r>
      <w:r w:rsidRPr="003C2B99">
        <w:rPr>
          <w:szCs w:val="24"/>
          <w:b w:val="0"/>
          <w:i w:val="0"/>
          <w:sz w:val="24"/>
          <w:spacing w:val="0"/>
          <w:w w:val="100"/>
          <w:rFonts/>
          <w:caps w:val="0"/>
        </w:rPr>
        <w:t> </w:t>
      </w:r>
      <w:r w:rsidRPr="003C2B99">
        <w:rPr>
          <w:szCs w:val="24"/>
          <w:b w:val="0"/>
          <w:i w:val="0"/>
          <w:sz w:val="24"/>
          <w:spacing w:val="0"/>
          <w:w w:val="100"/>
          <w:rFonts/>
          <w:caps w:val="0"/>
        </w:rPr>
        <w:t>and</w:t>
      </w:r>
      <w:r w:rsidRPr="003C2B99">
        <w:rPr>
          <w:szCs w:val="24"/>
          <w:b w:val="0"/>
          <w:i w:val="0"/>
          <w:sz w:val="24"/>
          <w:spacing w:val="0"/>
          <w:w w:val="100"/>
          <w:rFonts/>
          <w:caps w:val="0"/>
        </w:rPr>
        <w:t> </w:t>
      </w:r>
      <w:r w:rsidRPr="003C2B99">
        <w:rPr>
          <w:szCs w:val="24"/>
          <w:b w:val="0"/>
          <w:i w:val="0"/>
          <w:sz w:val="24"/>
          <w:spacing w:val="0"/>
          <w:w w:val="100"/>
          <w:rFonts/>
          <w:caps w:val="0"/>
        </w:rPr>
        <w:t>manual</w:t>
      </w:r>
      <w:r w:rsidRPr="003C2B99">
        <w:rPr>
          <w:szCs w:val="24"/>
          <w:b w:val="0"/>
          <w:i w:val="0"/>
          <w:sz w:val="24"/>
          <w:spacing w:val="0"/>
          <w:w w:val="100"/>
          <w:rFonts/>
          <w:caps w:val="0"/>
        </w:rPr>
        <w:t> </w:t>
      </w:r>
      <w:r w:rsidRPr="003C2B99">
        <w:rPr>
          <w:szCs w:val="24"/>
          <w:b w:val="0"/>
          <w:i w:val="0"/>
          <w:sz w:val="24"/>
          <w:spacing w:val="0"/>
          <w:w w:val="100"/>
          <w:rFonts/>
          <w:caps w:val="0"/>
        </w:rPr>
        <w:t>calculations,</w:t>
      </w:r>
      <w:r w:rsidRPr="003C2B99">
        <w:rPr>
          <w:szCs w:val="24"/>
          <w:b w:val="0"/>
          <w:i w:val="0"/>
          <w:sz w:val="24"/>
          <w:spacing w:val="0"/>
          <w:w w:val="100"/>
          <w:rFonts/>
          <w:caps w:val="0"/>
        </w:rPr>
        <w:t> </w:t>
      </w:r>
      <w:r w:rsidRPr="003C2B99">
        <w:rPr>
          <w:szCs w:val="24"/>
          <w:b w:val="0"/>
          <w:i w:val="0"/>
          <w:sz w:val="24"/>
          <w:spacing w:val="0"/>
          <w:w w:val="100"/>
          <w:rFonts/>
          <w:caps w:val="0"/>
        </w:rPr>
        <w:t>have</w:t>
      </w:r>
      <w:r w:rsidRPr="003C2B99">
        <w:rPr>
          <w:szCs w:val="24"/>
          <w:b w:val="0"/>
          <w:i w:val="0"/>
          <w:sz w:val="24"/>
          <w:spacing w:val="0"/>
          <w:w w:val="100"/>
          <w:rFonts/>
          <w:caps w:val="0"/>
        </w:rPr>
        <w:t> </w:t>
      </w:r>
      <w:r w:rsidRPr="003C2B99">
        <w:rPr>
          <w:szCs w:val="24"/>
          <w:b w:val="0"/>
          <w:i w:val="0"/>
          <w:sz w:val="24"/>
          <w:spacing w:val="0"/>
          <w:w w:val="100"/>
          <w:rFonts/>
          <w:caps w:val="0"/>
        </w:rPr>
        <w:t>limitations</w:t>
      </w:r>
      <w:r w:rsidRPr="003C2B99">
        <w:rPr>
          <w:szCs w:val="24"/>
          <w:b w:val="0"/>
          <w:i w:val="0"/>
          <w:sz w:val="24"/>
          <w:spacing w:val="0"/>
          <w:w w:val="100"/>
          <w:rFonts/>
          <w:caps w:val="0"/>
        </w:rPr>
        <w:t> </w:t>
      </w:r>
      <w:r w:rsidRPr="003C2B99">
        <w:rPr>
          <w:szCs w:val="24"/>
          <w:b w:val="0"/>
          <w:i w:val="0"/>
          <w:sz w:val="24"/>
          <w:spacing w:val="0"/>
          <w:w w:val="100"/>
          <w:rFonts/>
          <w:caps w:val="0"/>
        </w:rPr>
        <w:t>that</w:t>
      </w:r>
      <w:r w:rsidRPr="003C2B99">
        <w:rPr>
          <w:szCs w:val="24"/>
          <w:b w:val="0"/>
          <w:i w:val="0"/>
          <w:sz w:val="24"/>
          <w:spacing w:val="0"/>
          <w:w w:val="100"/>
          <w:rFonts/>
          <w:caps w:val="0"/>
        </w:rPr>
        <w:t> </w:t>
      </w:r>
      <w:r w:rsidRPr="003C2B99">
        <w:rPr>
          <w:szCs w:val="24"/>
          <w:b w:val="0"/>
          <w:i w:val="0"/>
          <w:sz w:val="24"/>
          <w:spacing w:val="0"/>
          <w:w w:val="100"/>
          <w:rFonts/>
          <w:caps w:val="0"/>
        </w:rPr>
        <w:t>can</w:t>
      </w:r>
      <w:r w:rsidRPr="003C2B99">
        <w:rPr>
          <w:szCs w:val="24"/>
          <w:b w:val="0"/>
          <w:i w:val="0"/>
          <w:sz w:val="24"/>
          <w:spacing w:val="0"/>
          <w:w w:val="100"/>
          <w:rFonts/>
          <w:caps w:val="0"/>
        </w:rPr>
        <w:t> </w:t>
      </w:r>
      <w:r w:rsidRPr="003C2B99">
        <w:rPr>
          <w:szCs w:val="24"/>
          <w:b w:val="0"/>
          <w:i w:val="0"/>
          <w:sz w:val="24"/>
          <w:spacing w:val="0"/>
          <w:w w:val="100"/>
          <w:rFonts/>
          <w:caps w:val="0"/>
        </w:rPr>
        <w:t>lead</w:t>
      </w:r>
      <w:r w:rsidRPr="003C2B99">
        <w:rPr>
          <w:szCs w:val="24"/>
          <w:b w:val="0"/>
          <w:i w:val="0"/>
          <w:sz w:val="24"/>
          <w:spacing w:val="0"/>
          <w:w w:val="100"/>
          <w:rFonts/>
          <w:caps w:val="0"/>
        </w:rPr>
        <w:t> </w:t>
      </w:r>
      <w:r w:rsidRPr="003C2B99">
        <w:rPr>
          <w:szCs w:val="24"/>
          <w:b w:val="0"/>
          <w:i w:val="0"/>
          <w:sz w:val="24"/>
          <w:spacing w:val="0"/>
          <w:w w:val="100"/>
          <w:rFonts/>
          <w:caps w:val="0"/>
        </w:rPr>
        <w:t>to</w:t>
      </w:r>
      <w:r w:rsidRPr="003C2B99">
        <w:rPr>
          <w:szCs w:val="24"/>
          <w:b w:val="0"/>
          <w:i w:val="0"/>
          <w:sz w:val="24"/>
          <w:spacing w:val="0"/>
          <w:w w:val="100"/>
          <w:rFonts/>
          <w:caps w:val="0"/>
        </w:rPr>
        <w:t> </w:t>
      </w:r>
      <w:r w:rsidRPr="003C2B99">
        <w:rPr>
          <w:szCs w:val="24"/>
          <w:b w:val="0"/>
          <w:i w:val="0"/>
          <w:sz w:val="24"/>
          <w:spacing w:val="0"/>
          <w:w w:val="100"/>
          <w:rFonts/>
          <w:caps w:val="0"/>
        </w:rPr>
        <w:t>inaccuracies</w:t>
      </w:r>
      <w:r w:rsidRPr="003C2B99">
        <w:rPr>
          <w:szCs w:val="24"/>
          <w:b w:val="0"/>
          <w:i w:val="0"/>
          <w:sz w:val="24"/>
          <w:spacing w:val="0"/>
          <w:w w:val="100"/>
          <w:rFonts/>
          <w:caps w:val="0"/>
        </w:rPr>
        <w:t> </w:t>
      </w:r>
      <w:r w:rsidRPr="003C2B99">
        <w:rPr>
          <w:szCs w:val="24"/>
          <w:b w:val="0"/>
          <w:i w:val="0"/>
          <w:sz w:val="24"/>
          <w:spacing w:val="0"/>
          <w:w w:val="100"/>
          <w:rFonts/>
          <w:caps w:val="0"/>
        </w:rPr>
        <w:t>and</w:t>
      </w:r>
      <w:r w:rsidRPr="003C2B99">
        <w:rPr>
          <w:szCs w:val="24"/>
          <w:b w:val="0"/>
          <w:i w:val="0"/>
          <w:sz w:val="24"/>
          <w:spacing w:val="0"/>
          <w:w w:val="100"/>
          <w:rFonts/>
          <w:caps w:val="0"/>
        </w:rPr>
        <w:t> </w:t>
      </w:r>
      <w:r w:rsidRPr="003C2B99">
        <w:rPr>
          <w:szCs w:val="24"/>
          <w:b w:val="0"/>
          <w:i w:val="0"/>
          <w:sz w:val="24"/>
          <w:spacing w:val="0"/>
          <w:w w:val="100"/>
          <w:rFonts/>
          <w:caps w:val="0"/>
        </w:rPr>
        <w:t>delays.</w:t>
      </w:r>
      <w:r w:rsidRPr="003C2B99">
        <w:rPr>
          <w:szCs w:val="24"/>
          <w:b w:val="0"/>
          <w:i w:val="0"/>
          <w:sz w:val="24"/>
          <w:spacing w:val="0"/>
          <w:w w:val="100"/>
          <w:rFonts/>
          <w:caps w:val="0"/>
        </w:rPr>
        <w:t> </w:t>
      </w:r>
      <w:r w:rsidRPr="003C2B99">
        <w:rPr>
          <w:szCs w:val="24"/>
          <w:b w:val="0"/>
          <w:i w:val="0"/>
          <w:sz w:val="24"/>
          <w:spacing w:val="0"/>
          <w:w w:val="100"/>
          <w:rFonts/>
          <w:caps w:val="0"/>
        </w:rPr>
        <w:t>In</w:t>
      </w:r>
      <w:r w:rsidRPr="003C2B99">
        <w:rPr>
          <w:szCs w:val="24"/>
          <w:b w:val="0"/>
          <w:i w:val="0"/>
          <w:sz w:val="24"/>
          <w:spacing w:val="0"/>
          <w:w w:val="100"/>
          <w:rFonts/>
          <w:caps w:val="0"/>
        </w:rPr>
        <w:t> </w:t>
      </w:r>
      <w:r w:rsidRPr="003C2B99">
        <w:rPr>
          <w:szCs w:val="24"/>
          <w:b w:val="0"/>
          <w:i w:val="0"/>
          <w:sz w:val="24"/>
          <w:spacing w:val="0"/>
          <w:w w:val="100"/>
          <w:rFonts/>
          <w:caps w:val="0"/>
        </w:rPr>
        <w:t>contrast,</w:t>
      </w:r>
      <w:r w:rsidRPr="003C2B99">
        <w:rPr>
          <w:szCs w:val="24"/>
          <w:b w:val="0"/>
          <w:i w:val="0"/>
          <w:sz w:val="24"/>
          <w:spacing w:val="0"/>
          <w:w w:val="100"/>
          <w:rFonts/>
          <w:caps w:val="0"/>
        </w:rPr>
        <w:t> </w:t>
      </w:r>
      <w:r w:rsidRPr="003C2B99">
        <w:rPr>
          <w:szCs w:val="24"/>
          <w:b w:val="0"/>
          <w:i w:val="0"/>
          <w:sz w:val="24"/>
          <w:spacing w:val="0"/>
          <w:w w:val="100"/>
          <w:rFonts/>
          <w:caps w:val="0"/>
        </w:rPr>
        <w:t>BIM-based</w:t>
      </w:r>
      <w:r w:rsidRPr="003C2B99">
        <w:rPr>
          <w:szCs w:val="24"/>
          <w:b w:val="0"/>
          <w:i w:val="0"/>
          <w:sz w:val="24"/>
          <w:spacing w:val="0"/>
          <w:w w:val="100"/>
          <w:rFonts/>
          <w:caps w:val="0"/>
        </w:rPr>
        <w:t> </w:t>
      </w:r>
      <w:r w:rsidRPr="003C2B99">
        <w:rPr>
          <w:szCs w:val="24"/>
          <w:b w:val="0"/>
          <w:i w:val="0"/>
          <w:sz w:val="24"/>
          <w:spacing w:val="0"/>
          <w:w w:val="100"/>
          <w:rFonts/>
          <w:caps w:val="0"/>
        </w:rPr>
        <w:t>time</w:t>
      </w:r>
      <w:r w:rsidRPr="003C2B99">
        <w:rPr>
          <w:szCs w:val="24"/>
          <w:b w:val="0"/>
          <w:i w:val="0"/>
          <w:sz w:val="24"/>
          <w:spacing w:val="0"/>
          <w:w w:val="100"/>
          <w:rFonts/>
          <w:caps w:val="0"/>
        </w:rPr>
        <w:t> </w:t>
      </w:r>
      <w:r w:rsidRPr="003C2B99">
        <w:rPr>
          <w:szCs w:val="24"/>
          <w:b w:val="0"/>
          <w:i w:val="0"/>
          <w:sz w:val="24"/>
          <w:spacing w:val="0"/>
          <w:w w:val="100"/>
          <w:rFonts/>
          <w:caps w:val="0"/>
        </w:rPr>
        <w:t>estimation</w:t>
      </w:r>
      <w:r w:rsidRPr="003C2B99">
        <w:rPr>
          <w:szCs w:val="24"/>
          <w:b w:val="0"/>
          <w:i w:val="0"/>
          <w:sz w:val="24"/>
          <w:spacing w:val="0"/>
          <w:w w:val="100"/>
          <w:rFonts/>
          <w:caps w:val="0"/>
        </w:rPr>
        <w:t> </w:t>
      </w:r>
      <w:r w:rsidRPr="003C2B99">
        <w:rPr>
          <w:szCs w:val="24"/>
          <w:b w:val="0"/>
          <w:i w:val="0"/>
          <w:sz w:val="24"/>
          <w:spacing w:val="0"/>
          <w:w w:val="100"/>
          <w:rFonts/>
          <w:caps w:val="0"/>
        </w:rPr>
        <w:t>offers</w:t>
      </w:r>
      <w:r w:rsidRPr="003C2B99">
        <w:rPr>
          <w:szCs w:val="24"/>
          <w:b w:val="0"/>
          <w:i w:val="0"/>
          <w:sz w:val="24"/>
          <w:spacing w:val="0"/>
          <w:w w:val="100"/>
          <w:rFonts/>
          <w:caps w:val="0"/>
        </w:rPr>
        <w:t> </w:t>
      </w:r>
      <w:r w:rsidRPr="003C2B99">
        <w:rPr>
          <w:szCs w:val="24"/>
          <w:b w:val="0"/>
          <w:i w:val="0"/>
          <w:sz w:val="24"/>
          <w:spacing w:val="0"/>
          <w:w w:val="100"/>
          <w:rFonts/>
          <w:caps w:val="0"/>
        </w:rPr>
        <w:t>a</w:t>
      </w:r>
      <w:r w:rsidRPr="003C2B99">
        <w:rPr>
          <w:szCs w:val="24"/>
          <w:b w:val="0"/>
          <w:i w:val="0"/>
          <w:sz w:val="24"/>
          <w:spacing w:val="0"/>
          <w:w w:val="100"/>
          <w:rFonts/>
          <w:caps w:val="0"/>
        </w:rPr>
        <w:t> </w:t>
      </w:r>
      <w:r w:rsidRPr="003C2B99">
        <w:rPr>
          <w:szCs w:val="24"/>
          <w:b w:val="0"/>
          <w:i w:val="0"/>
          <w:sz w:val="24"/>
          <w:spacing w:val="0"/>
          <w:w w:val="100"/>
          <w:rFonts/>
          <w:caps w:val="0"/>
        </w:rPr>
        <w:t>more</w:t>
      </w:r>
      <w:r w:rsidRPr="003C2B99">
        <w:rPr>
          <w:szCs w:val="24"/>
          <w:b w:val="0"/>
          <w:i w:val="0"/>
          <w:sz w:val="24"/>
          <w:spacing w:val="0"/>
          <w:w w:val="100"/>
          <w:rFonts/>
          <w:caps w:val="0"/>
        </w:rPr>
        <w:t> </w:t>
      </w:r>
      <w:r w:rsidRPr="003C2B99">
        <w:rPr>
          <w:szCs w:val="24"/>
          <w:b w:val="0"/>
          <w:i w:val="0"/>
          <w:sz w:val="24"/>
          <w:spacing w:val="0"/>
          <w:w w:val="100"/>
          <w:rFonts/>
          <w:caps w:val="0"/>
        </w:rPr>
        <w:t>reliable</w:t>
      </w:r>
      <w:r w:rsidRPr="003C2B99">
        <w:rPr>
          <w:szCs w:val="24"/>
          <w:b w:val="0"/>
          <w:i w:val="0"/>
          <w:sz w:val="24"/>
          <w:spacing w:val="0"/>
          <w:w w:val="100"/>
          <w:rFonts/>
          <w:caps w:val="0"/>
        </w:rPr>
        <w:t> </w:t>
      </w:r>
      <w:r w:rsidRPr="003C2B99">
        <w:rPr>
          <w:szCs w:val="24"/>
          <w:b w:val="0"/>
          <w:i w:val="0"/>
          <w:sz w:val="24"/>
          <w:spacing w:val="0"/>
          <w:w w:val="100"/>
          <w:rFonts/>
          <w:caps w:val="0"/>
        </w:rPr>
        <w:t>approach.</w:t>
      </w:r>
      <w:proofErr w:type="spellEnd"/>
    </w:p>
    <w:p w14:paraId="2B5F6A66" w14:textId="77777777" w:rsidR="003C2B99" w:rsidRPr="003C2B99" w:rsidRDefault="003C2B99" w:rsidP="003C2B99">
      <w:pPr>
        <w:jc w:val="both"/>
        <w:spacing w:before="0" w:beforeAutospacing="0" w:after="0" w:afterAutospacing="0" w:lineRule="auto" w:line="360"/>
        <w:rPr>
          <w:szCs w:val="24"/>
          <w:b w:val="0"/>
          <w:i w:val="0"/>
          <w:sz w:val="24"/>
          <w:spacing w:val="0"/>
          <w:w w:val="100"/>
          <w:rFonts/>
          <w:caps w:val="0"/>
        </w:rPr>
        <w:snapToGrid w:val="0"/>
        <w:textAlignment w:val="baseline"/>
      </w:pPr>
      <w:r w:rsidRPr="003C2B99">
        <w:rPr>
          <w:szCs w:val="24"/>
          <w:b w:val="0"/>
          <w:i w:val="0"/>
          <w:sz w:val="24"/>
          <w:spacing w:val="0"/>
          <w:w w:val="100"/>
          <w:rFonts/>
          <w:caps w:val="0"/>
        </w:rPr>
        <w:tab/>
      </w:r>
      <w:r w:rsidRPr="003C2B99">
        <w:rPr>
          <w:szCs w:val="24"/>
          <w:b w:val="0"/>
          <w:i w:val="0"/>
          <w:sz w:val="24"/>
          <w:spacing w:val="0"/>
          <w:w w:val="100"/>
          <w:rFonts/>
          <w:caps w:val="0"/>
        </w:rPr>
        <w:t>Traditional</w:t>
      </w:r>
      <w:r w:rsidRPr="003C2B99">
        <w:rPr>
          <w:szCs w:val="24"/>
          <w:b w:val="0"/>
          <w:i w:val="0"/>
          <w:sz w:val="24"/>
          <w:spacing w:val="0"/>
          <w:w w:val="100"/>
          <w:rFonts/>
          <w:caps w:val="0"/>
        </w:rPr>
        <w:t> </w:t>
      </w:r>
      <w:r w:rsidRPr="003C2B99">
        <w:rPr>
          <w:szCs w:val="24"/>
          <w:b w:val="0"/>
          <w:i w:val="0"/>
          <w:sz w:val="24"/>
          <w:spacing w:val="0"/>
          <w:w w:val="100"/>
          <w:rFonts/>
          <w:caps w:val="0"/>
        </w:rPr>
        <w:t>methods</w:t>
      </w:r>
      <w:r w:rsidRPr="003C2B99">
        <w:rPr>
          <w:szCs w:val="24"/>
          <w:b w:val="0"/>
          <w:i w:val="0"/>
          <w:sz w:val="24"/>
          <w:spacing w:val="0"/>
          <w:w w:val="100"/>
          <w:rFonts/>
          <w:caps w:val="0"/>
        </w:rPr>
        <w:t> </w:t>
      </w:r>
      <w:proofErr w:type="spellStart"/>
      <w:r w:rsidRPr="003C2B99">
        <w:rPr>
          <w:szCs w:val="24"/>
          <w:b w:val="0"/>
          <w:i w:val="0"/>
          <w:sz w:val="24"/>
          <w:spacing w:val="0"/>
          <w:w w:val="100"/>
          <w:rFonts/>
          <w:caps w:val="0"/>
        </w:rPr>
        <w:t>ot</w:t>
      </w:r>
      <w:r w:rsidRPr="003C2B99">
        <w:rPr>
          <w:szCs w:val="24"/>
          <w:b w:val="0"/>
          <w:i w:val="0"/>
          <w:sz w:val="24"/>
          <w:spacing w:val="0"/>
          <w:w w:val="100"/>
          <w:rFonts/>
          <w:caps w:val="0"/>
        </w:rPr>
        <w:t> </w:t>
      </w:r>
      <w:r w:rsidRPr="003C2B99">
        <w:rPr>
          <w:szCs w:val="24"/>
          <w:b w:val="0"/>
          <w:i w:val="0"/>
          <w:sz w:val="24"/>
          <w:spacing w:val="0"/>
          <w:w w:val="100"/>
          <w:rFonts/>
          <w:caps w:val="0"/>
        </w:rPr>
        <w:t>time</w:t>
      </w:r>
      <w:r w:rsidRPr="003C2B99">
        <w:rPr>
          <w:szCs w:val="24"/>
          <w:b w:val="0"/>
          <w:i w:val="0"/>
          <w:sz w:val="24"/>
          <w:spacing w:val="0"/>
          <w:w w:val="100"/>
          <w:rFonts/>
          <w:caps w:val="0"/>
        </w:rPr>
        <w:t> </w:t>
      </w:r>
      <w:r w:rsidRPr="003C2B99">
        <w:rPr>
          <w:szCs w:val="24"/>
          <w:b w:val="0"/>
          <w:i w:val="0"/>
          <w:sz w:val="24"/>
          <w:spacing w:val="0"/>
          <w:w w:val="100"/>
          <w:rFonts/>
          <w:caps w:val="0"/>
        </w:rPr>
        <w:t>estimation</w:t>
      </w:r>
      <w:r w:rsidRPr="003C2B99">
        <w:rPr>
          <w:szCs w:val="24"/>
          <w:b w:val="0"/>
          <w:i w:val="0"/>
          <w:sz w:val="24"/>
          <w:spacing w:val="0"/>
          <w:w w:val="100"/>
          <w:rFonts/>
          <w:caps w:val="0"/>
        </w:rPr>
        <w:t> </w:t>
      </w:r>
      <w:r w:rsidRPr="003C2B99">
        <w:rPr>
          <w:szCs w:val="24"/>
          <w:b w:val="0"/>
          <w:i w:val="0"/>
          <w:sz w:val="24"/>
          <w:spacing w:val="0"/>
          <w:w w:val="100"/>
          <w:rFonts/>
          <w:caps w:val="0"/>
        </w:rPr>
        <w:t>rely</w:t>
      </w:r>
      <w:r w:rsidRPr="003C2B99">
        <w:rPr>
          <w:szCs w:val="24"/>
          <w:b w:val="0"/>
          <w:i w:val="0"/>
          <w:sz w:val="24"/>
          <w:spacing w:val="0"/>
          <w:w w:val="100"/>
          <w:rFonts/>
          <w:caps w:val="0"/>
        </w:rPr>
        <w:t> </w:t>
      </w:r>
      <w:r w:rsidRPr="003C2B99">
        <w:rPr>
          <w:szCs w:val="24"/>
          <w:b w:val="0"/>
          <w:i w:val="0"/>
          <w:sz w:val="24"/>
          <w:spacing w:val="0"/>
          <w:w w:val="100"/>
          <w:rFonts/>
          <w:caps w:val="0"/>
        </w:rPr>
        <w:t>heavily</w:t>
      </w:r>
      <w:r w:rsidRPr="003C2B99">
        <w:rPr>
          <w:szCs w:val="24"/>
          <w:b w:val="0"/>
          <w:i w:val="0"/>
          <w:sz w:val="24"/>
          <w:spacing w:val="0"/>
          <w:w w:val="100"/>
          <w:rFonts/>
          <w:caps w:val="0"/>
        </w:rPr>
        <w:t> </w:t>
      </w:r>
      <w:r w:rsidRPr="003C2B99">
        <w:rPr>
          <w:szCs w:val="24"/>
          <w:b w:val="0"/>
          <w:i w:val="0"/>
          <w:sz w:val="24"/>
          <w:spacing w:val="0"/>
          <w:w w:val="100"/>
          <w:rFonts/>
          <w:caps w:val="0"/>
        </w:rPr>
        <w:t>on</w:t>
      </w:r>
      <w:r w:rsidRPr="003C2B99">
        <w:rPr>
          <w:szCs w:val="24"/>
          <w:b w:val="0"/>
          <w:i w:val="0"/>
          <w:sz w:val="24"/>
          <w:spacing w:val="0"/>
          <w:w w:val="100"/>
          <w:rFonts/>
          <w:caps w:val="0"/>
        </w:rPr>
        <w:t> </w:t>
      </w:r>
      <w:r w:rsidRPr="003C2B99">
        <w:rPr>
          <w:szCs w:val="24"/>
          <w:b w:val="0"/>
          <w:i w:val="0"/>
          <w:sz w:val="24"/>
          <w:spacing w:val="0"/>
          <w:w w:val="100"/>
          <w:rFonts/>
          <w:caps w:val="0"/>
        </w:rPr>
        <w:t>historical</w:t>
      </w:r>
      <w:r w:rsidRPr="003C2B99">
        <w:rPr>
          <w:szCs w:val="24"/>
          <w:b w:val="0"/>
          <w:i w:val="0"/>
          <w:sz w:val="24"/>
          <w:spacing w:val="0"/>
          <w:w w:val="100"/>
          <w:rFonts/>
          <w:caps w:val="0"/>
        </w:rPr>
        <w:t> </w:t>
      </w:r>
      <w:r w:rsidRPr="003C2B99">
        <w:rPr>
          <w:szCs w:val="24"/>
          <w:b w:val="0"/>
          <w:i w:val="0"/>
          <w:sz w:val="24"/>
          <w:spacing w:val="0"/>
          <w:w w:val="100"/>
          <w:rFonts/>
          <w:caps w:val="0"/>
        </w:rPr>
        <w:t>data,</w:t>
      </w:r>
      <w:r w:rsidRPr="003C2B99">
        <w:rPr>
          <w:szCs w:val="24"/>
          <w:b w:val="0"/>
          <w:i w:val="0"/>
          <w:sz w:val="24"/>
          <w:spacing w:val="0"/>
          <w:w w:val="100"/>
          <w:rFonts/>
          <w:caps w:val="0"/>
        </w:rPr>
        <w:t> </w:t>
      </w:r>
      <w:r w:rsidRPr="003C2B99">
        <w:rPr>
          <w:szCs w:val="24"/>
          <w:b w:val="0"/>
          <w:i w:val="0"/>
          <w:sz w:val="24"/>
          <w:spacing w:val="0"/>
          <w:w w:val="100"/>
          <w:rFonts/>
          <w:caps w:val="0"/>
        </w:rPr>
        <w:t>which</w:t>
      </w:r>
      <w:r w:rsidRPr="003C2B99">
        <w:rPr>
          <w:szCs w:val="24"/>
          <w:b w:val="0"/>
          <w:i w:val="0"/>
          <w:sz w:val="24"/>
          <w:spacing w:val="0"/>
          <w:w w:val="100"/>
          <w:rFonts/>
          <w:caps w:val="0"/>
        </w:rPr>
        <w:t> </w:t>
      </w:r>
      <w:r w:rsidRPr="003C2B99">
        <w:rPr>
          <w:szCs w:val="24"/>
          <w:b w:val="0"/>
          <w:i w:val="0"/>
          <w:sz w:val="24"/>
          <w:spacing w:val="0"/>
          <w:w w:val="100"/>
          <w:rFonts/>
          <w:caps w:val="0"/>
        </w:rPr>
        <w:t>may</w:t>
      </w:r>
      <w:r w:rsidRPr="003C2B99">
        <w:rPr>
          <w:szCs w:val="24"/>
          <w:b w:val="0"/>
          <w:i w:val="0"/>
          <w:sz w:val="24"/>
          <w:spacing w:val="0"/>
          <w:w w:val="100"/>
          <w:rFonts/>
          <w:caps w:val="0"/>
        </w:rPr>
        <w:t> </w:t>
      </w:r>
      <w:r w:rsidRPr="003C2B99">
        <w:rPr>
          <w:szCs w:val="24"/>
          <w:b w:val="0"/>
          <w:i w:val="0"/>
          <w:sz w:val="24"/>
          <w:spacing w:val="0"/>
          <w:w w:val="100"/>
          <w:rFonts/>
          <w:caps w:val="0"/>
        </w:rPr>
        <w:t>not</w:t>
      </w:r>
      <w:r w:rsidRPr="003C2B99">
        <w:rPr>
          <w:szCs w:val="24"/>
          <w:b w:val="0"/>
          <w:i w:val="0"/>
          <w:sz w:val="24"/>
          <w:spacing w:val="0"/>
          <w:w w:val="100"/>
          <w:rFonts/>
          <w:caps w:val="0"/>
        </w:rPr>
        <w:t> </w:t>
      </w:r>
      <w:r w:rsidRPr="003C2B99">
        <w:rPr>
          <w:szCs w:val="24"/>
          <w:b w:val="0"/>
          <w:i w:val="0"/>
          <w:sz w:val="24"/>
          <w:spacing w:val="0"/>
          <w:w w:val="100"/>
          <w:rFonts/>
          <w:caps w:val="0"/>
        </w:rPr>
        <w:t>account</w:t>
      </w:r>
      <w:r w:rsidRPr="003C2B99">
        <w:rPr>
          <w:szCs w:val="24"/>
          <w:b w:val="0"/>
          <w:i w:val="0"/>
          <w:sz w:val="24"/>
          <w:spacing w:val="0"/>
          <w:w w:val="100"/>
          <w:rFonts/>
          <w:caps w:val="0"/>
        </w:rPr>
        <w:t> </w:t>
      </w:r>
      <w:r w:rsidRPr="003C2B99">
        <w:rPr>
          <w:szCs w:val="24"/>
          <w:b w:val="0"/>
          <w:i w:val="0"/>
          <w:sz w:val="24"/>
          <w:spacing w:val="0"/>
          <w:w w:val="100"/>
          <w:rFonts/>
          <w:caps w:val="0"/>
        </w:rPr>
        <w:t>for</w:t>
      </w:r>
      <w:r w:rsidRPr="003C2B99">
        <w:rPr>
          <w:szCs w:val="24"/>
          <w:b w:val="0"/>
          <w:i w:val="0"/>
          <w:sz w:val="24"/>
          <w:spacing w:val="0"/>
          <w:w w:val="100"/>
          <w:rFonts/>
          <w:caps w:val="0"/>
        </w:rPr>
        <w:t> </w:t>
      </w:r>
      <w:r w:rsidRPr="003C2B99">
        <w:rPr>
          <w:szCs w:val="24"/>
          <w:b w:val="0"/>
          <w:i w:val="0"/>
          <w:sz w:val="24"/>
          <w:spacing w:val="0"/>
          <w:w w:val="100"/>
          <w:rFonts/>
          <w:caps w:val="0"/>
        </w:rPr>
        <w:t>project-specific</w:t>
      </w:r>
      <w:r w:rsidRPr="003C2B99">
        <w:rPr>
          <w:szCs w:val="24"/>
          <w:b w:val="0"/>
          <w:i w:val="0"/>
          <w:sz w:val="24"/>
          <w:spacing w:val="0"/>
          <w:w w:val="100"/>
          <w:rFonts/>
          <w:caps w:val="0"/>
        </w:rPr>
        <w:t> </w:t>
      </w:r>
      <w:r w:rsidRPr="003C2B99">
        <w:rPr>
          <w:szCs w:val="24"/>
          <w:b w:val="0"/>
          <w:i w:val="0"/>
          <w:sz w:val="24"/>
          <w:spacing w:val="0"/>
          <w:w w:val="100"/>
          <w:rFonts/>
          <w:caps w:val="0"/>
        </w:rPr>
        <w:t>variables.</w:t>
      </w:r>
      <w:r w:rsidRPr="003C2B99">
        <w:rPr>
          <w:szCs w:val="24"/>
          <w:b w:val="0"/>
          <w:i w:val="0"/>
          <w:sz w:val="24"/>
          <w:spacing w:val="0"/>
          <w:w w:val="100"/>
          <w:rFonts/>
          <w:caps w:val="0"/>
        </w:rPr>
        <w:t> </w:t>
      </w:r>
      <w:r w:rsidRPr="003C2B99">
        <w:rPr>
          <w:szCs w:val="24"/>
          <w:b w:val="0"/>
          <w:i w:val="0"/>
          <w:sz w:val="24"/>
          <w:spacing w:val="0"/>
          <w:w w:val="100"/>
          <w:rFonts/>
          <w:caps w:val="0"/>
        </w:rPr>
        <w:t>This</w:t>
      </w:r>
      <w:r w:rsidRPr="003C2B99">
        <w:rPr>
          <w:szCs w:val="24"/>
          <w:b w:val="0"/>
          <w:i w:val="0"/>
          <w:sz w:val="24"/>
          <w:spacing w:val="0"/>
          <w:w w:val="100"/>
          <w:rFonts/>
          <w:caps w:val="0"/>
        </w:rPr>
        <w:t> </w:t>
      </w:r>
      <w:r w:rsidRPr="003C2B99">
        <w:rPr>
          <w:szCs w:val="24"/>
          <w:b w:val="0"/>
          <w:i w:val="0"/>
          <w:sz w:val="24"/>
          <w:spacing w:val="0"/>
          <w:w w:val="100"/>
          <w:rFonts/>
          <w:caps w:val="0"/>
        </w:rPr>
        <w:t>method</w:t>
      </w:r>
      <w:r w:rsidRPr="003C2B99">
        <w:rPr>
          <w:szCs w:val="24"/>
          <w:b w:val="0"/>
          <w:i w:val="0"/>
          <w:sz w:val="24"/>
          <w:spacing w:val="0"/>
          <w:w w:val="100"/>
          <w:rFonts/>
          <w:caps w:val="0"/>
        </w:rPr>
        <w:t> </w:t>
      </w:r>
      <w:r w:rsidRPr="003C2B99">
        <w:rPr>
          <w:szCs w:val="24"/>
          <w:b w:val="0"/>
          <w:i w:val="0"/>
          <w:sz w:val="24"/>
          <w:spacing w:val="0"/>
          <w:w w:val="100"/>
          <w:rFonts/>
          <w:caps w:val="0"/>
        </w:rPr>
        <w:t>also</w:t>
      </w:r>
      <w:r w:rsidRPr="003C2B99">
        <w:rPr>
          <w:szCs w:val="24"/>
          <w:b w:val="0"/>
          <w:i w:val="0"/>
          <w:sz w:val="24"/>
          <w:spacing w:val="0"/>
          <w:w w:val="100"/>
          <w:rFonts/>
          <w:caps w:val="0"/>
        </w:rPr>
        <w:t> </w:t>
      </w:r>
      <w:proofErr w:type="spellEnd"/>
      <w:proofErr w:type="gramStart"/>
      <w:r w:rsidRPr="003C2B99">
        <w:rPr>
          <w:szCs w:val="24"/>
          <w:b w:val="0"/>
          <w:i w:val="0"/>
          <w:sz w:val="24"/>
          <w:spacing w:val="0"/>
          <w:w w:val="100"/>
          <w:rFonts/>
          <w:caps w:val="0"/>
        </w:rPr>
        <w:t>involve</w:t>
      </w:r>
      <w:r w:rsidRPr="003C2B99">
        <w:rPr>
          <w:szCs w:val="24"/>
          <w:b w:val="0"/>
          <w:i w:val="0"/>
          <w:sz w:val="24"/>
          <w:spacing w:val="0"/>
          <w:w w:val="100"/>
          <w:rFonts/>
          <w:caps w:val="0"/>
        </w:rPr>
        <w:t> </w:t>
      </w:r>
      <w:r w:rsidRPr="003C2B99">
        <w:rPr>
          <w:szCs w:val="24"/>
          <w:b w:val="0"/>
          <w:i w:val="0"/>
          <w:sz w:val="24"/>
          <w:spacing w:val="0"/>
          <w:w w:val="100"/>
          <w:rFonts/>
          <w:caps w:val="0"/>
        </w:rPr>
        <w:t>manual</w:t>
      </w:r>
      <w:r w:rsidRPr="003C2B99">
        <w:rPr>
          <w:szCs w:val="24"/>
          <w:b w:val="0"/>
          <w:i w:val="0"/>
          <w:sz w:val="24"/>
          <w:spacing w:val="0"/>
          <w:w w:val="100"/>
          <w:rFonts/>
          <w:caps w:val="0"/>
        </w:rPr>
        <w:t> </w:t>
      </w:r>
      <w:r w:rsidRPr="003C2B99">
        <w:rPr>
          <w:szCs w:val="24"/>
          <w:b w:val="0"/>
          <w:i w:val="0"/>
          <w:sz w:val="24"/>
          <w:spacing w:val="0"/>
          <w:w w:val="100"/>
          <w:rFonts/>
          <w:caps w:val="0"/>
        </w:rPr>
        <w:t>calculations,</w:t>
      </w:r>
      <w:r w:rsidRPr="003C2B99">
        <w:rPr>
          <w:szCs w:val="24"/>
          <w:b w:val="0"/>
          <w:i w:val="0"/>
          <w:sz w:val="24"/>
          <w:spacing w:val="0"/>
          <w:w w:val="100"/>
          <w:rFonts/>
          <w:caps w:val="0"/>
        </w:rPr>
        <w:t> </w:t>
      </w:r>
      <w:r w:rsidRPr="003C2B99">
        <w:rPr>
          <w:szCs w:val="24"/>
          <w:b w:val="0"/>
          <w:i w:val="0"/>
          <w:sz w:val="24"/>
          <w:spacing w:val="0"/>
          <w:w w:val="100"/>
          <w:rFonts/>
          <w:caps w:val="0"/>
        </w:rPr>
        <w:t>which</w:t>
      </w:r>
      <w:r w:rsidRPr="003C2B99">
        <w:rPr>
          <w:szCs w:val="24"/>
          <w:b w:val="0"/>
          <w:i w:val="0"/>
          <w:sz w:val="24"/>
          <w:spacing w:val="0"/>
          <w:w w:val="100"/>
          <w:rFonts/>
          <w:caps w:val="0"/>
        </w:rPr>
        <w:t> </w:t>
      </w:r>
      <w:r w:rsidRPr="003C2B99">
        <w:rPr>
          <w:szCs w:val="24"/>
          <w:b w:val="0"/>
          <w:i w:val="0"/>
          <w:sz w:val="24"/>
          <w:spacing w:val="0"/>
          <w:w w:val="100"/>
          <w:rFonts/>
          <w:caps w:val="0"/>
        </w:rPr>
        <w:t>can</w:t>
      </w:r>
      <w:r w:rsidRPr="003C2B99">
        <w:rPr>
          <w:szCs w:val="24"/>
          <w:b w:val="0"/>
          <w:i w:val="0"/>
          <w:sz w:val="24"/>
          <w:spacing w:val="0"/>
          <w:w w:val="100"/>
          <w:rFonts/>
          <w:caps w:val="0"/>
        </w:rPr>
        <w:t> </w:t>
      </w:r>
      <w:r w:rsidRPr="003C2B99">
        <w:rPr>
          <w:szCs w:val="24"/>
          <w:b w:val="0"/>
          <w:i w:val="0"/>
          <w:sz w:val="24"/>
          <w:spacing w:val="0"/>
          <w:w w:val="100"/>
          <w:rFonts/>
          <w:caps w:val="0"/>
        </w:rPr>
        <w:t>be</w:t>
      </w:r>
      <w:r w:rsidRPr="003C2B99">
        <w:rPr>
          <w:szCs w:val="24"/>
          <w:b w:val="0"/>
          <w:i w:val="0"/>
          <w:sz w:val="24"/>
          <w:spacing w:val="0"/>
          <w:w w:val="100"/>
          <w:rFonts/>
          <w:caps w:val="0"/>
        </w:rPr>
        <w:t> </w:t>
      </w:r>
      <w:r w:rsidRPr="003C2B99">
        <w:rPr>
          <w:szCs w:val="24"/>
          <w:b w:val="0"/>
          <w:i w:val="0"/>
          <w:sz w:val="24"/>
          <w:spacing w:val="0"/>
          <w:w w:val="100"/>
          <w:rFonts/>
          <w:caps w:val="0"/>
        </w:rPr>
        <w:t>time-consuming</w:t>
      </w:r>
      <w:r w:rsidRPr="003C2B99">
        <w:rPr>
          <w:szCs w:val="24"/>
          <w:b w:val="0"/>
          <w:i w:val="0"/>
          <w:sz w:val="24"/>
          <w:spacing w:val="0"/>
          <w:w w:val="100"/>
          <w:rFonts/>
          <w:caps w:val="0"/>
        </w:rPr>
        <w:t> </w:t>
      </w:r>
      <w:r w:rsidRPr="003C2B99">
        <w:rPr>
          <w:szCs w:val="24"/>
          <w:b w:val="0"/>
          <w:i w:val="0"/>
          <w:sz w:val="24"/>
          <w:spacing w:val="0"/>
          <w:w w:val="100"/>
          <w:rFonts/>
          <w:caps w:val="0"/>
        </w:rPr>
        <w:t>and</w:t>
      </w:r>
      <w:r w:rsidRPr="003C2B99">
        <w:rPr>
          <w:szCs w:val="24"/>
          <w:b w:val="0"/>
          <w:i w:val="0"/>
          <w:sz w:val="24"/>
          <w:spacing w:val="0"/>
          <w:w w:val="100"/>
          <w:rFonts/>
          <w:caps w:val="0"/>
        </w:rPr>
        <w:t> </w:t>
      </w:r>
      <w:r w:rsidRPr="003C2B99">
        <w:rPr>
          <w:szCs w:val="24"/>
          <w:b w:val="0"/>
          <w:i w:val="0"/>
          <w:sz w:val="24"/>
          <w:spacing w:val="0"/>
          <w:w w:val="100"/>
          <w:rFonts/>
          <w:caps w:val="0"/>
        </w:rPr>
        <w:t>prone</w:t>
      </w:r>
      <w:r w:rsidRPr="003C2B99">
        <w:rPr>
          <w:szCs w:val="24"/>
          <w:b w:val="0"/>
          <w:i w:val="0"/>
          <w:sz w:val="24"/>
          <w:spacing w:val="0"/>
          <w:w w:val="100"/>
          <w:rFonts/>
          <w:caps w:val="0"/>
        </w:rPr>
        <w:t> </w:t>
      </w:r>
      <w:r w:rsidRPr="003C2B99">
        <w:rPr>
          <w:szCs w:val="24"/>
          <w:b w:val="0"/>
          <w:i w:val="0"/>
          <w:sz w:val="24"/>
          <w:spacing w:val="0"/>
          <w:w w:val="100"/>
          <w:rFonts/>
          <w:caps w:val="0"/>
        </w:rPr>
        <w:t>to</w:t>
      </w:r>
      <w:r w:rsidRPr="003C2B99">
        <w:rPr>
          <w:szCs w:val="24"/>
          <w:b w:val="0"/>
          <w:i w:val="0"/>
          <w:sz w:val="24"/>
          <w:spacing w:val="0"/>
          <w:w w:val="100"/>
          <w:rFonts/>
          <w:caps w:val="0"/>
        </w:rPr>
        <w:t> </w:t>
      </w:r>
      <w:r w:rsidRPr="003C2B99">
        <w:rPr>
          <w:szCs w:val="24"/>
          <w:b w:val="0"/>
          <w:i w:val="0"/>
          <w:sz w:val="24"/>
          <w:spacing w:val="0"/>
          <w:w w:val="100"/>
          <w:rFonts/>
          <w:caps w:val="0"/>
        </w:rPr>
        <w:t>errors</w:t>
      </w:r>
      <w:r w:rsidRPr="003C2B99">
        <w:rPr>
          <w:szCs w:val="24"/>
          <w:b w:val="0"/>
          <w:i w:val="0"/>
          <w:sz w:val="24"/>
          <w:spacing w:val="0"/>
          <w:w w:val="100"/>
          <w:rFonts/>
          <w:caps w:val="0"/>
        </w:rPr>
        <w:t> </w:t>
      </w:r>
      <w:r w:rsidRPr="003C2B99">
        <w:rPr>
          <w:szCs w:val="24"/>
          <w:b w:val="0"/>
          <w:i w:val="0"/>
          <w:sz w:val="24"/>
          <w:spacing w:val="0"/>
          <w:w w:val="100"/>
          <w:rFonts/>
          <w:caps w:val="0"/>
        </w:rPr>
        <w:t>(Kibbler,</w:t>
      </w:r>
      <w:r w:rsidRPr="003C2B99">
        <w:rPr>
          <w:szCs w:val="24"/>
          <w:b w:val="0"/>
          <w:i w:val="0"/>
          <w:sz w:val="24"/>
          <w:spacing w:val="0"/>
          <w:w w:val="100"/>
          <w:rFonts/>
          <w:caps w:val="0"/>
        </w:rPr>
        <w:t> </w:t>
      </w:r>
      <w:r w:rsidRPr="003C2B99">
        <w:rPr>
          <w:szCs w:val="24"/>
          <w:b w:val="0"/>
          <w:i w:val="0"/>
          <w:sz w:val="24"/>
          <w:spacing w:val="0"/>
          <w:w w:val="100"/>
          <w:rFonts/>
          <w:caps w:val="0"/>
        </w:rPr>
        <w:t>2015).</w:t>
      </w:r>
      <w:proofErr w:type="gramEnd"/>
    </w:p>
    <w:p w14:paraId="06819623" w14:textId="77777777" w:rsidR="003C2B99" w:rsidRPr="003C2B99" w:rsidRDefault="003C2B99" w:rsidP="003C2B99">
      <w:pPr>
        <w:pStyle w:val="Heading2"/>
        <w:jc w:val="both"/>
        <w:spacing w:before="160" w:beforeAutospacing="0" w:after="0" w:afterAutospacing="0" w:lineRule="auto" w:line="360"/>
        <w:rPr>
          <w:szCs w:val="24"/>
          <w:b w:val="1"/>
          <w:i w:val="0"/>
          <w:sz w:val="24"/>
          <w:spacing w:val="0"/>
          <w:w w:val="100"/>
          <w:rFonts/>
          <w:caps w:val="0"/>
        </w:rPr>
        <w:snapToGrid w:val="0"/>
        <w:ind w:left="720" w:hanging="720"/>
        <w:textAlignment w:val="baseline"/>
      </w:pPr>
      <w:bookmarkStart w:id="44" w:name="_Toc203551496"/>
      <w:r w:rsidRPr="003C2B99">
        <w:rPr>
          <w:szCs w:val="24"/>
          <w:b w:val="1"/>
          <w:i w:val="0"/>
          <w:sz w:val="24"/>
          <w:spacing w:val="0"/>
          <w:w w:val="100"/>
          <w:rFonts/>
          <w:caps w:val="0"/>
        </w:rPr>
        <w:t>2.6.5</w:t>
      </w:r>
      <w:r w:rsidRPr="003C2B99">
        <w:rPr>
          <w:szCs w:val="24"/>
          <w:b w:val="1"/>
          <w:i w:val="0"/>
          <w:sz w:val="24"/>
          <w:spacing w:val="0"/>
          <w:w w:val="100"/>
          <w:rFonts/>
          <w:caps w:val="0"/>
        </w:rPr>
        <w:tab/>
      </w:r>
      <w:r w:rsidRPr="003C2B99">
        <w:rPr>
          <w:szCs w:val="24"/>
          <w:b w:val="1"/>
          <w:i w:val="0"/>
          <w:sz w:val="24"/>
          <w:spacing w:val="0"/>
          <w:w w:val="100"/>
          <w:rFonts/>
          <w:caps w:val="0"/>
        </w:rPr>
        <w:t>Building</w:t>
      </w:r>
      <w:r w:rsidRPr="003C2B99">
        <w:rPr>
          <w:szCs w:val="24"/>
          <w:b w:val="1"/>
          <w:i w:val="0"/>
          <w:sz w:val="24"/>
          <w:spacing w:val="0"/>
          <w:w w:val="100"/>
          <w:rFonts/>
          <w:caps w:val="0"/>
        </w:rPr>
        <w:t> </w:t>
      </w:r>
      <w:r w:rsidRPr="003C2B99">
        <w:rPr>
          <w:szCs w:val="24"/>
          <w:b w:val="1"/>
          <w:i w:val="0"/>
          <w:sz w:val="24"/>
          <w:spacing w:val="0"/>
          <w:w w:val="100"/>
          <w:rFonts/>
          <w:caps w:val="0"/>
        </w:rPr>
        <w:t>Information</w:t>
      </w:r>
      <w:r w:rsidRPr="003C2B99">
        <w:rPr>
          <w:szCs w:val="24"/>
          <w:b w:val="1"/>
          <w:i w:val="0"/>
          <w:sz w:val="24"/>
          <w:spacing w:val="0"/>
          <w:w w:val="100"/>
          <w:rFonts/>
          <w:caps w:val="0"/>
        </w:rPr>
        <w:t> </w:t>
      </w:r>
      <w:r w:rsidRPr="003C2B99">
        <w:rPr>
          <w:szCs w:val="24"/>
          <w:b w:val="1"/>
          <w:i w:val="0"/>
          <w:sz w:val="24"/>
          <w:spacing w:val="0"/>
          <w:w w:val="100"/>
          <w:rFonts/>
          <w:caps w:val="0"/>
        </w:rPr>
        <w:t>Modeling</w:t>
      </w:r>
      <w:r w:rsidRPr="003C2B99">
        <w:rPr>
          <w:szCs w:val="24"/>
          <w:b w:val="1"/>
          <w:i w:val="0"/>
          <w:sz w:val="24"/>
          <w:spacing w:val="0"/>
          <w:w w:val="100"/>
          <w:rFonts/>
          <w:caps w:val="0"/>
        </w:rPr>
        <w:t> </w:t>
      </w:r>
      <w:r w:rsidRPr="003C2B99">
        <w:rPr>
          <w:szCs w:val="24"/>
          <w:b w:val="1"/>
          <w:i w:val="0"/>
          <w:sz w:val="24"/>
          <w:spacing w:val="0"/>
          <w:w w:val="100"/>
          <w:rFonts/>
          <w:caps w:val="0"/>
        </w:rPr>
        <w:t>(BIM)</w:t>
      </w:r>
      <w:r w:rsidRPr="003C2B99">
        <w:rPr>
          <w:szCs w:val="24"/>
          <w:b w:val="1"/>
          <w:i w:val="0"/>
          <w:sz w:val="24"/>
          <w:spacing w:val="0"/>
          <w:w w:val="100"/>
          <w:rFonts/>
          <w:caps w:val="0"/>
        </w:rPr>
        <w:t> </w:t>
      </w:r>
      <w:r w:rsidRPr="003C2B99">
        <w:rPr>
          <w:szCs w:val="24"/>
          <w:b w:val="1"/>
          <w:i w:val="0"/>
          <w:sz w:val="24"/>
          <w:spacing w:val="0"/>
          <w:w w:val="100"/>
          <w:rFonts/>
          <w:caps w:val="0"/>
        </w:rPr>
        <w:t>assists</w:t>
      </w:r>
      <w:r w:rsidRPr="003C2B99">
        <w:rPr>
          <w:szCs w:val="24"/>
          <w:b w:val="1"/>
          <w:i w:val="0"/>
          <w:sz w:val="24"/>
          <w:spacing w:val="0"/>
          <w:w w:val="100"/>
          <w:rFonts/>
          <w:caps w:val="0"/>
        </w:rPr>
        <w:t> </w:t>
      </w:r>
      <w:r w:rsidRPr="003C2B99">
        <w:rPr>
          <w:szCs w:val="24"/>
          <w:b w:val="1"/>
          <w:i w:val="0"/>
          <w:sz w:val="24"/>
          <w:spacing w:val="0"/>
          <w:w w:val="100"/>
          <w:rFonts/>
          <w:caps w:val="0"/>
        </w:rPr>
        <w:t>in</w:t>
      </w:r>
      <w:r w:rsidRPr="003C2B99">
        <w:rPr>
          <w:szCs w:val="24"/>
          <w:b w:val="1"/>
          <w:i w:val="0"/>
          <w:sz w:val="24"/>
          <w:spacing w:val="0"/>
          <w:w w:val="100"/>
          <w:rFonts/>
          <w:caps w:val="0"/>
        </w:rPr>
        <w:t> </w:t>
      </w:r>
      <w:r w:rsidRPr="003C2B99">
        <w:rPr>
          <w:szCs w:val="24"/>
          <w:b w:val="1"/>
          <w:i w:val="0"/>
          <w:sz w:val="24"/>
          <w:spacing w:val="0"/>
          <w:w w:val="100"/>
          <w:rFonts/>
          <w:caps w:val="0"/>
        </w:rPr>
        <w:t>proactive</w:t>
      </w:r>
      <w:r w:rsidRPr="003C2B99">
        <w:rPr>
          <w:szCs w:val="24"/>
          <w:b w:val="1"/>
          <w:i w:val="0"/>
          <w:sz w:val="24"/>
          <w:spacing w:val="0"/>
          <w:w w:val="100"/>
          <w:rFonts/>
          <w:caps w:val="0"/>
        </w:rPr>
        <w:t> </w:t>
      </w:r>
      <w:r w:rsidRPr="003C2B99">
        <w:rPr>
          <w:szCs w:val="24"/>
          <w:b w:val="1"/>
          <w:i w:val="0"/>
          <w:sz w:val="24"/>
          <w:spacing w:val="0"/>
          <w:w w:val="100"/>
          <w:rFonts/>
          <w:caps w:val="0"/>
        </w:rPr>
        <w:t>identification</w:t>
      </w:r>
      <w:r w:rsidRPr="003C2B99">
        <w:rPr>
          <w:szCs w:val="24"/>
          <w:b w:val="1"/>
          <w:i w:val="0"/>
          <w:sz w:val="24"/>
          <w:spacing w:val="0"/>
          <w:w w:val="100"/>
          <w:rFonts/>
          <w:caps w:val="0"/>
        </w:rPr>
        <w:t> </w:t>
      </w:r>
      <w:r w:rsidRPr="003C2B99">
        <w:rPr>
          <w:szCs w:val="24"/>
          <w:b w:val="1"/>
          <w:i w:val="0"/>
          <w:sz w:val="24"/>
          <w:spacing w:val="0"/>
          <w:w w:val="100"/>
          <w:rFonts/>
          <w:caps w:val="0"/>
        </w:rPr>
        <w:t>of</w:t>
      </w:r>
      <w:r w:rsidRPr="003C2B99">
        <w:rPr>
          <w:szCs w:val="24"/>
          <w:b w:val="1"/>
          <w:i w:val="0"/>
          <w:sz w:val="24"/>
          <w:spacing w:val="0"/>
          <w:w w:val="100"/>
          <w:rFonts/>
          <w:caps w:val="0"/>
        </w:rPr>
        <w:t> </w:t>
      </w:r>
      <w:r w:rsidRPr="003C2B99">
        <w:rPr>
          <w:szCs w:val="24"/>
          <w:b w:val="1"/>
          <w:i w:val="0"/>
          <w:sz w:val="24"/>
          <w:spacing w:val="0"/>
          <w:w w:val="100"/>
          <w:rFonts/>
          <w:caps w:val="0"/>
        </w:rPr>
        <w:t>time-related</w:t>
      </w:r>
      <w:r w:rsidRPr="003C2B99">
        <w:rPr>
          <w:szCs w:val="24"/>
          <w:b w:val="1"/>
          <w:i w:val="0"/>
          <w:sz w:val="24"/>
          <w:spacing w:val="0"/>
          <w:w w:val="100"/>
          <w:rFonts/>
          <w:caps w:val="0"/>
        </w:rPr>
        <w:t> </w:t>
      </w:r>
      <w:r w:rsidRPr="003C2B99">
        <w:rPr>
          <w:szCs w:val="24"/>
          <w:b w:val="1"/>
          <w:i w:val="0"/>
          <w:sz w:val="24"/>
          <w:spacing w:val="0"/>
          <w:w w:val="100"/>
          <w:rFonts/>
          <w:caps w:val="0"/>
        </w:rPr>
        <w:t>risks</w:t>
      </w:r>
      <w:bookmarkEnd w:id="44"/>
    </w:p>
    <w:p w14:paraId="34697057" w14:textId="77777777" w:rsidR="003C2B99" w:rsidRPr="003C2B99" w:rsidRDefault="003C2B99" w:rsidP="003C2B99">
      <w:pPr>
        <w:jc w:val="both"/>
        <w:spacing w:before="0" w:beforeAutospacing="0" w:after="0" w:afterAutospacing="0" w:lineRule="auto" w:line="360"/>
        <w:rPr>
          <w:szCs w:val="24"/>
          <w:b w:val="0"/>
          <w:i w:val="0"/>
          <w:sz w:val="24"/>
          <w:spacing w:val="0"/>
          <w:w w:val="100"/>
          <w:rFonts/>
          <w:caps w:val="0"/>
        </w:rPr>
        <w:snapToGrid w:val="0"/>
        <w:textAlignment w:val="baseline"/>
      </w:pPr>
      <w:r w:rsidRPr="003C2B99">
        <w:rPr>
          <w:szCs w:val="24"/>
          <w:b w:val="0"/>
          <w:i w:val="0"/>
          <w:sz w:val="24"/>
          <w:spacing w:val="0"/>
          <w:w w:val="100"/>
          <w:rFonts/>
          <w:caps w:val="0"/>
        </w:rPr>
        <w:tab/>
      </w:r>
      <w:r w:rsidRPr="003C2B99">
        <w:rPr>
          <w:szCs w:val="24"/>
          <w:b w:val="0"/>
          <w:i w:val="0"/>
          <w:sz w:val="24"/>
          <w:spacing w:val="0"/>
          <w:w w:val="100"/>
          <w:rFonts/>
          <w:caps w:val="0"/>
        </w:rPr>
        <w:t>Building</w:t>
      </w:r>
      <w:r w:rsidRPr="003C2B99">
        <w:rPr>
          <w:szCs w:val="24"/>
          <w:b w:val="0"/>
          <w:i w:val="0"/>
          <w:sz w:val="24"/>
          <w:spacing w:val="0"/>
          <w:w w:val="100"/>
          <w:rFonts/>
          <w:caps w:val="0"/>
        </w:rPr>
        <w:t> </w:t>
      </w:r>
      <w:r w:rsidRPr="003C2B99">
        <w:rPr>
          <w:szCs w:val="24"/>
          <w:b w:val="0"/>
          <w:i w:val="0"/>
          <w:sz w:val="24"/>
          <w:spacing w:val="0"/>
          <w:w w:val="100"/>
          <w:rFonts/>
          <w:caps w:val="0"/>
        </w:rPr>
        <w:t>Information</w:t>
      </w:r>
      <w:r w:rsidRPr="003C2B99">
        <w:rPr>
          <w:szCs w:val="24"/>
          <w:b w:val="0"/>
          <w:i w:val="0"/>
          <w:sz w:val="24"/>
          <w:spacing w:val="0"/>
          <w:w w:val="100"/>
          <w:rFonts/>
          <w:caps w:val="0"/>
        </w:rPr>
        <w:t> </w:t>
      </w:r>
      <w:r w:rsidRPr="003C2B99">
        <w:rPr>
          <w:szCs w:val="24"/>
          <w:b w:val="0"/>
          <w:i w:val="0"/>
          <w:sz w:val="24"/>
          <w:spacing w:val="0"/>
          <w:w w:val="100"/>
          <w:rFonts/>
          <w:caps w:val="0"/>
        </w:rPr>
        <w:t>Modeling</w:t>
      </w:r>
      <w:r w:rsidRPr="003C2B99">
        <w:rPr>
          <w:szCs w:val="24"/>
          <w:b w:val="0"/>
          <w:i w:val="0"/>
          <w:sz w:val="24"/>
          <w:spacing w:val="0"/>
          <w:w w:val="100"/>
          <w:rFonts/>
          <w:caps w:val="0"/>
        </w:rPr>
        <w:t> </w:t>
      </w:r>
      <w:r w:rsidRPr="003C2B99">
        <w:rPr>
          <w:szCs w:val="24"/>
          <w:b w:val="0"/>
          <w:i w:val="0"/>
          <w:sz w:val="24"/>
          <w:spacing w:val="0"/>
          <w:w w:val="100"/>
          <w:rFonts/>
          <w:caps w:val="0"/>
        </w:rPr>
        <w:t>(BIM)</w:t>
      </w:r>
      <w:r w:rsidRPr="003C2B99">
        <w:rPr>
          <w:szCs w:val="24"/>
          <w:b w:val="0"/>
          <w:i w:val="0"/>
          <w:sz w:val="24"/>
          <w:spacing w:val="0"/>
          <w:w w:val="100"/>
          <w:rFonts/>
          <w:caps w:val="0"/>
        </w:rPr>
        <w:t> </w:t>
      </w:r>
      <w:r w:rsidRPr="003C2B99">
        <w:rPr>
          <w:szCs w:val="24"/>
          <w:b w:val="0"/>
          <w:i w:val="0"/>
          <w:sz w:val="24"/>
          <w:spacing w:val="0"/>
          <w:w w:val="100"/>
          <w:rFonts/>
          <w:caps w:val="0"/>
        </w:rPr>
        <w:t>has</w:t>
      </w:r>
      <w:r w:rsidRPr="003C2B99">
        <w:rPr>
          <w:szCs w:val="24"/>
          <w:b w:val="0"/>
          <w:i w:val="0"/>
          <w:sz w:val="24"/>
          <w:spacing w:val="0"/>
          <w:w w:val="100"/>
          <w:rFonts/>
          <w:caps w:val="0"/>
        </w:rPr>
        <w:t> </w:t>
      </w:r>
      <w:proofErr w:type="spellStart"/>
      <w:r w:rsidRPr="003C2B99">
        <w:rPr>
          <w:szCs w:val="24"/>
          <w:b w:val="0"/>
          <w:i w:val="0"/>
          <w:sz w:val="24"/>
          <w:spacing w:val="0"/>
          <w:w w:val="100"/>
          <w:rFonts/>
          <w:caps w:val="0"/>
        </w:rPr>
        <w:t>tranformed</w:t>
      </w:r>
      <w:r w:rsidRPr="003C2B99">
        <w:rPr>
          <w:szCs w:val="24"/>
          <w:b w:val="0"/>
          <w:i w:val="0"/>
          <w:sz w:val="24"/>
          <w:spacing w:val="0"/>
          <w:w w:val="100"/>
          <w:rFonts/>
          <w:caps w:val="0"/>
        </w:rPr>
        <w:t> </w:t>
      </w:r>
      <w:r w:rsidRPr="003C2B99">
        <w:rPr>
          <w:szCs w:val="24"/>
          <w:b w:val="0"/>
          <w:i w:val="0"/>
          <w:sz w:val="24"/>
          <w:spacing w:val="0"/>
          <w:w w:val="100"/>
          <w:rFonts/>
          <w:caps w:val="0"/>
        </w:rPr>
        <w:t>the</w:t>
      </w:r>
      <w:r w:rsidRPr="003C2B99">
        <w:rPr>
          <w:szCs w:val="24"/>
          <w:b w:val="0"/>
          <w:i w:val="0"/>
          <w:sz w:val="24"/>
          <w:spacing w:val="0"/>
          <w:w w:val="100"/>
          <w:rFonts/>
          <w:caps w:val="0"/>
        </w:rPr>
        <w:t> </w:t>
      </w:r>
      <w:r w:rsidRPr="003C2B99">
        <w:rPr>
          <w:szCs w:val="24"/>
          <w:b w:val="0"/>
          <w:i w:val="0"/>
          <w:sz w:val="24"/>
          <w:spacing w:val="0"/>
          <w:w w:val="100"/>
          <w:rFonts/>
          <w:caps w:val="0"/>
        </w:rPr>
        <w:t>construction</w:t>
      </w:r>
      <w:r w:rsidRPr="003C2B99">
        <w:rPr>
          <w:szCs w:val="24"/>
          <w:b w:val="0"/>
          <w:i w:val="0"/>
          <w:sz w:val="24"/>
          <w:spacing w:val="0"/>
          <w:w w:val="100"/>
          <w:rFonts/>
          <w:caps w:val="0"/>
        </w:rPr>
        <w:t> </w:t>
      </w:r>
      <w:r w:rsidRPr="003C2B99">
        <w:rPr>
          <w:szCs w:val="24"/>
          <w:b w:val="0"/>
          <w:i w:val="0"/>
          <w:sz w:val="24"/>
          <w:spacing w:val="0"/>
          <w:w w:val="100"/>
          <w:rFonts/>
          <w:caps w:val="0"/>
        </w:rPr>
        <w:t>industry</w:t>
      </w:r>
      <w:r w:rsidRPr="003C2B99">
        <w:rPr>
          <w:szCs w:val="24"/>
          <w:b w:val="0"/>
          <w:i w:val="0"/>
          <w:sz w:val="24"/>
          <w:spacing w:val="0"/>
          <w:w w:val="100"/>
          <w:rFonts/>
          <w:caps w:val="0"/>
        </w:rPr>
        <w:t> </w:t>
      </w:r>
      <w:r w:rsidRPr="003C2B99">
        <w:rPr>
          <w:szCs w:val="24"/>
          <w:b w:val="0"/>
          <w:i w:val="0"/>
          <w:sz w:val="24"/>
          <w:spacing w:val="0"/>
          <w:w w:val="100"/>
          <w:rFonts/>
          <w:caps w:val="0"/>
        </w:rPr>
        <w:t>by</w:t>
      </w:r>
      <w:r w:rsidRPr="003C2B99">
        <w:rPr>
          <w:szCs w:val="24"/>
          <w:b w:val="0"/>
          <w:i w:val="0"/>
          <w:sz w:val="24"/>
          <w:spacing w:val="0"/>
          <w:w w:val="100"/>
          <w:rFonts/>
          <w:caps w:val="0"/>
        </w:rPr>
        <w:t> </w:t>
      </w:r>
      <w:r w:rsidRPr="003C2B99">
        <w:rPr>
          <w:szCs w:val="24"/>
          <w:b w:val="0"/>
          <w:i w:val="0"/>
          <w:sz w:val="24"/>
          <w:spacing w:val="0"/>
          <w:w w:val="100"/>
          <w:rFonts/>
          <w:caps w:val="0"/>
        </w:rPr>
        <w:t>providing</w:t>
      </w:r>
      <w:r w:rsidRPr="003C2B99">
        <w:rPr>
          <w:szCs w:val="24"/>
          <w:b w:val="0"/>
          <w:i w:val="0"/>
          <w:sz w:val="24"/>
          <w:spacing w:val="0"/>
          <w:w w:val="100"/>
          <w:rFonts/>
          <w:caps w:val="0"/>
        </w:rPr>
        <w:t> </w:t>
      </w:r>
      <w:r w:rsidRPr="003C2B99">
        <w:rPr>
          <w:szCs w:val="24"/>
          <w:b w:val="0"/>
          <w:i w:val="0"/>
          <w:sz w:val="24"/>
          <w:spacing w:val="0"/>
          <w:w w:val="100"/>
          <w:rFonts/>
          <w:caps w:val="0"/>
        </w:rPr>
        <w:t>a</w:t>
      </w:r>
      <w:r w:rsidRPr="003C2B99">
        <w:rPr>
          <w:szCs w:val="24"/>
          <w:b w:val="0"/>
          <w:i w:val="0"/>
          <w:sz w:val="24"/>
          <w:spacing w:val="0"/>
          <w:w w:val="100"/>
          <w:rFonts/>
          <w:caps w:val="0"/>
        </w:rPr>
        <w:t> </w:t>
      </w:r>
      <w:r w:rsidRPr="003C2B99">
        <w:rPr>
          <w:szCs w:val="24"/>
          <w:b w:val="0"/>
          <w:i w:val="0"/>
          <w:sz w:val="24"/>
          <w:spacing w:val="0"/>
          <w:w w:val="100"/>
          <w:rFonts/>
          <w:caps w:val="0"/>
        </w:rPr>
        <w:t>proactive</w:t>
      </w:r>
      <w:r w:rsidRPr="003C2B99">
        <w:rPr>
          <w:szCs w:val="24"/>
          <w:b w:val="0"/>
          <w:i w:val="0"/>
          <w:sz w:val="24"/>
          <w:spacing w:val="0"/>
          <w:w w:val="100"/>
          <w:rFonts/>
          <w:caps w:val="0"/>
        </w:rPr>
        <w:t> </w:t>
      </w:r>
      <w:r w:rsidRPr="003C2B99">
        <w:rPr>
          <w:szCs w:val="24"/>
          <w:b w:val="0"/>
          <w:i w:val="0"/>
          <w:sz w:val="24"/>
          <w:spacing w:val="0"/>
          <w:w w:val="100"/>
          <w:rFonts/>
          <w:caps w:val="0"/>
        </w:rPr>
        <w:t>approach</w:t>
      </w:r>
      <w:r w:rsidRPr="003C2B99">
        <w:rPr>
          <w:szCs w:val="24"/>
          <w:b w:val="0"/>
          <w:i w:val="0"/>
          <w:sz w:val="24"/>
          <w:spacing w:val="0"/>
          <w:w w:val="100"/>
          <w:rFonts/>
          <w:caps w:val="0"/>
        </w:rPr>
        <w:t> </w:t>
      </w:r>
      <w:r w:rsidRPr="003C2B99">
        <w:rPr>
          <w:szCs w:val="24"/>
          <w:b w:val="0"/>
          <w:i w:val="0"/>
          <w:sz w:val="24"/>
          <w:spacing w:val="0"/>
          <w:w w:val="100"/>
          <w:rFonts/>
          <w:caps w:val="0"/>
        </w:rPr>
        <w:t>to</w:t>
      </w:r>
      <w:r w:rsidRPr="003C2B99">
        <w:rPr>
          <w:szCs w:val="24"/>
          <w:b w:val="0"/>
          <w:i w:val="0"/>
          <w:sz w:val="24"/>
          <w:spacing w:val="0"/>
          <w:w w:val="100"/>
          <w:rFonts/>
          <w:caps w:val="0"/>
        </w:rPr>
        <w:t> </w:t>
      </w:r>
      <w:r w:rsidRPr="003C2B99">
        <w:rPr>
          <w:szCs w:val="24"/>
          <w:b w:val="0"/>
          <w:i w:val="0"/>
          <w:sz w:val="24"/>
          <w:spacing w:val="0"/>
          <w:w w:val="100"/>
          <w:rFonts/>
          <w:caps w:val="0"/>
        </w:rPr>
        <w:t>identifying</w:t>
      </w:r>
      <w:r w:rsidRPr="003C2B99">
        <w:rPr>
          <w:szCs w:val="24"/>
          <w:b w:val="0"/>
          <w:i w:val="0"/>
          <w:sz w:val="24"/>
          <w:spacing w:val="0"/>
          <w:w w:val="100"/>
          <w:rFonts/>
          <w:caps w:val="0"/>
        </w:rPr>
        <w:t> </w:t>
      </w:r>
      <w:r w:rsidRPr="003C2B99">
        <w:rPr>
          <w:szCs w:val="24"/>
          <w:b w:val="0"/>
          <w:i w:val="0"/>
          <w:sz w:val="24"/>
          <w:spacing w:val="0"/>
          <w:w w:val="100"/>
          <w:rFonts/>
          <w:caps w:val="0"/>
        </w:rPr>
        <w:t>time-related</w:t>
      </w:r>
      <w:r w:rsidRPr="003C2B99">
        <w:rPr>
          <w:szCs w:val="24"/>
          <w:b w:val="0"/>
          <w:i w:val="0"/>
          <w:sz w:val="24"/>
          <w:spacing w:val="0"/>
          <w:w w:val="100"/>
          <w:rFonts/>
          <w:caps w:val="0"/>
        </w:rPr>
        <w:t> </w:t>
      </w:r>
      <w:r w:rsidRPr="003C2B99">
        <w:rPr>
          <w:szCs w:val="24"/>
          <w:b w:val="0"/>
          <w:i w:val="0"/>
          <w:sz w:val="24"/>
          <w:spacing w:val="0"/>
          <w:w w:val="100"/>
          <w:rFonts/>
          <w:caps w:val="0"/>
        </w:rPr>
        <w:t>risks.</w:t>
      </w:r>
      <w:r w:rsidRPr="003C2B99">
        <w:rPr>
          <w:szCs w:val="24"/>
          <w:b w:val="0"/>
          <w:i w:val="0"/>
          <w:sz w:val="24"/>
          <w:spacing w:val="0"/>
          <w:w w:val="100"/>
          <w:rFonts/>
          <w:caps w:val="0"/>
        </w:rPr>
        <w:t> </w:t>
      </w:r>
      <w:r w:rsidRPr="003C2B99">
        <w:rPr>
          <w:szCs w:val="24"/>
          <w:b w:val="0"/>
          <w:i w:val="0"/>
          <w:sz w:val="24"/>
          <w:spacing w:val="0"/>
          <w:w w:val="100"/>
          <w:rFonts/>
          <w:caps w:val="0"/>
        </w:rPr>
        <w:t>My</w:t>
      </w:r>
      <w:r w:rsidRPr="003C2B99">
        <w:rPr>
          <w:szCs w:val="24"/>
          <w:b w:val="0"/>
          <w:i w:val="0"/>
          <w:sz w:val="24"/>
          <w:spacing w:val="0"/>
          <w:w w:val="100"/>
          <w:rFonts/>
          <w:caps w:val="0"/>
        </w:rPr>
        <w:t> </w:t>
      </w:r>
      <w:proofErr w:type="spellEnd"/>
      <w:proofErr w:type="spellStart"/>
      <w:r w:rsidRPr="003C2B99">
        <w:rPr>
          <w:szCs w:val="24"/>
          <w:b w:val="0"/>
          <w:i w:val="0"/>
          <w:sz w:val="24"/>
          <w:spacing w:val="0"/>
          <w:w w:val="100"/>
          <w:rFonts/>
          <w:caps w:val="0"/>
        </w:rPr>
        <w:t>laveraging</w:t>
      </w:r>
      <w:r w:rsidRPr="003C2B99">
        <w:rPr>
          <w:szCs w:val="24"/>
          <w:b w:val="0"/>
          <w:i w:val="0"/>
          <w:sz w:val="24"/>
          <w:spacing w:val="0"/>
          <w:w w:val="100"/>
          <w:rFonts/>
          <w:caps w:val="0"/>
        </w:rPr>
        <w:t> </w:t>
      </w:r>
      <w:r w:rsidRPr="003C2B99">
        <w:rPr>
          <w:szCs w:val="24"/>
          <w:b w:val="0"/>
          <w:i w:val="0"/>
          <w:sz w:val="24"/>
          <w:spacing w:val="0"/>
          <w:w w:val="100"/>
          <w:rFonts/>
          <w:caps w:val="0"/>
        </w:rPr>
        <w:t>BIM</w:t>
      </w:r>
      <w:r w:rsidRPr="003C2B99">
        <w:rPr>
          <w:szCs w:val="24"/>
          <w:b w:val="0"/>
          <w:i w:val="0"/>
          <w:sz w:val="24"/>
          <w:spacing w:val="0"/>
          <w:w w:val="100"/>
          <w:rFonts/>
          <w:caps w:val="0"/>
        </w:rPr>
        <w:t> </w:t>
      </w:r>
      <w:r w:rsidRPr="003C2B99">
        <w:rPr>
          <w:szCs w:val="24"/>
          <w:b w:val="0"/>
          <w:i w:val="0"/>
          <w:sz w:val="24"/>
          <w:spacing w:val="0"/>
          <w:w w:val="100"/>
          <w:rFonts/>
          <w:caps w:val="0"/>
        </w:rPr>
        <w:t>technology,</w:t>
      </w:r>
      <w:r w:rsidRPr="003C2B99">
        <w:rPr>
          <w:szCs w:val="24"/>
          <w:b w:val="0"/>
          <w:i w:val="0"/>
          <w:sz w:val="24"/>
          <w:spacing w:val="0"/>
          <w:w w:val="100"/>
          <w:rFonts/>
          <w:caps w:val="0"/>
        </w:rPr>
        <w:t> </w:t>
      </w:r>
      <w:proofErr w:type="spellEnd"/>
      <w:proofErr w:type="spellStart"/>
      <w:r w:rsidRPr="003C2B99">
        <w:rPr>
          <w:szCs w:val="24"/>
          <w:b w:val="0"/>
          <w:i w:val="0"/>
          <w:sz w:val="24"/>
          <w:spacing w:val="0"/>
          <w:w w:val="100"/>
          <w:rFonts/>
          <w:caps w:val="0"/>
        </w:rPr>
        <w:t>constuction</w:t>
      </w:r>
      <w:r w:rsidRPr="003C2B99">
        <w:rPr>
          <w:szCs w:val="24"/>
          <w:b w:val="0"/>
          <w:i w:val="0"/>
          <w:sz w:val="24"/>
          <w:spacing w:val="0"/>
          <w:w w:val="100"/>
          <w:rFonts/>
          <w:caps w:val="0"/>
        </w:rPr>
        <w:t> </w:t>
      </w:r>
      <w:r w:rsidRPr="003C2B99">
        <w:rPr>
          <w:szCs w:val="24"/>
          <w:b w:val="0"/>
          <w:i w:val="0"/>
          <w:sz w:val="24"/>
          <w:spacing w:val="0"/>
          <w:w w:val="100"/>
          <w:rFonts/>
          <w:caps w:val="0"/>
        </w:rPr>
        <w:t>projects</w:t>
      </w:r>
      <w:r w:rsidRPr="003C2B99">
        <w:rPr>
          <w:szCs w:val="24"/>
          <w:b w:val="0"/>
          <w:i w:val="0"/>
          <w:sz w:val="24"/>
          <w:spacing w:val="0"/>
          <w:w w:val="100"/>
          <w:rFonts/>
          <w:caps w:val="0"/>
        </w:rPr>
        <w:t> </w:t>
      </w:r>
      <w:r w:rsidRPr="003C2B99">
        <w:rPr>
          <w:szCs w:val="24"/>
          <w:b w:val="0"/>
          <w:i w:val="0"/>
          <w:sz w:val="24"/>
          <w:spacing w:val="0"/>
          <w:w w:val="100"/>
          <w:rFonts/>
          <w:caps w:val="0"/>
        </w:rPr>
        <w:t>can</w:t>
      </w:r>
      <w:r w:rsidRPr="003C2B99">
        <w:rPr>
          <w:szCs w:val="24"/>
          <w:b w:val="0"/>
          <w:i w:val="0"/>
          <w:sz w:val="24"/>
          <w:spacing w:val="0"/>
          <w:w w:val="100"/>
          <w:rFonts/>
          <w:caps w:val="0"/>
        </w:rPr>
        <w:t> </w:t>
      </w:r>
      <w:r w:rsidRPr="003C2B99">
        <w:rPr>
          <w:szCs w:val="24"/>
          <w:b w:val="0"/>
          <w:i w:val="0"/>
          <w:sz w:val="24"/>
          <w:spacing w:val="0"/>
          <w:w w:val="100"/>
          <w:rFonts/>
          <w:caps w:val="0"/>
        </w:rPr>
        <w:t>benefits</w:t>
      </w:r>
      <w:r w:rsidRPr="003C2B99">
        <w:rPr>
          <w:szCs w:val="24"/>
          <w:b w:val="0"/>
          <w:i w:val="0"/>
          <w:sz w:val="24"/>
          <w:spacing w:val="0"/>
          <w:w w:val="100"/>
          <w:rFonts/>
          <w:caps w:val="0"/>
        </w:rPr>
        <w:t> </w:t>
      </w:r>
      <w:r w:rsidRPr="003C2B99">
        <w:rPr>
          <w:szCs w:val="24"/>
          <w:b w:val="0"/>
          <w:i w:val="0"/>
          <w:sz w:val="24"/>
          <w:spacing w:val="0"/>
          <w:w w:val="100"/>
          <w:rFonts/>
          <w:caps w:val="0"/>
        </w:rPr>
        <w:t>from</w:t>
      </w:r>
      <w:r w:rsidRPr="003C2B99">
        <w:rPr>
          <w:szCs w:val="24"/>
          <w:b w:val="0"/>
          <w:i w:val="0"/>
          <w:sz w:val="24"/>
          <w:spacing w:val="0"/>
          <w:w w:val="100"/>
          <w:rFonts/>
          <w:caps w:val="0"/>
        </w:rPr>
        <w:t> </w:t>
      </w:r>
      <w:r w:rsidRPr="003C2B99">
        <w:rPr>
          <w:szCs w:val="24"/>
          <w:b w:val="0"/>
          <w:i w:val="0"/>
          <w:sz w:val="24"/>
          <w:spacing w:val="0"/>
          <w:w w:val="100"/>
          <w:rFonts/>
          <w:caps w:val="0"/>
        </w:rPr>
        <w:t>improved</w:t>
      </w:r>
      <w:r w:rsidRPr="003C2B99">
        <w:rPr>
          <w:szCs w:val="24"/>
          <w:b w:val="0"/>
          <w:i w:val="0"/>
          <w:sz w:val="24"/>
          <w:spacing w:val="0"/>
          <w:w w:val="100"/>
          <w:rFonts/>
          <w:caps w:val="0"/>
        </w:rPr>
        <w:t> </w:t>
      </w:r>
      <w:r w:rsidRPr="003C2B99">
        <w:rPr>
          <w:szCs w:val="24"/>
          <w:b w:val="0"/>
          <w:i w:val="0"/>
          <w:sz w:val="24"/>
          <w:spacing w:val="0"/>
          <w:w w:val="100"/>
          <w:rFonts/>
          <w:caps w:val="0"/>
        </w:rPr>
        <w:t>risk</w:t>
      </w:r>
      <w:r w:rsidRPr="003C2B99">
        <w:rPr>
          <w:szCs w:val="24"/>
          <w:b w:val="0"/>
          <w:i w:val="0"/>
          <w:sz w:val="24"/>
          <w:spacing w:val="0"/>
          <w:w w:val="100"/>
          <w:rFonts/>
          <w:caps w:val="0"/>
        </w:rPr>
        <w:t> </w:t>
      </w:r>
      <w:r w:rsidRPr="003C2B99">
        <w:rPr>
          <w:szCs w:val="24"/>
          <w:b w:val="0"/>
          <w:i w:val="0"/>
          <w:sz w:val="24"/>
          <w:spacing w:val="0"/>
          <w:w w:val="100"/>
          <w:rFonts/>
          <w:caps w:val="0"/>
        </w:rPr>
        <w:t>management,</w:t>
      </w:r>
      <w:r w:rsidRPr="003C2B99">
        <w:rPr>
          <w:szCs w:val="24"/>
          <w:b w:val="0"/>
          <w:i w:val="0"/>
          <w:sz w:val="24"/>
          <w:spacing w:val="0"/>
          <w:w w:val="100"/>
          <w:rFonts/>
          <w:caps w:val="0"/>
        </w:rPr>
        <w:t> </w:t>
      </w:r>
      <w:r w:rsidRPr="003C2B99">
        <w:rPr>
          <w:szCs w:val="24"/>
          <w:b w:val="0"/>
          <w:i w:val="0"/>
          <w:sz w:val="24"/>
          <w:spacing w:val="0"/>
          <w:w w:val="100"/>
          <w:rFonts/>
          <w:caps w:val="0"/>
        </w:rPr>
        <w:t>reduced</w:t>
      </w:r>
      <w:r w:rsidRPr="003C2B99">
        <w:rPr>
          <w:szCs w:val="24"/>
          <w:b w:val="0"/>
          <w:i w:val="0"/>
          <w:sz w:val="24"/>
          <w:spacing w:val="0"/>
          <w:w w:val="100"/>
          <w:rFonts/>
          <w:caps w:val="0"/>
        </w:rPr>
        <w:t> </w:t>
      </w:r>
      <w:proofErr w:type="spellEnd"/>
      <w:proofErr w:type="spellStart"/>
      <w:r w:rsidRPr="003C2B99">
        <w:rPr>
          <w:szCs w:val="24"/>
          <w:b w:val="0"/>
          <w:i w:val="0"/>
          <w:sz w:val="24"/>
          <w:spacing w:val="0"/>
          <w:w w:val="100"/>
          <w:rFonts/>
          <w:caps w:val="0"/>
        </w:rPr>
        <w:t>dalays</w:t>
      </w:r>
      <w:r w:rsidRPr="003C2B99">
        <w:rPr>
          <w:szCs w:val="24"/>
          <w:b w:val="0"/>
          <w:i w:val="0"/>
          <w:sz w:val="24"/>
          <w:spacing w:val="0"/>
          <w:w w:val="100"/>
          <w:rFonts/>
          <w:caps w:val="0"/>
        </w:rPr>
        <w:t>,</w:t>
      </w:r>
      <w:r w:rsidRPr="003C2B99">
        <w:rPr>
          <w:szCs w:val="24"/>
          <w:b w:val="0"/>
          <w:i w:val="0"/>
          <w:sz w:val="24"/>
          <w:spacing w:val="0"/>
          <w:w w:val="100"/>
          <w:rFonts/>
          <w:caps w:val="0"/>
        </w:rPr>
        <w:t> </w:t>
      </w:r>
      <w:r w:rsidRPr="003C2B99">
        <w:rPr>
          <w:szCs w:val="24"/>
          <w:b w:val="0"/>
          <w:i w:val="0"/>
          <w:sz w:val="24"/>
          <w:spacing w:val="0"/>
          <w:w w:val="100"/>
          <w:rFonts/>
          <w:caps w:val="0"/>
        </w:rPr>
        <w:t>and</w:t>
      </w:r>
      <w:r w:rsidRPr="003C2B99">
        <w:rPr>
          <w:szCs w:val="24"/>
          <w:b w:val="0"/>
          <w:i w:val="0"/>
          <w:sz w:val="24"/>
          <w:spacing w:val="0"/>
          <w:w w:val="100"/>
          <w:rFonts/>
          <w:caps w:val="0"/>
        </w:rPr>
        <w:t> </w:t>
      </w:r>
      <w:r w:rsidRPr="003C2B99">
        <w:rPr>
          <w:szCs w:val="24"/>
          <w:b w:val="0"/>
          <w:i w:val="0"/>
          <w:sz w:val="24"/>
          <w:spacing w:val="0"/>
          <w:w w:val="100"/>
          <w:rFonts/>
          <w:caps w:val="0"/>
        </w:rPr>
        <w:t>enhanced</w:t>
      </w:r>
      <w:r w:rsidRPr="003C2B99">
        <w:rPr>
          <w:szCs w:val="24"/>
          <w:b w:val="0"/>
          <w:i w:val="0"/>
          <w:sz w:val="24"/>
          <w:spacing w:val="0"/>
          <w:w w:val="100"/>
          <w:rFonts/>
          <w:caps w:val="0"/>
        </w:rPr>
        <w:t> </w:t>
      </w:r>
      <w:r w:rsidRPr="003C2B99">
        <w:rPr>
          <w:szCs w:val="24"/>
          <w:b w:val="0"/>
          <w:i w:val="0"/>
          <w:sz w:val="24"/>
          <w:spacing w:val="0"/>
          <w:w w:val="100"/>
          <w:rFonts/>
          <w:caps w:val="0"/>
        </w:rPr>
        <w:t>project</w:t>
      </w:r>
      <w:r w:rsidRPr="003C2B99">
        <w:rPr>
          <w:szCs w:val="24"/>
          <w:b w:val="0"/>
          <w:i w:val="0"/>
          <w:sz w:val="24"/>
          <w:spacing w:val="0"/>
          <w:w w:val="100"/>
          <w:rFonts/>
          <w:caps w:val="0"/>
        </w:rPr>
        <w:t> </w:t>
      </w:r>
      <w:r w:rsidRPr="003C2B99">
        <w:rPr>
          <w:szCs w:val="24"/>
          <w:b w:val="0"/>
          <w:i w:val="0"/>
          <w:sz w:val="24"/>
          <w:spacing w:val="0"/>
          <w:w w:val="100"/>
          <w:rFonts/>
          <w:caps w:val="0"/>
        </w:rPr>
        <w:t>efficiency.</w:t>
      </w:r>
      <w:proofErr w:type="spellEnd"/>
    </w:p>
    <w:p w14:paraId="4C079937" w14:textId="77777777" w:rsidR="003C2B99" w:rsidRPr="003C2B99" w:rsidRDefault="003C2B99" w:rsidP="003C2B99">
      <w:pPr>
        <w:jc w:val="both"/>
        <w:spacing w:before="0" w:beforeAutospacing="0" w:after="0" w:afterAutospacing="0" w:lineRule="auto" w:line="360"/>
        <w:rPr>
          <w:szCs w:val="24"/>
          <w:b w:val="0"/>
          <w:i w:val="0"/>
          <w:sz w:val="24"/>
          <w:spacing w:val="0"/>
          <w:w w:val="100"/>
          <w:rFonts/>
          <w:caps w:val="0"/>
        </w:rPr>
        <w:snapToGrid w:val="0"/>
        <w:ind w:firstLine="720"/>
        <w:textAlignment w:val="baseline"/>
      </w:pPr>
      <w:r w:rsidRPr="003C2B99">
        <w:rPr>
          <w:szCs w:val="24"/>
          <w:b w:val="0"/>
          <w:i w:val="0"/>
          <w:sz w:val="24"/>
          <w:spacing w:val="0"/>
          <w:w w:val="100"/>
          <w:rFonts/>
          <w:caps w:val="0"/>
        </w:rPr>
        <w:t>Building</w:t>
      </w:r>
      <w:r w:rsidRPr="003C2B99">
        <w:rPr>
          <w:szCs w:val="24"/>
          <w:b w:val="0"/>
          <w:i w:val="0"/>
          <w:sz w:val="24"/>
          <w:spacing w:val="0"/>
          <w:w w:val="100"/>
          <w:rFonts/>
          <w:caps w:val="0"/>
        </w:rPr>
        <w:t> </w:t>
      </w:r>
      <w:r w:rsidRPr="003C2B99">
        <w:rPr>
          <w:szCs w:val="24"/>
          <w:b w:val="0"/>
          <w:i w:val="0"/>
          <w:sz w:val="24"/>
          <w:spacing w:val="0"/>
          <w:w w:val="100"/>
          <w:rFonts/>
          <w:caps w:val="0"/>
        </w:rPr>
        <w:t>Information</w:t>
      </w:r>
      <w:r w:rsidRPr="003C2B99">
        <w:rPr>
          <w:szCs w:val="24"/>
          <w:b w:val="0"/>
          <w:i w:val="0"/>
          <w:sz w:val="24"/>
          <w:spacing w:val="0"/>
          <w:w w:val="100"/>
          <w:rFonts/>
          <w:caps w:val="0"/>
        </w:rPr>
        <w:t> </w:t>
      </w:r>
      <w:r w:rsidRPr="003C2B99">
        <w:rPr>
          <w:szCs w:val="24"/>
          <w:b w:val="0"/>
          <w:i w:val="0"/>
          <w:sz w:val="24"/>
          <w:spacing w:val="0"/>
          <w:w w:val="100"/>
          <w:rFonts/>
          <w:caps w:val="0"/>
        </w:rPr>
        <w:t>Modeling</w:t>
      </w:r>
      <w:r w:rsidRPr="003C2B99">
        <w:rPr>
          <w:szCs w:val="24"/>
          <w:b w:val="0"/>
          <w:i w:val="0"/>
          <w:sz w:val="24"/>
          <w:spacing w:val="0"/>
          <w:w w:val="100"/>
          <w:rFonts/>
          <w:caps w:val="0"/>
        </w:rPr>
        <w:t> </w:t>
      </w:r>
      <w:r w:rsidRPr="003C2B99">
        <w:rPr>
          <w:szCs w:val="24"/>
          <w:b w:val="0"/>
          <w:i w:val="0"/>
          <w:sz w:val="24"/>
          <w:spacing w:val="0"/>
          <w:w w:val="100"/>
          <w:rFonts/>
          <w:caps w:val="0"/>
        </w:rPr>
        <w:t>(BIM)is</w:t>
      </w:r>
      <w:r w:rsidRPr="003C2B99">
        <w:rPr>
          <w:szCs w:val="24"/>
          <w:b w:val="0"/>
          <w:i w:val="0"/>
          <w:sz w:val="24"/>
          <w:spacing w:val="0"/>
          <w:w w:val="100"/>
          <w:rFonts/>
          <w:caps w:val="0"/>
        </w:rPr>
        <w:t> </w:t>
      </w:r>
      <w:r w:rsidRPr="003C2B99">
        <w:rPr>
          <w:szCs w:val="24"/>
          <w:b w:val="0"/>
          <w:i w:val="0"/>
          <w:sz w:val="24"/>
          <w:spacing w:val="0"/>
          <w:w w:val="100"/>
          <w:rFonts/>
          <w:caps w:val="0"/>
        </w:rPr>
        <w:t>a</w:t>
      </w:r>
      <w:r w:rsidRPr="003C2B99">
        <w:rPr>
          <w:szCs w:val="24"/>
          <w:b w:val="0"/>
          <w:i w:val="0"/>
          <w:sz w:val="24"/>
          <w:spacing w:val="0"/>
          <w:w w:val="100"/>
          <w:rFonts/>
          <w:caps w:val="0"/>
        </w:rPr>
        <w:t> </w:t>
      </w:r>
      <w:r w:rsidRPr="003C2B99">
        <w:rPr>
          <w:szCs w:val="24"/>
          <w:b w:val="0"/>
          <w:i w:val="0"/>
          <w:sz w:val="24"/>
          <w:spacing w:val="0"/>
          <w:w w:val="100"/>
          <w:rFonts/>
          <w:caps w:val="0"/>
        </w:rPr>
        <w:t>powerful</w:t>
      </w:r>
      <w:r w:rsidRPr="003C2B99">
        <w:rPr>
          <w:szCs w:val="24"/>
          <w:b w:val="0"/>
          <w:i w:val="0"/>
          <w:sz w:val="24"/>
          <w:spacing w:val="0"/>
          <w:w w:val="100"/>
          <w:rFonts/>
          <w:caps w:val="0"/>
        </w:rPr>
        <w:t> </w:t>
      </w:r>
      <w:r w:rsidRPr="003C2B99">
        <w:rPr>
          <w:szCs w:val="24"/>
          <w:b w:val="0"/>
          <w:i w:val="0"/>
          <w:sz w:val="24"/>
          <w:spacing w:val="0"/>
          <w:w w:val="100"/>
          <w:rFonts/>
          <w:caps w:val="0"/>
        </w:rPr>
        <w:t>tool</w:t>
      </w:r>
      <w:r w:rsidRPr="003C2B99">
        <w:rPr>
          <w:szCs w:val="24"/>
          <w:b w:val="0"/>
          <w:i w:val="0"/>
          <w:sz w:val="24"/>
          <w:spacing w:val="0"/>
          <w:w w:val="100"/>
          <w:rFonts/>
          <w:caps w:val="0"/>
        </w:rPr>
        <w:t> </w:t>
      </w:r>
      <w:r w:rsidRPr="003C2B99">
        <w:rPr>
          <w:szCs w:val="24"/>
          <w:b w:val="0"/>
          <w:i w:val="0"/>
          <w:sz w:val="24"/>
          <w:spacing w:val="0"/>
          <w:w w:val="100"/>
          <w:rFonts/>
          <w:caps w:val="0"/>
        </w:rPr>
        <w:t>that</w:t>
      </w:r>
      <w:r w:rsidRPr="003C2B99">
        <w:rPr>
          <w:szCs w:val="24"/>
          <w:b w:val="0"/>
          <w:i w:val="0"/>
          <w:sz w:val="24"/>
          <w:spacing w:val="0"/>
          <w:w w:val="100"/>
          <w:rFonts/>
          <w:caps w:val="0"/>
        </w:rPr>
        <w:t> </w:t>
      </w:r>
      <w:r w:rsidRPr="003C2B99">
        <w:rPr>
          <w:szCs w:val="24"/>
          <w:b w:val="0"/>
          <w:i w:val="0"/>
          <w:sz w:val="24"/>
          <w:spacing w:val="0"/>
          <w:w w:val="100"/>
          <w:rFonts/>
          <w:caps w:val="0"/>
        </w:rPr>
        <w:t>can</w:t>
      </w:r>
      <w:r w:rsidRPr="003C2B99">
        <w:rPr>
          <w:szCs w:val="24"/>
          <w:b w:val="0"/>
          <w:i w:val="0"/>
          <w:sz w:val="24"/>
          <w:spacing w:val="0"/>
          <w:w w:val="100"/>
          <w:rFonts/>
          <w:caps w:val="0"/>
        </w:rPr>
        <w:t> </w:t>
      </w:r>
      <w:r w:rsidRPr="003C2B99">
        <w:rPr>
          <w:szCs w:val="24"/>
          <w:b w:val="0"/>
          <w:i w:val="0"/>
          <w:sz w:val="24"/>
          <w:spacing w:val="0"/>
          <w:w w:val="100"/>
          <w:rFonts/>
          <w:caps w:val="0"/>
        </w:rPr>
        <w:t>assist</w:t>
      </w:r>
      <w:r w:rsidRPr="003C2B99">
        <w:rPr>
          <w:szCs w:val="24"/>
          <w:b w:val="0"/>
          <w:i w:val="0"/>
          <w:sz w:val="24"/>
          <w:spacing w:val="0"/>
          <w:w w:val="100"/>
          <w:rFonts/>
          <w:caps w:val="0"/>
        </w:rPr>
        <w:t> </w:t>
      </w:r>
      <w:r w:rsidRPr="003C2B99">
        <w:rPr>
          <w:szCs w:val="24"/>
          <w:b w:val="0"/>
          <w:i w:val="0"/>
          <w:sz w:val="24"/>
          <w:spacing w:val="0"/>
          <w:w w:val="100"/>
          <w:rFonts/>
          <w:caps w:val="0"/>
        </w:rPr>
        <w:t>the</w:t>
      </w:r>
      <w:r w:rsidRPr="003C2B99">
        <w:rPr>
          <w:szCs w:val="24"/>
          <w:b w:val="0"/>
          <w:i w:val="0"/>
          <w:sz w:val="24"/>
          <w:spacing w:val="0"/>
          <w:w w:val="100"/>
          <w:rFonts/>
          <w:caps w:val="0"/>
        </w:rPr>
        <w:t> </w:t>
      </w:r>
      <w:r w:rsidRPr="003C2B99">
        <w:rPr>
          <w:szCs w:val="24"/>
          <w:b w:val="0"/>
          <w:i w:val="0"/>
          <w:sz w:val="24"/>
          <w:spacing w:val="0"/>
          <w:w w:val="100"/>
          <w:rFonts/>
          <w:caps w:val="0"/>
        </w:rPr>
        <w:t>proactive</w:t>
      </w:r>
      <w:r w:rsidRPr="003C2B99">
        <w:rPr>
          <w:szCs w:val="24"/>
          <w:b w:val="0"/>
          <w:i w:val="0"/>
          <w:sz w:val="24"/>
          <w:spacing w:val="0"/>
          <w:w w:val="100"/>
          <w:rFonts/>
          <w:caps w:val="0"/>
        </w:rPr>
        <w:t> </w:t>
      </w:r>
      <w:r w:rsidRPr="003C2B99">
        <w:rPr>
          <w:szCs w:val="24"/>
          <w:b w:val="0"/>
          <w:i w:val="0"/>
          <w:sz w:val="24"/>
          <w:spacing w:val="0"/>
          <w:w w:val="100"/>
          <w:rFonts/>
          <w:caps w:val="0"/>
        </w:rPr>
        <w:t>identification</w:t>
      </w:r>
      <w:r w:rsidRPr="003C2B99">
        <w:rPr>
          <w:szCs w:val="24"/>
          <w:b w:val="0"/>
          <w:i w:val="0"/>
          <w:sz w:val="24"/>
          <w:spacing w:val="0"/>
          <w:w w:val="100"/>
          <w:rFonts/>
          <w:caps w:val="0"/>
        </w:rPr>
        <w:t> </w:t>
      </w:r>
      <w:r w:rsidRPr="003C2B99">
        <w:rPr>
          <w:szCs w:val="24"/>
          <w:b w:val="0"/>
          <w:i w:val="0"/>
          <w:sz w:val="24"/>
          <w:spacing w:val="0"/>
          <w:w w:val="100"/>
          <w:rFonts/>
          <w:caps w:val="0"/>
        </w:rPr>
        <w:t>of</w:t>
      </w:r>
      <w:r w:rsidRPr="003C2B99">
        <w:rPr>
          <w:szCs w:val="24"/>
          <w:b w:val="0"/>
          <w:i w:val="0"/>
          <w:sz w:val="24"/>
          <w:spacing w:val="0"/>
          <w:w w:val="100"/>
          <w:rFonts/>
          <w:caps w:val="0"/>
        </w:rPr>
        <w:t> </w:t>
      </w:r>
      <w:r w:rsidRPr="003C2B99">
        <w:rPr>
          <w:szCs w:val="24"/>
          <w:b w:val="0"/>
          <w:i w:val="0"/>
          <w:sz w:val="24"/>
          <w:spacing w:val="0"/>
          <w:w w:val="100"/>
          <w:rFonts/>
          <w:caps w:val="0"/>
        </w:rPr>
        <w:t>time-related</w:t>
      </w:r>
      <w:r w:rsidRPr="003C2B99">
        <w:rPr>
          <w:szCs w:val="24"/>
          <w:b w:val="0"/>
          <w:i w:val="0"/>
          <w:sz w:val="24"/>
          <w:spacing w:val="0"/>
          <w:w w:val="100"/>
          <w:rFonts/>
          <w:caps w:val="0"/>
        </w:rPr>
        <w:t> </w:t>
      </w:r>
      <w:r w:rsidRPr="003C2B99">
        <w:rPr>
          <w:szCs w:val="24"/>
          <w:b w:val="0"/>
          <w:i w:val="0"/>
          <w:sz w:val="24"/>
          <w:spacing w:val="0"/>
          <w:w w:val="100"/>
          <w:rFonts/>
          <w:caps w:val="0"/>
        </w:rPr>
        <w:t>in</w:t>
      </w:r>
      <w:r w:rsidRPr="003C2B99">
        <w:rPr>
          <w:szCs w:val="24"/>
          <w:b w:val="0"/>
          <w:i w:val="0"/>
          <w:sz w:val="24"/>
          <w:spacing w:val="0"/>
          <w:w w:val="100"/>
          <w:rFonts/>
          <w:caps w:val="0"/>
        </w:rPr>
        <w:t> </w:t>
      </w:r>
      <w:r w:rsidRPr="003C2B99">
        <w:rPr>
          <w:szCs w:val="24"/>
          <w:b w:val="0"/>
          <w:i w:val="0"/>
          <w:sz w:val="24"/>
          <w:spacing w:val="0"/>
          <w:w w:val="100"/>
          <w:rFonts/>
          <w:caps w:val="0"/>
        </w:rPr>
        <w:t>construction</w:t>
      </w:r>
      <w:r w:rsidRPr="003C2B99">
        <w:rPr>
          <w:szCs w:val="24"/>
          <w:b w:val="0"/>
          <w:i w:val="0"/>
          <w:sz w:val="24"/>
          <w:spacing w:val="0"/>
          <w:w w:val="100"/>
          <w:rFonts/>
          <w:caps w:val="0"/>
        </w:rPr>
        <w:t> </w:t>
      </w:r>
      <w:proofErr w:type="spellStart"/>
      <w:r w:rsidRPr="003C2B99">
        <w:rPr>
          <w:szCs w:val="24"/>
          <w:b w:val="0"/>
          <w:i w:val="0"/>
          <w:sz w:val="24"/>
          <w:spacing w:val="0"/>
          <w:w w:val="100"/>
          <w:rFonts/>
          <w:caps w:val="0"/>
        </w:rPr>
        <w:t>projects.BIM’s</w:t>
      </w:r>
      <w:r w:rsidRPr="003C2B99">
        <w:rPr>
          <w:szCs w:val="24"/>
          <w:b w:val="0"/>
          <w:i w:val="0"/>
          <w:sz w:val="24"/>
          <w:spacing w:val="0"/>
          <w:w w:val="100"/>
          <w:rFonts/>
          <w:caps w:val="0"/>
        </w:rPr>
        <w:t> </w:t>
      </w:r>
      <w:r w:rsidRPr="003C2B99">
        <w:rPr>
          <w:szCs w:val="24"/>
          <w:b w:val="0"/>
          <w:i w:val="0"/>
          <w:sz w:val="24"/>
          <w:spacing w:val="0"/>
          <w:w w:val="100"/>
          <w:rFonts/>
          <w:caps w:val="0"/>
        </w:rPr>
        <w:t>capabilities,</w:t>
      </w:r>
      <w:r w:rsidRPr="003C2B99">
        <w:rPr>
          <w:szCs w:val="24"/>
          <w:b w:val="0"/>
          <w:i w:val="0"/>
          <w:sz w:val="24"/>
          <w:spacing w:val="0"/>
          <w:w w:val="100"/>
          <w:rFonts/>
          <w:caps w:val="0"/>
        </w:rPr>
        <w:t> </w:t>
      </w:r>
      <w:r w:rsidRPr="003C2B99">
        <w:rPr>
          <w:szCs w:val="24"/>
          <w:b w:val="0"/>
          <w:i w:val="0"/>
          <w:sz w:val="24"/>
          <w:spacing w:val="0"/>
          <w:w w:val="100"/>
          <w:rFonts/>
          <w:caps w:val="0"/>
        </w:rPr>
        <w:t>stakeholders</w:t>
      </w:r>
      <w:r w:rsidRPr="003C2B99">
        <w:rPr>
          <w:szCs w:val="24"/>
          <w:b w:val="0"/>
          <w:i w:val="0"/>
          <w:sz w:val="24"/>
          <w:spacing w:val="0"/>
          <w:w w:val="100"/>
          <w:rFonts/>
          <w:caps w:val="0"/>
        </w:rPr>
        <w:t> </w:t>
      </w:r>
      <w:r w:rsidRPr="003C2B99">
        <w:rPr>
          <w:szCs w:val="24"/>
          <w:b w:val="0"/>
          <w:i w:val="0"/>
          <w:sz w:val="24"/>
          <w:spacing w:val="0"/>
          <w:w w:val="100"/>
          <w:rFonts/>
          <w:caps w:val="0"/>
        </w:rPr>
        <w:t>can</w:t>
      </w:r>
      <w:r w:rsidRPr="003C2B99">
        <w:rPr>
          <w:szCs w:val="24"/>
          <w:b w:val="0"/>
          <w:i w:val="0"/>
          <w:sz w:val="24"/>
          <w:spacing w:val="0"/>
          <w:w w:val="100"/>
          <w:rFonts/>
          <w:caps w:val="0"/>
        </w:rPr>
        <w:t> </w:t>
      </w:r>
      <w:r w:rsidRPr="003C2B99">
        <w:rPr>
          <w:szCs w:val="24"/>
          <w:b w:val="0"/>
          <w:i w:val="0"/>
          <w:sz w:val="24"/>
          <w:spacing w:val="0"/>
          <w:w w:val="100"/>
          <w:rFonts/>
          <w:caps w:val="0"/>
        </w:rPr>
        <w:t>identify</w:t>
      </w:r>
      <w:r w:rsidRPr="003C2B99">
        <w:rPr>
          <w:szCs w:val="24"/>
          <w:b w:val="0"/>
          <w:i w:val="0"/>
          <w:sz w:val="24"/>
          <w:spacing w:val="0"/>
          <w:w w:val="100"/>
          <w:rFonts/>
          <w:caps w:val="0"/>
        </w:rPr>
        <w:t> </w:t>
      </w:r>
      <w:r w:rsidRPr="003C2B99">
        <w:rPr>
          <w:szCs w:val="24"/>
          <w:b w:val="0"/>
          <w:i w:val="0"/>
          <w:sz w:val="24"/>
          <w:spacing w:val="0"/>
          <w:w w:val="100"/>
          <w:rFonts/>
          <w:caps w:val="0"/>
        </w:rPr>
        <w:t>potential</w:t>
      </w:r>
      <w:r w:rsidRPr="003C2B99">
        <w:rPr>
          <w:szCs w:val="24"/>
          <w:b w:val="0"/>
          <w:i w:val="0"/>
          <w:sz w:val="24"/>
          <w:spacing w:val="0"/>
          <w:w w:val="100"/>
          <w:rFonts/>
          <w:caps w:val="0"/>
        </w:rPr>
        <w:t> </w:t>
      </w:r>
      <w:r w:rsidRPr="003C2B99">
        <w:rPr>
          <w:szCs w:val="24"/>
          <w:b w:val="0"/>
          <w:i w:val="0"/>
          <w:sz w:val="24"/>
          <w:spacing w:val="0"/>
          <w:w w:val="100"/>
          <w:rFonts/>
          <w:caps w:val="0"/>
        </w:rPr>
        <w:t>risks</w:t>
      </w:r>
      <w:r w:rsidRPr="003C2B99">
        <w:rPr>
          <w:szCs w:val="24"/>
          <w:b w:val="0"/>
          <w:i w:val="0"/>
          <w:sz w:val="24"/>
          <w:spacing w:val="0"/>
          <w:w w:val="100"/>
          <w:rFonts/>
          <w:caps w:val="0"/>
        </w:rPr>
        <w:t> </w:t>
      </w:r>
      <w:r w:rsidRPr="003C2B99">
        <w:rPr>
          <w:szCs w:val="24"/>
          <w:b w:val="0"/>
          <w:i w:val="0"/>
          <w:sz w:val="24"/>
          <w:spacing w:val="0"/>
          <w:w w:val="100"/>
          <w:rFonts/>
          <w:caps w:val="0"/>
        </w:rPr>
        <w:t>and</w:t>
      </w:r>
      <w:r w:rsidRPr="003C2B99">
        <w:rPr>
          <w:szCs w:val="24"/>
          <w:b w:val="0"/>
          <w:i w:val="0"/>
          <w:sz w:val="24"/>
          <w:spacing w:val="0"/>
          <w:w w:val="100"/>
          <w:rFonts/>
          <w:caps w:val="0"/>
        </w:rPr>
        <w:t> </w:t>
      </w:r>
      <w:r w:rsidRPr="003C2B99">
        <w:rPr>
          <w:szCs w:val="24"/>
          <w:b w:val="0"/>
          <w:i w:val="0"/>
          <w:sz w:val="24"/>
          <w:spacing w:val="0"/>
          <w:w w:val="100"/>
          <w:rFonts/>
          <w:caps w:val="0"/>
        </w:rPr>
        <w:t>develop</w:t>
      </w:r>
      <w:r w:rsidRPr="003C2B99">
        <w:rPr>
          <w:szCs w:val="24"/>
          <w:b w:val="0"/>
          <w:i w:val="0"/>
          <w:sz w:val="24"/>
          <w:spacing w:val="0"/>
          <w:w w:val="100"/>
          <w:rFonts/>
          <w:caps w:val="0"/>
        </w:rPr>
        <w:t> </w:t>
      </w:r>
      <w:r w:rsidRPr="003C2B99">
        <w:rPr>
          <w:szCs w:val="24"/>
          <w:b w:val="0"/>
          <w:i w:val="0"/>
          <w:sz w:val="24"/>
          <w:spacing w:val="0"/>
          <w:w w:val="100"/>
          <w:rFonts/>
          <w:caps w:val="0"/>
        </w:rPr>
        <w:t>mitigation</w:t>
      </w:r>
      <w:r w:rsidRPr="003C2B99">
        <w:rPr>
          <w:szCs w:val="24"/>
          <w:b w:val="0"/>
          <w:i w:val="0"/>
          <w:sz w:val="24"/>
          <w:spacing w:val="0"/>
          <w:w w:val="100"/>
          <w:rFonts/>
          <w:caps w:val="0"/>
        </w:rPr>
        <w:t> </w:t>
      </w:r>
      <w:r w:rsidRPr="003C2B99">
        <w:rPr>
          <w:szCs w:val="24"/>
          <w:b w:val="0"/>
          <w:i w:val="0"/>
          <w:sz w:val="24"/>
          <w:spacing w:val="0"/>
          <w:w w:val="100"/>
          <w:rFonts/>
          <w:caps w:val="0"/>
        </w:rPr>
        <w:t>strategies,</w:t>
      </w:r>
      <w:r w:rsidRPr="003C2B99">
        <w:rPr>
          <w:szCs w:val="24"/>
          <w:b w:val="0"/>
          <w:i w:val="0"/>
          <w:sz w:val="24"/>
          <w:spacing w:val="0"/>
          <w:w w:val="100"/>
          <w:rFonts/>
          <w:caps w:val="0"/>
        </w:rPr>
        <w:t> </w:t>
      </w:r>
      <w:r w:rsidRPr="003C2B99">
        <w:rPr>
          <w:szCs w:val="24"/>
          <w:b w:val="0"/>
          <w:i w:val="0"/>
          <w:sz w:val="24"/>
          <w:spacing w:val="0"/>
          <w:w w:val="100"/>
          <w:rFonts/>
          <w:caps w:val="0"/>
        </w:rPr>
        <w:t>reducing</w:t>
      </w:r>
      <w:r w:rsidRPr="003C2B99">
        <w:rPr>
          <w:szCs w:val="24"/>
          <w:b w:val="0"/>
          <w:i w:val="0"/>
          <w:sz w:val="24"/>
          <w:spacing w:val="0"/>
          <w:w w:val="100"/>
          <w:rFonts/>
          <w:caps w:val="0"/>
        </w:rPr>
        <w:t> </w:t>
      </w:r>
      <w:r w:rsidRPr="003C2B99">
        <w:rPr>
          <w:szCs w:val="24"/>
          <w:b w:val="0"/>
          <w:i w:val="0"/>
          <w:sz w:val="24"/>
          <w:spacing w:val="0"/>
          <w:w w:val="100"/>
          <w:rFonts/>
          <w:caps w:val="0"/>
        </w:rPr>
        <w:t>the</w:t>
      </w:r>
      <w:r w:rsidRPr="003C2B99">
        <w:rPr>
          <w:szCs w:val="24"/>
          <w:b w:val="0"/>
          <w:i w:val="0"/>
          <w:sz w:val="24"/>
          <w:spacing w:val="0"/>
          <w:w w:val="100"/>
          <w:rFonts/>
          <w:caps w:val="0"/>
        </w:rPr>
        <w:t> </w:t>
      </w:r>
      <w:r w:rsidRPr="003C2B99">
        <w:rPr>
          <w:szCs w:val="24"/>
          <w:b w:val="0"/>
          <w:i w:val="0"/>
          <w:sz w:val="24"/>
          <w:spacing w:val="0"/>
          <w:w w:val="100"/>
          <w:rFonts/>
          <w:caps w:val="0"/>
        </w:rPr>
        <w:t>likelihood</w:t>
      </w:r>
      <w:r w:rsidRPr="003C2B99">
        <w:rPr>
          <w:szCs w:val="24"/>
          <w:b w:val="0"/>
          <w:i w:val="0"/>
          <w:sz w:val="24"/>
          <w:spacing w:val="0"/>
          <w:w w:val="100"/>
          <w:rFonts/>
          <w:caps w:val="0"/>
        </w:rPr>
        <w:t> </w:t>
      </w:r>
      <w:r w:rsidRPr="003C2B99">
        <w:rPr>
          <w:szCs w:val="24"/>
          <w:b w:val="0"/>
          <w:i w:val="0"/>
          <w:sz w:val="24"/>
          <w:spacing w:val="0"/>
          <w:w w:val="100"/>
          <w:rFonts/>
          <w:caps w:val="0"/>
        </w:rPr>
        <w:t>of</w:t>
      </w:r>
      <w:r w:rsidRPr="003C2B99">
        <w:rPr>
          <w:szCs w:val="24"/>
          <w:b w:val="0"/>
          <w:i w:val="0"/>
          <w:sz w:val="24"/>
          <w:spacing w:val="0"/>
          <w:w w:val="100"/>
          <w:rFonts/>
          <w:caps w:val="0"/>
        </w:rPr>
        <w:t> </w:t>
      </w:r>
      <w:r w:rsidRPr="003C2B99">
        <w:rPr>
          <w:szCs w:val="24"/>
          <w:b w:val="0"/>
          <w:i w:val="0"/>
          <w:sz w:val="24"/>
          <w:spacing w:val="0"/>
          <w:w w:val="100"/>
          <w:rFonts/>
          <w:caps w:val="0"/>
        </w:rPr>
        <w:t>delays</w:t>
      </w:r>
      <w:r w:rsidRPr="003C2B99">
        <w:rPr>
          <w:szCs w:val="24"/>
          <w:b w:val="0"/>
          <w:i w:val="0"/>
          <w:sz w:val="24"/>
          <w:spacing w:val="0"/>
          <w:w w:val="100"/>
          <w:rFonts/>
          <w:caps w:val="0"/>
        </w:rPr>
        <w:t> </w:t>
      </w:r>
      <w:r w:rsidRPr="003C2B99">
        <w:rPr>
          <w:szCs w:val="24"/>
          <w:b w:val="0"/>
          <w:i w:val="0"/>
          <w:sz w:val="24"/>
          <w:spacing w:val="0"/>
          <w:w w:val="100"/>
          <w:rFonts/>
          <w:caps w:val="0"/>
        </w:rPr>
        <w:t>and</w:t>
      </w:r>
      <w:r w:rsidRPr="003C2B99">
        <w:rPr>
          <w:szCs w:val="24"/>
          <w:b w:val="0"/>
          <w:i w:val="0"/>
          <w:sz w:val="24"/>
          <w:spacing w:val="0"/>
          <w:w w:val="100"/>
          <w:rFonts/>
          <w:caps w:val="0"/>
        </w:rPr>
        <w:t> </w:t>
      </w:r>
      <w:r w:rsidRPr="003C2B99">
        <w:rPr>
          <w:szCs w:val="24"/>
          <w:b w:val="0"/>
          <w:i w:val="0"/>
          <w:sz w:val="24"/>
          <w:spacing w:val="0"/>
          <w:w w:val="100"/>
          <w:rFonts/>
          <w:caps w:val="0"/>
        </w:rPr>
        <w:t>cost</w:t>
      </w:r>
      <w:r w:rsidRPr="003C2B99">
        <w:rPr>
          <w:szCs w:val="24"/>
          <w:b w:val="0"/>
          <w:i w:val="0"/>
          <w:sz w:val="24"/>
          <w:spacing w:val="0"/>
          <w:w w:val="100"/>
          <w:rFonts/>
          <w:caps w:val="0"/>
        </w:rPr>
        <w:t> </w:t>
      </w:r>
      <w:r w:rsidRPr="003C2B99">
        <w:rPr>
          <w:szCs w:val="24"/>
          <w:b w:val="0"/>
          <w:i w:val="0"/>
          <w:sz w:val="24"/>
          <w:spacing w:val="0"/>
          <w:w w:val="100"/>
          <w:rFonts/>
          <w:caps w:val="0"/>
        </w:rPr>
        <w:t>overruns,</w:t>
      </w:r>
      <w:r w:rsidRPr="003C2B99">
        <w:rPr>
          <w:szCs w:val="24"/>
          <w:b w:val="0"/>
          <w:i w:val="0"/>
          <w:sz w:val="24"/>
          <w:spacing w:val="0"/>
          <w:w w:val="100"/>
          <w:rFonts/>
          <w:caps w:val="0"/>
        </w:rPr>
        <w:t> </w:t>
      </w:r>
      <w:r w:rsidRPr="003C2B99">
        <w:rPr>
          <w:szCs w:val="24"/>
          <w:b w:val="0"/>
          <w:i w:val="0"/>
          <w:sz w:val="24"/>
          <w:spacing w:val="0"/>
          <w:w w:val="100"/>
          <w:rFonts/>
          <w:caps w:val="0"/>
        </w:rPr>
        <w:t>(Ding</w:t>
      </w:r>
      <w:r w:rsidRPr="003C2B99">
        <w:rPr>
          <w:szCs w:val="24"/>
          <w:b w:val="0"/>
          <w:i w:val="0"/>
          <w:sz w:val="24"/>
          <w:spacing w:val="0"/>
          <w:w w:val="100"/>
          <w:rFonts/>
          <w:caps w:val="0"/>
        </w:rPr>
        <w:t> </w:t>
      </w:r>
      <w:r w:rsidRPr="003C2B99">
        <w:rPr>
          <w:szCs w:val="24"/>
          <w:b w:val="0"/>
          <w:i w:val="0"/>
          <w:sz w:val="24"/>
          <w:spacing w:val="0"/>
          <w:w w:val="100"/>
          <w:rFonts/>
          <w:caps w:val="0"/>
        </w:rPr>
        <w:t>et</w:t>
      </w:r>
      <w:r w:rsidRPr="003C2B99">
        <w:rPr>
          <w:szCs w:val="24"/>
          <w:b w:val="0"/>
          <w:i w:val="0"/>
          <w:sz w:val="24"/>
          <w:spacing w:val="0"/>
          <w:w w:val="100"/>
          <w:rFonts/>
          <w:caps w:val="0"/>
        </w:rPr>
        <w:t> </w:t>
      </w:r>
      <w:r w:rsidRPr="003C2B99">
        <w:rPr>
          <w:szCs w:val="24"/>
          <w:b w:val="0"/>
          <w:i w:val="0"/>
          <w:sz w:val="24"/>
          <w:spacing w:val="0"/>
          <w:w w:val="100"/>
          <w:rFonts/>
          <w:caps w:val="0"/>
        </w:rPr>
        <w:t>al.,</w:t>
      </w:r>
      <w:r w:rsidRPr="003C2B99">
        <w:rPr>
          <w:szCs w:val="24"/>
          <w:b w:val="0"/>
          <w:i w:val="0"/>
          <w:sz w:val="24"/>
          <w:spacing w:val="0"/>
          <w:w w:val="100"/>
          <w:rFonts/>
          <w:caps w:val="0"/>
        </w:rPr>
        <w:t> </w:t>
      </w:r>
      <w:r w:rsidRPr="003C2B99">
        <w:rPr>
          <w:szCs w:val="24"/>
          <w:b w:val="0"/>
          <w:i w:val="0"/>
          <w:sz w:val="24"/>
          <w:spacing w:val="0"/>
          <w:w w:val="100"/>
          <w:rFonts/>
          <w:caps w:val="0"/>
        </w:rPr>
        <w:t>2016)</w:t>
      </w:r>
      <w:r w:rsidRPr="003C2B99">
        <w:rPr>
          <w:szCs w:val="24"/>
          <w:b w:val="0"/>
          <w:i w:val="0"/>
          <w:sz w:val="24"/>
          <w:spacing w:val="0"/>
          <w:w w:val="100"/>
          <w:rFonts/>
          <w:caps w:val="0"/>
        </w:rPr>
        <w:t> </w:t>
      </w:r>
      <w:r w:rsidRPr="003C2B99">
        <w:rPr>
          <w:szCs w:val="24"/>
          <w:b w:val="0"/>
          <w:i w:val="0"/>
          <w:sz w:val="24"/>
          <w:spacing w:val="0"/>
          <w:w w:val="100"/>
          <w:rFonts/>
          <w:caps w:val="0"/>
        </w:rPr>
        <w:t>BIM</w:t>
      </w:r>
      <w:r w:rsidRPr="003C2B99">
        <w:rPr>
          <w:szCs w:val="24"/>
          <w:b w:val="0"/>
          <w:i w:val="0"/>
          <w:sz w:val="24"/>
          <w:spacing w:val="0"/>
          <w:w w:val="100"/>
          <w:rFonts/>
          <w:caps w:val="0"/>
        </w:rPr>
        <w:t> </w:t>
      </w:r>
      <w:r w:rsidRPr="003C2B99">
        <w:rPr>
          <w:szCs w:val="24"/>
          <w:b w:val="0"/>
          <w:i w:val="0"/>
          <w:sz w:val="24"/>
          <w:spacing w:val="0"/>
          <w:w w:val="100"/>
          <w:rFonts/>
          <w:caps w:val="0"/>
        </w:rPr>
        <w:t>provides</w:t>
      </w:r>
      <w:r w:rsidRPr="003C2B99">
        <w:rPr>
          <w:szCs w:val="24"/>
          <w:b w:val="0"/>
          <w:i w:val="0"/>
          <w:sz w:val="24"/>
          <w:spacing w:val="0"/>
          <w:w w:val="100"/>
          <w:rFonts/>
          <w:caps w:val="0"/>
        </w:rPr>
        <w:t> </w:t>
      </w:r>
      <w:r w:rsidRPr="003C2B99">
        <w:rPr>
          <w:szCs w:val="24"/>
          <w:b w:val="0"/>
          <w:i w:val="0"/>
          <w:sz w:val="24"/>
          <w:spacing w:val="0"/>
          <w:w w:val="100"/>
          <w:rFonts/>
          <w:caps w:val="0"/>
        </w:rPr>
        <w:t>a</w:t>
      </w:r>
      <w:r w:rsidRPr="003C2B99">
        <w:rPr>
          <w:szCs w:val="24"/>
          <w:b w:val="0"/>
          <w:i w:val="0"/>
          <w:sz w:val="24"/>
          <w:spacing w:val="0"/>
          <w:w w:val="100"/>
          <w:rFonts/>
          <w:caps w:val="0"/>
        </w:rPr>
        <w:t> </w:t>
      </w:r>
      <w:r w:rsidRPr="003C2B99">
        <w:rPr>
          <w:szCs w:val="24"/>
          <w:b w:val="0"/>
          <w:i w:val="0"/>
          <w:sz w:val="24"/>
          <w:spacing w:val="0"/>
          <w:w w:val="100"/>
          <w:rFonts/>
          <w:caps w:val="0"/>
        </w:rPr>
        <w:t>wealth</w:t>
      </w:r>
      <w:r w:rsidRPr="003C2B99">
        <w:rPr>
          <w:szCs w:val="24"/>
          <w:b w:val="0"/>
          <w:i w:val="0"/>
          <w:sz w:val="24"/>
          <w:spacing w:val="0"/>
          <w:w w:val="100"/>
          <w:rFonts/>
          <w:caps w:val="0"/>
        </w:rPr>
        <w:t> </w:t>
      </w:r>
      <w:r w:rsidRPr="003C2B99">
        <w:rPr>
          <w:szCs w:val="24"/>
          <w:b w:val="0"/>
          <w:i w:val="0"/>
          <w:sz w:val="24"/>
          <w:spacing w:val="0"/>
          <w:w w:val="100"/>
          <w:rFonts/>
          <w:caps w:val="0"/>
        </w:rPr>
        <w:t>of</w:t>
      </w:r>
      <w:r w:rsidRPr="003C2B99">
        <w:rPr>
          <w:szCs w:val="24"/>
          <w:b w:val="0"/>
          <w:i w:val="0"/>
          <w:sz w:val="24"/>
          <w:spacing w:val="0"/>
          <w:w w:val="100"/>
          <w:rFonts/>
          <w:caps w:val="0"/>
        </w:rPr>
        <w:t> </w:t>
      </w:r>
      <w:r w:rsidRPr="003C2B99">
        <w:rPr>
          <w:szCs w:val="24"/>
          <w:b w:val="0"/>
          <w:i w:val="0"/>
          <w:sz w:val="24"/>
          <w:spacing w:val="0"/>
          <w:w w:val="100"/>
          <w:rFonts/>
          <w:caps w:val="0"/>
        </w:rPr>
        <w:t>data</w:t>
      </w:r>
      <w:r w:rsidRPr="003C2B99">
        <w:rPr>
          <w:szCs w:val="24"/>
          <w:b w:val="0"/>
          <w:i w:val="0"/>
          <w:sz w:val="24"/>
          <w:spacing w:val="0"/>
          <w:w w:val="100"/>
          <w:rFonts/>
          <w:caps w:val="0"/>
        </w:rPr>
        <w:t> </w:t>
      </w:r>
      <w:r w:rsidRPr="003C2B99">
        <w:rPr>
          <w:szCs w:val="24"/>
          <w:b w:val="0"/>
          <w:i w:val="0"/>
          <w:sz w:val="24"/>
          <w:spacing w:val="0"/>
          <w:w w:val="100"/>
          <w:rFonts/>
          <w:caps w:val="0"/>
        </w:rPr>
        <w:t>that</w:t>
      </w:r>
      <w:r w:rsidRPr="003C2B99">
        <w:rPr>
          <w:szCs w:val="24"/>
          <w:b w:val="0"/>
          <w:i w:val="0"/>
          <w:sz w:val="24"/>
          <w:spacing w:val="0"/>
          <w:w w:val="100"/>
          <w:rFonts/>
          <w:caps w:val="0"/>
        </w:rPr>
        <w:t> </w:t>
      </w:r>
      <w:r w:rsidRPr="003C2B99">
        <w:rPr>
          <w:szCs w:val="24"/>
          <w:b w:val="0"/>
          <w:i w:val="0"/>
          <w:sz w:val="24"/>
          <w:spacing w:val="0"/>
          <w:w w:val="100"/>
          <w:rFonts/>
          <w:caps w:val="0"/>
        </w:rPr>
        <w:t>can</w:t>
      </w:r>
      <w:r w:rsidRPr="003C2B99">
        <w:rPr>
          <w:szCs w:val="24"/>
          <w:b w:val="0"/>
          <w:i w:val="0"/>
          <w:sz w:val="24"/>
          <w:spacing w:val="0"/>
          <w:w w:val="100"/>
          <w:rFonts/>
          <w:caps w:val="0"/>
        </w:rPr>
        <w:t> </w:t>
      </w:r>
      <w:r w:rsidRPr="003C2B99">
        <w:rPr>
          <w:szCs w:val="24"/>
          <w:b w:val="0"/>
          <w:i w:val="0"/>
          <w:sz w:val="24"/>
          <w:spacing w:val="0"/>
          <w:w w:val="100"/>
          <w:rFonts/>
          <w:caps w:val="0"/>
        </w:rPr>
        <w:t>analyzed</w:t>
      </w:r>
      <w:r w:rsidRPr="003C2B99">
        <w:rPr>
          <w:szCs w:val="24"/>
          <w:b w:val="0"/>
          <w:i w:val="0"/>
          <w:sz w:val="24"/>
          <w:spacing w:val="0"/>
          <w:w w:val="100"/>
          <w:rFonts/>
          <w:caps w:val="0"/>
        </w:rPr>
        <w:t> </w:t>
      </w:r>
      <w:r w:rsidRPr="003C2B99">
        <w:rPr>
          <w:szCs w:val="24"/>
          <w:b w:val="0"/>
          <w:i w:val="0"/>
          <w:sz w:val="24"/>
          <w:spacing w:val="0"/>
          <w:w w:val="100"/>
          <w:rFonts/>
          <w:caps w:val="0"/>
        </w:rPr>
        <w:t>to</w:t>
      </w:r>
      <w:r w:rsidRPr="003C2B99">
        <w:rPr>
          <w:szCs w:val="24"/>
          <w:b w:val="0"/>
          <w:i w:val="0"/>
          <w:sz w:val="24"/>
          <w:spacing w:val="0"/>
          <w:w w:val="100"/>
          <w:rFonts/>
          <w:caps w:val="0"/>
        </w:rPr>
        <w:t> </w:t>
      </w:r>
      <w:r w:rsidRPr="003C2B99">
        <w:rPr>
          <w:szCs w:val="24"/>
          <w:b w:val="0"/>
          <w:i w:val="0"/>
          <w:sz w:val="24"/>
          <w:spacing w:val="0"/>
          <w:w w:val="100"/>
          <w:rFonts/>
          <w:caps w:val="0"/>
        </w:rPr>
        <w:t>identify</w:t>
      </w:r>
      <w:r w:rsidRPr="003C2B99">
        <w:rPr>
          <w:szCs w:val="24"/>
          <w:b w:val="0"/>
          <w:i w:val="0"/>
          <w:sz w:val="24"/>
          <w:spacing w:val="0"/>
          <w:w w:val="100"/>
          <w:rFonts/>
          <w:caps w:val="0"/>
        </w:rPr>
        <w:t> </w:t>
      </w:r>
      <w:r w:rsidRPr="003C2B99">
        <w:rPr>
          <w:szCs w:val="24"/>
          <w:b w:val="0"/>
          <w:i w:val="0"/>
          <w:sz w:val="24"/>
          <w:spacing w:val="0"/>
          <w:w w:val="100"/>
          <w:rFonts/>
          <w:caps w:val="0"/>
        </w:rPr>
        <w:t>trends</w:t>
      </w:r>
      <w:r w:rsidRPr="003C2B99">
        <w:rPr>
          <w:szCs w:val="24"/>
          <w:b w:val="0"/>
          <w:i w:val="0"/>
          <w:sz w:val="24"/>
          <w:spacing w:val="0"/>
          <w:w w:val="100"/>
          <w:rFonts/>
          <w:caps w:val="0"/>
        </w:rPr>
        <w:t> </w:t>
      </w:r>
      <w:r w:rsidRPr="003C2B99">
        <w:rPr>
          <w:szCs w:val="24"/>
          <w:b w:val="0"/>
          <w:i w:val="0"/>
          <w:sz w:val="24"/>
          <w:spacing w:val="0"/>
          <w:w w:val="100"/>
          <w:rFonts/>
          <w:caps w:val="0"/>
        </w:rPr>
        <w:t>and</w:t>
      </w:r>
      <w:r w:rsidRPr="003C2B99">
        <w:rPr>
          <w:szCs w:val="24"/>
          <w:b w:val="0"/>
          <w:i w:val="0"/>
          <w:sz w:val="24"/>
          <w:spacing w:val="0"/>
          <w:w w:val="100"/>
          <w:rFonts/>
          <w:caps w:val="0"/>
        </w:rPr>
        <w:t> </w:t>
      </w:r>
      <w:r w:rsidRPr="003C2B99">
        <w:rPr>
          <w:szCs w:val="24"/>
          <w:b w:val="0"/>
          <w:i w:val="0"/>
          <w:sz w:val="24"/>
          <w:spacing w:val="0"/>
          <w:w w:val="100"/>
          <w:rFonts/>
          <w:caps w:val="0"/>
        </w:rPr>
        <w:t>patterns,</w:t>
      </w:r>
      <w:r w:rsidRPr="003C2B99">
        <w:rPr>
          <w:szCs w:val="24"/>
          <w:b w:val="0"/>
          <w:i w:val="0"/>
          <w:sz w:val="24"/>
          <w:spacing w:val="0"/>
          <w:w w:val="100"/>
          <w:rFonts/>
          <w:caps w:val="0"/>
        </w:rPr>
        <w:t> </w:t>
      </w:r>
      <w:r w:rsidRPr="003C2B99">
        <w:rPr>
          <w:szCs w:val="24"/>
          <w:b w:val="0"/>
          <w:i w:val="0"/>
          <w:sz w:val="24"/>
          <w:spacing w:val="0"/>
          <w:w w:val="100"/>
          <w:rFonts/>
          <w:caps w:val="0"/>
        </w:rPr>
        <w:t>enabling</w:t>
      </w:r>
      <w:r w:rsidRPr="003C2B99">
        <w:rPr>
          <w:szCs w:val="24"/>
          <w:b w:val="0"/>
          <w:i w:val="0"/>
          <w:sz w:val="24"/>
          <w:spacing w:val="0"/>
          <w:w w:val="100"/>
          <w:rFonts/>
          <w:caps w:val="0"/>
        </w:rPr>
        <w:t> </w:t>
      </w:r>
      <w:r w:rsidRPr="003C2B99">
        <w:rPr>
          <w:szCs w:val="24"/>
          <w:b w:val="0"/>
          <w:i w:val="0"/>
          <w:sz w:val="24"/>
          <w:spacing w:val="0"/>
          <w:w w:val="100"/>
          <w:rFonts/>
          <w:caps w:val="0"/>
        </w:rPr>
        <w:t>stakeholders</w:t>
      </w:r>
      <w:r w:rsidRPr="003C2B99">
        <w:rPr>
          <w:szCs w:val="24"/>
          <w:b w:val="0"/>
          <w:i w:val="0"/>
          <w:sz w:val="24"/>
          <w:spacing w:val="0"/>
          <w:w w:val="100"/>
          <w:rFonts/>
          <w:caps w:val="0"/>
        </w:rPr>
        <w:t> </w:t>
      </w:r>
      <w:r w:rsidRPr="003C2B99">
        <w:rPr>
          <w:szCs w:val="24"/>
          <w:b w:val="0"/>
          <w:i w:val="0"/>
          <w:sz w:val="24"/>
          <w:spacing w:val="0"/>
          <w:w w:val="100"/>
          <w:rFonts/>
          <w:caps w:val="0"/>
        </w:rPr>
        <w:t>to</w:t>
      </w:r>
      <w:r w:rsidRPr="003C2B99">
        <w:rPr>
          <w:szCs w:val="24"/>
          <w:b w:val="0"/>
          <w:i w:val="0"/>
          <w:sz w:val="24"/>
          <w:spacing w:val="0"/>
          <w:w w:val="100"/>
          <w:rFonts/>
          <w:caps w:val="0"/>
        </w:rPr>
        <w:t> </w:t>
      </w:r>
      <w:proofErr w:type="spellEnd"/>
      <w:proofErr w:type="spellStart"/>
      <w:r w:rsidRPr="003C2B99">
        <w:rPr>
          <w:szCs w:val="24"/>
          <w:b w:val="0"/>
          <w:i w:val="0"/>
          <w:sz w:val="24"/>
          <w:spacing w:val="0"/>
          <w:w w:val="100"/>
          <w:rFonts/>
          <w:caps w:val="0"/>
        </w:rPr>
        <w:t>makle</w:t>
      </w:r>
      <w:r w:rsidRPr="003C2B99">
        <w:rPr>
          <w:szCs w:val="24"/>
          <w:b w:val="0"/>
          <w:i w:val="0"/>
          <w:sz w:val="24"/>
          <w:spacing w:val="0"/>
          <w:w w:val="100"/>
          <w:rFonts/>
          <w:caps w:val="0"/>
        </w:rPr>
        <w:t> </w:t>
      </w:r>
      <w:r w:rsidRPr="003C2B99">
        <w:rPr>
          <w:szCs w:val="24"/>
          <w:b w:val="0"/>
          <w:i w:val="0"/>
          <w:sz w:val="24"/>
          <w:spacing w:val="0"/>
          <w:w w:val="100"/>
          <w:rFonts/>
          <w:caps w:val="0"/>
        </w:rPr>
        <w:t>data-driven</w:t>
      </w:r>
      <w:r w:rsidRPr="003C2B99">
        <w:rPr>
          <w:szCs w:val="24"/>
          <w:b w:val="0"/>
          <w:i w:val="0"/>
          <w:sz w:val="24"/>
          <w:spacing w:val="0"/>
          <w:w w:val="100"/>
          <w:rFonts/>
          <w:caps w:val="0"/>
        </w:rPr>
        <w:t> </w:t>
      </w:r>
      <w:r w:rsidRPr="003C2B99">
        <w:rPr>
          <w:szCs w:val="24"/>
          <w:b w:val="0"/>
          <w:i w:val="0"/>
          <w:sz w:val="24"/>
          <w:spacing w:val="0"/>
          <w:w w:val="100"/>
          <w:rFonts/>
          <w:caps w:val="0"/>
        </w:rPr>
        <w:t>decisions</w:t>
      </w:r>
      <w:r w:rsidRPr="003C2B99">
        <w:rPr>
          <w:szCs w:val="24"/>
          <w:b w:val="0"/>
          <w:i w:val="0"/>
          <w:sz w:val="24"/>
          <w:spacing w:val="0"/>
          <w:w w:val="100"/>
          <w:rFonts/>
          <w:caps w:val="0"/>
        </w:rPr>
        <w:t> </w:t>
      </w:r>
      <w:r w:rsidRPr="003C2B99">
        <w:rPr>
          <w:szCs w:val="24"/>
          <w:b w:val="0"/>
          <w:i w:val="0"/>
          <w:sz w:val="24"/>
          <w:spacing w:val="0"/>
          <w:w w:val="100"/>
          <w:rFonts/>
          <w:caps w:val="0"/>
        </w:rPr>
        <w:t>and</w:t>
      </w:r>
      <w:r w:rsidRPr="003C2B99">
        <w:rPr>
          <w:szCs w:val="24"/>
          <w:b w:val="0"/>
          <w:i w:val="0"/>
          <w:sz w:val="24"/>
          <w:spacing w:val="0"/>
          <w:w w:val="100"/>
          <w:rFonts/>
          <w:caps w:val="0"/>
        </w:rPr>
        <w:t> </w:t>
      </w:r>
      <w:r w:rsidRPr="003C2B99">
        <w:rPr>
          <w:szCs w:val="24"/>
          <w:b w:val="0"/>
          <w:i w:val="0"/>
          <w:sz w:val="24"/>
          <w:spacing w:val="0"/>
          <w:w w:val="100"/>
          <w:rFonts/>
          <w:caps w:val="0"/>
        </w:rPr>
        <w:t>mitigate</w:t>
      </w:r>
      <w:r w:rsidRPr="003C2B99">
        <w:rPr>
          <w:szCs w:val="24"/>
          <w:b w:val="0"/>
          <w:i w:val="0"/>
          <w:sz w:val="24"/>
          <w:spacing w:val="0"/>
          <w:w w:val="100"/>
          <w:rFonts/>
          <w:caps w:val="0"/>
        </w:rPr>
        <w:t> </w:t>
      </w:r>
      <w:r w:rsidRPr="003C2B99">
        <w:rPr>
          <w:szCs w:val="24"/>
          <w:b w:val="0"/>
          <w:i w:val="0"/>
          <w:sz w:val="24"/>
          <w:spacing w:val="0"/>
          <w:w w:val="100"/>
          <w:rFonts/>
          <w:caps w:val="0"/>
        </w:rPr>
        <w:t>time-related</w:t>
      </w:r>
      <w:r w:rsidRPr="003C2B99">
        <w:rPr>
          <w:szCs w:val="24"/>
          <w:b w:val="0"/>
          <w:i w:val="0"/>
          <w:sz w:val="24"/>
          <w:spacing w:val="0"/>
          <w:w w:val="100"/>
          <w:rFonts/>
          <w:caps w:val="0"/>
        </w:rPr>
        <w:t> </w:t>
      </w:r>
      <w:r w:rsidRPr="003C2B99">
        <w:rPr>
          <w:szCs w:val="24"/>
          <w:b w:val="0"/>
          <w:i w:val="0"/>
          <w:sz w:val="24"/>
          <w:spacing w:val="0"/>
          <w:w w:val="100"/>
          <w:rFonts/>
          <w:caps w:val="0"/>
        </w:rPr>
        <w:t>risks.</w:t>
      </w:r>
      <w:proofErr w:type="spellEnd"/>
    </w:p>
    <w:p w14:paraId="5A8DA420" w14:textId="77777777" w:rsidR="003C2B99" w:rsidRPr="003C2B99" w:rsidRDefault="003C2B99" w:rsidP="003C2B99">
      <w:pPr>
        <w:pStyle w:val="Heading2"/>
        <w:jc w:val="both"/>
        <w:spacing w:before="160" w:beforeAutospacing="0" w:after="0" w:afterAutospacing="0" w:lineRule="auto" w:line="360"/>
        <w:rPr>
          <w:szCs w:val="24"/>
          <w:b w:val="1"/>
          <w:i w:val="0"/>
          <w:sz w:val="24"/>
          <w:spacing w:val="0"/>
          <w:w w:val="100"/>
          <w:rFonts/>
          <w:caps w:val="0"/>
        </w:rPr>
        <w:snapToGrid w:val="0"/>
        <w:ind w:left="720" w:hanging="720"/>
        <w:textAlignment w:val="baseline"/>
      </w:pPr>
      <w:bookmarkStart w:id="45" w:name="_Toc203551497"/>
      <w:r w:rsidRPr="003C2B99">
        <w:rPr>
          <w:szCs w:val="24"/>
          <w:b w:val="1"/>
          <w:i w:val="0"/>
          <w:sz w:val="24"/>
          <w:spacing w:val="0"/>
          <w:w w:val="100"/>
          <w:rFonts/>
          <w:caps w:val="0"/>
        </w:rPr>
        <w:t>2.6.6</w:t>
      </w:r>
      <w:r w:rsidRPr="003C2B99">
        <w:rPr>
          <w:szCs w:val="24"/>
          <w:b w:val="1"/>
          <w:i w:val="0"/>
          <w:sz w:val="24"/>
          <w:spacing w:val="0"/>
          <w:w w:val="100"/>
          <w:rFonts/>
          <w:caps w:val="0"/>
        </w:rPr>
        <w:tab/>
      </w:r>
      <w:r w:rsidRPr="003C2B99">
        <w:rPr>
          <w:szCs w:val="24"/>
          <w:b w:val="1"/>
          <w:i w:val="0"/>
          <w:sz w:val="24"/>
          <w:spacing w:val="0"/>
          <w:w w:val="100"/>
          <w:rFonts/>
          <w:caps w:val="0"/>
        </w:rPr>
        <w:t>Quantity</w:t>
      </w:r>
      <w:r w:rsidRPr="003C2B99">
        <w:rPr>
          <w:szCs w:val="24"/>
          <w:b w:val="1"/>
          <w:i w:val="0"/>
          <w:sz w:val="24"/>
          <w:spacing w:val="0"/>
          <w:w w:val="100"/>
          <w:rFonts/>
          <w:caps w:val="0"/>
        </w:rPr>
        <w:t> </w:t>
      </w:r>
      <w:r w:rsidRPr="003C2B99">
        <w:rPr>
          <w:szCs w:val="24"/>
          <w:b w:val="1"/>
          <w:i w:val="0"/>
          <w:sz w:val="24"/>
          <w:spacing w:val="0"/>
          <w:w w:val="100"/>
          <w:rFonts/>
          <w:caps w:val="0"/>
        </w:rPr>
        <w:t>Surveyors</w:t>
      </w:r>
      <w:r w:rsidRPr="003C2B99">
        <w:rPr>
          <w:szCs w:val="24"/>
          <w:b w:val="1"/>
          <w:i w:val="0"/>
          <w:sz w:val="24"/>
          <w:spacing w:val="0"/>
          <w:w w:val="100"/>
          <w:rFonts/>
          <w:caps w:val="0"/>
        </w:rPr>
        <w:t> </w:t>
      </w:r>
      <w:r w:rsidRPr="003C2B99">
        <w:rPr>
          <w:szCs w:val="24"/>
          <w:b w:val="1"/>
          <w:i w:val="0"/>
          <w:sz w:val="24"/>
          <w:spacing w:val="0"/>
          <w:w w:val="100"/>
          <w:rFonts/>
          <w:caps w:val="0"/>
        </w:rPr>
        <w:t>Contribute</w:t>
      </w:r>
      <w:r w:rsidRPr="003C2B99">
        <w:rPr>
          <w:szCs w:val="24"/>
          <w:b w:val="1"/>
          <w:i w:val="0"/>
          <w:sz w:val="24"/>
          <w:spacing w:val="0"/>
          <w:w w:val="100"/>
          <w:rFonts/>
          <w:caps w:val="0"/>
        </w:rPr>
        <w:t> </w:t>
      </w:r>
      <w:r w:rsidRPr="003C2B99">
        <w:rPr>
          <w:szCs w:val="24"/>
          <w:b w:val="1"/>
          <w:i w:val="0"/>
          <w:sz w:val="24"/>
          <w:spacing w:val="0"/>
          <w:w w:val="100"/>
          <w:rFonts/>
          <w:caps w:val="0"/>
        </w:rPr>
        <w:t>to</w:t>
      </w:r>
      <w:r w:rsidRPr="003C2B99">
        <w:rPr>
          <w:szCs w:val="24"/>
          <w:b w:val="1"/>
          <w:i w:val="0"/>
          <w:sz w:val="24"/>
          <w:spacing w:val="0"/>
          <w:w w:val="100"/>
          <w:rFonts/>
          <w:caps w:val="0"/>
        </w:rPr>
        <w:t> </w:t>
      </w:r>
      <w:r w:rsidRPr="003C2B99">
        <w:rPr>
          <w:szCs w:val="24"/>
          <w:b w:val="1"/>
          <w:i w:val="0"/>
          <w:sz w:val="24"/>
          <w:spacing w:val="0"/>
          <w:w w:val="100"/>
          <w:rFonts/>
          <w:caps w:val="0"/>
        </w:rPr>
        <w:t>Time-Saving</w:t>
      </w:r>
      <w:r w:rsidRPr="003C2B99">
        <w:rPr>
          <w:szCs w:val="24"/>
          <w:b w:val="1"/>
          <w:i w:val="0"/>
          <w:sz w:val="24"/>
          <w:spacing w:val="0"/>
          <w:w w:val="100"/>
          <w:rFonts/>
          <w:caps w:val="0"/>
        </w:rPr>
        <w:t> </w:t>
      </w:r>
      <w:r w:rsidRPr="003C2B99">
        <w:rPr>
          <w:szCs w:val="24"/>
          <w:b w:val="1"/>
          <w:i w:val="0"/>
          <w:sz w:val="24"/>
          <w:spacing w:val="0"/>
          <w:w w:val="100"/>
          <w:rFonts/>
          <w:caps w:val="0"/>
        </w:rPr>
        <w:t>Through</w:t>
      </w:r>
      <w:r w:rsidRPr="003C2B99">
        <w:rPr>
          <w:szCs w:val="24"/>
          <w:b w:val="1"/>
          <w:i w:val="0"/>
          <w:sz w:val="24"/>
          <w:spacing w:val="0"/>
          <w:w w:val="100"/>
          <w:rFonts/>
          <w:caps w:val="0"/>
        </w:rPr>
        <w:t> </w:t>
      </w:r>
      <w:r w:rsidRPr="003C2B99">
        <w:rPr>
          <w:szCs w:val="24"/>
          <w:b w:val="1"/>
          <w:i w:val="0"/>
          <w:sz w:val="24"/>
          <w:spacing w:val="0"/>
          <w:w w:val="100"/>
          <w:rFonts/>
          <w:caps w:val="0"/>
        </w:rPr>
        <w:t>Accurate</w:t>
      </w:r>
      <w:r w:rsidRPr="003C2B99">
        <w:rPr>
          <w:szCs w:val="24"/>
          <w:b w:val="1"/>
          <w:i w:val="0"/>
          <w:sz w:val="24"/>
          <w:spacing w:val="0"/>
          <w:w w:val="100"/>
          <w:rFonts/>
          <w:caps w:val="0"/>
        </w:rPr>
        <w:t> </w:t>
      </w:r>
      <w:r w:rsidRPr="003C2B99">
        <w:rPr>
          <w:szCs w:val="24"/>
          <w:b w:val="1"/>
          <w:i w:val="0"/>
          <w:sz w:val="24"/>
          <w:spacing w:val="0"/>
          <w:w w:val="100"/>
          <w:rFonts/>
          <w:caps w:val="0"/>
        </w:rPr>
        <w:t>Measurement</w:t>
      </w:r>
      <w:r w:rsidRPr="003C2B99">
        <w:rPr>
          <w:szCs w:val="24"/>
          <w:b w:val="1"/>
          <w:i w:val="0"/>
          <w:sz w:val="24"/>
          <w:spacing w:val="0"/>
          <w:w w:val="100"/>
          <w:rFonts/>
          <w:caps w:val="0"/>
        </w:rPr>
        <w:t> </w:t>
      </w:r>
      <w:r w:rsidRPr="003C2B99">
        <w:rPr>
          <w:szCs w:val="24"/>
          <w:b w:val="1"/>
          <w:i w:val="0"/>
          <w:sz w:val="24"/>
          <w:spacing w:val="0"/>
          <w:w w:val="100"/>
          <w:rFonts/>
          <w:caps w:val="0"/>
        </w:rPr>
        <w:t>in</w:t>
      </w:r>
      <w:r w:rsidRPr="003C2B99">
        <w:rPr>
          <w:szCs w:val="24"/>
          <w:b w:val="1"/>
          <w:i w:val="0"/>
          <w:sz w:val="24"/>
          <w:spacing w:val="0"/>
          <w:w w:val="100"/>
          <w:rFonts/>
          <w:caps w:val="0"/>
        </w:rPr>
        <w:t> </w:t>
      </w:r>
      <w:r w:rsidRPr="003C2B99">
        <w:rPr>
          <w:szCs w:val="24"/>
          <w:b w:val="1"/>
          <w:i w:val="0"/>
          <w:sz w:val="24"/>
          <w:spacing w:val="0"/>
          <w:w w:val="100"/>
          <w:rFonts/>
          <w:caps w:val="0"/>
        </w:rPr>
        <w:t>Building</w:t>
      </w:r>
      <w:r w:rsidRPr="003C2B99">
        <w:rPr>
          <w:szCs w:val="24"/>
          <w:b w:val="1"/>
          <w:i w:val="0"/>
          <w:sz w:val="24"/>
          <w:spacing w:val="0"/>
          <w:w w:val="100"/>
          <w:rFonts/>
          <w:caps w:val="0"/>
        </w:rPr>
        <w:t> </w:t>
      </w:r>
      <w:r w:rsidRPr="003C2B99">
        <w:rPr>
          <w:szCs w:val="24"/>
          <w:b w:val="1"/>
          <w:i w:val="0"/>
          <w:sz w:val="24"/>
          <w:spacing w:val="0"/>
          <w:w w:val="100"/>
          <w:rFonts/>
          <w:caps w:val="0"/>
        </w:rPr>
        <w:t>Information</w:t>
      </w:r>
      <w:r w:rsidRPr="003C2B99">
        <w:rPr>
          <w:szCs w:val="24"/>
          <w:b w:val="1"/>
          <w:i w:val="0"/>
          <w:sz w:val="24"/>
          <w:spacing w:val="0"/>
          <w:w w:val="100"/>
          <w:rFonts/>
          <w:caps w:val="0"/>
        </w:rPr>
        <w:t> </w:t>
      </w:r>
      <w:r w:rsidRPr="003C2B99">
        <w:rPr>
          <w:szCs w:val="24"/>
          <w:b w:val="1"/>
          <w:i w:val="0"/>
          <w:sz w:val="24"/>
          <w:spacing w:val="0"/>
          <w:w w:val="100"/>
          <w:rFonts/>
          <w:caps w:val="0"/>
        </w:rPr>
        <w:t>Modelling</w:t>
      </w:r>
      <w:r w:rsidRPr="003C2B99">
        <w:rPr>
          <w:szCs w:val="24"/>
          <w:b w:val="1"/>
          <w:i w:val="0"/>
          <w:sz w:val="24"/>
          <w:spacing w:val="0"/>
          <w:w w:val="100"/>
          <w:rFonts/>
          <w:caps w:val="0"/>
        </w:rPr>
        <w:t> </w:t>
      </w:r>
      <w:r w:rsidRPr="003C2B99">
        <w:rPr>
          <w:szCs w:val="24"/>
          <w:b w:val="1"/>
          <w:i w:val="0"/>
          <w:sz w:val="24"/>
          <w:spacing w:val="0"/>
          <w:w w:val="100"/>
          <w:rFonts/>
          <w:caps w:val="0"/>
        </w:rPr>
        <w:t>(BIM)</w:t>
      </w:r>
      <w:r w:rsidRPr="003C2B99">
        <w:rPr>
          <w:szCs w:val="24"/>
          <w:b w:val="1"/>
          <w:i w:val="0"/>
          <w:sz w:val="24"/>
          <w:spacing w:val="0"/>
          <w:w w:val="100"/>
          <w:rFonts/>
          <w:caps w:val="0"/>
        </w:rPr>
        <w:t> </w:t>
      </w:r>
      <w:r w:rsidRPr="003C2B99">
        <w:rPr>
          <w:szCs w:val="24"/>
          <w:b w:val="1"/>
          <w:i w:val="0"/>
          <w:sz w:val="24"/>
          <w:spacing w:val="0"/>
          <w:w w:val="100"/>
          <w:rFonts/>
          <w:caps w:val="0"/>
        </w:rPr>
        <w:t>Models</w:t>
      </w:r>
      <w:bookmarkEnd w:id="45"/>
    </w:p>
    <w:p w14:paraId="06DE54F7" w14:textId="77777777" w:rsidR="003C2B99" w:rsidRPr="003C2B99" w:rsidRDefault="003C2B99" w:rsidP="003C2B99">
      <w:pPr>
        <w:jc w:val="both"/>
        <w:spacing w:before="0" w:beforeAutospacing="0" w:after="0" w:afterAutospacing="0" w:lineRule="auto" w:line="360"/>
        <w:rPr>
          <w:szCs w:val="24"/>
          <w:b w:val="0"/>
          <w:i w:val="0"/>
          <w:sz w:val="24"/>
          <w:spacing w:val="0"/>
          <w:w w:val="100"/>
          <w:rFonts/>
          <w:caps w:val="0"/>
        </w:rPr>
        <w:snapToGrid w:val="0"/>
        <w:textAlignment w:val="baseline"/>
      </w:pPr>
      <w:r w:rsidRPr="003C2B99">
        <w:rPr>
          <w:szCs w:val="24"/>
          <w:b w:val="0"/>
          <w:i w:val="0"/>
          <w:sz w:val="24"/>
          <w:spacing w:val="0"/>
          <w:w w:val="100"/>
          <w:rFonts/>
          <w:caps w:val="0"/>
        </w:rPr>
        <w:tab/>
      </w:r>
      <w:r w:rsidRPr="003C2B99">
        <w:rPr>
          <w:szCs w:val="24"/>
          <w:b w:val="0"/>
          <w:i w:val="0"/>
          <w:sz w:val="24"/>
          <w:spacing w:val="0"/>
          <w:w w:val="100"/>
          <w:rFonts/>
          <w:caps w:val="0"/>
        </w:rPr>
        <w:t>The</w:t>
      </w:r>
      <w:r w:rsidRPr="003C2B99">
        <w:rPr>
          <w:szCs w:val="24"/>
          <w:b w:val="0"/>
          <w:i w:val="0"/>
          <w:sz w:val="24"/>
          <w:spacing w:val="0"/>
          <w:w w:val="100"/>
          <w:rFonts/>
          <w:caps w:val="0"/>
        </w:rPr>
        <w:t> </w:t>
      </w:r>
      <w:r w:rsidRPr="003C2B99">
        <w:rPr>
          <w:szCs w:val="24"/>
          <w:b w:val="0"/>
          <w:i w:val="0"/>
          <w:sz w:val="24"/>
          <w:spacing w:val="0"/>
          <w:w w:val="100"/>
          <w:rFonts/>
          <w:caps w:val="0"/>
        </w:rPr>
        <w:t>construction</w:t>
      </w:r>
      <w:r w:rsidRPr="003C2B99">
        <w:rPr>
          <w:szCs w:val="24"/>
          <w:b w:val="0"/>
          <w:i w:val="0"/>
          <w:sz w:val="24"/>
          <w:spacing w:val="0"/>
          <w:w w:val="100"/>
          <w:rFonts/>
          <w:caps w:val="0"/>
        </w:rPr>
        <w:t> </w:t>
      </w:r>
      <w:r w:rsidRPr="003C2B99">
        <w:rPr>
          <w:szCs w:val="24"/>
          <w:b w:val="0"/>
          <w:i w:val="0"/>
          <w:sz w:val="24"/>
          <w:spacing w:val="0"/>
          <w:w w:val="100"/>
          <w:rFonts/>
          <w:caps w:val="0"/>
        </w:rPr>
        <w:t>has</w:t>
      </w:r>
      <w:r w:rsidRPr="003C2B99">
        <w:rPr>
          <w:szCs w:val="24"/>
          <w:b w:val="0"/>
          <w:i w:val="0"/>
          <w:sz w:val="24"/>
          <w:spacing w:val="0"/>
          <w:w w:val="100"/>
          <w:rFonts/>
          <w:caps w:val="0"/>
        </w:rPr>
        <w:t> </w:t>
      </w:r>
      <w:proofErr w:type="gramStart"/>
      <w:r w:rsidRPr="003C2B99">
        <w:rPr>
          <w:szCs w:val="24"/>
          <w:b w:val="0"/>
          <w:i w:val="0"/>
          <w:sz w:val="24"/>
          <w:spacing w:val="0"/>
          <w:w w:val="100"/>
          <w:rFonts/>
          <w:caps w:val="0"/>
        </w:rPr>
        <w:t>witness</w:t>
      </w:r>
      <w:r w:rsidRPr="003C2B99">
        <w:rPr>
          <w:szCs w:val="24"/>
          <w:b w:val="0"/>
          <w:i w:val="0"/>
          <w:sz w:val="24"/>
          <w:spacing w:val="0"/>
          <w:w w:val="100"/>
          <w:rFonts/>
          <w:caps w:val="0"/>
        </w:rPr>
        <w:t> </w:t>
      </w:r>
      <w:r w:rsidRPr="003C2B99">
        <w:rPr>
          <w:szCs w:val="24"/>
          <w:b w:val="0"/>
          <w:i w:val="0"/>
          <w:sz w:val="24"/>
          <w:spacing w:val="0"/>
          <w:w w:val="100"/>
          <w:rFonts/>
          <w:caps w:val="0"/>
        </w:rPr>
        <w:t>a</w:t>
      </w:r>
      <w:r w:rsidRPr="003C2B99">
        <w:rPr>
          <w:szCs w:val="24"/>
          <w:b w:val="0"/>
          <w:i w:val="0"/>
          <w:sz w:val="24"/>
          <w:spacing w:val="0"/>
          <w:w w:val="100"/>
          <w:rFonts/>
          <w:caps w:val="0"/>
        </w:rPr>
        <w:t> </w:t>
      </w:r>
      <w:r w:rsidRPr="003C2B99">
        <w:rPr>
          <w:szCs w:val="24"/>
          <w:b w:val="0"/>
          <w:i w:val="0"/>
          <w:sz w:val="24"/>
          <w:spacing w:val="0"/>
          <w:w w:val="100"/>
          <w:rFonts/>
          <w:caps w:val="0"/>
        </w:rPr>
        <w:t>significant</w:t>
      </w:r>
      <w:r w:rsidRPr="003C2B99">
        <w:rPr>
          <w:szCs w:val="24"/>
          <w:b w:val="0"/>
          <w:i w:val="0"/>
          <w:sz w:val="24"/>
          <w:spacing w:val="0"/>
          <w:w w:val="100"/>
          <w:rFonts/>
          <w:caps w:val="0"/>
        </w:rPr>
        <w:t> </w:t>
      </w:r>
      <w:r w:rsidRPr="003C2B99">
        <w:rPr>
          <w:szCs w:val="24"/>
          <w:b w:val="0"/>
          <w:i w:val="0"/>
          <w:sz w:val="24"/>
          <w:spacing w:val="0"/>
          <w:w w:val="100"/>
          <w:rFonts/>
          <w:caps w:val="0"/>
        </w:rPr>
        <w:t>transformation</w:t>
      </w:r>
      <w:r w:rsidRPr="003C2B99">
        <w:rPr>
          <w:szCs w:val="24"/>
          <w:b w:val="0"/>
          <w:i w:val="0"/>
          <w:sz w:val="24"/>
          <w:spacing w:val="0"/>
          <w:w w:val="100"/>
          <w:rFonts/>
          <w:caps w:val="0"/>
        </w:rPr>
        <w:t> </w:t>
      </w:r>
      <w:r w:rsidRPr="003C2B99">
        <w:rPr>
          <w:szCs w:val="24"/>
          <w:b w:val="0"/>
          <w:i w:val="0"/>
          <w:sz w:val="24"/>
          <w:spacing w:val="0"/>
          <w:w w:val="100"/>
          <w:rFonts/>
          <w:caps w:val="0"/>
        </w:rPr>
        <w:t>with</w:t>
      </w:r>
      <w:r w:rsidRPr="003C2B99">
        <w:rPr>
          <w:szCs w:val="24"/>
          <w:b w:val="0"/>
          <w:i w:val="0"/>
          <w:sz w:val="24"/>
          <w:spacing w:val="0"/>
          <w:w w:val="100"/>
          <w:rFonts/>
          <w:caps w:val="0"/>
        </w:rPr>
        <w:t> </w:t>
      </w:r>
      <w:r w:rsidRPr="003C2B99">
        <w:rPr>
          <w:szCs w:val="24"/>
          <w:b w:val="0"/>
          <w:i w:val="0"/>
          <w:sz w:val="24"/>
          <w:spacing w:val="0"/>
          <w:w w:val="100"/>
          <w:rFonts/>
          <w:caps w:val="0"/>
        </w:rPr>
        <w:t>adoption</w:t>
      </w:r>
      <w:r w:rsidRPr="003C2B99">
        <w:rPr>
          <w:szCs w:val="24"/>
          <w:b w:val="0"/>
          <w:i w:val="0"/>
          <w:sz w:val="24"/>
          <w:spacing w:val="0"/>
          <w:w w:val="100"/>
          <w:rFonts/>
          <w:caps w:val="0"/>
        </w:rPr>
        <w:t> </w:t>
      </w:r>
      <w:r w:rsidRPr="003C2B99">
        <w:rPr>
          <w:szCs w:val="24"/>
          <w:b w:val="0"/>
          <w:i w:val="0"/>
          <w:sz w:val="24"/>
          <w:spacing w:val="0"/>
          <w:w w:val="100"/>
          <w:rFonts/>
          <w:caps w:val="0"/>
        </w:rPr>
        <w:t>of</w:t>
      </w:r>
      <w:r w:rsidRPr="003C2B99">
        <w:rPr>
          <w:szCs w:val="24"/>
          <w:b w:val="0"/>
          <w:i w:val="0"/>
          <w:sz w:val="24"/>
          <w:spacing w:val="0"/>
          <w:w w:val="100"/>
          <w:rFonts/>
          <w:caps w:val="0"/>
        </w:rPr>
        <w:t> </w:t>
      </w:r>
      <w:r w:rsidRPr="003C2B99">
        <w:rPr>
          <w:szCs w:val="24"/>
          <w:b w:val="0"/>
          <w:i w:val="0"/>
          <w:sz w:val="24"/>
          <w:spacing w:val="0"/>
          <w:w w:val="100"/>
          <w:rFonts/>
          <w:caps w:val="0"/>
        </w:rPr>
        <w:t>Building</w:t>
      </w:r>
      <w:r w:rsidRPr="003C2B99">
        <w:rPr>
          <w:szCs w:val="24"/>
          <w:b w:val="0"/>
          <w:i w:val="0"/>
          <w:sz w:val="24"/>
          <w:spacing w:val="0"/>
          <w:w w:val="100"/>
          <w:rFonts/>
          <w:caps w:val="0"/>
        </w:rPr>
        <w:t> </w:t>
      </w:r>
      <w:r w:rsidRPr="003C2B99">
        <w:rPr>
          <w:szCs w:val="24"/>
          <w:b w:val="0"/>
          <w:i w:val="0"/>
          <w:sz w:val="24"/>
          <w:spacing w:val="0"/>
          <w:w w:val="100"/>
          <w:rFonts/>
          <w:caps w:val="0"/>
        </w:rPr>
        <w:t>Information</w:t>
      </w:r>
      <w:r w:rsidRPr="003C2B99">
        <w:rPr>
          <w:szCs w:val="24"/>
          <w:b w:val="0"/>
          <w:i w:val="0"/>
          <w:sz w:val="24"/>
          <w:spacing w:val="0"/>
          <w:w w:val="100"/>
          <w:rFonts/>
          <w:caps w:val="0"/>
        </w:rPr>
        <w:t> </w:t>
      </w:r>
      <w:r w:rsidRPr="003C2B99">
        <w:rPr>
          <w:szCs w:val="24"/>
          <w:b w:val="0"/>
          <w:i w:val="0"/>
          <w:sz w:val="24"/>
          <w:spacing w:val="0"/>
          <w:w w:val="100"/>
          <w:rFonts/>
          <w:caps w:val="0"/>
        </w:rPr>
        <w:t>Modeling</w:t>
      </w:r>
      <w:r w:rsidRPr="003C2B99">
        <w:rPr>
          <w:szCs w:val="24"/>
          <w:b w:val="0"/>
          <w:i w:val="0"/>
          <w:sz w:val="24"/>
          <w:spacing w:val="0"/>
          <w:w w:val="100"/>
          <w:rFonts/>
          <w:caps w:val="0"/>
        </w:rPr>
        <w:t> </w:t>
      </w:r>
      <w:r w:rsidRPr="003C2B99">
        <w:rPr>
          <w:szCs w:val="24"/>
          <w:b w:val="0"/>
          <w:i w:val="0"/>
          <w:sz w:val="24"/>
          <w:spacing w:val="0"/>
          <w:w w:val="100"/>
          <w:rFonts/>
          <w:caps w:val="0"/>
        </w:rPr>
        <w:t>(BIM)</w:t>
      </w:r>
      <w:r w:rsidRPr="003C2B99">
        <w:rPr>
          <w:szCs w:val="24"/>
          <w:b w:val="0"/>
          <w:i w:val="0"/>
          <w:sz w:val="24"/>
          <w:spacing w:val="0"/>
          <w:w w:val="100"/>
          <w:rFonts/>
          <w:caps w:val="0"/>
        </w:rPr>
        <w:t> </w:t>
      </w:r>
      <w:proofErr w:type="gramEnd"/>
      <w:proofErr w:type="spellStart"/>
      <w:r w:rsidRPr="003C2B99">
        <w:rPr>
          <w:szCs w:val="24"/>
          <w:b w:val="0"/>
          <w:i w:val="0"/>
          <w:sz w:val="24"/>
          <w:spacing w:val="0"/>
          <w:w w:val="100"/>
          <w:rFonts/>
          <w:caps w:val="0"/>
        </w:rPr>
        <w:t>tecnology</w:t>
      </w:r>
      <w:r w:rsidRPr="003C2B99">
        <w:rPr>
          <w:szCs w:val="24"/>
          <w:b w:val="0"/>
          <w:i w:val="0"/>
          <w:sz w:val="24"/>
          <w:spacing w:val="0"/>
          <w:w w:val="100"/>
          <w:rFonts/>
          <w:caps w:val="0"/>
        </w:rPr>
        <w:t>.</w:t>
      </w:r>
      <w:r w:rsidRPr="003C2B99">
        <w:rPr>
          <w:szCs w:val="24"/>
          <w:b w:val="0"/>
          <w:i w:val="0"/>
          <w:sz w:val="24"/>
          <w:spacing w:val="0"/>
          <w:w w:val="100"/>
          <w:rFonts/>
          <w:caps w:val="0"/>
        </w:rPr>
        <w:t> </w:t>
      </w:r>
      <w:r w:rsidRPr="003C2B99">
        <w:rPr>
          <w:szCs w:val="24"/>
          <w:b w:val="0"/>
          <w:i w:val="0"/>
          <w:sz w:val="24"/>
          <w:spacing w:val="0"/>
          <w:w w:val="100"/>
          <w:rFonts/>
          <w:caps w:val="0"/>
        </w:rPr>
        <w:t>Quantity</w:t>
      </w:r>
      <w:r w:rsidRPr="003C2B99">
        <w:rPr>
          <w:szCs w:val="24"/>
          <w:b w:val="0"/>
          <w:i w:val="0"/>
          <w:sz w:val="24"/>
          <w:spacing w:val="0"/>
          <w:w w:val="100"/>
          <w:rFonts/>
          <w:caps w:val="0"/>
        </w:rPr>
        <w:t> </w:t>
      </w:r>
      <w:r w:rsidRPr="003C2B99">
        <w:rPr>
          <w:szCs w:val="24"/>
          <w:b w:val="0"/>
          <w:i w:val="0"/>
          <w:sz w:val="24"/>
          <w:spacing w:val="0"/>
          <w:w w:val="100"/>
          <w:rFonts/>
          <w:caps w:val="0"/>
        </w:rPr>
        <w:t>surveyors</w:t>
      </w:r>
      <w:r w:rsidRPr="003C2B99">
        <w:rPr>
          <w:szCs w:val="24"/>
          <w:b w:val="0"/>
          <w:i w:val="0"/>
          <w:sz w:val="24"/>
          <w:spacing w:val="0"/>
          <w:w w:val="100"/>
          <w:rFonts/>
          <w:caps w:val="0"/>
        </w:rPr>
        <w:t> </w:t>
      </w:r>
      <w:r w:rsidRPr="003C2B99">
        <w:rPr>
          <w:szCs w:val="24"/>
          <w:b w:val="0"/>
          <w:i w:val="0"/>
          <w:sz w:val="24"/>
          <w:spacing w:val="0"/>
          <w:w w:val="100"/>
          <w:rFonts/>
          <w:caps w:val="0"/>
        </w:rPr>
        <w:t>play</w:t>
      </w:r>
      <w:r w:rsidRPr="003C2B99">
        <w:rPr>
          <w:szCs w:val="24"/>
          <w:b w:val="0"/>
          <w:i w:val="0"/>
          <w:sz w:val="24"/>
          <w:spacing w:val="0"/>
          <w:w w:val="100"/>
          <w:rFonts/>
          <w:caps w:val="0"/>
        </w:rPr>
        <w:t> </w:t>
      </w:r>
      <w:r w:rsidRPr="003C2B99">
        <w:rPr>
          <w:szCs w:val="24"/>
          <w:b w:val="0"/>
          <w:i w:val="0"/>
          <w:sz w:val="24"/>
          <w:spacing w:val="0"/>
          <w:w w:val="100"/>
          <w:rFonts/>
          <w:caps w:val="0"/>
        </w:rPr>
        <w:t>a</w:t>
      </w:r>
      <w:r w:rsidRPr="003C2B99">
        <w:rPr>
          <w:szCs w:val="24"/>
          <w:b w:val="0"/>
          <w:i w:val="0"/>
          <w:sz w:val="24"/>
          <w:spacing w:val="0"/>
          <w:w w:val="100"/>
          <w:rFonts/>
          <w:caps w:val="0"/>
        </w:rPr>
        <w:t> </w:t>
      </w:r>
      <w:r w:rsidRPr="003C2B99">
        <w:rPr>
          <w:szCs w:val="24"/>
          <w:b w:val="0"/>
          <w:i w:val="0"/>
          <w:sz w:val="24"/>
          <w:spacing w:val="0"/>
          <w:w w:val="100"/>
          <w:rFonts/>
          <w:caps w:val="0"/>
        </w:rPr>
        <w:t>vital</w:t>
      </w:r>
      <w:r w:rsidRPr="003C2B99">
        <w:rPr>
          <w:szCs w:val="24"/>
          <w:b w:val="0"/>
          <w:i w:val="0"/>
          <w:sz w:val="24"/>
          <w:spacing w:val="0"/>
          <w:w w:val="100"/>
          <w:rFonts/>
          <w:caps w:val="0"/>
        </w:rPr>
        <w:t> </w:t>
      </w:r>
      <w:r w:rsidRPr="003C2B99">
        <w:rPr>
          <w:szCs w:val="24"/>
          <w:b w:val="0"/>
          <w:i w:val="0"/>
          <w:sz w:val="24"/>
          <w:spacing w:val="0"/>
          <w:w w:val="100"/>
          <w:rFonts/>
          <w:caps w:val="0"/>
        </w:rPr>
        <w:t>role</w:t>
      </w:r>
      <w:r w:rsidRPr="003C2B99">
        <w:rPr>
          <w:szCs w:val="24"/>
          <w:b w:val="0"/>
          <w:i w:val="0"/>
          <w:sz w:val="24"/>
          <w:spacing w:val="0"/>
          <w:w w:val="100"/>
          <w:rFonts/>
          <w:caps w:val="0"/>
        </w:rPr>
        <w:t> </w:t>
      </w:r>
      <w:r w:rsidRPr="003C2B99">
        <w:rPr>
          <w:szCs w:val="24"/>
          <w:b w:val="0"/>
          <w:i w:val="0"/>
          <w:sz w:val="24"/>
          <w:spacing w:val="0"/>
          <w:w w:val="100"/>
          <w:rFonts/>
          <w:caps w:val="0"/>
        </w:rPr>
        <w:t>in</w:t>
      </w:r>
      <w:r w:rsidRPr="003C2B99">
        <w:rPr>
          <w:szCs w:val="24"/>
          <w:b w:val="0"/>
          <w:i w:val="0"/>
          <w:sz w:val="24"/>
          <w:spacing w:val="0"/>
          <w:w w:val="100"/>
          <w:rFonts/>
          <w:caps w:val="0"/>
        </w:rPr>
        <w:t> </w:t>
      </w:r>
      <w:r w:rsidRPr="003C2B99">
        <w:rPr>
          <w:szCs w:val="24"/>
          <w:b w:val="0"/>
          <w:i w:val="0"/>
          <w:sz w:val="24"/>
          <w:spacing w:val="0"/>
          <w:w w:val="100"/>
          <w:rFonts/>
          <w:caps w:val="0"/>
        </w:rPr>
        <w:t>this</w:t>
      </w:r>
      <w:r w:rsidRPr="003C2B99">
        <w:rPr>
          <w:szCs w:val="24"/>
          <w:b w:val="0"/>
          <w:i w:val="0"/>
          <w:sz w:val="24"/>
          <w:spacing w:val="0"/>
          <w:w w:val="100"/>
          <w:rFonts/>
          <w:caps w:val="0"/>
        </w:rPr>
        <w:t> </w:t>
      </w:r>
      <w:r w:rsidRPr="003C2B99">
        <w:rPr>
          <w:szCs w:val="24"/>
          <w:b w:val="0"/>
          <w:i w:val="0"/>
          <w:sz w:val="24"/>
          <w:spacing w:val="0"/>
          <w:w w:val="100"/>
          <w:rFonts/>
          <w:caps w:val="0"/>
        </w:rPr>
        <w:t>process,</w:t>
      </w:r>
      <w:r w:rsidRPr="003C2B99">
        <w:rPr>
          <w:szCs w:val="24"/>
          <w:b w:val="0"/>
          <w:i w:val="0"/>
          <w:sz w:val="24"/>
          <w:spacing w:val="0"/>
          <w:w w:val="100"/>
          <w:rFonts/>
          <w:caps w:val="0"/>
        </w:rPr>
        <w:t> </w:t>
      </w:r>
      <w:r w:rsidRPr="003C2B99">
        <w:rPr>
          <w:szCs w:val="24"/>
          <w:b w:val="0"/>
          <w:i w:val="0"/>
          <w:sz w:val="24"/>
          <w:spacing w:val="0"/>
          <w:w w:val="100"/>
          <w:rFonts/>
          <w:caps w:val="0"/>
        </w:rPr>
        <w:t>particularly</w:t>
      </w:r>
      <w:r w:rsidRPr="003C2B99">
        <w:rPr>
          <w:szCs w:val="24"/>
          <w:b w:val="0"/>
          <w:i w:val="0"/>
          <w:sz w:val="24"/>
          <w:spacing w:val="0"/>
          <w:w w:val="100"/>
          <w:rFonts/>
          <w:caps w:val="0"/>
        </w:rPr>
        <w:t> </w:t>
      </w:r>
      <w:r w:rsidRPr="003C2B99">
        <w:rPr>
          <w:szCs w:val="24"/>
          <w:b w:val="0"/>
          <w:i w:val="0"/>
          <w:sz w:val="24"/>
          <w:spacing w:val="0"/>
          <w:w w:val="100"/>
          <w:rFonts/>
          <w:caps w:val="0"/>
        </w:rPr>
        <w:t>in</w:t>
      </w:r>
      <w:r w:rsidRPr="003C2B99">
        <w:rPr>
          <w:szCs w:val="24"/>
          <w:b w:val="0"/>
          <w:i w:val="0"/>
          <w:sz w:val="24"/>
          <w:spacing w:val="0"/>
          <w:w w:val="100"/>
          <w:rFonts/>
          <w:caps w:val="0"/>
        </w:rPr>
        <w:t> </w:t>
      </w:r>
      <w:r w:rsidRPr="003C2B99">
        <w:rPr>
          <w:szCs w:val="24"/>
          <w:b w:val="0"/>
          <w:i w:val="0"/>
          <w:sz w:val="24"/>
          <w:spacing w:val="0"/>
          <w:w w:val="100"/>
          <w:rFonts/>
          <w:caps w:val="0"/>
        </w:rPr>
        <w:t>ensuring</w:t>
      </w:r>
      <w:r w:rsidRPr="003C2B99">
        <w:rPr>
          <w:szCs w:val="24"/>
          <w:b w:val="0"/>
          <w:i w:val="0"/>
          <w:sz w:val="24"/>
          <w:spacing w:val="0"/>
          <w:w w:val="100"/>
          <w:rFonts/>
          <w:caps w:val="0"/>
        </w:rPr>
        <w:t> </w:t>
      </w:r>
      <w:r w:rsidRPr="003C2B99">
        <w:rPr>
          <w:szCs w:val="24"/>
          <w:b w:val="0"/>
          <w:i w:val="0"/>
          <w:sz w:val="24"/>
          <w:spacing w:val="0"/>
          <w:w w:val="100"/>
          <w:rFonts/>
          <w:caps w:val="0"/>
        </w:rPr>
        <w:t>accurate</w:t>
      </w:r>
      <w:r w:rsidRPr="003C2B99">
        <w:rPr>
          <w:szCs w:val="24"/>
          <w:b w:val="0"/>
          <w:i w:val="0"/>
          <w:sz w:val="24"/>
          <w:spacing w:val="0"/>
          <w:w w:val="100"/>
          <w:rFonts/>
          <w:caps w:val="0"/>
        </w:rPr>
        <w:t> </w:t>
      </w:r>
      <w:r w:rsidRPr="003C2B99">
        <w:rPr>
          <w:szCs w:val="24"/>
          <w:b w:val="0"/>
          <w:i w:val="0"/>
          <w:sz w:val="24"/>
          <w:spacing w:val="0"/>
          <w:w w:val="100"/>
          <w:rFonts/>
          <w:caps w:val="0"/>
        </w:rPr>
        <w:t>measurement</w:t>
      </w:r>
      <w:r w:rsidRPr="003C2B99">
        <w:rPr>
          <w:szCs w:val="24"/>
          <w:b w:val="0"/>
          <w:i w:val="0"/>
          <w:sz w:val="24"/>
          <w:spacing w:val="0"/>
          <w:w w:val="100"/>
          <w:rFonts/>
          <w:caps w:val="0"/>
        </w:rPr>
        <w:t> </w:t>
      </w:r>
      <w:r w:rsidRPr="003C2B99">
        <w:rPr>
          <w:szCs w:val="24"/>
          <w:b w:val="0"/>
          <w:i w:val="0"/>
          <w:sz w:val="24"/>
          <w:spacing w:val="0"/>
          <w:w w:val="100"/>
          <w:rFonts/>
          <w:caps w:val="0"/>
        </w:rPr>
        <w:t>in</w:t>
      </w:r>
      <w:r w:rsidRPr="003C2B99">
        <w:rPr>
          <w:szCs w:val="24"/>
          <w:b w:val="0"/>
          <w:i w:val="0"/>
          <w:sz w:val="24"/>
          <w:spacing w:val="0"/>
          <w:w w:val="100"/>
          <w:rFonts/>
          <w:caps w:val="0"/>
        </w:rPr>
        <w:t> </w:t>
      </w:r>
      <w:r w:rsidRPr="003C2B99">
        <w:rPr>
          <w:szCs w:val="24"/>
          <w:b w:val="0"/>
          <w:i w:val="0"/>
          <w:sz w:val="24"/>
          <w:spacing w:val="0"/>
          <w:w w:val="100"/>
          <w:rFonts/>
          <w:caps w:val="0"/>
        </w:rPr>
        <w:t>BIM</w:t>
      </w:r>
      <w:r w:rsidRPr="003C2B99">
        <w:rPr>
          <w:szCs w:val="24"/>
          <w:b w:val="0"/>
          <w:i w:val="0"/>
          <w:sz w:val="24"/>
          <w:spacing w:val="0"/>
          <w:w w:val="100"/>
          <w:rFonts/>
          <w:caps w:val="0"/>
        </w:rPr>
        <w:t> </w:t>
      </w:r>
      <w:r w:rsidRPr="003C2B99">
        <w:rPr>
          <w:szCs w:val="24"/>
          <w:b w:val="0"/>
          <w:i w:val="0"/>
          <w:sz w:val="24"/>
          <w:spacing w:val="0"/>
          <w:w w:val="100"/>
          <w:rFonts/>
          <w:caps w:val="0"/>
        </w:rPr>
        <w:t>models.</w:t>
      </w:r>
      <w:r w:rsidRPr="003C2B99">
        <w:rPr>
          <w:szCs w:val="24"/>
          <w:b w:val="0"/>
          <w:i w:val="0"/>
          <w:sz w:val="24"/>
          <w:spacing w:val="0"/>
          <w:w w:val="100"/>
          <w:rFonts/>
          <w:caps w:val="0"/>
        </w:rPr>
        <w:t> </w:t>
      </w:r>
      <w:r w:rsidRPr="003C2B99">
        <w:rPr>
          <w:szCs w:val="24"/>
          <w:b w:val="0"/>
          <w:i w:val="0"/>
          <w:sz w:val="24"/>
          <w:spacing w:val="0"/>
          <w:w w:val="100"/>
          <w:rFonts/>
          <w:caps w:val="0"/>
        </w:rPr>
        <w:t>Accurate</w:t>
      </w:r>
      <w:r w:rsidRPr="003C2B99">
        <w:rPr>
          <w:szCs w:val="24"/>
          <w:b w:val="0"/>
          <w:i w:val="0"/>
          <w:sz w:val="24"/>
          <w:spacing w:val="0"/>
          <w:w w:val="100"/>
          <w:rFonts/>
          <w:caps w:val="0"/>
        </w:rPr>
        <w:t> </w:t>
      </w:r>
      <w:r w:rsidRPr="003C2B99">
        <w:rPr>
          <w:szCs w:val="24"/>
          <w:b w:val="0"/>
          <w:i w:val="0"/>
          <w:sz w:val="24"/>
          <w:spacing w:val="0"/>
          <w:w w:val="100"/>
          <w:rFonts/>
          <w:caps w:val="0"/>
        </w:rPr>
        <w:t>measurements</w:t>
      </w:r>
      <w:r w:rsidRPr="003C2B99">
        <w:rPr>
          <w:szCs w:val="24"/>
          <w:b w:val="0"/>
          <w:i w:val="0"/>
          <w:sz w:val="24"/>
          <w:spacing w:val="0"/>
          <w:w w:val="100"/>
          <w:rFonts/>
          <w:caps w:val="0"/>
        </w:rPr>
        <w:t> </w:t>
      </w:r>
      <w:r w:rsidRPr="003C2B99">
        <w:rPr>
          <w:szCs w:val="24"/>
          <w:b w:val="0"/>
          <w:i w:val="0"/>
          <w:sz w:val="24"/>
          <w:spacing w:val="0"/>
          <w:w w:val="100"/>
          <w:rFonts/>
          <w:caps w:val="0"/>
        </w:rPr>
        <w:t>are</w:t>
      </w:r>
      <w:r w:rsidRPr="003C2B99">
        <w:rPr>
          <w:szCs w:val="24"/>
          <w:b w:val="0"/>
          <w:i w:val="0"/>
          <w:sz w:val="24"/>
          <w:spacing w:val="0"/>
          <w:w w:val="100"/>
          <w:rFonts/>
          <w:caps w:val="0"/>
        </w:rPr>
        <w:t> </w:t>
      </w:r>
      <w:r w:rsidRPr="003C2B99">
        <w:rPr>
          <w:szCs w:val="24"/>
          <w:b w:val="0"/>
          <w:i w:val="0"/>
          <w:sz w:val="24"/>
          <w:spacing w:val="0"/>
          <w:w w:val="100"/>
          <w:rFonts/>
          <w:caps w:val="0"/>
        </w:rPr>
        <w:t>crucial</w:t>
      </w:r>
      <w:r w:rsidRPr="003C2B99">
        <w:rPr>
          <w:szCs w:val="24"/>
          <w:b w:val="0"/>
          <w:i w:val="0"/>
          <w:sz w:val="24"/>
          <w:spacing w:val="0"/>
          <w:w w:val="100"/>
          <w:rFonts/>
          <w:caps w:val="0"/>
        </w:rPr>
        <w:t> </w:t>
      </w:r>
      <w:r w:rsidRPr="003C2B99">
        <w:rPr>
          <w:szCs w:val="24"/>
          <w:b w:val="0"/>
          <w:i w:val="0"/>
          <w:sz w:val="24"/>
          <w:spacing w:val="0"/>
          <w:w w:val="100"/>
          <w:rFonts/>
          <w:caps w:val="0"/>
        </w:rPr>
        <w:t>in</w:t>
      </w:r>
      <w:r w:rsidRPr="003C2B99">
        <w:rPr>
          <w:szCs w:val="24"/>
          <w:b w:val="0"/>
          <w:i w:val="0"/>
          <w:sz w:val="24"/>
          <w:spacing w:val="0"/>
          <w:w w:val="100"/>
          <w:rFonts/>
          <w:caps w:val="0"/>
        </w:rPr>
        <w:t> </w:t>
      </w:r>
      <w:r w:rsidRPr="003C2B99">
        <w:rPr>
          <w:szCs w:val="24"/>
          <w:b w:val="0"/>
          <w:i w:val="0"/>
          <w:sz w:val="24"/>
          <w:spacing w:val="0"/>
          <w:w w:val="100"/>
          <w:rFonts/>
          <w:caps w:val="0"/>
        </w:rPr>
        <w:t>QS’s</w:t>
      </w:r>
      <w:r w:rsidRPr="003C2B99">
        <w:rPr>
          <w:szCs w:val="24"/>
          <w:b w:val="0"/>
          <w:i w:val="0"/>
          <w:sz w:val="24"/>
          <w:spacing w:val="0"/>
          <w:w w:val="100"/>
          <w:rFonts/>
          <w:caps w:val="0"/>
        </w:rPr>
        <w:t> </w:t>
      </w:r>
      <w:r w:rsidRPr="003C2B99">
        <w:rPr>
          <w:szCs w:val="24"/>
          <w:b w:val="0"/>
          <w:i w:val="0"/>
          <w:sz w:val="24"/>
          <w:spacing w:val="0"/>
          <w:w w:val="100"/>
          <w:rFonts/>
          <w:caps w:val="0"/>
        </w:rPr>
        <w:t>work,</w:t>
      </w:r>
      <w:r w:rsidRPr="003C2B99">
        <w:rPr>
          <w:szCs w:val="24"/>
          <w:b w:val="0"/>
          <w:i w:val="0"/>
          <w:sz w:val="24"/>
          <w:spacing w:val="0"/>
          <w:w w:val="100"/>
          <w:rFonts/>
          <w:caps w:val="0"/>
        </w:rPr>
        <w:t> </w:t>
      </w:r>
      <w:r w:rsidRPr="003C2B99">
        <w:rPr>
          <w:szCs w:val="24"/>
          <w:b w:val="0"/>
          <w:i w:val="0"/>
          <w:sz w:val="24"/>
          <w:spacing w:val="0"/>
          <w:w w:val="100"/>
          <w:rFonts/>
          <w:caps w:val="0"/>
        </w:rPr>
        <w:t>as</w:t>
      </w:r>
      <w:r w:rsidRPr="003C2B99">
        <w:rPr>
          <w:szCs w:val="24"/>
          <w:b w:val="0"/>
          <w:i w:val="0"/>
          <w:sz w:val="24"/>
          <w:spacing w:val="0"/>
          <w:w w:val="100"/>
          <w:rFonts/>
          <w:caps w:val="0"/>
        </w:rPr>
        <w:t> </w:t>
      </w:r>
      <w:r w:rsidRPr="003C2B99">
        <w:rPr>
          <w:szCs w:val="24"/>
          <w:b w:val="0"/>
          <w:i w:val="0"/>
          <w:sz w:val="24"/>
          <w:spacing w:val="0"/>
          <w:w w:val="100"/>
          <w:rFonts/>
          <w:caps w:val="0"/>
        </w:rPr>
        <w:t>they</w:t>
      </w:r>
      <w:r w:rsidRPr="003C2B99">
        <w:rPr>
          <w:szCs w:val="24"/>
          <w:b w:val="0"/>
          <w:i w:val="0"/>
          <w:sz w:val="24"/>
          <w:spacing w:val="0"/>
          <w:w w:val="100"/>
          <w:rFonts/>
          <w:caps w:val="0"/>
        </w:rPr>
        <w:t> </w:t>
      </w:r>
      <w:r w:rsidRPr="003C2B99">
        <w:rPr>
          <w:szCs w:val="24"/>
          <w:b w:val="0"/>
          <w:i w:val="0"/>
          <w:sz w:val="24"/>
          <w:spacing w:val="0"/>
          <w:w w:val="100"/>
          <w:rFonts/>
          <w:caps w:val="0"/>
        </w:rPr>
        <w:t>directly</w:t>
      </w:r>
      <w:r w:rsidRPr="003C2B99">
        <w:rPr>
          <w:szCs w:val="24"/>
          <w:b w:val="0"/>
          <w:i w:val="0"/>
          <w:sz w:val="24"/>
          <w:spacing w:val="0"/>
          <w:w w:val="100"/>
          <w:rFonts/>
          <w:caps w:val="0"/>
        </w:rPr>
        <w:t> </w:t>
      </w:r>
      <w:r w:rsidRPr="003C2B99">
        <w:rPr>
          <w:szCs w:val="24"/>
          <w:b w:val="0"/>
          <w:i w:val="0"/>
          <w:sz w:val="24"/>
          <w:spacing w:val="0"/>
          <w:w w:val="100"/>
          <w:rFonts/>
          <w:caps w:val="0"/>
        </w:rPr>
        <w:t>impact</w:t>
      </w:r>
      <w:r w:rsidRPr="003C2B99">
        <w:rPr>
          <w:szCs w:val="24"/>
          <w:b w:val="0"/>
          <w:i w:val="0"/>
          <w:sz w:val="24"/>
          <w:spacing w:val="0"/>
          <w:w w:val="100"/>
          <w:rFonts/>
          <w:caps w:val="0"/>
        </w:rPr>
        <w:t> </w:t>
      </w:r>
      <w:r w:rsidRPr="003C2B99">
        <w:rPr>
          <w:szCs w:val="24"/>
          <w:b w:val="0"/>
          <w:i w:val="0"/>
          <w:sz w:val="24"/>
          <w:spacing w:val="0"/>
          <w:w w:val="100"/>
          <w:rFonts/>
          <w:caps w:val="0"/>
        </w:rPr>
        <w:t>cost</w:t>
      </w:r>
      <w:r w:rsidRPr="003C2B99">
        <w:rPr>
          <w:szCs w:val="24"/>
          <w:b w:val="0"/>
          <w:i w:val="0"/>
          <w:sz w:val="24"/>
          <w:spacing w:val="0"/>
          <w:w w:val="100"/>
          <w:rFonts/>
          <w:caps w:val="0"/>
        </w:rPr>
        <w:t> </w:t>
      </w:r>
      <w:r w:rsidRPr="003C2B99">
        <w:rPr>
          <w:szCs w:val="24"/>
          <w:b w:val="0"/>
          <w:i w:val="0"/>
          <w:sz w:val="24"/>
          <w:spacing w:val="0"/>
          <w:w w:val="100"/>
          <w:rFonts/>
          <w:caps w:val="0"/>
        </w:rPr>
        <w:t>estimation,</w:t>
      </w:r>
      <w:r w:rsidRPr="003C2B99">
        <w:rPr>
          <w:szCs w:val="24"/>
          <w:b w:val="0"/>
          <w:i w:val="0"/>
          <w:sz w:val="24"/>
          <w:spacing w:val="0"/>
          <w:w w:val="100"/>
          <w:rFonts/>
          <w:caps w:val="0"/>
        </w:rPr>
        <w:t> </w:t>
      </w:r>
      <w:proofErr w:type="spellEnd"/>
      <w:proofErr w:type="spellStart"/>
      <w:r w:rsidRPr="003C2B99">
        <w:rPr>
          <w:szCs w:val="24"/>
          <w:b w:val="0"/>
          <w:i w:val="0"/>
          <w:sz w:val="24"/>
          <w:spacing w:val="0"/>
          <w:w w:val="100"/>
          <w:rFonts/>
          <w:caps w:val="0"/>
        </w:rPr>
        <w:t>procurment</w:t>
      </w:r>
      <w:r w:rsidRPr="003C2B99">
        <w:rPr>
          <w:szCs w:val="24"/>
          <w:b w:val="0"/>
          <w:i w:val="0"/>
          <w:sz w:val="24"/>
          <w:spacing w:val="0"/>
          <w:w w:val="100"/>
          <w:rFonts/>
          <w:caps w:val="0"/>
        </w:rPr>
        <w:t>,</w:t>
      </w:r>
      <w:r w:rsidRPr="003C2B99">
        <w:rPr>
          <w:szCs w:val="24"/>
          <w:b w:val="0"/>
          <w:i w:val="0"/>
          <w:sz w:val="24"/>
          <w:spacing w:val="0"/>
          <w:w w:val="100"/>
          <w:rFonts/>
          <w:caps w:val="0"/>
        </w:rPr>
        <w:t> </w:t>
      </w:r>
      <w:r w:rsidRPr="003C2B99">
        <w:rPr>
          <w:szCs w:val="24"/>
          <w:b w:val="0"/>
          <w:i w:val="0"/>
          <w:sz w:val="24"/>
          <w:spacing w:val="0"/>
          <w:w w:val="100"/>
          <w:rFonts/>
          <w:caps w:val="0"/>
        </w:rPr>
        <w:t>and</w:t>
      </w:r>
      <w:r w:rsidRPr="003C2B99">
        <w:rPr>
          <w:szCs w:val="24"/>
          <w:b w:val="0"/>
          <w:i w:val="0"/>
          <w:sz w:val="24"/>
          <w:spacing w:val="0"/>
          <w:w w:val="100"/>
          <w:rFonts/>
          <w:caps w:val="0"/>
        </w:rPr>
        <w:t> </w:t>
      </w:r>
      <w:r w:rsidRPr="003C2B99">
        <w:rPr>
          <w:szCs w:val="24"/>
          <w:b w:val="0"/>
          <w:i w:val="0"/>
          <w:sz w:val="24"/>
          <w:spacing w:val="0"/>
          <w:w w:val="100"/>
          <w:rFonts/>
          <w:caps w:val="0"/>
        </w:rPr>
        <w:t>project</w:t>
      </w:r>
      <w:r w:rsidRPr="003C2B99">
        <w:rPr>
          <w:szCs w:val="24"/>
          <w:b w:val="0"/>
          <w:i w:val="0"/>
          <w:sz w:val="24"/>
          <w:spacing w:val="0"/>
          <w:w w:val="100"/>
          <w:rFonts/>
          <w:caps w:val="0"/>
        </w:rPr>
        <w:t> </w:t>
      </w:r>
      <w:r w:rsidRPr="003C2B99">
        <w:rPr>
          <w:szCs w:val="24"/>
          <w:b w:val="0"/>
          <w:i w:val="0"/>
          <w:sz w:val="24"/>
          <w:spacing w:val="0"/>
          <w:w w:val="100"/>
          <w:rFonts/>
          <w:caps w:val="0"/>
        </w:rPr>
        <w:t>financial</w:t>
      </w:r>
      <w:r w:rsidRPr="003C2B99">
        <w:rPr>
          <w:szCs w:val="24"/>
          <w:b w:val="0"/>
          <w:i w:val="0"/>
          <w:sz w:val="24"/>
          <w:spacing w:val="0"/>
          <w:w w:val="100"/>
          <w:rFonts/>
          <w:caps w:val="0"/>
        </w:rPr>
        <w:t> </w:t>
      </w:r>
      <w:r w:rsidRPr="003C2B99">
        <w:rPr>
          <w:szCs w:val="24"/>
          <w:b w:val="0"/>
          <w:i w:val="0"/>
          <w:sz w:val="24"/>
          <w:spacing w:val="0"/>
          <w:w w:val="100"/>
          <w:rFonts/>
          <w:caps w:val="0"/>
        </w:rPr>
        <w:t>management.</w:t>
      </w:r>
      <w:r w:rsidRPr="003C2B99">
        <w:rPr>
          <w:szCs w:val="24"/>
          <w:b w:val="0"/>
          <w:i w:val="0"/>
          <w:sz w:val="24"/>
          <w:spacing w:val="0"/>
          <w:w w:val="100"/>
          <w:rFonts/>
          <w:caps w:val="0"/>
        </w:rPr>
        <w:t> </w:t>
      </w:r>
      <w:r w:rsidRPr="003C2B99">
        <w:rPr>
          <w:szCs w:val="24"/>
          <w:b w:val="0"/>
          <w:i w:val="0"/>
          <w:sz w:val="24"/>
          <w:spacing w:val="0"/>
          <w:w w:val="100"/>
          <w:rFonts/>
          <w:caps w:val="0"/>
        </w:rPr>
        <w:t>In</w:t>
      </w:r>
      <w:r w:rsidRPr="003C2B99">
        <w:rPr>
          <w:szCs w:val="24"/>
          <w:b w:val="0"/>
          <w:i w:val="0"/>
          <w:sz w:val="24"/>
          <w:spacing w:val="0"/>
          <w:w w:val="100"/>
          <w:rFonts/>
          <w:caps w:val="0"/>
        </w:rPr>
        <w:t>  </w:t>
      </w:r>
      <w:r w:rsidRPr="003C2B99">
        <w:rPr>
          <w:szCs w:val="24"/>
          <w:b w:val="0"/>
          <w:i w:val="0"/>
          <w:sz w:val="24"/>
          <w:spacing w:val="0"/>
          <w:w w:val="100"/>
          <w:rFonts/>
          <w:caps w:val="0"/>
        </w:rPr>
        <w:t>this</w:t>
      </w:r>
      <w:r w:rsidRPr="003C2B99">
        <w:rPr>
          <w:szCs w:val="24"/>
          <w:b w:val="0"/>
          <w:i w:val="0"/>
          <w:sz w:val="24"/>
          <w:spacing w:val="0"/>
          <w:w w:val="100"/>
          <w:rFonts/>
          <w:caps w:val="0"/>
        </w:rPr>
        <w:t> </w:t>
      </w:r>
      <w:r w:rsidRPr="003C2B99">
        <w:rPr>
          <w:szCs w:val="24"/>
          <w:b w:val="0"/>
          <w:i w:val="0"/>
          <w:sz w:val="24"/>
          <w:spacing w:val="0"/>
          <w:w w:val="100"/>
          <w:rFonts/>
          <w:caps w:val="0"/>
        </w:rPr>
        <w:t>context,</w:t>
      </w:r>
      <w:r w:rsidRPr="003C2B99">
        <w:rPr>
          <w:szCs w:val="24"/>
          <w:b w:val="0"/>
          <w:i w:val="0"/>
          <w:sz w:val="24"/>
          <w:spacing w:val="0"/>
          <w:w w:val="100"/>
          <w:rFonts/>
          <w:caps w:val="0"/>
        </w:rPr>
        <w:t> </w:t>
      </w:r>
      <w:r w:rsidRPr="003C2B99">
        <w:rPr>
          <w:szCs w:val="24"/>
          <w:b w:val="0"/>
          <w:i w:val="0"/>
          <w:sz w:val="24"/>
          <w:spacing w:val="0"/>
          <w:w w:val="100"/>
          <w:rFonts/>
          <w:caps w:val="0"/>
        </w:rPr>
        <w:t>QS’s</w:t>
      </w:r>
      <w:r w:rsidRPr="003C2B99">
        <w:rPr>
          <w:szCs w:val="24"/>
          <w:b w:val="0"/>
          <w:i w:val="0"/>
          <w:sz w:val="24"/>
          <w:spacing w:val="0"/>
          <w:w w:val="100"/>
          <w:rFonts/>
          <w:caps w:val="0"/>
        </w:rPr>
        <w:t> </w:t>
      </w:r>
      <w:r w:rsidRPr="003C2B99">
        <w:rPr>
          <w:szCs w:val="24"/>
          <w:b w:val="0"/>
          <w:i w:val="0"/>
          <w:sz w:val="24"/>
          <w:spacing w:val="0"/>
          <w:w w:val="100"/>
          <w:rFonts/>
          <w:caps w:val="0"/>
        </w:rPr>
        <w:t>contribution</w:t>
      </w:r>
      <w:r w:rsidRPr="003C2B99">
        <w:rPr>
          <w:szCs w:val="24"/>
          <w:b w:val="0"/>
          <w:i w:val="0"/>
          <w:sz w:val="24"/>
          <w:spacing w:val="0"/>
          <w:w w:val="100"/>
          <w:rFonts/>
          <w:caps w:val="0"/>
        </w:rPr>
        <w:t> </w:t>
      </w:r>
      <w:r w:rsidRPr="003C2B99">
        <w:rPr>
          <w:szCs w:val="24"/>
          <w:b w:val="0"/>
          <w:i w:val="0"/>
          <w:sz w:val="24"/>
          <w:spacing w:val="0"/>
          <w:w w:val="100"/>
          <w:rFonts/>
          <w:caps w:val="0"/>
        </w:rPr>
        <w:t>to</w:t>
      </w:r>
      <w:r w:rsidRPr="003C2B99">
        <w:rPr>
          <w:szCs w:val="24"/>
          <w:b w:val="0"/>
          <w:i w:val="0"/>
          <w:sz w:val="24"/>
          <w:spacing w:val="0"/>
          <w:w w:val="100"/>
          <w:rFonts/>
          <w:caps w:val="0"/>
        </w:rPr>
        <w:t> </w:t>
      </w:r>
      <w:r w:rsidRPr="003C2B99">
        <w:rPr>
          <w:szCs w:val="24"/>
          <w:b w:val="0"/>
          <w:i w:val="0"/>
          <w:sz w:val="24"/>
          <w:spacing w:val="0"/>
          <w:w w:val="100"/>
          <w:rFonts/>
          <w:caps w:val="0"/>
        </w:rPr>
        <w:t>time-saving</w:t>
      </w:r>
      <w:r w:rsidRPr="003C2B99">
        <w:rPr>
          <w:szCs w:val="24"/>
          <w:b w:val="0"/>
          <w:i w:val="0"/>
          <w:sz w:val="24"/>
          <w:spacing w:val="0"/>
          <w:w w:val="100"/>
          <w:rFonts/>
          <w:caps w:val="0"/>
        </w:rPr>
        <w:t> </w:t>
      </w:r>
      <w:r w:rsidRPr="003C2B99">
        <w:rPr>
          <w:szCs w:val="24"/>
          <w:b w:val="0"/>
          <w:i w:val="0"/>
          <w:sz w:val="24"/>
          <w:spacing w:val="0"/>
          <w:w w:val="100"/>
          <w:rFonts/>
          <w:caps w:val="0"/>
        </w:rPr>
        <w:t>through</w:t>
      </w:r>
      <w:r w:rsidRPr="003C2B99">
        <w:rPr>
          <w:szCs w:val="24"/>
          <w:b w:val="0"/>
          <w:i w:val="0"/>
          <w:sz w:val="24"/>
          <w:spacing w:val="0"/>
          <w:w w:val="100"/>
          <w:rFonts/>
          <w:caps w:val="0"/>
        </w:rPr>
        <w:t> </w:t>
      </w:r>
      <w:r w:rsidRPr="003C2B99">
        <w:rPr>
          <w:szCs w:val="24"/>
          <w:b w:val="0"/>
          <w:i w:val="0"/>
          <w:sz w:val="24"/>
          <w:spacing w:val="0"/>
          <w:w w:val="100"/>
          <w:rFonts/>
          <w:caps w:val="0"/>
        </w:rPr>
        <w:t>accurate</w:t>
      </w:r>
      <w:r w:rsidRPr="003C2B99">
        <w:rPr>
          <w:szCs w:val="24"/>
          <w:b w:val="0"/>
          <w:i w:val="0"/>
          <w:sz w:val="24"/>
          <w:spacing w:val="0"/>
          <w:w w:val="100"/>
          <w:rFonts/>
          <w:caps w:val="0"/>
        </w:rPr>
        <w:t> </w:t>
      </w:r>
      <w:r w:rsidRPr="003C2B99">
        <w:rPr>
          <w:szCs w:val="24"/>
          <w:b w:val="0"/>
          <w:i w:val="0"/>
          <w:sz w:val="24"/>
          <w:spacing w:val="0"/>
          <w:w w:val="100"/>
          <w:rFonts/>
          <w:caps w:val="0"/>
        </w:rPr>
        <w:t>measurement</w:t>
      </w:r>
      <w:r w:rsidRPr="003C2B99">
        <w:rPr>
          <w:szCs w:val="24"/>
          <w:b w:val="0"/>
          <w:i w:val="0"/>
          <w:sz w:val="24"/>
          <w:spacing w:val="0"/>
          <w:w w:val="100"/>
          <w:rFonts/>
          <w:caps w:val="0"/>
        </w:rPr>
        <w:t> </w:t>
      </w:r>
      <w:r w:rsidRPr="003C2B99">
        <w:rPr>
          <w:szCs w:val="24"/>
          <w:b w:val="0"/>
          <w:i w:val="0"/>
          <w:sz w:val="24"/>
          <w:spacing w:val="0"/>
          <w:w w:val="100"/>
          <w:rFonts/>
          <w:caps w:val="0"/>
        </w:rPr>
        <w:t>in</w:t>
      </w:r>
      <w:r w:rsidRPr="003C2B99">
        <w:rPr>
          <w:szCs w:val="24"/>
          <w:b w:val="0"/>
          <w:i w:val="0"/>
          <w:sz w:val="24"/>
          <w:spacing w:val="0"/>
          <w:w w:val="100"/>
          <w:rFonts/>
          <w:caps w:val="0"/>
        </w:rPr>
        <w:t> </w:t>
      </w:r>
      <w:r w:rsidRPr="003C2B99">
        <w:rPr>
          <w:szCs w:val="24"/>
          <w:b w:val="0"/>
          <w:i w:val="0"/>
          <w:sz w:val="24"/>
          <w:spacing w:val="0"/>
          <w:w w:val="100"/>
          <w:rFonts/>
          <w:caps w:val="0"/>
        </w:rPr>
        <w:t>BIM</w:t>
      </w:r>
      <w:r w:rsidRPr="003C2B99">
        <w:rPr>
          <w:szCs w:val="24"/>
          <w:b w:val="0"/>
          <w:i w:val="0"/>
          <w:sz w:val="24"/>
          <w:spacing w:val="0"/>
          <w:w w:val="100"/>
          <w:rFonts/>
          <w:caps w:val="0"/>
        </w:rPr>
        <w:t> </w:t>
      </w:r>
      <w:r w:rsidRPr="003C2B99">
        <w:rPr>
          <w:szCs w:val="24"/>
          <w:b w:val="0"/>
          <w:i w:val="0"/>
          <w:sz w:val="24"/>
          <w:spacing w:val="0"/>
          <w:w w:val="100"/>
          <w:rFonts/>
          <w:caps w:val="0"/>
        </w:rPr>
        <w:t>models</w:t>
      </w:r>
      <w:r w:rsidRPr="003C2B99">
        <w:rPr>
          <w:szCs w:val="24"/>
          <w:b w:val="0"/>
          <w:i w:val="0"/>
          <w:sz w:val="24"/>
          <w:spacing w:val="0"/>
          <w:w w:val="100"/>
          <w:rFonts/>
          <w:caps w:val="0"/>
        </w:rPr>
        <w:t> </w:t>
      </w:r>
      <w:r w:rsidRPr="003C2B99">
        <w:rPr>
          <w:szCs w:val="24"/>
          <w:b w:val="0"/>
          <w:i w:val="0"/>
          <w:sz w:val="24"/>
          <w:spacing w:val="0"/>
          <w:w w:val="100"/>
          <w:rFonts/>
          <w:caps w:val="0"/>
        </w:rPr>
        <w:t>is</w:t>
      </w:r>
      <w:r w:rsidRPr="003C2B99">
        <w:rPr>
          <w:szCs w:val="24"/>
          <w:b w:val="0"/>
          <w:i w:val="0"/>
          <w:sz w:val="24"/>
          <w:spacing w:val="0"/>
          <w:w w:val="100"/>
          <w:rFonts/>
          <w:caps w:val="0"/>
        </w:rPr>
        <w:t> </w:t>
      </w:r>
      <w:r w:rsidRPr="003C2B99">
        <w:rPr>
          <w:szCs w:val="24"/>
          <w:b w:val="0"/>
          <w:i w:val="0"/>
          <w:sz w:val="24"/>
          <w:spacing w:val="0"/>
          <w:w w:val="100"/>
          <w:rFonts/>
          <w:caps w:val="0"/>
        </w:rPr>
        <w:t>discussed.</w:t>
      </w:r>
      <w:r w:rsidRPr="003C2B99">
        <w:rPr>
          <w:szCs w:val="24"/>
          <w:b w:val="0"/>
          <w:i w:val="0"/>
          <w:sz w:val="24"/>
          <w:spacing w:val="0"/>
          <w:w w:val="100"/>
          <w:rFonts/>
          <w:caps w:val="0"/>
        </w:rPr>
        <w:t> </w:t>
      </w:r>
      <w:proofErr w:type="spellEnd"/>
      <w:proofErr w:type="gramStart"/>
      <w:proofErr w:type="gramEnd"/>
    </w:p>
    <w:p w14:paraId="1A6E4C71" w14:textId="77777777" w:rsidR="003C2B99" w:rsidRPr="003C2B99" w:rsidRDefault="003C2B99" w:rsidP="003C2B99">
      <w:pPr>
        <w:jc w:val="both"/>
        <w:spacing w:before="0" w:beforeAutospacing="0" w:after="0" w:afterAutospacing="0" w:lineRule="auto" w:line="360"/>
        <w:rPr>
          <w:szCs w:val="24"/>
          <w:b w:val="0"/>
          <w:i w:val="0"/>
          <w:sz w:val="24"/>
          <w:spacing w:val="0"/>
          <w:w w:val="100"/>
          <w:rFonts/>
          <w:caps w:val="0"/>
        </w:rPr>
        <w:snapToGrid w:val="0"/>
        <w:textAlignment w:val="baseline"/>
      </w:pPr>
      <w:r w:rsidRPr="003C2B99">
        <w:rPr>
          <w:szCs w:val="24"/>
          <w:b w:val="0"/>
          <w:i w:val="0"/>
          <w:sz w:val="24"/>
          <w:spacing w:val="0"/>
          <w:w w:val="100"/>
          <w:rFonts/>
          <w:caps w:val="0"/>
        </w:rPr>
        <w:tab/>
      </w:r>
      <w:r w:rsidRPr="003C2B99">
        <w:rPr>
          <w:szCs w:val="24"/>
          <w:b w:val="0"/>
          <w:i w:val="0"/>
          <w:sz w:val="24"/>
          <w:spacing w:val="0"/>
          <w:w w:val="100"/>
          <w:rFonts/>
          <w:caps w:val="0"/>
        </w:rPr>
        <w:t>QS’s</w:t>
      </w:r>
      <w:r w:rsidRPr="003C2B99">
        <w:rPr>
          <w:szCs w:val="24"/>
          <w:b w:val="0"/>
          <w:i w:val="0"/>
          <w:sz w:val="24"/>
          <w:spacing w:val="0"/>
          <w:w w:val="100"/>
          <w:rFonts/>
          <w:caps w:val="0"/>
        </w:rPr>
        <w:t>  </w:t>
      </w:r>
      <w:r w:rsidRPr="003C2B99">
        <w:rPr>
          <w:szCs w:val="24"/>
          <w:b w:val="0"/>
          <w:i w:val="0"/>
          <w:sz w:val="24"/>
          <w:spacing w:val="0"/>
          <w:w w:val="100"/>
          <w:rFonts/>
          <w:caps w:val="0"/>
        </w:rPr>
        <w:t>involvement</w:t>
      </w:r>
      <w:r w:rsidRPr="003C2B99">
        <w:rPr>
          <w:szCs w:val="24"/>
          <w:b w:val="0"/>
          <w:i w:val="0"/>
          <w:sz w:val="24"/>
          <w:spacing w:val="0"/>
          <w:w w:val="100"/>
          <w:rFonts/>
          <w:caps w:val="0"/>
        </w:rPr>
        <w:t> </w:t>
      </w:r>
      <w:r w:rsidRPr="003C2B99">
        <w:rPr>
          <w:szCs w:val="24"/>
          <w:b w:val="0"/>
          <w:i w:val="0"/>
          <w:sz w:val="24"/>
          <w:spacing w:val="0"/>
          <w:w w:val="100"/>
          <w:rFonts/>
          <w:caps w:val="0"/>
        </w:rPr>
        <w:t>in</w:t>
      </w:r>
      <w:r w:rsidRPr="003C2B99">
        <w:rPr>
          <w:szCs w:val="24"/>
          <w:b w:val="0"/>
          <w:i w:val="0"/>
          <w:sz w:val="24"/>
          <w:spacing w:val="0"/>
          <w:w w:val="100"/>
          <w:rFonts/>
          <w:caps w:val="0"/>
        </w:rPr>
        <w:t> </w:t>
      </w:r>
      <w:r w:rsidRPr="003C2B99">
        <w:rPr>
          <w:szCs w:val="24"/>
          <w:b w:val="0"/>
          <w:i w:val="0"/>
          <w:sz w:val="24"/>
          <w:spacing w:val="0"/>
          <w:w w:val="100"/>
          <w:rFonts/>
          <w:caps w:val="0"/>
        </w:rPr>
        <w:t>BIM</w:t>
      </w:r>
      <w:r w:rsidRPr="003C2B99">
        <w:rPr>
          <w:szCs w:val="24"/>
          <w:b w:val="0"/>
          <w:i w:val="0"/>
          <w:sz w:val="24"/>
          <w:spacing w:val="0"/>
          <w:w w:val="100"/>
          <w:rFonts/>
          <w:caps w:val="0"/>
        </w:rPr>
        <w:t> </w:t>
      </w:r>
      <w:r w:rsidRPr="003C2B99">
        <w:rPr>
          <w:szCs w:val="24"/>
          <w:b w:val="0"/>
          <w:i w:val="0"/>
          <w:sz w:val="24"/>
          <w:spacing w:val="0"/>
          <w:w w:val="100"/>
          <w:rFonts/>
          <w:caps w:val="0"/>
        </w:rPr>
        <w:t>is</w:t>
      </w:r>
      <w:r w:rsidRPr="003C2B99">
        <w:rPr>
          <w:szCs w:val="24"/>
          <w:b w:val="0"/>
          <w:i w:val="0"/>
          <w:sz w:val="24"/>
          <w:spacing w:val="0"/>
          <w:w w:val="100"/>
          <w:rFonts/>
          <w:caps w:val="0"/>
        </w:rPr>
        <w:t> </w:t>
      </w:r>
      <w:proofErr w:type="gramStart"/>
      <w:proofErr w:type="gramEnd"/>
      <w:proofErr w:type="spellStart"/>
      <w:proofErr w:type="gramStart"/>
      <w:r w:rsidRPr="003C2B99">
        <w:rPr>
          <w:szCs w:val="24"/>
          <w:b w:val="0"/>
          <w:i w:val="0"/>
          <w:sz w:val="24"/>
          <w:spacing w:val="0"/>
          <w:w w:val="100"/>
          <w:rFonts/>
          <w:caps w:val="0"/>
        </w:rPr>
        <w:t>critical,as</w:t>
      </w:r>
      <w:r w:rsidRPr="003C2B99">
        <w:rPr>
          <w:szCs w:val="24"/>
          <w:b w:val="0"/>
          <w:i w:val="0"/>
          <w:sz w:val="24"/>
          <w:spacing w:val="0"/>
          <w:w w:val="100"/>
          <w:rFonts/>
          <w:caps w:val="0"/>
        </w:rPr>
        <w:t> </w:t>
      </w:r>
      <w:r w:rsidRPr="003C2B99">
        <w:rPr>
          <w:szCs w:val="24"/>
          <w:b w:val="0"/>
          <w:i w:val="0"/>
          <w:sz w:val="24"/>
          <w:spacing w:val="0"/>
          <w:w w:val="100"/>
          <w:rFonts/>
          <w:caps w:val="0"/>
        </w:rPr>
        <w:t>they</w:t>
      </w:r>
      <w:r w:rsidRPr="003C2B99">
        <w:rPr>
          <w:szCs w:val="24"/>
          <w:b w:val="0"/>
          <w:i w:val="0"/>
          <w:sz w:val="24"/>
          <w:spacing w:val="0"/>
          <w:w w:val="100"/>
          <w:rFonts/>
          <w:caps w:val="0"/>
        </w:rPr>
        <w:t> </w:t>
      </w:r>
      <w:r w:rsidRPr="003C2B99">
        <w:rPr>
          <w:szCs w:val="24"/>
          <w:b w:val="0"/>
          <w:i w:val="0"/>
          <w:sz w:val="24"/>
          <w:spacing w:val="0"/>
          <w:w w:val="100"/>
          <w:rFonts/>
          <w:caps w:val="0"/>
        </w:rPr>
        <w:t>bring</w:t>
      </w:r>
      <w:r w:rsidRPr="003C2B99">
        <w:rPr>
          <w:szCs w:val="24"/>
          <w:b w:val="0"/>
          <w:i w:val="0"/>
          <w:sz w:val="24"/>
          <w:spacing w:val="0"/>
          <w:w w:val="100"/>
          <w:rFonts/>
          <w:caps w:val="0"/>
        </w:rPr>
        <w:t> </w:t>
      </w:r>
      <w:r w:rsidRPr="003C2B99">
        <w:rPr>
          <w:szCs w:val="24"/>
          <w:b w:val="0"/>
          <w:i w:val="0"/>
          <w:sz w:val="24"/>
          <w:spacing w:val="0"/>
          <w:w w:val="100"/>
          <w:rFonts/>
          <w:caps w:val="0"/>
        </w:rPr>
        <w:t>their</w:t>
      </w:r>
      <w:r w:rsidRPr="003C2B99">
        <w:rPr>
          <w:szCs w:val="24"/>
          <w:b w:val="0"/>
          <w:i w:val="0"/>
          <w:sz w:val="24"/>
          <w:spacing w:val="0"/>
          <w:w w:val="100"/>
          <w:rFonts/>
          <w:caps w:val="0"/>
        </w:rPr>
        <w:t> </w:t>
      </w:r>
      <w:r w:rsidRPr="003C2B99">
        <w:rPr>
          <w:szCs w:val="24"/>
          <w:b w:val="0"/>
          <w:i w:val="0"/>
          <w:sz w:val="24"/>
          <w:spacing w:val="0"/>
          <w:w w:val="100"/>
          <w:rFonts/>
          <w:caps w:val="0"/>
        </w:rPr>
        <w:t>expertise</w:t>
      </w:r>
      <w:r w:rsidRPr="003C2B99">
        <w:rPr>
          <w:szCs w:val="24"/>
          <w:b w:val="0"/>
          <w:i w:val="0"/>
          <w:sz w:val="24"/>
          <w:spacing w:val="0"/>
          <w:w w:val="100"/>
          <w:rFonts/>
          <w:caps w:val="0"/>
        </w:rPr>
        <w:t> </w:t>
      </w:r>
      <w:r w:rsidRPr="003C2B99">
        <w:rPr>
          <w:szCs w:val="24"/>
          <w:b w:val="0"/>
          <w:i w:val="0"/>
          <w:sz w:val="24"/>
          <w:spacing w:val="0"/>
          <w:w w:val="100"/>
          <w:rFonts/>
          <w:caps w:val="0"/>
        </w:rPr>
        <w:t>in</w:t>
      </w:r>
      <w:r w:rsidRPr="003C2B99">
        <w:rPr>
          <w:szCs w:val="24"/>
          <w:b w:val="0"/>
          <w:i w:val="0"/>
          <w:sz w:val="24"/>
          <w:spacing w:val="0"/>
          <w:w w:val="100"/>
          <w:rFonts/>
          <w:caps w:val="0"/>
        </w:rPr>
        <w:t> </w:t>
      </w:r>
      <w:r w:rsidRPr="003C2B99">
        <w:rPr>
          <w:szCs w:val="24"/>
          <w:b w:val="0"/>
          <w:i w:val="0"/>
          <w:sz w:val="24"/>
          <w:spacing w:val="0"/>
          <w:w w:val="100"/>
          <w:rFonts/>
          <w:caps w:val="0"/>
        </w:rPr>
        <w:t>cost</w:t>
      </w:r>
      <w:r w:rsidRPr="003C2B99">
        <w:rPr>
          <w:szCs w:val="24"/>
          <w:b w:val="0"/>
          <w:i w:val="0"/>
          <w:sz w:val="24"/>
          <w:spacing w:val="0"/>
          <w:w w:val="100"/>
          <w:rFonts/>
          <w:caps w:val="0"/>
        </w:rPr>
        <w:t> </w:t>
      </w:r>
      <w:r w:rsidRPr="003C2B99">
        <w:rPr>
          <w:szCs w:val="24"/>
          <w:b w:val="0"/>
          <w:i w:val="0"/>
          <w:sz w:val="24"/>
          <w:spacing w:val="0"/>
          <w:w w:val="100"/>
          <w:rFonts/>
          <w:caps w:val="0"/>
        </w:rPr>
        <w:t>management</w:t>
      </w:r>
      <w:r w:rsidRPr="003C2B99">
        <w:rPr>
          <w:szCs w:val="24"/>
          <w:b w:val="0"/>
          <w:i w:val="0"/>
          <w:sz w:val="24"/>
          <w:spacing w:val="0"/>
          <w:w w:val="100"/>
          <w:rFonts/>
          <w:caps w:val="0"/>
        </w:rPr>
        <w:t> </w:t>
      </w:r>
      <w:r w:rsidRPr="003C2B99">
        <w:rPr>
          <w:szCs w:val="24"/>
          <w:b w:val="0"/>
          <w:i w:val="0"/>
          <w:sz w:val="24"/>
          <w:spacing w:val="0"/>
          <w:w w:val="100"/>
          <w:rFonts/>
          <w:caps w:val="0"/>
        </w:rPr>
        <w:t>to</w:t>
      </w:r>
      <w:r w:rsidRPr="003C2B99">
        <w:rPr>
          <w:szCs w:val="24"/>
          <w:b w:val="0"/>
          <w:i w:val="0"/>
          <w:sz w:val="24"/>
          <w:spacing w:val="0"/>
          <w:w w:val="100"/>
          <w:rFonts/>
          <w:caps w:val="0"/>
        </w:rPr>
        <w:t> </w:t>
      </w:r>
      <w:r w:rsidRPr="003C2B99">
        <w:rPr>
          <w:szCs w:val="24"/>
          <w:b w:val="0"/>
          <w:i w:val="0"/>
          <w:sz w:val="24"/>
          <w:spacing w:val="0"/>
          <w:w w:val="100"/>
          <w:rFonts/>
          <w:caps w:val="0"/>
        </w:rPr>
        <w:t>the</w:t>
      </w:r>
      <w:r w:rsidRPr="003C2B99">
        <w:rPr>
          <w:szCs w:val="24"/>
          <w:b w:val="0"/>
          <w:i w:val="0"/>
          <w:sz w:val="24"/>
          <w:spacing w:val="0"/>
          <w:w w:val="100"/>
          <w:rFonts/>
          <w:caps w:val="0"/>
        </w:rPr>
        <w:t> </w:t>
      </w:r>
      <w:r w:rsidRPr="003C2B99">
        <w:rPr>
          <w:szCs w:val="24"/>
          <w:b w:val="0"/>
          <w:i w:val="0"/>
          <w:sz w:val="24"/>
          <w:spacing w:val="0"/>
          <w:w w:val="100"/>
          <w:rFonts/>
          <w:caps w:val="0"/>
        </w:rPr>
        <w:t>project.</w:t>
      </w:r>
      <w:r w:rsidRPr="003C2B99">
        <w:rPr>
          <w:szCs w:val="24"/>
          <w:b w:val="0"/>
          <w:i w:val="0"/>
          <w:sz w:val="24"/>
          <w:spacing w:val="0"/>
          <w:w w:val="100"/>
          <w:rFonts/>
          <w:caps w:val="0"/>
        </w:rPr>
        <w:t> </w:t>
      </w:r>
      <w:r w:rsidRPr="003C2B99">
        <w:rPr>
          <w:szCs w:val="24"/>
          <w:b w:val="0"/>
          <w:i w:val="0"/>
          <w:sz w:val="24"/>
          <w:spacing w:val="0"/>
          <w:w w:val="100"/>
          <w:rFonts/>
          <w:caps w:val="0"/>
        </w:rPr>
        <w:t>In</w:t>
      </w:r>
      <w:r w:rsidRPr="003C2B99">
        <w:rPr>
          <w:szCs w:val="24"/>
          <w:b w:val="0"/>
          <w:i w:val="0"/>
          <w:sz w:val="24"/>
          <w:spacing w:val="0"/>
          <w:w w:val="100"/>
          <w:rFonts/>
          <w:caps w:val="0"/>
        </w:rPr>
        <w:t> </w:t>
      </w:r>
      <w:r w:rsidRPr="003C2B99">
        <w:rPr>
          <w:szCs w:val="24"/>
          <w:b w:val="0"/>
          <w:i w:val="0"/>
          <w:sz w:val="24"/>
          <w:spacing w:val="0"/>
          <w:w w:val="100"/>
          <w:rFonts/>
          <w:caps w:val="0"/>
        </w:rPr>
        <w:t>BIM,</w:t>
      </w:r>
      <w:r w:rsidRPr="003C2B99">
        <w:rPr>
          <w:szCs w:val="24"/>
          <w:b w:val="0"/>
          <w:i w:val="0"/>
          <w:sz w:val="24"/>
          <w:spacing w:val="0"/>
          <w:w w:val="100"/>
          <w:rFonts/>
          <w:caps w:val="0"/>
        </w:rPr>
        <w:t> </w:t>
      </w:r>
      <w:r w:rsidRPr="003C2B99">
        <w:rPr>
          <w:szCs w:val="24"/>
          <w:b w:val="0"/>
          <w:i w:val="0"/>
          <w:sz w:val="24"/>
          <w:spacing w:val="0"/>
          <w:w w:val="100"/>
          <w:rFonts/>
          <w:caps w:val="0"/>
        </w:rPr>
        <w:t>QS’s</w:t>
      </w:r>
      <w:r w:rsidRPr="003C2B99">
        <w:rPr>
          <w:szCs w:val="24"/>
          <w:b w:val="0"/>
          <w:i w:val="0"/>
          <w:sz w:val="24"/>
          <w:spacing w:val="0"/>
          <w:w w:val="100"/>
          <w:rFonts/>
          <w:caps w:val="0"/>
        </w:rPr>
        <w:t> </w:t>
      </w:r>
      <w:r w:rsidRPr="003C2B99">
        <w:rPr>
          <w:szCs w:val="24"/>
          <w:b w:val="0"/>
          <w:i w:val="0"/>
          <w:sz w:val="24"/>
          <w:spacing w:val="0"/>
          <w:w w:val="100"/>
          <w:rFonts/>
          <w:caps w:val="0"/>
        </w:rPr>
        <w:t>responsibilities</w:t>
      </w:r>
      <w:r w:rsidRPr="003C2B99">
        <w:rPr>
          <w:szCs w:val="24"/>
          <w:b w:val="0"/>
          <w:i w:val="0"/>
          <w:sz w:val="24"/>
          <w:spacing w:val="0"/>
          <w:w w:val="100"/>
          <w:rFonts/>
          <w:caps w:val="0"/>
        </w:rPr>
        <w:t> </w:t>
      </w:r>
      <w:r w:rsidRPr="003C2B99">
        <w:rPr>
          <w:szCs w:val="24"/>
          <w:b w:val="0"/>
          <w:i w:val="0"/>
          <w:sz w:val="24"/>
          <w:spacing w:val="0"/>
          <w:w w:val="100"/>
          <w:rFonts/>
          <w:caps w:val="0"/>
        </w:rPr>
        <w:t>include</w:t>
      </w:r>
      <w:r w:rsidRPr="003C2B99">
        <w:rPr>
          <w:szCs w:val="24"/>
          <w:b w:val="0"/>
          <w:i w:val="0"/>
          <w:sz w:val="24"/>
          <w:spacing w:val="0"/>
          <w:w w:val="100"/>
          <w:rFonts/>
          <w:caps w:val="0"/>
        </w:rPr>
        <w:t> </w:t>
      </w:r>
      <w:r w:rsidRPr="003C2B99">
        <w:rPr>
          <w:szCs w:val="24"/>
          <w:b w:val="0"/>
          <w:i w:val="0"/>
          <w:sz w:val="24"/>
          <w:spacing w:val="0"/>
          <w:w w:val="100"/>
          <w:rFonts/>
          <w:caps w:val="0"/>
        </w:rPr>
        <w:t>creating</w:t>
      </w:r>
      <w:r w:rsidRPr="003C2B99">
        <w:rPr>
          <w:szCs w:val="24"/>
          <w:b w:val="0"/>
          <w:i w:val="0"/>
          <w:sz w:val="24"/>
          <w:spacing w:val="0"/>
          <w:w w:val="100"/>
          <w:rFonts/>
          <w:caps w:val="0"/>
        </w:rPr>
        <w:t> </w:t>
      </w:r>
      <w:r w:rsidRPr="003C2B99">
        <w:rPr>
          <w:szCs w:val="24"/>
          <w:b w:val="0"/>
          <w:i w:val="0"/>
          <w:sz w:val="24"/>
          <w:spacing w:val="0"/>
          <w:w w:val="100"/>
          <w:rFonts/>
          <w:caps w:val="0"/>
        </w:rPr>
        <w:t>and</w:t>
      </w:r>
      <w:r w:rsidRPr="003C2B99">
        <w:rPr>
          <w:szCs w:val="24"/>
          <w:b w:val="0"/>
          <w:i w:val="0"/>
          <w:sz w:val="24"/>
          <w:spacing w:val="0"/>
          <w:w w:val="100"/>
          <w:rFonts/>
          <w:caps w:val="0"/>
        </w:rPr>
        <w:t> </w:t>
      </w:r>
      <w:r w:rsidRPr="003C2B99">
        <w:rPr>
          <w:szCs w:val="24"/>
          <w:b w:val="0"/>
          <w:i w:val="0"/>
          <w:sz w:val="24"/>
          <w:spacing w:val="0"/>
          <w:w w:val="100"/>
          <w:rFonts/>
          <w:caps w:val="0"/>
        </w:rPr>
        <w:t>managing</w:t>
      </w:r>
      <w:r w:rsidRPr="003C2B99">
        <w:rPr>
          <w:szCs w:val="24"/>
          <w:b w:val="0"/>
          <w:i w:val="0"/>
          <w:sz w:val="24"/>
          <w:spacing w:val="0"/>
          <w:w w:val="100"/>
          <w:rFonts/>
          <w:caps w:val="0"/>
        </w:rPr>
        <w:t> </w:t>
      </w:r>
      <w:r w:rsidRPr="003C2B99">
        <w:rPr>
          <w:szCs w:val="24"/>
          <w:b w:val="0"/>
          <w:i w:val="0"/>
          <w:sz w:val="24"/>
          <w:spacing w:val="0"/>
          <w:w w:val="100"/>
          <w:rFonts/>
          <w:caps w:val="0"/>
        </w:rPr>
        <w:t>the</w:t>
      </w:r>
      <w:r w:rsidRPr="003C2B99">
        <w:rPr>
          <w:szCs w:val="24"/>
          <w:b w:val="0"/>
          <w:i w:val="0"/>
          <w:sz w:val="24"/>
          <w:spacing w:val="0"/>
          <w:w w:val="100"/>
          <w:rFonts/>
          <w:caps w:val="0"/>
        </w:rPr>
        <w:t> </w:t>
      </w:r>
      <w:r w:rsidRPr="003C2B99">
        <w:rPr>
          <w:szCs w:val="24"/>
          <w:b w:val="0"/>
          <w:i w:val="0"/>
          <w:sz w:val="24"/>
          <w:spacing w:val="0"/>
          <w:w w:val="100"/>
          <w:rFonts/>
          <w:caps w:val="0"/>
        </w:rPr>
        <w:t>model’s</w:t>
      </w:r>
      <w:r w:rsidRPr="003C2B99">
        <w:rPr>
          <w:szCs w:val="24"/>
          <w:b w:val="0"/>
          <w:i w:val="0"/>
          <w:sz w:val="24"/>
          <w:spacing w:val="0"/>
          <w:w w:val="100"/>
          <w:rFonts/>
          <w:caps w:val="0"/>
        </w:rPr>
        <w:t> </w:t>
      </w:r>
      <w:r w:rsidRPr="003C2B99">
        <w:rPr>
          <w:szCs w:val="24"/>
          <w:b w:val="0"/>
          <w:i w:val="0"/>
          <w:sz w:val="24"/>
          <w:spacing w:val="0"/>
          <w:w w:val="100"/>
          <w:rFonts/>
          <w:caps w:val="0"/>
        </w:rPr>
        <w:t>quantity</w:t>
      </w:r>
      <w:r w:rsidRPr="003C2B99">
        <w:rPr>
          <w:szCs w:val="24"/>
          <w:b w:val="0"/>
          <w:i w:val="0"/>
          <w:sz w:val="24"/>
          <w:spacing w:val="0"/>
          <w:w w:val="100"/>
          <w:rFonts/>
          <w:caps w:val="0"/>
        </w:rPr>
        <w:t> </w:t>
      </w:r>
      <w:r w:rsidRPr="003C2B99">
        <w:rPr>
          <w:szCs w:val="24"/>
          <w:b w:val="0"/>
          <w:i w:val="0"/>
          <w:sz w:val="24"/>
          <w:spacing w:val="0"/>
          <w:w w:val="100"/>
          <w:rFonts/>
          <w:caps w:val="0"/>
        </w:rPr>
        <w:t>takeoff,</w:t>
      </w:r>
      <w:r w:rsidRPr="003C2B99">
        <w:rPr>
          <w:szCs w:val="24"/>
          <w:b w:val="0"/>
          <w:i w:val="0"/>
          <w:sz w:val="24"/>
          <w:spacing w:val="0"/>
          <w:w w:val="100"/>
          <w:rFonts/>
          <w:caps w:val="0"/>
        </w:rPr>
        <w:t> </w:t>
      </w:r>
      <w:r w:rsidRPr="003C2B99">
        <w:rPr>
          <w:szCs w:val="24"/>
          <w:b w:val="0"/>
          <w:i w:val="0"/>
          <w:sz w:val="24"/>
          <w:spacing w:val="0"/>
          <w:w w:val="100"/>
          <w:rFonts/>
          <w:caps w:val="0"/>
        </w:rPr>
        <w:t>estimating,</w:t>
      </w:r>
      <w:r w:rsidRPr="003C2B99">
        <w:rPr>
          <w:szCs w:val="24"/>
          <w:b w:val="0"/>
          <w:i w:val="0"/>
          <w:sz w:val="24"/>
          <w:spacing w:val="0"/>
          <w:w w:val="100"/>
          <w:rFonts/>
          <w:caps w:val="0"/>
        </w:rPr>
        <w:t> </w:t>
      </w:r>
      <w:r w:rsidRPr="003C2B99">
        <w:rPr>
          <w:szCs w:val="24"/>
          <w:b w:val="0"/>
          <w:i w:val="0"/>
          <w:sz w:val="24"/>
          <w:spacing w:val="0"/>
          <w:w w:val="100"/>
          <w:rFonts/>
          <w:caps w:val="0"/>
        </w:rPr>
        <w:t>and</w:t>
      </w:r>
      <w:r w:rsidRPr="003C2B99">
        <w:rPr>
          <w:szCs w:val="24"/>
          <w:b w:val="0"/>
          <w:i w:val="0"/>
          <w:sz w:val="24"/>
          <w:spacing w:val="0"/>
          <w:w w:val="100"/>
          <w:rFonts/>
          <w:caps w:val="0"/>
        </w:rPr>
        <w:t> </w:t>
      </w:r>
      <w:r w:rsidRPr="003C2B99">
        <w:rPr>
          <w:szCs w:val="24"/>
          <w:b w:val="0"/>
          <w:i w:val="0"/>
          <w:sz w:val="24"/>
          <w:spacing w:val="0"/>
          <w:w w:val="100"/>
          <w:rFonts/>
          <w:caps w:val="0"/>
        </w:rPr>
        <w:t>cost</w:t>
      </w:r>
      <w:r w:rsidRPr="003C2B99">
        <w:rPr>
          <w:szCs w:val="24"/>
          <w:b w:val="0"/>
          <w:i w:val="0"/>
          <w:sz w:val="24"/>
          <w:spacing w:val="0"/>
          <w:w w:val="100"/>
          <w:rFonts/>
          <w:caps w:val="0"/>
        </w:rPr>
        <w:t> </w:t>
      </w:r>
      <w:r w:rsidRPr="003C2B99">
        <w:rPr>
          <w:szCs w:val="24"/>
          <w:b w:val="0"/>
          <w:i w:val="0"/>
          <w:sz w:val="24"/>
          <w:spacing w:val="0"/>
          <w:w w:val="100"/>
          <w:rFonts/>
          <w:caps w:val="0"/>
        </w:rPr>
        <w:t>planning</w:t>
      </w:r>
      <w:r w:rsidRPr="003C2B99">
        <w:rPr>
          <w:szCs w:val="24"/>
          <w:b w:val="0"/>
          <w:i w:val="0"/>
          <w:sz w:val="24"/>
          <w:spacing w:val="0"/>
          <w:w w:val="100"/>
          <w:rFonts/>
          <w:caps w:val="0"/>
        </w:rPr>
        <w:t> </w:t>
      </w:r>
      <w:r w:rsidRPr="003C2B99">
        <w:rPr>
          <w:szCs w:val="24"/>
          <w:b w:val="0"/>
          <w:i w:val="0"/>
          <w:sz w:val="24"/>
          <w:spacing w:val="0"/>
          <w:w w:val="100"/>
          <w:rFonts/>
          <w:caps w:val="0"/>
        </w:rPr>
        <w:t>(Eastman</w:t>
      </w:r>
      <w:r w:rsidRPr="003C2B99">
        <w:rPr>
          <w:szCs w:val="24"/>
          <w:b w:val="0"/>
          <w:i w:val="0"/>
          <w:sz w:val="24"/>
          <w:spacing w:val="0"/>
          <w:w w:val="100"/>
          <w:rFonts/>
          <w:caps w:val="0"/>
        </w:rPr>
        <w:t> </w:t>
      </w:r>
      <w:r w:rsidRPr="003C2B99">
        <w:rPr>
          <w:szCs w:val="24"/>
          <w:b w:val="0"/>
          <w:i w:val="0"/>
          <w:sz w:val="24"/>
          <w:spacing w:val="0"/>
          <w:w w:val="100"/>
          <w:rFonts/>
          <w:caps w:val="0"/>
        </w:rPr>
        <w:t>et</w:t>
      </w:r>
      <w:r w:rsidRPr="003C2B99">
        <w:rPr>
          <w:szCs w:val="24"/>
          <w:b w:val="0"/>
          <w:i w:val="0"/>
          <w:sz w:val="24"/>
          <w:spacing w:val="0"/>
          <w:w w:val="100"/>
          <w:rFonts/>
          <w:caps w:val="0"/>
        </w:rPr>
        <w:t> </w:t>
      </w:r>
      <w:r w:rsidRPr="003C2B99">
        <w:rPr>
          <w:szCs w:val="24"/>
          <w:b w:val="0"/>
          <w:i w:val="0"/>
          <w:sz w:val="24"/>
          <w:spacing w:val="0"/>
          <w:w w:val="100"/>
          <w:rFonts/>
          <w:caps w:val="0"/>
        </w:rPr>
        <w:t>al.,</w:t>
      </w:r>
      <w:r w:rsidRPr="003C2B99">
        <w:rPr>
          <w:szCs w:val="24"/>
          <w:b w:val="0"/>
          <w:i w:val="0"/>
          <w:sz w:val="24"/>
          <w:spacing w:val="0"/>
          <w:w w:val="100"/>
          <w:rFonts/>
          <w:caps w:val="0"/>
        </w:rPr>
        <w:t> </w:t>
      </w:r>
      <w:r w:rsidRPr="003C2B99">
        <w:rPr>
          <w:szCs w:val="24"/>
          <w:b w:val="0"/>
          <w:i w:val="0"/>
          <w:sz w:val="24"/>
          <w:spacing w:val="0"/>
          <w:w w:val="100"/>
          <w:rFonts/>
          <w:caps w:val="0"/>
        </w:rPr>
        <w:t>2020).</w:t>
      </w:r>
      <w:r w:rsidRPr="003C2B99">
        <w:rPr>
          <w:szCs w:val="24"/>
          <w:b w:val="0"/>
          <w:i w:val="0"/>
          <w:sz w:val="24"/>
          <w:spacing w:val="0"/>
          <w:w w:val="100"/>
          <w:rFonts/>
          <w:caps w:val="0"/>
        </w:rPr>
        <w:t> </w:t>
      </w:r>
      <w:r w:rsidRPr="003C2B99">
        <w:rPr>
          <w:szCs w:val="24"/>
          <w:b w:val="0"/>
          <w:i w:val="0"/>
          <w:sz w:val="24"/>
          <w:spacing w:val="0"/>
          <w:w w:val="100"/>
          <w:rFonts/>
          <w:caps w:val="0"/>
        </w:rPr>
        <w:t>Accurate</w:t>
      </w:r>
      <w:r w:rsidRPr="003C2B99">
        <w:rPr>
          <w:szCs w:val="24"/>
          <w:b w:val="0"/>
          <w:i w:val="0"/>
          <w:sz w:val="24"/>
          <w:spacing w:val="0"/>
          <w:w w:val="100"/>
          <w:rFonts/>
          <w:caps w:val="0"/>
        </w:rPr>
        <w:t> </w:t>
      </w:r>
      <w:proofErr w:type="spellEnd"/>
      <w:proofErr w:type="gramEnd"/>
      <w:proofErr w:type="spellStart"/>
      <w:r w:rsidRPr="003C2B99">
        <w:rPr>
          <w:szCs w:val="24"/>
          <w:b w:val="0"/>
          <w:i w:val="0"/>
          <w:sz w:val="24"/>
          <w:spacing w:val="0"/>
          <w:w w:val="100"/>
          <w:rFonts/>
          <w:caps w:val="0"/>
        </w:rPr>
        <w:t>measurment</w:t>
      </w:r>
      <w:r w:rsidRPr="003C2B99">
        <w:rPr>
          <w:szCs w:val="24"/>
          <w:b w:val="0"/>
          <w:i w:val="0"/>
          <w:sz w:val="24"/>
          <w:spacing w:val="0"/>
          <w:w w:val="100"/>
          <w:rFonts/>
          <w:caps w:val="0"/>
        </w:rPr>
        <w:t> </w:t>
      </w:r>
      <w:r w:rsidRPr="003C2B99">
        <w:rPr>
          <w:szCs w:val="24"/>
          <w:b w:val="0"/>
          <w:i w:val="0"/>
          <w:sz w:val="24"/>
          <w:spacing w:val="0"/>
          <w:w w:val="100"/>
          <w:rFonts/>
          <w:caps w:val="0"/>
        </w:rPr>
        <w:t>in</w:t>
      </w:r>
      <w:r w:rsidRPr="003C2B99">
        <w:rPr>
          <w:szCs w:val="24"/>
          <w:b w:val="0"/>
          <w:i w:val="0"/>
          <w:sz w:val="24"/>
          <w:spacing w:val="0"/>
          <w:w w:val="100"/>
          <w:rFonts/>
          <w:caps w:val="0"/>
        </w:rPr>
        <w:t> </w:t>
      </w:r>
      <w:r w:rsidRPr="003C2B99">
        <w:rPr>
          <w:szCs w:val="24"/>
          <w:b w:val="0"/>
          <w:i w:val="0"/>
          <w:sz w:val="24"/>
          <w:spacing w:val="0"/>
          <w:w w:val="100"/>
          <w:rFonts/>
          <w:caps w:val="0"/>
        </w:rPr>
        <w:t>BIM</w:t>
      </w:r>
      <w:r w:rsidRPr="003C2B99">
        <w:rPr>
          <w:szCs w:val="24"/>
          <w:b w:val="0"/>
          <w:i w:val="0"/>
          <w:sz w:val="24"/>
          <w:spacing w:val="0"/>
          <w:w w:val="100"/>
          <w:rFonts/>
          <w:caps w:val="0"/>
        </w:rPr>
        <w:t> </w:t>
      </w:r>
      <w:r w:rsidRPr="003C2B99">
        <w:rPr>
          <w:szCs w:val="24"/>
          <w:b w:val="0"/>
          <w:i w:val="0"/>
          <w:sz w:val="24"/>
          <w:spacing w:val="0"/>
          <w:w w:val="100"/>
          <w:rFonts/>
          <w:caps w:val="0"/>
        </w:rPr>
        <w:t>models</w:t>
      </w:r>
      <w:r w:rsidRPr="003C2B99">
        <w:rPr>
          <w:szCs w:val="24"/>
          <w:b w:val="0"/>
          <w:i w:val="0"/>
          <w:sz w:val="24"/>
          <w:spacing w:val="0"/>
          <w:w w:val="100"/>
          <w:rFonts/>
          <w:caps w:val="0"/>
        </w:rPr>
        <w:t> </w:t>
      </w:r>
      <w:r w:rsidRPr="003C2B99">
        <w:rPr>
          <w:szCs w:val="24"/>
          <w:b w:val="0"/>
          <w:i w:val="0"/>
          <w:sz w:val="24"/>
          <w:spacing w:val="0"/>
          <w:w w:val="100"/>
          <w:rFonts/>
          <w:caps w:val="0"/>
        </w:rPr>
        <w:t>enable</w:t>
      </w:r>
      <w:r w:rsidRPr="003C2B99">
        <w:rPr>
          <w:szCs w:val="24"/>
          <w:b w:val="0"/>
          <w:i w:val="0"/>
          <w:sz w:val="24"/>
          <w:spacing w:val="0"/>
          <w:w w:val="100"/>
          <w:rFonts/>
          <w:caps w:val="0"/>
        </w:rPr>
        <w:t> </w:t>
      </w:r>
      <w:r w:rsidRPr="003C2B99">
        <w:rPr>
          <w:szCs w:val="24"/>
          <w:b w:val="0"/>
          <w:i w:val="0"/>
          <w:sz w:val="24"/>
          <w:spacing w:val="0"/>
          <w:w w:val="100"/>
          <w:rFonts/>
          <w:caps w:val="0"/>
        </w:rPr>
        <w:t>QS</w:t>
      </w:r>
      <w:r w:rsidRPr="003C2B99">
        <w:rPr>
          <w:szCs w:val="24"/>
          <w:b w:val="0"/>
          <w:i w:val="0"/>
          <w:sz w:val="24"/>
          <w:spacing w:val="0"/>
          <w:w w:val="100"/>
          <w:rFonts/>
          <w:caps w:val="0"/>
        </w:rPr>
        <w:t> </w:t>
      </w:r>
      <w:r w:rsidRPr="003C2B99">
        <w:rPr>
          <w:szCs w:val="24"/>
          <w:b w:val="0"/>
          <w:i w:val="0"/>
          <w:sz w:val="24"/>
          <w:spacing w:val="0"/>
          <w:w w:val="100"/>
          <w:rFonts/>
          <w:caps w:val="0"/>
        </w:rPr>
        <w:t>to</w:t>
      </w:r>
      <w:r w:rsidRPr="003C2B99">
        <w:rPr>
          <w:szCs w:val="24"/>
          <w:b w:val="0"/>
          <w:i w:val="0"/>
          <w:sz w:val="24"/>
          <w:spacing w:val="0"/>
          <w:w w:val="100"/>
          <w:rFonts/>
          <w:caps w:val="0"/>
        </w:rPr>
        <w:t> </w:t>
      </w:r>
      <w:r w:rsidRPr="003C2B99">
        <w:rPr>
          <w:szCs w:val="24"/>
          <w:b w:val="0"/>
          <w:i w:val="0"/>
          <w:sz w:val="24"/>
          <w:spacing w:val="0"/>
          <w:w w:val="100"/>
          <w:rFonts/>
          <w:caps w:val="0"/>
        </w:rPr>
        <w:t>produce</w:t>
      </w:r>
      <w:r w:rsidRPr="003C2B99">
        <w:rPr>
          <w:szCs w:val="24"/>
          <w:b w:val="0"/>
          <w:i w:val="0"/>
          <w:sz w:val="24"/>
          <w:spacing w:val="0"/>
          <w:w w:val="100"/>
          <w:rFonts/>
          <w:caps w:val="0"/>
        </w:rPr>
        <w:t> </w:t>
      </w:r>
      <w:r w:rsidRPr="003C2B99">
        <w:rPr>
          <w:szCs w:val="24"/>
          <w:b w:val="0"/>
          <w:i w:val="0"/>
          <w:sz w:val="24"/>
          <w:spacing w:val="0"/>
          <w:w w:val="100"/>
          <w:rFonts/>
          <w:caps w:val="0"/>
        </w:rPr>
        <w:t>reliable</w:t>
      </w:r>
      <w:r w:rsidRPr="003C2B99">
        <w:rPr>
          <w:szCs w:val="24"/>
          <w:b w:val="0"/>
          <w:i w:val="0"/>
          <w:sz w:val="24"/>
          <w:spacing w:val="0"/>
          <w:w w:val="100"/>
          <w:rFonts/>
          <w:caps w:val="0"/>
        </w:rPr>
        <w:t> </w:t>
      </w:r>
      <w:r w:rsidRPr="003C2B99">
        <w:rPr>
          <w:szCs w:val="24"/>
          <w:b w:val="0"/>
          <w:i w:val="0"/>
          <w:sz w:val="24"/>
          <w:spacing w:val="0"/>
          <w:w w:val="100"/>
          <w:rFonts/>
          <w:caps w:val="0"/>
        </w:rPr>
        <w:t>cost</w:t>
      </w:r>
      <w:r w:rsidRPr="003C2B99">
        <w:rPr>
          <w:szCs w:val="24"/>
          <w:b w:val="0"/>
          <w:i w:val="0"/>
          <w:sz w:val="24"/>
          <w:spacing w:val="0"/>
          <w:w w:val="100"/>
          <w:rFonts/>
          <w:caps w:val="0"/>
        </w:rPr>
        <w:t> </w:t>
      </w:r>
      <w:r w:rsidRPr="003C2B99">
        <w:rPr>
          <w:szCs w:val="24"/>
          <w:b w:val="0"/>
          <w:i w:val="0"/>
          <w:sz w:val="24"/>
          <w:spacing w:val="0"/>
          <w:w w:val="100"/>
          <w:rFonts/>
          <w:caps w:val="0"/>
        </w:rPr>
        <w:t>estimates,</w:t>
      </w:r>
      <w:r w:rsidRPr="003C2B99">
        <w:rPr>
          <w:szCs w:val="24"/>
          <w:b w:val="0"/>
          <w:i w:val="0"/>
          <w:sz w:val="24"/>
          <w:spacing w:val="0"/>
          <w:w w:val="100"/>
          <w:rFonts/>
          <w:caps w:val="0"/>
        </w:rPr>
        <w:t> </w:t>
      </w:r>
      <w:r w:rsidRPr="003C2B99">
        <w:rPr>
          <w:szCs w:val="24"/>
          <w:b w:val="0"/>
          <w:i w:val="0"/>
          <w:sz w:val="24"/>
          <w:spacing w:val="0"/>
          <w:w w:val="100"/>
          <w:rFonts/>
          <w:caps w:val="0"/>
        </w:rPr>
        <w:t>reducing</w:t>
      </w:r>
      <w:r w:rsidRPr="003C2B99">
        <w:rPr>
          <w:szCs w:val="24"/>
          <w:b w:val="0"/>
          <w:i w:val="0"/>
          <w:sz w:val="24"/>
          <w:spacing w:val="0"/>
          <w:w w:val="100"/>
          <w:rFonts/>
          <w:caps w:val="0"/>
        </w:rPr>
        <w:t> </w:t>
      </w:r>
      <w:r w:rsidRPr="003C2B99">
        <w:rPr>
          <w:szCs w:val="24"/>
          <w:b w:val="0"/>
          <w:i w:val="0"/>
          <w:sz w:val="24"/>
          <w:spacing w:val="0"/>
          <w:w w:val="100"/>
          <w:rFonts/>
          <w:caps w:val="0"/>
        </w:rPr>
        <w:t>the</w:t>
      </w:r>
      <w:r w:rsidRPr="003C2B99">
        <w:rPr>
          <w:szCs w:val="24"/>
          <w:b w:val="0"/>
          <w:i w:val="0"/>
          <w:sz w:val="24"/>
          <w:spacing w:val="0"/>
          <w:w w:val="100"/>
          <w:rFonts/>
          <w:caps w:val="0"/>
        </w:rPr>
        <w:t> </w:t>
      </w:r>
      <w:proofErr w:type="spellEnd"/>
      <w:proofErr w:type="spellStart"/>
      <w:r w:rsidRPr="003C2B99">
        <w:rPr>
          <w:szCs w:val="24"/>
          <w:b w:val="0"/>
          <w:i w:val="0"/>
          <w:sz w:val="24"/>
          <w:spacing w:val="0"/>
          <w:w w:val="100"/>
          <w:rFonts/>
          <w:caps w:val="0"/>
        </w:rPr>
        <w:t>likehood</w:t>
      </w:r>
      <w:r w:rsidRPr="003C2B99">
        <w:rPr>
          <w:szCs w:val="24"/>
          <w:b w:val="0"/>
          <w:i w:val="0"/>
          <w:sz w:val="24"/>
          <w:spacing w:val="0"/>
          <w:w w:val="100"/>
          <w:rFonts/>
          <w:caps w:val="0"/>
        </w:rPr>
        <w:t> </w:t>
      </w:r>
      <w:r w:rsidRPr="003C2B99">
        <w:rPr>
          <w:szCs w:val="24"/>
          <w:b w:val="0"/>
          <w:i w:val="0"/>
          <w:sz w:val="24"/>
          <w:spacing w:val="0"/>
          <w:w w:val="100"/>
          <w:rFonts/>
          <w:caps w:val="0"/>
        </w:rPr>
        <w:t>of</w:t>
      </w:r>
      <w:r w:rsidRPr="003C2B99">
        <w:rPr>
          <w:szCs w:val="24"/>
          <w:b w:val="0"/>
          <w:i w:val="0"/>
          <w:sz w:val="24"/>
          <w:spacing w:val="0"/>
          <w:w w:val="100"/>
          <w:rFonts/>
          <w:caps w:val="0"/>
        </w:rPr>
        <w:t> </w:t>
      </w:r>
      <w:r w:rsidRPr="003C2B99">
        <w:rPr>
          <w:szCs w:val="24"/>
          <w:b w:val="0"/>
          <w:i w:val="0"/>
          <w:sz w:val="24"/>
          <w:spacing w:val="0"/>
          <w:w w:val="100"/>
          <w:rFonts/>
          <w:caps w:val="0"/>
        </w:rPr>
        <w:t>costly</w:t>
      </w:r>
      <w:r w:rsidRPr="003C2B99">
        <w:rPr>
          <w:szCs w:val="24"/>
          <w:b w:val="0"/>
          <w:i w:val="0"/>
          <w:sz w:val="24"/>
          <w:spacing w:val="0"/>
          <w:w w:val="100"/>
          <w:rFonts/>
          <w:caps w:val="0"/>
        </w:rPr>
        <w:t> </w:t>
      </w:r>
      <w:r w:rsidRPr="003C2B99">
        <w:rPr>
          <w:szCs w:val="24"/>
          <w:b w:val="0"/>
          <w:i w:val="0"/>
          <w:sz w:val="24"/>
          <w:spacing w:val="0"/>
          <w:w w:val="100"/>
          <w:rFonts/>
          <w:caps w:val="0"/>
        </w:rPr>
        <w:t>errors</w:t>
      </w:r>
      <w:r w:rsidRPr="003C2B99">
        <w:rPr>
          <w:szCs w:val="24"/>
          <w:b w:val="0"/>
          <w:i w:val="0"/>
          <w:sz w:val="24"/>
          <w:spacing w:val="0"/>
          <w:w w:val="100"/>
          <w:rFonts/>
          <w:caps w:val="0"/>
        </w:rPr>
        <w:t> </w:t>
      </w:r>
      <w:r w:rsidRPr="003C2B99">
        <w:rPr>
          <w:szCs w:val="24"/>
          <w:b w:val="0"/>
          <w:i w:val="0"/>
          <w:sz w:val="24"/>
          <w:spacing w:val="0"/>
          <w:w w:val="100"/>
          <w:rFonts/>
          <w:caps w:val="0"/>
        </w:rPr>
        <w:t>and</w:t>
      </w:r>
      <w:r w:rsidRPr="003C2B99">
        <w:rPr>
          <w:szCs w:val="24"/>
          <w:b w:val="0"/>
          <w:i w:val="0"/>
          <w:sz w:val="24"/>
          <w:spacing w:val="0"/>
          <w:w w:val="100"/>
          <w:rFonts/>
          <w:caps w:val="0"/>
        </w:rPr>
        <w:t> </w:t>
      </w:r>
      <w:r w:rsidRPr="003C2B99">
        <w:rPr>
          <w:szCs w:val="24"/>
          <w:b w:val="0"/>
          <w:i w:val="0"/>
          <w:sz w:val="24"/>
          <w:spacing w:val="0"/>
          <w:w w:val="100"/>
          <w:rFonts/>
          <w:caps w:val="0"/>
        </w:rPr>
        <w:t>disputes</w:t>
      </w:r>
      <w:r w:rsidRPr="003C2B99">
        <w:rPr>
          <w:szCs w:val="24"/>
          <w:b w:val="0"/>
          <w:i w:val="0"/>
          <w:sz w:val="24"/>
          <w:spacing w:val="0"/>
          <w:w w:val="100"/>
          <w:rFonts/>
          <w:caps w:val="0"/>
        </w:rPr>
        <w:t> </w:t>
      </w:r>
      <w:r w:rsidRPr="003C2B99">
        <w:rPr>
          <w:szCs w:val="24"/>
          <w:b w:val="0"/>
          <w:i w:val="0"/>
          <w:sz w:val="24"/>
          <w:spacing w:val="0"/>
          <w:w w:val="100"/>
          <w:rFonts/>
          <w:caps w:val="0"/>
        </w:rPr>
        <w:t>during</w:t>
      </w:r>
      <w:r w:rsidRPr="003C2B99">
        <w:rPr>
          <w:szCs w:val="24"/>
          <w:b w:val="0"/>
          <w:i w:val="0"/>
          <w:sz w:val="24"/>
          <w:spacing w:val="0"/>
          <w:w w:val="100"/>
          <w:rFonts/>
          <w:caps w:val="0"/>
        </w:rPr>
        <w:t> </w:t>
      </w:r>
      <w:r w:rsidRPr="003C2B99">
        <w:rPr>
          <w:szCs w:val="24"/>
          <w:b w:val="0"/>
          <w:i w:val="0"/>
          <w:sz w:val="24"/>
          <w:spacing w:val="0"/>
          <w:w w:val="100"/>
          <w:rFonts/>
          <w:caps w:val="0"/>
        </w:rPr>
        <w:t>the</w:t>
      </w:r>
      <w:r w:rsidRPr="003C2B99">
        <w:rPr>
          <w:szCs w:val="24"/>
          <w:b w:val="0"/>
          <w:i w:val="0"/>
          <w:sz w:val="24"/>
          <w:spacing w:val="0"/>
          <w:w w:val="100"/>
          <w:rFonts/>
          <w:caps w:val="0"/>
        </w:rPr>
        <w:t> </w:t>
      </w:r>
      <w:r w:rsidRPr="003C2B99">
        <w:rPr>
          <w:szCs w:val="24"/>
          <w:b w:val="0"/>
          <w:i w:val="0"/>
          <w:sz w:val="24"/>
          <w:spacing w:val="0"/>
          <w:w w:val="100"/>
          <w:rFonts/>
          <w:caps w:val="0"/>
        </w:rPr>
        <w:t>project.</w:t>
      </w:r>
      <w:proofErr w:type="spellEnd"/>
    </w:p>
    <w:p w14:paraId="1477542F" w14:textId="77777777" w:rsidR="003C2B99" w:rsidRPr="003C2B99" w:rsidRDefault="003C2B99" w:rsidP="003C2B99">
      <w:pPr>
        <w:pStyle w:val="Heading2"/>
        <w:jc w:val="both"/>
        <w:spacing w:before="160" w:beforeAutospacing="0" w:after="0" w:afterAutospacing="0" w:lineRule="auto" w:line="360"/>
        <w:rPr>
          <w:b w:val="1"/>
          <w:i w:val="0"/>
          <w:sz w:val="24"/>
          <w:spacing w:val="0"/>
          <w:w w:val="100"/>
          <w:rFonts/>
          <w:caps w:val="0"/>
        </w:rPr>
        <w:snapToGrid w:val="0"/>
        <w:ind w:left="720" w:hanging="720"/>
        <w:textAlignment w:val="baseline"/>
      </w:pPr>
      <w:bookmarkStart w:id="46" w:name="_Toc203551498"/>
      <w:r w:rsidRPr="003C2B99">
        <w:rPr>
          <w:b w:val="1"/>
          <w:i w:val="0"/>
          <w:sz w:val="24"/>
          <w:spacing w:val="0"/>
          <w:w w:val="100"/>
          <w:rFonts/>
          <w:caps w:val="0"/>
        </w:rPr>
        <w:t>2.7</w:t>
      </w:r>
      <w:r w:rsidRPr="003C2B99">
        <w:rPr>
          <w:b w:val="1"/>
          <w:i w:val="0"/>
          <w:sz w:val="24"/>
          <w:spacing w:val="0"/>
          <w:w w:val="100"/>
          <w:rFonts/>
          <w:caps w:val="0"/>
        </w:rPr>
        <w:tab/>
      </w:r>
      <w:r w:rsidRPr="003C2B99">
        <w:rPr>
          <w:b w:val="1"/>
          <w:i w:val="0"/>
          <w:sz w:val="24"/>
          <w:spacing w:val="0"/>
          <w:w w:val="100"/>
          <w:rFonts/>
          <w:caps w:val="0"/>
        </w:rPr>
        <w:t>Benefits</w:t>
      </w:r>
      <w:r w:rsidRPr="003C2B99">
        <w:rPr>
          <w:b w:val="1"/>
          <w:i w:val="0"/>
          <w:sz w:val="24"/>
          <w:spacing w:val="0"/>
          <w:w w:val="100"/>
          <w:rFonts/>
          <w:caps w:val="0"/>
        </w:rPr>
        <w:t> </w:t>
      </w:r>
      <w:r w:rsidRPr="003C2B99">
        <w:rPr>
          <w:b w:val="1"/>
          <w:i w:val="0"/>
          <w:sz w:val="24"/>
          <w:spacing w:val="0"/>
          <w:w w:val="100"/>
          <w:rFonts/>
          <w:caps w:val="0"/>
        </w:rPr>
        <w:t>of</w:t>
      </w:r>
      <w:r w:rsidRPr="003C2B99">
        <w:rPr>
          <w:b w:val="1"/>
          <w:i w:val="0"/>
          <w:sz w:val="24"/>
          <w:spacing w:val="0"/>
          <w:w w:val="100"/>
          <w:rFonts/>
          <w:caps w:val="0"/>
        </w:rPr>
        <w:t> </w:t>
      </w:r>
      <w:r w:rsidRPr="003C2B99">
        <w:rPr>
          <w:b w:val="1"/>
          <w:i w:val="0"/>
          <w:sz w:val="24"/>
          <w:spacing w:val="0"/>
          <w:w w:val="100"/>
          <w:rFonts/>
          <w:caps w:val="0"/>
        </w:rPr>
        <w:t>BIM</w:t>
      </w:r>
      <w:r w:rsidRPr="003C2B99">
        <w:rPr>
          <w:b w:val="1"/>
          <w:i w:val="0"/>
          <w:sz w:val="24"/>
          <w:spacing w:val="0"/>
          <w:w w:val="100"/>
          <w:rFonts/>
          <w:caps w:val="0"/>
        </w:rPr>
        <w:t> </w:t>
      </w:r>
      <w:r w:rsidRPr="003C2B99">
        <w:rPr>
          <w:b w:val="1"/>
          <w:i w:val="0"/>
          <w:sz w:val="24"/>
          <w:spacing w:val="0"/>
          <w:w w:val="100"/>
          <w:rFonts/>
          <w:caps w:val="0"/>
        </w:rPr>
        <w:t>in</w:t>
      </w:r>
      <w:r w:rsidRPr="003C2B99">
        <w:rPr>
          <w:b w:val="1"/>
          <w:i w:val="0"/>
          <w:sz w:val="24"/>
          <w:spacing w:val="0"/>
          <w:w w:val="100"/>
          <w:rFonts/>
          <w:caps w:val="0"/>
        </w:rPr>
        <w:t> </w:t>
      </w:r>
      <w:r w:rsidRPr="003C2B99">
        <w:rPr>
          <w:b w:val="1"/>
          <w:i w:val="0"/>
          <w:sz w:val="24"/>
          <w:spacing w:val="0"/>
          <w:w w:val="100"/>
          <w:rFonts/>
          <w:caps w:val="0"/>
        </w:rPr>
        <w:t>Quantity</w:t>
      </w:r>
      <w:r w:rsidRPr="003C2B99">
        <w:rPr>
          <w:b w:val="1"/>
          <w:i w:val="0"/>
          <w:sz w:val="24"/>
          <w:spacing w:val="0"/>
          <w:w w:val="100"/>
          <w:rFonts/>
          <w:caps w:val="0"/>
        </w:rPr>
        <w:t> </w:t>
      </w:r>
      <w:r w:rsidRPr="003C2B99">
        <w:rPr>
          <w:b w:val="1"/>
          <w:i w:val="0"/>
          <w:sz w:val="24"/>
          <w:spacing w:val="0"/>
          <w:w w:val="100"/>
          <w:rFonts/>
          <w:caps w:val="0"/>
        </w:rPr>
        <w:t>Surveying</w:t>
      </w:r>
      <w:bookmarkEnd w:id="46"/>
    </w:p>
    <w:p w14:paraId="40E54D57" w14:textId="77777777" w:rsidR="003C2B99" w:rsidRPr="00BD023B" w:rsidRDefault="003C2B99" w:rsidP="003C2B99">
      <w:pPr>
        <w:jc w:val="both"/>
        <w:spacing w:before="0" w:beforeAutospacing="0" w:after="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3C2B99">
        <w:rPr>
          <w:szCs w:val="26"/>
          <w:b w:val="0"/>
          <w:i w:val="0"/>
          <w:sz w:val="24"/>
          <w:spacing w:val="0"/>
          <w:w w:val="100"/>
          <w:rFonts/>
          <w:caps w:val="0"/>
        </w:rPr>
        <w:t>BIM</w:t>
      </w:r>
      <w:r w:rsidRPr="003C2B99">
        <w:rPr>
          <w:szCs w:val="26"/>
          <w:b w:val="0"/>
          <w:i w:val="0"/>
          <w:sz w:val="24"/>
          <w:spacing w:val="0"/>
          <w:w w:val="100"/>
          <w:rFonts/>
          <w:caps w:val="0"/>
        </w:rPr>
        <w:t> </w:t>
      </w:r>
      <w:r w:rsidRPr="003C2B99">
        <w:rPr>
          <w:szCs w:val="26"/>
          <w:b w:val="0"/>
          <w:i w:val="0"/>
          <w:sz w:val="24"/>
          <w:spacing w:val="0"/>
          <w:w w:val="100"/>
          <w:rFonts/>
          <w:caps w:val="0"/>
        </w:rPr>
        <w:t>provides</w:t>
      </w:r>
      <w:r w:rsidRPr="003C2B99">
        <w:rPr>
          <w:szCs w:val="26"/>
          <w:b w:val="0"/>
          <w:i w:val="0"/>
          <w:sz w:val="24"/>
          <w:spacing w:val="0"/>
          <w:w w:val="100"/>
          <w:rFonts/>
          <w:caps w:val="0"/>
        </w:rPr>
        <w:t> </w:t>
      </w:r>
      <w:r w:rsidRPr="003C2B99">
        <w:rPr>
          <w:szCs w:val="26"/>
          <w:b w:val="0"/>
          <w:i w:val="0"/>
          <w:sz w:val="24"/>
          <w:spacing w:val="0"/>
          <w:w w:val="100"/>
          <w:rFonts/>
          <w:caps w:val="0"/>
        </w:rPr>
        <w:t>several</w:t>
      </w:r>
      <w:r w:rsidRPr="003C2B99">
        <w:rPr>
          <w:szCs w:val="26"/>
          <w:b w:val="0"/>
          <w:i w:val="0"/>
          <w:sz w:val="24"/>
          <w:spacing w:val="0"/>
          <w:w w:val="100"/>
          <w:rFonts/>
          <w:caps w:val="0"/>
        </w:rPr>
        <w:t> </w:t>
      </w:r>
      <w:r w:rsidRPr="003C2B99">
        <w:rPr>
          <w:szCs w:val="26"/>
          <w:b w:val="0"/>
          <w:i w:val="0"/>
          <w:sz w:val="24"/>
          <w:spacing w:val="0"/>
          <w:w w:val="100"/>
          <w:rFonts/>
          <w:caps w:val="0"/>
        </w:rPr>
        <w:t>benefits</w:t>
      </w:r>
      <w:r w:rsidRPr="003C2B99">
        <w:rPr>
          <w:szCs w:val="26"/>
          <w:b w:val="0"/>
          <w:i w:val="0"/>
          <w:sz w:val="24"/>
          <w:spacing w:val="0"/>
          <w:w w:val="100"/>
          <w:rFonts/>
          <w:caps w:val="0"/>
        </w:rPr>
        <w:t> </w:t>
      </w:r>
      <w:r w:rsidRPr="003C2B99">
        <w:rPr>
          <w:szCs w:val="26"/>
          <w:b w:val="0"/>
          <w:i w:val="0"/>
          <w:sz w:val="24"/>
          <w:spacing w:val="0"/>
          <w:w w:val="100"/>
          <w:rFonts/>
          <w:caps w:val="0"/>
        </w:rPr>
        <w:t>to</w:t>
      </w:r>
      <w:r w:rsidRPr="003C2B99">
        <w:rPr>
          <w:szCs w:val="26"/>
          <w:b w:val="0"/>
          <w:i w:val="0"/>
          <w:sz w:val="24"/>
          <w:spacing w:val="0"/>
          <w:w w:val="100"/>
          <w:rFonts/>
          <w:caps w:val="0"/>
        </w:rPr>
        <w:t> </w:t>
      </w:r>
      <w:r w:rsidRPr="003C2B99">
        <w:rPr>
          <w:szCs w:val="26"/>
          <w:b w:val="0"/>
          <w:i w:val="0"/>
          <w:sz w:val="24"/>
          <w:spacing w:val="0"/>
          <w:w w:val="100"/>
          <w:rFonts/>
          <w:caps w:val="0"/>
        </w:rPr>
        <w:t>quantity</w:t>
      </w:r>
      <w:r w:rsidRPr="003C2B99">
        <w:rPr>
          <w:szCs w:val="26"/>
          <w:b w:val="0"/>
          <w:i w:val="0"/>
          <w:sz w:val="24"/>
          <w:spacing w:val="0"/>
          <w:w w:val="100"/>
          <w:rFonts/>
          <w:caps w:val="0"/>
        </w:rPr>
        <w:t> </w:t>
      </w:r>
      <w:r w:rsidRPr="003C2B99">
        <w:rPr>
          <w:szCs w:val="26"/>
          <w:b w:val="0"/>
          <w:i w:val="0"/>
          <w:sz w:val="24"/>
          <w:spacing w:val="0"/>
          <w:w w:val="100"/>
          <w:rFonts/>
          <w:caps w:val="0"/>
        </w:rPr>
        <w:t>surveyors,</w:t>
      </w:r>
      <w:r w:rsidRPr="003C2B99">
        <w:rPr>
          <w:szCs w:val="26"/>
          <w:b w:val="0"/>
          <w:i w:val="0"/>
          <w:sz w:val="24"/>
          <w:spacing w:val="0"/>
          <w:w w:val="100"/>
          <w:rFonts/>
          <w:caps w:val="0"/>
        </w:rPr>
        <w:t> </w:t>
      </w:r>
      <w:r w:rsidRPr="003C2B99">
        <w:rPr>
          <w:szCs w:val="26"/>
          <w:b w:val="0"/>
          <w:i w:val="0"/>
          <w:sz w:val="24"/>
          <w:spacing w:val="0"/>
          <w:w w:val="100"/>
          <w:rFonts/>
          <w:caps w:val="0"/>
        </w:rPr>
        <w:t>particularly</w:t>
      </w:r>
      <w:r w:rsidRPr="003C2B99">
        <w:rPr>
          <w:szCs w:val="26"/>
          <w:b w:val="0"/>
          <w:i w:val="0"/>
          <w:sz w:val="24"/>
          <w:spacing w:val="0"/>
          <w:w w:val="100"/>
          <w:rFonts/>
          <w:caps w:val="0"/>
        </w:rPr>
        <w:t> </w:t>
      </w:r>
      <w:r w:rsidRPr="003C2B99">
        <w:rPr>
          <w:szCs w:val="26"/>
          <w:b w:val="0"/>
          <w:i w:val="0"/>
          <w:sz w:val="24"/>
          <w:spacing w:val="0"/>
          <w:w w:val="100"/>
          <w:rFonts/>
          <w:caps w:val="0"/>
        </w:rPr>
        <w:t>in</w:t>
      </w:r>
      <w:r w:rsidRPr="003C2B99">
        <w:rPr>
          <w:szCs w:val="26"/>
          <w:b w:val="0"/>
          <w:i w:val="0"/>
          <w:sz w:val="24"/>
          <w:spacing w:val="0"/>
          <w:w w:val="100"/>
          <w:rFonts/>
          <w:caps w:val="0"/>
        </w:rPr>
        <w:t> </w:t>
      </w:r>
      <w:r w:rsidRPr="003C2B99">
        <w:rPr>
          <w:szCs w:val="26"/>
          <w:b w:val="0"/>
          <w:i w:val="0"/>
          <w:sz w:val="24"/>
          <w:spacing w:val="0"/>
          <w:w w:val="100"/>
          <w:rFonts/>
          <w:caps w:val="0"/>
        </w:rPr>
        <w:t>automating</w:t>
      </w:r>
      <w:r w:rsidRPr="003C2B99">
        <w:rPr>
          <w:szCs w:val="26"/>
          <w:b w:val="0"/>
          <w:i w:val="0"/>
          <w:sz w:val="24"/>
          <w:spacing w:val="0"/>
          <w:w w:val="100"/>
          <w:rFonts/>
          <w:caps w:val="0"/>
        </w:rPr>
        <w:t> </w:t>
      </w:r>
      <w:r w:rsidRPr="003C2B99">
        <w:rPr>
          <w:szCs w:val="26"/>
          <w:b w:val="0"/>
          <w:i w:val="0"/>
          <w:sz w:val="24"/>
          <w:spacing w:val="0"/>
          <w:w w:val="100"/>
          <w:rFonts/>
          <w:caps w:val="0"/>
        </w:rPr>
        <w:t>quantity</w:t>
      </w:r>
      <w:r w:rsidRPr="003C2B99">
        <w:rPr>
          <w:szCs w:val="26"/>
          <w:b w:val="0"/>
          <w:i w:val="0"/>
          <w:sz w:val="24"/>
          <w:spacing w:val="0"/>
          <w:w w:val="100"/>
          <w:rFonts/>
          <w:caps w:val="0"/>
        </w:rPr>
        <w:t> </w:t>
      </w:r>
      <w:r w:rsidRPr="003C2B99">
        <w:rPr>
          <w:szCs w:val="26"/>
          <w:b w:val="0"/>
          <w:i w:val="0"/>
          <w:sz w:val="24"/>
          <w:spacing w:val="0"/>
          <w:w w:val="100"/>
          <w:rFonts/>
          <w:caps w:val="0"/>
        </w:rPr>
        <w:t>take-offs</w:t>
      </w:r>
      <w:r w:rsidRPr="003C2B99">
        <w:rPr>
          <w:szCs w:val="26"/>
          <w:b w:val="0"/>
          <w:i w:val="0"/>
          <w:sz w:val="24"/>
          <w:spacing w:val="0"/>
          <w:w w:val="100"/>
          <w:rFonts/>
          <w:caps w:val="0"/>
        </w:rPr>
        <w:t> </w:t>
      </w:r>
      <w:r w:rsidRPr="003C2B99">
        <w:rPr>
          <w:szCs w:val="26"/>
          <w:b w:val="0"/>
          <w:i w:val="0"/>
          <w:sz w:val="24"/>
          <w:spacing w:val="0"/>
          <w:w w:val="100"/>
          <w:rFonts/>
          <w:caps w:val="0"/>
        </w:rPr>
        <w:t>and</w:t>
      </w:r>
      <w:r w:rsidRPr="003C2B99">
        <w:rPr>
          <w:szCs w:val="26"/>
          <w:b w:val="0"/>
          <w:i w:val="0"/>
          <w:sz w:val="24"/>
          <w:spacing w:val="0"/>
          <w:w w:val="100"/>
          <w:rFonts/>
          <w:caps w:val="0"/>
        </w:rPr>
        <w:t> </w:t>
      </w:r>
      <w:r w:rsidRPr="003C2B99">
        <w:rPr>
          <w:szCs w:val="26"/>
          <w:b w:val="0"/>
          <w:i w:val="0"/>
          <w:sz w:val="24"/>
          <w:spacing w:val="0"/>
          <w:w w:val="100"/>
          <w:rFonts/>
          <w:caps w:val="0"/>
        </w:rPr>
        <w:t>cost</w:t>
      </w:r>
      <w:r w:rsidRPr="003C2B99">
        <w:rPr>
          <w:szCs w:val="26"/>
          <w:b w:val="0"/>
          <w:i w:val="0"/>
          <w:sz w:val="24"/>
          <w:spacing w:val="0"/>
          <w:w w:val="100"/>
          <w:rFonts/>
          <w:caps w:val="0"/>
        </w:rPr>
        <w:t> </w:t>
      </w:r>
      <w:r w:rsidRPr="003C2B99">
        <w:rPr>
          <w:szCs w:val="26"/>
          <w:b w:val="0"/>
          <w:i w:val="0"/>
          <w:sz w:val="24"/>
          <w:spacing w:val="0"/>
          <w:w w:val="100"/>
          <w:rFonts/>
          <w:caps w:val="0"/>
        </w:rPr>
        <w:t>estimation.</w:t>
      </w:r>
      <w:r w:rsidRPr="003C2B99">
        <w:rPr>
          <w:szCs w:val="26"/>
          <w:b w:val="0"/>
          <w:i w:val="0"/>
          <w:sz w:val="24"/>
          <w:spacing w:val="0"/>
          <w:w w:val="100"/>
          <w:rFonts/>
          <w:caps w:val="0"/>
        </w:rPr>
        <w:t> </w:t>
      </w:r>
      <w:r w:rsidRPr="003C2B99">
        <w:rPr>
          <w:szCs w:val="26"/>
          <w:b w:val="0"/>
          <w:i w:val="0"/>
          <w:sz w:val="24"/>
          <w:spacing w:val="0"/>
          <w:w w:val="100"/>
          <w:rFonts/>
          <w:caps w:val="0"/>
        </w:rPr>
        <w:t>According</w:t>
      </w:r>
      <w:r w:rsidRPr="003C2B99">
        <w:rPr>
          <w:szCs w:val="26"/>
          <w:b w:val="0"/>
          <w:i w:val="0"/>
          <w:sz w:val="24"/>
          <w:spacing w:val="0"/>
          <w:w w:val="100"/>
          <w:rFonts/>
          <w:caps w:val="0"/>
        </w:rPr>
        <w:t> </w:t>
      </w:r>
      <w:r w:rsidRPr="003C2B99">
        <w:rPr>
          <w:szCs w:val="26"/>
          <w:b w:val="0"/>
          <w:i w:val="0"/>
          <w:sz w:val="24"/>
          <w:spacing w:val="0"/>
          <w:w w:val="100"/>
          <w:rFonts/>
          <w:caps w:val="0"/>
        </w:rPr>
        <w:t>to</w:t>
      </w:r>
      <w:r w:rsidRPr="003C2B99">
        <w:rPr>
          <w:szCs w:val="26"/>
          <w:b w:val="0"/>
          <w:i w:val="0"/>
          <w:sz w:val="24"/>
          <w:spacing w:val="0"/>
          <w:w w:val="100"/>
          <w:rFonts/>
          <w:caps w:val="0"/>
        </w:rPr>
        <w:t> </w:t>
      </w:r>
      <w:r w:rsidRPr="003C2B99">
        <w:rPr>
          <w:szCs w:val="26"/>
          <w:b w:val="0"/>
          <w:i w:val="0"/>
          <w:sz w:val="24"/>
          <w:spacing w:val="0"/>
          <w:w w:val="100"/>
          <w:rFonts/>
          <w:caps w:val="0"/>
        </w:rPr>
        <w:t>Won</w:t>
      </w:r>
      <w:r w:rsidRPr="003C2B99">
        <w:rPr>
          <w:szCs w:val="26"/>
          <w:b w:val="0"/>
          <w:i w:val="0"/>
          <w:sz w:val="24"/>
          <w:spacing w:val="0"/>
          <w:w w:val="100"/>
          <w:rFonts/>
          <w:caps w:val="0"/>
        </w:rPr>
        <w:t> </w:t>
      </w:r>
      <w:r w:rsidRPr="003C2B99">
        <w:rPr>
          <w:szCs w:val="26"/>
          <w:b w:val="0"/>
          <w:i w:val="0"/>
          <w:sz w:val="24"/>
          <w:spacing w:val="0"/>
          <w:w w:val="100"/>
          <w:rFonts/>
          <w:caps w:val="0"/>
        </w:rPr>
        <w:t>and</w:t>
      </w:r>
      <w:r w:rsidRPr="003C2B99">
        <w:rPr>
          <w:szCs w:val="26"/>
          <w:b w:val="0"/>
          <w:i w:val="0"/>
          <w:sz w:val="24"/>
          <w:spacing w:val="0"/>
          <w:w w:val="100"/>
          <w:rFonts/>
          <w:caps w:val="0"/>
        </w:rPr>
        <w:t> </w:t>
      </w:r>
      <w:r w:rsidRPr="003C2B99">
        <w:rPr>
          <w:szCs w:val="26"/>
          <w:b w:val="0"/>
          <w:i w:val="0"/>
          <w:sz w:val="24"/>
          <w:spacing w:val="0"/>
          <w:w w:val="100"/>
          <w:rFonts/>
          <w:caps w:val="0"/>
        </w:rPr>
        <w:t>Cheng</w:t>
      </w:r>
      <w:r w:rsidRPr="003C2B99">
        <w:rPr>
          <w:szCs w:val="26"/>
          <w:b w:val="0"/>
          <w:i w:val="0"/>
          <w:sz w:val="24"/>
          <w:spacing w:val="0"/>
          <w:w w:val="100"/>
          <w:rFonts/>
          <w:caps w:val="0"/>
        </w:rPr>
        <w:t> </w:t>
      </w:r>
      <w:r w:rsidRPr="003C2B99">
        <w:rPr>
          <w:szCs w:val="26"/>
          <w:b w:val="0"/>
          <w:i w:val="0"/>
          <w:sz w:val="24"/>
          <w:spacing w:val="0"/>
          <w:w w:val="100"/>
          <w:rFonts/>
          <w:caps w:val="0"/>
        </w:rPr>
        <w:t>(2019),</w:t>
      </w:r>
      <w:r w:rsidRPr="003C2B99">
        <w:rPr>
          <w:szCs w:val="26"/>
          <w:b w:val="0"/>
          <w:i w:val="0"/>
          <w:sz w:val="24"/>
          <w:spacing w:val="0"/>
          <w:w w:val="100"/>
          <w:rFonts/>
          <w:caps w:val="0"/>
        </w:rPr>
        <w:t> </w:t>
      </w:r>
      <w:r w:rsidRPr="003C2B99">
        <w:rPr>
          <w:szCs w:val="26"/>
          <w:b w:val="0"/>
          <w:i w:val="0"/>
          <w:sz w:val="24"/>
          <w:spacing w:val="0"/>
          <w:w w:val="100"/>
          <w:rFonts/>
          <w:caps w:val="0"/>
        </w:rPr>
        <w:t>BIM-integrated</w:t>
      </w:r>
      <w:r w:rsidRPr="003C2B99">
        <w:rPr>
          <w:szCs w:val="26"/>
          <w:b w:val="0"/>
          <w:i w:val="0"/>
          <w:sz w:val="24"/>
          <w:spacing w:val="0"/>
          <w:w w:val="100"/>
          <w:rFonts/>
          <w:caps w:val="0"/>
        </w:rPr>
        <w:t> </w:t>
      </w:r>
      <w:r w:rsidRPr="003C2B99">
        <w:rPr>
          <w:szCs w:val="26"/>
          <w:b w:val="0"/>
          <w:i w:val="0"/>
          <w:sz w:val="24"/>
          <w:spacing w:val="0"/>
          <w:w w:val="100"/>
          <w:rFonts/>
          <w:caps w:val="0"/>
        </w:rPr>
        <w:t>cost</w:t>
      </w:r>
      <w:r w:rsidRPr="003C2B99">
        <w:rPr>
          <w:szCs w:val="26"/>
          <w:b w:val="0"/>
          <w:i w:val="0"/>
          <w:sz w:val="24"/>
          <w:spacing w:val="0"/>
          <w:w w:val="100"/>
          <w:rFonts/>
          <w:caps w:val="0"/>
        </w:rPr>
        <w:t> </w:t>
      </w:r>
      <w:r w:rsidRPr="003C2B99">
        <w:rPr>
          <w:szCs w:val="26"/>
          <w:b w:val="0"/>
          <w:i w:val="0"/>
          <w:sz w:val="24"/>
          <w:spacing w:val="0"/>
          <w:w w:val="100"/>
          <w:rFonts/>
          <w:caps w:val="0"/>
        </w:rPr>
        <w:t>estimation</w:t>
      </w:r>
      <w:r w:rsidRPr="003C2B99">
        <w:rPr>
          <w:szCs w:val="26"/>
          <w:b w:val="0"/>
          <w:i w:val="0"/>
          <w:sz w:val="24"/>
          <w:spacing w:val="0"/>
          <w:w w:val="100"/>
          <w:rFonts/>
          <w:caps w:val="0"/>
        </w:rPr>
        <w:t> </w:t>
      </w:r>
      <w:r w:rsidRPr="003C2B99">
        <w:rPr>
          <w:szCs w:val="26"/>
          <w:b w:val="0"/>
          <w:i w:val="0"/>
          <w:sz w:val="24"/>
          <w:spacing w:val="0"/>
          <w:w w:val="100"/>
          <w:rFonts/>
          <w:caps w:val="0"/>
        </w:rPr>
        <w:t>tools</w:t>
      </w:r>
      <w:r w:rsidRPr="003C2B99">
        <w:rPr>
          <w:szCs w:val="26"/>
          <w:b w:val="0"/>
          <w:i w:val="0"/>
          <w:sz w:val="24"/>
          <w:spacing w:val="0"/>
          <w:w w:val="100"/>
          <w:rFonts/>
          <w:caps w:val="0"/>
        </w:rPr>
        <w:t> </w:t>
      </w:r>
      <w:r w:rsidRPr="003C2B99">
        <w:rPr>
          <w:szCs w:val="26"/>
          <w:b w:val="0"/>
          <w:i w:val="0"/>
          <w:sz w:val="24"/>
          <w:spacing w:val="0"/>
          <w:w w:val="100"/>
          <w:rFonts/>
          <w:caps w:val="0"/>
        </w:rPr>
        <w:t>can</w:t>
      </w:r>
      <w:r w:rsidRPr="003C2B99">
        <w:rPr>
          <w:szCs w:val="26"/>
          <w:b w:val="0"/>
          <w:i w:val="0"/>
          <w:sz w:val="24"/>
          <w:spacing w:val="0"/>
          <w:w w:val="100"/>
          <w:rFonts/>
          <w:caps w:val="0"/>
        </w:rPr>
        <w:t> </w:t>
      </w:r>
      <w:r w:rsidRPr="003C2B99">
        <w:rPr>
          <w:szCs w:val="26"/>
          <w:b w:val="0"/>
          <w:i w:val="0"/>
          <w:sz w:val="24"/>
          <w:spacing w:val="0"/>
          <w:w w:val="100"/>
          <w:rFonts/>
          <w:caps w:val="0"/>
        </w:rPr>
        <w:t>improve</w:t>
      </w:r>
      <w:r w:rsidRPr="003C2B99">
        <w:rPr>
          <w:szCs w:val="26"/>
          <w:b w:val="0"/>
          <w:i w:val="0"/>
          <w:sz w:val="24"/>
          <w:spacing w:val="0"/>
          <w:w w:val="100"/>
          <w:rFonts/>
          <w:caps w:val="0"/>
        </w:rPr>
        <w:t> </w:t>
      </w:r>
      <w:r w:rsidRPr="003C2B99">
        <w:rPr>
          <w:szCs w:val="26"/>
          <w:b w:val="0"/>
          <w:i w:val="0"/>
          <w:sz w:val="24"/>
          <w:spacing w:val="0"/>
          <w:w w:val="100"/>
          <w:rFonts/>
          <w:caps w:val="0"/>
        </w:rPr>
        <w:t>accuracy</w:t>
      </w:r>
      <w:r w:rsidRPr="003C2B99">
        <w:rPr>
          <w:szCs w:val="26"/>
          <w:b w:val="0"/>
          <w:i w:val="0"/>
          <w:sz w:val="24"/>
          <w:spacing w:val="0"/>
          <w:w w:val="100"/>
          <w:rFonts/>
          <w:caps w:val="0"/>
        </w:rPr>
        <w:t> </w:t>
      </w:r>
      <w:r w:rsidRPr="003C2B99">
        <w:rPr>
          <w:szCs w:val="26"/>
          <w:b w:val="0"/>
          <w:i w:val="0"/>
          <w:sz w:val="24"/>
          <w:spacing w:val="0"/>
          <w:w w:val="100"/>
          <w:rFonts/>
          <w:caps w:val="0"/>
        </w:rPr>
        <w:t>by</w:t>
      </w:r>
      <w:r w:rsidRPr="003C2B99">
        <w:rPr>
          <w:szCs w:val="26"/>
          <w:b w:val="0"/>
          <w:i w:val="0"/>
          <w:sz w:val="24"/>
          <w:spacing w:val="0"/>
          <w:w w:val="100"/>
          <w:rFonts/>
          <w:caps w:val="0"/>
        </w:rPr>
        <w:t> </w:t>
      </w:r>
      <w:r w:rsidRPr="003C2B99">
        <w:rPr>
          <w:szCs w:val="26"/>
          <w:b w:val="0"/>
          <w:i w:val="0"/>
          <w:sz w:val="24"/>
          <w:spacing w:val="0"/>
          <w:w w:val="100"/>
          <w:rFonts/>
          <w:caps w:val="0"/>
        </w:rPr>
        <w:t>up</w:t>
      </w:r>
      <w:r w:rsidRPr="003C2B99">
        <w:rPr>
          <w:szCs w:val="26"/>
          <w:b w:val="0"/>
          <w:i w:val="0"/>
          <w:sz w:val="24"/>
          <w:spacing w:val="0"/>
          <w:w w:val="100"/>
          <w:rFonts/>
          <w:caps w:val="0"/>
        </w:rPr>
        <w:t> </w:t>
      </w:r>
      <w:r w:rsidRPr="003C2B99">
        <w:rPr>
          <w:szCs w:val="26"/>
          <w:b w:val="0"/>
          <w:i w:val="0"/>
          <w:sz w:val="24"/>
          <w:spacing w:val="0"/>
          <w:w w:val="100"/>
          <w:rFonts/>
          <w:caps w:val="0"/>
        </w:rPr>
        <w:t>to</w:t>
      </w:r>
      <w:r w:rsidRPr="003C2B99">
        <w:rPr>
          <w:szCs w:val="26"/>
          <w:b w:val="0"/>
          <w:i w:val="0"/>
          <w:sz w:val="24"/>
          <w:spacing w:val="0"/>
          <w:w w:val="100"/>
          <w:rFonts/>
          <w:caps w:val="0"/>
        </w:rPr>
        <w:t> </w:t>
      </w:r>
      <w:r w:rsidRPr="003C2B99">
        <w:rPr>
          <w:szCs w:val="26"/>
          <w:b w:val="0"/>
          <w:i w:val="0"/>
          <w:sz w:val="24"/>
          <w:spacing w:val="0"/>
          <w:w w:val="100"/>
          <w:rFonts/>
          <w:caps w:val="0"/>
        </w:rPr>
        <w:t>80%,</w:t>
      </w:r>
      <w:r w:rsidRPr="003C2B99">
        <w:rPr>
          <w:szCs w:val="26"/>
          <w:b w:val="0"/>
          <w:i w:val="0"/>
          <w:sz w:val="24"/>
          <w:spacing w:val="0"/>
          <w:w w:val="100"/>
          <w:rFonts/>
          <w:caps w:val="0"/>
        </w:rPr>
        <w:t> </w:t>
      </w:r>
      <w:r w:rsidRPr="003C2B99">
        <w:rPr>
          <w:szCs w:val="26"/>
          <w:b w:val="0"/>
          <w:i w:val="0"/>
          <w:sz w:val="24"/>
          <w:spacing w:val="0"/>
          <w:w w:val="100"/>
          <w:rFonts/>
          <w:caps w:val="0"/>
        </w:rPr>
        <w:t>compared</w:t>
      </w:r>
      <w:r w:rsidRPr="003C2B99">
        <w:rPr>
          <w:szCs w:val="26"/>
          <w:b w:val="0"/>
          <w:i w:val="0"/>
          <w:sz w:val="24"/>
          <w:spacing w:val="0"/>
          <w:w w:val="100"/>
          <w:rFonts/>
          <w:caps w:val="0"/>
        </w:rPr>
        <w:t> </w:t>
      </w:r>
      <w:r w:rsidRPr="003C2B99">
        <w:rPr>
          <w:szCs w:val="26"/>
          <w:b w:val="0"/>
          <w:i w:val="0"/>
          <w:sz w:val="24"/>
          <w:spacing w:val="0"/>
          <w:w w:val="100"/>
          <w:rFonts/>
          <w:caps w:val="0"/>
        </w:rPr>
        <w:t>to</w:t>
      </w:r>
      <w:r w:rsidRPr="003C2B99">
        <w:rPr>
          <w:szCs w:val="26"/>
          <w:b w:val="0"/>
          <w:i w:val="0"/>
          <w:sz w:val="24"/>
          <w:spacing w:val="0"/>
          <w:w w:val="100"/>
          <w:rFonts/>
          <w:caps w:val="0"/>
        </w:rPr>
        <w:t> </w:t>
      </w:r>
      <w:r w:rsidRPr="003C2B99">
        <w:rPr>
          <w:szCs w:val="26"/>
          <w:b w:val="0"/>
          <w:i w:val="0"/>
          <w:sz w:val="24"/>
          <w:spacing w:val="0"/>
          <w:w w:val="100"/>
          <w:rFonts/>
          <w:caps w:val="0"/>
        </w:rPr>
        <w:t>traditional</w:t>
      </w:r>
      <w:r w:rsidRPr="003C2B99">
        <w:rPr>
          <w:szCs w:val="26"/>
          <w:b w:val="0"/>
          <w:i w:val="0"/>
          <w:sz w:val="24"/>
          <w:spacing w:val="0"/>
          <w:w w:val="100"/>
          <w:rFonts/>
          <w:caps w:val="0"/>
        </w:rPr>
        <w:t> </w:t>
      </w:r>
      <w:r w:rsidRPr="003C2B99">
        <w:rPr>
          <w:szCs w:val="26"/>
          <w:b w:val="0"/>
          <w:i w:val="0"/>
          <w:sz w:val="24"/>
          <w:spacing w:val="0"/>
          <w:w w:val="100"/>
          <w:rFonts/>
          <w:caps w:val="0"/>
        </w:rPr>
        <w:t>methods.</w:t>
      </w:r>
      <w:r w:rsidRPr="003C2B99">
        <w:rPr>
          <w:szCs w:val="26"/>
          <w:b w:val="0"/>
          <w:i w:val="0"/>
          <w:sz w:val="24"/>
          <w:spacing w:val="0"/>
          <w:w w:val="100"/>
          <w:rFonts/>
          <w:caps w:val="0"/>
        </w:rPr>
        <w:t> </w:t>
      </w:r>
      <w:r w:rsidRPr="003C2B99">
        <w:rPr>
          <w:szCs w:val="26"/>
          <w:b w:val="0"/>
          <w:i w:val="0"/>
          <w:sz w:val="24"/>
          <w:spacing w:val="0"/>
          <w:w w:val="100"/>
          <w:rFonts/>
          <w:caps w:val="0"/>
        </w:rPr>
        <w:t>The</w:t>
      </w:r>
      <w:r w:rsidRPr="003C2B99">
        <w:rPr>
          <w:szCs w:val="26"/>
          <w:b w:val="0"/>
          <w:i w:val="0"/>
          <w:sz w:val="24"/>
          <w:spacing w:val="0"/>
          <w:w w:val="100"/>
          <w:rFonts/>
          <w:caps w:val="0"/>
        </w:rPr>
        <w:t> </w:t>
      </w:r>
      <w:r w:rsidRPr="003C2B99">
        <w:rPr>
          <w:szCs w:val="26"/>
          <w:b w:val="0"/>
          <w:i w:val="0"/>
          <w:sz w:val="24"/>
          <w:spacing w:val="0"/>
          <w:w w:val="100"/>
          <w:rFonts/>
          <w:caps w:val="0"/>
        </w:rPr>
        <w:t>automation</w:t>
      </w:r>
      <w:r w:rsidRPr="003C2B99">
        <w:rPr>
          <w:szCs w:val="26"/>
          <w:b w:val="0"/>
          <w:i w:val="0"/>
          <w:sz w:val="24"/>
          <w:spacing w:val="0"/>
          <w:w w:val="100"/>
          <w:rFonts/>
          <w:caps w:val="0"/>
        </w:rPr>
        <w:t> </w:t>
      </w:r>
      <w:r w:rsidRPr="003C2B99">
        <w:rPr>
          <w:szCs w:val="26"/>
          <w:b w:val="0"/>
          <w:i w:val="0"/>
          <w:sz w:val="24"/>
          <w:spacing w:val="0"/>
          <w:w w:val="100"/>
          <w:rFonts/>
          <w:caps w:val="0"/>
        </w:rPr>
        <w:t>capabilities</w:t>
      </w:r>
      <w:r w:rsidRPr="003C2B99">
        <w:rPr>
          <w:szCs w:val="26"/>
          <w:b w:val="0"/>
          <w:i w:val="0"/>
          <w:sz w:val="24"/>
          <w:spacing w:val="0"/>
          <w:w w:val="100"/>
          <w:rFonts/>
          <w:caps w:val="0"/>
        </w:rPr>
        <w:t> </w:t>
      </w:r>
      <w:r w:rsidRPr="003C2B99">
        <w:rPr>
          <w:szCs w:val="26"/>
          <w:b w:val="0"/>
          <w:i w:val="0"/>
          <w:sz w:val="24"/>
          <w:spacing w:val="0"/>
          <w:w w:val="100"/>
          <w:rFonts/>
          <w:caps w:val="0"/>
        </w:rPr>
        <w:t>of</w:t>
      </w:r>
      <w:r w:rsidRPr="003C2B99">
        <w:rPr>
          <w:szCs w:val="26"/>
          <w:b w:val="0"/>
          <w:i w:val="0"/>
          <w:sz w:val="24"/>
          <w:spacing w:val="0"/>
          <w:w w:val="100"/>
          <w:rFonts/>
          <w:caps w:val="0"/>
        </w:rPr>
        <w:t> </w:t>
      </w:r>
      <w:r w:rsidRPr="003C2B99">
        <w:rPr>
          <w:szCs w:val="26"/>
          <w:b w:val="0"/>
          <w:i w:val="0"/>
          <w:sz w:val="24"/>
          <w:spacing w:val="0"/>
          <w:w w:val="100"/>
          <w:rFonts/>
          <w:caps w:val="0"/>
        </w:rPr>
        <w:t>BIM</w:t>
      </w:r>
      <w:r w:rsidRPr="003C2B99">
        <w:rPr>
          <w:szCs w:val="26"/>
          <w:b w:val="0"/>
          <w:i w:val="0"/>
          <w:sz w:val="24"/>
          <w:spacing w:val="0"/>
          <w:w w:val="100"/>
          <w:rFonts/>
          <w:caps w:val="0"/>
        </w:rPr>
        <w:t> </w:t>
      </w:r>
      <w:r w:rsidRPr="003C2B99">
        <w:rPr>
          <w:szCs w:val="26"/>
          <w:b w:val="0"/>
          <w:i w:val="0"/>
          <w:sz w:val="24"/>
          <w:spacing w:val="0"/>
          <w:w w:val="100"/>
          <w:rFonts/>
          <w:caps w:val="0"/>
        </w:rPr>
        <w:t>reduce</w:t>
      </w:r>
      <w:r w:rsidRPr="003C2B99">
        <w:rPr>
          <w:szCs w:val="26"/>
          <w:b w:val="0"/>
          <w:i w:val="0"/>
          <w:sz w:val="24"/>
          <w:spacing w:val="0"/>
          <w:w w:val="100"/>
          <w:rFonts/>
          <w:caps w:val="0"/>
        </w:rPr>
        <w:t> </w:t>
      </w:r>
      <w:r w:rsidRPr="003C2B99">
        <w:rPr>
          <w:szCs w:val="26"/>
          <w:b w:val="0"/>
          <w:i w:val="0"/>
          <w:sz w:val="24"/>
          <w:spacing w:val="0"/>
          <w:w w:val="100"/>
          <w:rFonts/>
          <w:caps w:val="0"/>
        </w:rPr>
        <w:t>time</w:t>
      </w:r>
      <w:r w:rsidRPr="003C2B99">
        <w:rPr>
          <w:szCs w:val="26"/>
          <w:b w:val="0"/>
          <w:i w:val="0"/>
          <w:sz w:val="24"/>
          <w:spacing w:val="0"/>
          <w:w w:val="100"/>
          <w:rFonts/>
          <w:caps w:val="0"/>
        </w:rPr>
        <w:t> </w:t>
      </w:r>
      <w:r w:rsidRPr="003C2B99">
        <w:rPr>
          <w:szCs w:val="26"/>
          <w:b w:val="0"/>
          <w:i w:val="0"/>
          <w:sz w:val="24"/>
          <w:spacing w:val="0"/>
          <w:w w:val="100"/>
          <w:rFonts/>
          <w:caps w:val="0"/>
        </w:rPr>
        <w:t>spent</w:t>
      </w:r>
      <w:r w:rsidRPr="003C2B99">
        <w:rPr>
          <w:szCs w:val="26"/>
          <w:b w:val="0"/>
          <w:i w:val="0"/>
          <w:sz w:val="24"/>
          <w:spacing w:val="0"/>
          <w:w w:val="100"/>
          <w:rFonts/>
          <w:caps w:val="0"/>
        </w:rPr>
        <w:t> </w:t>
      </w:r>
      <w:r w:rsidRPr="003C2B99">
        <w:rPr>
          <w:szCs w:val="26"/>
          <w:b w:val="0"/>
          <w:i w:val="0"/>
          <w:sz w:val="24"/>
          <w:spacing w:val="0"/>
          <w:w w:val="100"/>
          <w:rFonts/>
          <w:caps w:val="0"/>
        </w:rPr>
        <w:t>on</w:t>
      </w:r>
      <w:r w:rsidRPr="003C2B99">
        <w:rPr>
          <w:szCs w:val="26"/>
          <w:b w:val="0"/>
          <w:i w:val="0"/>
          <w:sz w:val="24"/>
          <w:spacing w:val="0"/>
          <w:w w:val="100"/>
          <w:rFonts/>
          <w:caps w:val="0"/>
        </w:rPr>
        <w:t> </w:t>
      </w:r>
      <w:r w:rsidRPr="003C2B99">
        <w:rPr>
          <w:szCs w:val="26"/>
          <w:b w:val="0"/>
          <w:i w:val="0"/>
          <w:sz w:val="24"/>
          <w:spacing w:val="0"/>
          <w:w w:val="100"/>
          <w:rFonts/>
          <w:caps w:val="0"/>
        </w:rPr>
        <w:t>manual</w:t>
      </w:r>
      <w:r w:rsidRPr="003C2B99">
        <w:rPr>
          <w:szCs w:val="26"/>
          <w:b w:val="0"/>
          <w:i w:val="0"/>
          <w:sz w:val="24"/>
          <w:spacing w:val="0"/>
          <w:w w:val="100"/>
          <w:rFonts/>
          <w:caps w:val="0"/>
        </w:rPr>
        <w:t> </w:t>
      </w:r>
      <w:r w:rsidRPr="003C2B99">
        <w:rPr>
          <w:szCs w:val="26"/>
          <w:b w:val="0"/>
          <w:i w:val="0"/>
          <w:sz w:val="24"/>
          <w:spacing w:val="0"/>
          <w:w w:val="100"/>
          <w:rFonts/>
          <w:caps w:val="0"/>
        </w:rPr>
        <w:t>calculations</w:t>
      </w:r>
      <w:r w:rsidRPr="003C2B99">
        <w:rPr>
          <w:szCs w:val="26"/>
          <w:b w:val="0"/>
          <w:i w:val="0"/>
          <w:sz w:val="24"/>
          <w:spacing w:val="0"/>
          <w:w w:val="100"/>
          <w:rFonts/>
          <w:caps w:val="0"/>
        </w:rPr>
        <w:t> </w:t>
      </w:r>
      <w:r w:rsidRPr="003C2B99">
        <w:rPr>
          <w:szCs w:val="26"/>
          <w:b w:val="0"/>
          <w:i w:val="0"/>
          <w:sz w:val="24"/>
          <w:spacing w:val="0"/>
          <w:w w:val="100"/>
          <w:rFonts/>
          <w:caps w:val="0"/>
        </w:rPr>
        <w:t>and</w:t>
      </w:r>
      <w:r w:rsidRPr="003C2B99">
        <w:rPr>
          <w:szCs w:val="26"/>
          <w:b w:val="0"/>
          <w:i w:val="0"/>
          <w:sz w:val="24"/>
          <w:spacing w:val="0"/>
          <w:w w:val="100"/>
          <w:rFonts/>
          <w:caps w:val="0"/>
        </w:rPr>
        <w:t> </w:t>
      </w:r>
      <w:r w:rsidRPr="003C2B99">
        <w:rPr>
          <w:szCs w:val="26"/>
          <w:b w:val="0"/>
          <w:i w:val="0"/>
          <w:sz w:val="24"/>
          <w:spacing w:val="0"/>
          <w:w w:val="100"/>
          <w:rFonts/>
          <w:caps w:val="0"/>
        </w:rPr>
        <w:t>allow</w:t>
      </w:r>
      <w:r w:rsidRPr="003C2B99">
        <w:rPr>
          <w:szCs w:val="26"/>
          <w:b w:val="0"/>
          <w:i w:val="0"/>
          <w:sz w:val="24"/>
          <w:spacing w:val="0"/>
          <w:w w:val="100"/>
          <w:rFonts/>
          <w:caps w:val="0"/>
        </w:rPr>
        <w:t> </w:t>
      </w:r>
      <w:r w:rsidRPr="003C2B99">
        <w:rPr>
          <w:szCs w:val="26"/>
          <w:b w:val="0"/>
          <w:i w:val="0"/>
          <w:sz w:val="24"/>
          <w:spacing w:val="0"/>
          <w:w w:val="100"/>
          <w:rFonts/>
          <w:caps w:val="0"/>
        </w:rPr>
        <w:t>surveyors</w:t>
      </w:r>
      <w:r w:rsidRPr="003C2B99">
        <w:rPr>
          <w:szCs w:val="26"/>
          <w:b w:val="0"/>
          <w:i w:val="0"/>
          <w:sz w:val="24"/>
          <w:spacing w:val="0"/>
          <w:w w:val="100"/>
          <w:rFonts/>
          <w:caps w:val="0"/>
        </w:rPr>
        <w:t> </w:t>
      </w:r>
      <w:r w:rsidRPr="003C2B99">
        <w:rPr>
          <w:szCs w:val="26"/>
          <w:b w:val="0"/>
          <w:i w:val="0"/>
          <w:sz w:val="24"/>
          <w:spacing w:val="0"/>
          <w:w w:val="100"/>
          <w:rFonts/>
          <w:caps w:val="0"/>
        </w:rPr>
        <w:t>to</w:t>
      </w:r>
      <w:r w:rsidRPr="003C2B99">
        <w:rPr>
          <w:szCs w:val="26"/>
          <w:b w:val="0"/>
          <w:i w:val="0"/>
          <w:sz w:val="24"/>
          <w:spacing w:val="0"/>
          <w:w w:val="100"/>
          <w:rFonts/>
          <w:caps w:val="0"/>
        </w:rPr>
        <w:t> </w:t>
      </w:r>
      <w:r w:rsidRPr="003C2B99">
        <w:rPr>
          <w:szCs w:val="26"/>
          <w:b w:val="0"/>
          <w:i w:val="0"/>
          <w:sz w:val="24"/>
          <w:spacing w:val="0"/>
          <w:w w:val="100"/>
          <w:rFonts/>
          <w:caps w:val="0"/>
        </w:rPr>
        <w:t>focus</w:t>
      </w:r>
      <w:r w:rsidRPr="003C2B99">
        <w:rPr>
          <w:szCs w:val="26"/>
          <w:b w:val="0"/>
          <w:i w:val="0"/>
          <w:sz w:val="24"/>
          <w:spacing w:val="0"/>
          <w:w w:val="100"/>
          <w:rFonts/>
          <w:caps w:val="0"/>
        </w:rPr>
        <w:t> </w:t>
      </w:r>
      <w:r w:rsidRPr="003C2B99">
        <w:rPr>
          <w:szCs w:val="26"/>
          <w:b w:val="0"/>
          <w:i w:val="0"/>
          <w:sz w:val="24"/>
          <w:spacing w:val="0"/>
          <w:w w:val="100"/>
          <w:rFonts/>
          <w:caps w:val="0"/>
        </w:rPr>
        <w:t>on</w:t>
      </w:r>
      <w:r w:rsidRPr="003C2B99">
        <w:rPr>
          <w:szCs w:val="26"/>
          <w:b w:val="0"/>
          <w:i w:val="0"/>
          <w:sz w:val="24"/>
          <w:spacing w:val="0"/>
          <w:w w:val="100"/>
          <w:rFonts/>
          <w:caps w:val="0"/>
        </w:rPr>
        <w:t> </w:t>
      </w:r>
      <w:r w:rsidRPr="003C2B99">
        <w:rPr>
          <w:szCs w:val="26"/>
          <w:b w:val="0"/>
          <w:i w:val="0"/>
          <w:sz w:val="24"/>
          <w:spacing w:val="0"/>
          <w:w w:val="100"/>
          <w:rFonts/>
          <w:caps w:val="0"/>
        </w:rPr>
        <w:t>value-adding</w:t>
      </w:r>
      <w:r w:rsidRPr="003C2B99">
        <w:rPr>
          <w:szCs w:val="26"/>
          <w:b w:val="0"/>
          <w:i w:val="0"/>
          <w:sz w:val="24"/>
          <w:spacing w:val="0"/>
          <w:w w:val="100"/>
          <w:rFonts/>
          <w:caps w:val="0"/>
        </w:rPr>
        <w:t> </w:t>
      </w:r>
      <w:r w:rsidRPr="003C2B99">
        <w:rPr>
          <w:szCs w:val="26"/>
          <w:b w:val="0"/>
          <w:i w:val="0"/>
          <w:sz w:val="24"/>
          <w:spacing w:val="0"/>
          <w:w w:val="100"/>
          <w:rFonts/>
          <w:caps w:val="0"/>
        </w:rPr>
        <w:t>tasks</w:t>
      </w:r>
      <w:r w:rsidRPr="003C2B99">
        <w:rPr>
          <w:szCs w:val="26"/>
          <w:b w:val="0"/>
          <w:i w:val="0"/>
          <w:sz w:val="24"/>
          <w:spacing w:val="0"/>
          <w:w w:val="100"/>
          <w:rFonts/>
          <w:caps w:val="0"/>
        </w:rPr>
        <w:t> </w:t>
      </w:r>
      <w:r w:rsidRPr="003C2B99">
        <w:rPr>
          <w:szCs w:val="26"/>
          <w:b w:val="0"/>
          <w:i w:val="0"/>
          <w:sz w:val="24"/>
          <w:spacing w:val="0"/>
          <w:w w:val="100"/>
          <w:rFonts/>
          <w:caps w:val="0"/>
        </w:rPr>
        <w:t>such</w:t>
      </w:r>
      <w:r w:rsidRPr="003C2B99">
        <w:rPr>
          <w:szCs w:val="26"/>
          <w:b w:val="0"/>
          <w:i w:val="0"/>
          <w:sz w:val="24"/>
          <w:spacing w:val="0"/>
          <w:w w:val="100"/>
          <w:rFonts/>
          <w:caps w:val="0"/>
        </w:rPr>
        <w:t> </w:t>
      </w:r>
      <w:r w:rsidRPr="003C2B99">
        <w:rPr>
          <w:szCs w:val="26"/>
          <w:b w:val="0"/>
          <w:i w:val="0"/>
          <w:sz w:val="24"/>
          <w:spacing w:val="0"/>
          <w:w w:val="100"/>
          <w:rFonts/>
          <w:caps w:val="0"/>
        </w:rPr>
        <w:t>as</w:t>
      </w:r>
      <w:r w:rsidRPr="003C2B99">
        <w:rPr>
          <w:szCs w:val="26"/>
          <w:b w:val="0"/>
          <w:i w:val="0"/>
          <w:sz w:val="24"/>
          <w:spacing w:val="0"/>
          <w:w w:val="100"/>
          <w:rFonts/>
          <w:caps w:val="0"/>
        </w:rPr>
        <w:t> </w:t>
      </w:r>
      <w:r w:rsidRPr="003C2B99">
        <w:rPr>
          <w:szCs w:val="26"/>
          <w:b w:val="0"/>
          <w:i w:val="0"/>
          <w:sz w:val="24"/>
          <w:spacing w:val="0"/>
          <w:w w:val="100"/>
          <w:rFonts/>
          <w:caps w:val="0"/>
        </w:rPr>
        <w:t>cost</w:t>
      </w:r>
      <w:r w:rsidRPr="003C2B99">
        <w:rPr>
          <w:szCs w:val="26"/>
          <w:b w:val="0"/>
          <w:i w:val="0"/>
          <w:sz w:val="24"/>
          <w:spacing w:val="0"/>
          <w:w w:val="100"/>
          <w:rFonts/>
          <w:caps w:val="0"/>
        </w:rPr>
        <w:t> </w:t>
      </w:r>
      <w:r w:rsidRPr="003C2B99">
        <w:rPr>
          <w:szCs w:val="26"/>
          <w:b w:val="0"/>
          <w:i w:val="0"/>
          <w:sz w:val="24"/>
          <w:spacing w:val="0"/>
          <w:w w:val="100"/>
          <w:rFonts/>
          <w:caps w:val="0"/>
        </w:rPr>
        <w:t>analysis</w:t>
      </w:r>
      <w:r w:rsidRPr="003C2B99">
        <w:rPr>
          <w:szCs w:val="26"/>
          <w:b w:val="0"/>
          <w:i w:val="0"/>
          <w:sz w:val="24"/>
          <w:spacing w:val="0"/>
          <w:w w:val="100"/>
          <w:rFonts/>
          <w:caps w:val="0"/>
        </w:rPr>
        <w:t> </w:t>
      </w:r>
      <w:r w:rsidRPr="003C2B99">
        <w:rPr>
          <w:szCs w:val="26"/>
          <w:b w:val="0"/>
          <w:i w:val="0"/>
          <w:sz w:val="24"/>
          <w:spacing w:val="0"/>
          <w:w w:val="100"/>
          <w:rFonts/>
          <w:caps w:val="0"/>
        </w:rPr>
        <w:t>and</w:t>
      </w:r>
      <w:r w:rsidRPr="003C2B99">
        <w:rPr>
          <w:szCs w:val="26"/>
          <w:b w:val="0"/>
          <w:i w:val="0"/>
          <w:sz w:val="24"/>
          <w:spacing w:val="0"/>
          <w:w w:val="100"/>
          <w:rFonts/>
          <w:caps w:val="0"/>
        </w:rPr>
        <w:t> </w:t>
      </w:r>
      <w:r w:rsidRPr="003C2B99">
        <w:rPr>
          <w:szCs w:val="26"/>
          <w:b w:val="0"/>
          <w:i w:val="0"/>
          <w:sz w:val="24"/>
          <w:spacing w:val="0"/>
          <w:w w:val="100"/>
          <w:rFonts/>
          <w:caps w:val="0"/>
        </w:rPr>
        <w:t>forecasting.</w:t>
      </w:r>
      <w:r w:rsidRPr="003C2B99">
        <w:rPr>
          <w:szCs w:val="26"/>
          <w:b w:val="0"/>
          <w:i w:val="0"/>
          <w:sz w:val="24"/>
          <w:spacing w:val="0"/>
          <w:w w:val="100"/>
          <w:rFonts/>
          <w:caps w:val="0"/>
        </w:rPr>
        <w:t> </w:t>
      </w:r>
      <w:r w:rsidRPr="003C2B99">
        <w:rPr>
          <w:szCs w:val="26"/>
          <w:b w:val="0"/>
          <w:i w:val="0"/>
          <w:sz w:val="24"/>
          <w:spacing w:val="0"/>
          <w:w w:val="100"/>
          <w:rFonts/>
          <w:caps w:val="0"/>
        </w:rPr>
        <w:t>Moreover,</w:t>
      </w:r>
      <w:r w:rsidRPr="003C2B99">
        <w:rPr>
          <w:szCs w:val="26"/>
          <w:b w:val="0"/>
          <w:i w:val="0"/>
          <w:sz w:val="24"/>
          <w:spacing w:val="0"/>
          <w:w w:val="100"/>
          <w:rFonts/>
          <w:caps w:val="0"/>
        </w:rPr>
        <w:t> </w:t>
      </w:r>
      <w:r w:rsidRPr="003C2B99">
        <w:rPr>
          <w:szCs w:val="26"/>
          <w:b w:val="0"/>
          <w:i w:val="0"/>
          <w:sz w:val="24"/>
          <w:spacing w:val="0"/>
          <w:w w:val="100"/>
          <w:rFonts/>
          <w:caps w:val="0"/>
        </w:rPr>
        <w:t>BIM</w:t>
      </w:r>
      <w:r w:rsidRPr="003C2B99">
        <w:rPr>
          <w:szCs w:val="26"/>
          <w:b w:val="0"/>
          <w:i w:val="0"/>
          <w:sz w:val="24"/>
          <w:spacing w:val="0"/>
          <w:w w:val="100"/>
          <w:rFonts/>
          <w:caps w:val="0"/>
        </w:rPr>
        <w:t> </w:t>
      </w:r>
      <w:r w:rsidRPr="003C2B99">
        <w:rPr>
          <w:szCs w:val="26"/>
          <w:b w:val="0"/>
          <w:i w:val="0"/>
          <w:sz w:val="24"/>
          <w:spacing w:val="0"/>
          <w:w w:val="100"/>
          <w:rFonts/>
          <w:caps w:val="0"/>
        </w:rPr>
        <w:t>enhances</w:t>
      </w:r>
      <w:r w:rsidRPr="003C2B99">
        <w:rPr>
          <w:szCs w:val="26"/>
          <w:b w:val="0"/>
          <w:i w:val="0"/>
          <w:sz w:val="24"/>
          <w:spacing w:val="0"/>
          <w:w w:val="100"/>
          <w:rFonts/>
          <w:caps w:val="0"/>
        </w:rPr>
        <w:t> </w:t>
      </w:r>
      <w:r w:rsidRPr="003C2B99">
        <w:rPr>
          <w:szCs w:val="26"/>
          <w:b w:val="0"/>
          <w:i w:val="0"/>
          <w:sz w:val="24"/>
          <w:spacing w:val="0"/>
          <w:w w:val="100"/>
          <w:rFonts/>
          <w:caps w:val="0"/>
        </w:rPr>
        <w:t>visualization</w:t>
      </w:r>
      <w:r w:rsidRPr="003C2B99">
        <w:rPr>
          <w:szCs w:val="26"/>
          <w:b w:val="0"/>
          <w:i w:val="0"/>
          <w:sz w:val="24"/>
          <w:spacing w:val="0"/>
          <w:w w:val="100"/>
          <w:rFonts/>
          <w:caps w:val="0"/>
        </w:rPr>
        <w:t> </w:t>
      </w:r>
      <w:r w:rsidRPr="003C2B99">
        <w:rPr>
          <w:szCs w:val="26"/>
          <w:b w:val="0"/>
          <w:i w:val="0"/>
          <w:sz w:val="24"/>
          <w:spacing w:val="0"/>
          <w:w w:val="100"/>
          <w:rFonts/>
          <w:caps w:val="0"/>
        </w:rPr>
        <w:t>of</w:t>
      </w:r>
      <w:r w:rsidRPr="003C2B99">
        <w:rPr>
          <w:szCs w:val="26"/>
          <w:b w:val="0"/>
          <w:i w:val="0"/>
          <w:sz w:val="24"/>
          <w:spacing w:val="0"/>
          <w:w w:val="100"/>
          <w:rFonts/>
          <w:caps w:val="0"/>
        </w:rPr>
        <w:t> </w:t>
      </w:r>
      <w:r w:rsidRPr="003C2B99">
        <w:rPr>
          <w:szCs w:val="26"/>
          <w:b w:val="0"/>
          <w:i w:val="0"/>
          <w:sz w:val="24"/>
          <w:spacing w:val="0"/>
          <w:w w:val="100"/>
          <w:rFonts/>
          <w:caps w:val="0"/>
        </w:rPr>
        <w:t>cost-related</w:t>
      </w:r>
      <w:r w:rsidRPr="003C2B99">
        <w:rPr>
          <w:szCs w:val="26"/>
          <w:b w:val="0"/>
          <w:i w:val="0"/>
          <w:sz w:val="24"/>
          <w:spacing w:val="0"/>
          <w:w w:val="100"/>
          <w:rFonts/>
          <w:caps w:val="0"/>
        </w:rPr>
        <w:t> </w:t>
      </w:r>
      <w:r w:rsidRPr="003C2B99">
        <w:rPr>
          <w:szCs w:val="26"/>
          <w:b w:val="0"/>
          <w:i w:val="0"/>
          <w:sz w:val="24"/>
          <w:spacing w:val="0"/>
          <w:w w:val="100"/>
          <w:rFonts/>
          <w:caps w:val="0"/>
        </w:rPr>
        <w:t>data,</w:t>
      </w:r>
      <w:r w:rsidRPr="003C2B99">
        <w:rPr>
          <w:szCs w:val="26"/>
          <w:b w:val="0"/>
          <w:i w:val="0"/>
          <w:sz w:val="24"/>
          <w:spacing w:val="0"/>
          <w:w w:val="100"/>
          <w:rFonts/>
          <w:caps w:val="0"/>
        </w:rPr>
        <w:t> </w:t>
      </w:r>
      <w:r w:rsidRPr="003C2B99">
        <w:rPr>
          <w:szCs w:val="26"/>
          <w:b w:val="0"/>
          <w:i w:val="0"/>
          <w:sz w:val="24"/>
          <w:spacing w:val="0"/>
          <w:w w:val="100"/>
          <w:rFonts/>
          <w:caps w:val="0"/>
        </w:rPr>
        <w:t>enabling</w:t>
      </w:r>
      <w:r w:rsidRPr="003C2B99">
        <w:rPr>
          <w:szCs w:val="26"/>
          <w:b w:val="0"/>
          <w:i w:val="0"/>
          <w:sz w:val="24"/>
          <w:spacing w:val="0"/>
          <w:w w:val="100"/>
          <w:rFonts/>
          <w:caps w:val="0"/>
        </w:rPr>
        <w:t> </w:t>
      </w:r>
      <w:r w:rsidRPr="003C2B99">
        <w:rPr>
          <w:szCs w:val="26"/>
          <w:b w:val="0"/>
          <w:i w:val="0"/>
          <w:sz w:val="24"/>
          <w:spacing w:val="0"/>
          <w:w w:val="100"/>
          <w:rFonts/>
          <w:caps w:val="0"/>
        </w:rPr>
        <w:t>better</w:t>
      </w:r>
      <w:r w:rsidRPr="003C2B99">
        <w:rPr>
          <w:szCs w:val="26"/>
          <w:b w:val="0"/>
          <w:i w:val="0"/>
          <w:sz w:val="24"/>
          <w:spacing w:val="0"/>
          <w:w w:val="100"/>
          <w:rFonts/>
          <w:caps w:val="0"/>
        </w:rPr>
        <w:t> </w:t>
      </w:r>
      <w:r w:rsidRPr="003C2B99">
        <w:rPr>
          <w:szCs w:val="26"/>
          <w:b w:val="0"/>
          <w:i w:val="0"/>
          <w:sz w:val="24"/>
          <w:spacing w:val="0"/>
          <w:w w:val="100"/>
          <w:rFonts/>
          <w:caps w:val="0"/>
        </w:rPr>
        <w:t>communication</w:t>
      </w:r>
      <w:r w:rsidRPr="003C2B99">
        <w:rPr>
          <w:szCs w:val="26"/>
          <w:b w:val="0"/>
          <w:i w:val="0"/>
          <w:sz w:val="24"/>
          <w:spacing w:val="0"/>
          <w:w w:val="100"/>
          <w:rFonts/>
          <w:caps w:val="0"/>
        </w:rPr>
        <w:t> </w:t>
      </w:r>
      <w:r w:rsidRPr="003C2B99">
        <w:rPr>
          <w:szCs w:val="26"/>
          <w:b w:val="0"/>
          <w:i w:val="0"/>
          <w:sz w:val="24"/>
          <w:spacing w:val="0"/>
          <w:w w:val="100"/>
          <w:rFonts/>
          <w:caps w:val="0"/>
        </w:rPr>
        <w:t>with</w:t>
      </w:r>
      <w:r w:rsidRPr="003C2B99">
        <w:rPr>
          <w:szCs w:val="26"/>
          <w:b w:val="0"/>
          <w:i w:val="0"/>
          <w:sz w:val="24"/>
          <w:spacing w:val="0"/>
          <w:w w:val="100"/>
          <w:rFonts/>
          <w:caps w:val="0"/>
        </w:rPr>
        <w:t> </w:t>
      </w:r>
      <w:r w:rsidRPr="003C2B99">
        <w:rPr>
          <w:szCs w:val="26"/>
          <w:b w:val="0"/>
          <w:i w:val="0"/>
          <w:sz w:val="24"/>
          <w:spacing w:val="0"/>
          <w:w w:val="100"/>
          <w:rFonts/>
          <w:caps w:val="0"/>
        </w:rPr>
        <w:t>clients</w:t>
      </w:r>
      <w:r w:rsidRPr="003C2B99">
        <w:rPr>
          <w:szCs w:val="26"/>
          <w:b w:val="0"/>
          <w:i w:val="0"/>
          <w:sz w:val="24"/>
          <w:spacing w:val="0"/>
          <w:w w:val="100"/>
          <w:rFonts/>
          <w:caps w:val="0"/>
        </w:rPr>
        <w:t> </w:t>
      </w:r>
      <w:r w:rsidRPr="003C2B99">
        <w:rPr>
          <w:szCs w:val="26"/>
          <w:b w:val="0"/>
          <w:i w:val="0"/>
          <w:sz w:val="24"/>
          <w:spacing w:val="0"/>
          <w:w w:val="100"/>
          <w:rFonts/>
          <w:caps w:val="0"/>
        </w:rPr>
        <w:t>and</w:t>
      </w:r>
      <w:r w:rsidRPr="003C2B99">
        <w:rPr>
          <w:szCs w:val="26"/>
          <w:b w:val="0"/>
          <w:i w:val="0"/>
          <w:sz w:val="24"/>
          <w:spacing w:val="0"/>
          <w:w w:val="100"/>
          <w:rFonts/>
          <w:caps w:val="0"/>
        </w:rPr>
        <w:t> </w:t>
      </w:r>
      <w:r w:rsidRPr="003C2B99">
        <w:rPr>
          <w:szCs w:val="26"/>
          <w:b w:val="0"/>
          <w:i w:val="0"/>
          <w:sz w:val="24"/>
          <w:spacing w:val="0"/>
          <w:w w:val="100"/>
          <w:rFonts/>
          <w:caps w:val="0"/>
        </w:rPr>
        <w:t>other</w:t>
      </w:r>
      <w:r w:rsidRPr="003C2B99">
        <w:rPr>
          <w:szCs w:val="26"/>
          <w:b w:val="0"/>
          <w:i w:val="0"/>
          <w:sz w:val="24"/>
          <w:spacing w:val="0"/>
          <w:w w:val="100"/>
          <w:rFonts/>
          <w:caps w:val="0"/>
        </w:rPr>
        <w:t> </w:t>
      </w:r>
      <w:r w:rsidRPr="003C2B99">
        <w:rPr>
          <w:szCs w:val="26"/>
          <w:b w:val="0"/>
          <w:i w:val="0"/>
          <w:sz w:val="24"/>
          <w:spacing w:val="0"/>
          <w:w w:val="100"/>
          <w:rFonts/>
          <w:caps w:val="0"/>
        </w:rPr>
        <w:t>stakeholders</w:t>
      </w:r>
      <w:r w:rsidRPr="003C2B99">
        <w:rPr>
          <w:szCs w:val="26"/>
          <w:b w:val="0"/>
          <w:i w:val="0"/>
          <w:sz w:val="24"/>
          <w:spacing w:val="0"/>
          <w:w w:val="100"/>
          <w:rFonts/>
          <w:caps w:val="0"/>
        </w:rPr>
        <w:t> </w:t>
      </w:r>
      <w:r w:rsidRPr="003C2B99">
        <w:rPr>
          <w:szCs w:val="26"/>
          <w:b w:val="0"/>
          <w:i w:val="0"/>
          <w:sz w:val="24"/>
          <w:spacing w:val="0"/>
          <w:w w:val="100"/>
          <w:rFonts/>
          <w:caps w:val="0"/>
        </w:rPr>
        <w:t>(Ismail</w:t>
      </w:r>
      <w:r w:rsidRPr="003C2B99">
        <w:rPr>
          <w:szCs w:val="26"/>
          <w:b w:val="0"/>
          <w:i w:val="0"/>
          <w:sz w:val="24"/>
          <w:spacing w:val="0"/>
          <w:w w:val="100"/>
          <w:rFonts/>
          <w:caps w:val="0"/>
        </w:rPr>
        <w:t> </w:t>
      </w:r>
      <w:r w:rsidRPr="003C2B99">
        <w:rPr>
          <w:szCs w:val="26"/>
          <w:b w:val="0"/>
          <w:i w:val="1"/>
          <w:sz w:val="24"/>
          <w:spacing w:val="0"/>
          <w:w w:val="100"/>
          <w:rFonts/>
          <w:caps w:val="0"/>
        </w:rPr>
        <w:t>et</w:t>
      </w:r>
      <w:r w:rsidRPr="003C2B99">
        <w:rPr>
          <w:szCs w:val="26"/>
          <w:b w:val="0"/>
          <w:i w:val="1"/>
          <w:sz w:val="24"/>
          <w:spacing w:val="0"/>
          <w:w w:val="100"/>
          <w:rFonts/>
          <w:caps w:val="0"/>
        </w:rPr>
        <w:t> </w:t>
      </w:r>
      <w:r w:rsidRPr="003C2B99">
        <w:rPr>
          <w:szCs w:val="26"/>
          <w:b w:val="0"/>
          <w:i w:val="1"/>
          <w:sz w:val="24"/>
          <w:spacing w:val="0"/>
          <w:w w:val="100"/>
          <w:rFonts/>
          <w:caps w:val="0"/>
        </w:rPr>
        <w:t>al.,</w:t>
      </w:r>
      <w:r w:rsidRPr="003C2B99">
        <w:rPr>
          <w:szCs w:val="26"/>
          <w:b w:val="0"/>
          <w:i w:val="0"/>
          <w:sz w:val="24"/>
          <w:spacing w:val="0"/>
          <w:w w:val="100"/>
          <w:rFonts/>
          <w:caps w:val="0"/>
        </w:rPr>
        <w:t> </w:t>
      </w:r>
      <w:r w:rsidRPr="003C2B99">
        <w:rPr>
          <w:szCs w:val="26"/>
          <w:b w:val="0"/>
          <w:i w:val="0"/>
          <w:sz w:val="24"/>
          <w:spacing w:val="0"/>
          <w:w w:val="100"/>
          <w:rFonts/>
          <w:caps w:val="0"/>
        </w:rPr>
        <w:t>2020).</w:t>
      </w:r>
      <w:r w:rsidRPr="003C2B99">
        <w:rPr>
          <w:szCs w:val="26"/>
          <w:b w:val="0"/>
          <w:i w:val="0"/>
          <w:sz w:val="24"/>
          <w:spacing w:val="0"/>
          <w:w w:val="100"/>
          <w:rFonts/>
          <w:caps w:val="0"/>
        </w:rPr>
        <w:t> </w:t>
      </w:r>
      <w:r w:rsidRPr="003C2B99">
        <w:rPr>
          <w:szCs w:val="26"/>
          <w:b w:val="0"/>
          <w:i w:val="0"/>
          <w:sz w:val="24"/>
          <w:spacing w:val="0"/>
          <w:w w:val="100"/>
          <w:rFonts/>
          <w:caps w:val="0"/>
        </w:rPr>
        <w:t>In</w:t>
      </w:r>
      <w:r w:rsidRPr="003C2B99">
        <w:rPr>
          <w:szCs w:val="26"/>
          <w:b w:val="0"/>
          <w:i w:val="0"/>
          <w:sz w:val="24"/>
          <w:spacing w:val="0"/>
          <w:w w:val="100"/>
          <w:rFonts/>
          <w:caps w:val="0"/>
        </w:rPr>
        <w:t> </w:t>
      </w:r>
      <w:r w:rsidRPr="003C2B99">
        <w:rPr>
          <w:szCs w:val="26"/>
          <w:b w:val="0"/>
          <w:i w:val="0"/>
          <w:sz w:val="24"/>
          <w:spacing w:val="0"/>
          <w:w w:val="100"/>
          <w:rFonts/>
          <w:caps w:val="0"/>
        </w:rPr>
        <w:t>addition,</w:t>
      </w:r>
      <w:r w:rsidRPr="003C2B99">
        <w:rPr>
          <w:szCs w:val="26"/>
          <w:b w:val="0"/>
          <w:i w:val="0"/>
          <w:sz w:val="24"/>
          <w:spacing w:val="0"/>
          <w:w w:val="100"/>
          <w:rFonts/>
          <w:caps w:val="0"/>
        </w:rPr>
        <w:t> </w:t>
      </w:r>
      <w:r w:rsidRPr="003C2B99">
        <w:rPr>
          <w:szCs w:val="26"/>
          <w:b w:val="0"/>
          <w:i w:val="0"/>
          <w:sz w:val="24"/>
          <w:spacing w:val="0"/>
          <w:w w:val="100"/>
          <w:rFonts/>
          <w:caps w:val="0"/>
        </w:rPr>
        <w:t>BIM</w:t>
      </w:r>
      <w:r w:rsidRPr="003C2B99">
        <w:rPr>
          <w:szCs w:val="26"/>
          <w:b w:val="0"/>
          <w:i w:val="0"/>
          <w:sz w:val="24"/>
          <w:spacing w:val="0"/>
          <w:w w:val="100"/>
          <w:rFonts/>
          <w:caps w:val="0"/>
        </w:rPr>
        <w:t> </w:t>
      </w:r>
      <w:r w:rsidRPr="003C2B99">
        <w:rPr>
          <w:szCs w:val="26"/>
          <w:b w:val="0"/>
          <w:i w:val="0"/>
          <w:sz w:val="24"/>
          <w:spacing w:val="0"/>
          <w:w w:val="100"/>
          <w:rFonts/>
          <w:caps w:val="0"/>
        </w:rPr>
        <w:t>supports</w:t>
      </w:r>
      <w:r w:rsidRPr="003C2B99">
        <w:rPr>
          <w:szCs w:val="26"/>
          <w:b w:val="0"/>
          <w:i w:val="0"/>
          <w:sz w:val="24"/>
          <w:spacing w:val="0"/>
          <w:w w:val="100"/>
          <w:rFonts/>
          <w:caps w:val="0"/>
        </w:rPr>
        <w:t> </w:t>
      </w:r>
      <w:r w:rsidRPr="003C2B99">
        <w:rPr>
          <w:szCs w:val="26"/>
          <w:b w:val="0"/>
          <w:i w:val="0"/>
          <w:sz w:val="24"/>
          <w:spacing w:val="0"/>
          <w:w w:val="100"/>
          <w:rFonts/>
          <w:caps w:val="0"/>
        </w:rPr>
        <w:t>lifecycle</w:t>
      </w:r>
      <w:r w:rsidRPr="003C2B99">
        <w:rPr>
          <w:szCs w:val="26"/>
          <w:b w:val="0"/>
          <w:i w:val="0"/>
          <w:sz w:val="24"/>
          <w:spacing w:val="0"/>
          <w:w w:val="100"/>
          <w:rFonts/>
          <w:caps w:val="0"/>
        </w:rPr>
        <w:t> </w:t>
      </w:r>
      <w:r w:rsidRPr="003C2B99">
        <w:rPr>
          <w:szCs w:val="26"/>
          <w:b w:val="0"/>
          <w:i w:val="0"/>
          <w:sz w:val="24"/>
          <w:spacing w:val="0"/>
          <w:w w:val="100"/>
          <w:rFonts/>
          <w:caps w:val="0"/>
        </w:rPr>
        <w:t>cost</w:t>
      </w:r>
      <w:r w:rsidRPr="003C2B99">
        <w:rPr>
          <w:szCs w:val="26"/>
          <w:b w:val="0"/>
          <w:i w:val="0"/>
          <w:sz w:val="24"/>
          <w:spacing w:val="0"/>
          <w:w w:val="100"/>
          <w:rFonts/>
          <w:caps w:val="0"/>
        </w:rPr>
        <w:t> </w:t>
      </w:r>
      <w:r w:rsidRPr="003C2B99">
        <w:rPr>
          <w:szCs w:val="26"/>
          <w:b w:val="0"/>
          <w:i w:val="0"/>
          <w:sz w:val="24"/>
          <w:spacing w:val="0"/>
          <w:w w:val="100"/>
          <w:rFonts/>
          <w:caps w:val="0"/>
        </w:rPr>
        <w:t>analysis,</w:t>
      </w:r>
      <w:r w:rsidRPr="003C2B99">
        <w:rPr>
          <w:szCs w:val="26"/>
          <w:b w:val="0"/>
          <w:i w:val="0"/>
          <w:sz w:val="24"/>
          <w:spacing w:val="0"/>
          <w:w w:val="100"/>
          <w:rFonts/>
          <w:caps w:val="0"/>
        </w:rPr>
        <w:t> </w:t>
      </w:r>
      <w:r w:rsidRPr="003C2B99">
        <w:rPr>
          <w:szCs w:val="26"/>
          <w:b w:val="0"/>
          <w:i w:val="0"/>
          <w:sz w:val="24"/>
          <w:spacing w:val="0"/>
          <w:w w:val="100"/>
          <w:rFonts/>
          <w:caps w:val="0"/>
        </w:rPr>
        <w:t>which</w:t>
      </w:r>
      <w:r w:rsidRPr="003C2B99">
        <w:rPr>
          <w:szCs w:val="26"/>
          <w:b w:val="0"/>
          <w:i w:val="0"/>
          <w:sz w:val="24"/>
          <w:spacing w:val="0"/>
          <w:w w:val="100"/>
          <w:rFonts/>
          <w:caps w:val="0"/>
        </w:rPr>
        <w:t> </w:t>
      </w:r>
      <w:r w:rsidRPr="003C2B99">
        <w:rPr>
          <w:szCs w:val="26"/>
          <w:b w:val="0"/>
          <w:i w:val="0"/>
          <w:sz w:val="24"/>
          <w:spacing w:val="0"/>
          <w:w w:val="100"/>
          <w:rFonts/>
          <w:caps w:val="0"/>
        </w:rPr>
        <w:t>is</w:t>
      </w:r>
      <w:r w:rsidRPr="003C2B99">
        <w:rPr>
          <w:szCs w:val="26"/>
          <w:b w:val="0"/>
          <w:i w:val="0"/>
          <w:sz w:val="24"/>
          <w:spacing w:val="0"/>
          <w:w w:val="100"/>
          <w:rFonts/>
          <w:caps w:val="0"/>
        </w:rPr>
        <w:t> </w:t>
      </w:r>
      <w:r w:rsidRPr="003C2B99">
        <w:rPr>
          <w:szCs w:val="26"/>
          <w:b w:val="0"/>
          <w:i w:val="0"/>
          <w:sz w:val="24"/>
          <w:spacing w:val="0"/>
          <w:w w:val="100"/>
          <w:rFonts/>
          <w:caps w:val="0"/>
        </w:rPr>
        <w:t>critical</w:t>
      </w:r>
      <w:r w:rsidRPr="003C2B99">
        <w:rPr>
          <w:szCs w:val="26"/>
          <w:b w:val="0"/>
          <w:i w:val="0"/>
          <w:sz w:val="24"/>
          <w:spacing w:val="0"/>
          <w:w w:val="100"/>
          <w:rFonts/>
          <w:caps w:val="0"/>
        </w:rPr>
        <w:t> </w:t>
      </w:r>
      <w:r w:rsidRPr="003C2B99">
        <w:rPr>
          <w:szCs w:val="26"/>
          <w:b w:val="0"/>
          <w:i w:val="0"/>
          <w:sz w:val="24"/>
          <w:spacing w:val="0"/>
          <w:w w:val="100"/>
          <w:rFonts/>
          <w:caps w:val="0"/>
        </w:rPr>
        <w:t>for</w:t>
      </w:r>
      <w:r w:rsidRPr="003C2B99">
        <w:rPr>
          <w:szCs w:val="26"/>
          <w:b w:val="0"/>
          <w:i w:val="0"/>
          <w:sz w:val="24"/>
          <w:spacing w:val="0"/>
          <w:w w:val="100"/>
          <w:rFonts/>
          <w:caps w:val="0"/>
        </w:rPr>
        <w:t> </w:t>
      </w:r>
      <w:r w:rsidRPr="003C2B99">
        <w:rPr>
          <w:szCs w:val="26"/>
          <w:b w:val="0"/>
          <w:i w:val="0"/>
          <w:sz w:val="24"/>
          <w:spacing w:val="0"/>
          <w:w w:val="100"/>
          <w:rFonts/>
          <w:caps w:val="0"/>
        </w:rPr>
        <w:t>sustainable</w:t>
      </w:r>
      <w:r w:rsidRPr="003C2B99">
        <w:rPr>
          <w:szCs w:val="26"/>
          <w:b w:val="0"/>
          <w:i w:val="0"/>
          <w:sz w:val="24"/>
          <w:spacing w:val="0"/>
          <w:w w:val="100"/>
          <w:rFonts/>
          <w:caps w:val="0"/>
        </w:rPr>
        <w:t> </w:t>
      </w:r>
      <w:r w:rsidRPr="003C2B99">
        <w:rPr>
          <w:szCs w:val="26"/>
          <w:b w:val="0"/>
          <w:i w:val="0"/>
          <w:sz w:val="24"/>
          <w:spacing w:val="0"/>
          <w:w w:val="100"/>
          <w:rFonts/>
          <w:caps w:val="0"/>
        </w:rPr>
        <w:t>construction</w:t>
      </w:r>
      <w:r w:rsidRPr="003C2B99">
        <w:rPr>
          <w:szCs w:val="26"/>
          <w:b w:val="0"/>
          <w:i w:val="0"/>
          <w:sz w:val="24"/>
          <w:spacing w:val="0"/>
          <w:w w:val="100"/>
          <w:rFonts/>
          <w:caps w:val="0"/>
        </w:rPr>
        <w:t> </w:t>
      </w:r>
      <w:r w:rsidRPr="003C2B99">
        <w:rPr>
          <w:szCs w:val="26"/>
          <w:b w:val="0"/>
          <w:i w:val="0"/>
          <w:sz w:val="24"/>
          <w:spacing w:val="0"/>
          <w:w w:val="100"/>
          <w:rFonts/>
          <w:caps w:val="0"/>
        </w:rPr>
        <w:t>practices</w:t>
      </w:r>
      <w:r w:rsidRPr="003C2B99">
        <w:rPr>
          <w:szCs w:val="26"/>
          <w:b w:val="0"/>
          <w:i w:val="0"/>
          <w:sz w:val="24"/>
          <w:spacing w:val="0"/>
          <w:w w:val="100"/>
          <w:rFonts/>
          <w:caps w:val="0"/>
        </w:rPr>
        <w:t> </w:t>
      </w:r>
      <w:r w:rsidRPr="003C2B99">
        <w:rPr>
          <w:szCs w:val="26"/>
          <w:b w:val="0"/>
          <w:i w:val="0"/>
          <w:sz w:val="24"/>
          <w:spacing w:val="0"/>
          <w:w w:val="100"/>
          <w:rFonts/>
          <w:caps w:val="0"/>
        </w:rPr>
        <w:t>(</w:t>
      </w:r>
      <w:proofErr w:type="spellStart"/>
      <w:r w:rsidRPr="003C2B99">
        <w:rPr>
          <w:szCs w:val="26"/>
          <w:b w:val="0"/>
          <w:i w:val="0"/>
          <w:sz w:val="24"/>
          <w:spacing w:val="0"/>
          <w:w w:val="100"/>
          <w:rFonts/>
          <w:caps w:val="0"/>
        </w:rPr>
        <w:t>Ghaffarianhoseini</w:t>
      </w:r>
      <w:r w:rsidRPr="003C2B99">
        <w:rPr>
          <w:szCs w:val="26"/>
          <w:b w:val="0"/>
          <w:i w:val="1"/>
          <w:sz w:val="24"/>
          <w:spacing w:val="0"/>
          <w:w w:val="100"/>
          <w:rFonts/>
          <w:caps w:val="0"/>
        </w:rPr>
        <w:t>et</w:t>
      </w:r>
      <w:r w:rsidRPr="003C2B99">
        <w:rPr>
          <w:szCs w:val="26"/>
          <w:b w:val="0"/>
          <w:i w:val="1"/>
          <w:sz w:val="24"/>
          <w:spacing w:val="0"/>
          <w:w w:val="100"/>
          <w:rFonts/>
          <w:caps w:val="0"/>
        </w:rPr>
        <w:t> </w:t>
      </w:r>
      <w:r w:rsidRPr="003C2B99">
        <w:rPr>
          <w:szCs w:val="26"/>
          <w:b w:val="0"/>
          <w:i w:val="1"/>
          <w:sz w:val="24"/>
          <w:spacing w:val="0"/>
          <w:w w:val="100"/>
          <w:rFonts/>
          <w:caps w:val="0"/>
        </w:rPr>
        <w:t>al.,</w:t>
      </w:r>
      <w:r w:rsidRPr="003C2B99">
        <w:rPr>
          <w:szCs w:val="26"/>
          <w:b w:val="0"/>
          <w:i w:val="0"/>
          <w:sz w:val="24"/>
          <w:spacing w:val="0"/>
          <w:w w:val="100"/>
          <w:rFonts/>
          <w:caps w:val="0"/>
        </w:rPr>
        <w:t> </w:t>
      </w:r>
      <w:r w:rsidRPr="003C2B99">
        <w:rPr>
          <w:szCs w:val="26"/>
          <w:b w:val="0"/>
          <w:i w:val="0"/>
          <w:sz w:val="24"/>
          <w:spacing w:val="0"/>
          <w:w w:val="100"/>
          <w:rFonts/>
          <w:caps w:val="0"/>
        </w:rPr>
        <w:t>2019</w:t>
      </w:r>
      <w:proofErr w:type="spellEnd"/>
      <w:r w:rsidRPr="00BD023B">
        <w:rPr>
          <w:szCs w:val="26"/>
          <w:b w:val="0"/>
          <w:i w:val="0"/>
          <w:sz w:val="24"/>
          <w:spacing w:val="0"/>
          <w:w w:val="100"/>
          <w:rFonts w:ascii="Times New Roman" w:cs="Times New Roman" w:hAnsi="Times New Roman"/>
          <w:caps w:val="0"/>
        </w:rPr>
        <w:t>).</w:t>
      </w:r>
    </w:p>
    <w:p w14:paraId="6B3ED425" w14:textId="77777777" w:rsidR="00A80EDD" w:rsidRPr="00BD023B" w:rsidRDefault="00E3743D" w:rsidP="00392540">
      <w:pPr>
        <w:pStyle w:val="Heading2"/>
        <w:jc w:val="both"/>
        <w:spacing w:before="160" w:beforeAutospacing="0" w:after="100" w:afterAutospacing="0" w:lineRule="auto" w:line="360"/>
        <w:rPr>
          <w:b w:val="1"/>
          <w:i w:val="0"/>
          <w:sz w:val="24"/>
          <w:spacing w:val="0"/>
          <w:w w:val="100"/>
          <w:rFonts w:ascii="Times New Roman" w:cs="Times New Roman" w:hAnsi="Times New Roman"/>
          <w:caps w:val="0"/>
        </w:rPr>
        <w:snapToGrid w:val="0"/>
        <w:ind w:left="720" w:hanging="720"/>
        <w:textAlignment w:val="baseline"/>
      </w:pPr>
      <w:bookmarkStart w:id="47" w:name="_Toc203551499"/>
      <w:r w:rsidRPr="00BD023B">
        <w:rPr>
          <w:b w:val="1"/>
          <w:i w:val="0"/>
          <w:sz w:val="24"/>
          <w:spacing w:val="0"/>
          <w:w w:val="100"/>
          <w:rFonts w:ascii="Times New Roman" w:cs="Times New Roman" w:hAnsi="Times New Roman"/>
          <w:caps w:val="0"/>
        </w:rPr>
        <w:t>2.8</w:t>
      </w:r>
      <w:r w:rsidR="008524DF" w:rsidRPr="00BD023B">
        <w:rPr>
          <w:b w:val="1"/>
          <w:i w:val="0"/>
          <w:sz w:val="24"/>
          <w:spacing w:val="0"/>
          <w:w w:val="100"/>
          <w:rFonts w:ascii="Times New Roman" w:cs="Times New Roman" w:hAnsi="Times New Roman"/>
          <w:caps w:val="0"/>
        </w:rPr>
        <w:tab/>
      </w:r>
      <w:r w:rsidR="00C82436" w:rsidRPr="00BD023B">
        <w:rPr>
          <w:b w:val="1"/>
          <w:i w:val="0"/>
          <w:sz w:val="24"/>
          <w:spacing w:val="0"/>
          <w:w w:val="100"/>
          <w:rFonts w:ascii="Times New Roman" w:cs="Times New Roman" w:hAnsi="Times New Roman"/>
          <w:caps w:val="0"/>
        </w:rPr>
        <w:t>BIM</w:t>
      </w:r>
      <w:r w:rsidR="00C82436" w:rsidRPr="00BD023B">
        <w:rPr>
          <w:b w:val="1"/>
          <w:i w:val="0"/>
          <w:sz w:val="24"/>
          <w:spacing w:val="0"/>
          <w:w w:val="100"/>
          <w:rFonts w:ascii="Times New Roman" w:cs="Times New Roman" w:hAnsi="Times New Roman"/>
          <w:caps w:val="0"/>
        </w:rPr>
        <w:t> </w:t>
      </w:r>
      <w:r w:rsidR="00C82436" w:rsidRPr="00BD023B">
        <w:rPr>
          <w:b w:val="1"/>
          <w:i w:val="0"/>
          <w:sz w:val="24"/>
          <w:spacing w:val="0"/>
          <w:w w:val="100"/>
          <w:rFonts w:ascii="Times New Roman" w:cs="Times New Roman" w:hAnsi="Times New Roman"/>
          <w:caps w:val="0"/>
        </w:rPr>
        <w:t>and</w:t>
      </w:r>
      <w:r w:rsidR="00C82436" w:rsidRPr="00BD023B">
        <w:rPr>
          <w:b w:val="1"/>
          <w:i w:val="0"/>
          <w:sz w:val="24"/>
          <w:spacing w:val="0"/>
          <w:w w:val="100"/>
          <w:rFonts w:ascii="Times New Roman" w:cs="Times New Roman" w:hAnsi="Times New Roman"/>
          <w:caps w:val="0"/>
        </w:rPr>
        <w:t> </w:t>
      </w:r>
      <w:r w:rsidR="00C82436" w:rsidRPr="00BD023B">
        <w:rPr>
          <w:b w:val="1"/>
          <w:i w:val="0"/>
          <w:sz w:val="24"/>
          <w:spacing w:val="0"/>
          <w:w w:val="100"/>
          <w:rFonts w:ascii="Times New Roman" w:cs="Times New Roman" w:hAnsi="Times New Roman"/>
          <w:caps w:val="0"/>
        </w:rPr>
        <w:t>Collaborative</w:t>
      </w:r>
      <w:r w:rsidR="00C82436" w:rsidRPr="00BD023B">
        <w:rPr>
          <w:b w:val="1"/>
          <w:i w:val="0"/>
          <w:sz w:val="24"/>
          <w:spacing w:val="0"/>
          <w:w w:val="100"/>
          <w:rFonts w:ascii="Times New Roman" w:cs="Times New Roman" w:hAnsi="Times New Roman"/>
          <w:caps w:val="0"/>
        </w:rPr>
        <w:t> </w:t>
      </w:r>
      <w:r w:rsidR="00C82436" w:rsidRPr="00BD023B">
        <w:rPr>
          <w:b w:val="1"/>
          <w:i w:val="0"/>
          <w:sz w:val="24"/>
          <w:spacing w:val="0"/>
          <w:w w:val="100"/>
          <w:rFonts w:ascii="Times New Roman" w:cs="Times New Roman" w:hAnsi="Times New Roman"/>
          <w:caps w:val="0"/>
        </w:rPr>
        <w:t>Practices</w:t>
      </w:r>
      <w:r w:rsidR="00C82436" w:rsidRPr="00BD023B">
        <w:rPr>
          <w:b w:val="1"/>
          <w:i w:val="0"/>
          <w:sz w:val="24"/>
          <w:spacing w:val="0"/>
          <w:w w:val="100"/>
          <w:rFonts w:ascii="Times New Roman" w:cs="Times New Roman" w:hAnsi="Times New Roman"/>
          <w:caps w:val="0"/>
        </w:rPr>
        <w:t> </w:t>
      </w:r>
      <w:r w:rsidR="00C82436" w:rsidRPr="00BD023B">
        <w:rPr>
          <w:b w:val="1"/>
          <w:i w:val="0"/>
          <w:sz w:val="24"/>
          <w:spacing w:val="0"/>
          <w:w w:val="100"/>
          <w:rFonts w:ascii="Times New Roman" w:cs="Times New Roman" w:hAnsi="Times New Roman"/>
          <w:caps w:val="0"/>
        </w:rPr>
        <w:t>in</w:t>
      </w:r>
      <w:r w:rsidR="00C82436" w:rsidRPr="00BD023B">
        <w:rPr>
          <w:b w:val="1"/>
          <w:i w:val="0"/>
          <w:sz w:val="24"/>
          <w:spacing w:val="0"/>
          <w:w w:val="100"/>
          <w:rFonts w:ascii="Times New Roman" w:cs="Times New Roman" w:hAnsi="Times New Roman"/>
          <w:caps w:val="0"/>
        </w:rPr>
        <w:t> </w:t>
      </w:r>
      <w:r w:rsidR="00C82436" w:rsidRPr="00BD023B">
        <w:rPr>
          <w:b w:val="1"/>
          <w:i w:val="0"/>
          <w:sz w:val="24"/>
          <w:spacing w:val="0"/>
          <w:w w:val="100"/>
          <w:rFonts w:ascii="Times New Roman" w:cs="Times New Roman" w:hAnsi="Times New Roman"/>
          <w:caps w:val="0"/>
        </w:rPr>
        <w:t>Quantity</w:t>
      </w:r>
      <w:r w:rsidR="00C82436" w:rsidRPr="00BD023B">
        <w:rPr>
          <w:b w:val="1"/>
          <w:i w:val="0"/>
          <w:sz w:val="24"/>
          <w:spacing w:val="0"/>
          <w:w w:val="100"/>
          <w:rFonts w:ascii="Times New Roman" w:cs="Times New Roman" w:hAnsi="Times New Roman"/>
          <w:caps w:val="0"/>
        </w:rPr>
        <w:t> </w:t>
      </w:r>
      <w:r w:rsidR="00C82436" w:rsidRPr="00BD023B">
        <w:rPr>
          <w:b w:val="1"/>
          <w:i w:val="0"/>
          <w:sz w:val="24"/>
          <w:spacing w:val="0"/>
          <w:w w:val="100"/>
          <w:rFonts w:ascii="Times New Roman" w:cs="Times New Roman" w:hAnsi="Times New Roman"/>
          <w:caps w:val="0"/>
        </w:rPr>
        <w:t>Surveying</w:t>
      </w:r>
      <w:bookmarkEnd w:id="47"/>
    </w:p>
    <w:p w14:paraId="645D915D" w14:textId="77777777" w:rsidR="00A80EDD" w:rsidRPr="00BD023B" w:rsidRDefault="008524DF" w:rsidP="006E08FE">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textAlignment w:val="baseline"/>
      </w:pPr>
      <w:r w:rsidRPr="00BD023B">
        <w:rPr>
          <w:szCs w:val="26"/>
          <w:b w:val="0"/>
          <w:i w:val="0"/>
          <w:sz w:val="24"/>
          <w:spacing w:val="0"/>
          <w:w w:val="100"/>
          <w:rFonts w:ascii="Times New Roman" w:cs="Times New Roman" w:hAnsi="Times New Roman"/>
          <w:caps w:val="0"/>
        </w:rPr>
        <w:tab/>
      </w:r>
      <w:r w:rsidR="00C82436" w:rsidRPr="00BD023B">
        <w:rPr>
          <w:szCs w:val="26"/>
          <w:b w:val="0"/>
          <w:i w:val="0"/>
          <w:sz w:val="24"/>
          <w:spacing w:val="0"/>
          <w:w w:val="100"/>
          <w:rFonts w:ascii="Times New Roman" w:cs="Times New Roman" w:hAnsi="Times New Roman"/>
          <w:caps w:val="0"/>
        </w:rPr>
        <w:t>BIM</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fosters</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improved</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collaboration</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across</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disciplines</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in</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construction</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projects,</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which</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is</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essential</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for</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accurate</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and</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efficient</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quantity</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surveying.</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For</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example,</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studies</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by</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Saka</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and</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Chan</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(2020)</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indicate</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that</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BIM</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enhances</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real-time</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communication</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among</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architects,</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engineers,</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and</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surveyors,</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thereby</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reducing</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errors</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and</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rework.</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Through</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cloud-based</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BIM</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platforms,</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quantity</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surveyors</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can</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access</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and</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update</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cost-related</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data</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in</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real-time,</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which</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promotes</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more</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dynamic</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and</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responsive</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project</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management</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(Zhang</w:t>
      </w:r>
      <w:r w:rsidR="00C82436" w:rsidRPr="00BD023B">
        <w:rPr>
          <w:szCs w:val="26"/>
          <w:b w:val="0"/>
          <w:i w:val="0"/>
          <w:sz w:val="24"/>
          <w:spacing w:val="0"/>
          <w:w w:val="100"/>
          <w:rFonts w:ascii="Times New Roman" w:cs="Times New Roman" w:hAnsi="Times New Roman"/>
          <w:caps w:val="0"/>
        </w:rPr>
        <w:t> </w:t>
      </w:r>
      <w:r w:rsidR="006E08FE" w:rsidRPr="006E08FE">
        <w:rPr>
          <w:szCs w:val="26"/>
          <w:b w:val="0"/>
          <w:i w:val="1"/>
          <w:sz w:val="24"/>
          <w:spacing w:val="0"/>
          <w:w w:val="100"/>
          <w:rFonts w:ascii="Times New Roman" w:cs="Times New Roman" w:hAnsi="Times New Roman"/>
          <w:caps w:val="0"/>
        </w:rPr>
        <w:t>et</w:t>
      </w:r>
      <w:r w:rsidR="006E08FE" w:rsidRPr="006E08FE">
        <w:rPr>
          <w:szCs w:val="26"/>
          <w:b w:val="0"/>
          <w:i w:val="1"/>
          <w:sz w:val="24"/>
          <w:spacing w:val="0"/>
          <w:w w:val="100"/>
          <w:rFonts w:ascii="Times New Roman" w:cs="Times New Roman" w:hAnsi="Times New Roman"/>
          <w:caps w:val="0"/>
        </w:rPr>
        <w:t> </w:t>
      </w:r>
      <w:r w:rsidR="006E08FE" w:rsidRPr="006E08FE">
        <w:rPr>
          <w:szCs w:val="26"/>
          <w:b w:val="0"/>
          <w:i w:val="1"/>
          <w:sz w:val="24"/>
          <w:spacing w:val="0"/>
          <w:w w:val="100"/>
          <w:rFonts w:ascii="Times New Roman" w:cs="Times New Roman" w:hAnsi="Times New Roman"/>
          <w:caps w:val="0"/>
        </w:rPr>
        <w:t>al.,</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2021).</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Collaborative</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BIM</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practices</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are</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particularly</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beneficial</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in</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complex</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and</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large-scale</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construction</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projects</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where</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communication</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breakdowns</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can</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lead</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to</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significant</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cost</w:t>
      </w:r>
      <w:r w:rsidR="00C82436" w:rsidRPr="00BD023B">
        <w:rPr>
          <w:szCs w:val="26"/>
          <w:b w:val="0"/>
          <w:i w:val="0"/>
          <w:sz w:val="24"/>
          <w:spacing w:val="0"/>
          <w:w w:val="100"/>
          <w:rFonts w:ascii="Times New Roman" w:cs="Times New Roman" w:hAnsi="Times New Roman"/>
          <w:caps w:val="0"/>
        </w:rPr>
        <w:t> </w:t>
      </w:r>
      <w:r w:rsidR="00C82436" w:rsidRPr="00BD023B">
        <w:rPr>
          <w:szCs w:val="26"/>
          <w:b w:val="0"/>
          <w:i w:val="0"/>
          <w:sz w:val="24"/>
          <w:spacing w:val="0"/>
          <w:w w:val="100"/>
          <w:rFonts w:ascii="Times New Roman" w:cs="Times New Roman" w:hAnsi="Times New Roman"/>
          <w:caps w:val="0"/>
        </w:rPr>
        <w:t>overruns.</w:t>
      </w:r>
      <w:r w:rsidR="00C82436" w:rsidRPr="00BD023B">
        <w:rPr>
          <w:szCs w:val="26"/>
          <w:b w:val="0"/>
          <w:i w:val="0"/>
          <w:sz w:val="24"/>
          <w:spacing w:val="0"/>
          <w:w w:val="100"/>
          <w:rFonts w:ascii="Times New Roman" w:cs="Times New Roman" w:hAnsi="Times New Roman"/>
          <w:caps w:val="0"/>
        </w:rPr>
        <w:t> </w:t>
      </w:r>
    </w:p>
    <w:p w14:paraId="749E9BC9" w14:textId="77777777" w:rsidR="00A80EDD" w:rsidRPr="00BD023B" w:rsidRDefault="00E3743D" w:rsidP="00392540">
      <w:pPr>
        <w:pStyle w:val="Heading2"/>
        <w:jc w:val="both"/>
        <w:spacing w:before="160" w:beforeAutospacing="0" w:after="100" w:afterAutospacing="0" w:lineRule="auto" w:line="360"/>
        <w:rPr>
          <w:b w:val="1"/>
          <w:i w:val="0"/>
          <w:sz w:val="24"/>
          <w:spacing w:val="0"/>
          <w:w w:val="100"/>
          <w:rFonts w:ascii="Times New Roman" w:cs="Times New Roman" w:hAnsi="Times New Roman"/>
          <w:caps w:val="0"/>
        </w:rPr>
        <w:snapToGrid w:val="0"/>
        <w:ind w:left="720" w:hanging="720"/>
        <w:textAlignment w:val="baseline"/>
      </w:pPr>
      <w:bookmarkStart w:id="48" w:name="_Toc203551500"/>
      <w:r w:rsidRPr="00BD023B">
        <w:rPr>
          <w:b w:val="1"/>
          <w:i w:val="0"/>
          <w:sz w:val="24"/>
          <w:spacing w:val="0"/>
          <w:w w:val="100"/>
          <w:rFonts w:ascii="Times New Roman" w:cs="Times New Roman" w:hAnsi="Times New Roman"/>
          <w:caps w:val="0"/>
        </w:rPr>
        <w:t>2.9</w:t>
      </w:r>
      <w:r w:rsidR="008524DF" w:rsidRPr="00BD023B">
        <w:rPr>
          <w:b w:val="1"/>
          <w:i w:val="0"/>
          <w:sz w:val="24"/>
          <w:spacing w:val="0"/>
          <w:w w:val="100"/>
          <w:rFonts w:ascii="Times New Roman" w:cs="Times New Roman" w:hAnsi="Times New Roman"/>
          <w:caps w:val="0"/>
        </w:rPr>
        <w:tab/>
      </w:r>
      <w:r w:rsidR="00C82436" w:rsidRPr="00BD023B">
        <w:rPr>
          <w:b w:val="1"/>
          <w:i w:val="0"/>
          <w:sz w:val="24"/>
          <w:spacing w:val="0"/>
          <w:w w:val="100"/>
          <w:rFonts w:ascii="Times New Roman" w:cs="Times New Roman" w:hAnsi="Times New Roman"/>
          <w:caps w:val="0"/>
        </w:rPr>
        <w:t>Future</w:t>
      </w:r>
      <w:r w:rsidR="00C82436" w:rsidRPr="00BD023B">
        <w:rPr>
          <w:b w:val="1"/>
          <w:i w:val="0"/>
          <w:sz w:val="24"/>
          <w:spacing w:val="0"/>
          <w:w w:val="100"/>
          <w:rFonts w:ascii="Times New Roman" w:cs="Times New Roman" w:hAnsi="Times New Roman"/>
          <w:caps w:val="0"/>
        </w:rPr>
        <w:t> </w:t>
      </w:r>
      <w:r w:rsidR="00C82436" w:rsidRPr="00BD023B">
        <w:rPr>
          <w:b w:val="1"/>
          <w:i w:val="0"/>
          <w:sz w:val="24"/>
          <w:spacing w:val="0"/>
          <w:w w:val="100"/>
          <w:rFonts w:ascii="Times New Roman" w:cs="Times New Roman" w:hAnsi="Times New Roman"/>
          <w:caps w:val="0"/>
        </w:rPr>
        <w:t>Prospects</w:t>
      </w:r>
      <w:r w:rsidR="00C82436" w:rsidRPr="00BD023B">
        <w:rPr>
          <w:b w:val="1"/>
          <w:i w:val="0"/>
          <w:sz w:val="24"/>
          <w:spacing w:val="0"/>
          <w:w w:val="100"/>
          <w:rFonts w:ascii="Times New Roman" w:cs="Times New Roman" w:hAnsi="Times New Roman"/>
          <w:caps w:val="0"/>
        </w:rPr>
        <w:t> </w:t>
      </w:r>
      <w:r w:rsidR="00C82436" w:rsidRPr="00BD023B">
        <w:rPr>
          <w:b w:val="1"/>
          <w:i w:val="0"/>
          <w:sz w:val="24"/>
          <w:spacing w:val="0"/>
          <w:w w:val="100"/>
          <w:rFonts w:ascii="Times New Roman" w:cs="Times New Roman" w:hAnsi="Times New Roman"/>
          <w:caps w:val="0"/>
        </w:rPr>
        <w:t>of</w:t>
      </w:r>
      <w:r w:rsidR="00C82436" w:rsidRPr="00BD023B">
        <w:rPr>
          <w:b w:val="1"/>
          <w:i w:val="0"/>
          <w:sz w:val="24"/>
          <w:spacing w:val="0"/>
          <w:w w:val="100"/>
          <w:rFonts w:ascii="Times New Roman" w:cs="Times New Roman" w:hAnsi="Times New Roman"/>
          <w:caps w:val="0"/>
        </w:rPr>
        <w:t> </w:t>
      </w:r>
      <w:r w:rsidR="00C82436" w:rsidRPr="00BD023B">
        <w:rPr>
          <w:b w:val="1"/>
          <w:i w:val="0"/>
          <w:sz w:val="24"/>
          <w:spacing w:val="0"/>
          <w:w w:val="100"/>
          <w:rFonts w:ascii="Times New Roman" w:cs="Times New Roman" w:hAnsi="Times New Roman"/>
          <w:caps w:val="0"/>
        </w:rPr>
        <w:t>BIM</w:t>
      </w:r>
      <w:r w:rsidR="00C82436" w:rsidRPr="00BD023B">
        <w:rPr>
          <w:b w:val="1"/>
          <w:i w:val="0"/>
          <w:sz w:val="24"/>
          <w:spacing w:val="0"/>
          <w:w w:val="100"/>
          <w:rFonts w:ascii="Times New Roman" w:cs="Times New Roman" w:hAnsi="Times New Roman"/>
          <w:caps w:val="0"/>
        </w:rPr>
        <w:t> </w:t>
      </w:r>
      <w:r w:rsidR="00C82436" w:rsidRPr="00BD023B">
        <w:rPr>
          <w:b w:val="1"/>
          <w:i w:val="0"/>
          <w:sz w:val="24"/>
          <w:spacing w:val="0"/>
          <w:w w:val="100"/>
          <w:rFonts w:ascii="Times New Roman" w:cs="Times New Roman" w:hAnsi="Times New Roman"/>
          <w:caps w:val="0"/>
        </w:rPr>
        <w:t>in</w:t>
      </w:r>
      <w:r w:rsidR="00C82436" w:rsidRPr="00BD023B">
        <w:rPr>
          <w:b w:val="1"/>
          <w:i w:val="0"/>
          <w:sz w:val="24"/>
          <w:spacing w:val="0"/>
          <w:w w:val="100"/>
          <w:rFonts w:ascii="Times New Roman" w:cs="Times New Roman" w:hAnsi="Times New Roman"/>
          <w:caps w:val="0"/>
        </w:rPr>
        <w:t> </w:t>
      </w:r>
      <w:r w:rsidR="00C82436" w:rsidRPr="00BD023B">
        <w:rPr>
          <w:b w:val="1"/>
          <w:i w:val="0"/>
          <w:sz w:val="24"/>
          <w:spacing w:val="0"/>
          <w:w w:val="100"/>
          <w:rFonts w:ascii="Times New Roman" w:cs="Times New Roman" w:hAnsi="Times New Roman"/>
          <w:caps w:val="0"/>
        </w:rPr>
        <w:t>Quantity</w:t>
      </w:r>
      <w:r w:rsidR="00C82436" w:rsidRPr="00BD023B">
        <w:rPr>
          <w:b w:val="1"/>
          <w:i w:val="0"/>
          <w:sz w:val="24"/>
          <w:spacing w:val="0"/>
          <w:w w:val="100"/>
          <w:rFonts w:ascii="Times New Roman" w:cs="Times New Roman" w:hAnsi="Times New Roman"/>
          <w:caps w:val="0"/>
        </w:rPr>
        <w:t> </w:t>
      </w:r>
      <w:r w:rsidR="00C82436" w:rsidRPr="00BD023B">
        <w:rPr>
          <w:b w:val="1"/>
          <w:i w:val="0"/>
          <w:sz w:val="24"/>
          <w:spacing w:val="0"/>
          <w:w w:val="100"/>
          <w:rFonts w:ascii="Times New Roman" w:cs="Times New Roman" w:hAnsi="Times New Roman"/>
          <w:caps w:val="0"/>
        </w:rPr>
        <w:t>Surveying</w:t>
      </w:r>
      <w:r w:rsidR="00C82436" w:rsidRPr="00BD023B">
        <w:rPr>
          <w:b w:val="1"/>
          <w:i w:val="0"/>
          <w:sz w:val="24"/>
          <w:spacing w:val="0"/>
          <w:w w:val="100"/>
          <w:rFonts w:ascii="Times New Roman" w:cs="Times New Roman" w:hAnsi="Times New Roman"/>
          <w:caps w:val="0"/>
        </w:rPr>
        <w:t> </w:t>
      </w:r>
      <w:bookmarkEnd w:id="48"/>
    </w:p>
    <w:p w14:paraId="03CB69A8" w14:textId="77777777" w:rsidR="00A80EDD" w:rsidRPr="00BD023B" w:rsidRDefault="00C82436" w:rsidP="006E08FE">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future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Quantity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Surveying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appears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promising,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with</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ongoing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advancements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digital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technologies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such</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artificial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intelligence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(AI)</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machine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learning.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Research</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Hamza</w:t>
      </w:r>
      <w:r w:rsidRPr="00BD023B">
        <w:rPr>
          <w:szCs w:val="26"/>
          <w:b w:val="0"/>
          <w:i w:val="0"/>
          <w:sz w:val="24"/>
          <w:spacing w:val="0"/>
          <w:w w:val="100"/>
          <w:rFonts w:ascii="Times New Roman" w:cs="Times New Roman" w:hAnsi="Times New Roman"/>
          <w:caps w:val="0"/>
        </w:rPr>
        <w:t> </w:t>
      </w:r>
      <w:r w:rsidR="006E08FE" w:rsidRPr="006E08FE">
        <w:rPr>
          <w:szCs w:val="26"/>
          <w:b w:val="0"/>
          <w:i w:val="1"/>
          <w:sz w:val="24"/>
          <w:spacing w:val="0"/>
          <w:w w:val="100"/>
          <w:rFonts w:ascii="Times New Roman" w:cs="Times New Roman" w:hAnsi="Times New Roman"/>
          <w:caps w:val="0"/>
        </w:rPr>
        <w:t>et</w:t>
      </w:r>
      <w:r w:rsidR="006E08FE" w:rsidRPr="006E08FE">
        <w:rPr>
          <w:szCs w:val="26"/>
          <w:b w:val="0"/>
          <w:i w:val="1"/>
          <w:sz w:val="24"/>
          <w:spacing w:val="0"/>
          <w:w w:val="100"/>
          <w:rFonts w:ascii="Times New Roman" w:cs="Times New Roman" w:hAnsi="Times New Roman"/>
          <w:caps w:val="0"/>
        </w:rPr>
        <w:t> </w:t>
      </w:r>
      <w:r w:rsidR="006E08FE" w:rsidRPr="006E08FE">
        <w:rPr>
          <w:szCs w:val="26"/>
          <w:b w:val="0"/>
          <w:i w:val="1"/>
          <w:sz w:val="24"/>
          <w:spacing w:val="0"/>
          <w:w w:val="100"/>
          <w:rFonts w:ascii="Times New Roman" w:cs="Times New Roman" w:hAnsi="Times New Roman"/>
          <w:caps w:val="0"/>
        </w:rPr>
        <w:t>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(2022)</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suggests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that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AI-driven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tools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can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predict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project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costs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with</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greater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accuracy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analyzing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historical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data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identifying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potential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risks.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integration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with</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Internet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Things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(IoT)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technologies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also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holds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potential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for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real-time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monitoring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construction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progress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cost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management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(Mohammed</w:t>
      </w:r>
      <w:r w:rsidRPr="00BD023B">
        <w:rPr>
          <w:szCs w:val="26"/>
          <w:b w:val="0"/>
          <w:i w:val="0"/>
          <w:sz w:val="24"/>
          <w:spacing w:val="0"/>
          <w:w w:val="100"/>
          <w:rFonts w:ascii="Times New Roman" w:cs="Times New Roman" w:hAnsi="Times New Roman"/>
          <w:caps w:val="0"/>
        </w:rPr>
        <w:t> </w:t>
      </w:r>
      <w:r w:rsidR="006E08FE" w:rsidRPr="006E08FE">
        <w:rPr>
          <w:szCs w:val="26"/>
          <w:b w:val="0"/>
          <w:i w:val="1"/>
          <w:sz w:val="24"/>
          <w:spacing w:val="0"/>
          <w:w w:val="100"/>
          <w:rFonts w:ascii="Times New Roman" w:cs="Times New Roman" w:hAnsi="Times New Roman"/>
          <w:caps w:val="0"/>
        </w:rPr>
        <w:t>et</w:t>
      </w:r>
      <w:r w:rsidR="006E08FE" w:rsidRPr="006E08FE">
        <w:rPr>
          <w:szCs w:val="26"/>
          <w:b w:val="0"/>
          <w:i w:val="1"/>
          <w:sz w:val="24"/>
          <w:spacing w:val="0"/>
          <w:w w:val="100"/>
          <w:rFonts w:ascii="Times New Roman" w:cs="Times New Roman" w:hAnsi="Times New Roman"/>
          <w:caps w:val="0"/>
        </w:rPr>
        <w:t> </w:t>
      </w:r>
      <w:r w:rsidR="006E08FE" w:rsidRPr="006E08FE">
        <w:rPr>
          <w:szCs w:val="26"/>
          <w:b w:val="0"/>
          <w:i w:val="1"/>
          <w:sz w:val="24"/>
          <w:spacing w:val="0"/>
          <w:w w:val="100"/>
          <w:rFonts w:ascii="Times New Roman" w:cs="Times New Roman" w:hAnsi="Times New Roman"/>
          <w:caps w:val="0"/>
        </w:rPr>
        <w:t>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2022).</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construction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industry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continues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embrace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digital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transformation,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role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Quantity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Surveying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expected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become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even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more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significant.</w:t>
      </w:r>
      <w:r w:rsidRPr="00BD023B">
        <w:rPr>
          <w:szCs w:val="26"/>
          <w:b w:val="0"/>
          <w:i w:val="0"/>
          <w:sz w:val="24"/>
          <w:spacing w:val="0"/>
          <w:w w:val="100"/>
          <w:rFonts w:ascii="Times New Roman" w:cs="Times New Roman" w:hAnsi="Times New Roman"/>
          <w:caps w:val="0"/>
        </w:rPr>
        <w:t> </w:t>
      </w:r>
    </w:p>
    <w:p w14:paraId="2DA0FA6B" w14:textId="77777777" w:rsidR="008524DF" w:rsidRPr="00BA09D5" w:rsidRDefault="008524DF" w:rsidP="00392540">
      <w:pPr>
        <w:pStyle w:val="Heading2"/>
        <w:jc w:val="both"/>
        <w:spacing w:before="160" w:beforeAutospacing="0" w:after="100" w:afterAutospacing="0" w:lineRule="auto" w:line="360"/>
        <w:rPr>
          <w:b w:val="1"/>
          <w:i w:val="0"/>
          <w:sz w:val="24"/>
          <w:spacing w:val="0"/>
          <w:w w:val="100"/>
          <w:rFonts w:ascii="Times New Roman" w:cs="Times New Roman" w:hAnsi="Times New Roman"/>
          <w:caps w:val="0"/>
        </w:rPr>
        <w:snapToGrid w:val="0"/>
        <w:ind w:left="720" w:hanging="720"/>
        <w:textAlignment w:val="baseline"/>
      </w:pPr>
      <w:bookmarkStart w:id="49" w:name="_Toc203551501"/>
      <w:r w:rsidRPr="00BA09D5">
        <w:rPr>
          <w:b w:val="1"/>
          <w:i w:val="0"/>
          <w:sz w:val="24"/>
          <w:spacing w:val="0"/>
          <w:w w:val="100"/>
          <w:rFonts w:ascii="Times New Roman" w:cs="Times New Roman" w:hAnsi="Times New Roman"/>
          <w:caps w:val="0"/>
        </w:rPr>
        <w:t>2.10</w:t>
      </w:r>
      <w:r w:rsidRPr="00BA09D5">
        <w:rPr>
          <w:b w:val="1"/>
          <w:i w:val="0"/>
          <w:sz w:val="24"/>
          <w:spacing w:val="0"/>
          <w:w w:val="100"/>
          <w:rFonts w:ascii="Times New Roman" w:cs="Times New Roman" w:hAnsi="Times New Roman"/>
          <w:caps w:val="0"/>
        </w:rPr>
        <w:tab/>
      </w:r>
      <w:r w:rsidR="00C82436" w:rsidRPr="00BA09D5">
        <w:rPr>
          <w:b w:val="1"/>
          <w:i w:val="0"/>
          <w:sz w:val="24"/>
          <w:spacing w:val="0"/>
          <w:w w:val="100"/>
          <w:rFonts w:ascii="Times New Roman" w:cs="Times New Roman" w:hAnsi="Times New Roman"/>
          <w:caps w:val="0"/>
        </w:rPr>
        <w:t>Functions</w:t>
      </w:r>
      <w:r w:rsidR="00C82436" w:rsidRPr="00BA09D5">
        <w:rPr>
          <w:b w:val="1"/>
          <w:i w:val="0"/>
          <w:sz w:val="24"/>
          <w:spacing w:val="0"/>
          <w:w w:val="100"/>
          <w:rFonts w:ascii="Times New Roman" w:cs="Times New Roman" w:hAnsi="Times New Roman"/>
          <w:caps w:val="0"/>
        </w:rPr>
        <w:t> </w:t>
      </w:r>
      <w:r w:rsidR="00C82436" w:rsidRPr="00BA09D5">
        <w:rPr>
          <w:b w:val="1"/>
          <w:i w:val="0"/>
          <w:sz w:val="24"/>
          <w:spacing w:val="0"/>
          <w:w w:val="100"/>
          <w:rFonts w:ascii="Times New Roman" w:cs="Times New Roman" w:hAnsi="Times New Roman"/>
          <w:caps w:val="0"/>
        </w:rPr>
        <w:t>of</w:t>
      </w:r>
      <w:r w:rsidR="00C82436" w:rsidRPr="00BA09D5">
        <w:rPr>
          <w:b w:val="1"/>
          <w:i w:val="0"/>
          <w:sz w:val="24"/>
          <w:spacing w:val="0"/>
          <w:w w:val="100"/>
          <w:rFonts w:ascii="Times New Roman" w:cs="Times New Roman" w:hAnsi="Times New Roman"/>
          <w:caps w:val="0"/>
        </w:rPr>
        <w:t> </w:t>
      </w:r>
      <w:r w:rsidR="00C82436" w:rsidRPr="00BA09D5">
        <w:rPr>
          <w:b w:val="1"/>
          <w:i w:val="0"/>
          <w:sz w:val="24"/>
          <w:spacing w:val="0"/>
          <w:w w:val="100"/>
          <w:rFonts w:ascii="Times New Roman" w:cs="Times New Roman" w:hAnsi="Times New Roman"/>
          <w:caps w:val="0"/>
        </w:rPr>
        <w:t>Building</w:t>
      </w:r>
      <w:r w:rsidR="00C82436" w:rsidRPr="00BA09D5">
        <w:rPr>
          <w:b w:val="1"/>
          <w:i w:val="0"/>
          <w:sz w:val="24"/>
          <w:spacing w:val="0"/>
          <w:w w:val="100"/>
          <w:rFonts w:ascii="Times New Roman" w:cs="Times New Roman" w:hAnsi="Times New Roman"/>
          <w:caps w:val="0"/>
        </w:rPr>
        <w:t> </w:t>
      </w:r>
      <w:r w:rsidR="00C82436" w:rsidRPr="00BA09D5">
        <w:rPr>
          <w:b w:val="1"/>
          <w:i w:val="0"/>
          <w:sz w:val="24"/>
          <w:spacing w:val="0"/>
          <w:w w:val="100"/>
          <w:rFonts w:ascii="Times New Roman" w:cs="Times New Roman" w:hAnsi="Times New Roman"/>
          <w:caps w:val="0"/>
        </w:rPr>
        <w:t>Information</w:t>
      </w:r>
      <w:r w:rsidR="00C82436" w:rsidRPr="00BA09D5">
        <w:rPr>
          <w:b w:val="1"/>
          <w:i w:val="0"/>
          <w:sz w:val="24"/>
          <w:spacing w:val="0"/>
          <w:w w:val="100"/>
          <w:rFonts w:ascii="Times New Roman" w:cs="Times New Roman" w:hAnsi="Times New Roman"/>
          <w:caps w:val="0"/>
        </w:rPr>
        <w:t> </w:t>
      </w:r>
      <w:r w:rsidR="00C82436" w:rsidRPr="00BA09D5">
        <w:rPr>
          <w:b w:val="1"/>
          <w:i w:val="0"/>
          <w:sz w:val="24"/>
          <w:spacing w:val="0"/>
          <w:w w:val="100"/>
          <w:rFonts w:ascii="Times New Roman" w:cs="Times New Roman" w:hAnsi="Times New Roman"/>
          <w:caps w:val="0"/>
        </w:rPr>
        <w:t>Modelling</w:t>
      </w:r>
      <w:r w:rsidR="00C82436" w:rsidRPr="00BA09D5">
        <w:rPr>
          <w:b w:val="1"/>
          <w:i w:val="0"/>
          <w:sz w:val="24"/>
          <w:spacing w:val="0"/>
          <w:w w:val="100"/>
          <w:rFonts w:ascii="Times New Roman" w:cs="Times New Roman" w:hAnsi="Times New Roman"/>
          <w:caps w:val="0"/>
        </w:rPr>
        <w:t> </w:t>
      </w:r>
      <w:r w:rsidR="00C82436" w:rsidRPr="00BA09D5">
        <w:rPr>
          <w:b w:val="1"/>
          <w:i w:val="0"/>
          <w:sz w:val="24"/>
          <w:spacing w:val="0"/>
          <w:w w:val="100"/>
          <w:rFonts w:ascii="Times New Roman" w:cs="Times New Roman" w:hAnsi="Times New Roman"/>
          <w:caps w:val="0"/>
        </w:rPr>
        <w:t>(BIM)</w:t>
      </w:r>
      <w:r w:rsidR="00C82436" w:rsidRPr="00BA09D5">
        <w:rPr>
          <w:b w:val="1"/>
          <w:i w:val="0"/>
          <w:sz w:val="24"/>
          <w:spacing w:val="0"/>
          <w:w w:val="100"/>
          <w:rFonts w:ascii="Times New Roman" w:cs="Times New Roman" w:hAnsi="Times New Roman"/>
          <w:caps w:val="0"/>
        </w:rPr>
        <w:t> </w:t>
      </w:r>
      <w:r w:rsidR="00C82436" w:rsidRPr="00BA09D5">
        <w:rPr>
          <w:b w:val="1"/>
          <w:i w:val="0"/>
          <w:sz w:val="24"/>
          <w:spacing w:val="0"/>
          <w:w w:val="100"/>
          <w:rFonts w:ascii="Times New Roman" w:cs="Times New Roman" w:hAnsi="Times New Roman"/>
          <w:caps w:val="0"/>
        </w:rPr>
        <w:t>in</w:t>
      </w:r>
      <w:r w:rsidR="00C82436" w:rsidRPr="00BA09D5">
        <w:rPr>
          <w:b w:val="1"/>
          <w:i w:val="0"/>
          <w:sz w:val="24"/>
          <w:spacing w:val="0"/>
          <w:w w:val="100"/>
          <w:rFonts w:ascii="Times New Roman" w:cs="Times New Roman" w:hAnsi="Times New Roman"/>
          <w:caps w:val="0"/>
        </w:rPr>
        <w:t> </w:t>
      </w:r>
      <w:r w:rsidR="00C82436" w:rsidRPr="00BA09D5">
        <w:rPr>
          <w:b w:val="1"/>
          <w:i w:val="0"/>
          <w:sz w:val="24"/>
          <w:spacing w:val="0"/>
          <w:w w:val="100"/>
          <w:rFonts w:ascii="Times New Roman" w:cs="Times New Roman" w:hAnsi="Times New Roman"/>
          <w:caps w:val="0"/>
        </w:rPr>
        <w:t>Quantity</w:t>
      </w:r>
      <w:r w:rsidR="00C82436" w:rsidRPr="00BA09D5">
        <w:rPr>
          <w:b w:val="1"/>
          <w:i w:val="0"/>
          <w:sz w:val="24"/>
          <w:spacing w:val="0"/>
          <w:w w:val="100"/>
          <w:rFonts w:ascii="Times New Roman" w:cs="Times New Roman" w:hAnsi="Times New Roman"/>
          <w:caps w:val="0"/>
        </w:rPr>
        <w:t> </w:t>
      </w:r>
      <w:r w:rsidR="00C82436" w:rsidRPr="00BA09D5">
        <w:rPr>
          <w:b w:val="1"/>
          <w:i w:val="0"/>
          <w:sz w:val="24"/>
          <w:spacing w:val="0"/>
          <w:w w:val="100"/>
          <w:rFonts w:ascii="Times New Roman" w:cs="Times New Roman" w:hAnsi="Times New Roman"/>
          <w:caps w:val="0"/>
        </w:rPr>
        <w:t>Surveying</w:t>
      </w:r>
      <w:bookmarkEnd w:id="49"/>
    </w:p>
    <w:p w14:paraId="13B3B10B" w14:textId="77777777" w:rsidR="006E08FE" w:rsidRDefault="00C82436" w:rsidP="006E08FE">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Building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Information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Modelling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has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significantly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transformed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field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quantity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surveying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enhancing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accuracy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efficiency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cost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estimation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quantity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take-off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processes.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Traditionally,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quantity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surveyors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relied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manual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methods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extract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quantities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from</w:t>
      </w:r>
      <w:r w:rsidRPr="00BD023B">
        <w:rPr>
          <w:szCs w:val="26"/>
          <w:b w:val="0"/>
          <w:i w:val="0"/>
          <w:sz w:val="24"/>
          <w:spacing w:val="0"/>
          <w:w w:val="100"/>
          <w:rFonts w:ascii="Times New Roman" w:cs="Times New Roman" w:hAnsi="Times New Roman"/>
          <w:caps w:val="0"/>
        </w:rPr>
        <w:t> </w:t>
      </w:r>
      <w:proofErr w:type="spellStart"/>
      <w:r w:rsidRPr="00BD023B">
        <w:rPr>
          <w:szCs w:val="26"/>
          <w:b w:val="0"/>
          <w:i w:val="0"/>
          <w:sz w:val="24"/>
          <w:spacing w:val="0"/>
          <w:w w:val="100"/>
          <w:rFonts w:ascii="Times New Roman" w:cs="Times New Roman" w:hAnsi="Times New Roman"/>
          <w:caps w:val="0"/>
        </w:rPr>
        <w:t>twodimensional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drawings,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time-consuming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error-prone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task.</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With</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three-dimensional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models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embedded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with</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detailed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information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about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materials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components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allow</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for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automated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quantity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take-offs,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reducing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human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error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expediting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estimation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process.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This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automation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enables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quantity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surveyors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provide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more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reliable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cost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estimates,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thereby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improving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project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budgeting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financial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management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t>
      </w:r>
      <w:proofErr w:type="spellEnd"/>
      <w:proofErr w:type="spellStart"/>
      <w:r w:rsidRPr="00BD023B">
        <w:rPr>
          <w:szCs w:val="26"/>
          <w:b w:val="0"/>
          <w:i w:val="0"/>
          <w:sz w:val="24"/>
          <w:spacing w:val="0"/>
          <w:w w:val="100"/>
          <w:rFonts w:ascii="Times New Roman" w:cs="Times New Roman" w:hAnsi="Times New Roman"/>
          <w:caps w:val="0"/>
        </w:rPr>
        <w:t>Alashwal</w:t>
      </w:r>
      <w:r w:rsidR="006E08FE" w:rsidRPr="006E08FE">
        <w:rPr>
          <w:szCs w:val="26"/>
          <w:b w:val="0"/>
          <w:i w:val="1"/>
          <w:sz w:val="24"/>
          <w:spacing w:val="0"/>
          <w:w w:val="100"/>
          <w:rFonts w:ascii="Times New Roman" w:cs="Times New Roman" w:hAnsi="Times New Roman"/>
          <w:caps w:val="0"/>
        </w:rPr>
        <w:t>et</w:t>
      </w:r>
      <w:r w:rsidR="006E08FE" w:rsidRPr="006E08FE">
        <w:rPr>
          <w:szCs w:val="26"/>
          <w:b w:val="0"/>
          <w:i w:val="1"/>
          <w:sz w:val="24"/>
          <w:spacing w:val="0"/>
          <w:w w:val="100"/>
          <w:rFonts w:ascii="Times New Roman" w:cs="Times New Roman" w:hAnsi="Times New Roman"/>
          <w:caps w:val="0"/>
        </w:rPr>
        <w:t> </w:t>
      </w:r>
      <w:r w:rsidR="006E08FE" w:rsidRPr="006E08FE">
        <w:rPr>
          <w:szCs w:val="26"/>
          <w:b w:val="0"/>
          <w:i w:val="1"/>
          <w:sz w:val="24"/>
          <w:spacing w:val="0"/>
          <w:w w:val="100"/>
          <w:rFonts w:ascii="Times New Roman" w:cs="Times New Roman" w:hAnsi="Times New Roman"/>
          <w:caps w:val="0"/>
        </w:rPr>
        <w:t>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2018).</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Beyond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cost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estimation,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facilitates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enhanced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collaboration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among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project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stakeholders,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which</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crucial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for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effective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project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management.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shared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digital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models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serve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single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source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truth,</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ensuring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that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architects,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engineers,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contractors,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quantity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surveyors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aligned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their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understanding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project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scope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specifications.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This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collaborative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environment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minimizes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discrepancies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misunderstandings,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leading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more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coordinated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efforts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streamlined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workflows.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For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quantity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surveyors,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this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means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can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access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up-to-date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information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promptly,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allowing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for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timely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adjustments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cost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plans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ensuring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that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financial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considerations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integrated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throughout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project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lifecycle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(Kulasekara</w:t>
      </w:r>
      <w:r w:rsidRPr="00BD023B">
        <w:rPr>
          <w:szCs w:val="26"/>
          <w:b w:val="0"/>
          <w:i w:val="0"/>
          <w:sz w:val="24"/>
          <w:spacing w:val="0"/>
          <w:w w:val="100"/>
          <w:rFonts w:ascii="Times New Roman" w:cs="Times New Roman" w:hAnsi="Times New Roman"/>
          <w:caps w:val="0"/>
        </w:rPr>
        <w:t> </w:t>
      </w:r>
      <w:r w:rsidR="006E08FE" w:rsidRPr="006E08FE">
        <w:rPr>
          <w:szCs w:val="26"/>
          <w:b w:val="0"/>
          <w:i w:val="1"/>
          <w:sz w:val="24"/>
          <w:spacing w:val="0"/>
          <w:w w:val="100"/>
          <w:rFonts w:ascii="Times New Roman" w:cs="Times New Roman" w:hAnsi="Times New Roman"/>
          <w:caps w:val="0"/>
        </w:rPr>
        <w:t>et</w:t>
      </w:r>
      <w:r w:rsidR="006E08FE" w:rsidRPr="006E08FE">
        <w:rPr>
          <w:szCs w:val="26"/>
          <w:b w:val="0"/>
          <w:i w:val="1"/>
          <w:sz w:val="24"/>
          <w:spacing w:val="0"/>
          <w:w w:val="100"/>
          <w:rFonts w:ascii="Times New Roman" w:cs="Times New Roman" w:hAnsi="Times New Roman"/>
          <w:caps w:val="0"/>
        </w:rPr>
        <w:t> </w:t>
      </w:r>
      <w:r w:rsidR="006E08FE" w:rsidRPr="006E08FE">
        <w:rPr>
          <w:szCs w:val="26"/>
          <w:b w:val="0"/>
          <w:i w:val="1"/>
          <w:sz w:val="24"/>
          <w:spacing w:val="0"/>
          <w:w w:val="100"/>
          <w:rFonts w:ascii="Times New Roman" w:cs="Times New Roman" w:hAnsi="Times New Roman"/>
          <w:caps w:val="0"/>
        </w:rPr>
        <w:t>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2016).</w:t>
      </w:r>
      <w:proofErr w:type="spellEnd"/>
    </w:p>
    <w:p w14:paraId="6F9BA220" w14:textId="77777777" w:rsidR="00A80EDD" w:rsidRPr="00BD023B" w:rsidRDefault="00C82436" w:rsidP="006E08FE">
      <w:pPr>
        <w:jc w:val="both"/>
        <w:spacing w:before="0" w:beforeAutospacing="0" w:after="20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BD023B">
        <w:rPr>
          <w:szCs w:val="26"/>
          <w:b w:val="0"/>
          <w:i w:val="0"/>
          <w:sz w:val="24"/>
          <w:spacing w:val="0"/>
          <w:w w:val="100"/>
          <w:rFonts w:ascii="Times New Roman" w:cs="Times New Roman" w:hAnsi="Times New Roman"/>
          <w:caps w:val="0"/>
        </w:rPr>
        <w:t>Moreover,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role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facilitating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clash</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detection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constructability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analysis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has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direct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impact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quantity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surveying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profession.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identifying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potential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conflicts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issues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design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phase,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allows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for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resolution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these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problems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before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construction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begins,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thereby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preventing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costly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rework</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delays.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For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quantity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surveyors,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this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proactive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approach</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means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that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cost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implications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design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changes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can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assessed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early,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more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accurate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contingency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allowances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can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incorporated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budget.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This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foresight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not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only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enhances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precision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cost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estimates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but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also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contributes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more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effective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risk</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management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construction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projects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t>
      </w:r>
      <w:proofErr w:type="spellStart"/>
      <w:r w:rsidRPr="00BD023B">
        <w:rPr>
          <w:szCs w:val="26"/>
          <w:b w:val="0"/>
          <w:i w:val="0"/>
          <w:sz w:val="24"/>
          <w:spacing w:val="0"/>
          <w:w w:val="100"/>
          <w:rFonts w:ascii="Times New Roman" w:cs="Times New Roman" w:hAnsi="Times New Roman"/>
          <w:caps w:val="0"/>
        </w:rPr>
        <w:t>Alashwal</w:t>
      </w:r>
      <w:r w:rsidR="006E08FE" w:rsidRPr="006E08FE">
        <w:rPr>
          <w:szCs w:val="26"/>
          <w:b w:val="0"/>
          <w:i w:val="1"/>
          <w:sz w:val="24"/>
          <w:spacing w:val="0"/>
          <w:w w:val="100"/>
          <w:rFonts w:ascii="Times New Roman" w:cs="Times New Roman" w:hAnsi="Times New Roman"/>
          <w:caps w:val="0"/>
        </w:rPr>
        <w:t>et</w:t>
      </w:r>
      <w:r w:rsidR="006E08FE" w:rsidRPr="006E08FE">
        <w:rPr>
          <w:szCs w:val="26"/>
          <w:b w:val="0"/>
          <w:i w:val="1"/>
          <w:sz w:val="24"/>
          <w:spacing w:val="0"/>
          <w:w w:val="100"/>
          <w:rFonts w:ascii="Times New Roman" w:cs="Times New Roman" w:hAnsi="Times New Roman"/>
          <w:caps w:val="0"/>
        </w:rPr>
        <w:t> </w:t>
      </w:r>
      <w:r w:rsidR="006E08FE" w:rsidRPr="006E08FE">
        <w:rPr>
          <w:szCs w:val="26"/>
          <w:b w:val="0"/>
          <w:i w:val="1"/>
          <w:sz w:val="24"/>
          <w:spacing w:val="0"/>
          <w:w w:val="100"/>
          <w:rFonts w:ascii="Times New Roman" w:cs="Times New Roman" w:hAnsi="Times New Roman"/>
          <w:caps w:val="0"/>
        </w:rPr>
        <w:t>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2018).</w:t>
      </w:r>
      <w:proofErr w:type="spellEnd"/>
    </w:p>
    <w:p w14:paraId="40A78921" w14:textId="77777777" w:rsidR="00A80EDD" w:rsidRPr="006E08FE" w:rsidRDefault="00C03A72" w:rsidP="00392540">
      <w:pPr>
        <w:pStyle w:val="Heading2"/>
        <w:jc w:val="both"/>
        <w:spacing w:before="160" w:beforeAutospacing="0" w:after="100" w:afterAutospacing="0" w:lineRule="auto" w:line="360"/>
        <w:rPr>
          <w:b w:val="1"/>
          <w:i w:val="0"/>
          <w:sz w:val="24"/>
          <w:spacing w:val="0"/>
          <w:w w:val="100"/>
          <w:rFonts w:ascii="Times New Roman" w:cs="Times New Roman" w:hAnsi="Times New Roman"/>
          <w:caps w:val="0"/>
        </w:rPr>
        <w:snapToGrid w:val="0"/>
        <w:ind w:left="720" w:hanging="720"/>
        <w:textAlignment w:val="baseline"/>
      </w:pPr>
      <w:bookmarkStart w:id="50" w:name="_Toc203551502"/>
      <w:r w:rsidRPr="006E08FE">
        <w:rPr>
          <w:b w:val="1"/>
          <w:i w:val="0"/>
          <w:sz w:val="24"/>
          <w:spacing w:val="0"/>
          <w:w w:val="100"/>
          <w:rFonts w:ascii="Times New Roman" w:cs="Times New Roman" w:hAnsi="Times New Roman"/>
          <w:caps w:val="0"/>
        </w:rPr>
        <w:t>2.11</w:t>
      </w:r>
      <w:r w:rsidR="008524DF" w:rsidRPr="006E08FE">
        <w:rPr>
          <w:b w:val="1"/>
          <w:i w:val="0"/>
          <w:sz w:val="24"/>
          <w:spacing w:val="0"/>
          <w:w w:val="100"/>
          <w:rFonts w:ascii="Times New Roman" w:cs="Times New Roman" w:hAnsi="Times New Roman"/>
          <w:caps w:val="0"/>
        </w:rPr>
        <w:tab/>
      </w:r>
      <w:r w:rsidR="00C82436" w:rsidRPr="006E08FE">
        <w:rPr>
          <w:b w:val="1"/>
          <w:i w:val="0"/>
          <w:sz w:val="24"/>
          <w:spacing w:val="0"/>
          <w:w w:val="100"/>
          <w:rFonts w:ascii="Times New Roman" w:cs="Times New Roman" w:hAnsi="Times New Roman"/>
          <w:caps w:val="0"/>
        </w:rPr>
        <w:t>Challenges</w:t>
      </w:r>
      <w:r w:rsidR="00C82436" w:rsidRPr="006E08FE">
        <w:rPr>
          <w:b w:val="1"/>
          <w:i w:val="0"/>
          <w:sz w:val="24"/>
          <w:spacing w:val="0"/>
          <w:w w:val="100"/>
          <w:rFonts w:ascii="Times New Roman" w:cs="Times New Roman" w:hAnsi="Times New Roman"/>
          <w:caps w:val="0"/>
        </w:rPr>
        <w:t> </w:t>
      </w:r>
      <w:r w:rsidR="00C82436" w:rsidRPr="006E08FE">
        <w:rPr>
          <w:b w:val="1"/>
          <w:i w:val="0"/>
          <w:sz w:val="24"/>
          <w:spacing w:val="0"/>
          <w:w w:val="100"/>
          <w:rFonts w:ascii="Times New Roman" w:cs="Times New Roman" w:hAnsi="Times New Roman"/>
          <w:caps w:val="0"/>
        </w:rPr>
        <w:t>in</w:t>
      </w:r>
      <w:r w:rsidR="00C82436" w:rsidRPr="006E08FE">
        <w:rPr>
          <w:b w:val="1"/>
          <w:i w:val="0"/>
          <w:sz w:val="24"/>
          <w:spacing w:val="0"/>
          <w:w w:val="100"/>
          <w:rFonts w:ascii="Times New Roman" w:cs="Times New Roman" w:hAnsi="Times New Roman"/>
          <w:caps w:val="0"/>
        </w:rPr>
        <w:t> </w:t>
      </w:r>
      <w:r w:rsidR="00C82436" w:rsidRPr="006E08FE">
        <w:rPr>
          <w:b w:val="1"/>
          <w:i w:val="0"/>
          <w:sz w:val="24"/>
          <w:spacing w:val="0"/>
          <w:w w:val="100"/>
          <w:rFonts w:ascii="Times New Roman" w:cs="Times New Roman" w:hAnsi="Times New Roman"/>
          <w:caps w:val="0"/>
        </w:rPr>
        <w:t>Adjusting</w:t>
      </w:r>
      <w:r w:rsidR="00C82436" w:rsidRPr="006E08FE">
        <w:rPr>
          <w:b w:val="1"/>
          <w:i w:val="0"/>
          <w:sz w:val="24"/>
          <w:spacing w:val="0"/>
          <w:w w:val="100"/>
          <w:rFonts w:ascii="Times New Roman" w:cs="Times New Roman" w:hAnsi="Times New Roman"/>
          <w:caps w:val="0"/>
        </w:rPr>
        <w:t> </w:t>
      </w:r>
      <w:r w:rsidR="00C82436" w:rsidRPr="006E08FE">
        <w:rPr>
          <w:b w:val="1"/>
          <w:i w:val="0"/>
          <w:sz w:val="24"/>
          <w:spacing w:val="0"/>
          <w:w w:val="100"/>
          <w:rFonts w:ascii="Times New Roman" w:cs="Times New Roman" w:hAnsi="Times New Roman"/>
          <w:caps w:val="0"/>
        </w:rPr>
        <w:t>to</w:t>
      </w:r>
      <w:r w:rsidR="00C82436" w:rsidRPr="006E08FE">
        <w:rPr>
          <w:b w:val="1"/>
          <w:i w:val="0"/>
          <w:sz w:val="24"/>
          <w:spacing w:val="0"/>
          <w:w w:val="100"/>
          <w:rFonts w:ascii="Times New Roman" w:cs="Times New Roman" w:hAnsi="Times New Roman"/>
          <w:caps w:val="0"/>
        </w:rPr>
        <w:t> </w:t>
      </w:r>
      <w:r w:rsidR="00C82436" w:rsidRPr="006E08FE">
        <w:rPr>
          <w:b w:val="1"/>
          <w:i w:val="0"/>
          <w:sz w:val="24"/>
          <w:spacing w:val="0"/>
          <w:w w:val="100"/>
          <w:rFonts w:ascii="Times New Roman" w:cs="Times New Roman" w:hAnsi="Times New Roman"/>
          <w:caps w:val="0"/>
        </w:rPr>
        <w:t>Building</w:t>
      </w:r>
      <w:r w:rsidR="00C82436" w:rsidRPr="006E08FE">
        <w:rPr>
          <w:b w:val="1"/>
          <w:i w:val="0"/>
          <w:sz w:val="24"/>
          <w:spacing w:val="0"/>
          <w:w w:val="100"/>
          <w:rFonts w:ascii="Times New Roman" w:cs="Times New Roman" w:hAnsi="Times New Roman"/>
          <w:caps w:val="0"/>
        </w:rPr>
        <w:t> </w:t>
      </w:r>
      <w:r w:rsidR="00C82436" w:rsidRPr="006E08FE">
        <w:rPr>
          <w:b w:val="1"/>
          <w:i w:val="0"/>
          <w:sz w:val="24"/>
          <w:spacing w:val="0"/>
          <w:w w:val="100"/>
          <w:rFonts w:ascii="Times New Roman" w:cs="Times New Roman" w:hAnsi="Times New Roman"/>
          <w:caps w:val="0"/>
        </w:rPr>
        <w:t>Information</w:t>
      </w:r>
      <w:r w:rsidR="00C82436" w:rsidRPr="006E08FE">
        <w:rPr>
          <w:b w:val="1"/>
          <w:i w:val="0"/>
          <w:sz w:val="24"/>
          <w:spacing w:val="0"/>
          <w:w w:val="100"/>
          <w:rFonts w:ascii="Times New Roman" w:cs="Times New Roman" w:hAnsi="Times New Roman"/>
          <w:caps w:val="0"/>
        </w:rPr>
        <w:t> </w:t>
      </w:r>
      <w:r w:rsidR="00C82436" w:rsidRPr="006E08FE">
        <w:rPr>
          <w:b w:val="1"/>
          <w:i w:val="0"/>
          <w:sz w:val="24"/>
          <w:spacing w:val="0"/>
          <w:w w:val="100"/>
          <w:rFonts w:ascii="Times New Roman" w:cs="Times New Roman" w:hAnsi="Times New Roman"/>
          <w:caps w:val="0"/>
        </w:rPr>
        <w:t>Modelling</w:t>
      </w:r>
      <w:r w:rsidR="00C82436" w:rsidRPr="006E08FE">
        <w:rPr>
          <w:b w:val="1"/>
          <w:i w:val="0"/>
          <w:sz w:val="24"/>
          <w:spacing w:val="0"/>
          <w:w w:val="100"/>
          <w:rFonts w:ascii="Times New Roman" w:cs="Times New Roman" w:hAnsi="Times New Roman"/>
          <w:caps w:val="0"/>
        </w:rPr>
        <w:t> </w:t>
      </w:r>
      <w:r w:rsidR="00C82436" w:rsidRPr="006E08FE">
        <w:rPr>
          <w:b w:val="1"/>
          <w:i w:val="0"/>
          <w:sz w:val="24"/>
          <w:spacing w:val="0"/>
          <w:w w:val="100"/>
          <w:rFonts w:ascii="Times New Roman" w:cs="Times New Roman" w:hAnsi="Times New Roman"/>
          <w:caps w:val="0"/>
        </w:rPr>
        <w:t>(BIM)</w:t>
      </w:r>
      <w:r w:rsidR="00C82436" w:rsidRPr="006E08FE">
        <w:rPr>
          <w:b w:val="1"/>
          <w:i w:val="0"/>
          <w:sz w:val="24"/>
          <w:spacing w:val="0"/>
          <w:w w:val="100"/>
          <w:rFonts w:ascii="Times New Roman" w:cs="Times New Roman" w:hAnsi="Times New Roman"/>
          <w:caps w:val="0"/>
        </w:rPr>
        <w:t> </w:t>
      </w:r>
      <w:r w:rsidR="00C82436" w:rsidRPr="006E08FE">
        <w:rPr>
          <w:b w:val="1"/>
          <w:i w:val="0"/>
          <w:sz w:val="24"/>
          <w:spacing w:val="0"/>
          <w:w w:val="100"/>
          <w:rFonts w:ascii="Times New Roman" w:cs="Times New Roman" w:hAnsi="Times New Roman"/>
          <w:caps w:val="0"/>
        </w:rPr>
        <w:t>in</w:t>
      </w:r>
      <w:r w:rsidR="00C82436" w:rsidRPr="006E08FE">
        <w:rPr>
          <w:b w:val="1"/>
          <w:i w:val="0"/>
          <w:sz w:val="24"/>
          <w:spacing w:val="0"/>
          <w:w w:val="100"/>
          <w:rFonts w:ascii="Times New Roman" w:cs="Times New Roman" w:hAnsi="Times New Roman"/>
          <w:caps w:val="0"/>
        </w:rPr>
        <w:t> </w:t>
      </w:r>
      <w:r w:rsidR="00C82436" w:rsidRPr="006E08FE">
        <w:rPr>
          <w:b w:val="1"/>
          <w:i w:val="0"/>
          <w:sz w:val="24"/>
          <w:spacing w:val="0"/>
          <w:w w:val="100"/>
          <w:rFonts w:ascii="Times New Roman" w:cs="Times New Roman" w:hAnsi="Times New Roman"/>
          <w:caps w:val="0"/>
        </w:rPr>
        <w:t>Quantity</w:t>
      </w:r>
      <w:r w:rsidR="00C82436" w:rsidRPr="006E08FE">
        <w:rPr>
          <w:b w:val="1"/>
          <w:i w:val="0"/>
          <w:sz w:val="24"/>
          <w:spacing w:val="0"/>
          <w:w w:val="100"/>
          <w:rFonts w:ascii="Times New Roman" w:cs="Times New Roman" w:hAnsi="Times New Roman"/>
          <w:caps w:val="0"/>
        </w:rPr>
        <w:t> </w:t>
      </w:r>
      <w:r w:rsidR="00C82436" w:rsidRPr="006E08FE">
        <w:rPr>
          <w:b w:val="1"/>
          <w:i w:val="0"/>
          <w:sz w:val="24"/>
          <w:spacing w:val="0"/>
          <w:w w:val="100"/>
          <w:rFonts w:ascii="Times New Roman" w:cs="Times New Roman" w:hAnsi="Times New Roman"/>
          <w:caps w:val="0"/>
        </w:rPr>
        <w:t>Surveying</w:t>
      </w:r>
      <w:r w:rsidR="00C82436" w:rsidRPr="006E08FE">
        <w:rPr>
          <w:b w:val="1"/>
          <w:i w:val="0"/>
          <w:sz w:val="24"/>
          <w:spacing w:val="0"/>
          <w:w w:val="100"/>
          <w:rFonts w:ascii="Times New Roman" w:cs="Times New Roman" w:hAnsi="Times New Roman"/>
          <w:caps w:val="0"/>
        </w:rPr>
        <w:t> </w:t>
      </w:r>
      <w:bookmarkEnd w:id="50"/>
    </w:p>
    <w:p w14:paraId="76449937" w14:textId="77777777" w:rsidR="008524DF" w:rsidRPr="00BD023B" w:rsidRDefault="00C82436" w:rsidP="00C0207E">
      <w:pPr>
        <w:jc w:val="both"/>
        <w:spacing w:before="0" w:beforeAutospacing="0" w:after="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integration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Building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Information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Modelling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quantity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surveying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practices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has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been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met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with</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several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challenges,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particularly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concerning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lack</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expertise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training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among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professionals.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study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focusing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South</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African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quantity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surveyors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identified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significant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deficiency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expertise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primary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barrier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adoption.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This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lack</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proficiency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hinders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effective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implementation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professionals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not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adequately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equipped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with</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necessary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skills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knowledge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utilize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technology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efficiently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t>
      </w:r>
      <w:proofErr w:type="spellStart"/>
      <w:r w:rsidRPr="00BD023B">
        <w:rPr>
          <w:szCs w:val="26"/>
          <w:b w:val="0"/>
          <w:i w:val="0"/>
          <w:sz w:val="24"/>
          <w:spacing w:val="0"/>
          <w:w w:val="100"/>
          <w:rFonts w:ascii="Times New Roman" w:cs="Times New Roman" w:hAnsi="Times New Roman"/>
          <w:caps w:val="0"/>
        </w:rPr>
        <w:t>Otasowie</w:t>
      </w:r>
      <w:r w:rsidR="006E08FE" w:rsidRPr="006E08FE">
        <w:rPr>
          <w:szCs w:val="26"/>
          <w:b w:val="0"/>
          <w:i w:val="1"/>
          <w:sz w:val="24"/>
          <w:spacing w:val="0"/>
          <w:w w:val="100"/>
          <w:rFonts w:ascii="Times New Roman" w:cs="Times New Roman" w:hAnsi="Times New Roman"/>
          <w:caps w:val="0"/>
        </w:rPr>
        <w:t>et</w:t>
      </w:r>
      <w:r w:rsidR="006E08FE" w:rsidRPr="006E08FE">
        <w:rPr>
          <w:szCs w:val="26"/>
          <w:b w:val="0"/>
          <w:i w:val="1"/>
          <w:sz w:val="24"/>
          <w:spacing w:val="0"/>
          <w:w w:val="100"/>
          <w:rFonts w:ascii="Times New Roman" w:cs="Times New Roman" w:hAnsi="Times New Roman"/>
          <w:caps w:val="0"/>
        </w:rPr>
        <w:t> </w:t>
      </w:r>
      <w:r w:rsidR="006E08FE" w:rsidRPr="006E08FE">
        <w:rPr>
          <w:szCs w:val="26"/>
          <w:b w:val="0"/>
          <w:i w:val="1"/>
          <w:sz w:val="24"/>
          <w:spacing w:val="0"/>
          <w:w w:val="100"/>
          <w:rFonts w:ascii="Times New Roman" w:cs="Times New Roman" w:hAnsi="Times New Roman"/>
          <w:caps w:val="0"/>
        </w:rPr>
        <w:t>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2023).</w:t>
      </w:r>
      <w:r w:rsidRPr="00BD023B">
        <w:rPr>
          <w:szCs w:val="26"/>
          <w:b w:val="0"/>
          <w:i w:val="0"/>
          <w:sz w:val="24"/>
          <w:spacing w:val="0"/>
          <w:w w:val="100"/>
          <w:rFonts w:ascii="Times New Roman" w:cs="Times New Roman" w:hAnsi="Times New Roman"/>
          <w:caps w:val="0"/>
        </w:rPr>
        <w:t> </w:t>
      </w:r>
      <w:proofErr w:type="spellEnd"/>
    </w:p>
    <w:p w14:paraId="40B6D834" w14:textId="77777777" w:rsidR="008524DF" w:rsidRPr="00BD023B" w:rsidRDefault="00C82436" w:rsidP="00C0207E">
      <w:pPr>
        <w:jc w:val="both"/>
        <w:spacing w:before="0" w:beforeAutospacing="0" w:after="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BD023B">
        <w:rPr>
          <w:szCs w:val="26"/>
          <w:b w:val="0"/>
          <w:i w:val="0"/>
          <w:sz w:val="24"/>
          <w:spacing w:val="0"/>
          <w:w w:val="100"/>
          <w:rFonts w:ascii="Times New Roman" w:cs="Times New Roman" w:hAnsi="Times New Roman"/>
          <w:caps w:val="0"/>
        </w:rPr>
        <w:t>Similarly,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research</w:t>
      </w:r>
      <w:r w:rsidRPr="00BD023B">
        <w:rPr>
          <w:szCs w:val="26"/>
          <w:b w:val="0"/>
          <w:i w:val="0"/>
          <w:sz w:val="24"/>
          <w:spacing w:val="0"/>
          <w:w w:val="100"/>
          <w:rFonts w:ascii="Times New Roman" w:cs="Times New Roman" w:hAnsi="Times New Roman"/>
          <w:caps w:val="0"/>
        </w:rPr>
        <w:t> </w:t>
      </w:r>
      <w:proofErr w:type="spellStart"/>
      <w:r w:rsidRPr="00BD023B">
        <w:rPr>
          <w:szCs w:val="26"/>
          <w:b w:val="0"/>
          <w:i w:val="0"/>
          <w:sz w:val="24"/>
          <w:spacing w:val="0"/>
          <w:w w:val="100"/>
          <w:rFonts w:ascii="Times New Roman" w:cs="Times New Roman" w:hAnsi="Times New Roman"/>
          <w:caps w:val="0"/>
        </w:rPr>
        <w:t>conductedin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Malaysia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highlighted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that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unfamiliarity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with</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among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industry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practitioners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leads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non-utilization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models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files,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further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impeding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its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adoption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within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quantity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surveying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profession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(Tee</w:t>
      </w:r>
      <w:r w:rsidRPr="00BD023B">
        <w:rPr>
          <w:szCs w:val="26"/>
          <w:b w:val="0"/>
          <w:i w:val="0"/>
          <w:sz w:val="24"/>
          <w:spacing w:val="0"/>
          <w:w w:val="100"/>
          <w:rFonts w:ascii="Times New Roman" w:cs="Times New Roman" w:hAnsi="Times New Roman"/>
          <w:caps w:val="0"/>
        </w:rPr>
        <w:t> </w:t>
      </w:r>
      <w:r w:rsidR="006E08FE" w:rsidRPr="006E08FE">
        <w:rPr>
          <w:szCs w:val="26"/>
          <w:b w:val="0"/>
          <w:i w:val="1"/>
          <w:sz w:val="24"/>
          <w:spacing w:val="0"/>
          <w:w w:val="100"/>
          <w:rFonts w:ascii="Times New Roman" w:cs="Times New Roman" w:hAnsi="Times New Roman"/>
          <w:caps w:val="0"/>
        </w:rPr>
        <w:t>et</w:t>
      </w:r>
      <w:r w:rsidR="006E08FE" w:rsidRPr="006E08FE">
        <w:rPr>
          <w:szCs w:val="26"/>
          <w:b w:val="0"/>
          <w:i w:val="1"/>
          <w:sz w:val="24"/>
          <w:spacing w:val="0"/>
          <w:w w:val="100"/>
          <w:rFonts w:ascii="Times New Roman" w:cs="Times New Roman" w:hAnsi="Times New Roman"/>
          <w:caps w:val="0"/>
        </w:rPr>
        <w:t> </w:t>
      </w:r>
      <w:r w:rsidR="006E08FE" w:rsidRPr="006E08FE">
        <w:rPr>
          <w:szCs w:val="26"/>
          <w:b w:val="0"/>
          <w:i w:val="1"/>
          <w:sz w:val="24"/>
          <w:spacing w:val="0"/>
          <w:w w:val="100"/>
          <w:rFonts w:ascii="Times New Roman" w:cs="Times New Roman" w:hAnsi="Times New Roman"/>
          <w:caps w:val="0"/>
        </w:rPr>
        <w:t>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2022).</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Financial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constraints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also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pose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significant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challenge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adoption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within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quantity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surveying.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initial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costs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associated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with</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implementation,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including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software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acquisition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necessary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hardware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upgrades,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considerable.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Additionally,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expenses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related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training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personnel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become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proficient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tools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add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financial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burden.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These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costs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can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particularly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prohibitive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for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small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medium-sized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enterprises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(SMEs),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which</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may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lack</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financial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resources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larger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firms.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This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financial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barrier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contributes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slower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rate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adoption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among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quantity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surveying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firms,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return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investment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may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not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immediately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apparent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t>
      </w:r>
      <w:proofErr w:type="spellEnd"/>
      <w:proofErr w:type="spellStart"/>
      <w:r w:rsidRPr="00BD023B">
        <w:rPr>
          <w:szCs w:val="26"/>
          <w:b w:val="0"/>
          <w:i w:val="0"/>
          <w:sz w:val="24"/>
          <w:spacing w:val="0"/>
          <w:w w:val="100"/>
          <w:rFonts w:ascii="Times New Roman" w:cs="Times New Roman" w:hAnsi="Times New Roman"/>
          <w:caps w:val="0"/>
        </w:rPr>
        <w:t>Otasowie</w:t>
      </w:r>
      <w:r w:rsidR="006E08FE" w:rsidRPr="006E08FE">
        <w:rPr>
          <w:szCs w:val="26"/>
          <w:b w:val="0"/>
          <w:i w:val="1"/>
          <w:sz w:val="24"/>
          <w:spacing w:val="0"/>
          <w:w w:val="100"/>
          <w:rFonts w:ascii="Times New Roman" w:cs="Times New Roman" w:hAnsi="Times New Roman"/>
          <w:caps w:val="0"/>
        </w:rPr>
        <w:t>et</w:t>
      </w:r>
      <w:r w:rsidR="006E08FE" w:rsidRPr="006E08FE">
        <w:rPr>
          <w:szCs w:val="26"/>
          <w:b w:val="0"/>
          <w:i w:val="1"/>
          <w:sz w:val="24"/>
          <w:spacing w:val="0"/>
          <w:w w:val="100"/>
          <w:rFonts w:ascii="Times New Roman" w:cs="Times New Roman" w:hAnsi="Times New Roman"/>
          <w:caps w:val="0"/>
        </w:rPr>
        <w:t> </w:t>
      </w:r>
      <w:r w:rsidR="006E08FE" w:rsidRPr="006E08FE">
        <w:rPr>
          <w:szCs w:val="26"/>
          <w:b w:val="0"/>
          <w:i w:val="1"/>
          <w:sz w:val="24"/>
          <w:spacing w:val="0"/>
          <w:w w:val="100"/>
          <w:rFonts w:ascii="Times New Roman" w:cs="Times New Roman" w:hAnsi="Times New Roman"/>
          <w:caps w:val="0"/>
        </w:rPr>
        <w:t>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2023).</w:t>
      </w:r>
      <w:proofErr w:type="spellEnd"/>
    </w:p>
    <w:p w14:paraId="41911B3B" w14:textId="77777777" w:rsidR="008E6DC7" w:rsidRDefault="00C82436" w:rsidP="00C0207E">
      <w:pPr>
        <w:jc w:val="both"/>
        <w:spacing w:before="0" w:beforeAutospacing="0" w:after="0" w:afterAutospacing="0" w:lineRule="auto" w:line="360"/>
        <w:rPr>
          <w:szCs w:val="26"/>
          <w:b w:val="0"/>
          <w:i w:val="0"/>
          <w:sz w:val="24"/>
          <w:spacing w:val="0"/>
          <w:w w:val="100"/>
          <w:rFonts w:ascii="Times New Roman" w:cs="Times New Roman" w:hAnsi="Times New Roman"/>
          <w:caps w:val="0"/>
        </w:rPr>
        <w:snapToGrid w:val="0"/>
        <w:ind w:firstLine="720"/>
        <w:textAlignment w:val="baseline"/>
      </w:pP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Resistance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change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within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industry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further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complicates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transition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BIM-based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practices.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Many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professionals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accustomed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traditional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methods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may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reluctant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adopt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new</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technologies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that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require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changes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established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workflows.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This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resistance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often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rooted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lack</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understanding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benefits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that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can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offer,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leading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hesitation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embracing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technology.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reluctance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change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compounded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lack</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client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demand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for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services,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which</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diminishes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incentive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for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firms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invest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capabilities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t>
      </w:r>
      <w:proofErr w:type="spellStart"/>
      <w:r w:rsidRPr="00BD023B">
        <w:rPr>
          <w:szCs w:val="26"/>
          <w:b w:val="0"/>
          <w:i w:val="0"/>
          <w:sz w:val="24"/>
          <w:spacing w:val="0"/>
          <w:w w:val="100"/>
          <w:rFonts w:ascii="Times New Roman" w:cs="Times New Roman" w:hAnsi="Times New Roman"/>
          <w:caps w:val="0"/>
        </w:rPr>
        <w:t>Otasowie</w:t>
      </w:r>
      <w:r w:rsidR="006E08FE" w:rsidRPr="006E08FE">
        <w:rPr>
          <w:szCs w:val="26"/>
          <w:b w:val="0"/>
          <w:i w:val="1"/>
          <w:sz w:val="24"/>
          <w:spacing w:val="0"/>
          <w:w w:val="100"/>
          <w:rFonts w:ascii="Times New Roman" w:cs="Times New Roman" w:hAnsi="Times New Roman"/>
          <w:caps w:val="0"/>
        </w:rPr>
        <w:t>et</w:t>
      </w:r>
      <w:r w:rsidR="006E08FE" w:rsidRPr="006E08FE">
        <w:rPr>
          <w:szCs w:val="26"/>
          <w:b w:val="0"/>
          <w:i w:val="1"/>
          <w:sz w:val="24"/>
          <w:spacing w:val="0"/>
          <w:w w:val="100"/>
          <w:rFonts w:ascii="Times New Roman" w:cs="Times New Roman" w:hAnsi="Times New Roman"/>
          <w:caps w:val="0"/>
        </w:rPr>
        <w:t> </w:t>
      </w:r>
      <w:r w:rsidR="006E08FE" w:rsidRPr="006E08FE">
        <w:rPr>
          <w:szCs w:val="26"/>
          <w:b w:val="0"/>
          <w:i w:val="1"/>
          <w:sz w:val="24"/>
          <w:spacing w:val="0"/>
          <w:w w:val="100"/>
          <w:rFonts w:ascii="Times New Roman" w:cs="Times New Roman" w:hAnsi="Times New Roman"/>
          <w:caps w:val="0"/>
        </w:rPr>
        <w:t>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2023).</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absence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standardized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protocols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guidelines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for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implementation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presents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another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significant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hurdle.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Without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unified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set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standards,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risk</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inconsistencies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practices,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which</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can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lead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miscommunication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errors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project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execution.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This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lack</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standardization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makes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challenging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for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quantity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surveyors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integrate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their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existing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processes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seamlessly.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development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adoption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comprehensive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standards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essential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facilitate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more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uniform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effective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implementation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across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industry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t>
      </w:r>
      <w:proofErr w:type="spellEnd"/>
      <w:proofErr w:type="spellStart"/>
      <w:r w:rsidRPr="00BD023B">
        <w:rPr>
          <w:szCs w:val="26"/>
          <w:b w:val="0"/>
          <w:i w:val="0"/>
          <w:sz w:val="24"/>
          <w:spacing w:val="0"/>
          <w:w w:val="100"/>
          <w:rFonts w:ascii="Times New Roman" w:cs="Times New Roman" w:hAnsi="Times New Roman"/>
          <w:caps w:val="0"/>
        </w:rPr>
        <w:t>Otasowie</w:t>
      </w:r>
      <w:r w:rsidR="006E08FE" w:rsidRPr="006E08FE">
        <w:rPr>
          <w:szCs w:val="26"/>
          <w:b w:val="0"/>
          <w:i w:val="1"/>
          <w:sz w:val="24"/>
          <w:spacing w:val="0"/>
          <w:w w:val="100"/>
          <w:rFonts w:ascii="Times New Roman" w:cs="Times New Roman" w:hAnsi="Times New Roman"/>
          <w:caps w:val="0"/>
        </w:rPr>
        <w:t>et</w:t>
      </w:r>
      <w:r w:rsidR="006E08FE" w:rsidRPr="006E08FE">
        <w:rPr>
          <w:szCs w:val="26"/>
          <w:b w:val="0"/>
          <w:i w:val="1"/>
          <w:sz w:val="24"/>
          <w:spacing w:val="0"/>
          <w:w w:val="100"/>
          <w:rFonts w:ascii="Times New Roman" w:cs="Times New Roman" w:hAnsi="Times New Roman"/>
          <w:caps w:val="0"/>
        </w:rPr>
        <w:t> </w:t>
      </w:r>
      <w:r w:rsidR="006E08FE" w:rsidRPr="006E08FE">
        <w:rPr>
          <w:szCs w:val="26"/>
          <w:b w:val="0"/>
          <w:i w:val="1"/>
          <w:sz w:val="24"/>
          <w:spacing w:val="0"/>
          <w:w w:val="100"/>
          <w:rFonts w:ascii="Times New Roman" w:cs="Times New Roman" w:hAnsi="Times New Roman"/>
          <w:caps w:val="0"/>
        </w:rPr>
        <w:t>al.,</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2023).</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Interoperability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issues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between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different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software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platforms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also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pose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challenges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adoption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process.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Quantity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surveyors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often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work</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with</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various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stakeholders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who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may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use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different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tools,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leading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compatibility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problems.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These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interoperability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issues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can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result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data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loss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or</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misinterpretation,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undermining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efficiency</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gains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that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BIM</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promises.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Addressing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these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challenges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requires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the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development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of</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more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robust</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data</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exchange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standards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improved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collaboration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between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software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developers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to</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ensure</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seamless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integration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across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platforms</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(Keung</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and</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Shen,</w:t>
      </w:r>
      <w:r w:rsidRPr="00BD023B">
        <w:rPr>
          <w:szCs w:val="26"/>
          <w:b w:val="0"/>
          <w:i w:val="0"/>
          <w:sz w:val="24"/>
          <w:spacing w:val="0"/>
          <w:w w:val="100"/>
          <w:rFonts w:ascii="Times New Roman" w:cs="Times New Roman" w:hAnsi="Times New Roman"/>
          <w:caps w:val="0"/>
        </w:rPr>
        <w:t> </w:t>
      </w:r>
      <w:r w:rsidRPr="00BD023B">
        <w:rPr>
          <w:szCs w:val="26"/>
          <w:b w:val="0"/>
          <w:i w:val="0"/>
          <w:sz w:val="24"/>
          <w:spacing w:val="0"/>
          <w:w w:val="100"/>
          <w:rFonts w:ascii="Times New Roman" w:cs="Times New Roman" w:hAnsi="Times New Roman"/>
          <w:caps w:val="0"/>
        </w:rPr>
        <w:t>2022).</w:t>
      </w:r>
      <w:proofErr w:type="spellEnd"/>
    </w:p>
    <w:p w14:paraId="6C3EC44A" w14:textId="77777777" w:rsidR="00860904" w:rsidRDefault="00860904">
      <w:pPr>
        <w:spacing w:before="0" w:beforeAutospacing="0" w:after="200" w:afterAutospacing="0" w:lineRule="auto" w:line="276"/>
        <w:rPr>
          <w:szCs w:val="26"/>
          <w:b w:val="1"/>
          <w:i w:val="0"/>
          <w:sz w:val="24"/>
          <w:spacing w:val="0"/>
          <w:w w:val="100"/>
          <w:rFonts w:ascii="Times New Roman" w:cs="Times New Roman" w:hAnsi="Times New Roman"/>
          <w:caps w:val="0"/>
        </w:rPr>
        <w:snapToGrid w:val="0"/>
        <w:textAlignment w:val="baseline"/>
      </w:pPr>
      <w:r>
        <w:rPr>
          <w:b w:val="0"/>
          <w:i w:val="0"/>
          <w:sz w:val="22"/>
          <w:spacing w:val="0"/>
          <w:w w:val="100"/>
          <w:rFonts/>
          <w:caps w:val="0"/>
        </w:rPr>
        <w:br type="page"/>
      </w:r>
    </w:p>
    <w:p w14:paraId="76CE8630" w14:textId="5EFEB3A6" w:rsidR="008E6DC7" w:rsidRDefault="008E6DC7" w:rsidP="00392540">
      <w:pPr>
        <w:pStyle w:val="Heading1"/>
        <w:jc w:val="center"/>
        <w:spacing w:before="160" w:beforeAutospacing="0" w:after="100" w:afterAutospacing="0" w:lineRule="auto" w:line="360"/>
        <w:rPr>
          <w:b w:val="0"/>
          <w:i w:val="0"/>
          <w:sz w:val="22"/>
          <w:spacing w:val="0"/>
          <w:w w:val="100"/>
          <w:rFonts/>
          <w:caps w:val="0"/>
        </w:rPr>
        <w:snapToGrid w:val="0"/>
        <w:ind w:left="720" w:hanging="720"/>
        <w:textAlignment w:val="baseline"/>
      </w:pPr>
      <w:r>
        <w:rPr>
          <w:b w:val="0"/>
          <w:i w:val="0"/>
          <w:sz w:val="22"/>
          <w:spacing w:val="0"/>
          <w:w w:val="100"/>
          <w:rFonts/>
          <w:caps w:val="0"/>
        </w:rPr>
        <w:t>CHAPTER</w:t>
      </w:r>
      <w:r>
        <w:rPr>
          <w:b w:val="0"/>
          <w:i w:val="0"/>
          <w:sz w:val="22"/>
          <w:spacing w:val="0"/>
          <w:w w:val="100"/>
          <w:rFonts/>
          <w:caps w:val="0"/>
        </w:rPr>
        <w:t> </w:t>
      </w:r>
      <w:r>
        <w:rPr>
          <w:b w:val="0"/>
          <w:i w:val="0"/>
          <w:sz w:val="22"/>
          <w:spacing w:val="0"/>
          <w:w w:val="100"/>
          <w:rFonts/>
          <w:caps w:val="0"/>
        </w:rPr>
        <w:t>THREE</w:t>
      </w:r>
      <w:bookmarkStart w:id="51" w:name="_Toc203551503"/>
      <w:bookmarkEnd w:id="51"/>
    </w:p>
    <w:p w14:paraId="6BFEE4E2" w14:textId="77777777" w:rsidR="008E6DC7" w:rsidRPr="008E6DC7" w:rsidRDefault="008E6DC7" w:rsidP="00392540">
      <w:pPr>
        <w:pStyle w:val="Heading1"/>
        <w:jc w:val="center"/>
        <w:spacing w:before="160" w:beforeAutospacing="0" w:after="100" w:afterAutospacing="0" w:lineRule="auto" w:line="360"/>
        <w:rPr>
          <w:bCs/>
          <w:rStyle w:val="Strong"/>
          <w:bCs w:val="0"/>
          <w:b w:val="1"/>
          <w:i w:val="0"/>
          <w:sz w:val="22"/>
          <w:spacing w:val="0"/>
          <w:w w:val="100"/>
          <w:rFonts/>
          <w:caps w:val="0"/>
        </w:rPr>
        <w:snapToGrid w:val="0"/>
        <w:ind w:left="720" w:hanging="720"/>
        <w:textAlignment w:val="baseline"/>
      </w:pPr>
      <w:r w:rsidRPr="008E6DC7">
        <w:rPr>
          <w:rStyle w:val="Strong"/>
          <w:bCs w:val="0"/>
          <w:b w:val="1"/>
          <w:i w:val="0"/>
          <w:sz w:val="22"/>
          <w:spacing w:val="0"/>
          <w:w w:val="100"/>
          <w:rFonts/>
          <w:caps w:val="0"/>
        </w:rPr>
        <w:t>RESEARCH</w:t>
      </w:r>
      <w:r w:rsidRPr="008E6DC7">
        <w:rPr>
          <w:rStyle w:val="Strong"/>
          <w:bCs w:val="0"/>
          <w:b w:val="1"/>
          <w:i w:val="0"/>
          <w:sz w:val="22"/>
          <w:spacing w:val="0"/>
          <w:w w:val="100"/>
          <w:rFonts/>
          <w:caps w:val="0"/>
        </w:rPr>
        <w:t> </w:t>
      </w:r>
      <w:r w:rsidRPr="008E6DC7">
        <w:rPr>
          <w:rStyle w:val="Strong"/>
          <w:bCs w:val="0"/>
          <w:b w:val="1"/>
          <w:i w:val="0"/>
          <w:sz w:val="22"/>
          <w:spacing w:val="0"/>
          <w:w w:val="100"/>
          <w:rFonts/>
          <w:caps w:val="0"/>
        </w:rPr>
        <w:t>METHODOLOGY</w:t>
      </w:r>
      <w:bookmarkStart w:id="52" w:name="_Toc203551504"/>
      <w:bookmarkEnd w:id="52"/>
    </w:p>
    <w:p w14:paraId="2C9F9F46" w14:textId="3302E52F" w:rsidR="008E6DC7" w:rsidRPr="008E6DC7" w:rsidRDefault="008E6DC7" w:rsidP="00392540">
      <w:pPr>
        <w:pStyle w:val="Heading2"/>
        <w:jc w:val="both"/>
        <w:spacing w:before="160" w:beforeAutospacing="0" w:after="100" w:afterAutospacing="0" w:lineRule="auto" w:line="360"/>
        <w:rPr>
          <w:rStyle w:val="Strong"/>
          <w:bCs w:val="0"/>
          <w:b w:val="1"/>
          <w:i w:val="0"/>
          <w:sz w:val="24"/>
          <w:spacing w:val="0"/>
          <w:w w:val="100"/>
          <w:rFonts w:ascii="Times New Roman" w:cs="Times New Roman" w:hAnsi="Times New Roman"/>
          <w:caps w:val="0"/>
        </w:rPr>
        <w:snapToGrid w:val="0"/>
        <w:ind w:left="720" w:hanging="720"/>
        <w:textAlignment w:val="baseline"/>
      </w:pPr>
      <w:bookmarkStart w:id="53" w:name="_Toc203551505"/>
      <w:r w:rsidRPr="008E6DC7">
        <w:rPr>
          <w:b w:val="1"/>
          <w:i w:val="0"/>
          <w:sz w:val="24"/>
          <w:spacing w:val="0"/>
          <w:w w:val="100"/>
          <w:rFonts w:ascii="Times New Roman" w:cs="Times New Roman" w:hAnsi="Times New Roman"/>
          <w:caps w:val="0"/>
        </w:rPr>
        <w:t>3.1</w:t>
      </w:r>
      <w:r w:rsidRPr="008E6DC7">
        <w:rPr>
          <w:b w:val="1"/>
          <w:i w:val="0"/>
          <w:sz w:val="24"/>
          <w:spacing w:val="0"/>
          <w:w w:val="100"/>
          <w:rFonts w:ascii="Times New Roman" w:cs="Times New Roman" w:hAnsi="Times New Roman"/>
          <w:caps w:val="0"/>
        </w:rPr>
        <w:tab/>
      </w:r>
      <w:r w:rsidRPr="008E6DC7">
        <w:rPr>
          <w:rStyle w:val="Strong"/>
          <w:bCs w:val="0"/>
          <w:b w:val="1"/>
          <w:i w:val="0"/>
          <w:sz w:val="24"/>
          <w:spacing w:val="0"/>
          <w:w w:val="100"/>
          <w:rFonts w:ascii="Times New Roman" w:cs="Times New Roman" w:hAnsi="Times New Roman"/>
          <w:caps w:val="0"/>
        </w:rPr>
        <w:t>Introduction</w:t>
      </w:r>
      <w:bookmarkEnd w:id="53"/>
    </w:p>
    <w:p w14:paraId="02AE0CEF" w14:textId="77777777" w:rsidR="008E6DC7" w:rsidRPr="008E6DC7" w:rsidRDefault="008E6DC7" w:rsidP="008E6DC7">
      <w:pPr>
        <w:jc w:val="both"/>
        <w:spacing w:before="0" w:beforeAutospacing="0" w:after="160" w:afterAutospacing="0" w:lineRule="auto" w:line="360"/>
        <w:rPr>
          <w:rStyle w:val="Strong"/>
          <w:szCs w:val="24"/>
          <w:bCs w:val="0"/>
          <w:b w:val="0"/>
          <w:i w:val="0"/>
          <w:sz w:val="24"/>
          <w:spacing w:val="0"/>
          <w:w w:val="100"/>
          <w:rFonts/>
          <w:caps w:val="0"/>
        </w:rPr>
        <w:snapToGrid w:val="0"/>
        <w:textAlignment w:val="baseline"/>
      </w:pPr>
      <w:r w:rsidRPr="008E6DC7">
        <w:rPr>
          <w:rStyle w:val="Strong"/>
          <w:szCs w:val="24"/>
          <w:bCs w:val="0"/>
          <w:b w:val="0"/>
          <w:i w:val="0"/>
          <w:sz w:val="24"/>
          <w:spacing w:val="0"/>
          <w:w w:val="100"/>
          <w:rFonts/>
          <w:caps w:val="0"/>
        </w:rPr>
        <w:tab/>
      </w:r>
      <w:r w:rsidRPr="008E6DC7">
        <w:rPr>
          <w:rStyle w:val="Strong"/>
          <w:szCs w:val="24"/>
          <w:bCs w:val="0"/>
          <w:b w:val="0"/>
          <w:i w:val="0"/>
          <w:sz w:val="24"/>
          <w:spacing w:val="0"/>
          <w:w w:val="100"/>
          <w:rFonts/>
          <w:caps w:val="0"/>
        </w:rPr>
        <w:t>This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chapter</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outlines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research</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methodology</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adopted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in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this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study</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to</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assess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roles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of</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quantity</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surveyors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(QS)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on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Building</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Information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Modeling</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(BIM).</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It</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explains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research</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design,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data</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collection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methods,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data</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analysis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techniques,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and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tools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and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procedures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used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to</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gather</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and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analyze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data.</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According</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to</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(Saunders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et</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al.,</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2016),</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well-defined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research</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methodology</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is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essential</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to</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ensure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validity</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and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reliability</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of</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research</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findings.</w:t>
      </w:r>
    </w:p>
    <w:p w14:paraId="6A32F1C2" w14:textId="77777777" w:rsidR="008E6DC7" w:rsidRPr="008E6DC7" w:rsidRDefault="008E6DC7" w:rsidP="00392540">
      <w:pPr>
        <w:pStyle w:val="Heading2"/>
        <w:jc w:val="both"/>
        <w:spacing w:before="160" w:beforeAutospacing="0" w:after="100" w:afterAutospacing="0" w:lineRule="auto" w:line="360"/>
        <w:rPr>
          <w:rStyle w:val="Strong"/>
          <w:bCs w:val="0"/>
          <w:b w:val="1"/>
          <w:i w:val="0"/>
          <w:sz w:val="24"/>
          <w:spacing w:val="0"/>
          <w:w w:val="100"/>
          <w:rFonts w:ascii="Times New Roman" w:cs="Times New Roman" w:hAnsi="Times New Roman"/>
          <w:caps w:val="0"/>
        </w:rPr>
        <w:snapToGrid w:val="0"/>
        <w:ind w:left="720" w:hanging="720"/>
        <w:textAlignment w:val="baseline"/>
      </w:pPr>
      <w:bookmarkStart w:id="54" w:name="_Toc203551506"/>
      <w:r w:rsidRPr="008E6DC7">
        <w:rPr>
          <w:rStyle w:val="Strong"/>
          <w:bCs w:val="0"/>
          <w:b w:val="1"/>
          <w:i w:val="0"/>
          <w:sz w:val="24"/>
          <w:spacing w:val="0"/>
          <w:w w:val="100"/>
          <w:rFonts w:ascii="Times New Roman" w:cs="Times New Roman" w:hAnsi="Times New Roman"/>
          <w:caps w:val="0"/>
        </w:rPr>
        <w:t>3.2</w:t>
      </w:r>
      <w:r w:rsidRPr="008E6DC7">
        <w:rPr>
          <w:rStyle w:val="Strong"/>
          <w:bCs w:val="0"/>
          <w:b w:val="1"/>
          <w:i w:val="0"/>
          <w:sz w:val="24"/>
          <w:spacing w:val="0"/>
          <w:w w:val="100"/>
          <w:rFonts w:ascii="Times New Roman" w:cs="Times New Roman" w:hAnsi="Times New Roman"/>
          <w:caps w:val="0"/>
        </w:rPr>
        <w:tab/>
      </w:r>
      <w:r w:rsidRPr="008E6DC7">
        <w:rPr>
          <w:rStyle w:val="Strong"/>
          <w:bCs w:val="0"/>
          <w:b w:val="1"/>
          <w:i w:val="0"/>
          <w:sz w:val="24"/>
          <w:spacing w:val="0"/>
          <w:w w:val="100"/>
          <w:rFonts w:ascii="Times New Roman" w:cs="Times New Roman" w:hAnsi="Times New Roman"/>
          <w:caps w:val="0"/>
        </w:rPr>
        <w:t>Research</w:t>
      </w:r>
      <w:r w:rsidRPr="008E6DC7">
        <w:rPr>
          <w:rStyle w:val="Strong"/>
          <w:bCs w:val="0"/>
          <w:b w:val="1"/>
          <w:i w:val="0"/>
          <w:sz w:val="24"/>
          <w:spacing w:val="0"/>
          <w:w w:val="100"/>
          <w:rFonts w:ascii="Times New Roman" w:cs="Times New Roman" w:hAnsi="Times New Roman"/>
          <w:caps w:val="0"/>
        </w:rPr>
        <w:t> </w:t>
      </w:r>
      <w:r w:rsidRPr="008E6DC7">
        <w:rPr>
          <w:rStyle w:val="Strong"/>
          <w:bCs w:val="0"/>
          <w:b w:val="1"/>
          <w:i w:val="0"/>
          <w:sz w:val="24"/>
          <w:spacing w:val="0"/>
          <w:w w:val="100"/>
          <w:rFonts w:ascii="Times New Roman" w:cs="Times New Roman" w:hAnsi="Times New Roman"/>
          <w:caps w:val="0"/>
        </w:rPr>
        <w:t>Design</w:t>
      </w:r>
      <w:r w:rsidRPr="008E6DC7">
        <w:rPr>
          <w:rStyle w:val="Strong"/>
          <w:bCs w:val="0"/>
          <w:b w:val="1"/>
          <w:i w:val="0"/>
          <w:sz w:val="24"/>
          <w:spacing w:val="0"/>
          <w:w w:val="100"/>
          <w:rFonts w:ascii="Times New Roman" w:cs="Times New Roman" w:hAnsi="Times New Roman"/>
          <w:caps w:val="0"/>
        </w:rPr>
        <w:t> </w:t>
      </w:r>
      <w:bookmarkEnd w:id="54"/>
    </w:p>
    <w:p w14:paraId="3F717D84" w14:textId="77777777" w:rsidR="008E6DC7" w:rsidRPr="008E6DC7" w:rsidRDefault="008E6DC7" w:rsidP="008E6DC7">
      <w:pPr>
        <w:jc w:val="both"/>
        <w:spacing w:before="0" w:beforeAutospacing="0" w:after="160" w:afterAutospacing="0" w:lineRule="auto" w:line="360"/>
        <w:rPr>
          <w:rStyle w:val="Strong"/>
          <w:szCs w:val="24"/>
          <w:bCs w:val="0"/>
          <w:b w:val="0"/>
          <w:i w:val="0"/>
          <w:sz w:val="24"/>
          <w:spacing w:val="0"/>
          <w:w w:val="100"/>
          <w:rFonts/>
          <w:caps w:val="0"/>
        </w:rPr>
        <w:snapToGrid w:val="0"/>
        <w:textAlignment w:val="baseline"/>
      </w:pPr>
      <w:r w:rsidRPr="008E6DC7">
        <w:rPr>
          <w:rStyle w:val="Strong"/>
          <w:szCs w:val="24"/>
          <w:bCs w:val="0"/>
          <w:b w:val="0"/>
          <w:i w:val="0"/>
          <w:sz w:val="24"/>
          <w:spacing w:val="0"/>
          <w:w w:val="100"/>
          <w:rFonts/>
          <w:caps w:val="0"/>
        </w:rPr>
        <w:tab/>
      </w:r>
      <w:r w:rsidRPr="008E6DC7">
        <w:rPr>
          <w:rStyle w:val="Strong"/>
          <w:szCs w:val="24"/>
          <w:bCs w:val="0"/>
          <w:b w:val="0"/>
          <w:i w:val="0"/>
          <w:sz w:val="24"/>
          <w:spacing w:val="0"/>
          <w:w w:val="100"/>
          <w:rFonts/>
          <w:caps w:val="0"/>
        </w:rPr>
        <w:t>This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study</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employed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mixed-methods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research</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design,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combining</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both</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qualitative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and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quantitative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approaches.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qualitative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approach</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allows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for</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in-depth</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exploration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of</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QS’s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roles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in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BIM,</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while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quantitative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approach</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provides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numerical</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data</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to</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support</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findings.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stated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by</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(Creswell</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and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Plano</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Clark</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2011),</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mixed-methods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research</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design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offers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more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comprehensive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understanding</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of</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research</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problems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by</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leveraging</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strength</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of</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both</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qualitative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and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quantitative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methods.</w:t>
      </w:r>
    </w:p>
    <w:p w14:paraId="7FE8F9DB" w14:textId="77777777" w:rsidR="008E6DC7" w:rsidRPr="008E6DC7" w:rsidRDefault="008E6DC7" w:rsidP="00392540">
      <w:pPr>
        <w:pStyle w:val="Heading2"/>
        <w:jc w:val="both"/>
        <w:spacing w:before="160" w:beforeAutospacing="0" w:after="100" w:afterAutospacing="0" w:lineRule="auto" w:line="360"/>
        <w:rPr>
          <w:rStyle w:val="Strong"/>
          <w:bCs w:val="0"/>
          <w:b w:val="1"/>
          <w:i w:val="0"/>
          <w:sz w:val="24"/>
          <w:spacing w:val="0"/>
          <w:w w:val="100"/>
          <w:rFonts w:ascii="Times New Roman" w:cs="Times New Roman" w:hAnsi="Times New Roman"/>
          <w:caps w:val="0"/>
        </w:rPr>
        <w:snapToGrid w:val="0"/>
        <w:ind w:left="720" w:hanging="720"/>
        <w:textAlignment w:val="baseline"/>
      </w:pPr>
      <w:bookmarkStart w:id="55" w:name="_Toc203551507"/>
      <w:r w:rsidRPr="008E6DC7">
        <w:rPr>
          <w:rStyle w:val="Strong"/>
          <w:bCs w:val="0"/>
          <w:b w:val="1"/>
          <w:i w:val="0"/>
          <w:sz w:val="24"/>
          <w:spacing w:val="0"/>
          <w:w w:val="100"/>
          <w:rFonts w:ascii="Times New Roman" w:cs="Times New Roman" w:hAnsi="Times New Roman"/>
          <w:caps w:val="0"/>
        </w:rPr>
        <w:t>3.3</w:t>
      </w:r>
      <w:r w:rsidRPr="008E6DC7">
        <w:rPr>
          <w:rStyle w:val="Strong"/>
          <w:bCs w:val="0"/>
          <w:b w:val="1"/>
          <w:i w:val="0"/>
          <w:sz w:val="24"/>
          <w:spacing w:val="0"/>
          <w:w w:val="100"/>
          <w:rFonts w:ascii="Times New Roman" w:cs="Times New Roman" w:hAnsi="Times New Roman"/>
          <w:caps w:val="0"/>
        </w:rPr>
        <w:tab/>
      </w:r>
      <w:r w:rsidRPr="008E6DC7">
        <w:rPr>
          <w:rStyle w:val="Strong"/>
          <w:bCs w:val="0"/>
          <w:b w:val="1"/>
          <w:i w:val="0"/>
          <w:sz w:val="24"/>
          <w:spacing w:val="0"/>
          <w:w w:val="100"/>
          <w:rFonts w:ascii="Times New Roman" w:cs="Times New Roman" w:hAnsi="Times New Roman"/>
          <w:caps w:val="0"/>
        </w:rPr>
        <w:t>Research</w:t>
      </w:r>
      <w:r w:rsidRPr="008E6DC7">
        <w:rPr>
          <w:rStyle w:val="Strong"/>
          <w:bCs w:val="0"/>
          <w:b w:val="1"/>
          <w:i w:val="0"/>
          <w:sz w:val="24"/>
          <w:spacing w:val="0"/>
          <w:w w:val="100"/>
          <w:rFonts w:ascii="Times New Roman" w:cs="Times New Roman" w:hAnsi="Times New Roman"/>
          <w:caps w:val="0"/>
        </w:rPr>
        <w:t> </w:t>
      </w:r>
      <w:r w:rsidRPr="008E6DC7">
        <w:rPr>
          <w:rStyle w:val="Strong"/>
          <w:bCs w:val="0"/>
          <w:b w:val="1"/>
          <w:i w:val="0"/>
          <w:sz w:val="24"/>
          <w:spacing w:val="0"/>
          <w:w w:val="100"/>
          <w:rFonts w:ascii="Times New Roman" w:cs="Times New Roman" w:hAnsi="Times New Roman"/>
          <w:caps w:val="0"/>
        </w:rPr>
        <w:t>Population</w:t>
      </w:r>
      <w:r w:rsidRPr="008E6DC7">
        <w:rPr>
          <w:rStyle w:val="Strong"/>
          <w:bCs w:val="0"/>
          <w:b w:val="1"/>
          <w:i w:val="0"/>
          <w:sz w:val="24"/>
          <w:spacing w:val="0"/>
          <w:w w:val="100"/>
          <w:rFonts w:ascii="Times New Roman" w:cs="Times New Roman" w:hAnsi="Times New Roman"/>
          <w:caps w:val="0"/>
        </w:rPr>
        <w:t> </w:t>
      </w:r>
      <w:r w:rsidRPr="008E6DC7">
        <w:rPr>
          <w:rStyle w:val="Strong"/>
          <w:bCs w:val="0"/>
          <w:b w:val="1"/>
          <w:i w:val="0"/>
          <w:sz w:val="24"/>
          <w:spacing w:val="0"/>
          <w:w w:val="100"/>
          <w:rFonts w:ascii="Times New Roman" w:cs="Times New Roman" w:hAnsi="Times New Roman"/>
          <w:caps w:val="0"/>
        </w:rPr>
        <w:t>and</w:t>
      </w:r>
      <w:r w:rsidRPr="008E6DC7">
        <w:rPr>
          <w:rStyle w:val="Strong"/>
          <w:bCs w:val="0"/>
          <w:b w:val="1"/>
          <w:i w:val="0"/>
          <w:sz w:val="24"/>
          <w:spacing w:val="0"/>
          <w:w w:val="100"/>
          <w:rFonts w:ascii="Times New Roman" w:cs="Times New Roman" w:hAnsi="Times New Roman"/>
          <w:caps w:val="0"/>
        </w:rPr>
        <w:t> </w:t>
      </w:r>
      <w:r w:rsidRPr="008E6DC7">
        <w:rPr>
          <w:rStyle w:val="Strong"/>
          <w:bCs w:val="0"/>
          <w:b w:val="1"/>
          <w:i w:val="0"/>
          <w:sz w:val="24"/>
          <w:spacing w:val="0"/>
          <w:w w:val="100"/>
          <w:rFonts w:ascii="Times New Roman" w:cs="Times New Roman" w:hAnsi="Times New Roman"/>
          <w:caps w:val="0"/>
        </w:rPr>
        <w:t>Sampling</w:t>
      </w:r>
      <w:r w:rsidRPr="008E6DC7">
        <w:rPr>
          <w:rStyle w:val="Strong"/>
          <w:bCs w:val="0"/>
          <w:b w:val="1"/>
          <w:i w:val="0"/>
          <w:sz w:val="24"/>
          <w:spacing w:val="0"/>
          <w:w w:val="100"/>
          <w:rFonts w:ascii="Times New Roman" w:cs="Times New Roman" w:hAnsi="Times New Roman"/>
          <w:caps w:val="0"/>
        </w:rPr>
        <w:t> </w:t>
      </w:r>
      <w:bookmarkEnd w:id="55"/>
    </w:p>
    <w:p w14:paraId="27C63CA6" w14:textId="77777777" w:rsidR="008E6DC7" w:rsidRPr="008E6DC7" w:rsidRDefault="008E6DC7" w:rsidP="008E6DC7">
      <w:pPr>
        <w:jc w:val="both"/>
        <w:spacing w:before="0" w:beforeAutospacing="0" w:after="160" w:afterAutospacing="0" w:lineRule="auto" w:line="360"/>
        <w:rPr>
          <w:rStyle w:val="Strong"/>
          <w:szCs w:val="24"/>
          <w:bCs w:val="0"/>
          <w:b w:val="0"/>
          <w:i w:val="0"/>
          <w:sz w:val="24"/>
          <w:spacing w:val="0"/>
          <w:w w:val="100"/>
          <w:rFonts/>
          <w:caps w:val="0"/>
        </w:rPr>
        <w:snapToGrid w:val="0"/>
        <w:textAlignment w:val="baseline"/>
      </w:pPr>
      <w:r w:rsidRPr="008E6DC7">
        <w:rPr>
          <w:rStyle w:val="Strong"/>
          <w:szCs w:val="24"/>
          <w:bCs w:val="0"/>
          <w:b w:val="0"/>
          <w:i w:val="0"/>
          <w:sz w:val="24"/>
          <w:spacing w:val="0"/>
          <w:w w:val="100"/>
          <w:rFonts/>
          <w:caps w:val="0"/>
        </w:rPr>
        <w:tab/>
      </w:r>
      <w:r w:rsidRPr="008E6DC7">
        <w:rPr>
          <w:rStyle w:val="Strong"/>
          <w:szCs w:val="24"/>
          <w:bCs w:val="0"/>
          <w:b w:val="0"/>
          <w:i w:val="0"/>
          <w:sz w:val="24"/>
          <w:spacing w:val="0"/>
          <w:w w:val="100"/>
          <w:rFonts/>
          <w:caps w:val="0"/>
        </w:rPr>
        <w:t>The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population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of</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this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study</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consists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of</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quantity</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surveyors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practicing</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in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construction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industry,</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particularly</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those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involved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in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Building</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Information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Modeling</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(BIM)</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projects.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sampling</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frame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includes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QS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firms,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construction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companies,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and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government</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agencies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involved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in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construction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projects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that</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utilize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BIM.</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sampling</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of</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100</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quantity</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surveyors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was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selected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using</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combination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of</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stratified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sampling</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and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convenience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sampling</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techniques.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sample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was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drawn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from</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list</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of</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QS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firms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and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construction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companies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obtained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from</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Nigerian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Institute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of</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Quantity</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Surveyors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(NIQS)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and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Construction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Industry</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Council</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(CIC).</w:t>
      </w:r>
    </w:p>
    <w:p w14:paraId="7B1169F8" w14:textId="77777777" w:rsidR="008E6DC7" w:rsidRPr="008E6DC7" w:rsidRDefault="008E6DC7" w:rsidP="008E6DC7">
      <w:pPr>
        <w:jc w:val="both"/>
        <w:spacing w:before="0" w:beforeAutospacing="0" w:after="160" w:afterAutospacing="0" w:lineRule="auto" w:line="360"/>
        <w:rPr>
          <w:rStyle w:val="Strong"/>
          <w:szCs w:val="24"/>
          <w:bCs w:val="0"/>
          <w:b w:val="0"/>
          <w:i w:val="0"/>
          <w:sz w:val="24"/>
          <w:spacing w:val="0"/>
          <w:w w:val="100"/>
          <w:rFonts/>
          <w:caps w:val="0"/>
        </w:rPr>
        <w:snapToGrid w:val="0"/>
        <w:textAlignment w:val="baseline"/>
      </w:pPr>
      <w:r w:rsidRPr="008E6DC7">
        <w:rPr>
          <w:rStyle w:val="Strong"/>
          <w:szCs w:val="24"/>
          <w:bCs w:val="0"/>
          <w:b w:val="0"/>
          <w:i w:val="0"/>
          <w:sz w:val="24"/>
          <w:spacing w:val="0"/>
          <w:w w:val="100"/>
          <w:rFonts/>
          <w:caps w:val="0"/>
        </w:rPr>
        <w:tab/>
      </w:r>
      <w:r w:rsidRPr="008E6DC7">
        <w:rPr>
          <w:rStyle w:val="Strong"/>
          <w:szCs w:val="24"/>
          <w:bCs w:val="0"/>
          <w:b w:val="0"/>
          <w:i w:val="0"/>
          <w:sz w:val="24"/>
          <w:spacing w:val="0"/>
          <w:w w:val="100"/>
          <w:rFonts/>
          <w:caps w:val="0"/>
        </w:rPr>
        <w:t>According</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to</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(Sekaran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and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Bougie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2016),</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sample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of</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size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of</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100</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is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considered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adequate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for</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study</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of</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this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nature.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sample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size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was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also</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influenced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by</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availability</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of</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resources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and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need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to</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ensure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representative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sample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of</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QS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professionals.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sampling</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technique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used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in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this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study</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is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consistent</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with</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recommendation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of</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(Saunders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et</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al.,</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2016),</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who</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suggest</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that</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combination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of</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sampling</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techniques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can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be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used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to</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achieve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representative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sample.</w:t>
      </w:r>
      <w:r w:rsidRPr="008E6DC7">
        <w:rPr>
          <w:rStyle w:val="Strong"/>
          <w:szCs w:val="24"/>
          <w:bCs w:val="0"/>
          <w:b w:val="0"/>
          <w:i w:val="0"/>
          <w:sz w:val="24"/>
          <w:spacing w:val="0"/>
          <w:w w:val="100"/>
          <w:rFonts/>
          <w:caps w:val="0"/>
        </w:rPr>
        <w:t> </w:t>
      </w:r>
    </w:p>
    <w:p w14:paraId="661B3BBD" w14:textId="77777777" w:rsidR="008E6DC7" w:rsidRDefault="008E6DC7">
      <w:pPr>
        <w:spacing w:before="0" w:beforeAutospacing="0" w:after="200" w:afterAutospacing="0" w:lineRule="auto" w:line="276"/>
        <w:rPr>
          <w:rStyle w:val="Strong"/>
          <w:szCs w:val="26"/>
          <w:bCs w:val="0"/>
          <w:b w:val="1"/>
          <w:i w:val="0"/>
          <w:sz w:val="24"/>
          <w:spacing w:val="0"/>
          <w:w w:val="100"/>
          <w:rFonts w:ascii="Times New Roman" w:cs="Times New Roman" w:hAnsi="Times New Roman"/>
          <w:caps w:val="0"/>
        </w:rPr>
        <w:snapToGrid w:val="0"/>
        <w:textAlignment w:val="baseline"/>
      </w:pPr>
      <w:r>
        <w:rPr>
          <w:rStyle w:val="Strong"/>
          <w:bCs w:val="0"/>
          <w:b w:val="0"/>
          <w:i w:val="0"/>
          <w:sz w:val="22"/>
          <w:spacing w:val="0"/>
          <w:w w:val="100"/>
          <w:rFonts/>
          <w:caps w:val="0"/>
        </w:rPr>
        <w:br type="page"/>
      </w:r>
    </w:p>
    <w:p w14:paraId="3DCFAA30" w14:textId="77777777" w:rsidR="008E6DC7" w:rsidRPr="008E6DC7" w:rsidRDefault="008E6DC7" w:rsidP="00392540">
      <w:pPr>
        <w:pStyle w:val="Heading2"/>
        <w:jc w:val="both"/>
        <w:spacing w:before="160" w:beforeAutospacing="0" w:after="100" w:afterAutospacing="0" w:lineRule="auto" w:line="360"/>
        <w:rPr>
          <w:rStyle w:val="Strong"/>
          <w:bCs w:val="0"/>
          <w:b w:val="1"/>
          <w:i w:val="0"/>
          <w:sz w:val="24"/>
          <w:spacing w:val="0"/>
          <w:w w:val="100"/>
          <w:rFonts w:ascii="Times New Roman" w:cs="Times New Roman" w:hAnsi="Times New Roman"/>
          <w:caps w:val="0"/>
        </w:rPr>
        <w:snapToGrid w:val="0"/>
        <w:ind w:left="720" w:hanging="720"/>
        <w:textAlignment w:val="baseline"/>
      </w:pPr>
      <w:bookmarkStart w:id="56" w:name="_Toc203551508"/>
      <w:r w:rsidRPr="008E6DC7">
        <w:rPr>
          <w:rStyle w:val="Strong"/>
          <w:bCs w:val="0"/>
          <w:b w:val="1"/>
          <w:i w:val="0"/>
          <w:sz w:val="24"/>
          <w:spacing w:val="0"/>
          <w:w w:val="100"/>
          <w:rFonts w:ascii="Times New Roman" w:cs="Times New Roman" w:hAnsi="Times New Roman"/>
          <w:caps w:val="0"/>
        </w:rPr>
        <w:t>3.4</w:t>
      </w:r>
      <w:r w:rsidRPr="008E6DC7">
        <w:rPr>
          <w:rStyle w:val="Strong"/>
          <w:bCs w:val="0"/>
          <w:b w:val="1"/>
          <w:i w:val="0"/>
          <w:sz w:val="24"/>
          <w:spacing w:val="0"/>
          <w:w w:val="100"/>
          <w:rFonts w:ascii="Times New Roman" w:cs="Times New Roman" w:hAnsi="Times New Roman"/>
          <w:caps w:val="0"/>
        </w:rPr>
        <w:tab/>
      </w:r>
      <w:r w:rsidRPr="008E6DC7">
        <w:rPr>
          <w:rStyle w:val="Strong"/>
          <w:bCs w:val="0"/>
          <w:b w:val="1"/>
          <w:i w:val="0"/>
          <w:sz w:val="24"/>
          <w:spacing w:val="0"/>
          <w:w w:val="100"/>
          <w:rFonts w:ascii="Times New Roman" w:cs="Times New Roman" w:hAnsi="Times New Roman"/>
          <w:caps w:val="0"/>
        </w:rPr>
        <w:t>Sample</w:t>
      </w:r>
      <w:r w:rsidRPr="008E6DC7">
        <w:rPr>
          <w:rStyle w:val="Strong"/>
          <w:bCs w:val="0"/>
          <w:b w:val="1"/>
          <w:i w:val="0"/>
          <w:sz w:val="24"/>
          <w:spacing w:val="0"/>
          <w:w w:val="100"/>
          <w:rFonts w:ascii="Times New Roman" w:cs="Times New Roman" w:hAnsi="Times New Roman"/>
          <w:caps w:val="0"/>
        </w:rPr>
        <w:t> </w:t>
      </w:r>
      <w:r w:rsidRPr="008E6DC7">
        <w:rPr>
          <w:rStyle w:val="Strong"/>
          <w:bCs w:val="0"/>
          <w:b w:val="1"/>
          <w:i w:val="0"/>
          <w:sz w:val="24"/>
          <w:spacing w:val="0"/>
          <w:w w:val="100"/>
          <w:rFonts w:ascii="Times New Roman" w:cs="Times New Roman" w:hAnsi="Times New Roman"/>
          <w:caps w:val="0"/>
        </w:rPr>
        <w:t>Size</w:t>
      </w:r>
      <w:bookmarkEnd w:id="56"/>
    </w:p>
    <w:p w14:paraId="62C0B5D2" w14:textId="77777777" w:rsidR="008E6DC7" w:rsidRPr="008E6DC7" w:rsidRDefault="008E6DC7" w:rsidP="008E6DC7">
      <w:pPr>
        <w:jc w:val="both"/>
        <w:spacing w:before="0" w:beforeAutospacing="0" w:after="160" w:afterAutospacing="0" w:lineRule="auto" w:line="360"/>
        <w:rPr>
          <w:rStyle w:val="Strong"/>
          <w:szCs w:val="24"/>
          <w:bCs w:val="0"/>
          <w:b w:val="0"/>
          <w:i w:val="0"/>
          <w:sz w:val="24"/>
          <w:spacing w:val="0"/>
          <w:w w:val="100"/>
          <w:rFonts/>
          <w:caps w:val="0"/>
        </w:rPr>
        <w:snapToGrid w:val="0"/>
        <w:textAlignment w:val="baseline"/>
      </w:pPr>
      <w:r w:rsidRPr="008E6DC7">
        <w:rPr>
          <w:rStyle w:val="Strong"/>
          <w:szCs w:val="24"/>
          <w:bCs w:val="0"/>
          <w:b w:val="0"/>
          <w:i w:val="0"/>
          <w:sz w:val="24"/>
          <w:spacing w:val="0"/>
          <w:w w:val="100"/>
          <w:rFonts/>
          <w:caps w:val="0"/>
        </w:rPr>
        <w:tab/>
      </w:r>
      <w:r w:rsidRPr="008E6DC7">
        <w:rPr>
          <w:rStyle w:val="Strong"/>
          <w:szCs w:val="24"/>
          <w:bCs w:val="0"/>
          <w:b w:val="0"/>
          <w:i w:val="0"/>
          <w:sz w:val="24"/>
          <w:spacing w:val="0"/>
          <w:w w:val="100"/>
          <w:rFonts/>
          <w:caps w:val="0"/>
        </w:rPr>
        <w:t>The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sample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size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was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to</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100</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quantity</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surveyors,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which</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may</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not</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be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representative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of</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entire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QS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population.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According</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to</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(Creswell</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and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Plano</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Clark</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2014),</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limitations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are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and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inherent</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part</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of</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any</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research</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study.</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limitations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of</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this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study</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are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acknowledged,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and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they</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provide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opportunities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for</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future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research.</w:t>
      </w:r>
    </w:p>
    <w:p w14:paraId="160C36F2" w14:textId="77777777" w:rsidR="008E6DC7" w:rsidRPr="008E6DC7" w:rsidRDefault="008E6DC7" w:rsidP="00392540">
      <w:pPr>
        <w:pStyle w:val="Heading2"/>
        <w:jc w:val="both"/>
        <w:spacing w:before="160" w:beforeAutospacing="0" w:after="100" w:afterAutospacing="0" w:lineRule="auto" w:line="360"/>
        <w:rPr>
          <w:rStyle w:val="Strong"/>
          <w:bCs w:val="0"/>
          <w:b w:val="1"/>
          <w:i w:val="0"/>
          <w:sz w:val="24"/>
          <w:spacing w:val="0"/>
          <w:w w:val="100"/>
          <w:rFonts w:ascii="Times New Roman" w:cs="Times New Roman" w:hAnsi="Times New Roman"/>
          <w:caps w:val="0"/>
        </w:rPr>
        <w:snapToGrid w:val="0"/>
        <w:ind w:left="720" w:hanging="720"/>
        <w:textAlignment w:val="baseline"/>
      </w:pPr>
      <w:bookmarkStart w:id="57" w:name="_Toc203551509"/>
      <w:r w:rsidRPr="008E6DC7">
        <w:rPr>
          <w:rStyle w:val="Strong"/>
          <w:bCs w:val="0"/>
          <w:b w:val="1"/>
          <w:i w:val="0"/>
          <w:sz w:val="24"/>
          <w:spacing w:val="0"/>
          <w:w w:val="100"/>
          <w:rFonts w:ascii="Times New Roman" w:cs="Times New Roman" w:hAnsi="Times New Roman"/>
          <w:caps w:val="0"/>
        </w:rPr>
        <w:t>3.5</w:t>
      </w:r>
      <w:r w:rsidRPr="008E6DC7">
        <w:rPr>
          <w:rStyle w:val="Strong"/>
          <w:bCs w:val="0"/>
          <w:b w:val="1"/>
          <w:i w:val="0"/>
          <w:sz w:val="24"/>
          <w:spacing w:val="0"/>
          <w:w w:val="100"/>
          <w:rFonts w:ascii="Times New Roman" w:cs="Times New Roman" w:hAnsi="Times New Roman"/>
          <w:caps w:val="0"/>
        </w:rPr>
        <w:tab/>
      </w:r>
      <w:r w:rsidRPr="008E6DC7">
        <w:rPr>
          <w:rStyle w:val="Strong"/>
          <w:bCs w:val="0"/>
          <w:b w:val="1"/>
          <w:i w:val="0"/>
          <w:sz w:val="24"/>
          <w:spacing w:val="0"/>
          <w:w w:val="100"/>
          <w:rFonts w:ascii="Times New Roman" w:cs="Times New Roman" w:hAnsi="Times New Roman"/>
          <w:caps w:val="0"/>
        </w:rPr>
        <w:t>Sampling</w:t>
      </w:r>
      <w:r w:rsidRPr="008E6DC7">
        <w:rPr>
          <w:rStyle w:val="Strong"/>
          <w:bCs w:val="0"/>
          <w:b w:val="1"/>
          <w:i w:val="0"/>
          <w:sz w:val="24"/>
          <w:spacing w:val="0"/>
          <w:w w:val="100"/>
          <w:rFonts w:ascii="Times New Roman" w:cs="Times New Roman" w:hAnsi="Times New Roman"/>
          <w:caps w:val="0"/>
        </w:rPr>
        <w:t> </w:t>
      </w:r>
      <w:r w:rsidRPr="008E6DC7">
        <w:rPr>
          <w:rStyle w:val="Strong"/>
          <w:bCs w:val="0"/>
          <w:b w:val="1"/>
          <w:i w:val="0"/>
          <w:sz w:val="24"/>
          <w:spacing w:val="0"/>
          <w:w w:val="100"/>
          <w:rFonts w:ascii="Times New Roman" w:cs="Times New Roman" w:hAnsi="Times New Roman"/>
          <w:caps w:val="0"/>
        </w:rPr>
        <w:t>Techniques</w:t>
      </w:r>
      <w:bookmarkEnd w:id="57"/>
    </w:p>
    <w:p w14:paraId="6DA4ACD7" w14:textId="77777777" w:rsidR="008E6DC7" w:rsidRPr="008E6DC7" w:rsidRDefault="008E6DC7" w:rsidP="008E6DC7">
      <w:pPr>
        <w:jc w:val="both"/>
        <w:spacing w:before="0" w:beforeAutospacing="0" w:after="160" w:afterAutospacing="0" w:lineRule="auto" w:line="360"/>
        <w:rPr>
          <w:rStyle w:val="Strong"/>
          <w:szCs w:val="24"/>
          <w:bCs w:val="0"/>
          <w:b w:val="0"/>
          <w:i w:val="0"/>
          <w:sz w:val="24"/>
          <w:spacing w:val="0"/>
          <w:w w:val="100"/>
          <w:rFonts/>
          <w:caps w:val="0"/>
        </w:rPr>
        <w:snapToGrid w:val="0"/>
        <w:ind w:firstLine="720"/>
        <w:textAlignment w:val="baseline"/>
      </w:pPr>
      <w:r w:rsidRPr="008E6DC7">
        <w:rPr>
          <w:rStyle w:val="Strong"/>
          <w:szCs w:val="24"/>
          <w:bCs w:val="0"/>
          <w:b w:val="0"/>
          <w:i w:val="0"/>
          <w:sz w:val="24"/>
          <w:spacing w:val="0"/>
          <w:w w:val="100"/>
          <w:rFonts/>
          <w:caps w:val="0"/>
        </w:rPr>
        <w:t>The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data</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collected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from</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questionnaire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survey</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was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analyzed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using</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descriptive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statistics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(mean,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mode,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and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standard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deviation)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and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inferential</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statistics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(correlation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and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regression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analysis).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Thematic</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analysis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was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used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to</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analyze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qualitative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data.</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According</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to</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(Braun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and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Clarke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2016),</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thematic</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analysis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is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useful</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technique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for</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identifying</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patterns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and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themes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in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qualitative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data.</w:t>
      </w:r>
    </w:p>
    <w:p w14:paraId="6187A685" w14:textId="77777777" w:rsidR="008E6DC7" w:rsidRPr="008E6DC7" w:rsidRDefault="008E6DC7" w:rsidP="008E6DC7">
      <w:pPr>
        <w:jc w:val="both"/>
        <w:spacing w:before="0" w:beforeAutospacing="0" w:after="160" w:afterAutospacing="0" w:lineRule="auto" w:line="360"/>
        <w:rPr>
          <w:rStyle w:val="Strong"/>
          <w:szCs w:val="24"/>
          <w:bCs w:val="0"/>
          <w:b w:val="0"/>
          <w:i w:val="0"/>
          <w:sz w:val="24"/>
          <w:spacing w:val="0"/>
          <w:w w:val="100"/>
          <w:rFonts/>
          <w:caps w:val="0"/>
        </w:rPr>
        <w:snapToGrid w:val="0"/>
        <w:textAlignment w:val="baseline"/>
      </w:pPr>
      <w:r w:rsidRPr="008E6DC7">
        <w:rPr>
          <w:rStyle w:val="Strong"/>
          <w:szCs w:val="24"/>
          <w:bCs w:val="0"/>
          <w:b w:val="0"/>
          <w:i w:val="0"/>
          <w:sz w:val="24"/>
          <w:spacing w:val="0"/>
          <w:w w:val="100"/>
          <w:rFonts/>
          <w:caps w:val="0"/>
        </w:rPr>
        <w:tab/>
      </w:r>
      <w:r w:rsidRPr="008E6DC7">
        <w:rPr>
          <w:rStyle w:val="Strong"/>
          <w:szCs w:val="24"/>
          <w:bCs w:val="0"/>
          <w:b w:val="0"/>
          <w:i w:val="0"/>
          <w:sz w:val="24"/>
          <w:spacing w:val="0"/>
          <w:w w:val="100"/>
          <w:rFonts/>
          <w:caps w:val="0"/>
        </w:rPr>
        <w:t>The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data</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analysis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was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conducted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using</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statistical</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package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for</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social</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sciences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(SPSS)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software,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version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25.</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software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was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used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to</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perform</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description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and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inferential</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statistical</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analysis,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well</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generated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tables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and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charts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to</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facilitate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data</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interpretation.</w:t>
      </w:r>
    </w:p>
    <w:p w14:paraId="2C0C243E" w14:textId="77777777" w:rsidR="008E6DC7" w:rsidRPr="008E6DC7" w:rsidRDefault="008E6DC7" w:rsidP="00392540">
      <w:pPr>
        <w:pStyle w:val="Heading2"/>
        <w:jc w:val="both"/>
        <w:spacing w:before="160" w:beforeAutospacing="0" w:after="100" w:afterAutospacing="0" w:lineRule="auto" w:line="360"/>
        <w:rPr>
          <w:rStyle w:val="Strong"/>
          <w:bCs w:val="0"/>
          <w:b w:val="1"/>
          <w:i w:val="0"/>
          <w:sz w:val="24"/>
          <w:spacing w:val="0"/>
          <w:w w:val="100"/>
          <w:rFonts w:ascii="Times New Roman" w:cs="Times New Roman" w:hAnsi="Times New Roman"/>
          <w:caps w:val="0"/>
        </w:rPr>
        <w:snapToGrid w:val="0"/>
        <w:ind w:left="720" w:hanging="720"/>
        <w:textAlignment w:val="baseline"/>
      </w:pPr>
      <w:bookmarkStart w:id="58" w:name="_Toc203551510"/>
      <w:r w:rsidRPr="008E6DC7">
        <w:rPr>
          <w:rStyle w:val="Strong"/>
          <w:bCs w:val="0"/>
          <w:b w:val="1"/>
          <w:i w:val="0"/>
          <w:sz w:val="24"/>
          <w:spacing w:val="0"/>
          <w:w w:val="100"/>
          <w:rFonts w:ascii="Times New Roman" w:cs="Times New Roman" w:hAnsi="Times New Roman"/>
          <w:caps w:val="0"/>
        </w:rPr>
        <w:t>3.6</w:t>
      </w:r>
      <w:r w:rsidRPr="008E6DC7">
        <w:rPr>
          <w:rStyle w:val="Strong"/>
          <w:bCs w:val="0"/>
          <w:b w:val="1"/>
          <w:i w:val="0"/>
          <w:sz w:val="24"/>
          <w:spacing w:val="0"/>
          <w:w w:val="100"/>
          <w:rFonts w:ascii="Times New Roman" w:cs="Times New Roman" w:hAnsi="Times New Roman"/>
          <w:caps w:val="0"/>
        </w:rPr>
        <w:tab/>
      </w:r>
      <w:r w:rsidRPr="008E6DC7">
        <w:rPr>
          <w:rStyle w:val="Strong"/>
          <w:bCs w:val="0"/>
          <w:b w:val="1"/>
          <w:i w:val="0"/>
          <w:sz w:val="24"/>
          <w:spacing w:val="0"/>
          <w:w w:val="100"/>
          <w:rFonts w:ascii="Times New Roman" w:cs="Times New Roman" w:hAnsi="Times New Roman"/>
          <w:caps w:val="0"/>
        </w:rPr>
        <w:t>Data</w:t>
      </w:r>
      <w:r w:rsidRPr="008E6DC7">
        <w:rPr>
          <w:rStyle w:val="Strong"/>
          <w:bCs w:val="0"/>
          <w:b w:val="1"/>
          <w:i w:val="0"/>
          <w:sz w:val="24"/>
          <w:spacing w:val="0"/>
          <w:w w:val="100"/>
          <w:rFonts w:ascii="Times New Roman" w:cs="Times New Roman" w:hAnsi="Times New Roman"/>
          <w:caps w:val="0"/>
        </w:rPr>
        <w:t> </w:t>
      </w:r>
      <w:r w:rsidRPr="008E6DC7">
        <w:rPr>
          <w:rStyle w:val="Strong"/>
          <w:bCs w:val="0"/>
          <w:b w:val="1"/>
          <w:i w:val="0"/>
          <w:sz w:val="24"/>
          <w:spacing w:val="0"/>
          <w:w w:val="100"/>
          <w:rFonts w:ascii="Times New Roman" w:cs="Times New Roman" w:hAnsi="Times New Roman"/>
          <w:caps w:val="0"/>
        </w:rPr>
        <w:t>Collection</w:t>
      </w:r>
      <w:r w:rsidRPr="008E6DC7">
        <w:rPr>
          <w:rStyle w:val="Strong"/>
          <w:bCs w:val="0"/>
          <w:b w:val="1"/>
          <w:i w:val="0"/>
          <w:sz w:val="24"/>
          <w:spacing w:val="0"/>
          <w:w w:val="100"/>
          <w:rFonts w:ascii="Times New Roman" w:cs="Times New Roman" w:hAnsi="Times New Roman"/>
          <w:caps w:val="0"/>
        </w:rPr>
        <w:t> </w:t>
      </w:r>
      <w:r w:rsidRPr="008E6DC7">
        <w:rPr>
          <w:rStyle w:val="Strong"/>
          <w:bCs w:val="0"/>
          <w:b w:val="1"/>
          <w:i w:val="0"/>
          <w:sz w:val="24"/>
          <w:spacing w:val="0"/>
          <w:w w:val="100"/>
          <w:rFonts w:ascii="Times New Roman" w:cs="Times New Roman" w:hAnsi="Times New Roman"/>
          <w:caps w:val="0"/>
        </w:rPr>
        <w:t>Instruments</w:t>
      </w:r>
      <w:r w:rsidRPr="008E6DC7">
        <w:rPr>
          <w:rStyle w:val="Strong"/>
          <w:bCs w:val="0"/>
          <w:b w:val="1"/>
          <w:i w:val="0"/>
          <w:sz w:val="24"/>
          <w:spacing w:val="0"/>
          <w:w w:val="100"/>
          <w:rFonts w:ascii="Times New Roman" w:cs="Times New Roman" w:hAnsi="Times New Roman"/>
          <w:caps w:val="0"/>
        </w:rPr>
        <w:t> </w:t>
      </w:r>
      <w:bookmarkEnd w:id="58"/>
    </w:p>
    <w:p w14:paraId="68D735E3" w14:textId="77777777" w:rsidR="008E6DC7" w:rsidRPr="008E6DC7" w:rsidRDefault="008E6DC7" w:rsidP="008E6DC7">
      <w:pPr>
        <w:jc w:val="both"/>
        <w:spacing w:before="0" w:beforeAutospacing="0" w:after="160" w:afterAutospacing="0" w:lineRule="auto" w:line="360"/>
        <w:rPr>
          <w:rStyle w:val="Strong"/>
          <w:szCs w:val="24"/>
          <w:bCs w:val="0"/>
          <w:b w:val="0"/>
          <w:i w:val="0"/>
          <w:sz w:val="24"/>
          <w:spacing w:val="0"/>
          <w:w w:val="100"/>
          <w:rFonts/>
          <w:caps w:val="0"/>
        </w:rPr>
        <w:snapToGrid w:val="0"/>
        <w:ind w:firstLine="720"/>
        <w:textAlignment w:val="baseline"/>
      </w:pPr>
      <w:r w:rsidRPr="008E6DC7">
        <w:rPr>
          <w:rStyle w:val="Strong"/>
          <w:szCs w:val="24"/>
          <w:bCs w:val="0"/>
          <w:b w:val="0"/>
          <w:i w:val="0"/>
          <w:sz w:val="24"/>
          <w:spacing w:val="0"/>
          <w:w w:val="100"/>
          <w:rFonts/>
          <w:caps w:val="0"/>
        </w:rPr>
        <w:t>A</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structured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questionnaire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was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designed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and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administrated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to</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sample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of</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quantity</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surveyors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to</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gather</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data</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on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their</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roles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in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BIM,</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challenges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faced,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and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benefits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derived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from</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using</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BIM.</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questionnaire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was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designed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to</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collect</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both</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quantitative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and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qualitative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data,</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and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its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consisted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of</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25</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items,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including</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multiple-choice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questions,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rating</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scales,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and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open-ended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questions.</w:t>
      </w:r>
      <w:r w:rsidRPr="008E6DC7">
        <w:rPr>
          <w:rStyle w:val="Strong"/>
          <w:szCs w:val="24"/>
          <w:bCs w:val="0"/>
          <w:b w:val="0"/>
          <w:i w:val="0"/>
          <w:sz w:val="24"/>
          <w:spacing w:val="0"/>
          <w:w w:val="100"/>
          <w:rFonts/>
          <w:caps w:val="0"/>
        </w:rPr>
        <w:t> </w:t>
      </w:r>
    </w:p>
    <w:p w14:paraId="233B3DBA" w14:textId="77777777" w:rsidR="008E6DC7" w:rsidRPr="008E6DC7" w:rsidRDefault="008E6DC7" w:rsidP="008E6DC7">
      <w:pPr>
        <w:jc w:val="both"/>
        <w:spacing w:before="0" w:beforeAutospacing="0" w:after="160" w:afterAutospacing="0" w:lineRule="auto" w:line="360"/>
        <w:rPr>
          <w:rStyle w:val="Strong"/>
          <w:szCs w:val="24"/>
          <w:bCs w:val="0"/>
          <w:b w:val="0"/>
          <w:i w:val="0"/>
          <w:sz w:val="24"/>
          <w:spacing w:val="0"/>
          <w:w w:val="100"/>
          <w:rFonts/>
          <w:caps w:val="0"/>
        </w:rPr>
        <w:snapToGrid w:val="0"/>
        <w:textAlignment w:val="baseline"/>
      </w:pPr>
      <w:r w:rsidRPr="008E6DC7">
        <w:rPr>
          <w:rStyle w:val="Strong"/>
          <w:szCs w:val="24"/>
          <w:bCs w:val="0"/>
          <w:b w:val="0"/>
          <w:i w:val="0"/>
          <w:sz w:val="24"/>
          <w:spacing w:val="0"/>
          <w:w w:val="100"/>
          <w:rFonts/>
          <w:caps w:val="0"/>
        </w:rPr>
        <w:tab/>
      </w:r>
      <w:r w:rsidRPr="008E6DC7">
        <w:rPr>
          <w:rStyle w:val="Strong"/>
          <w:szCs w:val="24"/>
          <w:bCs w:val="0"/>
          <w:b w:val="0"/>
          <w:i w:val="0"/>
          <w:sz w:val="24"/>
          <w:spacing w:val="0"/>
          <w:w w:val="100"/>
          <w:rFonts/>
          <w:caps w:val="0"/>
        </w:rPr>
        <w:t>As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stated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by</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(Gillham</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2020),</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questionnaire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is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commonly</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used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data</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collection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method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in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construction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management</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research.</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use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of</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multiple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data</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collection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method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in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this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study</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helps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to</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ensure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triangulation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of</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data</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and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increase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validity</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of</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findings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(Denzin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2018).</w:t>
      </w:r>
    </w:p>
    <w:p w14:paraId="32BBD081" w14:textId="77777777" w:rsidR="008E6DC7" w:rsidRPr="008E6DC7" w:rsidRDefault="008E6DC7" w:rsidP="00392540">
      <w:pPr>
        <w:pStyle w:val="Heading2"/>
        <w:jc w:val="both"/>
        <w:spacing w:before="160" w:beforeAutospacing="0" w:after="100" w:afterAutospacing="0" w:lineRule="auto" w:line="360"/>
        <w:rPr>
          <w:rStyle w:val="Strong"/>
          <w:bCs w:val="0"/>
          <w:b w:val="1"/>
          <w:i w:val="0"/>
          <w:sz w:val="24"/>
          <w:spacing w:val="0"/>
          <w:w w:val="100"/>
          <w:rFonts w:ascii="Times New Roman" w:cs="Times New Roman" w:hAnsi="Times New Roman"/>
          <w:caps w:val="0"/>
        </w:rPr>
        <w:snapToGrid w:val="0"/>
        <w:ind w:left="720" w:hanging="720"/>
        <w:textAlignment w:val="baseline"/>
      </w:pPr>
      <w:bookmarkStart w:id="59" w:name="_Toc203551511"/>
      <w:r w:rsidRPr="008E6DC7">
        <w:rPr>
          <w:rStyle w:val="Strong"/>
          <w:bCs w:val="0"/>
          <w:b w:val="1"/>
          <w:i w:val="0"/>
          <w:sz w:val="24"/>
          <w:spacing w:val="0"/>
          <w:w w:val="100"/>
          <w:rFonts w:ascii="Times New Roman" w:cs="Times New Roman" w:hAnsi="Times New Roman"/>
          <w:caps w:val="0"/>
        </w:rPr>
        <w:t>3.7</w:t>
      </w:r>
      <w:r w:rsidRPr="008E6DC7">
        <w:rPr>
          <w:rStyle w:val="Strong"/>
          <w:bCs w:val="0"/>
          <w:b w:val="1"/>
          <w:i w:val="0"/>
          <w:sz w:val="24"/>
          <w:spacing w:val="0"/>
          <w:w w:val="100"/>
          <w:rFonts w:ascii="Times New Roman" w:cs="Times New Roman" w:hAnsi="Times New Roman"/>
          <w:caps w:val="0"/>
        </w:rPr>
        <w:tab/>
      </w:r>
      <w:r w:rsidRPr="008E6DC7">
        <w:rPr>
          <w:rStyle w:val="Strong"/>
          <w:bCs w:val="0"/>
          <w:b w:val="1"/>
          <w:i w:val="0"/>
          <w:sz w:val="24"/>
          <w:spacing w:val="0"/>
          <w:w w:val="100"/>
          <w:rFonts w:ascii="Times New Roman" w:cs="Times New Roman" w:hAnsi="Times New Roman"/>
          <w:caps w:val="0"/>
        </w:rPr>
        <w:t>Procedure</w:t>
      </w:r>
      <w:r w:rsidRPr="008E6DC7">
        <w:rPr>
          <w:rStyle w:val="Strong"/>
          <w:bCs w:val="0"/>
          <w:b w:val="1"/>
          <w:i w:val="0"/>
          <w:sz w:val="24"/>
          <w:spacing w:val="0"/>
          <w:w w:val="100"/>
          <w:rFonts w:ascii="Times New Roman" w:cs="Times New Roman" w:hAnsi="Times New Roman"/>
          <w:caps w:val="0"/>
        </w:rPr>
        <w:t> </w:t>
      </w:r>
      <w:r w:rsidRPr="008E6DC7">
        <w:rPr>
          <w:rStyle w:val="Strong"/>
          <w:bCs w:val="0"/>
          <w:b w:val="1"/>
          <w:i w:val="0"/>
          <w:sz w:val="24"/>
          <w:spacing w:val="0"/>
          <w:w w:val="100"/>
          <w:rFonts w:ascii="Times New Roman" w:cs="Times New Roman" w:hAnsi="Times New Roman"/>
          <w:caps w:val="0"/>
        </w:rPr>
        <w:t>for</w:t>
      </w:r>
      <w:r w:rsidRPr="008E6DC7">
        <w:rPr>
          <w:rStyle w:val="Strong"/>
          <w:bCs w:val="0"/>
          <w:b w:val="1"/>
          <w:i w:val="0"/>
          <w:sz w:val="24"/>
          <w:spacing w:val="0"/>
          <w:w w:val="100"/>
          <w:rFonts w:ascii="Times New Roman" w:cs="Times New Roman" w:hAnsi="Times New Roman"/>
          <w:caps w:val="0"/>
        </w:rPr>
        <w:t> </w:t>
      </w:r>
      <w:r w:rsidRPr="008E6DC7">
        <w:rPr>
          <w:rStyle w:val="Strong"/>
          <w:bCs w:val="0"/>
          <w:b w:val="1"/>
          <w:i w:val="0"/>
          <w:sz w:val="24"/>
          <w:spacing w:val="0"/>
          <w:w w:val="100"/>
          <w:rFonts w:ascii="Times New Roman" w:cs="Times New Roman" w:hAnsi="Times New Roman"/>
          <w:caps w:val="0"/>
        </w:rPr>
        <w:t>Data</w:t>
      </w:r>
      <w:r w:rsidRPr="008E6DC7">
        <w:rPr>
          <w:rStyle w:val="Strong"/>
          <w:bCs w:val="0"/>
          <w:b w:val="1"/>
          <w:i w:val="0"/>
          <w:sz w:val="24"/>
          <w:spacing w:val="0"/>
          <w:w w:val="100"/>
          <w:rFonts w:ascii="Times New Roman" w:cs="Times New Roman" w:hAnsi="Times New Roman"/>
          <w:caps w:val="0"/>
        </w:rPr>
        <w:t> </w:t>
      </w:r>
      <w:r w:rsidRPr="008E6DC7">
        <w:rPr>
          <w:rStyle w:val="Strong"/>
          <w:bCs w:val="0"/>
          <w:b w:val="1"/>
          <w:i w:val="0"/>
          <w:sz w:val="24"/>
          <w:spacing w:val="0"/>
          <w:w w:val="100"/>
          <w:rFonts w:ascii="Times New Roman" w:cs="Times New Roman" w:hAnsi="Times New Roman"/>
          <w:caps w:val="0"/>
        </w:rPr>
        <w:t>Collections</w:t>
      </w:r>
      <w:bookmarkEnd w:id="59"/>
    </w:p>
    <w:p w14:paraId="6A3AA6B9" w14:textId="77777777" w:rsidR="008E6DC7" w:rsidRPr="008E6DC7" w:rsidRDefault="008E6DC7" w:rsidP="008E6DC7">
      <w:pPr>
        <w:jc w:val="both"/>
        <w:spacing w:before="0" w:beforeAutospacing="0" w:after="160" w:afterAutospacing="0" w:lineRule="auto" w:line="360"/>
        <w:rPr>
          <w:rStyle w:val="Strong"/>
          <w:szCs w:val="24"/>
          <w:bCs w:val="0"/>
          <w:b w:val="0"/>
          <w:i w:val="0"/>
          <w:sz w:val="24"/>
          <w:spacing w:val="0"/>
          <w:w w:val="100"/>
          <w:rFonts/>
          <w:caps w:val="0"/>
        </w:rPr>
        <w:snapToGrid w:val="0"/>
        <w:textAlignment w:val="baseline"/>
      </w:pPr>
      <w:r w:rsidRPr="008E6DC7">
        <w:rPr>
          <w:rStyle w:val="Strong"/>
          <w:szCs w:val="24"/>
          <w:bCs w:val="0"/>
          <w:b w:val="0"/>
          <w:i w:val="0"/>
          <w:sz w:val="24"/>
          <w:spacing w:val="0"/>
          <w:w w:val="100"/>
          <w:rFonts/>
          <w:caps w:val="0"/>
        </w:rPr>
        <w:tab/>
      </w:r>
      <w:r w:rsidRPr="008E6DC7">
        <w:rPr>
          <w:rStyle w:val="Strong"/>
          <w:szCs w:val="24"/>
          <w:bCs w:val="0"/>
          <w:b w:val="0"/>
          <w:i w:val="0"/>
          <w:sz w:val="24"/>
          <w:spacing w:val="0"/>
          <w:w w:val="100"/>
          <w:rFonts/>
          <w:caps w:val="0"/>
        </w:rPr>
        <w:t>A</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self-administered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questionnaire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was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designed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to</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collect</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data</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on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QS’s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roles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in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BIM,</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including</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their</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level</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of</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involvement,</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benefits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derived,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and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challenges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faced.</w:t>
      </w:r>
    </w:p>
    <w:p w14:paraId="671AFA72" w14:textId="77777777" w:rsidR="008E6DC7" w:rsidRPr="008E6DC7" w:rsidRDefault="008E6DC7" w:rsidP="008E6DC7">
      <w:pPr>
        <w:jc w:val="both"/>
        <w:spacing w:before="0" w:beforeAutospacing="0" w:after="160" w:afterAutospacing="0" w:lineRule="auto" w:line="360"/>
        <w:rPr>
          <w:rStyle w:val="Strong"/>
          <w:szCs w:val="24"/>
          <w:bCs w:val="0"/>
          <w:b w:val="0"/>
          <w:i w:val="0"/>
          <w:sz w:val="24"/>
          <w:spacing w:val="0"/>
          <w:w w:val="100"/>
          <w:rFonts/>
          <w:caps w:val="0"/>
        </w:rPr>
        <w:snapToGrid w:val="0"/>
        <w:textAlignment w:val="baseline"/>
      </w:pPr>
      <w:r w:rsidRPr="008E6DC7">
        <w:rPr>
          <w:rStyle w:val="Strong"/>
          <w:szCs w:val="24"/>
          <w:bCs w:val="0"/>
          <w:b w:val="0"/>
          <w:i w:val="0"/>
          <w:sz w:val="24"/>
          <w:spacing w:val="0"/>
          <w:w w:val="100"/>
          <w:rFonts/>
          <w:caps w:val="0"/>
        </w:rPr>
        <w:tab/>
      </w:r>
      <w:r w:rsidRPr="008E6DC7">
        <w:rPr>
          <w:rStyle w:val="Strong"/>
          <w:szCs w:val="24"/>
          <w:bCs w:val="0"/>
          <w:b w:val="0"/>
          <w:i w:val="0"/>
          <w:sz w:val="24"/>
          <w:spacing w:val="0"/>
          <w:w w:val="100"/>
          <w:rFonts/>
          <w:caps w:val="0"/>
        </w:rPr>
        <w:t>A</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questionnaire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guide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is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designed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to</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ensure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that</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they</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were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clear,</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concise,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and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relevant</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to</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research</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objectives.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instrument</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is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also</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pilot-tested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with</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small</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group</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of</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quantity</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surveyors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to</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ensure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that</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they</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were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effective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in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collecting</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required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data.</w:t>
      </w:r>
    </w:p>
    <w:p w14:paraId="1106CF31" w14:textId="77777777" w:rsidR="008E6DC7" w:rsidRDefault="008E6DC7">
      <w:pPr>
        <w:spacing w:before="0" w:beforeAutospacing="0" w:after="200" w:afterAutospacing="0" w:lineRule="auto" w:line="276"/>
        <w:rPr>
          <w:rStyle w:val="Strong"/>
          <w:szCs w:val="26"/>
          <w:bCs w:val="0"/>
          <w:b w:val="1"/>
          <w:i w:val="0"/>
          <w:sz w:val="24"/>
          <w:spacing w:val="0"/>
          <w:w w:val="100"/>
          <w:rFonts w:ascii="Times New Roman" w:cs="Times New Roman" w:hAnsi="Times New Roman"/>
          <w:caps w:val="0"/>
        </w:rPr>
        <w:snapToGrid w:val="0"/>
        <w:textAlignment w:val="baseline"/>
      </w:pPr>
      <w:r>
        <w:rPr>
          <w:rStyle w:val="Strong"/>
          <w:bCs w:val="0"/>
          <w:b w:val="0"/>
          <w:i w:val="0"/>
          <w:sz w:val="22"/>
          <w:spacing w:val="0"/>
          <w:w w:val="100"/>
          <w:rFonts/>
          <w:caps w:val="0"/>
        </w:rPr>
        <w:br type="page"/>
      </w:r>
    </w:p>
    <w:p w14:paraId="4D47543B" w14:textId="77777777" w:rsidR="008E6DC7" w:rsidRPr="008E6DC7" w:rsidRDefault="008E6DC7" w:rsidP="00392540">
      <w:pPr>
        <w:pStyle w:val="Heading2"/>
        <w:jc w:val="both"/>
        <w:spacing w:before="160" w:beforeAutospacing="0" w:after="100" w:afterAutospacing="0" w:lineRule="auto" w:line="360"/>
        <w:rPr>
          <w:rStyle w:val="Strong"/>
          <w:bCs w:val="0"/>
          <w:b w:val="1"/>
          <w:i w:val="0"/>
          <w:sz w:val="24"/>
          <w:spacing w:val="0"/>
          <w:w w:val="100"/>
          <w:rFonts w:ascii="Times New Roman" w:cs="Times New Roman" w:hAnsi="Times New Roman"/>
          <w:caps w:val="0"/>
        </w:rPr>
        <w:snapToGrid w:val="0"/>
        <w:ind w:left="720" w:hanging="720"/>
        <w:textAlignment w:val="baseline"/>
      </w:pPr>
      <w:bookmarkStart w:id="60" w:name="_Toc203551512"/>
      <w:r w:rsidRPr="008E6DC7">
        <w:rPr>
          <w:rStyle w:val="Strong"/>
          <w:bCs w:val="0"/>
          <w:b w:val="1"/>
          <w:i w:val="0"/>
          <w:sz w:val="24"/>
          <w:spacing w:val="0"/>
          <w:w w:val="100"/>
          <w:rFonts w:ascii="Times New Roman" w:cs="Times New Roman" w:hAnsi="Times New Roman"/>
          <w:caps w:val="0"/>
        </w:rPr>
        <w:t>3.8</w:t>
      </w:r>
      <w:r w:rsidRPr="008E6DC7">
        <w:rPr>
          <w:rStyle w:val="Strong"/>
          <w:bCs w:val="0"/>
          <w:b w:val="1"/>
          <w:i w:val="0"/>
          <w:sz w:val="24"/>
          <w:spacing w:val="0"/>
          <w:w w:val="100"/>
          <w:rFonts w:ascii="Times New Roman" w:cs="Times New Roman" w:hAnsi="Times New Roman"/>
          <w:caps w:val="0"/>
        </w:rPr>
        <w:tab/>
      </w:r>
      <w:r w:rsidRPr="008E6DC7">
        <w:rPr>
          <w:rStyle w:val="Strong"/>
          <w:bCs w:val="0"/>
          <w:b w:val="1"/>
          <w:i w:val="0"/>
          <w:sz w:val="24"/>
          <w:spacing w:val="0"/>
          <w:w w:val="100"/>
          <w:rFonts w:ascii="Times New Roman" w:cs="Times New Roman" w:hAnsi="Times New Roman"/>
          <w:caps w:val="0"/>
        </w:rPr>
        <w:t>Test</w:t>
      </w:r>
      <w:r w:rsidRPr="008E6DC7">
        <w:rPr>
          <w:rStyle w:val="Strong"/>
          <w:bCs w:val="0"/>
          <w:b w:val="1"/>
          <w:i w:val="0"/>
          <w:sz w:val="24"/>
          <w:spacing w:val="0"/>
          <w:w w:val="100"/>
          <w:rFonts w:ascii="Times New Roman" w:cs="Times New Roman" w:hAnsi="Times New Roman"/>
          <w:caps w:val="0"/>
        </w:rPr>
        <w:t> </w:t>
      </w:r>
      <w:r w:rsidRPr="008E6DC7">
        <w:rPr>
          <w:rStyle w:val="Strong"/>
          <w:bCs w:val="0"/>
          <w:b w:val="1"/>
          <w:i w:val="0"/>
          <w:sz w:val="24"/>
          <w:spacing w:val="0"/>
          <w:w w:val="100"/>
          <w:rFonts w:ascii="Times New Roman" w:cs="Times New Roman" w:hAnsi="Times New Roman"/>
          <w:caps w:val="0"/>
        </w:rPr>
        <w:t>for</w:t>
      </w:r>
      <w:r w:rsidRPr="008E6DC7">
        <w:rPr>
          <w:rStyle w:val="Strong"/>
          <w:bCs w:val="0"/>
          <w:b w:val="1"/>
          <w:i w:val="0"/>
          <w:sz w:val="24"/>
          <w:spacing w:val="0"/>
          <w:w w:val="100"/>
          <w:rFonts w:ascii="Times New Roman" w:cs="Times New Roman" w:hAnsi="Times New Roman"/>
          <w:caps w:val="0"/>
        </w:rPr>
        <w:t> </w:t>
      </w:r>
      <w:r w:rsidRPr="008E6DC7">
        <w:rPr>
          <w:rStyle w:val="Strong"/>
          <w:bCs w:val="0"/>
          <w:b w:val="1"/>
          <w:i w:val="0"/>
          <w:sz w:val="24"/>
          <w:spacing w:val="0"/>
          <w:w w:val="100"/>
          <w:rFonts w:ascii="Times New Roman" w:cs="Times New Roman" w:hAnsi="Times New Roman"/>
          <w:caps w:val="0"/>
        </w:rPr>
        <w:t>Validity</w:t>
      </w:r>
      <w:r w:rsidRPr="008E6DC7">
        <w:rPr>
          <w:rStyle w:val="Strong"/>
          <w:bCs w:val="0"/>
          <w:b w:val="1"/>
          <w:i w:val="0"/>
          <w:sz w:val="24"/>
          <w:spacing w:val="0"/>
          <w:w w:val="100"/>
          <w:rFonts w:ascii="Times New Roman" w:cs="Times New Roman" w:hAnsi="Times New Roman"/>
          <w:caps w:val="0"/>
        </w:rPr>
        <w:t> </w:t>
      </w:r>
      <w:r w:rsidRPr="008E6DC7">
        <w:rPr>
          <w:rStyle w:val="Strong"/>
          <w:bCs w:val="0"/>
          <w:b w:val="1"/>
          <w:i w:val="0"/>
          <w:sz w:val="24"/>
          <w:spacing w:val="0"/>
          <w:w w:val="100"/>
          <w:rFonts w:ascii="Times New Roman" w:cs="Times New Roman" w:hAnsi="Times New Roman"/>
          <w:caps w:val="0"/>
        </w:rPr>
        <w:t>and</w:t>
      </w:r>
      <w:r w:rsidRPr="008E6DC7">
        <w:rPr>
          <w:rStyle w:val="Strong"/>
          <w:bCs w:val="0"/>
          <w:b w:val="1"/>
          <w:i w:val="0"/>
          <w:sz w:val="24"/>
          <w:spacing w:val="0"/>
          <w:w w:val="100"/>
          <w:rFonts w:ascii="Times New Roman" w:cs="Times New Roman" w:hAnsi="Times New Roman"/>
          <w:caps w:val="0"/>
        </w:rPr>
        <w:t> </w:t>
      </w:r>
      <w:r w:rsidRPr="008E6DC7">
        <w:rPr>
          <w:rStyle w:val="Strong"/>
          <w:bCs w:val="0"/>
          <w:b w:val="1"/>
          <w:i w:val="0"/>
          <w:sz w:val="24"/>
          <w:spacing w:val="0"/>
          <w:w w:val="100"/>
          <w:rFonts w:ascii="Times New Roman" w:cs="Times New Roman" w:hAnsi="Times New Roman"/>
          <w:caps w:val="0"/>
        </w:rPr>
        <w:t>Reliability</w:t>
      </w:r>
      <w:r w:rsidRPr="008E6DC7">
        <w:rPr>
          <w:rStyle w:val="Strong"/>
          <w:bCs w:val="0"/>
          <w:b w:val="1"/>
          <w:i w:val="0"/>
          <w:sz w:val="24"/>
          <w:spacing w:val="0"/>
          <w:w w:val="100"/>
          <w:rFonts w:ascii="Times New Roman" w:cs="Times New Roman" w:hAnsi="Times New Roman"/>
          <w:caps w:val="0"/>
        </w:rPr>
        <w:t> </w:t>
      </w:r>
      <w:r w:rsidRPr="008E6DC7">
        <w:rPr>
          <w:rStyle w:val="Strong"/>
          <w:bCs w:val="0"/>
          <w:b w:val="1"/>
          <w:i w:val="0"/>
          <w:sz w:val="24"/>
          <w:spacing w:val="0"/>
          <w:w w:val="100"/>
          <w:rFonts w:ascii="Times New Roman" w:cs="Times New Roman" w:hAnsi="Times New Roman"/>
          <w:caps w:val="0"/>
        </w:rPr>
        <w:t>of</w:t>
      </w:r>
      <w:r w:rsidRPr="008E6DC7">
        <w:rPr>
          <w:rStyle w:val="Strong"/>
          <w:bCs w:val="0"/>
          <w:b w:val="1"/>
          <w:i w:val="0"/>
          <w:sz w:val="24"/>
          <w:spacing w:val="0"/>
          <w:w w:val="100"/>
          <w:rFonts w:ascii="Times New Roman" w:cs="Times New Roman" w:hAnsi="Times New Roman"/>
          <w:caps w:val="0"/>
        </w:rPr>
        <w:t> </w:t>
      </w:r>
      <w:r w:rsidRPr="008E6DC7">
        <w:rPr>
          <w:rStyle w:val="Strong"/>
          <w:bCs w:val="0"/>
          <w:b w:val="1"/>
          <w:i w:val="0"/>
          <w:sz w:val="24"/>
          <w:spacing w:val="0"/>
          <w:w w:val="100"/>
          <w:rFonts w:ascii="Times New Roman" w:cs="Times New Roman" w:hAnsi="Times New Roman"/>
          <w:caps w:val="0"/>
        </w:rPr>
        <w:t>Data</w:t>
      </w:r>
      <w:r w:rsidRPr="008E6DC7">
        <w:rPr>
          <w:rStyle w:val="Strong"/>
          <w:bCs w:val="0"/>
          <w:b w:val="1"/>
          <w:i w:val="0"/>
          <w:sz w:val="24"/>
          <w:spacing w:val="0"/>
          <w:w w:val="100"/>
          <w:rFonts w:ascii="Times New Roman" w:cs="Times New Roman" w:hAnsi="Times New Roman"/>
          <w:caps w:val="0"/>
        </w:rPr>
        <w:t> </w:t>
      </w:r>
      <w:r w:rsidRPr="008E6DC7">
        <w:rPr>
          <w:rStyle w:val="Strong"/>
          <w:bCs w:val="0"/>
          <w:b w:val="1"/>
          <w:i w:val="0"/>
          <w:sz w:val="24"/>
          <w:spacing w:val="0"/>
          <w:w w:val="100"/>
          <w:rFonts w:ascii="Times New Roman" w:cs="Times New Roman" w:hAnsi="Times New Roman"/>
          <w:caps w:val="0"/>
        </w:rPr>
        <w:t>Collection</w:t>
      </w:r>
      <w:r w:rsidRPr="008E6DC7">
        <w:rPr>
          <w:rStyle w:val="Strong"/>
          <w:bCs w:val="0"/>
          <w:b w:val="1"/>
          <w:i w:val="0"/>
          <w:sz w:val="24"/>
          <w:spacing w:val="0"/>
          <w:w w:val="100"/>
          <w:rFonts w:ascii="Times New Roman" w:cs="Times New Roman" w:hAnsi="Times New Roman"/>
          <w:caps w:val="0"/>
        </w:rPr>
        <w:t> </w:t>
      </w:r>
      <w:r w:rsidRPr="008E6DC7">
        <w:rPr>
          <w:rStyle w:val="Strong"/>
          <w:bCs w:val="0"/>
          <w:b w:val="1"/>
          <w:i w:val="0"/>
          <w:sz w:val="24"/>
          <w:spacing w:val="0"/>
          <w:w w:val="100"/>
          <w:rFonts w:ascii="Times New Roman" w:cs="Times New Roman" w:hAnsi="Times New Roman"/>
          <w:caps w:val="0"/>
        </w:rPr>
        <w:t>Instruments</w:t>
      </w:r>
      <w:r w:rsidRPr="008E6DC7">
        <w:rPr>
          <w:rStyle w:val="Strong"/>
          <w:bCs w:val="0"/>
          <w:b w:val="1"/>
          <w:i w:val="0"/>
          <w:sz w:val="24"/>
          <w:spacing w:val="0"/>
          <w:w w:val="100"/>
          <w:rFonts w:ascii="Times New Roman" w:cs="Times New Roman" w:hAnsi="Times New Roman"/>
          <w:caps w:val="0"/>
        </w:rPr>
        <w:t> </w:t>
      </w:r>
      <w:bookmarkEnd w:id="60"/>
    </w:p>
    <w:p w14:paraId="44773593" w14:textId="77777777" w:rsidR="008E6DC7" w:rsidRPr="008E6DC7" w:rsidRDefault="008E6DC7" w:rsidP="008E6DC7">
      <w:pPr>
        <w:jc w:val="both"/>
        <w:spacing w:before="0" w:beforeAutospacing="0" w:after="160" w:afterAutospacing="0" w:lineRule="auto" w:line="360"/>
        <w:rPr>
          <w:rStyle w:val="Strong"/>
          <w:szCs w:val="24"/>
          <w:bCs w:val="0"/>
          <w:b w:val="0"/>
          <w:i w:val="0"/>
          <w:sz w:val="24"/>
          <w:spacing w:val="0"/>
          <w:w w:val="100"/>
          <w:rFonts/>
          <w:caps w:val="0"/>
        </w:rPr>
        <w:snapToGrid w:val="0"/>
        <w:textAlignment w:val="baseline"/>
      </w:pPr>
      <w:r w:rsidRPr="008E6DC7">
        <w:rPr>
          <w:rStyle w:val="Strong"/>
          <w:szCs w:val="24"/>
          <w:bCs w:val="0"/>
          <w:b w:val="0"/>
          <w:i w:val="0"/>
          <w:sz w:val="24"/>
          <w:spacing w:val="0"/>
          <w:w w:val="100"/>
          <w:rFonts/>
          <w:caps w:val="0"/>
        </w:rPr>
        <w:tab/>
      </w:r>
      <w:r w:rsidRPr="008E6DC7">
        <w:rPr>
          <w:rStyle w:val="Strong"/>
          <w:szCs w:val="24"/>
          <w:bCs w:val="0"/>
          <w:b w:val="0"/>
          <w:i w:val="0"/>
          <w:sz w:val="24"/>
          <w:spacing w:val="0"/>
          <w:w w:val="100"/>
          <w:rFonts/>
          <w:caps w:val="0"/>
        </w:rPr>
        <w:t>To</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ensure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quality</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and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validity</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of</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data,</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pilot</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study,</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content</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validity</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and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Cronbach’s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alpha</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measures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were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taken.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pilot</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study</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was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conducted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with</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10</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quantity</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surveyors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to</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test</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validity</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and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reliability</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of</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questionnaire,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questionnaire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guide</w:t>
      </w:r>
      <w:r w:rsidRPr="008E6DC7">
        <w:rPr>
          <w:rStyle w:val="Strong"/>
          <w:szCs w:val="24"/>
          <w:bCs w:val="0"/>
          <w:b w:val="0"/>
          <w:i w:val="0"/>
          <w:sz w:val="24"/>
          <w:spacing w:val="0"/>
          <w:w w:val="100"/>
          <w:rFonts/>
          <w:caps w:val="0"/>
        </w:rPr>
        <w:t> </w:t>
      </w:r>
      <w:proofErr w:type="gramStart"/>
      <w:r w:rsidRPr="008E6DC7">
        <w:rPr>
          <w:rStyle w:val="Strong"/>
          <w:szCs w:val="24"/>
          <w:bCs w:val="0"/>
          <w:b w:val="0"/>
          <w:i w:val="0"/>
          <w:sz w:val="24"/>
          <w:spacing w:val="0"/>
          <w:w w:val="100"/>
          <w:rFonts/>
          <w:caps w:val="0"/>
        </w:rPr>
        <w:t>were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reviewed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by</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expert</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in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field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of</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quantity</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surveying</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and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BIM</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to</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ensure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content</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validity.</w:t>
      </w:r>
      <w:proofErr w:type="gramEnd"/>
    </w:p>
    <w:p w14:paraId="2C4F0F96" w14:textId="77777777" w:rsidR="008E6DC7" w:rsidRPr="008E6DC7" w:rsidRDefault="008E6DC7" w:rsidP="008E6DC7">
      <w:pPr>
        <w:jc w:val="both"/>
        <w:spacing w:before="0" w:beforeAutospacing="0" w:after="160" w:afterAutospacing="0" w:lineRule="auto" w:line="360"/>
        <w:rPr>
          <w:rStyle w:val="Strong"/>
          <w:szCs w:val="24"/>
          <w:bCs w:val="0"/>
          <w:b w:val="0"/>
          <w:i w:val="0"/>
          <w:sz w:val="24"/>
          <w:spacing w:val="0"/>
          <w:w w:val="100"/>
          <w:rFonts/>
          <w:caps w:val="0"/>
        </w:rPr>
        <w:snapToGrid w:val="0"/>
        <w:textAlignment w:val="baseline"/>
      </w:pPr>
      <w:r w:rsidRPr="008E6DC7">
        <w:rPr>
          <w:rStyle w:val="Strong"/>
          <w:szCs w:val="24"/>
          <w:bCs w:val="0"/>
          <w:b w:val="0"/>
          <w:i w:val="0"/>
          <w:sz w:val="24"/>
          <w:spacing w:val="0"/>
          <w:w w:val="100"/>
          <w:rFonts/>
          <w:caps w:val="0"/>
        </w:rPr>
        <w:tab/>
      </w:r>
      <w:r w:rsidRPr="008E6DC7">
        <w:rPr>
          <w:rStyle w:val="Strong"/>
          <w:szCs w:val="24"/>
          <w:bCs w:val="0"/>
          <w:b w:val="0"/>
          <w:i w:val="0"/>
          <w:sz w:val="24"/>
          <w:spacing w:val="0"/>
          <w:w w:val="100"/>
          <w:rFonts/>
          <w:caps w:val="0"/>
        </w:rPr>
        <w:t>The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reliability</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of</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questionnaire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was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tested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using</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Cronbach’s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alpha,</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which</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yielded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coefficient</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of</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0.85,</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indicating</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high</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level</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of</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reliability.</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According</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to</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(Sekaran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and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Bougie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2016),</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Cronbach’s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alpha</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coefficient</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of</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0.7</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or</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higher</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indicates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high</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level</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of</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reliability.</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measures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taken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in</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this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study</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help</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to</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ensure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that</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the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data</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collected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is</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reliable</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and</w:t>
      </w:r>
      <w:r w:rsidRPr="008E6DC7">
        <w:rPr>
          <w:rStyle w:val="Strong"/>
          <w:szCs w:val="24"/>
          <w:bCs w:val="0"/>
          <w:b w:val="0"/>
          <w:i w:val="0"/>
          <w:sz w:val="24"/>
          <w:spacing w:val="0"/>
          <w:w w:val="100"/>
          <w:rFonts/>
          <w:caps w:val="0"/>
        </w:rPr>
        <w:t> </w:t>
      </w:r>
      <w:r w:rsidRPr="008E6DC7">
        <w:rPr>
          <w:rStyle w:val="Strong"/>
          <w:szCs w:val="24"/>
          <w:bCs w:val="0"/>
          <w:b w:val="0"/>
          <w:i w:val="0"/>
          <w:sz w:val="24"/>
          <w:spacing w:val="0"/>
          <w:w w:val="100"/>
          <w:rFonts/>
          <w:caps w:val="0"/>
        </w:rPr>
        <w:t>valid.</w:t>
      </w:r>
    </w:p>
    <w:p w14:paraId="7015B665" w14:textId="77777777" w:rsidR="008E6DC7" w:rsidRPr="008E6DC7" w:rsidRDefault="008E6DC7" w:rsidP="00392540">
      <w:pPr>
        <w:pStyle w:val="Heading2"/>
        <w:jc w:val="both"/>
        <w:spacing w:before="160" w:beforeAutospacing="0" w:after="100" w:afterAutospacing="0" w:lineRule="auto" w:line="360"/>
        <w:rPr>
          <w:b w:val="1"/>
          <w:i w:val="0"/>
          <w:sz w:val="24"/>
          <w:spacing w:val="0"/>
          <w:w w:val="100"/>
          <w:rFonts w:ascii="Times New Roman" w:cs="Times New Roman" w:hAnsi="Times New Roman"/>
          <w:caps w:val="0"/>
        </w:rPr>
        <w:snapToGrid w:val="0"/>
        <w:ind w:left="720" w:hanging="720"/>
        <w:textAlignment w:val="baseline"/>
      </w:pPr>
      <w:bookmarkStart w:id="61" w:name="_Toc203551513"/>
      <w:r w:rsidRPr="008E6DC7">
        <w:rPr>
          <w:b w:val="1"/>
          <w:i w:val="0"/>
          <w:sz w:val="24"/>
          <w:spacing w:val="0"/>
          <w:w w:val="100"/>
          <w:rFonts w:ascii="Times New Roman" w:cs="Times New Roman" w:hAnsi="Times New Roman"/>
          <w:caps w:val="0"/>
        </w:rPr>
        <w:t>3.9</w:t>
      </w:r>
      <w:r>
        <w:rPr>
          <w:b w:val="1"/>
          <w:i w:val="0"/>
          <w:sz w:val="24"/>
          <w:spacing w:val="0"/>
          <w:w w:val="100"/>
          <w:rFonts w:ascii="Times New Roman" w:cs="Times New Roman" w:hAnsi="Times New Roman"/>
          <w:caps w:val="0"/>
        </w:rPr>
        <w:tab/>
      </w:r>
      <w:r w:rsidRPr="008E6DC7">
        <w:rPr>
          <w:b w:val="1"/>
          <w:i w:val="0"/>
          <w:sz w:val="24"/>
          <w:spacing w:val="0"/>
          <w:w w:val="100"/>
          <w:rFonts w:ascii="Times New Roman" w:cs="Times New Roman" w:hAnsi="Times New Roman"/>
          <w:caps w:val="0"/>
        </w:rPr>
        <w:t>Method</w:t>
      </w:r>
      <w:r w:rsidRPr="008E6DC7">
        <w:rPr>
          <w:b w:val="1"/>
          <w:i w:val="0"/>
          <w:sz w:val="24"/>
          <w:spacing w:val="0"/>
          <w:w w:val="100"/>
          <w:rFonts w:ascii="Times New Roman" w:cs="Times New Roman" w:hAnsi="Times New Roman"/>
          <w:caps w:val="0"/>
        </w:rPr>
        <w:t> </w:t>
      </w:r>
      <w:r w:rsidRPr="008E6DC7">
        <w:rPr>
          <w:b w:val="1"/>
          <w:i w:val="0"/>
          <w:sz w:val="24"/>
          <w:spacing w:val="0"/>
          <w:w w:val="100"/>
          <w:rFonts w:ascii="Times New Roman" w:cs="Times New Roman" w:hAnsi="Times New Roman"/>
          <w:caps w:val="0"/>
        </w:rPr>
        <w:t>of</w:t>
      </w:r>
      <w:r w:rsidRPr="008E6DC7">
        <w:rPr>
          <w:b w:val="1"/>
          <w:i w:val="0"/>
          <w:sz w:val="24"/>
          <w:spacing w:val="0"/>
          <w:w w:val="100"/>
          <w:rFonts w:ascii="Times New Roman" w:cs="Times New Roman" w:hAnsi="Times New Roman"/>
          <w:caps w:val="0"/>
        </w:rPr>
        <w:t> </w:t>
      </w:r>
      <w:r w:rsidRPr="008E6DC7">
        <w:rPr>
          <w:b w:val="1"/>
          <w:i w:val="0"/>
          <w:sz w:val="24"/>
          <w:spacing w:val="0"/>
          <w:w w:val="100"/>
          <w:rFonts w:ascii="Times New Roman" w:cs="Times New Roman" w:hAnsi="Times New Roman"/>
          <w:caps w:val="0"/>
        </w:rPr>
        <w:t>Data</w:t>
      </w:r>
      <w:r w:rsidRPr="008E6DC7">
        <w:rPr>
          <w:b w:val="1"/>
          <w:i w:val="0"/>
          <w:sz w:val="24"/>
          <w:spacing w:val="0"/>
          <w:w w:val="100"/>
          <w:rFonts w:ascii="Times New Roman" w:cs="Times New Roman" w:hAnsi="Times New Roman"/>
          <w:caps w:val="0"/>
        </w:rPr>
        <w:t> </w:t>
      </w:r>
      <w:r w:rsidRPr="008E6DC7">
        <w:rPr>
          <w:b w:val="1"/>
          <w:i w:val="0"/>
          <w:sz w:val="24"/>
          <w:spacing w:val="0"/>
          <w:w w:val="100"/>
          <w:rFonts w:ascii="Times New Roman" w:cs="Times New Roman" w:hAnsi="Times New Roman"/>
          <w:caps w:val="0"/>
        </w:rPr>
        <w:t>Presentation</w:t>
      </w:r>
      <w:r w:rsidRPr="008E6DC7">
        <w:rPr>
          <w:b w:val="1"/>
          <w:i w:val="0"/>
          <w:sz w:val="24"/>
          <w:spacing w:val="0"/>
          <w:w w:val="100"/>
          <w:rFonts w:ascii="Times New Roman" w:cs="Times New Roman" w:hAnsi="Times New Roman"/>
          <w:caps w:val="0"/>
        </w:rPr>
        <w:t> </w:t>
      </w:r>
      <w:r w:rsidRPr="008E6DC7">
        <w:rPr>
          <w:b w:val="1"/>
          <w:i w:val="0"/>
          <w:sz w:val="24"/>
          <w:spacing w:val="0"/>
          <w:w w:val="100"/>
          <w:rFonts w:ascii="Times New Roman" w:cs="Times New Roman" w:hAnsi="Times New Roman"/>
          <w:caps w:val="0"/>
        </w:rPr>
        <w:t>and</w:t>
      </w:r>
      <w:r w:rsidRPr="008E6DC7">
        <w:rPr>
          <w:b w:val="1"/>
          <w:i w:val="0"/>
          <w:sz w:val="24"/>
          <w:spacing w:val="0"/>
          <w:w w:val="100"/>
          <w:rFonts w:ascii="Times New Roman" w:cs="Times New Roman" w:hAnsi="Times New Roman"/>
          <w:caps w:val="0"/>
        </w:rPr>
        <w:t> </w:t>
      </w:r>
      <w:r w:rsidRPr="008E6DC7">
        <w:rPr>
          <w:b w:val="1"/>
          <w:i w:val="0"/>
          <w:sz w:val="24"/>
          <w:spacing w:val="0"/>
          <w:w w:val="100"/>
          <w:rFonts w:ascii="Times New Roman" w:cs="Times New Roman" w:hAnsi="Times New Roman"/>
          <w:caps w:val="0"/>
        </w:rPr>
        <w:t>Analysis</w:t>
      </w:r>
      <w:bookmarkEnd w:id="61"/>
    </w:p>
    <w:p w14:paraId="0C0336C8" w14:textId="77777777" w:rsidR="008E6DC7" w:rsidRPr="008E6DC7" w:rsidRDefault="008E6DC7" w:rsidP="008E6DC7">
      <w:pPr>
        <w:jc w:val="both"/>
        <w:spacing w:before="0" w:beforeAutospacing="0" w:after="0" w:afterAutospacing="0" w:lineRule="auto" w:line="360"/>
        <w:rPr>
          <w:szCs w:val="24"/>
          <w:b w:val="0"/>
          <w:i w:val="0"/>
          <w:sz w:val="24"/>
          <w:spacing w:val="0"/>
          <w:w w:val="100"/>
          <w:rFonts/>
          <w:caps w:val="0"/>
        </w:rPr>
        <w:snapToGrid w:val="0"/>
        <w:ind w:firstLine="720"/>
        <w:textAlignment w:val="baseline"/>
      </w:pPr>
      <w:r w:rsidRPr="008E6DC7">
        <w:rPr>
          <w:szCs w:val="24"/>
          <w:b w:val="0"/>
          <w:i w:val="0"/>
          <w:sz w:val="24"/>
          <w:spacing w:val="0"/>
          <w:w w:val="100"/>
          <w:rFonts/>
          <w:caps w:val="0"/>
        </w:rPr>
        <w:t>The</w:t>
      </w:r>
      <w:r w:rsidRPr="008E6DC7">
        <w:rPr>
          <w:szCs w:val="24"/>
          <w:b w:val="0"/>
          <w:i w:val="0"/>
          <w:sz w:val="24"/>
          <w:spacing w:val="0"/>
          <w:w w:val="100"/>
          <w:rFonts/>
          <w:caps w:val="0"/>
        </w:rPr>
        <w:t> </w:t>
      </w:r>
      <w:r w:rsidRPr="008E6DC7">
        <w:rPr>
          <w:szCs w:val="24"/>
          <w:b w:val="0"/>
          <w:i w:val="0"/>
          <w:sz w:val="24"/>
          <w:spacing w:val="0"/>
          <w:w w:val="100"/>
          <w:rFonts/>
          <w:caps w:val="0"/>
        </w:rPr>
        <w:t>data</w:t>
      </w:r>
      <w:r w:rsidRPr="008E6DC7">
        <w:rPr>
          <w:szCs w:val="24"/>
          <w:b w:val="0"/>
          <w:i w:val="0"/>
          <w:sz w:val="24"/>
          <w:spacing w:val="0"/>
          <w:w w:val="100"/>
          <w:rFonts/>
          <w:caps w:val="0"/>
        </w:rPr>
        <w:t> </w:t>
      </w:r>
      <w:r w:rsidRPr="008E6DC7">
        <w:rPr>
          <w:szCs w:val="24"/>
          <w:b w:val="0"/>
          <w:i w:val="0"/>
          <w:sz w:val="24"/>
          <w:spacing w:val="0"/>
          <w:w w:val="100"/>
          <w:rFonts/>
          <w:caps w:val="0"/>
        </w:rPr>
        <w:t>collected</w:t>
      </w:r>
      <w:r w:rsidRPr="008E6DC7">
        <w:rPr>
          <w:szCs w:val="24"/>
          <w:b w:val="0"/>
          <w:i w:val="0"/>
          <w:sz w:val="24"/>
          <w:spacing w:val="0"/>
          <w:w w:val="100"/>
          <w:rFonts/>
          <w:caps w:val="0"/>
        </w:rPr>
        <w:t> </w:t>
      </w:r>
      <w:r w:rsidRPr="008E6DC7">
        <w:rPr>
          <w:szCs w:val="24"/>
          <w:b w:val="0"/>
          <w:i w:val="0"/>
          <w:sz w:val="24"/>
          <w:spacing w:val="0"/>
          <w:w w:val="100"/>
          <w:rFonts/>
          <w:caps w:val="0"/>
        </w:rPr>
        <w:t>in</w:t>
      </w:r>
      <w:r w:rsidRPr="008E6DC7">
        <w:rPr>
          <w:szCs w:val="24"/>
          <w:b w:val="0"/>
          <w:i w:val="0"/>
          <w:sz w:val="24"/>
          <w:spacing w:val="0"/>
          <w:w w:val="100"/>
          <w:rFonts/>
          <w:caps w:val="0"/>
        </w:rPr>
        <w:t> </w:t>
      </w:r>
      <w:r w:rsidRPr="008E6DC7">
        <w:rPr>
          <w:szCs w:val="24"/>
          <w:b w:val="0"/>
          <w:i w:val="0"/>
          <w:sz w:val="24"/>
          <w:spacing w:val="0"/>
          <w:w w:val="100"/>
          <w:rFonts/>
          <w:caps w:val="0"/>
        </w:rPr>
        <w:t>this</w:t>
      </w:r>
      <w:r w:rsidRPr="008E6DC7">
        <w:rPr>
          <w:szCs w:val="24"/>
          <w:b w:val="0"/>
          <w:i w:val="0"/>
          <w:sz w:val="24"/>
          <w:spacing w:val="0"/>
          <w:w w:val="100"/>
          <w:rFonts/>
          <w:caps w:val="0"/>
        </w:rPr>
        <w:t> </w:t>
      </w:r>
      <w:r w:rsidRPr="008E6DC7">
        <w:rPr>
          <w:szCs w:val="24"/>
          <w:b w:val="0"/>
          <w:i w:val="0"/>
          <w:sz w:val="24"/>
          <w:spacing w:val="0"/>
          <w:w w:val="100"/>
          <w:rFonts/>
          <w:caps w:val="0"/>
        </w:rPr>
        <w:t>study</w:t>
      </w:r>
      <w:r w:rsidRPr="008E6DC7">
        <w:rPr>
          <w:szCs w:val="24"/>
          <w:b w:val="0"/>
          <w:i w:val="0"/>
          <w:sz w:val="24"/>
          <w:spacing w:val="0"/>
          <w:w w:val="100"/>
          <w:rFonts/>
          <w:caps w:val="0"/>
        </w:rPr>
        <w:t> </w:t>
      </w:r>
      <w:r w:rsidRPr="008E6DC7">
        <w:rPr>
          <w:szCs w:val="24"/>
          <w:b w:val="0"/>
          <w:i w:val="0"/>
          <w:sz w:val="24"/>
          <w:spacing w:val="0"/>
          <w:w w:val="100"/>
          <w:rFonts/>
          <w:caps w:val="0"/>
        </w:rPr>
        <w:t>were</w:t>
      </w:r>
      <w:r w:rsidRPr="008E6DC7">
        <w:rPr>
          <w:szCs w:val="24"/>
          <w:b w:val="0"/>
          <w:i w:val="0"/>
          <w:sz w:val="24"/>
          <w:spacing w:val="0"/>
          <w:w w:val="100"/>
          <w:rFonts/>
          <w:caps w:val="0"/>
        </w:rPr>
        <w:t> </w:t>
      </w:r>
      <w:r w:rsidRPr="008E6DC7">
        <w:rPr>
          <w:szCs w:val="24"/>
          <w:b w:val="0"/>
          <w:i w:val="0"/>
          <w:sz w:val="24"/>
          <w:spacing w:val="0"/>
          <w:w w:val="100"/>
          <w:rFonts/>
          <w:caps w:val="0"/>
        </w:rPr>
        <w:t>systematically</w:t>
      </w:r>
      <w:r w:rsidRPr="008E6DC7">
        <w:rPr>
          <w:szCs w:val="24"/>
          <w:b w:val="0"/>
          <w:i w:val="0"/>
          <w:sz w:val="24"/>
          <w:spacing w:val="0"/>
          <w:w w:val="100"/>
          <w:rFonts/>
          <w:caps w:val="0"/>
        </w:rPr>
        <w:t> </w:t>
      </w:r>
      <w:r w:rsidRPr="008E6DC7">
        <w:rPr>
          <w:szCs w:val="24"/>
          <w:b w:val="0"/>
          <w:i w:val="0"/>
          <w:sz w:val="24"/>
          <w:spacing w:val="0"/>
          <w:w w:val="100"/>
          <w:rFonts/>
          <w:caps w:val="0"/>
        </w:rPr>
        <w:t>presented</w:t>
      </w:r>
      <w:r w:rsidRPr="008E6DC7">
        <w:rPr>
          <w:szCs w:val="24"/>
          <w:b w:val="0"/>
          <w:i w:val="0"/>
          <w:sz w:val="24"/>
          <w:spacing w:val="0"/>
          <w:w w:val="100"/>
          <w:rFonts/>
          <w:caps w:val="0"/>
        </w:rPr>
        <w:t> </w:t>
      </w:r>
      <w:r w:rsidRPr="008E6DC7">
        <w:rPr>
          <w:szCs w:val="24"/>
          <w:b w:val="0"/>
          <w:i w:val="0"/>
          <w:sz w:val="24"/>
          <w:spacing w:val="0"/>
          <w:w w:val="100"/>
          <w:rFonts/>
          <w:caps w:val="0"/>
        </w:rPr>
        <w:t>and</w:t>
      </w:r>
      <w:r w:rsidRPr="008E6DC7">
        <w:rPr>
          <w:szCs w:val="24"/>
          <w:b w:val="0"/>
          <w:i w:val="0"/>
          <w:sz w:val="24"/>
          <w:spacing w:val="0"/>
          <w:w w:val="100"/>
          <w:rFonts/>
          <w:caps w:val="0"/>
        </w:rPr>
        <w:t> </w:t>
      </w:r>
      <w:r w:rsidRPr="008E6DC7">
        <w:rPr>
          <w:szCs w:val="24"/>
          <w:b w:val="0"/>
          <w:i w:val="0"/>
          <w:sz w:val="24"/>
          <w:spacing w:val="0"/>
          <w:w w:val="100"/>
          <w:rFonts/>
          <w:caps w:val="0"/>
        </w:rPr>
        <w:t>analyzed</w:t>
      </w:r>
      <w:r w:rsidRPr="008E6DC7">
        <w:rPr>
          <w:szCs w:val="24"/>
          <w:b w:val="0"/>
          <w:i w:val="0"/>
          <w:sz w:val="24"/>
          <w:spacing w:val="0"/>
          <w:w w:val="100"/>
          <w:rFonts/>
          <w:caps w:val="0"/>
        </w:rPr>
        <w:t> </w:t>
      </w:r>
      <w:r w:rsidRPr="008E6DC7">
        <w:rPr>
          <w:szCs w:val="24"/>
          <w:b w:val="0"/>
          <w:i w:val="0"/>
          <w:sz w:val="24"/>
          <w:spacing w:val="0"/>
          <w:w w:val="100"/>
          <w:rFonts/>
          <w:caps w:val="0"/>
        </w:rPr>
        <w:t>to</w:t>
      </w:r>
      <w:r w:rsidRPr="008E6DC7">
        <w:rPr>
          <w:szCs w:val="24"/>
          <w:b w:val="0"/>
          <w:i w:val="0"/>
          <w:sz w:val="24"/>
          <w:spacing w:val="0"/>
          <w:w w:val="100"/>
          <w:rFonts/>
          <w:caps w:val="0"/>
        </w:rPr>
        <w:t> </w:t>
      </w:r>
      <w:r w:rsidRPr="008E6DC7">
        <w:rPr>
          <w:szCs w:val="24"/>
          <w:b w:val="0"/>
          <w:i w:val="0"/>
          <w:sz w:val="24"/>
          <w:spacing w:val="0"/>
          <w:w w:val="100"/>
          <w:rFonts/>
          <w:caps w:val="0"/>
        </w:rPr>
        <w:t>address</w:t>
      </w:r>
      <w:r w:rsidRPr="008E6DC7">
        <w:rPr>
          <w:szCs w:val="24"/>
          <w:b w:val="0"/>
          <w:i w:val="0"/>
          <w:sz w:val="24"/>
          <w:spacing w:val="0"/>
          <w:w w:val="100"/>
          <w:rFonts/>
          <w:caps w:val="0"/>
        </w:rPr>
        <w:t> </w:t>
      </w:r>
      <w:r w:rsidRPr="008E6DC7">
        <w:rPr>
          <w:szCs w:val="24"/>
          <w:b w:val="0"/>
          <w:i w:val="0"/>
          <w:sz w:val="24"/>
          <w:spacing w:val="0"/>
          <w:w w:val="100"/>
          <w:rFonts/>
          <w:caps w:val="0"/>
        </w:rPr>
        <w:t>the</w:t>
      </w:r>
      <w:r w:rsidRPr="008E6DC7">
        <w:rPr>
          <w:szCs w:val="24"/>
          <w:b w:val="0"/>
          <w:i w:val="0"/>
          <w:sz w:val="24"/>
          <w:spacing w:val="0"/>
          <w:w w:val="100"/>
          <w:rFonts/>
          <w:caps w:val="0"/>
        </w:rPr>
        <w:t> </w:t>
      </w:r>
      <w:r w:rsidRPr="008E6DC7">
        <w:rPr>
          <w:szCs w:val="24"/>
          <w:b w:val="0"/>
          <w:i w:val="0"/>
          <w:sz w:val="24"/>
          <w:spacing w:val="0"/>
          <w:w w:val="100"/>
          <w:rFonts/>
          <w:caps w:val="0"/>
        </w:rPr>
        <w:t>research</w:t>
      </w:r>
      <w:r w:rsidRPr="008E6DC7">
        <w:rPr>
          <w:szCs w:val="24"/>
          <w:b w:val="0"/>
          <w:i w:val="0"/>
          <w:sz w:val="24"/>
          <w:spacing w:val="0"/>
          <w:w w:val="100"/>
          <w:rFonts/>
          <w:caps w:val="0"/>
        </w:rPr>
        <w:t> </w:t>
      </w:r>
      <w:r w:rsidRPr="008E6DC7">
        <w:rPr>
          <w:szCs w:val="24"/>
          <w:b w:val="0"/>
          <w:i w:val="0"/>
          <w:sz w:val="24"/>
          <w:spacing w:val="0"/>
          <w:w w:val="100"/>
          <w:rFonts/>
          <w:caps w:val="0"/>
        </w:rPr>
        <w:t>objectives</w:t>
      </w:r>
      <w:r w:rsidRPr="008E6DC7">
        <w:rPr>
          <w:szCs w:val="24"/>
          <w:b w:val="0"/>
          <w:i w:val="0"/>
          <w:sz w:val="24"/>
          <w:spacing w:val="0"/>
          <w:w w:val="100"/>
          <w:rFonts/>
          <w:caps w:val="0"/>
        </w:rPr>
        <w:t> </w:t>
      </w:r>
      <w:r w:rsidRPr="008E6DC7">
        <w:rPr>
          <w:szCs w:val="24"/>
          <w:b w:val="0"/>
          <w:i w:val="0"/>
          <w:sz w:val="24"/>
          <w:spacing w:val="0"/>
          <w:w w:val="100"/>
          <w:rFonts/>
          <w:caps w:val="0"/>
        </w:rPr>
        <w:t>on</w:t>
      </w:r>
      <w:r w:rsidRPr="008E6DC7">
        <w:rPr>
          <w:szCs w:val="24"/>
          <w:b w:val="0"/>
          <w:i w:val="0"/>
          <w:sz w:val="24"/>
          <w:spacing w:val="0"/>
          <w:w w:val="100"/>
          <w:rFonts/>
          <w:caps w:val="0"/>
        </w:rPr>
        <w:t> </w:t>
      </w:r>
      <w:r w:rsidRPr="008E6DC7">
        <w:rPr>
          <w:szCs w:val="24"/>
          <w:b w:val="0"/>
          <w:i w:val="0"/>
          <w:sz w:val="24"/>
          <w:spacing w:val="0"/>
          <w:w w:val="100"/>
          <w:rFonts/>
          <w:caps w:val="0"/>
        </w:rPr>
        <w:t>the</w:t>
      </w:r>
      <w:r w:rsidRPr="008E6DC7">
        <w:rPr>
          <w:szCs w:val="24"/>
          <w:b w:val="0"/>
          <w:i w:val="0"/>
          <w:sz w:val="24"/>
          <w:spacing w:val="0"/>
          <w:w w:val="100"/>
          <w:rFonts/>
          <w:caps w:val="0"/>
        </w:rPr>
        <w:t> </w:t>
      </w:r>
      <w:r w:rsidRPr="008E6DC7">
        <w:rPr>
          <w:szCs w:val="24"/>
          <w:b w:val="0"/>
          <w:i w:val="0"/>
          <w:sz w:val="24"/>
          <w:spacing w:val="0"/>
          <w:w w:val="100"/>
          <w:rFonts/>
          <w:caps w:val="0"/>
        </w:rPr>
        <w:t>assessment</w:t>
      </w:r>
      <w:r w:rsidRPr="008E6DC7">
        <w:rPr>
          <w:szCs w:val="24"/>
          <w:b w:val="0"/>
          <w:i w:val="0"/>
          <w:sz w:val="24"/>
          <w:spacing w:val="0"/>
          <w:w w:val="100"/>
          <w:rFonts/>
          <w:caps w:val="0"/>
        </w:rPr>
        <w:t> </w:t>
      </w:r>
      <w:r w:rsidRPr="008E6DC7">
        <w:rPr>
          <w:szCs w:val="24"/>
          <w:b w:val="0"/>
          <w:i w:val="0"/>
          <w:sz w:val="24"/>
          <w:spacing w:val="0"/>
          <w:w w:val="100"/>
          <w:rFonts/>
          <w:caps w:val="0"/>
        </w:rPr>
        <w:t>of</w:t>
      </w:r>
      <w:r w:rsidRPr="008E6DC7">
        <w:rPr>
          <w:szCs w:val="24"/>
          <w:b w:val="0"/>
          <w:i w:val="0"/>
          <w:sz w:val="24"/>
          <w:spacing w:val="0"/>
          <w:w w:val="100"/>
          <w:rFonts/>
          <w:caps w:val="0"/>
        </w:rPr>
        <w:t> </w:t>
      </w:r>
      <w:r w:rsidRPr="008E6DC7">
        <w:rPr>
          <w:szCs w:val="24"/>
          <w:b w:val="0"/>
          <w:i w:val="0"/>
          <w:sz w:val="24"/>
          <w:spacing w:val="0"/>
          <w:w w:val="100"/>
          <w:rFonts/>
          <w:caps w:val="0"/>
        </w:rPr>
        <w:t>quantity</w:t>
      </w:r>
      <w:r w:rsidRPr="008E6DC7">
        <w:rPr>
          <w:szCs w:val="24"/>
          <w:b w:val="0"/>
          <w:i w:val="0"/>
          <w:sz w:val="24"/>
          <w:spacing w:val="0"/>
          <w:w w:val="100"/>
          <w:rFonts/>
          <w:caps w:val="0"/>
        </w:rPr>
        <w:t> </w:t>
      </w:r>
      <w:r w:rsidRPr="008E6DC7">
        <w:rPr>
          <w:szCs w:val="24"/>
          <w:b w:val="0"/>
          <w:i w:val="0"/>
          <w:sz w:val="24"/>
          <w:spacing w:val="0"/>
          <w:w w:val="100"/>
          <w:rFonts/>
          <w:caps w:val="0"/>
        </w:rPr>
        <w:t>surveyors'</w:t>
      </w:r>
      <w:r w:rsidRPr="008E6DC7">
        <w:rPr>
          <w:szCs w:val="24"/>
          <w:b w:val="0"/>
          <w:i w:val="0"/>
          <w:sz w:val="24"/>
          <w:spacing w:val="0"/>
          <w:w w:val="100"/>
          <w:rFonts/>
          <w:caps w:val="0"/>
        </w:rPr>
        <w:t> </w:t>
      </w:r>
      <w:r w:rsidRPr="008E6DC7">
        <w:rPr>
          <w:szCs w:val="24"/>
          <w:b w:val="0"/>
          <w:i w:val="0"/>
          <w:sz w:val="24"/>
          <w:spacing w:val="0"/>
          <w:w w:val="100"/>
          <w:rFonts/>
          <w:caps w:val="0"/>
        </w:rPr>
        <w:t>roles</w:t>
      </w:r>
      <w:r w:rsidRPr="008E6DC7">
        <w:rPr>
          <w:szCs w:val="24"/>
          <w:b w:val="0"/>
          <w:i w:val="0"/>
          <w:sz w:val="24"/>
          <w:spacing w:val="0"/>
          <w:w w:val="100"/>
          <w:rFonts/>
          <w:caps w:val="0"/>
        </w:rPr>
        <w:t> </w:t>
      </w:r>
      <w:r w:rsidRPr="008E6DC7">
        <w:rPr>
          <w:szCs w:val="24"/>
          <w:b w:val="0"/>
          <w:i w:val="0"/>
          <w:sz w:val="24"/>
          <w:spacing w:val="0"/>
          <w:w w:val="100"/>
          <w:rFonts/>
          <w:caps w:val="0"/>
        </w:rPr>
        <w:t>in</w:t>
      </w:r>
      <w:r w:rsidRPr="008E6DC7">
        <w:rPr>
          <w:szCs w:val="24"/>
          <w:b w:val="0"/>
          <w:i w:val="0"/>
          <w:sz w:val="24"/>
          <w:spacing w:val="0"/>
          <w:w w:val="100"/>
          <w:rFonts/>
          <w:caps w:val="0"/>
        </w:rPr>
        <w:t> </w:t>
      </w:r>
      <w:r w:rsidRPr="008E6DC7">
        <w:rPr>
          <w:szCs w:val="24"/>
          <w:b w:val="0"/>
          <w:i w:val="0"/>
          <w:sz w:val="24"/>
          <w:spacing w:val="0"/>
          <w:w w:val="100"/>
          <w:rFonts/>
          <w:caps w:val="0"/>
        </w:rPr>
        <w:t>Building</w:t>
      </w:r>
      <w:r w:rsidRPr="008E6DC7">
        <w:rPr>
          <w:szCs w:val="24"/>
          <w:b w:val="0"/>
          <w:i w:val="0"/>
          <w:sz w:val="24"/>
          <w:spacing w:val="0"/>
          <w:w w:val="100"/>
          <w:rFonts/>
          <w:caps w:val="0"/>
        </w:rPr>
        <w:t> </w:t>
      </w:r>
      <w:r w:rsidRPr="008E6DC7">
        <w:rPr>
          <w:szCs w:val="24"/>
          <w:b w:val="0"/>
          <w:i w:val="0"/>
          <w:sz w:val="24"/>
          <w:spacing w:val="0"/>
          <w:w w:val="100"/>
          <w:rFonts/>
          <w:caps w:val="0"/>
        </w:rPr>
        <w:t>Information</w:t>
      </w:r>
      <w:r w:rsidRPr="008E6DC7">
        <w:rPr>
          <w:szCs w:val="24"/>
          <w:b w:val="0"/>
          <w:i w:val="0"/>
          <w:sz w:val="24"/>
          <w:spacing w:val="0"/>
          <w:w w:val="100"/>
          <w:rFonts/>
          <w:caps w:val="0"/>
        </w:rPr>
        <w:t> </w:t>
      </w:r>
      <w:r w:rsidRPr="008E6DC7">
        <w:rPr>
          <w:szCs w:val="24"/>
          <w:b w:val="0"/>
          <w:i w:val="0"/>
          <w:sz w:val="24"/>
          <w:spacing w:val="0"/>
          <w:w w:val="100"/>
          <w:rFonts/>
          <w:caps w:val="0"/>
        </w:rPr>
        <w:t>Modeling</w:t>
      </w:r>
      <w:r w:rsidRPr="008E6DC7">
        <w:rPr>
          <w:szCs w:val="24"/>
          <w:b w:val="0"/>
          <w:i w:val="0"/>
          <w:sz w:val="24"/>
          <w:spacing w:val="0"/>
          <w:w w:val="100"/>
          <w:rFonts/>
          <w:caps w:val="0"/>
        </w:rPr>
        <w:t> </w:t>
      </w:r>
      <w:r w:rsidRPr="008E6DC7">
        <w:rPr>
          <w:szCs w:val="24"/>
          <w:b w:val="0"/>
          <w:i w:val="0"/>
          <w:sz w:val="24"/>
          <w:spacing w:val="0"/>
          <w:w w:val="100"/>
          <w:rFonts/>
          <w:caps w:val="0"/>
        </w:rPr>
        <w:t>(BIM).</w:t>
      </w:r>
      <w:r w:rsidRPr="008E6DC7">
        <w:rPr>
          <w:szCs w:val="24"/>
          <w:b w:val="0"/>
          <w:i w:val="0"/>
          <w:sz w:val="24"/>
          <w:spacing w:val="0"/>
          <w:w w:val="100"/>
          <w:rFonts/>
          <w:caps w:val="0"/>
        </w:rPr>
        <w:t> </w:t>
      </w:r>
      <w:r w:rsidRPr="008E6DC7">
        <w:rPr>
          <w:szCs w:val="24"/>
          <w:b w:val="0"/>
          <w:i w:val="0"/>
          <w:sz w:val="24"/>
          <w:spacing w:val="0"/>
          <w:w w:val="100"/>
          <w:rFonts/>
          <w:caps w:val="0"/>
        </w:rPr>
        <w:t>Both</w:t>
      </w:r>
      <w:r w:rsidRPr="008E6DC7">
        <w:rPr>
          <w:szCs w:val="24"/>
          <w:b w:val="0"/>
          <w:i w:val="0"/>
          <w:sz w:val="24"/>
          <w:spacing w:val="0"/>
          <w:w w:val="100"/>
          <w:rFonts/>
          <w:caps w:val="0"/>
        </w:rPr>
        <w:t> </w:t>
      </w:r>
      <w:r w:rsidRPr="008E6DC7">
        <w:rPr>
          <w:szCs w:val="24"/>
          <w:b w:val="0"/>
          <w:i w:val="0"/>
          <w:sz w:val="24"/>
          <w:spacing w:val="0"/>
          <w:w w:val="100"/>
          <w:rFonts/>
          <w:caps w:val="0"/>
        </w:rPr>
        <w:t>quantitative</w:t>
      </w:r>
      <w:r w:rsidRPr="008E6DC7">
        <w:rPr>
          <w:szCs w:val="24"/>
          <w:b w:val="0"/>
          <w:i w:val="0"/>
          <w:sz w:val="24"/>
          <w:spacing w:val="0"/>
          <w:w w:val="100"/>
          <w:rFonts/>
          <w:caps w:val="0"/>
        </w:rPr>
        <w:t> </w:t>
      </w:r>
      <w:r w:rsidRPr="008E6DC7">
        <w:rPr>
          <w:szCs w:val="24"/>
          <w:b w:val="0"/>
          <w:i w:val="0"/>
          <w:sz w:val="24"/>
          <w:spacing w:val="0"/>
          <w:w w:val="100"/>
          <w:rFonts/>
          <w:caps w:val="0"/>
        </w:rPr>
        <w:t>and</w:t>
      </w:r>
      <w:r w:rsidRPr="008E6DC7">
        <w:rPr>
          <w:szCs w:val="24"/>
          <w:b w:val="0"/>
          <w:i w:val="0"/>
          <w:sz w:val="24"/>
          <w:spacing w:val="0"/>
          <w:w w:val="100"/>
          <w:rFonts/>
          <w:caps w:val="0"/>
        </w:rPr>
        <w:t> </w:t>
      </w:r>
      <w:r w:rsidRPr="008E6DC7">
        <w:rPr>
          <w:szCs w:val="24"/>
          <w:b w:val="0"/>
          <w:i w:val="0"/>
          <w:sz w:val="24"/>
          <w:spacing w:val="0"/>
          <w:w w:val="100"/>
          <w:rFonts/>
          <w:caps w:val="0"/>
        </w:rPr>
        <w:t>qualitative</w:t>
      </w:r>
      <w:r w:rsidRPr="008E6DC7">
        <w:rPr>
          <w:szCs w:val="24"/>
          <w:b w:val="0"/>
          <w:i w:val="0"/>
          <w:sz w:val="24"/>
          <w:spacing w:val="0"/>
          <w:w w:val="100"/>
          <w:rFonts/>
          <w:caps w:val="0"/>
        </w:rPr>
        <w:t> </w:t>
      </w:r>
      <w:r w:rsidRPr="008E6DC7">
        <w:rPr>
          <w:szCs w:val="24"/>
          <w:b w:val="0"/>
          <w:i w:val="0"/>
          <w:sz w:val="24"/>
          <w:spacing w:val="0"/>
          <w:w w:val="100"/>
          <w:rFonts/>
          <w:caps w:val="0"/>
        </w:rPr>
        <w:t>data</w:t>
      </w:r>
      <w:r w:rsidRPr="008E6DC7">
        <w:rPr>
          <w:szCs w:val="24"/>
          <w:b w:val="0"/>
          <w:i w:val="0"/>
          <w:sz w:val="24"/>
          <w:spacing w:val="0"/>
          <w:w w:val="100"/>
          <w:rFonts/>
          <w:caps w:val="0"/>
        </w:rPr>
        <w:t> </w:t>
      </w:r>
      <w:r w:rsidRPr="008E6DC7">
        <w:rPr>
          <w:szCs w:val="24"/>
          <w:b w:val="0"/>
          <w:i w:val="0"/>
          <w:sz w:val="24"/>
          <w:spacing w:val="0"/>
          <w:w w:val="100"/>
          <w:rFonts/>
          <w:caps w:val="0"/>
        </w:rPr>
        <w:t>were</w:t>
      </w:r>
      <w:r w:rsidRPr="008E6DC7">
        <w:rPr>
          <w:szCs w:val="24"/>
          <w:b w:val="0"/>
          <w:i w:val="0"/>
          <w:sz w:val="24"/>
          <w:spacing w:val="0"/>
          <w:w w:val="100"/>
          <w:rFonts/>
          <w:caps w:val="0"/>
        </w:rPr>
        <w:t> </w:t>
      </w:r>
      <w:r w:rsidRPr="008E6DC7">
        <w:rPr>
          <w:szCs w:val="24"/>
          <w:b w:val="0"/>
          <w:i w:val="0"/>
          <w:sz w:val="24"/>
          <w:spacing w:val="0"/>
          <w:w w:val="100"/>
          <w:rFonts/>
          <w:caps w:val="0"/>
        </w:rPr>
        <w:t>processed</w:t>
      </w:r>
      <w:r w:rsidRPr="008E6DC7">
        <w:rPr>
          <w:szCs w:val="24"/>
          <w:b w:val="0"/>
          <w:i w:val="0"/>
          <w:sz w:val="24"/>
          <w:spacing w:val="0"/>
          <w:w w:val="100"/>
          <w:rFonts/>
          <w:caps w:val="0"/>
        </w:rPr>
        <w:t> </w:t>
      </w:r>
      <w:r w:rsidRPr="008E6DC7">
        <w:rPr>
          <w:szCs w:val="24"/>
          <w:b w:val="0"/>
          <w:i w:val="0"/>
          <w:sz w:val="24"/>
          <w:spacing w:val="0"/>
          <w:w w:val="100"/>
          <w:rFonts/>
          <w:caps w:val="0"/>
        </w:rPr>
        <w:t>using</w:t>
      </w:r>
      <w:r w:rsidRPr="008E6DC7">
        <w:rPr>
          <w:szCs w:val="24"/>
          <w:b w:val="0"/>
          <w:i w:val="0"/>
          <w:sz w:val="24"/>
          <w:spacing w:val="0"/>
          <w:w w:val="100"/>
          <w:rFonts/>
          <w:caps w:val="0"/>
        </w:rPr>
        <w:t> </w:t>
      </w:r>
      <w:r w:rsidRPr="008E6DC7">
        <w:rPr>
          <w:szCs w:val="24"/>
          <w:b w:val="0"/>
          <w:i w:val="0"/>
          <w:sz w:val="24"/>
          <w:spacing w:val="0"/>
          <w:w w:val="100"/>
          <w:rFonts/>
          <w:caps w:val="0"/>
        </w:rPr>
        <w:t>appropriate</w:t>
      </w:r>
      <w:r w:rsidRPr="008E6DC7">
        <w:rPr>
          <w:szCs w:val="24"/>
          <w:b w:val="0"/>
          <w:i w:val="0"/>
          <w:sz w:val="24"/>
          <w:spacing w:val="0"/>
          <w:w w:val="100"/>
          <w:rFonts/>
          <w:caps w:val="0"/>
        </w:rPr>
        <w:t> </w:t>
      </w:r>
      <w:r w:rsidRPr="008E6DC7">
        <w:rPr>
          <w:szCs w:val="24"/>
          <w:b w:val="0"/>
          <w:i w:val="0"/>
          <w:sz w:val="24"/>
          <w:spacing w:val="0"/>
          <w:w w:val="100"/>
          <w:rFonts/>
          <w:caps w:val="0"/>
        </w:rPr>
        <w:t>analytical</w:t>
      </w:r>
      <w:r w:rsidRPr="008E6DC7">
        <w:rPr>
          <w:szCs w:val="24"/>
          <w:b w:val="0"/>
          <w:i w:val="0"/>
          <w:sz w:val="24"/>
          <w:spacing w:val="0"/>
          <w:w w:val="100"/>
          <w:rFonts/>
          <w:caps w:val="0"/>
        </w:rPr>
        <w:t> </w:t>
      </w:r>
      <w:r w:rsidRPr="008E6DC7">
        <w:rPr>
          <w:szCs w:val="24"/>
          <w:b w:val="0"/>
          <w:i w:val="0"/>
          <w:sz w:val="24"/>
          <w:spacing w:val="0"/>
          <w:w w:val="100"/>
          <w:rFonts/>
          <w:caps w:val="0"/>
        </w:rPr>
        <w:t>methods.</w:t>
      </w:r>
    </w:p>
    <w:p w14:paraId="72595452" w14:textId="77777777" w:rsidR="008E6DC7" w:rsidRPr="008E6DC7" w:rsidRDefault="008E6DC7" w:rsidP="008E6DC7">
      <w:pPr>
        <w:jc w:val="both"/>
        <w:spacing w:before="0" w:beforeAutospacing="0" w:after="0" w:afterAutospacing="0" w:lineRule="auto" w:line="360"/>
        <w:rPr>
          <w:szCs w:val="24"/>
          <w:b w:val="0"/>
          <w:i w:val="0"/>
          <w:sz w:val="24"/>
          <w:spacing w:val="0"/>
          <w:w w:val="100"/>
          <w:rFonts/>
          <w:caps w:val="0"/>
        </w:rPr>
        <w:snapToGrid w:val="0"/>
        <w:ind w:firstLine="720"/>
        <w:textAlignment w:val="baseline"/>
      </w:pPr>
      <w:r w:rsidRPr="008E6DC7">
        <w:rPr>
          <w:szCs w:val="24"/>
          <w:b w:val="0"/>
          <w:i w:val="0"/>
          <w:sz w:val="24"/>
          <w:spacing w:val="0"/>
          <w:w w:val="100"/>
          <w:rFonts/>
          <w:caps w:val="0"/>
        </w:rPr>
        <w:t>Quantitative</w:t>
      </w:r>
      <w:r w:rsidRPr="008E6DC7">
        <w:rPr>
          <w:szCs w:val="24"/>
          <w:b w:val="0"/>
          <w:i w:val="0"/>
          <w:sz w:val="24"/>
          <w:spacing w:val="0"/>
          <w:w w:val="100"/>
          <w:rFonts/>
          <w:caps w:val="0"/>
        </w:rPr>
        <w:t> </w:t>
      </w:r>
      <w:r w:rsidRPr="008E6DC7">
        <w:rPr>
          <w:szCs w:val="24"/>
          <w:b w:val="0"/>
          <w:i w:val="0"/>
          <w:sz w:val="24"/>
          <w:spacing w:val="0"/>
          <w:w w:val="100"/>
          <w:rFonts/>
          <w:caps w:val="0"/>
        </w:rPr>
        <w:t>data</w:t>
      </w:r>
      <w:r w:rsidRPr="008E6DC7">
        <w:rPr>
          <w:szCs w:val="24"/>
          <w:b w:val="0"/>
          <w:i w:val="0"/>
          <w:sz w:val="24"/>
          <w:spacing w:val="0"/>
          <w:w w:val="100"/>
          <w:rFonts/>
          <w:caps w:val="0"/>
        </w:rPr>
        <w:t> </w:t>
      </w:r>
      <w:r w:rsidRPr="008E6DC7">
        <w:rPr>
          <w:szCs w:val="24"/>
          <w:b w:val="0"/>
          <w:i w:val="0"/>
          <w:sz w:val="24"/>
          <w:spacing w:val="0"/>
          <w:w w:val="100"/>
          <w:rFonts/>
          <w:caps w:val="0"/>
        </w:rPr>
        <w:t>obtained</w:t>
      </w:r>
      <w:r w:rsidRPr="008E6DC7">
        <w:rPr>
          <w:szCs w:val="24"/>
          <w:b w:val="0"/>
          <w:i w:val="0"/>
          <w:sz w:val="24"/>
          <w:spacing w:val="0"/>
          <w:w w:val="100"/>
          <w:rFonts/>
          <w:caps w:val="0"/>
        </w:rPr>
        <w:t> </w:t>
      </w:r>
      <w:r w:rsidRPr="008E6DC7">
        <w:rPr>
          <w:szCs w:val="24"/>
          <w:b w:val="0"/>
          <w:i w:val="0"/>
          <w:sz w:val="24"/>
          <w:spacing w:val="0"/>
          <w:w w:val="100"/>
          <w:rFonts/>
          <w:caps w:val="0"/>
        </w:rPr>
        <w:t>through</w:t>
      </w:r>
      <w:r w:rsidRPr="008E6DC7">
        <w:rPr>
          <w:szCs w:val="24"/>
          <w:b w:val="0"/>
          <w:i w:val="0"/>
          <w:sz w:val="24"/>
          <w:spacing w:val="0"/>
          <w:w w:val="100"/>
          <w:rFonts/>
          <w:caps w:val="0"/>
        </w:rPr>
        <w:t> </w:t>
      </w:r>
      <w:r w:rsidRPr="008E6DC7">
        <w:rPr>
          <w:szCs w:val="24"/>
          <w:b w:val="0"/>
          <w:i w:val="0"/>
          <w:sz w:val="24"/>
          <w:spacing w:val="0"/>
          <w:w w:val="100"/>
          <w:rFonts/>
          <w:caps w:val="0"/>
        </w:rPr>
        <w:t>structured</w:t>
      </w:r>
      <w:r w:rsidRPr="008E6DC7">
        <w:rPr>
          <w:szCs w:val="24"/>
          <w:b w:val="0"/>
          <w:i w:val="0"/>
          <w:sz w:val="24"/>
          <w:spacing w:val="0"/>
          <w:w w:val="100"/>
          <w:rFonts/>
          <w:caps w:val="0"/>
        </w:rPr>
        <w:t> </w:t>
      </w:r>
      <w:r w:rsidRPr="008E6DC7">
        <w:rPr>
          <w:szCs w:val="24"/>
          <w:b w:val="0"/>
          <w:i w:val="0"/>
          <w:sz w:val="24"/>
          <w:spacing w:val="0"/>
          <w:w w:val="100"/>
          <w:rFonts/>
          <w:caps w:val="0"/>
        </w:rPr>
        <w:t>questionnaires</w:t>
      </w:r>
      <w:r w:rsidRPr="008E6DC7">
        <w:rPr>
          <w:szCs w:val="24"/>
          <w:b w:val="0"/>
          <w:i w:val="0"/>
          <w:sz w:val="24"/>
          <w:spacing w:val="0"/>
          <w:w w:val="100"/>
          <w:rFonts/>
          <w:caps w:val="0"/>
        </w:rPr>
        <w:t> </w:t>
      </w:r>
      <w:r w:rsidRPr="008E6DC7">
        <w:rPr>
          <w:szCs w:val="24"/>
          <w:b w:val="0"/>
          <w:i w:val="0"/>
          <w:sz w:val="24"/>
          <w:spacing w:val="0"/>
          <w:w w:val="100"/>
          <w:rFonts/>
          <w:caps w:val="0"/>
        </w:rPr>
        <w:t>were</w:t>
      </w:r>
      <w:r w:rsidRPr="008E6DC7">
        <w:rPr>
          <w:szCs w:val="24"/>
          <w:b w:val="0"/>
          <w:i w:val="0"/>
          <w:sz w:val="24"/>
          <w:spacing w:val="0"/>
          <w:w w:val="100"/>
          <w:rFonts/>
          <w:caps w:val="0"/>
        </w:rPr>
        <w:t> </w:t>
      </w:r>
      <w:r w:rsidRPr="008E6DC7">
        <w:rPr>
          <w:szCs w:val="24"/>
          <w:b w:val="0"/>
          <w:i w:val="0"/>
          <w:sz w:val="24"/>
          <w:spacing w:val="0"/>
          <w:w w:val="100"/>
          <w:rFonts/>
          <w:caps w:val="0"/>
        </w:rPr>
        <w:t>analyzed</w:t>
      </w:r>
      <w:r w:rsidRPr="008E6DC7">
        <w:rPr>
          <w:szCs w:val="24"/>
          <w:b w:val="0"/>
          <w:i w:val="0"/>
          <w:sz w:val="24"/>
          <w:spacing w:val="0"/>
          <w:w w:val="100"/>
          <w:rFonts/>
          <w:caps w:val="0"/>
        </w:rPr>
        <w:t> </w:t>
      </w:r>
      <w:r w:rsidRPr="008E6DC7">
        <w:rPr>
          <w:szCs w:val="24"/>
          <w:b w:val="0"/>
          <w:i w:val="0"/>
          <w:sz w:val="24"/>
          <w:spacing w:val="0"/>
          <w:w w:val="100"/>
          <w:rFonts/>
          <w:caps w:val="0"/>
        </w:rPr>
        <w:t>using</w:t>
      </w:r>
      <w:r w:rsidRPr="008E6DC7">
        <w:rPr>
          <w:szCs w:val="24"/>
          <w:b w:val="0"/>
          <w:i w:val="0"/>
          <w:sz w:val="24"/>
          <w:spacing w:val="0"/>
          <w:w w:val="100"/>
          <w:rFonts/>
          <w:caps w:val="0"/>
        </w:rPr>
        <w:t> </w:t>
      </w:r>
      <w:r w:rsidRPr="008E6DC7">
        <w:rPr>
          <w:szCs w:val="24"/>
          <w:b w:val="0"/>
          <w:i w:val="0"/>
          <w:sz w:val="24"/>
          <w:spacing w:val="0"/>
          <w:w w:val="100"/>
          <w:rFonts/>
          <w:caps w:val="0"/>
        </w:rPr>
        <w:t>descriptive</w:t>
      </w:r>
      <w:r w:rsidRPr="008E6DC7">
        <w:rPr>
          <w:szCs w:val="24"/>
          <w:b w:val="0"/>
          <w:i w:val="0"/>
          <w:sz w:val="24"/>
          <w:spacing w:val="0"/>
          <w:w w:val="100"/>
          <w:rFonts/>
          <w:caps w:val="0"/>
        </w:rPr>
        <w:t> </w:t>
      </w:r>
      <w:r w:rsidRPr="008E6DC7">
        <w:rPr>
          <w:szCs w:val="24"/>
          <w:b w:val="0"/>
          <w:i w:val="0"/>
          <w:sz w:val="24"/>
          <w:spacing w:val="0"/>
          <w:w w:val="100"/>
          <w:rFonts/>
          <w:caps w:val="0"/>
        </w:rPr>
        <w:t>statistics</w:t>
      </w:r>
      <w:r w:rsidRPr="008E6DC7">
        <w:rPr>
          <w:szCs w:val="24"/>
          <w:b w:val="0"/>
          <w:i w:val="0"/>
          <w:sz w:val="24"/>
          <w:spacing w:val="0"/>
          <w:w w:val="100"/>
          <w:rFonts/>
          <w:caps w:val="0"/>
        </w:rPr>
        <w:t> </w:t>
      </w:r>
      <w:r w:rsidRPr="008E6DC7">
        <w:rPr>
          <w:szCs w:val="24"/>
          <w:b w:val="0"/>
          <w:i w:val="0"/>
          <w:sz w:val="24"/>
          <w:spacing w:val="0"/>
          <w:w w:val="100"/>
          <w:rFonts/>
          <w:caps w:val="0"/>
        </w:rPr>
        <w:t>such</w:t>
      </w:r>
      <w:r w:rsidRPr="008E6DC7">
        <w:rPr>
          <w:szCs w:val="24"/>
          <w:b w:val="0"/>
          <w:i w:val="0"/>
          <w:sz w:val="24"/>
          <w:spacing w:val="0"/>
          <w:w w:val="100"/>
          <w:rFonts/>
          <w:caps w:val="0"/>
        </w:rPr>
        <w:t> </w:t>
      </w:r>
      <w:r w:rsidRPr="008E6DC7">
        <w:rPr>
          <w:szCs w:val="24"/>
          <w:b w:val="0"/>
          <w:i w:val="0"/>
          <w:sz w:val="24"/>
          <w:spacing w:val="0"/>
          <w:w w:val="100"/>
          <w:rFonts/>
          <w:caps w:val="0"/>
        </w:rPr>
        <w:t>as</w:t>
      </w:r>
      <w:r w:rsidRPr="008E6DC7">
        <w:rPr>
          <w:szCs w:val="24"/>
          <w:b w:val="0"/>
          <w:i w:val="0"/>
          <w:sz w:val="24"/>
          <w:spacing w:val="0"/>
          <w:w w:val="100"/>
          <w:rFonts/>
          <w:caps w:val="0"/>
        </w:rPr>
        <w:t> </w:t>
      </w:r>
      <w:r w:rsidRPr="008E6DC7">
        <w:rPr>
          <w:szCs w:val="24"/>
          <w:b w:val="0"/>
          <w:i w:val="0"/>
          <w:sz w:val="24"/>
          <w:spacing w:val="0"/>
          <w:w w:val="100"/>
          <w:rFonts/>
          <w:caps w:val="0"/>
        </w:rPr>
        <w:t>frequencies,</w:t>
      </w:r>
      <w:r w:rsidRPr="008E6DC7">
        <w:rPr>
          <w:szCs w:val="24"/>
          <w:b w:val="0"/>
          <w:i w:val="0"/>
          <w:sz w:val="24"/>
          <w:spacing w:val="0"/>
          <w:w w:val="100"/>
          <w:rFonts/>
          <w:caps w:val="0"/>
        </w:rPr>
        <w:t> </w:t>
      </w:r>
      <w:r w:rsidRPr="008E6DC7">
        <w:rPr>
          <w:szCs w:val="24"/>
          <w:b w:val="0"/>
          <w:i w:val="0"/>
          <w:sz w:val="24"/>
          <w:spacing w:val="0"/>
          <w:w w:val="100"/>
          <w:rFonts/>
          <w:caps w:val="0"/>
        </w:rPr>
        <w:t>percentages,</w:t>
      </w:r>
      <w:r w:rsidRPr="008E6DC7">
        <w:rPr>
          <w:szCs w:val="24"/>
          <w:b w:val="0"/>
          <w:i w:val="0"/>
          <w:sz w:val="24"/>
          <w:spacing w:val="0"/>
          <w:w w:val="100"/>
          <w:rFonts/>
          <w:caps w:val="0"/>
        </w:rPr>
        <w:t> </w:t>
      </w:r>
      <w:r w:rsidRPr="008E6DC7">
        <w:rPr>
          <w:szCs w:val="24"/>
          <w:b w:val="0"/>
          <w:i w:val="0"/>
          <w:sz w:val="24"/>
          <w:spacing w:val="0"/>
          <w:w w:val="100"/>
          <w:rFonts/>
          <w:caps w:val="0"/>
        </w:rPr>
        <w:t>mean</w:t>
      </w:r>
      <w:r w:rsidRPr="008E6DC7">
        <w:rPr>
          <w:szCs w:val="24"/>
          <w:b w:val="0"/>
          <w:i w:val="0"/>
          <w:sz w:val="24"/>
          <w:spacing w:val="0"/>
          <w:w w:val="100"/>
          <w:rFonts/>
          <w:caps w:val="0"/>
        </w:rPr>
        <w:t> </w:t>
      </w:r>
      <w:r w:rsidRPr="008E6DC7">
        <w:rPr>
          <w:szCs w:val="24"/>
          <w:b w:val="0"/>
          <w:i w:val="0"/>
          <w:sz w:val="24"/>
          <w:spacing w:val="0"/>
          <w:w w:val="100"/>
          <w:rFonts/>
          <w:caps w:val="0"/>
        </w:rPr>
        <w:t>scores,</w:t>
      </w:r>
      <w:r w:rsidRPr="008E6DC7">
        <w:rPr>
          <w:szCs w:val="24"/>
          <w:b w:val="0"/>
          <w:i w:val="0"/>
          <w:sz w:val="24"/>
          <w:spacing w:val="0"/>
          <w:w w:val="100"/>
          <w:rFonts/>
          <w:caps w:val="0"/>
        </w:rPr>
        <w:t> </w:t>
      </w:r>
      <w:r w:rsidRPr="008E6DC7">
        <w:rPr>
          <w:szCs w:val="24"/>
          <w:b w:val="0"/>
          <w:i w:val="0"/>
          <w:sz w:val="24"/>
          <w:spacing w:val="0"/>
          <w:w w:val="100"/>
          <w:rFonts/>
          <w:caps w:val="0"/>
        </w:rPr>
        <w:t>and</w:t>
      </w:r>
      <w:r w:rsidRPr="008E6DC7">
        <w:rPr>
          <w:szCs w:val="24"/>
          <w:b w:val="0"/>
          <w:i w:val="0"/>
          <w:sz w:val="24"/>
          <w:spacing w:val="0"/>
          <w:w w:val="100"/>
          <w:rFonts/>
          <w:caps w:val="0"/>
        </w:rPr>
        <w:t> </w:t>
      </w:r>
      <w:r w:rsidRPr="008E6DC7">
        <w:rPr>
          <w:szCs w:val="24"/>
          <w:b w:val="0"/>
          <w:i w:val="0"/>
          <w:sz w:val="24"/>
          <w:spacing w:val="0"/>
          <w:w w:val="100"/>
          <w:rFonts/>
          <w:caps w:val="0"/>
        </w:rPr>
        <w:t>standard</w:t>
      </w:r>
      <w:r w:rsidRPr="008E6DC7">
        <w:rPr>
          <w:szCs w:val="24"/>
          <w:b w:val="0"/>
          <w:i w:val="0"/>
          <w:sz w:val="24"/>
          <w:spacing w:val="0"/>
          <w:w w:val="100"/>
          <w:rFonts/>
          <w:caps w:val="0"/>
        </w:rPr>
        <w:t> </w:t>
      </w:r>
      <w:r w:rsidRPr="008E6DC7">
        <w:rPr>
          <w:szCs w:val="24"/>
          <w:b w:val="0"/>
          <w:i w:val="0"/>
          <w:sz w:val="24"/>
          <w:spacing w:val="0"/>
          <w:w w:val="100"/>
          <w:rFonts/>
          <w:caps w:val="0"/>
        </w:rPr>
        <w:t>deviations</w:t>
      </w:r>
      <w:r w:rsidRPr="008E6DC7">
        <w:rPr>
          <w:szCs w:val="24"/>
          <w:b w:val="0"/>
          <w:i w:val="0"/>
          <w:sz w:val="24"/>
          <w:spacing w:val="0"/>
          <w:w w:val="100"/>
          <w:rFonts/>
          <w:caps w:val="0"/>
        </w:rPr>
        <w:t> </w:t>
      </w:r>
      <w:r w:rsidRPr="008E6DC7">
        <w:rPr>
          <w:szCs w:val="24"/>
          <w:b w:val="0"/>
          <w:i w:val="0"/>
          <w:sz w:val="24"/>
          <w:spacing w:val="0"/>
          <w:w w:val="100"/>
          <w:rFonts/>
          <w:caps w:val="0"/>
        </w:rPr>
        <w:t>to</w:t>
      </w:r>
      <w:r w:rsidRPr="008E6DC7">
        <w:rPr>
          <w:szCs w:val="24"/>
          <w:b w:val="0"/>
          <w:i w:val="0"/>
          <w:sz w:val="24"/>
          <w:spacing w:val="0"/>
          <w:w w:val="100"/>
          <w:rFonts/>
          <w:caps w:val="0"/>
        </w:rPr>
        <w:t> </w:t>
      </w:r>
      <w:r w:rsidRPr="008E6DC7">
        <w:rPr>
          <w:szCs w:val="24"/>
          <w:b w:val="0"/>
          <w:i w:val="0"/>
          <w:sz w:val="24"/>
          <w:spacing w:val="0"/>
          <w:w w:val="100"/>
          <w:rFonts/>
          <w:caps w:val="0"/>
        </w:rPr>
        <w:t>summarize</w:t>
      </w:r>
      <w:r w:rsidRPr="008E6DC7">
        <w:rPr>
          <w:szCs w:val="24"/>
          <w:b w:val="0"/>
          <w:i w:val="0"/>
          <w:sz w:val="24"/>
          <w:spacing w:val="0"/>
          <w:w w:val="100"/>
          <w:rFonts/>
          <w:caps w:val="0"/>
        </w:rPr>
        <w:t> </w:t>
      </w:r>
      <w:r w:rsidRPr="008E6DC7">
        <w:rPr>
          <w:szCs w:val="24"/>
          <w:b w:val="0"/>
          <w:i w:val="0"/>
          <w:sz w:val="24"/>
          <w:spacing w:val="0"/>
          <w:w w:val="100"/>
          <w:rFonts/>
          <w:caps w:val="0"/>
        </w:rPr>
        <w:t>and</w:t>
      </w:r>
      <w:r w:rsidRPr="008E6DC7">
        <w:rPr>
          <w:szCs w:val="24"/>
          <w:b w:val="0"/>
          <w:i w:val="0"/>
          <w:sz w:val="24"/>
          <w:spacing w:val="0"/>
          <w:w w:val="100"/>
          <w:rFonts/>
          <w:caps w:val="0"/>
        </w:rPr>
        <w:t> </w:t>
      </w:r>
      <w:r w:rsidRPr="008E6DC7">
        <w:rPr>
          <w:szCs w:val="24"/>
          <w:b w:val="0"/>
          <w:i w:val="0"/>
          <w:sz w:val="24"/>
          <w:spacing w:val="0"/>
          <w:w w:val="100"/>
          <w:rFonts/>
          <w:caps w:val="0"/>
        </w:rPr>
        <w:t>describe</w:t>
      </w:r>
      <w:r w:rsidRPr="008E6DC7">
        <w:rPr>
          <w:szCs w:val="24"/>
          <w:b w:val="0"/>
          <w:i w:val="0"/>
          <w:sz w:val="24"/>
          <w:spacing w:val="0"/>
          <w:w w:val="100"/>
          <w:rFonts/>
          <w:caps w:val="0"/>
        </w:rPr>
        <w:t> </w:t>
      </w:r>
      <w:r w:rsidRPr="008E6DC7">
        <w:rPr>
          <w:szCs w:val="24"/>
          <w:b w:val="0"/>
          <w:i w:val="0"/>
          <w:sz w:val="24"/>
          <w:spacing w:val="0"/>
          <w:w w:val="100"/>
          <w:rFonts/>
          <w:caps w:val="0"/>
        </w:rPr>
        <w:t>the</w:t>
      </w:r>
      <w:r w:rsidRPr="008E6DC7">
        <w:rPr>
          <w:szCs w:val="24"/>
          <w:b w:val="0"/>
          <w:i w:val="0"/>
          <w:sz w:val="24"/>
          <w:spacing w:val="0"/>
          <w:w w:val="100"/>
          <w:rFonts/>
          <w:caps w:val="0"/>
        </w:rPr>
        <w:t> </w:t>
      </w:r>
      <w:r w:rsidRPr="008E6DC7">
        <w:rPr>
          <w:szCs w:val="24"/>
          <w:b w:val="0"/>
          <w:i w:val="0"/>
          <w:sz w:val="24"/>
          <w:spacing w:val="0"/>
          <w:w w:val="100"/>
          <w:rFonts/>
          <w:caps w:val="0"/>
        </w:rPr>
        <w:t>characteristics</w:t>
      </w:r>
      <w:r w:rsidRPr="008E6DC7">
        <w:rPr>
          <w:szCs w:val="24"/>
          <w:b w:val="0"/>
          <w:i w:val="0"/>
          <w:sz w:val="24"/>
          <w:spacing w:val="0"/>
          <w:w w:val="100"/>
          <w:rFonts/>
          <w:caps w:val="0"/>
        </w:rPr>
        <w:t> </w:t>
      </w:r>
      <w:r w:rsidRPr="008E6DC7">
        <w:rPr>
          <w:szCs w:val="24"/>
          <w:b w:val="0"/>
          <w:i w:val="0"/>
          <w:sz w:val="24"/>
          <w:spacing w:val="0"/>
          <w:w w:val="100"/>
          <w:rFonts/>
          <w:caps w:val="0"/>
        </w:rPr>
        <w:t>of</w:t>
      </w:r>
      <w:r w:rsidRPr="008E6DC7">
        <w:rPr>
          <w:szCs w:val="24"/>
          <w:b w:val="0"/>
          <w:i w:val="0"/>
          <w:sz w:val="24"/>
          <w:spacing w:val="0"/>
          <w:w w:val="100"/>
          <w:rFonts/>
          <w:caps w:val="0"/>
        </w:rPr>
        <w:t> </w:t>
      </w:r>
      <w:r w:rsidRPr="008E6DC7">
        <w:rPr>
          <w:szCs w:val="24"/>
          <w:b w:val="0"/>
          <w:i w:val="0"/>
          <w:sz w:val="24"/>
          <w:spacing w:val="0"/>
          <w:w w:val="100"/>
          <w:rFonts/>
          <w:caps w:val="0"/>
        </w:rPr>
        <w:t>the</w:t>
      </w:r>
      <w:r w:rsidRPr="008E6DC7">
        <w:rPr>
          <w:szCs w:val="24"/>
          <w:b w:val="0"/>
          <w:i w:val="0"/>
          <w:sz w:val="24"/>
          <w:spacing w:val="0"/>
          <w:w w:val="100"/>
          <w:rFonts/>
          <w:caps w:val="0"/>
        </w:rPr>
        <w:t> </w:t>
      </w:r>
      <w:r w:rsidRPr="008E6DC7">
        <w:rPr>
          <w:szCs w:val="24"/>
          <w:b w:val="0"/>
          <w:i w:val="0"/>
          <w:sz w:val="24"/>
          <w:spacing w:val="0"/>
          <w:w w:val="100"/>
          <w:rFonts/>
          <w:caps w:val="0"/>
        </w:rPr>
        <w:t>respondents</w:t>
      </w:r>
      <w:r w:rsidRPr="008E6DC7">
        <w:rPr>
          <w:szCs w:val="24"/>
          <w:b w:val="0"/>
          <w:i w:val="0"/>
          <w:sz w:val="24"/>
          <w:spacing w:val="0"/>
          <w:w w:val="100"/>
          <w:rFonts/>
          <w:caps w:val="0"/>
        </w:rPr>
        <w:t> </w:t>
      </w:r>
      <w:r w:rsidRPr="008E6DC7">
        <w:rPr>
          <w:szCs w:val="24"/>
          <w:b w:val="0"/>
          <w:i w:val="0"/>
          <w:sz w:val="24"/>
          <w:spacing w:val="0"/>
          <w:w w:val="100"/>
          <w:rFonts/>
          <w:caps w:val="0"/>
        </w:rPr>
        <w:t>and</w:t>
      </w:r>
      <w:r w:rsidRPr="008E6DC7">
        <w:rPr>
          <w:szCs w:val="24"/>
          <w:b w:val="0"/>
          <w:i w:val="0"/>
          <w:sz w:val="24"/>
          <w:spacing w:val="0"/>
          <w:w w:val="100"/>
          <w:rFonts/>
          <w:caps w:val="0"/>
        </w:rPr>
        <w:t> </w:t>
      </w:r>
      <w:r w:rsidRPr="008E6DC7">
        <w:rPr>
          <w:szCs w:val="24"/>
          <w:b w:val="0"/>
          <w:i w:val="0"/>
          <w:sz w:val="24"/>
          <w:spacing w:val="0"/>
          <w:w w:val="100"/>
          <w:rFonts/>
          <w:caps w:val="0"/>
        </w:rPr>
        <w:t>their</w:t>
      </w:r>
      <w:r w:rsidRPr="008E6DC7">
        <w:rPr>
          <w:szCs w:val="24"/>
          <w:b w:val="0"/>
          <w:i w:val="0"/>
          <w:sz w:val="24"/>
          <w:spacing w:val="0"/>
          <w:w w:val="100"/>
          <w:rFonts/>
          <w:caps w:val="0"/>
        </w:rPr>
        <w:t> </w:t>
      </w:r>
      <w:r w:rsidRPr="008E6DC7">
        <w:rPr>
          <w:szCs w:val="24"/>
          <w:b w:val="0"/>
          <w:i w:val="0"/>
          <w:sz w:val="24"/>
          <w:spacing w:val="0"/>
          <w:w w:val="100"/>
          <w:rFonts/>
          <w:caps w:val="0"/>
        </w:rPr>
        <w:t>responses.</w:t>
      </w:r>
      <w:r w:rsidRPr="008E6DC7">
        <w:rPr>
          <w:szCs w:val="24"/>
          <w:b w:val="0"/>
          <w:i w:val="0"/>
          <w:sz w:val="24"/>
          <w:spacing w:val="0"/>
          <w:w w:val="100"/>
          <w:rFonts/>
          <w:caps w:val="0"/>
        </w:rPr>
        <w:t> </w:t>
      </w:r>
      <w:r w:rsidRPr="008E6DC7">
        <w:rPr>
          <w:szCs w:val="24"/>
          <w:b w:val="0"/>
          <w:i w:val="0"/>
          <w:sz w:val="24"/>
          <w:spacing w:val="0"/>
          <w:w w:val="100"/>
          <w:rFonts/>
          <w:caps w:val="0"/>
        </w:rPr>
        <w:t>This</w:t>
      </w:r>
      <w:r w:rsidRPr="008E6DC7">
        <w:rPr>
          <w:szCs w:val="24"/>
          <w:b w:val="0"/>
          <w:i w:val="0"/>
          <w:sz w:val="24"/>
          <w:spacing w:val="0"/>
          <w:w w:val="100"/>
          <w:rFonts/>
          <w:caps w:val="0"/>
        </w:rPr>
        <w:t> </w:t>
      </w:r>
      <w:r w:rsidRPr="008E6DC7">
        <w:rPr>
          <w:szCs w:val="24"/>
          <w:b w:val="0"/>
          <w:i w:val="0"/>
          <w:sz w:val="24"/>
          <w:spacing w:val="0"/>
          <w:w w:val="100"/>
          <w:rFonts/>
          <w:caps w:val="0"/>
        </w:rPr>
        <w:t>helped</w:t>
      </w:r>
      <w:r w:rsidRPr="008E6DC7">
        <w:rPr>
          <w:szCs w:val="24"/>
          <w:b w:val="0"/>
          <w:i w:val="0"/>
          <w:sz w:val="24"/>
          <w:spacing w:val="0"/>
          <w:w w:val="100"/>
          <w:rFonts/>
          <w:caps w:val="0"/>
        </w:rPr>
        <w:t> </w:t>
      </w:r>
      <w:r w:rsidRPr="008E6DC7">
        <w:rPr>
          <w:szCs w:val="24"/>
          <w:b w:val="0"/>
          <w:i w:val="0"/>
          <w:sz w:val="24"/>
          <w:spacing w:val="0"/>
          <w:w w:val="100"/>
          <w:rFonts/>
          <w:caps w:val="0"/>
        </w:rPr>
        <w:t>to</w:t>
      </w:r>
      <w:r w:rsidRPr="008E6DC7">
        <w:rPr>
          <w:szCs w:val="24"/>
          <w:b w:val="0"/>
          <w:i w:val="0"/>
          <w:sz w:val="24"/>
          <w:spacing w:val="0"/>
          <w:w w:val="100"/>
          <w:rFonts/>
          <w:caps w:val="0"/>
        </w:rPr>
        <w:t> </w:t>
      </w:r>
      <w:r w:rsidRPr="008E6DC7">
        <w:rPr>
          <w:szCs w:val="24"/>
          <w:b w:val="0"/>
          <w:i w:val="0"/>
          <w:sz w:val="24"/>
          <w:spacing w:val="0"/>
          <w:w w:val="100"/>
          <w:rFonts/>
          <w:caps w:val="0"/>
        </w:rPr>
        <w:t>establish</w:t>
      </w:r>
      <w:r w:rsidRPr="008E6DC7">
        <w:rPr>
          <w:szCs w:val="24"/>
          <w:b w:val="0"/>
          <w:i w:val="0"/>
          <w:sz w:val="24"/>
          <w:spacing w:val="0"/>
          <w:w w:val="100"/>
          <w:rFonts/>
          <w:caps w:val="0"/>
        </w:rPr>
        <w:t> </w:t>
      </w:r>
      <w:r w:rsidRPr="008E6DC7">
        <w:rPr>
          <w:szCs w:val="24"/>
          <w:b w:val="0"/>
          <w:i w:val="0"/>
          <w:sz w:val="24"/>
          <w:spacing w:val="0"/>
          <w:w w:val="100"/>
          <w:rFonts/>
          <w:caps w:val="0"/>
        </w:rPr>
        <w:t>general</w:t>
      </w:r>
      <w:r w:rsidRPr="008E6DC7">
        <w:rPr>
          <w:szCs w:val="24"/>
          <w:b w:val="0"/>
          <w:i w:val="0"/>
          <w:sz w:val="24"/>
          <w:spacing w:val="0"/>
          <w:w w:val="100"/>
          <w:rFonts/>
          <w:caps w:val="0"/>
        </w:rPr>
        <w:t> </w:t>
      </w:r>
      <w:r w:rsidRPr="008E6DC7">
        <w:rPr>
          <w:szCs w:val="24"/>
          <w:b w:val="0"/>
          <w:i w:val="0"/>
          <w:sz w:val="24"/>
          <w:spacing w:val="0"/>
          <w:w w:val="100"/>
          <w:rFonts/>
          <w:caps w:val="0"/>
        </w:rPr>
        <w:t>patterns</w:t>
      </w:r>
      <w:r w:rsidRPr="008E6DC7">
        <w:rPr>
          <w:szCs w:val="24"/>
          <w:b w:val="0"/>
          <w:i w:val="0"/>
          <w:sz w:val="24"/>
          <w:spacing w:val="0"/>
          <w:w w:val="100"/>
          <w:rFonts/>
          <w:caps w:val="0"/>
        </w:rPr>
        <w:t> </w:t>
      </w:r>
      <w:r w:rsidRPr="008E6DC7">
        <w:rPr>
          <w:szCs w:val="24"/>
          <w:b w:val="0"/>
          <w:i w:val="0"/>
          <w:sz w:val="24"/>
          <w:spacing w:val="0"/>
          <w:w w:val="100"/>
          <w:rFonts/>
          <w:caps w:val="0"/>
        </w:rPr>
        <w:t>in</w:t>
      </w:r>
      <w:r w:rsidRPr="008E6DC7">
        <w:rPr>
          <w:szCs w:val="24"/>
          <w:b w:val="0"/>
          <w:i w:val="0"/>
          <w:sz w:val="24"/>
          <w:spacing w:val="0"/>
          <w:w w:val="100"/>
          <w:rFonts/>
          <w:caps w:val="0"/>
        </w:rPr>
        <w:t> </w:t>
      </w:r>
      <w:r w:rsidRPr="008E6DC7">
        <w:rPr>
          <w:szCs w:val="24"/>
          <w:b w:val="0"/>
          <w:i w:val="0"/>
          <w:sz w:val="24"/>
          <w:spacing w:val="0"/>
          <w:w w:val="100"/>
          <w:rFonts/>
          <w:caps w:val="0"/>
        </w:rPr>
        <w:t>the</w:t>
      </w:r>
      <w:r w:rsidRPr="008E6DC7">
        <w:rPr>
          <w:szCs w:val="24"/>
          <w:b w:val="0"/>
          <w:i w:val="0"/>
          <w:sz w:val="24"/>
          <w:spacing w:val="0"/>
          <w:w w:val="100"/>
          <w:rFonts/>
          <w:caps w:val="0"/>
        </w:rPr>
        <w:t> </w:t>
      </w:r>
      <w:r w:rsidRPr="008E6DC7">
        <w:rPr>
          <w:szCs w:val="24"/>
          <w:b w:val="0"/>
          <w:i w:val="0"/>
          <w:sz w:val="24"/>
          <w:spacing w:val="0"/>
          <w:w w:val="100"/>
          <w:rFonts/>
          <w:caps w:val="0"/>
        </w:rPr>
        <w:t>views</w:t>
      </w:r>
      <w:r w:rsidRPr="008E6DC7">
        <w:rPr>
          <w:szCs w:val="24"/>
          <w:b w:val="0"/>
          <w:i w:val="0"/>
          <w:sz w:val="24"/>
          <w:spacing w:val="0"/>
          <w:w w:val="100"/>
          <w:rFonts/>
          <w:caps w:val="0"/>
        </w:rPr>
        <w:t> </w:t>
      </w:r>
      <w:r w:rsidRPr="008E6DC7">
        <w:rPr>
          <w:szCs w:val="24"/>
          <w:b w:val="0"/>
          <w:i w:val="0"/>
          <w:sz w:val="24"/>
          <w:spacing w:val="0"/>
          <w:w w:val="100"/>
          <w:rFonts/>
          <w:caps w:val="0"/>
        </w:rPr>
        <w:t>of</w:t>
      </w:r>
      <w:r w:rsidRPr="008E6DC7">
        <w:rPr>
          <w:szCs w:val="24"/>
          <w:b w:val="0"/>
          <w:i w:val="0"/>
          <w:sz w:val="24"/>
          <w:spacing w:val="0"/>
          <w:w w:val="100"/>
          <w:rFonts/>
          <w:caps w:val="0"/>
        </w:rPr>
        <w:t> </w:t>
      </w:r>
      <w:r w:rsidRPr="008E6DC7">
        <w:rPr>
          <w:szCs w:val="24"/>
          <w:b w:val="0"/>
          <w:i w:val="0"/>
          <w:sz w:val="24"/>
          <w:spacing w:val="0"/>
          <w:w w:val="100"/>
          <w:rFonts/>
          <w:caps w:val="0"/>
        </w:rPr>
        <w:t>quantity</w:t>
      </w:r>
      <w:r w:rsidRPr="008E6DC7">
        <w:rPr>
          <w:szCs w:val="24"/>
          <w:b w:val="0"/>
          <w:i w:val="0"/>
          <w:sz w:val="24"/>
          <w:spacing w:val="0"/>
          <w:w w:val="100"/>
          <w:rFonts/>
          <w:caps w:val="0"/>
        </w:rPr>
        <w:t> </w:t>
      </w:r>
      <w:r w:rsidRPr="008E6DC7">
        <w:rPr>
          <w:szCs w:val="24"/>
          <w:b w:val="0"/>
          <w:i w:val="0"/>
          <w:sz w:val="24"/>
          <w:spacing w:val="0"/>
          <w:w w:val="100"/>
          <w:rFonts/>
          <w:caps w:val="0"/>
        </w:rPr>
        <w:t>surveyors</w:t>
      </w:r>
      <w:r w:rsidRPr="008E6DC7">
        <w:rPr>
          <w:szCs w:val="24"/>
          <w:b w:val="0"/>
          <w:i w:val="0"/>
          <w:sz w:val="24"/>
          <w:spacing w:val="0"/>
          <w:w w:val="100"/>
          <w:rFonts/>
          <w:caps w:val="0"/>
        </w:rPr>
        <w:t> </w:t>
      </w:r>
      <w:r w:rsidRPr="008E6DC7">
        <w:rPr>
          <w:szCs w:val="24"/>
          <w:b w:val="0"/>
          <w:i w:val="0"/>
          <w:sz w:val="24"/>
          <w:spacing w:val="0"/>
          <w:w w:val="100"/>
          <w:rFonts/>
          <w:caps w:val="0"/>
        </w:rPr>
        <w:t>regarding</w:t>
      </w:r>
      <w:r w:rsidRPr="008E6DC7">
        <w:rPr>
          <w:szCs w:val="24"/>
          <w:b w:val="0"/>
          <w:i w:val="0"/>
          <w:sz w:val="24"/>
          <w:spacing w:val="0"/>
          <w:w w:val="100"/>
          <w:rFonts/>
          <w:caps w:val="0"/>
        </w:rPr>
        <w:t> </w:t>
      </w:r>
      <w:r w:rsidRPr="008E6DC7">
        <w:rPr>
          <w:szCs w:val="24"/>
          <w:b w:val="0"/>
          <w:i w:val="0"/>
          <w:sz w:val="24"/>
          <w:spacing w:val="0"/>
          <w:w w:val="100"/>
          <w:rFonts/>
          <w:caps w:val="0"/>
        </w:rPr>
        <w:t>their</w:t>
      </w:r>
      <w:r w:rsidRPr="008E6DC7">
        <w:rPr>
          <w:szCs w:val="24"/>
          <w:b w:val="0"/>
          <w:i w:val="0"/>
          <w:sz w:val="24"/>
          <w:spacing w:val="0"/>
          <w:w w:val="100"/>
          <w:rFonts/>
          <w:caps w:val="0"/>
        </w:rPr>
        <w:t> </w:t>
      </w:r>
      <w:r w:rsidRPr="008E6DC7">
        <w:rPr>
          <w:szCs w:val="24"/>
          <w:b w:val="0"/>
          <w:i w:val="0"/>
          <w:sz w:val="24"/>
          <w:spacing w:val="0"/>
          <w:w w:val="100"/>
          <w:rFonts/>
          <w:caps w:val="0"/>
        </w:rPr>
        <w:t>roles</w:t>
      </w:r>
      <w:r w:rsidRPr="008E6DC7">
        <w:rPr>
          <w:szCs w:val="24"/>
          <w:b w:val="0"/>
          <w:i w:val="0"/>
          <w:sz w:val="24"/>
          <w:spacing w:val="0"/>
          <w:w w:val="100"/>
          <w:rFonts/>
          <w:caps w:val="0"/>
        </w:rPr>
        <w:t> </w:t>
      </w:r>
      <w:r w:rsidRPr="008E6DC7">
        <w:rPr>
          <w:szCs w:val="24"/>
          <w:b w:val="0"/>
          <w:i w:val="0"/>
          <w:sz w:val="24"/>
          <w:spacing w:val="0"/>
          <w:w w:val="100"/>
          <w:rFonts/>
          <w:caps w:val="0"/>
        </w:rPr>
        <w:t>and</w:t>
      </w:r>
      <w:r w:rsidRPr="008E6DC7">
        <w:rPr>
          <w:szCs w:val="24"/>
          <w:b w:val="0"/>
          <w:i w:val="0"/>
          <w:sz w:val="24"/>
          <w:spacing w:val="0"/>
          <w:w w:val="100"/>
          <w:rFonts/>
          <w:caps w:val="0"/>
        </w:rPr>
        <w:t> </w:t>
      </w:r>
      <w:r w:rsidRPr="008E6DC7">
        <w:rPr>
          <w:szCs w:val="24"/>
          <w:b w:val="0"/>
          <w:i w:val="0"/>
          <w:sz w:val="24"/>
          <w:spacing w:val="0"/>
          <w:w w:val="100"/>
          <w:rFonts/>
          <w:caps w:val="0"/>
        </w:rPr>
        <w:t>involvement</w:t>
      </w:r>
      <w:r w:rsidRPr="008E6DC7">
        <w:rPr>
          <w:szCs w:val="24"/>
          <w:b w:val="0"/>
          <w:i w:val="0"/>
          <w:sz w:val="24"/>
          <w:spacing w:val="0"/>
          <w:w w:val="100"/>
          <w:rFonts/>
          <w:caps w:val="0"/>
        </w:rPr>
        <w:t> </w:t>
      </w:r>
      <w:r w:rsidRPr="008E6DC7">
        <w:rPr>
          <w:szCs w:val="24"/>
          <w:b w:val="0"/>
          <w:i w:val="0"/>
          <w:sz w:val="24"/>
          <w:spacing w:val="0"/>
          <w:w w:val="100"/>
          <w:rFonts/>
          <w:caps w:val="0"/>
        </w:rPr>
        <w:t>in</w:t>
      </w:r>
      <w:r w:rsidRPr="008E6DC7">
        <w:rPr>
          <w:szCs w:val="24"/>
          <w:b w:val="0"/>
          <w:i w:val="0"/>
          <w:sz w:val="24"/>
          <w:spacing w:val="0"/>
          <w:w w:val="100"/>
          <w:rFonts/>
          <w:caps w:val="0"/>
        </w:rPr>
        <w:t> </w:t>
      </w:r>
      <w:r w:rsidRPr="008E6DC7">
        <w:rPr>
          <w:szCs w:val="24"/>
          <w:b w:val="0"/>
          <w:i w:val="0"/>
          <w:sz w:val="24"/>
          <w:spacing w:val="0"/>
          <w:w w:val="100"/>
          <w:rFonts/>
          <w:caps w:val="0"/>
        </w:rPr>
        <w:t>BIM.</w:t>
      </w:r>
    </w:p>
    <w:p w14:paraId="6804BA6F" w14:textId="77777777" w:rsidR="008E6DC7" w:rsidRPr="008E6DC7" w:rsidRDefault="008E6DC7" w:rsidP="008E6DC7">
      <w:pPr>
        <w:jc w:val="both"/>
        <w:spacing w:before="0" w:beforeAutospacing="0" w:after="0" w:afterAutospacing="0" w:lineRule="auto" w:line="360"/>
        <w:rPr>
          <w:szCs w:val="24"/>
          <w:b w:val="0"/>
          <w:i w:val="0"/>
          <w:sz w:val="24"/>
          <w:spacing w:val="0"/>
          <w:w w:val="100"/>
          <w:rFonts/>
          <w:caps w:val="0"/>
        </w:rPr>
        <w:snapToGrid w:val="0"/>
        <w:ind w:firstLine="720"/>
        <w:textAlignment w:val="baseline"/>
      </w:pPr>
      <w:r w:rsidRPr="008E6DC7">
        <w:rPr>
          <w:szCs w:val="24"/>
          <w:b w:val="0"/>
          <w:i w:val="0"/>
          <w:sz w:val="24"/>
          <w:spacing w:val="0"/>
          <w:w w:val="100"/>
          <w:rFonts/>
          <w:caps w:val="0"/>
        </w:rPr>
        <w:t>In</w:t>
      </w:r>
      <w:r w:rsidRPr="008E6DC7">
        <w:rPr>
          <w:szCs w:val="24"/>
          <w:b w:val="0"/>
          <w:i w:val="0"/>
          <w:sz w:val="24"/>
          <w:spacing w:val="0"/>
          <w:w w:val="100"/>
          <w:rFonts/>
          <w:caps w:val="0"/>
        </w:rPr>
        <w:t> </w:t>
      </w:r>
      <w:r w:rsidRPr="008E6DC7">
        <w:rPr>
          <w:szCs w:val="24"/>
          <w:b w:val="0"/>
          <w:i w:val="0"/>
          <w:sz w:val="24"/>
          <w:spacing w:val="0"/>
          <w:w w:val="100"/>
          <w:rFonts/>
          <w:caps w:val="0"/>
        </w:rPr>
        <w:t>addition</w:t>
      </w:r>
      <w:r w:rsidRPr="008E6DC7">
        <w:rPr>
          <w:szCs w:val="24"/>
          <w:b w:val="0"/>
          <w:i w:val="0"/>
          <w:sz w:val="24"/>
          <w:spacing w:val="0"/>
          <w:w w:val="100"/>
          <w:rFonts/>
          <w:caps w:val="0"/>
        </w:rPr>
        <w:t> </w:t>
      </w:r>
      <w:r w:rsidRPr="008E6DC7">
        <w:rPr>
          <w:szCs w:val="24"/>
          <w:b w:val="0"/>
          <w:i w:val="0"/>
          <w:sz w:val="24"/>
          <w:spacing w:val="0"/>
          <w:w w:val="100"/>
          <w:rFonts/>
          <w:caps w:val="0"/>
        </w:rPr>
        <w:t>to</w:t>
      </w:r>
      <w:r w:rsidRPr="008E6DC7">
        <w:rPr>
          <w:szCs w:val="24"/>
          <w:b w:val="0"/>
          <w:i w:val="0"/>
          <w:sz w:val="24"/>
          <w:spacing w:val="0"/>
          <w:w w:val="100"/>
          <w:rFonts/>
          <w:caps w:val="0"/>
        </w:rPr>
        <w:t> </w:t>
      </w:r>
      <w:r w:rsidRPr="008E6DC7">
        <w:rPr>
          <w:szCs w:val="24"/>
          <w:b w:val="0"/>
          <w:i w:val="0"/>
          <w:sz w:val="24"/>
          <w:spacing w:val="0"/>
          <w:w w:val="100"/>
          <w:rFonts/>
          <w:caps w:val="0"/>
        </w:rPr>
        <w:t>descriptive</w:t>
      </w:r>
      <w:r w:rsidRPr="008E6DC7">
        <w:rPr>
          <w:szCs w:val="24"/>
          <w:b w:val="0"/>
          <w:i w:val="0"/>
          <w:sz w:val="24"/>
          <w:spacing w:val="0"/>
          <w:w w:val="100"/>
          <w:rFonts/>
          <w:caps w:val="0"/>
        </w:rPr>
        <w:t> </w:t>
      </w:r>
      <w:r w:rsidRPr="008E6DC7">
        <w:rPr>
          <w:szCs w:val="24"/>
          <w:b w:val="0"/>
          <w:i w:val="0"/>
          <w:sz w:val="24"/>
          <w:spacing w:val="0"/>
          <w:w w:val="100"/>
          <w:rFonts/>
          <w:caps w:val="0"/>
        </w:rPr>
        <w:t>statistics,</w:t>
      </w:r>
      <w:r w:rsidRPr="008E6DC7">
        <w:rPr>
          <w:szCs w:val="24"/>
          <w:b w:val="0"/>
          <w:i w:val="0"/>
          <w:sz w:val="24"/>
          <w:spacing w:val="0"/>
          <w:w w:val="100"/>
          <w:rFonts/>
          <w:caps w:val="0"/>
        </w:rPr>
        <w:t> </w:t>
      </w:r>
      <w:r w:rsidRPr="008E6DC7">
        <w:rPr>
          <w:szCs w:val="24"/>
          <w:b w:val="0"/>
          <w:i w:val="0"/>
          <w:sz w:val="24"/>
          <w:spacing w:val="0"/>
          <w:w w:val="100"/>
          <w:rFonts/>
          <w:caps w:val="0"/>
        </w:rPr>
        <w:t>inferential</w:t>
      </w:r>
      <w:r w:rsidRPr="008E6DC7">
        <w:rPr>
          <w:szCs w:val="24"/>
          <w:b w:val="0"/>
          <w:i w:val="0"/>
          <w:sz w:val="24"/>
          <w:spacing w:val="0"/>
          <w:w w:val="100"/>
          <w:rFonts/>
          <w:caps w:val="0"/>
        </w:rPr>
        <w:t> </w:t>
      </w:r>
      <w:r w:rsidRPr="008E6DC7">
        <w:rPr>
          <w:szCs w:val="24"/>
          <w:b w:val="0"/>
          <w:i w:val="0"/>
          <w:sz w:val="24"/>
          <w:spacing w:val="0"/>
          <w:w w:val="100"/>
          <w:rFonts/>
          <w:caps w:val="0"/>
        </w:rPr>
        <w:t>statistical</w:t>
      </w:r>
      <w:r w:rsidRPr="008E6DC7">
        <w:rPr>
          <w:szCs w:val="24"/>
          <w:b w:val="0"/>
          <w:i w:val="0"/>
          <w:sz w:val="24"/>
          <w:spacing w:val="0"/>
          <w:w w:val="100"/>
          <w:rFonts/>
          <w:caps w:val="0"/>
        </w:rPr>
        <w:t> </w:t>
      </w:r>
      <w:r w:rsidRPr="008E6DC7">
        <w:rPr>
          <w:szCs w:val="24"/>
          <w:b w:val="0"/>
          <w:i w:val="0"/>
          <w:sz w:val="24"/>
          <w:spacing w:val="0"/>
          <w:w w:val="100"/>
          <w:rFonts/>
          <w:caps w:val="0"/>
        </w:rPr>
        <w:t>techniques</w:t>
      </w:r>
      <w:r w:rsidRPr="008E6DC7">
        <w:rPr>
          <w:szCs w:val="24"/>
          <w:b w:val="0"/>
          <w:i w:val="0"/>
          <w:sz w:val="24"/>
          <w:spacing w:val="0"/>
          <w:w w:val="100"/>
          <w:rFonts/>
          <w:caps w:val="0"/>
        </w:rPr>
        <w:t> </w:t>
      </w:r>
      <w:r w:rsidRPr="008E6DC7">
        <w:rPr>
          <w:szCs w:val="24"/>
          <w:b w:val="0"/>
          <w:i w:val="0"/>
          <w:sz w:val="24"/>
          <w:spacing w:val="0"/>
          <w:w w:val="100"/>
          <w:rFonts/>
          <w:caps w:val="0"/>
        </w:rPr>
        <w:t>such</w:t>
      </w:r>
      <w:r w:rsidRPr="008E6DC7">
        <w:rPr>
          <w:szCs w:val="24"/>
          <w:b w:val="0"/>
          <w:i w:val="0"/>
          <w:sz w:val="24"/>
          <w:spacing w:val="0"/>
          <w:w w:val="100"/>
          <w:rFonts/>
          <w:caps w:val="0"/>
        </w:rPr>
        <w:t> </w:t>
      </w:r>
      <w:r w:rsidRPr="008E6DC7">
        <w:rPr>
          <w:szCs w:val="24"/>
          <w:b w:val="0"/>
          <w:i w:val="0"/>
          <w:sz w:val="24"/>
          <w:spacing w:val="0"/>
          <w:w w:val="100"/>
          <w:rFonts/>
          <w:caps w:val="0"/>
        </w:rPr>
        <w:t>as</w:t>
      </w:r>
      <w:r w:rsidRPr="008E6DC7">
        <w:rPr>
          <w:szCs w:val="24"/>
          <w:b w:val="0"/>
          <w:i w:val="0"/>
          <w:sz w:val="24"/>
          <w:spacing w:val="0"/>
          <w:w w:val="100"/>
          <w:rFonts/>
          <w:caps w:val="0"/>
        </w:rPr>
        <w:t> </w:t>
      </w:r>
      <w:r w:rsidRPr="008E6DC7">
        <w:rPr>
          <w:szCs w:val="24"/>
          <w:b w:val="0"/>
          <w:i w:val="0"/>
          <w:sz w:val="24"/>
          <w:spacing w:val="0"/>
          <w:w w:val="100"/>
          <w:rFonts/>
          <w:caps w:val="0"/>
        </w:rPr>
        <w:t>correlation</w:t>
      </w:r>
      <w:r w:rsidRPr="008E6DC7">
        <w:rPr>
          <w:szCs w:val="24"/>
          <w:b w:val="0"/>
          <w:i w:val="0"/>
          <w:sz w:val="24"/>
          <w:spacing w:val="0"/>
          <w:w w:val="100"/>
          <w:rFonts/>
          <w:caps w:val="0"/>
        </w:rPr>
        <w:t> </w:t>
      </w:r>
      <w:r w:rsidRPr="008E6DC7">
        <w:rPr>
          <w:szCs w:val="24"/>
          <w:b w:val="0"/>
          <w:i w:val="0"/>
          <w:sz w:val="24"/>
          <w:spacing w:val="0"/>
          <w:w w:val="100"/>
          <w:rFonts/>
          <w:caps w:val="0"/>
        </w:rPr>
        <w:t>and</w:t>
      </w:r>
      <w:r w:rsidRPr="008E6DC7">
        <w:rPr>
          <w:szCs w:val="24"/>
          <w:b w:val="0"/>
          <w:i w:val="0"/>
          <w:sz w:val="24"/>
          <w:spacing w:val="0"/>
          <w:w w:val="100"/>
          <w:rFonts/>
          <w:caps w:val="0"/>
        </w:rPr>
        <w:t> </w:t>
      </w:r>
      <w:r w:rsidRPr="008E6DC7">
        <w:rPr>
          <w:szCs w:val="24"/>
          <w:b w:val="0"/>
          <w:i w:val="0"/>
          <w:sz w:val="24"/>
          <w:spacing w:val="0"/>
          <w:w w:val="100"/>
          <w:rFonts/>
          <w:caps w:val="0"/>
        </w:rPr>
        <w:t>regression</w:t>
      </w:r>
      <w:r w:rsidRPr="008E6DC7">
        <w:rPr>
          <w:szCs w:val="24"/>
          <w:b w:val="0"/>
          <w:i w:val="0"/>
          <w:sz w:val="24"/>
          <w:spacing w:val="0"/>
          <w:w w:val="100"/>
          <w:rFonts/>
          <w:caps w:val="0"/>
        </w:rPr>
        <w:t> </w:t>
      </w:r>
      <w:r w:rsidRPr="008E6DC7">
        <w:rPr>
          <w:szCs w:val="24"/>
          <w:b w:val="0"/>
          <w:i w:val="0"/>
          <w:sz w:val="24"/>
          <w:spacing w:val="0"/>
          <w:w w:val="100"/>
          <w:rFonts/>
          <w:caps w:val="0"/>
        </w:rPr>
        <w:t>analysis</w:t>
      </w:r>
      <w:r w:rsidRPr="008E6DC7">
        <w:rPr>
          <w:szCs w:val="24"/>
          <w:b w:val="0"/>
          <w:i w:val="0"/>
          <w:sz w:val="24"/>
          <w:spacing w:val="0"/>
          <w:w w:val="100"/>
          <w:rFonts/>
          <w:caps w:val="0"/>
        </w:rPr>
        <w:t> </w:t>
      </w:r>
      <w:r w:rsidRPr="008E6DC7">
        <w:rPr>
          <w:szCs w:val="24"/>
          <w:b w:val="0"/>
          <w:i w:val="0"/>
          <w:sz w:val="24"/>
          <w:spacing w:val="0"/>
          <w:w w:val="100"/>
          <w:rFonts/>
          <w:caps w:val="0"/>
        </w:rPr>
        <w:t>were</w:t>
      </w:r>
      <w:r w:rsidRPr="008E6DC7">
        <w:rPr>
          <w:szCs w:val="24"/>
          <w:b w:val="0"/>
          <w:i w:val="0"/>
          <w:sz w:val="24"/>
          <w:spacing w:val="0"/>
          <w:w w:val="100"/>
          <w:rFonts/>
          <w:caps w:val="0"/>
        </w:rPr>
        <w:t> </w:t>
      </w:r>
      <w:r w:rsidRPr="008E6DC7">
        <w:rPr>
          <w:szCs w:val="24"/>
          <w:b w:val="0"/>
          <w:i w:val="0"/>
          <w:sz w:val="24"/>
          <w:spacing w:val="0"/>
          <w:w w:val="100"/>
          <w:rFonts/>
          <w:caps w:val="0"/>
        </w:rPr>
        <w:t>applied</w:t>
      </w:r>
      <w:r w:rsidRPr="008E6DC7">
        <w:rPr>
          <w:szCs w:val="24"/>
          <w:b w:val="0"/>
          <w:i w:val="0"/>
          <w:sz w:val="24"/>
          <w:spacing w:val="0"/>
          <w:w w:val="100"/>
          <w:rFonts/>
          <w:caps w:val="0"/>
        </w:rPr>
        <w:t> </w:t>
      </w:r>
      <w:r w:rsidRPr="008E6DC7">
        <w:rPr>
          <w:szCs w:val="24"/>
          <w:b w:val="0"/>
          <w:i w:val="0"/>
          <w:sz w:val="24"/>
          <w:spacing w:val="0"/>
          <w:w w:val="100"/>
          <w:rFonts/>
          <w:caps w:val="0"/>
        </w:rPr>
        <w:t>to</w:t>
      </w:r>
      <w:r w:rsidRPr="008E6DC7">
        <w:rPr>
          <w:szCs w:val="24"/>
          <w:b w:val="0"/>
          <w:i w:val="0"/>
          <w:sz w:val="24"/>
          <w:spacing w:val="0"/>
          <w:w w:val="100"/>
          <w:rFonts/>
          <w:caps w:val="0"/>
        </w:rPr>
        <w:t> </w:t>
      </w:r>
      <w:r w:rsidRPr="008E6DC7">
        <w:rPr>
          <w:szCs w:val="24"/>
          <w:b w:val="0"/>
          <w:i w:val="0"/>
          <w:sz w:val="24"/>
          <w:spacing w:val="0"/>
          <w:w w:val="100"/>
          <w:rFonts/>
          <w:caps w:val="0"/>
        </w:rPr>
        <w:t>explore</w:t>
      </w:r>
      <w:r w:rsidRPr="008E6DC7">
        <w:rPr>
          <w:szCs w:val="24"/>
          <w:b w:val="0"/>
          <w:i w:val="0"/>
          <w:sz w:val="24"/>
          <w:spacing w:val="0"/>
          <w:w w:val="100"/>
          <w:rFonts/>
          <w:caps w:val="0"/>
        </w:rPr>
        <w:t> </w:t>
      </w:r>
      <w:r w:rsidRPr="008E6DC7">
        <w:rPr>
          <w:szCs w:val="24"/>
          <w:b w:val="0"/>
          <w:i w:val="0"/>
          <w:sz w:val="24"/>
          <w:spacing w:val="0"/>
          <w:w w:val="100"/>
          <w:rFonts/>
          <w:caps w:val="0"/>
        </w:rPr>
        <w:t>the</w:t>
      </w:r>
      <w:r w:rsidRPr="008E6DC7">
        <w:rPr>
          <w:szCs w:val="24"/>
          <w:b w:val="0"/>
          <w:i w:val="0"/>
          <w:sz w:val="24"/>
          <w:spacing w:val="0"/>
          <w:w w:val="100"/>
          <w:rFonts/>
          <w:caps w:val="0"/>
        </w:rPr>
        <w:t> </w:t>
      </w:r>
      <w:r w:rsidRPr="008E6DC7">
        <w:rPr>
          <w:szCs w:val="24"/>
          <w:b w:val="0"/>
          <w:i w:val="0"/>
          <w:sz w:val="24"/>
          <w:spacing w:val="0"/>
          <w:w w:val="100"/>
          <w:rFonts/>
          <w:caps w:val="0"/>
        </w:rPr>
        <w:t>relationships</w:t>
      </w:r>
      <w:r w:rsidRPr="008E6DC7">
        <w:rPr>
          <w:szCs w:val="24"/>
          <w:b w:val="0"/>
          <w:i w:val="0"/>
          <w:sz w:val="24"/>
          <w:spacing w:val="0"/>
          <w:w w:val="100"/>
          <w:rFonts/>
          <w:caps w:val="0"/>
        </w:rPr>
        <w:t> </w:t>
      </w:r>
      <w:r w:rsidRPr="008E6DC7">
        <w:rPr>
          <w:szCs w:val="24"/>
          <w:b w:val="0"/>
          <w:i w:val="0"/>
          <w:sz w:val="24"/>
          <w:spacing w:val="0"/>
          <w:w w:val="100"/>
          <w:rFonts/>
          <w:caps w:val="0"/>
        </w:rPr>
        <w:t>between</w:t>
      </w:r>
      <w:r w:rsidRPr="008E6DC7">
        <w:rPr>
          <w:szCs w:val="24"/>
          <w:b w:val="0"/>
          <w:i w:val="0"/>
          <w:sz w:val="24"/>
          <w:spacing w:val="0"/>
          <w:w w:val="100"/>
          <w:rFonts/>
          <w:caps w:val="0"/>
        </w:rPr>
        <w:t> </w:t>
      </w:r>
      <w:r w:rsidRPr="008E6DC7">
        <w:rPr>
          <w:szCs w:val="24"/>
          <w:b w:val="0"/>
          <w:i w:val="0"/>
          <w:sz w:val="24"/>
          <w:spacing w:val="0"/>
          <w:w w:val="100"/>
          <w:rFonts/>
          <w:caps w:val="0"/>
        </w:rPr>
        <w:t>key</w:t>
      </w:r>
      <w:r w:rsidRPr="008E6DC7">
        <w:rPr>
          <w:szCs w:val="24"/>
          <w:b w:val="0"/>
          <w:i w:val="0"/>
          <w:sz w:val="24"/>
          <w:spacing w:val="0"/>
          <w:w w:val="100"/>
          <w:rFonts/>
          <w:caps w:val="0"/>
        </w:rPr>
        <w:t> </w:t>
      </w:r>
      <w:r w:rsidRPr="008E6DC7">
        <w:rPr>
          <w:szCs w:val="24"/>
          <w:b w:val="0"/>
          <w:i w:val="0"/>
          <w:sz w:val="24"/>
          <w:spacing w:val="0"/>
          <w:w w:val="100"/>
          <w:rFonts/>
          <w:caps w:val="0"/>
        </w:rPr>
        <w:t>variables.</w:t>
      </w:r>
      <w:r w:rsidRPr="008E6DC7">
        <w:rPr>
          <w:szCs w:val="24"/>
          <w:b w:val="0"/>
          <w:i w:val="0"/>
          <w:sz w:val="24"/>
          <w:spacing w:val="0"/>
          <w:w w:val="100"/>
          <w:rFonts/>
          <w:caps w:val="0"/>
        </w:rPr>
        <w:t> </w:t>
      </w:r>
      <w:r w:rsidRPr="008E6DC7">
        <w:rPr>
          <w:szCs w:val="24"/>
          <w:b w:val="0"/>
          <w:i w:val="0"/>
          <w:sz w:val="24"/>
          <w:spacing w:val="0"/>
          <w:w w:val="100"/>
          <w:rFonts/>
          <w:caps w:val="0"/>
        </w:rPr>
        <w:t>These</w:t>
      </w:r>
      <w:r w:rsidRPr="008E6DC7">
        <w:rPr>
          <w:szCs w:val="24"/>
          <w:b w:val="0"/>
          <w:i w:val="0"/>
          <w:sz w:val="24"/>
          <w:spacing w:val="0"/>
          <w:w w:val="100"/>
          <w:rFonts/>
          <w:caps w:val="0"/>
        </w:rPr>
        <w:t> </w:t>
      </w:r>
      <w:r w:rsidRPr="008E6DC7">
        <w:rPr>
          <w:szCs w:val="24"/>
          <w:b w:val="0"/>
          <w:i w:val="0"/>
          <w:sz w:val="24"/>
          <w:spacing w:val="0"/>
          <w:w w:val="100"/>
          <w:rFonts/>
          <w:caps w:val="0"/>
        </w:rPr>
        <w:t>analyses</w:t>
      </w:r>
      <w:r w:rsidRPr="008E6DC7">
        <w:rPr>
          <w:szCs w:val="24"/>
          <w:b w:val="0"/>
          <w:i w:val="0"/>
          <w:sz w:val="24"/>
          <w:spacing w:val="0"/>
          <w:w w:val="100"/>
          <w:rFonts/>
          <w:caps w:val="0"/>
        </w:rPr>
        <w:t> </w:t>
      </w:r>
      <w:r w:rsidRPr="008E6DC7">
        <w:rPr>
          <w:szCs w:val="24"/>
          <w:b w:val="0"/>
          <w:i w:val="0"/>
          <w:sz w:val="24"/>
          <w:spacing w:val="0"/>
          <w:w w:val="100"/>
          <w:rFonts/>
          <w:caps w:val="0"/>
        </w:rPr>
        <w:t>were</w:t>
      </w:r>
      <w:r w:rsidRPr="008E6DC7">
        <w:rPr>
          <w:szCs w:val="24"/>
          <w:b w:val="0"/>
          <w:i w:val="0"/>
          <w:sz w:val="24"/>
          <w:spacing w:val="0"/>
          <w:w w:val="100"/>
          <w:rFonts/>
          <w:caps w:val="0"/>
        </w:rPr>
        <w:t> </w:t>
      </w:r>
      <w:r w:rsidRPr="008E6DC7">
        <w:rPr>
          <w:szCs w:val="24"/>
          <w:b w:val="0"/>
          <w:i w:val="0"/>
          <w:sz w:val="24"/>
          <w:spacing w:val="0"/>
          <w:w w:val="100"/>
          <w:rFonts/>
          <w:caps w:val="0"/>
        </w:rPr>
        <w:t>conducted</w:t>
      </w:r>
      <w:r w:rsidRPr="008E6DC7">
        <w:rPr>
          <w:szCs w:val="24"/>
          <w:b w:val="0"/>
          <w:i w:val="0"/>
          <w:sz w:val="24"/>
          <w:spacing w:val="0"/>
          <w:w w:val="100"/>
          <w:rFonts/>
          <w:caps w:val="0"/>
        </w:rPr>
        <w:t> </w:t>
      </w:r>
      <w:r w:rsidRPr="008E6DC7">
        <w:rPr>
          <w:szCs w:val="24"/>
          <w:b w:val="0"/>
          <w:i w:val="0"/>
          <w:sz w:val="24"/>
          <w:spacing w:val="0"/>
          <w:w w:val="100"/>
          <w:rFonts/>
          <w:caps w:val="0"/>
        </w:rPr>
        <w:t>using</w:t>
      </w:r>
      <w:r w:rsidRPr="008E6DC7">
        <w:rPr>
          <w:szCs w:val="24"/>
          <w:b w:val="0"/>
          <w:i w:val="0"/>
          <w:sz w:val="24"/>
          <w:spacing w:val="0"/>
          <w:w w:val="100"/>
          <w:rFonts/>
          <w:caps w:val="0"/>
        </w:rPr>
        <w:t> </w:t>
      </w:r>
      <w:r w:rsidRPr="008E6DC7">
        <w:rPr>
          <w:szCs w:val="24"/>
          <w:b w:val="0"/>
          <w:i w:val="0"/>
          <w:sz w:val="24"/>
          <w:spacing w:val="0"/>
          <w:w w:val="100"/>
          <w:rFonts/>
          <w:caps w:val="0"/>
        </w:rPr>
        <w:t>Statistical</w:t>
      </w:r>
      <w:r w:rsidRPr="008E6DC7">
        <w:rPr>
          <w:szCs w:val="24"/>
          <w:b w:val="0"/>
          <w:i w:val="0"/>
          <w:sz w:val="24"/>
          <w:spacing w:val="0"/>
          <w:w w:val="100"/>
          <w:rFonts/>
          <w:caps w:val="0"/>
        </w:rPr>
        <w:t> </w:t>
      </w:r>
      <w:r w:rsidRPr="008E6DC7">
        <w:rPr>
          <w:szCs w:val="24"/>
          <w:b w:val="0"/>
          <w:i w:val="0"/>
          <w:sz w:val="24"/>
          <w:spacing w:val="0"/>
          <w:w w:val="100"/>
          <w:rFonts/>
          <w:caps w:val="0"/>
        </w:rPr>
        <w:t>Package</w:t>
      </w:r>
      <w:r w:rsidRPr="008E6DC7">
        <w:rPr>
          <w:szCs w:val="24"/>
          <w:b w:val="0"/>
          <w:i w:val="0"/>
          <w:sz w:val="24"/>
          <w:spacing w:val="0"/>
          <w:w w:val="100"/>
          <w:rFonts/>
          <w:caps w:val="0"/>
        </w:rPr>
        <w:t> </w:t>
      </w:r>
      <w:r w:rsidRPr="008E6DC7">
        <w:rPr>
          <w:szCs w:val="24"/>
          <w:b w:val="0"/>
          <w:i w:val="0"/>
          <w:sz w:val="24"/>
          <w:spacing w:val="0"/>
          <w:w w:val="100"/>
          <w:rFonts/>
          <w:caps w:val="0"/>
        </w:rPr>
        <w:t>for</w:t>
      </w:r>
      <w:r w:rsidRPr="008E6DC7">
        <w:rPr>
          <w:szCs w:val="24"/>
          <w:b w:val="0"/>
          <w:i w:val="0"/>
          <w:sz w:val="24"/>
          <w:spacing w:val="0"/>
          <w:w w:val="100"/>
          <w:rFonts/>
          <w:caps w:val="0"/>
        </w:rPr>
        <w:t> </w:t>
      </w:r>
      <w:r w:rsidRPr="008E6DC7">
        <w:rPr>
          <w:szCs w:val="24"/>
          <w:b w:val="0"/>
          <w:i w:val="0"/>
          <w:sz w:val="24"/>
          <w:spacing w:val="0"/>
          <w:w w:val="100"/>
          <w:rFonts/>
          <w:caps w:val="0"/>
        </w:rPr>
        <w:t>the</w:t>
      </w:r>
      <w:r w:rsidRPr="008E6DC7">
        <w:rPr>
          <w:szCs w:val="24"/>
          <w:b w:val="0"/>
          <w:i w:val="0"/>
          <w:sz w:val="24"/>
          <w:spacing w:val="0"/>
          <w:w w:val="100"/>
          <w:rFonts/>
          <w:caps w:val="0"/>
        </w:rPr>
        <w:t> </w:t>
      </w:r>
      <w:r w:rsidRPr="008E6DC7">
        <w:rPr>
          <w:szCs w:val="24"/>
          <w:b w:val="0"/>
          <w:i w:val="0"/>
          <w:sz w:val="24"/>
          <w:spacing w:val="0"/>
          <w:w w:val="100"/>
          <w:rFonts/>
          <w:caps w:val="0"/>
        </w:rPr>
        <w:t>Social</w:t>
      </w:r>
      <w:r w:rsidRPr="008E6DC7">
        <w:rPr>
          <w:szCs w:val="24"/>
          <w:b w:val="0"/>
          <w:i w:val="0"/>
          <w:sz w:val="24"/>
          <w:spacing w:val="0"/>
          <w:w w:val="100"/>
          <w:rFonts/>
          <w:caps w:val="0"/>
        </w:rPr>
        <w:t> </w:t>
      </w:r>
      <w:r w:rsidRPr="008E6DC7">
        <w:rPr>
          <w:szCs w:val="24"/>
          <w:b w:val="0"/>
          <w:i w:val="0"/>
          <w:sz w:val="24"/>
          <w:spacing w:val="0"/>
          <w:w w:val="100"/>
          <w:rFonts/>
          <w:caps w:val="0"/>
        </w:rPr>
        <w:t>Sciences</w:t>
      </w:r>
      <w:r w:rsidRPr="008E6DC7">
        <w:rPr>
          <w:szCs w:val="24"/>
          <w:b w:val="0"/>
          <w:i w:val="0"/>
          <w:sz w:val="24"/>
          <w:spacing w:val="0"/>
          <w:w w:val="100"/>
          <w:rFonts/>
          <w:caps w:val="0"/>
        </w:rPr>
        <w:t> </w:t>
      </w:r>
      <w:r w:rsidRPr="008E6DC7">
        <w:rPr>
          <w:szCs w:val="24"/>
          <w:b w:val="0"/>
          <w:i w:val="0"/>
          <w:sz w:val="24"/>
          <w:spacing w:val="0"/>
          <w:w w:val="100"/>
          <w:rFonts/>
          <w:caps w:val="0"/>
        </w:rPr>
        <w:t>(SPSS),</w:t>
      </w:r>
      <w:r w:rsidRPr="008E6DC7">
        <w:rPr>
          <w:szCs w:val="24"/>
          <w:b w:val="0"/>
          <w:i w:val="0"/>
          <w:sz w:val="24"/>
          <w:spacing w:val="0"/>
          <w:w w:val="100"/>
          <w:rFonts/>
          <w:caps w:val="0"/>
        </w:rPr>
        <w:t> </w:t>
      </w:r>
      <w:r w:rsidRPr="008E6DC7">
        <w:rPr>
          <w:szCs w:val="24"/>
          <w:b w:val="0"/>
          <w:i w:val="0"/>
          <w:sz w:val="24"/>
          <w:spacing w:val="0"/>
          <w:w w:val="100"/>
          <w:rFonts/>
          <w:caps w:val="0"/>
        </w:rPr>
        <w:t>version</w:t>
      </w:r>
      <w:r w:rsidRPr="008E6DC7">
        <w:rPr>
          <w:szCs w:val="24"/>
          <w:b w:val="0"/>
          <w:i w:val="0"/>
          <w:sz w:val="24"/>
          <w:spacing w:val="0"/>
          <w:w w:val="100"/>
          <w:rFonts/>
          <w:caps w:val="0"/>
        </w:rPr>
        <w:t> </w:t>
      </w:r>
      <w:r w:rsidRPr="008E6DC7">
        <w:rPr>
          <w:szCs w:val="24"/>
          <w:b w:val="0"/>
          <w:i w:val="0"/>
          <w:sz w:val="24"/>
          <w:spacing w:val="0"/>
          <w:w w:val="100"/>
          <w:rFonts/>
          <w:caps w:val="0"/>
        </w:rPr>
        <w:t>25,</w:t>
      </w:r>
      <w:r w:rsidRPr="008E6DC7">
        <w:rPr>
          <w:szCs w:val="24"/>
          <w:b w:val="0"/>
          <w:i w:val="0"/>
          <w:sz w:val="24"/>
          <w:spacing w:val="0"/>
          <w:w w:val="100"/>
          <w:rFonts/>
          <w:caps w:val="0"/>
        </w:rPr>
        <w:t> </w:t>
      </w:r>
      <w:r w:rsidRPr="008E6DC7">
        <w:rPr>
          <w:szCs w:val="24"/>
          <w:b w:val="0"/>
          <w:i w:val="0"/>
          <w:sz w:val="24"/>
          <w:spacing w:val="0"/>
          <w:w w:val="100"/>
          <w:rFonts/>
          <w:caps w:val="0"/>
        </w:rPr>
        <w:t>which</w:t>
      </w:r>
      <w:r w:rsidRPr="008E6DC7">
        <w:rPr>
          <w:szCs w:val="24"/>
          <w:b w:val="0"/>
          <w:i w:val="0"/>
          <w:sz w:val="24"/>
          <w:spacing w:val="0"/>
          <w:w w:val="100"/>
          <w:rFonts/>
          <w:caps w:val="0"/>
        </w:rPr>
        <w:t> </w:t>
      </w:r>
      <w:r w:rsidRPr="008E6DC7">
        <w:rPr>
          <w:szCs w:val="24"/>
          <w:b w:val="0"/>
          <w:i w:val="0"/>
          <w:sz w:val="24"/>
          <w:spacing w:val="0"/>
          <w:w w:val="100"/>
          <w:rFonts/>
          <w:caps w:val="0"/>
        </w:rPr>
        <w:t>facilitated</w:t>
      </w:r>
      <w:r w:rsidRPr="008E6DC7">
        <w:rPr>
          <w:szCs w:val="24"/>
          <w:b w:val="0"/>
          <w:i w:val="0"/>
          <w:sz w:val="24"/>
          <w:spacing w:val="0"/>
          <w:w w:val="100"/>
          <w:rFonts/>
          <w:caps w:val="0"/>
        </w:rPr>
        <w:t> </w:t>
      </w:r>
      <w:r w:rsidRPr="008E6DC7">
        <w:rPr>
          <w:szCs w:val="24"/>
          <w:b w:val="0"/>
          <w:i w:val="0"/>
          <w:sz w:val="24"/>
          <w:spacing w:val="0"/>
          <w:w w:val="100"/>
          <w:rFonts/>
          <w:caps w:val="0"/>
        </w:rPr>
        <w:t>accurate</w:t>
      </w:r>
      <w:r w:rsidRPr="008E6DC7">
        <w:rPr>
          <w:szCs w:val="24"/>
          <w:b w:val="0"/>
          <w:i w:val="0"/>
          <w:sz w:val="24"/>
          <w:spacing w:val="0"/>
          <w:w w:val="100"/>
          <w:rFonts/>
          <w:caps w:val="0"/>
        </w:rPr>
        <w:t> </w:t>
      </w:r>
      <w:r w:rsidRPr="008E6DC7">
        <w:rPr>
          <w:szCs w:val="24"/>
          <w:b w:val="0"/>
          <w:i w:val="0"/>
          <w:sz w:val="24"/>
          <w:spacing w:val="0"/>
          <w:w w:val="100"/>
          <w:rFonts/>
          <w:caps w:val="0"/>
        </w:rPr>
        <w:t>computation,</w:t>
      </w:r>
      <w:r w:rsidRPr="008E6DC7">
        <w:rPr>
          <w:szCs w:val="24"/>
          <w:b w:val="0"/>
          <w:i w:val="0"/>
          <w:sz w:val="24"/>
          <w:spacing w:val="0"/>
          <w:w w:val="100"/>
          <w:rFonts/>
          <w:caps w:val="0"/>
        </w:rPr>
        <w:t> </w:t>
      </w:r>
      <w:r w:rsidRPr="008E6DC7">
        <w:rPr>
          <w:szCs w:val="24"/>
          <w:b w:val="0"/>
          <w:i w:val="0"/>
          <w:sz w:val="24"/>
          <w:spacing w:val="0"/>
          <w:w w:val="100"/>
          <w:rFonts/>
          <w:caps w:val="0"/>
        </w:rPr>
        <w:t>tabulation,</w:t>
      </w:r>
      <w:r w:rsidRPr="008E6DC7">
        <w:rPr>
          <w:szCs w:val="24"/>
          <w:b w:val="0"/>
          <w:i w:val="0"/>
          <w:sz w:val="24"/>
          <w:spacing w:val="0"/>
          <w:w w:val="100"/>
          <w:rFonts/>
          <w:caps w:val="0"/>
        </w:rPr>
        <w:t> </w:t>
      </w:r>
      <w:r w:rsidRPr="008E6DC7">
        <w:rPr>
          <w:szCs w:val="24"/>
          <w:b w:val="0"/>
          <w:i w:val="0"/>
          <w:sz w:val="24"/>
          <w:spacing w:val="0"/>
          <w:w w:val="100"/>
          <w:rFonts/>
          <w:caps w:val="0"/>
        </w:rPr>
        <w:t>and</w:t>
      </w:r>
      <w:r w:rsidRPr="008E6DC7">
        <w:rPr>
          <w:szCs w:val="24"/>
          <w:b w:val="0"/>
          <w:i w:val="0"/>
          <w:sz w:val="24"/>
          <w:spacing w:val="0"/>
          <w:w w:val="100"/>
          <w:rFonts/>
          <w:caps w:val="0"/>
        </w:rPr>
        <w:t> </w:t>
      </w:r>
      <w:r w:rsidRPr="008E6DC7">
        <w:rPr>
          <w:szCs w:val="24"/>
          <w:b w:val="0"/>
          <w:i w:val="0"/>
          <w:sz w:val="24"/>
          <w:spacing w:val="0"/>
          <w:w w:val="100"/>
          <w:rFonts/>
          <w:caps w:val="0"/>
        </w:rPr>
        <w:t>graphical</w:t>
      </w:r>
      <w:r w:rsidRPr="008E6DC7">
        <w:rPr>
          <w:szCs w:val="24"/>
          <w:b w:val="0"/>
          <w:i w:val="0"/>
          <w:sz w:val="24"/>
          <w:spacing w:val="0"/>
          <w:w w:val="100"/>
          <w:rFonts/>
          <w:caps w:val="0"/>
        </w:rPr>
        <w:t> </w:t>
      </w:r>
      <w:r w:rsidRPr="008E6DC7">
        <w:rPr>
          <w:szCs w:val="24"/>
          <w:b w:val="0"/>
          <w:i w:val="0"/>
          <w:sz w:val="24"/>
          <w:spacing w:val="0"/>
          <w:w w:val="100"/>
          <w:rFonts/>
          <w:caps w:val="0"/>
        </w:rPr>
        <w:t>representation</w:t>
      </w:r>
      <w:r w:rsidRPr="008E6DC7">
        <w:rPr>
          <w:szCs w:val="24"/>
          <w:b w:val="0"/>
          <w:i w:val="0"/>
          <w:sz w:val="24"/>
          <w:spacing w:val="0"/>
          <w:w w:val="100"/>
          <w:rFonts/>
          <w:caps w:val="0"/>
        </w:rPr>
        <w:t> </w:t>
      </w:r>
      <w:r w:rsidRPr="008E6DC7">
        <w:rPr>
          <w:szCs w:val="24"/>
          <w:b w:val="0"/>
          <w:i w:val="0"/>
          <w:sz w:val="24"/>
          <w:spacing w:val="0"/>
          <w:w w:val="100"/>
          <w:rFonts/>
          <w:caps w:val="0"/>
        </w:rPr>
        <w:t>of</w:t>
      </w:r>
      <w:r w:rsidRPr="008E6DC7">
        <w:rPr>
          <w:szCs w:val="24"/>
          <w:b w:val="0"/>
          <w:i w:val="0"/>
          <w:sz w:val="24"/>
          <w:spacing w:val="0"/>
          <w:w w:val="100"/>
          <w:rFonts/>
          <w:caps w:val="0"/>
        </w:rPr>
        <w:t> </w:t>
      </w:r>
      <w:r w:rsidRPr="008E6DC7">
        <w:rPr>
          <w:szCs w:val="24"/>
          <w:b w:val="0"/>
          <w:i w:val="0"/>
          <w:sz w:val="24"/>
          <w:spacing w:val="0"/>
          <w:w w:val="100"/>
          <w:rFonts/>
          <w:caps w:val="0"/>
        </w:rPr>
        <w:t>data.</w:t>
      </w:r>
    </w:p>
    <w:p w14:paraId="18711CDA" w14:textId="77777777" w:rsidR="008E6DC7" w:rsidRPr="008E6DC7" w:rsidRDefault="008E6DC7" w:rsidP="008E6DC7">
      <w:pPr>
        <w:jc w:val="both"/>
        <w:spacing w:before="0" w:beforeAutospacing="0" w:after="0" w:afterAutospacing="0" w:lineRule="auto" w:line="360"/>
        <w:rPr>
          <w:szCs w:val="24"/>
          <w:b w:val="0"/>
          <w:i w:val="0"/>
          <w:sz w:val="24"/>
          <w:spacing w:val="0"/>
          <w:w w:val="100"/>
          <w:rFonts/>
          <w:caps w:val="0"/>
        </w:rPr>
        <w:snapToGrid w:val="0"/>
        <w:ind w:firstLine="720"/>
        <w:textAlignment w:val="baseline"/>
      </w:pPr>
      <w:r w:rsidRPr="008E6DC7">
        <w:rPr>
          <w:szCs w:val="24"/>
          <w:b w:val="0"/>
          <w:i w:val="0"/>
          <w:sz w:val="24"/>
          <w:spacing w:val="0"/>
          <w:w w:val="100"/>
          <w:rFonts/>
          <w:caps w:val="0"/>
        </w:rPr>
        <w:t>For</w:t>
      </w:r>
      <w:r w:rsidRPr="008E6DC7">
        <w:rPr>
          <w:szCs w:val="24"/>
          <w:b w:val="0"/>
          <w:i w:val="0"/>
          <w:sz w:val="24"/>
          <w:spacing w:val="0"/>
          <w:w w:val="100"/>
          <w:rFonts/>
          <w:caps w:val="0"/>
        </w:rPr>
        <w:t> </w:t>
      </w:r>
      <w:r w:rsidRPr="008E6DC7">
        <w:rPr>
          <w:szCs w:val="24"/>
          <w:b w:val="0"/>
          <w:i w:val="0"/>
          <w:sz w:val="24"/>
          <w:spacing w:val="0"/>
          <w:w w:val="100"/>
          <w:rFonts/>
          <w:caps w:val="0"/>
        </w:rPr>
        <w:t>the</w:t>
      </w:r>
      <w:r w:rsidRPr="008E6DC7">
        <w:rPr>
          <w:szCs w:val="24"/>
          <w:b w:val="0"/>
          <w:i w:val="0"/>
          <w:sz w:val="24"/>
          <w:spacing w:val="0"/>
          <w:w w:val="100"/>
          <w:rFonts/>
          <w:caps w:val="0"/>
        </w:rPr>
        <w:t> </w:t>
      </w:r>
      <w:r w:rsidRPr="008E6DC7">
        <w:rPr>
          <w:szCs w:val="24"/>
          <w:b w:val="0"/>
          <w:i w:val="0"/>
          <w:sz w:val="24"/>
          <w:spacing w:val="0"/>
          <w:w w:val="100"/>
          <w:rFonts/>
          <w:caps w:val="0"/>
        </w:rPr>
        <w:t>qualitative</w:t>
      </w:r>
      <w:r w:rsidRPr="008E6DC7">
        <w:rPr>
          <w:szCs w:val="24"/>
          <w:b w:val="0"/>
          <w:i w:val="0"/>
          <w:sz w:val="24"/>
          <w:spacing w:val="0"/>
          <w:w w:val="100"/>
          <w:rFonts/>
          <w:caps w:val="0"/>
        </w:rPr>
        <w:t> </w:t>
      </w:r>
      <w:r w:rsidRPr="008E6DC7">
        <w:rPr>
          <w:szCs w:val="24"/>
          <w:b w:val="0"/>
          <w:i w:val="0"/>
          <w:sz w:val="24"/>
          <w:spacing w:val="0"/>
          <w:w w:val="100"/>
          <w:rFonts/>
          <w:caps w:val="0"/>
        </w:rPr>
        <w:t>data</w:t>
      </w:r>
      <w:r w:rsidRPr="008E6DC7">
        <w:rPr>
          <w:szCs w:val="24"/>
          <w:b w:val="0"/>
          <w:i w:val="0"/>
          <w:sz w:val="24"/>
          <w:spacing w:val="0"/>
          <w:w w:val="100"/>
          <w:rFonts/>
          <w:caps w:val="0"/>
        </w:rPr>
        <w:t> </w:t>
      </w:r>
      <w:r w:rsidRPr="008E6DC7">
        <w:rPr>
          <w:szCs w:val="24"/>
          <w:b w:val="0"/>
          <w:i w:val="0"/>
          <w:sz w:val="24"/>
          <w:spacing w:val="0"/>
          <w:w w:val="100"/>
          <w:rFonts/>
          <w:caps w:val="0"/>
        </w:rPr>
        <w:t>collected</w:t>
      </w:r>
      <w:r w:rsidRPr="008E6DC7">
        <w:rPr>
          <w:szCs w:val="24"/>
          <w:b w:val="0"/>
          <w:i w:val="0"/>
          <w:sz w:val="24"/>
          <w:spacing w:val="0"/>
          <w:w w:val="100"/>
          <w:rFonts/>
          <w:caps w:val="0"/>
        </w:rPr>
        <w:t> </w:t>
      </w:r>
      <w:r w:rsidRPr="008E6DC7">
        <w:rPr>
          <w:szCs w:val="24"/>
          <w:b w:val="0"/>
          <w:i w:val="0"/>
          <w:sz w:val="24"/>
          <w:spacing w:val="0"/>
          <w:w w:val="100"/>
          <w:rFonts/>
          <w:caps w:val="0"/>
        </w:rPr>
        <w:t>through</w:t>
      </w:r>
      <w:r w:rsidRPr="008E6DC7">
        <w:rPr>
          <w:szCs w:val="24"/>
          <w:b w:val="0"/>
          <w:i w:val="0"/>
          <w:sz w:val="24"/>
          <w:spacing w:val="0"/>
          <w:w w:val="100"/>
          <w:rFonts/>
          <w:caps w:val="0"/>
        </w:rPr>
        <w:t> </w:t>
      </w:r>
      <w:r w:rsidRPr="008E6DC7">
        <w:rPr>
          <w:szCs w:val="24"/>
          <w:b w:val="0"/>
          <w:i w:val="0"/>
          <w:sz w:val="24"/>
          <w:spacing w:val="0"/>
          <w:w w:val="100"/>
          <w:rFonts/>
          <w:caps w:val="0"/>
        </w:rPr>
        <w:t>open-ended</w:t>
      </w:r>
      <w:r w:rsidRPr="008E6DC7">
        <w:rPr>
          <w:szCs w:val="24"/>
          <w:b w:val="0"/>
          <w:i w:val="0"/>
          <w:sz w:val="24"/>
          <w:spacing w:val="0"/>
          <w:w w:val="100"/>
          <w:rFonts/>
          <w:caps w:val="0"/>
        </w:rPr>
        <w:t> </w:t>
      </w:r>
      <w:r w:rsidRPr="008E6DC7">
        <w:rPr>
          <w:szCs w:val="24"/>
          <w:b w:val="0"/>
          <w:i w:val="0"/>
          <w:sz w:val="24"/>
          <w:spacing w:val="0"/>
          <w:w w:val="100"/>
          <w:rFonts/>
          <w:caps w:val="0"/>
        </w:rPr>
        <w:t>questions,</w:t>
      </w:r>
      <w:r w:rsidRPr="008E6DC7">
        <w:rPr>
          <w:szCs w:val="24"/>
          <w:b w:val="0"/>
          <w:i w:val="0"/>
          <w:sz w:val="24"/>
          <w:spacing w:val="0"/>
          <w:w w:val="100"/>
          <w:rFonts/>
          <w:caps w:val="0"/>
        </w:rPr>
        <w:t> </w:t>
      </w:r>
      <w:r w:rsidRPr="008E6DC7">
        <w:rPr>
          <w:szCs w:val="24"/>
          <w:b w:val="0"/>
          <w:i w:val="0"/>
          <w:sz w:val="24"/>
          <w:spacing w:val="0"/>
          <w:w w:val="100"/>
          <w:rFonts/>
          <w:caps w:val="0"/>
        </w:rPr>
        <w:t>thematic</w:t>
      </w:r>
      <w:r w:rsidRPr="008E6DC7">
        <w:rPr>
          <w:szCs w:val="24"/>
          <w:b w:val="0"/>
          <w:i w:val="0"/>
          <w:sz w:val="24"/>
          <w:spacing w:val="0"/>
          <w:w w:val="100"/>
          <w:rFonts/>
          <w:caps w:val="0"/>
        </w:rPr>
        <w:t> </w:t>
      </w:r>
      <w:r w:rsidRPr="008E6DC7">
        <w:rPr>
          <w:szCs w:val="24"/>
          <w:b w:val="0"/>
          <w:i w:val="0"/>
          <w:sz w:val="24"/>
          <w:spacing w:val="0"/>
          <w:w w:val="100"/>
          <w:rFonts/>
          <w:caps w:val="0"/>
        </w:rPr>
        <w:t>analysis</w:t>
      </w:r>
      <w:r w:rsidRPr="008E6DC7">
        <w:rPr>
          <w:szCs w:val="24"/>
          <w:b w:val="0"/>
          <w:i w:val="0"/>
          <w:sz w:val="24"/>
          <w:spacing w:val="0"/>
          <w:w w:val="100"/>
          <w:rFonts/>
          <w:caps w:val="0"/>
        </w:rPr>
        <w:t> </w:t>
      </w:r>
      <w:r w:rsidRPr="008E6DC7">
        <w:rPr>
          <w:szCs w:val="24"/>
          <w:b w:val="0"/>
          <w:i w:val="0"/>
          <w:sz w:val="24"/>
          <w:spacing w:val="0"/>
          <w:w w:val="100"/>
          <w:rFonts/>
          <w:caps w:val="0"/>
        </w:rPr>
        <w:t>was</w:t>
      </w:r>
      <w:r w:rsidRPr="008E6DC7">
        <w:rPr>
          <w:szCs w:val="24"/>
          <w:b w:val="0"/>
          <w:i w:val="0"/>
          <w:sz w:val="24"/>
          <w:spacing w:val="0"/>
          <w:w w:val="100"/>
          <w:rFonts/>
          <w:caps w:val="0"/>
        </w:rPr>
        <w:t> </w:t>
      </w:r>
      <w:r w:rsidRPr="008E6DC7">
        <w:rPr>
          <w:szCs w:val="24"/>
          <w:b w:val="0"/>
          <w:i w:val="0"/>
          <w:sz w:val="24"/>
          <w:spacing w:val="0"/>
          <w:w w:val="100"/>
          <w:rFonts/>
          <w:caps w:val="0"/>
        </w:rPr>
        <w:t>used</w:t>
      </w:r>
      <w:r w:rsidRPr="008E6DC7">
        <w:rPr>
          <w:szCs w:val="24"/>
          <w:b w:val="0"/>
          <w:i w:val="0"/>
          <w:sz w:val="24"/>
          <w:spacing w:val="0"/>
          <w:w w:val="100"/>
          <w:rFonts/>
          <w:caps w:val="0"/>
        </w:rPr>
        <w:t> </w:t>
      </w:r>
      <w:r w:rsidRPr="008E6DC7">
        <w:rPr>
          <w:szCs w:val="24"/>
          <w:b w:val="0"/>
          <w:i w:val="0"/>
          <w:sz w:val="24"/>
          <w:spacing w:val="0"/>
          <w:w w:val="100"/>
          <w:rFonts/>
          <w:caps w:val="0"/>
        </w:rPr>
        <w:t>to</w:t>
      </w:r>
      <w:r w:rsidRPr="008E6DC7">
        <w:rPr>
          <w:szCs w:val="24"/>
          <w:b w:val="0"/>
          <w:i w:val="0"/>
          <w:sz w:val="24"/>
          <w:spacing w:val="0"/>
          <w:w w:val="100"/>
          <w:rFonts/>
          <w:caps w:val="0"/>
        </w:rPr>
        <w:t> </w:t>
      </w:r>
      <w:r w:rsidRPr="008E6DC7">
        <w:rPr>
          <w:szCs w:val="24"/>
          <w:b w:val="0"/>
          <w:i w:val="0"/>
          <w:sz w:val="24"/>
          <w:spacing w:val="0"/>
          <w:w w:val="100"/>
          <w:rFonts/>
          <w:caps w:val="0"/>
        </w:rPr>
        <w:t>identify</w:t>
      </w:r>
      <w:r w:rsidRPr="008E6DC7">
        <w:rPr>
          <w:szCs w:val="24"/>
          <w:b w:val="0"/>
          <w:i w:val="0"/>
          <w:sz w:val="24"/>
          <w:spacing w:val="0"/>
          <w:w w:val="100"/>
          <w:rFonts/>
          <w:caps w:val="0"/>
        </w:rPr>
        <w:t> </w:t>
      </w:r>
      <w:r w:rsidRPr="008E6DC7">
        <w:rPr>
          <w:szCs w:val="24"/>
          <w:b w:val="0"/>
          <w:i w:val="0"/>
          <w:sz w:val="24"/>
          <w:spacing w:val="0"/>
          <w:w w:val="100"/>
          <w:rFonts/>
          <w:caps w:val="0"/>
        </w:rPr>
        <w:t>patterns,</w:t>
      </w:r>
      <w:r w:rsidRPr="008E6DC7">
        <w:rPr>
          <w:szCs w:val="24"/>
          <w:b w:val="0"/>
          <w:i w:val="0"/>
          <w:sz w:val="24"/>
          <w:spacing w:val="0"/>
          <w:w w:val="100"/>
          <w:rFonts/>
          <w:caps w:val="0"/>
        </w:rPr>
        <w:t> </w:t>
      </w:r>
      <w:r w:rsidRPr="008E6DC7">
        <w:rPr>
          <w:szCs w:val="24"/>
          <w:b w:val="0"/>
          <w:i w:val="0"/>
          <w:sz w:val="24"/>
          <w:spacing w:val="0"/>
          <w:w w:val="100"/>
          <w:rFonts/>
          <w:caps w:val="0"/>
        </w:rPr>
        <w:t>recurring</w:t>
      </w:r>
      <w:r w:rsidRPr="008E6DC7">
        <w:rPr>
          <w:szCs w:val="24"/>
          <w:b w:val="0"/>
          <w:i w:val="0"/>
          <w:sz w:val="24"/>
          <w:spacing w:val="0"/>
          <w:w w:val="100"/>
          <w:rFonts/>
          <w:caps w:val="0"/>
        </w:rPr>
        <w:t> </w:t>
      </w:r>
      <w:r w:rsidRPr="008E6DC7">
        <w:rPr>
          <w:szCs w:val="24"/>
          <w:b w:val="0"/>
          <w:i w:val="0"/>
          <w:sz w:val="24"/>
          <w:spacing w:val="0"/>
          <w:w w:val="100"/>
          <w:rFonts/>
          <w:caps w:val="0"/>
        </w:rPr>
        <w:t>themes,</w:t>
      </w:r>
      <w:r w:rsidRPr="008E6DC7">
        <w:rPr>
          <w:szCs w:val="24"/>
          <w:b w:val="0"/>
          <w:i w:val="0"/>
          <w:sz w:val="24"/>
          <w:spacing w:val="0"/>
          <w:w w:val="100"/>
          <w:rFonts/>
          <w:caps w:val="0"/>
        </w:rPr>
        <w:t> </w:t>
      </w:r>
      <w:r w:rsidRPr="008E6DC7">
        <w:rPr>
          <w:szCs w:val="24"/>
          <w:b w:val="0"/>
          <w:i w:val="0"/>
          <w:sz w:val="24"/>
          <w:spacing w:val="0"/>
          <w:w w:val="100"/>
          <w:rFonts/>
          <w:caps w:val="0"/>
        </w:rPr>
        <w:t>and</w:t>
      </w:r>
      <w:r w:rsidRPr="008E6DC7">
        <w:rPr>
          <w:szCs w:val="24"/>
          <w:b w:val="0"/>
          <w:i w:val="0"/>
          <w:sz w:val="24"/>
          <w:spacing w:val="0"/>
          <w:w w:val="100"/>
          <w:rFonts/>
          <w:caps w:val="0"/>
        </w:rPr>
        <w:t> </w:t>
      </w:r>
      <w:r w:rsidRPr="008E6DC7">
        <w:rPr>
          <w:szCs w:val="24"/>
          <w:b w:val="0"/>
          <w:i w:val="0"/>
          <w:sz w:val="24"/>
          <w:spacing w:val="0"/>
          <w:w w:val="100"/>
          <w:rFonts/>
          <w:caps w:val="0"/>
        </w:rPr>
        <w:t>insights.</w:t>
      </w:r>
      <w:r w:rsidRPr="008E6DC7">
        <w:rPr>
          <w:szCs w:val="24"/>
          <w:b w:val="0"/>
          <w:i w:val="0"/>
          <w:sz w:val="24"/>
          <w:spacing w:val="0"/>
          <w:w w:val="100"/>
          <w:rFonts/>
          <w:caps w:val="0"/>
        </w:rPr>
        <w:t> </w:t>
      </w:r>
      <w:r w:rsidRPr="008E6DC7">
        <w:rPr>
          <w:szCs w:val="24"/>
          <w:b w:val="0"/>
          <w:i w:val="0"/>
          <w:sz w:val="24"/>
          <w:spacing w:val="0"/>
          <w:w w:val="100"/>
          <w:rFonts/>
          <w:caps w:val="0"/>
        </w:rPr>
        <w:t>This</w:t>
      </w:r>
      <w:r w:rsidRPr="008E6DC7">
        <w:rPr>
          <w:szCs w:val="24"/>
          <w:b w:val="0"/>
          <w:i w:val="0"/>
          <w:sz w:val="24"/>
          <w:spacing w:val="0"/>
          <w:w w:val="100"/>
          <w:rFonts/>
          <w:caps w:val="0"/>
        </w:rPr>
        <w:t> </w:t>
      </w:r>
      <w:r w:rsidRPr="008E6DC7">
        <w:rPr>
          <w:szCs w:val="24"/>
          <w:b w:val="0"/>
          <w:i w:val="0"/>
          <w:sz w:val="24"/>
          <w:spacing w:val="0"/>
          <w:w w:val="100"/>
          <w:rFonts/>
          <w:caps w:val="0"/>
        </w:rPr>
        <w:t>process</w:t>
      </w:r>
      <w:r w:rsidRPr="008E6DC7">
        <w:rPr>
          <w:szCs w:val="24"/>
          <w:b w:val="0"/>
          <w:i w:val="0"/>
          <w:sz w:val="24"/>
          <w:spacing w:val="0"/>
          <w:w w:val="100"/>
          <w:rFonts/>
          <w:caps w:val="0"/>
        </w:rPr>
        <w:t> </w:t>
      </w:r>
      <w:r w:rsidRPr="008E6DC7">
        <w:rPr>
          <w:szCs w:val="24"/>
          <w:b w:val="0"/>
          <w:i w:val="0"/>
          <w:sz w:val="24"/>
          <w:spacing w:val="0"/>
          <w:w w:val="100"/>
          <w:rFonts/>
          <w:caps w:val="0"/>
        </w:rPr>
        <w:t>followed</w:t>
      </w:r>
      <w:r w:rsidRPr="008E6DC7">
        <w:rPr>
          <w:szCs w:val="24"/>
          <w:b w:val="0"/>
          <w:i w:val="0"/>
          <w:sz w:val="24"/>
          <w:spacing w:val="0"/>
          <w:w w:val="100"/>
          <w:rFonts/>
          <w:caps w:val="0"/>
        </w:rPr>
        <w:t> </w:t>
      </w:r>
      <w:r w:rsidRPr="008E6DC7">
        <w:rPr>
          <w:szCs w:val="24"/>
          <w:b w:val="0"/>
          <w:i w:val="0"/>
          <w:sz w:val="24"/>
          <w:spacing w:val="0"/>
          <w:w w:val="100"/>
          <w:rFonts/>
          <w:caps w:val="0"/>
        </w:rPr>
        <w:t>the</w:t>
      </w:r>
      <w:r w:rsidRPr="008E6DC7">
        <w:rPr>
          <w:szCs w:val="24"/>
          <w:b w:val="0"/>
          <w:i w:val="0"/>
          <w:sz w:val="24"/>
          <w:spacing w:val="0"/>
          <w:w w:val="100"/>
          <w:rFonts/>
          <w:caps w:val="0"/>
        </w:rPr>
        <w:t> </w:t>
      </w:r>
      <w:r w:rsidRPr="008E6DC7">
        <w:rPr>
          <w:szCs w:val="24"/>
          <w:b w:val="0"/>
          <w:i w:val="0"/>
          <w:sz w:val="24"/>
          <w:spacing w:val="0"/>
          <w:w w:val="100"/>
          <w:rFonts/>
          <w:caps w:val="0"/>
        </w:rPr>
        <w:t>guidelines</w:t>
      </w:r>
      <w:r w:rsidRPr="008E6DC7">
        <w:rPr>
          <w:szCs w:val="24"/>
          <w:b w:val="0"/>
          <w:i w:val="0"/>
          <w:sz w:val="24"/>
          <w:spacing w:val="0"/>
          <w:w w:val="100"/>
          <w:rFonts/>
          <w:caps w:val="0"/>
        </w:rPr>
        <w:t> </w:t>
      </w:r>
      <w:r w:rsidRPr="008E6DC7">
        <w:rPr>
          <w:szCs w:val="24"/>
          <w:b w:val="0"/>
          <w:i w:val="0"/>
          <w:sz w:val="24"/>
          <w:spacing w:val="0"/>
          <w:w w:val="100"/>
          <w:rFonts/>
          <w:caps w:val="0"/>
        </w:rPr>
        <w:t>by</w:t>
      </w:r>
      <w:r w:rsidRPr="008E6DC7">
        <w:rPr>
          <w:szCs w:val="24"/>
          <w:b w:val="0"/>
          <w:i w:val="0"/>
          <w:sz w:val="24"/>
          <w:spacing w:val="0"/>
          <w:w w:val="100"/>
          <w:rFonts/>
          <w:caps w:val="0"/>
        </w:rPr>
        <w:t> </w:t>
      </w:r>
      <w:r w:rsidRPr="008E6DC7">
        <w:rPr>
          <w:szCs w:val="24"/>
          <w:b w:val="0"/>
          <w:i w:val="0"/>
          <w:sz w:val="24"/>
          <w:spacing w:val="0"/>
          <w:w w:val="100"/>
          <w:rFonts/>
          <w:caps w:val="0"/>
        </w:rPr>
        <w:t>Braun</w:t>
      </w:r>
      <w:r w:rsidRPr="008E6DC7">
        <w:rPr>
          <w:szCs w:val="24"/>
          <w:b w:val="0"/>
          <w:i w:val="0"/>
          <w:sz w:val="24"/>
          <w:spacing w:val="0"/>
          <w:w w:val="100"/>
          <w:rFonts/>
          <w:caps w:val="0"/>
        </w:rPr>
        <w:t> </w:t>
      </w:r>
      <w:r w:rsidRPr="008E6DC7">
        <w:rPr>
          <w:szCs w:val="24"/>
          <w:b w:val="0"/>
          <w:i w:val="0"/>
          <w:sz w:val="24"/>
          <w:spacing w:val="0"/>
          <w:w w:val="100"/>
          <w:rFonts/>
          <w:caps w:val="0"/>
        </w:rPr>
        <w:t>and</w:t>
      </w:r>
      <w:r w:rsidRPr="008E6DC7">
        <w:rPr>
          <w:szCs w:val="24"/>
          <w:b w:val="0"/>
          <w:i w:val="0"/>
          <w:sz w:val="24"/>
          <w:spacing w:val="0"/>
          <w:w w:val="100"/>
          <w:rFonts/>
          <w:caps w:val="0"/>
        </w:rPr>
        <w:t> </w:t>
      </w:r>
      <w:r w:rsidRPr="008E6DC7">
        <w:rPr>
          <w:szCs w:val="24"/>
          <w:b w:val="0"/>
          <w:i w:val="0"/>
          <w:sz w:val="24"/>
          <w:spacing w:val="0"/>
          <w:w w:val="100"/>
          <w:rFonts/>
          <w:caps w:val="0"/>
        </w:rPr>
        <w:t>Clarke</w:t>
      </w:r>
      <w:r w:rsidRPr="008E6DC7">
        <w:rPr>
          <w:szCs w:val="24"/>
          <w:b w:val="0"/>
          <w:i w:val="0"/>
          <w:sz w:val="24"/>
          <w:spacing w:val="0"/>
          <w:w w:val="100"/>
          <w:rFonts/>
          <w:caps w:val="0"/>
        </w:rPr>
        <w:t> </w:t>
      </w:r>
      <w:r w:rsidRPr="008E6DC7">
        <w:rPr>
          <w:szCs w:val="24"/>
          <w:b w:val="0"/>
          <w:i w:val="0"/>
          <w:sz w:val="24"/>
          <w:spacing w:val="0"/>
          <w:w w:val="100"/>
          <w:rFonts/>
          <w:caps w:val="0"/>
        </w:rPr>
        <w:t>(2016),</w:t>
      </w:r>
      <w:r w:rsidRPr="008E6DC7">
        <w:rPr>
          <w:szCs w:val="24"/>
          <w:b w:val="0"/>
          <w:i w:val="0"/>
          <w:sz w:val="24"/>
          <w:spacing w:val="0"/>
          <w:w w:val="100"/>
          <w:rFonts/>
          <w:caps w:val="0"/>
        </w:rPr>
        <w:t> </w:t>
      </w:r>
      <w:r w:rsidRPr="008E6DC7">
        <w:rPr>
          <w:szCs w:val="24"/>
          <w:b w:val="0"/>
          <w:i w:val="0"/>
          <w:sz w:val="24"/>
          <w:spacing w:val="0"/>
          <w:w w:val="100"/>
          <w:rFonts/>
          <w:caps w:val="0"/>
        </w:rPr>
        <w:t>which</w:t>
      </w:r>
      <w:r w:rsidRPr="008E6DC7">
        <w:rPr>
          <w:szCs w:val="24"/>
          <w:b w:val="0"/>
          <w:i w:val="0"/>
          <w:sz w:val="24"/>
          <w:spacing w:val="0"/>
          <w:w w:val="100"/>
          <w:rFonts/>
          <w:caps w:val="0"/>
        </w:rPr>
        <w:t> </w:t>
      </w:r>
      <w:r w:rsidRPr="008E6DC7">
        <w:rPr>
          <w:szCs w:val="24"/>
          <w:b w:val="0"/>
          <w:i w:val="0"/>
          <w:sz w:val="24"/>
          <w:spacing w:val="0"/>
          <w:w w:val="100"/>
          <w:rFonts/>
          <w:caps w:val="0"/>
        </w:rPr>
        <w:t>involved</w:t>
      </w:r>
      <w:r w:rsidRPr="008E6DC7">
        <w:rPr>
          <w:szCs w:val="24"/>
          <w:b w:val="0"/>
          <w:i w:val="0"/>
          <w:sz w:val="24"/>
          <w:spacing w:val="0"/>
          <w:w w:val="100"/>
          <w:rFonts/>
          <w:caps w:val="0"/>
        </w:rPr>
        <w:t> </w:t>
      </w:r>
      <w:r w:rsidRPr="008E6DC7">
        <w:rPr>
          <w:szCs w:val="24"/>
          <w:b w:val="0"/>
          <w:i w:val="0"/>
          <w:sz w:val="24"/>
          <w:spacing w:val="0"/>
          <w:w w:val="100"/>
          <w:rFonts/>
          <w:caps w:val="0"/>
        </w:rPr>
        <w:t>familiarization</w:t>
      </w:r>
      <w:r w:rsidRPr="008E6DC7">
        <w:rPr>
          <w:szCs w:val="24"/>
          <w:b w:val="0"/>
          <w:i w:val="0"/>
          <w:sz w:val="24"/>
          <w:spacing w:val="0"/>
          <w:w w:val="100"/>
          <w:rFonts/>
          <w:caps w:val="0"/>
        </w:rPr>
        <w:t> </w:t>
      </w:r>
      <w:r w:rsidRPr="008E6DC7">
        <w:rPr>
          <w:szCs w:val="24"/>
          <w:b w:val="0"/>
          <w:i w:val="0"/>
          <w:sz w:val="24"/>
          <w:spacing w:val="0"/>
          <w:w w:val="100"/>
          <w:rFonts/>
          <w:caps w:val="0"/>
        </w:rPr>
        <w:t>with</w:t>
      </w:r>
      <w:r w:rsidRPr="008E6DC7">
        <w:rPr>
          <w:szCs w:val="24"/>
          <w:b w:val="0"/>
          <w:i w:val="0"/>
          <w:sz w:val="24"/>
          <w:spacing w:val="0"/>
          <w:w w:val="100"/>
          <w:rFonts/>
          <w:caps w:val="0"/>
        </w:rPr>
        <w:t> </w:t>
      </w:r>
      <w:r w:rsidRPr="008E6DC7">
        <w:rPr>
          <w:szCs w:val="24"/>
          <w:b w:val="0"/>
          <w:i w:val="0"/>
          <w:sz w:val="24"/>
          <w:spacing w:val="0"/>
          <w:w w:val="100"/>
          <w:rFonts/>
          <w:caps w:val="0"/>
        </w:rPr>
        <w:t>the</w:t>
      </w:r>
      <w:r w:rsidRPr="008E6DC7">
        <w:rPr>
          <w:szCs w:val="24"/>
          <w:b w:val="0"/>
          <w:i w:val="0"/>
          <w:sz w:val="24"/>
          <w:spacing w:val="0"/>
          <w:w w:val="100"/>
          <w:rFonts/>
          <w:caps w:val="0"/>
        </w:rPr>
        <w:t> </w:t>
      </w:r>
      <w:r w:rsidRPr="008E6DC7">
        <w:rPr>
          <w:szCs w:val="24"/>
          <w:b w:val="0"/>
          <w:i w:val="0"/>
          <w:sz w:val="24"/>
          <w:spacing w:val="0"/>
          <w:w w:val="100"/>
          <w:rFonts/>
          <w:caps w:val="0"/>
        </w:rPr>
        <w:t>data,</w:t>
      </w:r>
      <w:r w:rsidRPr="008E6DC7">
        <w:rPr>
          <w:szCs w:val="24"/>
          <w:b w:val="0"/>
          <w:i w:val="0"/>
          <w:sz w:val="24"/>
          <w:spacing w:val="0"/>
          <w:w w:val="100"/>
          <w:rFonts/>
          <w:caps w:val="0"/>
        </w:rPr>
        <w:t> </w:t>
      </w:r>
      <w:r w:rsidRPr="008E6DC7">
        <w:rPr>
          <w:szCs w:val="24"/>
          <w:b w:val="0"/>
          <w:i w:val="0"/>
          <w:sz w:val="24"/>
          <w:spacing w:val="0"/>
          <w:w w:val="100"/>
          <w:rFonts/>
          <w:caps w:val="0"/>
        </w:rPr>
        <w:t>coding,</w:t>
      </w:r>
      <w:r w:rsidRPr="008E6DC7">
        <w:rPr>
          <w:szCs w:val="24"/>
          <w:b w:val="0"/>
          <w:i w:val="0"/>
          <w:sz w:val="24"/>
          <w:spacing w:val="0"/>
          <w:w w:val="100"/>
          <w:rFonts/>
          <w:caps w:val="0"/>
        </w:rPr>
        <w:t> </w:t>
      </w:r>
      <w:r w:rsidRPr="008E6DC7">
        <w:rPr>
          <w:szCs w:val="24"/>
          <w:b w:val="0"/>
          <w:i w:val="0"/>
          <w:sz w:val="24"/>
          <w:spacing w:val="0"/>
          <w:w w:val="100"/>
          <w:rFonts/>
          <w:caps w:val="0"/>
        </w:rPr>
        <w:t>theme</w:t>
      </w:r>
      <w:r w:rsidRPr="008E6DC7">
        <w:rPr>
          <w:szCs w:val="24"/>
          <w:b w:val="0"/>
          <w:i w:val="0"/>
          <w:sz w:val="24"/>
          <w:spacing w:val="0"/>
          <w:w w:val="100"/>
          <w:rFonts/>
          <w:caps w:val="0"/>
        </w:rPr>
        <w:t> </w:t>
      </w:r>
      <w:r w:rsidRPr="008E6DC7">
        <w:rPr>
          <w:szCs w:val="24"/>
          <w:b w:val="0"/>
          <w:i w:val="0"/>
          <w:sz w:val="24"/>
          <w:spacing w:val="0"/>
          <w:w w:val="100"/>
          <w:rFonts/>
          <w:caps w:val="0"/>
        </w:rPr>
        <w:t>development,</w:t>
      </w:r>
      <w:r w:rsidRPr="008E6DC7">
        <w:rPr>
          <w:szCs w:val="24"/>
          <w:b w:val="0"/>
          <w:i w:val="0"/>
          <w:sz w:val="24"/>
          <w:spacing w:val="0"/>
          <w:w w:val="100"/>
          <w:rFonts/>
          <w:caps w:val="0"/>
        </w:rPr>
        <w:t> </w:t>
      </w:r>
      <w:r w:rsidRPr="008E6DC7">
        <w:rPr>
          <w:szCs w:val="24"/>
          <w:b w:val="0"/>
          <w:i w:val="0"/>
          <w:sz w:val="24"/>
          <w:spacing w:val="0"/>
          <w:w w:val="100"/>
          <w:rFonts/>
          <w:caps w:val="0"/>
        </w:rPr>
        <w:t>and</w:t>
      </w:r>
      <w:r w:rsidRPr="008E6DC7">
        <w:rPr>
          <w:szCs w:val="24"/>
          <w:b w:val="0"/>
          <w:i w:val="0"/>
          <w:sz w:val="24"/>
          <w:spacing w:val="0"/>
          <w:w w:val="100"/>
          <w:rFonts/>
          <w:caps w:val="0"/>
        </w:rPr>
        <w:t> </w:t>
      </w:r>
      <w:r w:rsidRPr="008E6DC7">
        <w:rPr>
          <w:szCs w:val="24"/>
          <w:b w:val="0"/>
          <w:i w:val="0"/>
          <w:sz w:val="24"/>
          <w:spacing w:val="0"/>
          <w:w w:val="100"/>
          <w:rFonts/>
          <w:caps w:val="0"/>
        </w:rPr>
        <w:t>interpretation.</w:t>
      </w:r>
    </w:p>
    <w:p w14:paraId="466C9995" w14:textId="77777777" w:rsidR="008E6DC7" w:rsidRDefault="008E6DC7" w:rsidP="008E6DC7">
      <w:pPr>
        <w:jc w:val="both"/>
        <w:spacing w:before="0" w:beforeAutospacing="0" w:after="0" w:afterAutospacing="0" w:lineRule="auto" w:line="360"/>
        <w:rPr>
          <w:szCs w:val="24"/>
          <w:b w:val="0"/>
          <w:i w:val="0"/>
          <w:sz w:val="24"/>
          <w:spacing w:val="0"/>
          <w:w w:val="100"/>
          <w:rFonts/>
          <w:caps w:val="0"/>
        </w:rPr>
        <w:snapToGrid w:val="0"/>
        <w:ind w:firstLine="720"/>
        <w:textAlignment w:val="baseline"/>
      </w:pPr>
      <w:r w:rsidRPr="008E6DC7">
        <w:rPr>
          <w:szCs w:val="24"/>
          <w:b w:val="0"/>
          <w:i w:val="0"/>
          <w:sz w:val="24"/>
          <w:spacing w:val="0"/>
          <w:w w:val="100"/>
          <w:rFonts/>
          <w:caps w:val="0"/>
        </w:rPr>
        <w:t>The</w:t>
      </w:r>
      <w:r w:rsidRPr="008E6DC7">
        <w:rPr>
          <w:szCs w:val="24"/>
          <w:b w:val="0"/>
          <w:i w:val="0"/>
          <w:sz w:val="24"/>
          <w:spacing w:val="0"/>
          <w:w w:val="100"/>
          <w:rFonts/>
          <w:caps w:val="0"/>
        </w:rPr>
        <w:t> </w:t>
      </w:r>
      <w:r w:rsidRPr="008E6DC7">
        <w:rPr>
          <w:szCs w:val="24"/>
          <w:b w:val="0"/>
          <w:i w:val="0"/>
          <w:sz w:val="24"/>
          <w:spacing w:val="0"/>
          <w:w w:val="100"/>
          <w:rFonts/>
          <w:caps w:val="0"/>
        </w:rPr>
        <w:t>combination</w:t>
      </w:r>
      <w:r w:rsidRPr="008E6DC7">
        <w:rPr>
          <w:szCs w:val="24"/>
          <w:b w:val="0"/>
          <w:i w:val="0"/>
          <w:sz w:val="24"/>
          <w:spacing w:val="0"/>
          <w:w w:val="100"/>
          <w:rFonts/>
          <w:caps w:val="0"/>
        </w:rPr>
        <w:t> </w:t>
      </w:r>
      <w:r w:rsidRPr="008E6DC7">
        <w:rPr>
          <w:szCs w:val="24"/>
          <w:b w:val="0"/>
          <w:i w:val="0"/>
          <w:sz w:val="24"/>
          <w:spacing w:val="0"/>
          <w:w w:val="100"/>
          <w:rFonts/>
          <w:caps w:val="0"/>
        </w:rPr>
        <w:t>of</w:t>
      </w:r>
      <w:r w:rsidRPr="008E6DC7">
        <w:rPr>
          <w:szCs w:val="24"/>
          <w:b w:val="0"/>
          <w:i w:val="0"/>
          <w:sz w:val="24"/>
          <w:spacing w:val="0"/>
          <w:w w:val="100"/>
          <w:rFonts/>
          <w:caps w:val="0"/>
        </w:rPr>
        <w:t> </w:t>
      </w:r>
      <w:r w:rsidRPr="008E6DC7">
        <w:rPr>
          <w:szCs w:val="24"/>
          <w:b w:val="0"/>
          <w:i w:val="0"/>
          <w:sz w:val="24"/>
          <w:spacing w:val="0"/>
          <w:w w:val="100"/>
          <w:rFonts/>
          <w:caps w:val="0"/>
        </w:rPr>
        <w:t>both</w:t>
      </w:r>
      <w:r w:rsidRPr="008E6DC7">
        <w:rPr>
          <w:szCs w:val="24"/>
          <w:b w:val="0"/>
          <w:i w:val="0"/>
          <w:sz w:val="24"/>
          <w:spacing w:val="0"/>
          <w:w w:val="100"/>
          <w:rFonts/>
          <w:caps w:val="0"/>
        </w:rPr>
        <w:t> </w:t>
      </w:r>
      <w:r w:rsidRPr="008E6DC7">
        <w:rPr>
          <w:szCs w:val="24"/>
          <w:b w:val="0"/>
          <w:i w:val="0"/>
          <w:sz w:val="24"/>
          <w:spacing w:val="0"/>
          <w:w w:val="100"/>
          <w:rFonts/>
          <w:caps w:val="0"/>
        </w:rPr>
        <w:t>statistical</w:t>
      </w:r>
      <w:r w:rsidRPr="008E6DC7">
        <w:rPr>
          <w:szCs w:val="24"/>
          <w:b w:val="0"/>
          <w:i w:val="0"/>
          <w:sz w:val="24"/>
          <w:spacing w:val="0"/>
          <w:w w:val="100"/>
          <w:rFonts/>
          <w:caps w:val="0"/>
        </w:rPr>
        <w:t> </w:t>
      </w:r>
      <w:r w:rsidRPr="008E6DC7">
        <w:rPr>
          <w:szCs w:val="24"/>
          <w:b w:val="0"/>
          <w:i w:val="0"/>
          <w:sz w:val="24"/>
          <w:spacing w:val="0"/>
          <w:w w:val="100"/>
          <w:rFonts/>
          <w:caps w:val="0"/>
        </w:rPr>
        <w:t>and</w:t>
      </w:r>
      <w:r w:rsidRPr="008E6DC7">
        <w:rPr>
          <w:szCs w:val="24"/>
          <w:b w:val="0"/>
          <w:i w:val="0"/>
          <w:sz w:val="24"/>
          <w:spacing w:val="0"/>
          <w:w w:val="100"/>
          <w:rFonts/>
          <w:caps w:val="0"/>
        </w:rPr>
        <w:t> </w:t>
      </w:r>
      <w:r w:rsidRPr="008E6DC7">
        <w:rPr>
          <w:szCs w:val="24"/>
          <w:b w:val="0"/>
          <w:i w:val="0"/>
          <w:sz w:val="24"/>
          <w:spacing w:val="0"/>
          <w:w w:val="100"/>
          <w:rFonts/>
          <w:caps w:val="0"/>
        </w:rPr>
        <w:t>thematic</w:t>
      </w:r>
      <w:r w:rsidRPr="008E6DC7">
        <w:rPr>
          <w:szCs w:val="24"/>
          <w:b w:val="0"/>
          <w:i w:val="0"/>
          <w:sz w:val="24"/>
          <w:spacing w:val="0"/>
          <w:w w:val="100"/>
          <w:rFonts/>
          <w:caps w:val="0"/>
        </w:rPr>
        <w:t> </w:t>
      </w:r>
      <w:r w:rsidRPr="008E6DC7">
        <w:rPr>
          <w:szCs w:val="24"/>
          <w:b w:val="0"/>
          <w:i w:val="0"/>
          <w:sz w:val="24"/>
          <w:spacing w:val="0"/>
          <w:w w:val="100"/>
          <w:rFonts/>
          <w:caps w:val="0"/>
        </w:rPr>
        <w:t>analyses</w:t>
      </w:r>
      <w:r w:rsidRPr="008E6DC7">
        <w:rPr>
          <w:szCs w:val="24"/>
          <w:b w:val="0"/>
          <w:i w:val="0"/>
          <w:sz w:val="24"/>
          <w:spacing w:val="0"/>
          <w:w w:val="100"/>
          <w:rFonts/>
          <w:caps w:val="0"/>
        </w:rPr>
        <w:t> </w:t>
      </w:r>
      <w:r w:rsidRPr="008E6DC7">
        <w:rPr>
          <w:szCs w:val="24"/>
          <w:b w:val="0"/>
          <w:i w:val="0"/>
          <w:sz w:val="24"/>
          <w:spacing w:val="0"/>
          <w:w w:val="100"/>
          <w:rFonts/>
          <w:caps w:val="0"/>
        </w:rPr>
        <w:t>provided</w:t>
      </w:r>
      <w:r w:rsidRPr="008E6DC7">
        <w:rPr>
          <w:szCs w:val="24"/>
          <w:b w:val="0"/>
          <w:i w:val="0"/>
          <w:sz w:val="24"/>
          <w:spacing w:val="0"/>
          <w:w w:val="100"/>
          <w:rFonts/>
          <w:caps w:val="0"/>
        </w:rPr>
        <w:t> </w:t>
      </w:r>
      <w:r w:rsidRPr="008E6DC7">
        <w:rPr>
          <w:szCs w:val="24"/>
          <w:b w:val="0"/>
          <w:i w:val="0"/>
          <w:sz w:val="24"/>
          <w:spacing w:val="0"/>
          <w:w w:val="100"/>
          <w:rFonts/>
          <w:caps w:val="0"/>
        </w:rPr>
        <w:t>a</w:t>
      </w:r>
      <w:r w:rsidRPr="008E6DC7">
        <w:rPr>
          <w:szCs w:val="24"/>
          <w:b w:val="0"/>
          <w:i w:val="0"/>
          <w:sz w:val="24"/>
          <w:spacing w:val="0"/>
          <w:w w:val="100"/>
          <w:rFonts/>
          <w:caps w:val="0"/>
        </w:rPr>
        <w:t> </w:t>
      </w:r>
      <w:r w:rsidRPr="008E6DC7">
        <w:rPr>
          <w:szCs w:val="24"/>
          <w:b w:val="0"/>
          <w:i w:val="0"/>
          <w:sz w:val="24"/>
          <w:spacing w:val="0"/>
          <w:w w:val="100"/>
          <w:rFonts/>
          <w:caps w:val="0"/>
        </w:rPr>
        <w:t>more</w:t>
      </w:r>
      <w:r w:rsidRPr="008E6DC7">
        <w:rPr>
          <w:szCs w:val="24"/>
          <w:b w:val="0"/>
          <w:i w:val="0"/>
          <w:sz w:val="24"/>
          <w:spacing w:val="0"/>
          <w:w w:val="100"/>
          <w:rFonts/>
          <w:caps w:val="0"/>
        </w:rPr>
        <w:t> </w:t>
      </w:r>
      <w:r w:rsidRPr="008E6DC7">
        <w:rPr>
          <w:szCs w:val="24"/>
          <w:b w:val="0"/>
          <w:i w:val="0"/>
          <w:sz w:val="24"/>
          <w:spacing w:val="0"/>
          <w:w w:val="100"/>
          <w:rFonts/>
          <w:caps w:val="0"/>
        </w:rPr>
        <w:t>comprehensive</w:t>
      </w:r>
      <w:r w:rsidRPr="008E6DC7">
        <w:rPr>
          <w:szCs w:val="24"/>
          <w:b w:val="0"/>
          <w:i w:val="0"/>
          <w:sz w:val="24"/>
          <w:spacing w:val="0"/>
          <w:w w:val="100"/>
          <w:rFonts/>
          <w:caps w:val="0"/>
        </w:rPr>
        <w:t> </w:t>
      </w:r>
      <w:r w:rsidRPr="008E6DC7">
        <w:rPr>
          <w:szCs w:val="24"/>
          <w:b w:val="0"/>
          <w:i w:val="0"/>
          <w:sz w:val="24"/>
          <w:spacing w:val="0"/>
          <w:w w:val="100"/>
          <w:rFonts/>
          <w:caps w:val="0"/>
        </w:rPr>
        <w:t>understanding</w:t>
      </w:r>
      <w:r w:rsidRPr="008E6DC7">
        <w:rPr>
          <w:szCs w:val="24"/>
          <w:b w:val="0"/>
          <w:i w:val="0"/>
          <w:sz w:val="24"/>
          <w:spacing w:val="0"/>
          <w:w w:val="100"/>
          <w:rFonts/>
          <w:caps w:val="0"/>
        </w:rPr>
        <w:t> </w:t>
      </w:r>
      <w:r w:rsidRPr="008E6DC7">
        <w:rPr>
          <w:szCs w:val="24"/>
          <w:b w:val="0"/>
          <w:i w:val="0"/>
          <w:sz w:val="24"/>
          <w:spacing w:val="0"/>
          <w:w w:val="100"/>
          <w:rFonts/>
          <w:caps w:val="0"/>
        </w:rPr>
        <w:t>of</w:t>
      </w:r>
      <w:r w:rsidRPr="008E6DC7">
        <w:rPr>
          <w:szCs w:val="24"/>
          <w:b w:val="0"/>
          <w:i w:val="0"/>
          <w:sz w:val="24"/>
          <w:spacing w:val="0"/>
          <w:w w:val="100"/>
          <w:rFonts/>
          <w:caps w:val="0"/>
        </w:rPr>
        <w:t> </w:t>
      </w:r>
      <w:r w:rsidRPr="008E6DC7">
        <w:rPr>
          <w:szCs w:val="24"/>
          <w:b w:val="0"/>
          <w:i w:val="0"/>
          <w:sz w:val="24"/>
          <w:spacing w:val="0"/>
          <w:w w:val="100"/>
          <w:rFonts/>
          <w:caps w:val="0"/>
        </w:rPr>
        <w:t>the</w:t>
      </w:r>
      <w:r w:rsidRPr="008E6DC7">
        <w:rPr>
          <w:szCs w:val="24"/>
          <w:b w:val="0"/>
          <w:i w:val="0"/>
          <w:sz w:val="24"/>
          <w:spacing w:val="0"/>
          <w:w w:val="100"/>
          <w:rFonts/>
          <w:caps w:val="0"/>
        </w:rPr>
        <w:t> </w:t>
      </w:r>
      <w:r w:rsidRPr="008E6DC7">
        <w:rPr>
          <w:szCs w:val="24"/>
          <w:b w:val="0"/>
          <w:i w:val="0"/>
          <w:sz w:val="24"/>
          <w:spacing w:val="0"/>
          <w:w w:val="100"/>
          <w:rFonts/>
          <w:caps w:val="0"/>
        </w:rPr>
        <w:t>subject</w:t>
      </w:r>
      <w:r w:rsidRPr="008E6DC7">
        <w:rPr>
          <w:szCs w:val="24"/>
          <w:b w:val="0"/>
          <w:i w:val="0"/>
          <w:sz w:val="24"/>
          <w:spacing w:val="0"/>
          <w:w w:val="100"/>
          <w:rFonts/>
          <w:caps w:val="0"/>
        </w:rPr>
        <w:t> </w:t>
      </w:r>
      <w:r w:rsidRPr="008E6DC7">
        <w:rPr>
          <w:szCs w:val="24"/>
          <w:b w:val="0"/>
          <w:i w:val="0"/>
          <w:sz w:val="24"/>
          <w:spacing w:val="0"/>
          <w:w w:val="100"/>
          <w:rFonts/>
          <w:caps w:val="0"/>
        </w:rPr>
        <w:t>matter.</w:t>
      </w:r>
      <w:r w:rsidRPr="008E6DC7">
        <w:rPr>
          <w:szCs w:val="24"/>
          <w:b w:val="0"/>
          <w:i w:val="0"/>
          <w:sz w:val="24"/>
          <w:spacing w:val="0"/>
          <w:w w:val="100"/>
          <w:rFonts/>
          <w:caps w:val="0"/>
        </w:rPr>
        <w:t> </w:t>
      </w:r>
      <w:r w:rsidRPr="008E6DC7">
        <w:rPr>
          <w:szCs w:val="24"/>
          <w:b w:val="0"/>
          <w:i w:val="0"/>
          <w:sz w:val="24"/>
          <w:spacing w:val="0"/>
          <w:w w:val="100"/>
          <w:rFonts/>
          <w:caps w:val="0"/>
        </w:rPr>
        <w:t>The</w:t>
      </w:r>
      <w:r w:rsidRPr="008E6DC7">
        <w:rPr>
          <w:szCs w:val="24"/>
          <w:b w:val="0"/>
          <w:i w:val="0"/>
          <w:sz w:val="24"/>
          <w:spacing w:val="0"/>
          <w:w w:val="100"/>
          <w:rFonts/>
          <w:caps w:val="0"/>
        </w:rPr>
        <w:t> </w:t>
      </w:r>
      <w:r w:rsidRPr="008E6DC7">
        <w:rPr>
          <w:szCs w:val="24"/>
          <w:b w:val="0"/>
          <w:i w:val="0"/>
          <w:sz w:val="24"/>
          <w:spacing w:val="0"/>
          <w:w w:val="100"/>
          <w:rFonts/>
          <w:caps w:val="0"/>
        </w:rPr>
        <w:t>results</w:t>
      </w:r>
      <w:r w:rsidRPr="008E6DC7">
        <w:rPr>
          <w:szCs w:val="24"/>
          <w:b w:val="0"/>
          <w:i w:val="0"/>
          <w:sz w:val="24"/>
          <w:spacing w:val="0"/>
          <w:w w:val="100"/>
          <w:rFonts/>
          <w:caps w:val="0"/>
        </w:rPr>
        <w:t> </w:t>
      </w:r>
      <w:r w:rsidRPr="008E6DC7">
        <w:rPr>
          <w:szCs w:val="24"/>
          <w:b w:val="0"/>
          <w:i w:val="0"/>
          <w:sz w:val="24"/>
          <w:spacing w:val="0"/>
          <w:w w:val="100"/>
          <w:rFonts/>
          <w:caps w:val="0"/>
        </w:rPr>
        <w:t>were</w:t>
      </w:r>
      <w:r w:rsidRPr="008E6DC7">
        <w:rPr>
          <w:szCs w:val="24"/>
          <w:b w:val="0"/>
          <w:i w:val="0"/>
          <w:sz w:val="24"/>
          <w:spacing w:val="0"/>
          <w:w w:val="100"/>
          <w:rFonts/>
          <w:caps w:val="0"/>
        </w:rPr>
        <w:t> </w:t>
      </w:r>
      <w:r w:rsidRPr="008E6DC7">
        <w:rPr>
          <w:szCs w:val="24"/>
          <w:b w:val="0"/>
          <w:i w:val="0"/>
          <w:sz w:val="24"/>
          <w:spacing w:val="0"/>
          <w:w w:val="100"/>
          <w:rFonts/>
          <w:caps w:val="0"/>
        </w:rPr>
        <w:t>presented</w:t>
      </w:r>
      <w:r w:rsidRPr="008E6DC7">
        <w:rPr>
          <w:szCs w:val="24"/>
          <w:b w:val="0"/>
          <w:i w:val="0"/>
          <w:sz w:val="24"/>
          <w:spacing w:val="0"/>
          <w:w w:val="100"/>
          <w:rFonts/>
          <w:caps w:val="0"/>
        </w:rPr>
        <w:t> </w:t>
      </w:r>
      <w:r w:rsidRPr="008E6DC7">
        <w:rPr>
          <w:szCs w:val="24"/>
          <w:b w:val="0"/>
          <w:i w:val="0"/>
          <w:sz w:val="24"/>
          <w:spacing w:val="0"/>
          <w:w w:val="100"/>
          <w:rFonts/>
          <w:caps w:val="0"/>
        </w:rPr>
        <w:t>in</w:t>
      </w:r>
      <w:r w:rsidRPr="008E6DC7">
        <w:rPr>
          <w:szCs w:val="24"/>
          <w:b w:val="0"/>
          <w:i w:val="0"/>
          <w:sz w:val="24"/>
          <w:spacing w:val="0"/>
          <w:w w:val="100"/>
          <w:rFonts/>
          <w:caps w:val="0"/>
        </w:rPr>
        <w:t> </w:t>
      </w:r>
      <w:r w:rsidRPr="008E6DC7">
        <w:rPr>
          <w:szCs w:val="24"/>
          <w:b w:val="0"/>
          <w:i w:val="0"/>
          <w:sz w:val="24"/>
          <w:spacing w:val="0"/>
          <w:w w:val="100"/>
          <w:rFonts/>
          <w:caps w:val="0"/>
        </w:rPr>
        <w:t>the</w:t>
      </w:r>
      <w:r w:rsidRPr="008E6DC7">
        <w:rPr>
          <w:szCs w:val="24"/>
          <w:b w:val="0"/>
          <w:i w:val="0"/>
          <w:sz w:val="24"/>
          <w:spacing w:val="0"/>
          <w:w w:val="100"/>
          <w:rFonts/>
          <w:caps w:val="0"/>
        </w:rPr>
        <w:t> </w:t>
      </w:r>
      <w:r w:rsidRPr="008E6DC7">
        <w:rPr>
          <w:szCs w:val="24"/>
          <w:b w:val="0"/>
          <w:i w:val="0"/>
          <w:sz w:val="24"/>
          <w:spacing w:val="0"/>
          <w:w w:val="100"/>
          <w:rFonts/>
          <w:caps w:val="0"/>
        </w:rPr>
        <w:t>form</w:t>
      </w:r>
      <w:r w:rsidRPr="008E6DC7">
        <w:rPr>
          <w:szCs w:val="24"/>
          <w:b w:val="0"/>
          <w:i w:val="0"/>
          <w:sz w:val="24"/>
          <w:spacing w:val="0"/>
          <w:w w:val="100"/>
          <w:rFonts/>
          <w:caps w:val="0"/>
        </w:rPr>
        <w:t> </w:t>
      </w:r>
      <w:r w:rsidRPr="008E6DC7">
        <w:rPr>
          <w:szCs w:val="24"/>
          <w:b w:val="0"/>
          <w:i w:val="0"/>
          <w:sz w:val="24"/>
          <w:spacing w:val="0"/>
          <w:w w:val="100"/>
          <w:rFonts/>
          <w:caps w:val="0"/>
        </w:rPr>
        <w:t>of</w:t>
      </w:r>
      <w:r w:rsidRPr="008E6DC7">
        <w:rPr>
          <w:szCs w:val="24"/>
          <w:b w:val="0"/>
          <w:i w:val="0"/>
          <w:sz w:val="24"/>
          <w:spacing w:val="0"/>
          <w:w w:val="100"/>
          <w:rFonts/>
          <w:caps w:val="0"/>
        </w:rPr>
        <w:t> </w:t>
      </w:r>
      <w:r w:rsidRPr="008E6DC7">
        <w:rPr>
          <w:szCs w:val="24"/>
          <w:b w:val="0"/>
          <w:i w:val="0"/>
          <w:sz w:val="24"/>
          <w:spacing w:val="0"/>
          <w:w w:val="100"/>
          <w:rFonts/>
          <w:caps w:val="0"/>
        </w:rPr>
        <w:t>tables,</w:t>
      </w:r>
      <w:r w:rsidRPr="008E6DC7">
        <w:rPr>
          <w:szCs w:val="24"/>
          <w:b w:val="0"/>
          <w:i w:val="0"/>
          <w:sz w:val="24"/>
          <w:spacing w:val="0"/>
          <w:w w:val="100"/>
          <w:rFonts/>
          <w:caps w:val="0"/>
        </w:rPr>
        <w:t> </w:t>
      </w:r>
      <w:r w:rsidRPr="008E6DC7">
        <w:rPr>
          <w:szCs w:val="24"/>
          <w:b w:val="0"/>
          <w:i w:val="0"/>
          <w:sz w:val="24"/>
          <w:spacing w:val="0"/>
          <w:w w:val="100"/>
          <w:rFonts/>
          <w:caps w:val="0"/>
        </w:rPr>
        <w:t>charts,</w:t>
      </w:r>
      <w:r w:rsidRPr="008E6DC7">
        <w:rPr>
          <w:szCs w:val="24"/>
          <w:b w:val="0"/>
          <w:i w:val="0"/>
          <w:sz w:val="24"/>
          <w:spacing w:val="0"/>
          <w:w w:val="100"/>
          <w:rFonts/>
          <w:caps w:val="0"/>
        </w:rPr>
        <w:t> </w:t>
      </w:r>
      <w:r w:rsidRPr="008E6DC7">
        <w:rPr>
          <w:szCs w:val="24"/>
          <w:b w:val="0"/>
          <w:i w:val="0"/>
          <w:sz w:val="24"/>
          <w:spacing w:val="0"/>
          <w:w w:val="100"/>
          <w:rFonts/>
          <w:caps w:val="0"/>
        </w:rPr>
        <w:t>and</w:t>
      </w:r>
      <w:r w:rsidRPr="008E6DC7">
        <w:rPr>
          <w:szCs w:val="24"/>
          <w:b w:val="0"/>
          <w:i w:val="0"/>
          <w:sz w:val="24"/>
          <w:spacing w:val="0"/>
          <w:w w:val="100"/>
          <w:rFonts/>
          <w:caps w:val="0"/>
        </w:rPr>
        <w:t> </w:t>
      </w:r>
      <w:r w:rsidRPr="008E6DC7">
        <w:rPr>
          <w:szCs w:val="24"/>
          <w:b w:val="0"/>
          <w:i w:val="0"/>
          <w:sz w:val="24"/>
          <w:spacing w:val="0"/>
          <w:w w:val="100"/>
          <w:rFonts/>
          <w:caps w:val="0"/>
        </w:rPr>
        <w:t>graphs,</w:t>
      </w:r>
      <w:r w:rsidRPr="008E6DC7">
        <w:rPr>
          <w:szCs w:val="24"/>
          <w:b w:val="0"/>
          <w:i w:val="0"/>
          <w:sz w:val="24"/>
          <w:spacing w:val="0"/>
          <w:w w:val="100"/>
          <w:rFonts/>
          <w:caps w:val="0"/>
        </w:rPr>
        <w:t> </w:t>
      </w:r>
      <w:r w:rsidRPr="008E6DC7">
        <w:rPr>
          <w:szCs w:val="24"/>
          <w:b w:val="0"/>
          <w:i w:val="0"/>
          <w:sz w:val="24"/>
          <w:spacing w:val="0"/>
          <w:w w:val="100"/>
          <w:rFonts/>
          <w:caps w:val="0"/>
        </w:rPr>
        <w:t>enabling</w:t>
      </w:r>
      <w:r w:rsidRPr="008E6DC7">
        <w:rPr>
          <w:szCs w:val="24"/>
          <w:b w:val="0"/>
          <w:i w:val="0"/>
          <w:sz w:val="24"/>
          <w:spacing w:val="0"/>
          <w:w w:val="100"/>
          <w:rFonts/>
          <w:caps w:val="0"/>
        </w:rPr>
        <w:t> </w:t>
      </w:r>
      <w:r w:rsidRPr="008E6DC7">
        <w:rPr>
          <w:szCs w:val="24"/>
          <w:b w:val="0"/>
          <w:i w:val="0"/>
          <w:sz w:val="24"/>
          <w:spacing w:val="0"/>
          <w:w w:val="100"/>
          <w:rFonts/>
          <w:caps w:val="0"/>
        </w:rPr>
        <w:t>clearer</w:t>
      </w:r>
      <w:r w:rsidRPr="008E6DC7">
        <w:rPr>
          <w:szCs w:val="24"/>
          <w:b w:val="0"/>
          <w:i w:val="0"/>
          <w:sz w:val="24"/>
          <w:spacing w:val="0"/>
          <w:w w:val="100"/>
          <w:rFonts/>
          <w:caps w:val="0"/>
        </w:rPr>
        <w:t> </w:t>
      </w:r>
      <w:r w:rsidRPr="008E6DC7">
        <w:rPr>
          <w:szCs w:val="24"/>
          <w:b w:val="0"/>
          <w:i w:val="0"/>
          <w:sz w:val="24"/>
          <w:spacing w:val="0"/>
          <w:w w:val="100"/>
          <w:rFonts/>
          <w:caps w:val="0"/>
        </w:rPr>
        <w:t>visualization</w:t>
      </w:r>
      <w:r w:rsidRPr="008E6DC7">
        <w:rPr>
          <w:szCs w:val="24"/>
          <w:b w:val="0"/>
          <w:i w:val="0"/>
          <w:sz w:val="24"/>
          <w:spacing w:val="0"/>
          <w:w w:val="100"/>
          <w:rFonts/>
          <w:caps w:val="0"/>
        </w:rPr>
        <w:t> </w:t>
      </w:r>
      <w:r w:rsidRPr="008E6DC7">
        <w:rPr>
          <w:szCs w:val="24"/>
          <w:b w:val="0"/>
          <w:i w:val="0"/>
          <w:sz w:val="24"/>
          <w:spacing w:val="0"/>
          <w:w w:val="100"/>
          <w:rFonts/>
          <w:caps w:val="0"/>
        </w:rPr>
        <w:t>and</w:t>
      </w:r>
      <w:r w:rsidRPr="008E6DC7">
        <w:rPr>
          <w:szCs w:val="24"/>
          <w:b w:val="0"/>
          <w:i w:val="0"/>
          <w:sz w:val="24"/>
          <w:spacing w:val="0"/>
          <w:w w:val="100"/>
          <w:rFonts/>
          <w:caps w:val="0"/>
        </w:rPr>
        <w:t> </w:t>
      </w:r>
      <w:r w:rsidRPr="008E6DC7">
        <w:rPr>
          <w:szCs w:val="24"/>
          <w:b w:val="0"/>
          <w:i w:val="0"/>
          <w:sz w:val="24"/>
          <w:spacing w:val="0"/>
          <w:w w:val="100"/>
          <w:rFonts/>
          <w:caps w:val="0"/>
        </w:rPr>
        <w:t>interpretation</w:t>
      </w:r>
      <w:r w:rsidRPr="008E6DC7">
        <w:rPr>
          <w:szCs w:val="24"/>
          <w:b w:val="0"/>
          <w:i w:val="0"/>
          <w:sz w:val="24"/>
          <w:spacing w:val="0"/>
          <w:w w:val="100"/>
          <w:rFonts/>
          <w:caps w:val="0"/>
        </w:rPr>
        <w:t> </w:t>
      </w:r>
      <w:r w:rsidRPr="008E6DC7">
        <w:rPr>
          <w:szCs w:val="24"/>
          <w:b w:val="0"/>
          <w:i w:val="0"/>
          <w:sz w:val="24"/>
          <w:spacing w:val="0"/>
          <w:w w:val="100"/>
          <w:rFonts/>
          <w:caps w:val="0"/>
        </w:rPr>
        <w:t>of</w:t>
      </w:r>
      <w:r w:rsidRPr="008E6DC7">
        <w:rPr>
          <w:szCs w:val="24"/>
          <w:b w:val="0"/>
          <w:i w:val="0"/>
          <w:sz w:val="24"/>
          <w:spacing w:val="0"/>
          <w:w w:val="100"/>
          <w:rFonts/>
          <w:caps w:val="0"/>
        </w:rPr>
        <w:t> </w:t>
      </w:r>
      <w:r w:rsidRPr="008E6DC7">
        <w:rPr>
          <w:szCs w:val="24"/>
          <w:b w:val="0"/>
          <w:i w:val="0"/>
          <w:sz w:val="24"/>
          <w:spacing w:val="0"/>
          <w:w w:val="100"/>
          <w:rFonts/>
          <w:caps w:val="0"/>
        </w:rPr>
        <w:t>findings.</w:t>
      </w:r>
      <w:r w:rsidRPr="008E6DC7">
        <w:rPr>
          <w:szCs w:val="24"/>
          <w:b w:val="0"/>
          <w:i w:val="0"/>
          <w:sz w:val="24"/>
          <w:spacing w:val="0"/>
          <w:w w:val="100"/>
          <w:rFonts/>
          <w:caps w:val="0"/>
        </w:rPr>
        <w:t> </w:t>
      </w:r>
      <w:r w:rsidRPr="008E6DC7">
        <w:rPr>
          <w:szCs w:val="24"/>
          <w:b w:val="0"/>
          <w:i w:val="0"/>
          <w:sz w:val="24"/>
          <w:spacing w:val="0"/>
          <w:w w:val="100"/>
          <w:rFonts/>
          <w:caps w:val="0"/>
        </w:rPr>
        <w:t>This</w:t>
      </w:r>
      <w:r w:rsidRPr="008E6DC7">
        <w:rPr>
          <w:szCs w:val="24"/>
          <w:b w:val="0"/>
          <w:i w:val="0"/>
          <w:sz w:val="24"/>
          <w:spacing w:val="0"/>
          <w:w w:val="100"/>
          <w:rFonts/>
          <w:caps w:val="0"/>
        </w:rPr>
        <w:t> </w:t>
      </w:r>
      <w:r w:rsidRPr="008E6DC7">
        <w:rPr>
          <w:szCs w:val="24"/>
          <w:b w:val="0"/>
          <w:i w:val="0"/>
          <w:sz w:val="24"/>
          <w:spacing w:val="0"/>
          <w:w w:val="100"/>
          <w:rFonts/>
          <w:caps w:val="0"/>
        </w:rPr>
        <w:t>approach</w:t>
      </w:r>
      <w:r w:rsidRPr="008E6DC7">
        <w:rPr>
          <w:szCs w:val="24"/>
          <w:b w:val="0"/>
          <w:i w:val="0"/>
          <w:sz w:val="24"/>
          <w:spacing w:val="0"/>
          <w:w w:val="100"/>
          <w:rFonts/>
          <w:caps w:val="0"/>
        </w:rPr>
        <w:t> </w:t>
      </w:r>
      <w:r w:rsidRPr="008E6DC7">
        <w:rPr>
          <w:szCs w:val="24"/>
          <w:b w:val="0"/>
          <w:i w:val="0"/>
          <w:sz w:val="24"/>
          <w:spacing w:val="0"/>
          <w:w w:val="100"/>
          <w:rFonts/>
          <w:caps w:val="0"/>
        </w:rPr>
        <w:t>ensured</w:t>
      </w:r>
      <w:r w:rsidRPr="008E6DC7">
        <w:rPr>
          <w:szCs w:val="24"/>
          <w:b w:val="0"/>
          <w:i w:val="0"/>
          <w:sz w:val="24"/>
          <w:spacing w:val="0"/>
          <w:w w:val="100"/>
          <w:rFonts/>
          <w:caps w:val="0"/>
        </w:rPr>
        <w:t> </w:t>
      </w:r>
      <w:r w:rsidRPr="008E6DC7">
        <w:rPr>
          <w:szCs w:val="24"/>
          <w:b w:val="0"/>
          <w:i w:val="0"/>
          <w:sz w:val="24"/>
          <w:spacing w:val="0"/>
          <w:w w:val="100"/>
          <w:rFonts/>
          <w:caps w:val="0"/>
        </w:rPr>
        <w:t>that</w:t>
      </w:r>
      <w:r w:rsidRPr="008E6DC7">
        <w:rPr>
          <w:szCs w:val="24"/>
          <w:b w:val="0"/>
          <w:i w:val="0"/>
          <w:sz w:val="24"/>
          <w:spacing w:val="0"/>
          <w:w w:val="100"/>
          <w:rFonts/>
          <w:caps w:val="0"/>
        </w:rPr>
        <w:t> </w:t>
      </w:r>
      <w:r w:rsidRPr="008E6DC7">
        <w:rPr>
          <w:szCs w:val="24"/>
          <w:b w:val="0"/>
          <w:i w:val="0"/>
          <w:sz w:val="24"/>
          <w:spacing w:val="0"/>
          <w:w w:val="100"/>
          <w:rFonts/>
          <w:caps w:val="0"/>
        </w:rPr>
        <w:t>the</w:t>
      </w:r>
      <w:r w:rsidRPr="008E6DC7">
        <w:rPr>
          <w:szCs w:val="24"/>
          <w:b w:val="0"/>
          <w:i w:val="0"/>
          <w:sz w:val="24"/>
          <w:spacing w:val="0"/>
          <w:w w:val="100"/>
          <w:rFonts/>
          <w:caps w:val="0"/>
        </w:rPr>
        <w:t> </w:t>
      </w:r>
      <w:r w:rsidRPr="008E6DC7">
        <w:rPr>
          <w:szCs w:val="24"/>
          <w:b w:val="0"/>
          <w:i w:val="0"/>
          <w:sz w:val="24"/>
          <w:spacing w:val="0"/>
          <w:w w:val="100"/>
          <w:rFonts/>
          <w:caps w:val="0"/>
        </w:rPr>
        <w:t>study’s</w:t>
      </w:r>
      <w:r w:rsidRPr="008E6DC7">
        <w:rPr>
          <w:szCs w:val="24"/>
          <w:b w:val="0"/>
          <w:i w:val="0"/>
          <w:sz w:val="24"/>
          <w:spacing w:val="0"/>
          <w:w w:val="100"/>
          <w:rFonts/>
          <w:caps w:val="0"/>
        </w:rPr>
        <w:t> </w:t>
      </w:r>
      <w:r w:rsidRPr="008E6DC7">
        <w:rPr>
          <w:szCs w:val="24"/>
          <w:b w:val="0"/>
          <w:i w:val="0"/>
          <w:sz w:val="24"/>
          <w:spacing w:val="0"/>
          <w:w w:val="100"/>
          <w:rFonts/>
          <w:caps w:val="0"/>
        </w:rPr>
        <w:t>outcomes</w:t>
      </w:r>
      <w:r w:rsidRPr="008E6DC7">
        <w:rPr>
          <w:szCs w:val="24"/>
          <w:b w:val="0"/>
          <w:i w:val="0"/>
          <w:sz w:val="24"/>
          <w:spacing w:val="0"/>
          <w:w w:val="100"/>
          <w:rFonts/>
          <w:caps w:val="0"/>
        </w:rPr>
        <w:t> </w:t>
      </w:r>
      <w:r w:rsidRPr="008E6DC7">
        <w:rPr>
          <w:szCs w:val="24"/>
          <w:b w:val="0"/>
          <w:i w:val="0"/>
          <w:sz w:val="24"/>
          <w:spacing w:val="0"/>
          <w:w w:val="100"/>
          <w:rFonts/>
          <w:caps w:val="0"/>
        </w:rPr>
        <w:t>were</w:t>
      </w:r>
      <w:r w:rsidRPr="008E6DC7">
        <w:rPr>
          <w:szCs w:val="24"/>
          <w:b w:val="0"/>
          <w:i w:val="0"/>
          <w:sz w:val="24"/>
          <w:spacing w:val="0"/>
          <w:w w:val="100"/>
          <w:rFonts/>
          <w:caps w:val="0"/>
        </w:rPr>
        <w:t> </w:t>
      </w:r>
      <w:r w:rsidRPr="008E6DC7">
        <w:rPr>
          <w:szCs w:val="24"/>
          <w:b w:val="0"/>
          <w:i w:val="0"/>
          <w:sz w:val="24"/>
          <w:spacing w:val="0"/>
          <w:w w:val="100"/>
          <w:rFonts/>
          <w:caps w:val="0"/>
        </w:rPr>
        <w:t>valid,</w:t>
      </w:r>
      <w:r w:rsidRPr="008E6DC7">
        <w:rPr>
          <w:szCs w:val="24"/>
          <w:b w:val="0"/>
          <w:i w:val="0"/>
          <w:sz w:val="24"/>
          <w:spacing w:val="0"/>
          <w:w w:val="100"/>
          <w:rFonts/>
          <w:caps w:val="0"/>
        </w:rPr>
        <w:t> </w:t>
      </w:r>
      <w:r w:rsidRPr="008E6DC7">
        <w:rPr>
          <w:szCs w:val="24"/>
          <w:b w:val="0"/>
          <w:i w:val="0"/>
          <w:sz w:val="24"/>
          <w:spacing w:val="0"/>
          <w:w w:val="100"/>
          <w:rFonts/>
          <w:caps w:val="0"/>
        </w:rPr>
        <w:t>reliable,</w:t>
      </w:r>
      <w:r w:rsidRPr="008E6DC7">
        <w:rPr>
          <w:szCs w:val="24"/>
          <w:b w:val="0"/>
          <w:i w:val="0"/>
          <w:sz w:val="24"/>
          <w:spacing w:val="0"/>
          <w:w w:val="100"/>
          <w:rFonts/>
          <w:caps w:val="0"/>
        </w:rPr>
        <w:t> </w:t>
      </w:r>
      <w:r w:rsidRPr="008E6DC7">
        <w:rPr>
          <w:szCs w:val="24"/>
          <w:b w:val="0"/>
          <w:i w:val="0"/>
          <w:sz w:val="24"/>
          <w:spacing w:val="0"/>
          <w:w w:val="100"/>
          <w:rFonts/>
          <w:caps w:val="0"/>
        </w:rPr>
        <w:t>and</w:t>
      </w:r>
      <w:r w:rsidRPr="008E6DC7">
        <w:rPr>
          <w:szCs w:val="24"/>
          <w:b w:val="0"/>
          <w:i w:val="0"/>
          <w:sz w:val="24"/>
          <w:spacing w:val="0"/>
          <w:w w:val="100"/>
          <w:rFonts/>
          <w:caps w:val="0"/>
        </w:rPr>
        <w:t> </w:t>
      </w:r>
      <w:r w:rsidRPr="008E6DC7">
        <w:rPr>
          <w:szCs w:val="24"/>
          <w:b w:val="0"/>
          <w:i w:val="0"/>
          <w:sz w:val="24"/>
          <w:spacing w:val="0"/>
          <w:w w:val="100"/>
          <w:rFonts/>
          <w:caps w:val="0"/>
        </w:rPr>
        <w:t>aligned</w:t>
      </w:r>
      <w:r w:rsidRPr="008E6DC7">
        <w:rPr>
          <w:szCs w:val="24"/>
          <w:b w:val="0"/>
          <w:i w:val="0"/>
          <w:sz w:val="24"/>
          <w:spacing w:val="0"/>
          <w:w w:val="100"/>
          <w:rFonts/>
          <w:caps w:val="0"/>
        </w:rPr>
        <w:t> </w:t>
      </w:r>
      <w:r w:rsidRPr="008E6DC7">
        <w:rPr>
          <w:szCs w:val="24"/>
          <w:b w:val="0"/>
          <w:i w:val="0"/>
          <w:sz w:val="24"/>
          <w:spacing w:val="0"/>
          <w:w w:val="100"/>
          <w:rFonts/>
          <w:caps w:val="0"/>
        </w:rPr>
        <w:t>with</w:t>
      </w:r>
      <w:r w:rsidRPr="008E6DC7">
        <w:rPr>
          <w:szCs w:val="24"/>
          <w:b w:val="0"/>
          <w:i w:val="0"/>
          <w:sz w:val="24"/>
          <w:spacing w:val="0"/>
          <w:w w:val="100"/>
          <w:rFonts/>
          <w:caps w:val="0"/>
        </w:rPr>
        <w:t> </w:t>
      </w:r>
      <w:r w:rsidRPr="008E6DC7">
        <w:rPr>
          <w:szCs w:val="24"/>
          <w:b w:val="0"/>
          <w:i w:val="0"/>
          <w:sz w:val="24"/>
          <w:spacing w:val="0"/>
          <w:w w:val="100"/>
          <w:rFonts/>
          <w:caps w:val="0"/>
        </w:rPr>
        <w:t>the</w:t>
      </w:r>
      <w:r w:rsidRPr="008E6DC7">
        <w:rPr>
          <w:szCs w:val="24"/>
          <w:b w:val="0"/>
          <w:i w:val="0"/>
          <w:sz w:val="24"/>
          <w:spacing w:val="0"/>
          <w:w w:val="100"/>
          <w:rFonts/>
          <w:caps w:val="0"/>
        </w:rPr>
        <w:t> </w:t>
      </w:r>
      <w:r w:rsidRPr="008E6DC7">
        <w:rPr>
          <w:szCs w:val="24"/>
          <w:b w:val="0"/>
          <w:i w:val="0"/>
          <w:sz w:val="24"/>
          <w:spacing w:val="0"/>
          <w:w w:val="100"/>
          <w:rFonts/>
          <w:caps w:val="0"/>
        </w:rPr>
        <w:t>research</w:t>
      </w:r>
      <w:r w:rsidRPr="008E6DC7">
        <w:rPr>
          <w:szCs w:val="24"/>
          <w:b w:val="0"/>
          <w:i w:val="0"/>
          <w:sz w:val="24"/>
          <w:spacing w:val="0"/>
          <w:w w:val="100"/>
          <w:rFonts/>
          <w:caps w:val="0"/>
        </w:rPr>
        <w:t> </w:t>
      </w:r>
      <w:r w:rsidRPr="008E6DC7">
        <w:rPr>
          <w:szCs w:val="24"/>
          <w:b w:val="0"/>
          <w:i w:val="0"/>
          <w:sz w:val="24"/>
          <w:spacing w:val="0"/>
          <w:w w:val="100"/>
          <w:rFonts/>
          <w:caps w:val="0"/>
        </w:rPr>
        <w:t>questions</w:t>
      </w:r>
      <w:r w:rsidRPr="008E6DC7">
        <w:rPr>
          <w:szCs w:val="24"/>
          <w:b w:val="0"/>
          <w:i w:val="0"/>
          <w:sz w:val="24"/>
          <w:spacing w:val="0"/>
          <w:w w:val="100"/>
          <w:rFonts/>
          <w:caps w:val="0"/>
        </w:rPr>
        <w:t> </w:t>
      </w:r>
      <w:r w:rsidRPr="008E6DC7">
        <w:rPr>
          <w:szCs w:val="24"/>
          <w:b w:val="0"/>
          <w:i w:val="0"/>
          <w:sz w:val="24"/>
          <w:spacing w:val="0"/>
          <w:w w:val="100"/>
          <w:rFonts/>
          <w:caps w:val="0"/>
        </w:rPr>
        <w:t>and</w:t>
      </w:r>
      <w:r w:rsidRPr="008E6DC7">
        <w:rPr>
          <w:szCs w:val="24"/>
          <w:b w:val="0"/>
          <w:i w:val="0"/>
          <w:sz w:val="24"/>
          <w:spacing w:val="0"/>
          <w:w w:val="100"/>
          <w:rFonts/>
          <w:caps w:val="0"/>
        </w:rPr>
        <w:t> </w:t>
      </w:r>
      <w:r w:rsidRPr="008E6DC7">
        <w:rPr>
          <w:szCs w:val="24"/>
          <w:b w:val="0"/>
          <w:i w:val="0"/>
          <w:sz w:val="24"/>
          <w:spacing w:val="0"/>
          <w:w w:val="100"/>
          <w:rFonts/>
          <w:caps w:val="0"/>
        </w:rPr>
        <w:t>objectives.</w:t>
      </w:r>
    </w:p>
    <w:p w14:paraId="1B8C56DC" w14:textId="77777777" w:rsidR="00304B19" w:rsidRPr="00114B2C" w:rsidRDefault="00304B19" w:rsidP="00392540">
      <w:pPr>
        <w:pStyle w:val="Heading1"/>
        <w:jc w:val="center"/>
        <w:spacing w:before="160" w:beforeAutospacing="0" w:after="100" w:afterAutospacing="0" w:lineRule="auto" w:line="360"/>
        <w:rPr>
          <w:b w:val="0"/>
          <w:i w:val="0"/>
          <w:sz w:val="22"/>
          <w:spacing w:val="0"/>
          <w:w w:val="100"/>
          <w:rFonts/>
          <w:caps w:val="0"/>
        </w:rPr>
        <w:snapToGrid w:val="0"/>
        <w:ind w:left="720" w:hanging="720"/>
        <w:textAlignment w:val="baseline"/>
      </w:pPr>
      <w:r w:rsidRPr="00114B2C">
        <w:rPr>
          <w:b w:val="0"/>
          <w:i w:val="0"/>
          <w:sz w:val="22"/>
          <w:spacing w:val="0"/>
          <w:w w:val="100"/>
          <w:rFonts/>
          <w:caps w:val="0"/>
        </w:rPr>
        <w:t>CHAPTER</w:t>
      </w:r>
      <w:r w:rsidRPr="00114B2C">
        <w:rPr>
          <w:b w:val="0"/>
          <w:i w:val="0"/>
          <w:sz w:val="22"/>
          <w:spacing w:val="0"/>
          <w:w w:val="100"/>
          <w:rFonts/>
          <w:caps w:val="0"/>
        </w:rPr>
        <w:t> </w:t>
      </w:r>
      <w:r w:rsidRPr="00114B2C">
        <w:rPr>
          <w:b w:val="0"/>
          <w:i w:val="0"/>
          <w:sz w:val="22"/>
          <w:spacing w:val="0"/>
          <w:w w:val="100"/>
          <w:rFonts/>
          <w:caps w:val="0"/>
        </w:rPr>
        <w:t>FOUR</w:t>
      </w:r>
      <w:bookmarkStart w:id="62" w:name="_Toc203551514"/>
      <w:bookmarkEnd w:id="62"/>
    </w:p>
    <w:p w14:paraId="71ED01F9" w14:textId="77777777" w:rsidR="00304B19" w:rsidRPr="00114B2C" w:rsidRDefault="00304B19" w:rsidP="00392540">
      <w:pPr>
        <w:pStyle w:val="Heading1"/>
        <w:jc w:val="center"/>
        <w:spacing w:before="160" w:beforeAutospacing="0" w:after="100" w:afterAutospacing="0" w:lineRule="auto" w:line="360"/>
        <w:rPr>
          <w:b w:val="0"/>
          <w:i w:val="0"/>
          <w:sz w:val="22"/>
          <w:spacing w:val="0"/>
          <w:w w:val="100"/>
          <w:rFonts/>
          <w:caps w:val="0"/>
        </w:rPr>
        <w:snapToGrid w:val="0"/>
        <w:ind w:left="720" w:hanging="720"/>
        <w:textAlignment w:val="baseline"/>
      </w:pPr>
      <w:r w:rsidRPr="00114B2C">
        <w:rPr>
          <w:b w:val="0"/>
          <w:i w:val="0"/>
          <w:sz w:val="22"/>
          <w:spacing w:val="0"/>
          <w:w w:val="100"/>
          <w:rFonts/>
          <w:caps w:val="0"/>
        </w:rPr>
        <w:t>DATA</w:t>
      </w:r>
      <w:r w:rsidRPr="00114B2C">
        <w:rPr>
          <w:b w:val="0"/>
          <w:i w:val="0"/>
          <w:sz w:val="22"/>
          <w:spacing w:val="0"/>
          <w:w w:val="100"/>
          <w:rFonts/>
          <w:caps w:val="0"/>
        </w:rPr>
        <w:t> </w:t>
      </w:r>
      <w:r w:rsidRPr="00114B2C">
        <w:rPr>
          <w:b w:val="0"/>
          <w:i w:val="0"/>
          <w:sz w:val="22"/>
          <w:spacing w:val="0"/>
          <w:w w:val="100"/>
          <w:rFonts/>
          <w:caps w:val="0"/>
        </w:rPr>
        <w:t>PRESENTATION,</w:t>
      </w:r>
      <w:r w:rsidRPr="00114B2C">
        <w:rPr>
          <w:b w:val="0"/>
          <w:i w:val="0"/>
          <w:sz w:val="22"/>
          <w:spacing w:val="0"/>
          <w:w w:val="100"/>
          <w:rFonts/>
          <w:caps w:val="0"/>
        </w:rPr>
        <w:t> </w:t>
      </w:r>
      <w:r w:rsidRPr="00114B2C">
        <w:rPr>
          <w:b w:val="0"/>
          <w:i w:val="0"/>
          <w:sz w:val="22"/>
          <w:spacing w:val="0"/>
          <w:w w:val="100"/>
          <w:rFonts/>
          <w:caps w:val="0"/>
        </w:rPr>
        <w:t>ANALYSIS</w:t>
      </w:r>
      <w:r w:rsidRPr="00114B2C">
        <w:rPr>
          <w:b w:val="0"/>
          <w:i w:val="0"/>
          <w:sz w:val="22"/>
          <w:spacing w:val="0"/>
          <w:w w:val="100"/>
          <w:rFonts/>
          <w:caps w:val="0"/>
        </w:rPr>
        <w:t> </w:t>
      </w:r>
      <w:r w:rsidRPr="00114B2C">
        <w:rPr>
          <w:b w:val="0"/>
          <w:i w:val="0"/>
          <w:sz w:val="22"/>
          <w:spacing w:val="0"/>
          <w:w w:val="100"/>
          <w:rFonts/>
          <w:caps w:val="0"/>
        </w:rPr>
        <w:t>AND</w:t>
      </w:r>
      <w:r w:rsidRPr="00114B2C">
        <w:rPr>
          <w:b w:val="0"/>
          <w:i w:val="0"/>
          <w:sz w:val="22"/>
          <w:spacing w:val="0"/>
          <w:w w:val="100"/>
          <w:rFonts/>
          <w:caps w:val="0"/>
        </w:rPr>
        <w:t> </w:t>
      </w:r>
      <w:r w:rsidRPr="00114B2C">
        <w:rPr>
          <w:b w:val="0"/>
          <w:i w:val="0"/>
          <w:sz w:val="22"/>
          <w:spacing w:val="0"/>
          <w:w w:val="100"/>
          <w:rFonts/>
          <w:caps w:val="0"/>
        </w:rPr>
        <w:t>INTERPRETATION</w:t>
      </w:r>
      <w:bookmarkStart w:id="63" w:name="_Toc203551515"/>
      <w:bookmarkEnd w:id="63"/>
    </w:p>
    <w:p w14:paraId="2C71954F" w14:textId="35588901" w:rsidR="00304B19" w:rsidRPr="00114B2C" w:rsidRDefault="00304B19" w:rsidP="00392540">
      <w:pPr>
        <w:pStyle w:val="Heading2"/>
        <w:jc w:val="both"/>
        <w:spacing w:before="160" w:beforeAutospacing="0" w:after="100" w:afterAutospacing="0" w:lineRule="auto" w:line="360"/>
        <w:rPr>
          <w:b w:val="1"/>
          <w:i w:val="0"/>
          <w:sz w:val="24"/>
          <w:spacing w:val="0"/>
          <w:w w:val="100"/>
          <w:rFonts w:ascii="Times New Roman" w:cs="Times New Roman" w:hAnsi="Times New Roman"/>
          <w:caps w:val="0"/>
        </w:rPr>
        <w:snapToGrid w:val="0"/>
        <w:ind w:left="720" w:hanging="720"/>
        <w:textAlignment w:val="baseline"/>
      </w:pPr>
      <w:bookmarkStart w:id="64" w:name="_Toc203551516"/>
      <w:r w:rsidRPr="00114B2C">
        <w:rPr>
          <w:b w:val="1"/>
          <w:i w:val="0"/>
          <w:sz w:val="24"/>
          <w:spacing w:val="0"/>
          <w:w w:val="100"/>
          <w:rFonts w:ascii="Times New Roman" w:cs="Times New Roman" w:hAnsi="Times New Roman"/>
          <w:caps w:val="0"/>
        </w:rPr>
        <w:t>4.1</w:t>
      </w:r>
      <w:r w:rsidR="00392540">
        <w:rPr>
          <w:b w:val="1"/>
          <w:i w:val="0"/>
          <w:sz w:val="24"/>
          <w:spacing w:val="0"/>
          <w:w w:val="100"/>
          <w:rFonts w:ascii="Times New Roman" w:cs="Times New Roman" w:hAnsi="Times New Roman"/>
          <w:caps w:val="0"/>
        </w:rPr>
        <w:tab/>
      </w:r>
      <w:r w:rsidRPr="00114B2C">
        <w:rPr>
          <w:b w:val="1"/>
          <w:i w:val="0"/>
          <w:sz w:val="24"/>
          <w:spacing w:val="0"/>
          <w:w w:val="100"/>
          <w:rFonts w:ascii="Times New Roman" w:cs="Times New Roman" w:hAnsi="Times New Roman"/>
          <w:caps w:val="0"/>
        </w:rPr>
        <w:t>Introduction</w:t>
      </w:r>
      <w:bookmarkEnd w:id="64"/>
    </w:p>
    <w:p w14:paraId="1C79C840" w14:textId="77777777" w:rsidR="00304B19" w:rsidRPr="00114B2C" w:rsidRDefault="00304B19" w:rsidP="00304B19">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114B2C">
        <w:rPr>
          <w:szCs w:val="24"/>
          <w:b w:val="0"/>
          <w:i w:val="0"/>
          <w:sz w:val="24"/>
          <w:spacing w:val="0"/>
          <w:w w:val="100"/>
          <w:rFonts w:ascii="Times New Roman" w:cs="Times New Roman" w:hAnsi="Times New Roman"/>
          <w:caps w:val="0"/>
        </w:rPr>
        <w:t>This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chapter</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presents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detailed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analysis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and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interpretation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of</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data</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collected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for</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study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titled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“Assessment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of</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Impact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of</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Quantity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Surveyor’s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Role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on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Building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Information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Modelling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(BIM).”</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Data</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from</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100</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valid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questionnaires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were</w:t>
      </w:r>
      <w:r w:rsidRPr="00114B2C">
        <w:rPr>
          <w:szCs w:val="24"/>
          <w:b w:val="0"/>
          <w:i w:val="0"/>
          <w:sz w:val="24"/>
          <w:spacing w:val="0"/>
          <w:w w:val="100"/>
          <w:rFonts w:ascii="Times New Roman" w:cs="Times New Roman" w:hAnsi="Times New Roman"/>
          <w:caps w:val="0"/>
        </w:rPr>
        <w:t> </w:t>
      </w:r>
      <w:proofErr w:type="spellStart"/>
      <w:r w:rsidRPr="00114B2C">
        <w:rPr>
          <w:szCs w:val="24"/>
          <w:b w:val="0"/>
          <w:i w:val="0"/>
          <w:sz w:val="24"/>
          <w:spacing w:val="0"/>
          <w:w w:val="100"/>
          <w:rFonts w:ascii="Times New Roman" w:cs="Times New Roman" w:hAnsi="Times New Roman"/>
          <w:caps w:val="0"/>
        </w:rPr>
        <w:t>analysed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using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IBM</w:t>
      </w:r>
      <w:r w:rsidRPr="00114B2C">
        <w:rPr>
          <w:szCs w:val="24"/>
          <w:b w:val="0"/>
          <w:i w:val="0"/>
          <w:sz w:val="24"/>
          <w:spacing w:val="0"/>
          <w:w w:val="100"/>
          <w:rFonts w:ascii="Times New Roman" w:cs="Times New Roman" w:hAnsi="Times New Roman"/>
          <w:caps w:val="0"/>
        </w:rPr>
        <w:t>SPSS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v26.</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Descriptive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statistics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such</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frequencies,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percentages,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means,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and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standard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deviations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are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presented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tabular</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form,</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with</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interpretative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commentary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directly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beneath</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each</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table.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chapter</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structured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according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to</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three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research</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objectives,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enabling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insight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into</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BIM</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adoption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levels,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evolving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role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of</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quantity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surveyors,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and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how</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BIM</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influences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project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delivery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timeframes.</w:t>
      </w:r>
      <w:proofErr w:type="spellEnd"/>
    </w:p>
    <w:p w14:paraId="0703FCD8" w14:textId="77777777" w:rsidR="00304B19" w:rsidRPr="00114B2C" w:rsidRDefault="00304B19" w:rsidP="00392540">
      <w:pPr>
        <w:pStyle w:val="Heading2"/>
        <w:jc w:val="both"/>
        <w:spacing w:before="160" w:beforeAutospacing="0" w:after="100" w:afterAutospacing="0" w:lineRule="auto" w:line="360"/>
        <w:rPr>
          <w:b w:val="1"/>
          <w:i w:val="0"/>
          <w:sz w:val="24"/>
          <w:spacing w:val="0"/>
          <w:w w:val="100"/>
          <w:rFonts w:ascii="Times New Roman" w:cs="Times New Roman" w:hAnsi="Times New Roman"/>
          <w:caps w:val="0"/>
        </w:rPr>
        <w:snapToGrid w:val="0"/>
        <w:ind w:left="720" w:hanging="720"/>
        <w:textAlignment w:val="baseline"/>
      </w:pPr>
      <w:r w:rsidRPr="00114B2C">
        <w:rPr>
          <w:b w:val="1"/>
          <w:i w:val="0"/>
          <w:sz w:val="24"/>
          <w:spacing w:val="0"/>
          <w:w w:val="100"/>
          <w:rFonts w:ascii="Times New Roman" w:cs="Times New Roman" w:hAnsi="Times New Roman"/>
          <w:caps w:val="0"/>
        </w:rPr>
        <w:t>4.2</w:t>
      </w:r>
      <w:r w:rsidRPr="00114B2C">
        <w:rPr>
          <w:b w:val="1"/>
          <w:i w:val="0"/>
          <w:sz w:val="24"/>
          <w:spacing w:val="0"/>
          <w:w w:val="100"/>
          <w:rFonts w:ascii="Times New Roman" w:cs="Times New Roman" w:hAnsi="Times New Roman"/>
          <w:caps w:val="0"/>
        </w:rPr>
        <w:t> </w:t>
      </w:r>
      <w:r w:rsidRPr="00114B2C">
        <w:rPr>
          <w:b w:val="1"/>
          <w:i w:val="0"/>
          <w:sz w:val="24"/>
          <w:spacing w:val="0"/>
          <w:w w:val="100"/>
          <w:rFonts w:ascii="Times New Roman" w:cs="Times New Roman" w:hAnsi="Times New Roman"/>
          <w:caps w:val="0"/>
        </w:rPr>
        <w:t>Demographic</w:t>
      </w:r>
      <w:r w:rsidRPr="00114B2C">
        <w:rPr>
          <w:b w:val="1"/>
          <w:i w:val="0"/>
          <w:sz w:val="24"/>
          <w:spacing w:val="0"/>
          <w:w w:val="100"/>
          <w:rFonts w:ascii="Times New Roman" w:cs="Times New Roman" w:hAnsi="Times New Roman"/>
          <w:caps w:val="0"/>
        </w:rPr>
        <w:t> </w:t>
      </w:r>
      <w:bookmarkStart w:id="65" w:name="_Toc203551517"/>
      <w:r w:rsidRPr="00392540">
        <w:rPr>
          <w:b w:val="1"/>
          <w:i w:val="0"/>
          <w:sz w:val="24"/>
          <w:spacing w:val="0"/>
          <w:w w:val="100"/>
          <w:rFonts w:ascii="Times New Roman" w:cs="Times New Roman" w:hAnsi="Times New Roman"/>
          <w:caps w:val="0"/>
        </w:rPr>
        <w:t>Profile</w:t>
      </w:r>
      <w:r w:rsidRPr="00114B2C">
        <w:rPr>
          <w:b w:val="1"/>
          <w:i w:val="0"/>
          <w:sz w:val="24"/>
          <w:spacing w:val="0"/>
          <w:w w:val="100"/>
          <w:rFonts w:ascii="Times New Roman" w:cs="Times New Roman" w:hAnsi="Times New Roman"/>
          <w:caps w:val="0"/>
        </w:rPr>
        <w:t> </w:t>
      </w:r>
      <w:r w:rsidRPr="00114B2C">
        <w:rPr>
          <w:b w:val="1"/>
          <w:i w:val="0"/>
          <w:sz w:val="24"/>
          <w:spacing w:val="0"/>
          <w:w w:val="100"/>
          <w:rFonts w:ascii="Times New Roman" w:cs="Times New Roman" w:hAnsi="Times New Roman"/>
          <w:caps w:val="0"/>
        </w:rPr>
        <w:t>of</w:t>
      </w:r>
      <w:r w:rsidRPr="00114B2C">
        <w:rPr>
          <w:b w:val="1"/>
          <w:i w:val="0"/>
          <w:sz w:val="24"/>
          <w:spacing w:val="0"/>
          <w:w w:val="100"/>
          <w:rFonts w:ascii="Times New Roman" w:cs="Times New Roman" w:hAnsi="Times New Roman"/>
          <w:caps w:val="0"/>
        </w:rPr>
        <w:t> </w:t>
      </w:r>
      <w:r w:rsidRPr="00114B2C">
        <w:rPr>
          <w:b w:val="1"/>
          <w:i w:val="0"/>
          <w:sz w:val="24"/>
          <w:spacing w:val="0"/>
          <w:w w:val="100"/>
          <w:rFonts w:ascii="Times New Roman" w:cs="Times New Roman" w:hAnsi="Times New Roman"/>
          <w:caps w:val="0"/>
        </w:rPr>
        <w:t>Respondents</w:t>
      </w:r>
      <w:bookmarkEnd w:id="65"/>
    </w:p>
    <w:p w14:paraId="3F07A9C9" w14:textId="77777777" w:rsidR="00304B19" w:rsidRPr="00114B2C" w:rsidRDefault="00304B19" w:rsidP="00304B19">
      <w:pPr>
        <w:spacing w:before="24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sidRPr="00114B2C">
        <w:rPr>
          <w:szCs w:val="24"/>
          <w:bCs/>
          <w:b w:val="1"/>
          <w:i w:val="0"/>
          <w:sz w:val="24"/>
          <w:spacing w:val="0"/>
          <w:w w:val="100"/>
          <w:rFonts w:ascii="Times New Roman" w:cs="Times New Roman" w:hAnsi="Times New Roman"/>
          <w:caps w:val="0"/>
        </w:rPr>
        <w:t>Table</w:t>
      </w:r>
      <w:r w:rsidRPr="00114B2C">
        <w:rPr>
          <w:szCs w:val="24"/>
          <w:bCs/>
          <w:b w:val="1"/>
          <w:i w:val="0"/>
          <w:sz w:val="24"/>
          <w:spacing w:val="0"/>
          <w:w w:val="100"/>
          <w:rFonts w:ascii="Times New Roman" w:cs="Times New Roman" w:hAnsi="Times New Roman"/>
          <w:caps w:val="0"/>
        </w:rPr>
        <w:t> </w:t>
      </w:r>
      <w:r w:rsidRPr="00114B2C">
        <w:rPr>
          <w:szCs w:val="24"/>
          <w:bCs/>
          <w:b w:val="1"/>
          <w:i w:val="0"/>
          <w:sz w:val="24"/>
          <w:spacing w:val="0"/>
          <w:w w:val="100"/>
          <w:rFonts w:ascii="Times New Roman" w:cs="Times New Roman" w:hAnsi="Times New Roman"/>
          <w:caps w:val="0"/>
        </w:rPr>
        <w:t>4.2.1:</w:t>
      </w:r>
      <w:r w:rsidRPr="00114B2C">
        <w:rPr>
          <w:szCs w:val="24"/>
          <w:bCs/>
          <w:b w:val="1"/>
          <w:i w:val="0"/>
          <w:sz w:val="24"/>
          <w:spacing w:val="0"/>
          <w:w w:val="100"/>
          <w:rFonts w:ascii="Times New Roman" w:cs="Times New Roman" w:hAnsi="Times New Roman"/>
          <w:caps w:val="0"/>
        </w:rPr>
        <w:t> </w:t>
      </w:r>
      <w:r w:rsidRPr="00114B2C">
        <w:rPr>
          <w:szCs w:val="24"/>
          <w:bCs/>
          <w:b w:val="1"/>
          <w:i w:val="0"/>
          <w:sz w:val="24"/>
          <w:spacing w:val="0"/>
          <w:w w:val="100"/>
          <w:rFonts w:ascii="Times New Roman" w:cs="Times New Roman" w:hAnsi="Times New Roman"/>
          <w:caps w:val="0"/>
        </w:rPr>
        <w:t>Gender</w:t>
      </w:r>
      <w:r w:rsidRPr="00114B2C">
        <w:rPr>
          <w:szCs w:val="24"/>
          <w:bCs/>
          <w:b w:val="1"/>
          <w:i w:val="0"/>
          <w:sz w:val="24"/>
          <w:spacing w:val="0"/>
          <w:w w:val="100"/>
          <w:rFonts w:ascii="Times New Roman" w:cs="Times New Roman" w:hAnsi="Times New Roman"/>
          <w:caps w:val="0"/>
        </w:rPr>
        <w:t> </w:t>
      </w:r>
      <w:r w:rsidRPr="00114B2C">
        <w:rPr>
          <w:szCs w:val="24"/>
          <w:bCs/>
          <w:b w:val="1"/>
          <w:i w:val="0"/>
          <w:sz w:val="24"/>
          <w:spacing w:val="0"/>
          <w:w w:val="100"/>
          <w:rFonts w:ascii="Times New Roman" w:cs="Times New Roman" w:hAnsi="Times New Roman"/>
          <w:caps w:val="0"/>
        </w:rPr>
        <w:t>and</w:t>
      </w:r>
      <w:r w:rsidRPr="00114B2C">
        <w:rPr>
          <w:szCs w:val="24"/>
          <w:bCs/>
          <w:b w:val="1"/>
          <w:i w:val="0"/>
          <w:sz w:val="24"/>
          <w:spacing w:val="0"/>
          <w:w w:val="100"/>
          <w:rFonts w:ascii="Times New Roman" w:cs="Times New Roman" w:hAnsi="Times New Roman"/>
          <w:caps w:val="0"/>
        </w:rPr>
        <w:t> </w:t>
      </w:r>
      <w:r w:rsidRPr="00114B2C">
        <w:rPr>
          <w:szCs w:val="24"/>
          <w:bCs/>
          <w:b w:val="1"/>
          <w:i w:val="0"/>
          <w:sz w:val="24"/>
          <w:spacing w:val="0"/>
          <w:w w:val="100"/>
          <w:rFonts w:ascii="Times New Roman" w:cs="Times New Roman" w:hAnsi="Times New Roman"/>
          <w:caps w:val="0"/>
        </w:rPr>
        <w:t>Age</w:t>
      </w:r>
      <w:r w:rsidRPr="00114B2C">
        <w:rPr>
          <w:szCs w:val="24"/>
          <w:bCs/>
          <w:b w:val="1"/>
          <w:i w:val="0"/>
          <w:sz w:val="24"/>
          <w:spacing w:val="0"/>
          <w:w w:val="100"/>
          <w:rFonts w:ascii="Times New Roman" w:cs="Times New Roman" w:hAnsi="Times New Roman"/>
          <w:caps w:val="0"/>
        </w:rPr>
        <w:t> </w:t>
      </w:r>
      <w:r w:rsidRPr="00114B2C">
        <w:rPr>
          <w:szCs w:val="24"/>
          <w:bCs/>
          <w:b w:val="1"/>
          <w:i w:val="0"/>
          <w:sz w:val="24"/>
          <w:spacing w:val="0"/>
          <w:w w:val="100"/>
          <w:rFonts w:ascii="Times New Roman" w:cs="Times New Roman" w:hAnsi="Times New Roman"/>
          <w:caps w:val="0"/>
        </w:rPr>
        <w:t>Distribution</w:t>
      </w:r>
    </w:p>
    <w:tbl>
      <w:tblPr>
        <w:tblStyle w:val="PlainTable2"/>
        <w:tblW w:w="0" w:type="auto"/>
        <w:tblLook w:val="06A0" w:firstRow="1" w:lastRow="0" w:firstColumn="1" w:lastColumn="0" w:noHBand="1" w:noVBand="1"/>
      </w:tblPr>
      <w:tblGrid>
        <w:gridCol w:w="7539"/>
      </w:tblGrid>
      <w:tr>
        <w:trPr>
          <w:cnfStyle w:val="100000000000" w:firstRow="1" w:lastRow="0" w:firstColumn="0" w:lastColumn="0" w:oddVBand="0" w:evenVBand="0" w:oddHBand="0" w:evenHBand="0" w:firstRowFirstColumn="0" w:firstRowLastColumn="0" w:lastRowFirstColumn="0" w:lastRowLastColumn="0"/>
          <w:trHeight w:val="3241"/>
        </w:trPr>
        <w:tc>
          <w:tcPr>
            <w:cnfStyle w:val="001000000000" w:firstRow="0" w:lastRow="0" w:firstColumn="1" w:lastColumn="0" w:oddVBand="0" w:evenVBand="0" w:oddHBand="0" w:evenHBand="0" w:firstRowFirstColumn="0" w:firstRowLastColumn="0" w:lastRowFirstColumn="0" w:lastRowLastColumn="0"/>
            <w:tcW w:w="7539" w:type="dxa"/>
          </w:tcPr>
          <w:tbl>
            <w:tblPr>
              <w:tblStyle w:val="PlainTable2"/>
              <w:tblW w:w="0" w:type="auto"/>
              <w:tblLook w:val="06A0" w:firstRow="1" w:lastRow="0" w:firstColumn="1" w:lastColumn="0" w:noHBand="1" w:noVBand="1"/>
            </w:tblPr>
            <w:tblGrid>
              <w:gridCol w:w="7313"/>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13" w:type="dxa"/>
                </w:tcPr>
                <w:p w14:paraId="118A8780" w14:textId="77777777" w:rsidR="001F1DAA" w:rsidRPr="001F1DAA" w:rsidRDefault="001F1DAA" w:rsidP="006C65FB">
                  <w:pPr>
                    <w:spacing w:before="0" w:beforeAutospacing="0" w:after="0" w:afterAutospacing="0" w:lineRule="auto" w:line="240"/>
                    <w:rPr>
                      <w:bCs w:val="0"/>
                      <w:b w:val="0"/>
                      <w:i w:val="0"/>
                      <w:sz w:val="20"/>
                      <w:spacing w:val="0"/>
                      <w:w w:val="100"/>
                      <w:rFonts w:ascii="Times New Roman" w:cs="Times New Roman" w:hAnsi="Times New Roman"/>
                      <w:caps w:val="0"/>
                    </w:rPr>
                    <w:snapToGrid w:val="0"/>
                    <w:textAlignment w:val="baseline"/>
                  </w:pPr>
                  <w:r w:rsidRPr="001F1DAA">
                    <w:rPr>
                      <w:b w:val="0"/>
                      <w:i w:val="0"/>
                      <w:sz w:val="22"/>
                      <w:spacing w:val="0"/>
                      <w:w w:val="100"/>
                      <w:rFonts w:ascii="Times New Roman" w:cs="Times New Roman" w:hAnsi="Times New Roman"/>
                      <w:caps w:val="0"/>
                    </w:rPr>
                    <w:t>Variable</w:t>
                  </w:r>
                  <w:r w:rsidRPr="001F1DAA">
                    <w:rPr>
                      <w:b w:val="0"/>
                      <w:i w:val="0"/>
                      <w:sz w:val="22"/>
                      <w:spacing w:val="0"/>
                      <w:w w:val="100"/>
                      <w:rFonts w:ascii="Times New Roman" w:cs="Times New Roman" w:hAnsi="Times New Roman"/>
                      <w:caps w:val="0"/>
                    </w:rPr>
                    <w:t>                      </w:t>
                  </w:r>
                  <w:r w:rsidRPr="001F1DAA">
                    <w:rPr>
                      <w:b w:val="0"/>
                      <w:i w:val="0"/>
                      <w:sz w:val="22"/>
                      <w:spacing w:val="0"/>
                      <w:w w:val="100"/>
                      <w:rFonts w:ascii="Times New Roman" w:cs="Times New Roman" w:hAnsi="Times New Roman"/>
                      <w:caps w:val="0"/>
                    </w:rPr>
                    <w:t>Category</w:t>
                  </w:r>
                  <w:r w:rsidRPr="001F1DAA">
                    <w:rPr>
                      <w:b w:val="0"/>
                      <w:i w:val="0"/>
                      <w:sz w:val="22"/>
                      <w:spacing w:val="0"/>
                      <w:w w:val="100"/>
                      <w:rFonts w:ascii="Times New Roman" w:cs="Times New Roman" w:hAnsi="Times New Roman"/>
                      <w:caps w:val="0"/>
                    </w:rPr>
                    <w:t>            </w:t>
                  </w:r>
                  <w:r w:rsidRPr="001F1DAA">
                    <w:rPr>
                      <w:b w:val="0"/>
                      <w:i w:val="0"/>
                      <w:sz w:val="22"/>
                      <w:spacing w:val="0"/>
                      <w:w w:val="100"/>
                      <w:rFonts w:ascii="Times New Roman" w:cs="Times New Roman" w:hAnsi="Times New Roman"/>
                      <w:caps w:val="0"/>
                    </w:rPr>
                    <w:t>Frequency</w:t>
                  </w:r>
                  <w:r w:rsidRPr="001F1DAA">
                    <w:rPr>
                      <w:b w:val="0"/>
                      <w:i w:val="0"/>
                      <w:sz w:val="22"/>
                      <w:spacing w:val="0"/>
                      <w:w w:val="100"/>
                      <w:rFonts w:ascii="Times New Roman" w:cs="Times New Roman" w:hAnsi="Times New Roman"/>
                      <w:caps w:val="0"/>
                    </w:rPr>
                    <w:t>                   </w:t>
                  </w:r>
                  <w:r w:rsidRPr="001F1DAA">
                    <w:rPr>
                      <w:b w:val="0"/>
                      <w:i w:val="0"/>
                      <w:sz w:val="22"/>
                      <w:spacing w:val="0"/>
                      <w:w w:val="100"/>
                      <w:rFonts w:ascii="Times New Roman" w:cs="Times New Roman" w:hAnsi="Times New Roman"/>
                      <w:caps w:val="0"/>
                    </w:rPr>
                    <w:t>Percentage</w:t>
                  </w:r>
                </w:p>
              </w:tc>
            </w:tr>
          </w:tbl>
          <w:p w14:paraId="227C0472" w14:textId="77777777" w:rsidR="001F1DAA" w:rsidRPr="001F1DAA" w:rsidRDefault="001F1DAA">
            <w:pPr>
              <w:spacing w:before="0" w:beforeAutospacing="0" w:after="0" w:afterAutospacing="0" w:lineRule="auto" w:line="240"/>
              <w:rPr>
                <w:bCs w:val="0"/>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2B793C37" w14:textId="7C69592E" w:rsidR="001F1DAA" w:rsidRPr="001F1DAA" w:rsidRDefault="001F1DAA">
            <w:pPr>
              <w:spacing w:before="0" w:beforeAutospacing="0" w:after="0" w:afterAutospacing="0" w:lineRule="auto" w:line="240"/>
              <w:rPr>
                <w:bCs w:val="0"/>
                <w:b w:val="0"/>
                <w:i w:val="0"/>
                <w:sz w:val="20"/>
                <w:spacing w:val="0"/>
                <w:w w:val="100"/>
                <w:rFonts w:ascii="Times New Roman" w:cs="Times New Roman" w:hAnsi="Times New Roman"/>
                <w:caps w:val="0"/>
              </w:rPr>
              <w:snapToGrid w:val="0"/>
              <w:textAlignment w:val="baseline"/>
            </w:pPr>
            <w:r w:rsidRPr="001F1DAA">
              <w:rPr>
                <w:b w:val="0"/>
                <w:i w:val="0"/>
                <w:sz w:val="22"/>
                <w:spacing w:val="0"/>
                <w:w w:val="100"/>
                <w:rFonts w:ascii="Times New Roman" w:cs="Times New Roman" w:hAnsi="Times New Roman"/>
                <w:caps w:val="0"/>
              </w:rPr>
              <w:t>Gender</w:t>
            </w:r>
            <w:r w:rsidRPr="001F1DAA">
              <w:rPr>
                <w:b w:val="0"/>
                <w:i w:val="0"/>
                <w:sz w:val="22"/>
                <w:spacing w:val="0"/>
                <w:w w:val="100"/>
                <w:rFonts w:ascii="Times New Roman" w:cs="Times New Roman" w:hAnsi="Times New Roman"/>
                <w:caps w:val="0"/>
              </w:rPr>
              <w:t>                              </w:t>
            </w:r>
            <w:r w:rsidRPr="001F1DAA">
              <w:rPr>
                <w:b w:val="0"/>
                <w:i w:val="0"/>
                <w:sz w:val="22"/>
                <w:spacing w:val="0"/>
                <w:w w:val="100"/>
                <w:rFonts w:ascii="Times New Roman" w:cs="Times New Roman" w:hAnsi="Times New Roman"/>
                <w:caps w:val="0"/>
              </w:rPr>
              <w:t>Male</w:t>
            </w:r>
            <w:r w:rsidRPr="001F1DAA">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 </w:t>
            </w:r>
            <w:r w:rsidRPr="001F1DAA">
              <w:rPr>
                <w:b w:val="0"/>
                <w:i w:val="0"/>
                <w:sz w:val="22"/>
                <w:spacing w:val="0"/>
                <w:w w:val="100"/>
                <w:rFonts w:ascii="Times New Roman" w:cs="Times New Roman" w:hAnsi="Times New Roman"/>
                <w:caps w:val="0"/>
              </w:rPr>
              <w:t>57</w:t>
            </w:r>
            <w:r w:rsidRPr="001F1DAA">
              <w:rPr>
                <w:b w:val="0"/>
                <w:i w:val="0"/>
                <w:sz w:val="22"/>
                <w:spacing w:val="0"/>
                <w:w w:val="100"/>
                <w:rFonts w:ascii="Times New Roman" w:cs="Times New Roman" w:hAnsi="Times New Roman"/>
                <w:caps w:val="0"/>
              </w:rPr>
              <w:t>                                   </w:t>
            </w:r>
            <w:r w:rsidRPr="001F1DAA">
              <w:rPr>
                <w:b w:val="0"/>
                <w:i w:val="0"/>
                <w:sz w:val="22"/>
                <w:spacing w:val="0"/>
                <w:w w:val="100"/>
                <w:rFonts w:ascii="Times New Roman" w:cs="Times New Roman" w:hAnsi="Times New Roman"/>
                <w:caps w:val="0"/>
              </w:rPr>
              <w:t>57.0%</w:t>
            </w:r>
          </w:p>
          <w:p w14:paraId="75BF7A61" w14:textId="77777777" w:rsidR="001F1DAA" w:rsidRPr="001F1DAA" w:rsidRDefault="001F1DAA">
            <w:pPr>
              <w:spacing w:before="0" w:beforeAutospacing="0" w:after="0" w:afterAutospacing="0" w:lineRule="auto" w:line="240"/>
              <w:rPr>
                <w:bCs w:val="0"/>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70D2671C" w14:textId="40F87FD4" w:rsidR="001F1DAA" w:rsidRPr="001F1DAA" w:rsidRDefault="001F1DAA">
            <w:pPr>
              <w:spacing w:before="0" w:beforeAutospacing="0" w:after="0" w:afterAutospacing="0" w:lineRule="auto" w:line="240"/>
              <w:rPr>
                <w:bCs w:val="0"/>
                <w:b w:val="0"/>
                <w:i w:val="0"/>
                <w:sz w:val="20"/>
                <w:spacing w:val="0"/>
                <w:w w:val="100"/>
                <w:rFonts w:ascii="Times New Roman" w:cs="Times New Roman" w:hAnsi="Times New Roman"/>
                <w:caps w:val="0"/>
              </w:rPr>
              <w:snapToGrid w:val="0"/>
              <w:textAlignment w:val="baseline"/>
            </w:pPr>
            <w:r w:rsidRPr="001F1DAA">
              <w:rPr>
                <w:b w:val="0"/>
                <w:i w:val="0"/>
                <w:sz w:val="22"/>
                <w:spacing w:val="0"/>
                <w:w w:val="100"/>
                <w:rFonts w:ascii="Times New Roman" w:cs="Times New Roman" w:hAnsi="Times New Roman"/>
                <w:caps w:val="0"/>
              </w:rPr>
              <w:t>Gender</w:t>
            </w:r>
            <w:r w:rsidRPr="001F1DAA">
              <w:rPr>
                <w:b w:val="0"/>
                <w:i w:val="0"/>
                <w:sz w:val="22"/>
                <w:spacing w:val="0"/>
                <w:w w:val="100"/>
                <w:rFonts w:ascii="Times New Roman" w:cs="Times New Roman" w:hAnsi="Times New Roman"/>
                <w:caps w:val="0"/>
              </w:rPr>
              <w:t>                              </w:t>
            </w:r>
            <w:r w:rsidRPr="001F1DAA">
              <w:rPr>
                <w:b w:val="0"/>
                <w:i w:val="0"/>
                <w:sz w:val="22"/>
                <w:spacing w:val="0"/>
                <w:w w:val="100"/>
                <w:rFonts w:ascii="Times New Roman" w:cs="Times New Roman" w:hAnsi="Times New Roman"/>
                <w:caps w:val="0"/>
              </w:rPr>
              <w:t>Female</w:t>
            </w:r>
            <w:r w:rsidRPr="001F1DAA">
              <w:rPr>
                <w:b w:val="0"/>
                <w:i w:val="0"/>
                <w:sz w:val="22"/>
                <w:spacing w:val="0"/>
                <w:w w:val="100"/>
                <w:rFonts w:ascii="Times New Roman" w:cs="Times New Roman" w:hAnsi="Times New Roman"/>
                <w:caps w:val="0"/>
              </w:rPr>
              <w:t>                  </w:t>
            </w:r>
            <w:r w:rsidRPr="001F1DAA">
              <w:rPr>
                <w:b w:val="0"/>
                <w:i w:val="0"/>
                <w:sz w:val="22"/>
                <w:spacing w:val="0"/>
                <w:w w:val="100"/>
                <w:rFonts w:ascii="Times New Roman" w:cs="Times New Roman" w:hAnsi="Times New Roman"/>
                <w:caps w:val="0"/>
              </w:rPr>
              <w:t>43</w:t>
            </w:r>
            <w:r w:rsidRPr="001F1DAA">
              <w:rPr>
                <w:b w:val="0"/>
                <w:i w:val="0"/>
                <w:sz w:val="22"/>
                <w:spacing w:val="0"/>
                <w:w w:val="100"/>
                <w:rFonts w:ascii="Times New Roman" w:cs="Times New Roman" w:hAnsi="Times New Roman"/>
                <w:caps w:val="0"/>
              </w:rPr>
              <w:t>                                    </w:t>
            </w:r>
            <w:r w:rsidRPr="001F1DAA">
              <w:rPr>
                <w:b w:val="0"/>
                <w:i w:val="0"/>
                <w:sz w:val="22"/>
                <w:spacing w:val="0"/>
                <w:w w:val="100"/>
                <w:rFonts w:ascii="Times New Roman" w:cs="Times New Roman" w:hAnsi="Times New Roman"/>
                <w:caps w:val="0"/>
              </w:rPr>
              <w:t>43.0%</w:t>
            </w:r>
          </w:p>
          <w:p w14:paraId="42DBD3FF" w14:textId="77777777" w:rsidR="001F1DAA" w:rsidRPr="001F1DAA" w:rsidRDefault="001F1DAA">
            <w:pPr>
              <w:spacing w:before="0" w:beforeAutospacing="0" w:after="0" w:afterAutospacing="0" w:lineRule="auto" w:line="240"/>
              <w:rPr>
                <w:bCs w:val="0"/>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4EB08505" w14:textId="60B6BC32" w:rsidR="001F1DAA" w:rsidRPr="001F1DAA" w:rsidRDefault="001F1DAA">
            <w:pPr>
              <w:spacing w:before="0" w:beforeAutospacing="0" w:after="0" w:afterAutospacing="0" w:lineRule="auto" w:line="240"/>
              <w:rPr>
                <w:bCs w:val="0"/>
                <w:b w:val="0"/>
                <w:i w:val="0"/>
                <w:sz w:val="20"/>
                <w:spacing w:val="0"/>
                <w:w w:val="100"/>
                <w:rFonts w:ascii="Times New Roman" w:cs="Times New Roman" w:hAnsi="Times New Roman"/>
                <w:caps w:val="0"/>
              </w:rPr>
              <w:snapToGrid w:val="0"/>
              <w:textAlignment w:val="baseline"/>
            </w:pPr>
            <w:r w:rsidRPr="001F1DAA">
              <w:rPr>
                <w:b w:val="0"/>
                <w:i w:val="0"/>
                <w:sz w:val="22"/>
                <w:spacing w:val="0"/>
                <w:w w:val="100"/>
                <w:rFonts w:ascii="Times New Roman" w:cs="Times New Roman" w:hAnsi="Times New Roman"/>
                <w:caps w:val="0"/>
              </w:rPr>
              <w:t>Age</w:t>
            </w:r>
            <w:r w:rsidRPr="001F1DAA">
              <w:rPr>
                <w:b w:val="0"/>
                <w:i w:val="0"/>
                <w:sz w:val="22"/>
                <w:spacing w:val="0"/>
                <w:w w:val="100"/>
                <w:rFonts w:ascii="Times New Roman" w:cs="Times New Roman" w:hAnsi="Times New Roman"/>
                <w:caps w:val="0"/>
              </w:rPr>
              <w:t>                                    </w:t>
            </w:r>
            <w:r w:rsidRPr="001F1DAA">
              <w:rPr>
                <w:b w:val="0"/>
                <w:i w:val="0"/>
                <w:sz w:val="22"/>
                <w:spacing w:val="0"/>
                <w:w w:val="100"/>
                <w:rFonts w:ascii="Times New Roman" w:cs="Times New Roman" w:hAnsi="Times New Roman"/>
                <w:caps w:val="0"/>
              </w:rPr>
              <w:t>20-30</w:t>
            </w:r>
            <w:r w:rsidRPr="001F1DAA">
              <w:rPr>
                <w:b w:val="0"/>
                <w:i w:val="0"/>
                <w:sz w:val="22"/>
                <w:spacing w:val="0"/>
                <w:w w:val="100"/>
                <w:rFonts w:ascii="Times New Roman" w:cs="Times New Roman" w:hAnsi="Times New Roman"/>
                <w:caps w:val="0"/>
              </w:rPr>
              <w:t> </w:t>
            </w:r>
            <w:r w:rsidRPr="001F1DAA">
              <w:rPr>
                <w:b w:val="0"/>
                <w:i w:val="0"/>
                <w:sz w:val="22"/>
                <w:spacing w:val="0"/>
                <w:w w:val="100"/>
                <w:rFonts w:ascii="Times New Roman" w:cs="Times New Roman" w:hAnsi="Times New Roman"/>
                <w:caps w:val="0"/>
              </w:rPr>
              <w:t>yrs</w:t>
            </w:r>
            <w:r w:rsidRPr="001F1DAA">
              <w:rPr>
                <w:b w:val="0"/>
                <w:i w:val="0"/>
                <w:sz w:val="22"/>
                <w:spacing w:val="0"/>
                <w:w w:val="100"/>
                <w:rFonts w:ascii="Times New Roman" w:cs="Times New Roman" w:hAnsi="Times New Roman"/>
                <w:caps w:val="0"/>
              </w:rPr>
              <w:t>               </w:t>
            </w:r>
            <w:r w:rsidRPr="001F1DAA">
              <w:rPr>
                <w:b w:val="0"/>
                <w:i w:val="0"/>
                <w:sz w:val="22"/>
                <w:spacing w:val="0"/>
                <w:w w:val="100"/>
                <w:rFonts w:ascii="Times New Roman" w:cs="Times New Roman" w:hAnsi="Times New Roman"/>
                <w:caps w:val="0"/>
              </w:rPr>
              <w:t>55</w:t>
            </w:r>
            <w:r w:rsidRPr="001F1DAA">
              <w:rPr>
                <w:b w:val="0"/>
                <w:i w:val="0"/>
                <w:sz w:val="22"/>
                <w:spacing w:val="0"/>
                <w:w w:val="100"/>
                <w:rFonts w:ascii="Times New Roman" w:cs="Times New Roman" w:hAnsi="Times New Roman"/>
                <w:caps w:val="0"/>
              </w:rPr>
              <w:t>                                    </w:t>
            </w:r>
            <w:r w:rsidRPr="001F1DAA">
              <w:rPr>
                <w:b w:val="0"/>
                <w:i w:val="0"/>
                <w:sz w:val="22"/>
                <w:spacing w:val="0"/>
                <w:w w:val="100"/>
                <w:rFonts w:ascii="Times New Roman" w:cs="Times New Roman" w:hAnsi="Times New Roman"/>
                <w:caps w:val="0"/>
              </w:rPr>
              <w:t>55.0%</w:t>
            </w:r>
          </w:p>
          <w:p w14:paraId="48CFA9A0" w14:textId="77777777" w:rsidR="001F1DAA" w:rsidRPr="001F1DAA" w:rsidRDefault="001F1DAA">
            <w:pPr>
              <w:spacing w:before="0" w:beforeAutospacing="0" w:after="0" w:afterAutospacing="0" w:lineRule="auto" w:line="240"/>
              <w:rPr>
                <w:bCs w:val="0"/>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024FA93F" w14:textId="15672DC7" w:rsidR="001F1DAA" w:rsidRPr="001F1DAA" w:rsidRDefault="001F1DAA">
            <w:pPr>
              <w:spacing w:before="0" w:beforeAutospacing="0" w:after="0" w:afterAutospacing="0" w:lineRule="auto" w:line="240"/>
              <w:rPr>
                <w:bCs w:val="0"/>
                <w:b w:val="0"/>
                <w:i w:val="0"/>
                <w:sz w:val="20"/>
                <w:spacing w:val="0"/>
                <w:w w:val="100"/>
                <w:rFonts w:ascii="Times New Roman" w:cs="Times New Roman" w:hAnsi="Times New Roman"/>
                <w:caps w:val="0"/>
              </w:rPr>
              <w:snapToGrid w:val="0"/>
              <w:textAlignment w:val="baseline"/>
            </w:pPr>
            <w:r w:rsidRPr="001F1DAA">
              <w:rPr>
                <w:b w:val="0"/>
                <w:i w:val="0"/>
                <w:sz w:val="22"/>
                <w:spacing w:val="0"/>
                <w:w w:val="100"/>
                <w:rFonts w:ascii="Times New Roman" w:cs="Times New Roman" w:hAnsi="Times New Roman"/>
                <w:caps w:val="0"/>
              </w:rPr>
              <w:t>Age</w:t>
            </w:r>
            <w:r w:rsidRPr="001F1DAA">
              <w:rPr>
                <w:b w:val="0"/>
                <w:i w:val="0"/>
                <w:sz w:val="22"/>
                <w:spacing w:val="0"/>
                <w:w w:val="100"/>
                <w:rFonts w:ascii="Times New Roman" w:cs="Times New Roman" w:hAnsi="Times New Roman"/>
                <w:caps w:val="0"/>
              </w:rPr>
              <w:t>                                    </w:t>
            </w:r>
            <w:r w:rsidRPr="001F1DAA">
              <w:rPr>
                <w:b w:val="0"/>
                <w:i w:val="0"/>
                <w:sz w:val="22"/>
                <w:spacing w:val="0"/>
                <w:w w:val="100"/>
                <w:rFonts w:ascii="Times New Roman" w:cs="Times New Roman" w:hAnsi="Times New Roman"/>
                <w:caps w:val="0"/>
              </w:rPr>
              <w:t>31-40</w:t>
            </w:r>
            <w:r w:rsidRPr="001F1DAA">
              <w:rPr>
                <w:b w:val="0"/>
                <w:i w:val="0"/>
                <w:sz w:val="22"/>
                <w:spacing w:val="0"/>
                <w:w w:val="100"/>
                <w:rFonts w:ascii="Times New Roman" w:cs="Times New Roman" w:hAnsi="Times New Roman"/>
                <w:caps w:val="0"/>
              </w:rPr>
              <w:t> </w:t>
            </w:r>
            <w:r w:rsidRPr="001F1DAA">
              <w:rPr>
                <w:b w:val="0"/>
                <w:i w:val="0"/>
                <w:sz w:val="22"/>
                <w:spacing w:val="0"/>
                <w:w w:val="100"/>
                <w:rFonts w:ascii="Times New Roman" w:cs="Times New Roman" w:hAnsi="Times New Roman"/>
                <w:caps w:val="0"/>
              </w:rPr>
              <w:t>yrs</w:t>
            </w:r>
            <w:r w:rsidRPr="001F1DAA">
              <w:rPr>
                <w:b w:val="0"/>
                <w:i w:val="0"/>
                <w:sz w:val="22"/>
                <w:spacing w:val="0"/>
                <w:w w:val="100"/>
                <w:rFonts w:ascii="Times New Roman" w:cs="Times New Roman" w:hAnsi="Times New Roman"/>
                <w:caps w:val="0"/>
              </w:rPr>
              <w:t>                </w:t>
            </w:r>
            <w:r w:rsidRPr="001F1DAA">
              <w:rPr>
                <w:b w:val="0"/>
                <w:i w:val="0"/>
                <w:sz w:val="22"/>
                <w:spacing w:val="0"/>
                <w:w w:val="100"/>
                <w:rFonts w:ascii="Times New Roman" w:cs="Times New Roman" w:hAnsi="Times New Roman"/>
                <w:caps w:val="0"/>
              </w:rPr>
              <w:t>38</w:t>
            </w:r>
            <w:r w:rsidRPr="001F1DAA">
              <w:rPr>
                <w:b w:val="0"/>
                <w:i w:val="0"/>
                <w:sz w:val="22"/>
                <w:spacing w:val="0"/>
                <w:w w:val="100"/>
                <w:rFonts w:ascii="Times New Roman" w:cs="Times New Roman" w:hAnsi="Times New Roman"/>
                <w:caps w:val="0"/>
              </w:rPr>
              <w:t>                                    </w:t>
            </w:r>
            <w:r w:rsidRPr="001F1DAA">
              <w:rPr>
                <w:b w:val="0"/>
                <w:i w:val="0"/>
                <w:sz w:val="22"/>
                <w:spacing w:val="0"/>
                <w:w w:val="100"/>
                <w:rFonts w:ascii="Times New Roman" w:cs="Times New Roman" w:hAnsi="Times New Roman"/>
                <w:caps w:val="0"/>
              </w:rPr>
              <w:t>38.0%</w:t>
            </w:r>
          </w:p>
          <w:p w14:paraId="701CA57F" w14:textId="77777777" w:rsidR="001F1DAA" w:rsidRPr="001F1DAA" w:rsidRDefault="001F1DAA">
            <w:pPr>
              <w:spacing w:before="0" w:beforeAutospacing="0" w:after="0" w:afterAutospacing="0" w:lineRule="auto" w:line="240"/>
              <w:rPr>
                <w:bCs w:val="0"/>
                <w:b w:val="0"/>
                <w:i w:val="0"/>
                <w:sz w:val="20"/>
                <w:spacing w:val="0"/>
                <w:w w:val="100"/>
                <w:rFonts w:ascii="Times New Roman" w:cs="Times New Roman" w:hAnsi="Times New Roman"/>
                <w:caps w:val="0"/>
              </w:rPr>
              <w:snapToGrid w:val="0"/>
              <w:textAlignment w:val="baseline"/>
            </w:pPr>
            <w:r>
              <w:rPr>
                <w:b w:val="0"/>
                <w:i w:val="0"/>
                <w:sz w:val="20"/>
                <w:spacing w:val="0"/>
                <w:w w:val="100"/>
                <w:rFonts w:ascii="Times New Roman" w:cs="Times New Roman" w:hAnsi="Times New Roman"/>
                <w:caps w:val="0"/>
              </w:rPr>
              <w:t/>
            </w:r>
          </w:p>
          <w:p w14:paraId="61C9186A" w14:textId="52515044" w:rsidR="001F1DAA" w:rsidRDefault="001F1DAA">
            <w:pPr>
              <w:spacing w:before="0" w:beforeAutospacing="0" w:after="0" w:afterAutospacing="0" w:lineRule="auto" w:line="240"/>
              <w:rPr>
                <w:b val="0"/>
                <w:i val="0"/>
                <w:sz val="20"/>
                <w:spacing val="0"/>
                <w:w val="100"/>
                <w:caps val="0"/>
              </w:rPr>
              <w:snapToGrid w:val="0"/>
              <w:textAlignment w:val="baseline"/>
            </w:pPr>
            <w:r w:rsidRPr="001F1DAA">
              <w:rPr>
                <w:b w:val="0"/>
                <w:i w:val="0"/>
                <w:sz w:val="22"/>
                <w:spacing w:val="0"/>
                <w:w w:val="100"/>
                <w:rFonts w:ascii="Times New Roman" w:cs="Times New Roman" w:hAnsi="Times New Roman"/>
                <w:caps w:val="0"/>
              </w:rPr>
              <w:t>Age</w:t>
            </w:r>
            <w:r w:rsidRPr="001F1DAA">
              <w:rPr>
                <w:b w:val="0"/>
                <w:i w:val="0"/>
                <w:sz w:val="22"/>
                <w:spacing w:val="0"/>
                <w:w w:val="100"/>
                <w:rFonts w:ascii="Times New Roman" w:cs="Times New Roman" w:hAnsi="Times New Roman"/>
                <w:caps w:val="0"/>
              </w:rPr>
              <w:t>                                    </w:t>
            </w:r>
            <w:r w:rsidRPr="001F1DAA">
              <w:rPr>
                <w:b w:val="0"/>
                <w:i w:val="0"/>
                <w:sz w:val="22"/>
                <w:spacing w:val="0"/>
                <w:w w:val="100"/>
                <w:rFonts w:ascii="Times New Roman" w:cs="Times New Roman" w:hAnsi="Times New Roman"/>
                <w:caps w:val="0"/>
              </w:rPr>
              <w:t>41-50</w:t>
            </w:r>
            <w:r w:rsidRPr="001F1DAA">
              <w:rPr>
                <w:b w:val="0"/>
                <w:i w:val="0"/>
                <w:sz w:val="22"/>
                <w:spacing w:val="0"/>
                <w:w w:val="100"/>
                <w:rFonts w:ascii="Times New Roman" w:cs="Times New Roman" w:hAnsi="Times New Roman"/>
                <w:caps w:val="0"/>
              </w:rPr>
              <w:t> </w:t>
            </w:r>
            <w:r w:rsidRPr="001F1DAA">
              <w:rPr>
                <w:b w:val="0"/>
                <w:i w:val="0"/>
                <w:sz w:val="22"/>
                <w:spacing w:val="0"/>
                <w:w w:val="100"/>
                <w:rFonts w:ascii="Times New Roman" w:cs="Times New Roman" w:hAnsi="Times New Roman"/>
                <w:caps w:val="0"/>
              </w:rPr>
              <w:t>yrs</w:t>
            </w:r>
            <w:r w:rsidRPr="001F1DAA">
              <w:rPr>
                <w:b w:val="0"/>
                <w:i w:val="0"/>
                <w:sz w:val="22"/>
                <w:spacing w:val="0"/>
                <w:w w:val="100"/>
                <w:rFonts w:ascii="Times New Roman" w:cs="Times New Roman" w:hAnsi="Times New Roman"/>
                <w:caps w:val="0"/>
              </w:rPr>
              <w:t>                </w:t>
            </w:r>
            <w:r>
              <w:rPr>
                <w:b w:val="0"/>
                <w:i w:val="0"/>
                <w:sz w:val="22"/>
                <w:spacing w:val="0"/>
                <w:w w:val="100"/>
                <w:rFonts w:ascii="Times New Roman" w:cs="Times New Roman" w:hAnsi="Times New Roman"/>
                <w:caps w:val="0"/>
              </w:rPr>
              <w:t> </w:t>
            </w:r>
            <w:r w:rsidRPr="001F1DAA">
              <w:rPr>
                <w:b w:val="0"/>
                <w:i w:val="0"/>
                <w:sz w:val="22"/>
                <w:spacing w:val="0"/>
                <w:w w:val="100"/>
                <w:rFonts w:ascii="Times New Roman" w:cs="Times New Roman" w:hAnsi="Times New Roman"/>
                <w:caps w:val="0"/>
              </w:rPr>
              <w:t>7</w:t>
            </w:r>
            <w:r w:rsidRPr="001F1DAA">
              <w:rPr>
                <w:b w:val="0"/>
                <w:i w:val="0"/>
                <w:sz w:val="22"/>
                <w:spacing w:val="0"/>
                <w:w w:val="100"/>
                <w:rFonts w:ascii="Times New Roman" w:cs="Times New Roman" w:hAnsi="Times New Roman"/>
                <w:caps w:val="0"/>
              </w:rPr>
              <w:t>                                     </w:t>
            </w:r>
            <w:r w:rsidRPr="001F1DAA">
              <w:rPr>
                <w:b w:val="0"/>
                <w:i w:val="0"/>
                <w:sz w:val="22"/>
                <w:spacing w:val="0"/>
                <w:w w:val="100"/>
                <w:rFonts w:ascii="Times New Roman" w:cs="Times New Roman" w:hAnsi="Times New Roman"/>
                <w:caps w:val="0"/>
              </w:rPr>
              <w:t>7.0%</w:t>
            </w:r>
            <w:r>
              <w:rPr>
                <w:b w:val="0"/>
                <w:i w:val="0"/>
                <w:sz w:val="22"/>
                <w:spacing w:val="0"/>
                <w:w w:val="100"/>
                <w:rFonts/>
                <w:caps w:val="0"/>
              </w:rPr>
              <w:t>    </w:t>
            </w:r>
          </w:p>
        </w:tc>
      </w:tr>
    </w:tbl>
    <w:p w14:paraId="0C502E3B" w14:textId="77777777" w:rsidR="00304B19" w:rsidRDefault="00304B19" w:rsidP="00304B19">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The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analysis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reveals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significantly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youthful</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and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gender-diverse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workforce.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combined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93%</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of</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respondents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are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aged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40</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years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and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below,</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suggesting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generation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that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likely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more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adaptable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to</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technological</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innovations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such</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BIM.</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Additionally,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female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representation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of</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43%</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relatively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high</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for</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construction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industry,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indicating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ongoing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improvements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gender</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balance.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This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demographic</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trend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may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positively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influence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BIM</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adoption,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younger</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professionals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are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generally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more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open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to</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technological</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tools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and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innovations.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youthful</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and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diverse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workforce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provides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enabling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environment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for</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digital</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transformation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sector.</w:t>
      </w:r>
    </w:p>
    <w:p w14:paraId="1F55F5BF" w14:textId="77777777" w:rsidR="00BF6EC2" w:rsidRDefault="00BF6EC2" w:rsidP="00304B19">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76875948" w14:textId="77777777" w:rsidR="00BF6EC2" w:rsidRPr="00114B2C" w:rsidRDefault="00BF6EC2" w:rsidP="00304B19">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7B0A4900" w14:textId="77777777" w:rsidR="00304B19" w:rsidRPr="00114B2C" w:rsidRDefault="00304B19" w:rsidP="00304B19">
      <w:pPr>
        <w:jc w:val="both"/>
        <w:spacing w:before="24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sidRPr="00114B2C">
        <w:rPr>
          <w:szCs w:val="24"/>
          <w:bCs/>
          <w:b w:val="1"/>
          <w:i w:val="0"/>
          <w:sz w:val="24"/>
          <w:spacing w:val="0"/>
          <w:w w:val="100"/>
          <w:rFonts w:ascii="Times New Roman" w:cs="Times New Roman" w:hAnsi="Times New Roman"/>
          <w:caps w:val="0"/>
        </w:rPr>
        <w:t>Table</w:t>
      </w:r>
      <w:r w:rsidRPr="00114B2C">
        <w:rPr>
          <w:szCs w:val="24"/>
          <w:bCs/>
          <w:b w:val="1"/>
          <w:i w:val="0"/>
          <w:sz w:val="24"/>
          <w:spacing w:val="0"/>
          <w:w w:val="100"/>
          <w:rFonts w:ascii="Times New Roman" w:cs="Times New Roman" w:hAnsi="Times New Roman"/>
          <w:caps w:val="0"/>
        </w:rPr>
        <w:t> </w:t>
      </w:r>
      <w:r w:rsidRPr="00114B2C">
        <w:rPr>
          <w:szCs w:val="24"/>
          <w:bCs/>
          <w:b w:val="1"/>
          <w:i w:val="0"/>
          <w:sz w:val="24"/>
          <w:spacing w:val="0"/>
          <w:w w:val="100"/>
          <w:rFonts w:ascii="Times New Roman" w:cs="Times New Roman" w:hAnsi="Times New Roman"/>
          <w:caps w:val="0"/>
        </w:rPr>
        <w:t>4.2.2:</w:t>
      </w:r>
      <w:r w:rsidRPr="00114B2C">
        <w:rPr>
          <w:szCs w:val="24"/>
          <w:bCs/>
          <w:b w:val="1"/>
          <w:i w:val="0"/>
          <w:sz w:val="24"/>
          <w:spacing w:val="0"/>
          <w:w w:val="100"/>
          <w:rFonts w:ascii="Times New Roman" w:cs="Times New Roman" w:hAnsi="Times New Roman"/>
          <w:caps w:val="0"/>
        </w:rPr>
        <w:t> </w:t>
      </w:r>
      <w:r w:rsidRPr="00114B2C">
        <w:rPr>
          <w:szCs w:val="24"/>
          <w:bCs/>
          <w:b w:val="1"/>
          <w:i w:val="0"/>
          <w:sz w:val="24"/>
          <w:spacing w:val="0"/>
          <w:w w:val="100"/>
          <w:rFonts w:ascii="Times New Roman" w:cs="Times New Roman" w:hAnsi="Times New Roman"/>
          <w:caps w:val="0"/>
        </w:rPr>
        <w:t>Academic</w:t>
      </w:r>
      <w:r w:rsidRPr="00114B2C">
        <w:rPr>
          <w:szCs w:val="24"/>
          <w:bCs/>
          <w:b w:val="1"/>
          <w:i w:val="0"/>
          <w:sz w:val="24"/>
          <w:spacing w:val="0"/>
          <w:w w:val="100"/>
          <w:rFonts w:ascii="Times New Roman" w:cs="Times New Roman" w:hAnsi="Times New Roman"/>
          <w:caps w:val="0"/>
        </w:rPr>
        <w:t> </w:t>
      </w:r>
      <w:r w:rsidRPr="00114B2C">
        <w:rPr>
          <w:szCs w:val="24"/>
          <w:bCs/>
          <w:b w:val="1"/>
          <w:i w:val="0"/>
          <w:sz w:val="24"/>
          <w:spacing w:val="0"/>
          <w:w w:val="100"/>
          <w:rFonts w:ascii="Times New Roman" w:cs="Times New Roman" w:hAnsi="Times New Roman"/>
          <w:caps w:val="0"/>
        </w:rPr>
        <w:t>Qualifications</w:t>
      </w:r>
    </w:p>
    <w:tbl>
      <w:tblPr>
        <w:tblStyle w:val="PlainTable2"/>
        <w:tblW w:w="8969" w:type="dxa"/>
        <w:tblLook w:val="06A0" w:firstRow="1" w:lastRow="0" w:firstColumn="1" w:lastColumn="0" w:noHBand="1" w:noVBand="1"/>
      </w:tblPr>
      <w:tblGrid>
        <w:gridCol w:w="2360"/>
        <w:gridCol w:w="1979"/>
        <w:gridCol w:w="2038"/>
        <w:gridCol w:w="2592"/>
      </w:tblGrid>
      <w:tr>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auto"/>
            <w:hideMark/>
          </w:tcPr>
          <w:p w14:paraId="549F6E59"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Qualification</w:t>
            </w:r>
          </w:p>
        </w:tc>
        <w:tc>
          <w:tcPr>
            <w:tcW w:w="0" w:type="auto"/>
            <w:hideMark/>
          </w:tcPr>
          <w:p w14:paraId="03593529"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Frequency</w:t>
            </w:r>
          </w:p>
        </w:tc>
        <w:tc>
          <w:tcPr>
            <w:tcW w:w="0" w:type="auto"/>
            <w:hideMark/>
          </w:tcPr>
          <w:p w14:paraId="10591DCB"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Percentage</w:t>
            </w:r>
          </w:p>
        </w:tc>
        <w:tc>
          <w:tcPr>
            <w:tcW w:w="0" w:type="auto"/>
            <w:hideMark/>
          </w:tcPr>
          <w:p w14:paraId="45D8BB8E"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Cumulative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w:t>
            </w:r>
          </w:p>
        </w:tc>
      </w:tr>
      <w:tr>
        <w:trPr>
          <w:trHeight w:val="454"/>
        </w:trPr>
        <w:tc>
          <w:tcPr>
            <w:cnfStyle w:val="001000000000" w:firstRow="0" w:lastRow="0" w:firstColumn="1" w:lastColumn="0" w:oddVBand="0" w:evenVBand="0" w:oddHBand="0" w:evenHBand="0" w:firstRowFirstColumn="0" w:firstRowLastColumn="0" w:lastRowFirstColumn="0" w:lastRowLastColumn="0"/>
            <w:tcW w:w="0" w:type="auto"/>
            <w:hideMark/>
          </w:tcPr>
          <w:p w14:paraId="63A06E6B"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OND</w:t>
            </w:r>
          </w:p>
        </w:tc>
        <w:tc>
          <w:tcPr>
            <w:tcW w:w="0" w:type="auto"/>
            <w:hideMark/>
          </w:tcPr>
          <w:p w14:paraId="1CB8E108"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7</w:t>
            </w:r>
          </w:p>
        </w:tc>
        <w:tc>
          <w:tcPr>
            <w:tcW w:w="0" w:type="auto"/>
            <w:hideMark/>
          </w:tcPr>
          <w:p w14:paraId="7B9DA16E"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7.0%</w:t>
            </w:r>
          </w:p>
        </w:tc>
        <w:tc>
          <w:tcPr>
            <w:tcW w:w="0" w:type="auto"/>
            <w:hideMark/>
          </w:tcPr>
          <w:p w14:paraId="6946FBA2"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7.0%</w:t>
            </w:r>
          </w:p>
        </w:tc>
      </w:tr>
      <w:tr>
        <w:trPr>
          <w:trHeight w:val="439"/>
        </w:trPr>
        <w:tc>
          <w:tcPr>
            <w:cnfStyle w:val="001000000000" w:firstRow="0" w:lastRow="0" w:firstColumn="1" w:lastColumn="0" w:oddVBand="0" w:evenVBand="0" w:oddHBand="0" w:evenHBand="0" w:firstRowFirstColumn="0" w:firstRowLastColumn="0" w:lastRowFirstColumn="0" w:lastRowLastColumn="0"/>
            <w:tcW w:w="0" w:type="auto"/>
            <w:hideMark/>
          </w:tcPr>
          <w:p w14:paraId="53EBD73E"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HND</w:t>
            </w:r>
          </w:p>
        </w:tc>
        <w:tc>
          <w:tcPr>
            <w:tcW w:w="0" w:type="auto"/>
            <w:hideMark/>
          </w:tcPr>
          <w:p w14:paraId="19AD401D"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32</w:t>
            </w:r>
          </w:p>
        </w:tc>
        <w:tc>
          <w:tcPr>
            <w:tcW w:w="0" w:type="auto"/>
            <w:hideMark/>
          </w:tcPr>
          <w:p w14:paraId="2681632A"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32.0%</w:t>
            </w:r>
          </w:p>
        </w:tc>
        <w:tc>
          <w:tcPr>
            <w:tcW w:w="0" w:type="auto"/>
            <w:hideMark/>
          </w:tcPr>
          <w:p w14:paraId="4CC618CD"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39.0%</w:t>
            </w:r>
          </w:p>
        </w:tc>
      </w:tr>
      <w:tr>
        <w:trPr>
          <w:trHeight w:val="454"/>
        </w:trPr>
        <w:tc>
          <w:tcPr>
            <w:cnfStyle w:val="001000000000" w:firstRow="0" w:lastRow="0" w:firstColumn="1" w:lastColumn="0" w:oddVBand="0" w:evenVBand="0" w:oddHBand="0" w:evenHBand="0" w:firstRowFirstColumn="0" w:firstRowLastColumn="0" w:lastRowFirstColumn="0" w:lastRowLastColumn="0"/>
            <w:tcW w:w="0" w:type="auto"/>
            <w:hideMark/>
          </w:tcPr>
          <w:p w14:paraId="5FABDE50"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proofErr w:type="spellStart"/>
            <w:proofErr w:type="gramStart"/>
            <w:r w:rsidRPr="00114B2C">
              <w:rPr>
                <w:szCs w:val="24"/>
                <w:b w:val="0"/>
                <w:i w:val="0"/>
                <w:sz w:val="24"/>
                <w:spacing w:val="0"/>
                <w:w w:val="100"/>
                <w:rFonts w:ascii="Times New Roman" w:cs="Times New Roman" w:hAnsi="Times New Roman"/>
                <w:caps w:val="0"/>
              </w:rPr>
              <w:t>B.Sc</w:t>
            </w:r>
            <w:proofErr w:type="spellEnd"/>
            <w:proofErr w:type="gramEnd"/>
          </w:p>
        </w:tc>
        <w:tc>
          <w:tcPr>
            <w:tcW w:w="0" w:type="auto"/>
            <w:hideMark/>
          </w:tcPr>
          <w:p w14:paraId="5F7C872A"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42</w:t>
            </w:r>
          </w:p>
        </w:tc>
        <w:tc>
          <w:tcPr>
            <w:tcW w:w="0" w:type="auto"/>
            <w:hideMark/>
          </w:tcPr>
          <w:p w14:paraId="475A49DF"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42.0%</w:t>
            </w:r>
          </w:p>
        </w:tc>
        <w:tc>
          <w:tcPr>
            <w:tcW w:w="0" w:type="auto"/>
            <w:hideMark/>
          </w:tcPr>
          <w:p w14:paraId="6DD0D443"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81.0%</w:t>
            </w:r>
          </w:p>
        </w:tc>
      </w:tr>
      <w:tr>
        <w:trPr>
          <w:trHeight w:val="439"/>
        </w:trPr>
        <w:tc>
          <w:tcPr>
            <w:cnfStyle w:val="001000000000" w:firstRow="0" w:lastRow="0" w:firstColumn="1" w:lastColumn="0" w:oddVBand="0" w:evenVBand="0" w:oddHBand="0" w:evenHBand="0" w:firstRowFirstColumn="0" w:firstRowLastColumn="0" w:lastRowFirstColumn="0" w:lastRowLastColumn="0"/>
            <w:tcW w:w="0" w:type="auto"/>
            <w:hideMark/>
          </w:tcPr>
          <w:p w14:paraId="6FAA79EA"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proofErr w:type="spellStart"/>
            <w:r w:rsidRPr="00114B2C">
              <w:rPr>
                <w:szCs w:val="24"/>
                <w:b w:val="0"/>
                <w:i w:val="0"/>
                <w:sz w:val="24"/>
                <w:spacing w:val="0"/>
                <w:w w:val="100"/>
                <w:rFonts w:ascii="Times New Roman" w:cs="Times New Roman" w:hAnsi="Times New Roman"/>
                <w:caps w:val="0"/>
              </w:rPr>
              <w:t>M.Sc</w:t>
            </w:r>
            <w:proofErr w:type="spellEnd"/>
          </w:p>
        </w:tc>
        <w:tc>
          <w:tcPr>
            <w:tcW w:w="0" w:type="auto"/>
            <w:hideMark/>
          </w:tcPr>
          <w:p w14:paraId="7A13E8FC"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13</w:t>
            </w:r>
          </w:p>
        </w:tc>
        <w:tc>
          <w:tcPr>
            <w:tcW w:w="0" w:type="auto"/>
            <w:hideMark/>
          </w:tcPr>
          <w:p w14:paraId="68DE09CD"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13.0%</w:t>
            </w:r>
          </w:p>
        </w:tc>
        <w:tc>
          <w:tcPr>
            <w:tcW w:w="0" w:type="auto"/>
            <w:hideMark/>
          </w:tcPr>
          <w:p w14:paraId="292AD9DC"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94.0%</w:t>
            </w:r>
          </w:p>
        </w:tc>
      </w:tr>
      <w:tr>
        <w:trPr>
          <w:trHeight w:val="454"/>
        </w:trPr>
        <w:tc>
          <w:tcPr>
            <w:cnfStyle w:val="001000000000" w:firstRow="0" w:lastRow="0" w:firstColumn="1" w:lastColumn="0" w:oddVBand="0" w:evenVBand="0" w:oddHBand="0" w:evenHBand="0" w:firstRowFirstColumn="0" w:firstRowLastColumn="0" w:lastRowFirstColumn="0" w:lastRowLastColumn="0"/>
            <w:tcW w:w="0" w:type="auto"/>
            <w:hideMark/>
          </w:tcPr>
          <w:p w14:paraId="2377BAF9"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proofErr w:type="spellStart"/>
            <w:proofErr w:type="gramStart"/>
            <w:r w:rsidRPr="00114B2C">
              <w:rPr>
                <w:szCs w:val="24"/>
                <w:b w:val="0"/>
                <w:i w:val="0"/>
                <w:sz w:val="24"/>
                <w:spacing w:val="0"/>
                <w:w w:val="100"/>
                <w:rFonts w:ascii="Times New Roman" w:cs="Times New Roman" w:hAnsi="Times New Roman"/>
                <w:caps w:val="0"/>
              </w:rPr>
              <w:t>Ph.D</w:t>
            </w:r>
            <w:proofErr w:type="spellEnd"/>
            <w:proofErr w:type="gramEnd"/>
          </w:p>
        </w:tc>
        <w:tc>
          <w:tcPr>
            <w:tcW w:w="0" w:type="auto"/>
            <w:hideMark/>
          </w:tcPr>
          <w:p w14:paraId="434C9722"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6</w:t>
            </w:r>
          </w:p>
        </w:tc>
        <w:tc>
          <w:tcPr>
            <w:tcW w:w="0" w:type="auto"/>
            <w:hideMark/>
          </w:tcPr>
          <w:p w14:paraId="6C4EC16D"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6.0%</w:t>
            </w:r>
          </w:p>
        </w:tc>
        <w:tc>
          <w:tcPr>
            <w:tcW w:w="0" w:type="auto"/>
            <w:hideMark/>
          </w:tcPr>
          <w:p w14:paraId="245F56C7"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100.0%</w:t>
            </w:r>
          </w:p>
        </w:tc>
      </w:tr>
    </w:tbl>
    <w:p w14:paraId="699E3597" w14:textId="77777777" w:rsidR="00304B19" w:rsidRPr="00114B2C" w:rsidRDefault="00304B19" w:rsidP="00304B19">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The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majority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of</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respondents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(74%)</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have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least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Higher</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National</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Diploma</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(HND)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or</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Bachelor’s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degree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w:t>
      </w:r>
      <w:proofErr w:type="spellStart"/>
      <w:proofErr w:type="gramStart"/>
      <w:r w:rsidRPr="00114B2C">
        <w:rPr>
          <w:szCs w:val="24"/>
          <w:b w:val="0"/>
          <w:i w:val="0"/>
          <w:sz w:val="24"/>
          <w:spacing w:val="0"/>
          <w:w w:val="100"/>
          <w:rFonts w:ascii="Times New Roman" w:cs="Times New Roman" w:hAnsi="Times New Roman"/>
          <w:caps w:val="0"/>
        </w:rPr>
        <w:t>B.Sc</w:t>
      </w:r>
      <w:r w:rsidRPr="00114B2C">
        <w:rPr>
          <w:szCs w:val="24"/>
          <w:b w:val="0"/>
          <w:i w:val="0"/>
          <w:sz w:val="24"/>
          <w:spacing w:val="0"/>
          <w:w w:val="100"/>
          <w:rFonts w:ascii="Times New Roman" w:cs="Times New Roman" w:hAnsi="Times New Roman"/>
          <w:caps w:val="0"/>
        </w:rPr>
        <w: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indicating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well-educated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cohort.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This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academic</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foundation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crucial</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for</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understanding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and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implementing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complex</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systems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like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BIM.</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However,</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relatively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low</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proportion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of</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respondents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with</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postgraduate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qualifications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(19%)</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and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particularly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PhDs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(6%)</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highlights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gap</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advanced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academic</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research</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and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innovation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within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sector.</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Strengthening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postgraduate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training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and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research</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BIM</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could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foster</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local</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standards,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policies,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and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innovations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tailored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to</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Nigerian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construction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industry.</w:t>
      </w:r>
      <w:proofErr w:type="spellEnd"/>
      <w:proofErr w:type="gramEnd"/>
    </w:p>
    <w:p w14:paraId="757ADFA8" w14:textId="77777777" w:rsidR="00304B19" w:rsidRPr="00114B2C" w:rsidRDefault="00304B19" w:rsidP="00304B19">
      <w:pPr>
        <w:jc w:val="both"/>
        <w:spacing w:before="24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sidRPr="00114B2C">
        <w:rPr>
          <w:szCs w:val="24"/>
          <w:bCs/>
          <w:b w:val="1"/>
          <w:i w:val="0"/>
          <w:sz w:val="24"/>
          <w:spacing w:val="0"/>
          <w:w w:val="100"/>
          <w:rFonts w:ascii="Times New Roman" w:cs="Times New Roman" w:hAnsi="Times New Roman"/>
          <w:caps w:val="0"/>
        </w:rPr>
        <w:t>Table</w:t>
      </w:r>
      <w:r w:rsidRPr="00114B2C">
        <w:rPr>
          <w:szCs w:val="24"/>
          <w:bCs/>
          <w:b w:val="1"/>
          <w:i w:val="0"/>
          <w:sz w:val="24"/>
          <w:spacing w:val="0"/>
          <w:w w:val="100"/>
          <w:rFonts w:ascii="Times New Roman" w:cs="Times New Roman" w:hAnsi="Times New Roman"/>
          <w:caps w:val="0"/>
        </w:rPr>
        <w:t> </w:t>
      </w:r>
      <w:r w:rsidRPr="00114B2C">
        <w:rPr>
          <w:szCs w:val="24"/>
          <w:bCs/>
          <w:b w:val="1"/>
          <w:i w:val="0"/>
          <w:sz w:val="24"/>
          <w:spacing w:val="0"/>
          <w:w w:val="100"/>
          <w:rFonts w:ascii="Times New Roman" w:cs="Times New Roman" w:hAnsi="Times New Roman"/>
          <w:caps w:val="0"/>
        </w:rPr>
        <w:t>4.2.3:</w:t>
      </w:r>
      <w:r w:rsidRPr="00114B2C">
        <w:rPr>
          <w:szCs w:val="24"/>
          <w:bCs/>
          <w:b w:val="1"/>
          <w:i w:val="0"/>
          <w:sz w:val="24"/>
          <w:spacing w:val="0"/>
          <w:w w:val="100"/>
          <w:rFonts w:ascii="Times New Roman" w:cs="Times New Roman" w:hAnsi="Times New Roman"/>
          <w:caps w:val="0"/>
        </w:rPr>
        <w:t> </w:t>
      </w:r>
      <w:r w:rsidRPr="00114B2C">
        <w:rPr>
          <w:szCs w:val="24"/>
          <w:bCs/>
          <w:b w:val="1"/>
          <w:i w:val="0"/>
          <w:sz w:val="24"/>
          <w:spacing w:val="0"/>
          <w:w w:val="100"/>
          <w:rFonts w:ascii="Times New Roman" w:cs="Times New Roman" w:hAnsi="Times New Roman"/>
          <w:caps w:val="0"/>
        </w:rPr>
        <w:t>Professional</w:t>
      </w:r>
      <w:r w:rsidRPr="00114B2C">
        <w:rPr>
          <w:szCs w:val="24"/>
          <w:bCs/>
          <w:b w:val="1"/>
          <w:i w:val="0"/>
          <w:sz w:val="24"/>
          <w:spacing w:val="0"/>
          <w:w w:val="100"/>
          <w:rFonts w:ascii="Times New Roman" w:cs="Times New Roman" w:hAnsi="Times New Roman"/>
          <w:caps w:val="0"/>
        </w:rPr>
        <w:t> </w:t>
      </w:r>
      <w:r w:rsidRPr="00114B2C">
        <w:rPr>
          <w:szCs w:val="24"/>
          <w:bCs/>
          <w:b w:val="1"/>
          <w:i w:val="0"/>
          <w:sz w:val="24"/>
          <w:spacing w:val="0"/>
          <w:w w:val="100"/>
          <w:rFonts w:ascii="Times New Roman" w:cs="Times New Roman" w:hAnsi="Times New Roman"/>
          <w:caps w:val="0"/>
        </w:rPr>
        <w:t>Status</w:t>
      </w:r>
    </w:p>
    <w:tbl>
      <w:tblPr>
        <w:tblStyle w:val="PlainTable2"/>
        <w:tblW w:w="0" w:type="auto"/>
        <w:tblLook w:val="06A0" w:firstRow="1" w:lastRow="0" w:firstColumn="1" w:lastColumn="0" w:noHBand="1" w:noVBand="1"/>
      </w:tblPr>
      <w:tblGrid>
        <w:gridCol w:w="9017"/>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7" w:type="dxa"/>
          </w:tcPr>
          <w:tbl>
            <w:tblPr>
              <w:tblStyle w:val="PlainTable2"/>
              <w:tblW w:w="0" w:type="auto"/>
              <w:tblLook w:val="04A0" w:firstRow="1" w:lastRow="0" w:firstColumn="1" w:lastColumn="0" w:noHBand="0" w:noVBand="1"/>
            </w:tblPr>
            <w:tblGrid>
              <w:gridCol w:w="8801"/>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7" w:type="dxa"/>
                </w:tcPr>
                <w:tbl>
                  <w:tblPr>
                    <w:tblStyle w:val="PlainTable2"/>
                    <w:tblW w:w="0" w:type="auto"/>
                    <w:tblLook w:val="06A0" w:firstRow="1" w:lastRow="0" w:firstColumn="1" w:lastColumn="0" w:noHBand="1" w:noVBand="1"/>
                  </w:tblPr>
                  <w:tblGrid>
                    <w:gridCol w:w="2170"/>
                    <w:gridCol w:w="1310"/>
                    <w:gridCol w:w="1349"/>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74152C" w14:textId="77777777" w:rsidR="005C3A06" w:rsidRPr="005C3A06" w:rsidRDefault="005C3A06"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5C3A06">
                          <w:rPr>
                            <w:szCs w:val="24"/>
                            <w:b w:val="0"/>
                            <w:i w:val="0"/>
                            <w:sz w:val="24"/>
                            <w:spacing w:val="0"/>
                            <w:w w:val="100"/>
                            <w:rFonts w:ascii="Times New Roman" w:cs="Times New Roman" w:hAnsi="Times New Roman"/>
                            <w:caps w:val="0"/>
                          </w:rPr>
                          <w:t>Professional</w:t>
                        </w:r>
                        <w:r w:rsidRPr="005C3A06">
                          <w:rPr>
                            <w:szCs w:val="24"/>
                            <w:b w:val="0"/>
                            <w:i w:val="0"/>
                            <w:sz w:val="24"/>
                            <w:spacing w:val="0"/>
                            <w:w w:val="100"/>
                            <w:rFonts w:ascii="Times New Roman" w:cs="Times New Roman" w:hAnsi="Times New Roman"/>
                            <w:caps w:val="0"/>
                          </w:rPr>
                          <w:t> </w:t>
                        </w:r>
                        <w:r w:rsidRPr="005C3A06">
                          <w:rPr>
                            <w:szCs w:val="24"/>
                            <w:b w:val="0"/>
                            <w:i w:val="0"/>
                            <w:sz w:val="24"/>
                            <w:spacing w:val="0"/>
                            <w:w w:val="100"/>
                            <w:rFonts w:ascii="Times New Roman" w:cs="Times New Roman" w:hAnsi="Times New Roman"/>
                            <w:caps w:val="0"/>
                          </w:rPr>
                          <w:t>Status</w:t>
                        </w:r>
                      </w:p>
                    </w:tc>
                    <w:tc>
                      <w:tcPr>
                        <w:tcW w:w="0" w:type="auto"/>
                        <w:hideMark/>
                      </w:tcPr>
                      <w:p w14:paraId="7B5D0F73" w14:textId="77777777" w:rsidR="005C3A06" w:rsidRPr="005C3A06" w:rsidRDefault="005C3A06"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5C3A06">
                          <w:rPr>
                            <w:szCs w:val="24"/>
                            <w:b w:val="0"/>
                            <w:i w:val="0"/>
                            <w:sz w:val="24"/>
                            <w:spacing w:val="0"/>
                            <w:w w:val="100"/>
                            <w:rFonts w:ascii="Times New Roman" w:cs="Times New Roman" w:hAnsi="Times New Roman"/>
                            <w:caps w:val="0"/>
                          </w:rPr>
                          <w:t>Frequency</w:t>
                        </w:r>
                      </w:p>
                    </w:tc>
                    <w:tc>
                      <w:tcPr>
                        <w:tcW w:w="0" w:type="auto"/>
                        <w:hideMark/>
                      </w:tcPr>
                      <w:p w14:paraId="3C26A025" w14:textId="77777777" w:rsidR="005C3A06" w:rsidRPr="005C3A06" w:rsidRDefault="005C3A06"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5C3A06">
                          <w:rPr>
                            <w:szCs w:val="24"/>
                            <w:b w:val="0"/>
                            <w:i w:val="0"/>
                            <w:sz w:val="24"/>
                            <w:spacing w:val="0"/>
                            <w:w w:val="100"/>
                            <w:rFonts w:ascii="Times New Roman" w:cs="Times New Roman" w:hAnsi="Times New Roman"/>
                            <w:caps w:val="0"/>
                          </w:rPr>
                          <w:t>Percentage</w:t>
                        </w:r>
                      </w:p>
                    </w:tc>
                  </w:tr>
                  <w:tr>
                    <w:tc>
                      <w:tcPr>
                        <w:cnfStyle w:val="001000000000" w:firstRow="0" w:lastRow="0" w:firstColumn="1" w:lastColumn="0" w:oddVBand="0" w:evenVBand="0" w:oddHBand="0" w:evenHBand="0" w:firstRowFirstColumn="0" w:firstRowLastColumn="0" w:lastRowFirstColumn="0" w:lastRowLastColumn="0"/>
                        <w:tcW w:w="0" w:type="auto"/>
                        <w:hideMark/>
                      </w:tcPr>
                      <w:p w14:paraId="49353878" w14:textId="77777777" w:rsidR="005C3A06" w:rsidRPr="005C3A06" w:rsidRDefault="005C3A06"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5C3A06">
                          <w:rPr>
                            <w:szCs w:val="24"/>
                            <w:b w:val="0"/>
                            <w:i w:val="0"/>
                            <w:sz w:val="24"/>
                            <w:spacing w:val="0"/>
                            <w:w w:val="100"/>
                            <w:rFonts w:ascii="Times New Roman" w:cs="Times New Roman" w:hAnsi="Times New Roman"/>
                            <w:caps w:val="0"/>
                          </w:rPr>
                          <w:t>Graduate</w:t>
                        </w:r>
                        <w:r w:rsidRPr="005C3A06">
                          <w:rPr>
                            <w:szCs w:val="24"/>
                            <w:b w:val="0"/>
                            <w:i w:val="0"/>
                            <w:sz w:val="24"/>
                            <w:spacing w:val="0"/>
                            <w:w w:val="100"/>
                            <w:rFonts w:ascii="Times New Roman" w:cs="Times New Roman" w:hAnsi="Times New Roman"/>
                            <w:caps w:val="0"/>
                          </w:rPr>
                          <w:t> </w:t>
                        </w:r>
                        <w:r w:rsidRPr="005C3A06">
                          <w:rPr>
                            <w:szCs w:val="24"/>
                            <w:b w:val="0"/>
                            <w:i w:val="0"/>
                            <w:sz w:val="24"/>
                            <w:spacing w:val="0"/>
                            <w:w w:val="100"/>
                            <w:rFonts w:ascii="Times New Roman" w:cs="Times New Roman" w:hAnsi="Times New Roman"/>
                            <w:caps w:val="0"/>
                          </w:rPr>
                          <w:t>QS</w:t>
                        </w:r>
                      </w:p>
                    </w:tc>
                    <w:tc>
                      <w:tcPr>
                        <w:tcW w:w="0" w:type="auto"/>
                        <w:hideMark/>
                      </w:tcPr>
                      <w:p w14:paraId="19C42040" w14:textId="77777777" w:rsidR="005C3A06" w:rsidRPr="005C3A06" w:rsidRDefault="005C3A06"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5C3A06">
                          <w:rPr>
                            <w:szCs w:val="24"/>
                            <w:b w:val="0"/>
                            <w:i w:val="0"/>
                            <w:sz w:val="24"/>
                            <w:spacing w:val="0"/>
                            <w:w w:val="100"/>
                            <w:rFonts w:ascii="Times New Roman" w:cs="Times New Roman" w:hAnsi="Times New Roman"/>
                            <w:caps w:val="0"/>
                          </w:rPr>
                          <w:t>66</w:t>
                        </w:r>
                      </w:p>
                    </w:tc>
                    <w:tc>
                      <w:tcPr>
                        <w:tcW w:w="0" w:type="auto"/>
                        <w:hideMark/>
                      </w:tcPr>
                      <w:p w14:paraId="1415E3C3" w14:textId="77777777" w:rsidR="005C3A06" w:rsidRPr="005C3A06" w:rsidRDefault="005C3A06"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5C3A06">
                          <w:rPr>
                            <w:szCs w:val="24"/>
                            <w:b w:val="0"/>
                            <w:i w:val="0"/>
                            <w:sz w:val="24"/>
                            <w:spacing w:val="0"/>
                            <w:w w:val="100"/>
                            <w:rFonts w:ascii="Times New Roman" w:cs="Times New Roman" w:hAnsi="Times New Roman"/>
                            <w:caps w:val="0"/>
                          </w:rPr>
                          <w:t>66.0%</w:t>
                        </w:r>
                      </w:p>
                    </w:tc>
                  </w:tr>
                  <w:tr>
                    <w:tc>
                      <w:tcPr>
                        <w:cnfStyle w:val="001000000000" w:firstRow="0" w:lastRow="0" w:firstColumn="1" w:lastColumn="0" w:oddVBand="0" w:evenVBand="0" w:oddHBand="0" w:evenHBand="0" w:firstRowFirstColumn="0" w:firstRowLastColumn="0" w:lastRowFirstColumn="0" w:lastRowLastColumn="0"/>
                        <w:tcW w:w="0" w:type="auto"/>
                        <w:hideMark/>
                      </w:tcPr>
                      <w:p w14:paraId="7C86B314" w14:textId="77777777" w:rsidR="005C3A06" w:rsidRPr="005C3A06" w:rsidRDefault="005C3A06"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5C3A06">
                          <w:rPr>
                            <w:szCs w:val="24"/>
                            <w:b w:val="0"/>
                            <w:i w:val="0"/>
                            <w:sz w:val="24"/>
                            <w:spacing w:val="0"/>
                            <w:w w:val="100"/>
                            <w:rFonts w:ascii="Times New Roman" w:cs="Times New Roman" w:hAnsi="Times New Roman"/>
                            <w:caps w:val="0"/>
                          </w:rPr>
                          <w:t>Registered</w:t>
                        </w:r>
                        <w:r w:rsidRPr="005C3A06">
                          <w:rPr>
                            <w:szCs w:val="24"/>
                            <w:b w:val="0"/>
                            <w:i w:val="0"/>
                            <w:sz w:val="24"/>
                            <w:spacing w:val="0"/>
                            <w:w w:val="100"/>
                            <w:rFonts w:ascii="Times New Roman" w:cs="Times New Roman" w:hAnsi="Times New Roman"/>
                            <w:caps w:val="0"/>
                          </w:rPr>
                          <w:t> </w:t>
                        </w:r>
                        <w:r w:rsidRPr="005C3A06">
                          <w:rPr>
                            <w:szCs w:val="24"/>
                            <w:b w:val="0"/>
                            <w:i w:val="0"/>
                            <w:sz w:val="24"/>
                            <w:spacing w:val="0"/>
                            <w:w w:val="100"/>
                            <w:rFonts w:ascii="Times New Roman" w:cs="Times New Roman" w:hAnsi="Times New Roman"/>
                            <w:caps w:val="0"/>
                          </w:rPr>
                          <w:t>QS</w:t>
                        </w:r>
                      </w:p>
                    </w:tc>
                    <w:tc>
                      <w:tcPr>
                        <w:tcW w:w="0" w:type="auto"/>
                        <w:hideMark/>
                      </w:tcPr>
                      <w:p w14:paraId="5690FE60" w14:textId="77777777" w:rsidR="005C3A06" w:rsidRPr="005C3A06" w:rsidRDefault="005C3A06"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5C3A06">
                          <w:rPr>
                            <w:szCs w:val="24"/>
                            <w:b w:val="0"/>
                            <w:i w:val="0"/>
                            <w:sz w:val="24"/>
                            <w:spacing w:val="0"/>
                            <w:w w:val="100"/>
                            <w:rFonts w:ascii="Times New Roman" w:cs="Times New Roman" w:hAnsi="Times New Roman"/>
                            <w:caps w:val="0"/>
                          </w:rPr>
                          <w:t>34</w:t>
                        </w:r>
                      </w:p>
                    </w:tc>
                    <w:tc>
                      <w:tcPr>
                        <w:tcW w:w="0" w:type="auto"/>
                        <w:hideMark/>
                      </w:tcPr>
                      <w:p w14:paraId="137B8950" w14:textId="77777777" w:rsidR="005C3A06" w:rsidRPr="005C3A06" w:rsidRDefault="005C3A06"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5C3A06">
                          <w:rPr>
                            <w:szCs w:val="24"/>
                            <w:b w:val="0"/>
                            <w:i w:val="0"/>
                            <w:sz w:val="24"/>
                            <w:spacing w:val="0"/>
                            <w:w w:val="100"/>
                            <w:rFonts w:ascii="Times New Roman" w:cs="Times New Roman" w:hAnsi="Times New Roman"/>
                            <w:caps w:val="0"/>
                          </w:rPr>
                          <w:t>34.0%</w:t>
                        </w:r>
                      </w:p>
                    </w:tc>
                  </w:tr>
                </w:tbl>
                <w:p w14:paraId="530CAFEF" w14:textId="77777777" w:rsidR="005C3A06" w:rsidRPr="005C3A06" w:rsidRDefault="005C3A06" w:rsidP="006722C1">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tc>
            </w:tr>
          </w:tbl>
          <w:p w14:paraId="5B6BAF92" w14:textId="77777777" w:rsidR="005C3A06" w:rsidRDefault="005C3A06">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tc>
      </w:tr>
    </w:tbl>
    <w:p w14:paraId="2075EF4F" w14:textId="68C17FBE" w:rsidR="00304B19" w:rsidRPr="00114B2C" w:rsidRDefault="00304B19" w:rsidP="00304B19">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The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professional</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breakdown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shows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that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over</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half</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(56%)</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of</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respondents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are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Graduate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Quantity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Surveyors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(QSs),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while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only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21%</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are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registered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QSs.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This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suggests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pool</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of</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emerging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professionals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who</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may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be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familiar</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with</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digital</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trends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but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lack</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legal</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or</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managerial</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authority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to</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enforce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BIM</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implementation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project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levels.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Meanwhile,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presence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of</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students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(23%)</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indicates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growing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interest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and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future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potential</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for</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BIM</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adoption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among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next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generation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of</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professionals.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There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pressing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need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to</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fast-track</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professional</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development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and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registration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process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for</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these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emerging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professionals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to</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better</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position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them</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for</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leadership</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roles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BIM-enabled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projects.</w:t>
      </w:r>
    </w:p>
    <w:p w14:paraId="676A797F" w14:textId="77777777" w:rsidR="00304B19" w:rsidRPr="00114B2C" w:rsidRDefault="00304B19" w:rsidP="00304B19">
      <w:pPr>
        <w:jc w:val="both"/>
        <w:spacing w:before="24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sidRPr="00114B2C">
        <w:rPr>
          <w:szCs w:val="24"/>
          <w:bCs/>
          <w:b w:val="1"/>
          <w:i w:val="0"/>
          <w:sz w:val="24"/>
          <w:spacing w:val="0"/>
          <w:w w:val="100"/>
          <w:rFonts w:ascii="Times New Roman" w:cs="Times New Roman" w:hAnsi="Times New Roman"/>
          <w:caps w:val="0"/>
        </w:rPr>
        <w:t>Table</w:t>
      </w:r>
      <w:r w:rsidRPr="00114B2C">
        <w:rPr>
          <w:szCs w:val="24"/>
          <w:bCs/>
          <w:b w:val="1"/>
          <w:i w:val="0"/>
          <w:sz w:val="24"/>
          <w:spacing w:val="0"/>
          <w:w w:val="100"/>
          <w:rFonts w:ascii="Times New Roman" w:cs="Times New Roman" w:hAnsi="Times New Roman"/>
          <w:caps w:val="0"/>
        </w:rPr>
        <w:t> </w:t>
      </w:r>
      <w:r w:rsidRPr="00114B2C">
        <w:rPr>
          <w:szCs w:val="24"/>
          <w:bCs/>
          <w:b w:val="1"/>
          <w:i w:val="0"/>
          <w:sz w:val="24"/>
          <w:spacing w:val="0"/>
          <w:w w:val="100"/>
          <w:rFonts w:ascii="Times New Roman" w:cs="Times New Roman" w:hAnsi="Times New Roman"/>
          <w:caps w:val="0"/>
        </w:rPr>
        <w:t>4.2.4:</w:t>
      </w:r>
      <w:r w:rsidRPr="00114B2C">
        <w:rPr>
          <w:szCs w:val="24"/>
          <w:bCs/>
          <w:b w:val="1"/>
          <w:i w:val="0"/>
          <w:sz w:val="24"/>
          <w:spacing w:val="0"/>
          <w:w w:val="100"/>
          <w:rFonts w:ascii="Times New Roman" w:cs="Times New Roman" w:hAnsi="Times New Roman"/>
          <w:caps w:val="0"/>
        </w:rPr>
        <w:t> </w:t>
      </w:r>
      <w:r w:rsidRPr="00114B2C">
        <w:rPr>
          <w:szCs w:val="24"/>
          <w:bCs/>
          <w:b w:val="1"/>
          <w:i w:val="0"/>
          <w:sz w:val="24"/>
          <w:spacing w:val="0"/>
          <w:w w:val="100"/>
          <w:rFonts w:ascii="Times New Roman" w:cs="Times New Roman" w:hAnsi="Times New Roman"/>
          <w:caps w:val="0"/>
        </w:rPr>
        <w:t>Experience,</w:t>
      </w:r>
      <w:r w:rsidRPr="00114B2C">
        <w:rPr>
          <w:szCs w:val="24"/>
          <w:bCs/>
          <w:b w:val="1"/>
          <w:i w:val="0"/>
          <w:sz w:val="24"/>
          <w:spacing w:val="0"/>
          <w:w w:val="100"/>
          <w:rFonts w:ascii="Times New Roman" w:cs="Times New Roman" w:hAnsi="Times New Roman"/>
          <w:caps w:val="0"/>
        </w:rPr>
        <w:t> </w:t>
      </w:r>
      <w:r w:rsidRPr="00114B2C">
        <w:rPr>
          <w:szCs w:val="24"/>
          <w:bCs/>
          <w:b w:val="1"/>
          <w:i w:val="0"/>
          <w:sz w:val="24"/>
          <w:spacing w:val="0"/>
          <w:w w:val="100"/>
          <w:rFonts w:ascii="Times New Roman" w:cs="Times New Roman" w:hAnsi="Times New Roman"/>
          <w:caps w:val="0"/>
        </w:rPr>
        <w:t>Employer</w:t>
      </w:r>
      <w:r w:rsidRPr="00114B2C">
        <w:rPr>
          <w:szCs w:val="24"/>
          <w:bCs/>
          <w:b w:val="1"/>
          <w:i w:val="0"/>
          <w:sz w:val="24"/>
          <w:spacing w:val="0"/>
          <w:w w:val="100"/>
          <w:rFonts w:ascii="Times New Roman" w:cs="Times New Roman" w:hAnsi="Times New Roman"/>
          <w:caps w:val="0"/>
        </w:rPr>
        <w:t> </w:t>
      </w:r>
      <w:r w:rsidRPr="00114B2C">
        <w:rPr>
          <w:szCs w:val="24"/>
          <w:bCs/>
          <w:b w:val="1"/>
          <w:i w:val="0"/>
          <w:sz w:val="24"/>
          <w:spacing w:val="0"/>
          <w:w w:val="100"/>
          <w:rFonts w:ascii="Times New Roman" w:cs="Times New Roman" w:hAnsi="Times New Roman"/>
          <w:caps w:val="0"/>
        </w:rPr>
        <w:t>Type,</w:t>
      </w:r>
      <w:r w:rsidRPr="00114B2C">
        <w:rPr>
          <w:szCs w:val="24"/>
          <w:bCs/>
          <w:b w:val="1"/>
          <w:i w:val="0"/>
          <w:sz w:val="24"/>
          <w:spacing w:val="0"/>
          <w:w w:val="100"/>
          <w:rFonts w:ascii="Times New Roman" w:cs="Times New Roman" w:hAnsi="Times New Roman"/>
          <w:caps w:val="0"/>
        </w:rPr>
        <w:t> </w:t>
      </w:r>
      <w:r w:rsidRPr="00114B2C">
        <w:rPr>
          <w:szCs w:val="24"/>
          <w:bCs/>
          <w:b w:val="1"/>
          <w:i w:val="0"/>
          <w:sz w:val="24"/>
          <w:spacing w:val="0"/>
          <w:w w:val="100"/>
          <w:rFonts w:ascii="Times New Roman" w:cs="Times New Roman" w:hAnsi="Times New Roman"/>
          <w:caps w:val="0"/>
        </w:rPr>
        <w:t>and</w:t>
      </w:r>
      <w:r w:rsidRPr="00114B2C">
        <w:rPr>
          <w:szCs w:val="24"/>
          <w:bCs/>
          <w:b w:val="1"/>
          <w:i w:val="0"/>
          <w:sz w:val="24"/>
          <w:spacing w:val="0"/>
          <w:w w:val="100"/>
          <w:rFonts w:ascii="Times New Roman" w:cs="Times New Roman" w:hAnsi="Times New Roman"/>
          <w:caps w:val="0"/>
        </w:rPr>
        <w:t> </w:t>
      </w:r>
      <w:r w:rsidRPr="00114B2C">
        <w:rPr>
          <w:szCs w:val="24"/>
          <w:bCs/>
          <w:b w:val="1"/>
          <w:i w:val="0"/>
          <w:sz w:val="24"/>
          <w:spacing w:val="0"/>
          <w:w w:val="100"/>
          <w:rFonts w:ascii="Times New Roman" w:cs="Times New Roman" w:hAnsi="Times New Roman"/>
          <w:caps w:val="0"/>
        </w:rPr>
        <w:t>BIM</w:t>
      </w:r>
      <w:r w:rsidRPr="00114B2C">
        <w:rPr>
          <w:szCs w:val="24"/>
          <w:bCs/>
          <w:b w:val="1"/>
          <w:i w:val="0"/>
          <w:sz w:val="24"/>
          <w:spacing w:val="0"/>
          <w:w w:val="100"/>
          <w:rFonts w:ascii="Times New Roman" w:cs="Times New Roman" w:hAnsi="Times New Roman"/>
          <w:caps w:val="0"/>
        </w:rPr>
        <w:t> </w:t>
      </w:r>
      <w:r w:rsidRPr="00114B2C">
        <w:rPr>
          <w:szCs w:val="24"/>
          <w:bCs/>
          <w:b w:val="1"/>
          <w:i w:val="0"/>
          <w:sz w:val="24"/>
          <w:spacing w:val="0"/>
          <w:w w:val="100"/>
          <w:rFonts w:ascii="Times New Roman" w:cs="Times New Roman" w:hAnsi="Times New Roman"/>
          <w:caps w:val="0"/>
        </w:rPr>
        <w:t>Familiarity</w:t>
      </w:r>
    </w:p>
    <w:tbl>
      <w:tblPr>
        <w:tblStyle w:val="PlainTable2"/>
        <w:tblW w:w="9045" w:type="dxa"/>
        <w:tblLook w:val="06A0" w:firstRow="1" w:lastRow="0" w:firstColumn="1" w:lastColumn="0" w:noHBand="1" w:noVBand="1"/>
      </w:tblPr>
      <w:tblGrid>
        <w:gridCol w:w="3248"/>
        <w:gridCol w:w="2014"/>
        <w:gridCol w:w="1864"/>
        <w:gridCol w:w="1919"/>
      </w:tblGrid>
      <w:tr>
        <w:trPr>
          <w:cnfStyle w:val="100000000000" w:firstRow="1" w:lastRow="0" w:firstColumn="0" w:lastColumn="0" w:oddVBand="0" w:evenVBand="0" w:oddHBand="0"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0" w:type="auto"/>
            <w:hideMark/>
          </w:tcPr>
          <w:p w14:paraId="7AC3E822"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Variable</w:t>
            </w:r>
          </w:p>
        </w:tc>
        <w:tc>
          <w:tcPr>
            <w:tcW w:w="0" w:type="auto"/>
            <w:hideMark/>
          </w:tcPr>
          <w:p w14:paraId="48AD48E0"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Category</w:t>
            </w:r>
          </w:p>
        </w:tc>
        <w:tc>
          <w:tcPr>
            <w:tcW w:w="0" w:type="auto"/>
            <w:hideMark/>
          </w:tcPr>
          <w:p w14:paraId="3AD1A233"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Frequency</w:t>
            </w:r>
          </w:p>
        </w:tc>
        <w:tc>
          <w:tcPr>
            <w:tcW w:w="0" w:type="auto"/>
            <w:hideMark/>
          </w:tcPr>
          <w:p w14:paraId="17485CCA"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Percentage</w:t>
            </w:r>
          </w:p>
        </w:tc>
      </w:tr>
      <w:tr>
        <w:trPr>
          <w:trHeight w:val="463"/>
        </w:trPr>
        <w:tc>
          <w:tcPr>
            <w:cnfStyle w:val="001000000000" w:firstRow="0" w:lastRow="0" w:firstColumn="1" w:lastColumn="0" w:oddVBand="0" w:evenVBand="0" w:oddHBand="0" w:evenHBand="0" w:firstRowFirstColumn="0" w:firstRowLastColumn="0" w:lastRowFirstColumn="0" w:lastRowLastColumn="0"/>
            <w:tcW w:w="0" w:type="auto"/>
            <w:hideMark/>
          </w:tcPr>
          <w:p w14:paraId="353BBC3B"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Years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of</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Experience</w:t>
            </w:r>
          </w:p>
        </w:tc>
        <w:tc>
          <w:tcPr>
            <w:tcW w:w="0" w:type="auto"/>
            <w:hideMark/>
          </w:tcPr>
          <w:p w14:paraId="4FB0E166"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0–5</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yrs</w:t>
            </w:r>
          </w:p>
        </w:tc>
        <w:tc>
          <w:tcPr>
            <w:tcW w:w="0" w:type="auto"/>
            <w:hideMark/>
          </w:tcPr>
          <w:p w14:paraId="4FC3E836"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34</w:t>
            </w:r>
          </w:p>
        </w:tc>
        <w:tc>
          <w:tcPr>
            <w:tcW w:w="0" w:type="auto"/>
            <w:hideMark/>
          </w:tcPr>
          <w:p w14:paraId="29B03782"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34.0%</w:t>
            </w:r>
          </w:p>
        </w:tc>
      </w:tr>
      <w:tr>
        <w:trPr>
          <w:trHeight w:val="448"/>
        </w:trPr>
        <w:tc>
          <w:tcPr>
            <w:cnfStyle w:val="001000000000" w:firstRow="0" w:lastRow="0" w:firstColumn="1" w:lastColumn="0" w:oddVBand="0" w:evenVBand="0" w:oddHBand="0" w:evenHBand="0" w:firstRowFirstColumn="0" w:firstRowLastColumn="0" w:lastRowFirstColumn="0" w:lastRowLastColumn="0"/>
            <w:tcW w:w="0" w:type="auto"/>
            <w:hideMark/>
          </w:tcPr>
          <w:p w14:paraId="1FC14995"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0" w:type="auto"/>
            <w:hideMark/>
          </w:tcPr>
          <w:p w14:paraId="55309D9D"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6–10</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yrs</w:t>
            </w:r>
          </w:p>
        </w:tc>
        <w:tc>
          <w:tcPr>
            <w:tcW w:w="0" w:type="auto"/>
            <w:hideMark/>
          </w:tcPr>
          <w:p w14:paraId="451B6AA0"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38</w:t>
            </w:r>
          </w:p>
        </w:tc>
        <w:tc>
          <w:tcPr>
            <w:tcW w:w="0" w:type="auto"/>
            <w:hideMark/>
          </w:tcPr>
          <w:p w14:paraId="47D646C1"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38.0%</w:t>
            </w:r>
          </w:p>
        </w:tc>
      </w:tr>
      <w:tr>
        <w:trPr>
          <w:trHeight w:val="463"/>
        </w:trPr>
        <w:tc>
          <w:tcPr>
            <w:cnfStyle w:val="001000000000" w:firstRow="0" w:lastRow="0" w:firstColumn="1" w:lastColumn="0" w:oddVBand="0" w:evenVBand="0" w:oddHBand="0" w:evenHBand="0" w:firstRowFirstColumn="0" w:firstRowLastColumn="0" w:lastRowFirstColumn="0" w:lastRowLastColumn="0"/>
            <w:tcW w:w="0" w:type="auto"/>
            <w:hideMark/>
          </w:tcPr>
          <w:p w14:paraId="7F086F00"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0" w:type="auto"/>
            <w:hideMark/>
          </w:tcPr>
          <w:p w14:paraId="01974845"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11–15</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yrs</w:t>
            </w:r>
          </w:p>
        </w:tc>
        <w:tc>
          <w:tcPr>
            <w:tcW w:w="0" w:type="auto"/>
            <w:hideMark/>
          </w:tcPr>
          <w:p w14:paraId="23BC2D73"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17</w:t>
            </w:r>
          </w:p>
        </w:tc>
        <w:tc>
          <w:tcPr>
            <w:tcW w:w="0" w:type="auto"/>
            <w:hideMark/>
          </w:tcPr>
          <w:p w14:paraId="052858F8"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17.0%</w:t>
            </w:r>
          </w:p>
        </w:tc>
      </w:tr>
      <w:tr>
        <w:trPr>
          <w:trHeight w:val="448"/>
        </w:trPr>
        <w:tc>
          <w:tcPr>
            <w:cnfStyle w:val="001000000000" w:firstRow="0" w:lastRow="0" w:firstColumn="1" w:lastColumn="0" w:oddVBand="0" w:evenVBand="0" w:oddHBand="0" w:evenHBand="0" w:firstRowFirstColumn="0" w:firstRowLastColumn="0" w:lastRowFirstColumn="0" w:lastRowLastColumn="0"/>
            <w:tcW w:w="0" w:type="auto"/>
            <w:hideMark/>
          </w:tcPr>
          <w:p w14:paraId="5E5BBEAC"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0" w:type="auto"/>
            <w:hideMark/>
          </w:tcPr>
          <w:p w14:paraId="00AEC858"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16–20</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yrs</w:t>
            </w:r>
          </w:p>
        </w:tc>
        <w:tc>
          <w:tcPr>
            <w:tcW w:w="0" w:type="auto"/>
            <w:hideMark/>
          </w:tcPr>
          <w:p w14:paraId="4C48951C"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11</w:t>
            </w:r>
          </w:p>
        </w:tc>
        <w:tc>
          <w:tcPr>
            <w:tcW w:w="0" w:type="auto"/>
            <w:hideMark/>
          </w:tcPr>
          <w:p w14:paraId="178D3568"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11.0%</w:t>
            </w:r>
          </w:p>
        </w:tc>
      </w:tr>
      <w:tr>
        <w:trPr>
          <w:trHeight w:val="463"/>
        </w:trPr>
        <w:tc>
          <w:tcPr>
            <w:cnfStyle w:val="001000000000" w:firstRow="0" w:lastRow="0" w:firstColumn="1" w:lastColumn="0" w:oddVBand="0" w:evenVBand="0" w:oddHBand="0" w:evenHBand="0" w:firstRowFirstColumn="0" w:firstRowLastColumn="0" w:lastRowFirstColumn="0" w:lastRowLastColumn="0"/>
            <w:tcW w:w="0" w:type="auto"/>
            <w:hideMark/>
          </w:tcPr>
          <w:p w14:paraId="72AB3B32"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Employer</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Type</w:t>
            </w:r>
          </w:p>
        </w:tc>
        <w:tc>
          <w:tcPr>
            <w:tcW w:w="0" w:type="auto"/>
            <w:hideMark/>
          </w:tcPr>
          <w:p w14:paraId="2E0AD4A4"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Consultancy</w:t>
            </w:r>
          </w:p>
        </w:tc>
        <w:tc>
          <w:tcPr>
            <w:tcW w:w="0" w:type="auto"/>
            <w:hideMark/>
          </w:tcPr>
          <w:p w14:paraId="708C6B92"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54</w:t>
            </w:r>
          </w:p>
        </w:tc>
        <w:tc>
          <w:tcPr>
            <w:tcW w:w="0" w:type="auto"/>
            <w:hideMark/>
          </w:tcPr>
          <w:p w14:paraId="5607B1A1"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54.0%</w:t>
            </w:r>
          </w:p>
        </w:tc>
      </w:tr>
      <w:tr>
        <w:trPr>
          <w:trHeight w:val="448"/>
        </w:trPr>
        <w:tc>
          <w:tcPr>
            <w:cnfStyle w:val="001000000000" w:firstRow="0" w:lastRow="0" w:firstColumn="1" w:lastColumn="0" w:oddVBand="0" w:evenVBand="0" w:oddHBand="0" w:evenHBand="0" w:firstRowFirstColumn="0" w:firstRowLastColumn="0" w:lastRowFirstColumn="0" w:lastRowLastColumn="0"/>
            <w:tcW w:w="0" w:type="auto"/>
            <w:hideMark/>
          </w:tcPr>
          <w:p w14:paraId="3F779AE0"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0" w:type="auto"/>
            <w:hideMark/>
          </w:tcPr>
          <w:p w14:paraId="6A7D5545"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Contractor</w:t>
            </w:r>
          </w:p>
        </w:tc>
        <w:tc>
          <w:tcPr>
            <w:tcW w:w="0" w:type="auto"/>
            <w:hideMark/>
          </w:tcPr>
          <w:p w14:paraId="653D34BF"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38</w:t>
            </w:r>
          </w:p>
        </w:tc>
        <w:tc>
          <w:tcPr>
            <w:tcW w:w="0" w:type="auto"/>
            <w:hideMark/>
          </w:tcPr>
          <w:p w14:paraId="781D66D0"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38.0%</w:t>
            </w:r>
          </w:p>
        </w:tc>
      </w:tr>
      <w:tr>
        <w:trPr>
          <w:trHeight w:val="463"/>
        </w:trPr>
        <w:tc>
          <w:tcPr>
            <w:cnfStyle w:val="001000000000" w:firstRow="0" w:lastRow="0" w:firstColumn="1" w:lastColumn="0" w:oddVBand="0" w:evenVBand="0" w:oddHBand="0" w:evenHBand="0" w:firstRowFirstColumn="0" w:firstRowLastColumn="0" w:lastRowFirstColumn="0" w:lastRowLastColumn="0"/>
            <w:tcW w:w="0" w:type="auto"/>
            <w:hideMark/>
          </w:tcPr>
          <w:p w14:paraId="26318392"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0" w:type="auto"/>
            <w:hideMark/>
          </w:tcPr>
          <w:p w14:paraId="5491376D"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Government</w:t>
            </w:r>
          </w:p>
        </w:tc>
        <w:tc>
          <w:tcPr>
            <w:tcW w:w="0" w:type="auto"/>
            <w:hideMark/>
          </w:tcPr>
          <w:p w14:paraId="6208440F"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7</w:t>
            </w:r>
          </w:p>
        </w:tc>
        <w:tc>
          <w:tcPr>
            <w:tcW w:w="0" w:type="auto"/>
            <w:hideMark/>
          </w:tcPr>
          <w:p w14:paraId="7227F021"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7.0%</w:t>
            </w:r>
          </w:p>
        </w:tc>
      </w:tr>
      <w:tr>
        <w:trPr>
          <w:trHeight w:val="448"/>
        </w:trPr>
        <w:tc>
          <w:tcPr>
            <w:cnfStyle w:val="001000000000" w:firstRow="0" w:lastRow="0" w:firstColumn="1" w:lastColumn="0" w:oddVBand="0" w:evenVBand="0" w:oddHBand="0" w:evenHBand="0" w:firstRowFirstColumn="0" w:firstRowLastColumn="0" w:lastRowFirstColumn="0" w:lastRowLastColumn="0"/>
            <w:tcW w:w="0" w:type="auto"/>
            <w:hideMark/>
          </w:tcPr>
          <w:p w14:paraId="43C0B535"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0" w:type="auto"/>
            <w:hideMark/>
          </w:tcPr>
          <w:p w14:paraId="52F49C34"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Developer</w:t>
            </w:r>
          </w:p>
        </w:tc>
        <w:tc>
          <w:tcPr>
            <w:tcW w:w="0" w:type="auto"/>
            <w:hideMark/>
          </w:tcPr>
          <w:p w14:paraId="0D19560E"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1</w:t>
            </w:r>
          </w:p>
        </w:tc>
        <w:tc>
          <w:tcPr>
            <w:tcW w:w="0" w:type="auto"/>
            <w:hideMark/>
          </w:tcPr>
          <w:p w14:paraId="2006FE6D"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1.0%</w:t>
            </w:r>
          </w:p>
        </w:tc>
      </w:tr>
      <w:tr>
        <w:trPr>
          <w:trHeight w:val="463"/>
        </w:trPr>
        <w:tc>
          <w:tcPr>
            <w:cnfStyle w:val="001000000000" w:firstRow="0" w:lastRow="0" w:firstColumn="1" w:lastColumn="0" w:oddVBand="0" w:evenVBand="0" w:oddHBand="0" w:evenHBand="0" w:firstRowFirstColumn="0" w:firstRowLastColumn="0" w:lastRowFirstColumn="0" w:lastRowLastColumn="0"/>
            <w:tcW w:w="0" w:type="auto"/>
            <w:hideMark/>
          </w:tcPr>
          <w:p w14:paraId="170925A7"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BIM</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Familiarity</w:t>
            </w:r>
          </w:p>
        </w:tc>
        <w:tc>
          <w:tcPr>
            <w:tcW w:w="0" w:type="auto"/>
            <w:hideMark/>
          </w:tcPr>
          <w:p w14:paraId="54F62F90"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Yes</w:t>
            </w:r>
          </w:p>
        </w:tc>
        <w:tc>
          <w:tcPr>
            <w:tcW w:w="0" w:type="auto"/>
            <w:hideMark/>
          </w:tcPr>
          <w:p w14:paraId="038B947D"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80</w:t>
            </w:r>
          </w:p>
        </w:tc>
        <w:tc>
          <w:tcPr>
            <w:tcW w:w="0" w:type="auto"/>
            <w:hideMark/>
          </w:tcPr>
          <w:p w14:paraId="1CCC257A"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80.0%</w:t>
            </w:r>
          </w:p>
        </w:tc>
      </w:tr>
      <w:tr>
        <w:trPr>
          <w:trHeight w:val="448"/>
        </w:trPr>
        <w:tc>
          <w:tcPr>
            <w:cnfStyle w:val="001000000000" w:firstRow="0" w:lastRow="0" w:firstColumn="1" w:lastColumn="0" w:oddVBand="0" w:evenVBand="0" w:oddHBand="0" w:evenHBand="0" w:firstRowFirstColumn="0" w:firstRowLastColumn="0" w:lastRowFirstColumn="0" w:lastRowLastColumn="0"/>
            <w:tcW w:w="0" w:type="auto"/>
            <w:hideMark/>
          </w:tcPr>
          <w:p w14:paraId="7EDB0DAC"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tc>
        <w:tc>
          <w:tcPr>
            <w:tcW w:w="0" w:type="auto"/>
            <w:hideMark/>
          </w:tcPr>
          <w:p w14:paraId="34A87DBD"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No</w:t>
            </w:r>
          </w:p>
        </w:tc>
        <w:tc>
          <w:tcPr>
            <w:tcW w:w="0" w:type="auto"/>
            <w:hideMark/>
          </w:tcPr>
          <w:p w14:paraId="3EEC980C"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20</w:t>
            </w:r>
          </w:p>
        </w:tc>
        <w:tc>
          <w:tcPr>
            <w:tcW w:w="0" w:type="auto"/>
            <w:hideMark/>
          </w:tcPr>
          <w:p w14:paraId="1591DCC7" w14:textId="77777777" w:rsidR="00304B19" w:rsidRPr="00114B2C" w:rsidRDefault="00304B19"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20.0%</w:t>
            </w:r>
          </w:p>
        </w:tc>
      </w:tr>
    </w:tbl>
    <w:p w14:paraId="0E3ACDFF" w14:textId="77777777" w:rsidR="00304B19" w:rsidRPr="00114B2C" w:rsidRDefault="00304B19" w:rsidP="00304B19">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Most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respondents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(72%)</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have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10</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years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or</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less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of</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work</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experience,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reflecting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early-career</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workforce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that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likely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more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adaptable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to</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change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and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comfortable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with</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technology.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employer</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profile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shows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dominance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of</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consultancy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firms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(54%),</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which</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typically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lead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design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and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pre-construction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phases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where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BIM</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most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applicable.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Contractors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make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up</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38%,</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reinforcing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that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significant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portion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of</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respondents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are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also</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involved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execution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stages.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striking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80%</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of</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respondents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reported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familiarity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with</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BIM,</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indicating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widespread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awareness.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However,</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awareness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does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not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necessarily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equate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to</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practical</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proficiency,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hence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need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for</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structured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training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and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implementation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guidelines.</w:t>
      </w:r>
    </w:p>
    <w:p w14:paraId="00FD76BF" w14:textId="77777777" w:rsidR="00304B19" w:rsidRDefault="00304B19" w:rsidP="00304B19">
      <w:pPr>
        <w:spacing w:before="0" w:beforeAutospacing="0" w:after="160" w:afterAutospacing="0" w:lineRule="auto" w:line="278"/>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br type="page"/>
      </w:r>
    </w:p>
    <w:p w14:paraId="16C13F54" w14:textId="0DD5FD2C" w:rsidR="00304B19" w:rsidRPr="00114B2C" w:rsidRDefault="00304B19" w:rsidP="00392540">
      <w:pPr>
        <w:pStyle w:val="Heading2"/>
        <w:jc w:val="both"/>
        <w:spacing w:before="160" w:beforeAutospacing="0" w:after="100" w:afterAutospacing="0" w:lineRule="auto" w:line="360"/>
        <w:rPr>
          <w:b w:val="1"/>
          <w:i w:val="0"/>
          <w:sz w:val="24"/>
          <w:spacing w:val="0"/>
          <w:w w:val="100"/>
          <w:rFonts w:ascii="Times New Roman" w:cs="Times New Roman" w:hAnsi="Times New Roman"/>
          <w:caps w:val="0"/>
        </w:rPr>
        <w:snapToGrid w:val="0"/>
        <w:ind w:left="720" w:hanging="720"/>
        <w:textAlignment w:val="baseline"/>
      </w:pPr>
      <w:bookmarkStart w:id="66" w:name="_Toc203551518"/>
      <w:r w:rsidRPr="00114B2C">
        <w:rPr>
          <w:b w:val="1"/>
          <w:i w:val="0"/>
          <w:sz w:val="24"/>
          <w:spacing w:val="0"/>
          <w:w w:val="100"/>
          <w:rFonts w:ascii="Times New Roman" w:cs="Times New Roman" w:hAnsi="Times New Roman"/>
          <w:caps w:val="0"/>
        </w:rPr>
        <w:t>4.3</w:t>
      </w:r>
      <w:r w:rsidR="00392540">
        <w:rPr>
          <w:b w:val="1"/>
          <w:i w:val="0"/>
          <w:sz w:val="24"/>
          <w:spacing w:val="0"/>
          <w:w w:val="100"/>
          <w:rFonts w:ascii="Times New Roman" w:cs="Times New Roman" w:hAnsi="Times New Roman"/>
          <w:caps w:val="0"/>
        </w:rPr>
        <w:tab/>
      </w:r>
      <w:r w:rsidRPr="00114B2C">
        <w:rPr>
          <w:b w:val="1"/>
          <w:i w:val="0"/>
          <w:sz w:val="24"/>
          <w:spacing w:val="0"/>
          <w:w w:val="100"/>
          <w:rFonts w:ascii="Times New Roman" w:cs="Times New Roman" w:hAnsi="Times New Roman"/>
          <w:caps w:val="0"/>
        </w:rPr>
        <w:t>Current</w:t>
      </w:r>
      <w:r w:rsidRPr="00114B2C">
        <w:rPr>
          <w:b w:val="1"/>
          <w:i w:val="0"/>
          <w:sz w:val="24"/>
          <w:spacing w:val="0"/>
          <w:w w:val="100"/>
          <w:rFonts w:ascii="Times New Roman" w:cs="Times New Roman" w:hAnsi="Times New Roman"/>
          <w:caps w:val="0"/>
        </w:rPr>
        <w:t> </w:t>
      </w:r>
      <w:r w:rsidRPr="00114B2C">
        <w:rPr>
          <w:b w:val="1"/>
          <w:i w:val="0"/>
          <w:sz w:val="24"/>
          <w:spacing w:val="0"/>
          <w:w w:val="100"/>
          <w:rFonts w:ascii="Times New Roman" w:cs="Times New Roman" w:hAnsi="Times New Roman"/>
          <w:caps w:val="0"/>
        </w:rPr>
        <w:t>State</w:t>
      </w:r>
      <w:r w:rsidRPr="00114B2C">
        <w:rPr>
          <w:b w:val="1"/>
          <w:i w:val="0"/>
          <w:sz w:val="24"/>
          <w:spacing w:val="0"/>
          <w:w w:val="100"/>
          <w:rFonts w:ascii="Times New Roman" w:cs="Times New Roman" w:hAnsi="Times New Roman"/>
          <w:caps w:val="0"/>
        </w:rPr>
        <w:t> </w:t>
      </w:r>
      <w:r w:rsidRPr="00114B2C">
        <w:rPr>
          <w:b w:val="1"/>
          <w:i w:val="0"/>
          <w:sz w:val="24"/>
          <w:spacing w:val="0"/>
          <w:w w:val="100"/>
          <w:rFonts w:ascii="Times New Roman" w:cs="Times New Roman" w:hAnsi="Times New Roman"/>
          <w:caps w:val="0"/>
        </w:rPr>
        <w:t>of</w:t>
      </w:r>
      <w:r w:rsidRPr="00114B2C">
        <w:rPr>
          <w:b w:val="1"/>
          <w:i w:val="0"/>
          <w:sz w:val="24"/>
          <w:spacing w:val="0"/>
          <w:w w:val="100"/>
          <w:rFonts w:ascii="Times New Roman" w:cs="Times New Roman" w:hAnsi="Times New Roman"/>
          <w:caps w:val="0"/>
        </w:rPr>
        <w:t> </w:t>
      </w:r>
      <w:r w:rsidRPr="00114B2C">
        <w:rPr>
          <w:b w:val="1"/>
          <w:i w:val="0"/>
          <w:sz w:val="24"/>
          <w:spacing w:val="0"/>
          <w:w w:val="100"/>
          <w:rFonts w:ascii="Times New Roman" w:cs="Times New Roman" w:hAnsi="Times New Roman"/>
          <w:caps w:val="0"/>
        </w:rPr>
        <w:t>BIM</w:t>
      </w:r>
      <w:r w:rsidRPr="00114B2C">
        <w:rPr>
          <w:b w:val="1"/>
          <w:i w:val="0"/>
          <w:sz w:val="24"/>
          <w:spacing w:val="0"/>
          <w:w w:val="100"/>
          <w:rFonts w:ascii="Times New Roman" w:cs="Times New Roman" w:hAnsi="Times New Roman"/>
          <w:caps w:val="0"/>
        </w:rPr>
        <w:t> </w:t>
      </w:r>
      <w:r w:rsidRPr="00114B2C">
        <w:rPr>
          <w:b w:val="1"/>
          <w:i w:val="0"/>
          <w:sz w:val="24"/>
          <w:spacing w:val="0"/>
          <w:w w:val="100"/>
          <w:rFonts w:ascii="Times New Roman" w:cs="Times New Roman" w:hAnsi="Times New Roman"/>
          <w:caps w:val="0"/>
        </w:rPr>
        <w:t>Adoption</w:t>
      </w:r>
      <w:bookmarkEnd w:id="66"/>
    </w:p>
    <w:p w14:paraId="0EA72700" w14:textId="77777777" w:rsidR="00304B19" w:rsidRPr="00114B2C" w:rsidRDefault="00304B19" w:rsidP="00304B19">
      <w:pPr>
        <w:jc w:val="both"/>
        <w:spacing w:before="24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sidRPr="00114B2C">
        <w:rPr>
          <w:szCs w:val="24"/>
          <w:bCs/>
          <w:b w:val="1"/>
          <w:i w:val="0"/>
          <w:sz w:val="24"/>
          <w:spacing w:val="0"/>
          <w:w w:val="100"/>
          <w:rFonts w:ascii="Times New Roman" w:cs="Times New Roman" w:hAnsi="Times New Roman"/>
          <w:caps w:val="0"/>
        </w:rPr>
        <w:t>Table</w:t>
      </w:r>
      <w:r w:rsidRPr="00114B2C">
        <w:rPr>
          <w:szCs w:val="24"/>
          <w:bCs/>
          <w:b w:val="1"/>
          <w:i w:val="0"/>
          <w:sz w:val="24"/>
          <w:spacing w:val="0"/>
          <w:w w:val="100"/>
          <w:rFonts w:ascii="Times New Roman" w:cs="Times New Roman" w:hAnsi="Times New Roman"/>
          <w:caps w:val="0"/>
        </w:rPr>
        <w:t> </w:t>
      </w:r>
      <w:r w:rsidRPr="00114B2C">
        <w:rPr>
          <w:szCs w:val="24"/>
          <w:bCs/>
          <w:b w:val="1"/>
          <w:i w:val="0"/>
          <w:sz w:val="24"/>
          <w:spacing w:val="0"/>
          <w:w w:val="100"/>
          <w:rFonts w:ascii="Times New Roman" w:cs="Times New Roman" w:hAnsi="Times New Roman"/>
          <w:caps w:val="0"/>
        </w:rPr>
        <w:t>4.3.1:</w:t>
      </w:r>
      <w:r w:rsidRPr="00114B2C">
        <w:rPr>
          <w:szCs w:val="24"/>
          <w:bCs/>
          <w:b w:val="1"/>
          <w:i w:val="0"/>
          <w:sz w:val="24"/>
          <w:spacing w:val="0"/>
          <w:w w:val="100"/>
          <w:rFonts w:ascii="Times New Roman" w:cs="Times New Roman" w:hAnsi="Times New Roman"/>
          <w:caps w:val="0"/>
        </w:rPr>
        <w:t> </w:t>
      </w:r>
      <w:r w:rsidRPr="00114B2C">
        <w:rPr>
          <w:szCs w:val="24"/>
          <w:bCs/>
          <w:b w:val="1"/>
          <w:i w:val="0"/>
          <w:sz w:val="24"/>
          <w:spacing w:val="0"/>
          <w:w w:val="100"/>
          <w:rFonts w:ascii="Times New Roman" w:cs="Times New Roman" w:hAnsi="Times New Roman"/>
          <w:caps w:val="0"/>
        </w:rPr>
        <w:t>Descriptive</w:t>
      </w:r>
      <w:r w:rsidRPr="00114B2C">
        <w:rPr>
          <w:szCs w:val="24"/>
          <w:bCs/>
          <w:b w:val="1"/>
          <w:i w:val="0"/>
          <w:sz w:val="24"/>
          <w:spacing w:val="0"/>
          <w:w w:val="100"/>
          <w:rFonts w:ascii="Times New Roman" w:cs="Times New Roman" w:hAnsi="Times New Roman"/>
          <w:caps w:val="0"/>
        </w:rPr>
        <w:t> </w:t>
      </w:r>
      <w:r w:rsidRPr="00114B2C">
        <w:rPr>
          <w:szCs w:val="24"/>
          <w:bCs/>
          <w:b w:val="1"/>
          <w:i w:val="0"/>
          <w:sz w:val="24"/>
          <w:spacing w:val="0"/>
          <w:w w:val="100"/>
          <w:rFonts w:ascii="Times New Roman" w:cs="Times New Roman" w:hAnsi="Times New Roman"/>
          <w:caps w:val="0"/>
        </w:rPr>
        <w:t>Statistics</w:t>
      </w:r>
      <w:r w:rsidRPr="00114B2C">
        <w:rPr>
          <w:szCs w:val="24"/>
          <w:bCs/>
          <w:b w:val="1"/>
          <w:i w:val="0"/>
          <w:sz w:val="24"/>
          <w:spacing w:val="0"/>
          <w:w w:val="100"/>
          <w:rFonts w:ascii="Times New Roman" w:cs="Times New Roman" w:hAnsi="Times New Roman"/>
          <w:caps w:val="0"/>
        </w:rPr>
        <w:t> </w:t>
      </w:r>
      <w:r w:rsidRPr="00114B2C">
        <w:rPr>
          <w:szCs w:val="24"/>
          <w:bCs/>
          <w:b w:val="1"/>
          <w:i w:val="0"/>
          <w:sz w:val="24"/>
          <w:spacing w:val="0"/>
          <w:w w:val="100"/>
          <w:rFonts w:ascii="Times New Roman" w:cs="Times New Roman" w:hAnsi="Times New Roman"/>
          <w:caps w:val="0"/>
        </w:rPr>
        <w:t>for</w:t>
      </w:r>
      <w:r w:rsidRPr="00114B2C">
        <w:rPr>
          <w:szCs w:val="24"/>
          <w:bCs/>
          <w:b w:val="1"/>
          <w:i w:val="0"/>
          <w:sz w:val="24"/>
          <w:spacing w:val="0"/>
          <w:w w:val="100"/>
          <w:rFonts w:ascii="Times New Roman" w:cs="Times New Roman" w:hAnsi="Times New Roman"/>
          <w:caps w:val="0"/>
        </w:rPr>
        <w:t> </w:t>
      </w:r>
      <w:r w:rsidRPr="00114B2C">
        <w:rPr>
          <w:szCs w:val="24"/>
          <w:bCs/>
          <w:b w:val="1"/>
          <w:i w:val="0"/>
          <w:sz w:val="24"/>
          <w:spacing w:val="0"/>
          <w:w w:val="100"/>
          <w:rFonts w:ascii="Times New Roman" w:cs="Times New Roman" w:hAnsi="Times New Roman"/>
          <w:caps w:val="0"/>
        </w:rPr>
        <w:t>BIM</w:t>
      </w:r>
      <w:r w:rsidRPr="00114B2C">
        <w:rPr>
          <w:szCs w:val="24"/>
          <w:bCs/>
          <w:b w:val="1"/>
          <w:i w:val="0"/>
          <w:sz w:val="24"/>
          <w:spacing w:val="0"/>
          <w:w w:val="100"/>
          <w:rFonts w:ascii="Times New Roman" w:cs="Times New Roman" w:hAnsi="Times New Roman"/>
          <w:caps w:val="0"/>
        </w:rPr>
        <w:t> </w:t>
      </w:r>
      <w:r w:rsidRPr="00114B2C">
        <w:rPr>
          <w:szCs w:val="24"/>
          <w:bCs/>
          <w:b w:val="1"/>
          <w:i w:val="0"/>
          <w:sz w:val="24"/>
          <w:spacing w:val="0"/>
          <w:w w:val="100"/>
          <w:rFonts w:ascii="Times New Roman" w:cs="Times New Roman" w:hAnsi="Times New Roman"/>
          <w:caps w:val="0"/>
        </w:rPr>
        <w:t>Adoption</w:t>
      </w:r>
      <w:r w:rsidRPr="00114B2C">
        <w:rPr>
          <w:szCs w:val="24"/>
          <w:bCs/>
          <w:b w:val="1"/>
          <w:i w:val="0"/>
          <w:sz w:val="24"/>
          <w:spacing w:val="0"/>
          <w:w w:val="100"/>
          <w:rFonts w:ascii="Times New Roman" w:cs="Times New Roman" w:hAnsi="Times New Roman"/>
          <w:caps w:val="0"/>
        </w:rPr>
        <w:t> </w:t>
      </w:r>
      <w:r w:rsidRPr="00114B2C">
        <w:rPr>
          <w:szCs w:val="24"/>
          <w:bCs/>
          <w:b w:val="1"/>
          <w:i w:val="0"/>
          <w:sz w:val="24"/>
          <w:spacing w:val="0"/>
          <w:w w:val="100"/>
          <w:rFonts w:ascii="Times New Roman" w:cs="Times New Roman" w:hAnsi="Times New Roman"/>
          <w:caps w:val="0"/>
        </w:rPr>
        <w:t>Drivers</w:t>
      </w:r>
      <w:r w:rsidRPr="00114B2C">
        <w:rPr>
          <w:szCs w:val="24"/>
          <w:bCs/>
          <w:b w:val="1"/>
          <w:i w:val="0"/>
          <w:sz w:val="24"/>
          <w:spacing w:val="0"/>
          <w:w w:val="100"/>
          <w:rFonts w:ascii="Times New Roman" w:cs="Times New Roman" w:hAnsi="Times New Roman"/>
          <w:caps w:val="0"/>
        </w:rPr>
        <w:t> </w:t>
      </w:r>
      <w:r w:rsidRPr="00114B2C">
        <w:rPr>
          <w:szCs w:val="24"/>
          <w:bCs/>
          <w:b w:val="1"/>
          <w:i w:val="0"/>
          <w:sz w:val="24"/>
          <w:spacing w:val="0"/>
          <w:w w:val="100"/>
          <w:rFonts w:ascii="Times New Roman" w:cs="Times New Roman" w:hAnsi="Times New Roman"/>
          <w:caps w:val="0"/>
        </w:rPr>
        <w:t>and</w:t>
      </w:r>
      <w:r w:rsidRPr="00114B2C">
        <w:rPr>
          <w:szCs w:val="24"/>
          <w:bCs/>
          <w:b w:val="1"/>
          <w:i w:val="0"/>
          <w:sz w:val="24"/>
          <w:spacing w:val="0"/>
          <w:w w:val="100"/>
          <w:rFonts w:ascii="Times New Roman" w:cs="Times New Roman" w:hAnsi="Times New Roman"/>
          <w:caps w:val="0"/>
        </w:rPr>
        <w:t> </w:t>
      </w:r>
      <w:r w:rsidRPr="00114B2C">
        <w:rPr>
          <w:szCs w:val="24"/>
          <w:bCs/>
          <w:b w:val="1"/>
          <w:i w:val="0"/>
          <w:sz w:val="24"/>
          <w:spacing w:val="0"/>
          <w:w w:val="100"/>
          <w:rFonts w:ascii="Times New Roman" w:cs="Times New Roman" w:hAnsi="Times New Roman"/>
          <w:caps w:val="0"/>
        </w:rPr>
        <w:t>Barriers</w:t>
      </w:r>
    </w:p>
    <w:tbl>
      <w:tblPr>
        <w:tblStyle w:val="PlainTable2"/>
        <w:tblW w:w="0" w:type="auto"/>
        <w:tblLook w:val="06A0" w:firstRow="1" w:lastRow="0" w:firstColumn="1" w:lastColumn="0" w:noHBand="1" w:noVBand="1"/>
      </w:tblPr>
      <w:tblGrid>
        <w:gridCol w:w="9027"/>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7" w:type="dxa"/>
          </w:tcPr>
          <w:tbl>
            <w:tblPr>
              <w:tblStyle w:val="PlainTable2"/>
              <w:tblW w:w="0" w:type="auto"/>
              <w:tblLook w:val="07E0" w:firstRow="1" w:lastRow="1" w:firstColumn="1" w:lastColumn="1" w:noHBand="1" w:noVBand="1"/>
            </w:tblPr>
            <w:tblGrid>
              <w:gridCol w:w="8811"/>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7" w:type="dxa"/>
                </w:tcPr>
                <w:tbl>
                  <w:tblPr>
                    <w:tblStyle w:val="PlainTable2"/>
                    <w:tblW w:w="0" w:type="auto"/>
                    <w:tblLook w:val="06A0" w:firstRow="1" w:lastRow="0" w:firstColumn="1" w:lastColumn="0" w:noHBand="1" w:noVBand="1"/>
                  </w:tblPr>
                  <w:tblGrid>
                    <w:gridCol w:w="8595"/>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7" w:type="dxa"/>
                      </w:tcPr>
                      <w:tbl>
                        <w:tblPr>
                          <w:tblStyle w:val="PlainTable2"/>
                          <w:tblW w:w="9629" w:type="dxa"/>
                          <w:tblLook w:val="06A0" w:firstRow="1" w:lastRow="0" w:firstColumn="1" w:lastColumn="0" w:noHBand="1" w:noVBand="1"/>
                        </w:tblPr>
                        <w:tblGrid>
                          <w:gridCol w:w="7238"/>
                          <w:gridCol w:w="1334"/>
                          <w:gridCol w:w="1057"/>
                        </w:tblGrid>
                        <w:tr>
                          <w:trPr>
                            <w:cnfStyle w:val="100000000000" w:firstRow="1" w:lastRow="0"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0" w:type="auto"/>
                              <w:hideMark/>
                            </w:tcPr>
                            <w:p w14:paraId="7B593749" w14:textId="77777777"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722C1">
                                <w:rPr>
                                  <w:szCs w:val="24"/>
                                  <w:b w:val="0"/>
                                  <w:i w:val="0"/>
                                  <w:sz w:val="24"/>
                                  <w:spacing w:val="0"/>
                                  <w:w w:val="100"/>
                                  <w:rFonts w:ascii="Times New Roman" w:cs="Times New Roman" w:hAnsi="Times New Roman"/>
                                  <w:caps w:val="0"/>
                                </w:rPr>
                                <w:t>Construct</w:t>
                              </w:r>
                            </w:p>
                          </w:tc>
                          <w:tc>
                            <w:tcPr>
                              <w:tcW w:w="0" w:type="auto"/>
                              <w:hideMark/>
                            </w:tcPr>
                            <w:p w14:paraId="28AAEFB2" w14:textId="77777777"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722C1">
                                <w:rPr>
                                  <w:szCs w:val="24"/>
                                  <w:b w:val="0"/>
                                  <w:i w:val="0"/>
                                  <w:sz w:val="24"/>
                                  <w:spacing w:val="0"/>
                                  <w:w w:val="100"/>
                                  <w:rFonts w:ascii="Times New Roman" w:cs="Times New Roman" w:hAnsi="Times New Roman"/>
                                  <w:caps w:val="0"/>
                                </w:rPr>
                                <w:t>Mean</w:t>
                              </w:r>
                            </w:p>
                          </w:tc>
                          <w:tc>
                            <w:tcPr>
                              <w:tcW w:w="0" w:type="auto"/>
                              <w:hideMark/>
                            </w:tcPr>
                            <w:p w14:paraId="40BA4306" w14:textId="77777777"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722C1">
                                <w:rPr>
                                  <w:szCs w:val="24"/>
                                  <w:b w:val="0"/>
                                  <w:i w:val="0"/>
                                  <w:sz w:val="24"/>
                                  <w:spacing w:val="0"/>
                                  <w:w w:val="100"/>
                                  <w:rFonts w:ascii="Times New Roman" w:cs="Times New Roman" w:hAnsi="Times New Roman"/>
                                  <w:caps w:val="0"/>
                                </w:rPr>
                                <w:t>SD</w:t>
                              </w:r>
                            </w:p>
                          </w:tc>
                        </w:tr>
                        <w:tr>
                          <w:trPr>
                            <w:trHeight w:val="452"/>
                          </w:trPr>
                          <w:tc>
                            <w:tcPr>
                              <w:cnfStyle w:val="001000000000" w:firstRow="0" w:lastRow="0" w:firstColumn="1" w:lastColumn="0" w:oddVBand="0" w:evenVBand="0" w:oddHBand="0" w:evenHBand="0" w:firstRowFirstColumn="0" w:firstRowLastColumn="0" w:lastRowFirstColumn="0" w:lastRowLastColumn="0"/>
                              <w:tcW w:w="0" w:type="auto"/>
                              <w:hideMark/>
                            </w:tcPr>
                            <w:p w14:paraId="4DF3F8F6" w14:textId="77777777"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722C1">
                                <w:rPr>
                                  <w:szCs w:val="24"/>
                                  <w:b w:val="0"/>
                                  <w:i w:val="0"/>
                                  <w:sz w:val="24"/>
                                  <w:spacing w:val="0"/>
                                  <w:w w:val="100"/>
                                  <w:rFonts w:ascii="Times New Roman" w:cs="Times New Roman" w:hAnsi="Times New Roman"/>
                                  <w:caps w:val="0"/>
                                </w:rPr>
                                <w:t>Functionality</w:t>
                              </w:r>
                              <w:r w:rsidRPr="006722C1">
                                <w:rPr>
                                  <w:szCs w:val="24"/>
                                  <w:b w:val="0"/>
                                  <w:i w:val="0"/>
                                  <w:sz w:val="24"/>
                                  <w:spacing w:val="0"/>
                                  <w:w w:val="100"/>
                                  <w:rFonts w:ascii="Times New Roman" w:cs="Times New Roman" w:hAnsi="Times New Roman"/>
                                  <w:caps w:val="0"/>
                                </w:rPr>
                                <w:t> </w:t>
                              </w:r>
                              <w:r w:rsidRPr="006722C1">
                                <w:rPr>
                                  <w:szCs w:val="24"/>
                                  <w:b w:val="0"/>
                                  <w:i w:val="0"/>
                                  <w:sz w:val="24"/>
                                  <w:spacing w:val="0"/>
                                  <w:w w:val="100"/>
                                  <w:rFonts w:ascii="Times New Roman" w:cs="Times New Roman" w:hAnsi="Times New Roman"/>
                                  <w:caps w:val="0"/>
                                </w:rPr>
                                <w:t>&amp;</w:t>
                              </w:r>
                              <w:r w:rsidRPr="006722C1">
                                <w:rPr>
                                  <w:szCs w:val="24"/>
                                  <w:b w:val="0"/>
                                  <w:i w:val="0"/>
                                  <w:sz w:val="24"/>
                                  <w:spacing w:val="0"/>
                                  <w:w w:val="100"/>
                                  <w:rFonts w:ascii="Times New Roman" w:cs="Times New Roman" w:hAnsi="Times New Roman"/>
                                  <w:caps w:val="0"/>
                                </w:rPr>
                                <w:t> </w:t>
                              </w:r>
                              <w:r w:rsidRPr="006722C1">
                                <w:rPr>
                                  <w:szCs w:val="24"/>
                                  <w:b w:val="0"/>
                                  <w:i w:val="0"/>
                                  <w:sz w:val="24"/>
                                  <w:spacing w:val="0"/>
                                  <w:w w:val="100"/>
                                  <w:rFonts w:ascii="Times New Roman" w:cs="Times New Roman" w:hAnsi="Times New Roman"/>
                                  <w:caps w:val="0"/>
                                </w:rPr>
                                <w:t>Compatibility</w:t>
                              </w:r>
                            </w:p>
                          </w:tc>
                          <w:tc>
                            <w:tcPr>
                              <w:tcW w:w="0" w:type="auto"/>
                              <w:hideMark/>
                            </w:tcPr>
                            <w:p w14:paraId="23A2C64B" w14:textId="77777777"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722C1">
                                <w:rPr>
                                  <w:szCs w:val="24"/>
                                  <w:b w:val="0"/>
                                  <w:i w:val="0"/>
                                  <w:sz w:val="24"/>
                                  <w:spacing w:val="0"/>
                                  <w:w w:val="100"/>
                                  <w:rFonts w:ascii="Times New Roman" w:cs="Times New Roman" w:hAnsi="Times New Roman"/>
                                  <w:caps w:val="0"/>
                                </w:rPr>
                                <w:t>4.24</w:t>
                              </w:r>
                            </w:p>
                          </w:tc>
                          <w:tc>
                            <w:tcPr>
                              <w:tcW w:w="0" w:type="auto"/>
                              <w:hideMark/>
                            </w:tcPr>
                            <w:p w14:paraId="369DE551" w14:textId="77777777"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722C1">
                                <w:rPr>
                                  <w:szCs w:val="24"/>
                                  <w:b w:val="0"/>
                                  <w:i w:val="0"/>
                                  <w:sz w:val="24"/>
                                  <w:spacing w:val="0"/>
                                  <w:w w:val="100"/>
                                  <w:rFonts w:ascii="Times New Roman" w:cs="Times New Roman" w:hAnsi="Times New Roman"/>
                                  <w:caps w:val="0"/>
                                </w:rPr>
                                <w:t>0.91</w:t>
                              </w:r>
                            </w:p>
                          </w:tc>
                        </w:tr>
                        <w:tr>
                          <w:trPr>
                            <w:trHeight w:val="467"/>
                          </w:trPr>
                          <w:tc>
                            <w:tcPr>
                              <w:cnfStyle w:val="001000000000" w:firstRow="0" w:lastRow="0" w:firstColumn="1" w:lastColumn="0" w:oddVBand="0" w:evenVBand="0" w:oddHBand="0" w:evenHBand="0" w:firstRowFirstColumn="0" w:firstRowLastColumn="0" w:lastRowFirstColumn="0" w:lastRowLastColumn="0"/>
                              <w:tcW w:w="0" w:type="auto"/>
                              <w:hideMark/>
                            </w:tcPr>
                            <w:p w14:paraId="76726781" w14:textId="77777777"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722C1">
                                <w:rPr>
                                  <w:szCs w:val="24"/>
                                  <w:b w:val="0"/>
                                  <w:i w:val="0"/>
                                  <w:sz w:val="24"/>
                                  <w:spacing w:val="0"/>
                                  <w:w w:val="100"/>
                                  <w:rFonts w:ascii="Times New Roman" w:cs="Times New Roman" w:hAnsi="Times New Roman"/>
                                  <w:caps w:val="0"/>
                                </w:rPr>
                                <w:t>Risk</w:t>
                              </w:r>
                              <w:r w:rsidRPr="006722C1">
                                <w:rPr>
                                  <w:szCs w:val="24"/>
                                  <w:b w:val="0"/>
                                  <w:i w:val="0"/>
                                  <w:sz w:val="24"/>
                                  <w:spacing w:val="0"/>
                                  <w:w w:val="100"/>
                                  <w:rFonts w:ascii="Times New Roman" w:cs="Times New Roman" w:hAnsi="Times New Roman"/>
                                  <w:caps w:val="0"/>
                                </w:rPr>
                                <w:t> </w:t>
                              </w:r>
                              <w:r w:rsidRPr="006722C1">
                                <w:rPr>
                                  <w:szCs w:val="24"/>
                                  <w:b w:val="0"/>
                                  <w:i w:val="0"/>
                                  <w:sz w:val="24"/>
                                  <w:spacing w:val="0"/>
                                  <w:w w:val="100"/>
                                  <w:rFonts w:ascii="Times New Roman" w:cs="Times New Roman" w:hAnsi="Times New Roman"/>
                                  <w:caps w:val="0"/>
                                </w:rPr>
                                <w:t>&amp;</w:t>
                              </w:r>
                              <w:r w:rsidRPr="006722C1">
                                <w:rPr>
                                  <w:szCs w:val="24"/>
                                  <w:b w:val="0"/>
                                  <w:i w:val="0"/>
                                  <w:sz w:val="24"/>
                                  <w:spacing w:val="0"/>
                                  <w:w w:val="100"/>
                                  <w:rFonts w:ascii="Times New Roman" w:cs="Times New Roman" w:hAnsi="Times New Roman"/>
                                  <w:caps w:val="0"/>
                                </w:rPr>
                                <w:t> </w:t>
                              </w:r>
                              <w:r w:rsidRPr="006722C1">
                                <w:rPr>
                                  <w:szCs w:val="24"/>
                                  <w:b w:val="0"/>
                                  <w:i w:val="0"/>
                                  <w:sz w:val="24"/>
                                  <w:spacing w:val="0"/>
                                  <w:w w:val="100"/>
                                  <w:rFonts w:ascii="Times New Roman" w:cs="Times New Roman" w:hAnsi="Times New Roman"/>
                                  <w:caps w:val="0"/>
                                </w:rPr>
                                <w:t>Unavailability</w:t>
                              </w:r>
                              <w:r w:rsidRPr="006722C1">
                                <w:rPr>
                                  <w:szCs w:val="24"/>
                                  <w:b w:val="0"/>
                                  <w:i w:val="0"/>
                                  <w:sz w:val="24"/>
                                  <w:spacing w:val="0"/>
                                  <w:w w:val="100"/>
                                  <w:rFonts w:ascii="Times New Roman" w:cs="Times New Roman" w:hAnsi="Times New Roman"/>
                                  <w:caps w:val="0"/>
                                </w:rPr>
                                <w:t> </w:t>
                              </w:r>
                              <w:r w:rsidRPr="006722C1">
                                <w:rPr>
                                  <w:szCs w:val="24"/>
                                  <w:b w:val="0"/>
                                  <w:i w:val="0"/>
                                  <w:sz w:val="24"/>
                                  <w:spacing w:val="0"/>
                                  <w:w w:val="100"/>
                                  <w:rFonts w:ascii="Times New Roman" w:cs="Times New Roman" w:hAnsi="Times New Roman"/>
                                  <w:caps w:val="0"/>
                                </w:rPr>
                                <w:t>of</w:t>
                              </w:r>
                              <w:r w:rsidRPr="006722C1">
                                <w:rPr>
                                  <w:szCs w:val="24"/>
                                  <w:b w:val="0"/>
                                  <w:i w:val="0"/>
                                  <w:sz w:val="24"/>
                                  <w:spacing w:val="0"/>
                                  <w:w w:val="100"/>
                                  <w:rFonts w:ascii="Times New Roman" w:cs="Times New Roman" w:hAnsi="Times New Roman"/>
                                  <w:caps w:val="0"/>
                                </w:rPr>
                                <w:t> </w:t>
                              </w:r>
                              <w:r w:rsidRPr="006722C1">
                                <w:rPr>
                                  <w:szCs w:val="24"/>
                                  <w:b w:val="0"/>
                                  <w:i w:val="0"/>
                                  <w:sz w:val="24"/>
                                  <w:spacing w:val="0"/>
                                  <w:w w:val="100"/>
                                  <w:rFonts w:ascii="Times New Roman" w:cs="Times New Roman" w:hAnsi="Times New Roman"/>
                                  <w:caps w:val="0"/>
                                </w:rPr>
                                <w:t>BIM</w:t>
                              </w:r>
                              <w:r w:rsidRPr="006722C1">
                                <w:rPr>
                                  <w:szCs w:val="24"/>
                                  <w:b w:val="0"/>
                                  <w:i w:val="0"/>
                                  <w:sz w:val="24"/>
                                  <w:spacing w:val="0"/>
                                  <w:w w:val="100"/>
                                  <w:rFonts w:ascii="Times New Roman" w:cs="Times New Roman" w:hAnsi="Times New Roman"/>
                                  <w:caps w:val="0"/>
                                </w:rPr>
                                <w:t> </w:t>
                              </w:r>
                              <w:r w:rsidRPr="006722C1">
                                <w:rPr>
                                  <w:szCs w:val="24"/>
                                  <w:b w:val="0"/>
                                  <w:i w:val="0"/>
                                  <w:sz w:val="24"/>
                                  <w:spacing w:val="0"/>
                                  <w:w w:val="100"/>
                                  <w:rFonts w:ascii="Times New Roman" w:cs="Times New Roman" w:hAnsi="Times New Roman"/>
                                  <w:caps w:val="0"/>
                                </w:rPr>
                                <w:t>Resources</w:t>
                              </w:r>
                            </w:p>
                          </w:tc>
                          <w:tc>
                            <w:tcPr>
                              <w:tcW w:w="0" w:type="auto"/>
                              <w:hideMark/>
                            </w:tcPr>
                            <w:p w14:paraId="1DF9AF0F" w14:textId="77777777"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722C1">
                                <w:rPr>
                                  <w:szCs w:val="24"/>
                                  <w:b w:val="0"/>
                                  <w:i w:val="0"/>
                                  <w:sz w:val="24"/>
                                  <w:spacing w:val="0"/>
                                  <w:w w:val="100"/>
                                  <w:rFonts w:ascii="Times New Roman" w:cs="Times New Roman" w:hAnsi="Times New Roman"/>
                                  <w:caps w:val="0"/>
                                </w:rPr>
                                <w:t>4.01</w:t>
                              </w:r>
                            </w:p>
                          </w:tc>
                          <w:tc>
                            <w:tcPr>
                              <w:tcW w:w="0" w:type="auto"/>
                              <w:hideMark/>
                            </w:tcPr>
                            <w:p w14:paraId="0EBD9B35" w14:textId="77777777"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722C1">
                                <w:rPr>
                                  <w:szCs w:val="24"/>
                                  <w:b w:val="0"/>
                                  <w:i w:val="0"/>
                                  <w:sz w:val="24"/>
                                  <w:spacing w:val="0"/>
                                  <w:w w:val="100"/>
                                  <w:rFonts w:ascii="Times New Roman" w:cs="Times New Roman" w:hAnsi="Times New Roman"/>
                                  <w:caps w:val="0"/>
                                </w:rPr>
                                <w:t>0.93</w:t>
                              </w:r>
                            </w:p>
                          </w:tc>
                        </w:tr>
                        <w:tr>
                          <w:trPr>
                            <w:trHeight w:val="452"/>
                          </w:trPr>
                          <w:tc>
                            <w:tcPr>
                              <w:cnfStyle w:val="001000000000" w:firstRow="0" w:lastRow="0" w:firstColumn="1" w:lastColumn="0" w:oddVBand="0" w:evenVBand="0" w:oddHBand="0" w:evenHBand="0" w:firstRowFirstColumn="0" w:firstRowLastColumn="0" w:lastRowFirstColumn="0" w:lastRowLastColumn="0"/>
                              <w:tcW w:w="0" w:type="auto"/>
                              <w:hideMark/>
                            </w:tcPr>
                            <w:p w14:paraId="377325E8" w14:textId="77777777"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722C1">
                                <w:rPr>
                                  <w:szCs w:val="24"/>
                                  <w:b w:val="0"/>
                                  <w:i w:val="0"/>
                                  <w:sz w:val="24"/>
                                  <w:spacing w:val="0"/>
                                  <w:w w:val="100"/>
                                  <w:rFonts w:ascii="Times New Roman" w:cs="Times New Roman" w:hAnsi="Times New Roman"/>
                                  <w:caps w:val="0"/>
                                </w:rPr>
                                <w:t>Inadequate</w:t>
                              </w:r>
                              <w:r w:rsidRPr="006722C1">
                                <w:rPr>
                                  <w:szCs w:val="24"/>
                                  <w:b w:val="0"/>
                                  <w:i w:val="0"/>
                                  <w:sz w:val="24"/>
                                  <w:spacing w:val="0"/>
                                  <w:w w:val="100"/>
                                  <w:rFonts w:ascii="Times New Roman" w:cs="Times New Roman" w:hAnsi="Times New Roman"/>
                                  <w:caps w:val="0"/>
                                </w:rPr>
                                <w:t> </w:t>
                              </w:r>
                              <w:r w:rsidRPr="006722C1">
                                <w:rPr>
                                  <w:szCs w:val="24"/>
                                  <w:b w:val="0"/>
                                  <w:i w:val="0"/>
                                  <w:sz w:val="24"/>
                                  <w:spacing w:val="0"/>
                                  <w:w w:val="100"/>
                                  <w:rFonts w:ascii="Times New Roman" w:cs="Times New Roman" w:hAnsi="Times New Roman"/>
                                  <w:caps w:val="0"/>
                                </w:rPr>
                                <w:t>Awareness</w:t>
                              </w:r>
                              <w:r w:rsidRPr="006722C1">
                                <w:rPr>
                                  <w:szCs w:val="24"/>
                                  <w:b w:val="0"/>
                                  <w:i w:val="0"/>
                                  <w:sz w:val="24"/>
                                  <w:spacing w:val="0"/>
                                  <w:w w:val="100"/>
                                  <w:rFonts w:ascii="Times New Roman" w:cs="Times New Roman" w:hAnsi="Times New Roman"/>
                                  <w:caps w:val="0"/>
                                </w:rPr>
                                <w:t> </w:t>
                              </w:r>
                              <w:r w:rsidRPr="006722C1">
                                <w:rPr>
                                  <w:szCs w:val="24"/>
                                  <w:b w:val="0"/>
                                  <w:i w:val="0"/>
                                  <w:sz w:val="24"/>
                                  <w:spacing w:val="0"/>
                                  <w:w w:val="100"/>
                                  <w:rFonts w:ascii="Times New Roman" w:cs="Times New Roman" w:hAnsi="Times New Roman"/>
                                  <w:caps w:val="0"/>
                                </w:rPr>
                                <w:t>of</w:t>
                              </w:r>
                              <w:r w:rsidRPr="006722C1">
                                <w:rPr>
                                  <w:szCs w:val="24"/>
                                  <w:b w:val="0"/>
                                  <w:i w:val="0"/>
                                  <w:sz w:val="24"/>
                                  <w:spacing w:val="0"/>
                                  <w:w w:val="100"/>
                                  <w:rFonts w:ascii="Times New Roman" w:cs="Times New Roman" w:hAnsi="Times New Roman"/>
                                  <w:caps w:val="0"/>
                                </w:rPr>
                                <w:t> </w:t>
                              </w:r>
                              <w:r w:rsidRPr="006722C1">
                                <w:rPr>
                                  <w:szCs w:val="24"/>
                                  <w:b w:val="0"/>
                                  <w:i w:val="0"/>
                                  <w:sz w:val="24"/>
                                  <w:spacing w:val="0"/>
                                  <w:w w:val="100"/>
                                  <w:rFonts w:ascii="Times New Roman" w:cs="Times New Roman" w:hAnsi="Times New Roman"/>
                                  <w:caps w:val="0"/>
                                </w:rPr>
                                <w:t>BIM</w:t>
                              </w:r>
                            </w:p>
                          </w:tc>
                          <w:tc>
                            <w:tcPr>
                              <w:tcW w:w="0" w:type="auto"/>
                              <w:hideMark/>
                            </w:tcPr>
                            <w:p w14:paraId="5781FAD0" w14:textId="77777777"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722C1">
                                <w:rPr>
                                  <w:szCs w:val="24"/>
                                  <w:b w:val="0"/>
                                  <w:i w:val="0"/>
                                  <w:sz w:val="24"/>
                                  <w:spacing w:val="0"/>
                                  <w:w w:val="100"/>
                                  <w:rFonts w:ascii="Times New Roman" w:cs="Times New Roman" w:hAnsi="Times New Roman"/>
                                  <w:caps w:val="0"/>
                                </w:rPr>
                                <w:t>4.08</w:t>
                              </w:r>
                            </w:p>
                          </w:tc>
                          <w:tc>
                            <w:tcPr>
                              <w:tcW w:w="0" w:type="auto"/>
                              <w:hideMark/>
                            </w:tcPr>
                            <w:p w14:paraId="307FECFB" w14:textId="77777777"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722C1">
                                <w:rPr>
                                  <w:szCs w:val="24"/>
                                  <w:b w:val="0"/>
                                  <w:i w:val="0"/>
                                  <w:sz w:val="24"/>
                                  <w:spacing w:val="0"/>
                                  <w:w w:val="100"/>
                                  <w:rFonts w:ascii="Times New Roman" w:cs="Times New Roman" w:hAnsi="Times New Roman"/>
                                  <w:caps w:val="0"/>
                                </w:rPr>
                                <w:t>0.92</w:t>
                              </w:r>
                            </w:p>
                          </w:tc>
                        </w:tr>
                        <w:tr>
                          <w:trPr>
                            <w:trHeight w:val="467"/>
                          </w:trPr>
                          <w:tc>
                            <w:tcPr>
                              <w:cnfStyle w:val="001000000000" w:firstRow="0" w:lastRow="0" w:firstColumn="1" w:lastColumn="0" w:oddVBand="0" w:evenVBand="0" w:oddHBand="0" w:evenHBand="0" w:firstRowFirstColumn="0" w:firstRowLastColumn="0" w:lastRowFirstColumn="0" w:lastRowLastColumn="0"/>
                              <w:tcW w:w="0" w:type="auto"/>
                              <w:hideMark/>
                            </w:tcPr>
                            <w:p w14:paraId="144BD842" w14:textId="77777777"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722C1">
                                <w:rPr>
                                  <w:szCs w:val="24"/>
                                  <w:b w:val="0"/>
                                  <w:i w:val="0"/>
                                  <w:sz w:val="24"/>
                                  <w:spacing w:val="0"/>
                                  <w:w w:val="100"/>
                                  <w:rFonts w:ascii="Times New Roman" w:cs="Times New Roman" w:hAnsi="Times New Roman"/>
                                  <w:caps w:val="0"/>
                                </w:rPr>
                                <w:t>Inadequate</w:t>
                              </w:r>
                              <w:r w:rsidRPr="006722C1">
                                <w:rPr>
                                  <w:szCs w:val="24"/>
                                  <w:b w:val="0"/>
                                  <w:i w:val="0"/>
                                  <w:sz w:val="24"/>
                                  <w:spacing w:val="0"/>
                                  <w:w w:val="100"/>
                                  <w:rFonts w:ascii="Times New Roman" w:cs="Times New Roman" w:hAnsi="Times New Roman"/>
                                  <w:caps w:val="0"/>
                                </w:rPr>
                                <w:t> </w:t>
                              </w:r>
                              <w:r w:rsidRPr="006722C1">
                                <w:rPr>
                                  <w:szCs w:val="24"/>
                                  <w:b w:val="0"/>
                                  <w:i w:val="0"/>
                                  <w:sz w:val="24"/>
                                  <w:spacing w:val="0"/>
                                  <w:w w:val="100"/>
                                  <w:rFonts w:ascii="Times New Roman" w:cs="Times New Roman" w:hAnsi="Times New Roman"/>
                                  <w:caps w:val="0"/>
                                </w:rPr>
                                <w:t>Client</w:t>
                              </w:r>
                              <w:r w:rsidRPr="006722C1">
                                <w:rPr>
                                  <w:szCs w:val="24"/>
                                  <w:b w:val="0"/>
                                  <w:i w:val="0"/>
                                  <w:sz w:val="24"/>
                                  <w:spacing w:val="0"/>
                                  <w:w w:val="100"/>
                                  <w:rFonts w:ascii="Times New Roman" w:cs="Times New Roman" w:hAnsi="Times New Roman"/>
                                  <w:caps w:val="0"/>
                                </w:rPr>
                                <w:t> </w:t>
                              </w:r>
                              <w:r w:rsidRPr="006722C1">
                                <w:rPr>
                                  <w:szCs w:val="24"/>
                                  <w:b w:val="0"/>
                                  <w:i w:val="0"/>
                                  <w:sz w:val="24"/>
                                  <w:spacing w:val="0"/>
                                  <w:w w:val="100"/>
                                  <w:rFonts w:ascii="Times New Roman" w:cs="Times New Roman" w:hAnsi="Times New Roman"/>
                                  <w:caps w:val="0"/>
                                </w:rPr>
                                <w:t>Support</w:t>
                              </w:r>
                            </w:p>
                          </w:tc>
                          <w:tc>
                            <w:tcPr>
                              <w:tcW w:w="0" w:type="auto"/>
                              <w:hideMark/>
                            </w:tcPr>
                            <w:p w14:paraId="3CB42302" w14:textId="77777777"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722C1">
                                <w:rPr>
                                  <w:szCs w:val="24"/>
                                  <w:b w:val="0"/>
                                  <w:i w:val="0"/>
                                  <w:sz w:val="24"/>
                                  <w:spacing w:val="0"/>
                                  <w:w w:val="100"/>
                                  <w:rFonts w:ascii="Times New Roman" w:cs="Times New Roman" w:hAnsi="Times New Roman"/>
                                  <w:caps w:val="0"/>
                                </w:rPr>
                                <w:t>3.97</w:t>
                              </w:r>
                            </w:p>
                          </w:tc>
                          <w:tc>
                            <w:tcPr>
                              <w:tcW w:w="0" w:type="auto"/>
                              <w:hideMark/>
                            </w:tcPr>
                            <w:p w14:paraId="65AFE50E" w14:textId="77777777"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722C1">
                                <w:rPr>
                                  <w:szCs w:val="24"/>
                                  <w:b w:val="0"/>
                                  <w:i w:val="0"/>
                                  <w:sz w:val="24"/>
                                  <w:spacing w:val="0"/>
                                  <w:w w:val="100"/>
                                  <w:rFonts w:ascii="Times New Roman" w:cs="Times New Roman" w:hAnsi="Times New Roman"/>
                                  <w:caps w:val="0"/>
                                </w:rPr>
                                <w:t>1.00</w:t>
                              </w:r>
                            </w:p>
                          </w:tc>
                        </w:tr>
                        <w:tr>
                          <w:trPr>
                            <w:trHeight w:val="452"/>
                          </w:trPr>
                          <w:tc>
                            <w:tcPr>
                              <w:cnfStyle w:val="001000000000" w:firstRow="0" w:lastRow="0" w:firstColumn="1" w:lastColumn="0" w:oddVBand="0" w:evenVBand="0" w:oddHBand="0" w:evenHBand="0" w:firstRowFirstColumn="0" w:firstRowLastColumn="0" w:lastRowFirstColumn="0" w:lastRowLastColumn="0"/>
                              <w:tcW w:w="0" w:type="auto"/>
                              <w:hideMark/>
                            </w:tcPr>
                            <w:p w14:paraId="3B2DEDCA" w14:textId="77777777"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722C1">
                                <w:rPr>
                                  <w:szCs w:val="24"/>
                                  <w:b w:val="0"/>
                                  <w:i w:val="0"/>
                                  <w:sz w:val="24"/>
                                  <w:spacing w:val="0"/>
                                  <w:w w:val="100"/>
                                  <w:rFonts w:ascii="Times New Roman" w:cs="Times New Roman" w:hAnsi="Times New Roman"/>
                                  <w:caps w:val="0"/>
                                </w:rPr>
                                <w:t>Stakeholder</w:t>
                              </w:r>
                              <w:r w:rsidRPr="006722C1">
                                <w:rPr>
                                  <w:szCs w:val="24"/>
                                  <w:b w:val="0"/>
                                  <w:i w:val="0"/>
                                  <w:sz w:val="24"/>
                                  <w:spacing w:val="0"/>
                                  <w:w w:val="100"/>
                                  <w:rFonts w:ascii="Times New Roman" w:cs="Times New Roman" w:hAnsi="Times New Roman"/>
                                  <w:caps w:val="0"/>
                                </w:rPr>
                                <w:t> </w:t>
                              </w:r>
                              <w:r w:rsidRPr="006722C1">
                                <w:rPr>
                                  <w:szCs w:val="24"/>
                                  <w:b w:val="0"/>
                                  <w:i w:val="0"/>
                                  <w:sz w:val="24"/>
                                  <w:spacing w:val="0"/>
                                  <w:w w:val="100"/>
                                  <w:rFonts w:ascii="Times New Roman" w:cs="Times New Roman" w:hAnsi="Times New Roman"/>
                                  <w:caps w:val="0"/>
                                </w:rPr>
                                <w:t>Skill</w:t>
                              </w:r>
                              <w:r w:rsidRPr="006722C1">
                                <w:rPr>
                                  <w:szCs w:val="24"/>
                                  <w:b w:val="0"/>
                                  <w:i w:val="0"/>
                                  <w:sz w:val="24"/>
                                  <w:spacing w:val="0"/>
                                  <w:w w:val="100"/>
                                  <w:rFonts w:ascii="Times New Roman" w:cs="Times New Roman" w:hAnsi="Times New Roman"/>
                                  <w:caps w:val="0"/>
                                </w:rPr>
                                <w:t> </w:t>
                              </w:r>
                              <w:r w:rsidRPr="006722C1">
                                <w:rPr>
                                  <w:szCs w:val="24"/>
                                  <w:b w:val="0"/>
                                  <w:i w:val="0"/>
                                  <w:sz w:val="24"/>
                                  <w:spacing w:val="0"/>
                                  <w:w w:val="100"/>
                                  <w:rFonts w:ascii="Times New Roman" w:cs="Times New Roman" w:hAnsi="Times New Roman"/>
                                  <w:caps w:val="0"/>
                                </w:rPr>
                                <w:t>Gaps</w:t>
                              </w:r>
                            </w:p>
                          </w:tc>
                          <w:tc>
                            <w:tcPr>
                              <w:tcW w:w="0" w:type="auto"/>
                              <w:hideMark/>
                            </w:tcPr>
                            <w:p w14:paraId="6C082BB5" w14:textId="77777777"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722C1">
                                <w:rPr>
                                  <w:szCs w:val="24"/>
                                  <w:b w:val="0"/>
                                  <w:i w:val="0"/>
                                  <w:sz w:val="24"/>
                                  <w:spacing w:val="0"/>
                                  <w:w w:val="100"/>
                                  <w:rFonts w:ascii="Times New Roman" w:cs="Times New Roman" w:hAnsi="Times New Roman"/>
                                  <w:caps w:val="0"/>
                                </w:rPr>
                                <w:t>4.08</w:t>
                              </w:r>
                            </w:p>
                          </w:tc>
                          <w:tc>
                            <w:tcPr>
                              <w:tcW w:w="0" w:type="auto"/>
                              <w:hideMark/>
                            </w:tcPr>
                            <w:p w14:paraId="1081A9FB" w14:textId="77777777"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722C1">
                                <w:rPr>
                                  <w:szCs w:val="24"/>
                                  <w:b w:val="0"/>
                                  <w:i w:val="0"/>
                                  <w:sz w:val="24"/>
                                  <w:spacing w:val="0"/>
                                  <w:w w:val="100"/>
                                  <w:rFonts w:ascii="Times New Roman" w:cs="Times New Roman" w:hAnsi="Times New Roman"/>
                                  <w:caps w:val="0"/>
                                </w:rPr>
                                <w:t>0.86</w:t>
                              </w:r>
                            </w:p>
                          </w:tc>
                        </w:tr>
                        <w:tr>
                          <w:trPr>
                            <w:trHeight w:val="467"/>
                          </w:trPr>
                          <w:tc>
                            <w:tcPr>
                              <w:cnfStyle w:val="001000000000" w:firstRow="0" w:lastRow="0" w:firstColumn="1" w:lastColumn="0" w:oddVBand="0" w:evenVBand="0" w:oddHBand="0" w:evenHBand="0" w:firstRowFirstColumn="0" w:firstRowLastColumn="0" w:lastRowFirstColumn="0" w:lastRowLastColumn="0"/>
                              <w:tcW w:w="0" w:type="auto"/>
                              <w:hideMark/>
                            </w:tcPr>
                            <w:p w14:paraId="3A786AB9" w14:textId="77777777"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722C1">
                                <w:rPr>
                                  <w:szCs w:val="24"/>
                                  <w:b w:val="0"/>
                                  <w:i w:val="0"/>
                                  <w:sz w:val="24"/>
                                  <w:spacing w:val="0"/>
                                  <w:w w:val="100"/>
                                  <w:rFonts w:ascii="Times New Roman" w:cs="Times New Roman" w:hAnsi="Times New Roman"/>
                                  <w:caps w:val="0"/>
                                </w:rPr>
                                <w:t>Continuous</w:t>
                              </w:r>
                              <w:r w:rsidRPr="006722C1">
                                <w:rPr>
                                  <w:szCs w:val="24"/>
                                  <w:b w:val="0"/>
                                  <w:i w:val="0"/>
                                  <w:sz w:val="24"/>
                                  <w:spacing w:val="0"/>
                                  <w:w w:val="100"/>
                                  <w:rFonts w:ascii="Times New Roman" w:cs="Times New Roman" w:hAnsi="Times New Roman"/>
                                  <w:caps w:val="0"/>
                                </w:rPr>
                                <w:t> </w:t>
                              </w:r>
                              <w:r w:rsidRPr="006722C1">
                                <w:rPr>
                                  <w:szCs w:val="24"/>
                                  <w:b w:val="0"/>
                                  <w:i w:val="0"/>
                                  <w:sz w:val="24"/>
                                  <w:spacing w:val="0"/>
                                  <w:w w:val="100"/>
                                  <w:rFonts w:ascii="Times New Roman" w:cs="Times New Roman" w:hAnsi="Times New Roman"/>
                                  <w:caps w:val="0"/>
                                </w:rPr>
                                <w:t>Professional</w:t>
                              </w:r>
                              <w:r w:rsidRPr="006722C1">
                                <w:rPr>
                                  <w:szCs w:val="24"/>
                                  <w:b w:val="0"/>
                                  <w:i w:val="0"/>
                                  <w:sz w:val="24"/>
                                  <w:spacing w:val="0"/>
                                  <w:w w:val="100"/>
                                  <w:rFonts w:ascii="Times New Roman" w:cs="Times New Roman" w:hAnsi="Times New Roman"/>
                                  <w:caps w:val="0"/>
                                </w:rPr>
                                <w:t> </w:t>
                              </w:r>
                              <w:r w:rsidRPr="006722C1">
                                <w:rPr>
                                  <w:szCs w:val="24"/>
                                  <w:b w:val="0"/>
                                  <w:i w:val="0"/>
                                  <w:sz w:val="24"/>
                                  <w:spacing w:val="0"/>
                                  <w:w w:val="100"/>
                                  <w:rFonts w:ascii="Times New Roman" w:cs="Times New Roman" w:hAnsi="Times New Roman"/>
                                  <w:caps w:val="0"/>
                                </w:rPr>
                                <w:t>Training</w:t>
                              </w:r>
                            </w:p>
                          </w:tc>
                          <w:tc>
                            <w:tcPr>
                              <w:tcW w:w="0" w:type="auto"/>
                              <w:hideMark/>
                            </w:tcPr>
                            <w:p w14:paraId="38A30F81" w14:textId="77777777"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722C1">
                                <w:rPr>
                                  <w:szCs w:val="24"/>
                                  <w:b w:val="0"/>
                                  <w:i w:val="0"/>
                                  <w:sz w:val="24"/>
                                  <w:spacing w:val="0"/>
                                  <w:w w:val="100"/>
                                  <w:rFonts w:ascii="Times New Roman" w:cs="Times New Roman" w:hAnsi="Times New Roman"/>
                                  <w:caps w:val="0"/>
                                </w:rPr>
                                <w:t>4.27</w:t>
                              </w:r>
                            </w:p>
                          </w:tc>
                          <w:tc>
                            <w:tcPr>
                              <w:tcW w:w="0" w:type="auto"/>
                              <w:hideMark/>
                            </w:tcPr>
                            <w:p w14:paraId="62968899" w14:textId="77777777"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722C1">
                                <w:rPr>
                                  <w:szCs w:val="24"/>
                                  <w:b w:val="0"/>
                                  <w:i w:val="0"/>
                                  <w:sz w:val="24"/>
                                  <w:spacing w:val="0"/>
                                  <w:w w:val="100"/>
                                  <w:rFonts w:ascii="Times New Roman" w:cs="Times New Roman" w:hAnsi="Times New Roman"/>
                                  <w:caps w:val="0"/>
                                </w:rPr>
                                <w:t>0.92</w:t>
                              </w:r>
                            </w:p>
                          </w:tc>
                        </w:tr>
                        <w:tr>
                          <w:trPr>
                            <w:trHeight w:val="452"/>
                          </w:trPr>
                          <w:tc>
                            <w:tcPr>
                              <w:cnfStyle w:val="001000000000" w:firstRow="0" w:lastRow="0" w:firstColumn="1" w:lastColumn="0" w:oddVBand="0" w:evenVBand="0" w:oddHBand="0" w:evenHBand="0" w:firstRowFirstColumn="0" w:firstRowLastColumn="0" w:lastRowFirstColumn="0" w:lastRowLastColumn="0"/>
                              <w:tcW w:w="0" w:type="auto"/>
                              <w:hideMark/>
                            </w:tcPr>
                            <w:p w14:paraId="4EA2D5D4" w14:textId="77777777"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722C1">
                                <w:rPr>
                                  <w:szCs w:val="24"/>
                                  <w:b w:val="0"/>
                                  <w:i w:val="0"/>
                                  <w:sz w:val="24"/>
                                  <w:spacing w:val="0"/>
                                  <w:w w:val="100"/>
                                  <w:rFonts w:ascii="Times New Roman" w:cs="Times New Roman" w:hAnsi="Times New Roman"/>
                                  <w:caps w:val="0"/>
                                </w:rPr>
                                <w:t>Advanced</w:t>
                              </w:r>
                              <w:r w:rsidRPr="006722C1">
                                <w:rPr>
                                  <w:szCs w:val="24"/>
                                  <w:b w:val="0"/>
                                  <w:i w:val="0"/>
                                  <w:sz w:val="24"/>
                                  <w:spacing w:val="0"/>
                                  <w:w w:val="100"/>
                                  <w:rFonts w:ascii="Times New Roman" w:cs="Times New Roman" w:hAnsi="Times New Roman"/>
                                  <w:caps w:val="0"/>
                                </w:rPr>
                                <w:t> </w:t>
                              </w:r>
                              <w:r w:rsidRPr="006722C1">
                                <w:rPr>
                                  <w:szCs w:val="24"/>
                                  <w:b w:val="0"/>
                                  <w:i w:val="0"/>
                                  <w:sz w:val="24"/>
                                  <w:spacing w:val="0"/>
                                  <w:w w:val="100"/>
                                  <w:rFonts w:ascii="Times New Roman" w:cs="Times New Roman" w:hAnsi="Times New Roman"/>
                                  <w:caps w:val="0"/>
                                </w:rPr>
                                <w:t>BIM</w:t>
                              </w:r>
                              <w:r w:rsidRPr="006722C1">
                                <w:rPr>
                                  <w:szCs w:val="24"/>
                                  <w:b w:val="0"/>
                                  <w:i w:val="0"/>
                                  <w:sz w:val="24"/>
                                  <w:spacing w:val="0"/>
                                  <w:w w:val="100"/>
                                  <w:rFonts w:ascii="Times New Roman" w:cs="Times New Roman" w:hAnsi="Times New Roman"/>
                                  <w:caps w:val="0"/>
                                </w:rPr>
                                <w:t> </w:t>
                              </w:r>
                              <w:r w:rsidRPr="006722C1">
                                <w:rPr>
                                  <w:szCs w:val="24"/>
                                  <w:b w:val="0"/>
                                  <w:i w:val="0"/>
                                  <w:sz w:val="24"/>
                                  <w:spacing w:val="0"/>
                                  <w:w w:val="100"/>
                                  <w:rFonts w:ascii="Times New Roman" w:cs="Times New Roman" w:hAnsi="Times New Roman"/>
                                  <w:caps w:val="0"/>
                                </w:rPr>
                                <w:t>Module</w:t>
                              </w:r>
                              <w:r w:rsidRPr="006722C1">
                                <w:rPr>
                                  <w:szCs w:val="24"/>
                                  <w:b w:val="0"/>
                                  <w:i w:val="0"/>
                                  <w:sz w:val="24"/>
                                  <w:spacing w:val="0"/>
                                  <w:w w:val="100"/>
                                  <w:rFonts w:ascii="Times New Roman" w:cs="Times New Roman" w:hAnsi="Times New Roman"/>
                                  <w:caps w:val="0"/>
                                </w:rPr>
                                <w:t> </w:t>
                              </w:r>
                              <w:r w:rsidRPr="006722C1">
                                <w:rPr>
                                  <w:szCs w:val="24"/>
                                  <w:b w:val="0"/>
                                  <w:i w:val="0"/>
                                  <w:sz w:val="24"/>
                                  <w:spacing w:val="0"/>
                                  <w:w w:val="100"/>
                                  <w:rFonts w:ascii="Times New Roman" w:cs="Times New Roman" w:hAnsi="Times New Roman"/>
                                  <w:caps w:val="0"/>
                                </w:rPr>
                                <w:t>Adoption</w:t>
                              </w:r>
                            </w:p>
                          </w:tc>
                          <w:tc>
                            <w:tcPr>
                              <w:tcW w:w="0" w:type="auto"/>
                              <w:hideMark/>
                            </w:tcPr>
                            <w:p w14:paraId="57F21030" w14:textId="77777777"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722C1">
                                <w:rPr>
                                  <w:szCs w:val="24"/>
                                  <w:b w:val="0"/>
                                  <w:i w:val="0"/>
                                  <w:sz w:val="24"/>
                                  <w:spacing w:val="0"/>
                                  <w:w w:val="100"/>
                                  <w:rFonts w:ascii="Times New Roman" w:cs="Times New Roman" w:hAnsi="Times New Roman"/>
                                  <w:caps w:val="0"/>
                                </w:rPr>
                                <w:t>4.24</w:t>
                              </w:r>
                            </w:p>
                          </w:tc>
                          <w:tc>
                            <w:tcPr>
                              <w:tcW w:w="0" w:type="auto"/>
                              <w:hideMark/>
                            </w:tcPr>
                            <w:p w14:paraId="7C63EA09" w14:textId="77777777"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722C1">
                                <w:rPr>
                                  <w:szCs w:val="24"/>
                                  <w:b w:val="0"/>
                                  <w:i w:val="0"/>
                                  <w:sz w:val="24"/>
                                  <w:spacing w:val="0"/>
                                  <w:w w:val="100"/>
                                  <w:rFonts w:ascii="Times New Roman" w:cs="Times New Roman" w:hAnsi="Times New Roman"/>
                                  <w:caps w:val="0"/>
                                </w:rPr>
                                <w:t>0.88</w:t>
                              </w:r>
                            </w:p>
                          </w:tc>
                        </w:tr>
                        <w:tr>
                          <w:trPr>
                            <w:trHeight w:val="467"/>
                          </w:trPr>
                          <w:tc>
                            <w:tcPr>
                              <w:cnfStyle w:val="001000000000" w:firstRow="0" w:lastRow="0" w:firstColumn="1" w:lastColumn="0" w:oddVBand="0" w:evenVBand="0" w:oddHBand="0" w:evenHBand="0" w:firstRowFirstColumn="0" w:firstRowLastColumn="0" w:lastRowFirstColumn="0" w:lastRowLastColumn="0"/>
                              <w:tcW w:w="0" w:type="auto"/>
                              <w:hideMark/>
                            </w:tcPr>
                            <w:p w14:paraId="12479F29" w14:textId="77777777"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722C1">
                                <w:rPr>
                                  <w:szCs w:val="24"/>
                                  <w:b w:val="0"/>
                                  <w:i w:val="0"/>
                                  <w:sz w:val="24"/>
                                  <w:spacing w:val="0"/>
                                  <w:w w:val="100"/>
                                  <w:rFonts w:ascii="Times New Roman" w:cs="Times New Roman" w:hAnsi="Times New Roman"/>
                                  <w:caps w:val="0"/>
                                </w:rPr>
                                <w:t>Collaboration</w:t>
                              </w:r>
                              <w:r w:rsidRPr="006722C1">
                                <w:rPr>
                                  <w:szCs w:val="24"/>
                                  <w:b w:val="0"/>
                                  <w:i w:val="0"/>
                                  <w:sz w:val="24"/>
                                  <w:spacing w:val="0"/>
                                  <w:w w:val="100"/>
                                  <w:rFonts w:ascii="Times New Roman" w:cs="Times New Roman" w:hAnsi="Times New Roman"/>
                                  <w:caps w:val="0"/>
                                </w:rPr>
                                <w:t> </w:t>
                              </w:r>
                              <w:r w:rsidRPr="006722C1">
                                <w:rPr>
                                  <w:szCs w:val="24"/>
                                  <w:b w:val="0"/>
                                  <w:i w:val="0"/>
                                  <w:sz w:val="24"/>
                                  <w:spacing w:val="0"/>
                                  <w:w w:val="100"/>
                                  <w:rFonts w:ascii="Times New Roman" w:cs="Times New Roman" w:hAnsi="Times New Roman"/>
                                  <w:caps w:val="0"/>
                                </w:rPr>
                                <w:t>&amp;</w:t>
                              </w:r>
                              <w:r w:rsidRPr="006722C1">
                                <w:rPr>
                                  <w:szCs w:val="24"/>
                                  <w:b w:val="0"/>
                                  <w:i w:val="0"/>
                                  <w:sz w:val="24"/>
                                  <w:spacing w:val="0"/>
                                  <w:w w:val="100"/>
                                  <w:rFonts w:ascii="Times New Roman" w:cs="Times New Roman" w:hAnsi="Times New Roman"/>
                                  <w:caps w:val="0"/>
                                </w:rPr>
                                <w:t> </w:t>
                              </w:r>
                              <w:r w:rsidRPr="006722C1">
                                <w:rPr>
                                  <w:szCs w:val="24"/>
                                  <w:b w:val="0"/>
                                  <w:i w:val="0"/>
                                  <w:sz w:val="24"/>
                                  <w:spacing w:val="0"/>
                                  <w:w w:val="100"/>
                                  <w:rFonts w:ascii="Times New Roman" w:cs="Times New Roman" w:hAnsi="Times New Roman"/>
                                  <w:caps w:val="0"/>
                                </w:rPr>
                                <w:t>Teamwork</w:t>
                              </w:r>
                            </w:p>
                          </w:tc>
                          <w:tc>
                            <w:tcPr>
                              <w:tcW w:w="0" w:type="auto"/>
                              <w:hideMark/>
                            </w:tcPr>
                            <w:p w14:paraId="60B193CD" w14:textId="77777777"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722C1">
                                <w:rPr>
                                  <w:szCs w:val="24"/>
                                  <w:b w:val="0"/>
                                  <w:i w:val="0"/>
                                  <w:sz w:val="24"/>
                                  <w:spacing w:val="0"/>
                                  <w:w w:val="100"/>
                                  <w:rFonts w:ascii="Times New Roman" w:cs="Times New Roman" w:hAnsi="Times New Roman"/>
                                  <w:caps w:val="0"/>
                                </w:rPr>
                                <w:t>4.30</w:t>
                              </w:r>
                            </w:p>
                          </w:tc>
                          <w:tc>
                            <w:tcPr>
                              <w:tcW w:w="0" w:type="auto"/>
                              <w:hideMark/>
                            </w:tcPr>
                            <w:p w14:paraId="17800A40" w14:textId="77777777"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722C1">
                                <w:rPr>
                                  <w:szCs w:val="24"/>
                                  <w:b w:val="0"/>
                                  <w:i w:val="0"/>
                                  <w:sz w:val="24"/>
                                  <w:spacing w:val="0"/>
                                  <w:w w:val="100"/>
                                  <w:rFonts w:ascii="Times New Roman" w:cs="Times New Roman" w:hAnsi="Times New Roman"/>
                                  <w:caps w:val="0"/>
                                </w:rPr>
                                <w:t>0.89</w:t>
                              </w:r>
                            </w:p>
                          </w:tc>
                        </w:tr>
                        <w:tr>
                          <w:trPr>
                            <w:trHeight w:val="452"/>
                          </w:trPr>
                          <w:tc>
                            <w:tcPr>
                              <w:cnfStyle w:val="001000000000" w:firstRow="0" w:lastRow="0" w:firstColumn="1" w:lastColumn="0" w:oddVBand="0" w:evenVBand="0" w:oddHBand="0" w:evenHBand="0" w:firstRowFirstColumn="0" w:firstRowLastColumn="0" w:lastRowFirstColumn="0" w:lastRowLastColumn="0"/>
                              <w:tcW w:w="0" w:type="auto"/>
                              <w:hideMark/>
                            </w:tcPr>
                            <w:p w14:paraId="3138D7FA" w14:textId="77777777"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722C1">
                                <w:rPr>
                                  <w:szCs w:val="24"/>
                                  <w:b w:val="0"/>
                                  <w:i w:val="0"/>
                                  <w:sz w:val="24"/>
                                  <w:spacing w:val="0"/>
                                  <w:w w:val="100"/>
                                  <w:rFonts w:ascii="Times New Roman" w:cs="Times New Roman" w:hAnsi="Times New Roman"/>
                                  <w:caps w:val="0"/>
                                </w:rPr>
                                <w:t>BIM</w:t>
                              </w:r>
                              <w:r w:rsidRPr="006722C1">
                                <w:rPr>
                                  <w:szCs w:val="24"/>
                                  <w:b w:val="0"/>
                                  <w:i w:val="0"/>
                                  <w:sz w:val="24"/>
                                  <w:spacing w:val="0"/>
                                  <w:w w:val="100"/>
                                  <w:rFonts w:ascii="Times New Roman" w:cs="Times New Roman" w:hAnsi="Times New Roman"/>
                                  <w:caps w:val="0"/>
                                </w:rPr>
                                <w:t> </w:t>
                              </w:r>
                              <w:r w:rsidRPr="006722C1">
                                <w:rPr>
                                  <w:szCs w:val="24"/>
                                  <w:b w:val="0"/>
                                  <w:i w:val="0"/>
                                  <w:sz w:val="24"/>
                                  <w:spacing w:val="0"/>
                                  <w:w w:val="100"/>
                                  <w:rFonts w:ascii="Times New Roman" w:cs="Times New Roman" w:hAnsi="Times New Roman"/>
                                  <w:caps w:val="0"/>
                                </w:rPr>
                                <w:t>in</w:t>
                              </w:r>
                              <w:r w:rsidRPr="006722C1">
                                <w:rPr>
                                  <w:szCs w:val="24"/>
                                  <w:b w:val="0"/>
                                  <w:i w:val="0"/>
                                  <w:sz w:val="24"/>
                                  <w:spacing w:val="0"/>
                                  <w:w w:val="100"/>
                                  <w:rFonts w:ascii="Times New Roman" w:cs="Times New Roman" w:hAnsi="Times New Roman"/>
                                  <w:caps w:val="0"/>
                                </w:rPr>
                                <w:t> </w:t>
                              </w:r>
                              <w:r w:rsidRPr="006722C1">
                                <w:rPr>
                                  <w:szCs w:val="24"/>
                                  <w:b w:val="0"/>
                                  <w:i w:val="0"/>
                                  <w:sz w:val="24"/>
                                  <w:spacing w:val="0"/>
                                  <w:w w:val="100"/>
                                  <w:rFonts w:ascii="Times New Roman" w:cs="Times New Roman" w:hAnsi="Times New Roman"/>
                                  <w:caps w:val="0"/>
                                </w:rPr>
                                <w:t>QS</w:t>
                              </w:r>
                              <w:r w:rsidRPr="006722C1">
                                <w:rPr>
                                  <w:szCs w:val="24"/>
                                  <w:b w:val="0"/>
                                  <w:i w:val="0"/>
                                  <w:sz w:val="24"/>
                                  <w:spacing w:val="0"/>
                                  <w:w w:val="100"/>
                                  <w:rFonts w:ascii="Times New Roman" w:cs="Times New Roman" w:hAnsi="Times New Roman"/>
                                  <w:caps w:val="0"/>
                                </w:rPr>
                                <w:t> </w:t>
                              </w:r>
                              <w:r w:rsidRPr="006722C1">
                                <w:rPr>
                                  <w:szCs w:val="24"/>
                                  <w:b w:val="0"/>
                                  <w:i w:val="0"/>
                                  <w:sz w:val="24"/>
                                  <w:spacing w:val="0"/>
                                  <w:w w:val="100"/>
                                  <w:rFonts w:ascii="Times New Roman" w:cs="Times New Roman" w:hAnsi="Times New Roman"/>
                                  <w:caps w:val="0"/>
                                </w:rPr>
                                <w:t>Curriculum</w:t>
                              </w:r>
                            </w:p>
                          </w:tc>
                          <w:tc>
                            <w:tcPr>
                              <w:tcW w:w="0" w:type="auto"/>
                              <w:hideMark/>
                            </w:tcPr>
                            <w:p w14:paraId="6CC267FC" w14:textId="77777777"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722C1">
                                <w:rPr>
                                  <w:szCs w:val="24"/>
                                  <w:b w:val="0"/>
                                  <w:i w:val="0"/>
                                  <w:sz w:val="24"/>
                                  <w:spacing w:val="0"/>
                                  <w:w w:val="100"/>
                                  <w:rFonts w:ascii="Times New Roman" w:cs="Times New Roman" w:hAnsi="Times New Roman"/>
                                  <w:caps w:val="0"/>
                                </w:rPr>
                                <w:t>4.30</w:t>
                              </w:r>
                            </w:p>
                          </w:tc>
                          <w:tc>
                            <w:tcPr>
                              <w:tcW w:w="0" w:type="auto"/>
                              <w:hideMark/>
                            </w:tcPr>
                            <w:p w14:paraId="791C2A66" w14:textId="77777777"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722C1">
                                <w:rPr>
                                  <w:szCs w:val="24"/>
                                  <w:b w:val="0"/>
                                  <w:i w:val="0"/>
                                  <w:sz w:val="24"/>
                                  <w:spacing w:val="0"/>
                                  <w:w w:val="100"/>
                                  <w:rFonts w:ascii="Times New Roman" w:cs="Times New Roman" w:hAnsi="Times New Roman"/>
                                  <w:caps w:val="0"/>
                                </w:rPr>
                                <w:t>0.91</w:t>
                              </w:r>
                            </w:p>
                          </w:tc>
                        </w:tr>
                        <w:tr>
                          <w:trPr>
                            <w:trHeight w:val="467"/>
                          </w:trPr>
                          <w:tc>
                            <w:tcPr>
                              <w:cnfStyle w:val="001000000000" w:firstRow="0" w:lastRow="0" w:firstColumn="1" w:lastColumn="0" w:oddVBand="0" w:evenVBand="0" w:oddHBand="0" w:evenHBand="0" w:firstRowFirstColumn="0" w:firstRowLastColumn="0" w:lastRowFirstColumn="0" w:lastRowLastColumn="0"/>
                              <w:tcW w:w="0" w:type="auto"/>
                              <w:hideMark/>
                            </w:tcPr>
                            <w:p w14:paraId="60C7E3E9" w14:textId="77777777"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proofErr w:type="spellStart"/>
                              <w:r w:rsidRPr="006722C1">
                                <w:rPr>
                                  <w:szCs w:val="24"/>
                                  <w:b w:val="0"/>
                                  <w:i w:val="0"/>
                                  <w:sz w:val="24"/>
                                  <w:spacing w:val="0"/>
                                  <w:w w:val="100"/>
                                  <w:rFonts w:ascii="Times New Roman" w:cs="Times New Roman" w:hAnsi="Times New Roman"/>
                                  <w:caps w:val="0"/>
                                </w:rPr>
                                <w:t>Standardised</w:t>
                              </w:r>
                              <w:r w:rsidRPr="006722C1">
                                <w:rPr>
                                  <w:szCs w:val="24"/>
                                  <w:b w:val="0"/>
                                  <w:i w:val="0"/>
                                  <w:sz w:val="24"/>
                                  <w:spacing w:val="0"/>
                                  <w:w w:val="100"/>
                                  <w:rFonts w:ascii="Times New Roman" w:cs="Times New Roman" w:hAnsi="Times New Roman"/>
                                  <w:caps w:val="0"/>
                                </w:rPr>
                                <w:t> </w:t>
                              </w:r>
                              <w:r w:rsidRPr="006722C1">
                                <w:rPr>
                                  <w:szCs w:val="24"/>
                                  <w:b w:val="0"/>
                                  <w:i w:val="0"/>
                                  <w:sz w:val="24"/>
                                  <w:spacing w:val="0"/>
                                  <w:w w:val="100"/>
                                  <w:rFonts w:ascii="Times New Roman" w:cs="Times New Roman" w:hAnsi="Times New Roman"/>
                                  <w:caps w:val="0"/>
                                </w:rPr>
                                <w:t>QS</w:t>
                              </w:r>
                              <w:r w:rsidRPr="006722C1">
                                <w:rPr>
                                  <w:szCs w:val="24"/>
                                  <w:b w:val="0"/>
                                  <w:i w:val="0"/>
                                  <w:sz w:val="24"/>
                                  <w:spacing w:val="0"/>
                                  <w:w w:val="100"/>
                                  <w:rFonts w:ascii="Times New Roman" w:cs="Times New Roman" w:hAnsi="Times New Roman"/>
                                  <w:caps w:val="0"/>
                                </w:rPr>
                                <w:t> </w:t>
                              </w:r>
                              <w:r w:rsidRPr="006722C1">
                                <w:rPr>
                                  <w:szCs w:val="24"/>
                                  <w:b w:val="0"/>
                                  <w:i w:val="0"/>
                                  <w:sz w:val="24"/>
                                  <w:spacing w:val="0"/>
                                  <w:w w:val="100"/>
                                  <w:rFonts w:ascii="Times New Roman" w:cs="Times New Roman" w:hAnsi="Times New Roman"/>
                                  <w:caps w:val="0"/>
                                </w:rPr>
                                <w:t>Protocols</w:t>
                              </w:r>
                              <w:proofErr w:type="spellEnd"/>
                            </w:p>
                          </w:tc>
                          <w:tc>
                            <w:tcPr>
                              <w:tcW w:w="0" w:type="auto"/>
                              <w:hideMark/>
                            </w:tcPr>
                            <w:p w14:paraId="6F7F4359" w14:textId="77777777"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722C1">
                                <w:rPr>
                                  <w:szCs w:val="24"/>
                                  <w:b w:val="0"/>
                                  <w:i w:val="0"/>
                                  <w:sz w:val="24"/>
                                  <w:spacing w:val="0"/>
                                  <w:w w:val="100"/>
                                  <w:rFonts w:ascii="Times New Roman" w:cs="Times New Roman" w:hAnsi="Times New Roman"/>
                                  <w:caps w:val="0"/>
                                </w:rPr>
                                <w:t>4.31</w:t>
                              </w:r>
                            </w:p>
                          </w:tc>
                          <w:tc>
                            <w:tcPr>
                              <w:tcW w:w="0" w:type="auto"/>
                              <w:hideMark/>
                            </w:tcPr>
                            <w:p w14:paraId="0047A825" w14:textId="77777777"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722C1">
                                <w:rPr>
                                  <w:szCs w:val="24"/>
                                  <w:b w:val="0"/>
                                  <w:i w:val="0"/>
                                  <w:sz w:val="24"/>
                                  <w:spacing w:val="0"/>
                                  <w:w w:val="100"/>
                                  <w:rFonts w:ascii="Times New Roman" w:cs="Times New Roman" w:hAnsi="Times New Roman"/>
                                  <w:caps w:val="0"/>
                                </w:rPr>
                                <w:t>0.84</w:t>
                              </w:r>
                            </w:p>
                          </w:tc>
                        </w:tr>
                        <w:tr>
                          <w:trPr>
                            <w:trHeight w:val="452"/>
                          </w:trPr>
                          <w:tc>
                            <w:tcPr>
                              <w:cnfStyle w:val="001000000000" w:firstRow="0" w:lastRow="0" w:firstColumn="1" w:lastColumn="0" w:oddVBand="0" w:evenVBand="0" w:oddHBand="0" w:evenHBand="0" w:firstRowFirstColumn="0" w:firstRowLastColumn="0" w:lastRowFirstColumn="0" w:lastRowLastColumn="0"/>
                              <w:tcW w:w="0" w:type="auto"/>
                              <w:hideMark/>
                            </w:tcPr>
                            <w:p w14:paraId="1BA60A30" w14:textId="77777777"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722C1">
                                <w:rPr>
                                  <w:szCs w:val="24"/>
                                  <w:b w:val="0"/>
                                  <w:i w:val="0"/>
                                  <w:sz w:val="24"/>
                                  <w:spacing w:val="0"/>
                                  <w:w w:val="100"/>
                                  <w:rFonts w:ascii="Times New Roman" w:cs="Times New Roman" w:hAnsi="Times New Roman"/>
                                  <w:caps w:val="0"/>
                                </w:rPr>
                                <w:t>Policy</w:t>
                              </w:r>
                              <w:r w:rsidRPr="006722C1">
                                <w:rPr>
                                  <w:szCs w:val="24"/>
                                  <w:b w:val="0"/>
                                  <w:i w:val="0"/>
                                  <w:sz w:val="24"/>
                                  <w:spacing w:val="0"/>
                                  <w:w w:val="100"/>
                                  <w:rFonts w:ascii="Times New Roman" w:cs="Times New Roman" w:hAnsi="Times New Roman"/>
                                  <w:caps w:val="0"/>
                                </w:rPr>
                                <w:t> </w:t>
                              </w:r>
                              <w:r w:rsidRPr="006722C1">
                                <w:rPr>
                                  <w:szCs w:val="24"/>
                                  <w:b w:val="0"/>
                                  <w:i w:val="0"/>
                                  <w:sz w:val="24"/>
                                  <w:spacing w:val="0"/>
                                  <w:w w:val="100"/>
                                  <w:rFonts w:ascii="Times New Roman" w:cs="Times New Roman" w:hAnsi="Times New Roman"/>
                                  <w:caps w:val="0"/>
                                </w:rPr>
                                <w:t>&amp;</w:t>
                              </w:r>
                              <w:r w:rsidRPr="006722C1">
                                <w:rPr>
                                  <w:szCs w:val="24"/>
                                  <w:b w:val="0"/>
                                  <w:i w:val="0"/>
                                  <w:sz w:val="24"/>
                                  <w:spacing w:val="0"/>
                                  <w:w w:val="100"/>
                                  <w:rFonts w:ascii="Times New Roman" w:cs="Times New Roman" w:hAnsi="Times New Roman"/>
                                  <w:caps w:val="0"/>
                                </w:rPr>
                                <w:t> </w:t>
                              </w:r>
                              <w:r w:rsidRPr="006722C1">
                                <w:rPr>
                                  <w:szCs w:val="24"/>
                                  <w:b w:val="0"/>
                                  <w:i w:val="0"/>
                                  <w:sz w:val="24"/>
                                  <w:spacing w:val="0"/>
                                  <w:w w:val="100"/>
                                  <w:rFonts w:ascii="Times New Roman" w:cs="Times New Roman" w:hAnsi="Times New Roman"/>
                                  <w:caps w:val="0"/>
                                </w:rPr>
                                <w:t>Framework</w:t>
                              </w:r>
                            </w:p>
                          </w:tc>
                          <w:tc>
                            <w:tcPr>
                              <w:tcW w:w="0" w:type="auto"/>
                              <w:hideMark/>
                            </w:tcPr>
                            <w:p w14:paraId="4BE190F4" w14:textId="77777777"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722C1">
                                <w:rPr>
                                  <w:szCs w:val="24"/>
                                  <w:b w:val="0"/>
                                  <w:i w:val="0"/>
                                  <w:sz w:val="24"/>
                                  <w:spacing w:val="0"/>
                                  <w:w w:val="100"/>
                                  <w:rFonts w:ascii="Times New Roman" w:cs="Times New Roman" w:hAnsi="Times New Roman"/>
                                  <w:caps w:val="0"/>
                                </w:rPr>
                                <w:t>4.26</w:t>
                              </w:r>
                            </w:p>
                          </w:tc>
                          <w:tc>
                            <w:tcPr>
                              <w:tcW w:w="0" w:type="auto"/>
                              <w:hideMark/>
                            </w:tcPr>
                            <w:p w14:paraId="2782BF5A" w14:textId="77777777"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722C1">
                                <w:rPr>
                                  <w:szCs w:val="24"/>
                                  <w:b w:val="0"/>
                                  <w:i w:val="0"/>
                                  <w:sz w:val="24"/>
                                  <w:spacing w:val="0"/>
                                  <w:w w:val="100"/>
                                  <w:rFonts w:ascii="Times New Roman" w:cs="Times New Roman" w:hAnsi="Times New Roman"/>
                                  <w:caps w:val="0"/>
                                </w:rPr>
                                <w:t>0.79</w:t>
                              </w:r>
                            </w:p>
                          </w:tc>
                        </w:tr>
                      </w:tbl>
                      <w:p w14:paraId="67CBA957" w14:textId="77777777" w:rsidR="006722C1" w:rsidRPr="006722C1" w:rsidRDefault="006722C1" w:rsidP="006722C1">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tc>
                  </w:tr>
                </w:tbl>
                <w:p w14:paraId="3ECCB91A" w14:textId="77777777" w:rsidR="006722C1" w:rsidRPr="006722C1" w:rsidRDefault="006722C1" w:rsidP="006722C1">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tc>
            </w:tr>
          </w:tbl>
          <w:p w14:paraId="6546F84C" w14:textId="77777777" w:rsidR="006722C1" w:rsidRDefault="006722C1">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tc>
      </w:tr>
    </w:tbl>
    <w:p w14:paraId="3EE74A9F" w14:textId="77777777" w:rsidR="00304B19" w:rsidRPr="00114B2C" w:rsidRDefault="00304B19" w:rsidP="00304B19">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The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most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highly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rated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factor</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was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need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for</w:t>
      </w:r>
      <w:r w:rsidRPr="00114B2C">
        <w:rPr>
          <w:szCs w:val="24"/>
          <w:b w:val="0"/>
          <w:i w:val="0"/>
          <w:sz w:val="24"/>
          <w:spacing w:val="0"/>
          <w:w w:val="100"/>
          <w:rFonts w:ascii="Times New Roman" w:cs="Times New Roman" w:hAnsi="Times New Roman"/>
          <w:caps w:val="0"/>
        </w:rPr>
        <w:t> </w:t>
      </w:r>
      <w:proofErr w:type="spellStart"/>
      <w:r w:rsidRPr="00114B2C">
        <w:rPr>
          <w:szCs w:val="24"/>
          <w:b w:val="0"/>
          <w:i w:val="0"/>
          <w:sz w:val="24"/>
          <w:spacing w:val="0"/>
          <w:w w:val="100"/>
          <w:rFonts w:ascii="Times New Roman" w:cs="Times New Roman" w:hAnsi="Times New Roman"/>
          <w:caps w:val="0"/>
        </w:rPr>
        <w:t>standardised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QS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protocols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(mean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4.31),</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which</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suggests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strong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desire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for</w:t>
      </w:r>
      <w:r w:rsidRPr="00114B2C">
        <w:rPr>
          <w:szCs w:val="24"/>
          <w:b w:val="0"/>
          <w:i w:val="0"/>
          <w:sz w:val="24"/>
          <w:spacing w:val="0"/>
          <w:w w:val="100"/>
          <w:rFonts w:ascii="Times New Roman" w:cs="Times New Roman" w:hAnsi="Times New Roman"/>
          <w:caps w:val="0"/>
        </w:rPr>
        <w:t> </w:t>
      </w:r>
      <w:proofErr w:type="spellEnd"/>
      <w:proofErr w:type="spellStart"/>
      <w:r w:rsidRPr="00114B2C">
        <w:rPr>
          <w:szCs w:val="24"/>
          <w:b w:val="0"/>
          <w:i w:val="0"/>
          <w:sz w:val="24"/>
          <w:spacing w:val="0"/>
          <w:w w:val="100"/>
          <w:rFonts w:ascii="Times New Roman" w:cs="Times New Roman" w:hAnsi="Times New Roman"/>
          <w:caps w:val="0"/>
        </w:rPr>
        <w:t>harmonised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documentation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and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cost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estimation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processes.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Close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behind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were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collaboration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and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education-related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variables,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such</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teamwork</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(4.30),</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integration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of</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BIM</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into</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QS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curriculum</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(4.30),</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and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continuous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training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(4.27).</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These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high</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ratings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underscore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that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respondents</w:t>
      </w:r>
      <w:r w:rsidRPr="00114B2C">
        <w:rPr>
          <w:szCs w:val="24"/>
          <w:b w:val="0"/>
          <w:i w:val="0"/>
          <w:sz w:val="24"/>
          <w:spacing w:val="0"/>
          <w:w w:val="100"/>
          <w:rFonts w:ascii="Times New Roman" w:cs="Times New Roman" w:hAnsi="Times New Roman"/>
          <w:caps w:val="0"/>
        </w:rPr>
        <w:t> </w:t>
      </w:r>
      <w:proofErr w:type="spellEnd"/>
      <w:proofErr w:type="spellStart"/>
      <w:r w:rsidRPr="00114B2C">
        <w:rPr>
          <w:szCs w:val="24"/>
          <w:b w:val="0"/>
          <w:i w:val="0"/>
          <w:sz w:val="24"/>
          <w:spacing w:val="0"/>
          <w:w w:val="100"/>
          <w:rFonts w:ascii="Times New Roman" w:cs="Times New Roman" w:hAnsi="Times New Roman"/>
          <w:caps w:val="0"/>
        </w:rPr>
        <w:t>recognise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both</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educational</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foundations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and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professional</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development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essential</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to</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BIM’s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success.</w:t>
      </w:r>
      <w:proofErr w:type="spellEnd"/>
    </w:p>
    <w:p w14:paraId="4A268795" w14:textId="77777777" w:rsidR="00304B19" w:rsidRPr="00114B2C" w:rsidRDefault="00304B19" w:rsidP="00304B19">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Barriers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such</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inadequate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client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support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(3.97)</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and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risk/unavailability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of</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resources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(4.01)</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show</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that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while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technical</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readiness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may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be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improving,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external</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constraints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related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to</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financing,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awareness,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and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contractual</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integration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still</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limit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full</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potential</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of</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BIM.</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Therefore,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organisational</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adoption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and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client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education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remain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essential</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components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to</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address.</w:t>
      </w:r>
    </w:p>
    <w:p w14:paraId="432C4675" w14:textId="5E83BD12" w:rsidR="00304B19" w:rsidRPr="00114B2C" w:rsidRDefault="00304B19" w:rsidP="00392540">
      <w:pPr>
        <w:pStyle w:val="Heading2"/>
        <w:jc w:val="both"/>
        <w:spacing w:before="160" w:beforeAutospacing="0" w:after="100" w:afterAutospacing="0" w:lineRule="auto" w:line="360"/>
        <w:rPr>
          <w:b w:val="1"/>
          <w:i w:val="0"/>
          <w:sz w:val="24"/>
          <w:spacing w:val="0"/>
          <w:w w:val="100"/>
          <w:rFonts w:ascii="Times New Roman" w:cs="Times New Roman" w:hAnsi="Times New Roman"/>
          <w:caps w:val="0"/>
        </w:rPr>
        <w:snapToGrid w:val="0"/>
        <w:ind w:left="720" w:hanging="720"/>
        <w:textAlignment w:val="baseline"/>
      </w:pPr>
      <w:bookmarkStart w:id="67" w:name="_Toc203551519"/>
      <w:r w:rsidRPr="00114B2C">
        <w:rPr>
          <w:b w:val="1"/>
          <w:i w:val="0"/>
          <w:sz w:val="24"/>
          <w:spacing w:val="0"/>
          <w:w w:val="100"/>
          <w:rFonts w:ascii="Times New Roman" w:cs="Times New Roman" w:hAnsi="Times New Roman"/>
          <w:caps w:val="0"/>
        </w:rPr>
        <w:t>4.4</w:t>
      </w:r>
      <w:r w:rsidR="00392540">
        <w:rPr>
          <w:b w:val="1"/>
          <w:i w:val="0"/>
          <w:sz w:val="24"/>
          <w:spacing w:val="0"/>
          <w:w w:val="100"/>
          <w:rFonts w:ascii="Times New Roman" w:cs="Times New Roman" w:hAnsi="Times New Roman"/>
          <w:caps w:val="0"/>
        </w:rPr>
        <w:tab/>
      </w:r>
      <w:r w:rsidRPr="00114B2C">
        <w:rPr>
          <w:b w:val="1"/>
          <w:i w:val="0"/>
          <w:sz w:val="24"/>
          <w:spacing w:val="0"/>
          <w:w w:val="100"/>
          <w:rFonts w:ascii="Times New Roman" w:cs="Times New Roman" w:hAnsi="Times New Roman"/>
          <w:caps w:val="0"/>
        </w:rPr>
        <w:t>Quantity</w:t>
      </w:r>
      <w:r w:rsidRPr="00114B2C">
        <w:rPr>
          <w:b w:val="1"/>
          <w:i w:val="0"/>
          <w:sz w:val="24"/>
          <w:spacing w:val="0"/>
          <w:w w:val="100"/>
          <w:rFonts w:ascii="Times New Roman" w:cs="Times New Roman" w:hAnsi="Times New Roman"/>
          <w:caps w:val="0"/>
        </w:rPr>
        <w:t> </w:t>
      </w:r>
      <w:r w:rsidRPr="00114B2C">
        <w:rPr>
          <w:b w:val="1"/>
          <w:i w:val="0"/>
          <w:sz w:val="24"/>
          <w:spacing w:val="0"/>
          <w:w w:val="100"/>
          <w:rFonts w:ascii="Times New Roman" w:cs="Times New Roman" w:hAnsi="Times New Roman"/>
          <w:caps w:val="0"/>
        </w:rPr>
        <w:t>Surveyors’</w:t>
      </w:r>
      <w:r w:rsidRPr="00114B2C">
        <w:rPr>
          <w:b w:val="1"/>
          <w:i w:val="0"/>
          <w:sz w:val="24"/>
          <w:spacing w:val="0"/>
          <w:w w:val="100"/>
          <w:rFonts w:ascii="Times New Roman" w:cs="Times New Roman" w:hAnsi="Times New Roman"/>
          <w:caps w:val="0"/>
        </w:rPr>
        <w:t> </w:t>
      </w:r>
      <w:r w:rsidRPr="00114B2C">
        <w:rPr>
          <w:b w:val="1"/>
          <w:i w:val="0"/>
          <w:sz w:val="24"/>
          <w:spacing w:val="0"/>
          <w:w w:val="100"/>
          <w:rFonts w:ascii="Times New Roman" w:cs="Times New Roman" w:hAnsi="Times New Roman"/>
          <w:caps w:val="0"/>
        </w:rPr>
        <w:t>Role</w:t>
      </w:r>
      <w:r w:rsidRPr="00114B2C">
        <w:rPr>
          <w:b w:val="1"/>
          <w:i w:val="0"/>
          <w:sz w:val="24"/>
          <w:spacing w:val="0"/>
          <w:w w:val="100"/>
          <w:rFonts w:ascii="Times New Roman" w:cs="Times New Roman" w:hAnsi="Times New Roman"/>
          <w:caps w:val="0"/>
        </w:rPr>
        <w:t> </w:t>
      </w:r>
      <w:r w:rsidRPr="00114B2C">
        <w:rPr>
          <w:b w:val="1"/>
          <w:i w:val="0"/>
          <w:sz w:val="24"/>
          <w:spacing w:val="0"/>
          <w:w w:val="100"/>
          <w:rFonts w:ascii="Times New Roman" w:cs="Times New Roman" w:hAnsi="Times New Roman"/>
          <w:caps w:val="0"/>
        </w:rPr>
        <w:t>in</w:t>
      </w:r>
      <w:r w:rsidRPr="00114B2C">
        <w:rPr>
          <w:b w:val="1"/>
          <w:i w:val="0"/>
          <w:sz w:val="24"/>
          <w:spacing w:val="0"/>
          <w:w w:val="100"/>
          <w:rFonts w:ascii="Times New Roman" w:cs="Times New Roman" w:hAnsi="Times New Roman"/>
          <w:caps w:val="0"/>
        </w:rPr>
        <w:t> </w:t>
      </w:r>
      <w:r w:rsidRPr="00114B2C">
        <w:rPr>
          <w:b w:val="1"/>
          <w:i w:val="0"/>
          <w:sz w:val="24"/>
          <w:spacing w:val="0"/>
          <w:w w:val="100"/>
          <w:rFonts w:ascii="Times New Roman" w:cs="Times New Roman" w:hAnsi="Times New Roman"/>
          <w:caps w:val="0"/>
        </w:rPr>
        <w:t>BIM</w:t>
      </w:r>
      <w:r w:rsidRPr="00114B2C">
        <w:rPr>
          <w:b w:val="1"/>
          <w:i w:val="0"/>
          <w:sz w:val="24"/>
          <w:spacing w:val="0"/>
          <w:w w:val="100"/>
          <w:rFonts w:ascii="Times New Roman" w:cs="Times New Roman" w:hAnsi="Times New Roman"/>
          <w:caps w:val="0"/>
        </w:rPr>
        <w:t> </w:t>
      </w:r>
      <w:r w:rsidRPr="00114B2C">
        <w:rPr>
          <w:b w:val="1"/>
          <w:i w:val="0"/>
          <w:sz w:val="24"/>
          <w:spacing w:val="0"/>
          <w:w w:val="100"/>
          <w:rFonts w:ascii="Times New Roman" w:cs="Times New Roman" w:hAnsi="Times New Roman"/>
          <w:caps w:val="0"/>
        </w:rPr>
        <w:t>Implementation</w:t>
      </w:r>
      <w:bookmarkEnd w:id="67"/>
    </w:p>
    <w:p w14:paraId="1497BC7D" w14:textId="77777777" w:rsidR="00304B19" w:rsidRPr="00114B2C" w:rsidRDefault="00304B19" w:rsidP="00304B19">
      <w:pPr>
        <w:jc w:val="both"/>
        <w:spacing w:before="24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sidRPr="00114B2C">
        <w:rPr>
          <w:szCs w:val="24"/>
          <w:bCs/>
          <w:b w:val="1"/>
          <w:i w:val="0"/>
          <w:sz w:val="24"/>
          <w:spacing w:val="0"/>
          <w:w w:val="100"/>
          <w:rFonts w:ascii="Times New Roman" w:cs="Times New Roman" w:hAnsi="Times New Roman"/>
          <w:caps w:val="0"/>
        </w:rPr>
        <w:t>Table</w:t>
      </w:r>
      <w:r w:rsidRPr="00114B2C">
        <w:rPr>
          <w:szCs w:val="24"/>
          <w:bCs/>
          <w:b w:val="1"/>
          <w:i w:val="0"/>
          <w:sz w:val="24"/>
          <w:spacing w:val="0"/>
          <w:w w:val="100"/>
          <w:rFonts w:ascii="Times New Roman" w:cs="Times New Roman" w:hAnsi="Times New Roman"/>
          <w:caps w:val="0"/>
        </w:rPr>
        <w:t> </w:t>
      </w:r>
      <w:r w:rsidRPr="00114B2C">
        <w:rPr>
          <w:szCs w:val="24"/>
          <w:bCs/>
          <w:b w:val="1"/>
          <w:i w:val="0"/>
          <w:sz w:val="24"/>
          <w:spacing w:val="0"/>
          <w:w w:val="100"/>
          <w:rFonts w:ascii="Times New Roman" w:cs="Times New Roman" w:hAnsi="Times New Roman"/>
          <w:caps w:val="0"/>
        </w:rPr>
        <w:t>4.4.1:</w:t>
      </w:r>
      <w:r w:rsidRPr="00114B2C">
        <w:rPr>
          <w:szCs w:val="24"/>
          <w:bCs/>
          <w:b w:val="1"/>
          <w:i w:val="0"/>
          <w:sz w:val="24"/>
          <w:spacing w:val="0"/>
          <w:w w:val="100"/>
          <w:rFonts w:ascii="Times New Roman" w:cs="Times New Roman" w:hAnsi="Times New Roman"/>
          <w:caps w:val="0"/>
        </w:rPr>
        <w:t> </w:t>
      </w:r>
      <w:r w:rsidRPr="00114B2C">
        <w:rPr>
          <w:szCs w:val="24"/>
          <w:bCs/>
          <w:b w:val="1"/>
          <w:i w:val="0"/>
          <w:sz w:val="24"/>
          <w:spacing w:val="0"/>
          <w:w w:val="100"/>
          <w:rFonts w:ascii="Times New Roman" w:cs="Times New Roman" w:hAnsi="Times New Roman"/>
          <w:caps w:val="0"/>
        </w:rPr>
        <w:t>Descriptive</w:t>
      </w:r>
      <w:r w:rsidRPr="00114B2C">
        <w:rPr>
          <w:szCs w:val="24"/>
          <w:bCs/>
          <w:b w:val="1"/>
          <w:i w:val="0"/>
          <w:sz w:val="24"/>
          <w:spacing w:val="0"/>
          <w:w w:val="100"/>
          <w:rFonts w:ascii="Times New Roman" w:cs="Times New Roman" w:hAnsi="Times New Roman"/>
          <w:caps w:val="0"/>
        </w:rPr>
        <w:t> </w:t>
      </w:r>
      <w:r w:rsidRPr="00114B2C">
        <w:rPr>
          <w:szCs w:val="24"/>
          <w:bCs/>
          <w:b w:val="1"/>
          <w:i w:val="0"/>
          <w:sz w:val="24"/>
          <w:spacing w:val="0"/>
          <w:w w:val="100"/>
          <w:rFonts w:ascii="Times New Roman" w:cs="Times New Roman" w:hAnsi="Times New Roman"/>
          <w:caps w:val="0"/>
        </w:rPr>
        <w:t>Statistics</w:t>
      </w:r>
      <w:r w:rsidRPr="00114B2C">
        <w:rPr>
          <w:szCs w:val="24"/>
          <w:bCs/>
          <w:b w:val="1"/>
          <w:i w:val="0"/>
          <w:sz w:val="24"/>
          <w:spacing w:val="0"/>
          <w:w w:val="100"/>
          <w:rFonts w:ascii="Times New Roman" w:cs="Times New Roman" w:hAnsi="Times New Roman"/>
          <w:caps w:val="0"/>
        </w:rPr>
        <w:t> </w:t>
      </w:r>
      <w:r w:rsidRPr="00114B2C">
        <w:rPr>
          <w:szCs w:val="24"/>
          <w:bCs/>
          <w:b w:val="1"/>
          <w:i w:val="0"/>
          <w:sz w:val="24"/>
          <w:spacing w:val="0"/>
          <w:w w:val="100"/>
          <w:rFonts w:ascii="Times New Roman" w:cs="Times New Roman" w:hAnsi="Times New Roman"/>
          <w:caps w:val="0"/>
        </w:rPr>
        <w:t>of</w:t>
      </w:r>
      <w:r w:rsidRPr="00114B2C">
        <w:rPr>
          <w:szCs w:val="24"/>
          <w:bCs/>
          <w:b w:val="1"/>
          <w:i w:val="0"/>
          <w:sz w:val="24"/>
          <w:spacing w:val="0"/>
          <w:w w:val="100"/>
          <w:rFonts w:ascii="Times New Roman" w:cs="Times New Roman" w:hAnsi="Times New Roman"/>
          <w:caps w:val="0"/>
        </w:rPr>
        <w:t> </w:t>
      </w:r>
      <w:r w:rsidRPr="00114B2C">
        <w:rPr>
          <w:szCs w:val="24"/>
          <w:bCs/>
          <w:b w:val="1"/>
          <w:i w:val="0"/>
          <w:sz w:val="24"/>
          <w:spacing w:val="0"/>
          <w:w w:val="100"/>
          <w:rFonts w:ascii="Times New Roman" w:cs="Times New Roman" w:hAnsi="Times New Roman"/>
          <w:caps w:val="0"/>
        </w:rPr>
        <w:t>QS-Centric</w:t>
      </w:r>
      <w:r w:rsidRPr="00114B2C">
        <w:rPr>
          <w:szCs w:val="24"/>
          <w:bCs/>
          <w:b w:val="1"/>
          <w:i w:val="0"/>
          <w:sz w:val="24"/>
          <w:spacing w:val="0"/>
          <w:w w:val="100"/>
          <w:rFonts w:ascii="Times New Roman" w:cs="Times New Roman" w:hAnsi="Times New Roman"/>
          <w:caps w:val="0"/>
        </w:rPr>
        <w:t> </w:t>
      </w:r>
      <w:r w:rsidRPr="00114B2C">
        <w:rPr>
          <w:szCs w:val="24"/>
          <w:bCs/>
          <w:b w:val="1"/>
          <w:i w:val="0"/>
          <w:sz w:val="24"/>
          <w:spacing w:val="0"/>
          <w:w w:val="100"/>
          <w:rFonts w:ascii="Times New Roman" w:cs="Times New Roman" w:hAnsi="Times New Roman"/>
          <w:caps w:val="0"/>
        </w:rPr>
        <w:t>Constructs</w:t>
      </w:r>
    </w:p>
    <w:tbl>
      <w:tblPr>
        <w:tblStyle w:val="PlainTable2"/>
        <w:tblW w:w="0" w:type="auto"/>
        <w:tblLook w:val="04A0" w:firstRow="1" w:lastRow="0" w:firstColumn="1" w:lastColumn="0" w:noHBand="0" w:noVBand="1"/>
      </w:tblPr>
      <w:tblGrid>
        <w:gridCol w:w="9027"/>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7" w:type="dxa"/>
          </w:tcPr>
          <w:tbl>
            <w:tblPr>
              <w:tblStyle w:val="PlainTable2"/>
              <w:tblW w:w="8893" w:type="dxa"/>
              <w:tblLook w:val="06A0" w:firstRow="1" w:lastRow="0" w:firstColumn="1" w:lastColumn="0" w:noHBand="1" w:noVBand="1"/>
            </w:tblPr>
            <w:tblGrid>
              <w:gridCol w:w="6473"/>
              <w:gridCol w:w="1350"/>
              <w:gridCol w:w="1070"/>
            </w:tblGrid>
            <w:tr>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0" w:type="auto"/>
                  <w:hideMark/>
                </w:tcPr>
                <w:p w14:paraId="24751D2E" w14:textId="77777777" w:rsidR="00197D31" w:rsidRPr="00197D31" w:rsidRDefault="00197D31"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97D31">
                    <w:rPr>
                      <w:szCs w:val="24"/>
                      <w:b w:val="0"/>
                      <w:i w:val="0"/>
                      <w:sz w:val="24"/>
                      <w:spacing w:val="0"/>
                      <w:w w:val="100"/>
                      <w:rFonts w:ascii="Times New Roman" w:cs="Times New Roman" w:hAnsi="Times New Roman"/>
                      <w:caps w:val="0"/>
                    </w:rPr>
                    <w:t>QS-Centric</w:t>
                  </w:r>
                  <w:r w:rsidRPr="00197D31">
                    <w:rPr>
                      <w:szCs w:val="24"/>
                      <w:b w:val="0"/>
                      <w:i w:val="0"/>
                      <w:sz w:val="24"/>
                      <w:spacing w:val="0"/>
                      <w:w w:val="100"/>
                      <w:rFonts w:ascii="Times New Roman" w:cs="Times New Roman" w:hAnsi="Times New Roman"/>
                      <w:caps w:val="0"/>
                    </w:rPr>
                    <w:t> </w:t>
                  </w:r>
                  <w:r w:rsidRPr="00197D31">
                    <w:rPr>
                      <w:szCs w:val="24"/>
                      <w:b w:val="0"/>
                      <w:i w:val="0"/>
                      <w:sz w:val="24"/>
                      <w:spacing w:val="0"/>
                      <w:w w:val="100"/>
                      <w:rFonts w:ascii="Times New Roman" w:cs="Times New Roman" w:hAnsi="Times New Roman"/>
                      <w:caps w:val="0"/>
                    </w:rPr>
                    <w:t>Construct</w:t>
                  </w:r>
                </w:p>
              </w:tc>
              <w:tc>
                <w:tcPr>
                  <w:tcW w:w="0" w:type="auto"/>
                  <w:hideMark/>
                </w:tcPr>
                <w:p w14:paraId="3BED42C1" w14:textId="77777777" w:rsidR="00197D31" w:rsidRPr="00197D31" w:rsidRDefault="00197D31"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97D31">
                    <w:rPr>
                      <w:szCs w:val="24"/>
                      <w:b w:val="0"/>
                      <w:i w:val="0"/>
                      <w:sz w:val="24"/>
                      <w:spacing w:val="0"/>
                      <w:w w:val="100"/>
                      <w:rFonts w:ascii="Times New Roman" w:cs="Times New Roman" w:hAnsi="Times New Roman"/>
                      <w:caps w:val="0"/>
                    </w:rPr>
                    <w:t>Mean</w:t>
                  </w:r>
                </w:p>
              </w:tc>
              <w:tc>
                <w:tcPr>
                  <w:tcW w:w="0" w:type="auto"/>
                  <w:hideMark/>
                </w:tcPr>
                <w:p w14:paraId="1826C62D" w14:textId="77777777" w:rsidR="00197D31" w:rsidRPr="00197D31" w:rsidRDefault="00197D31"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97D31">
                    <w:rPr>
                      <w:szCs w:val="24"/>
                      <w:b w:val="0"/>
                      <w:i w:val="0"/>
                      <w:sz w:val="24"/>
                      <w:spacing w:val="0"/>
                      <w:w w:val="100"/>
                      <w:rFonts w:ascii="Times New Roman" w:cs="Times New Roman" w:hAnsi="Times New Roman"/>
                      <w:caps w:val="0"/>
                    </w:rPr>
                    <w:t>SD</w:t>
                  </w:r>
                </w:p>
              </w:tc>
            </w:tr>
            <w:tr>
              <w:trPr>
                <w:trHeight w:val="443"/>
              </w:trPr>
              <w:tc>
                <w:tcPr>
                  <w:cnfStyle w:val="001000000000" w:firstRow="0" w:lastRow="0" w:firstColumn="1" w:lastColumn="0" w:oddVBand="0" w:evenVBand="0" w:oddHBand="0" w:evenHBand="0" w:firstRowFirstColumn="0" w:firstRowLastColumn="0" w:lastRowFirstColumn="0" w:lastRowLastColumn="0"/>
                  <w:tcW w:w="0" w:type="auto"/>
                  <w:hideMark/>
                </w:tcPr>
                <w:p w14:paraId="23D8BC61" w14:textId="77777777" w:rsidR="00197D31" w:rsidRPr="00197D31" w:rsidRDefault="00197D31"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97D31">
                    <w:rPr>
                      <w:szCs w:val="24"/>
                      <w:b w:val="0"/>
                      <w:i w:val="0"/>
                      <w:sz w:val="24"/>
                      <w:spacing w:val="0"/>
                      <w:w w:val="100"/>
                      <w:rFonts w:ascii="Times New Roman" w:cs="Times New Roman" w:hAnsi="Times New Roman"/>
                      <w:caps w:val="0"/>
                    </w:rPr>
                    <w:t>Accurate</w:t>
                  </w:r>
                  <w:r w:rsidRPr="00197D31">
                    <w:rPr>
                      <w:szCs w:val="24"/>
                      <w:b w:val="0"/>
                      <w:i w:val="0"/>
                      <w:sz w:val="24"/>
                      <w:spacing w:val="0"/>
                      <w:w w:val="100"/>
                      <w:rFonts w:ascii="Times New Roman" w:cs="Times New Roman" w:hAnsi="Times New Roman"/>
                      <w:caps w:val="0"/>
                    </w:rPr>
                    <w:t> </w:t>
                  </w:r>
                  <w:r w:rsidRPr="00197D31">
                    <w:rPr>
                      <w:szCs w:val="24"/>
                      <w:b w:val="0"/>
                      <w:i w:val="0"/>
                      <w:sz w:val="24"/>
                      <w:spacing w:val="0"/>
                      <w:w w:val="100"/>
                      <w:rFonts w:ascii="Times New Roman" w:cs="Times New Roman" w:hAnsi="Times New Roman"/>
                      <w:caps w:val="0"/>
                    </w:rPr>
                    <w:t>Measurement</w:t>
                  </w:r>
                  <w:r w:rsidRPr="00197D31">
                    <w:rPr>
                      <w:szCs w:val="24"/>
                      <w:b w:val="0"/>
                      <w:i w:val="0"/>
                      <w:sz w:val="24"/>
                      <w:spacing w:val="0"/>
                      <w:w w:val="100"/>
                      <w:rFonts w:ascii="Times New Roman" w:cs="Times New Roman" w:hAnsi="Times New Roman"/>
                      <w:caps w:val="0"/>
                    </w:rPr>
                    <w:t> </w:t>
                  </w:r>
                  <w:r w:rsidRPr="00197D31">
                    <w:rPr>
                      <w:szCs w:val="24"/>
                      <w:b w:val="0"/>
                      <w:i w:val="0"/>
                      <w:sz w:val="24"/>
                      <w:spacing w:val="0"/>
                      <w:w w:val="100"/>
                      <w:rFonts w:ascii="Times New Roman" w:cs="Times New Roman" w:hAnsi="Times New Roman"/>
                      <w:caps w:val="0"/>
                    </w:rPr>
                    <w:t>Saves</w:t>
                  </w:r>
                  <w:r w:rsidRPr="00197D31">
                    <w:rPr>
                      <w:szCs w:val="24"/>
                      <w:b w:val="0"/>
                      <w:i w:val="0"/>
                      <w:sz w:val="24"/>
                      <w:spacing w:val="0"/>
                      <w:w w:val="100"/>
                      <w:rFonts w:ascii="Times New Roman" w:cs="Times New Roman" w:hAnsi="Times New Roman"/>
                      <w:caps w:val="0"/>
                    </w:rPr>
                    <w:t> </w:t>
                  </w:r>
                  <w:r w:rsidRPr="00197D31">
                    <w:rPr>
                      <w:szCs w:val="24"/>
                      <w:b w:val="0"/>
                      <w:i w:val="0"/>
                      <w:sz w:val="24"/>
                      <w:spacing w:val="0"/>
                      <w:w w:val="100"/>
                      <w:rFonts w:ascii="Times New Roman" w:cs="Times New Roman" w:hAnsi="Times New Roman"/>
                      <w:caps w:val="0"/>
                    </w:rPr>
                    <w:t>Time</w:t>
                  </w:r>
                </w:p>
              </w:tc>
              <w:tc>
                <w:tcPr>
                  <w:tcW w:w="0" w:type="auto"/>
                  <w:hideMark/>
                </w:tcPr>
                <w:p w14:paraId="4CBF9C32" w14:textId="77777777" w:rsidR="00197D31" w:rsidRPr="00197D31" w:rsidRDefault="00197D31"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97D31">
                    <w:rPr>
                      <w:szCs w:val="24"/>
                      <w:b w:val="0"/>
                      <w:i w:val="0"/>
                      <w:sz w:val="24"/>
                      <w:spacing w:val="0"/>
                      <w:w w:val="100"/>
                      <w:rFonts w:ascii="Times New Roman" w:cs="Times New Roman" w:hAnsi="Times New Roman"/>
                      <w:caps w:val="0"/>
                    </w:rPr>
                    <w:t>4.39</w:t>
                  </w:r>
                </w:p>
              </w:tc>
              <w:tc>
                <w:tcPr>
                  <w:tcW w:w="0" w:type="auto"/>
                  <w:hideMark/>
                </w:tcPr>
                <w:p w14:paraId="6DD80486" w14:textId="77777777" w:rsidR="00197D31" w:rsidRPr="00197D31" w:rsidRDefault="00197D31"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97D31">
                    <w:rPr>
                      <w:szCs w:val="24"/>
                      <w:b w:val="0"/>
                      <w:i w:val="0"/>
                      <w:sz w:val="24"/>
                      <w:spacing w:val="0"/>
                      <w:w w:val="100"/>
                      <w:rFonts w:ascii="Times New Roman" w:cs="Times New Roman" w:hAnsi="Times New Roman"/>
                      <w:caps w:val="0"/>
                    </w:rPr>
                    <w:t>0.74</w:t>
                  </w:r>
                </w:p>
              </w:tc>
            </w:tr>
            <w:tr>
              <w:trPr>
                <w:trHeight w:val="458"/>
              </w:trPr>
              <w:tc>
                <w:tcPr>
                  <w:cnfStyle w:val="001000000000" w:firstRow="0" w:lastRow="0" w:firstColumn="1" w:lastColumn="0" w:oddVBand="0" w:evenVBand="0" w:oddHBand="0" w:evenHBand="0" w:firstRowFirstColumn="0" w:firstRowLastColumn="0" w:lastRowFirstColumn="0" w:lastRowLastColumn="0"/>
                  <w:tcW w:w="0" w:type="auto"/>
                  <w:hideMark/>
                </w:tcPr>
                <w:p w14:paraId="151053F9" w14:textId="77777777" w:rsidR="00197D31" w:rsidRPr="00197D31" w:rsidRDefault="00197D31"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97D31">
                    <w:rPr>
                      <w:szCs w:val="24"/>
                      <w:b w:val="0"/>
                      <w:i w:val="0"/>
                      <w:sz w:val="24"/>
                      <w:spacing w:val="0"/>
                      <w:w w:val="100"/>
                      <w:rFonts w:ascii="Times New Roman" w:cs="Times New Roman" w:hAnsi="Times New Roman"/>
                      <w:caps w:val="0"/>
                    </w:rPr>
                    <w:t>Continuous</w:t>
                  </w:r>
                  <w:r w:rsidRPr="00197D31">
                    <w:rPr>
                      <w:szCs w:val="24"/>
                      <w:b w:val="0"/>
                      <w:i w:val="0"/>
                      <w:sz w:val="24"/>
                      <w:spacing w:val="0"/>
                      <w:w w:val="100"/>
                      <w:rFonts w:ascii="Times New Roman" w:cs="Times New Roman" w:hAnsi="Times New Roman"/>
                      <w:caps w:val="0"/>
                    </w:rPr>
                    <w:t> </w:t>
                  </w:r>
                  <w:r w:rsidRPr="00197D31">
                    <w:rPr>
                      <w:szCs w:val="24"/>
                      <w:b w:val="0"/>
                      <w:i w:val="0"/>
                      <w:sz w:val="24"/>
                      <w:spacing w:val="0"/>
                      <w:w w:val="100"/>
                      <w:rFonts w:ascii="Times New Roman" w:cs="Times New Roman" w:hAnsi="Times New Roman"/>
                      <w:caps w:val="0"/>
                    </w:rPr>
                    <w:t>Professional</w:t>
                  </w:r>
                  <w:r w:rsidRPr="00197D31">
                    <w:rPr>
                      <w:szCs w:val="24"/>
                      <w:b w:val="0"/>
                      <w:i w:val="0"/>
                      <w:sz w:val="24"/>
                      <w:spacing w:val="0"/>
                      <w:w w:val="100"/>
                      <w:rFonts w:ascii="Times New Roman" w:cs="Times New Roman" w:hAnsi="Times New Roman"/>
                      <w:caps w:val="0"/>
                    </w:rPr>
                    <w:t> </w:t>
                  </w:r>
                  <w:r w:rsidRPr="00197D31">
                    <w:rPr>
                      <w:szCs w:val="24"/>
                      <w:b w:val="0"/>
                      <w:i w:val="0"/>
                      <w:sz w:val="24"/>
                      <w:spacing w:val="0"/>
                      <w:w w:val="100"/>
                      <w:rFonts w:ascii="Times New Roman" w:cs="Times New Roman" w:hAnsi="Times New Roman"/>
                      <w:caps w:val="0"/>
                    </w:rPr>
                    <w:t>Training</w:t>
                  </w:r>
                </w:p>
              </w:tc>
              <w:tc>
                <w:tcPr>
                  <w:tcW w:w="0" w:type="auto"/>
                  <w:hideMark/>
                </w:tcPr>
                <w:p w14:paraId="2E7228E9" w14:textId="77777777" w:rsidR="00197D31" w:rsidRPr="00197D31" w:rsidRDefault="00197D31"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97D31">
                    <w:rPr>
                      <w:szCs w:val="24"/>
                      <w:b w:val="0"/>
                      <w:i w:val="0"/>
                      <w:sz w:val="24"/>
                      <w:spacing w:val="0"/>
                      <w:w w:val="100"/>
                      <w:rFonts w:ascii="Times New Roman" w:cs="Times New Roman" w:hAnsi="Times New Roman"/>
                      <w:caps w:val="0"/>
                    </w:rPr>
                    <w:t>4.27</w:t>
                  </w:r>
                </w:p>
              </w:tc>
              <w:tc>
                <w:tcPr>
                  <w:tcW w:w="0" w:type="auto"/>
                  <w:hideMark/>
                </w:tcPr>
                <w:p w14:paraId="6C9847FC" w14:textId="77777777" w:rsidR="00197D31" w:rsidRPr="00197D31" w:rsidRDefault="00197D31"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97D31">
                    <w:rPr>
                      <w:szCs w:val="24"/>
                      <w:b w:val="0"/>
                      <w:i w:val="0"/>
                      <w:sz w:val="24"/>
                      <w:spacing w:val="0"/>
                      <w:w w:val="100"/>
                      <w:rFonts w:ascii="Times New Roman" w:cs="Times New Roman" w:hAnsi="Times New Roman"/>
                      <w:caps w:val="0"/>
                    </w:rPr>
                    <w:t>0.92</w:t>
                  </w:r>
                </w:p>
              </w:tc>
            </w:tr>
            <w:tr>
              <w:trPr>
                <w:trHeight w:val="443"/>
              </w:trPr>
              <w:tc>
                <w:tcPr>
                  <w:cnfStyle w:val="001000000000" w:firstRow="0" w:lastRow="0" w:firstColumn="1" w:lastColumn="0" w:oddVBand="0" w:evenVBand="0" w:oddHBand="0" w:evenHBand="0" w:firstRowFirstColumn="0" w:firstRowLastColumn="0" w:lastRowFirstColumn="0" w:lastRowLastColumn="0"/>
                  <w:tcW w:w="0" w:type="auto"/>
                  <w:hideMark/>
                </w:tcPr>
                <w:p w14:paraId="2DE354F2" w14:textId="77777777" w:rsidR="00197D31" w:rsidRPr="00197D31" w:rsidRDefault="00197D31"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97D31">
                    <w:rPr>
                      <w:szCs w:val="24"/>
                      <w:b w:val="0"/>
                      <w:i w:val="0"/>
                      <w:sz w:val="24"/>
                      <w:spacing w:val="0"/>
                      <w:w w:val="100"/>
                      <w:rFonts w:ascii="Times New Roman" w:cs="Times New Roman" w:hAnsi="Times New Roman"/>
                      <w:caps w:val="0"/>
                    </w:rPr>
                    <w:t>Advanced</w:t>
                  </w:r>
                  <w:r w:rsidRPr="00197D31">
                    <w:rPr>
                      <w:szCs w:val="24"/>
                      <w:b w:val="0"/>
                      <w:i w:val="0"/>
                      <w:sz w:val="24"/>
                      <w:spacing w:val="0"/>
                      <w:w w:val="100"/>
                      <w:rFonts w:ascii="Times New Roman" w:cs="Times New Roman" w:hAnsi="Times New Roman"/>
                      <w:caps w:val="0"/>
                    </w:rPr>
                    <w:t> </w:t>
                  </w:r>
                  <w:r w:rsidRPr="00197D31">
                    <w:rPr>
                      <w:szCs w:val="24"/>
                      <w:b w:val="0"/>
                      <w:i w:val="0"/>
                      <w:sz w:val="24"/>
                      <w:spacing w:val="0"/>
                      <w:w w:val="100"/>
                      <w:rFonts w:ascii="Times New Roman" w:cs="Times New Roman" w:hAnsi="Times New Roman"/>
                      <w:caps w:val="0"/>
                    </w:rPr>
                    <w:t>BIM</w:t>
                  </w:r>
                  <w:r w:rsidRPr="00197D31">
                    <w:rPr>
                      <w:szCs w:val="24"/>
                      <w:b w:val="0"/>
                      <w:i w:val="0"/>
                      <w:sz w:val="24"/>
                      <w:spacing w:val="0"/>
                      <w:w w:val="100"/>
                      <w:rFonts w:ascii="Times New Roman" w:cs="Times New Roman" w:hAnsi="Times New Roman"/>
                      <w:caps w:val="0"/>
                    </w:rPr>
                    <w:t> </w:t>
                  </w:r>
                  <w:r w:rsidRPr="00197D31">
                    <w:rPr>
                      <w:szCs w:val="24"/>
                      <w:b w:val="0"/>
                      <w:i w:val="0"/>
                      <w:sz w:val="24"/>
                      <w:spacing w:val="0"/>
                      <w:w w:val="100"/>
                      <w:rFonts w:ascii="Times New Roman" w:cs="Times New Roman" w:hAnsi="Times New Roman"/>
                      <w:caps w:val="0"/>
                    </w:rPr>
                    <w:t>Module</w:t>
                  </w:r>
                  <w:r w:rsidRPr="00197D31">
                    <w:rPr>
                      <w:szCs w:val="24"/>
                      <w:b w:val="0"/>
                      <w:i w:val="0"/>
                      <w:sz w:val="24"/>
                      <w:spacing w:val="0"/>
                      <w:w w:val="100"/>
                      <w:rFonts w:ascii="Times New Roman" w:cs="Times New Roman" w:hAnsi="Times New Roman"/>
                      <w:caps w:val="0"/>
                    </w:rPr>
                    <w:t> </w:t>
                  </w:r>
                  <w:r w:rsidRPr="00197D31">
                    <w:rPr>
                      <w:szCs w:val="24"/>
                      <w:b w:val="0"/>
                      <w:i w:val="0"/>
                      <w:sz w:val="24"/>
                      <w:spacing w:val="0"/>
                      <w:w w:val="100"/>
                      <w:rFonts w:ascii="Times New Roman" w:cs="Times New Roman" w:hAnsi="Times New Roman"/>
                      <w:caps w:val="0"/>
                    </w:rPr>
                    <w:t>Adoption</w:t>
                  </w:r>
                </w:p>
              </w:tc>
              <w:tc>
                <w:tcPr>
                  <w:tcW w:w="0" w:type="auto"/>
                  <w:hideMark/>
                </w:tcPr>
                <w:p w14:paraId="053E8D9A" w14:textId="77777777" w:rsidR="00197D31" w:rsidRPr="00197D31" w:rsidRDefault="00197D31"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97D31">
                    <w:rPr>
                      <w:szCs w:val="24"/>
                      <w:b w:val="0"/>
                      <w:i w:val="0"/>
                      <w:sz w:val="24"/>
                      <w:spacing w:val="0"/>
                      <w:w w:val="100"/>
                      <w:rFonts w:ascii="Times New Roman" w:cs="Times New Roman" w:hAnsi="Times New Roman"/>
                      <w:caps w:val="0"/>
                    </w:rPr>
                    <w:t>4.24</w:t>
                  </w:r>
                </w:p>
              </w:tc>
              <w:tc>
                <w:tcPr>
                  <w:tcW w:w="0" w:type="auto"/>
                  <w:hideMark/>
                </w:tcPr>
                <w:p w14:paraId="4BCAFD93" w14:textId="77777777" w:rsidR="00197D31" w:rsidRPr="00197D31" w:rsidRDefault="00197D31"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97D31">
                    <w:rPr>
                      <w:szCs w:val="24"/>
                      <w:b w:val="0"/>
                      <w:i w:val="0"/>
                      <w:sz w:val="24"/>
                      <w:spacing w:val="0"/>
                      <w:w w:val="100"/>
                      <w:rFonts w:ascii="Times New Roman" w:cs="Times New Roman" w:hAnsi="Times New Roman"/>
                      <w:caps w:val="0"/>
                    </w:rPr>
                    <w:t>0.88</w:t>
                  </w:r>
                </w:p>
              </w:tc>
            </w:tr>
            <w:tr>
              <w:trPr>
                <w:trHeight w:val="458"/>
              </w:trPr>
              <w:tc>
                <w:tcPr>
                  <w:cnfStyle w:val="001000000000" w:firstRow="0" w:lastRow="0" w:firstColumn="1" w:lastColumn="0" w:oddVBand="0" w:evenVBand="0" w:oddHBand="0" w:evenHBand="0" w:firstRowFirstColumn="0" w:firstRowLastColumn="0" w:lastRowFirstColumn="0" w:lastRowLastColumn="0"/>
                  <w:tcW w:w="0" w:type="auto"/>
                  <w:hideMark/>
                </w:tcPr>
                <w:p w14:paraId="45A7E5D3" w14:textId="77777777" w:rsidR="00197D31" w:rsidRPr="00197D31" w:rsidRDefault="00197D31"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97D31">
                    <w:rPr>
                      <w:szCs w:val="24"/>
                      <w:b w:val="0"/>
                      <w:i w:val="0"/>
                      <w:sz w:val="24"/>
                      <w:spacing w:val="0"/>
                      <w:w w:val="100"/>
                      <w:rFonts w:ascii="Times New Roman" w:cs="Times New Roman" w:hAnsi="Times New Roman"/>
                      <w:caps w:val="0"/>
                    </w:rPr>
                    <w:t>Collaboration</w:t>
                  </w:r>
                  <w:r w:rsidRPr="00197D31">
                    <w:rPr>
                      <w:szCs w:val="24"/>
                      <w:b w:val="0"/>
                      <w:i w:val="0"/>
                      <w:sz w:val="24"/>
                      <w:spacing w:val="0"/>
                      <w:w w:val="100"/>
                      <w:rFonts w:ascii="Times New Roman" w:cs="Times New Roman" w:hAnsi="Times New Roman"/>
                      <w:caps w:val="0"/>
                    </w:rPr>
                    <w:t> </w:t>
                  </w:r>
                  <w:r w:rsidRPr="00197D31">
                    <w:rPr>
                      <w:szCs w:val="24"/>
                      <w:b w:val="0"/>
                      <w:i w:val="0"/>
                      <w:sz w:val="24"/>
                      <w:spacing w:val="0"/>
                      <w:w w:val="100"/>
                      <w:rFonts w:ascii="Times New Roman" w:cs="Times New Roman" w:hAnsi="Times New Roman"/>
                      <w:caps w:val="0"/>
                    </w:rPr>
                    <w:t>&amp;</w:t>
                  </w:r>
                  <w:r w:rsidRPr="00197D31">
                    <w:rPr>
                      <w:szCs w:val="24"/>
                      <w:b w:val="0"/>
                      <w:i w:val="0"/>
                      <w:sz w:val="24"/>
                      <w:spacing w:val="0"/>
                      <w:w w:val="100"/>
                      <w:rFonts w:ascii="Times New Roman" w:cs="Times New Roman" w:hAnsi="Times New Roman"/>
                      <w:caps w:val="0"/>
                    </w:rPr>
                    <w:t> </w:t>
                  </w:r>
                  <w:r w:rsidRPr="00197D31">
                    <w:rPr>
                      <w:szCs w:val="24"/>
                      <w:b w:val="0"/>
                      <w:i w:val="0"/>
                      <w:sz w:val="24"/>
                      <w:spacing w:val="0"/>
                      <w:w w:val="100"/>
                      <w:rFonts w:ascii="Times New Roman" w:cs="Times New Roman" w:hAnsi="Times New Roman"/>
                      <w:caps w:val="0"/>
                    </w:rPr>
                    <w:t>Teamwork</w:t>
                  </w:r>
                </w:p>
              </w:tc>
              <w:tc>
                <w:tcPr>
                  <w:tcW w:w="0" w:type="auto"/>
                  <w:hideMark/>
                </w:tcPr>
                <w:p w14:paraId="5528B601" w14:textId="77777777" w:rsidR="00197D31" w:rsidRPr="00197D31" w:rsidRDefault="00197D31"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97D31">
                    <w:rPr>
                      <w:szCs w:val="24"/>
                      <w:b w:val="0"/>
                      <w:i w:val="0"/>
                      <w:sz w:val="24"/>
                      <w:spacing w:val="0"/>
                      <w:w w:val="100"/>
                      <w:rFonts w:ascii="Times New Roman" w:cs="Times New Roman" w:hAnsi="Times New Roman"/>
                      <w:caps w:val="0"/>
                    </w:rPr>
                    <w:t>4.30</w:t>
                  </w:r>
                </w:p>
              </w:tc>
              <w:tc>
                <w:tcPr>
                  <w:tcW w:w="0" w:type="auto"/>
                  <w:hideMark/>
                </w:tcPr>
                <w:p w14:paraId="15DB22DA" w14:textId="77777777" w:rsidR="00197D31" w:rsidRPr="00197D31" w:rsidRDefault="00197D31"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97D31">
                    <w:rPr>
                      <w:szCs w:val="24"/>
                      <w:b w:val="0"/>
                      <w:i w:val="0"/>
                      <w:sz w:val="24"/>
                      <w:spacing w:val="0"/>
                      <w:w w:val="100"/>
                      <w:rFonts w:ascii="Times New Roman" w:cs="Times New Roman" w:hAnsi="Times New Roman"/>
                      <w:caps w:val="0"/>
                    </w:rPr>
                    <w:t>0.89</w:t>
                  </w:r>
                </w:p>
              </w:tc>
            </w:tr>
            <w:tr>
              <w:trPr>
                <w:trHeight w:val="443"/>
              </w:trPr>
              <w:tc>
                <w:tcPr>
                  <w:cnfStyle w:val="001000000000" w:firstRow="0" w:lastRow="0" w:firstColumn="1" w:lastColumn="0" w:oddVBand="0" w:evenVBand="0" w:oddHBand="0" w:evenHBand="0" w:firstRowFirstColumn="0" w:firstRowLastColumn="0" w:lastRowFirstColumn="0" w:lastRowLastColumn="0"/>
                  <w:tcW w:w="0" w:type="auto"/>
                  <w:hideMark/>
                </w:tcPr>
                <w:p w14:paraId="06054CED" w14:textId="77777777" w:rsidR="00197D31" w:rsidRPr="00197D31" w:rsidRDefault="00197D31"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97D31">
                    <w:rPr>
                      <w:szCs w:val="24"/>
                      <w:b w:val="0"/>
                      <w:i w:val="0"/>
                      <w:sz w:val="24"/>
                      <w:spacing w:val="0"/>
                      <w:w w:val="100"/>
                      <w:rFonts w:ascii="Times New Roman" w:cs="Times New Roman" w:hAnsi="Times New Roman"/>
                      <w:caps w:val="0"/>
                    </w:rPr>
                    <w:t>BIM</w:t>
                  </w:r>
                  <w:r w:rsidRPr="00197D31">
                    <w:rPr>
                      <w:szCs w:val="24"/>
                      <w:b w:val="0"/>
                      <w:i w:val="0"/>
                      <w:sz w:val="24"/>
                      <w:spacing w:val="0"/>
                      <w:w w:val="100"/>
                      <w:rFonts w:ascii="Times New Roman" w:cs="Times New Roman" w:hAnsi="Times New Roman"/>
                      <w:caps w:val="0"/>
                    </w:rPr>
                    <w:t> </w:t>
                  </w:r>
                  <w:r w:rsidRPr="00197D31">
                    <w:rPr>
                      <w:szCs w:val="24"/>
                      <w:b w:val="0"/>
                      <w:i w:val="0"/>
                      <w:sz w:val="24"/>
                      <w:spacing w:val="0"/>
                      <w:w w:val="100"/>
                      <w:rFonts w:ascii="Times New Roman" w:cs="Times New Roman" w:hAnsi="Times New Roman"/>
                      <w:caps w:val="0"/>
                    </w:rPr>
                    <w:t>in</w:t>
                  </w:r>
                  <w:r w:rsidRPr="00197D31">
                    <w:rPr>
                      <w:szCs w:val="24"/>
                      <w:b w:val="0"/>
                      <w:i w:val="0"/>
                      <w:sz w:val="24"/>
                      <w:spacing w:val="0"/>
                      <w:w w:val="100"/>
                      <w:rFonts w:ascii="Times New Roman" w:cs="Times New Roman" w:hAnsi="Times New Roman"/>
                      <w:caps w:val="0"/>
                    </w:rPr>
                    <w:t> </w:t>
                  </w:r>
                  <w:r w:rsidRPr="00197D31">
                    <w:rPr>
                      <w:szCs w:val="24"/>
                      <w:b w:val="0"/>
                      <w:i w:val="0"/>
                      <w:sz w:val="24"/>
                      <w:spacing w:val="0"/>
                      <w:w w:val="100"/>
                      <w:rFonts w:ascii="Times New Roman" w:cs="Times New Roman" w:hAnsi="Times New Roman"/>
                      <w:caps w:val="0"/>
                    </w:rPr>
                    <w:t>QS</w:t>
                  </w:r>
                  <w:r w:rsidRPr="00197D31">
                    <w:rPr>
                      <w:szCs w:val="24"/>
                      <w:b w:val="0"/>
                      <w:i w:val="0"/>
                      <w:sz w:val="24"/>
                      <w:spacing w:val="0"/>
                      <w:w w:val="100"/>
                      <w:rFonts w:ascii="Times New Roman" w:cs="Times New Roman" w:hAnsi="Times New Roman"/>
                      <w:caps w:val="0"/>
                    </w:rPr>
                    <w:t> </w:t>
                  </w:r>
                  <w:r w:rsidRPr="00197D31">
                    <w:rPr>
                      <w:szCs w:val="24"/>
                      <w:b w:val="0"/>
                      <w:i w:val="0"/>
                      <w:sz w:val="24"/>
                      <w:spacing w:val="0"/>
                      <w:w w:val="100"/>
                      <w:rFonts w:ascii="Times New Roman" w:cs="Times New Roman" w:hAnsi="Times New Roman"/>
                      <w:caps w:val="0"/>
                    </w:rPr>
                    <w:t>Curriculum</w:t>
                  </w:r>
                </w:p>
              </w:tc>
              <w:tc>
                <w:tcPr>
                  <w:tcW w:w="0" w:type="auto"/>
                  <w:hideMark/>
                </w:tcPr>
                <w:p w14:paraId="1464DF31" w14:textId="77777777" w:rsidR="00197D31" w:rsidRPr="00197D31" w:rsidRDefault="00197D31"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97D31">
                    <w:rPr>
                      <w:szCs w:val="24"/>
                      <w:b w:val="0"/>
                      <w:i w:val="0"/>
                      <w:sz w:val="24"/>
                      <w:spacing w:val="0"/>
                      <w:w w:val="100"/>
                      <w:rFonts w:ascii="Times New Roman" w:cs="Times New Roman" w:hAnsi="Times New Roman"/>
                      <w:caps w:val="0"/>
                    </w:rPr>
                    <w:t>4.30</w:t>
                  </w:r>
                </w:p>
              </w:tc>
              <w:tc>
                <w:tcPr>
                  <w:tcW w:w="0" w:type="auto"/>
                  <w:hideMark/>
                </w:tcPr>
                <w:p w14:paraId="7CD30C06" w14:textId="77777777" w:rsidR="00197D31" w:rsidRPr="00197D31" w:rsidRDefault="00197D31" w:rsidP="00E638B5">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97D31">
                    <w:rPr>
                      <w:szCs w:val="24"/>
                      <w:b w:val="0"/>
                      <w:i w:val="0"/>
                      <w:sz w:val="24"/>
                      <w:spacing w:val="0"/>
                      <w:w w:val="100"/>
                      <w:rFonts w:ascii="Times New Roman" w:cs="Times New Roman" w:hAnsi="Times New Roman"/>
                      <w:caps w:val="0"/>
                    </w:rPr>
                    <w:t>0.91</w:t>
                  </w:r>
                </w:p>
              </w:tc>
            </w:tr>
          </w:tbl>
          <w:p w14:paraId="46CDC4E6" w14:textId="77777777" w:rsidR="00197D31" w:rsidRDefault="00197D31">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tc>
      </w:tr>
    </w:tbl>
    <w:p w14:paraId="5319917C" w14:textId="77777777" w:rsidR="00304B19" w:rsidRPr="00114B2C" w:rsidRDefault="00304B19" w:rsidP="00304B19">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Respondents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overwhelmingly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agreed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that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BIM</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allows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quantity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surveyors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to</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generate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more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accurate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measurements,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which</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contributes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significantly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to</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time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and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cost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savings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(mean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4.39).</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Similarly,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incorporation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of</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BIM</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concepts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Quantity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Surveying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training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(both</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during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and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after</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academic</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studies)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was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strongly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supported.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mean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values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for</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curriculum</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relevance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and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teamwork</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indicate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that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Quantity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Surveyors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are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prepared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and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willing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to</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take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on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multidisciplinary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roles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within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BIM-enabled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projects.</w:t>
      </w:r>
    </w:p>
    <w:p w14:paraId="16EF23AE" w14:textId="77777777" w:rsidR="00304B19" w:rsidRPr="00114B2C" w:rsidRDefault="00304B19" w:rsidP="00304B19">
      <w:pPr>
        <w:jc w:val="both"/>
        <w:spacing w:before="24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However,</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variation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responses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seen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higher</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standard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deviations)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particularly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training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and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module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adoption,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suggests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inconsistent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exposure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across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respondents.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This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calls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for</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unified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framework</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for</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continuous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professional</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development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and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practical</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training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to</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ensure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that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all</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QSs,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regardless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of</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location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or</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firm</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size,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have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access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to</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BIM</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competency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tools.</w:t>
      </w:r>
    </w:p>
    <w:p w14:paraId="6F3897AF" w14:textId="77777777" w:rsidR="00304B19" w:rsidRDefault="00304B19" w:rsidP="00304B19">
      <w:pPr>
        <w:spacing w:before="0" w:beforeAutospacing="0" w:after="160" w:afterAutospacing="0" w:lineRule="auto" w:line="278"/>
        <w:rPr>
          <w:szCs w:val="24"/>
          <w:bCs/>
          <w:b w:val="1"/>
          <w:i w:val="0"/>
          <w:sz w:val="24"/>
          <w:spacing w:val="0"/>
          <w:w w:val="100"/>
          <w:rFonts w:ascii="Times New Roman" w:cs="Times New Roman" w:hAnsi="Times New Roman"/>
          <w:caps w:val="0"/>
        </w:rPr>
        <w:snapToGrid w:val="0"/>
        <w:textAlignment w:val="baseline"/>
      </w:pPr>
      <w:r>
        <w:rPr>
          <w:szCs w:val="24"/>
          <w:bCs/>
          <w:b w:val="1"/>
          <w:i w:val="0"/>
          <w:sz w:val="24"/>
          <w:spacing w:val="0"/>
          <w:w w:val="100"/>
          <w:rFonts w:ascii="Times New Roman" w:cs="Times New Roman" w:hAnsi="Times New Roman"/>
          <w:caps w:val="0"/>
        </w:rPr>
        <w:br type="page"/>
      </w:r>
    </w:p>
    <w:p w14:paraId="69200DBB" w14:textId="77777777" w:rsidR="00304B19" w:rsidRPr="00114B2C" w:rsidRDefault="00304B19" w:rsidP="00392540">
      <w:pPr>
        <w:pStyle w:val="Heading2"/>
        <w:jc w:val="both"/>
        <w:spacing w:before="160" w:beforeAutospacing="0" w:after="100" w:afterAutospacing="0" w:lineRule="auto" w:line="360"/>
        <w:rPr>
          <w:b w:val="1"/>
          <w:i w:val="0"/>
          <w:sz w:val="24"/>
          <w:spacing w:val="0"/>
          <w:w w:val="100"/>
          <w:rFonts w:ascii="Times New Roman" w:cs="Times New Roman" w:hAnsi="Times New Roman"/>
          <w:caps w:val="0"/>
        </w:rPr>
        <w:snapToGrid w:val="0"/>
        <w:ind w:left="720" w:hanging="720"/>
        <w:textAlignment w:val="baseline"/>
      </w:pPr>
      <w:bookmarkStart w:id="68" w:name="_Toc203551520"/>
      <w:r w:rsidRPr="00114B2C">
        <w:rPr>
          <w:b w:val="1"/>
          <w:i w:val="0"/>
          <w:sz w:val="24"/>
          <w:spacing w:val="0"/>
          <w:w w:val="100"/>
          <w:rFonts w:ascii="Times New Roman" w:cs="Times New Roman" w:hAnsi="Times New Roman"/>
          <w:caps w:val="0"/>
        </w:rPr>
        <w:t>4.5</w:t>
      </w:r>
      <w:r w:rsidRPr="00114B2C">
        <w:rPr>
          <w:b w:val="1"/>
          <w:i w:val="0"/>
          <w:sz w:val="24"/>
          <w:spacing w:val="0"/>
          <w:w w:val="100"/>
          <w:rFonts w:ascii="Times New Roman" w:cs="Times New Roman" w:hAnsi="Times New Roman"/>
          <w:caps w:val="0"/>
        </w:rPr>
        <w:tab/>
      </w:r>
      <w:r w:rsidRPr="00114B2C">
        <w:rPr>
          <w:b w:val="1"/>
          <w:i w:val="0"/>
          <w:sz w:val="24"/>
          <w:spacing w:val="0"/>
          <w:w w:val="100"/>
          <w:rFonts w:ascii="Times New Roman" w:cs="Times New Roman" w:hAnsi="Times New Roman"/>
          <w:caps w:val="0"/>
        </w:rPr>
        <w:t>Influence</w:t>
      </w:r>
      <w:r w:rsidRPr="00114B2C">
        <w:rPr>
          <w:b w:val="1"/>
          <w:i w:val="0"/>
          <w:sz w:val="24"/>
          <w:spacing w:val="0"/>
          <w:w w:val="100"/>
          <w:rFonts w:ascii="Times New Roman" w:cs="Times New Roman" w:hAnsi="Times New Roman"/>
          <w:caps w:val="0"/>
        </w:rPr>
        <w:t> </w:t>
      </w:r>
      <w:r w:rsidRPr="00114B2C">
        <w:rPr>
          <w:b w:val="1"/>
          <w:i w:val="0"/>
          <w:sz w:val="24"/>
          <w:spacing w:val="0"/>
          <w:w w:val="100"/>
          <w:rFonts w:ascii="Times New Roman" w:cs="Times New Roman" w:hAnsi="Times New Roman"/>
          <w:caps w:val="0"/>
        </w:rPr>
        <w:t>of</w:t>
      </w:r>
      <w:r w:rsidRPr="00114B2C">
        <w:rPr>
          <w:b w:val="1"/>
          <w:i w:val="0"/>
          <w:sz w:val="24"/>
          <w:spacing w:val="0"/>
          <w:w w:val="100"/>
          <w:rFonts w:ascii="Times New Roman" w:cs="Times New Roman" w:hAnsi="Times New Roman"/>
          <w:caps w:val="0"/>
        </w:rPr>
        <w:t> </w:t>
      </w:r>
      <w:r w:rsidRPr="00114B2C">
        <w:rPr>
          <w:b w:val="1"/>
          <w:i w:val="0"/>
          <w:sz w:val="24"/>
          <w:spacing w:val="0"/>
          <w:w w:val="100"/>
          <w:rFonts w:ascii="Times New Roman" w:cs="Times New Roman" w:hAnsi="Times New Roman"/>
          <w:caps w:val="0"/>
        </w:rPr>
        <w:t>BIM-Based</w:t>
      </w:r>
      <w:r w:rsidRPr="00114B2C">
        <w:rPr>
          <w:b w:val="1"/>
          <w:i w:val="0"/>
          <w:sz w:val="24"/>
          <w:spacing w:val="0"/>
          <w:w w:val="100"/>
          <w:rFonts w:ascii="Times New Roman" w:cs="Times New Roman" w:hAnsi="Times New Roman"/>
          <w:caps w:val="0"/>
        </w:rPr>
        <w:t> </w:t>
      </w:r>
      <w:r w:rsidRPr="00114B2C">
        <w:rPr>
          <w:b w:val="1"/>
          <w:i w:val="0"/>
          <w:sz w:val="24"/>
          <w:spacing w:val="0"/>
          <w:w w:val="100"/>
          <w:rFonts w:ascii="Times New Roman" w:cs="Times New Roman" w:hAnsi="Times New Roman"/>
          <w:caps w:val="0"/>
        </w:rPr>
        <w:t>Time</w:t>
      </w:r>
      <w:r w:rsidRPr="00114B2C">
        <w:rPr>
          <w:b w:val="1"/>
          <w:i w:val="0"/>
          <w:sz w:val="24"/>
          <w:spacing w:val="0"/>
          <w:w w:val="100"/>
          <w:rFonts w:ascii="Times New Roman" w:cs="Times New Roman" w:hAnsi="Times New Roman"/>
          <w:caps w:val="0"/>
        </w:rPr>
        <w:t> </w:t>
      </w:r>
      <w:r w:rsidRPr="00114B2C">
        <w:rPr>
          <w:b w:val="1"/>
          <w:i w:val="0"/>
          <w:sz w:val="24"/>
          <w:spacing w:val="0"/>
          <w:w w:val="100"/>
          <w:rFonts w:ascii="Times New Roman" w:cs="Times New Roman" w:hAnsi="Times New Roman"/>
          <w:caps w:val="0"/>
        </w:rPr>
        <w:t>Estimation</w:t>
      </w:r>
      <w:r w:rsidRPr="00114B2C">
        <w:rPr>
          <w:b w:val="1"/>
          <w:i w:val="0"/>
          <w:sz w:val="24"/>
          <w:spacing w:val="0"/>
          <w:w w:val="100"/>
          <w:rFonts w:ascii="Times New Roman" w:cs="Times New Roman" w:hAnsi="Times New Roman"/>
          <w:caps w:val="0"/>
        </w:rPr>
        <w:t> </w:t>
      </w:r>
      <w:r w:rsidRPr="00114B2C">
        <w:rPr>
          <w:b w:val="1"/>
          <w:i w:val="0"/>
          <w:sz w:val="24"/>
          <w:spacing w:val="0"/>
          <w:w w:val="100"/>
          <w:rFonts w:ascii="Times New Roman" w:cs="Times New Roman" w:hAnsi="Times New Roman"/>
          <w:caps w:val="0"/>
        </w:rPr>
        <w:t>on</w:t>
      </w:r>
      <w:r w:rsidRPr="00114B2C">
        <w:rPr>
          <w:b w:val="1"/>
          <w:i w:val="0"/>
          <w:sz w:val="24"/>
          <w:spacing w:val="0"/>
          <w:w w:val="100"/>
          <w:rFonts w:ascii="Times New Roman" w:cs="Times New Roman" w:hAnsi="Times New Roman"/>
          <w:caps w:val="0"/>
        </w:rPr>
        <w:t> </w:t>
      </w:r>
      <w:r w:rsidRPr="00114B2C">
        <w:rPr>
          <w:b w:val="1"/>
          <w:i w:val="0"/>
          <w:sz w:val="24"/>
          <w:spacing w:val="0"/>
          <w:w w:val="100"/>
          <w:rFonts w:ascii="Times New Roman" w:cs="Times New Roman" w:hAnsi="Times New Roman"/>
          <w:caps w:val="0"/>
        </w:rPr>
        <w:t>Project</w:t>
      </w:r>
      <w:r w:rsidRPr="00114B2C">
        <w:rPr>
          <w:b w:val="1"/>
          <w:i w:val="0"/>
          <w:sz w:val="24"/>
          <w:spacing w:val="0"/>
          <w:w w:val="100"/>
          <w:rFonts w:ascii="Times New Roman" w:cs="Times New Roman" w:hAnsi="Times New Roman"/>
          <w:caps w:val="0"/>
        </w:rPr>
        <w:t> </w:t>
      </w:r>
      <w:r w:rsidRPr="00114B2C">
        <w:rPr>
          <w:b w:val="1"/>
          <w:i w:val="0"/>
          <w:sz w:val="24"/>
          <w:spacing w:val="0"/>
          <w:w w:val="100"/>
          <w:rFonts w:ascii="Times New Roman" w:cs="Times New Roman" w:hAnsi="Times New Roman"/>
          <w:caps w:val="0"/>
        </w:rPr>
        <w:t>Completion</w:t>
      </w:r>
      <w:bookmarkEnd w:id="68"/>
    </w:p>
    <w:p w14:paraId="0DBBB433" w14:textId="77777777" w:rsidR="00304B19" w:rsidRPr="00114B2C" w:rsidRDefault="00304B19" w:rsidP="00304B19">
      <w:pPr>
        <w:jc w:val="both"/>
        <w:spacing w:before="240" w:beforeAutospacing="0" w:after="0" w:afterAutospacing="0" w:lineRule="auto" w:line="360"/>
        <w:rPr>
          <w:szCs w:val="24"/>
          <w:bCs/>
          <w:b w:val="1"/>
          <w:i w:val="0"/>
          <w:sz w:val="24"/>
          <w:spacing w:val="0"/>
          <w:w w:val="100"/>
          <w:rFonts w:ascii="Times New Roman" w:cs="Times New Roman" w:hAnsi="Times New Roman"/>
          <w:caps w:val="0"/>
        </w:rPr>
        <w:snapToGrid w:val="0"/>
        <w:textAlignment w:val="baseline"/>
      </w:pPr>
      <w:r w:rsidRPr="00114B2C">
        <w:rPr>
          <w:szCs w:val="24"/>
          <w:bCs/>
          <w:b w:val="1"/>
          <w:i w:val="0"/>
          <w:sz w:val="24"/>
          <w:spacing w:val="0"/>
          <w:w w:val="100"/>
          <w:rFonts w:ascii="Times New Roman" w:cs="Times New Roman" w:hAnsi="Times New Roman"/>
          <w:caps w:val="0"/>
        </w:rPr>
        <w:t>Table</w:t>
      </w:r>
      <w:r w:rsidRPr="00114B2C">
        <w:rPr>
          <w:szCs w:val="24"/>
          <w:bCs/>
          <w:b w:val="1"/>
          <w:i w:val="0"/>
          <w:sz w:val="24"/>
          <w:spacing w:val="0"/>
          <w:w w:val="100"/>
          <w:rFonts w:ascii="Times New Roman" w:cs="Times New Roman" w:hAnsi="Times New Roman"/>
          <w:caps w:val="0"/>
        </w:rPr>
        <w:t> </w:t>
      </w:r>
      <w:r w:rsidRPr="00114B2C">
        <w:rPr>
          <w:szCs w:val="24"/>
          <w:bCs/>
          <w:b w:val="1"/>
          <w:i w:val="0"/>
          <w:sz w:val="24"/>
          <w:spacing w:val="0"/>
          <w:w w:val="100"/>
          <w:rFonts w:ascii="Times New Roman" w:cs="Times New Roman" w:hAnsi="Times New Roman"/>
          <w:caps w:val="0"/>
        </w:rPr>
        <w:t>4.5.1:</w:t>
      </w:r>
      <w:r w:rsidRPr="00114B2C">
        <w:rPr>
          <w:szCs w:val="24"/>
          <w:bCs/>
          <w:b w:val="1"/>
          <w:i w:val="0"/>
          <w:sz w:val="24"/>
          <w:spacing w:val="0"/>
          <w:w w:val="100"/>
          <w:rFonts w:ascii="Times New Roman" w:cs="Times New Roman" w:hAnsi="Times New Roman"/>
          <w:caps w:val="0"/>
        </w:rPr>
        <w:t> </w:t>
      </w:r>
      <w:r w:rsidRPr="00114B2C">
        <w:rPr>
          <w:szCs w:val="24"/>
          <w:bCs/>
          <w:b w:val="1"/>
          <w:i w:val="0"/>
          <w:sz w:val="24"/>
          <w:spacing w:val="0"/>
          <w:w w:val="100"/>
          <w:rFonts w:ascii="Times New Roman" w:cs="Times New Roman" w:hAnsi="Times New Roman"/>
          <w:caps w:val="0"/>
        </w:rPr>
        <w:t>Descriptive</w:t>
      </w:r>
      <w:r w:rsidRPr="00114B2C">
        <w:rPr>
          <w:szCs w:val="24"/>
          <w:bCs/>
          <w:b w:val="1"/>
          <w:i w:val="0"/>
          <w:sz w:val="24"/>
          <w:spacing w:val="0"/>
          <w:w w:val="100"/>
          <w:rFonts w:ascii="Times New Roman" w:cs="Times New Roman" w:hAnsi="Times New Roman"/>
          <w:caps w:val="0"/>
        </w:rPr>
        <w:t> </w:t>
      </w:r>
      <w:r w:rsidRPr="00114B2C">
        <w:rPr>
          <w:szCs w:val="24"/>
          <w:bCs/>
          <w:b w:val="1"/>
          <w:i w:val="0"/>
          <w:sz w:val="24"/>
          <w:spacing w:val="0"/>
          <w:w w:val="100"/>
          <w:rFonts w:ascii="Times New Roman" w:cs="Times New Roman" w:hAnsi="Times New Roman"/>
          <w:caps w:val="0"/>
        </w:rPr>
        <w:t>Statistics</w:t>
      </w:r>
      <w:r w:rsidRPr="00114B2C">
        <w:rPr>
          <w:szCs w:val="24"/>
          <w:bCs/>
          <w:b w:val="1"/>
          <w:i w:val="0"/>
          <w:sz w:val="24"/>
          <w:spacing w:val="0"/>
          <w:w w:val="100"/>
          <w:rFonts w:ascii="Times New Roman" w:cs="Times New Roman" w:hAnsi="Times New Roman"/>
          <w:caps w:val="0"/>
        </w:rPr>
        <w:t> </w:t>
      </w:r>
      <w:r w:rsidRPr="00114B2C">
        <w:rPr>
          <w:szCs w:val="24"/>
          <w:bCs/>
          <w:b w:val="1"/>
          <w:i w:val="0"/>
          <w:sz w:val="24"/>
          <w:spacing w:val="0"/>
          <w:w w:val="100"/>
          <w:rFonts w:ascii="Times New Roman" w:cs="Times New Roman" w:hAnsi="Times New Roman"/>
          <w:caps w:val="0"/>
        </w:rPr>
        <w:t>for</w:t>
      </w:r>
      <w:r w:rsidRPr="00114B2C">
        <w:rPr>
          <w:szCs w:val="24"/>
          <w:bCs/>
          <w:b w:val="1"/>
          <w:i w:val="0"/>
          <w:sz w:val="24"/>
          <w:spacing w:val="0"/>
          <w:w w:val="100"/>
          <w:rFonts w:ascii="Times New Roman" w:cs="Times New Roman" w:hAnsi="Times New Roman"/>
          <w:caps w:val="0"/>
        </w:rPr>
        <w:t> </w:t>
      </w:r>
      <w:r w:rsidRPr="00114B2C">
        <w:rPr>
          <w:szCs w:val="24"/>
          <w:bCs/>
          <w:b w:val="1"/>
          <w:i w:val="0"/>
          <w:sz w:val="24"/>
          <w:spacing w:val="0"/>
          <w:w w:val="100"/>
          <w:rFonts w:ascii="Times New Roman" w:cs="Times New Roman" w:hAnsi="Times New Roman"/>
          <w:caps w:val="0"/>
        </w:rPr>
        <w:t>BIM-Time</w:t>
      </w:r>
      <w:r w:rsidRPr="00114B2C">
        <w:rPr>
          <w:szCs w:val="24"/>
          <w:bCs/>
          <w:b w:val="1"/>
          <w:i w:val="0"/>
          <w:sz w:val="24"/>
          <w:spacing w:val="0"/>
          <w:w w:val="100"/>
          <w:rFonts w:ascii="Times New Roman" w:cs="Times New Roman" w:hAnsi="Times New Roman"/>
          <w:caps w:val="0"/>
        </w:rPr>
        <w:t> </w:t>
      </w:r>
      <w:r w:rsidRPr="00114B2C">
        <w:rPr>
          <w:szCs w:val="24"/>
          <w:bCs/>
          <w:b w:val="1"/>
          <w:i w:val="0"/>
          <w:sz w:val="24"/>
          <w:spacing w:val="0"/>
          <w:w w:val="100"/>
          <w:rFonts w:ascii="Times New Roman" w:cs="Times New Roman" w:hAnsi="Times New Roman"/>
          <w:caps w:val="0"/>
        </w:rPr>
        <w:t>Constructs</w:t>
      </w:r>
    </w:p>
    <w:tbl>
      <w:tblPr>
        <w:tblStyle w:val="PlainTable2"/>
        <w:tblW w:w="0" w:type="auto"/>
        <w:tblLook w:val="06A0" w:firstRow="1" w:lastRow="0" w:firstColumn="1" w:lastColumn="0" w:noHBand="1" w:noVBand="1"/>
      </w:tblPr>
      <w:tblGrid>
        <w:gridCol w:w="9027"/>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7" w:type="dxa"/>
          </w:tcPr>
          <w:tbl>
            <w:tblPr>
              <w:tblStyle w:val="PlainTable2"/>
              <w:tblW w:w="0" w:type="auto"/>
              <w:tblLook w:val="04A0" w:firstRow="1" w:lastRow="0" w:firstColumn="1" w:lastColumn="0" w:noHBand="0" w:noVBand="1"/>
            </w:tblPr>
            <w:tblGrid>
              <w:gridCol w:w="8811"/>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7" w:type="dxa"/>
                </w:tcPr>
                <w:tbl>
                  <w:tblPr>
                    <w:tblStyle w:val="PlainTable2"/>
                    <w:tblW w:w="9154" w:type="dxa"/>
                    <w:tblLook w:val="06A0" w:firstRow="1" w:lastRow="0" w:firstColumn="1" w:lastColumn="0" w:noHBand="1" w:noVBand="1"/>
                  </w:tblPr>
                  <w:tblGrid>
                    <w:gridCol w:w="6996"/>
                    <w:gridCol w:w="1177"/>
                    <w:gridCol w:w="981"/>
                  </w:tblGrid>
                  <w:tr>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hideMark/>
                      </w:tcPr>
                      <w:p w14:paraId="0B561D44" w14:textId="77777777"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722C1">
                          <w:rPr>
                            <w:szCs w:val="24"/>
                            <w:b w:val="0"/>
                            <w:i w:val="0"/>
                            <w:sz w:val="24"/>
                            <w:spacing w:val="0"/>
                            <w:w w:val="100"/>
                            <w:rFonts w:ascii="Times New Roman" w:cs="Times New Roman" w:hAnsi="Times New Roman"/>
                            <w:caps w:val="0"/>
                          </w:rPr>
                          <w:t>Time-Estimation</w:t>
                        </w:r>
                        <w:r w:rsidRPr="006722C1">
                          <w:rPr>
                            <w:szCs w:val="24"/>
                            <w:b w:val="0"/>
                            <w:i w:val="0"/>
                            <w:sz w:val="24"/>
                            <w:spacing w:val="0"/>
                            <w:w w:val="100"/>
                            <w:rFonts w:ascii="Times New Roman" w:cs="Times New Roman" w:hAnsi="Times New Roman"/>
                            <w:caps w:val="0"/>
                          </w:rPr>
                          <w:t> </w:t>
                        </w:r>
                        <w:r w:rsidRPr="006722C1">
                          <w:rPr>
                            <w:szCs w:val="24"/>
                            <w:b w:val="0"/>
                            <w:i w:val="0"/>
                            <w:sz w:val="24"/>
                            <w:spacing w:val="0"/>
                            <w:w w:val="100"/>
                            <w:rFonts w:ascii="Times New Roman" w:cs="Times New Roman" w:hAnsi="Times New Roman"/>
                            <w:caps w:val="0"/>
                          </w:rPr>
                          <w:t>Construct</w:t>
                        </w:r>
                      </w:p>
                    </w:tc>
                    <w:tc>
                      <w:tcPr>
                        <w:tcW w:w="0" w:type="auto"/>
                        <w:hideMark/>
                      </w:tcPr>
                      <w:p w14:paraId="01AD69BC" w14:textId="77777777"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722C1">
                          <w:rPr>
                            <w:szCs w:val="24"/>
                            <w:b w:val="0"/>
                            <w:i w:val="0"/>
                            <w:sz w:val="24"/>
                            <w:spacing w:val="0"/>
                            <w:w w:val="100"/>
                            <w:rFonts w:ascii="Times New Roman" w:cs="Times New Roman" w:hAnsi="Times New Roman"/>
                            <w:caps w:val="0"/>
                          </w:rPr>
                          <w:t>Mean</w:t>
                        </w:r>
                      </w:p>
                    </w:tc>
                    <w:tc>
                      <w:tcPr>
                        <w:tcW w:w="0" w:type="auto"/>
                        <w:hideMark/>
                      </w:tcPr>
                      <w:p w14:paraId="74BE1554" w14:textId="77777777"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722C1">
                          <w:rPr>
                            <w:szCs w:val="24"/>
                            <w:b w:val="0"/>
                            <w:i w:val="0"/>
                            <w:sz w:val="24"/>
                            <w:spacing w:val="0"/>
                            <w:w w:val="100"/>
                            <w:rFonts w:ascii="Times New Roman" w:cs="Times New Roman" w:hAnsi="Times New Roman"/>
                            <w:caps w:val="0"/>
                          </w:rPr>
                          <w:t>SD</w:t>
                        </w:r>
                      </w:p>
                    </w:tc>
                  </w:tr>
                  <w:tr>
                    <w:trPr>
                      <w:trHeight w:val="450"/>
                    </w:trPr>
                    <w:tc>
                      <w:tcPr>
                        <w:cnfStyle w:val="001000000000" w:firstRow="0" w:lastRow="0" w:firstColumn="1" w:lastColumn="0" w:oddVBand="0" w:evenVBand="0" w:oddHBand="0" w:evenHBand="0" w:firstRowFirstColumn="0" w:firstRowLastColumn="0" w:lastRowFirstColumn="0" w:lastRowLastColumn="0"/>
                        <w:tcW w:w="0" w:type="auto"/>
                        <w:hideMark/>
                      </w:tcPr>
                      <w:p w14:paraId="690FFB2C" w14:textId="77777777"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722C1">
                          <w:rPr>
                            <w:szCs w:val="24"/>
                            <w:b w:val="0"/>
                            <w:i w:val="0"/>
                            <w:sz w:val="24"/>
                            <w:spacing w:val="0"/>
                            <w:w w:val="100"/>
                            <w:rFonts w:ascii="Times New Roman" w:cs="Times New Roman" w:hAnsi="Times New Roman"/>
                            <w:caps w:val="0"/>
                          </w:rPr>
                          <w:t>BIM</w:t>
                        </w:r>
                        <w:r w:rsidRPr="006722C1">
                          <w:rPr>
                            <w:szCs w:val="24"/>
                            <w:b w:val="0"/>
                            <w:i w:val="0"/>
                            <w:sz w:val="24"/>
                            <w:spacing w:val="0"/>
                            <w:w w:val="100"/>
                            <w:rFonts w:ascii="Times New Roman" w:cs="Times New Roman" w:hAnsi="Times New Roman"/>
                            <w:caps w:val="0"/>
                          </w:rPr>
                          <w:t> </w:t>
                        </w:r>
                        <w:r w:rsidRPr="006722C1">
                          <w:rPr>
                            <w:szCs w:val="24"/>
                            <w:b w:val="0"/>
                            <w:i w:val="0"/>
                            <w:sz w:val="24"/>
                            <w:spacing w:val="0"/>
                            <w:w w:val="100"/>
                            <w:rFonts w:ascii="Times New Roman" w:cs="Times New Roman" w:hAnsi="Times New Roman"/>
                            <w:caps w:val="0"/>
                          </w:rPr>
                          <w:t>Improves</w:t>
                        </w:r>
                        <w:r w:rsidRPr="006722C1">
                          <w:rPr>
                            <w:szCs w:val="24"/>
                            <w:b w:val="0"/>
                            <w:i w:val="0"/>
                            <w:sz w:val="24"/>
                            <w:spacing w:val="0"/>
                            <w:w w:val="100"/>
                            <w:rFonts w:ascii="Times New Roman" w:cs="Times New Roman" w:hAnsi="Times New Roman"/>
                            <w:caps w:val="0"/>
                          </w:rPr>
                          <w:t> </w:t>
                        </w:r>
                        <w:r w:rsidRPr="006722C1">
                          <w:rPr>
                            <w:szCs w:val="24"/>
                            <w:b w:val="0"/>
                            <w:i w:val="0"/>
                            <w:sz w:val="24"/>
                            <w:spacing w:val="0"/>
                            <w:w w:val="100"/>
                            <w:rFonts w:ascii="Times New Roman" w:cs="Times New Roman" w:hAnsi="Times New Roman"/>
                            <w:caps w:val="0"/>
                          </w:rPr>
                          <w:t>Time</w:t>
                        </w:r>
                        <w:r w:rsidRPr="006722C1">
                          <w:rPr>
                            <w:szCs w:val="24"/>
                            <w:b w:val="0"/>
                            <w:i w:val="0"/>
                            <w:sz w:val="24"/>
                            <w:spacing w:val="0"/>
                            <w:w w:val="100"/>
                            <w:rFonts w:ascii="Times New Roman" w:cs="Times New Roman" w:hAnsi="Times New Roman"/>
                            <w:caps w:val="0"/>
                          </w:rPr>
                          <w:t> </w:t>
                        </w:r>
                        <w:r w:rsidRPr="006722C1">
                          <w:rPr>
                            <w:szCs w:val="24"/>
                            <w:b w:val="0"/>
                            <w:i w:val="0"/>
                            <w:sz w:val="24"/>
                            <w:spacing w:val="0"/>
                            <w:w w:val="100"/>
                            <w:rFonts w:ascii="Times New Roman" w:cs="Times New Roman" w:hAnsi="Times New Roman"/>
                            <w:caps w:val="0"/>
                          </w:rPr>
                          <w:t>Estimation</w:t>
                        </w:r>
                        <w:r w:rsidRPr="006722C1">
                          <w:rPr>
                            <w:szCs w:val="24"/>
                            <w:b w:val="0"/>
                            <w:i w:val="0"/>
                            <w:sz w:val="24"/>
                            <w:spacing w:val="0"/>
                            <w:w w:val="100"/>
                            <w:rFonts w:ascii="Times New Roman" w:cs="Times New Roman" w:hAnsi="Times New Roman"/>
                            <w:caps w:val="0"/>
                          </w:rPr>
                          <w:t> </w:t>
                        </w:r>
                        <w:r w:rsidRPr="006722C1">
                          <w:rPr>
                            <w:szCs w:val="24"/>
                            <w:b w:val="0"/>
                            <w:i w:val="0"/>
                            <w:sz w:val="24"/>
                            <w:spacing w:val="0"/>
                            <w:w w:val="100"/>
                            <w:rFonts w:ascii="Times New Roman" w:cs="Times New Roman" w:hAnsi="Times New Roman"/>
                            <w:caps w:val="0"/>
                          </w:rPr>
                          <w:t>Accuracy</w:t>
                        </w:r>
                      </w:p>
                    </w:tc>
                    <w:tc>
                      <w:tcPr>
                        <w:tcW w:w="0" w:type="auto"/>
                        <w:hideMark/>
                      </w:tcPr>
                      <w:p w14:paraId="2523B894" w14:textId="77777777"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722C1">
                          <w:rPr>
                            <w:szCs w:val="24"/>
                            <w:b w:val="0"/>
                            <w:i w:val="0"/>
                            <w:sz w:val="24"/>
                            <w:spacing w:val="0"/>
                            <w:w w:val="100"/>
                            <w:rFonts w:ascii="Times New Roman" w:cs="Times New Roman" w:hAnsi="Times New Roman"/>
                            <w:caps w:val="0"/>
                          </w:rPr>
                          <w:t>4.35</w:t>
                        </w:r>
                      </w:p>
                    </w:tc>
                    <w:tc>
                      <w:tcPr>
                        <w:tcW w:w="0" w:type="auto"/>
                        <w:hideMark/>
                      </w:tcPr>
                      <w:p w14:paraId="666CC753" w14:textId="77777777"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722C1">
                          <w:rPr>
                            <w:szCs w:val="24"/>
                            <w:b w:val="0"/>
                            <w:i w:val="0"/>
                            <w:sz w:val="24"/>
                            <w:spacing w:val="0"/>
                            <w:w w:val="100"/>
                            <w:rFonts w:ascii="Times New Roman" w:cs="Times New Roman" w:hAnsi="Times New Roman"/>
                            <w:caps w:val="0"/>
                          </w:rPr>
                          <w:t>0.76</w:t>
                        </w:r>
                      </w:p>
                    </w:tc>
                  </w:tr>
                  <w:tr>
                    <w:trPr>
                      <w:trHeight w:val="465"/>
                    </w:trPr>
                    <w:tc>
                      <w:tcPr>
                        <w:cnfStyle w:val="001000000000" w:firstRow="0" w:lastRow="0" w:firstColumn="1" w:lastColumn="0" w:oddVBand="0" w:evenVBand="0" w:oddHBand="0" w:evenHBand="0" w:firstRowFirstColumn="0" w:firstRowLastColumn="0" w:lastRowFirstColumn="0" w:lastRowLastColumn="0"/>
                        <w:tcW w:w="0" w:type="auto"/>
                        <w:hideMark/>
                      </w:tcPr>
                      <w:p w14:paraId="6CEC87FF" w14:textId="2F27FB12"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722C1">
                          <w:rPr>
                            <w:szCs w:val="24"/>
                            <w:b w:val="0"/>
                            <w:i w:val="0"/>
                            <w:sz w:val="24"/>
                            <w:spacing w:val="0"/>
                            <w:w w:val="100"/>
                            <w:rFonts w:ascii="Times New Roman" w:cs="Times New Roman" w:hAnsi="Times New Roman"/>
                            <w:caps w:val="0"/>
                          </w:rPr>
                          <w:t>BIM-</w:t>
                        </w:r>
                        <w:proofErr w:type="spellStart"/>
                        <w:r w:rsidRPr="006722C1">
                          <w:rPr>
                            <w:szCs w:val="24"/>
                            <w:b w:val="0"/>
                            <w:i w:val="0"/>
                            <w:sz w:val="24"/>
                            <w:spacing w:val="0"/>
                            <w:w w:val="100"/>
                            <w:rFonts w:ascii="Times New Roman" w:cs="Times New Roman" w:hAnsi="Times New Roman"/>
                            <w:caps w:val="0"/>
                          </w:rPr>
                          <w:t>Bazsed</w:t>
                        </w:r>
                        <w:r w:rsidRPr="006722C1">
                          <w:rPr>
                            <w:szCs w:val="24"/>
                            <w:b w:val="0"/>
                            <w:i w:val="0"/>
                            <w:sz w:val="24"/>
                            <w:spacing w:val="0"/>
                            <w:w w:val="100"/>
                            <w:rFonts w:ascii="Times New Roman" w:cs="Times New Roman" w:hAnsi="Times New Roman"/>
                            <w:caps w:val="0"/>
                          </w:rPr>
                          <w:t> </w:t>
                        </w:r>
                        <w:r w:rsidRPr="006722C1">
                          <w:rPr>
                            <w:szCs w:val="24"/>
                            <w:b w:val="0"/>
                            <w:i w:val="0"/>
                            <w:sz w:val="24"/>
                            <w:spacing w:val="0"/>
                            <w:w w:val="100"/>
                            <w:rFonts w:ascii="Times New Roman" w:cs="Times New Roman" w:hAnsi="Times New Roman"/>
                            <w:caps w:val="0"/>
                          </w:rPr>
                          <w:t>Scheduling</w:t>
                        </w:r>
                        <w:r w:rsidRPr="006722C1">
                          <w:rPr>
                            <w:szCs w:val="24"/>
                            <w:b w:val="0"/>
                            <w:i w:val="0"/>
                            <w:sz w:val="24"/>
                            <w:spacing w:val="0"/>
                            <w:w w:val="100"/>
                            <w:rFonts w:ascii="Times New Roman" w:cs="Times New Roman" w:hAnsi="Times New Roman"/>
                            <w:caps w:val="0"/>
                          </w:rPr>
                          <w:t> </w:t>
                        </w:r>
                        <w:r w:rsidRPr="006722C1">
                          <w:rPr>
                            <w:szCs w:val="24"/>
                            <w:b w:val="0"/>
                            <w:i w:val="0"/>
                            <w:sz w:val="24"/>
                            <w:spacing w:val="0"/>
                            <w:w w:val="100"/>
                            <w:rFonts w:ascii="Times New Roman" w:cs="Times New Roman" w:hAnsi="Times New Roman"/>
                            <w:caps w:val="0"/>
                          </w:rPr>
                          <w:t>Reduces</w:t>
                        </w:r>
                        <w:r w:rsidRPr="006722C1">
                          <w:rPr>
                            <w:szCs w:val="24"/>
                            <w:b w:val="0"/>
                            <w:i w:val="0"/>
                            <w:sz w:val="24"/>
                            <w:spacing w:val="0"/>
                            <w:w w:val="100"/>
                            <w:rFonts w:ascii="Times New Roman" w:cs="Times New Roman" w:hAnsi="Times New Roman"/>
                            <w:caps w:val="0"/>
                          </w:rPr>
                          <w:t> </w:t>
                        </w:r>
                        <w:r w:rsidRPr="006722C1">
                          <w:rPr>
                            <w:szCs w:val="24"/>
                            <w:b w:val="0"/>
                            <w:i w:val="0"/>
                            <w:sz w:val="24"/>
                            <w:spacing w:val="0"/>
                            <w:w w:val="100"/>
                            <w:rFonts w:ascii="Times New Roman" w:cs="Times New Roman" w:hAnsi="Times New Roman"/>
                            <w:caps w:val="0"/>
                          </w:rPr>
                          <w:t>Delay</w:t>
                        </w:r>
                        <w:proofErr w:type="spellEnd"/>
                      </w:p>
                    </w:tc>
                    <w:tc>
                      <w:tcPr>
                        <w:tcW w:w="0" w:type="auto"/>
                        <w:hideMark/>
                      </w:tcPr>
                      <w:p w14:paraId="492A3002" w14:textId="77777777"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722C1">
                          <w:rPr>
                            <w:szCs w:val="24"/>
                            <w:b w:val="0"/>
                            <w:i w:val="0"/>
                            <w:sz w:val="24"/>
                            <w:spacing w:val="0"/>
                            <w:w w:val="100"/>
                            <w:rFonts w:ascii="Times New Roman" w:cs="Times New Roman" w:hAnsi="Times New Roman"/>
                            <w:caps w:val="0"/>
                          </w:rPr>
                          <w:t>4.41</w:t>
                        </w:r>
                      </w:p>
                    </w:tc>
                    <w:tc>
                      <w:tcPr>
                        <w:tcW w:w="0" w:type="auto"/>
                        <w:hideMark/>
                      </w:tcPr>
                      <w:p w14:paraId="728085A1" w14:textId="77777777"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722C1">
                          <w:rPr>
                            <w:szCs w:val="24"/>
                            <w:b w:val="0"/>
                            <w:i w:val="0"/>
                            <w:sz w:val="24"/>
                            <w:spacing w:val="0"/>
                            <w:w w:val="100"/>
                            <w:rFonts w:ascii="Times New Roman" w:cs="Times New Roman" w:hAnsi="Times New Roman"/>
                            <w:caps w:val="0"/>
                          </w:rPr>
                          <w:t>0.64</w:t>
                        </w:r>
                      </w:p>
                    </w:tc>
                  </w:tr>
                  <w:tr>
                    <w:trPr>
                      <w:trHeight w:val="450"/>
                    </w:trPr>
                    <w:tc>
                      <w:tcPr>
                        <w:cnfStyle w:val="001000000000" w:firstRow="0" w:lastRow="0" w:firstColumn="1" w:lastColumn="0" w:oddVBand="0" w:evenVBand="0" w:oddHBand="0" w:evenHBand="0" w:firstRowFirstColumn="0" w:firstRowLastColumn="0" w:lastRowFirstColumn="0" w:lastRowLastColumn="0"/>
                        <w:tcW w:w="0" w:type="auto"/>
                        <w:hideMark/>
                      </w:tcPr>
                      <w:p w14:paraId="7CF9566E" w14:textId="77777777"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722C1">
                          <w:rPr>
                            <w:szCs w:val="24"/>
                            <w:b w:val="0"/>
                            <w:i w:val="0"/>
                            <w:sz w:val="24"/>
                            <w:spacing w:val="0"/>
                            <w:w w:val="100"/>
                            <w:rFonts w:ascii="Times New Roman" w:cs="Times New Roman" w:hAnsi="Times New Roman"/>
                            <w:caps w:val="0"/>
                          </w:rPr>
                          <w:t>4D</w:t>
                        </w:r>
                        <w:r w:rsidRPr="006722C1">
                          <w:rPr>
                            <w:szCs w:val="24"/>
                            <w:b w:val="0"/>
                            <w:i w:val="0"/>
                            <w:sz w:val="24"/>
                            <w:spacing w:val="0"/>
                            <w:w w:val="100"/>
                            <w:rFonts w:ascii="Times New Roman" w:cs="Times New Roman" w:hAnsi="Times New Roman"/>
                            <w:caps w:val="0"/>
                          </w:rPr>
                          <w:t> </w:t>
                        </w:r>
                        <w:r w:rsidRPr="006722C1">
                          <w:rPr>
                            <w:szCs w:val="24"/>
                            <w:b w:val="0"/>
                            <w:i w:val="0"/>
                            <w:sz w:val="24"/>
                            <w:spacing w:val="0"/>
                            <w:w w:val="100"/>
                            <w:rFonts w:ascii="Times New Roman" w:cs="Times New Roman" w:hAnsi="Times New Roman"/>
                            <w:caps w:val="0"/>
                          </w:rPr>
                          <w:t>Integration</w:t>
                        </w:r>
                        <w:r w:rsidRPr="006722C1">
                          <w:rPr>
                            <w:szCs w:val="24"/>
                            <w:b w:val="0"/>
                            <w:i w:val="0"/>
                            <w:sz w:val="24"/>
                            <w:spacing w:val="0"/>
                            <w:w w:val="100"/>
                            <w:rFonts w:ascii="Times New Roman" w:cs="Times New Roman" w:hAnsi="Times New Roman"/>
                            <w:caps w:val="0"/>
                          </w:rPr>
                          <w:t> </w:t>
                        </w:r>
                        <w:r w:rsidRPr="006722C1">
                          <w:rPr>
                            <w:szCs w:val="24"/>
                            <w:b w:val="0"/>
                            <w:i w:val="0"/>
                            <w:sz w:val="24"/>
                            <w:spacing w:val="0"/>
                            <w:w w:val="100"/>
                            <w:rFonts w:ascii="Times New Roman" w:cs="Times New Roman" w:hAnsi="Times New Roman"/>
                            <w:caps w:val="0"/>
                          </w:rPr>
                          <w:t>Aids</w:t>
                        </w:r>
                        <w:r w:rsidRPr="006722C1">
                          <w:rPr>
                            <w:szCs w:val="24"/>
                            <w:b w:val="0"/>
                            <w:i w:val="0"/>
                            <w:sz w:val="24"/>
                            <w:spacing w:val="0"/>
                            <w:w w:val="100"/>
                            <w:rFonts w:ascii="Times New Roman" w:cs="Times New Roman" w:hAnsi="Times New Roman"/>
                            <w:caps w:val="0"/>
                          </w:rPr>
                          <w:t> </w:t>
                        </w:r>
                        <w:r w:rsidRPr="006722C1">
                          <w:rPr>
                            <w:szCs w:val="24"/>
                            <w:b w:val="0"/>
                            <w:i w:val="0"/>
                            <w:sz w:val="24"/>
                            <w:spacing w:val="0"/>
                            <w:w w:val="100"/>
                            <w:rFonts w:ascii="Times New Roman" w:cs="Times New Roman" w:hAnsi="Times New Roman"/>
                            <w:caps w:val="0"/>
                          </w:rPr>
                          <w:t>Timely</w:t>
                        </w:r>
                        <w:r w:rsidRPr="006722C1">
                          <w:rPr>
                            <w:szCs w:val="24"/>
                            <w:b w:val="0"/>
                            <w:i w:val="0"/>
                            <w:sz w:val="24"/>
                            <w:spacing w:val="0"/>
                            <w:w w:val="100"/>
                            <w:rFonts w:ascii="Times New Roman" w:cs="Times New Roman" w:hAnsi="Times New Roman"/>
                            <w:caps w:val="0"/>
                          </w:rPr>
                          <w:t> </w:t>
                        </w:r>
                        <w:r w:rsidRPr="006722C1">
                          <w:rPr>
                            <w:szCs w:val="24"/>
                            <w:b w:val="0"/>
                            <w:i w:val="0"/>
                            <w:sz w:val="24"/>
                            <w:spacing w:val="0"/>
                            <w:w w:val="100"/>
                            <w:rFonts w:ascii="Times New Roman" w:cs="Times New Roman" w:hAnsi="Times New Roman"/>
                            <w:caps w:val="0"/>
                          </w:rPr>
                          <w:t>Delivery</w:t>
                        </w:r>
                      </w:p>
                    </w:tc>
                    <w:tc>
                      <w:tcPr>
                        <w:tcW w:w="0" w:type="auto"/>
                        <w:hideMark/>
                      </w:tcPr>
                      <w:p w14:paraId="0475A69C" w14:textId="77777777"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722C1">
                          <w:rPr>
                            <w:szCs w:val="24"/>
                            <w:b w:val="0"/>
                            <w:i w:val="0"/>
                            <w:sz w:val="24"/>
                            <w:spacing w:val="0"/>
                            <w:w w:val="100"/>
                            <w:rFonts w:ascii="Times New Roman" w:cs="Times New Roman" w:hAnsi="Times New Roman"/>
                            <w:caps w:val="0"/>
                          </w:rPr>
                          <w:t>4.42</w:t>
                        </w:r>
                      </w:p>
                    </w:tc>
                    <w:tc>
                      <w:tcPr>
                        <w:tcW w:w="0" w:type="auto"/>
                        <w:hideMark/>
                      </w:tcPr>
                      <w:p w14:paraId="308570D6" w14:textId="77777777"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722C1">
                          <w:rPr>
                            <w:szCs w:val="24"/>
                            <w:b w:val="0"/>
                            <w:i w:val="0"/>
                            <w:sz w:val="24"/>
                            <w:spacing w:val="0"/>
                            <w:w w:val="100"/>
                            <w:rFonts w:ascii="Times New Roman" w:cs="Times New Roman" w:hAnsi="Times New Roman"/>
                            <w:caps w:val="0"/>
                          </w:rPr>
                          <w:t>0.70</w:t>
                        </w:r>
                      </w:p>
                    </w:tc>
                  </w:tr>
                  <w:tr>
                    <w:trPr>
                      <w:trHeight w:val="465"/>
                    </w:trPr>
                    <w:tc>
                      <w:tcPr>
                        <w:cnfStyle w:val="001000000000" w:firstRow="0" w:lastRow="0" w:firstColumn="1" w:lastColumn="0" w:oddVBand="0" w:evenVBand="0" w:oddHBand="0" w:evenHBand="0" w:firstRowFirstColumn="0" w:firstRowLastColumn="0" w:lastRowFirstColumn="0" w:lastRowLastColumn="0"/>
                        <w:tcW w:w="0" w:type="auto"/>
                        <w:hideMark/>
                      </w:tcPr>
                      <w:p w14:paraId="4E47BD47" w14:textId="77777777"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722C1">
                          <w:rPr>
                            <w:szCs w:val="24"/>
                            <w:b w:val="0"/>
                            <w:i w:val="0"/>
                            <w:sz w:val="24"/>
                            <w:spacing w:val="0"/>
                            <w:w w:val="100"/>
                            <w:rFonts w:ascii="Times New Roman" w:cs="Times New Roman" w:hAnsi="Times New Roman"/>
                            <w:caps w:val="0"/>
                          </w:rPr>
                          <w:t>Proactive</w:t>
                        </w:r>
                        <w:r w:rsidRPr="006722C1">
                          <w:rPr>
                            <w:szCs w:val="24"/>
                            <w:b w:val="0"/>
                            <w:i w:val="0"/>
                            <w:sz w:val="24"/>
                            <w:spacing w:val="0"/>
                            <w:w w:val="100"/>
                            <w:rFonts w:ascii="Times New Roman" w:cs="Times New Roman" w:hAnsi="Times New Roman"/>
                            <w:caps w:val="0"/>
                          </w:rPr>
                          <w:t> </w:t>
                        </w:r>
                        <w:r w:rsidRPr="006722C1">
                          <w:rPr>
                            <w:szCs w:val="24"/>
                            <w:b w:val="0"/>
                            <w:i w:val="0"/>
                            <w:sz w:val="24"/>
                            <w:spacing w:val="0"/>
                            <w:w w:val="100"/>
                            <w:rFonts w:ascii="Times New Roman" w:cs="Times New Roman" w:hAnsi="Times New Roman"/>
                            <w:caps w:val="0"/>
                          </w:rPr>
                          <w:t>Identification</w:t>
                        </w:r>
                        <w:r w:rsidRPr="006722C1">
                          <w:rPr>
                            <w:szCs w:val="24"/>
                            <w:b w:val="0"/>
                            <w:i w:val="0"/>
                            <w:sz w:val="24"/>
                            <w:spacing w:val="0"/>
                            <w:w w:val="100"/>
                            <w:rFonts w:ascii="Times New Roman" w:cs="Times New Roman" w:hAnsi="Times New Roman"/>
                            <w:caps w:val="0"/>
                          </w:rPr>
                          <w:t> </w:t>
                        </w:r>
                        <w:r w:rsidRPr="006722C1">
                          <w:rPr>
                            <w:szCs w:val="24"/>
                            <w:b w:val="0"/>
                            <w:i w:val="0"/>
                            <w:sz w:val="24"/>
                            <w:spacing w:val="0"/>
                            <w:w w:val="100"/>
                            <w:rFonts w:ascii="Times New Roman" w:cs="Times New Roman" w:hAnsi="Times New Roman"/>
                            <w:caps w:val="0"/>
                          </w:rPr>
                          <w:t>of</w:t>
                        </w:r>
                        <w:r w:rsidRPr="006722C1">
                          <w:rPr>
                            <w:szCs w:val="24"/>
                            <w:b w:val="0"/>
                            <w:i w:val="0"/>
                            <w:sz w:val="24"/>
                            <w:spacing w:val="0"/>
                            <w:w w:val="100"/>
                            <w:rFonts w:ascii="Times New Roman" w:cs="Times New Roman" w:hAnsi="Times New Roman"/>
                            <w:caps w:val="0"/>
                          </w:rPr>
                          <w:t> </w:t>
                        </w:r>
                        <w:r w:rsidRPr="006722C1">
                          <w:rPr>
                            <w:szCs w:val="24"/>
                            <w:b w:val="0"/>
                            <w:i w:val="0"/>
                            <w:sz w:val="24"/>
                            <w:spacing w:val="0"/>
                            <w:w w:val="100"/>
                            <w:rFonts w:ascii="Times New Roman" w:cs="Times New Roman" w:hAnsi="Times New Roman"/>
                            <w:caps w:val="0"/>
                          </w:rPr>
                          <w:t>Time</w:t>
                        </w:r>
                        <w:r w:rsidRPr="006722C1">
                          <w:rPr>
                            <w:szCs w:val="24"/>
                            <w:b w:val="0"/>
                            <w:i w:val="0"/>
                            <w:sz w:val="24"/>
                            <w:spacing w:val="0"/>
                            <w:w w:val="100"/>
                            <w:rFonts w:ascii="Times New Roman" w:cs="Times New Roman" w:hAnsi="Times New Roman"/>
                            <w:caps w:val="0"/>
                          </w:rPr>
                          <w:t> </w:t>
                        </w:r>
                        <w:r w:rsidRPr="006722C1">
                          <w:rPr>
                            <w:szCs w:val="24"/>
                            <w:b w:val="0"/>
                            <w:i w:val="0"/>
                            <w:sz w:val="24"/>
                            <w:spacing w:val="0"/>
                            <w:w w:val="100"/>
                            <w:rFonts w:ascii="Times New Roman" w:cs="Times New Roman" w:hAnsi="Times New Roman"/>
                            <w:caps w:val="0"/>
                          </w:rPr>
                          <w:t>Risks</w:t>
                        </w:r>
                      </w:p>
                    </w:tc>
                    <w:tc>
                      <w:tcPr>
                        <w:tcW w:w="0" w:type="auto"/>
                        <w:hideMark/>
                      </w:tcPr>
                      <w:p w14:paraId="31353E16" w14:textId="77777777"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722C1">
                          <w:rPr>
                            <w:szCs w:val="24"/>
                            <w:b w:val="0"/>
                            <w:i w:val="0"/>
                            <w:sz w:val="24"/>
                            <w:spacing w:val="0"/>
                            <w:w w:val="100"/>
                            <w:rFonts w:ascii="Times New Roman" w:cs="Times New Roman" w:hAnsi="Times New Roman"/>
                            <w:caps w:val="0"/>
                          </w:rPr>
                          <w:t>4.39</w:t>
                        </w:r>
                      </w:p>
                    </w:tc>
                    <w:tc>
                      <w:tcPr>
                        <w:tcW w:w="0" w:type="auto"/>
                        <w:hideMark/>
                      </w:tcPr>
                      <w:p w14:paraId="629B9E0B" w14:textId="77777777"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722C1">
                          <w:rPr>
                            <w:szCs w:val="24"/>
                            <w:b w:val="0"/>
                            <w:i w:val="0"/>
                            <w:sz w:val="24"/>
                            <w:spacing w:val="0"/>
                            <w:w w:val="100"/>
                            <w:rFonts w:ascii="Times New Roman" w:cs="Times New Roman" w:hAnsi="Times New Roman"/>
                            <w:caps w:val="0"/>
                          </w:rPr>
                          <w:t>0.70</w:t>
                        </w:r>
                      </w:p>
                    </w:tc>
                  </w:tr>
                  <w:tr>
                    <w:trPr>
                      <w:trHeight w:val="450"/>
                    </w:trPr>
                    <w:tc>
                      <w:tcPr>
                        <w:cnfStyle w:val="001000000000" w:firstRow="0" w:lastRow="0" w:firstColumn="1" w:lastColumn="0" w:oddVBand="0" w:evenVBand="0" w:oddHBand="0" w:evenHBand="0" w:firstRowFirstColumn="0" w:firstRowLastColumn="0" w:lastRowFirstColumn="0" w:lastRowLastColumn="0"/>
                        <w:tcW w:w="0" w:type="auto"/>
                        <w:hideMark/>
                      </w:tcPr>
                      <w:p w14:paraId="4A399C3B" w14:textId="77777777"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722C1">
                          <w:rPr>
                            <w:szCs w:val="24"/>
                            <w:b w:val="0"/>
                            <w:i w:val="0"/>
                            <w:sz w:val="24"/>
                            <w:spacing w:val="0"/>
                            <w:w w:val="100"/>
                            <w:rFonts w:ascii="Times New Roman" w:cs="Times New Roman" w:hAnsi="Times New Roman"/>
                            <w:caps w:val="0"/>
                          </w:rPr>
                          <w:t>Reliability</w:t>
                        </w:r>
                        <w:r w:rsidRPr="006722C1">
                          <w:rPr>
                            <w:szCs w:val="24"/>
                            <w:b w:val="0"/>
                            <w:i w:val="0"/>
                            <w:sz w:val="24"/>
                            <w:spacing w:val="0"/>
                            <w:w w:val="100"/>
                            <w:rFonts w:ascii="Times New Roman" w:cs="Times New Roman" w:hAnsi="Times New Roman"/>
                            <w:caps w:val="0"/>
                          </w:rPr>
                          <w:t> </w:t>
                        </w:r>
                        <w:r w:rsidRPr="006722C1">
                          <w:rPr>
                            <w:szCs w:val="24"/>
                            <w:b w:val="0"/>
                            <w:i w:val="0"/>
                            <w:sz w:val="24"/>
                            <w:spacing w:val="0"/>
                            <w:w w:val="100"/>
                            <w:rFonts w:ascii="Times New Roman" w:cs="Times New Roman" w:hAnsi="Times New Roman"/>
                            <w:caps w:val="0"/>
                          </w:rPr>
                          <w:t>over</w:t>
                        </w:r>
                        <w:r w:rsidRPr="006722C1">
                          <w:rPr>
                            <w:szCs w:val="24"/>
                            <w:b w:val="0"/>
                            <w:i w:val="0"/>
                            <w:sz w:val="24"/>
                            <w:spacing w:val="0"/>
                            <w:w w:val="100"/>
                            <w:rFonts w:ascii="Times New Roman" w:cs="Times New Roman" w:hAnsi="Times New Roman"/>
                            <w:caps w:val="0"/>
                          </w:rPr>
                          <w:t> </w:t>
                        </w:r>
                        <w:r w:rsidRPr="006722C1">
                          <w:rPr>
                            <w:szCs w:val="24"/>
                            <w:b w:val="0"/>
                            <w:i w:val="0"/>
                            <w:sz w:val="24"/>
                            <w:spacing w:val="0"/>
                            <w:w w:val="100"/>
                            <w:rFonts w:ascii="Times New Roman" w:cs="Times New Roman" w:hAnsi="Times New Roman"/>
                            <w:caps w:val="0"/>
                          </w:rPr>
                          <w:t>Traditional</w:t>
                        </w:r>
                        <w:r w:rsidRPr="006722C1">
                          <w:rPr>
                            <w:szCs w:val="24"/>
                            <w:b w:val="0"/>
                            <w:i w:val="0"/>
                            <w:sz w:val="24"/>
                            <w:spacing w:val="0"/>
                            <w:w w:val="100"/>
                            <w:rFonts w:ascii="Times New Roman" w:cs="Times New Roman" w:hAnsi="Times New Roman"/>
                            <w:caps w:val="0"/>
                          </w:rPr>
                          <w:t> </w:t>
                        </w:r>
                        <w:r w:rsidRPr="006722C1">
                          <w:rPr>
                            <w:szCs w:val="24"/>
                            <w:b w:val="0"/>
                            <w:i w:val="0"/>
                            <w:sz w:val="24"/>
                            <w:spacing w:val="0"/>
                            <w:w w:val="100"/>
                            <w:rFonts w:ascii="Times New Roman" w:cs="Times New Roman" w:hAnsi="Times New Roman"/>
                            <w:caps w:val="0"/>
                          </w:rPr>
                          <w:t>Methods</w:t>
                        </w:r>
                      </w:p>
                    </w:tc>
                    <w:tc>
                      <w:tcPr>
                        <w:tcW w:w="0" w:type="auto"/>
                        <w:hideMark/>
                      </w:tcPr>
                      <w:p w14:paraId="1F2B5974" w14:textId="77777777"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722C1">
                          <w:rPr>
                            <w:szCs w:val="24"/>
                            <w:b w:val="0"/>
                            <w:i w:val="0"/>
                            <w:sz w:val="24"/>
                            <w:spacing w:val="0"/>
                            <w:w w:val="100"/>
                            <w:rFonts w:ascii="Times New Roman" w:cs="Times New Roman" w:hAnsi="Times New Roman"/>
                            <w:caps w:val="0"/>
                          </w:rPr>
                          <w:t>4.35</w:t>
                        </w:r>
                      </w:p>
                    </w:tc>
                    <w:tc>
                      <w:tcPr>
                        <w:tcW w:w="0" w:type="auto"/>
                        <w:hideMark/>
                      </w:tcPr>
                      <w:p w14:paraId="5D137EB2" w14:textId="77777777" w:rsidR="006722C1" w:rsidRPr="006722C1" w:rsidRDefault="006722C1" w:rsidP="006722C1">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6722C1">
                          <w:rPr>
                            <w:szCs w:val="24"/>
                            <w:b w:val="0"/>
                            <w:i w:val="0"/>
                            <w:sz w:val="24"/>
                            <w:spacing w:val="0"/>
                            <w:w w:val="100"/>
                            <w:rFonts w:ascii="Times New Roman" w:cs="Times New Roman" w:hAnsi="Times New Roman"/>
                            <w:caps w:val="0"/>
                          </w:rPr>
                          <w:t>0.70</w:t>
                        </w:r>
                      </w:p>
                    </w:tc>
                  </w:tr>
                </w:tbl>
                <w:p w14:paraId="5362C3A0" w14:textId="77777777" w:rsidR="006722C1" w:rsidRPr="006722C1" w:rsidRDefault="006722C1" w:rsidP="006722C1">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tc>
            </w:tr>
          </w:tbl>
          <w:p w14:paraId="50356295" w14:textId="77777777" w:rsidR="006722C1" w:rsidRDefault="006722C1">
            <w:pPr>
              <w:spacing w:before="0" w:beforeAutospacing="0" w:after="0" w:afterAutospacing="0" w:lineRule="auto" w:line="240"/>
              <w:rPr>
                <w:b val="0"/>
                <w:i val="0"/>
                <w:sz val="20"/>
                <w:spacing val="0"/>
                <w:w val="100"/>
                <w:caps val="0"/>
              </w:rPr>
              <w:snapToGrid w:val="0"/>
              <w:textAlignment w:val="baseline"/>
            </w:pPr>
            <w:r>
              <w:rPr>
                <w:b w:val="0"/>
                <w:i w:val="0"/>
                <w:sz w:val="20"/>
                <w:spacing w:val="0"/>
                <w:w w:val="100"/>
                <w:caps w:val="0"/>
              </w:rPr>
              <w:t/>
            </w:r>
          </w:p>
        </w:tc>
      </w:tr>
    </w:tbl>
    <w:p w14:paraId="5167B0B2" w14:textId="77777777" w:rsidR="00304B19" w:rsidRPr="00114B2C" w:rsidRDefault="00304B19" w:rsidP="00304B19">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The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data</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demonstrates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near-universal</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agreement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on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BIM’s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positive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impact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on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project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scheduling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and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time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management.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highest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mean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was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observed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4D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integration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(4.42),</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underscoring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that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respondents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see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substantial</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value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in</w:t>
      </w:r>
      <w:r w:rsidRPr="00114B2C">
        <w:rPr>
          <w:szCs w:val="24"/>
          <w:b w:val="0"/>
          <w:i w:val="0"/>
          <w:sz w:val="24"/>
          <w:spacing w:val="0"/>
          <w:w w:val="100"/>
          <w:rFonts w:ascii="Times New Roman" w:cs="Times New Roman" w:hAnsi="Times New Roman"/>
          <w:caps w:val="0"/>
        </w:rPr>
        <w:t> </w:t>
      </w:r>
      <w:proofErr w:type="spellStart"/>
      <w:r w:rsidRPr="00114B2C">
        <w:rPr>
          <w:szCs w:val="24"/>
          <w:b w:val="0"/>
          <w:i w:val="0"/>
          <w:sz w:val="24"/>
          <w:spacing w:val="0"/>
          <w:w w:val="100"/>
          <w:rFonts w:ascii="Times New Roman" w:cs="Times New Roman" w:hAnsi="Times New Roman"/>
          <w:caps w:val="0"/>
        </w:rPr>
        <w:t>visualising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construction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sequences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linked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with</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time.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Similarly,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BIM-based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scheduling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(4.41)</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and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proactive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identification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of</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time-related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risks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(4.39)</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reflect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belief</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that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BIM</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can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prevent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delays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and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enhance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planning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precision.</w:t>
      </w:r>
      <w:proofErr w:type="spellEnd"/>
    </w:p>
    <w:p w14:paraId="11F2899D" w14:textId="77777777" w:rsidR="00304B19" w:rsidRPr="00114B2C" w:rsidRDefault="00304B19" w:rsidP="00304B19">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These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findings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validate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BIM's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strength</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not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only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design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but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also</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project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execution,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positioning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powerful</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decision-support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tool.</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When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compared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to</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traditional</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scheduling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methods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(also</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rated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favorably),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BIM</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seen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offering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both</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predictive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and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corrective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advantages—making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vital</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resource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reducing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project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overruns.</w:t>
      </w:r>
    </w:p>
    <w:p w14:paraId="2096038F" w14:textId="77777777" w:rsidR="00304B19" w:rsidRPr="00114B2C" w:rsidRDefault="00304B19" w:rsidP="00392540">
      <w:pPr>
        <w:pStyle w:val="Heading2"/>
        <w:jc w:val="both"/>
        <w:spacing w:before="160" w:beforeAutospacing="0" w:after="100" w:afterAutospacing="0" w:lineRule="auto" w:line="360"/>
        <w:rPr>
          <w:b w:val="1"/>
          <w:i w:val="0"/>
          <w:sz w:val="24"/>
          <w:spacing w:val="0"/>
          <w:w w:val="100"/>
          <w:rFonts w:ascii="Times New Roman" w:cs="Times New Roman" w:hAnsi="Times New Roman"/>
          <w:caps w:val="0"/>
        </w:rPr>
        <w:snapToGrid w:val="0"/>
        <w:ind w:left="720" w:hanging="720"/>
        <w:textAlignment w:val="baseline"/>
      </w:pPr>
      <w:bookmarkStart w:id="69" w:name="_Toc203551521"/>
      <w:r w:rsidRPr="00114B2C">
        <w:rPr>
          <w:b w:val="1"/>
          <w:i w:val="0"/>
          <w:sz w:val="24"/>
          <w:spacing w:val="0"/>
          <w:w w:val="100"/>
          <w:rFonts w:ascii="Times New Roman" w:cs="Times New Roman" w:hAnsi="Times New Roman"/>
          <w:caps w:val="0"/>
        </w:rPr>
        <w:t>4.6</w:t>
      </w:r>
      <w:r>
        <w:rPr>
          <w:b w:val="1"/>
          <w:i w:val="0"/>
          <w:sz w:val="24"/>
          <w:spacing w:val="0"/>
          <w:w w:val="100"/>
          <w:rFonts w:ascii="Times New Roman" w:cs="Times New Roman" w:hAnsi="Times New Roman"/>
          <w:caps w:val="0"/>
        </w:rPr>
        <w:tab/>
      </w:r>
      <w:r w:rsidRPr="00114B2C">
        <w:rPr>
          <w:b w:val="1"/>
          <w:i w:val="0"/>
          <w:sz w:val="24"/>
          <w:spacing w:val="0"/>
          <w:w w:val="100"/>
          <w:rFonts w:ascii="Times New Roman" w:cs="Times New Roman" w:hAnsi="Times New Roman"/>
          <w:caps w:val="0"/>
        </w:rPr>
        <w:t>Discussion</w:t>
      </w:r>
      <w:r w:rsidRPr="00114B2C">
        <w:rPr>
          <w:b w:val="1"/>
          <w:i w:val="0"/>
          <w:sz w:val="24"/>
          <w:spacing w:val="0"/>
          <w:w w:val="100"/>
          <w:rFonts w:ascii="Times New Roman" w:cs="Times New Roman" w:hAnsi="Times New Roman"/>
          <w:caps w:val="0"/>
        </w:rPr>
        <w:t> </w:t>
      </w:r>
      <w:r w:rsidRPr="00114B2C">
        <w:rPr>
          <w:b w:val="1"/>
          <w:i w:val="0"/>
          <w:sz w:val="24"/>
          <w:spacing w:val="0"/>
          <w:w w:val="100"/>
          <w:rFonts w:ascii="Times New Roman" w:cs="Times New Roman" w:hAnsi="Times New Roman"/>
          <w:caps w:val="0"/>
        </w:rPr>
        <w:t>of</w:t>
      </w:r>
      <w:r w:rsidRPr="00114B2C">
        <w:rPr>
          <w:b w:val="1"/>
          <w:i w:val="0"/>
          <w:sz w:val="24"/>
          <w:spacing w:val="0"/>
          <w:w w:val="100"/>
          <w:rFonts w:ascii="Times New Roman" w:cs="Times New Roman" w:hAnsi="Times New Roman"/>
          <w:caps w:val="0"/>
        </w:rPr>
        <w:t> </w:t>
      </w:r>
      <w:r w:rsidRPr="00114B2C">
        <w:rPr>
          <w:b w:val="1"/>
          <w:i w:val="0"/>
          <w:sz w:val="24"/>
          <w:spacing w:val="0"/>
          <w:w w:val="100"/>
          <w:rFonts w:ascii="Times New Roman" w:cs="Times New Roman" w:hAnsi="Times New Roman"/>
          <w:caps w:val="0"/>
        </w:rPr>
        <w:t>Findings</w:t>
      </w:r>
      <w:bookmarkEnd w:id="69"/>
    </w:p>
    <w:p w14:paraId="36134F47" w14:textId="77777777" w:rsidR="00304B19" w:rsidRPr="00114B2C" w:rsidRDefault="00304B19" w:rsidP="00304B19">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The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combined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results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indicate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strong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inclination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among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respondents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toward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BIM</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adoption,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particularly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areas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under</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their</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control—such</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accurate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cost/time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measurement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and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collaboration.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However,</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several</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systemic</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challenges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persist,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especially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regarding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client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understanding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and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policy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enforcement.</w:t>
      </w:r>
    </w:p>
    <w:p w14:paraId="1DD537D4" w14:textId="77777777" w:rsidR="00304B19" w:rsidRPr="00114B2C" w:rsidRDefault="00304B19" w:rsidP="00304B19">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The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professional</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status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and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age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of</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respondents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show</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that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young,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educated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professionals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are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ready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and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capable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of</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leveraging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BIM.</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Yet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without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institutional</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support,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such</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mandated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use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or</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regulatory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backing,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their</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capacity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to</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implement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BIM</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effectively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remains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constrained.</w:t>
      </w:r>
    </w:p>
    <w:p w14:paraId="17CB7C1C" w14:textId="77777777" w:rsidR="00304B19" w:rsidRPr="00114B2C" w:rsidRDefault="00304B19" w:rsidP="00304B19">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114B2C">
        <w:rPr>
          <w:szCs w:val="24"/>
          <w:b w:val="0"/>
          <w:i w:val="0"/>
          <w:sz w:val="24"/>
          <w:spacing w:val="0"/>
          <w:w w:val="100"/>
          <w:rFonts w:ascii="Times New Roman" w:cs="Times New Roman" w:hAnsi="Times New Roman"/>
          <w:caps w:val="0"/>
        </w:rPr>
        <w:t>Additionally,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while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there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substantial</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theoretical</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knowledge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about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BIM,</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gaps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training,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resource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access,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and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organisational</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policy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continue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to</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hinder</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real-world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application.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evident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synergy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between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QS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practices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and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BIM</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capabilities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suggests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that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empowering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quantity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surveyors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through</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training,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policy,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and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leadership</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development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will</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be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crucial</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for</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driving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BIM</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transformation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across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Nigeria’s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construction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sector.</w:t>
      </w:r>
    </w:p>
    <w:p w14:paraId="74650B92" w14:textId="77777777" w:rsidR="00304B19" w:rsidRPr="00114B2C" w:rsidRDefault="00304B19" w:rsidP="00392540">
      <w:pPr>
        <w:pStyle w:val="Heading2"/>
        <w:jc w:val="both"/>
        <w:spacing w:before="160" w:beforeAutospacing="0" w:after="100" w:afterAutospacing="0" w:lineRule="auto" w:line="360"/>
        <w:rPr>
          <w:b w:val="1"/>
          <w:i w:val="0"/>
          <w:sz w:val="24"/>
          <w:spacing w:val="0"/>
          <w:w w:val="100"/>
          <w:rFonts w:ascii="Times New Roman" w:cs="Times New Roman" w:hAnsi="Times New Roman"/>
          <w:caps w:val="0"/>
        </w:rPr>
        <w:snapToGrid w:val="0"/>
        <w:ind w:left="720" w:hanging="720"/>
        <w:textAlignment w:val="baseline"/>
      </w:pPr>
      <w:bookmarkStart w:id="70" w:name="_Toc203551522"/>
      <w:r w:rsidRPr="00114B2C">
        <w:rPr>
          <w:b w:val="1"/>
          <w:i w:val="0"/>
          <w:sz w:val="24"/>
          <w:spacing w:val="0"/>
          <w:w w:val="100"/>
          <w:rFonts w:ascii="Times New Roman" w:cs="Times New Roman" w:hAnsi="Times New Roman"/>
          <w:caps w:val="0"/>
        </w:rPr>
        <w:t>4.7</w:t>
      </w:r>
      <w:r w:rsidRPr="00114B2C">
        <w:rPr>
          <w:b w:val="1"/>
          <w:i w:val="0"/>
          <w:sz w:val="24"/>
          <w:spacing w:val="0"/>
          <w:w w:val="100"/>
          <w:rFonts w:ascii="Times New Roman" w:cs="Times New Roman" w:hAnsi="Times New Roman"/>
          <w:caps w:val="0"/>
        </w:rPr>
        <w:tab/>
      </w:r>
      <w:r w:rsidRPr="00114B2C">
        <w:rPr>
          <w:b w:val="1"/>
          <w:i w:val="0"/>
          <w:sz w:val="24"/>
          <w:spacing w:val="0"/>
          <w:w w:val="100"/>
          <w:rFonts w:ascii="Times New Roman" w:cs="Times New Roman" w:hAnsi="Times New Roman"/>
          <w:caps w:val="0"/>
        </w:rPr>
        <w:t>Interpretation</w:t>
      </w:r>
      <w:r w:rsidRPr="00114B2C">
        <w:rPr>
          <w:b w:val="1"/>
          <w:i w:val="0"/>
          <w:sz w:val="24"/>
          <w:spacing w:val="0"/>
          <w:w w:val="100"/>
          <w:rFonts w:ascii="Times New Roman" w:cs="Times New Roman" w:hAnsi="Times New Roman"/>
          <w:caps w:val="0"/>
        </w:rPr>
        <w:t> </w:t>
      </w:r>
      <w:r w:rsidRPr="00114B2C">
        <w:rPr>
          <w:b w:val="1"/>
          <w:i w:val="0"/>
          <w:sz w:val="24"/>
          <w:spacing w:val="0"/>
          <w:w w:val="100"/>
          <w:rFonts w:ascii="Times New Roman" w:cs="Times New Roman" w:hAnsi="Times New Roman"/>
          <w:caps w:val="0"/>
        </w:rPr>
        <w:t>of</w:t>
      </w:r>
      <w:r w:rsidRPr="00114B2C">
        <w:rPr>
          <w:b w:val="1"/>
          <w:i w:val="0"/>
          <w:sz w:val="24"/>
          <w:spacing w:val="0"/>
          <w:w w:val="100"/>
          <w:rFonts w:ascii="Times New Roman" w:cs="Times New Roman" w:hAnsi="Times New Roman"/>
          <w:caps w:val="0"/>
        </w:rPr>
        <w:t> </w:t>
      </w:r>
      <w:r w:rsidRPr="00114B2C">
        <w:rPr>
          <w:b w:val="1"/>
          <w:i w:val="0"/>
          <w:sz w:val="24"/>
          <w:spacing w:val="0"/>
          <w:w w:val="100"/>
          <w:rFonts w:ascii="Times New Roman" w:cs="Times New Roman" w:hAnsi="Times New Roman"/>
          <w:caps w:val="0"/>
        </w:rPr>
        <w:t>Findings</w:t>
      </w:r>
      <w:bookmarkEnd w:id="70"/>
    </w:p>
    <w:p w14:paraId="6379D23A" w14:textId="77777777" w:rsidR="00304B19" w:rsidRDefault="00304B19" w:rsidP="00304B19">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114B2C">
        <w:rPr>
          <w:szCs w:val="24"/>
          <w:b w:val="0"/>
          <w:i w:val="0"/>
          <w:sz w:val="24"/>
          <w:spacing w:val="0"/>
          <w:w w:val="100"/>
          <w:rFonts w:ascii="Times New Roman" w:cs="Times New Roman" w:hAnsi="Times New Roman"/>
          <w:caps w:val="0"/>
        </w:rPr>
        <w:t>Chapter</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Four</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presented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empirical</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results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from</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SPSS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analyses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of</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100</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construction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industry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respondents.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findings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confirmed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that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BIM</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widely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understood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and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valued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among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Quantity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Surveyors,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particularly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for</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improving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measurement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accuracy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and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managing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project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timeframes.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Nonetheless,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significant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barriers—most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notably,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inconsistent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training,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limited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client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support,</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and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lack</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of</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regulatory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frameworks—continue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to</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impede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full-scale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adoption.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These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insights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lay</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the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foundation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for</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informed</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recommendations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Chapter</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Five,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where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strategies</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for</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enhancing</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BIM</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implementation</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will</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be</w:t>
      </w:r>
      <w:r w:rsidRPr="00114B2C">
        <w:rPr>
          <w:szCs w:val="24"/>
          <w:b w:val="0"/>
          <w:i w:val="0"/>
          <w:sz w:val="24"/>
          <w:spacing w:val="0"/>
          <w:w w:val="100"/>
          <w:rFonts w:ascii="Times New Roman" w:cs="Times New Roman" w:hAnsi="Times New Roman"/>
          <w:caps w:val="0"/>
        </w:rPr>
        <w:t> </w:t>
      </w:r>
      <w:r w:rsidRPr="00114B2C">
        <w:rPr>
          <w:szCs w:val="24"/>
          <w:b w:val="0"/>
          <w:i w:val="0"/>
          <w:sz w:val="24"/>
          <w:spacing w:val="0"/>
          <w:w w:val="100"/>
          <w:rFonts w:ascii="Times New Roman" w:cs="Times New Roman" w:hAnsi="Times New Roman"/>
          <w:caps w:val="0"/>
        </w:rPr>
        <w:t>proposed.</w:t>
      </w:r>
    </w:p>
    <w:p w14:paraId="5382F461" w14:textId="77777777" w:rsidR="00304B19" w:rsidRPr="00BD67F4" w:rsidRDefault="00304B19" w:rsidP="00304B1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BD67F4">
        <w:rPr>
          <w:szCs w:val="24"/>
          <w:b w:val="0"/>
          <w:i w:val="0"/>
          <w:sz w:val="24"/>
          <w:spacing w:val="0"/>
          <w:w w:val="100"/>
          <w:rFonts w:ascii="Times New Roman" w:cs="Times New Roman" w:hAnsi="Times New Roman"/>
          <w:caps w:val="0"/>
        </w:rPr>
        <w:t>The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study</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set</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out</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to</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evaluate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how</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quantity</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surveyors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contribute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to</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the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implementation</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of</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Building</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Information</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Modelling</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(BIM)</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and</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its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influence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on</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project</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delivery</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within</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Nigeria’s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construction</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industry,</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particularly</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in</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Kwara</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State.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The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key</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findings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under</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each</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research</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objective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are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as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follows:</w:t>
      </w:r>
    </w:p>
    <w:p w14:paraId="61E609FF" w14:textId="6E9DCD69" w:rsidR="00304B19" w:rsidRDefault="00392540" w:rsidP="00392540">
      <w:pPr>
        <w:pStyle w:val="Heading2"/>
        <w:jc w:val="both"/>
        <w:spacing w:before="160" w:beforeAutospacing="0" w:after="100" w:afterAutospacing="0" w:lineRule="auto" w:line="360"/>
        <w:rPr>
          <w:b w:val="1"/>
          <w:i w:val="0"/>
          <w:sz w:val="24"/>
          <w:spacing w:val="0"/>
          <w:w w:val="100"/>
          <w:rFonts w:ascii="Times New Roman" w:cs="Times New Roman" w:hAnsi="Times New Roman"/>
          <w:caps w:val="0"/>
        </w:rPr>
        <w:snapToGrid w:val="0"/>
        <w:ind w:left="720" w:hanging="720"/>
        <w:textAlignment w:val="baseline"/>
      </w:pPr>
      <w:bookmarkStart w:id="71" w:name="_Toc203551523"/>
      <w:r>
        <w:rPr>
          <w:b w:val="1"/>
          <w:i w:val="0"/>
          <w:sz w:val="24"/>
          <w:spacing w:val="0"/>
          <w:w w:val="100"/>
          <w:rFonts w:ascii="Times New Roman" w:cs="Times New Roman" w:hAnsi="Times New Roman"/>
          <w:caps w:val="0"/>
        </w:rPr>
        <w:t>4.7.1</w:t>
      </w:r>
      <w:r>
        <w:rPr>
          <w:b w:val="1"/>
          <w:i w:val="0"/>
          <w:sz w:val="24"/>
          <w:spacing w:val="0"/>
          <w:w w:val="100"/>
          <w:rFonts w:ascii="Times New Roman" w:cs="Times New Roman" w:hAnsi="Times New Roman"/>
          <w:caps w:val="0"/>
        </w:rPr>
        <w:tab/>
      </w:r>
      <w:r w:rsidR="00304B19" w:rsidRPr="00465DA1">
        <w:rPr>
          <w:b w:val="1"/>
          <w:i w:val="0"/>
          <w:sz w:val="24"/>
          <w:spacing w:val="0"/>
          <w:w w:val="100"/>
          <w:rFonts w:ascii="Times New Roman" w:cs="Times New Roman" w:hAnsi="Times New Roman"/>
          <w:caps w:val="0"/>
        </w:rPr>
        <w:t>Objective</w:t>
      </w:r>
      <w:r w:rsidR="00304B19" w:rsidRPr="00465DA1">
        <w:rPr>
          <w:b w:val="1"/>
          <w:i w:val="0"/>
          <w:sz w:val="24"/>
          <w:spacing w:val="0"/>
          <w:w w:val="100"/>
          <w:rFonts w:ascii="Times New Roman" w:cs="Times New Roman" w:hAnsi="Times New Roman"/>
          <w:caps w:val="0"/>
        </w:rPr>
        <w:t> </w:t>
      </w:r>
      <w:r w:rsidR="00304B19" w:rsidRPr="00465DA1">
        <w:rPr>
          <w:b w:val="1"/>
          <w:i w:val="0"/>
          <w:sz w:val="24"/>
          <w:spacing w:val="0"/>
          <w:w w:val="100"/>
          <w:rFonts w:ascii="Times New Roman" w:cs="Times New Roman" w:hAnsi="Times New Roman"/>
          <w:caps w:val="0"/>
        </w:rPr>
        <w:t>One:</w:t>
      </w:r>
      <w:r w:rsidR="00304B19" w:rsidRPr="00465DA1">
        <w:rPr>
          <w:b w:val="1"/>
          <w:i w:val="0"/>
          <w:sz w:val="24"/>
          <w:spacing w:val="0"/>
          <w:w w:val="100"/>
          <w:rFonts w:ascii="Times New Roman" w:cs="Times New Roman" w:hAnsi="Times New Roman"/>
          <w:caps w:val="0"/>
        </w:rPr>
        <w:t> </w:t>
      </w:r>
      <w:r w:rsidR="00304B19" w:rsidRPr="00465DA1">
        <w:rPr>
          <w:b w:val="1"/>
          <w:i w:val="0"/>
          <w:sz w:val="24"/>
          <w:spacing w:val="0"/>
          <w:w w:val="100"/>
          <w:rFonts w:ascii="Times New Roman" w:cs="Times New Roman" w:hAnsi="Times New Roman"/>
          <w:caps w:val="0"/>
        </w:rPr>
        <w:t>Current</w:t>
      </w:r>
      <w:r w:rsidR="00304B19" w:rsidRPr="00465DA1">
        <w:rPr>
          <w:b w:val="1"/>
          <w:i w:val="0"/>
          <w:sz w:val="24"/>
          <w:spacing w:val="0"/>
          <w:w w:val="100"/>
          <w:rFonts w:ascii="Times New Roman" w:cs="Times New Roman" w:hAnsi="Times New Roman"/>
          <w:caps w:val="0"/>
        </w:rPr>
        <w:t> </w:t>
      </w:r>
      <w:r w:rsidR="00304B19" w:rsidRPr="00465DA1">
        <w:rPr>
          <w:b w:val="1"/>
          <w:i w:val="0"/>
          <w:sz w:val="24"/>
          <w:spacing w:val="0"/>
          <w:w w:val="100"/>
          <w:rFonts w:ascii="Times New Roman" w:cs="Times New Roman" w:hAnsi="Times New Roman"/>
          <w:caps w:val="0"/>
        </w:rPr>
        <w:t>State</w:t>
      </w:r>
      <w:r w:rsidR="00304B19" w:rsidRPr="00465DA1">
        <w:rPr>
          <w:b w:val="1"/>
          <w:i w:val="0"/>
          <w:sz w:val="24"/>
          <w:spacing w:val="0"/>
          <w:w w:val="100"/>
          <w:rFonts w:ascii="Times New Roman" w:cs="Times New Roman" w:hAnsi="Times New Roman"/>
          <w:caps w:val="0"/>
        </w:rPr>
        <w:t> </w:t>
      </w:r>
      <w:r w:rsidR="00304B19" w:rsidRPr="00465DA1">
        <w:rPr>
          <w:b w:val="1"/>
          <w:i w:val="0"/>
          <w:sz w:val="24"/>
          <w:spacing w:val="0"/>
          <w:w w:val="100"/>
          <w:rFonts w:ascii="Times New Roman" w:cs="Times New Roman" w:hAnsi="Times New Roman"/>
          <w:caps w:val="0"/>
        </w:rPr>
        <w:t>of</w:t>
      </w:r>
      <w:r w:rsidR="00304B19" w:rsidRPr="00465DA1">
        <w:rPr>
          <w:b w:val="1"/>
          <w:i w:val="0"/>
          <w:sz w:val="24"/>
          <w:spacing w:val="0"/>
          <w:w w:val="100"/>
          <w:rFonts w:ascii="Times New Roman" w:cs="Times New Roman" w:hAnsi="Times New Roman"/>
          <w:caps w:val="0"/>
        </w:rPr>
        <w:t> </w:t>
      </w:r>
      <w:r w:rsidR="00304B19" w:rsidRPr="00465DA1">
        <w:rPr>
          <w:b w:val="1"/>
          <w:i w:val="0"/>
          <w:sz w:val="24"/>
          <w:spacing w:val="0"/>
          <w:w w:val="100"/>
          <w:rFonts w:ascii="Times New Roman" w:cs="Times New Roman" w:hAnsi="Times New Roman"/>
          <w:caps w:val="0"/>
        </w:rPr>
        <w:t>BIM</w:t>
      </w:r>
      <w:r w:rsidR="00304B19" w:rsidRPr="00465DA1">
        <w:rPr>
          <w:b w:val="1"/>
          <w:i w:val="0"/>
          <w:sz w:val="24"/>
          <w:spacing w:val="0"/>
          <w:w w:val="100"/>
          <w:rFonts w:ascii="Times New Roman" w:cs="Times New Roman" w:hAnsi="Times New Roman"/>
          <w:caps w:val="0"/>
        </w:rPr>
        <w:t> </w:t>
      </w:r>
      <w:r w:rsidR="00304B19" w:rsidRPr="00465DA1">
        <w:rPr>
          <w:b w:val="1"/>
          <w:i w:val="0"/>
          <w:sz w:val="24"/>
          <w:spacing w:val="0"/>
          <w:w w:val="100"/>
          <w:rFonts w:ascii="Times New Roman" w:cs="Times New Roman" w:hAnsi="Times New Roman"/>
          <w:caps w:val="0"/>
        </w:rPr>
        <w:t>Adoption</w:t>
      </w:r>
      <w:bookmarkEnd w:id="71"/>
    </w:p>
    <w:p w14:paraId="511A76E5" w14:textId="77777777" w:rsidR="00304B19" w:rsidRPr="00BD67F4" w:rsidRDefault="00304B19" w:rsidP="00304B1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465DA1">
        <w:rPr>
          <w:szCs w:val="24"/>
          <w:b w:val="0"/>
          <w:i w:val="0"/>
          <w:sz w:val="24"/>
          <w:spacing w:val="0"/>
          <w:w w:val="100"/>
          <w:rFonts w:ascii="Times New Roman" w:cs="Times New Roman" w:hAnsi="Times New Roman"/>
          <w:caps w:val="0"/>
        </w:rPr>
        <w:t>Building</w:t>
      </w:r>
      <w:r w:rsidRPr="00465DA1">
        <w:rPr>
          <w:szCs w:val="24"/>
          <w:b w:val="0"/>
          <w:i w:val="0"/>
          <w:sz w:val="24"/>
          <w:spacing w:val="0"/>
          <w:w w:val="100"/>
          <w:rFonts w:ascii="Times New Roman" w:cs="Times New Roman" w:hAnsi="Times New Roman"/>
          <w:caps w:val="0"/>
        </w:rPr>
        <w:t> </w:t>
      </w:r>
      <w:r w:rsidRPr="00465DA1">
        <w:rPr>
          <w:szCs w:val="24"/>
          <w:b w:val="0"/>
          <w:i w:val="0"/>
          <w:sz w:val="24"/>
          <w:spacing w:val="0"/>
          <w:w w:val="100"/>
          <w:rFonts w:ascii="Times New Roman" w:cs="Times New Roman" w:hAnsi="Times New Roman"/>
          <w:caps w:val="0"/>
        </w:rPr>
        <w:t>Information</w:t>
      </w:r>
      <w:r w:rsidRPr="00465DA1">
        <w:rPr>
          <w:szCs w:val="24"/>
          <w:b w:val="0"/>
          <w:i w:val="0"/>
          <w:sz w:val="24"/>
          <w:spacing w:val="0"/>
          <w:w w:val="100"/>
          <w:rFonts w:ascii="Times New Roman" w:cs="Times New Roman" w:hAnsi="Times New Roman"/>
          <w:caps w:val="0"/>
        </w:rPr>
        <w:t> </w:t>
      </w:r>
      <w:r w:rsidRPr="00465DA1">
        <w:rPr>
          <w:szCs w:val="24"/>
          <w:b w:val="0"/>
          <w:i w:val="0"/>
          <w:sz w:val="24"/>
          <w:spacing w:val="0"/>
          <w:w w:val="100"/>
          <w:rFonts w:ascii="Times New Roman" w:cs="Times New Roman" w:hAnsi="Times New Roman"/>
          <w:caps w:val="0"/>
        </w:rPr>
        <w:t>Modelling</w:t>
      </w:r>
      <w:r w:rsidRPr="00465DA1">
        <w:rPr>
          <w:szCs w:val="24"/>
          <w:b w:val="0"/>
          <w:i w:val="0"/>
          <w:sz w:val="24"/>
          <w:spacing w:val="0"/>
          <w:w w:val="100"/>
          <w:rFonts w:ascii="Times New Roman" w:cs="Times New Roman" w:hAnsi="Times New Roman"/>
          <w:caps w:val="0"/>
        </w:rPr>
        <w:t> </w:t>
      </w:r>
      <w:r w:rsidRPr="00465DA1">
        <w:rPr>
          <w:szCs w:val="24"/>
          <w:b w:val="0"/>
          <w:i w:val="0"/>
          <w:sz w:val="24"/>
          <w:spacing w:val="0"/>
          <w:w w:val="100"/>
          <w:rFonts w:ascii="Times New Roman" w:cs="Times New Roman" w:hAnsi="Times New Roman"/>
          <w:caps w:val="0"/>
        </w:rPr>
        <w:t>awareness</w:t>
      </w:r>
      <w:r w:rsidRPr="00465DA1">
        <w:rPr>
          <w:szCs w:val="24"/>
          <w:b w:val="0"/>
          <w:i w:val="0"/>
          <w:sz w:val="24"/>
          <w:spacing w:val="0"/>
          <w:w w:val="100"/>
          <w:rFonts w:ascii="Times New Roman" w:cs="Times New Roman" w:hAnsi="Times New Roman"/>
          <w:caps w:val="0"/>
        </w:rPr>
        <w:t> </w:t>
      </w:r>
      <w:r w:rsidRPr="00465DA1">
        <w:rPr>
          <w:szCs w:val="24"/>
          <w:b w:val="0"/>
          <w:i w:val="0"/>
          <w:sz w:val="24"/>
          <w:spacing w:val="0"/>
          <w:w w:val="100"/>
          <w:rFonts w:ascii="Times New Roman" w:cs="Times New Roman" w:hAnsi="Times New Roman"/>
          <w:caps w:val="0"/>
        </w:rPr>
        <w:t>is</w:t>
      </w:r>
      <w:r w:rsidRPr="00465DA1">
        <w:rPr>
          <w:szCs w:val="24"/>
          <w:b w:val="0"/>
          <w:i w:val="0"/>
          <w:sz w:val="24"/>
          <w:spacing w:val="0"/>
          <w:w w:val="100"/>
          <w:rFonts w:ascii="Times New Roman" w:cs="Times New Roman" w:hAnsi="Times New Roman"/>
          <w:caps w:val="0"/>
        </w:rPr>
        <w:t> </w:t>
      </w:r>
      <w:r w:rsidRPr="00465DA1">
        <w:rPr>
          <w:szCs w:val="24"/>
          <w:b w:val="0"/>
          <w:i w:val="0"/>
          <w:sz w:val="24"/>
          <w:spacing w:val="0"/>
          <w:w w:val="100"/>
          <w:rFonts w:ascii="Times New Roman" w:cs="Times New Roman" w:hAnsi="Times New Roman"/>
          <w:caps w:val="0"/>
        </w:rPr>
        <w:t>high</w:t>
      </w:r>
      <w:r w:rsidRPr="00465DA1">
        <w:rPr>
          <w:szCs w:val="24"/>
          <w:b w:val="0"/>
          <w:i w:val="0"/>
          <w:sz w:val="24"/>
          <w:spacing w:val="0"/>
          <w:w w:val="100"/>
          <w:rFonts w:ascii="Times New Roman" w:cs="Times New Roman" w:hAnsi="Times New Roman"/>
          <w:caps w:val="0"/>
        </w:rPr>
        <w:t> </w:t>
      </w:r>
      <w:r w:rsidRPr="00465DA1">
        <w:rPr>
          <w:szCs w:val="24"/>
          <w:b w:val="0"/>
          <w:i w:val="0"/>
          <w:sz w:val="24"/>
          <w:spacing w:val="0"/>
          <w:w w:val="100"/>
          <w:rFonts w:ascii="Times New Roman" w:cs="Times New Roman" w:hAnsi="Times New Roman"/>
          <w:caps w:val="0"/>
        </w:rPr>
        <w:t>among</w:t>
      </w:r>
      <w:r w:rsidRPr="00465DA1">
        <w:rPr>
          <w:szCs w:val="24"/>
          <w:b w:val="0"/>
          <w:i w:val="0"/>
          <w:sz w:val="24"/>
          <w:spacing w:val="0"/>
          <w:w w:val="100"/>
          <w:rFonts w:ascii="Times New Roman" w:cs="Times New Roman" w:hAnsi="Times New Roman"/>
          <w:caps w:val="0"/>
        </w:rPr>
        <w:t> </w:t>
      </w:r>
      <w:r w:rsidRPr="00465DA1">
        <w:rPr>
          <w:szCs w:val="24"/>
          <w:b w:val="0"/>
          <w:i w:val="0"/>
          <w:sz w:val="24"/>
          <w:spacing w:val="0"/>
          <w:w w:val="100"/>
          <w:rFonts w:ascii="Times New Roman" w:cs="Times New Roman" w:hAnsi="Times New Roman"/>
          <w:caps w:val="0"/>
        </w:rPr>
        <w:t>professionals</w:t>
      </w:r>
      <w:r w:rsidRPr="00465DA1">
        <w:rPr>
          <w:szCs w:val="24"/>
          <w:b w:val="0"/>
          <w:i w:val="0"/>
          <w:sz w:val="24"/>
          <w:spacing w:val="0"/>
          <w:w w:val="100"/>
          <w:rFonts w:ascii="Times New Roman" w:cs="Times New Roman" w:hAnsi="Times New Roman"/>
          <w:caps w:val="0"/>
        </w:rPr>
        <w:t> </w:t>
      </w:r>
      <w:r w:rsidRPr="00465DA1">
        <w:rPr>
          <w:szCs w:val="24"/>
          <w:b w:val="0"/>
          <w:i w:val="0"/>
          <w:sz w:val="24"/>
          <w:spacing w:val="0"/>
          <w:w w:val="100"/>
          <w:rFonts w:ascii="Times New Roman" w:cs="Times New Roman" w:hAnsi="Times New Roman"/>
          <w:caps w:val="0"/>
        </w:rPr>
        <w:t>(80%</w:t>
      </w:r>
      <w:r w:rsidRPr="00465DA1">
        <w:rPr>
          <w:szCs w:val="24"/>
          <w:b w:val="0"/>
          <w:i w:val="0"/>
          <w:sz w:val="24"/>
          <w:spacing w:val="0"/>
          <w:w w:val="100"/>
          <w:rFonts w:ascii="Times New Roman" w:cs="Times New Roman" w:hAnsi="Times New Roman"/>
          <w:caps w:val="0"/>
        </w:rPr>
        <w:t> </w:t>
      </w:r>
      <w:r w:rsidRPr="00465DA1">
        <w:rPr>
          <w:szCs w:val="24"/>
          <w:b w:val="0"/>
          <w:i w:val="0"/>
          <w:sz w:val="24"/>
          <w:spacing w:val="0"/>
          <w:w w:val="100"/>
          <w:rFonts w:ascii="Times New Roman" w:cs="Times New Roman" w:hAnsi="Times New Roman"/>
          <w:caps w:val="0"/>
        </w:rPr>
        <w:t>reported</w:t>
      </w:r>
      <w:r w:rsidRPr="00465DA1">
        <w:rPr>
          <w:szCs w:val="24"/>
          <w:b w:val="0"/>
          <w:i w:val="0"/>
          <w:sz w:val="24"/>
          <w:spacing w:val="0"/>
          <w:w w:val="100"/>
          <w:rFonts w:ascii="Times New Roman" w:cs="Times New Roman" w:hAnsi="Times New Roman"/>
          <w:caps w:val="0"/>
        </w:rPr>
        <w:t> </w:t>
      </w:r>
      <w:r w:rsidRPr="00465DA1">
        <w:rPr>
          <w:szCs w:val="24"/>
          <w:b w:val="0"/>
          <w:i w:val="0"/>
          <w:sz w:val="24"/>
          <w:spacing w:val="0"/>
          <w:w w:val="100"/>
          <w:rFonts w:ascii="Times New Roman" w:cs="Times New Roman" w:hAnsi="Times New Roman"/>
          <w:caps w:val="0"/>
        </w:rPr>
        <w:t>familiarity),</w:t>
      </w:r>
      <w:r w:rsidRPr="00465DA1">
        <w:rPr>
          <w:szCs w:val="24"/>
          <w:b w:val="0"/>
          <w:i w:val="0"/>
          <w:sz w:val="24"/>
          <w:spacing w:val="0"/>
          <w:w w:val="100"/>
          <w:rFonts w:ascii="Times New Roman" w:cs="Times New Roman" w:hAnsi="Times New Roman"/>
          <w:caps w:val="0"/>
        </w:rPr>
        <w:t> </w:t>
      </w:r>
      <w:r w:rsidRPr="00465DA1">
        <w:rPr>
          <w:szCs w:val="24"/>
          <w:b w:val="0"/>
          <w:i w:val="0"/>
          <w:sz w:val="24"/>
          <w:spacing w:val="0"/>
          <w:w w:val="100"/>
          <w:rFonts w:ascii="Times New Roman" w:cs="Times New Roman" w:hAnsi="Times New Roman"/>
          <w:caps w:val="0"/>
        </w:rPr>
        <w:t>indicating</w:t>
      </w:r>
      <w:r w:rsidRPr="00465DA1">
        <w:rPr>
          <w:szCs w:val="24"/>
          <w:b w:val="0"/>
          <w:i w:val="0"/>
          <w:sz w:val="24"/>
          <w:spacing w:val="0"/>
          <w:w w:val="100"/>
          <w:rFonts w:ascii="Times New Roman" w:cs="Times New Roman" w:hAnsi="Times New Roman"/>
          <w:caps w:val="0"/>
        </w:rPr>
        <w:t> </w:t>
      </w:r>
      <w:r w:rsidRPr="00465DA1">
        <w:rPr>
          <w:szCs w:val="24"/>
          <w:b w:val="0"/>
          <w:i w:val="0"/>
          <w:sz w:val="24"/>
          <w:spacing w:val="0"/>
          <w:w w:val="100"/>
          <w:rFonts w:ascii="Times New Roman" w:cs="Times New Roman" w:hAnsi="Times New Roman"/>
          <w:caps w:val="0"/>
        </w:rPr>
        <w:t>a</w:t>
      </w:r>
      <w:r w:rsidRPr="00465DA1">
        <w:rPr>
          <w:szCs w:val="24"/>
          <w:b w:val="0"/>
          <w:i w:val="0"/>
          <w:sz w:val="24"/>
          <w:spacing w:val="0"/>
          <w:w w:val="100"/>
          <w:rFonts w:ascii="Times New Roman" w:cs="Times New Roman" w:hAnsi="Times New Roman"/>
          <w:caps w:val="0"/>
        </w:rPr>
        <w:t> </w:t>
      </w:r>
      <w:r w:rsidRPr="00465DA1">
        <w:rPr>
          <w:szCs w:val="24"/>
          <w:b w:val="0"/>
          <w:i w:val="0"/>
          <w:sz w:val="24"/>
          <w:spacing w:val="0"/>
          <w:w w:val="100"/>
          <w:rFonts w:ascii="Times New Roman" w:cs="Times New Roman" w:hAnsi="Times New Roman"/>
          <w:caps w:val="0"/>
        </w:rPr>
        <w:t>shift</w:t>
      </w:r>
      <w:r w:rsidRPr="00465DA1">
        <w:rPr>
          <w:szCs w:val="24"/>
          <w:b w:val="0"/>
          <w:i w:val="0"/>
          <w:sz w:val="24"/>
          <w:spacing w:val="0"/>
          <w:w w:val="100"/>
          <w:rFonts w:ascii="Times New Roman" w:cs="Times New Roman" w:hAnsi="Times New Roman"/>
          <w:caps w:val="0"/>
        </w:rPr>
        <w:t> </w:t>
      </w:r>
      <w:r w:rsidRPr="00465DA1">
        <w:rPr>
          <w:szCs w:val="24"/>
          <w:b w:val="0"/>
          <w:i w:val="0"/>
          <w:sz w:val="24"/>
          <w:spacing w:val="0"/>
          <w:w w:val="100"/>
          <w:rFonts w:ascii="Times New Roman" w:cs="Times New Roman" w:hAnsi="Times New Roman"/>
          <w:caps w:val="0"/>
        </w:rPr>
        <w:t>towards</w:t>
      </w:r>
      <w:r w:rsidRPr="00465DA1">
        <w:rPr>
          <w:szCs w:val="24"/>
          <w:b w:val="0"/>
          <w:i w:val="0"/>
          <w:sz w:val="24"/>
          <w:spacing w:val="0"/>
          <w:w w:val="100"/>
          <w:rFonts w:ascii="Times New Roman" w:cs="Times New Roman" w:hAnsi="Times New Roman"/>
          <w:caps w:val="0"/>
        </w:rPr>
        <w:t> </w:t>
      </w:r>
      <w:r w:rsidRPr="00465DA1">
        <w:rPr>
          <w:szCs w:val="24"/>
          <w:b w:val="0"/>
          <w:i w:val="0"/>
          <w:sz w:val="24"/>
          <w:spacing w:val="0"/>
          <w:w w:val="100"/>
          <w:rFonts w:ascii="Times New Roman" w:cs="Times New Roman" w:hAnsi="Times New Roman"/>
          <w:caps w:val="0"/>
        </w:rPr>
        <w:t>digital</w:t>
      </w:r>
      <w:r w:rsidRPr="00465DA1">
        <w:rPr>
          <w:szCs w:val="24"/>
          <w:b w:val="0"/>
          <w:i w:val="0"/>
          <w:sz w:val="24"/>
          <w:spacing w:val="0"/>
          <w:w w:val="100"/>
          <w:rFonts w:ascii="Times New Roman" w:cs="Times New Roman" w:hAnsi="Times New Roman"/>
          <w:caps w:val="0"/>
        </w:rPr>
        <w:t> </w:t>
      </w:r>
      <w:r w:rsidRPr="00465DA1">
        <w:rPr>
          <w:szCs w:val="24"/>
          <w:b w:val="0"/>
          <w:i w:val="0"/>
          <w:sz w:val="24"/>
          <w:spacing w:val="0"/>
          <w:w w:val="100"/>
          <w:rFonts w:ascii="Times New Roman" w:cs="Times New Roman" w:hAnsi="Times New Roman"/>
          <w:caps w:val="0"/>
        </w:rPr>
        <w:t>thinking.</w:t>
      </w:r>
      <w:r w:rsidRPr="00465DA1">
        <w:rPr>
          <w:szCs w:val="24"/>
          <w:b w:val="0"/>
          <w:i w:val="0"/>
          <w:sz w:val="24"/>
          <w:spacing w:val="0"/>
          <w:w w:val="100"/>
          <w:rFonts w:ascii="Times New Roman" w:cs="Times New Roman" w:hAnsi="Times New Roman"/>
          <w:caps w:val="0"/>
        </w:rPr>
        <w:t> </w:t>
      </w:r>
      <w:r w:rsidRPr="00465DA1">
        <w:rPr>
          <w:szCs w:val="24"/>
          <w:b w:val="0"/>
          <w:i w:val="0"/>
          <w:sz w:val="24"/>
          <w:spacing w:val="0"/>
          <w:w w:val="100"/>
          <w:rFonts w:ascii="Times New Roman" w:cs="Times New Roman" w:hAnsi="Times New Roman"/>
          <w:caps w:val="0"/>
        </w:rPr>
        <w:t>Strong</w:t>
      </w:r>
      <w:r w:rsidRPr="00465DA1">
        <w:rPr>
          <w:szCs w:val="24"/>
          <w:b w:val="0"/>
          <w:i w:val="0"/>
          <w:sz w:val="24"/>
          <w:spacing w:val="0"/>
          <w:w w:val="100"/>
          <w:rFonts w:ascii="Times New Roman" w:cs="Times New Roman" w:hAnsi="Times New Roman"/>
          <w:caps w:val="0"/>
        </w:rPr>
        <w:t> </w:t>
      </w:r>
      <w:r w:rsidRPr="00465DA1">
        <w:rPr>
          <w:szCs w:val="24"/>
          <w:b w:val="0"/>
          <w:i w:val="0"/>
          <w:sz w:val="24"/>
          <w:spacing w:val="0"/>
          <w:w w:val="100"/>
          <w:rFonts w:ascii="Times New Roman" w:cs="Times New Roman" w:hAnsi="Times New Roman"/>
          <w:caps w:val="0"/>
        </w:rPr>
        <w:t>drivers</w:t>
      </w:r>
      <w:r w:rsidRPr="00465DA1">
        <w:rPr>
          <w:szCs w:val="24"/>
          <w:b w:val="0"/>
          <w:i w:val="0"/>
          <w:sz w:val="24"/>
          <w:spacing w:val="0"/>
          <w:w w:val="100"/>
          <w:rFonts w:ascii="Times New Roman" w:cs="Times New Roman" w:hAnsi="Times New Roman"/>
          <w:caps w:val="0"/>
        </w:rPr>
        <w:t> </w:t>
      </w:r>
      <w:r w:rsidRPr="00465DA1">
        <w:rPr>
          <w:szCs w:val="24"/>
          <w:b w:val="0"/>
          <w:i w:val="0"/>
          <w:sz w:val="24"/>
          <w:spacing w:val="0"/>
          <w:w w:val="100"/>
          <w:rFonts w:ascii="Times New Roman" w:cs="Times New Roman" w:hAnsi="Times New Roman"/>
          <w:caps w:val="0"/>
        </w:rPr>
        <w:t>of</w:t>
      </w:r>
      <w:r w:rsidRPr="00465DA1">
        <w:rPr>
          <w:szCs w:val="24"/>
          <w:b w:val="0"/>
          <w:i w:val="0"/>
          <w:sz w:val="24"/>
          <w:spacing w:val="0"/>
          <w:w w:val="100"/>
          <w:rFonts w:ascii="Times New Roman" w:cs="Times New Roman" w:hAnsi="Times New Roman"/>
          <w:caps w:val="0"/>
        </w:rPr>
        <w:t> </w:t>
      </w:r>
      <w:r w:rsidRPr="00465DA1">
        <w:rPr>
          <w:szCs w:val="24"/>
          <w:b w:val="0"/>
          <w:i w:val="0"/>
          <w:sz w:val="24"/>
          <w:spacing w:val="0"/>
          <w:w w:val="100"/>
          <w:rFonts w:ascii="Times New Roman" w:cs="Times New Roman" w:hAnsi="Times New Roman"/>
          <w:caps w:val="0"/>
        </w:rPr>
        <w:t>adoption</w:t>
      </w:r>
      <w:r w:rsidRPr="00465DA1">
        <w:rPr>
          <w:szCs w:val="24"/>
          <w:b w:val="0"/>
          <w:i w:val="0"/>
          <w:sz w:val="24"/>
          <w:spacing w:val="0"/>
          <w:w w:val="100"/>
          <w:rFonts w:ascii="Times New Roman" w:cs="Times New Roman" w:hAnsi="Times New Roman"/>
          <w:caps w:val="0"/>
        </w:rPr>
        <w:t> </w:t>
      </w:r>
      <w:r w:rsidRPr="00465DA1">
        <w:rPr>
          <w:szCs w:val="24"/>
          <w:b w:val="0"/>
          <w:i w:val="0"/>
          <w:sz w:val="24"/>
          <w:spacing w:val="0"/>
          <w:w w:val="100"/>
          <w:rFonts w:ascii="Times New Roman" w:cs="Times New Roman" w:hAnsi="Times New Roman"/>
          <w:caps w:val="0"/>
        </w:rPr>
        <w:t>include</w:t>
      </w:r>
      <w:r w:rsidRPr="00465DA1">
        <w:rPr>
          <w:szCs w:val="24"/>
          <w:b w:val="0"/>
          <w:i w:val="0"/>
          <w:sz w:val="24"/>
          <w:spacing w:val="0"/>
          <w:w w:val="100"/>
          <w:rFonts w:ascii="Times New Roman" w:cs="Times New Roman" w:hAnsi="Times New Roman"/>
          <w:caps w:val="0"/>
        </w:rPr>
        <w:t> </w:t>
      </w:r>
      <w:r w:rsidRPr="00465DA1">
        <w:rPr>
          <w:szCs w:val="24"/>
          <w:b w:val="0"/>
          <w:i w:val="0"/>
          <w:sz w:val="24"/>
          <w:spacing w:val="0"/>
          <w:w w:val="100"/>
          <w:rFonts w:ascii="Times New Roman" w:cs="Times New Roman" w:hAnsi="Times New Roman"/>
          <w:caps w:val="0"/>
        </w:rPr>
        <w:t>collaboration,</w:t>
      </w:r>
      <w:r w:rsidRPr="00465DA1">
        <w:rPr>
          <w:szCs w:val="24"/>
          <w:b w:val="0"/>
          <w:i w:val="0"/>
          <w:sz w:val="24"/>
          <w:spacing w:val="0"/>
          <w:w w:val="100"/>
          <w:rFonts w:ascii="Times New Roman" w:cs="Times New Roman" w:hAnsi="Times New Roman"/>
          <w:caps w:val="0"/>
        </w:rPr>
        <w:t> </w:t>
      </w:r>
      <w:r w:rsidRPr="00465DA1">
        <w:rPr>
          <w:szCs w:val="24"/>
          <w:b w:val="0"/>
          <w:i w:val="0"/>
          <w:sz w:val="24"/>
          <w:spacing w:val="0"/>
          <w:w w:val="100"/>
          <w:rFonts w:ascii="Times New Roman" w:cs="Times New Roman" w:hAnsi="Times New Roman"/>
          <w:caps w:val="0"/>
        </w:rPr>
        <w:t>standardized</w:t>
      </w:r>
      <w:r w:rsidRPr="00465DA1">
        <w:rPr>
          <w:szCs w:val="24"/>
          <w:b w:val="0"/>
          <w:i w:val="0"/>
          <w:sz w:val="24"/>
          <w:spacing w:val="0"/>
          <w:w w:val="100"/>
          <w:rFonts w:ascii="Times New Roman" w:cs="Times New Roman" w:hAnsi="Times New Roman"/>
          <w:caps w:val="0"/>
        </w:rPr>
        <w:t> </w:t>
      </w:r>
      <w:r w:rsidRPr="00465DA1">
        <w:rPr>
          <w:szCs w:val="24"/>
          <w:b w:val="0"/>
          <w:i w:val="0"/>
          <w:sz w:val="24"/>
          <w:spacing w:val="0"/>
          <w:w w:val="100"/>
          <w:rFonts w:ascii="Times New Roman" w:cs="Times New Roman" w:hAnsi="Times New Roman"/>
          <w:caps w:val="0"/>
        </w:rPr>
        <w:t>Quantity</w:t>
      </w:r>
      <w:r w:rsidRPr="00465DA1">
        <w:rPr>
          <w:szCs w:val="24"/>
          <w:b w:val="0"/>
          <w:i w:val="0"/>
          <w:sz w:val="24"/>
          <w:spacing w:val="0"/>
          <w:w w:val="100"/>
          <w:rFonts w:ascii="Times New Roman" w:cs="Times New Roman" w:hAnsi="Times New Roman"/>
          <w:caps w:val="0"/>
        </w:rPr>
        <w:t> </w:t>
      </w:r>
      <w:r w:rsidRPr="00465DA1">
        <w:rPr>
          <w:szCs w:val="24"/>
          <w:b w:val="0"/>
          <w:i w:val="0"/>
          <w:sz w:val="24"/>
          <w:spacing w:val="0"/>
          <w:w w:val="100"/>
          <w:rFonts w:ascii="Times New Roman" w:cs="Times New Roman" w:hAnsi="Times New Roman"/>
          <w:caps w:val="0"/>
        </w:rPr>
        <w:t>Surveying</w:t>
      </w:r>
      <w:r w:rsidRPr="00465DA1">
        <w:rPr>
          <w:szCs w:val="24"/>
          <w:b w:val="0"/>
          <w:i w:val="0"/>
          <w:sz w:val="24"/>
          <w:spacing w:val="0"/>
          <w:w w:val="100"/>
          <w:rFonts w:ascii="Times New Roman" w:cs="Times New Roman" w:hAnsi="Times New Roman"/>
          <w:caps w:val="0"/>
        </w:rPr>
        <w:t> </w:t>
      </w:r>
      <w:r w:rsidRPr="00465DA1">
        <w:rPr>
          <w:szCs w:val="24"/>
          <w:b w:val="0"/>
          <w:i w:val="0"/>
          <w:sz w:val="24"/>
          <w:spacing w:val="0"/>
          <w:w w:val="100"/>
          <w:rFonts w:ascii="Times New Roman" w:cs="Times New Roman" w:hAnsi="Times New Roman"/>
          <w:caps w:val="0"/>
        </w:rPr>
        <w:t>protocols,</w:t>
      </w:r>
      <w:r w:rsidRPr="00465DA1">
        <w:rPr>
          <w:szCs w:val="24"/>
          <w:b w:val="0"/>
          <w:i w:val="0"/>
          <w:sz w:val="24"/>
          <w:spacing w:val="0"/>
          <w:w w:val="100"/>
          <w:rFonts w:ascii="Times New Roman" w:cs="Times New Roman" w:hAnsi="Times New Roman"/>
          <w:caps w:val="0"/>
        </w:rPr>
        <w:t> </w:t>
      </w:r>
      <w:r w:rsidRPr="00465DA1">
        <w:rPr>
          <w:szCs w:val="24"/>
          <w:b w:val="0"/>
          <w:i w:val="0"/>
          <w:sz w:val="24"/>
          <w:spacing w:val="0"/>
          <w:w w:val="100"/>
          <w:rFonts w:ascii="Times New Roman" w:cs="Times New Roman" w:hAnsi="Times New Roman"/>
          <w:caps w:val="0"/>
        </w:rPr>
        <w:t>and</w:t>
      </w:r>
      <w:r w:rsidRPr="00465DA1">
        <w:rPr>
          <w:szCs w:val="24"/>
          <w:b w:val="0"/>
          <w:i w:val="0"/>
          <w:sz w:val="24"/>
          <w:spacing w:val="0"/>
          <w:w w:val="100"/>
          <w:rFonts w:ascii="Times New Roman" w:cs="Times New Roman" w:hAnsi="Times New Roman"/>
          <w:caps w:val="0"/>
        </w:rPr>
        <w:t> </w:t>
      </w:r>
      <w:r w:rsidRPr="00465DA1">
        <w:rPr>
          <w:szCs w:val="24"/>
          <w:b w:val="0"/>
          <w:i w:val="0"/>
          <w:sz w:val="24"/>
          <w:spacing w:val="0"/>
          <w:w w:val="100"/>
          <w:rFonts w:ascii="Times New Roman" w:cs="Times New Roman" w:hAnsi="Times New Roman"/>
          <w:caps w:val="0"/>
        </w:rPr>
        <w:t>educational</w:t>
      </w:r>
      <w:r w:rsidRPr="00465DA1">
        <w:rPr>
          <w:szCs w:val="24"/>
          <w:b w:val="0"/>
          <w:i w:val="0"/>
          <w:sz w:val="24"/>
          <w:spacing w:val="0"/>
          <w:w w:val="100"/>
          <w:rFonts w:ascii="Times New Roman" w:cs="Times New Roman" w:hAnsi="Times New Roman"/>
          <w:caps w:val="0"/>
        </w:rPr>
        <w:t> </w:t>
      </w:r>
      <w:r w:rsidRPr="00465DA1">
        <w:rPr>
          <w:szCs w:val="24"/>
          <w:b w:val="0"/>
          <w:i w:val="0"/>
          <w:sz w:val="24"/>
          <w:spacing w:val="0"/>
          <w:w w:val="100"/>
          <w:rFonts w:ascii="Times New Roman" w:cs="Times New Roman" w:hAnsi="Times New Roman"/>
          <w:caps w:val="0"/>
        </w:rPr>
        <w:t>reform</w:t>
      </w:r>
      <w:r w:rsidRPr="00465DA1">
        <w:rPr>
          <w:szCs w:val="24"/>
          <w:b w:val="0"/>
          <w:i w:val="0"/>
          <w:sz w:val="24"/>
          <w:spacing w:val="0"/>
          <w:w w:val="100"/>
          <w:rFonts w:ascii="Times New Roman" w:cs="Times New Roman" w:hAnsi="Times New Roman"/>
          <w:caps w:val="0"/>
        </w:rPr>
        <w:t> </w:t>
      </w:r>
      <w:r w:rsidRPr="00465DA1">
        <w:rPr>
          <w:szCs w:val="24"/>
          <w:b w:val="0"/>
          <w:i w:val="0"/>
          <w:sz w:val="24"/>
          <w:spacing w:val="0"/>
          <w:w w:val="100"/>
          <w:rFonts w:ascii="Times New Roman" w:cs="Times New Roman" w:hAnsi="Times New Roman"/>
          <w:caps w:val="0"/>
        </w:rPr>
        <w:t>(mean</w:t>
      </w:r>
      <w:r w:rsidRPr="00465DA1">
        <w:rPr>
          <w:szCs w:val="24"/>
          <w:b w:val="0"/>
          <w:i w:val="0"/>
          <w:sz w:val="24"/>
          <w:spacing w:val="0"/>
          <w:w w:val="100"/>
          <w:rFonts w:ascii="Times New Roman" w:cs="Times New Roman" w:hAnsi="Times New Roman"/>
          <w:caps w:val="0"/>
        </w:rPr>
        <w:t> </w:t>
      </w:r>
      <w:r w:rsidRPr="00465DA1">
        <w:rPr>
          <w:szCs w:val="24"/>
          <w:b w:val="0"/>
          <w:i w:val="0"/>
          <w:sz w:val="24"/>
          <w:spacing w:val="0"/>
          <w:w w:val="100"/>
          <w:rFonts w:ascii="Times New Roman" w:cs="Times New Roman" w:hAnsi="Times New Roman"/>
          <w:caps w:val="0"/>
        </w:rPr>
        <w:t>scores</w:t>
      </w:r>
      <w:r w:rsidRPr="00465DA1">
        <w:rPr>
          <w:szCs w:val="24"/>
          <w:b w:val="0"/>
          <w:i w:val="0"/>
          <w:sz w:val="24"/>
          <w:spacing w:val="0"/>
          <w:w w:val="100"/>
          <w:rFonts w:ascii="Times New Roman" w:cs="Times New Roman" w:hAnsi="Times New Roman"/>
          <w:caps w:val="0"/>
        </w:rPr>
        <w:t> </w:t>
      </w:r>
      <w:r w:rsidRPr="00465DA1">
        <w:rPr>
          <w:szCs w:val="24"/>
          <w:b w:val="0"/>
          <w:i w:val="0"/>
          <w:sz w:val="24"/>
          <w:spacing w:val="0"/>
          <w:w w:val="100"/>
          <w:rFonts w:ascii="Times New Roman" w:cs="Times New Roman" w:hAnsi="Times New Roman"/>
          <w:caps w:val="0"/>
        </w:rPr>
        <w:t>≥</w:t>
      </w:r>
      <w:r w:rsidRPr="00465DA1">
        <w:rPr>
          <w:szCs w:val="24"/>
          <w:b w:val="0"/>
          <w:i w:val="0"/>
          <w:sz w:val="24"/>
          <w:spacing w:val="0"/>
          <w:w w:val="100"/>
          <w:rFonts w:ascii="Times New Roman" w:cs="Times New Roman" w:hAnsi="Times New Roman"/>
          <w:caps w:val="0"/>
        </w:rPr>
        <w:t> </w:t>
      </w:r>
      <w:r w:rsidRPr="00465DA1">
        <w:rPr>
          <w:szCs w:val="24"/>
          <w:b w:val="0"/>
          <w:i w:val="0"/>
          <w:sz w:val="24"/>
          <w:spacing w:val="0"/>
          <w:w w:val="100"/>
          <w:rFonts w:ascii="Times New Roman" w:cs="Times New Roman" w:hAnsi="Times New Roman"/>
          <w:caps w:val="0"/>
        </w:rPr>
        <w:t>4.30).</w:t>
      </w:r>
      <w:r>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The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main</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barriers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are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inadequate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client</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support</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(mean</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3.97),</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lack</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of</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resources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(4.01),</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and</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inconsistent</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awareness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depth.</w:t>
      </w:r>
      <w:r>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Despite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technical</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readiness,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organisational</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and</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institutional</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bottlenecks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continue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to</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limit</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comprehensive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adoption.</w:t>
      </w:r>
    </w:p>
    <w:p w14:paraId="7F50014F" w14:textId="46057B70" w:rsidR="00304B19" w:rsidRPr="00465DA1" w:rsidRDefault="00392540" w:rsidP="00392540">
      <w:pPr>
        <w:pStyle w:val="Heading2"/>
        <w:jc w:val="both"/>
        <w:spacing w:before="160" w:beforeAutospacing="0" w:after="100" w:afterAutospacing="0" w:lineRule="auto" w:line="360"/>
        <w:rPr>
          <w:b w:val="1"/>
          <w:i w:val="0"/>
          <w:sz w:val="24"/>
          <w:spacing w:val="0"/>
          <w:w w:val="100"/>
          <w:rFonts w:ascii="Times New Roman" w:cs="Times New Roman" w:hAnsi="Times New Roman"/>
          <w:caps w:val="0"/>
        </w:rPr>
        <w:snapToGrid w:val="0"/>
        <w:ind w:left="720" w:hanging="720"/>
        <w:textAlignment w:val="baseline"/>
      </w:pPr>
      <w:bookmarkStart w:id="72" w:name="_Toc203551524"/>
      <w:r>
        <w:rPr>
          <w:b w:val="1"/>
          <w:i w:val="0"/>
          <w:sz w:val="24"/>
          <w:spacing w:val="0"/>
          <w:w w:val="100"/>
          <w:rFonts w:ascii="Times New Roman" w:cs="Times New Roman" w:hAnsi="Times New Roman"/>
          <w:caps w:val="0"/>
        </w:rPr>
        <w:t>4.7.2</w:t>
      </w:r>
      <w:r>
        <w:rPr>
          <w:b w:val="1"/>
          <w:i w:val="0"/>
          <w:sz w:val="24"/>
          <w:spacing w:val="0"/>
          <w:w w:val="100"/>
          <w:rFonts w:ascii="Times New Roman" w:cs="Times New Roman" w:hAnsi="Times New Roman"/>
          <w:caps w:val="0"/>
        </w:rPr>
        <w:tab/>
      </w:r>
      <w:r w:rsidR="00304B19" w:rsidRPr="00465DA1">
        <w:rPr>
          <w:b w:val="1"/>
          <w:i w:val="0"/>
          <w:sz w:val="24"/>
          <w:spacing w:val="0"/>
          <w:w w:val="100"/>
          <w:rFonts w:ascii="Times New Roman" w:cs="Times New Roman" w:hAnsi="Times New Roman"/>
          <w:caps w:val="0"/>
        </w:rPr>
        <w:t>Objective</w:t>
      </w:r>
      <w:r w:rsidR="00304B19" w:rsidRPr="00465DA1">
        <w:rPr>
          <w:b w:val="1"/>
          <w:i w:val="0"/>
          <w:sz w:val="24"/>
          <w:spacing w:val="0"/>
          <w:w w:val="100"/>
          <w:rFonts w:ascii="Times New Roman" w:cs="Times New Roman" w:hAnsi="Times New Roman"/>
          <w:caps w:val="0"/>
        </w:rPr>
        <w:t> </w:t>
      </w:r>
      <w:r w:rsidR="00304B19" w:rsidRPr="00465DA1">
        <w:rPr>
          <w:b w:val="1"/>
          <w:i w:val="0"/>
          <w:sz w:val="24"/>
          <w:spacing w:val="0"/>
          <w:w w:val="100"/>
          <w:rFonts w:ascii="Times New Roman" w:cs="Times New Roman" w:hAnsi="Times New Roman"/>
          <w:caps w:val="0"/>
        </w:rPr>
        <w:t>Two:</w:t>
      </w:r>
      <w:r w:rsidR="00304B19" w:rsidRPr="00465DA1">
        <w:rPr>
          <w:b w:val="1"/>
          <w:i w:val="0"/>
          <w:sz w:val="24"/>
          <w:spacing w:val="0"/>
          <w:w w:val="100"/>
          <w:rFonts w:ascii="Times New Roman" w:cs="Times New Roman" w:hAnsi="Times New Roman"/>
          <w:caps w:val="0"/>
        </w:rPr>
        <w:t> </w:t>
      </w:r>
      <w:r w:rsidR="00304B19" w:rsidRPr="00465DA1">
        <w:rPr>
          <w:b w:val="1"/>
          <w:i w:val="0"/>
          <w:sz w:val="24"/>
          <w:spacing w:val="0"/>
          <w:w w:val="100"/>
          <w:rFonts w:ascii="Times New Roman" w:cs="Times New Roman" w:hAnsi="Times New Roman"/>
          <w:caps w:val="0"/>
        </w:rPr>
        <w:t>Role</w:t>
      </w:r>
      <w:r w:rsidR="00304B19" w:rsidRPr="00465DA1">
        <w:rPr>
          <w:b w:val="1"/>
          <w:i w:val="0"/>
          <w:sz w:val="24"/>
          <w:spacing w:val="0"/>
          <w:w w:val="100"/>
          <w:rFonts w:ascii="Times New Roman" w:cs="Times New Roman" w:hAnsi="Times New Roman"/>
          <w:caps w:val="0"/>
        </w:rPr>
        <w:t> </w:t>
      </w:r>
      <w:r w:rsidR="00304B19" w:rsidRPr="00465DA1">
        <w:rPr>
          <w:b w:val="1"/>
          <w:i w:val="0"/>
          <w:sz w:val="24"/>
          <w:spacing w:val="0"/>
          <w:w w:val="100"/>
          <w:rFonts w:ascii="Times New Roman" w:cs="Times New Roman" w:hAnsi="Times New Roman"/>
          <w:caps w:val="0"/>
        </w:rPr>
        <w:t>of</w:t>
      </w:r>
      <w:r w:rsidR="00304B19" w:rsidRPr="00465DA1">
        <w:rPr>
          <w:b w:val="1"/>
          <w:i w:val="0"/>
          <w:sz w:val="24"/>
          <w:spacing w:val="0"/>
          <w:w w:val="100"/>
          <w:rFonts w:ascii="Times New Roman" w:cs="Times New Roman" w:hAnsi="Times New Roman"/>
          <w:caps w:val="0"/>
        </w:rPr>
        <w:t> </w:t>
      </w:r>
      <w:r w:rsidR="00304B19" w:rsidRPr="00465DA1">
        <w:rPr>
          <w:b w:val="1"/>
          <w:i w:val="0"/>
          <w:sz w:val="24"/>
          <w:spacing w:val="0"/>
          <w:w w:val="100"/>
          <w:rFonts w:ascii="Times New Roman" w:cs="Times New Roman" w:hAnsi="Times New Roman"/>
          <w:caps w:val="0"/>
        </w:rPr>
        <w:t>Quantity</w:t>
      </w:r>
      <w:r w:rsidR="00304B19" w:rsidRPr="00465DA1">
        <w:rPr>
          <w:b w:val="1"/>
          <w:i w:val="0"/>
          <w:sz w:val="24"/>
          <w:spacing w:val="0"/>
          <w:w w:val="100"/>
          <w:rFonts w:ascii="Times New Roman" w:cs="Times New Roman" w:hAnsi="Times New Roman"/>
          <w:caps w:val="0"/>
        </w:rPr>
        <w:t> </w:t>
      </w:r>
      <w:r w:rsidR="00304B19" w:rsidRPr="00465DA1">
        <w:rPr>
          <w:b w:val="1"/>
          <w:i w:val="0"/>
          <w:sz w:val="24"/>
          <w:spacing w:val="0"/>
          <w:w w:val="100"/>
          <w:rFonts w:ascii="Times New Roman" w:cs="Times New Roman" w:hAnsi="Times New Roman"/>
          <w:caps w:val="0"/>
        </w:rPr>
        <w:t>Surveyors</w:t>
      </w:r>
      <w:r w:rsidR="00304B19" w:rsidRPr="00465DA1">
        <w:rPr>
          <w:b w:val="1"/>
          <w:i w:val="0"/>
          <w:sz w:val="24"/>
          <w:spacing w:val="0"/>
          <w:w w:val="100"/>
          <w:rFonts w:ascii="Times New Roman" w:cs="Times New Roman" w:hAnsi="Times New Roman"/>
          <w:caps w:val="0"/>
        </w:rPr>
        <w:t> </w:t>
      </w:r>
      <w:r w:rsidR="00304B19" w:rsidRPr="00465DA1">
        <w:rPr>
          <w:b w:val="1"/>
          <w:i w:val="0"/>
          <w:sz w:val="24"/>
          <w:spacing w:val="0"/>
          <w:w w:val="100"/>
          <w:rFonts w:ascii="Times New Roman" w:cs="Times New Roman" w:hAnsi="Times New Roman"/>
          <w:caps w:val="0"/>
        </w:rPr>
        <w:t>in</w:t>
      </w:r>
      <w:r w:rsidR="00304B19" w:rsidRPr="00465DA1">
        <w:rPr>
          <w:b w:val="1"/>
          <w:i w:val="0"/>
          <w:sz w:val="24"/>
          <w:spacing w:val="0"/>
          <w:w w:val="100"/>
          <w:rFonts w:ascii="Times New Roman" w:cs="Times New Roman" w:hAnsi="Times New Roman"/>
          <w:caps w:val="0"/>
        </w:rPr>
        <w:t> </w:t>
      </w:r>
      <w:r w:rsidR="00304B19" w:rsidRPr="00465DA1">
        <w:rPr>
          <w:b w:val="1"/>
          <w:i w:val="0"/>
          <w:sz w:val="24"/>
          <w:spacing w:val="0"/>
          <w:w w:val="100"/>
          <w:rFonts w:ascii="Times New Roman" w:cs="Times New Roman" w:hAnsi="Times New Roman"/>
          <w:caps w:val="0"/>
        </w:rPr>
        <w:t>BIM</w:t>
      </w:r>
      <w:r w:rsidR="00304B19" w:rsidRPr="00465DA1">
        <w:rPr>
          <w:b w:val="1"/>
          <w:i w:val="0"/>
          <w:sz w:val="24"/>
          <w:spacing w:val="0"/>
          <w:w w:val="100"/>
          <w:rFonts w:ascii="Times New Roman" w:cs="Times New Roman" w:hAnsi="Times New Roman"/>
          <w:caps w:val="0"/>
        </w:rPr>
        <w:t> </w:t>
      </w:r>
      <w:r w:rsidR="00304B19" w:rsidRPr="00465DA1">
        <w:rPr>
          <w:b w:val="1"/>
          <w:i w:val="0"/>
          <w:sz w:val="24"/>
          <w:spacing w:val="0"/>
          <w:w w:val="100"/>
          <w:rFonts w:ascii="Times New Roman" w:cs="Times New Roman" w:hAnsi="Times New Roman"/>
          <w:caps w:val="0"/>
        </w:rPr>
        <w:t>Implementation</w:t>
      </w:r>
      <w:bookmarkEnd w:id="72"/>
    </w:p>
    <w:p w14:paraId="3B4F36E6" w14:textId="77777777" w:rsidR="00304B19" w:rsidRPr="00BD67F4" w:rsidRDefault="00304B19" w:rsidP="00304B1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465DA1">
        <w:rPr>
          <w:szCs w:val="24"/>
          <w:b w:val="0"/>
          <w:i w:val="0"/>
          <w:sz w:val="24"/>
          <w:spacing w:val="0"/>
          <w:w w:val="100"/>
          <w:rFonts w:ascii="Times New Roman" w:cs="Times New Roman" w:hAnsi="Times New Roman"/>
          <w:caps w:val="0"/>
        </w:rPr>
        <w:t>Quantity</w:t>
      </w:r>
      <w:r w:rsidRPr="00465DA1">
        <w:rPr>
          <w:szCs w:val="24"/>
          <w:b w:val="0"/>
          <w:i w:val="0"/>
          <w:sz w:val="24"/>
          <w:spacing w:val="0"/>
          <w:w w:val="100"/>
          <w:rFonts w:ascii="Times New Roman" w:cs="Times New Roman" w:hAnsi="Times New Roman"/>
          <w:caps w:val="0"/>
        </w:rPr>
        <w:t> </w:t>
      </w:r>
      <w:r w:rsidRPr="00465DA1">
        <w:rPr>
          <w:szCs w:val="24"/>
          <w:b w:val="0"/>
          <w:i w:val="0"/>
          <w:sz w:val="24"/>
          <w:spacing w:val="0"/>
          <w:w w:val="100"/>
          <w:rFonts w:ascii="Times New Roman" w:cs="Times New Roman" w:hAnsi="Times New Roman"/>
          <w:caps w:val="0"/>
        </w:rPr>
        <w:t>Surveyors</w:t>
      </w:r>
      <w:r w:rsidRPr="00465DA1">
        <w:rPr>
          <w:szCs w:val="24"/>
          <w:b w:val="0"/>
          <w:i w:val="0"/>
          <w:sz w:val="24"/>
          <w:spacing w:val="0"/>
          <w:w w:val="100"/>
          <w:rFonts w:ascii="Times New Roman" w:cs="Times New Roman" w:hAnsi="Times New Roman"/>
          <w:caps w:val="0"/>
        </w:rPr>
        <w:t> </w:t>
      </w:r>
      <w:r w:rsidRPr="00465DA1">
        <w:rPr>
          <w:szCs w:val="24"/>
          <w:b w:val="0"/>
          <w:i w:val="0"/>
          <w:sz w:val="24"/>
          <w:spacing w:val="0"/>
          <w:w w:val="100"/>
          <w:rFonts w:ascii="Times New Roman" w:cs="Times New Roman" w:hAnsi="Times New Roman"/>
          <w:caps w:val="0"/>
        </w:rPr>
        <w:t>play</w:t>
      </w:r>
      <w:r w:rsidRPr="00465DA1">
        <w:rPr>
          <w:szCs w:val="24"/>
          <w:b w:val="0"/>
          <w:i w:val="0"/>
          <w:sz w:val="24"/>
          <w:spacing w:val="0"/>
          <w:w w:val="100"/>
          <w:rFonts w:ascii="Times New Roman" w:cs="Times New Roman" w:hAnsi="Times New Roman"/>
          <w:caps w:val="0"/>
        </w:rPr>
        <w:t> </w:t>
      </w:r>
      <w:r w:rsidRPr="00465DA1">
        <w:rPr>
          <w:szCs w:val="24"/>
          <w:b w:val="0"/>
          <w:i w:val="0"/>
          <w:sz w:val="24"/>
          <w:spacing w:val="0"/>
          <w:w w:val="100"/>
          <w:rFonts w:ascii="Times New Roman" w:cs="Times New Roman" w:hAnsi="Times New Roman"/>
          <w:caps w:val="0"/>
        </w:rPr>
        <w:t>a</w:t>
      </w:r>
      <w:r w:rsidRPr="00465DA1">
        <w:rPr>
          <w:szCs w:val="24"/>
          <w:b w:val="0"/>
          <w:i w:val="0"/>
          <w:sz w:val="24"/>
          <w:spacing w:val="0"/>
          <w:w w:val="100"/>
          <w:rFonts w:ascii="Times New Roman" w:cs="Times New Roman" w:hAnsi="Times New Roman"/>
          <w:caps w:val="0"/>
        </w:rPr>
        <w:t> </w:t>
      </w:r>
      <w:r w:rsidRPr="00465DA1">
        <w:rPr>
          <w:szCs w:val="24"/>
          <w:b w:val="0"/>
          <w:i w:val="0"/>
          <w:sz w:val="24"/>
          <w:spacing w:val="0"/>
          <w:w w:val="100"/>
          <w:rFonts w:ascii="Times New Roman" w:cs="Times New Roman" w:hAnsi="Times New Roman"/>
          <w:caps w:val="0"/>
        </w:rPr>
        <w:t>central</w:t>
      </w:r>
      <w:r w:rsidRPr="00465DA1">
        <w:rPr>
          <w:szCs w:val="24"/>
          <w:b w:val="0"/>
          <w:i w:val="0"/>
          <w:sz w:val="24"/>
          <w:spacing w:val="0"/>
          <w:w w:val="100"/>
          <w:rFonts w:ascii="Times New Roman" w:cs="Times New Roman" w:hAnsi="Times New Roman"/>
          <w:caps w:val="0"/>
        </w:rPr>
        <w:t> </w:t>
      </w:r>
      <w:r w:rsidRPr="00465DA1">
        <w:rPr>
          <w:szCs w:val="24"/>
          <w:b w:val="0"/>
          <w:i w:val="0"/>
          <w:sz w:val="24"/>
          <w:spacing w:val="0"/>
          <w:w w:val="100"/>
          <w:rFonts w:ascii="Times New Roman" w:cs="Times New Roman" w:hAnsi="Times New Roman"/>
          <w:caps w:val="0"/>
        </w:rPr>
        <w:t>role</w:t>
      </w:r>
      <w:r w:rsidRPr="00465DA1">
        <w:rPr>
          <w:szCs w:val="24"/>
          <w:b w:val="0"/>
          <w:i w:val="0"/>
          <w:sz w:val="24"/>
          <w:spacing w:val="0"/>
          <w:w w:val="100"/>
          <w:rFonts w:ascii="Times New Roman" w:cs="Times New Roman" w:hAnsi="Times New Roman"/>
          <w:caps w:val="0"/>
        </w:rPr>
        <w:t> </w:t>
      </w:r>
      <w:r w:rsidRPr="00465DA1">
        <w:rPr>
          <w:szCs w:val="24"/>
          <w:b w:val="0"/>
          <w:i w:val="0"/>
          <w:sz w:val="24"/>
          <w:spacing w:val="0"/>
          <w:w w:val="100"/>
          <w:rFonts w:ascii="Times New Roman" w:cs="Times New Roman" w:hAnsi="Times New Roman"/>
          <w:caps w:val="0"/>
        </w:rPr>
        <w:t>in</w:t>
      </w:r>
      <w:r w:rsidRPr="00465DA1">
        <w:rPr>
          <w:szCs w:val="24"/>
          <w:b w:val="0"/>
          <w:i w:val="0"/>
          <w:sz w:val="24"/>
          <w:spacing w:val="0"/>
          <w:w w:val="100"/>
          <w:rFonts w:ascii="Times New Roman" w:cs="Times New Roman" w:hAnsi="Times New Roman"/>
          <w:caps w:val="0"/>
        </w:rPr>
        <w:t> </w:t>
      </w:r>
      <w:r w:rsidRPr="00465DA1">
        <w:rPr>
          <w:szCs w:val="24"/>
          <w:b w:val="0"/>
          <w:i w:val="0"/>
          <w:sz w:val="24"/>
          <w:spacing w:val="0"/>
          <w:w w:val="100"/>
          <w:rFonts w:ascii="Times New Roman" w:cs="Times New Roman" w:hAnsi="Times New Roman"/>
          <w:caps w:val="0"/>
        </w:rPr>
        <w:t>BIM</w:t>
      </w:r>
      <w:r w:rsidRPr="00465DA1">
        <w:rPr>
          <w:szCs w:val="24"/>
          <w:b w:val="0"/>
          <w:i w:val="0"/>
          <w:sz w:val="24"/>
          <w:spacing w:val="0"/>
          <w:w w:val="100"/>
          <w:rFonts w:ascii="Times New Roman" w:cs="Times New Roman" w:hAnsi="Times New Roman"/>
          <w:caps w:val="0"/>
        </w:rPr>
        <w:t> </w:t>
      </w:r>
      <w:r w:rsidRPr="00465DA1">
        <w:rPr>
          <w:szCs w:val="24"/>
          <w:b w:val="0"/>
          <w:i w:val="0"/>
          <w:sz w:val="24"/>
          <w:spacing w:val="0"/>
          <w:w w:val="100"/>
          <w:rFonts w:ascii="Times New Roman" w:cs="Times New Roman" w:hAnsi="Times New Roman"/>
          <w:caps w:val="0"/>
        </w:rPr>
        <w:t>processes,</w:t>
      </w:r>
      <w:r w:rsidRPr="00465DA1">
        <w:rPr>
          <w:szCs w:val="24"/>
          <w:b w:val="0"/>
          <w:i w:val="0"/>
          <w:sz w:val="24"/>
          <w:spacing w:val="0"/>
          <w:w w:val="100"/>
          <w:rFonts w:ascii="Times New Roman" w:cs="Times New Roman" w:hAnsi="Times New Roman"/>
          <w:caps w:val="0"/>
        </w:rPr>
        <w:t> </w:t>
      </w:r>
      <w:r w:rsidRPr="00465DA1">
        <w:rPr>
          <w:szCs w:val="24"/>
          <w:b w:val="0"/>
          <w:i w:val="0"/>
          <w:sz w:val="24"/>
          <w:spacing w:val="0"/>
          <w:w w:val="100"/>
          <w:rFonts w:ascii="Times New Roman" w:cs="Times New Roman" w:hAnsi="Times New Roman"/>
          <w:caps w:val="0"/>
        </w:rPr>
        <w:t>especially</w:t>
      </w:r>
      <w:r w:rsidRPr="00465DA1">
        <w:rPr>
          <w:szCs w:val="24"/>
          <w:b w:val="0"/>
          <w:i w:val="0"/>
          <w:sz w:val="24"/>
          <w:spacing w:val="0"/>
          <w:w w:val="100"/>
          <w:rFonts w:ascii="Times New Roman" w:cs="Times New Roman" w:hAnsi="Times New Roman"/>
          <w:caps w:val="0"/>
        </w:rPr>
        <w:t> </w:t>
      </w:r>
      <w:r w:rsidRPr="00465DA1">
        <w:rPr>
          <w:szCs w:val="24"/>
          <w:b w:val="0"/>
          <w:i w:val="0"/>
          <w:sz w:val="24"/>
          <w:spacing w:val="0"/>
          <w:w w:val="100"/>
          <w:rFonts w:ascii="Times New Roman" w:cs="Times New Roman" w:hAnsi="Times New Roman"/>
          <w:caps w:val="0"/>
        </w:rPr>
        <w:t>in</w:t>
      </w:r>
      <w:r w:rsidRPr="00465DA1">
        <w:rPr>
          <w:szCs w:val="24"/>
          <w:b w:val="0"/>
          <w:i w:val="0"/>
          <w:sz w:val="24"/>
          <w:spacing w:val="0"/>
          <w:w w:val="100"/>
          <w:rFonts w:ascii="Times New Roman" w:cs="Times New Roman" w:hAnsi="Times New Roman"/>
          <w:caps w:val="0"/>
        </w:rPr>
        <w:t> </w:t>
      </w:r>
      <w:r w:rsidRPr="00465DA1">
        <w:rPr>
          <w:szCs w:val="24"/>
          <w:b w:val="0"/>
          <w:i w:val="0"/>
          <w:sz w:val="24"/>
          <w:spacing w:val="0"/>
          <w:w w:val="100"/>
          <w:rFonts w:ascii="Times New Roman" w:cs="Times New Roman" w:hAnsi="Times New Roman"/>
          <w:caps w:val="0"/>
        </w:rPr>
        <w:t>cost</w:t>
      </w:r>
      <w:r w:rsidRPr="00465DA1">
        <w:rPr>
          <w:szCs w:val="24"/>
          <w:b w:val="0"/>
          <w:i w:val="0"/>
          <w:sz w:val="24"/>
          <w:spacing w:val="0"/>
          <w:w w:val="100"/>
          <w:rFonts w:ascii="Times New Roman" w:cs="Times New Roman" w:hAnsi="Times New Roman"/>
          <w:caps w:val="0"/>
        </w:rPr>
        <w:t> </w:t>
      </w:r>
      <w:r w:rsidRPr="00465DA1">
        <w:rPr>
          <w:szCs w:val="24"/>
          <w:b w:val="0"/>
          <w:i w:val="0"/>
          <w:sz w:val="24"/>
          <w:spacing w:val="0"/>
          <w:w w:val="100"/>
          <w:rFonts w:ascii="Times New Roman" w:cs="Times New Roman" w:hAnsi="Times New Roman"/>
          <w:caps w:val="0"/>
        </w:rPr>
        <w:t>and</w:t>
      </w:r>
      <w:r w:rsidRPr="00465DA1">
        <w:rPr>
          <w:szCs w:val="24"/>
          <w:b w:val="0"/>
          <w:i w:val="0"/>
          <w:sz w:val="24"/>
          <w:spacing w:val="0"/>
          <w:w w:val="100"/>
          <w:rFonts w:ascii="Times New Roman" w:cs="Times New Roman" w:hAnsi="Times New Roman"/>
          <w:caps w:val="0"/>
        </w:rPr>
        <w:t> </w:t>
      </w:r>
      <w:r w:rsidRPr="00465DA1">
        <w:rPr>
          <w:szCs w:val="24"/>
          <w:b w:val="0"/>
          <w:i w:val="0"/>
          <w:sz w:val="24"/>
          <w:spacing w:val="0"/>
          <w:w w:val="100"/>
          <w:rFonts w:ascii="Times New Roman" w:cs="Times New Roman" w:hAnsi="Times New Roman"/>
          <w:caps w:val="0"/>
        </w:rPr>
        <w:t>time</w:t>
      </w:r>
      <w:r w:rsidRPr="00465DA1">
        <w:rPr>
          <w:szCs w:val="24"/>
          <w:b w:val="0"/>
          <w:i w:val="0"/>
          <w:sz w:val="24"/>
          <w:spacing w:val="0"/>
          <w:w w:val="100"/>
          <w:rFonts w:ascii="Times New Roman" w:cs="Times New Roman" w:hAnsi="Times New Roman"/>
          <w:caps w:val="0"/>
        </w:rPr>
        <w:t> </w:t>
      </w:r>
      <w:r w:rsidRPr="00465DA1">
        <w:rPr>
          <w:szCs w:val="24"/>
          <w:b w:val="0"/>
          <w:i w:val="0"/>
          <w:sz w:val="24"/>
          <w:spacing w:val="0"/>
          <w:w w:val="100"/>
          <w:rFonts w:ascii="Times New Roman" w:cs="Times New Roman" w:hAnsi="Times New Roman"/>
          <w:caps w:val="0"/>
        </w:rPr>
        <w:t>estimation.</w:t>
      </w:r>
      <w:r>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Accurate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measurement</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using</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BIM</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is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highly</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valued</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(mean</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4.39),</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positioning</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Q</w:t>
      </w:r>
      <w:r>
        <w:rPr>
          <w:szCs w:val="24"/>
          <w:b w:val="0"/>
          <w:i w:val="0"/>
          <w:sz w:val="24"/>
          <w:spacing w:val="0"/>
          <w:w w:val="100"/>
          <w:rFonts w:ascii="Times New Roman" w:cs="Times New Roman" w:hAnsi="Times New Roman"/>
          <w:caps w:val="0"/>
        </w:rPr>
        <w:t>uantity</w:t>
      </w:r>
      <w:r>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urveyor</w:t>
      </w:r>
      <w:r w:rsidRPr="00BD67F4">
        <w:rPr>
          <w:szCs w:val="24"/>
          <w:b w:val="0"/>
          <w:i w:val="0"/>
          <w:sz w:val="24"/>
          <w:spacing w:val="0"/>
          <w:w w:val="100"/>
          <w:rFonts w:ascii="Times New Roman" w:cs="Times New Roman" w:hAnsi="Times New Roman"/>
          <w:caps w:val="0"/>
        </w:rPr>
        <w:t>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as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contributors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to</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data</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integrity.</w:t>
      </w:r>
      <w:r>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Continuous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training</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and</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curriculum</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reform</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are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seen</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as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essential</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enablers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of</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Q</w:t>
      </w:r>
      <w:r>
        <w:rPr>
          <w:szCs w:val="24"/>
          <w:b w:val="0"/>
          <w:i w:val="0"/>
          <w:sz w:val="24"/>
          <w:spacing w:val="0"/>
          <w:w w:val="100"/>
          <w:rFonts w:ascii="Times New Roman" w:cs="Times New Roman" w:hAnsi="Times New Roman"/>
          <w:caps w:val="0"/>
        </w:rPr>
        <w:t>uantity</w:t>
      </w:r>
      <w:r>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urveying</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relevance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in</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B</w:t>
      </w:r>
      <w:r>
        <w:rPr>
          <w:szCs w:val="24"/>
          <w:b w:val="0"/>
          <w:i w:val="0"/>
          <w:sz w:val="24"/>
          <w:spacing w:val="0"/>
          <w:w w:val="100"/>
          <w:rFonts w:ascii="Times New Roman" w:cs="Times New Roman" w:hAnsi="Times New Roman"/>
          <w:caps w:val="0"/>
        </w:rPr>
        <w:t>uilding</w:t>
      </w:r>
      <w:r>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I</w:t>
      </w:r>
      <w:r>
        <w:rPr>
          <w:szCs w:val="24"/>
          <w:b w:val="0"/>
          <w:i w:val="0"/>
          <w:sz w:val="24"/>
          <w:spacing w:val="0"/>
          <w:w w:val="100"/>
          <w:rFonts w:ascii="Times New Roman" w:cs="Times New Roman" w:hAnsi="Times New Roman"/>
          <w:caps w:val="0"/>
        </w:rPr>
        <w:t>nformation</w:t>
      </w:r>
      <w:r>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M</w:t>
      </w:r>
      <w:r>
        <w:rPr>
          <w:szCs w:val="24"/>
          <w:b w:val="0"/>
          <w:i w:val="0"/>
          <w:sz w:val="24"/>
          <w:spacing w:val="0"/>
          <w:w w:val="100"/>
          <w:rFonts w:ascii="Times New Roman" w:cs="Times New Roman" w:hAnsi="Times New Roman"/>
          <w:caps w:val="0"/>
        </w:rPr>
        <w:t>odelling</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environments.</w:t>
      </w:r>
      <w:r>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However,</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limited</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registration</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(only</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21%</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are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registered</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Q</w:t>
      </w:r>
      <w:r>
        <w:rPr>
          <w:szCs w:val="24"/>
          <w:b w:val="0"/>
          <w:i w:val="0"/>
          <w:sz w:val="24"/>
          <w:spacing w:val="0"/>
          <w:w w:val="100"/>
          <w:rFonts w:ascii="Times New Roman" w:cs="Times New Roman" w:hAnsi="Times New Roman"/>
          <w:caps w:val="0"/>
        </w:rPr>
        <w:t>uantity</w:t>
      </w:r>
      <w:r>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urveyor</w:t>
      </w:r>
      <w:r w:rsidRPr="00BD67F4">
        <w:rPr>
          <w:szCs w:val="24"/>
          <w:b w:val="0"/>
          <w:i w:val="0"/>
          <w:sz w:val="24"/>
          <w:spacing w:val="0"/>
          <w:w w:val="100"/>
          <w:rFonts w:ascii="Times New Roman" w:cs="Times New Roman" w:hAnsi="Times New Roman"/>
          <w:caps w:val="0"/>
        </w:rPr>
        <w:t>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restricts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the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authority</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to</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implement</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BIM</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protocols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contractually.</w:t>
      </w:r>
    </w:p>
    <w:p w14:paraId="68F9F17D" w14:textId="307B388C" w:rsidR="00304B19" w:rsidRDefault="00304B19" w:rsidP="00392540">
      <w:pPr>
        <w:pStyle w:val="Heading2"/>
        <w:jc w:val="both"/>
        <w:spacing w:before="160" w:beforeAutospacing="0" w:after="100" w:afterAutospacing="0" w:lineRule="auto" w:line="360"/>
        <w:rPr>
          <w:b w:val="1"/>
          <w:i w:val="0"/>
          <w:sz w:val="24"/>
          <w:spacing w:val="0"/>
          <w:w w:val="100"/>
          <w:rFonts w:ascii="Times New Roman" w:cs="Times New Roman" w:hAnsi="Times New Roman"/>
          <w:caps w:val="0"/>
        </w:rPr>
        <w:snapToGrid w:val="0"/>
        <w:ind w:left="720" w:hanging="720"/>
        <w:textAlignment w:val="baseline"/>
      </w:pPr>
      <w:bookmarkStart w:id="73" w:name="_Toc203551525"/>
      <w:r>
        <w:rPr>
          <w:b w:val="1"/>
          <w:i w:val="0"/>
          <w:sz w:val="24"/>
          <w:spacing w:val="0"/>
          <w:w w:val="100"/>
          <w:rFonts w:ascii="Times New Roman" w:cs="Times New Roman" w:hAnsi="Times New Roman"/>
          <w:caps w:val="0"/>
        </w:rPr>
        <w:t>4.7</w:t>
      </w:r>
      <w:r w:rsidRPr="00BD67F4">
        <w:rPr>
          <w:b w:val="1"/>
          <w:i w:val="0"/>
          <w:sz w:val="24"/>
          <w:spacing w:val="0"/>
          <w:w w:val="100"/>
          <w:rFonts w:ascii="Times New Roman" w:cs="Times New Roman" w:hAnsi="Times New Roman"/>
          <w:caps w:val="0"/>
        </w:rPr>
        <w:t>.3</w:t>
      </w:r>
      <w:r w:rsidR="00392540">
        <w:rPr>
          <w:b w:val="1"/>
          <w:i w:val="0"/>
          <w:sz w:val="24"/>
          <w:spacing w:val="0"/>
          <w:w w:val="100"/>
          <w:rFonts w:ascii="Times New Roman" w:cs="Times New Roman" w:hAnsi="Times New Roman"/>
          <w:caps w:val="0"/>
        </w:rPr>
        <w:tab/>
      </w:r>
      <w:r w:rsidRPr="00BD67F4">
        <w:rPr>
          <w:b w:val="1"/>
          <w:i w:val="0"/>
          <w:sz w:val="24"/>
          <w:spacing w:val="0"/>
          <w:w w:val="100"/>
          <w:rFonts w:ascii="Times New Roman" w:cs="Times New Roman" w:hAnsi="Times New Roman"/>
          <w:caps w:val="0"/>
        </w:rPr>
        <w:t>Objective</w:t>
      </w:r>
      <w:r w:rsidRPr="00BD67F4">
        <w:rPr>
          <w:b w:val="1"/>
          <w:i w:val="0"/>
          <w:sz w:val="24"/>
          <w:spacing w:val="0"/>
          <w:w w:val="100"/>
          <w:rFonts w:ascii="Times New Roman" w:cs="Times New Roman" w:hAnsi="Times New Roman"/>
          <w:caps w:val="0"/>
        </w:rPr>
        <w:t> </w:t>
      </w:r>
      <w:r w:rsidRPr="00BD67F4">
        <w:rPr>
          <w:b w:val="1"/>
          <w:i w:val="0"/>
          <w:sz w:val="24"/>
          <w:spacing w:val="0"/>
          <w:w w:val="100"/>
          <w:rFonts w:ascii="Times New Roman" w:cs="Times New Roman" w:hAnsi="Times New Roman"/>
          <w:caps w:val="0"/>
        </w:rPr>
        <w:t>Three:</w:t>
      </w:r>
      <w:r w:rsidRPr="00BD67F4">
        <w:rPr>
          <w:b w:val="1"/>
          <w:i w:val="0"/>
          <w:sz w:val="24"/>
          <w:spacing w:val="0"/>
          <w:w w:val="100"/>
          <w:rFonts w:ascii="Times New Roman" w:cs="Times New Roman" w:hAnsi="Times New Roman"/>
          <w:caps w:val="0"/>
        </w:rPr>
        <w:t> </w:t>
      </w:r>
      <w:r w:rsidRPr="00BD67F4">
        <w:rPr>
          <w:b w:val="1"/>
          <w:i w:val="0"/>
          <w:sz w:val="24"/>
          <w:spacing w:val="0"/>
          <w:w w:val="100"/>
          <w:rFonts w:ascii="Times New Roman" w:cs="Times New Roman" w:hAnsi="Times New Roman"/>
          <w:caps w:val="0"/>
        </w:rPr>
        <w:t>Influence</w:t>
      </w:r>
      <w:r w:rsidRPr="00BD67F4">
        <w:rPr>
          <w:b w:val="1"/>
          <w:i w:val="0"/>
          <w:sz w:val="24"/>
          <w:spacing w:val="0"/>
          <w:w w:val="100"/>
          <w:rFonts w:ascii="Times New Roman" w:cs="Times New Roman" w:hAnsi="Times New Roman"/>
          <w:caps w:val="0"/>
        </w:rPr>
        <w:t> </w:t>
      </w:r>
      <w:r w:rsidRPr="00BD67F4">
        <w:rPr>
          <w:b w:val="1"/>
          <w:i w:val="0"/>
          <w:sz w:val="24"/>
          <w:spacing w:val="0"/>
          <w:w w:val="100"/>
          <w:rFonts w:ascii="Times New Roman" w:cs="Times New Roman" w:hAnsi="Times New Roman"/>
          <w:caps w:val="0"/>
        </w:rPr>
        <w:t>of</w:t>
      </w:r>
      <w:r w:rsidRPr="00BD67F4">
        <w:rPr>
          <w:b w:val="1"/>
          <w:i w:val="0"/>
          <w:sz w:val="24"/>
          <w:spacing w:val="0"/>
          <w:w w:val="100"/>
          <w:rFonts w:ascii="Times New Roman" w:cs="Times New Roman" w:hAnsi="Times New Roman"/>
          <w:caps w:val="0"/>
        </w:rPr>
        <w:t> </w:t>
      </w:r>
      <w:r w:rsidRPr="00BD67F4">
        <w:rPr>
          <w:b w:val="1"/>
          <w:i w:val="0"/>
          <w:sz w:val="24"/>
          <w:spacing w:val="0"/>
          <w:w w:val="100"/>
          <w:rFonts w:ascii="Times New Roman" w:cs="Times New Roman" w:hAnsi="Times New Roman"/>
          <w:caps w:val="0"/>
        </w:rPr>
        <w:t>BIM-Based</w:t>
      </w:r>
      <w:r w:rsidRPr="00BD67F4">
        <w:rPr>
          <w:b w:val="1"/>
          <w:i w:val="0"/>
          <w:sz w:val="24"/>
          <w:spacing w:val="0"/>
          <w:w w:val="100"/>
          <w:rFonts w:ascii="Times New Roman" w:cs="Times New Roman" w:hAnsi="Times New Roman"/>
          <w:caps w:val="0"/>
        </w:rPr>
        <w:t> </w:t>
      </w:r>
      <w:r w:rsidRPr="00BD67F4">
        <w:rPr>
          <w:b w:val="1"/>
          <w:i w:val="0"/>
          <w:sz w:val="24"/>
          <w:spacing w:val="0"/>
          <w:w w:val="100"/>
          <w:rFonts w:ascii="Times New Roman" w:cs="Times New Roman" w:hAnsi="Times New Roman"/>
          <w:caps w:val="0"/>
        </w:rPr>
        <w:t>Time</w:t>
      </w:r>
      <w:r w:rsidRPr="00BD67F4">
        <w:rPr>
          <w:b w:val="1"/>
          <w:i w:val="0"/>
          <w:sz w:val="24"/>
          <w:spacing w:val="0"/>
          <w:w w:val="100"/>
          <w:rFonts w:ascii="Times New Roman" w:cs="Times New Roman" w:hAnsi="Times New Roman"/>
          <w:caps w:val="0"/>
        </w:rPr>
        <w:t> </w:t>
      </w:r>
      <w:r w:rsidRPr="00BD67F4">
        <w:rPr>
          <w:b w:val="1"/>
          <w:i w:val="0"/>
          <w:sz w:val="24"/>
          <w:spacing w:val="0"/>
          <w:w w:val="100"/>
          <w:rFonts w:ascii="Times New Roman" w:cs="Times New Roman" w:hAnsi="Times New Roman"/>
          <w:caps w:val="0"/>
        </w:rPr>
        <w:t>Estimation</w:t>
      </w:r>
      <w:r w:rsidRPr="00BD67F4">
        <w:rPr>
          <w:b w:val="1"/>
          <w:i w:val="0"/>
          <w:sz w:val="24"/>
          <w:spacing w:val="0"/>
          <w:w w:val="100"/>
          <w:rFonts w:ascii="Times New Roman" w:cs="Times New Roman" w:hAnsi="Times New Roman"/>
          <w:caps w:val="0"/>
        </w:rPr>
        <w:t> </w:t>
      </w:r>
      <w:r w:rsidRPr="00BD67F4">
        <w:rPr>
          <w:b w:val="1"/>
          <w:i w:val="0"/>
          <w:sz w:val="24"/>
          <w:spacing w:val="0"/>
          <w:w w:val="100"/>
          <w:rFonts w:ascii="Times New Roman" w:cs="Times New Roman" w:hAnsi="Times New Roman"/>
          <w:caps w:val="0"/>
        </w:rPr>
        <w:t>on</w:t>
      </w:r>
      <w:r w:rsidRPr="00BD67F4">
        <w:rPr>
          <w:b w:val="1"/>
          <w:i w:val="0"/>
          <w:sz w:val="24"/>
          <w:spacing w:val="0"/>
          <w:w w:val="100"/>
          <w:rFonts w:ascii="Times New Roman" w:cs="Times New Roman" w:hAnsi="Times New Roman"/>
          <w:caps w:val="0"/>
        </w:rPr>
        <w:t> </w:t>
      </w:r>
      <w:r w:rsidRPr="00BD67F4">
        <w:rPr>
          <w:b w:val="1"/>
          <w:i w:val="0"/>
          <w:sz w:val="24"/>
          <w:spacing w:val="0"/>
          <w:w w:val="100"/>
          <w:rFonts w:ascii="Times New Roman" w:cs="Times New Roman" w:hAnsi="Times New Roman"/>
          <w:caps w:val="0"/>
        </w:rPr>
        <w:t>Project</w:t>
      </w:r>
      <w:r w:rsidRPr="00BD67F4">
        <w:rPr>
          <w:b w:val="1"/>
          <w:i w:val="0"/>
          <w:sz w:val="24"/>
          <w:spacing w:val="0"/>
          <w:w w:val="100"/>
          <w:rFonts w:ascii="Times New Roman" w:cs="Times New Roman" w:hAnsi="Times New Roman"/>
          <w:caps w:val="0"/>
        </w:rPr>
        <w:t> </w:t>
      </w:r>
      <w:r w:rsidRPr="00BD67F4">
        <w:rPr>
          <w:b w:val="1"/>
          <w:i w:val="0"/>
          <w:sz w:val="24"/>
          <w:spacing w:val="0"/>
          <w:w w:val="100"/>
          <w:rFonts w:ascii="Times New Roman" w:cs="Times New Roman" w:hAnsi="Times New Roman"/>
          <w:caps w:val="0"/>
        </w:rPr>
        <w:t>Completion</w:t>
      </w:r>
      <w:bookmarkEnd w:id="73"/>
    </w:p>
    <w:p w14:paraId="57B243BE" w14:textId="77777777" w:rsidR="00304B19" w:rsidRDefault="00304B19" w:rsidP="00304B1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BD67F4">
        <w:rPr>
          <w:szCs w:val="24"/>
          <w:b w:val="0"/>
          <w:i w:val="0"/>
          <w:sz w:val="24"/>
          <w:spacing w:val="0"/>
          <w:w w:val="100"/>
          <w:rFonts w:ascii="Times New Roman" w:cs="Times New Roman" w:hAnsi="Times New Roman"/>
          <w:caps w:val="0"/>
        </w:rPr>
        <w:t>BIM</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significantly</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enhances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scheduling</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accuracy</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and</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reduces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delays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(4D</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integration</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mean</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4.42).</w:t>
      </w:r>
      <w:r>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Respondents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consistently</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affirmed</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that</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BIM</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is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more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reliable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than</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traditional</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scheduling</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methods.</w:t>
      </w:r>
      <w:r>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Q</w:t>
      </w:r>
      <w:r>
        <w:rPr>
          <w:szCs w:val="24"/>
          <w:b w:val="0"/>
          <w:i w:val="0"/>
          <w:sz w:val="24"/>
          <w:spacing w:val="0"/>
          <w:w w:val="100"/>
          <w:rFonts w:ascii="Times New Roman" w:cs="Times New Roman" w:hAnsi="Times New Roman"/>
          <w:caps w:val="0"/>
        </w:rPr>
        <w:t>uantity</w:t>
      </w:r>
      <w:r>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S</w:t>
      </w:r>
      <w:r>
        <w:rPr>
          <w:szCs w:val="24"/>
          <w:b w:val="0"/>
          <w:i w:val="0"/>
          <w:sz w:val="24"/>
          <w:spacing w:val="0"/>
          <w:w w:val="100"/>
          <w:rFonts w:ascii="Times New Roman" w:cs="Times New Roman" w:hAnsi="Times New Roman"/>
          <w:caps w:val="0"/>
        </w:rPr>
        <w:t>urveyor</w:t>
      </w:r>
      <w:r w:rsidRPr="00BD67F4">
        <w:rPr>
          <w:szCs w:val="24"/>
          <w:b w:val="0"/>
          <w:i w:val="0"/>
          <w:sz w:val="24"/>
          <w:spacing w:val="0"/>
          <w:w w:val="100"/>
          <w:rFonts w:ascii="Times New Roman" w:cs="Times New Roman" w:hAnsi="Times New Roman"/>
          <w:caps w:val="0"/>
        </w:rPr>
        <w:t>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are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seen</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as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instrumental</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in</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leveraging</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B</w:t>
      </w:r>
      <w:r>
        <w:rPr>
          <w:szCs w:val="24"/>
          <w:b w:val="0"/>
          <w:i w:val="0"/>
          <w:sz w:val="24"/>
          <w:spacing w:val="0"/>
          <w:w w:val="100"/>
          <w:rFonts w:ascii="Times New Roman" w:cs="Times New Roman" w:hAnsi="Times New Roman"/>
          <w:caps w:val="0"/>
        </w:rPr>
        <w:t>uilding</w:t>
      </w:r>
      <w:r>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I</w:t>
      </w:r>
      <w:r>
        <w:rPr>
          <w:szCs w:val="24"/>
          <w:b w:val="0"/>
          <w:i w:val="0"/>
          <w:sz w:val="24"/>
          <w:spacing w:val="0"/>
          <w:w w:val="100"/>
          <w:rFonts w:ascii="Times New Roman" w:cs="Times New Roman" w:hAnsi="Times New Roman"/>
          <w:caps w:val="0"/>
        </w:rPr>
        <w:t>nformation</w:t>
      </w:r>
      <w:r>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M</w:t>
      </w:r>
      <w:r>
        <w:rPr>
          <w:szCs w:val="24"/>
          <w:b w:val="0"/>
          <w:i w:val="0"/>
          <w:sz w:val="24"/>
          <w:spacing w:val="0"/>
          <w:w w:val="100"/>
          <w:rFonts w:ascii="Times New Roman" w:cs="Times New Roman" w:hAnsi="Times New Roman"/>
          <w:caps w:val="0"/>
        </w:rPr>
        <w:t>odelling</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for</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time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and</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risk</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management,</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strengthening</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their</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role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in</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project</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planning.</w:t>
      </w:r>
    </w:p>
    <w:p w14:paraId="6CDDA91C" w14:textId="77777777" w:rsidR="00304B19" w:rsidRDefault="00304B19" w:rsidP="00304B19">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0EAD9641" w14:textId="77777777" w:rsidR="00304B19" w:rsidRDefault="00304B19" w:rsidP="00304B19">
      <w:pPr>
        <w:jc w:val="both"/>
        <w:spacing w:before="24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14:paraId="3469F17D" w14:textId="77777777" w:rsidR="00304B19" w:rsidRDefault="00304B19" w:rsidP="00304B19">
      <w:pPr>
        <w:spacing w:before="0" w:beforeAutospacing="0" w:after="200" w:afterAutospacing="0" w:lineRule="auto" w:line="276"/>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br type="page"/>
      </w:r>
    </w:p>
    <w:p w14:paraId="5F6212E3" w14:textId="77777777" w:rsidR="00304B19" w:rsidRPr="00BD67F4" w:rsidRDefault="00304B19" w:rsidP="00392540">
      <w:pPr>
        <w:pStyle w:val="Heading1"/>
        <w:jc w:val="center"/>
        <w:spacing w:before="160" w:beforeAutospacing="0" w:after="100" w:afterAutospacing="0" w:lineRule="auto" w:line="360"/>
        <w:rPr>
          <w:b w:val="0"/>
          <w:i w:val="0"/>
          <w:sz w:val="22"/>
          <w:spacing w:val="0"/>
          <w:w w:val="100"/>
          <w:rFonts/>
          <w:caps w:val="0"/>
        </w:rPr>
        <w:snapToGrid w:val="0"/>
        <w:ind w:left="720" w:hanging="720"/>
        <w:textAlignment w:val="baseline"/>
      </w:pPr>
      <w:r w:rsidRPr="00BD67F4">
        <w:rPr>
          <w:b w:val="0"/>
          <w:i w:val="0"/>
          <w:sz w:val="22"/>
          <w:spacing w:val="0"/>
          <w:w w:val="100"/>
          <w:rFonts/>
          <w:caps w:val="0"/>
        </w:rPr>
        <w:t>CHAPTER</w:t>
      </w:r>
      <w:r w:rsidRPr="00BD67F4">
        <w:rPr>
          <w:b w:val="0"/>
          <w:i w:val="0"/>
          <w:sz w:val="22"/>
          <w:spacing w:val="0"/>
          <w:w w:val="100"/>
          <w:rFonts/>
          <w:caps w:val="0"/>
        </w:rPr>
        <w:t> </w:t>
      </w:r>
      <w:r w:rsidRPr="00BD67F4">
        <w:rPr>
          <w:b w:val="0"/>
          <w:i w:val="0"/>
          <w:sz w:val="22"/>
          <w:spacing w:val="0"/>
          <w:w w:val="100"/>
          <w:rFonts/>
          <w:caps w:val="0"/>
        </w:rPr>
        <w:t>FIVE</w:t>
      </w:r>
      <w:bookmarkStart w:id="74" w:name="_Toc203551526"/>
      <w:bookmarkEnd w:id="74"/>
    </w:p>
    <w:p w14:paraId="507B7D6F" w14:textId="77777777" w:rsidR="00304B19" w:rsidRPr="00BD67F4" w:rsidRDefault="00304B19" w:rsidP="00392540">
      <w:pPr>
        <w:pStyle w:val="Heading1"/>
        <w:jc w:val="center"/>
        <w:spacing w:before="160" w:beforeAutospacing="0" w:after="100" w:afterAutospacing="0" w:lineRule="auto" w:line="360"/>
        <w:rPr>
          <w:b w:val="0"/>
          <w:i w:val="0"/>
          <w:sz w:val="22"/>
          <w:spacing w:val="0"/>
          <w:w w:val="100"/>
          <w:rFonts/>
          <w:caps w:val="0"/>
        </w:rPr>
        <w:snapToGrid w:val="0"/>
        <w:ind w:left="720" w:hanging="720"/>
        <w:textAlignment w:val="baseline"/>
      </w:pPr>
      <w:r w:rsidRPr="00BD67F4">
        <w:rPr>
          <w:b w:val="0"/>
          <w:i w:val="0"/>
          <w:sz w:val="22"/>
          <w:spacing w:val="0"/>
          <w:w w:val="100"/>
          <w:rFonts/>
          <w:caps w:val="0"/>
        </w:rPr>
        <w:t>CONCLUSION</w:t>
      </w:r>
      <w:r w:rsidRPr="00BD67F4">
        <w:rPr>
          <w:b w:val="0"/>
          <w:i w:val="0"/>
          <w:sz w:val="22"/>
          <w:spacing w:val="0"/>
          <w:w w:val="100"/>
          <w:rFonts/>
          <w:caps w:val="0"/>
        </w:rPr>
        <w:t> </w:t>
      </w:r>
      <w:r w:rsidRPr="00BD67F4">
        <w:rPr>
          <w:b w:val="0"/>
          <w:i w:val="0"/>
          <w:sz w:val="22"/>
          <w:spacing w:val="0"/>
          <w:w w:val="100"/>
          <w:rFonts/>
          <w:caps w:val="0"/>
        </w:rPr>
        <w:t>AND</w:t>
      </w:r>
      <w:r w:rsidRPr="00BD67F4">
        <w:rPr>
          <w:b w:val="0"/>
          <w:i w:val="0"/>
          <w:sz w:val="22"/>
          <w:spacing w:val="0"/>
          <w:w w:val="100"/>
          <w:rFonts/>
          <w:caps w:val="0"/>
        </w:rPr>
        <w:t> </w:t>
      </w:r>
      <w:r w:rsidRPr="00BD67F4">
        <w:rPr>
          <w:b w:val="0"/>
          <w:i w:val="0"/>
          <w:sz w:val="22"/>
          <w:spacing w:val="0"/>
          <w:w w:val="100"/>
          <w:rFonts/>
          <w:caps w:val="0"/>
        </w:rPr>
        <w:t>RECOMMENDATIONS</w:t>
      </w:r>
      <w:bookmarkStart w:id="75" w:name="_Toc203551527"/>
      <w:bookmarkEnd w:id="75"/>
    </w:p>
    <w:p w14:paraId="2C87E58A" w14:textId="77777777" w:rsidR="00304B19" w:rsidRPr="00BD67F4" w:rsidRDefault="00304B19" w:rsidP="00392540">
      <w:pPr>
        <w:pStyle w:val="Heading2"/>
        <w:jc w:val="both"/>
        <w:spacing w:before="160" w:beforeAutospacing="0" w:after="100" w:afterAutospacing="0" w:lineRule="auto" w:line="360"/>
        <w:rPr>
          <w:b w:val="1"/>
          <w:i w:val="0"/>
          <w:sz w:val="24"/>
          <w:spacing w:val="0"/>
          <w:w w:val="100"/>
          <w:rFonts w:ascii="Times New Roman" w:cs="Times New Roman" w:hAnsi="Times New Roman"/>
          <w:caps w:val="0"/>
        </w:rPr>
        <w:snapToGrid w:val="0"/>
        <w:ind w:left="720" w:hanging="720"/>
        <w:textAlignment w:val="baseline"/>
      </w:pPr>
      <w:bookmarkStart w:id="76" w:name="_Toc203551528"/>
      <w:r w:rsidRPr="00BD67F4">
        <w:rPr>
          <w:b w:val="1"/>
          <w:i w:val="0"/>
          <w:sz w:val="24"/>
          <w:spacing w:val="0"/>
          <w:w w:val="100"/>
          <w:rFonts w:ascii="Times New Roman" w:cs="Times New Roman" w:hAnsi="Times New Roman"/>
          <w:caps w:val="0"/>
        </w:rPr>
        <w:t>5.</w:t>
      </w:r>
      <w:r>
        <w:rPr>
          <w:b w:val="1"/>
          <w:i w:val="0"/>
          <w:sz w:val="24"/>
          <w:spacing w:val="0"/>
          <w:w w:val="100"/>
          <w:rFonts w:ascii="Times New Roman" w:cs="Times New Roman" w:hAnsi="Times New Roman"/>
          <w:caps w:val="0"/>
        </w:rPr>
        <w:t>0</w:t>
      </w:r>
      <w:r>
        <w:rPr>
          <w:b w:val="1"/>
          <w:i w:val="0"/>
          <w:sz w:val="24"/>
          <w:spacing w:val="0"/>
          <w:w w:val="100"/>
          <w:rFonts w:ascii="Times New Roman" w:cs="Times New Roman" w:hAnsi="Times New Roman"/>
          <w:caps w:val="0"/>
        </w:rPr>
        <w:tab/>
      </w:r>
      <w:r w:rsidRPr="00BD67F4">
        <w:rPr>
          <w:b w:val="1"/>
          <w:i w:val="0"/>
          <w:sz w:val="24"/>
          <w:spacing w:val="0"/>
          <w:w w:val="100"/>
          <w:rFonts w:ascii="Times New Roman" w:cs="Times New Roman" w:hAnsi="Times New Roman"/>
          <w:caps w:val="0"/>
        </w:rPr>
        <w:t>Introduction</w:t>
      </w:r>
      <w:bookmarkEnd w:id="76"/>
    </w:p>
    <w:p w14:paraId="747DAD48" w14:textId="77777777" w:rsidR="00304B19" w:rsidRPr="00BD67F4" w:rsidRDefault="00304B19" w:rsidP="00304B1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BD67F4">
        <w:rPr>
          <w:szCs w:val="24"/>
          <w:b w:val="0"/>
          <w:i w:val="0"/>
          <w:sz w:val="24"/>
          <w:spacing w:val="0"/>
          <w:w w:val="100"/>
          <w:rFonts w:ascii="Times New Roman" w:cs="Times New Roman" w:hAnsi="Times New Roman"/>
          <w:caps w:val="0"/>
        </w:rPr>
        <w:t>This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chapter</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concludes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the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study</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on</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the</w:t>
      </w:r>
      <w:r w:rsidRPr="00BD67F4">
        <w:rPr>
          <w:szCs w:val="24"/>
          <w:b w:val="0"/>
          <w:i w:val="0"/>
          <w:sz w:val="24"/>
          <w:spacing w:val="0"/>
          <w:w w:val="100"/>
          <w:rFonts w:ascii="Times New Roman" w:cs="Times New Roman" w:hAnsi="Times New Roman"/>
          <w:caps w:val="0"/>
        </w:rPr>
        <w:t> </w:t>
      </w:r>
      <w:r w:rsidRPr="0029283A">
        <w:rPr>
          <w:szCs w:val="24"/>
          <w:b w:val="0"/>
          <w:i w:val="0"/>
          <w:sz w:val="24"/>
          <w:spacing w:val="0"/>
          <w:w w:val="100"/>
          <w:rFonts w:ascii="Times New Roman" w:cs="Times New Roman" w:hAnsi="Times New Roman"/>
          <w:caps w:val="0"/>
        </w:rPr>
        <w:t>Assessment</w:t>
      </w:r>
      <w:r w:rsidRPr="0029283A">
        <w:rPr>
          <w:szCs w:val="24"/>
          <w:b w:val="0"/>
          <w:i w:val="0"/>
          <w:sz w:val="24"/>
          <w:spacing w:val="0"/>
          <w:w w:val="100"/>
          <w:rFonts w:ascii="Times New Roman" w:cs="Times New Roman" w:hAnsi="Times New Roman"/>
          <w:caps w:val="0"/>
        </w:rPr>
        <w:t> </w:t>
      </w:r>
      <w:r w:rsidRPr="0029283A">
        <w:rPr>
          <w:szCs w:val="24"/>
          <w:b w:val="0"/>
          <w:i w:val="0"/>
          <w:sz w:val="24"/>
          <w:spacing w:val="0"/>
          <w:w w:val="100"/>
          <w:rFonts w:ascii="Times New Roman" w:cs="Times New Roman" w:hAnsi="Times New Roman"/>
          <w:caps w:val="0"/>
        </w:rPr>
        <w:t>of</w:t>
      </w:r>
      <w:r w:rsidRPr="0029283A">
        <w:rPr>
          <w:szCs w:val="24"/>
          <w:b w:val="0"/>
          <w:i w:val="0"/>
          <w:sz w:val="24"/>
          <w:spacing w:val="0"/>
          <w:w w:val="100"/>
          <w:rFonts w:ascii="Times New Roman" w:cs="Times New Roman" w:hAnsi="Times New Roman"/>
          <w:caps w:val="0"/>
        </w:rPr>
        <w:t> </w:t>
      </w:r>
      <w:r w:rsidRPr="0029283A">
        <w:rPr>
          <w:szCs w:val="24"/>
          <w:b w:val="0"/>
          <w:i w:val="0"/>
          <w:sz w:val="24"/>
          <w:spacing w:val="0"/>
          <w:w w:val="100"/>
          <w:rFonts w:ascii="Times New Roman" w:cs="Times New Roman" w:hAnsi="Times New Roman"/>
          <w:caps w:val="0"/>
        </w:rPr>
        <w:t>the</w:t>
      </w:r>
      <w:r w:rsidRPr="0029283A">
        <w:rPr>
          <w:szCs w:val="24"/>
          <w:b w:val="0"/>
          <w:i w:val="0"/>
          <w:sz w:val="24"/>
          <w:spacing w:val="0"/>
          <w:w w:val="100"/>
          <w:rFonts w:ascii="Times New Roman" w:cs="Times New Roman" w:hAnsi="Times New Roman"/>
          <w:caps w:val="0"/>
        </w:rPr>
        <w:t> </w:t>
      </w:r>
      <w:r w:rsidRPr="0029283A">
        <w:rPr>
          <w:szCs w:val="24"/>
          <w:b w:val="0"/>
          <w:i w:val="0"/>
          <w:sz w:val="24"/>
          <w:spacing w:val="0"/>
          <w:w w:val="100"/>
          <w:rFonts w:ascii="Times New Roman" w:cs="Times New Roman" w:hAnsi="Times New Roman"/>
          <w:caps w:val="0"/>
        </w:rPr>
        <w:t>Impact</w:t>
      </w:r>
      <w:r w:rsidRPr="0029283A">
        <w:rPr>
          <w:szCs w:val="24"/>
          <w:b w:val="0"/>
          <w:i w:val="0"/>
          <w:sz w:val="24"/>
          <w:spacing w:val="0"/>
          <w:w w:val="100"/>
          <w:rFonts w:ascii="Times New Roman" w:cs="Times New Roman" w:hAnsi="Times New Roman"/>
          <w:caps w:val="0"/>
        </w:rPr>
        <w:t> </w:t>
      </w:r>
      <w:r w:rsidRPr="0029283A">
        <w:rPr>
          <w:szCs w:val="24"/>
          <w:b w:val="0"/>
          <w:i w:val="0"/>
          <w:sz w:val="24"/>
          <w:spacing w:val="0"/>
          <w:w w:val="100"/>
          <w:rFonts w:ascii="Times New Roman" w:cs="Times New Roman" w:hAnsi="Times New Roman"/>
          <w:caps w:val="0"/>
        </w:rPr>
        <w:t>of</w:t>
      </w:r>
      <w:r w:rsidRPr="0029283A">
        <w:rPr>
          <w:szCs w:val="24"/>
          <w:b w:val="0"/>
          <w:i w:val="0"/>
          <w:sz w:val="24"/>
          <w:spacing w:val="0"/>
          <w:w w:val="100"/>
          <w:rFonts w:ascii="Times New Roman" w:cs="Times New Roman" w:hAnsi="Times New Roman"/>
          <w:caps w:val="0"/>
        </w:rPr>
        <w:t> </w:t>
      </w:r>
      <w:r w:rsidRPr="0029283A">
        <w:rPr>
          <w:szCs w:val="24"/>
          <w:b w:val="0"/>
          <w:i w:val="0"/>
          <w:sz w:val="24"/>
          <w:spacing w:val="0"/>
          <w:w w:val="100"/>
          <w:rFonts w:ascii="Times New Roman" w:cs="Times New Roman" w:hAnsi="Times New Roman"/>
          <w:caps w:val="0"/>
        </w:rPr>
        <w:t>Quantity</w:t>
      </w:r>
      <w:r w:rsidRPr="0029283A">
        <w:rPr>
          <w:szCs w:val="24"/>
          <w:b w:val="0"/>
          <w:i w:val="0"/>
          <w:sz w:val="24"/>
          <w:spacing w:val="0"/>
          <w:w w:val="100"/>
          <w:rFonts w:ascii="Times New Roman" w:cs="Times New Roman" w:hAnsi="Times New Roman"/>
          <w:caps w:val="0"/>
        </w:rPr>
        <w:t> </w:t>
      </w:r>
      <w:r w:rsidRPr="0029283A">
        <w:rPr>
          <w:szCs w:val="24"/>
          <w:b w:val="0"/>
          <w:i w:val="0"/>
          <w:sz w:val="24"/>
          <w:spacing w:val="0"/>
          <w:w w:val="100"/>
          <w:rFonts w:ascii="Times New Roman" w:cs="Times New Roman" w:hAnsi="Times New Roman"/>
          <w:caps w:val="0"/>
        </w:rPr>
        <w:t>Surveyor’s</w:t>
      </w:r>
      <w:r w:rsidRPr="0029283A">
        <w:rPr>
          <w:szCs w:val="24"/>
          <w:b w:val="0"/>
          <w:i w:val="0"/>
          <w:sz w:val="24"/>
          <w:spacing w:val="0"/>
          <w:w w:val="100"/>
          <w:rFonts w:ascii="Times New Roman" w:cs="Times New Roman" w:hAnsi="Times New Roman"/>
          <w:caps w:val="0"/>
        </w:rPr>
        <w:t> </w:t>
      </w:r>
      <w:r w:rsidRPr="0029283A">
        <w:rPr>
          <w:szCs w:val="24"/>
          <w:b w:val="0"/>
          <w:i w:val="0"/>
          <w:sz w:val="24"/>
          <w:spacing w:val="0"/>
          <w:w w:val="100"/>
          <w:rFonts w:ascii="Times New Roman" w:cs="Times New Roman" w:hAnsi="Times New Roman"/>
          <w:caps w:val="0"/>
        </w:rPr>
        <w:t>Role</w:t>
      </w:r>
      <w:r w:rsidRPr="0029283A">
        <w:rPr>
          <w:szCs w:val="24"/>
          <w:b w:val="0"/>
          <w:i w:val="0"/>
          <w:sz w:val="24"/>
          <w:spacing w:val="0"/>
          <w:w w:val="100"/>
          <w:rFonts w:ascii="Times New Roman" w:cs="Times New Roman" w:hAnsi="Times New Roman"/>
          <w:caps w:val="0"/>
        </w:rPr>
        <w:t> </w:t>
      </w:r>
      <w:r w:rsidRPr="0029283A">
        <w:rPr>
          <w:szCs w:val="24"/>
          <w:b w:val="0"/>
          <w:i w:val="0"/>
          <w:sz w:val="24"/>
          <w:spacing w:val="0"/>
          <w:w w:val="100"/>
          <w:rFonts w:ascii="Times New Roman" w:cs="Times New Roman" w:hAnsi="Times New Roman"/>
          <w:caps w:val="0"/>
        </w:rPr>
        <w:t>on</w:t>
      </w:r>
      <w:r w:rsidRPr="0029283A">
        <w:rPr>
          <w:szCs w:val="24"/>
          <w:b w:val="0"/>
          <w:i w:val="0"/>
          <w:sz w:val="24"/>
          <w:spacing w:val="0"/>
          <w:w w:val="100"/>
          <w:rFonts w:ascii="Times New Roman" w:cs="Times New Roman" w:hAnsi="Times New Roman"/>
          <w:caps w:val="0"/>
        </w:rPr>
        <w:t> </w:t>
      </w:r>
      <w:r w:rsidRPr="0029283A">
        <w:rPr>
          <w:szCs w:val="24"/>
          <w:b w:val="0"/>
          <w:i w:val="0"/>
          <w:sz w:val="24"/>
          <w:spacing w:val="0"/>
          <w:w w:val="100"/>
          <w:rFonts w:ascii="Times New Roman" w:cs="Times New Roman" w:hAnsi="Times New Roman"/>
          <w:caps w:val="0"/>
        </w:rPr>
        <w:t>Building</w:t>
      </w:r>
      <w:r w:rsidRPr="0029283A">
        <w:rPr>
          <w:szCs w:val="24"/>
          <w:b w:val="0"/>
          <w:i w:val="0"/>
          <w:sz w:val="24"/>
          <w:spacing w:val="0"/>
          <w:w w:val="100"/>
          <w:rFonts w:ascii="Times New Roman" w:cs="Times New Roman" w:hAnsi="Times New Roman"/>
          <w:caps w:val="0"/>
        </w:rPr>
        <w:t> </w:t>
      </w:r>
      <w:r w:rsidRPr="0029283A">
        <w:rPr>
          <w:szCs w:val="24"/>
          <w:b w:val="0"/>
          <w:i w:val="0"/>
          <w:sz w:val="24"/>
          <w:spacing w:val="0"/>
          <w:w w:val="100"/>
          <w:rFonts w:ascii="Times New Roman" w:cs="Times New Roman" w:hAnsi="Times New Roman"/>
          <w:caps w:val="0"/>
        </w:rPr>
        <w:t>Information</w:t>
      </w:r>
      <w:r w:rsidRPr="0029283A">
        <w:rPr>
          <w:szCs w:val="24"/>
          <w:b w:val="0"/>
          <w:i w:val="0"/>
          <w:sz w:val="24"/>
          <w:spacing w:val="0"/>
          <w:w w:val="100"/>
          <w:rFonts w:ascii="Times New Roman" w:cs="Times New Roman" w:hAnsi="Times New Roman"/>
          <w:caps w:val="0"/>
        </w:rPr>
        <w:t> </w:t>
      </w:r>
      <w:r w:rsidRPr="0029283A">
        <w:rPr>
          <w:szCs w:val="24"/>
          <w:b w:val="0"/>
          <w:i w:val="0"/>
          <w:sz w:val="24"/>
          <w:spacing w:val="0"/>
          <w:w w:val="100"/>
          <w:rFonts w:ascii="Times New Roman" w:cs="Times New Roman" w:hAnsi="Times New Roman"/>
          <w:caps w:val="0"/>
        </w:rPr>
        <w:t>Modelling</w:t>
      </w:r>
      <w:r w:rsidRPr="0029283A">
        <w:rPr>
          <w:szCs w:val="24"/>
          <w:b w:val="0"/>
          <w:i w:val="0"/>
          <w:sz w:val="24"/>
          <w:spacing w:val="0"/>
          <w:w w:val="100"/>
          <w:rFonts w:ascii="Times New Roman" w:cs="Times New Roman" w:hAnsi="Times New Roman"/>
          <w:caps w:val="0"/>
        </w:rPr>
        <w:t> </w:t>
      </w:r>
      <w:r w:rsidRPr="0029283A">
        <w:rPr>
          <w:szCs w:val="24"/>
          <w:b w:val="0"/>
          <w:i w:val="0"/>
          <w:sz w:val="24"/>
          <w:spacing w:val="0"/>
          <w:w w:val="100"/>
          <w:rFonts w:ascii="Times New Roman" w:cs="Times New Roman" w:hAnsi="Times New Roman"/>
          <w:caps w:val="0"/>
        </w:rPr>
        <w:t>(BIM).</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It</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provides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a</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summary</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of</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major</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findings,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draws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conclusions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in</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alignment</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with</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the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research</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objectives,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and</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presents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practical</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and</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policy-oriented</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recommendations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aimed</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at</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enhancing</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the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effective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integration</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of</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BIM</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in</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quantity</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surveying</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practice.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The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chapter</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also</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outlines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limitations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encountered</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during</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the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research</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and</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proposes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areas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for</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further</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study.</w:t>
      </w:r>
    </w:p>
    <w:p w14:paraId="146D8E4F" w14:textId="77777777" w:rsidR="00304B19" w:rsidRPr="00BD67F4" w:rsidRDefault="00304B19" w:rsidP="00392540">
      <w:pPr>
        <w:pStyle w:val="Heading2"/>
        <w:jc w:val="both"/>
        <w:spacing w:before="160" w:beforeAutospacing="0" w:after="100" w:afterAutospacing="0" w:lineRule="auto" w:line="360"/>
        <w:rPr>
          <w:b w:val="1"/>
          <w:i w:val="0"/>
          <w:sz w:val="24"/>
          <w:spacing w:val="0"/>
          <w:w w:val="100"/>
          <w:rFonts w:ascii="Times New Roman" w:cs="Times New Roman" w:hAnsi="Times New Roman"/>
          <w:caps w:val="0"/>
        </w:rPr>
        <w:snapToGrid w:val="0"/>
        <w:ind w:left="720" w:hanging="720"/>
        <w:textAlignment w:val="baseline"/>
      </w:pPr>
      <w:bookmarkStart w:id="77" w:name="_Toc203551529"/>
      <w:r w:rsidRPr="00BD67F4">
        <w:rPr>
          <w:b w:val="1"/>
          <w:i w:val="0"/>
          <w:sz w:val="24"/>
          <w:spacing w:val="0"/>
          <w:w w:val="100"/>
          <w:rFonts w:ascii="Times New Roman" w:cs="Times New Roman" w:hAnsi="Times New Roman"/>
          <w:caps w:val="0"/>
        </w:rPr>
        <w:t>5.</w:t>
      </w:r>
      <w:r>
        <w:rPr>
          <w:b w:val="1"/>
          <w:i w:val="0"/>
          <w:sz w:val="24"/>
          <w:spacing w:val="0"/>
          <w:w w:val="100"/>
          <w:rFonts w:ascii="Times New Roman" w:cs="Times New Roman" w:hAnsi="Times New Roman"/>
          <w:caps w:val="0"/>
        </w:rPr>
        <w:t>1</w:t>
      </w:r>
      <w:r>
        <w:rPr>
          <w:b w:val="1"/>
          <w:i w:val="0"/>
          <w:sz w:val="24"/>
          <w:spacing w:val="0"/>
          <w:w w:val="100"/>
          <w:rFonts w:ascii="Times New Roman" w:cs="Times New Roman" w:hAnsi="Times New Roman"/>
          <w:caps w:val="0"/>
        </w:rPr>
        <w:tab/>
      </w:r>
      <w:r w:rsidRPr="00BD67F4">
        <w:rPr>
          <w:b w:val="1"/>
          <w:i w:val="0"/>
          <w:sz w:val="24"/>
          <w:spacing w:val="0"/>
          <w:w w:val="100"/>
          <w:rFonts w:ascii="Times New Roman" w:cs="Times New Roman" w:hAnsi="Times New Roman"/>
          <w:caps w:val="0"/>
        </w:rPr>
        <w:t>Conclusion</w:t>
      </w:r>
      <w:bookmarkEnd w:id="77"/>
    </w:p>
    <w:p w14:paraId="49F91695" w14:textId="77777777" w:rsidR="00304B19" w:rsidRPr="00BD67F4" w:rsidRDefault="00304B19" w:rsidP="00304B1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BD67F4">
        <w:rPr>
          <w:szCs w:val="24"/>
          <w:b w:val="0"/>
          <w:i w:val="0"/>
          <w:sz w:val="24"/>
          <w:spacing w:val="0"/>
          <w:w w:val="100"/>
          <w:rFonts w:ascii="Times New Roman" w:cs="Times New Roman" w:hAnsi="Times New Roman"/>
          <w:caps w:val="0"/>
        </w:rPr>
        <w:t>The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study</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has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demonstrated</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that</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quantity</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surveyors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are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strategically</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positioned</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to</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champion</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the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implementation</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of</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BIM</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in</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the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Nigerian</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construction</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industry.</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Their</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contributions,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particularly</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in</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accurate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measurement</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and</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time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estimation,</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are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critical</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to</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the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effective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delivery</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of</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building</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projects.</w:t>
      </w:r>
    </w:p>
    <w:p w14:paraId="73E44092" w14:textId="77777777" w:rsidR="00304B19" w:rsidRPr="00BD67F4" w:rsidRDefault="00304B19" w:rsidP="00304B1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BD67F4">
        <w:rPr>
          <w:szCs w:val="24"/>
          <w:b w:val="0"/>
          <w:i w:val="0"/>
          <w:sz w:val="24"/>
          <w:spacing w:val="0"/>
          <w:w w:val="100"/>
          <w:rFonts w:ascii="Times New Roman" w:cs="Times New Roman" w:hAnsi="Times New Roman"/>
          <w:caps w:val="0"/>
        </w:rPr>
        <w:t>While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BIM</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knowledge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is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increasingly</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widespread,</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actual</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implementation</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is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still</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impeded</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by</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systemic</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issues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such</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as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weak</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client</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engagement,</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absence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of</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regulatory</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frameworks,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and</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uneven</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access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to</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BIM</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software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and</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training.</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The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gap</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between</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theoretical</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readiness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and</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practical</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execution</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must</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be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bridged</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by</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deliberate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educational,</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institutional,</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and</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policy</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interventions.</w:t>
      </w:r>
    </w:p>
    <w:p w14:paraId="168E1734" w14:textId="77777777" w:rsidR="00304B19" w:rsidRPr="00BD67F4" w:rsidRDefault="00304B19" w:rsidP="00304B19">
      <w:pPr>
        <w:jc w:val="both"/>
        <w:spacing w:before="0" w:beforeAutospacing="0" w:after="200" w:afterAutospacing="0" w:lineRule="auto" w:line="360"/>
        <w:rPr>
          <w:szCs w:val="24"/>
          <w:b w:val="0"/>
          <w:i w:val="0"/>
          <w:sz w:val="24"/>
          <w:spacing w:val="0"/>
          <w:w w:val="100"/>
          <w:rFonts w:ascii="Times New Roman" w:cs="Times New Roman" w:hAnsi="Times New Roman"/>
          <w:caps w:val="0"/>
        </w:rPr>
        <w:snapToGrid w:val="0"/>
        <w:textAlignment w:val="baseline"/>
      </w:pPr>
      <w:r w:rsidRPr="00BD67F4">
        <w:rPr>
          <w:szCs w:val="24"/>
          <w:b w:val="0"/>
          <w:i w:val="0"/>
          <w:sz w:val="24"/>
          <w:spacing w:val="0"/>
          <w:w w:val="100"/>
          <w:rFonts w:ascii="Times New Roman" w:cs="Times New Roman" w:hAnsi="Times New Roman"/>
          <w:caps w:val="0"/>
        </w:rPr>
        <w:t>In</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conclusion,</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BIM</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offers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an</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opportunity</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to</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redefine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the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QS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profession</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beyond</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measurement—into</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strategic</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project</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coordination</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involving</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time,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cost,</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and</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data-driven</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decision-making.</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For</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this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potential</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to</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be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fully</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realized,</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stakeholders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must</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commit</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to</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capacity-building</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and</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integrated</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project</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delivery</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models.</w:t>
      </w:r>
    </w:p>
    <w:p w14:paraId="641CEA99" w14:textId="77777777" w:rsidR="00304B19" w:rsidRPr="007E3600" w:rsidRDefault="00304B19" w:rsidP="00392540">
      <w:pPr>
        <w:pStyle w:val="Heading2"/>
        <w:jc w:val="both"/>
        <w:spacing w:before="160" w:beforeAutospacing="0" w:after="100" w:afterAutospacing="0" w:lineRule="auto" w:line="360"/>
        <w:rPr>
          <w:szCs w:val="24"/>
          <w:b w:val="1"/>
          <w:i w:val="0"/>
          <w:sz w:val="24"/>
          <w:spacing w:val="0"/>
          <w:w w:val="100"/>
          <w:rFonts/>
          <w:caps w:val="0"/>
        </w:rPr>
        <w:snapToGrid w:val="0"/>
        <w:ind w:left="720" w:hanging="720"/>
        <w:textAlignment w:val="baseline"/>
      </w:pPr>
      <w:bookmarkStart w:id="78" w:name="_Toc203551530"/>
      <w:r w:rsidRPr="007E3600">
        <w:rPr>
          <w:szCs w:val="24"/>
          <w:b w:val="1"/>
          <w:i w:val="0"/>
          <w:sz w:val="24"/>
          <w:spacing w:val="0"/>
          <w:w w:val="100"/>
          <w:rFonts/>
          <w:caps w:val="0"/>
        </w:rPr>
        <w:t>5.2</w:t>
      </w:r>
      <w:r w:rsidRPr="007E3600">
        <w:rPr>
          <w:szCs w:val="24"/>
          <w:b w:val="1"/>
          <w:i w:val="0"/>
          <w:sz w:val="24"/>
          <w:spacing w:val="0"/>
          <w:w w:val="100"/>
          <w:rFonts/>
          <w:caps w:val="0"/>
        </w:rPr>
        <w:tab/>
      </w:r>
      <w:r w:rsidRPr="007E3600">
        <w:rPr>
          <w:szCs w:val="24"/>
          <w:b w:val="1"/>
          <w:i w:val="0"/>
          <w:sz w:val="24"/>
          <w:spacing w:val="0"/>
          <w:w w:val="100"/>
          <w:rFonts/>
          <w:caps w:val="0"/>
        </w:rPr>
        <w:t>Recommendations</w:t>
      </w:r>
      <w:bookmarkEnd w:id="78"/>
    </w:p>
    <w:p w14:paraId="60BE56FB" w14:textId="77777777" w:rsidR="007E3600" w:rsidRPr="007E3600" w:rsidRDefault="00304B19" w:rsidP="007E3600">
      <w:pPr>
        <w:jc w:val="both"/>
        <w:spacing w:before="0" w:beforeAutospacing="0" w:after="200" w:afterAutospacing="0" w:lineRule="auto" w:line="360"/>
        <w:rPr>
          <w:szCs w:val="24"/>
          <w:b w:val="0"/>
          <w:i w:val="0"/>
          <w:sz w:val="24"/>
          <w:spacing w:val="0"/>
          <w:w w:val="100"/>
          <w:rFonts/>
          <w:caps w:val="0"/>
        </w:rPr>
        <w:snapToGrid w:val="0"/>
        <w:textAlignment w:val="baseline"/>
      </w:pPr>
      <w:r w:rsidRPr="007E3600">
        <w:rPr>
          <w:szCs w:val="24"/>
          <w:b w:val="0"/>
          <w:i w:val="0"/>
          <w:sz w:val="24"/>
          <w:spacing w:val="0"/>
          <w:w w:val="100"/>
          <w:rFonts/>
          <w:caps w:val="0"/>
        </w:rPr>
        <w:t>Based</w:t>
      </w:r>
      <w:r w:rsidRPr="007E3600">
        <w:rPr>
          <w:szCs w:val="24"/>
          <w:b w:val="0"/>
          <w:i w:val="0"/>
          <w:sz w:val="24"/>
          <w:spacing w:val="0"/>
          <w:w w:val="100"/>
          <w:rFonts/>
          <w:caps w:val="0"/>
        </w:rPr>
        <w:t> </w:t>
      </w:r>
      <w:r w:rsidRPr="007E3600">
        <w:rPr>
          <w:szCs w:val="24"/>
          <w:b w:val="0"/>
          <w:i w:val="0"/>
          <w:sz w:val="24"/>
          <w:spacing w:val="0"/>
          <w:w w:val="100"/>
          <w:rFonts/>
          <w:caps w:val="0"/>
        </w:rPr>
        <w:t>on</w:t>
      </w:r>
      <w:r w:rsidRPr="007E3600">
        <w:rPr>
          <w:szCs w:val="24"/>
          <w:b w:val="0"/>
          <w:i w:val="0"/>
          <w:sz w:val="24"/>
          <w:spacing w:val="0"/>
          <w:w w:val="100"/>
          <w:rFonts/>
          <w:caps w:val="0"/>
        </w:rPr>
        <w:t> </w:t>
      </w:r>
      <w:r w:rsidRPr="007E3600">
        <w:rPr>
          <w:szCs w:val="24"/>
          <w:b w:val="0"/>
          <w:i w:val="0"/>
          <w:sz w:val="24"/>
          <w:spacing w:val="0"/>
          <w:w w:val="100"/>
          <w:rFonts/>
          <w:caps w:val="0"/>
        </w:rPr>
        <w:t>the</w:t>
      </w:r>
      <w:r w:rsidRPr="007E3600">
        <w:rPr>
          <w:szCs w:val="24"/>
          <w:b w:val="0"/>
          <w:i w:val="0"/>
          <w:sz w:val="24"/>
          <w:spacing w:val="0"/>
          <w:w w:val="100"/>
          <w:rFonts/>
          <w:caps w:val="0"/>
        </w:rPr>
        <w:t> </w:t>
      </w:r>
      <w:r w:rsidRPr="007E3600">
        <w:rPr>
          <w:szCs w:val="24"/>
          <w:b w:val="0"/>
          <w:i w:val="0"/>
          <w:sz w:val="24"/>
          <w:spacing w:val="0"/>
          <w:w w:val="100"/>
          <w:rFonts/>
          <w:caps w:val="0"/>
        </w:rPr>
        <w:t>findings</w:t>
      </w:r>
      <w:r w:rsidRPr="007E3600">
        <w:rPr>
          <w:szCs w:val="24"/>
          <w:b w:val="0"/>
          <w:i w:val="0"/>
          <w:sz w:val="24"/>
          <w:spacing w:val="0"/>
          <w:w w:val="100"/>
          <w:rFonts/>
          <w:caps w:val="0"/>
        </w:rPr>
        <w:t> </w:t>
      </w:r>
      <w:r w:rsidRPr="007E3600">
        <w:rPr>
          <w:szCs w:val="24"/>
          <w:b w:val="0"/>
          <w:i w:val="0"/>
          <w:sz w:val="24"/>
          <w:spacing w:val="0"/>
          <w:w w:val="100"/>
          <w:rFonts/>
          <w:caps w:val="0"/>
        </w:rPr>
        <w:t>of</w:t>
      </w:r>
      <w:r w:rsidRPr="007E3600">
        <w:rPr>
          <w:szCs w:val="24"/>
          <w:b w:val="0"/>
          <w:i w:val="0"/>
          <w:sz w:val="24"/>
          <w:spacing w:val="0"/>
          <w:w w:val="100"/>
          <w:rFonts/>
          <w:caps w:val="0"/>
        </w:rPr>
        <w:t> </w:t>
      </w:r>
      <w:r w:rsidRPr="007E3600">
        <w:rPr>
          <w:szCs w:val="24"/>
          <w:b w:val="0"/>
          <w:i w:val="0"/>
          <w:sz w:val="24"/>
          <w:spacing w:val="0"/>
          <w:w w:val="100"/>
          <w:rFonts/>
          <w:caps w:val="0"/>
        </w:rPr>
        <w:t>this</w:t>
      </w:r>
      <w:r w:rsidRPr="007E3600">
        <w:rPr>
          <w:szCs w:val="24"/>
          <w:b w:val="0"/>
          <w:i w:val="0"/>
          <w:sz w:val="24"/>
          <w:spacing w:val="0"/>
          <w:w w:val="100"/>
          <w:rFonts/>
          <w:caps w:val="0"/>
        </w:rPr>
        <w:t> </w:t>
      </w:r>
      <w:r w:rsidRPr="007E3600">
        <w:rPr>
          <w:szCs w:val="24"/>
          <w:b w:val="0"/>
          <w:i w:val="0"/>
          <w:sz w:val="24"/>
          <w:spacing w:val="0"/>
          <w:w w:val="100"/>
          <w:rFonts/>
          <w:caps w:val="0"/>
        </w:rPr>
        <w:t>study,</w:t>
      </w:r>
      <w:r w:rsidRPr="007E3600">
        <w:rPr>
          <w:szCs w:val="24"/>
          <w:b w:val="0"/>
          <w:i w:val="0"/>
          <w:sz w:val="24"/>
          <w:spacing w:val="0"/>
          <w:w w:val="100"/>
          <w:rFonts/>
          <w:caps w:val="0"/>
        </w:rPr>
        <w:t> </w:t>
      </w:r>
      <w:r w:rsidRPr="007E3600">
        <w:rPr>
          <w:szCs w:val="24"/>
          <w:b w:val="0"/>
          <w:i w:val="0"/>
          <w:sz w:val="24"/>
          <w:spacing w:val="0"/>
          <w:w w:val="100"/>
          <w:rFonts/>
          <w:caps w:val="0"/>
        </w:rPr>
        <w:t>the</w:t>
      </w:r>
      <w:r w:rsidRPr="007E3600">
        <w:rPr>
          <w:szCs w:val="24"/>
          <w:b w:val="0"/>
          <w:i w:val="0"/>
          <w:sz w:val="24"/>
          <w:spacing w:val="0"/>
          <w:w w:val="100"/>
          <w:rFonts/>
          <w:caps w:val="0"/>
        </w:rPr>
        <w:t> </w:t>
      </w:r>
      <w:r w:rsidRPr="007E3600">
        <w:rPr>
          <w:szCs w:val="24"/>
          <w:b w:val="0"/>
          <w:i w:val="0"/>
          <w:sz w:val="24"/>
          <w:spacing w:val="0"/>
          <w:w w:val="100"/>
          <w:rFonts/>
          <w:caps w:val="0"/>
        </w:rPr>
        <w:t>following</w:t>
      </w:r>
      <w:r w:rsidRPr="007E3600">
        <w:rPr>
          <w:szCs w:val="24"/>
          <w:b w:val="0"/>
          <w:i w:val="0"/>
          <w:sz w:val="24"/>
          <w:spacing w:val="0"/>
          <w:w w:val="100"/>
          <w:rFonts/>
          <w:caps w:val="0"/>
        </w:rPr>
        <w:t> </w:t>
      </w:r>
      <w:r w:rsidRPr="007E3600">
        <w:rPr>
          <w:szCs w:val="24"/>
          <w:b w:val="0"/>
          <w:i w:val="0"/>
          <w:sz w:val="24"/>
          <w:spacing w:val="0"/>
          <w:w w:val="100"/>
          <w:rFonts/>
          <w:caps w:val="0"/>
        </w:rPr>
        <w:t>recommendations</w:t>
      </w:r>
      <w:r w:rsidRPr="007E3600">
        <w:rPr>
          <w:szCs w:val="24"/>
          <w:b w:val="0"/>
          <w:i w:val="0"/>
          <w:sz w:val="24"/>
          <w:spacing w:val="0"/>
          <w:w w:val="100"/>
          <w:rFonts/>
          <w:caps w:val="0"/>
        </w:rPr>
        <w:t> </w:t>
      </w:r>
      <w:r w:rsidRPr="007E3600">
        <w:rPr>
          <w:szCs w:val="24"/>
          <w:b w:val="0"/>
          <w:i w:val="0"/>
          <w:sz w:val="24"/>
          <w:spacing w:val="0"/>
          <w:w w:val="100"/>
          <w:rFonts/>
          <w:caps w:val="0"/>
        </w:rPr>
        <w:t>are</w:t>
      </w:r>
      <w:r w:rsidRPr="007E3600">
        <w:rPr>
          <w:szCs w:val="24"/>
          <w:b w:val="0"/>
          <w:i w:val="0"/>
          <w:sz w:val="24"/>
          <w:spacing w:val="0"/>
          <w:w w:val="100"/>
          <w:rFonts/>
          <w:caps w:val="0"/>
        </w:rPr>
        <w:t> </w:t>
      </w:r>
      <w:r w:rsidRPr="007E3600">
        <w:rPr>
          <w:szCs w:val="24"/>
          <w:b w:val="0"/>
          <w:i w:val="0"/>
          <w:sz w:val="24"/>
          <w:spacing w:val="0"/>
          <w:w w:val="100"/>
          <w:rFonts/>
          <w:caps w:val="0"/>
        </w:rPr>
        <w:t>proposed:</w:t>
      </w:r>
    </w:p>
    <w:p w14:paraId="51FB238E" w14:textId="77777777" w:rsidR="007E3600" w:rsidRPr="007E3600" w:rsidRDefault="00304B19" w:rsidP="007E3600">
      <w:pPr>
        <w:pStyle w:val="ListParagraph"/>
        <w:jc w:val="both"/>
        <w:numPr>
          <w:ilvl w:val="0"/>
          <w:numId w:val="12"/>
        </w:numPr>
        <w:spacing w:before="0" w:beforeAutospacing="0" w:after="200" w:afterAutospacing="0" w:lineRule="auto" w:line="360"/>
        <w:rPr>
          <w:szCs w:val="24"/>
          <w:b w:val="0"/>
          <w:i w:val="0"/>
          <w:sz w:val="24"/>
          <w:spacing w:val="0"/>
          <w:w w:val="100"/>
          <w:rFonts/>
          <w:caps w:val="0"/>
        </w:rPr>
        <w:snapToGrid w:val="0"/>
        <w:ind w:left="720"/>
        <w:textAlignment w:val="baseline"/>
      </w:pPr>
      <w:r w:rsidRPr="007E3600">
        <w:rPr>
          <w:szCs w:val="24"/>
          <w:b w:val="0"/>
          <w:i w:val="0"/>
          <w:sz w:val="24"/>
          <w:spacing w:val="0"/>
          <w:w w:val="100"/>
          <w:rFonts/>
          <w:caps w:val="0"/>
        </w:rPr>
        <w:t>Government</w:t>
      </w:r>
      <w:r w:rsidRPr="007E3600">
        <w:rPr>
          <w:szCs w:val="24"/>
          <w:b w:val="0"/>
          <w:i w:val="0"/>
          <w:sz w:val="24"/>
          <w:spacing w:val="0"/>
          <w:w w:val="100"/>
          <w:rFonts/>
          <w:caps w:val="0"/>
        </w:rPr>
        <w:t> </w:t>
      </w:r>
      <w:r w:rsidRPr="007E3600">
        <w:rPr>
          <w:szCs w:val="24"/>
          <w:b w:val="0"/>
          <w:i w:val="0"/>
          <w:sz w:val="24"/>
          <w:spacing w:val="0"/>
          <w:w w:val="100"/>
          <w:rFonts/>
          <w:caps w:val="0"/>
        </w:rPr>
        <w:t>and</w:t>
      </w:r>
      <w:r w:rsidRPr="007E3600">
        <w:rPr>
          <w:szCs w:val="24"/>
          <w:b w:val="0"/>
          <w:i w:val="0"/>
          <w:sz w:val="24"/>
          <w:spacing w:val="0"/>
          <w:w w:val="100"/>
          <w:rFonts/>
          <w:caps w:val="0"/>
        </w:rPr>
        <w:t> </w:t>
      </w:r>
      <w:r w:rsidRPr="007E3600">
        <w:rPr>
          <w:szCs w:val="24"/>
          <w:b w:val="0"/>
          <w:i w:val="0"/>
          <w:sz w:val="24"/>
          <w:spacing w:val="0"/>
          <w:w w:val="100"/>
          <w:rFonts/>
          <w:caps w:val="0"/>
        </w:rPr>
        <w:t>Regulatory</w:t>
      </w:r>
      <w:r w:rsidRPr="007E3600">
        <w:rPr>
          <w:szCs w:val="24"/>
          <w:b w:val="0"/>
          <w:i w:val="0"/>
          <w:sz w:val="24"/>
          <w:spacing w:val="0"/>
          <w:w w:val="100"/>
          <w:rFonts/>
          <w:caps w:val="0"/>
        </w:rPr>
        <w:t> </w:t>
      </w:r>
      <w:r w:rsidRPr="007E3600">
        <w:rPr>
          <w:szCs w:val="24"/>
          <w:b w:val="0"/>
          <w:i w:val="0"/>
          <w:sz w:val="24"/>
          <w:spacing w:val="0"/>
          <w:w w:val="100"/>
          <w:rFonts/>
          <w:caps w:val="0"/>
        </w:rPr>
        <w:t>Bodies</w:t>
      </w:r>
      <w:r w:rsidRPr="007E3600">
        <w:rPr>
          <w:szCs w:val="24"/>
          <w:b w:val="0"/>
          <w:i w:val="0"/>
          <w:sz w:val="24"/>
          <w:spacing w:val="0"/>
          <w:w w:val="100"/>
          <w:rFonts/>
          <w:caps w:val="0"/>
        </w:rPr>
        <w:t> </w:t>
      </w:r>
      <w:r w:rsidRPr="007E3600">
        <w:rPr>
          <w:szCs w:val="24"/>
          <w:b w:val="0"/>
          <w:i w:val="0"/>
          <w:sz w:val="24"/>
          <w:spacing w:val="0"/>
          <w:w w:val="100"/>
          <w:rFonts/>
          <w:caps w:val="0"/>
        </w:rPr>
        <w:t>(NIQS,</w:t>
      </w:r>
      <w:r w:rsidRPr="007E3600">
        <w:rPr>
          <w:szCs w:val="24"/>
          <w:b w:val="0"/>
          <w:i w:val="0"/>
          <w:sz w:val="24"/>
          <w:spacing w:val="0"/>
          <w:w w:val="100"/>
          <w:rFonts/>
          <w:caps w:val="0"/>
        </w:rPr>
        <w:t> </w:t>
      </w:r>
      <w:r w:rsidRPr="007E3600">
        <w:rPr>
          <w:szCs w:val="24"/>
          <w:b w:val="0"/>
          <w:i w:val="0"/>
          <w:sz w:val="24"/>
          <w:spacing w:val="0"/>
          <w:w w:val="100"/>
          <w:rFonts/>
          <w:caps w:val="0"/>
        </w:rPr>
        <w:t>QSRBN)</w:t>
      </w:r>
      <w:r w:rsidR="007E3600" w:rsidRPr="007E3600">
        <w:rPr>
          <w:szCs w:val="24"/>
          <w:b w:val="0"/>
          <w:i w:val="0"/>
          <w:sz w:val="24"/>
          <w:spacing w:val="0"/>
          <w:w w:val="100"/>
          <w:rFonts/>
          <w:caps w:val="0"/>
        </w:rPr>
        <w:t> </w:t>
      </w:r>
      <w:r w:rsidR="007E3600" w:rsidRPr="007E3600">
        <w:rPr>
          <w:szCs w:val="24"/>
          <w:b w:val="0"/>
          <w:i w:val="0"/>
          <w:sz w:val="24"/>
          <w:spacing w:val="0"/>
          <w:w w:val="100"/>
          <w:rFonts/>
          <w:caps w:val="0"/>
        </w:rPr>
        <w:t>should</w:t>
      </w:r>
      <w:r w:rsidR="007E3600" w:rsidRPr="007E3600">
        <w:rPr>
          <w:szCs w:val="24"/>
          <w:b w:val="0"/>
          <w:i w:val="0"/>
          <w:sz w:val="24"/>
          <w:spacing w:val="0"/>
          <w:w w:val="100"/>
          <w:rFonts/>
          <w:caps w:val="0"/>
        </w:rPr>
        <w:t> </w:t>
      </w:r>
      <w:r w:rsidR="007E3600" w:rsidRPr="007E3600">
        <w:rPr>
          <w:szCs w:val="24"/>
          <w:b w:val="0"/>
          <w:i w:val="0"/>
          <w:sz w:val="24"/>
          <w:spacing w:val="0"/>
          <w:w w:val="100"/>
          <w:rFonts/>
          <w:caps w:val="0"/>
        </w:rPr>
        <w:t>develop</w:t>
      </w:r>
      <w:r w:rsidR="007E3600" w:rsidRPr="007E3600">
        <w:rPr>
          <w:szCs w:val="24"/>
          <w:b w:val="0"/>
          <w:i w:val="0"/>
          <w:sz w:val="24"/>
          <w:spacing w:val="0"/>
          <w:w w:val="100"/>
          <w:rFonts/>
          <w:caps w:val="0"/>
        </w:rPr>
        <w:t> </w:t>
      </w:r>
      <w:r w:rsidRPr="007E3600">
        <w:rPr>
          <w:szCs w:val="24"/>
          <w:b w:val="0"/>
          <w:i w:val="0"/>
          <w:sz w:val="24"/>
          <w:spacing w:val="0"/>
          <w:w w:val="100"/>
          <w:rFonts/>
          <w:caps w:val="0"/>
        </w:rPr>
        <w:t>a</w:t>
      </w:r>
      <w:r w:rsidRPr="007E3600">
        <w:rPr>
          <w:szCs w:val="24"/>
          <w:b w:val="0"/>
          <w:i w:val="0"/>
          <w:sz w:val="24"/>
          <w:spacing w:val="0"/>
          <w:w w:val="100"/>
          <w:rFonts/>
          <w:caps w:val="0"/>
        </w:rPr>
        <w:t> </w:t>
      </w:r>
      <w:r w:rsidRPr="007E3600">
        <w:rPr>
          <w:szCs w:val="24"/>
          <w:b w:val="0"/>
          <w:i w:val="0"/>
          <w:sz w:val="24"/>
          <w:spacing w:val="0"/>
          <w:w w:val="100"/>
          <w:rFonts/>
          <w:caps w:val="0"/>
        </w:rPr>
        <w:t>national</w:t>
      </w:r>
      <w:r w:rsidRPr="007E3600">
        <w:rPr>
          <w:szCs w:val="24"/>
          <w:b w:val="0"/>
          <w:i w:val="0"/>
          <w:sz w:val="24"/>
          <w:spacing w:val="0"/>
          <w:w w:val="100"/>
          <w:rFonts/>
          <w:caps w:val="0"/>
        </w:rPr>
        <w:t> </w:t>
      </w:r>
      <w:r w:rsidRPr="007E3600">
        <w:rPr>
          <w:szCs w:val="24"/>
          <w:b w:val="0"/>
          <w:i w:val="0"/>
          <w:sz w:val="24"/>
          <w:spacing w:val="0"/>
          <w:w w:val="100"/>
          <w:rFonts/>
          <w:caps w:val="0"/>
        </w:rPr>
        <w:t>BIM</w:t>
      </w:r>
      <w:r w:rsidRPr="007E3600">
        <w:rPr>
          <w:szCs w:val="24"/>
          <w:b w:val="0"/>
          <w:i w:val="0"/>
          <w:sz w:val="24"/>
          <w:spacing w:val="0"/>
          <w:w w:val="100"/>
          <w:rFonts/>
          <w:caps w:val="0"/>
        </w:rPr>
        <w:t> </w:t>
      </w:r>
      <w:r w:rsidRPr="007E3600">
        <w:rPr>
          <w:szCs w:val="24"/>
          <w:b w:val="0"/>
          <w:i w:val="0"/>
          <w:sz w:val="24"/>
          <w:spacing w:val="0"/>
          <w:w w:val="100"/>
          <w:rFonts/>
          <w:caps w:val="0"/>
        </w:rPr>
        <w:t>policy</w:t>
      </w:r>
      <w:r w:rsidRPr="007E3600">
        <w:rPr>
          <w:szCs w:val="24"/>
          <w:b w:val="0"/>
          <w:i w:val="0"/>
          <w:sz w:val="24"/>
          <w:spacing w:val="0"/>
          <w:w w:val="100"/>
          <w:rFonts/>
          <w:caps w:val="0"/>
        </w:rPr>
        <w:t> </w:t>
      </w:r>
      <w:r w:rsidRPr="007E3600">
        <w:rPr>
          <w:szCs w:val="24"/>
          <w:b w:val="0"/>
          <w:i w:val="0"/>
          <w:sz w:val="24"/>
          <w:spacing w:val="0"/>
          <w:w w:val="100"/>
          <w:rFonts/>
          <w:caps w:val="0"/>
        </w:rPr>
        <w:t>and</w:t>
      </w:r>
      <w:r w:rsidRPr="007E3600">
        <w:rPr>
          <w:szCs w:val="24"/>
          <w:b w:val="0"/>
          <w:i w:val="0"/>
          <w:sz w:val="24"/>
          <w:spacing w:val="0"/>
          <w:w w:val="100"/>
          <w:rFonts/>
          <w:caps w:val="0"/>
        </w:rPr>
        <w:t> </w:t>
      </w:r>
      <w:r w:rsidRPr="007E3600">
        <w:rPr>
          <w:szCs w:val="24"/>
          <w:b w:val="0"/>
          <w:i w:val="0"/>
          <w:sz w:val="24"/>
          <w:spacing w:val="0"/>
          <w:w w:val="100"/>
          <w:rFonts/>
          <w:caps w:val="0"/>
        </w:rPr>
        <w:t>roadmap</w:t>
      </w:r>
      <w:r w:rsidRPr="007E3600">
        <w:rPr>
          <w:szCs w:val="24"/>
          <w:b w:val="0"/>
          <w:i w:val="0"/>
          <w:sz w:val="24"/>
          <w:spacing w:val="0"/>
          <w:w w:val="100"/>
          <w:rFonts/>
          <w:caps w:val="0"/>
        </w:rPr>
        <w:t> </w:t>
      </w:r>
      <w:r w:rsidRPr="007E3600">
        <w:rPr>
          <w:szCs w:val="24"/>
          <w:b w:val="0"/>
          <w:i w:val="0"/>
          <w:sz w:val="24"/>
          <w:spacing w:val="0"/>
          <w:w w:val="100"/>
          <w:rFonts/>
          <w:caps w:val="0"/>
        </w:rPr>
        <w:t>with</w:t>
      </w:r>
      <w:r w:rsidRPr="007E3600">
        <w:rPr>
          <w:szCs w:val="24"/>
          <w:b w:val="0"/>
          <w:i w:val="0"/>
          <w:sz w:val="24"/>
          <w:spacing w:val="0"/>
          <w:w w:val="100"/>
          <w:rFonts/>
          <w:caps w:val="0"/>
        </w:rPr>
        <w:t> </w:t>
      </w:r>
      <w:r w:rsidRPr="007E3600">
        <w:rPr>
          <w:szCs w:val="24"/>
          <w:b w:val="0"/>
          <w:i w:val="0"/>
          <w:sz w:val="24"/>
          <w:spacing w:val="0"/>
          <w:w w:val="100"/>
          <w:rFonts/>
          <w:caps w:val="0"/>
        </w:rPr>
        <w:t>clear</w:t>
      </w:r>
      <w:r w:rsidRPr="007E3600">
        <w:rPr>
          <w:szCs w:val="24"/>
          <w:b w:val="0"/>
          <w:i w:val="0"/>
          <w:sz w:val="24"/>
          <w:spacing w:val="0"/>
          <w:w w:val="100"/>
          <w:rFonts/>
          <w:caps w:val="0"/>
        </w:rPr>
        <w:t> </w:t>
      </w:r>
      <w:r w:rsidRPr="007E3600">
        <w:rPr>
          <w:szCs w:val="24"/>
          <w:b w:val="0"/>
          <w:i w:val="0"/>
          <w:sz w:val="24"/>
          <w:spacing w:val="0"/>
          <w:w w:val="100"/>
          <w:rFonts/>
          <w:caps w:val="0"/>
        </w:rPr>
        <w:t>implementation</w:t>
      </w:r>
      <w:r w:rsidRPr="007E3600">
        <w:rPr>
          <w:szCs w:val="24"/>
          <w:b w:val="0"/>
          <w:i w:val="0"/>
          <w:sz w:val="24"/>
          <w:spacing w:val="0"/>
          <w:w w:val="100"/>
          <w:rFonts/>
          <w:caps w:val="0"/>
        </w:rPr>
        <w:t> </w:t>
      </w:r>
      <w:r w:rsidRPr="007E3600">
        <w:rPr>
          <w:szCs w:val="24"/>
          <w:b w:val="0"/>
          <w:i w:val="0"/>
          <w:sz w:val="24"/>
          <w:spacing w:val="0"/>
          <w:w w:val="100"/>
          <w:rFonts/>
          <w:caps w:val="0"/>
        </w:rPr>
        <w:t>phases</w:t>
      </w:r>
      <w:r w:rsidRPr="007E3600">
        <w:rPr>
          <w:szCs w:val="24"/>
          <w:b w:val="0"/>
          <w:i w:val="0"/>
          <w:sz w:val="24"/>
          <w:spacing w:val="0"/>
          <w:w w:val="100"/>
          <w:rFonts/>
          <w:caps w:val="0"/>
        </w:rPr>
        <w:t> </w:t>
      </w:r>
      <w:r w:rsidRPr="007E3600">
        <w:rPr>
          <w:szCs w:val="24"/>
          <w:b w:val="0"/>
          <w:i w:val="0"/>
          <w:sz w:val="24"/>
          <w:spacing w:val="0"/>
          <w:w w:val="100"/>
          <w:rFonts/>
          <w:caps w:val="0"/>
        </w:rPr>
        <w:t>for</w:t>
      </w:r>
      <w:r w:rsidRPr="007E3600">
        <w:rPr>
          <w:szCs w:val="24"/>
          <w:b w:val="0"/>
          <w:i w:val="0"/>
          <w:sz w:val="24"/>
          <w:spacing w:val="0"/>
          <w:w w:val="100"/>
          <w:rFonts/>
          <w:caps w:val="0"/>
        </w:rPr>
        <w:t> </w:t>
      </w:r>
      <w:r w:rsidRPr="007E3600">
        <w:rPr>
          <w:szCs w:val="24"/>
          <w:b w:val="0"/>
          <w:i w:val="0"/>
          <w:sz w:val="24"/>
          <w:spacing w:val="0"/>
          <w:w w:val="100"/>
          <w:rFonts/>
          <w:caps w:val="0"/>
        </w:rPr>
        <w:t>public</w:t>
      </w:r>
      <w:r w:rsidRPr="007E3600">
        <w:rPr>
          <w:szCs w:val="24"/>
          <w:b w:val="0"/>
          <w:i w:val="0"/>
          <w:sz w:val="24"/>
          <w:spacing w:val="0"/>
          <w:w w:val="100"/>
          <w:rFonts/>
          <w:caps w:val="0"/>
        </w:rPr>
        <w:t> </w:t>
      </w:r>
      <w:r w:rsidRPr="007E3600">
        <w:rPr>
          <w:szCs w:val="24"/>
          <w:b w:val="0"/>
          <w:i w:val="0"/>
          <w:sz w:val="24"/>
          <w:spacing w:val="0"/>
          <w:w w:val="100"/>
          <w:rFonts/>
          <w:caps w:val="0"/>
        </w:rPr>
        <w:t>and</w:t>
      </w:r>
      <w:r w:rsidRPr="007E3600">
        <w:rPr>
          <w:szCs w:val="24"/>
          <w:b w:val="0"/>
          <w:i w:val="0"/>
          <w:sz w:val="24"/>
          <w:spacing w:val="0"/>
          <w:w w:val="100"/>
          <w:rFonts/>
          <w:caps w:val="0"/>
        </w:rPr>
        <w:t> </w:t>
      </w:r>
      <w:r w:rsidRPr="007E3600">
        <w:rPr>
          <w:szCs w:val="24"/>
          <w:b w:val="0"/>
          <w:i w:val="0"/>
          <w:sz w:val="24"/>
          <w:spacing w:val="0"/>
          <w:w w:val="100"/>
          <w:rFonts/>
          <w:caps w:val="0"/>
        </w:rPr>
        <w:t>private</w:t>
      </w:r>
      <w:r w:rsidRPr="007E3600">
        <w:rPr>
          <w:szCs w:val="24"/>
          <w:b w:val="0"/>
          <w:i w:val="0"/>
          <w:sz w:val="24"/>
          <w:spacing w:val="0"/>
          <w:w w:val="100"/>
          <w:rFonts/>
          <w:caps w:val="0"/>
        </w:rPr>
        <w:t> </w:t>
      </w:r>
      <w:r w:rsidRPr="007E3600">
        <w:rPr>
          <w:szCs w:val="24"/>
          <w:b w:val="0"/>
          <w:i w:val="0"/>
          <w:sz w:val="24"/>
          <w:spacing w:val="0"/>
          <w:w w:val="100"/>
          <w:rFonts/>
          <w:caps w:val="0"/>
        </w:rPr>
        <w:t>projects.</w:t>
      </w:r>
      <w:r w:rsidRPr="007E3600">
        <w:rPr>
          <w:szCs w:val="24"/>
          <w:b w:val="0"/>
          <w:i w:val="0"/>
          <w:sz w:val="24"/>
          <w:spacing w:val="0"/>
          <w:w w:val="100"/>
          <w:rFonts/>
          <w:caps w:val="0"/>
        </w:rPr>
        <w:t> </w:t>
      </w:r>
      <w:r w:rsidRPr="007E3600">
        <w:rPr>
          <w:szCs w:val="24"/>
          <w:b w:val="0"/>
          <w:i w:val="0"/>
          <w:sz w:val="24"/>
          <w:spacing w:val="0"/>
          <w:w w:val="100"/>
          <w:rFonts/>
          <w:caps w:val="0"/>
        </w:rPr>
        <w:t>Mandate</w:t>
      </w:r>
      <w:r w:rsidRPr="007E3600">
        <w:rPr>
          <w:szCs w:val="24"/>
          <w:b w:val="0"/>
          <w:i w:val="0"/>
          <w:sz w:val="24"/>
          <w:spacing w:val="0"/>
          <w:w w:val="100"/>
          <w:rFonts/>
          <w:caps w:val="0"/>
        </w:rPr>
        <w:t> </w:t>
      </w:r>
      <w:r w:rsidRPr="007E3600">
        <w:rPr>
          <w:szCs w:val="24"/>
          <w:b w:val="0"/>
          <w:i w:val="0"/>
          <w:sz w:val="24"/>
          <w:spacing w:val="0"/>
          <w:w w:val="100"/>
          <w:rFonts/>
          <w:caps w:val="0"/>
        </w:rPr>
        <w:t>BIM</w:t>
      </w:r>
      <w:r w:rsidRPr="007E3600">
        <w:rPr>
          <w:szCs w:val="24"/>
          <w:b w:val="0"/>
          <w:i w:val="0"/>
          <w:sz w:val="24"/>
          <w:spacing w:val="0"/>
          <w:w w:val="100"/>
          <w:rFonts/>
          <w:caps w:val="0"/>
        </w:rPr>
        <w:t> </w:t>
      </w:r>
      <w:r w:rsidRPr="007E3600">
        <w:rPr>
          <w:szCs w:val="24"/>
          <w:b w:val="0"/>
          <w:i w:val="0"/>
          <w:sz w:val="24"/>
          <w:spacing w:val="0"/>
          <w:w w:val="100"/>
          <w:rFonts/>
          <w:caps w:val="0"/>
        </w:rPr>
        <w:t>deliverables</w:t>
      </w:r>
      <w:r w:rsidRPr="007E3600">
        <w:rPr>
          <w:szCs w:val="24"/>
          <w:b w:val="0"/>
          <w:i w:val="0"/>
          <w:sz w:val="24"/>
          <w:spacing w:val="0"/>
          <w:w w:val="100"/>
          <w:rFonts/>
          <w:caps w:val="0"/>
        </w:rPr>
        <w:t> </w:t>
      </w:r>
      <w:r w:rsidRPr="007E3600">
        <w:rPr>
          <w:szCs w:val="24"/>
          <w:b w:val="0"/>
          <w:i w:val="0"/>
          <w:sz w:val="24"/>
          <w:spacing w:val="0"/>
          <w:w w:val="100"/>
          <w:rFonts/>
          <w:caps w:val="0"/>
        </w:rPr>
        <w:t>on</w:t>
      </w:r>
      <w:r w:rsidRPr="007E3600">
        <w:rPr>
          <w:szCs w:val="24"/>
          <w:b w:val="0"/>
          <w:i w:val="0"/>
          <w:sz w:val="24"/>
          <w:spacing w:val="0"/>
          <w:w w:val="100"/>
          <w:rFonts/>
          <w:caps w:val="0"/>
        </w:rPr>
        <w:t> </w:t>
      </w:r>
      <w:r w:rsidRPr="007E3600">
        <w:rPr>
          <w:szCs w:val="24"/>
          <w:b w:val="0"/>
          <w:i w:val="0"/>
          <w:sz w:val="24"/>
          <w:spacing w:val="0"/>
          <w:w w:val="100"/>
          <w:rFonts/>
          <w:caps w:val="0"/>
        </w:rPr>
        <w:t>medium-to-large</w:t>
      </w:r>
      <w:r w:rsidRPr="007E3600">
        <w:rPr>
          <w:szCs w:val="24"/>
          <w:b w:val="0"/>
          <w:i w:val="0"/>
          <w:sz w:val="24"/>
          <w:spacing w:val="0"/>
          <w:w w:val="100"/>
          <w:rFonts/>
          <w:caps w:val="0"/>
        </w:rPr>
        <w:t> </w:t>
      </w:r>
      <w:r w:rsidRPr="007E3600">
        <w:rPr>
          <w:szCs w:val="24"/>
          <w:b w:val="0"/>
          <w:i w:val="0"/>
          <w:sz w:val="24"/>
          <w:spacing w:val="0"/>
          <w:w w:val="100"/>
          <w:rFonts/>
          <w:caps w:val="0"/>
        </w:rPr>
        <w:t>public</w:t>
      </w:r>
      <w:r w:rsidRPr="007E3600">
        <w:rPr>
          <w:szCs w:val="24"/>
          <w:b w:val="0"/>
          <w:i w:val="0"/>
          <w:sz w:val="24"/>
          <w:spacing w:val="0"/>
          <w:w w:val="100"/>
          <w:rFonts/>
          <w:caps w:val="0"/>
        </w:rPr>
        <w:t> </w:t>
      </w:r>
      <w:r w:rsidRPr="007E3600">
        <w:rPr>
          <w:szCs w:val="24"/>
          <w:b w:val="0"/>
          <w:i w:val="0"/>
          <w:sz w:val="24"/>
          <w:spacing w:val="0"/>
          <w:w w:val="100"/>
          <w:rFonts/>
          <w:caps w:val="0"/>
        </w:rPr>
        <w:t>projects</w:t>
      </w:r>
      <w:r w:rsidRPr="007E3600">
        <w:rPr>
          <w:szCs w:val="24"/>
          <w:b w:val="0"/>
          <w:i w:val="0"/>
          <w:sz w:val="24"/>
          <w:spacing w:val="0"/>
          <w:w w:val="100"/>
          <w:rFonts/>
          <w:caps w:val="0"/>
        </w:rPr>
        <w:t> </w:t>
      </w:r>
      <w:r w:rsidRPr="007E3600">
        <w:rPr>
          <w:szCs w:val="24"/>
          <w:b w:val="0"/>
          <w:i w:val="0"/>
          <w:sz w:val="24"/>
          <w:spacing w:val="0"/>
          <w:w w:val="100"/>
          <w:rFonts/>
          <w:caps w:val="0"/>
        </w:rPr>
        <w:t>as</w:t>
      </w:r>
      <w:r w:rsidRPr="007E3600">
        <w:rPr>
          <w:szCs w:val="24"/>
          <w:b w:val="0"/>
          <w:i w:val="0"/>
          <w:sz w:val="24"/>
          <w:spacing w:val="0"/>
          <w:w w:val="100"/>
          <w:rFonts/>
          <w:caps w:val="0"/>
        </w:rPr>
        <w:t> </w:t>
      </w:r>
      <w:r w:rsidRPr="007E3600">
        <w:rPr>
          <w:szCs w:val="24"/>
          <w:b w:val="0"/>
          <w:i w:val="0"/>
          <w:sz w:val="24"/>
          <w:spacing w:val="0"/>
          <w:w w:val="100"/>
          <w:rFonts/>
          <w:caps w:val="0"/>
        </w:rPr>
        <w:t>a</w:t>
      </w:r>
      <w:r w:rsidRPr="007E3600">
        <w:rPr>
          <w:szCs w:val="24"/>
          <w:b w:val="0"/>
          <w:i w:val="0"/>
          <w:sz w:val="24"/>
          <w:spacing w:val="0"/>
          <w:w w:val="100"/>
          <w:rFonts/>
          <w:caps w:val="0"/>
        </w:rPr>
        <w:t> </w:t>
      </w:r>
      <w:r w:rsidRPr="007E3600">
        <w:rPr>
          <w:szCs w:val="24"/>
          <w:b w:val="0"/>
          <w:i w:val="0"/>
          <w:sz w:val="24"/>
          <w:spacing w:val="0"/>
          <w:w w:val="100"/>
          <w:rFonts/>
          <w:caps w:val="0"/>
        </w:rPr>
        <w:t>compliance</w:t>
      </w:r>
      <w:r w:rsidRPr="007E3600">
        <w:rPr>
          <w:szCs w:val="24"/>
          <w:b w:val="0"/>
          <w:i w:val="0"/>
          <w:sz w:val="24"/>
          <w:spacing w:val="0"/>
          <w:w w:val="100"/>
          <w:rFonts/>
          <w:caps w:val="0"/>
        </w:rPr>
        <w:t> </w:t>
      </w:r>
      <w:r w:rsidRPr="007E3600">
        <w:rPr>
          <w:szCs w:val="24"/>
          <w:b w:val="0"/>
          <w:i w:val="0"/>
          <w:sz w:val="24"/>
          <w:spacing w:val="0"/>
          <w:w w:val="100"/>
          <w:rFonts/>
          <w:caps w:val="0"/>
        </w:rPr>
        <w:t>condition.</w:t>
      </w:r>
      <w:r w:rsidRPr="007E3600">
        <w:rPr>
          <w:szCs w:val="24"/>
          <w:b w:val="0"/>
          <w:i w:val="0"/>
          <w:sz w:val="24"/>
          <w:spacing w:val="0"/>
          <w:w w:val="100"/>
          <w:rFonts/>
          <w:caps w:val="0"/>
        </w:rPr>
        <w:t> </w:t>
      </w:r>
      <w:r w:rsidRPr="007E3600">
        <w:rPr>
          <w:szCs w:val="24"/>
          <w:b w:val="0"/>
          <w:i w:val="0"/>
          <w:sz w:val="24"/>
          <w:spacing w:val="0"/>
          <w:w w:val="100"/>
          <w:rFonts/>
          <w:caps w:val="0"/>
        </w:rPr>
        <w:t>Accelerate</w:t>
      </w:r>
      <w:r w:rsidRPr="007E3600">
        <w:rPr>
          <w:szCs w:val="24"/>
          <w:b w:val="0"/>
          <w:i w:val="0"/>
          <w:sz w:val="24"/>
          <w:spacing w:val="0"/>
          <w:w w:val="100"/>
          <w:rFonts/>
          <w:caps w:val="0"/>
        </w:rPr>
        <w:t> </w:t>
      </w:r>
      <w:r w:rsidRPr="007E3600">
        <w:rPr>
          <w:szCs w:val="24"/>
          <w:b w:val="0"/>
          <w:i w:val="0"/>
          <w:sz w:val="24"/>
          <w:spacing w:val="0"/>
          <w:w w:val="100"/>
          <w:rFonts/>
          <w:caps w:val="0"/>
        </w:rPr>
        <w:t>professional</w:t>
      </w:r>
      <w:r w:rsidRPr="007E3600">
        <w:rPr>
          <w:szCs w:val="24"/>
          <w:b w:val="0"/>
          <w:i w:val="0"/>
          <w:sz w:val="24"/>
          <w:spacing w:val="0"/>
          <w:w w:val="100"/>
          <w:rFonts/>
          <w:caps w:val="0"/>
        </w:rPr>
        <w:t> </w:t>
      </w:r>
      <w:r w:rsidRPr="007E3600">
        <w:rPr>
          <w:szCs w:val="24"/>
          <w:b w:val="0"/>
          <w:i w:val="0"/>
          <w:sz w:val="24"/>
          <w:spacing w:val="0"/>
          <w:w w:val="100"/>
          <w:rFonts/>
          <w:caps w:val="0"/>
        </w:rPr>
        <w:t>registration</w:t>
      </w:r>
      <w:r w:rsidRPr="007E3600">
        <w:rPr>
          <w:szCs w:val="24"/>
          <w:b w:val="0"/>
          <w:i w:val="0"/>
          <w:sz w:val="24"/>
          <w:spacing w:val="0"/>
          <w:w w:val="100"/>
          <w:rFonts/>
          <w:caps w:val="0"/>
        </w:rPr>
        <w:t> </w:t>
      </w:r>
      <w:r w:rsidRPr="007E3600">
        <w:rPr>
          <w:szCs w:val="24"/>
          <w:b w:val="0"/>
          <w:i w:val="0"/>
          <w:sz w:val="24"/>
          <w:spacing w:val="0"/>
          <w:w w:val="100"/>
          <w:rFonts/>
          <w:caps w:val="0"/>
        </w:rPr>
        <w:t>processes</w:t>
      </w:r>
      <w:r w:rsidRPr="007E3600">
        <w:rPr>
          <w:szCs w:val="24"/>
          <w:b w:val="0"/>
          <w:i w:val="0"/>
          <w:sz w:val="24"/>
          <w:spacing w:val="0"/>
          <w:w w:val="100"/>
          <w:rFonts/>
          <w:caps w:val="0"/>
        </w:rPr>
        <w:t> </w:t>
      </w:r>
      <w:r w:rsidRPr="007E3600">
        <w:rPr>
          <w:szCs w:val="24"/>
          <w:b w:val="0"/>
          <w:i w:val="0"/>
          <w:sz w:val="24"/>
          <w:spacing w:val="0"/>
          <w:w w:val="100"/>
          <w:rFonts/>
          <w:caps w:val="0"/>
        </w:rPr>
        <w:t>for</w:t>
      </w:r>
      <w:r w:rsidRPr="007E3600">
        <w:rPr>
          <w:szCs w:val="24"/>
          <w:b w:val="0"/>
          <w:i w:val="0"/>
          <w:sz w:val="24"/>
          <w:spacing w:val="0"/>
          <w:w w:val="100"/>
          <w:rFonts/>
          <w:caps w:val="0"/>
        </w:rPr>
        <w:t> </w:t>
      </w:r>
      <w:r w:rsidRPr="007E3600">
        <w:rPr>
          <w:szCs w:val="24"/>
          <w:b w:val="0"/>
          <w:i w:val="0"/>
          <w:sz w:val="24"/>
          <w:spacing w:val="0"/>
          <w:w w:val="100"/>
          <w:rFonts/>
          <w:caps w:val="0"/>
        </w:rPr>
        <w:t>BIM-competent</w:t>
      </w:r>
      <w:r w:rsidRPr="007E3600">
        <w:rPr>
          <w:szCs w:val="24"/>
          <w:b w:val="0"/>
          <w:i w:val="0"/>
          <w:sz w:val="24"/>
          <w:spacing w:val="0"/>
          <w:w w:val="100"/>
          <w:rFonts/>
          <w:caps w:val="0"/>
        </w:rPr>
        <w:t> </w:t>
      </w:r>
      <w:r w:rsidRPr="007E3600">
        <w:rPr>
          <w:szCs w:val="24"/>
          <w:b w:val="0"/>
          <w:i w:val="0"/>
          <w:sz w:val="24"/>
          <w:spacing w:val="0"/>
          <w:w w:val="100"/>
          <w:rFonts/>
          <w:caps w:val="0"/>
        </w:rPr>
        <w:t>QS</w:t>
      </w:r>
      <w:r w:rsidRPr="007E3600">
        <w:rPr>
          <w:szCs w:val="24"/>
          <w:b w:val="0"/>
          <w:i w:val="0"/>
          <w:sz w:val="24"/>
          <w:spacing w:val="0"/>
          <w:w w:val="100"/>
          <w:rFonts/>
          <w:caps w:val="0"/>
        </w:rPr>
        <w:t> </w:t>
      </w:r>
      <w:r w:rsidRPr="007E3600">
        <w:rPr>
          <w:szCs w:val="24"/>
          <w:b w:val="0"/>
          <w:i w:val="0"/>
          <w:sz w:val="24"/>
          <w:spacing w:val="0"/>
          <w:w w:val="100"/>
          <w:rFonts/>
          <w:caps w:val="0"/>
        </w:rPr>
        <w:t>graduates</w:t>
      </w:r>
      <w:r w:rsidRPr="007E3600">
        <w:rPr>
          <w:szCs w:val="24"/>
          <w:b w:val="0"/>
          <w:i w:val="0"/>
          <w:sz w:val="24"/>
          <w:spacing w:val="0"/>
          <w:w w:val="100"/>
          <w:rFonts/>
          <w:caps w:val="0"/>
        </w:rPr>
        <w:t> </w:t>
      </w:r>
      <w:r w:rsidRPr="007E3600">
        <w:rPr>
          <w:szCs w:val="24"/>
          <w:b w:val="0"/>
          <w:i w:val="0"/>
          <w:sz w:val="24"/>
          <w:spacing w:val="0"/>
          <w:w w:val="100"/>
          <w:rFonts/>
          <w:caps w:val="0"/>
        </w:rPr>
        <w:t>to</w:t>
      </w:r>
      <w:r w:rsidRPr="007E3600">
        <w:rPr>
          <w:szCs w:val="24"/>
          <w:b w:val="0"/>
          <w:i w:val="0"/>
          <w:sz w:val="24"/>
          <w:spacing w:val="0"/>
          <w:w w:val="100"/>
          <w:rFonts/>
          <w:caps w:val="0"/>
        </w:rPr>
        <w:t> </w:t>
      </w:r>
      <w:r w:rsidRPr="007E3600">
        <w:rPr>
          <w:szCs w:val="24"/>
          <w:b w:val="0"/>
          <w:i w:val="0"/>
          <w:sz w:val="24"/>
          <w:spacing w:val="0"/>
          <w:w w:val="100"/>
          <w:rFonts/>
          <w:caps w:val="0"/>
        </w:rPr>
        <w:t>grant</w:t>
      </w:r>
      <w:r w:rsidRPr="007E3600">
        <w:rPr>
          <w:szCs w:val="24"/>
          <w:b w:val="0"/>
          <w:i w:val="0"/>
          <w:sz w:val="24"/>
          <w:spacing w:val="0"/>
          <w:w w:val="100"/>
          <w:rFonts/>
          <w:caps w:val="0"/>
        </w:rPr>
        <w:t> </w:t>
      </w:r>
      <w:r w:rsidRPr="007E3600">
        <w:rPr>
          <w:szCs w:val="24"/>
          <w:b w:val="0"/>
          <w:i w:val="0"/>
          <w:sz w:val="24"/>
          <w:spacing w:val="0"/>
          <w:w w:val="100"/>
          <w:rFonts/>
          <w:caps w:val="0"/>
        </w:rPr>
        <w:t>them</w:t>
      </w:r>
      <w:r w:rsidRPr="007E3600">
        <w:rPr>
          <w:szCs w:val="24"/>
          <w:b w:val="0"/>
          <w:i w:val="0"/>
          <w:sz w:val="24"/>
          <w:spacing w:val="0"/>
          <w:w w:val="100"/>
          <w:rFonts/>
          <w:caps w:val="0"/>
        </w:rPr>
        <w:t> </w:t>
      </w:r>
      <w:r w:rsidRPr="007E3600">
        <w:rPr>
          <w:szCs w:val="24"/>
          <w:b w:val="0"/>
          <w:i w:val="0"/>
          <w:sz w:val="24"/>
          <w:spacing w:val="0"/>
          <w:w w:val="100"/>
          <w:rFonts/>
          <w:caps w:val="0"/>
        </w:rPr>
        <w:t>contractual</w:t>
      </w:r>
      <w:r w:rsidRPr="007E3600">
        <w:rPr>
          <w:szCs w:val="24"/>
          <w:b w:val="0"/>
          <w:i w:val="0"/>
          <w:sz w:val="24"/>
          <w:spacing w:val="0"/>
          <w:w w:val="100"/>
          <w:rFonts/>
          <w:caps w:val="0"/>
        </w:rPr>
        <w:t> </w:t>
      </w:r>
      <w:r w:rsidRPr="007E3600">
        <w:rPr>
          <w:szCs w:val="24"/>
          <w:b w:val="0"/>
          <w:i w:val="0"/>
          <w:sz w:val="24"/>
          <w:spacing w:val="0"/>
          <w:w w:val="100"/>
          <w:rFonts/>
          <w:caps w:val="0"/>
        </w:rPr>
        <w:t>authority.</w:t>
      </w:r>
    </w:p>
    <w:p w14:paraId="1940AD33" w14:textId="77777777" w:rsidR="007E3600" w:rsidRPr="007E3600" w:rsidRDefault="007E3600" w:rsidP="007E3600">
      <w:pPr>
        <w:pStyle w:val="ListParagraph"/>
        <w:jc w:val="both"/>
        <w:numPr>
          <w:ilvl w:val="0"/>
          <w:numId w:val="12"/>
        </w:numPr>
        <w:spacing w:before="0" w:beforeAutospacing="0" w:after="200" w:afterAutospacing="0" w:lineRule="auto" w:line="360"/>
        <w:rPr>
          <w:szCs w:val="24"/>
          <w:b w:val="0"/>
          <w:i w:val="0"/>
          <w:sz w:val="24"/>
          <w:spacing w:val="0"/>
          <w:w w:val="100"/>
          <w:rFonts/>
          <w:caps w:val="0"/>
        </w:rPr>
        <w:snapToGrid w:val="0"/>
        <w:ind w:left="720"/>
        <w:textAlignment w:val="baseline"/>
      </w:pPr>
      <w:r w:rsidRPr="007E3600">
        <w:rPr>
          <w:szCs w:val="24"/>
          <w:b w:val="0"/>
          <w:i w:val="0"/>
          <w:sz w:val="24"/>
          <w:spacing w:val="0"/>
          <w:w w:val="100"/>
          <w:rFonts/>
          <w:caps w:val="0"/>
        </w:rPr>
        <w:t>In</w:t>
      </w:r>
      <w:r w:rsidRPr="007E3600">
        <w:rPr>
          <w:szCs w:val="24"/>
          <w:b w:val="0"/>
          <w:i w:val="0"/>
          <w:sz w:val="24"/>
          <w:spacing w:val="0"/>
          <w:w w:val="100"/>
          <w:rFonts/>
          <w:caps w:val="0"/>
        </w:rPr>
        <w:t> </w:t>
      </w:r>
      <w:r w:rsidRPr="007E3600">
        <w:rPr>
          <w:szCs w:val="24"/>
          <w:b w:val="0"/>
          <w:i w:val="0"/>
          <w:sz w:val="24"/>
          <w:spacing w:val="0"/>
          <w:w w:val="100"/>
          <w:rFonts/>
          <w:caps w:val="0"/>
        </w:rPr>
        <w:t>term</w:t>
      </w:r>
      <w:r w:rsidRPr="007E3600">
        <w:rPr>
          <w:szCs w:val="24"/>
          <w:b w:val="0"/>
          <w:i w:val="0"/>
          <w:sz w:val="24"/>
          <w:spacing w:val="0"/>
          <w:w w:val="100"/>
          <w:rFonts/>
          <w:caps w:val="0"/>
        </w:rPr>
        <w:t> </w:t>
      </w:r>
      <w:r w:rsidRPr="007E3600">
        <w:rPr>
          <w:szCs w:val="24"/>
          <w:b w:val="0"/>
          <w:i w:val="0"/>
          <w:sz w:val="24"/>
          <w:spacing w:val="0"/>
          <w:w w:val="100"/>
          <w:rFonts/>
          <w:caps w:val="0"/>
        </w:rPr>
        <w:t>of</w:t>
      </w:r>
      <w:r w:rsidRPr="007E3600">
        <w:rPr>
          <w:szCs w:val="24"/>
          <w:b w:val="0"/>
          <w:i w:val="0"/>
          <w:sz w:val="24"/>
          <w:spacing w:val="0"/>
          <w:w w:val="100"/>
          <w:rFonts/>
          <w:caps w:val="0"/>
        </w:rPr>
        <w:t> </w:t>
      </w:r>
      <w:r w:rsidR="00304B19" w:rsidRPr="007E3600">
        <w:rPr>
          <w:szCs w:val="24"/>
          <w:b w:val="0"/>
          <w:i w:val="0"/>
          <w:sz w:val="24"/>
          <w:spacing w:val="0"/>
          <w:w w:val="100"/>
          <w:rFonts/>
          <w:caps w:val="0"/>
        </w:rPr>
        <w:t>Educational</w:t>
      </w:r>
      <w:r w:rsidR="00304B19" w:rsidRPr="007E3600">
        <w:rPr>
          <w:szCs w:val="24"/>
          <w:b w:val="0"/>
          <w:i w:val="0"/>
          <w:sz w:val="24"/>
          <w:spacing w:val="0"/>
          <w:w w:val="100"/>
          <w:rFonts/>
          <w:caps w:val="0"/>
        </w:rPr>
        <w:t> </w:t>
      </w:r>
      <w:r w:rsidR="00304B19" w:rsidRPr="007E3600">
        <w:rPr>
          <w:szCs w:val="24"/>
          <w:b w:val="0"/>
          <w:i w:val="0"/>
          <w:sz w:val="24"/>
          <w:spacing w:val="0"/>
          <w:w w:val="100"/>
          <w:rFonts/>
          <w:caps w:val="0"/>
        </w:rPr>
        <w:t>Institutions</w:t>
      </w:r>
      <w:r w:rsidRPr="007E3600">
        <w:rPr>
          <w:szCs w:val="24"/>
          <w:b w:val="0"/>
          <w:i w:val="0"/>
          <w:sz w:val="24"/>
          <w:spacing w:val="0"/>
          <w:w w:val="100"/>
          <w:rFonts/>
          <w:caps w:val="0"/>
        </w:rPr>
        <w:t> </w:t>
      </w:r>
      <w:r w:rsidRPr="007E3600">
        <w:rPr>
          <w:szCs w:val="24"/>
          <w:b w:val="0"/>
          <w:i w:val="0"/>
          <w:sz w:val="24"/>
          <w:spacing w:val="0"/>
          <w:w w:val="100"/>
          <w:rFonts/>
          <w:caps w:val="0"/>
        </w:rPr>
        <w:t>should</w:t>
      </w:r>
      <w:r w:rsidRPr="007E3600">
        <w:rPr>
          <w:szCs w:val="24"/>
          <w:b w:val="0"/>
          <w:i w:val="0"/>
          <w:sz w:val="24"/>
          <w:spacing w:val="0"/>
          <w:w w:val="100"/>
          <w:rFonts/>
          <w:caps w:val="0"/>
        </w:rPr>
        <w:t> </w:t>
      </w:r>
      <w:r w:rsidRPr="007E3600">
        <w:rPr>
          <w:szCs w:val="24"/>
          <w:b w:val="0"/>
          <w:i w:val="0"/>
          <w:sz w:val="24"/>
          <w:spacing w:val="0"/>
          <w:w w:val="100"/>
          <w:rFonts/>
          <w:caps w:val="0"/>
        </w:rPr>
        <w:t>integrate</w:t>
      </w:r>
      <w:r w:rsidRPr="007E3600">
        <w:rPr>
          <w:szCs w:val="24"/>
          <w:b w:val="0"/>
          <w:i w:val="0"/>
          <w:sz w:val="24"/>
          <w:spacing w:val="0"/>
          <w:w w:val="100"/>
          <w:rFonts/>
          <w:caps w:val="0"/>
        </w:rPr>
        <w:t> </w:t>
      </w:r>
      <w:r w:rsidR="00304B19" w:rsidRPr="007E3600">
        <w:rPr>
          <w:szCs w:val="24"/>
          <w:b w:val="0"/>
          <w:i w:val="0"/>
          <w:sz w:val="24"/>
          <w:spacing w:val="0"/>
          <w:w w:val="100"/>
          <w:rFonts/>
          <w:caps w:val="0"/>
        </w:rPr>
        <w:t>BIM</w:t>
      </w:r>
      <w:r w:rsidR="00304B19" w:rsidRPr="007E3600">
        <w:rPr>
          <w:szCs w:val="24"/>
          <w:b w:val="0"/>
          <w:i w:val="0"/>
          <w:sz w:val="24"/>
          <w:spacing w:val="0"/>
          <w:w w:val="100"/>
          <w:rFonts/>
          <w:caps w:val="0"/>
        </w:rPr>
        <w:t> </w:t>
      </w:r>
      <w:r w:rsidR="00304B19" w:rsidRPr="007E3600">
        <w:rPr>
          <w:szCs w:val="24"/>
          <w:b w:val="0"/>
          <w:i w:val="0"/>
          <w:sz w:val="24"/>
          <w:spacing w:val="0"/>
          <w:w w:val="100"/>
          <w:rFonts/>
          <w:caps w:val="0"/>
        </w:rPr>
        <w:t>tools</w:t>
      </w:r>
      <w:r w:rsidR="00304B19" w:rsidRPr="007E3600">
        <w:rPr>
          <w:szCs w:val="24"/>
          <w:b w:val="0"/>
          <w:i w:val="0"/>
          <w:sz w:val="24"/>
          <w:spacing w:val="0"/>
          <w:w w:val="100"/>
          <w:rFonts/>
          <w:caps w:val="0"/>
        </w:rPr>
        <w:t> </w:t>
      </w:r>
      <w:r w:rsidR="00304B19" w:rsidRPr="007E3600">
        <w:rPr>
          <w:szCs w:val="24"/>
          <w:b w:val="0"/>
          <w:i w:val="0"/>
          <w:sz w:val="24"/>
          <w:spacing w:val="0"/>
          <w:w w:val="100"/>
          <w:rFonts/>
          <w:caps w:val="0"/>
        </w:rPr>
        <w:t>(e.g.,</w:t>
      </w:r>
      <w:r w:rsidR="00304B19" w:rsidRPr="007E3600">
        <w:rPr>
          <w:szCs w:val="24"/>
          <w:b w:val="0"/>
          <w:i w:val="0"/>
          <w:sz w:val="24"/>
          <w:spacing w:val="0"/>
          <w:w w:val="100"/>
          <w:rFonts/>
          <w:caps w:val="0"/>
        </w:rPr>
        <w:t> </w:t>
      </w:r>
      <w:r w:rsidR="00304B19" w:rsidRPr="007E3600">
        <w:rPr>
          <w:szCs w:val="24"/>
          <w:b w:val="0"/>
          <w:i w:val="0"/>
          <w:sz w:val="24"/>
          <w:spacing w:val="0"/>
          <w:w w:val="100"/>
          <w:rFonts/>
          <w:caps w:val="0"/>
        </w:rPr>
        <w:t>Revit,</w:t>
      </w:r>
      <w:r w:rsidR="00304B19" w:rsidRPr="007E3600">
        <w:rPr>
          <w:szCs w:val="24"/>
          <w:b w:val="0"/>
          <w:i w:val="0"/>
          <w:sz w:val="24"/>
          <w:spacing w:val="0"/>
          <w:w w:val="100"/>
          <w:rFonts/>
          <w:caps w:val="0"/>
        </w:rPr>
        <w:t> </w:t>
      </w:r>
      <w:r w:rsidR="00304B19" w:rsidRPr="007E3600">
        <w:rPr>
          <w:szCs w:val="24"/>
          <w:b w:val="0"/>
          <w:i w:val="0"/>
          <w:sz w:val="24"/>
          <w:spacing w:val="0"/>
          <w:w w:val="100"/>
          <w:rFonts/>
          <w:caps w:val="0"/>
        </w:rPr>
        <w:t>Navisworks,</w:t>
      </w:r>
      <w:r w:rsidR="00304B19" w:rsidRPr="007E3600">
        <w:rPr>
          <w:szCs w:val="24"/>
          <w:b w:val="0"/>
          <w:i w:val="0"/>
          <w:sz w:val="24"/>
          <w:spacing w:val="0"/>
          <w:w w:val="100"/>
          <w:rFonts/>
          <w:caps w:val="0"/>
        </w:rPr>
        <w:t> </w:t>
      </w:r>
      <w:proofErr w:type="spellStart"/>
      <w:r w:rsidR="00304B19" w:rsidRPr="007E3600">
        <w:rPr>
          <w:szCs w:val="24"/>
          <w:b w:val="0"/>
          <w:i w:val="0"/>
          <w:sz w:val="24"/>
          <w:spacing w:val="0"/>
          <w:w w:val="100"/>
          <w:rFonts/>
          <w:caps w:val="0"/>
        </w:rPr>
        <w:t>CostX</w:t>
      </w:r>
      <w:r w:rsidR="00304B19" w:rsidRPr="007E3600">
        <w:rPr>
          <w:szCs w:val="24"/>
          <w:b w:val="0"/>
          <w:i w:val="0"/>
          <w:sz w:val="24"/>
          <w:spacing w:val="0"/>
          <w:w w:val="100"/>
          <w:rFonts/>
          <w:caps w:val="0"/>
        </w:rPr>
        <w:t>)</w:t>
      </w:r>
      <w:r w:rsidR="00304B19" w:rsidRPr="007E3600">
        <w:rPr>
          <w:szCs w:val="24"/>
          <w:b w:val="0"/>
          <w:i w:val="0"/>
          <w:sz w:val="24"/>
          <w:spacing w:val="0"/>
          <w:w w:val="100"/>
          <w:rFonts/>
          <w:caps w:val="0"/>
        </w:rPr>
        <w:t> </w:t>
      </w:r>
      <w:r w:rsidR="00304B19" w:rsidRPr="007E3600">
        <w:rPr>
          <w:szCs w:val="24"/>
          <w:b w:val="0"/>
          <w:i w:val="0"/>
          <w:sz w:val="24"/>
          <w:spacing w:val="0"/>
          <w:w w:val="100"/>
          <w:rFonts/>
          <w:caps w:val="0"/>
        </w:rPr>
        <w:t>into</w:t>
      </w:r>
      <w:r w:rsidR="00304B19" w:rsidRPr="007E3600">
        <w:rPr>
          <w:szCs w:val="24"/>
          <w:b w:val="0"/>
          <w:i w:val="0"/>
          <w:sz w:val="24"/>
          <w:spacing w:val="0"/>
          <w:w w:val="100"/>
          <w:rFonts/>
          <w:caps w:val="0"/>
        </w:rPr>
        <w:t> </w:t>
      </w:r>
      <w:r w:rsidR="00304B19" w:rsidRPr="007E3600">
        <w:rPr>
          <w:szCs w:val="24"/>
          <w:b w:val="0"/>
          <w:i w:val="0"/>
          <w:sz w:val="24"/>
          <w:spacing w:val="0"/>
          <w:w w:val="100"/>
          <w:rFonts/>
          <w:caps w:val="0"/>
        </w:rPr>
        <w:t>QS</w:t>
      </w:r>
      <w:r w:rsidR="00304B19" w:rsidRPr="007E3600">
        <w:rPr>
          <w:szCs w:val="24"/>
          <w:b w:val="0"/>
          <w:i w:val="0"/>
          <w:sz w:val="24"/>
          <w:spacing w:val="0"/>
          <w:w w:val="100"/>
          <w:rFonts/>
          <w:caps w:val="0"/>
        </w:rPr>
        <w:t> </w:t>
      </w:r>
      <w:r w:rsidR="00304B19" w:rsidRPr="007E3600">
        <w:rPr>
          <w:szCs w:val="24"/>
          <w:b w:val="0"/>
          <w:i w:val="0"/>
          <w:sz w:val="24"/>
          <w:spacing w:val="0"/>
          <w:w w:val="100"/>
          <w:rFonts/>
          <w:caps w:val="0"/>
        </w:rPr>
        <w:t>syllabi</w:t>
      </w:r>
      <w:r w:rsidR="00304B19" w:rsidRPr="007E3600">
        <w:rPr>
          <w:szCs w:val="24"/>
          <w:b w:val="0"/>
          <w:i w:val="0"/>
          <w:sz w:val="24"/>
          <w:spacing w:val="0"/>
          <w:w w:val="100"/>
          <w:rFonts/>
          <w:caps w:val="0"/>
        </w:rPr>
        <w:t> </w:t>
      </w:r>
      <w:r w:rsidR="00304B19" w:rsidRPr="007E3600">
        <w:rPr>
          <w:szCs w:val="24"/>
          <w:b w:val="0"/>
          <w:i w:val="0"/>
          <w:sz w:val="24"/>
          <w:spacing w:val="0"/>
          <w:w w:val="100"/>
          <w:rFonts/>
          <w:caps w:val="0"/>
        </w:rPr>
        <w:t>with</w:t>
      </w:r>
      <w:r w:rsidR="00304B19" w:rsidRPr="007E3600">
        <w:rPr>
          <w:szCs w:val="24"/>
          <w:b w:val="0"/>
          <w:i w:val="0"/>
          <w:sz w:val="24"/>
          <w:spacing w:val="0"/>
          <w:w w:val="100"/>
          <w:rFonts/>
          <w:caps w:val="0"/>
        </w:rPr>
        <w:t> </w:t>
      </w:r>
      <w:r w:rsidR="00304B19" w:rsidRPr="007E3600">
        <w:rPr>
          <w:szCs w:val="24"/>
          <w:b w:val="0"/>
          <w:i w:val="0"/>
          <w:sz w:val="24"/>
          <w:spacing w:val="0"/>
          <w:w w:val="100"/>
          <w:rFonts/>
          <w:caps w:val="0"/>
        </w:rPr>
        <w:t>dedicated</w:t>
      </w:r>
      <w:r w:rsidR="00304B19" w:rsidRPr="007E3600">
        <w:rPr>
          <w:szCs w:val="24"/>
          <w:b w:val="0"/>
          <w:i w:val="0"/>
          <w:sz w:val="24"/>
          <w:spacing w:val="0"/>
          <w:w w:val="100"/>
          <w:rFonts/>
          <w:caps w:val="0"/>
        </w:rPr>
        <w:t> </w:t>
      </w:r>
      <w:r w:rsidR="00304B19" w:rsidRPr="007E3600">
        <w:rPr>
          <w:szCs w:val="24"/>
          <w:b w:val="0"/>
          <w:i w:val="0"/>
          <w:sz w:val="24"/>
          <w:spacing w:val="0"/>
          <w:w w:val="100"/>
          <w:rFonts/>
          <w:caps w:val="0"/>
        </w:rPr>
        <w:t>modules</w:t>
      </w:r>
      <w:r w:rsidR="00304B19" w:rsidRPr="007E3600">
        <w:rPr>
          <w:szCs w:val="24"/>
          <w:b w:val="0"/>
          <w:i w:val="0"/>
          <w:sz w:val="24"/>
          <w:spacing w:val="0"/>
          <w:w w:val="100"/>
          <w:rFonts/>
          <w:caps w:val="0"/>
        </w:rPr>
        <w:t> </w:t>
      </w:r>
      <w:r w:rsidR="00304B19" w:rsidRPr="007E3600">
        <w:rPr>
          <w:szCs w:val="24"/>
          <w:b w:val="0"/>
          <w:i w:val="0"/>
          <w:sz w:val="24"/>
          <w:spacing w:val="0"/>
          <w:w w:val="100"/>
          <w:rFonts/>
          <w:caps w:val="0"/>
        </w:rPr>
        <w:t>for</w:t>
      </w:r>
      <w:r w:rsidR="00304B19" w:rsidRPr="007E3600">
        <w:rPr>
          <w:szCs w:val="24"/>
          <w:b w:val="0"/>
          <w:i w:val="0"/>
          <w:sz w:val="24"/>
          <w:spacing w:val="0"/>
          <w:w w:val="100"/>
          <w:rFonts/>
          <w:caps w:val="0"/>
        </w:rPr>
        <w:t> </w:t>
      </w:r>
      <w:r w:rsidR="00304B19" w:rsidRPr="007E3600">
        <w:rPr>
          <w:szCs w:val="24"/>
          <w:b w:val="0"/>
          <w:i w:val="0"/>
          <w:sz w:val="24"/>
          <w:spacing w:val="0"/>
          <w:w w:val="100"/>
          <w:rFonts/>
          <w:caps w:val="0"/>
        </w:rPr>
        <w:t>4D</w:t>
      </w:r>
      <w:r w:rsidR="00304B19" w:rsidRPr="007E3600">
        <w:rPr>
          <w:szCs w:val="24"/>
          <w:b w:val="0"/>
          <w:i w:val="0"/>
          <w:sz w:val="24"/>
          <w:spacing w:val="0"/>
          <w:w w:val="100"/>
          <w:rFonts/>
          <w:caps w:val="0"/>
        </w:rPr>
        <w:t> </w:t>
      </w:r>
      <w:r w:rsidR="00304B19" w:rsidRPr="007E3600">
        <w:rPr>
          <w:szCs w:val="24"/>
          <w:b w:val="0"/>
          <w:i w:val="0"/>
          <w:sz w:val="24"/>
          <w:spacing w:val="0"/>
          <w:w w:val="100"/>
          <w:rFonts/>
          <w:caps w:val="0"/>
        </w:rPr>
        <w:t>and</w:t>
      </w:r>
      <w:r w:rsidR="00304B19" w:rsidRPr="007E3600">
        <w:rPr>
          <w:szCs w:val="24"/>
          <w:b w:val="0"/>
          <w:i w:val="0"/>
          <w:sz w:val="24"/>
          <w:spacing w:val="0"/>
          <w:w w:val="100"/>
          <w:rFonts/>
          <w:caps w:val="0"/>
        </w:rPr>
        <w:t> </w:t>
      </w:r>
      <w:r w:rsidR="00304B19" w:rsidRPr="007E3600">
        <w:rPr>
          <w:szCs w:val="24"/>
          <w:b w:val="0"/>
          <w:i w:val="0"/>
          <w:sz w:val="24"/>
          <w:spacing w:val="0"/>
          <w:w w:val="100"/>
          <w:rFonts/>
          <w:caps w:val="0"/>
        </w:rPr>
        <w:t>5D</w:t>
      </w:r>
      <w:r w:rsidR="00304B19" w:rsidRPr="007E3600">
        <w:rPr>
          <w:szCs w:val="24"/>
          <w:b w:val="0"/>
          <w:i w:val="0"/>
          <w:sz w:val="24"/>
          <w:spacing w:val="0"/>
          <w:w w:val="100"/>
          <w:rFonts/>
          <w:caps w:val="0"/>
        </w:rPr>
        <w:t> </w:t>
      </w:r>
      <w:r w:rsidR="00304B19" w:rsidRPr="007E3600">
        <w:rPr>
          <w:szCs w:val="24"/>
          <w:b w:val="0"/>
          <w:i w:val="0"/>
          <w:sz w:val="24"/>
          <w:spacing w:val="0"/>
          <w:w w:val="100"/>
          <w:rFonts/>
          <w:caps w:val="0"/>
        </w:rPr>
        <w:t>applications.</w:t>
      </w:r>
      <w:r w:rsidR="00304B19" w:rsidRPr="007E3600">
        <w:rPr>
          <w:szCs w:val="24"/>
          <w:b w:val="0"/>
          <w:i w:val="0"/>
          <w:sz w:val="24"/>
          <w:spacing w:val="0"/>
          <w:w w:val="100"/>
          <w:rFonts/>
          <w:caps w:val="0"/>
        </w:rPr>
        <w:t> </w:t>
      </w:r>
      <w:r w:rsidR="00304B19" w:rsidRPr="007E3600">
        <w:rPr>
          <w:szCs w:val="24"/>
          <w:b w:val="0"/>
          <w:i w:val="0"/>
          <w:sz w:val="24"/>
          <w:spacing w:val="0"/>
          <w:w w:val="100"/>
          <w:rFonts/>
          <w:caps w:val="0"/>
        </w:rPr>
        <w:t>Provide</w:t>
      </w:r>
      <w:r w:rsidR="00304B19" w:rsidRPr="007E3600">
        <w:rPr>
          <w:szCs w:val="24"/>
          <w:b w:val="0"/>
          <w:i w:val="0"/>
          <w:sz w:val="24"/>
          <w:spacing w:val="0"/>
          <w:w w:val="100"/>
          <w:rFonts/>
          <w:caps w:val="0"/>
        </w:rPr>
        <w:t> </w:t>
      </w:r>
      <w:r w:rsidR="00304B19" w:rsidRPr="007E3600">
        <w:rPr>
          <w:szCs w:val="24"/>
          <w:b w:val="0"/>
          <w:i w:val="0"/>
          <w:sz w:val="24"/>
          <w:spacing w:val="0"/>
          <w:w w:val="100"/>
          <w:rFonts/>
          <w:caps w:val="0"/>
        </w:rPr>
        <w:t>industry-accredited</w:t>
      </w:r>
      <w:r w:rsidR="00304B19" w:rsidRPr="007E3600">
        <w:rPr>
          <w:szCs w:val="24"/>
          <w:b w:val="0"/>
          <w:i w:val="0"/>
          <w:sz w:val="24"/>
          <w:spacing w:val="0"/>
          <w:w w:val="100"/>
          <w:rFonts/>
          <w:caps w:val="0"/>
        </w:rPr>
        <w:t> </w:t>
      </w:r>
      <w:r w:rsidR="00304B19" w:rsidRPr="007E3600">
        <w:rPr>
          <w:szCs w:val="24"/>
          <w:b w:val="0"/>
          <w:i w:val="0"/>
          <w:sz w:val="24"/>
          <w:spacing w:val="0"/>
          <w:w w:val="100"/>
          <w:rFonts/>
          <w:caps w:val="0"/>
        </w:rPr>
        <w:t>BIM</w:t>
      </w:r>
      <w:r w:rsidR="00304B19" w:rsidRPr="007E3600">
        <w:rPr>
          <w:szCs w:val="24"/>
          <w:b w:val="0"/>
          <w:i w:val="0"/>
          <w:sz w:val="24"/>
          <w:spacing w:val="0"/>
          <w:w w:val="100"/>
          <w:rFonts/>
          <w:caps w:val="0"/>
        </w:rPr>
        <w:t> </w:t>
      </w:r>
      <w:r w:rsidR="00304B19" w:rsidRPr="007E3600">
        <w:rPr>
          <w:szCs w:val="24"/>
          <w:b w:val="0"/>
          <w:i w:val="0"/>
          <w:sz w:val="24"/>
          <w:spacing w:val="0"/>
          <w:w w:val="100"/>
          <w:rFonts/>
          <w:caps w:val="0"/>
        </w:rPr>
        <w:t>certifications</w:t>
      </w:r>
      <w:r w:rsidR="00304B19" w:rsidRPr="007E3600">
        <w:rPr>
          <w:szCs w:val="24"/>
          <w:b w:val="0"/>
          <w:i w:val="0"/>
          <w:sz w:val="24"/>
          <w:spacing w:val="0"/>
          <w:w w:val="100"/>
          <w:rFonts/>
          <w:caps w:val="0"/>
        </w:rPr>
        <w:t> </w:t>
      </w:r>
      <w:r w:rsidR="00304B19" w:rsidRPr="007E3600">
        <w:rPr>
          <w:szCs w:val="24"/>
          <w:b w:val="0"/>
          <w:i w:val="0"/>
          <w:sz w:val="24"/>
          <w:spacing w:val="0"/>
          <w:w w:val="100"/>
          <w:rFonts/>
          <w:caps w:val="0"/>
        </w:rPr>
        <w:t>as</w:t>
      </w:r>
      <w:r w:rsidR="00304B19" w:rsidRPr="007E3600">
        <w:rPr>
          <w:szCs w:val="24"/>
          <w:b w:val="0"/>
          <w:i w:val="0"/>
          <w:sz w:val="24"/>
          <w:spacing w:val="0"/>
          <w:w w:val="100"/>
          <w:rFonts/>
          <w:caps w:val="0"/>
        </w:rPr>
        <w:t> </w:t>
      </w:r>
      <w:r w:rsidR="00304B19" w:rsidRPr="007E3600">
        <w:rPr>
          <w:szCs w:val="24"/>
          <w:b w:val="0"/>
          <w:i w:val="0"/>
          <w:sz w:val="24"/>
          <w:spacing w:val="0"/>
          <w:w w:val="100"/>
          <w:rFonts/>
          <w:caps w:val="0"/>
        </w:rPr>
        <w:t>part</w:t>
      </w:r>
      <w:r w:rsidR="00304B19" w:rsidRPr="007E3600">
        <w:rPr>
          <w:szCs w:val="24"/>
          <w:b w:val="0"/>
          <w:i w:val="0"/>
          <w:sz w:val="24"/>
          <w:spacing w:val="0"/>
          <w:w w:val="100"/>
          <w:rFonts/>
          <w:caps w:val="0"/>
        </w:rPr>
        <w:t> </w:t>
      </w:r>
      <w:r w:rsidR="00304B19" w:rsidRPr="007E3600">
        <w:rPr>
          <w:szCs w:val="24"/>
          <w:b w:val="0"/>
          <w:i w:val="0"/>
          <w:sz w:val="24"/>
          <w:spacing w:val="0"/>
          <w:w w:val="100"/>
          <w:rFonts/>
          <w:caps w:val="0"/>
        </w:rPr>
        <w:t>of</w:t>
      </w:r>
      <w:r w:rsidR="00304B19" w:rsidRPr="007E3600">
        <w:rPr>
          <w:szCs w:val="24"/>
          <w:b w:val="0"/>
          <w:i w:val="0"/>
          <w:sz w:val="24"/>
          <w:spacing w:val="0"/>
          <w:w w:val="100"/>
          <w:rFonts/>
          <w:caps w:val="0"/>
        </w:rPr>
        <w:t> </w:t>
      </w:r>
      <w:r w:rsidR="00304B19" w:rsidRPr="007E3600">
        <w:rPr>
          <w:szCs w:val="24"/>
          <w:b w:val="0"/>
          <w:i w:val="0"/>
          <w:sz w:val="24"/>
          <w:spacing w:val="0"/>
          <w:w w:val="100"/>
          <w:rFonts/>
          <w:caps w:val="0"/>
        </w:rPr>
        <w:t>graduation</w:t>
      </w:r>
      <w:r w:rsidR="00304B19" w:rsidRPr="007E3600">
        <w:rPr>
          <w:szCs w:val="24"/>
          <w:b w:val="0"/>
          <w:i w:val="0"/>
          <w:sz w:val="24"/>
          <w:spacing w:val="0"/>
          <w:w w:val="100"/>
          <w:rFonts/>
          <w:caps w:val="0"/>
        </w:rPr>
        <w:t> </w:t>
      </w:r>
      <w:r w:rsidR="00304B19" w:rsidRPr="007E3600">
        <w:rPr>
          <w:szCs w:val="24"/>
          <w:b w:val="0"/>
          <w:i w:val="0"/>
          <w:sz w:val="24"/>
          <w:spacing w:val="0"/>
          <w:w w:val="100"/>
          <w:rFonts/>
          <w:caps w:val="0"/>
        </w:rPr>
        <w:t>requirements</w:t>
      </w:r>
      <w:r w:rsidR="00304B19" w:rsidRPr="007E3600">
        <w:rPr>
          <w:szCs w:val="24"/>
          <w:b w:val="0"/>
          <w:i w:val="0"/>
          <w:sz w:val="24"/>
          <w:spacing w:val="0"/>
          <w:w w:val="100"/>
          <w:rFonts/>
          <w:caps w:val="0"/>
        </w:rPr>
        <w:t> </w:t>
      </w:r>
      <w:r w:rsidR="00304B19" w:rsidRPr="007E3600">
        <w:rPr>
          <w:szCs w:val="24"/>
          <w:b w:val="0"/>
          <w:i w:val="0"/>
          <w:sz w:val="24"/>
          <w:spacing w:val="0"/>
          <w:w w:val="100"/>
          <w:rFonts/>
          <w:caps w:val="0"/>
        </w:rPr>
        <w:t>for</w:t>
      </w:r>
      <w:r w:rsidR="00304B19" w:rsidRPr="007E3600">
        <w:rPr>
          <w:szCs w:val="24"/>
          <w:b w:val="0"/>
          <w:i w:val="0"/>
          <w:sz w:val="24"/>
          <w:spacing w:val="0"/>
          <w:w w:val="100"/>
          <w:rFonts/>
          <w:caps w:val="0"/>
        </w:rPr>
        <w:t> </w:t>
      </w:r>
      <w:r w:rsidR="00304B19" w:rsidRPr="007E3600">
        <w:rPr>
          <w:szCs w:val="24"/>
          <w:b w:val="0"/>
          <w:i w:val="0"/>
          <w:sz w:val="24"/>
          <w:spacing w:val="0"/>
          <w:w w:val="100"/>
          <w:rFonts/>
          <w:caps w:val="0"/>
        </w:rPr>
        <w:t>QS</w:t>
      </w:r>
      <w:r w:rsidR="00304B19" w:rsidRPr="007E3600">
        <w:rPr>
          <w:szCs w:val="24"/>
          <w:b w:val="0"/>
          <w:i w:val="0"/>
          <w:sz w:val="24"/>
          <w:spacing w:val="0"/>
          <w:w w:val="100"/>
          <w:rFonts/>
          <w:caps w:val="0"/>
        </w:rPr>
        <w:t> </w:t>
      </w:r>
      <w:r w:rsidR="00304B19" w:rsidRPr="007E3600">
        <w:rPr>
          <w:szCs w:val="24"/>
          <w:b w:val="0"/>
          <w:i w:val="0"/>
          <w:sz w:val="24"/>
          <w:spacing w:val="0"/>
          <w:w w:val="100"/>
          <w:rFonts/>
          <w:caps w:val="0"/>
        </w:rPr>
        <w:t>students.</w:t>
      </w:r>
      <w:r w:rsidR="00304B19" w:rsidRPr="007E3600">
        <w:rPr>
          <w:szCs w:val="24"/>
          <w:b w:val="0"/>
          <w:i w:val="0"/>
          <w:sz w:val="24"/>
          <w:spacing w:val="0"/>
          <w:w w:val="100"/>
          <w:rFonts/>
          <w:caps w:val="0"/>
        </w:rPr>
        <w:t> </w:t>
      </w:r>
      <w:r w:rsidR="00304B19" w:rsidRPr="007E3600">
        <w:rPr>
          <w:szCs w:val="24"/>
          <w:b w:val="0"/>
          <w:i w:val="0"/>
          <w:sz w:val="24"/>
          <w:spacing w:val="0"/>
          <w:w w:val="100"/>
          <w:rFonts/>
          <w:caps w:val="0"/>
        </w:rPr>
        <w:t>Establish</w:t>
      </w:r>
      <w:r w:rsidR="00304B19" w:rsidRPr="007E3600">
        <w:rPr>
          <w:szCs w:val="24"/>
          <w:b w:val="0"/>
          <w:i w:val="0"/>
          <w:sz w:val="24"/>
          <w:spacing w:val="0"/>
          <w:w w:val="100"/>
          <w:rFonts/>
          <w:caps w:val="0"/>
        </w:rPr>
        <w:t> </w:t>
      </w:r>
      <w:r w:rsidR="00304B19" w:rsidRPr="007E3600">
        <w:rPr>
          <w:szCs w:val="24"/>
          <w:b w:val="0"/>
          <w:i w:val="0"/>
          <w:sz w:val="24"/>
          <w:spacing w:val="0"/>
          <w:w w:val="100"/>
          <w:rFonts/>
          <w:caps w:val="0"/>
        </w:rPr>
        <w:t>BIM</w:t>
      </w:r>
      <w:r w:rsidR="00304B19" w:rsidRPr="007E3600">
        <w:rPr>
          <w:szCs w:val="24"/>
          <w:b w:val="0"/>
          <w:i w:val="0"/>
          <w:sz w:val="24"/>
          <w:spacing w:val="0"/>
          <w:w w:val="100"/>
          <w:rFonts/>
          <w:caps w:val="0"/>
        </w:rPr>
        <w:t> </w:t>
      </w:r>
      <w:r w:rsidR="00304B19" w:rsidRPr="007E3600">
        <w:rPr>
          <w:szCs w:val="24"/>
          <w:b w:val="0"/>
          <w:i w:val="0"/>
          <w:sz w:val="24"/>
          <w:spacing w:val="0"/>
          <w:w w:val="100"/>
          <w:rFonts/>
          <w:caps w:val="0"/>
        </w:rPr>
        <w:t>laboratories</w:t>
      </w:r>
      <w:r w:rsidR="00304B19" w:rsidRPr="007E3600">
        <w:rPr>
          <w:szCs w:val="24"/>
          <w:b w:val="0"/>
          <w:i w:val="0"/>
          <w:sz w:val="24"/>
          <w:spacing w:val="0"/>
          <w:w w:val="100"/>
          <w:rFonts/>
          <w:caps w:val="0"/>
        </w:rPr>
        <w:t> </w:t>
      </w:r>
      <w:r w:rsidR="00304B19" w:rsidRPr="007E3600">
        <w:rPr>
          <w:szCs w:val="24"/>
          <w:b w:val="0"/>
          <w:i w:val="0"/>
          <w:sz w:val="24"/>
          <w:spacing w:val="0"/>
          <w:w w:val="100"/>
          <w:rFonts/>
          <w:caps w:val="0"/>
        </w:rPr>
        <w:t>within</w:t>
      </w:r>
      <w:r w:rsidR="00304B19" w:rsidRPr="007E3600">
        <w:rPr>
          <w:szCs w:val="24"/>
          <w:b w:val="0"/>
          <w:i w:val="0"/>
          <w:sz w:val="24"/>
          <w:spacing w:val="0"/>
          <w:w w:val="100"/>
          <w:rFonts/>
          <w:caps w:val="0"/>
        </w:rPr>
        <w:t> </w:t>
      </w:r>
      <w:r w:rsidR="00304B19" w:rsidRPr="007E3600">
        <w:rPr>
          <w:szCs w:val="24"/>
          <w:b w:val="0"/>
          <w:i w:val="0"/>
          <w:sz w:val="24"/>
          <w:spacing w:val="0"/>
          <w:w w:val="100"/>
          <w:rFonts/>
          <w:caps w:val="0"/>
        </w:rPr>
        <w:t>polytechnics</w:t>
      </w:r>
      <w:r w:rsidR="00304B19" w:rsidRPr="007E3600">
        <w:rPr>
          <w:szCs w:val="24"/>
          <w:b w:val="0"/>
          <w:i w:val="0"/>
          <w:sz w:val="24"/>
          <w:spacing w:val="0"/>
          <w:w w:val="100"/>
          <w:rFonts/>
          <w:caps w:val="0"/>
        </w:rPr>
        <w:t> </w:t>
      </w:r>
      <w:r w:rsidR="00304B19" w:rsidRPr="007E3600">
        <w:rPr>
          <w:szCs w:val="24"/>
          <w:b w:val="0"/>
          <w:i w:val="0"/>
          <w:sz w:val="24"/>
          <w:spacing w:val="0"/>
          <w:w w:val="100"/>
          <w:rFonts/>
          <w:caps w:val="0"/>
        </w:rPr>
        <w:t>and</w:t>
      </w:r>
      <w:r w:rsidR="00304B19" w:rsidRPr="007E3600">
        <w:rPr>
          <w:szCs w:val="24"/>
          <w:b w:val="0"/>
          <w:i w:val="0"/>
          <w:sz w:val="24"/>
          <w:spacing w:val="0"/>
          <w:w w:val="100"/>
          <w:rFonts/>
          <w:caps w:val="0"/>
        </w:rPr>
        <w:t> </w:t>
      </w:r>
      <w:r w:rsidR="00304B19" w:rsidRPr="007E3600">
        <w:rPr>
          <w:szCs w:val="24"/>
          <w:b w:val="0"/>
          <w:i w:val="0"/>
          <w:sz w:val="24"/>
          <w:spacing w:val="0"/>
          <w:w w:val="100"/>
          <w:rFonts/>
          <w:caps w:val="0"/>
        </w:rPr>
        <w:t>universities</w:t>
      </w:r>
      <w:r w:rsidR="00304B19" w:rsidRPr="007E3600">
        <w:rPr>
          <w:szCs w:val="24"/>
          <w:b w:val="0"/>
          <w:i w:val="0"/>
          <w:sz w:val="24"/>
          <w:spacing w:val="0"/>
          <w:w w:val="100"/>
          <w:rFonts/>
          <w:caps w:val="0"/>
        </w:rPr>
        <w:t> </w:t>
      </w:r>
      <w:r w:rsidR="00304B19" w:rsidRPr="007E3600">
        <w:rPr>
          <w:szCs w:val="24"/>
          <w:b w:val="0"/>
          <w:i w:val="0"/>
          <w:sz w:val="24"/>
          <w:spacing w:val="0"/>
          <w:w w:val="100"/>
          <w:rFonts/>
          <w:caps w:val="0"/>
        </w:rPr>
        <w:t>for</w:t>
      </w:r>
      <w:r w:rsidR="00304B19" w:rsidRPr="007E3600">
        <w:rPr>
          <w:szCs w:val="24"/>
          <w:b w:val="0"/>
          <w:i w:val="0"/>
          <w:sz w:val="24"/>
          <w:spacing w:val="0"/>
          <w:w w:val="100"/>
          <w:rFonts/>
          <w:caps w:val="0"/>
        </w:rPr>
        <w:t> </w:t>
      </w:r>
      <w:r w:rsidR="00304B19" w:rsidRPr="007E3600">
        <w:rPr>
          <w:szCs w:val="24"/>
          <w:b w:val="0"/>
          <w:i w:val="0"/>
          <w:sz w:val="24"/>
          <w:spacing w:val="0"/>
          <w:w w:val="100"/>
          <w:rFonts/>
          <w:caps w:val="0"/>
        </w:rPr>
        <w:t>hands-on</w:t>
      </w:r>
      <w:r w:rsidR="00304B19" w:rsidRPr="007E3600">
        <w:rPr>
          <w:szCs w:val="24"/>
          <w:b w:val="0"/>
          <w:i w:val="0"/>
          <w:sz w:val="24"/>
          <w:spacing w:val="0"/>
          <w:w w:val="100"/>
          <w:rFonts/>
          <w:caps w:val="0"/>
        </w:rPr>
        <w:t> </w:t>
      </w:r>
      <w:r w:rsidR="00304B19" w:rsidRPr="007E3600">
        <w:rPr>
          <w:szCs w:val="24"/>
          <w:b w:val="0"/>
          <w:i w:val="0"/>
          <w:sz w:val="24"/>
          <w:spacing w:val="0"/>
          <w:w w:val="100"/>
          <w:rFonts/>
          <w:caps w:val="0"/>
        </w:rPr>
        <w:t>experience.</w:t>
      </w:r>
      <w:proofErr w:type="spellEnd"/>
    </w:p>
    <w:p w14:paraId="33FCEF9D" w14:textId="77777777" w:rsidR="007E3600" w:rsidRPr="007E3600" w:rsidRDefault="00304B19" w:rsidP="007E3600">
      <w:pPr>
        <w:pStyle w:val="ListParagraph"/>
        <w:jc w:val="both"/>
        <w:numPr>
          <w:ilvl w:val="0"/>
          <w:numId w:val="12"/>
        </w:numPr>
        <w:spacing w:before="0" w:beforeAutospacing="0" w:after="200" w:afterAutospacing="0" w:lineRule="auto" w:line="360"/>
        <w:rPr>
          <w:szCs w:val="24"/>
          <w:b w:val="0"/>
          <w:i w:val="0"/>
          <w:sz w:val="24"/>
          <w:spacing w:val="0"/>
          <w:w w:val="100"/>
          <w:rFonts/>
          <w:caps w:val="0"/>
        </w:rPr>
        <w:snapToGrid w:val="0"/>
        <w:ind w:left="720"/>
        <w:textAlignment w:val="baseline"/>
      </w:pPr>
      <w:r w:rsidRPr="007E3600">
        <w:rPr>
          <w:szCs w:val="24"/>
          <w:b w:val="0"/>
          <w:i w:val="0"/>
          <w:sz w:val="24"/>
          <w:spacing w:val="0"/>
          <w:w w:val="100"/>
          <w:rFonts/>
          <w:caps w:val="0"/>
        </w:rPr>
        <w:t>Professional</w:t>
      </w:r>
      <w:r w:rsidRPr="007E3600">
        <w:rPr>
          <w:szCs w:val="24"/>
          <w:b w:val="0"/>
          <w:i w:val="0"/>
          <w:sz w:val="24"/>
          <w:spacing w:val="0"/>
          <w:w w:val="100"/>
          <w:rFonts/>
          <w:caps w:val="0"/>
        </w:rPr>
        <w:t> </w:t>
      </w:r>
      <w:r w:rsidRPr="007E3600">
        <w:rPr>
          <w:szCs w:val="24"/>
          <w:b w:val="0"/>
          <w:i w:val="0"/>
          <w:sz w:val="24"/>
          <w:spacing w:val="0"/>
          <w:w w:val="100"/>
          <w:rFonts/>
          <w:caps w:val="0"/>
        </w:rPr>
        <w:t>Quantity</w:t>
      </w:r>
      <w:r w:rsidRPr="007E3600">
        <w:rPr>
          <w:szCs w:val="24"/>
          <w:b w:val="0"/>
          <w:i w:val="0"/>
          <w:sz w:val="24"/>
          <w:spacing w:val="0"/>
          <w:w w:val="100"/>
          <w:rFonts/>
          <w:caps w:val="0"/>
        </w:rPr>
        <w:t> </w:t>
      </w:r>
      <w:r w:rsidRPr="007E3600">
        <w:rPr>
          <w:szCs w:val="24"/>
          <w:b w:val="0"/>
          <w:i w:val="0"/>
          <w:sz w:val="24"/>
          <w:spacing w:val="0"/>
          <w:w w:val="100"/>
          <w:rFonts/>
          <w:caps w:val="0"/>
        </w:rPr>
        <w:t>Surveyors</w:t>
      </w:r>
      <w:r w:rsidRPr="007E3600">
        <w:rPr>
          <w:szCs w:val="24"/>
          <w:b w:val="0"/>
          <w:i w:val="0"/>
          <w:sz w:val="24"/>
          <w:spacing w:val="0"/>
          <w:w w:val="100"/>
          <w:rFonts/>
          <w:caps w:val="0"/>
        </w:rPr>
        <w:t> </w:t>
      </w:r>
      <w:r w:rsidRPr="007E3600">
        <w:rPr>
          <w:szCs w:val="24"/>
          <w:b w:val="0"/>
          <w:i w:val="0"/>
          <w:sz w:val="24"/>
          <w:spacing w:val="0"/>
          <w:w w:val="100"/>
          <w:rFonts/>
          <w:caps w:val="0"/>
        </w:rPr>
        <w:t>and</w:t>
      </w:r>
      <w:r w:rsidRPr="007E3600">
        <w:rPr>
          <w:szCs w:val="24"/>
          <w:b w:val="0"/>
          <w:i w:val="0"/>
          <w:sz w:val="24"/>
          <w:spacing w:val="0"/>
          <w:w w:val="100"/>
          <w:rFonts/>
          <w:caps w:val="0"/>
        </w:rPr>
        <w:t> </w:t>
      </w:r>
      <w:r w:rsidRPr="007E3600">
        <w:rPr>
          <w:szCs w:val="24"/>
          <w:b w:val="0"/>
          <w:i w:val="0"/>
          <w:sz w:val="24"/>
          <w:spacing w:val="0"/>
          <w:w w:val="100"/>
          <w:rFonts/>
          <w:caps w:val="0"/>
        </w:rPr>
        <w:t>Firms</w:t>
      </w:r>
      <w:r w:rsidR="007E3600" w:rsidRPr="007E3600">
        <w:rPr>
          <w:szCs w:val="24"/>
          <w:b w:val="0"/>
          <w:i w:val="0"/>
          <w:sz w:val="24"/>
          <w:spacing w:val="0"/>
          <w:w w:val="100"/>
          <w:rFonts/>
          <w:caps w:val="0"/>
        </w:rPr>
        <w:t> </w:t>
      </w:r>
      <w:r w:rsidR="007E3600" w:rsidRPr="007E3600">
        <w:rPr>
          <w:szCs w:val="24"/>
          <w:b w:val="0"/>
          <w:i w:val="0"/>
          <w:sz w:val="24"/>
          <w:spacing w:val="0"/>
          <w:w w:val="100"/>
          <w:rFonts/>
          <w:caps w:val="0"/>
        </w:rPr>
        <w:t>should</w:t>
      </w:r>
      <w:r w:rsidR="007E3600" w:rsidRPr="007E3600">
        <w:rPr>
          <w:szCs w:val="24"/>
          <w:b w:val="0"/>
          <w:i w:val="0"/>
          <w:sz w:val="24"/>
          <w:spacing w:val="0"/>
          <w:w w:val="100"/>
          <w:rFonts/>
          <w:caps w:val="0"/>
        </w:rPr>
        <w:t> </w:t>
      </w:r>
      <w:r w:rsidR="007E3600" w:rsidRPr="007E3600">
        <w:rPr>
          <w:szCs w:val="24"/>
          <w:b w:val="0"/>
          <w:i w:val="0"/>
          <w:sz w:val="24"/>
          <w:spacing w:val="0"/>
          <w:w w:val="100"/>
          <w:rFonts/>
          <w:caps w:val="0"/>
        </w:rPr>
        <w:t>i</w:t>
      </w:r>
      <w:r w:rsidRPr="007E3600">
        <w:rPr>
          <w:szCs w:val="24"/>
          <w:b w:val="0"/>
          <w:i w:val="0"/>
          <w:sz w:val="24"/>
          <w:spacing w:val="0"/>
          <w:w w:val="100"/>
          <w:rFonts/>
          <w:caps w:val="0"/>
        </w:rPr>
        <w:t>nvest</w:t>
      </w:r>
      <w:r w:rsidRPr="007E3600">
        <w:rPr>
          <w:szCs w:val="24"/>
          <w:b w:val="0"/>
          <w:i w:val="0"/>
          <w:sz w:val="24"/>
          <w:spacing w:val="0"/>
          <w:w w:val="100"/>
          <w:rFonts/>
          <w:caps w:val="0"/>
        </w:rPr>
        <w:t> </w:t>
      </w:r>
      <w:r w:rsidRPr="007E3600">
        <w:rPr>
          <w:szCs w:val="24"/>
          <w:b w:val="0"/>
          <w:i w:val="0"/>
          <w:sz w:val="24"/>
          <w:spacing w:val="0"/>
          <w:w w:val="100"/>
          <w:rFonts/>
          <w:caps w:val="0"/>
        </w:rPr>
        <w:t>in</w:t>
      </w:r>
      <w:r w:rsidRPr="007E3600">
        <w:rPr>
          <w:szCs w:val="24"/>
          <w:b w:val="0"/>
          <w:i w:val="0"/>
          <w:sz w:val="24"/>
          <w:spacing w:val="0"/>
          <w:w w:val="100"/>
          <w:rFonts/>
          <w:caps w:val="0"/>
        </w:rPr>
        <w:t> </w:t>
      </w:r>
      <w:r w:rsidRPr="007E3600">
        <w:rPr>
          <w:szCs w:val="24"/>
          <w:b w:val="0"/>
          <w:i w:val="0"/>
          <w:sz w:val="24"/>
          <w:spacing w:val="0"/>
          <w:w w:val="100"/>
          <w:rFonts/>
          <w:caps w:val="0"/>
        </w:rPr>
        <w:t>BIM</w:t>
      </w:r>
      <w:r w:rsidRPr="007E3600">
        <w:rPr>
          <w:szCs w:val="24"/>
          <w:b w:val="0"/>
          <w:i w:val="0"/>
          <w:sz w:val="24"/>
          <w:spacing w:val="0"/>
          <w:w w:val="100"/>
          <w:rFonts/>
          <w:caps w:val="0"/>
        </w:rPr>
        <w:t> </w:t>
      </w:r>
      <w:r w:rsidRPr="007E3600">
        <w:rPr>
          <w:szCs w:val="24"/>
          <w:b w:val="0"/>
          <w:i w:val="0"/>
          <w:sz w:val="24"/>
          <w:spacing w:val="0"/>
          <w:w w:val="100"/>
          <w:rFonts/>
          <w:caps w:val="0"/>
        </w:rPr>
        <w:t>software,</w:t>
      </w:r>
      <w:r w:rsidRPr="007E3600">
        <w:rPr>
          <w:szCs w:val="24"/>
          <w:b w:val="0"/>
          <w:i w:val="0"/>
          <w:sz w:val="24"/>
          <w:spacing w:val="0"/>
          <w:w w:val="100"/>
          <w:rFonts/>
          <w:caps w:val="0"/>
        </w:rPr>
        <w:t> </w:t>
      </w:r>
      <w:r w:rsidRPr="007E3600">
        <w:rPr>
          <w:szCs w:val="24"/>
          <w:b w:val="0"/>
          <w:i w:val="0"/>
          <w:sz w:val="24"/>
          <w:spacing w:val="0"/>
          <w:w w:val="100"/>
          <w:rFonts/>
          <w:caps w:val="0"/>
        </w:rPr>
        <w:t>training,</w:t>
      </w:r>
      <w:r w:rsidRPr="007E3600">
        <w:rPr>
          <w:szCs w:val="24"/>
          <w:b w:val="0"/>
          <w:i w:val="0"/>
          <w:sz w:val="24"/>
          <w:spacing w:val="0"/>
          <w:w w:val="100"/>
          <w:rFonts/>
          <w:caps w:val="0"/>
        </w:rPr>
        <w:t> </w:t>
      </w:r>
      <w:r w:rsidRPr="007E3600">
        <w:rPr>
          <w:szCs w:val="24"/>
          <w:b w:val="0"/>
          <w:i w:val="0"/>
          <w:sz w:val="24"/>
          <w:spacing w:val="0"/>
          <w:w w:val="100"/>
          <w:rFonts/>
          <w:caps w:val="0"/>
        </w:rPr>
        <w:t>and</w:t>
      </w:r>
      <w:r w:rsidRPr="007E3600">
        <w:rPr>
          <w:szCs w:val="24"/>
          <w:b w:val="0"/>
          <w:i w:val="0"/>
          <w:sz w:val="24"/>
          <w:spacing w:val="0"/>
          <w:w w:val="100"/>
          <w:rFonts/>
          <w:caps w:val="0"/>
        </w:rPr>
        <w:t> </w:t>
      </w:r>
      <w:r w:rsidRPr="007E3600">
        <w:rPr>
          <w:szCs w:val="24"/>
          <w:b w:val="0"/>
          <w:i w:val="0"/>
          <w:sz w:val="24"/>
          <w:spacing w:val="0"/>
          <w:w w:val="100"/>
          <w:rFonts/>
          <w:caps w:val="0"/>
        </w:rPr>
        <w:t>cloud-based</w:t>
      </w:r>
      <w:r w:rsidRPr="007E3600">
        <w:rPr>
          <w:szCs w:val="24"/>
          <w:b w:val="0"/>
          <w:i w:val="0"/>
          <w:sz w:val="24"/>
          <w:spacing w:val="0"/>
          <w:w w:val="100"/>
          <w:rFonts/>
          <w:caps w:val="0"/>
        </w:rPr>
        <w:t> </w:t>
      </w:r>
      <w:r w:rsidRPr="007E3600">
        <w:rPr>
          <w:szCs w:val="24"/>
          <w:b w:val="0"/>
          <w:i w:val="0"/>
          <w:sz w:val="24"/>
          <w:spacing w:val="0"/>
          <w:w w:val="100"/>
          <w:rFonts/>
          <w:caps w:val="0"/>
        </w:rPr>
        <w:t>collaboration</w:t>
      </w:r>
      <w:r w:rsidRPr="007E3600">
        <w:rPr>
          <w:szCs w:val="24"/>
          <w:b w:val="0"/>
          <w:i w:val="0"/>
          <w:sz w:val="24"/>
          <w:spacing w:val="0"/>
          <w:w w:val="100"/>
          <w:rFonts/>
          <w:caps w:val="0"/>
        </w:rPr>
        <w:t> </w:t>
      </w:r>
      <w:r w:rsidRPr="007E3600">
        <w:rPr>
          <w:szCs w:val="24"/>
          <w:b w:val="0"/>
          <w:i w:val="0"/>
          <w:sz w:val="24"/>
          <w:spacing w:val="0"/>
          <w:w w:val="100"/>
          <w:rFonts/>
          <w:caps w:val="0"/>
        </w:rPr>
        <w:t>tools</w:t>
      </w:r>
      <w:r w:rsidRPr="007E3600">
        <w:rPr>
          <w:szCs w:val="24"/>
          <w:b w:val="0"/>
          <w:i w:val="0"/>
          <w:sz w:val="24"/>
          <w:spacing w:val="0"/>
          <w:w w:val="100"/>
          <w:rFonts/>
          <w:caps w:val="0"/>
        </w:rPr>
        <w:t> </w:t>
      </w:r>
      <w:r w:rsidRPr="007E3600">
        <w:rPr>
          <w:szCs w:val="24"/>
          <w:b w:val="0"/>
          <w:i w:val="0"/>
          <w:sz w:val="24"/>
          <w:spacing w:val="0"/>
          <w:w w:val="100"/>
          <w:rFonts/>
          <w:caps w:val="0"/>
        </w:rPr>
        <w:t>to</w:t>
      </w:r>
      <w:r w:rsidRPr="007E3600">
        <w:rPr>
          <w:szCs w:val="24"/>
          <w:b w:val="0"/>
          <w:i w:val="0"/>
          <w:sz w:val="24"/>
          <w:spacing w:val="0"/>
          <w:w w:val="100"/>
          <w:rFonts/>
          <w:caps w:val="0"/>
        </w:rPr>
        <w:t> </w:t>
      </w:r>
      <w:r w:rsidRPr="007E3600">
        <w:rPr>
          <w:szCs w:val="24"/>
          <w:b w:val="0"/>
          <w:i w:val="0"/>
          <w:sz w:val="24"/>
          <w:spacing w:val="0"/>
          <w:w w:val="100"/>
          <w:rFonts/>
          <w:caps w:val="0"/>
        </w:rPr>
        <w:t>align</w:t>
      </w:r>
      <w:r w:rsidRPr="007E3600">
        <w:rPr>
          <w:szCs w:val="24"/>
          <w:b w:val="0"/>
          <w:i w:val="0"/>
          <w:sz w:val="24"/>
          <w:spacing w:val="0"/>
          <w:w w:val="100"/>
          <w:rFonts/>
          <w:caps w:val="0"/>
        </w:rPr>
        <w:t> </w:t>
      </w:r>
      <w:r w:rsidRPr="007E3600">
        <w:rPr>
          <w:szCs w:val="24"/>
          <w:b w:val="0"/>
          <w:i w:val="0"/>
          <w:sz w:val="24"/>
          <w:spacing w:val="0"/>
          <w:w w:val="100"/>
          <w:rFonts/>
          <w:caps w:val="0"/>
        </w:rPr>
        <w:t>with</w:t>
      </w:r>
      <w:r w:rsidRPr="007E3600">
        <w:rPr>
          <w:szCs w:val="24"/>
          <w:b w:val="0"/>
          <w:i w:val="0"/>
          <w:sz w:val="24"/>
          <w:spacing w:val="0"/>
          <w:w w:val="100"/>
          <w:rFonts/>
          <w:caps w:val="0"/>
        </w:rPr>
        <w:t> </w:t>
      </w:r>
      <w:r w:rsidRPr="007E3600">
        <w:rPr>
          <w:szCs w:val="24"/>
          <w:b w:val="0"/>
          <w:i w:val="0"/>
          <w:sz w:val="24"/>
          <w:spacing w:val="0"/>
          <w:w w:val="100"/>
          <w:rFonts/>
          <w:caps w:val="0"/>
        </w:rPr>
        <w:t>modern</w:t>
      </w:r>
      <w:r w:rsidRPr="007E3600">
        <w:rPr>
          <w:szCs w:val="24"/>
          <w:b w:val="0"/>
          <w:i w:val="0"/>
          <w:sz w:val="24"/>
          <w:spacing w:val="0"/>
          <w:w w:val="100"/>
          <w:rFonts/>
          <w:caps w:val="0"/>
        </w:rPr>
        <w:t> </w:t>
      </w:r>
      <w:r w:rsidRPr="007E3600">
        <w:rPr>
          <w:szCs w:val="24"/>
          <w:b w:val="0"/>
          <w:i w:val="0"/>
          <w:sz w:val="24"/>
          <w:spacing w:val="0"/>
          <w:w w:val="100"/>
          <w:rFonts/>
          <w:caps w:val="0"/>
        </w:rPr>
        <w:t>construction</w:t>
      </w:r>
      <w:r w:rsidRPr="007E3600">
        <w:rPr>
          <w:szCs w:val="24"/>
          <w:b w:val="0"/>
          <w:i w:val="0"/>
          <w:sz w:val="24"/>
          <w:spacing w:val="0"/>
          <w:w w:val="100"/>
          <w:rFonts/>
          <w:caps w:val="0"/>
        </w:rPr>
        <w:t> </w:t>
      </w:r>
      <w:r w:rsidRPr="007E3600">
        <w:rPr>
          <w:szCs w:val="24"/>
          <w:b w:val="0"/>
          <w:i w:val="0"/>
          <w:sz w:val="24"/>
          <w:spacing w:val="0"/>
          <w:w w:val="100"/>
          <w:rFonts/>
          <w:caps w:val="0"/>
        </w:rPr>
        <w:t>workflows.</w:t>
      </w:r>
      <w:r w:rsidRPr="007E3600">
        <w:rPr>
          <w:szCs w:val="24"/>
          <w:b w:val="0"/>
          <w:i w:val="0"/>
          <w:sz w:val="24"/>
          <w:spacing w:val="0"/>
          <w:w w:val="100"/>
          <w:rFonts/>
          <w:caps w:val="0"/>
        </w:rPr>
        <w:t> </w:t>
      </w:r>
      <w:r w:rsidRPr="007E3600">
        <w:rPr>
          <w:szCs w:val="24"/>
          <w:b w:val="0"/>
          <w:i w:val="0"/>
          <w:sz w:val="24"/>
          <w:spacing w:val="0"/>
          <w:w w:val="100"/>
          <w:rFonts/>
          <w:caps w:val="0"/>
        </w:rPr>
        <w:t>Participate</w:t>
      </w:r>
      <w:r w:rsidRPr="007E3600">
        <w:rPr>
          <w:szCs w:val="24"/>
          <w:b w:val="0"/>
          <w:i w:val="0"/>
          <w:sz w:val="24"/>
          <w:spacing w:val="0"/>
          <w:w w:val="100"/>
          <w:rFonts/>
          <w:caps w:val="0"/>
        </w:rPr>
        <w:t> </w:t>
      </w:r>
      <w:r w:rsidRPr="007E3600">
        <w:rPr>
          <w:szCs w:val="24"/>
          <w:b w:val="0"/>
          <w:i w:val="0"/>
          <w:sz w:val="24"/>
          <w:spacing w:val="0"/>
          <w:w w:val="100"/>
          <w:rFonts/>
          <w:caps w:val="0"/>
        </w:rPr>
        <w:t>in</w:t>
      </w:r>
      <w:r w:rsidRPr="007E3600">
        <w:rPr>
          <w:szCs w:val="24"/>
          <w:b w:val="0"/>
          <w:i w:val="0"/>
          <w:sz w:val="24"/>
          <w:spacing w:val="0"/>
          <w:w w:val="100"/>
          <w:rFonts/>
          <w:caps w:val="0"/>
        </w:rPr>
        <w:t> </w:t>
      </w:r>
      <w:r w:rsidRPr="007E3600">
        <w:rPr>
          <w:szCs w:val="24"/>
          <w:b w:val="0"/>
          <w:i w:val="0"/>
          <w:sz w:val="24"/>
          <w:spacing w:val="0"/>
          <w:w w:val="100"/>
          <w:rFonts/>
          <w:caps w:val="0"/>
        </w:rPr>
        <w:t>local</w:t>
      </w:r>
      <w:r w:rsidRPr="007E3600">
        <w:rPr>
          <w:szCs w:val="24"/>
          <w:b w:val="0"/>
          <w:i w:val="0"/>
          <w:sz w:val="24"/>
          <w:spacing w:val="0"/>
          <w:w w:val="100"/>
          <w:rFonts/>
          <w:caps w:val="0"/>
        </w:rPr>
        <w:t> </w:t>
      </w:r>
      <w:r w:rsidRPr="007E3600">
        <w:rPr>
          <w:szCs w:val="24"/>
          <w:b w:val="0"/>
          <w:i w:val="0"/>
          <w:sz w:val="24"/>
          <w:spacing w:val="0"/>
          <w:w w:val="100"/>
          <w:rFonts/>
          <w:caps w:val="0"/>
        </w:rPr>
        <w:t>and</w:t>
      </w:r>
      <w:r w:rsidRPr="007E3600">
        <w:rPr>
          <w:szCs w:val="24"/>
          <w:b w:val="0"/>
          <w:i w:val="0"/>
          <w:sz w:val="24"/>
          <w:spacing w:val="0"/>
          <w:w w:val="100"/>
          <w:rFonts/>
          <w:caps w:val="0"/>
        </w:rPr>
        <w:t> </w:t>
      </w:r>
      <w:r w:rsidRPr="007E3600">
        <w:rPr>
          <w:szCs w:val="24"/>
          <w:b w:val="0"/>
          <w:i w:val="0"/>
          <w:sz w:val="24"/>
          <w:spacing w:val="0"/>
          <w:w w:val="100"/>
          <w:rFonts/>
          <w:caps w:val="0"/>
        </w:rPr>
        <w:t>international</w:t>
      </w:r>
      <w:r w:rsidRPr="007E3600">
        <w:rPr>
          <w:szCs w:val="24"/>
          <w:b w:val="0"/>
          <w:i w:val="0"/>
          <w:sz w:val="24"/>
          <w:spacing w:val="0"/>
          <w:w w:val="100"/>
          <w:rFonts/>
          <w:caps w:val="0"/>
        </w:rPr>
        <w:t> </w:t>
      </w:r>
      <w:r w:rsidRPr="007E3600">
        <w:rPr>
          <w:szCs w:val="24"/>
          <w:b w:val="0"/>
          <w:i w:val="0"/>
          <w:sz w:val="24"/>
          <w:spacing w:val="0"/>
          <w:w w:val="100"/>
          <w:rFonts/>
          <w:caps w:val="0"/>
        </w:rPr>
        <w:t>BIM</w:t>
      </w:r>
      <w:r w:rsidRPr="007E3600">
        <w:rPr>
          <w:szCs w:val="24"/>
          <w:b w:val="0"/>
          <w:i w:val="0"/>
          <w:sz w:val="24"/>
          <w:spacing w:val="0"/>
          <w:w w:val="100"/>
          <w:rFonts/>
          <w:caps w:val="0"/>
        </w:rPr>
        <w:t> </w:t>
      </w:r>
      <w:r w:rsidRPr="007E3600">
        <w:rPr>
          <w:szCs w:val="24"/>
          <w:b w:val="0"/>
          <w:i w:val="0"/>
          <w:sz w:val="24"/>
          <w:spacing w:val="0"/>
          <w:w w:val="100"/>
          <w:rFonts/>
          <w:caps w:val="0"/>
        </w:rPr>
        <w:t>workshops</w:t>
      </w:r>
      <w:r w:rsidRPr="007E3600">
        <w:rPr>
          <w:szCs w:val="24"/>
          <w:b w:val="0"/>
          <w:i w:val="0"/>
          <w:sz w:val="24"/>
          <w:spacing w:val="0"/>
          <w:w w:val="100"/>
          <w:rFonts/>
          <w:caps w:val="0"/>
        </w:rPr>
        <w:t> </w:t>
      </w:r>
      <w:r w:rsidRPr="007E3600">
        <w:rPr>
          <w:szCs w:val="24"/>
          <w:b w:val="0"/>
          <w:i w:val="0"/>
          <w:sz w:val="24"/>
          <w:spacing w:val="0"/>
          <w:w w:val="100"/>
          <w:rFonts/>
          <w:caps w:val="0"/>
        </w:rPr>
        <w:t>and</w:t>
      </w:r>
      <w:r w:rsidRPr="007E3600">
        <w:rPr>
          <w:szCs w:val="24"/>
          <w:b w:val="0"/>
          <w:i w:val="0"/>
          <w:sz w:val="24"/>
          <w:spacing w:val="0"/>
          <w:w w:val="100"/>
          <w:rFonts/>
          <w:caps w:val="0"/>
        </w:rPr>
        <w:t> </w:t>
      </w:r>
      <w:r w:rsidRPr="007E3600">
        <w:rPr>
          <w:szCs w:val="24"/>
          <w:b w:val="0"/>
          <w:i w:val="0"/>
          <w:sz w:val="24"/>
          <w:spacing w:val="0"/>
          <w:w w:val="100"/>
          <w:rFonts/>
          <w:caps w:val="0"/>
        </w:rPr>
        <w:t>certifications</w:t>
      </w:r>
      <w:r w:rsidRPr="007E3600">
        <w:rPr>
          <w:szCs w:val="24"/>
          <w:b w:val="0"/>
          <w:i w:val="0"/>
          <w:sz w:val="24"/>
          <w:spacing w:val="0"/>
          <w:w w:val="100"/>
          <w:rFonts/>
          <w:caps w:val="0"/>
        </w:rPr>
        <w:t> </w:t>
      </w:r>
      <w:r w:rsidRPr="007E3600">
        <w:rPr>
          <w:szCs w:val="24"/>
          <w:b w:val="0"/>
          <w:i w:val="0"/>
          <w:sz w:val="24"/>
          <w:spacing w:val="0"/>
          <w:w w:val="100"/>
          <w:rFonts/>
          <w:caps w:val="0"/>
        </w:rPr>
        <w:t>to</w:t>
      </w:r>
      <w:r w:rsidRPr="007E3600">
        <w:rPr>
          <w:szCs w:val="24"/>
          <w:b w:val="0"/>
          <w:i w:val="0"/>
          <w:sz w:val="24"/>
          <w:spacing w:val="0"/>
          <w:w w:val="100"/>
          <w:rFonts/>
          <w:caps w:val="0"/>
        </w:rPr>
        <w:t> </w:t>
      </w:r>
      <w:r w:rsidRPr="007E3600">
        <w:rPr>
          <w:szCs w:val="24"/>
          <w:b w:val="0"/>
          <w:i w:val="0"/>
          <w:sz w:val="24"/>
          <w:spacing w:val="0"/>
          <w:w w:val="100"/>
          <w:rFonts/>
          <w:caps w:val="0"/>
        </w:rPr>
        <w:t>enhance</w:t>
      </w:r>
      <w:r w:rsidRPr="007E3600">
        <w:rPr>
          <w:szCs w:val="24"/>
          <w:b w:val="0"/>
          <w:i w:val="0"/>
          <w:sz w:val="24"/>
          <w:spacing w:val="0"/>
          <w:w w:val="100"/>
          <w:rFonts/>
          <w:caps w:val="0"/>
        </w:rPr>
        <w:t> </w:t>
      </w:r>
      <w:r w:rsidRPr="007E3600">
        <w:rPr>
          <w:szCs w:val="24"/>
          <w:b w:val="0"/>
          <w:i w:val="0"/>
          <w:sz w:val="24"/>
          <w:spacing w:val="0"/>
          <w:w w:val="100"/>
          <w:rFonts/>
          <w:caps w:val="0"/>
        </w:rPr>
        <w:t>skillsets.</w:t>
      </w:r>
      <w:r w:rsidRPr="007E3600">
        <w:rPr>
          <w:szCs w:val="24"/>
          <w:b w:val="0"/>
          <w:i w:val="0"/>
          <w:sz w:val="24"/>
          <w:spacing w:val="0"/>
          <w:w w:val="100"/>
          <w:rFonts/>
          <w:caps w:val="0"/>
        </w:rPr>
        <w:t> </w:t>
      </w:r>
      <w:r w:rsidRPr="007E3600">
        <w:rPr>
          <w:szCs w:val="24"/>
          <w:b w:val="0"/>
          <w:i w:val="0"/>
          <w:sz w:val="24"/>
          <w:spacing w:val="0"/>
          <w:w w:val="100"/>
          <w:rFonts/>
          <w:caps w:val="0"/>
        </w:rPr>
        <w:t>Collaborate</w:t>
      </w:r>
      <w:r w:rsidRPr="007E3600">
        <w:rPr>
          <w:szCs w:val="24"/>
          <w:b w:val="0"/>
          <w:i w:val="0"/>
          <w:sz w:val="24"/>
          <w:spacing w:val="0"/>
          <w:w w:val="100"/>
          <w:rFonts/>
          <w:caps w:val="0"/>
        </w:rPr>
        <w:t> </w:t>
      </w:r>
      <w:r w:rsidRPr="007E3600">
        <w:rPr>
          <w:szCs w:val="24"/>
          <w:b w:val="0"/>
          <w:i w:val="0"/>
          <w:sz w:val="24"/>
          <w:spacing w:val="0"/>
          <w:w w:val="100"/>
          <w:rFonts/>
          <w:caps w:val="0"/>
        </w:rPr>
        <w:t>with</w:t>
      </w:r>
      <w:r w:rsidRPr="007E3600">
        <w:rPr>
          <w:szCs w:val="24"/>
          <w:b w:val="0"/>
          <w:i w:val="0"/>
          <w:sz w:val="24"/>
          <w:spacing w:val="0"/>
          <w:w w:val="100"/>
          <w:rFonts/>
          <w:caps w:val="0"/>
        </w:rPr>
        <w:t> </w:t>
      </w:r>
      <w:r w:rsidRPr="007E3600">
        <w:rPr>
          <w:szCs w:val="24"/>
          <w:b w:val="0"/>
          <w:i w:val="0"/>
          <w:sz w:val="24"/>
          <w:spacing w:val="0"/>
          <w:w w:val="100"/>
          <w:rFonts/>
          <w:caps w:val="0"/>
        </w:rPr>
        <w:t>other</w:t>
      </w:r>
      <w:r w:rsidRPr="007E3600">
        <w:rPr>
          <w:szCs w:val="24"/>
          <w:b w:val="0"/>
          <w:i w:val="0"/>
          <w:sz w:val="24"/>
          <w:spacing w:val="0"/>
          <w:w w:val="100"/>
          <w:rFonts/>
          <w:caps w:val="0"/>
        </w:rPr>
        <w:t> </w:t>
      </w:r>
      <w:r w:rsidRPr="007E3600">
        <w:rPr>
          <w:szCs w:val="24"/>
          <w:b w:val="0"/>
          <w:i w:val="0"/>
          <w:sz w:val="24"/>
          <w:spacing w:val="0"/>
          <w:w w:val="100"/>
          <w:rFonts/>
          <w:caps w:val="0"/>
        </w:rPr>
        <w:t>built</w:t>
      </w:r>
      <w:r w:rsidRPr="007E3600">
        <w:rPr>
          <w:szCs w:val="24"/>
          <w:b w:val="0"/>
          <w:i w:val="0"/>
          <w:sz w:val="24"/>
          <w:spacing w:val="0"/>
          <w:w w:val="100"/>
          <w:rFonts/>
          <w:caps w:val="0"/>
        </w:rPr>
        <w:t> </w:t>
      </w:r>
      <w:r w:rsidRPr="007E3600">
        <w:rPr>
          <w:szCs w:val="24"/>
          <w:b w:val="0"/>
          <w:i w:val="0"/>
          <w:sz w:val="24"/>
          <w:spacing w:val="0"/>
          <w:w w:val="100"/>
          <w:rFonts/>
          <w:caps w:val="0"/>
        </w:rPr>
        <w:t>environment</w:t>
      </w:r>
      <w:r w:rsidRPr="007E3600">
        <w:rPr>
          <w:szCs w:val="24"/>
          <w:b w:val="0"/>
          <w:i w:val="0"/>
          <w:sz w:val="24"/>
          <w:spacing w:val="0"/>
          <w:w w:val="100"/>
          <w:rFonts/>
          <w:caps w:val="0"/>
        </w:rPr>
        <w:t> </w:t>
      </w:r>
      <w:r w:rsidRPr="007E3600">
        <w:rPr>
          <w:szCs w:val="24"/>
          <w:b w:val="0"/>
          <w:i w:val="0"/>
          <w:sz w:val="24"/>
          <w:spacing w:val="0"/>
          <w:w w:val="100"/>
          <w:rFonts/>
          <w:caps w:val="0"/>
        </w:rPr>
        <w:t>professionals</w:t>
      </w:r>
      <w:r w:rsidRPr="007E3600">
        <w:rPr>
          <w:szCs w:val="24"/>
          <w:b w:val="0"/>
          <w:i w:val="0"/>
          <w:sz w:val="24"/>
          <w:spacing w:val="0"/>
          <w:w w:val="100"/>
          <w:rFonts/>
          <w:caps w:val="0"/>
        </w:rPr>
        <w:t> </w:t>
      </w:r>
      <w:r w:rsidRPr="007E3600">
        <w:rPr>
          <w:szCs w:val="24"/>
          <w:b w:val="0"/>
          <w:i w:val="0"/>
          <w:sz w:val="24"/>
          <w:spacing w:val="0"/>
          <w:w w:val="100"/>
          <w:rFonts/>
          <w:caps w:val="0"/>
        </w:rPr>
        <w:t>(architects,</w:t>
      </w:r>
      <w:r w:rsidRPr="007E3600">
        <w:rPr>
          <w:szCs w:val="24"/>
          <w:b w:val="0"/>
          <w:i w:val="0"/>
          <w:sz w:val="24"/>
          <w:spacing w:val="0"/>
          <w:w w:val="100"/>
          <w:rFonts/>
          <w:caps w:val="0"/>
        </w:rPr>
        <w:t> </w:t>
      </w:r>
      <w:r w:rsidRPr="007E3600">
        <w:rPr>
          <w:szCs w:val="24"/>
          <w:b w:val="0"/>
          <w:i w:val="0"/>
          <w:sz w:val="24"/>
          <w:spacing w:val="0"/>
          <w:w w:val="100"/>
          <w:rFonts/>
          <w:caps w:val="0"/>
        </w:rPr>
        <w:t>engineers,</w:t>
      </w:r>
      <w:r w:rsidRPr="007E3600">
        <w:rPr>
          <w:szCs w:val="24"/>
          <w:b w:val="0"/>
          <w:i w:val="0"/>
          <w:sz w:val="24"/>
          <w:spacing w:val="0"/>
          <w:w w:val="100"/>
          <w:rFonts/>
          <w:caps w:val="0"/>
        </w:rPr>
        <w:t> </w:t>
      </w:r>
      <w:r w:rsidRPr="007E3600">
        <w:rPr>
          <w:szCs w:val="24"/>
          <w:b w:val="0"/>
          <w:i w:val="0"/>
          <w:sz w:val="24"/>
          <w:spacing w:val="0"/>
          <w:w w:val="100"/>
          <w:rFonts/>
          <w:caps w:val="0"/>
        </w:rPr>
        <w:t>planners)</w:t>
      </w:r>
      <w:r w:rsidRPr="007E3600">
        <w:rPr>
          <w:szCs w:val="24"/>
          <w:b w:val="0"/>
          <w:i w:val="0"/>
          <w:sz w:val="24"/>
          <w:spacing w:val="0"/>
          <w:w w:val="100"/>
          <w:rFonts/>
          <w:caps w:val="0"/>
        </w:rPr>
        <w:t> </w:t>
      </w:r>
      <w:r w:rsidRPr="007E3600">
        <w:rPr>
          <w:szCs w:val="24"/>
          <w:b w:val="0"/>
          <w:i w:val="0"/>
          <w:sz w:val="24"/>
          <w:spacing w:val="0"/>
          <w:w w:val="100"/>
          <w:rFonts/>
          <w:caps w:val="0"/>
        </w:rPr>
        <w:t>to</w:t>
      </w:r>
      <w:r w:rsidRPr="007E3600">
        <w:rPr>
          <w:szCs w:val="24"/>
          <w:b w:val="0"/>
          <w:i w:val="0"/>
          <w:sz w:val="24"/>
          <w:spacing w:val="0"/>
          <w:w w:val="100"/>
          <w:rFonts/>
          <w:caps w:val="0"/>
        </w:rPr>
        <w:t> </w:t>
      </w:r>
      <w:r w:rsidRPr="007E3600">
        <w:rPr>
          <w:szCs w:val="24"/>
          <w:b w:val="0"/>
          <w:i w:val="0"/>
          <w:sz w:val="24"/>
          <w:spacing w:val="0"/>
          <w:w w:val="100"/>
          <w:rFonts/>
          <w:caps w:val="0"/>
        </w:rPr>
        <w:t>deliver</w:t>
      </w:r>
      <w:r w:rsidRPr="007E3600">
        <w:rPr>
          <w:szCs w:val="24"/>
          <w:b w:val="0"/>
          <w:i w:val="0"/>
          <w:sz w:val="24"/>
          <w:spacing w:val="0"/>
          <w:w w:val="100"/>
          <w:rFonts/>
          <w:caps w:val="0"/>
        </w:rPr>
        <w:t> </w:t>
      </w:r>
      <w:r w:rsidRPr="007E3600">
        <w:rPr>
          <w:szCs w:val="24"/>
          <w:b w:val="0"/>
          <w:i w:val="0"/>
          <w:sz w:val="24"/>
          <w:spacing w:val="0"/>
          <w:w w:val="100"/>
          <w:rFonts/>
          <w:caps w:val="0"/>
        </w:rPr>
        <w:t>integrated</w:t>
      </w:r>
      <w:r w:rsidRPr="007E3600">
        <w:rPr>
          <w:szCs w:val="24"/>
          <w:b w:val="0"/>
          <w:i w:val="0"/>
          <w:sz w:val="24"/>
          <w:spacing w:val="0"/>
          <w:w w:val="100"/>
          <w:rFonts/>
          <w:caps w:val="0"/>
        </w:rPr>
        <w:t> </w:t>
      </w:r>
      <w:r w:rsidRPr="007E3600">
        <w:rPr>
          <w:szCs w:val="24"/>
          <w:b w:val="0"/>
          <w:i w:val="0"/>
          <w:sz w:val="24"/>
          <w:spacing w:val="0"/>
          <w:w w:val="100"/>
          <w:rFonts/>
          <w:caps w:val="0"/>
        </w:rPr>
        <w:t>BIM</w:t>
      </w:r>
      <w:r w:rsidRPr="007E3600">
        <w:rPr>
          <w:szCs w:val="24"/>
          <w:b w:val="0"/>
          <w:i w:val="0"/>
          <w:sz w:val="24"/>
          <w:spacing w:val="0"/>
          <w:w w:val="100"/>
          <w:rFonts/>
          <w:caps w:val="0"/>
        </w:rPr>
        <w:t> </w:t>
      </w:r>
      <w:r w:rsidRPr="007E3600">
        <w:rPr>
          <w:szCs w:val="24"/>
          <w:b w:val="0"/>
          <w:i w:val="0"/>
          <w:sz w:val="24"/>
          <w:spacing w:val="0"/>
          <w:w w:val="100"/>
          <w:rFonts/>
          <w:caps w:val="0"/>
        </w:rPr>
        <w:t>solutions.</w:t>
      </w:r>
    </w:p>
    <w:p w14:paraId="3447FCEB" w14:textId="2CCACAA5" w:rsidR="00304B19" w:rsidRPr="007E3600" w:rsidRDefault="00304B19" w:rsidP="007E3600">
      <w:pPr>
        <w:pStyle w:val="ListParagraph"/>
        <w:jc w:val="both"/>
        <w:numPr>
          <w:ilvl w:val="0"/>
          <w:numId w:val="12"/>
        </w:numPr>
        <w:spacing w:before="0" w:beforeAutospacing="0" w:after="200" w:afterAutospacing="0" w:lineRule="auto" w:line="360"/>
        <w:rPr>
          <w:szCs w:val="24"/>
          <w:b w:val="0"/>
          <w:i w:val="0"/>
          <w:sz w:val="24"/>
          <w:spacing w:val="0"/>
          <w:w w:val="100"/>
          <w:rFonts/>
          <w:caps w:val="0"/>
        </w:rPr>
        <w:snapToGrid w:val="0"/>
        <w:ind w:left="720"/>
        <w:textAlignment w:val="baseline"/>
      </w:pPr>
      <w:r w:rsidRPr="007E3600">
        <w:rPr>
          <w:szCs w:val="24"/>
          <w:b w:val="0"/>
          <w:i w:val="0"/>
          <w:sz w:val="24"/>
          <w:spacing w:val="0"/>
          <w:w w:val="100"/>
          <w:rFonts/>
          <w:caps w:val="0"/>
        </w:rPr>
        <w:t>Clients</w:t>
      </w:r>
      <w:r w:rsidRPr="007E3600">
        <w:rPr>
          <w:szCs w:val="24"/>
          <w:b w:val="0"/>
          <w:i w:val="0"/>
          <w:sz w:val="24"/>
          <w:spacing w:val="0"/>
          <w:w w:val="100"/>
          <w:rFonts/>
          <w:caps w:val="0"/>
        </w:rPr>
        <w:t> </w:t>
      </w:r>
      <w:r w:rsidRPr="007E3600">
        <w:rPr>
          <w:szCs w:val="24"/>
          <w:b w:val="0"/>
          <w:i w:val="0"/>
          <w:sz w:val="24"/>
          <w:spacing w:val="0"/>
          <w:w w:val="100"/>
          <w:rFonts/>
          <w:caps w:val="0"/>
        </w:rPr>
        <w:t>and</w:t>
      </w:r>
      <w:r w:rsidRPr="007E3600">
        <w:rPr>
          <w:szCs w:val="24"/>
          <w:b w:val="0"/>
          <w:i w:val="0"/>
          <w:sz w:val="24"/>
          <w:spacing w:val="0"/>
          <w:w w:val="100"/>
          <w:rFonts/>
          <w:caps w:val="0"/>
        </w:rPr>
        <w:t> </w:t>
      </w:r>
      <w:r w:rsidRPr="007E3600">
        <w:rPr>
          <w:szCs w:val="24"/>
          <w:b w:val="0"/>
          <w:i w:val="0"/>
          <w:sz w:val="24"/>
          <w:spacing w:val="0"/>
          <w:w w:val="100"/>
          <w:rFonts/>
          <w:caps w:val="0"/>
        </w:rPr>
        <w:t>Developers</w:t>
      </w:r>
      <w:r w:rsidR="007E3600" w:rsidRPr="007E3600">
        <w:rPr>
          <w:szCs w:val="24"/>
          <w:b w:val="0"/>
          <w:i w:val="0"/>
          <w:sz w:val="24"/>
          <w:spacing w:val="0"/>
          <w:w w:val="100"/>
          <w:rFonts/>
          <w:caps w:val="0"/>
        </w:rPr>
        <w:t> </w:t>
      </w:r>
      <w:r w:rsidR="007E3600" w:rsidRPr="007E3600">
        <w:rPr>
          <w:szCs w:val="24"/>
          <w:b w:val="0"/>
          <w:i w:val="0"/>
          <w:sz w:val="24"/>
          <w:spacing w:val="0"/>
          <w:w w:val="100"/>
          <w:rFonts/>
          <w:caps w:val="0"/>
        </w:rPr>
        <w:t>should</w:t>
      </w:r>
      <w:r w:rsidR="007E3600" w:rsidRPr="007E3600">
        <w:rPr>
          <w:szCs w:val="24"/>
          <w:b w:val="0"/>
          <w:i w:val="0"/>
          <w:sz w:val="24"/>
          <w:spacing w:val="0"/>
          <w:w w:val="100"/>
          <w:rFonts/>
          <w:caps w:val="0"/>
        </w:rPr>
        <w:t> </w:t>
      </w:r>
      <w:r w:rsidR="007E3600" w:rsidRPr="007E3600">
        <w:rPr>
          <w:szCs w:val="24"/>
          <w:b w:val="0"/>
          <w:i w:val="0"/>
          <w:sz w:val="24"/>
          <w:spacing w:val="0"/>
          <w:w w:val="100"/>
          <w:rFonts/>
          <w:caps w:val="0"/>
        </w:rPr>
        <w:t>educate</w:t>
      </w:r>
      <w:r w:rsidR="007E3600" w:rsidRPr="007E3600">
        <w:rPr>
          <w:szCs w:val="24"/>
          <w:b w:val="0"/>
          <w:i w:val="0"/>
          <w:sz w:val="24"/>
          <w:spacing w:val="0"/>
          <w:w w:val="100"/>
          <w:rFonts/>
          <w:caps w:val="0"/>
        </w:rPr>
        <w:t> </w:t>
      </w:r>
      <w:r w:rsidRPr="007E3600">
        <w:rPr>
          <w:szCs w:val="24"/>
          <w:b w:val="0"/>
          <w:i w:val="0"/>
          <w:sz w:val="24"/>
          <w:spacing w:val="0"/>
          <w:w w:val="100"/>
          <w:rFonts/>
          <w:caps w:val="0"/>
        </w:rPr>
        <w:t>clients</w:t>
      </w:r>
      <w:r w:rsidRPr="007E3600">
        <w:rPr>
          <w:szCs w:val="24"/>
          <w:b w:val="0"/>
          <w:i w:val="0"/>
          <w:sz w:val="24"/>
          <w:spacing w:val="0"/>
          <w:w w:val="100"/>
          <w:rFonts/>
          <w:caps w:val="0"/>
        </w:rPr>
        <w:t> </w:t>
      </w:r>
      <w:r w:rsidRPr="007E3600">
        <w:rPr>
          <w:szCs w:val="24"/>
          <w:b w:val="0"/>
          <w:i w:val="0"/>
          <w:sz w:val="24"/>
          <w:spacing w:val="0"/>
          <w:w w:val="100"/>
          <w:rFonts/>
          <w:caps w:val="0"/>
        </w:rPr>
        <w:t>on</w:t>
      </w:r>
      <w:r w:rsidRPr="007E3600">
        <w:rPr>
          <w:szCs w:val="24"/>
          <w:b w:val="0"/>
          <w:i w:val="0"/>
          <w:sz w:val="24"/>
          <w:spacing w:val="0"/>
          <w:w w:val="100"/>
          <w:rFonts/>
          <w:caps w:val="0"/>
        </w:rPr>
        <w:t> </w:t>
      </w:r>
      <w:r w:rsidRPr="007E3600">
        <w:rPr>
          <w:szCs w:val="24"/>
          <w:b w:val="0"/>
          <w:i w:val="0"/>
          <w:sz w:val="24"/>
          <w:spacing w:val="0"/>
          <w:w w:val="100"/>
          <w:rFonts/>
          <w:caps w:val="0"/>
        </w:rPr>
        <w:t>the</w:t>
      </w:r>
      <w:r w:rsidRPr="007E3600">
        <w:rPr>
          <w:szCs w:val="24"/>
          <w:b w:val="0"/>
          <w:i w:val="0"/>
          <w:sz w:val="24"/>
          <w:spacing w:val="0"/>
          <w:w w:val="100"/>
          <w:rFonts/>
          <w:caps w:val="0"/>
        </w:rPr>
        <w:t> </w:t>
      </w:r>
      <w:r w:rsidRPr="007E3600">
        <w:rPr>
          <w:szCs w:val="24"/>
          <w:b w:val="0"/>
          <w:i w:val="0"/>
          <w:sz w:val="24"/>
          <w:spacing w:val="0"/>
          <w:w w:val="100"/>
          <w:rFonts/>
          <w:caps w:val="0"/>
        </w:rPr>
        <w:t>value</w:t>
      </w:r>
      <w:r w:rsidRPr="007E3600">
        <w:rPr>
          <w:szCs w:val="24"/>
          <w:b w:val="0"/>
          <w:i w:val="0"/>
          <w:sz w:val="24"/>
          <w:spacing w:val="0"/>
          <w:w w:val="100"/>
          <w:rFonts/>
          <w:caps w:val="0"/>
        </w:rPr>
        <w:t> </w:t>
      </w:r>
      <w:r w:rsidRPr="007E3600">
        <w:rPr>
          <w:szCs w:val="24"/>
          <w:b w:val="0"/>
          <w:i w:val="0"/>
          <w:sz w:val="24"/>
          <w:spacing w:val="0"/>
          <w:w w:val="100"/>
          <w:rFonts/>
          <w:caps w:val="0"/>
        </w:rPr>
        <w:t>of</w:t>
      </w:r>
      <w:r w:rsidRPr="007E3600">
        <w:rPr>
          <w:szCs w:val="24"/>
          <w:b w:val="0"/>
          <w:i w:val="0"/>
          <w:sz w:val="24"/>
          <w:spacing w:val="0"/>
          <w:w w:val="100"/>
          <w:rFonts/>
          <w:caps w:val="0"/>
        </w:rPr>
        <w:t> </w:t>
      </w:r>
      <w:r w:rsidRPr="007E3600">
        <w:rPr>
          <w:szCs w:val="24"/>
          <w:b w:val="0"/>
          <w:i w:val="0"/>
          <w:sz w:val="24"/>
          <w:spacing w:val="0"/>
          <w:w w:val="100"/>
          <w:rFonts/>
          <w:caps w:val="0"/>
        </w:rPr>
        <w:t>BIM</w:t>
      </w:r>
      <w:r w:rsidRPr="007E3600">
        <w:rPr>
          <w:szCs w:val="24"/>
          <w:b w:val="0"/>
          <w:i w:val="0"/>
          <w:sz w:val="24"/>
          <w:spacing w:val="0"/>
          <w:w w:val="100"/>
          <w:rFonts/>
          <w:caps w:val="0"/>
        </w:rPr>
        <w:t> </w:t>
      </w:r>
      <w:r w:rsidRPr="007E3600">
        <w:rPr>
          <w:szCs w:val="24"/>
          <w:b w:val="0"/>
          <w:i w:val="0"/>
          <w:sz w:val="24"/>
          <w:spacing w:val="0"/>
          <w:w w:val="100"/>
          <w:rFonts/>
          <w:caps w:val="0"/>
        </w:rPr>
        <w:t>through</w:t>
      </w:r>
      <w:r w:rsidRPr="007E3600">
        <w:rPr>
          <w:szCs w:val="24"/>
          <w:b w:val="0"/>
          <w:i w:val="0"/>
          <w:sz w:val="24"/>
          <w:spacing w:val="0"/>
          <w:w w:val="100"/>
          <w:rFonts/>
          <w:caps w:val="0"/>
        </w:rPr>
        <w:t> </w:t>
      </w:r>
      <w:r w:rsidRPr="007E3600">
        <w:rPr>
          <w:szCs w:val="24"/>
          <w:b w:val="0"/>
          <w:i w:val="0"/>
          <w:sz w:val="24"/>
          <w:spacing w:val="0"/>
          <w:w w:val="100"/>
          <w:rFonts/>
          <w:caps w:val="0"/>
        </w:rPr>
        <w:t>cost–time</w:t>
      </w:r>
      <w:r w:rsidRPr="007E3600">
        <w:rPr>
          <w:szCs w:val="24"/>
          <w:b w:val="0"/>
          <w:i w:val="0"/>
          <w:sz w:val="24"/>
          <w:spacing w:val="0"/>
          <w:w w:val="100"/>
          <w:rFonts/>
          <w:caps w:val="0"/>
        </w:rPr>
        <w:t> </w:t>
      </w:r>
      <w:r w:rsidRPr="007E3600">
        <w:rPr>
          <w:szCs w:val="24"/>
          <w:b w:val="0"/>
          <w:i w:val="0"/>
          <w:sz w:val="24"/>
          <w:spacing w:val="0"/>
          <w:w w:val="100"/>
          <w:rFonts/>
          <w:caps w:val="0"/>
        </w:rPr>
        <w:t>savings</w:t>
      </w:r>
      <w:r w:rsidRPr="007E3600">
        <w:rPr>
          <w:szCs w:val="24"/>
          <w:b w:val="0"/>
          <w:i w:val="0"/>
          <w:sz w:val="24"/>
          <w:spacing w:val="0"/>
          <w:w w:val="100"/>
          <w:rFonts/>
          <w:caps w:val="0"/>
        </w:rPr>
        <w:t> </w:t>
      </w:r>
      <w:r w:rsidRPr="007E3600">
        <w:rPr>
          <w:szCs w:val="24"/>
          <w:b w:val="0"/>
          <w:i w:val="0"/>
          <w:sz w:val="24"/>
          <w:spacing w:val="0"/>
          <w:w w:val="100"/>
          <w:rFonts/>
          <w:caps w:val="0"/>
        </w:rPr>
        <w:t>case</w:t>
      </w:r>
      <w:r w:rsidRPr="007E3600">
        <w:rPr>
          <w:szCs w:val="24"/>
          <w:b w:val="0"/>
          <w:i w:val="0"/>
          <w:sz w:val="24"/>
          <w:spacing w:val="0"/>
          <w:w w:val="100"/>
          <w:rFonts/>
          <w:caps w:val="0"/>
        </w:rPr>
        <w:t> </w:t>
      </w:r>
      <w:r w:rsidRPr="007E3600">
        <w:rPr>
          <w:szCs w:val="24"/>
          <w:b w:val="0"/>
          <w:i w:val="0"/>
          <w:sz w:val="24"/>
          <w:spacing w:val="0"/>
          <w:w w:val="100"/>
          <w:rFonts/>
          <w:caps w:val="0"/>
        </w:rPr>
        <w:t>studies</w:t>
      </w:r>
      <w:r w:rsidRPr="007E3600">
        <w:rPr>
          <w:szCs w:val="24"/>
          <w:b w:val="0"/>
          <w:i w:val="0"/>
          <w:sz w:val="24"/>
          <w:spacing w:val="0"/>
          <w:w w:val="100"/>
          <w:rFonts/>
          <w:caps w:val="0"/>
        </w:rPr>
        <w:t> </w:t>
      </w:r>
      <w:r w:rsidRPr="007E3600">
        <w:rPr>
          <w:szCs w:val="24"/>
          <w:b w:val="0"/>
          <w:i w:val="0"/>
          <w:sz w:val="24"/>
          <w:spacing w:val="0"/>
          <w:w w:val="100"/>
          <w:rFonts/>
          <w:caps w:val="0"/>
        </w:rPr>
        <w:t>and</w:t>
      </w:r>
      <w:r w:rsidRPr="007E3600">
        <w:rPr>
          <w:szCs w:val="24"/>
          <w:b w:val="0"/>
          <w:i w:val="0"/>
          <w:sz w:val="24"/>
          <w:spacing w:val="0"/>
          <w:w w:val="100"/>
          <w:rFonts/>
          <w:caps w:val="0"/>
        </w:rPr>
        <w:t> </w:t>
      </w:r>
      <w:r w:rsidRPr="007E3600">
        <w:rPr>
          <w:szCs w:val="24"/>
          <w:b w:val="0"/>
          <w:i w:val="0"/>
          <w:sz w:val="24"/>
          <w:spacing w:val="0"/>
          <w:w w:val="100"/>
          <w:rFonts/>
          <w:caps w:val="0"/>
        </w:rPr>
        <w:t>pilot</w:t>
      </w:r>
      <w:r w:rsidRPr="007E3600">
        <w:rPr>
          <w:szCs w:val="24"/>
          <w:b w:val="0"/>
          <w:i w:val="0"/>
          <w:sz w:val="24"/>
          <w:spacing w:val="0"/>
          <w:w w:val="100"/>
          <w:rFonts/>
          <w:caps w:val="0"/>
        </w:rPr>
        <w:t> </w:t>
      </w:r>
      <w:r w:rsidRPr="007E3600">
        <w:rPr>
          <w:szCs w:val="24"/>
          <w:b w:val="0"/>
          <w:i w:val="0"/>
          <w:sz w:val="24"/>
          <w:spacing w:val="0"/>
          <w:w w:val="100"/>
          <w:rFonts/>
          <w:caps w:val="0"/>
        </w:rPr>
        <w:t>demonstrations.</w:t>
      </w:r>
      <w:r w:rsidRPr="007E3600">
        <w:rPr>
          <w:szCs w:val="24"/>
          <w:b w:val="0"/>
          <w:i w:val="0"/>
          <w:sz w:val="24"/>
          <w:spacing w:val="0"/>
          <w:w w:val="100"/>
          <w:rFonts/>
          <w:caps w:val="0"/>
        </w:rPr>
        <w:t> </w:t>
      </w:r>
      <w:r w:rsidRPr="007E3600">
        <w:rPr>
          <w:szCs w:val="24"/>
          <w:b w:val="0"/>
          <w:i w:val="0"/>
          <w:sz w:val="24"/>
          <w:spacing w:val="0"/>
          <w:w w:val="100"/>
          <w:rFonts/>
          <w:caps w:val="0"/>
        </w:rPr>
        <w:t>Encourage</w:t>
      </w:r>
      <w:r w:rsidRPr="007E3600">
        <w:rPr>
          <w:szCs w:val="24"/>
          <w:b w:val="0"/>
          <w:i w:val="0"/>
          <w:sz w:val="24"/>
          <w:spacing w:val="0"/>
          <w:w w:val="100"/>
          <w:rFonts/>
          <w:caps w:val="0"/>
        </w:rPr>
        <w:t> </w:t>
      </w:r>
      <w:r w:rsidRPr="007E3600">
        <w:rPr>
          <w:szCs w:val="24"/>
          <w:b w:val="0"/>
          <w:i w:val="0"/>
          <w:sz w:val="24"/>
          <w:spacing w:val="0"/>
          <w:w w:val="100"/>
          <w:rFonts/>
          <w:caps w:val="0"/>
        </w:rPr>
        <w:t>procurement</w:t>
      </w:r>
      <w:r w:rsidRPr="007E3600">
        <w:rPr>
          <w:szCs w:val="24"/>
          <w:b w:val="0"/>
          <w:i w:val="0"/>
          <w:sz w:val="24"/>
          <w:spacing w:val="0"/>
          <w:w w:val="100"/>
          <w:rFonts/>
          <w:caps w:val="0"/>
        </w:rPr>
        <w:t> </w:t>
      </w:r>
      <w:r w:rsidRPr="007E3600">
        <w:rPr>
          <w:szCs w:val="24"/>
          <w:b w:val="0"/>
          <w:i w:val="0"/>
          <w:sz w:val="24"/>
          <w:spacing w:val="0"/>
          <w:w w:val="100"/>
          <w:rFonts/>
          <w:caps w:val="0"/>
        </w:rPr>
        <w:t>policies</w:t>
      </w:r>
      <w:r w:rsidRPr="007E3600">
        <w:rPr>
          <w:szCs w:val="24"/>
          <w:b w:val="0"/>
          <w:i w:val="0"/>
          <w:sz w:val="24"/>
          <w:spacing w:val="0"/>
          <w:w w:val="100"/>
          <w:rFonts/>
          <w:caps w:val="0"/>
        </w:rPr>
        <w:t> </w:t>
      </w:r>
      <w:r w:rsidRPr="007E3600">
        <w:rPr>
          <w:szCs w:val="24"/>
          <w:b w:val="0"/>
          <w:i w:val="0"/>
          <w:sz w:val="24"/>
          <w:spacing w:val="0"/>
          <w:w w:val="100"/>
          <w:rFonts/>
          <w:caps w:val="0"/>
        </w:rPr>
        <w:t>that</w:t>
      </w:r>
      <w:r w:rsidRPr="007E3600">
        <w:rPr>
          <w:szCs w:val="24"/>
          <w:b w:val="0"/>
          <w:i w:val="0"/>
          <w:sz w:val="24"/>
          <w:spacing w:val="0"/>
          <w:w w:val="100"/>
          <w:rFonts/>
          <w:caps w:val="0"/>
        </w:rPr>
        <w:t> </w:t>
      </w:r>
      <w:r w:rsidRPr="007E3600">
        <w:rPr>
          <w:szCs w:val="24"/>
          <w:b w:val="0"/>
          <w:i w:val="0"/>
          <w:sz w:val="24"/>
          <w:spacing w:val="0"/>
          <w:w w:val="100"/>
          <w:rFonts/>
          <w:caps w:val="0"/>
        </w:rPr>
        <w:t>reward</w:t>
      </w:r>
      <w:r w:rsidRPr="007E3600">
        <w:rPr>
          <w:szCs w:val="24"/>
          <w:b w:val="0"/>
          <w:i w:val="0"/>
          <w:sz w:val="24"/>
          <w:spacing w:val="0"/>
          <w:w w:val="100"/>
          <w:rFonts/>
          <w:caps w:val="0"/>
        </w:rPr>
        <w:t> </w:t>
      </w:r>
      <w:r w:rsidRPr="007E3600">
        <w:rPr>
          <w:szCs w:val="24"/>
          <w:b w:val="0"/>
          <w:i w:val="0"/>
          <w:sz w:val="24"/>
          <w:spacing w:val="0"/>
          <w:w w:val="100"/>
          <w:rFonts/>
          <w:caps w:val="0"/>
        </w:rPr>
        <w:t>innovation</w:t>
      </w:r>
      <w:r w:rsidRPr="007E3600">
        <w:rPr>
          <w:szCs w:val="24"/>
          <w:b w:val="0"/>
          <w:i w:val="0"/>
          <w:sz w:val="24"/>
          <w:spacing w:val="0"/>
          <w:w w:val="100"/>
          <w:rFonts/>
          <w:caps w:val="0"/>
        </w:rPr>
        <w:t> </w:t>
      </w:r>
      <w:r w:rsidRPr="007E3600">
        <w:rPr>
          <w:szCs w:val="24"/>
          <w:b w:val="0"/>
          <w:i w:val="0"/>
          <w:sz w:val="24"/>
          <w:spacing w:val="0"/>
          <w:w w:val="100"/>
          <w:rFonts/>
          <w:caps w:val="0"/>
        </w:rPr>
        <w:t>and</w:t>
      </w:r>
      <w:r w:rsidRPr="007E3600">
        <w:rPr>
          <w:szCs w:val="24"/>
          <w:b w:val="0"/>
          <w:i w:val="0"/>
          <w:sz w:val="24"/>
          <w:spacing w:val="0"/>
          <w:w w:val="100"/>
          <w:rFonts/>
          <w:caps w:val="0"/>
        </w:rPr>
        <w:t> </w:t>
      </w:r>
      <w:r w:rsidRPr="007E3600">
        <w:rPr>
          <w:szCs w:val="24"/>
          <w:b w:val="0"/>
          <w:i w:val="0"/>
          <w:sz w:val="24"/>
          <w:spacing w:val="0"/>
          <w:w w:val="100"/>
          <w:rFonts/>
          <w:caps w:val="0"/>
        </w:rPr>
        <w:t>digital</w:t>
      </w:r>
      <w:r w:rsidRPr="007E3600">
        <w:rPr>
          <w:szCs w:val="24"/>
          <w:b w:val="0"/>
          <w:i w:val="0"/>
          <w:sz w:val="24"/>
          <w:spacing w:val="0"/>
          <w:w w:val="100"/>
          <w:rFonts/>
          <w:caps w:val="0"/>
        </w:rPr>
        <w:t> </w:t>
      </w:r>
      <w:r w:rsidRPr="007E3600">
        <w:rPr>
          <w:szCs w:val="24"/>
          <w:b w:val="0"/>
          <w:i w:val="0"/>
          <w:sz w:val="24"/>
          <w:spacing w:val="0"/>
          <w:w w:val="100"/>
          <w:rFonts/>
          <w:caps w:val="0"/>
        </w:rPr>
        <w:t>integration.</w:t>
      </w:r>
      <w:r w:rsidRPr="007E3600">
        <w:rPr>
          <w:szCs w:val="24"/>
          <w:b w:val="0"/>
          <w:i w:val="0"/>
          <w:sz w:val="24"/>
          <w:spacing w:val="0"/>
          <w:w w:val="100"/>
          <w:rFonts/>
          <w:caps w:val="0"/>
        </w:rPr>
        <w:t> </w:t>
      </w:r>
      <w:r w:rsidRPr="007E3600">
        <w:rPr>
          <w:szCs w:val="24"/>
          <w:b w:val="0"/>
          <w:i w:val="0"/>
          <w:sz w:val="24"/>
          <w:spacing w:val="0"/>
          <w:w w:val="100"/>
          <w:rFonts/>
          <w:caps w:val="0"/>
        </w:rPr>
        <w:t>Include</w:t>
      </w:r>
      <w:r w:rsidRPr="007E3600">
        <w:rPr>
          <w:szCs w:val="24"/>
          <w:b w:val="0"/>
          <w:i w:val="0"/>
          <w:sz w:val="24"/>
          <w:spacing w:val="0"/>
          <w:w w:val="100"/>
          <w:rFonts/>
          <w:caps w:val="0"/>
        </w:rPr>
        <w:t> </w:t>
      </w:r>
      <w:r w:rsidRPr="007E3600">
        <w:rPr>
          <w:szCs w:val="24"/>
          <w:b w:val="0"/>
          <w:i w:val="0"/>
          <w:sz w:val="24"/>
          <w:spacing w:val="0"/>
          <w:w w:val="100"/>
          <w:rFonts/>
          <w:caps w:val="0"/>
        </w:rPr>
        <w:t>BIM</w:t>
      </w:r>
      <w:r w:rsidRPr="007E3600">
        <w:rPr>
          <w:szCs w:val="24"/>
          <w:b w:val="0"/>
          <w:i w:val="0"/>
          <w:sz w:val="24"/>
          <w:spacing w:val="0"/>
          <w:w w:val="100"/>
          <w:rFonts/>
          <w:caps w:val="0"/>
        </w:rPr>
        <w:t> </w:t>
      </w:r>
      <w:r w:rsidRPr="007E3600">
        <w:rPr>
          <w:szCs w:val="24"/>
          <w:b w:val="0"/>
          <w:i w:val="0"/>
          <w:sz w:val="24"/>
          <w:spacing w:val="0"/>
          <w:w w:val="100"/>
          <w:rFonts/>
          <w:caps w:val="0"/>
        </w:rPr>
        <w:t>competence</w:t>
      </w:r>
      <w:r w:rsidRPr="007E3600">
        <w:rPr>
          <w:szCs w:val="24"/>
          <w:b w:val="0"/>
          <w:i w:val="0"/>
          <w:sz w:val="24"/>
          <w:spacing w:val="0"/>
          <w:w w:val="100"/>
          <w:rFonts/>
          <w:caps w:val="0"/>
        </w:rPr>
        <w:t> </w:t>
      </w:r>
      <w:r w:rsidRPr="007E3600">
        <w:rPr>
          <w:szCs w:val="24"/>
          <w:b w:val="0"/>
          <w:i w:val="0"/>
          <w:sz w:val="24"/>
          <w:spacing w:val="0"/>
          <w:w w:val="100"/>
          <w:rFonts/>
          <w:caps w:val="0"/>
        </w:rPr>
        <w:t>as</w:t>
      </w:r>
      <w:r w:rsidRPr="007E3600">
        <w:rPr>
          <w:szCs w:val="24"/>
          <w:b w:val="0"/>
          <w:i w:val="0"/>
          <w:sz w:val="24"/>
          <w:spacing w:val="0"/>
          <w:w w:val="100"/>
          <w:rFonts/>
          <w:caps w:val="0"/>
        </w:rPr>
        <w:t> </w:t>
      </w:r>
      <w:r w:rsidRPr="007E3600">
        <w:rPr>
          <w:szCs w:val="24"/>
          <w:b w:val="0"/>
          <w:i w:val="0"/>
          <w:sz w:val="24"/>
          <w:spacing w:val="0"/>
          <w:w w:val="100"/>
          <w:rFonts/>
          <w:caps w:val="0"/>
        </w:rPr>
        <w:t>a</w:t>
      </w:r>
      <w:r w:rsidRPr="007E3600">
        <w:rPr>
          <w:szCs w:val="24"/>
          <w:b w:val="0"/>
          <w:i w:val="0"/>
          <w:sz w:val="24"/>
          <w:spacing w:val="0"/>
          <w:w w:val="100"/>
          <w:rFonts/>
          <w:caps w:val="0"/>
        </w:rPr>
        <w:t> </w:t>
      </w:r>
      <w:r w:rsidRPr="007E3600">
        <w:rPr>
          <w:szCs w:val="24"/>
          <w:b w:val="0"/>
          <w:i w:val="0"/>
          <w:sz w:val="24"/>
          <w:spacing w:val="0"/>
          <w:w w:val="100"/>
          <w:rFonts/>
          <w:caps w:val="0"/>
        </w:rPr>
        <w:t>criterion</w:t>
      </w:r>
      <w:r w:rsidRPr="007E3600">
        <w:rPr>
          <w:szCs w:val="24"/>
          <w:b w:val="0"/>
          <w:i w:val="0"/>
          <w:sz w:val="24"/>
          <w:spacing w:val="0"/>
          <w:w w:val="100"/>
          <w:rFonts/>
          <w:caps w:val="0"/>
        </w:rPr>
        <w:t> </w:t>
      </w:r>
      <w:r w:rsidRPr="007E3600">
        <w:rPr>
          <w:szCs w:val="24"/>
          <w:b w:val="0"/>
          <w:i w:val="0"/>
          <w:sz w:val="24"/>
          <w:spacing w:val="0"/>
          <w:w w:val="100"/>
          <w:rFonts/>
          <w:caps w:val="0"/>
        </w:rPr>
        <w:t>in</w:t>
      </w:r>
      <w:r w:rsidRPr="007E3600">
        <w:rPr>
          <w:szCs w:val="24"/>
          <w:b w:val="0"/>
          <w:i w:val="0"/>
          <w:sz w:val="24"/>
          <w:spacing w:val="0"/>
          <w:w w:val="100"/>
          <w:rFonts/>
          <w:caps w:val="0"/>
        </w:rPr>
        <w:t> </w:t>
      </w:r>
      <w:r w:rsidRPr="007E3600">
        <w:rPr>
          <w:szCs w:val="24"/>
          <w:b w:val="0"/>
          <w:i w:val="0"/>
          <w:sz w:val="24"/>
          <w:spacing w:val="0"/>
          <w:w w:val="100"/>
          <w:rFonts/>
          <w:caps w:val="0"/>
        </w:rPr>
        <w:t>contractor</w:t>
      </w:r>
      <w:r w:rsidRPr="007E3600">
        <w:rPr>
          <w:szCs w:val="24"/>
          <w:b w:val="0"/>
          <w:i w:val="0"/>
          <w:sz w:val="24"/>
          <w:spacing w:val="0"/>
          <w:w w:val="100"/>
          <w:rFonts/>
          <w:caps w:val="0"/>
        </w:rPr>
        <w:t> </w:t>
      </w:r>
      <w:r w:rsidRPr="007E3600">
        <w:rPr>
          <w:szCs w:val="24"/>
          <w:b w:val="0"/>
          <w:i w:val="0"/>
          <w:sz w:val="24"/>
          <w:spacing w:val="0"/>
          <w:w w:val="100"/>
          <w:rFonts/>
          <w:caps w:val="0"/>
        </w:rPr>
        <w:t>and</w:t>
      </w:r>
      <w:r w:rsidRPr="007E3600">
        <w:rPr>
          <w:szCs w:val="24"/>
          <w:b w:val="0"/>
          <w:i w:val="0"/>
          <w:sz w:val="24"/>
          <w:spacing w:val="0"/>
          <w:w w:val="100"/>
          <w:rFonts/>
          <w:caps w:val="0"/>
        </w:rPr>
        <w:t> </w:t>
      </w:r>
      <w:r w:rsidRPr="007E3600">
        <w:rPr>
          <w:szCs w:val="24"/>
          <w:b w:val="0"/>
          <w:i w:val="0"/>
          <w:sz w:val="24"/>
          <w:spacing w:val="0"/>
          <w:w w:val="100"/>
          <w:rFonts/>
          <w:caps w:val="0"/>
        </w:rPr>
        <w:t>consultant</w:t>
      </w:r>
      <w:r w:rsidRPr="007E3600">
        <w:rPr>
          <w:szCs w:val="24"/>
          <w:b w:val="0"/>
          <w:i w:val="0"/>
          <w:sz w:val="24"/>
          <w:spacing w:val="0"/>
          <w:w w:val="100"/>
          <w:rFonts/>
          <w:caps w:val="0"/>
        </w:rPr>
        <w:t> </w:t>
      </w:r>
      <w:r w:rsidRPr="007E3600">
        <w:rPr>
          <w:szCs w:val="24"/>
          <w:b w:val="0"/>
          <w:i w:val="0"/>
          <w:sz w:val="24"/>
          <w:spacing w:val="0"/>
          <w:w w:val="100"/>
          <w:rFonts/>
          <w:caps w:val="0"/>
        </w:rPr>
        <w:t>selection</w:t>
      </w:r>
      <w:r w:rsidRPr="007E3600">
        <w:rPr>
          <w:szCs w:val="24"/>
          <w:b w:val="0"/>
          <w:i w:val="0"/>
          <w:sz w:val="24"/>
          <w:spacing w:val="0"/>
          <w:w w:val="100"/>
          <w:rFonts/>
          <w:caps w:val="0"/>
        </w:rPr>
        <w:t> </w:t>
      </w:r>
      <w:r w:rsidRPr="007E3600">
        <w:rPr>
          <w:szCs w:val="24"/>
          <w:b w:val="0"/>
          <w:i w:val="0"/>
          <w:sz w:val="24"/>
          <w:spacing w:val="0"/>
          <w:w w:val="100"/>
          <w:rFonts/>
          <w:caps w:val="0"/>
        </w:rPr>
        <w:t>processes.</w:t>
      </w:r>
    </w:p>
    <w:p w14:paraId="48BEA3CE" w14:textId="521CD7B4" w:rsidR="00304B19" w:rsidRPr="00BD67F4" w:rsidRDefault="00304B19" w:rsidP="00392540">
      <w:pPr>
        <w:pStyle w:val="Heading2"/>
        <w:jc w:val="both"/>
        <w:spacing w:before="160" w:beforeAutospacing="0" w:after="100" w:afterAutospacing="0" w:lineRule="auto" w:line="360"/>
        <w:rPr>
          <w:b w:val="1"/>
          <w:i w:val="0"/>
          <w:sz w:val="24"/>
          <w:spacing w:val="0"/>
          <w:w w:val="100"/>
          <w:rFonts w:ascii="Times New Roman" w:cs="Times New Roman" w:hAnsi="Times New Roman"/>
          <w:caps w:val="0"/>
        </w:rPr>
        <w:snapToGrid w:val="0"/>
        <w:ind w:left="720" w:hanging="720"/>
        <w:textAlignment w:val="baseline"/>
      </w:pPr>
      <w:bookmarkStart w:id="79" w:name="_Toc203551531"/>
      <w:r w:rsidRPr="00BD67F4">
        <w:rPr>
          <w:b w:val="1"/>
          <w:i w:val="0"/>
          <w:sz w:val="24"/>
          <w:spacing w:val="0"/>
          <w:w w:val="100"/>
          <w:rFonts w:ascii="Times New Roman" w:cs="Times New Roman" w:hAnsi="Times New Roman"/>
          <w:caps w:val="0"/>
        </w:rPr>
        <w:t>5.</w:t>
      </w:r>
      <w:r>
        <w:rPr>
          <w:b w:val="1"/>
          <w:i w:val="0"/>
          <w:sz w:val="24"/>
          <w:spacing w:val="0"/>
          <w:w w:val="100"/>
          <w:rFonts w:ascii="Times New Roman" w:cs="Times New Roman" w:hAnsi="Times New Roman"/>
          <w:caps w:val="0"/>
        </w:rPr>
        <w:t>3</w:t>
      </w:r>
      <w:r>
        <w:rPr>
          <w:b w:val="1"/>
          <w:i w:val="0"/>
          <w:sz w:val="24"/>
          <w:spacing w:val="0"/>
          <w:w w:val="100"/>
          <w:rFonts w:ascii="Times New Roman" w:cs="Times New Roman" w:hAnsi="Times New Roman"/>
          <w:caps w:val="0"/>
        </w:rPr>
        <w:tab/>
      </w:r>
      <w:r w:rsidR="007E3600">
        <w:rPr>
          <w:b w:val="1"/>
          <w:i w:val="0"/>
          <w:sz w:val="24"/>
          <w:spacing w:val="0"/>
          <w:w w:val="100"/>
          <w:rFonts w:ascii="Times New Roman" w:cs="Times New Roman" w:hAnsi="Times New Roman"/>
          <w:caps w:val="0"/>
        </w:rPr>
        <w:t>Recommendation</w:t>
      </w:r>
      <w:r w:rsidR="007E3600">
        <w:rPr>
          <w:b w:val="1"/>
          <w:i w:val="0"/>
          <w:sz w:val="24"/>
          <w:spacing w:val="0"/>
          <w:w w:val="100"/>
          <w:rFonts w:ascii="Times New Roman" w:cs="Times New Roman" w:hAnsi="Times New Roman"/>
          <w:caps w:val="0"/>
        </w:rPr>
        <w:t> </w:t>
      </w:r>
      <w:r w:rsidR="007E3600">
        <w:rPr>
          <w:b w:val="1"/>
          <w:i w:val="0"/>
          <w:sz w:val="24"/>
          <w:spacing w:val="0"/>
          <w:w w:val="100"/>
          <w:rFonts w:ascii="Times New Roman" w:cs="Times New Roman" w:hAnsi="Times New Roman"/>
          <w:caps w:val="0"/>
        </w:rPr>
        <w:t>for</w:t>
      </w:r>
      <w:r w:rsidR="007E3600">
        <w:rPr>
          <w:b w:val="1"/>
          <w:i w:val="0"/>
          <w:sz w:val="24"/>
          <w:spacing w:val="0"/>
          <w:w w:val="100"/>
          <w:rFonts w:ascii="Times New Roman" w:cs="Times New Roman" w:hAnsi="Times New Roman"/>
          <w:caps w:val="0"/>
        </w:rPr>
        <w:t> </w:t>
      </w:r>
      <w:r w:rsidR="007E3600">
        <w:rPr>
          <w:b w:val="1"/>
          <w:i w:val="0"/>
          <w:sz w:val="24"/>
          <w:spacing w:val="0"/>
          <w:w w:val="100"/>
          <w:rFonts w:ascii="Times New Roman" w:cs="Times New Roman" w:hAnsi="Times New Roman"/>
          <w:caps w:val="0"/>
        </w:rPr>
        <w:t>further</w:t>
      </w:r>
      <w:r w:rsidR="007E3600">
        <w:rPr>
          <w:b w:val="1"/>
          <w:i w:val="0"/>
          <w:sz w:val="24"/>
          <w:spacing w:val="0"/>
          <w:w w:val="100"/>
          <w:rFonts w:ascii="Times New Roman" w:cs="Times New Roman" w:hAnsi="Times New Roman"/>
          <w:caps w:val="0"/>
        </w:rPr>
        <w:t> </w:t>
      </w:r>
      <w:r w:rsidR="007E3600">
        <w:rPr>
          <w:b w:val="1"/>
          <w:i w:val="0"/>
          <w:sz w:val="24"/>
          <w:spacing w:val="0"/>
          <w:w w:val="100"/>
          <w:rFonts w:ascii="Times New Roman" w:cs="Times New Roman" w:hAnsi="Times New Roman"/>
          <w:caps w:val="0"/>
        </w:rPr>
        <w:t>study</w:t>
      </w:r>
      <w:bookmarkEnd w:id="79"/>
    </w:p>
    <w:p w14:paraId="549EE6E8" w14:textId="77777777" w:rsidR="00304B19" w:rsidRDefault="00304B19" w:rsidP="00304B19">
      <w:pPr>
        <w:jc w:val="both"/>
        <w:spacing w:before="0" w:beforeAutospacing="0" w:after="160" w:afterAutospacing="0" w:lineRule="auto" w:line="360"/>
        <w:rPr>
          <w:szCs w:val="24"/>
          <w:b w:val="0"/>
          <w:i w:val="0"/>
          <w:sz w:val="24"/>
          <w:spacing w:val="0"/>
          <w:w w:val="100"/>
          <w:rFonts w:ascii="Times New Roman" w:cs="Times New Roman" w:hAnsi="Times New Roman"/>
          <w:caps w:val="0"/>
        </w:rPr>
        <w:snapToGrid w:val="0"/>
        <w:ind w:firstLine="720"/>
        <w:textAlignment w:val="baseline"/>
      </w:pPr>
      <w:r w:rsidRPr="00BD67F4">
        <w:rPr>
          <w:szCs w:val="24"/>
          <w:b w:val="0"/>
          <w:i w:val="0"/>
          <w:sz w:val="24"/>
          <w:spacing w:val="0"/>
          <w:w w:val="100"/>
          <w:rFonts w:ascii="Times New Roman" w:cs="Times New Roman" w:hAnsi="Times New Roman"/>
          <w:caps w:val="0"/>
        </w:rPr>
        <w:t>A</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comparative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study</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across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multiple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states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or</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regions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in</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Nigeria</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to</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assess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geographical</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differences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in</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BIM</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adoption.</w:t>
      </w:r>
      <w:r>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An</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investigation</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into</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client</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perceptions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and</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readiness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for</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BIM</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integration</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in</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both</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public</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and</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private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sectors.</w:t>
      </w:r>
      <w:r>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A</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longitudinal</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study</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on</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how</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BIM</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impacts</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project</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performance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over</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time,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using</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real-time</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data</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from</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completed</w:t>
      </w:r>
      <w:r w:rsidRPr="00BD67F4">
        <w:rPr>
          <w:szCs w:val="24"/>
          <w:b w:val="0"/>
          <w:i w:val="0"/>
          <w:sz w:val="24"/>
          <w:spacing w:val="0"/>
          <w:w w:val="100"/>
          <w:rFonts w:ascii="Times New Roman" w:cs="Times New Roman" w:hAnsi="Times New Roman"/>
          <w:caps w:val="0"/>
        </w:rPr>
        <w:t> </w:t>
      </w:r>
      <w:r w:rsidRPr="00BD67F4">
        <w:rPr>
          <w:szCs w:val="24"/>
          <w:b w:val="0"/>
          <w:i w:val="0"/>
          <w:sz w:val="24"/>
          <w:spacing w:val="0"/>
          <w:w w:val="100"/>
          <w:rFonts w:ascii="Times New Roman" w:cs="Times New Roman" w:hAnsi="Times New Roman"/>
          <w:caps w:val="0"/>
        </w:rPr>
        <w:t>projects.</w:t>
      </w:r>
    </w:p>
    <w:p w14:paraId="6F0D40A6" w14:textId="77777777" w:rsidR="00304B19" w:rsidRDefault="00304B19" w:rsidP="00304B19">
      <w:pPr>
        <w:spacing w:before="0" w:beforeAutospacing="0" w:after="160" w:afterAutospacing="0" w:lineRule="auto" w:line="278"/>
        <w:rPr>
          <w:szCs w:val="24"/>
          <w:b w:val="0"/>
          <w:i w:val="0"/>
          <w:sz w:val="24"/>
          <w:spacing w:val="0"/>
          <w:w w:val="100"/>
          <w:rFonts w:ascii="Times New Roman" w:cs="Times New Roman" w:hAnsi="Times New Roman"/>
          <w:caps w:val="0"/>
        </w:rPr>
        <w:snapToGrid w:val="0"/>
        <w:textAlignment w:val="baseline"/>
      </w:pPr>
      <w:r>
        <w:rPr>
          <w:szCs w:val="24"/>
          <w:b w:val="0"/>
          <w:i w:val="0"/>
          <w:sz w:val="24"/>
          <w:spacing w:val="0"/>
          <w:w w:val="100"/>
          <w:rFonts w:ascii="Times New Roman" w:cs="Times New Roman" w:hAnsi="Times New Roman"/>
          <w:caps w:val="0"/>
        </w:rPr>
        <w:br type="page"/>
      </w:r>
    </w:p>
    <w:p w14:paraId="2A5C501D" w14:textId="77777777" w:rsidR="00304B19" w:rsidRPr="00D3140A" w:rsidRDefault="00304B19" w:rsidP="00392540">
      <w:pPr>
        <w:pStyle w:val="Heading1"/>
        <w:jc w:val="center"/>
        <w:spacing w:before="160" w:beforeAutospacing="0" w:after="100" w:afterAutospacing="0" w:lineRule="auto" w:line="360"/>
        <w:rPr>
          <w:b w:val="0"/>
          <w:i w:val="0"/>
          <w:sz w:val="22"/>
          <w:spacing w:val="0"/>
          <w:w w:val="100"/>
          <w:rFonts/>
          <w:caps w:val="0"/>
        </w:rPr>
        <w:snapToGrid w:val="0"/>
        <w:ind w:left="720" w:hanging="720"/>
        <w:textAlignment w:val="baseline"/>
      </w:pPr>
      <w:bookmarkStart w:id="80" w:name="_Toc203551532"/>
      <w:r w:rsidRPr="00D3140A">
        <w:rPr>
          <w:b w:val="0"/>
          <w:i w:val="0"/>
          <w:sz w:val="22"/>
          <w:spacing w:val="0"/>
          <w:w w:val="100"/>
          <w:rFonts/>
          <w:caps w:val="0"/>
        </w:rPr>
        <w:t>REFERENCES</w:t>
      </w:r>
      <w:bookmarkEnd w:id="80"/>
    </w:p>
    <w:p w14:paraId="08C49039" w14:textId="77777777" w:rsidR="0023264D" w:rsidRPr="00852774" w:rsidRDefault="0023264D" w:rsidP="00141253">
      <w:pPr>
        <w:jc w:val="both"/>
        <w:spacing w:before="160" w:beforeAutospacing="0" w:after="240" w:afterAutospacing="0" w:lineRule="auto" w:line="278"/>
        <w:rPr>
          <w:szCs w:val="25"/>
          <w:b w:val="0"/>
          <w:i w:val="0"/>
          <w:sz w:val="25"/>
          <w:spacing w:val="0"/>
          <w:w w:val="100"/>
          <w:rFonts/>
          <w:caps w:val="0"/>
        </w:rPr>
        <w:snapToGrid w:val="0"/>
        <w:ind w:left="720" w:hanging="720"/>
        <w:textAlignment w:val="baseline"/>
      </w:pPr>
      <w:r w:rsidRPr="00852774">
        <w:rPr>
          <w:szCs w:val="25"/>
          <w:b w:val="0"/>
          <w:i w:val="0"/>
          <w:sz w:val="25"/>
          <w:spacing w:val="0"/>
          <w:w w:val="100"/>
          <w:rFonts/>
          <w:caps w:val="0"/>
        </w:rPr>
        <w:t>Ashcraft,</w:t>
      </w:r>
      <w:r w:rsidRPr="00852774">
        <w:rPr>
          <w:szCs w:val="25"/>
          <w:b w:val="0"/>
          <w:i w:val="0"/>
          <w:sz w:val="25"/>
          <w:spacing w:val="0"/>
          <w:w w:val="100"/>
          <w:rFonts/>
          <w:caps w:val="0"/>
        </w:rPr>
        <w:t> </w:t>
      </w:r>
      <w:r w:rsidRPr="00852774">
        <w:rPr>
          <w:szCs w:val="25"/>
          <w:b w:val="0"/>
          <w:i w:val="0"/>
          <w:sz w:val="25"/>
          <w:spacing w:val="0"/>
          <w:w w:val="100"/>
          <w:rFonts/>
          <w:caps w:val="0"/>
        </w:rPr>
        <w:t>H.</w:t>
      </w:r>
      <w:r w:rsidRPr="00852774">
        <w:rPr>
          <w:szCs w:val="25"/>
          <w:b w:val="0"/>
          <w:i w:val="0"/>
          <w:sz w:val="25"/>
          <w:spacing w:val="0"/>
          <w:w w:val="100"/>
          <w:rFonts/>
          <w:caps w:val="0"/>
        </w:rPr>
        <w:t> </w:t>
      </w:r>
      <w:r w:rsidRPr="00852774">
        <w:rPr>
          <w:szCs w:val="25"/>
          <w:b w:val="0"/>
          <w:i w:val="0"/>
          <w:sz w:val="25"/>
          <w:spacing w:val="0"/>
          <w:w w:val="100"/>
          <w:rFonts/>
          <w:caps w:val="0"/>
        </w:rPr>
        <w:t>W.</w:t>
      </w:r>
      <w:r w:rsidRPr="00852774">
        <w:rPr>
          <w:szCs w:val="25"/>
          <w:b w:val="0"/>
          <w:i w:val="0"/>
          <w:sz w:val="25"/>
          <w:spacing w:val="0"/>
          <w:w w:val="100"/>
          <w:rFonts/>
          <w:caps w:val="0"/>
        </w:rPr>
        <w:t> </w:t>
      </w:r>
      <w:r w:rsidRPr="00852774">
        <w:rPr>
          <w:szCs w:val="25"/>
          <w:b w:val="0"/>
          <w:i w:val="0"/>
          <w:sz w:val="25"/>
          <w:spacing w:val="0"/>
          <w:w w:val="100"/>
          <w:rFonts/>
          <w:caps w:val="0"/>
        </w:rPr>
        <w:t>(2008).</w:t>
      </w:r>
      <w:r w:rsidRPr="00852774">
        <w:rPr>
          <w:szCs w:val="25"/>
          <w:b w:val="0"/>
          <w:i w:val="0"/>
          <w:sz w:val="25"/>
          <w:spacing w:val="0"/>
          <w:w w:val="100"/>
          <w:rFonts/>
          <w:caps w:val="0"/>
        </w:rPr>
        <w:t> </w:t>
      </w:r>
      <w:r w:rsidRPr="00852774">
        <w:rPr>
          <w:szCs w:val="25"/>
          <w:b w:val="0"/>
          <w:i w:val="0"/>
          <w:sz w:val="25"/>
          <w:spacing w:val="0"/>
          <w:w w:val="100"/>
          <w:rFonts/>
          <w:caps w:val="0"/>
        </w:rPr>
        <w:t>Building</w:t>
      </w:r>
      <w:r w:rsidRPr="00852774">
        <w:rPr>
          <w:szCs w:val="25"/>
          <w:b w:val="0"/>
          <w:i w:val="0"/>
          <w:sz w:val="25"/>
          <w:spacing w:val="0"/>
          <w:w w:val="100"/>
          <w:rFonts/>
          <w:caps w:val="0"/>
        </w:rPr>
        <w:t> </w:t>
      </w:r>
      <w:r w:rsidRPr="00852774">
        <w:rPr>
          <w:szCs w:val="25"/>
          <w:b w:val="0"/>
          <w:i w:val="0"/>
          <w:sz w:val="25"/>
          <w:spacing w:val="0"/>
          <w:w w:val="100"/>
          <w:rFonts/>
          <w:caps w:val="0"/>
        </w:rPr>
        <w:t>Information</w:t>
      </w:r>
      <w:r w:rsidRPr="00852774">
        <w:rPr>
          <w:szCs w:val="25"/>
          <w:b w:val="0"/>
          <w:i w:val="0"/>
          <w:sz w:val="25"/>
          <w:spacing w:val="0"/>
          <w:w w:val="100"/>
          <w:rFonts/>
          <w:caps w:val="0"/>
        </w:rPr>
        <w:t> </w:t>
      </w:r>
      <w:r w:rsidRPr="00852774">
        <w:rPr>
          <w:szCs w:val="25"/>
          <w:b w:val="0"/>
          <w:i w:val="0"/>
          <w:sz w:val="25"/>
          <w:spacing w:val="0"/>
          <w:w w:val="100"/>
          <w:rFonts/>
          <w:caps w:val="0"/>
        </w:rPr>
        <w:t>Modeling:</w:t>
      </w:r>
      <w:r w:rsidRPr="00852774">
        <w:rPr>
          <w:szCs w:val="25"/>
          <w:b w:val="0"/>
          <w:i w:val="0"/>
          <w:sz w:val="25"/>
          <w:spacing w:val="0"/>
          <w:w w:val="100"/>
          <w:rFonts/>
          <w:caps w:val="0"/>
        </w:rPr>
        <w:t> </w:t>
      </w:r>
      <w:r w:rsidRPr="00852774">
        <w:rPr>
          <w:szCs w:val="25"/>
          <w:b w:val="0"/>
          <w:i w:val="0"/>
          <w:sz w:val="25"/>
          <w:spacing w:val="0"/>
          <w:w w:val="100"/>
          <w:rFonts/>
          <w:caps w:val="0"/>
        </w:rPr>
        <w:t>A</w:t>
      </w:r>
      <w:r w:rsidRPr="00852774">
        <w:rPr>
          <w:szCs w:val="25"/>
          <w:b w:val="0"/>
          <w:i w:val="0"/>
          <w:sz w:val="25"/>
          <w:spacing w:val="0"/>
          <w:w w:val="100"/>
          <w:rFonts/>
          <w:caps w:val="0"/>
        </w:rPr>
        <w:t> </w:t>
      </w:r>
      <w:r w:rsidRPr="00852774">
        <w:rPr>
          <w:szCs w:val="25"/>
          <w:b w:val="0"/>
          <w:i w:val="0"/>
          <w:sz w:val="25"/>
          <w:spacing w:val="0"/>
          <w:w w:val="100"/>
          <w:rFonts/>
          <w:caps w:val="0"/>
        </w:rPr>
        <w:t>framework</w:t>
      </w:r>
      <w:r w:rsidRPr="00852774">
        <w:rPr>
          <w:szCs w:val="25"/>
          <w:b w:val="0"/>
          <w:i w:val="0"/>
          <w:sz w:val="25"/>
          <w:spacing w:val="0"/>
          <w:w w:val="100"/>
          <w:rFonts/>
          <w:caps w:val="0"/>
        </w:rPr>
        <w:t> </w:t>
      </w:r>
      <w:r w:rsidRPr="00852774">
        <w:rPr>
          <w:szCs w:val="25"/>
          <w:b w:val="0"/>
          <w:i w:val="0"/>
          <w:sz w:val="25"/>
          <w:spacing w:val="0"/>
          <w:w w:val="100"/>
          <w:rFonts/>
          <w:caps w:val="0"/>
        </w:rPr>
        <w:t>for</w:t>
      </w:r>
      <w:r w:rsidRPr="00852774">
        <w:rPr>
          <w:szCs w:val="25"/>
          <w:b w:val="0"/>
          <w:i w:val="0"/>
          <w:sz w:val="25"/>
          <w:spacing w:val="0"/>
          <w:w w:val="100"/>
          <w:rFonts/>
          <w:caps w:val="0"/>
        </w:rPr>
        <w:t> </w:t>
      </w:r>
      <w:r w:rsidRPr="00852774">
        <w:rPr>
          <w:szCs w:val="25"/>
          <w:b w:val="0"/>
          <w:i w:val="0"/>
          <w:sz w:val="25"/>
          <w:spacing w:val="0"/>
          <w:w w:val="100"/>
          <w:rFonts/>
          <w:caps w:val="0"/>
        </w:rPr>
        <w:t>collaboration.</w:t>
      </w:r>
      <w:r w:rsidRPr="00852774">
        <w:rPr>
          <w:szCs w:val="25"/>
          <w:b w:val="0"/>
          <w:i w:val="0"/>
          <w:sz w:val="25"/>
          <w:spacing w:val="0"/>
          <w:w w:val="100"/>
          <w:rFonts/>
          <w:caps w:val="0"/>
        </w:rPr>
        <w:t> </w:t>
      </w:r>
      <w:r w:rsidRPr="00852774">
        <w:rPr>
          <w:szCs w:val="25"/>
          <w:iCs/>
          <w:b w:val="0"/>
          <w:i w:val="1"/>
          <w:sz w:val="25"/>
          <w:spacing w:val="0"/>
          <w:w w:val="100"/>
          <w:rFonts/>
          <w:caps w:val="0"/>
        </w:rPr>
        <w:t>Construction</w:t>
      </w:r>
      <w:r w:rsidRPr="00852774">
        <w:rPr>
          <w:szCs w:val="25"/>
          <w:iCs/>
          <w:b w:val="0"/>
          <w:i w:val="1"/>
          <w:sz w:val="25"/>
          <w:spacing w:val="0"/>
          <w:w w:val="100"/>
          <w:rFonts/>
          <w:caps w:val="0"/>
        </w:rPr>
        <w:t> </w:t>
      </w:r>
      <w:r w:rsidRPr="00852774">
        <w:rPr>
          <w:szCs w:val="25"/>
          <w:iCs/>
          <w:b w:val="0"/>
          <w:i w:val="1"/>
          <w:sz w:val="25"/>
          <w:spacing w:val="0"/>
          <w:w w:val="100"/>
          <w:rFonts/>
          <w:caps w:val="0"/>
        </w:rPr>
        <w:t>Lawyer</w:t>
      </w:r>
      <w:r w:rsidRPr="00852774">
        <w:rPr>
          <w:szCs w:val="25"/>
          <w:b w:val="0"/>
          <w:i w:val="0"/>
          <w:sz w:val="25"/>
          <w:spacing w:val="0"/>
          <w:w w:val="100"/>
          <w:rFonts/>
          <w:caps w:val="0"/>
        </w:rPr>
        <w:t>,</w:t>
      </w:r>
      <w:r w:rsidRPr="00852774">
        <w:rPr>
          <w:szCs w:val="25"/>
          <w:b w:val="0"/>
          <w:i w:val="0"/>
          <w:sz w:val="25"/>
          <w:spacing w:val="0"/>
          <w:w w:val="100"/>
          <w:rFonts/>
          <w:caps w:val="0"/>
        </w:rPr>
        <w:t> </w:t>
      </w:r>
      <w:r w:rsidRPr="00852774">
        <w:rPr>
          <w:szCs w:val="25"/>
          <w:b w:val="0"/>
          <w:i w:val="0"/>
          <w:sz w:val="25"/>
          <w:spacing w:val="0"/>
          <w:w w:val="100"/>
          <w:rFonts/>
          <w:caps w:val="0"/>
        </w:rPr>
        <w:t>28(3),</w:t>
      </w:r>
      <w:r w:rsidRPr="00852774">
        <w:rPr>
          <w:szCs w:val="25"/>
          <w:b w:val="0"/>
          <w:i w:val="0"/>
          <w:sz w:val="25"/>
          <w:spacing w:val="0"/>
          <w:w w:val="100"/>
          <w:rFonts/>
          <w:caps w:val="0"/>
        </w:rPr>
        <w:t> </w:t>
      </w:r>
      <w:r w:rsidRPr="00852774">
        <w:rPr>
          <w:szCs w:val="25"/>
          <w:b w:val="0"/>
          <w:i w:val="0"/>
          <w:sz w:val="25"/>
          <w:spacing w:val="0"/>
          <w:w w:val="100"/>
          <w:rFonts/>
          <w:caps w:val="0"/>
        </w:rPr>
        <w:t>1–14.</w:t>
      </w:r>
    </w:p>
    <w:p w14:paraId="77DD9A18" w14:textId="77777777" w:rsidR="0023264D" w:rsidRPr="00852774" w:rsidRDefault="0023264D" w:rsidP="00141253">
      <w:pPr>
        <w:jc w:val="both"/>
        <w:spacing w:before="160" w:beforeAutospacing="0" w:after="240" w:afterAutospacing="0" w:lineRule="auto" w:line="278"/>
        <w:rPr>
          <w:szCs w:val="25"/>
          <w:b w:val="0"/>
          <w:i w:val="0"/>
          <w:sz w:val="25"/>
          <w:spacing w:val="0"/>
          <w:w w:val="100"/>
          <w:rFonts/>
          <w:caps w:val="0"/>
        </w:rPr>
        <w:snapToGrid w:val="0"/>
        <w:ind w:left="720" w:hanging="720"/>
        <w:textAlignment w:val="baseline"/>
      </w:pPr>
      <w:r w:rsidRPr="00852774">
        <w:rPr>
          <w:szCs w:val="25"/>
          <w:b w:val="0"/>
          <w:i w:val="0"/>
          <w:sz w:val="25"/>
          <w:spacing w:val="0"/>
          <w:w w:val="100"/>
          <w:rFonts/>
          <w:caps w:val="0"/>
        </w:rPr>
        <w:t>Autodesk.</w:t>
      </w:r>
      <w:r w:rsidRPr="00852774">
        <w:rPr>
          <w:szCs w:val="25"/>
          <w:b w:val="0"/>
          <w:i w:val="0"/>
          <w:sz w:val="25"/>
          <w:spacing w:val="0"/>
          <w:w w:val="100"/>
          <w:rFonts/>
          <w:caps w:val="0"/>
        </w:rPr>
        <w:t> </w:t>
      </w:r>
      <w:r w:rsidRPr="00852774">
        <w:rPr>
          <w:szCs w:val="25"/>
          <w:b w:val="0"/>
          <w:i w:val="0"/>
          <w:sz w:val="25"/>
          <w:spacing w:val="0"/>
          <w:w w:val="100"/>
          <w:rFonts/>
          <w:caps w:val="0"/>
        </w:rPr>
        <w:t>(2015).</w:t>
      </w:r>
      <w:r w:rsidRPr="00852774">
        <w:rPr>
          <w:szCs w:val="25"/>
          <w:b w:val="0"/>
          <w:i w:val="0"/>
          <w:sz w:val="25"/>
          <w:spacing w:val="0"/>
          <w:w w:val="100"/>
          <w:rFonts/>
          <w:caps w:val="0"/>
        </w:rPr>
        <w:t> </w:t>
      </w:r>
      <w:r w:rsidRPr="00852774">
        <w:rPr>
          <w:szCs w:val="25"/>
          <w:iCs/>
          <w:b w:val="0"/>
          <w:i w:val="1"/>
          <w:sz w:val="25"/>
          <w:spacing w:val="0"/>
          <w:w w:val="100"/>
          <w:rFonts/>
          <w:caps w:val="0"/>
        </w:rPr>
        <w:t>4D</w:t>
      </w:r>
      <w:r w:rsidRPr="00852774">
        <w:rPr>
          <w:szCs w:val="25"/>
          <w:iCs/>
          <w:b w:val="0"/>
          <w:i w:val="1"/>
          <w:sz w:val="25"/>
          <w:spacing w:val="0"/>
          <w:w w:val="100"/>
          <w:rFonts/>
          <w:caps w:val="0"/>
        </w:rPr>
        <w:t> </w:t>
      </w:r>
      <w:r w:rsidRPr="00852774">
        <w:rPr>
          <w:szCs w:val="25"/>
          <w:iCs/>
          <w:b w:val="0"/>
          <w:i w:val="1"/>
          <w:sz w:val="25"/>
          <w:spacing w:val="0"/>
          <w:w w:val="100"/>
          <w:rFonts/>
          <w:caps w:val="0"/>
        </w:rPr>
        <w:t>BIM:</w:t>
      </w:r>
      <w:r w:rsidRPr="00852774">
        <w:rPr>
          <w:szCs w:val="25"/>
          <w:iCs/>
          <w:b w:val="0"/>
          <w:i w:val="1"/>
          <w:sz w:val="25"/>
          <w:spacing w:val="0"/>
          <w:w w:val="100"/>
          <w:rFonts/>
          <w:caps w:val="0"/>
        </w:rPr>
        <w:t> </w:t>
      </w:r>
      <w:r w:rsidRPr="00852774">
        <w:rPr>
          <w:szCs w:val="25"/>
          <w:iCs/>
          <w:b w:val="0"/>
          <w:i w:val="1"/>
          <w:sz w:val="25"/>
          <w:spacing w:val="0"/>
          <w:w w:val="100"/>
          <w:rFonts/>
          <w:caps w:val="0"/>
        </w:rPr>
        <w:t>A</w:t>
      </w:r>
      <w:r w:rsidRPr="00852774">
        <w:rPr>
          <w:szCs w:val="25"/>
          <w:iCs/>
          <w:b w:val="0"/>
          <w:i w:val="1"/>
          <w:sz w:val="25"/>
          <w:spacing w:val="0"/>
          <w:w w:val="100"/>
          <w:rFonts/>
          <w:caps w:val="0"/>
        </w:rPr>
        <w:t> </w:t>
      </w:r>
      <w:r w:rsidRPr="00852774">
        <w:rPr>
          <w:szCs w:val="25"/>
          <w:iCs/>
          <w:b w:val="0"/>
          <w:i w:val="1"/>
          <w:sz w:val="25"/>
          <w:spacing w:val="0"/>
          <w:w w:val="100"/>
          <w:rFonts/>
          <w:caps w:val="0"/>
        </w:rPr>
        <w:t>case</w:t>
      </w:r>
      <w:r w:rsidRPr="00852774">
        <w:rPr>
          <w:szCs w:val="25"/>
          <w:iCs/>
          <w:b w:val="0"/>
          <w:i w:val="1"/>
          <w:sz w:val="25"/>
          <w:spacing w:val="0"/>
          <w:w w:val="100"/>
          <w:rFonts/>
          <w:caps w:val="0"/>
        </w:rPr>
        <w:t> </w:t>
      </w:r>
      <w:r w:rsidRPr="00852774">
        <w:rPr>
          <w:szCs w:val="25"/>
          <w:iCs/>
          <w:b w:val="0"/>
          <w:i w:val="1"/>
          <w:sz w:val="25"/>
          <w:spacing w:val="0"/>
          <w:w w:val="100"/>
          <w:rFonts/>
          <w:caps w:val="0"/>
        </w:rPr>
        <w:t>study</w:t>
      </w:r>
      <w:r w:rsidRPr="00852774">
        <w:rPr>
          <w:szCs w:val="25"/>
          <w:b w:val="0"/>
          <w:i w:val="0"/>
          <w:sz w:val="25"/>
          <w:spacing w:val="0"/>
          <w:w w:val="100"/>
          <w:rFonts/>
          <w:caps w:val="0"/>
        </w:rPr>
        <w:t>.</w:t>
      </w:r>
      <w:r w:rsidRPr="00852774">
        <w:rPr>
          <w:szCs w:val="25"/>
          <w:b w:val="0"/>
          <w:i w:val="0"/>
          <w:sz w:val="25"/>
          <w:spacing w:val="0"/>
          <w:w w:val="100"/>
          <w:rFonts/>
          <w:caps w:val="0"/>
        </w:rPr>
        <w:t> </w:t>
      </w:r>
      <w:r w:rsidRPr="00852774">
        <w:rPr>
          <w:szCs w:val="25"/>
          <w:b w:val="0"/>
          <w:i w:val="0"/>
          <w:sz w:val="25"/>
          <w:spacing w:val="0"/>
          <w:w w:val="100"/>
          <w:rFonts/>
          <w:caps w:val="0"/>
        </w:rPr>
        <w:t>Autodesk.</w:t>
      </w:r>
    </w:p>
    <w:p w14:paraId="0B6D7E30" w14:textId="77777777" w:rsidR="0023264D" w:rsidRPr="00852774" w:rsidRDefault="0023264D" w:rsidP="00141253">
      <w:pPr>
        <w:jc w:val="both"/>
        <w:spacing w:before="160" w:beforeAutospacing="0" w:after="240" w:afterAutospacing="0" w:lineRule="auto" w:line="278"/>
        <w:rPr>
          <w:szCs w:val="25"/>
          <w:b w:val="0"/>
          <w:i w:val="0"/>
          <w:sz w:val="25"/>
          <w:spacing w:val="0"/>
          <w:w w:val="100"/>
          <w:rFonts/>
          <w:caps w:val="0"/>
        </w:rPr>
        <w:snapToGrid w:val="0"/>
        <w:ind w:left="720" w:hanging="720"/>
        <w:textAlignment w:val="baseline"/>
      </w:pPr>
      <w:r w:rsidRPr="00852774">
        <w:rPr>
          <w:szCs w:val="25"/>
          <w:b w:val="0"/>
          <w:i w:val="0"/>
          <w:sz w:val="25"/>
          <w:spacing w:val="0"/>
          <w:w w:val="100"/>
          <w:rFonts/>
          <w:caps w:val="0"/>
        </w:rPr>
        <w:t>Azhar,</w:t>
      </w:r>
      <w:r w:rsidRPr="00852774">
        <w:rPr>
          <w:szCs w:val="25"/>
          <w:b w:val="0"/>
          <w:i w:val="0"/>
          <w:sz w:val="25"/>
          <w:spacing w:val="0"/>
          <w:w w:val="100"/>
          <w:rFonts/>
          <w:caps w:val="0"/>
        </w:rPr>
        <w:t> </w:t>
      </w:r>
      <w:r w:rsidRPr="00852774">
        <w:rPr>
          <w:szCs w:val="25"/>
          <w:b w:val="0"/>
          <w:i w:val="0"/>
          <w:sz w:val="25"/>
          <w:spacing w:val="0"/>
          <w:w w:val="100"/>
          <w:rFonts/>
          <w:caps w:val="0"/>
        </w:rPr>
        <w:t>S.,</w:t>
      </w:r>
      <w:r w:rsidRPr="00852774">
        <w:rPr>
          <w:szCs w:val="25"/>
          <w:b w:val="0"/>
          <w:i w:val="0"/>
          <w:sz w:val="25"/>
          <w:spacing w:val="0"/>
          <w:w w:val="100"/>
          <w:rFonts/>
          <w:caps w:val="0"/>
        </w:rPr>
        <w:t> </w:t>
      </w:r>
      <w:r w:rsidRPr="00852774">
        <w:rPr>
          <w:szCs w:val="25"/>
          <w:b w:val="0"/>
          <w:i w:val="0"/>
          <w:sz w:val="25"/>
          <w:spacing w:val="0"/>
          <w:w w:val="100"/>
          <w:rFonts/>
          <w:caps w:val="0"/>
        </w:rPr>
        <w:t>Memon,</w:t>
      </w:r>
      <w:r w:rsidRPr="00852774">
        <w:rPr>
          <w:szCs w:val="25"/>
          <w:b w:val="0"/>
          <w:i w:val="0"/>
          <w:sz w:val="25"/>
          <w:spacing w:val="0"/>
          <w:w w:val="100"/>
          <w:rFonts/>
          <w:caps w:val="0"/>
        </w:rPr>
        <w:t> </w:t>
      </w:r>
      <w:r w:rsidRPr="00852774">
        <w:rPr>
          <w:szCs w:val="25"/>
          <w:b w:val="0"/>
          <w:i w:val="0"/>
          <w:sz w:val="25"/>
          <w:spacing w:val="0"/>
          <w:w w:val="100"/>
          <w:rFonts/>
          <w:caps w:val="0"/>
        </w:rPr>
        <w:t>A.,</w:t>
      </w:r>
      <w:r w:rsidRPr="00852774">
        <w:rPr>
          <w:szCs w:val="25"/>
          <w:b w:val="0"/>
          <w:i w:val="0"/>
          <w:sz w:val="25"/>
          <w:spacing w:val="0"/>
          <w:w w:val="100"/>
          <w:rFonts/>
          <w:caps w:val="0"/>
        </w:rPr>
        <w:t> </w:t>
      </w:r>
      <w:r w:rsidRPr="00852774">
        <w:rPr>
          <w:szCs w:val="25"/>
          <w:b w:val="0"/>
          <w:i w:val="0"/>
          <w:sz w:val="25"/>
          <w:spacing w:val="0"/>
          <w:w w:val="100"/>
          <w:rFonts/>
          <w:caps w:val="0"/>
        </w:rPr>
        <w:t>&amp;</w:t>
      </w:r>
      <w:r w:rsidRPr="00852774">
        <w:rPr>
          <w:szCs w:val="25"/>
          <w:b w:val="0"/>
          <w:i w:val="0"/>
          <w:sz w:val="25"/>
          <w:spacing w:val="0"/>
          <w:w w:val="100"/>
          <w:rFonts/>
          <w:caps w:val="0"/>
        </w:rPr>
        <w:t> </w:t>
      </w:r>
      <w:r w:rsidRPr="00852774">
        <w:rPr>
          <w:szCs w:val="25"/>
          <w:b w:val="0"/>
          <w:i w:val="0"/>
          <w:sz w:val="25"/>
          <w:spacing w:val="0"/>
          <w:w w:val="100"/>
          <w:rFonts/>
          <w:caps w:val="0"/>
        </w:rPr>
        <w:t>Yaqoob,</w:t>
      </w:r>
      <w:r w:rsidRPr="00852774">
        <w:rPr>
          <w:szCs w:val="25"/>
          <w:b w:val="0"/>
          <w:i w:val="0"/>
          <w:sz w:val="25"/>
          <w:spacing w:val="0"/>
          <w:w w:val="100"/>
          <w:rFonts/>
          <w:caps w:val="0"/>
        </w:rPr>
        <w:t> </w:t>
      </w:r>
      <w:r w:rsidRPr="00852774">
        <w:rPr>
          <w:szCs w:val="25"/>
          <w:b w:val="0"/>
          <w:i w:val="0"/>
          <w:sz w:val="25"/>
          <w:spacing w:val="0"/>
          <w:w w:val="100"/>
          <w:rFonts/>
          <w:caps w:val="0"/>
        </w:rPr>
        <w:t>M.</w:t>
      </w:r>
      <w:r w:rsidRPr="00852774">
        <w:rPr>
          <w:szCs w:val="25"/>
          <w:b w:val="0"/>
          <w:i w:val="0"/>
          <w:sz w:val="25"/>
          <w:spacing w:val="0"/>
          <w:w w:val="100"/>
          <w:rFonts/>
          <w:caps w:val="0"/>
        </w:rPr>
        <w:t> </w:t>
      </w:r>
      <w:r w:rsidRPr="00852774">
        <w:rPr>
          <w:szCs w:val="25"/>
          <w:b w:val="0"/>
          <w:i w:val="0"/>
          <w:sz w:val="25"/>
          <w:spacing w:val="0"/>
          <w:w w:val="100"/>
          <w:rFonts/>
          <w:caps w:val="0"/>
        </w:rPr>
        <w:t>(2011).</w:t>
      </w:r>
      <w:r w:rsidRPr="00852774">
        <w:rPr>
          <w:szCs w:val="25"/>
          <w:b w:val="0"/>
          <w:i w:val="0"/>
          <w:sz w:val="25"/>
          <w:spacing w:val="0"/>
          <w:w w:val="100"/>
          <w:rFonts/>
          <w:caps w:val="0"/>
        </w:rPr>
        <w:t> </w:t>
      </w:r>
      <w:r w:rsidRPr="00852774">
        <w:rPr>
          <w:szCs w:val="25"/>
          <w:b w:val="0"/>
          <w:i w:val="0"/>
          <w:sz w:val="25"/>
          <w:spacing w:val="0"/>
          <w:w w:val="100"/>
          <w:rFonts/>
          <w:caps w:val="0"/>
        </w:rPr>
        <w:t>Building</w:t>
      </w:r>
      <w:r w:rsidRPr="00852774">
        <w:rPr>
          <w:szCs w:val="25"/>
          <w:b w:val="0"/>
          <w:i w:val="0"/>
          <w:sz w:val="25"/>
          <w:spacing w:val="0"/>
          <w:w w:val="100"/>
          <w:rFonts/>
          <w:caps w:val="0"/>
        </w:rPr>
        <w:t> </w:t>
      </w:r>
      <w:r w:rsidRPr="00852774">
        <w:rPr>
          <w:szCs w:val="25"/>
          <w:b w:val="0"/>
          <w:i w:val="0"/>
          <w:sz w:val="25"/>
          <w:spacing w:val="0"/>
          <w:w w:val="100"/>
          <w:rFonts/>
          <w:caps w:val="0"/>
        </w:rPr>
        <w:t>Information</w:t>
      </w:r>
      <w:r w:rsidRPr="00852774">
        <w:rPr>
          <w:szCs w:val="25"/>
          <w:b w:val="0"/>
          <w:i w:val="0"/>
          <w:sz w:val="25"/>
          <w:spacing w:val="0"/>
          <w:w w:val="100"/>
          <w:rFonts/>
          <w:caps w:val="0"/>
        </w:rPr>
        <w:t> </w:t>
      </w:r>
      <w:r w:rsidRPr="00852774">
        <w:rPr>
          <w:szCs w:val="25"/>
          <w:b w:val="0"/>
          <w:i w:val="0"/>
          <w:sz w:val="25"/>
          <w:spacing w:val="0"/>
          <w:w w:val="100"/>
          <w:rFonts/>
          <w:caps w:val="0"/>
        </w:rPr>
        <w:t>Modelling</w:t>
      </w:r>
      <w:r w:rsidRPr="00852774">
        <w:rPr>
          <w:szCs w:val="25"/>
          <w:b w:val="0"/>
          <w:i w:val="0"/>
          <w:sz w:val="25"/>
          <w:spacing w:val="0"/>
          <w:w w:val="100"/>
          <w:rFonts/>
          <w:caps w:val="0"/>
        </w:rPr>
        <w:t> </w:t>
      </w:r>
      <w:r w:rsidRPr="00852774">
        <w:rPr>
          <w:szCs w:val="25"/>
          <w:b w:val="0"/>
          <w:i w:val="0"/>
          <w:sz w:val="25"/>
          <w:spacing w:val="0"/>
          <w:w w:val="100"/>
          <w:rFonts/>
          <w:caps w:val="0"/>
        </w:rPr>
        <w:t>(BIM)</w:t>
      </w:r>
      <w:r w:rsidRPr="00852774">
        <w:rPr>
          <w:szCs w:val="25"/>
          <w:b w:val="0"/>
          <w:i w:val="0"/>
          <w:sz w:val="25"/>
          <w:spacing w:val="0"/>
          <w:w w:val="100"/>
          <w:rFonts/>
          <w:caps w:val="0"/>
        </w:rPr>
        <w:t> </w:t>
      </w:r>
      <w:r w:rsidRPr="00852774">
        <w:rPr>
          <w:szCs w:val="25"/>
          <w:b w:val="0"/>
          <w:i w:val="0"/>
          <w:sz w:val="25"/>
          <w:spacing w:val="0"/>
          <w:w w:val="100"/>
          <w:rFonts/>
          <w:caps w:val="0"/>
        </w:rPr>
        <w:t>and</w:t>
      </w:r>
      <w:r w:rsidRPr="00852774">
        <w:rPr>
          <w:szCs w:val="25"/>
          <w:b w:val="0"/>
          <w:i w:val="0"/>
          <w:sz w:val="25"/>
          <w:spacing w:val="0"/>
          <w:w w:val="100"/>
          <w:rFonts/>
          <w:caps w:val="0"/>
        </w:rPr>
        <w:t> </w:t>
      </w:r>
      <w:r w:rsidRPr="00852774">
        <w:rPr>
          <w:szCs w:val="25"/>
          <w:b w:val="0"/>
          <w:i w:val="0"/>
          <w:sz w:val="25"/>
          <w:spacing w:val="0"/>
          <w:w w:val="100"/>
          <w:rFonts/>
          <w:caps w:val="0"/>
        </w:rPr>
        <w:t>its</w:t>
      </w:r>
      <w:r w:rsidRPr="00852774">
        <w:rPr>
          <w:szCs w:val="25"/>
          <w:b w:val="0"/>
          <w:i w:val="0"/>
          <w:sz w:val="25"/>
          <w:spacing w:val="0"/>
          <w:w w:val="100"/>
          <w:rFonts/>
          <w:caps w:val="0"/>
        </w:rPr>
        <w:t> </w:t>
      </w:r>
      <w:r w:rsidRPr="00852774">
        <w:rPr>
          <w:szCs w:val="25"/>
          <w:b w:val="0"/>
          <w:i w:val="0"/>
          <w:sz w:val="25"/>
          <w:spacing w:val="0"/>
          <w:w w:val="100"/>
          <w:rFonts/>
          <w:caps w:val="0"/>
        </w:rPr>
        <w:t>impact</w:t>
      </w:r>
      <w:r w:rsidRPr="00852774">
        <w:rPr>
          <w:szCs w:val="25"/>
          <w:b w:val="0"/>
          <w:i w:val="0"/>
          <w:sz w:val="25"/>
          <w:spacing w:val="0"/>
          <w:w w:val="100"/>
          <w:rFonts/>
          <w:caps w:val="0"/>
        </w:rPr>
        <w:t> </w:t>
      </w:r>
      <w:r w:rsidRPr="00852774">
        <w:rPr>
          <w:szCs w:val="25"/>
          <w:b w:val="0"/>
          <w:i w:val="0"/>
          <w:sz w:val="25"/>
          <w:spacing w:val="0"/>
          <w:w w:val="100"/>
          <w:rFonts/>
          <w:caps w:val="0"/>
        </w:rPr>
        <w:t>on</w:t>
      </w:r>
      <w:r w:rsidRPr="00852774">
        <w:rPr>
          <w:szCs w:val="25"/>
          <w:b w:val="0"/>
          <w:i w:val="0"/>
          <w:sz w:val="25"/>
          <w:spacing w:val="0"/>
          <w:w w:val="100"/>
          <w:rFonts/>
          <w:caps w:val="0"/>
        </w:rPr>
        <w:t> </w:t>
      </w:r>
      <w:r w:rsidRPr="00852774">
        <w:rPr>
          <w:szCs w:val="25"/>
          <w:b w:val="0"/>
          <w:i w:val="0"/>
          <w:sz w:val="25"/>
          <w:spacing w:val="0"/>
          <w:w w:val="100"/>
          <w:rFonts/>
          <w:caps w:val="0"/>
        </w:rPr>
        <w:t>the</w:t>
      </w:r>
      <w:r w:rsidRPr="00852774">
        <w:rPr>
          <w:szCs w:val="25"/>
          <w:b w:val="0"/>
          <w:i w:val="0"/>
          <w:sz w:val="25"/>
          <w:spacing w:val="0"/>
          <w:w w:val="100"/>
          <w:rFonts/>
          <w:caps w:val="0"/>
        </w:rPr>
        <w:t> </w:t>
      </w:r>
      <w:r w:rsidRPr="00852774">
        <w:rPr>
          <w:szCs w:val="25"/>
          <w:b w:val="0"/>
          <w:i w:val="0"/>
          <w:sz w:val="25"/>
          <w:spacing w:val="0"/>
          <w:w w:val="100"/>
          <w:rFonts/>
          <w:caps w:val="0"/>
        </w:rPr>
        <w:t>construction</w:t>
      </w:r>
      <w:r w:rsidRPr="00852774">
        <w:rPr>
          <w:szCs w:val="25"/>
          <w:b w:val="0"/>
          <w:i w:val="0"/>
          <w:sz w:val="25"/>
          <w:spacing w:val="0"/>
          <w:w w:val="100"/>
          <w:rFonts/>
          <w:caps w:val="0"/>
        </w:rPr>
        <w:t> </w:t>
      </w:r>
      <w:r w:rsidRPr="00852774">
        <w:rPr>
          <w:szCs w:val="25"/>
          <w:b w:val="0"/>
          <w:i w:val="0"/>
          <w:sz w:val="25"/>
          <w:spacing w:val="0"/>
          <w:w w:val="100"/>
          <w:rFonts/>
          <w:caps w:val="0"/>
        </w:rPr>
        <w:t>industry.</w:t>
      </w:r>
      <w:r w:rsidRPr="00852774">
        <w:rPr>
          <w:szCs w:val="25"/>
          <w:b w:val="0"/>
          <w:i w:val="0"/>
          <w:sz w:val="25"/>
          <w:spacing w:val="0"/>
          <w:w w:val="100"/>
          <w:rFonts/>
          <w:caps w:val="0"/>
        </w:rPr>
        <w:t> </w:t>
      </w:r>
      <w:r w:rsidRPr="00852774">
        <w:rPr>
          <w:szCs w:val="25"/>
          <w:iCs/>
          <w:b w:val="0"/>
          <w:i w:val="1"/>
          <w:sz w:val="25"/>
          <w:spacing w:val="0"/>
          <w:w w:val="100"/>
          <w:rFonts/>
          <w:caps w:val="0"/>
        </w:rPr>
        <w:t>Journal</w:t>
      </w:r>
      <w:r w:rsidRPr="00852774">
        <w:rPr>
          <w:szCs w:val="25"/>
          <w:iCs/>
          <w:b w:val="0"/>
          <w:i w:val="1"/>
          <w:sz w:val="25"/>
          <w:spacing w:val="0"/>
          <w:w w:val="100"/>
          <w:rFonts/>
          <w:caps w:val="0"/>
        </w:rPr>
        <w:t> </w:t>
      </w:r>
      <w:r w:rsidRPr="00852774">
        <w:rPr>
          <w:szCs w:val="25"/>
          <w:iCs/>
          <w:b w:val="0"/>
          <w:i w:val="1"/>
          <w:sz w:val="25"/>
          <w:spacing w:val="0"/>
          <w:w w:val="100"/>
          <w:rFonts/>
          <w:caps w:val="0"/>
        </w:rPr>
        <w:t>of</w:t>
      </w:r>
      <w:r w:rsidRPr="00852774">
        <w:rPr>
          <w:szCs w:val="25"/>
          <w:iCs/>
          <w:b w:val="0"/>
          <w:i w:val="1"/>
          <w:sz w:val="25"/>
          <w:spacing w:val="0"/>
          <w:w w:val="100"/>
          <w:rFonts/>
          <w:caps w:val="0"/>
        </w:rPr>
        <w:t> </w:t>
      </w:r>
      <w:r w:rsidRPr="00852774">
        <w:rPr>
          <w:szCs w:val="25"/>
          <w:iCs/>
          <w:b w:val="0"/>
          <w:i w:val="1"/>
          <w:sz w:val="25"/>
          <w:spacing w:val="0"/>
          <w:w w:val="100"/>
          <w:rFonts/>
          <w:caps w:val="0"/>
        </w:rPr>
        <w:t>Civil</w:t>
      </w:r>
      <w:r w:rsidRPr="00852774">
        <w:rPr>
          <w:szCs w:val="25"/>
          <w:iCs/>
          <w:b w:val="0"/>
          <w:i w:val="1"/>
          <w:sz w:val="25"/>
          <w:spacing w:val="0"/>
          <w:w w:val="100"/>
          <w:rFonts/>
          <w:caps w:val="0"/>
        </w:rPr>
        <w:t> </w:t>
      </w:r>
      <w:r w:rsidRPr="00852774">
        <w:rPr>
          <w:szCs w:val="25"/>
          <w:iCs/>
          <w:b w:val="0"/>
          <w:i w:val="1"/>
          <w:sz w:val="25"/>
          <w:spacing w:val="0"/>
          <w:w w:val="100"/>
          <w:rFonts/>
          <w:caps w:val="0"/>
        </w:rPr>
        <w:t>Engineering</w:t>
      </w:r>
      <w:r w:rsidRPr="00852774">
        <w:rPr>
          <w:szCs w:val="25"/>
          <w:iCs/>
          <w:b w:val="0"/>
          <w:i w:val="1"/>
          <w:sz w:val="25"/>
          <w:spacing w:val="0"/>
          <w:w w:val="100"/>
          <w:rFonts/>
          <w:caps w:val="0"/>
        </w:rPr>
        <w:t> </w:t>
      </w:r>
      <w:r w:rsidRPr="00852774">
        <w:rPr>
          <w:szCs w:val="25"/>
          <w:iCs/>
          <w:b w:val="0"/>
          <w:i w:val="1"/>
          <w:sz w:val="25"/>
          <w:spacing w:val="0"/>
          <w:w w:val="100"/>
          <w:rFonts/>
          <w:caps w:val="0"/>
        </w:rPr>
        <w:t>and</w:t>
      </w:r>
      <w:r w:rsidRPr="00852774">
        <w:rPr>
          <w:szCs w:val="25"/>
          <w:iCs/>
          <w:b w:val="0"/>
          <w:i w:val="1"/>
          <w:sz w:val="25"/>
          <w:spacing w:val="0"/>
          <w:w w:val="100"/>
          <w:rFonts/>
          <w:caps w:val="0"/>
        </w:rPr>
        <w:t> </w:t>
      </w:r>
      <w:r w:rsidRPr="00852774">
        <w:rPr>
          <w:szCs w:val="25"/>
          <w:iCs/>
          <w:b w:val="0"/>
          <w:i w:val="1"/>
          <w:sz w:val="25"/>
          <w:spacing w:val="0"/>
          <w:w w:val="100"/>
          <w:rFonts/>
          <w:caps w:val="0"/>
        </w:rPr>
        <w:t>Architecture</w:t>
      </w:r>
      <w:r w:rsidRPr="00852774">
        <w:rPr>
          <w:szCs w:val="25"/>
          <w:b w:val="0"/>
          <w:i w:val="0"/>
          <w:sz w:val="25"/>
          <w:spacing w:val="0"/>
          <w:w w:val="100"/>
          <w:rFonts/>
          <w:caps w:val="0"/>
        </w:rPr>
        <w:t>,</w:t>
      </w:r>
      <w:r w:rsidRPr="00852774">
        <w:rPr>
          <w:szCs w:val="25"/>
          <w:b w:val="0"/>
          <w:i w:val="0"/>
          <w:sz w:val="25"/>
          <w:spacing w:val="0"/>
          <w:w w:val="100"/>
          <w:rFonts/>
          <w:caps w:val="0"/>
        </w:rPr>
        <w:t> </w:t>
      </w:r>
      <w:r w:rsidRPr="00852774">
        <w:rPr>
          <w:szCs w:val="25"/>
          <w:b w:val="0"/>
          <w:i w:val="0"/>
          <w:sz w:val="25"/>
          <w:spacing w:val="0"/>
          <w:w w:val="100"/>
          <w:rFonts/>
          <w:caps w:val="0"/>
        </w:rPr>
        <w:t>7(3),</w:t>
      </w:r>
      <w:r w:rsidRPr="00852774">
        <w:rPr>
          <w:szCs w:val="25"/>
          <w:b w:val="0"/>
          <w:i w:val="0"/>
          <w:sz w:val="25"/>
          <w:spacing w:val="0"/>
          <w:w w:val="100"/>
          <w:rFonts/>
          <w:caps w:val="0"/>
        </w:rPr>
        <w:t> </w:t>
      </w:r>
      <w:r w:rsidRPr="00852774">
        <w:rPr>
          <w:szCs w:val="25"/>
          <w:b w:val="0"/>
          <w:i w:val="0"/>
          <w:sz w:val="25"/>
          <w:spacing w:val="0"/>
          <w:w w:val="100"/>
          <w:rFonts/>
          <w:caps w:val="0"/>
        </w:rPr>
        <w:t>259-267.</w:t>
      </w:r>
    </w:p>
    <w:p w14:paraId="028EA778" w14:textId="77777777" w:rsidR="0023264D" w:rsidRPr="00852774" w:rsidRDefault="0023264D" w:rsidP="00141253">
      <w:pPr>
        <w:jc w:val="both"/>
        <w:spacing w:before="160" w:beforeAutospacing="0" w:after="240" w:afterAutospacing="0" w:lineRule="auto" w:line="278"/>
        <w:rPr>
          <w:szCs w:val="25"/>
          <w:b w:val="0"/>
          <w:i w:val="0"/>
          <w:sz w:val="25"/>
          <w:spacing w:val="0"/>
          <w:w w:val="100"/>
          <w:rFonts/>
          <w:caps w:val="0"/>
        </w:rPr>
        <w:snapToGrid w:val="0"/>
        <w:ind w:left="720" w:hanging="720"/>
        <w:textAlignment w:val="baseline"/>
      </w:pPr>
      <w:r w:rsidRPr="00852774">
        <w:rPr>
          <w:szCs w:val="25"/>
          <w:b w:val="0"/>
          <w:i w:val="0"/>
          <w:sz w:val="25"/>
          <w:spacing w:val="0"/>
          <w:w w:val="100"/>
          <w:rFonts/>
          <w:caps w:val="0"/>
        </w:rPr>
        <w:t>BIM</w:t>
      </w:r>
      <w:r w:rsidRPr="00852774">
        <w:rPr>
          <w:szCs w:val="25"/>
          <w:b w:val="0"/>
          <w:i w:val="0"/>
          <w:sz w:val="25"/>
          <w:spacing w:val="0"/>
          <w:w w:val="100"/>
          <w:rFonts/>
          <w:caps w:val="0"/>
        </w:rPr>
        <w:t> </w:t>
      </w:r>
      <w:r w:rsidRPr="00852774">
        <w:rPr>
          <w:szCs w:val="25"/>
          <w:b w:val="0"/>
          <w:i w:val="0"/>
          <w:sz w:val="25"/>
          <w:spacing w:val="0"/>
          <w:w w:val="100"/>
          <w:rFonts/>
          <w:caps w:val="0"/>
        </w:rPr>
        <w:t>Track.</w:t>
      </w:r>
      <w:r w:rsidRPr="00852774">
        <w:rPr>
          <w:szCs w:val="25"/>
          <w:b w:val="0"/>
          <w:i w:val="0"/>
          <w:sz w:val="25"/>
          <w:spacing w:val="0"/>
          <w:w w:val="100"/>
          <w:rFonts/>
          <w:caps w:val="0"/>
        </w:rPr>
        <w:t> </w:t>
      </w:r>
      <w:r w:rsidRPr="00852774">
        <w:rPr>
          <w:szCs w:val="25"/>
          <w:b w:val="0"/>
          <w:i w:val="0"/>
          <w:sz w:val="25"/>
          <w:spacing w:val="0"/>
          <w:w w:val="100"/>
          <w:rFonts/>
          <w:caps w:val="0"/>
        </w:rPr>
        <w:t>(2020).</w:t>
      </w:r>
      <w:r w:rsidRPr="00852774">
        <w:rPr>
          <w:szCs w:val="25"/>
          <w:b w:val="0"/>
          <w:i w:val="0"/>
          <w:sz w:val="25"/>
          <w:spacing w:val="0"/>
          <w:w w:val="100"/>
          <w:rFonts/>
          <w:caps w:val="0"/>
        </w:rPr>
        <w:t> </w:t>
      </w:r>
      <w:r w:rsidRPr="00852774">
        <w:rPr>
          <w:szCs w:val="25"/>
          <w:b w:val="0"/>
          <w:i w:val="0"/>
          <w:sz w:val="25"/>
          <w:spacing w:val="0"/>
          <w:w w:val="100"/>
          <w:rFonts/>
          <w:caps w:val="0"/>
        </w:rPr>
        <w:t>BIM</w:t>
      </w:r>
      <w:r w:rsidRPr="00852774">
        <w:rPr>
          <w:szCs w:val="25"/>
          <w:b w:val="0"/>
          <w:i w:val="0"/>
          <w:sz w:val="25"/>
          <w:spacing w:val="0"/>
          <w:w w:val="100"/>
          <w:rFonts/>
          <w:caps w:val="0"/>
        </w:rPr>
        <w:t> </w:t>
      </w:r>
      <w:r w:rsidRPr="00852774">
        <w:rPr>
          <w:szCs w:val="25"/>
          <w:b w:val="0"/>
          <w:i w:val="0"/>
          <w:sz w:val="25"/>
          <w:spacing w:val="0"/>
          <w:w w:val="100"/>
          <w:rFonts/>
          <w:caps w:val="0"/>
        </w:rPr>
        <w:t>to</w:t>
      </w:r>
      <w:r w:rsidRPr="00852774">
        <w:rPr>
          <w:szCs w:val="25"/>
          <w:b w:val="0"/>
          <w:i w:val="0"/>
          <w:sz w:val="25"/>
          <w:spacing w:val="0"/>
          <w:w w:val="100"/>
          <w:rFonts/>
          <w:caps w:val="0"/>
        </w:rPr>
        <w:t> </w:t>
      </w:r>
      <w:r w:rsidRPr="00852774">
        <w:rPr>
          <w:szCs w:val="25"/>
          <w:b w:val="0"/>
          <w:i w:val="0"/>
          <w:sz w:val="25"/>
          <w:spacing w:val="0"/>
          <w:w w:val="100"/>
          <w:rFonts/>
          <w:caps w:val="0"/>
        </w:rPr>
        <w:t>optimize</w:t>
      </w:r>
      <w:r w:rsidRPr="00852774">
        <w:rPr>
          <w:szCs w:val="25"/>
          <w:b w:val="0"/>
          <w:i w:val="0"/>
          <w:sz w:val="25"/>
          <w:spacing w:val="0"/>
          <w:w w:val="100"/>
          <w:rFonts/>
          <w:caps w:val="0"/>
        </w:rPr>
        <w:t> </w:t>
      </w:r>
      <w:r w:rsidRPr="00852774">
        <w:rPr>
          <w:szCs w:val="25"/>
          <w:b w:val="0"/>
          <w:i w:val="0"/>
          <w:sz w:val="25"/>
          <w:spacing w:val="0"/>
          <w:w w:val="100"/>
          <w:rFonts/>
          <w:caps w:val="0"/>
        </w:rPr>
        <w:t>construction</w:t>
      </w:r>
      <w:r w:rsidRPr="00852774">
        <w:rPr>
          <w:szCs w:val="25"/>
          <w:b w:val="0"/>
          <w:i w:val="0"/>
          <w:sz w:val="25"/>
          <w:spacing w:val="0"/>
          <w:w w:val="100"/>
          <w:rFonts/>
          <w:caps w:val="0"/>
        </w:rPr>
        <w:t> </w:t>
      </w:r>
      <w:r w:rsidRPr="00852774">
        <w:rPr>
          <w:szCs w:val="25"/>
          <w:b w:val="0"/>
          <w:i w:val="0"/>
          <w:sz w:val="25"/>
          <w:spacing w:val="0"/>
          <w:w w:val="100"/>
          <w:rFonts/>
          <w:caps w:val="0"/>
        </w:rPr>
        <w:t>sequence:</w:t>
      </w:r>
      <w:r w:rsidRPr="00852774">
        <w:rPr>
          <w:szCs w:val="25"/>
          <w:b w:val="0"/>
          <w:i w:val="0"/>
          <w:sz w:val="25"/>
          <w:spacing w:val="0"/>
          <w:w w:val="100"/>
          <w:rFonts/>
          <w:caps w:val="0"/>
        </w:rPr>
        <w:t> </w:t>
      </w:r>
      <w:r w:rsidRPr="00852774">
        <w:rPr>
          <w:szCs w:val="25"/>
          <w:b w:val="0"/>
          <w:i w:val="0"/>
          <w:sz w:val="25"/>
          <w:spacing w:val="0"/>
          <w:w w:val="100"/>
          <w:rFonts/>
          <w:caps w:val="0"/>
        </w:rPr>
        <w:t>Reducing</w:t>
      </w:r>
      <w:r w:rsidRPr="00852774">
        <w:rPr>
          <w:szCs w:val="25"/>
          <w:b w:val="0"/>
          <w:i w:val="0"/>
          <w:sz w:val="25"/>
          <w:spacing w:val="0"/>
          <w:w w:val="100"/>
          <w:rFonts/>
          <w:caps w:val="0"/>
        </w:rPr>
        <w:t> </w:t>
      </w:r>
      <w:r w:rsidRPr="00852774">
        <w:rPr>
          <w:szCs w:val="25"/>
          <w:b w:val="0"/>
          <w:i w:val="0"/>
          <w:sz w:val="25"/>
          <w:spacing w:val="0"/>
          <w:w w:val="100"/>
          <w:rFonts/>
          <w:caps w:val="0"/>
        </w:rPr>
        <w:t>the</w:t>
      </w:r>
      <w:r w:rsidRPr="00852774">
        <w:rPr>
          <w:szCs w:val="25"/>
          <w:b w:val="0"/>
          <w:i w:val="0"/>
          <w:sz w:val="25"/>
          <w:spacing w:val="0"/>
          <w:w w:val="100"/>
          <w:rFonts/>
          <w:caps w:val="0"/>
        </w:rPr>
        <w:t> </w:t>
      </w:r>
      <w:r w:rsidRPr="00852774">
        <w:rPr>
          <w:szCs w:val="25"/>
          <w:b w:val="0"/>
          <w:i w:val="0"/>
          <w:sz w:val="25"/>
          <w:spacing w:val="0"/>
          <w:w w:val="100"/>
          <w:rFonts/>
          <w:caps w:val="0"/>
        </w:rPr>
        <w:t>project</w:t>
      </w:r>
      <w:r w:rsidRPr="00852774">
        <w:rPr>
          <w:szCs w:val="25"/>
          <w:b w:val="0"/>
          <w:i w:val="0"/>
          <w:sz w:val="25"/>
          <w:spacing w:val="0"/>
          <w:w w:val="100"/>
          <w:rFonts/>
          <w:caps w:val="0"/>
        </w:rPr>
        <w:t> </w:t>
      </w:r>
      <w:r w:rsidRPr="00852774">
        <w:rPr>
          <w:szCs w:val="25"/>
          <w:b w:val="0"/>
          <w:i w:val="0"/>
          <w:sz w:val="25"/>
          <w:spacing w:val="0"/>
          <w:w w:val="100"/>
          <w:rFonts/>
          <w:caps w:val="0"/>
        </w:rPr>
        <w:t>duration</w:t>
      </w:r>
      <w:r w:rsidRPr="00852774">
        <w:rPr>
          <w:szCs w:val="25"/>
          <w:b w:val="0"/>
          <w:i w:val="0"/>
          <w:sz w:val="25"/>
          <w:spacing w:val="0"/>
          <w:w w:val="100"/>
          <w:rFonts/>
          <w:caps w:val="0"/>
        </w:rPr>
        <w:t> </w:t>
      </w:r>
      <w:r w:rsidRPr="00852774">
        <w:rPr>
          <w:szCs w:val="25"/>
          <w:b w:val="0"/>
          <w:i w:val="0"/>
          <w:sz w:val="25"/>
          <w:spacing w:val="0"/>
          <w:w w:val="100"/>
          <w:rFonts/>
          <w:caps w:val="0"/>
        </w:rPr>
        <w:t>by</w:t>
      </w:r>
      <w:r w:rsidRPr="00852774">
        <w:rPr>
          <w:szCs w:val="25"/>
          <w:b w:val="0"/>
          <w:i w:val="0"/>
          <w:sz w:val="25"/>
          <w:spacing w:val="0"/>
          <w:w w:val="100"/>
          <w:rFonts/>
          <w:caps w:val="0"/>
        </w:rPr>
        <w:t> </w:t>
      </w:r>
      <w:r w:rsidRPr="00852774">
        <w:rPr>
          <w:szCs w:val="25"/>
          <w:b w:val="0"/>
          <w:i w:val="0"/>
          <w:sz w:val="25"/>
          <w:spacing w:val="0"/>
          <w:w w:val="100"/>
          <w:rFonts/>
          <w:caps w:val="0"/>
        </w:rPr>
        <w:t>12</w:t>
      </w:r>
      <w:r w:rsidRPr="00852774">
        <w:rPr>
          <w:szCs w:val="25"/>
          <w:b w:val="0"/>
          <w:i w:val="0"/>
          <w:sz w:val="25"/>
          <w:spacing w:val="0"/>
          <w:w w:val="100"/>
          <w:rFonts/>
          <w:caps w:val="0"/>
        </w:rPr>
        <w:t> </w:t>
      </w:r>
      <w:r w:rsidRPr="00852774">
        <w:rPr>
          <w:szCs w:val="25"/>
          <w:b w:val="0"/>
          <w:i w:val="0"/>
          <w:sz w:val="25"/>
          <w:spacing w:val="0"/>
          <w:w w:val="100"/>
          <w:rFonts/>
          <w:caps w:val="0"/>
        </w:rPr>
        <w:t>weeks</w:t>
      </w:r>
      <w:r w:rsidRPr="00852774">
        <w:rPr>
          <w:szCs w:val="25"/>
          <w:b w:val="0"/>
          <w:i w:val="0"/>
          <w:sz w:val="25"/>
          <w:spacing w:val="0"/>
          <w:w w:val="100"/>
          <w:rFonts/>
          <w:caps w:val="0"/>
        </w:rPr>
        <w:t> </w:t>
      </w:r>
      <w:r w:rsidRPr="00852774">
        <w:rPr>
          <w:szCs w:val="25"/>
          <w:b w:val="0"/>
          <w:i w:val="0"/>
          <w:sz w:val="25"/>
          <w:spacing w:val="0"/>
          <w:w w:val="100"/>
          <w:rFonts/>
          <w:caps w:val="0"/>
        </w:rPr>
        <w:t>and</w:t>
      </w:r>
      <w:r w:rsidRPr="00852774">
        <w:rPr>
          <w:szCs w:val="25"/>
          <w:b w:val="0"/>
          <w:i w:val="0"/>
          <w:sz w:val="25"/>
          <w:spacing w:val="0"/>
          <w:w w:val="100"/>
          <w:rFonts/>
          <w:caps w:val="0"/>
        </w:rPr>
        <w:t> </w:t>
      </w:r>
      <w:r w:rsidRPr="00852774">
        <w:rPr>
          <w:szCs w:val="25"/>
          <w:b w:val="0"/>
          <w:i w:val="0"/>
          <w:sz w:val="25"/>
          <w:spacing w:val="0"/>
          <w:w w:val="100"/>
          <w:rFonts/>
          <w:caps w:val="0"/>
        </w:rPr>
        <w:t>saving</w:t>
      </w:r>
      <w:r w:rsidRPr="00852774">
        <w:rPr>
          <w:szCs w:val="25"/>
          <w:b w:val="0"/>
          <w:i w:val="0"/>
          <w:sz w:val="25"/>
          <w:spacing w:val="0"/>
          <w:w w:val="100"/>
          <w:rFonts/>
          <w:caps w:val="0"/>
        </w:rPr>
        <w:t> </w:t>
      </w:r>
      <w:r w:rsidRPr="00852774">
        <w:rPr>
          <w:szCs w:val="25"/>
          <w:b w:val="0"/>
          <w:i w:val="0"/>
          <w:sz w:val="25"/>
          <w:spacing w:val="0"/>
          <w:w w:val="100"/>
          <w:rFonts/>
          <w:caps w:val="0"/>
        </w:rPr>
        <w:t>SGD</w:t>
      </w:r>
      <w:r w:rsidRPr="00852774">
        <w:rPr>
          <w:szCs w:val="25"/>
          <w:b w:val="0"/>
          <w:i w:val="0"/>
          <w:sz w:val="25"/>
          <w:spacing w:val="0"/>
          <w:w w:val="100"/>
          <w:rFonts/>
          <w:caps w:val="0"/>
        </w:rPr>
        <w:t> </w:t>
      </w:r>
      <w:r w:rsidRPr="00852774">
        <w:rPr>
          <w:szCs w:val="25"/>
          <w:b w:val="0"/>
          <w:i w:val="0"/>
          <w:sz w:val="25"/>
          <w:spacing w:val="0"/>
          <w:w w:val="100"/>
          <w:rFonts/>
          <w:caps w:val="0"/>
        </w:rPr>
        <w:t>1.2</w:t>
      </w:r>
      <w:r w:rsidRPr="00852774">
        <w:rPr>
          <w:szCs w:val="25"/>
          <w:b w:val="0"/>
          <w:i w:val="0"/>
          <w:sz w:val="25"/>
          <w:spacing w:val="0"/>
          <w:w w:val="100"/>
          <w:rFonts/>
          <w:caps w:val="0"/>
        </w:rPr>
        <w:t> </w:t>
      </w:r>
      <w:r w:rsidRPr="00852774">
        <w:rPr>
          <w:szCs w:val="25"/>
          <w:b w:val="0"/>
          <w:i w:val="0"/>
          <w:sz w:val="25"/>
          <w:spacing w:val="0"/>
          <w:w w:val="100"/>
          <w:rFonts/>
          <w:caps w:val="0"/>
        </w:rPr>
        <w:t>million.</w:t>
      </w:r>
    </w:p>
    <w:p w14:paraId="35BB6AA1" w14:textId="77777777" w:rsidR="0023264D" w:rsidRPr="00852774" w:rsidRDefault="0023264D" w:rsidP="00141253">
      <w:pPr>
        <w:jc w:val="both"/>
        <w:spacing w:before="160" w:beforeAutospacing="0" w:after="240" w:afterAutospacing="0" w:lineRule="auto" w:line="278"/>
        <w:rPr>
          <w:szCs w:val="25"/>
          <w:b w:val="0"/>
          <w:i w:val="0"/>
          <w:sz w:val="25"/>
          <w:spacing w:val="0"/>
          <w:w w:val="100"/>
          <w:rFonts/>
          <w:caps w:val="0"/>
        </w:rPr>
        <w:snapToGrid w:val="0"/>
        <w:ind w:left="720" w:hanging="720"/>
        <w:textAlignment w:val="baseline"/>
      </w:pPr>
      <w:r w:rsidRPr="00852774">
        <w:rPr>
          <w:szCs w:val="25"/>
          <w:b w:val="0"/>
          <w:i w:val="0"/>
          <w:sz w:val="25"/>
          <w:spacing w:val="0"/>
          <w:w w:val="100"/>
          <w:rFonts/>
          <w:caps w:val="0"/>
        </w:rPr>
        <w:t>British</w:t>
      </w:r>
      <w:r w:rsidRPr="00852774">
        <w:rPr>
          <w:szCs w:val="25"/>
          <w:b w:val="0"/>
          <w:i w:val="0"/>
          <w:sz w:val="25"/>
          <w:spacing w:val="0"/>
          <w:w w:val="100"/>
          <w:rFonts/>
          <w:caps w:val="0"/>
        </w:rPr>
        <w:t> </w:t>
      </w:r>
      <w:r w:rsidRPr="00852774">
        <w:rPr>
          <w:szCs w:val="25"/>
          <w:b w:val="0"/>
          <w:i w:val="0"/>
          <w:sz w:val="25"/>
          <w:spacing w:val="0"/>
          <w:w w:val="100"/>
          <w:rFonts/>
          <w:caps w:val="0"/>
        </w:rPr>
        <w:t>Standards</w:t>
      </w:r>
      <w:r w:rsidRPr="00852774">
        <w:rPr>
          <w:szCs w:val="25"/>
          <w:b w:val="0"/>
          <w:i w:val="0"/>
          <w:sz w:val="25"/>
          <w:spacing w:val="0"/>
          <w:w w:val="100"/>
          <w:rFonts/>
          <w:caps w:val="0"/>
        </w:rPr>
        <w:t> </w:t>
      </w:r>
      <w:r w:rsidRPr="00852774">
        <w:rPr>
          <w:szCs w:val="25"/>
          <w:b w:val="0"/>
          <w:i w:val="0"/>
          <w:sz w:val="25"/>
          <w:spacing w:val="0"/>
          <w:w w:val="100"/>
          <w:rFonts/>
          <w:caps w:val="0"/>
        </w:rPr>
        <w:t>Institution.</w:t>
      </w:r>
      <w:r w:rsidRPr="00852774">
        <w:rPr>
          <w:szCs w:val="25"/>
          <w:b w:val="0"/>
          <w:i w:val="0"/>
          <w:sz w:val="25"/>
          <w:spacing w:val="0"/>
          <w:w w:val="100"/>
          <w:rFonts/>
          <w:caps w:val="0"/>
        </w:rPr>
        <w:t> </w:t>
      </w:r>
      <w:r w:rsidRPr="00852774">
        <w:rPr>
          <w:szCs w:val="25"/>
          <w:b w:val="0"/>
          <w:i w:val="0"/>
          <w:sz w:val="25"/>
          <w:spacing w:val="0"/>
          <w:w w:val="100"/>
          <w:rFonts/>
          <w:caps w:val="0"/>
        </w:rPr>
        <w:t>(2018).</w:t>
      </w:r>
      <w:r w:rsidRPr="00852774">
        <w:rPr>
          <w:szCs w:val="25"/>
          <w:b w:val="0"/>
          <w:i w:val="0"/>
          <w:sz w:val="25"/>
          <w:spacing w:val="0"/>
          <w:w w:val="100"/>
          <w:rFonts/>
          <w:caps w:val="0"/>
        </w:rPr>
        <w:t> </w:t>
      </w:r>
      <w:r w:rsidRPr="00852774">
        <w:rPr>
          <w:szCs w:val="25"/>
          <w:iCs/>
          <w:b w:val="0"/>
          <w:i w:val="1"/>
          <w:sz w:val="25"/>
          <w:spacing w:val="0"/>
          <w:w w:val="100"/>
          <w:rFonts/>
          <w:caps w:val="0"/>
        </w:rPr>
        <w:t>BS</w:t>
      </w:r>
      <w:r w:rsidRPr="00852774">
        <w:rPr>
          <w:szCs w:val="25"/>
          <w:iCs/>
          <w:b w:val="0"/>
          <w:i w:val="1"/>
          <w:sz w:val="25"/>
          <w:spacing w:val="0"/>
          <w:w w:val="100"/>
          <w:rFonts/>
          <w:caps w:val="0"/>
        </w:rPr>
        <w:t> </w:t>
      </w:r>
      <w:r w:rsidRPr="00852774">
        <w:rPr>
          <w:szCs w:val="25"/>
          <w:iCs/>
          <w:b w:val="0"/>
          <w:i w:val="1"/>
          <w:sz w:val="25"/>
          <w:spacing w:val="0"/>
          <w:w w:val="100"/>
          <w:rFonts/>
          <w:caps w:val="0"/>
        </w:rPr>
        <w:t>EN</w:t>
      </w:r>
      <w:r w:rsidRPr="00852774">
        <w:rPr>
          <w:szCs w:val="25"/>
          <w:iCs/>
          <w:b w:val="0"/>
          <w:i w:val="1"/>
          <w:sz w:val="25"/>
          <w:spacing w:val="0"/>
          <w:w w:val="100"/>
          <w:rFonts/>
          <w:caps w:val="0"/>
        </w:rPr>
        <w:t> </w:t>
      </w:r>
      <w:r w:rsidRPr="00852774">
        <w:rPr>
          <w:szCs w:val="25"/>
          <w:iCs/>
          <w:b w:val="0"/>
          <w:i w:val="1"/>
          <w:sz w:val="25"/>
          <w:spacing w:val="0"/>
          <w:w w:val="100"/>
          <w:rFonts/>
          <w:caps w:val="0"/>
        </w:rPr>
        <w:t>ISO</w:t>
      </w:r>
      <w:r w:rsidRPr="00852774">
        <w:rPr>
          <w:szCs w:val="25"/>
          <w:iCs/>
          <w:b w:val="0"/>
          <w:i w:val="1"/>
          <w:sz w:val="25"/>
          <w:spacing w:val="0"/>
          <w:w w:val="100"/>
          <w:rFonts/>
          <w:caps w:val="0"/>
        </w:rPr>
        <w:t> </w:t>
      </w:r>
      <w:r w:rsidRPr="00852774">
        <w:rPr>
          <w:szCs w:val="25"/>
          <w:iCs/>
          <w:b w:val="0"/>
          <w:i w:val="1"/>
          <w:sz w:val="25"/>
          <w:spacing w:val="0"/>
          <w:w w:val="100"/>
          <w:rFonts/>
          <w:caps w:val="0"/>
        </w:rPr>
        <w:t>19650-1:</w:t>
      </w:r>
      <w:r w:rsidRPr="00852774">
        <w:rPr>
          <w:szCs w:val="25"/>
          <w:iCs/>
          <w:b w:val="0"/>
          <w:i w:val="1"/>
          <w:sz w:val="25"/>
          <w:spacing w:val="0"/>
          <w:w w:val="100"/>
          <w:rFonts/>
          <w:caps w:val="0"/>
        </w:rPr>
        <w:t> </w:t>
      </w:r>
      <w:r w:rsidRPr="00852774">
        <w:rPr>
          <w:szCs w:val="25"/>
          <w:iCs/>
          <w:b w:val="0"/>
          <w:i w:val="1"/>
          <w:sz w:val="25"/>
          <w:spacing w:val="0"/>
          <w:w w:val="100"/>
          <w:rFonts/>
          <w:caps w:val="0"/>
        </w:rPr>
        <w:t>Organization</w:t>
      </w:r>
      <w:r w:rsidRPr="00852774">
        <w:rPr>
          <w:szCs w:val="25"/>
          <w:iCs/>
          <w:b w:val="0"/>
          <w:i w:val="1"/>
          <w:sz w:val="25"/>
          <w:spacing w:val="0"/>
          <w:w w:val="100"/>
          <w:rFonts/>
          <w:caps w:val="0"/>
        </w:rPr>
        <w:t> </w:t>
      </w:r>
      <w:r w:rsidRPr="00852774">
        <w:rPr>
          <w:szCs w:val="25"/>
          <w:iCs/>
          <w:b w:val="0"/>
          <w:i w:val="1"/>
          <w:sz w:val="25"/>
          <w:spacing w:val="0"/>
          <w:w w:val="100"/>
          <w:rFonts/>
          <w:caps w:val="0"/>
        </w:rPr>
        <w:t>and</w:t>
      </w:r>
      <w:r w:rsidRPr="00852774">
        <w:rPr>
          <w:szCs w:val="25"/>
          <w:iCs/>
          <w:b w:val="0"/>
          <w:i w:val="1"/>
          <w:sz w:val="25"/>
          <w:spacing w:val="0"/>
          <w:w w:val="100"/>
          <w:rFonts/>
          <w:caps w:val="0"/>
        </w:rPr>
        <w:t> </w:t>
      </w:r>
      <w:r w:rsidRPr="00852774">
        <w:rPr>
          <w:szCs w:val="25"/>
          <w:iCs/>
          <w:b w:val="0"/>
          <w:i w:val="1"/>
          <w:sz w:val="25"/>
          <w:spacing w:val="0"/>
          <w:w w:val="100"/>
          <w:rFonts/>
          <w:caps w:val="0"/>
        </w:rPr>
        <w:t>digitization</w:t>
      </w:r>
      <w:r w:rsidRPr="00852774">
        <w:rPr>
          <w:szCs w:val="25"/>
          <w:iCs/>
          <w:b w:val="0"/>
          <w:i w:val="1"/>
          <w:sz w:val="25"/>
          <w:spacing w:val="0"/>
          <w:w w:val="100"/>
          <w:rFonts/>
          <w:caps w:val="0"/>
        </w:rPr>
        <w:t> </w:t>
      </w:r>
      <w:r w:rsidRPr="00852774">
        <w:rPr>
          <w:szCs w:val="25"/>
          <w:iCs/>
          <w:b w:val="0"/>
          <w:i w:val="1"/>
          <w:sz w:val="25"/>
          <w:spacing w:val="0"/>
          <w:w w:val="100"/>
          <w:rFonts/>
          <w:caps w:val="0"/>
        </w:rPr>
        <w:t>of</w:t>
      </w:r>
      <w:r w:rsidRPr="00852774">
        <w:rPr>
          <w:szCs w:val="25"/>
          <w:iCs/>
          <w:b w:val="0"/>
          <w:i w:val="1"/>
          <w:sz w:val="25"/>
          <w:spacing w:val="0"/>
          <w:w w:val="100"/>
          <w:rFonts/>
          <w:caps w:val="0"/>
        </w:rPr>
        <w:t> </w:t>
      </w:r>
      <w:r w:rsidRPr="00852774">
        <w:rPr>
          <w:szCs w:val="25"/>
          <w:iCs/>
          <w:b w:val="0"/>
          <w:i w:val="1"/>
          <w:sz w:val="25"/>
          <w:spacing w:val="0"/>
          <w:w w:val="100"/>
          <w:rFonts/>
          <w:caps w:val="0"/>
        </w:rPr>
        <w:t>information</w:t>
      </w:r>
      <w:r w:rsidRPr="00852774">
        <w:rPr>
          <w:szCs w:val="25"/>
          <w:iCs/>
          <w:b w:val="0"/>
          <w:i w:val="1"/>
          <w:sz w:val="25"/>
          <w:spacing w:val="0"/>
          <w:w w:val="100"/>
          <w:rFonts/>
          <w:caps w:val="0"/>
        </w:rPr>
        <w:t> </w:t>
      </w:r>
      <w:r w:rsidRPr="00852774">
        <w:rPr>
          <w:szCs w:val="25"/>
          <w:iCs/>
          <w:b w:val="0"/>
          <w:i w:val="1"/>
          <w:sz w:val="25"/>
          <w:spacing w:val="0"/>
          <w:w w:val="100"/>
          <w:rFonts/>
          <w:caps w:val="0"/>
        </w:rPr>
        <w:t>about</w:t>
      </w:r>
      <w:r w:rsidRPr="00852774">
        <w:rPr>
          <w:szCs w:val="25"/>
          <w:iCs/>
          <w:b w:val="0"/>
          <w:i w:val="1"/>
          <w:sz w:val="25"/>
          <w:spacing w:val="0"/>
          <w:w w:val="100"/>
          <w:rFonts/>
          <w:caps w:val="0"/>
        </w:rPr>
        <w:t> </w:t>
      </w:r>
      <w:r w:rsidRPr="00852774">
        <w:rPr>
          <w:szCs w:val="25"/>
          <w:iCs/>
          <w:b w:val="0"/>
          <w:i w:val="1"/>
          <w:sz w:val="25"/>
          <w:spacing w:val="0"/>
          <w:w w:val="100"/>
          <w:rFonts/>
          <w:caps w:val="0"/>
        </w:rPr>
        <w:t>buildings</w:t>
      </w:r>
      <w:r w:rsidRPr="00852774">
        <w:rPr>
          <w:szCs w:val="25"/>
          <w:iCs/>
          <w:b w:val="0"/>
          <w:i w:val="1"/>
          <w:sz w:val="25"/>
          <w:spacing w:val="0"/>
          <w:w w:val="100"/>
          <w:rFonts/>
          <w:caps w:val="0"/>
        </w:rPr>
        <w:t> </w:t>
      </w:r>
      <w:r w:rsidRPr="00852774">
        <w:rPr>
          <w:szCs w:val="25"/>
          <w:iCs/>
          <w:b w:val="0"/>
          <w:i w:val="1"/>
          <w:sz w:val="25"/>
          <w:spacing w:val="0"/>
          <w:w w:val="100"/>
          <w:rFonts/>
          <w:caps w:val="0"/>
        </w:rPr>
        <w:t>and</w:t>
      </w:r>
      <w:r w:rsidRPr="00852774">
        <w:rPr>
          <w:szCs w:val="25"/>
          <w:iCs/>
          <w:b w:val="0"/>
          <w:i w:val="1"/>
          <w:sz w:val="25"/>
          <w:spacing w:val="0"/>
          <w:w w:val="100"/>
          <w:rFonts/>
          <w:caps w:val="0"/>
        </w:rPr>
        <w:t> </w:t>
      </w:r>
      <w:r w:rsidRPr="00852774">
        <w:rPr>
          <w:szCs w:val="25"/>
          <w:iCs/>
          <w:b w:val="0"/>
          <w:i w:val="1"/>
          <w:sz w:val="25"/>
          <w:spacing w:val="0"/>
          <w:w w:val="100"/>
          <w:rFonts/>
          <w:caps w:val="0"/>
        </w:rPr>
        <w:t>civil</w:t>
      </w:r>
      <w:r w:rsidRPr="00852774">
        <w:rPr>
          <w:szCs w:val="25"/>
          <w:iCs/>
          <w:b w:val="0"/>
          <w:i w:val="1"/>
          <w:sz w:val="25"/>
          <w:spacing w:val="0"/>
          <w:w w:val="100"/>
          <w:rFonts/>
          <w:caps w:val="0"/>
        </w:rPr>
        <w:t> </w:t>
      </w:r>
      <w:r w:rsidRPr="00852774">
        <w:rPr>
          <w:szCs w:val="25"/>
          <w:iCs/>
          <w:b w:val="0"/>
          <w:i w:val="1"/>
          <w:sz w:val="25"/>
          <w:spacing w:val="0"/>
          <w:w w:val="100"/>
          <w:rFonts/>
          <w:caps w:val="0"/>
        </w:rPr>
        <w:t>engineering</w:t>
      </w:r>
      <w:r w:rsidRPr="00852774">
        <w:rPr>
          <w:szCs w:val="25"/>
          <w:iCs/>
          <w:b w:val="0"/>
          <w:i w:val="1"/>
          <w:sz w:val="25"/>
          <w:spacing w:val="0"/>
          <w:w w:val="100"/>
          <w:rFonts/>
          <w:caps w:val="0"/>
        </w:rPr>
        <w:t> </w:t>
      </w:r>
      <w:r w:rsidRPr="00852774">
        <w:rPr>
          <w:szCs w:val="25"/>
          <w:iCs/>
          <w:b w:val="0"/>
          <w:i w:val="1"/>
          <w:sz w:val="25"/>
          <w:spacing w:val="0"/>
          <w:w w:val="100"/>
          <w:rFonts/>
          <w:caps w:val="0"/>
        </w:rPr>
        <w:t>works</w:t>
      </w:r>
      <w:r w:rsidRPr="00852774">
        <w:rPr>
          <w:szCs w:val="25"/>
          <w:b w:val="0"/>
          <w:i w:val="0"/>
          <w:sz w:val="25"/>
          <w:spacing w:val="0"/>
          <w:w w:val="100"/>
          <w:rFonts/>
          <w:caps w:val="0"/>
        </w:rPr>
        <w:t>.</w:t>
      </w:r>
    </w:p>
    <w:p w14:paraId="71F679A1" w14:textId="77777777" w:rsidR="0023264D" w:rsidRPr="00852774" w:rsidRDefault="0023264D" w:rsidP="00141253">
      <w:pPr>
        <w:jc w:val="both"/>
        <w:spacing w:before="160" w:beforeAutospacing="0" w:after="240" w:afterAutospacing="0" w:lineRule="auto" w:line="278"/>
        <w:rPr>
          <w:szCs w:val="25"/>
          <w:b w:val="0"/>
          <w:i w:val="0"/>
          <w:sz w:val="25"/>
          <w:spacing w:val="0"/>
          <w:w w:val="100"/>
          <w:rFonts/>
          <w:caps w:val="0"/>
        </w:rPr>
        <w:snapToGrid w:val="0"/>
        <w:ind w:left="720" w:hanging="720"/>
        <w:textAlignment w:val="baseline"/>
      </w:pPr>
      <w:r w:rsidRPr="00852774">
        <w:rPr>
          <w:szCs w:val="25"/>
          <w:b w:val="0"/>
          <w:i w:val="0"/>
          <w:sz w:val="25"/>
          <w:spacing w:val="0"/>
          <w:w w:val="100"/>
          <w:rFonts/>
          <w:caps w:val="0"/>
        </w:rPr>
        <w:t>Bryde,</w:t>
      </w:r>
      <w:r w:rsidRPr="00852774">
        <w:rPr>
          <w:szCs w:val="25"/>
          <w:b w:val="0"/>
          <w:i w:val="0"/>
          <w:sz w:val="25"/>
          <w:spacing w:val="0"/>
          <w:w w:val="100"/>
          <w:rFonts/>
          <w:caps w:val="0"/>
        </w:rPr>
        <w:t> </w:t>
      </w:r>
      <w:r w:rsidRPr="00852774">
        <w:rPr>
          <w:szCs w:val="25"/>
          <w:b w:val="0"/>
          <w:i w:val="0"/>
          <w:sz w:val="25"/>
          <w:spacing w:val="0"/>
          <w:w w:val="100"/>
          <w:rFonts/>
          <w:caps w:val="0"/>
        </w:rPr>
        <w:t>D.</w:t>
      </w:r>
      <w:r w:rsidRPr="00852774">
        <w:rPr>
          <w:szCs w:val="25"/>
          <w:b w:val="0"/>
          <w:i w:val="0"/>
          <w:sz w:val="25"/>
          <w:spacing w:val="0"/>
          <w:w w:val="100"/>
          <w:rFonts/>
          <w:caps w:val="0"/>
        </w:rPr>
        <w:t> </w:t>
      </w:r>
      <w:r w:rsidRPr="00852774">
        <w:rPr>
          <w:szCs w:val="25"/>
          <w:b w:val="0"/>
          <w:i w:val="0"/>
          <w:sz w:val="25"/>
          <w:spacing w:val="0"/>
          <w:w w:val="100"/>
          <w:rFonts/>
          <w:caps w:val="0"/>
        </w:rPr>
        <w:t>J.</w:t>
      </w:r>
      <w:r w:rsidRPr="00852774">
        <w:rPr>
          <w:szCs w:val="25"/>
          <w:b w:val="0"/>
          <w:i w:val="0"/>
          <w:sz w:val="25"/>
          <w:spacing w:val="0"/>
          <w:w w:val="100"/>
          <w:rFonts/>
          <w:caps w:val="0"/>
        </w:rPr>
        <w:t> </w:t>
      </w:r>
      <w:r w:rsidRPr="00852774">
        <w:rPr>
          <w:szCs w:val="25"/>
          <w:b w:val="0"/>
          <w:i w:val="0"/>
          <w:sz w:val="25"/>
          <w:spacing w:val="0"/>
          <w:w w:val="100"/>
          <w:rFonts/>
          <w:caps w:val="0"/>
        </w:rPr>
        <w:t>(2019).</w:t>
      </w:r>
      <w:r w:rsidRPr="00852774">
        <w:rPr>
          <w:szCs w:val="25"/>
          <w:b w:val="0"/>
          <w:i w:val="0"/>
          <w:sz w:val="25"/>
          <w:spacing w:val="0"/>
          <w:w w:val="100"/>
          <w:rFonts/>
          <w:caps w:val="0"/>
        </w:rPr>
        <w:t> </w:t>
      </w:r>
      <w:r w:rsidRPr="00852774">
        <w:rPr>
          <w:szCs w:val="25"/>
          <w:b w:val="0"/>
          <w:i w:val="0"/>
          <w:sz w:val="25"/>
          <w:spacing w:val="0"/>
          <w:w w:val="100"/>
          <w:rFonts/>
          <w:caps w:val="0"/>
        </w:rPr>
        <w:t>The</w:t>
      </w:r>
      <w:r w:rsidRPr="00852774">
        <w:rPr>
          <w:szCs w:val="25"/>
          <w:b w:val="0"/>
          <w:i w:val="0"/>
          <w:sz w:val="25"/>
          <w:spacing w:val="0"/>
          <w:w w:val="100"/>
          <w:rFonts/>
          <w:caps w:val="0"/>
        </w:rPr>
        <w:t> </w:t>
      </w:r>
      <w:r w:rsidRPr="00852774">
        <w:rPr>
          <w:szCs w:val="25"/>
          <w:b w:val="0"/>
          <w:i w:val="0"/>
          <w:sz w:val="25"/>
          <w:spacing w:val="0"/>
          <w:w w:val="100"/>
          <w:rFonts/>
          <w:caps w:val="0"/>
        </w:rPr>
        <w:t>role</w:t>
      </w:r>
      <w:r w:rsidRPr="00852774">
        <w:rPr>
          <w:szCs w:val="25"/>
          <w:b w:val="0"/>
          <w:i w:val="0"/>
          <w:sz w:val="25"/>
          <w:spacing w:val="0"/>
          <w:w w:val="100"/>
          <w:rFonts/>
          <w:caps w:val="0"/>
        </w:rPr>
        <w:t> </w:t>
      </w:r>
      <w:r w:rsidRPr="00852774">
        <w:rPr>
          <w:szCs w:val="25"/>
          <w:b w:val="0"/>
          <w:i w:val="0"/>
          <w:sz w:val="25"/>
          <w:spacing w:val="0"/>
          <w:w w:val="100"/>
          <w:rFonts/>
          <w:caps w:val="0"/>
        </w:rPr>
        <w:t>of</w:t>
      </w:r>
      <w:r w:rsidRPr="00852774">
        <w:rPr>
          <w:szCs w:val="25"/>
          <w:b w:val="0"/>
          <w:i w:val="0"/>
          <w:sz w:val="25"/>
          <w:spacing w:val="0"/>
          <w:w w:val="100"/>
          <w:rFonts/>
          <w:caps w:val="0"/>
        </w:rPr>
        <w:t> </w:t>
      </w:r>
      <w:r w:rsidRPr="00852774">
        <w:rPr>
          <w:szCs w:val="25"/>
          <w:b w:val="0"/>
          <w:i w:val="0"/>
          <w:sz w:val="25"/>
          <w:spacing w:val="0"/>
          <w:w w:val="100"/>
          <w:rFonts/>
          <w:caps w:val="0"/>
        </w:rPr>
        <w:t>BIM</w:t>
      </w:r>
      <w:r w:rsidRPr="00852774">
        <w:rPr>
          <w:szCs w:val="25"/>
          <w:b w:val="0"/>
          <w:i w:val="0"/>
          <w:sz w:val="25"/>
          <w:spacing w:val="0"/>
          <w:w w:val="100"/>
          <w:rFonts/>
          <w:caps w:val="0"/>
        </w:rPr>
        <w:t> </w:t>
      </w:r>
      <w:r w:rsidRPr="00852774">
        <w:rPr>
          <w:szCs w:val="25"/>
          <w:b w:val="0"/>
          <w:i w:val="0"/>
          <w:sz w:val="25"/>
          <w:spacing w:val="0"/>
          <w:w w:val="100"/>
          <w:rFonts/>
          <w:caps w:val="0"/>
        </w:rPr>
        <w:t>in</w:t>
      </w:r>
      <w:r w:rsidRPr="00852774">
        <w:rPr>
          <w:szCs w:val="25"/>
          <w:b w:val="0"/>
          <w:i w:val="0"/>
          <w:sz w:val="25"/>
          <w:spacing w:val="0"/>
          <w:w w:val="100"/>
          <w:rFonts/>
          <w:caps w:val="0"/>
        </w:rPr>
        <w:t> </w:t>
      </w:r>
      <w:r w:rsidRPr="00852774">
        <w:rPr>
          <w:szCs w:val="25"/>
          <w:b w:val="0"/>
          <w:i w:val="0"/>
          <w:sz w:val="25"/>
          <w:spacing w:val="0"/>
          <w:w w:val="100"/>
          <w:rFonts/>
          <w:caps w:val="0"/>
        </w:rPr>
        <w:t>quantity</w:t>
      </w:r>
      <w:r w:rsidRPr="00852774">
        <w:rPr>
          <w:szCs w:val="25"/>
          <w:b w:val="0"/>
          <w:i w:val="0"/>
          <w:sz w:val="25"/>
          <w:spacing w:val="0"/>
          <w:w w:val="100"/>
          <w:rFonts/>
          <w:caps w:val="0"/>
        </w:rPr>
        <w:t> </w:t>
      </w:r>
      <w:r w:rsidRPr="00852774">
        <w:rPr>
          <w:szCs w:val="25"/>
          <w:b w:val="0"/>
          <w:i w:val="0"/>
          <w:sz w:val="25"/>
          <w:spacing w:val="0"/>
          <w:w w:val="100"/>
          <w:rFonts/>
          <w:caps w:val="0"/>
        </w:rPr>
        <w:t>surveying:</w:t>
      </w:r>
      <w:r w:rsidRPr="00852774">
        <w:rPr>
          <w:szCs w:val="25"/>
          <w:b w:val="0"/>
          <w:i w:val="0"/>
          <w:sz w:val="25"/>
          <w:spacing w:val="0"/>
          <w:w w:val="100"/>
          <w:rFonts/>
          <w:caps w:val="0"/>
        </w:rPr>
        <w:t> </w:t>
      </w:r>
      <w:r w:rsidRPr="00852774">
        <w:rPr>
          <w:szCs w:val="25"/>
          <w:b w:val="0"/>
          <w:i w:val="0"/>
          <w:sz w:val="25"/>
          <w:spacing w:val="0"/>
          <w:w w:val="100"/>
          <w:rFonts/>
          <w:caps w:val="0"/>
        </w:rPr>
        <w:t>Benefits,</w:t>
      </w:r>
      <w:r w:rsidRPr="00852774">
        <w:rPr>
          <w:szCs w:val="25"/>
          <w:b w:val="0"/>
          <w:i w:val="0"/>
          <w:sz w:val="25"/>
          <w:spacing w:val="0"/>
          <w:w w:val="100"/>
          <w:rFonts/>
          <w:caps w:val="0"/>
        </w:rPr>
        <w:t> </w:t>
      </w:r>
      <w:r w:rsidRPr="00852774">
        <w:rPr>
          <w:szCs w:val="25"/>
          <w:b w:val="0"/>
          <w:i w:val="0"/>
          <w:sz w:val="25"/>
          <w:spacing w:val="0"/>
          <w:w w:val="100"/>
          <w:rFonts/>
          <w:caps w:val="0"/>
        </w:rPr>
        <w:t>challenges,</w:t>
      </w:r>
      <w:r w:rsidRPr="00852774">
        <w:rPr>
          <w:szCs w:val="25"/>
          <w:b w:val="0"/>
          <w:i w:val="0"/>
          <w:sz w:val="25"/>
          <w:spacing w:val="0"/>
          <w:w w:val="100"/>
          <w:rFonts/>
          <w:caps w:val="0"/>
        </w:rPr>
        <w:t> </w:t>
      </w:r>
      <w:r w:rsidRPr="00852774">
        <w:rPr>
          <w:szCs w:val="25"/>
          <w:b w:val="0"/>
          <w:i w:val="0"/>
          <w:sz w:val="25"/>
          <w:spacing w:val="0"/>
          <w:w w:val="100"/>
          <w:rFonts/>
          <w:caps w:val="0"/>
        </w:rPr>
        <w:t>and</w:t>
      </w:r>
      <w:r w:rsidRPr="00852774">
        <w:rPr>
          <w:szCs w:val="25"/>
          <w:b w:val="0"/>
          <w:i w:val="0"/>
          <w:sz w:val="25"/>
          <w:spacing w:val="0"/>
          <w:w w:val="100"/>
          <w:rFonts/>
          <w:caps w:val="0"/>
        </w:rPr>
        <w:t> </w:t>
      </w:r>
      <w:r w:rsidRPr="00852774">
        <w:rPr>
          <w:szCs w:val="25"/>
          <w:b w:val="0"/>
          <w:i w:val="0"/>
          <w:sz w:val="25"/>
          <w:spacing w:val="0"/>
          <w:w w:val="100"/>
          <w:rFonts/>
          <w:caps w:val="0"/>
        </w:rPr>
        <w:t>future</w:t>
      </w:r>
      <w:r w:rsidRPr="00852774">
        <w:rPr>
          <w:szCs w:val="25"/>
          <w:b w:val="0"/>
          <w:i w:val="0"/>
          <w:sz w:val="25"/>
          <w:spacing w:val="0"/>
          <w:w w:val="100"/>
          <w:rFonts/>
          <w:caps w:val="0"/>
        </w:rPr>
        <w:t> </w:t>
      </w:r>
      <w:r w:rsidRPr="00852774">
        <w:rPr>
          <w:szCs w:val="25"/>
          <w:b w:val="0"/>
          <w:i w:val="0"/>
          <w:sz w:val="25"/>
          <w:spacing w:val="0"/>
          <w:w w:val="100"/>
          <w:rFonts/>
          <w:caps w:val="0"/>
        </w:rPr>
        <w:t>potential.</w:t>
      </w:r>
    </w:p>
    <w:p w14:paraId="17A50FD9" w14:textId="77777777" w:rsidR="0023264D" w:rsidRPr="00852774" w:rsidRDefault="0023264D" w:rsidP="00141253">
      <w:pPr>
        <w:jc w:val="both"/>
        <w:spacing w:before="160" w:beforeAutospacing="0" w:after="240" w:afterAutospacing="0" w:lineRule="auto" w:line="278"/>
        <w:rPr>
          <w:szCs w:val="25"/>
          <w:b w:val="0"/>
          <w:i w:val="0"/>
          <w:sz w:val="25"/>
          <w:spacing w:val="0"/>
          <w:w w:val="100"/>
          <w:rFonts/>
          <w:caps w:val="0"/>
        </w:rPr>
        <w:snapToGrid w:val="0"/>
        <w:ind w:left="720" w:hanging="720"/>
        <w:textAlignment w:val="baseline"/>
      </w:pPr>
      <w:r w:rsidRPr="00852774">
        <w:rPr>
          <w:szCs w:val="25"/>
          <w:b w:val="0"/>
          <w:i w:val="0"/>
          <w:sz w:val="25"/>
          <w:spacing w:val="0"/>
          <w:w w:val="100"/>
          <w:rFonts/>
          <w:caps w:val="0"/>
        </w:rPr>
        <w:t>Creswell,</w:t>
      </w:r>
      <w:r w:rsidRPr="00852774">
        <w:rPr>
          <w:szCs w:val="25"/>
          <w:b w:val="0"/>
          <w:i w:val="0"/>
          <w:sz w:val="25"/>
          <w:spacing w:val="0"/>
          <w:w w:val="100"/>
          <w:rFonts/>
          <w:caps w:val="0"/>
        </w:rPr>
        <w:t> </w:t>
      </w:r>
      <w:r w:rsidRPr="00852774">
        <w:rPr>
          <w:szCs w:val="25"/>
          <w:b w:val="0"/>
          <w:i w:val="0"/>
          <w:sz w:val="25"/>
          <w:spacing w:val="0"/>
          <w:w w:val="100"/>
          <w:rFonts/>
          <w:caps w:val="0"/>
        </w:rPr>
        <w:t>J.</w:t>
      </w:r>
      <w:r w:rsidRPr="00852774">
        <w:rPr>
          <w:szCs w:val="25"/>
          <w:b w:val="0"/>
          <w:i w:val="0"/>
          <w:sz w:val="25"/>
          <w:spacing w:val="0"/>
          <w:w w:val="100"/>
          <w:rFonts/>
          <w:caps w:val="0"/>
        </w:rPr>
        <w:t> </w:t>
      </w:r>
      <w:r w:rsidRPr="00852774">
        <w:rPr>
          <w:szCs w:val="25"/>
          <w:b w:val="0"/>
          <w:i w:val="0"/>
          <w:sz w:val="25"/>
          <w:spacing w:val="0"/>
          <w:w w:val="100"/>
          <w:rFonts/>
          <w:caps w:val="0"/>
        </w:rPr>
        <w:t>W.,</w:t>
      </w:r>
      <w:r w:rsidRPr="00852774">
        <w:rPr>
          <w:szCs w:val="25"/>
          <w:b w:val="0"/>
          <w:i w:val="0"/>
          <w:sz w:val="25"/>
          <w:spacing w:val="0"/>
          <w:w w:val="100"/>
          <w:rFonts/>
          <w:caps w:val="0"/>
        </w:rPr>
        <w:t> </w:t>
      </w:r>
      <w:r w:rsidRPr="00852774">
        <w:rPr>
          <w:szCs w:val="25"/>
          <w:b w:val="0"/>
          <w:i w:val="0"/>
          <w:sz w:val="25"/>
          <w:spacing w:val="0"/>
          <w:w w:val="100"/>
          <w:rFonts/>
          <w:caps w:val="0"/>
        </w:rPr>
        <w:t>&amp;</w:t>
      </w:r>
      <w:r w:rsidRPr="00852774">
        <w:rPr>
          <w:szCs w:val="25"/>
          <w:b w:val="0"/>
          <w:i w:val="0"/>
          <w:sz w:val="25"/>
          <w:spacing w:val="0"/>
          <w:w w:val="100"/>
          <w:rFonts/>
          <w:caps w:val="0"/>
        </w:rPr>
        <w:t> </w:t>
      </w:r>
      <w:r w:rsidRPr="00852774">
        <w:rPr>
          <w:szCs w:val="25"/>
          <w:b w:val="0"/>
          <w:i w:val="0"/>
          <w:sz w:val="25"/>
          <w:spacing w:val="0"/>
          <w:w w:val="100"/>
          <w:rFonts/>
          <w:caps w:val="0"/>
        </w:rPr>
        <w:t>Plano</w:t>
      </w:r>
      <w:r w:rsidRPr="00852774">
        <w:rPr>
          <w:szCs w:val="25"/>
          <w:b w:val="0"/>
          <w:i w:val="0"/>
          <w:sz w:val="25"/>
          <w:spacing w:val="0"/>
          <w:w w:val="100"/>
          <w:rFonts/>
          <w:caps w:val="0"/>
        </w:rPr>
        <w:t> </w:t>
      </w:r>
      <w:r w:rsidRPr="00852774">
        <w:rPr>
          <w:szCs w:val="25"/>
          <w:b w:val="0"/>
          <w:i w:val="0"/>
          <w:sz w:val="25"/>
          <w:spacing w:val="0"/>
          <w:w w:val="100"/>
          <w:rFonts/>
          <w:caps w:val="0"/>
        </w:rPr>
        <w:t>Clark,</w:t>
      </w:r>
      <w:r w:rsidRPr="00852774">
        <w:rPr>
          <w:szCs w:val="25"/>
          <w:b w:val="0"/>
          <w:i w:val="0"/>
          <w:sz w:val="25"/>
          <w:spacing w:val="0"/>
          <w:w w:val="100"/>
          <w:rFonts/>
          <w:caps w:val="0"/>
        </w:rPr>
        <w:t> </w:t>
      </w:r>
      <w:r w:rsidRPr="00852774">
        <w:rPr>
          <w:szCs w:val="25"/>
          <w:b w:val="0"/>
          <w:i w:val="0"/>
          <w:sz w:val="25"/>
          <w:spacing w:val="0"/>
          <w:w w:val="100"/>
          <w:rFonts/>
          <w:caps w:val="0"/>
        </w:rPr>
        <w:t>V.</w:t>
      </w:r>
      <w:r w:rsidRPr="00852774">
        <w:rPr>
          <w:szCs w:val="25"/>
          <w:b w:val="0"/>
          <w:i w:val="0"/>
          <w:sz w:val="25"/>
          <w:spacing w:val="0"/>
          <w:w w:val="100"/>
          <w:rFonts/>
          <w:caps w:val="0"/>
        </w:rPr>
        <w:t> </w:t>
      </w:r>
      <w:r w:rsidRPr="00852774">
        <w:rPr>
          <w:szCs w:val="25"/>
          <w:b w:val="0"/>
          <w:i w:val="0"/>
          <w:sz w:val="25"/>
          <w:spacing w:val="0"/>
          <w:w w:val="100"/>
          <w:rFonts/>
          <w:caps w:val="0"/>
        </w:rPr>
        <w:t>L.</w:t>
      </w:r>
      <w:r w:rsidRPr="00852774">
        <w:rPr>
          <w:szCs w:val="25"/>
          <w:b w:val="0"/>
          <w:i w:val="0"/>
          <w:sz w:val="25"/>
          <w:spacing w:val="0"/>
          <w:w w:val="100"/>
          <w:rFonts/>
          <w:caps w:val="0"/>
        </w:rPr>
        <w:t> </w:t>
      </w:r>
      <w:r w:rsidRPr="00852774">
        <w:rPr>
          <w:szCs w:val="25"/>
          <w:b w:val="0"/>
          <w:i w:val="0"/>
          <w:sz w:val="25"/>
          <w:spacing w:val="0"/>
          <w:w w:val="100"/>
          <w:rFonts/>
          <w:caps w:val="0"/>
        </w:rPr>
        <w:t>(2011).</w:t>
      </w:r>
      <w:r w:rsidRPr="00852774">
        <w:rPr>
          <w:szCs w:val="25"/>
          <w:b w:val="0"/>
          <w:i w:val="0"/>
          <w:sz w:val="25"/>
          <w:spacing w:val="0"/>
          <w:w w:val="100"/>
          <w:rFonts/>
          <w:caps w:val="0"/>
        </w:rPr>
        <w:t> </w:t>
      </w:r>
      <w:r w:rsidRPr="00852774">
        <w:rPr>
          <w:szCs w:val="25"/>
          <w:iCs/>
          <w:b w:val="0"/>
          <w:i w:val="1"/>
          <w:sz w:val="25"/>
          <w:spacing w:val="0"/>
          <w:w w:val="100"/>
          <w:rFonts/>
          <w:caps w:val="0"/>
        </w:rPr>
        <w:t>Designing</w:t>
      </w:r>
      <w:r w:rsidRPr="00852774">
        <w:rPr>
          <w:szCs w:val="25"/>
          <w:iCs/>
          <w:b w:val="0"/>
          <w:i w:val="1"/>
          <w:sz w:val="25"/>
          <w:spacing w:val="0"/>
          <w:w w:val="100"/>
          <w:rFonts/>
          <w:caps w:val="0"/>
        </w:rPr>
        <w:t> </w:t>
      </w:r>
      <w:r w:rsidRPr="00852774">
        <w:rPr>
          <w:szCs w:val="25"/>
          <w:iCs/>
          <w:b w:val="0"/>
          <w:i w:val="1"/>
          <w:sz w:val="25"/>
          <w:spacing w:val="0"/>
          <w:w w:val="100"/>
          <w:rFonts/>
          <w:caps w:val="0"/>
        </w:rPr>
        <w:t>and</w:t>
      </w:r>
      <w:r w:rsidRPr="00852774">
        <w:rPr>
          <w:szCs w:val="25"/>
          <w:iCs/>
          <w:b w:val="0"/>
          <w:i w:val="1"/>
          <w:sz w:val="25"/>
          <w:spacing w:val="0"/>
          <w:w w:val="100"/>
          <w:rFonts/>
          <w:caps w:val="0"/>
        </w:rPr>
        <w:t> </w:t>
      </w:r>
      <w:r w:rsidRPr="00852774">
        <w:rPr>
          <w:szCs w:val="25"/>
          <w:iCs/>
          <w:b w:val="0"/>
          <w:i w:val="1"/>
          <w:sz w:val="25"/>
          <w:spacing w:val="0"/>
          <w:w w:val="100"/>
          <w:rFonts/>
          <w:caps w:val="0"/>
        </w:rPr>
        <w:t>conducting</w:t>
      </w:r>
      <w:r w:rsidRPr="00852774">
        <w:rPr>
          <w:szCs w:val="25"/>
          <w:iCs/>
          <w:b w:val="0"/>
          <w:i w:val="1"/>
          <w:sz w:val="25"/>
          <w:spacing w:val="0"/>
          <w:w w:val="100"/>
          <w:rFonts/>
          <w:caps w:val="0"/>
        </w:rPr>
        <w:t> </w:t>
      </w:r>
      <w:r w:rsidRPr="00852774">
        <w:rPr>
          <w:szCs w:val="25"/>
          <w:iCs/>
          <w:b w:val="0"/>
          <w:i w:val="1"/>
          <w:sz w:val="25"/>
          <w:spacing w:val="0"/>
          <w:w w:val="100"/>
          <w:rFonts/>
          <w:caps w:val="0"/>
        </w:rPr>
        <w:t>mixed</w:t>
      </w:r>
      <w:r w:rsidRPr="00852774">
        <w:rPr>
          <w:szCs w:val="25"/>
          <w:iCs/>
          <w:b w:val="0"/>
          <w:i w:val="1"/>
          <w:sz w:val="25"/>
          <w:spacing w:val="0"/>
          <w:w w:val="100"/>
          <w:rFonts/>
          <w:caps w:val="0"/>
        </w:rPr>
        <w:t> </w:t>
      </w:r>
      <w:r w:rsidRPr="00852774">
        <w:rPr>
          <w:szCs w:val="25"/>
          <w:iCs/>
          <w:b w:val="0"/>
          <w:i w:val="1"/>
          <w:sz w:val="25"/>
          <w:spacing w:val="0"/>
          <w:w w:val="100"/>
          <w:rFonts/>
          <w:caps w:val="0"/>
        </w:rPr>
        <w:t>methods</w:t>
      </w:r>
      <w:r w:rsidRPr="00852774">
        <w:rPr>
          <w:szCs w:val="25"/>
          <w:iCs/>
          <w:b w:val="0"/>
          <w:i w:val="1"/>
          <w:sz w:val="25"/>
          <w:spacing w:val="0"/>
          <w:w w:val="100"/>
          <w:rFonts/>
          <w:caps w:val="0"/>
        </w:rPr>
        <w:t> </w:t>
      </w:r>
      <w:r w:rsidRPr="00852774">
        <w:rPr>
          <w:szCs w:val="25"/>
          <w:iCs/>
          <w:b w:val="0"/>
          <w:i w:val="1"/>
          <w:sz w:val="25"/>
          <w:spacing w:val="0"/>
          <w:w w:val="100"/>
          <w:rFonts/>
          <w:caps w:val="0"/>
        </w:rPr>
        <w:t>research</w:t>
      </w:r>
      <w:r w:rsidRPr="00852774">
        <w:rPr>
          <w:szCs w:val="25"/>
          <w:b w:val="0"/>
          <w:i w:val="0"/>
          <w:sz w:val="25"/>
          <w:spacing w:val="0"/>
          <w:w w:val="100"/>
          <w:rFonts/>
          <w:caps w:val="0"/>
        </w:rPr>
        <w:t> </w:t>
      </w:r>
      <w:r w:rsidRPr="00852774">
        <w:rPr>
          <w:szCs w:val="25"/>
          <w:b w:val="0"/>
          <w:i w:val="0"/>
          <w:sz w:val="25"/>
          <w:spacing w:val="0"/>
          <w:w w:val="100"/>
          <w:rFonts/>
          <w:caps w:val="0"/>
        </w:rPr>
        <w:t>(2nd</w:t>
      </w:r>
      <w:r w:rsidRPr="00852774">
        <w:rPr>
          <w:szCs w:val="25"/>
          <w:b w:val="0"/>
          <w:i w:val="0"/>
          <w:sz w:val="25"/>
          <w:spacing w:val="0"/>
          <w:w w:val="100"/>
          <w:rFonts/>
          <w:caps w:val="0"/>
        </w:rPr>
        <w:t> </w:t>
      </w:r>
      <w:r w:rsidRPr="00852774">
        <w:rPr>
          <w:szCs w:val="25"/>
          <w:b w:val="0"/>
          <w:i w:val="0"/>
          <w:sz w:val="25"/>
          <w:spacing w:val="0"/>
          <w:w w:val="100"/>
          <w:rFonts/>
          <w:caps w:val="0"/>
        </w:rPr>
        <w:t>ed.).</w:t>
      </w:r>
      <w:r w:rsidRPr="00852774">
        <w:rPr>
          <w:szCs w:val="25"/>
          <w:b w:val="0"/>
          <w:i w:val="0"/>
          <w:sz w:val="25"/>
          <w:spacing w:val="0"/>
          <w:w w:val="100"/>
          <w:rFonts/>
          <w:caps w:val="0"/>
        </w:rPr>
        <w:t> </w:t>
      </w:r>
      <w:r w:rsidRPr="00852774">
        <w:rPr>
          <w:szCs w:val="25"/>
          <w:b w:val="0"/>
          <w:i w:val="0"/>
          <w:sz w:val="25"/>
          <w:spacing w:val="0"/>
          <w:w w:val="100"/>
          <w:rFonts/>
          <w:caps w:val="0"/>
        </w:rPr>
        <w:t>Sage</w:t>
      </w:r>
      <w:r w:rsidRPr="00852774">
        <w:rPr>
          <w:szCs w:val="25"/>
          <w:b w:val="0"/>
          <w:i w:val="0"/>
          <w:sz w:val="25"/>
          <w:spacing w:val="0"/>
          <w:w w:val="100"/>
          <w:rFonts/>
          <w:caps w:val="0"/>
        </w:rPr>
        <w:t> </w:t>
      </w:r>
      <w:r w:rsidRPr="00852774">
        <w:rPr>
          <w:szCs w:val="25"/>
          <w:b w:val="0"/>
          <w:i w:val="0"/>
          <w:sz w:val="25"/>
          <w:spacing w:val="0"/>
          <w:w w:val="100"/>
          <w:rFonts/>
          <w:caps w:val="0"/>
        </w:rPr>
        <w:t>Publications.</w:t>
      </w:r>
    </w:p>
    <w:p w14:paraId="325DC323" w14:textId="77777777" w:rsidR="0023264D" w:rsidRPr="00852774" w:rsidRDefault="0023264D" w:rsidP="00141253">
      <w:pPr>
        <w:jc w:val="both"/>
        <w:spacing w:before="160" w:beforeAutospacing="0" w:after="240" w:afterAutospacing="0" w:lineRule="auto" w:line="278"/>
        <w:rPr>
          <w:szCs w:val="25"/>
          <w:b w:val="0"/>
          <w:i w:val="0"/>
          <w:sz w:val="25"/>
          <w:spacing w:val="0"/>
          <w:w w:val="100"/>
          <w:rFonts/>
          <w:caps w:val="0"/>
        </w:rPr>
        <w:snapToGrid w:val="0"/>
        <w:ind w:left="720" w:hanging="720"/>
        <w:textAlignment w:val="baseline"/>
      </w:pPr>
      <w:r w:rsidRPr="00852774">
        <w:rPr>
          <w:szCs w:val="25"/>
          <w:b w:val="0"/>
          <w:i w:val="0"/>
          <w:sz w:val="25"/>
          <w:spacing w:val="0"/>
          <w:w w:val="100"/>
          <w:rFonts/>
          <w:caps w:val="0"/>
        </w:rPr>
        <w:t>Ding,</w:t>
      </w:r>
      <w:r w:rsidRPr="00852774">
        <w:rPr>
          <w:szCs w:val="25"/>
          <w:b w:val="0"/>
          <w:i w:val="0"/>
          <w:sz w:val="25"/>
          <w:spacing w:val="0"/>
          <w:w w:val="100"/>
          <w:rFonts/>
          <w:caps w:val="0"/>
        </w:rPr>
        <w:t> </w:t>
      </w:r>
      <w:r w:rsidRPr="00852774">
        <w:rPr>
          <w:szCs w:val="25"/>
          <w:b w:val="0"/>
          <w:i w:val="0"/>
          <w:sz w:val="25"/>
          <w:spacing w:val="0"/>
          <w:w w:val="100"/>
          <w:rFonts/>
          <w:caps w:val="0"/>
        </w:rPr>
        <w:t>L.,</w:t>
      </w:r>
      <w:r w:rsidRPr="00852774">
        <w:rPr>
          <w:szCs w:val="25"/>
          <w:b w:val="0"/>
          <w:i w:val="0"/>
          <w:sz w:val="25"/>
          <w:spacing w:val="0"/>
          <w:w w:val="100"/>
          <w:rFonts/>
          <w:caps w:val="0"/>
        </w:rPr>
        <w:t> </w:t>
      </w:r>
      <w:r w:rsidRPr="00852774">
        <w:rPr>
          <w:szCs w:val="25"/>
          <w:b w:val="0"/>
          <w:i w:val="0"/>
          <w:sz w:val="25"/>
          <w:spacing w:val="0"/>
          <w:w w:val="100"/>
          <w:rFonts/>
          <w:caps w:val="0"/>
        </w:rPr>
        <w:t>Zhou,</w:t>
      </w:r>
      <w:r w:rsidRPr="00852774">
        <w:rPr>
          <w:szCs w:val="25"/>
          <w:b w:val="0"/>
          <w:i w:val="0"/>
          <w:sz w:val="25"/>
          <w:spacing w:val="0"/>
          <w:w w:val="100"/>
          <w:rFonts/>
          <w:caps w:val="0"/>
        </w:rPr>
        <w:t> </w:t>
      </w:r>
      <w:r w:rsidRPr="00852774">
        <w:rPr>
          <w:szCs w:val="25"/>
          <w:b w:val="0"/>
          <w:i w:val="0"/>
          <w:sz w:val="25"/>
          <w:spacing w:val="0"/>
          <w:w w:val="100"/>
          <w:rFonts/>
          <w:caps w:val="0"/>
        </w:rPr>
        <w:t>Y.,</w:t>
      </w:r>
      <w:r w:rsidRPr="00852774">
        <w:rPr>
          <w:szCs w:val="25"/>
          <w:b w:val="0"/>
          <w:i w:val="0"/>
          <w:sz w:val="25"/>
          <w:spacing w:val="0"/>
          <w:w w:val="100"/>
          <w:rFonts/>
          <w:caps w:val="0"/>
        </w:rPr>
        <w:t> </w:t>
      </w:r>
      <w:r w:rsidRPr="00852774">
        <w:rPr>
          <w:szCs w:val="25"/>
          <w:b w:val="0"/>
          <w:i w:val="0"/>
          <w:sz w:val="25"/>
          <w:spacing w:val="0"/>
          <w:w w:val="100"/>
          <w:rFonts/>
          <w:caps w:val="0"/>
        </w:rPr>
        <w:t>&amp;</w:t>
      </w:r>
      <w:r w:rsidRPr="00852774">
        <w:rPr>
          <w:szCs w:val="25"/>
          <w:b w:val="0"/>
          <w:i w:val="0"/>
          <w:sz w:val="25"/>
          <w:spacing w:val="0"/>
          <w:w w:val="100"/>
          <w:rFonts/>
          <w:caps w:val="0"/>
        </w:rPr>
        <w:t> </w:t>
      </w:r>
      <w:r w:rsidRPr="00852774">
        <w:rPr>
          <w:szCs w:val="25"/>
          <w:b w:val="0"/>
          <w:i w:val="0"/>
          <w:sz w:val="25"/>
          <w:spacing w:val="0"/>
          <w:w w:val="100"/>
          <w:rFonts/>
          <w:caps w:val="0"/>
        </w:rPr>
        <w:t>Ahn,</w:t>
      </w:r>
      <w:r w:rsidRPr="00852774">
        <w:rPr>
          <w:szCs w:val="25"/>
          <w:b w:val="0"/>
          <w:i w:val="0"/>
          <w:sz w:val="25"/>
          <w:spacing w:val="0"/>
          <w:w w:val="100"/>
          <w:rFonts/>
          <w:caps w:val="0"/>
        </w:rPr>
        <w:t> </w:t>
      </w:r>
      <w:r w:rsidRPr="00852774">
        <w:rPr>
          <w:szCs w:val="25"/>
          <w:b w:val="0"/>
          <w:i w:val="0"/>
          <w:sz w:val="25"/>
          <w:spacing w:val="0"/>
          <w:w w:val="100"/>
          <w:rFonts/>
          <w:caps w:val="0"/>
        </w:rPr>
        <w:t>Y.</w:t>
      </w:r>
      <w:r w:rsidRPr="00852774">
        <w:rPr>
          <w:szCs w:val="25"/>
          <w:b w:val="0"/>
          <w:i w:val="0"/>
          <w:sz w:val="25"/>
          <w:spacing w:val="0"/>
          <w:w w:val="100"/>
          <w:rFonts/>
          <w:caps w:val="0"/>
        </w:rPr>
        <w:t> </w:t>
      </w:r>
      <w:r w:rsidRPr="00852774">
        <w:rPr>
          <w:szCs w:val="25"/>
          <w:b w:val="0"/>
          <w:i w:val="0"/>
          <w:sz w:val="25"/>
          <w:spacing w:val="0"/>
          <w:w w:val="100"/>
          <w:rFonts/>
          <w:caps w:val="0"/>
        </w:rPr>
        <w:t>H.</w:t>
      </w:r>
      <w:r w:rsidRPr="00852774">
        <w:rPr>
          <w:szCs w:val="25"/>
          <w:b w:val="0"/>
          <w:i w:val="0"/>
          <w:sz w:val="25"/>
          <w:spacing w:val="0"/>
          <w:w w:val="100"/>
          <w:rFonts/>
          <w:caps w:val="0"/>
        </w:rPr>
        <w:t> </w:t>
      </w:r>
      <w:r w:rsidRPr="00852774">
        <w:rPr>
          <w:szCs w:val="25"/>
          <w:b w:val="0"/>
          <w:i w:val="0"/>
          <w:sz w:val="25"/>
          <w:spacing w:val="0"/>
          <w:w w:val="100"/>
          <w:rFonts/>
          <w:caps w:val="0"/>
        </w:rPr>
        <w:t>(2016).</w:t>
      </w:r>
      <w:r w:rsidRPr="00852774">
        <w:rPr>
          <w:szCs w:val="25"/>
          <w:b w:val="0"/>
          <w:i w:val="0"/>
          <w:sz w:val="25"/>
          <w:spacing w:val="0"/>
          <w:w w:val="100"/>
          <w:rFonts/>
          <w:caps w:val="0"/>
        </w:rPr>
        <w:t> </w:t>
      </w:r>
      <w:r w:rsidRPr="00852774">
        <w:rPr>
          <w:szCs w:val="25"/>
          <w:b w:val="0"/>
          <w:i w:val="0"/>
          <w:sz w:val="25"/>
          <w:spacing w:val="0"/>
          <w:w w:val="100"/>
          <w:rFonts/>
          <w:caps w:val="0"/>
        </w:rPr>
        <w:t>Risk</w:t>
      </w:r>
      <w:r w:rsidRPr="00852774">
        <w:rPr>
          <w:szCs w:val="25"/>
          <w:b w:val="0"/>
          <w:i w:val="0"/>
          <w:sz w:val="25"/>
          <w:spacing w:val="0"/>
          <w:w w:val="100"/>
          <w:rFonts/>
          <w:caps w:val="0"/>
        </w:rPr>
        <w:t> </w:t>
      </w:r>
      <w:r w:rsidRPr="00852774">
        <w:rPr>
          <w:szCs w:val="25"/>
          <w:b w:val="0"/>
          <w:i w:val="0"/>
          <w:sz w:val="25"/>
          <w:spacing w:val="0"/>
          <w:w w:val="100"/>
          <w:rFonts/>
          <w:caps w:val="0"/>
        </w:rPr>
        <w:t>management</w:t>
      </w:r>
      <w:r w:rsidRPr="00852774">
        <w:rPr>
          <w:szCs w:val="25"/>
          <w:b w:val="0"/>
          <w:i w:val="0"/>
          <w:sz w:val="25"/>
          <w:spacing w:val="0"/>
          <w:w w:val="100"/>
          <w:rFonts/>
          <w:caps w:val="0"/>
        </w:rPr>
        <w:t> </w:t>
      </w:r>
      <w:r w:rsidRPr="00852774">
        <w:rPr>
          <w:szCs w:val="25"/>
          <w:b w:val="0"/>
          <w:i w:val="0"/>
          <w:sz w:val="25"/>
          <w:spacing w:val="0"/>
          <w:w w:val="100"/>
          <w:rFonts/>
          <w:caps w:val="0"/>
        </w:rPr>
        <w:t>in</w:t>
      </w:r>
      <w:r w:rsidRPr="00852774">
        <w:rPr>
          <w:szCs w:val="25"/>
          <w:b w:val="0"/>
          <w:i w:val="0"/>
          <w:sz w:val="25"/>
          <w:spacing w:val="0"/>
          <w:w w:val="100"/>
          <w:rFonts/>
          <w:caps w:val="0"/>
        </w:rPr>
        <w:t> </w:t>
      </w:r>
      <w:r w:rsidRPr="00852774">
        <w:rPr>
          <w:szCs w:val="25"/>
          <w:b w:val="0"/>
          <w:i w:val="0"/>
          <w:sz w:val="25"/>
          <w:spacing w:val="0"/>
          <w:w w:val="100"/>
          <w:rFonts/>
          <w:caps w:val="0"/>
        </w:rPr>
        <w:t>construction</w:t>
      </w:r>
      <w:r w:rsidRPr="00852774">
        <w:rPr>
          <w:szCs w:val="25"/>
          <w:b w:val="0"/>
          <w:i w:val="0"/>
          <w:sz w:val="25"/>
          <w:spacing w:val="0"/>
          <w:w w:val="100"/>
          <w:rFonts/>
          <w:caps w:val="0"/>
        </w:rPr>
        <w:t> </w:t>
      </w:r>
      <w:r w:rsidRPr="00852774">
        <w:rPr>
          <w:szCs w:val="25"/>
          <w:b w:val="0"/>
          <w:i w:val="0"/>
          <w:sz w:val="25"/>
          <w:spacing w:val="0"/>
          <w:w w:val="100"/>
          <w:rFonts/>
          <w:caps w:val="0"/>
        </w:rPr>
        <w:t>projects</w:t>
      </w:r>
      <w:r w:rsidRPr="00852774">
        <w:rPr>
          <w:szCs w:val="25"/>
          <w:b w:val="0"/>
          <w:i w:val="0"/>
          <w:sz w:val="25"/>
          <w:spacing w:val="0"/>
          <w:w w:val="100"/>
          <w:rFonts/>
          <w:caps w:val="0"/>
        </w:rPr>
        <w:t> </w:t>
      </w:r>
      <w:r w:rsidRPr="00852774">
        <w:rPr>
          <w:szCs w:val="25"/>
          <w:b w:val="0"/>
          <w:i w:val="0"/>
          <w:sz w:val="25"/>
          <w:spacing w:val="0"/>
          <w:w w:val="100"/>
          <w:rFonts/>
          <w:caps w:val="0"/>
        </w:rPr>
        <w:t>using</w:t>
      </w:r>
      <w:r w:rsidRPr="00852774">
        <w:rPr>
          <w:szCs w:val="25"/>
          <w:b w:val="0"/>
          <w:i w:val="0"/>
          <w:sz w:val="25"/>
          <w:spacing w:val="0"/>
          <w:w w:val="100"/>
          <w:rFonts/>
          <w:caps w:val="0"/>
        </w:rPr>
        <w:t> </w:t>
      </w:r>
      <w:r w:rsidRPr="00852774">
        <w:rPr>
          <w:szCs w:val="25"/>
          <w:b w:val="0"/>
          <w:i w:val="0"/>
          <w:sz w:val="25"/>
          <w:spacing w:val="0"/>
          <w:w w:val="100"/>
          <w:rFonts/>
          <w:caps w:val="0"/>
        </w:rPr>
        <w:t>BIM:</w:t>
      </w:r>
      <w:r w:rsidRPr="00852774">
        <w:rPr>
          <w:szCs w:val="25"/>
          <w:b w:val="0"/>
          <w:i w:val="0"/>
          <w:sz w:val="25"/>
          <w:spacing w:val="0"/>
          <w:w w:val="100"/>
          <w:rFonts/>
          <w:caps w:val="0"/>
        </w:rPr>
        <w:t> </w:t>
      </w:r>
      <w:r w:rsidRPr="00852774">
        <w:rPr>
          <w:szCs w:val="25"/>
          <w:b w:val="0"/>
          <w:i w:val="0"/>
          <w:sz w:val="25"/>
          <w:spacing w:val="0"/>
          <w:w w:val="100"/>
          <w:rFonts/>
          <w:caps w:val="0"/>
        </w:rPr>
        <w:t>A</w:t>
      </w:r>
      <w:r w:rsidRPr="00852774">
        <w:rPr>
          <w:szCs w:val="25"/>
          <w:b w:val="0"/>
          <w:i w:val="0"/>
          <w:sz w:val="25"/>
          <w:spacing w:val="0"/>
          <w:w w:val="100"/>
          <w:rFonts/>
          <w:caps w:val="0"/>
        </w:rPr>
        <w:t> </w:t>
      </w:r>
      <w:r w:rsidRPr="00852774">
        <w:rPr>
          <w:szCs w:val="25"/>
          <w:b w:val="0"/>
          <w:i w:val="0"/>
          <w:sz w:val="25"/>
          <w:spacing w:val="0"/>
          <w:w w:val="100"/>
          <w:rFonts/>
          <w:caps w:val="0"/>
        </w:rPr>
        <w:t>literature</w:t>
      </w:r>
      <w:r w:rsidRPr="00852774">
        <w:rPr>
          <w:szCs w:val="25"/>
          <w:b w:val="0"/>
          <w:i w:val="0"/>
          <w:sz w:val="25"/>
          <w:spacing w:val="0"/>
          <w:w w:val="100"/>
          <w:rFonts/>
          <w:caps w:val="0"/>
        </w:rPr>
        <w:t> </w:t>
      </w:r>
      <w:r w:rsidRPr="00852774">
        <w:rPr>
          <w:szCs w:val="25"/>
          <w:b w:val="0"/>
          <w:i w:val="0"/>
          <w:sz w:val="25"/>
          <w:spacing w:val="0"/>
          <w:w w:val="100"/>
          <w:rFonts/>
          <w:caps w:val="0"/>
        </w:rPr>
        <w:t>review.</w:t>
      </w:r>
      <w:r w:rsidRPr="00852774">
        <w:rPr>
          <w:szCs w:val="25"/>
          <w:b w:val="0"/>
          <w:i w:val="0"/>
          <w:sz w:val="25"/>
          <w:spacing w:val="0"/>
          <w:w w:val="100"/>
          <w:rFonts/>
          <w:caps w:val="0"/>
        </w:rPr>
        <w:t> </w:t>
      </w:r>
      <w:r w:rsidRPr="00852774">
        <w:rPr>
          <w:szCs w:val="25"/>
          <w:iCs/>
          <w:b w:val="0"/>
          <w:i w:val="1"/>
          <w:sz w:val="25"/>
          <w:spacing w:val="0"/>
          <w:w w:val="100"/>
          <w:rFonts/>
          <w:caps w:val="0"/>
        </w:rPr>
        <w:t>Journal</w:t>
      </w:r>
      <w:r w:rsidRPr="00852774">
        <w:rPr>
          <w:szCs w:val="25"/>
          <w:iCs/>
          <w:b w:val="0"/>
          <w:i w:val="1"/>
          <w:sz w:val="25"/>
          <w:spacing w:val="0"/>
          <w:w w:val="100"/>
          <w:rFonts/>
          <w:caps w:val="0"/>
        </w:rPr>
        <w:t> </w:t>
      </w:r>
      <w:r w:rsidRPr="00852774">
        <w:rPr>
          <w:szCs w:val="25"/>
          <w:iCs/>
          <w:b w:val="0"/>
          <w:i w:val="1"/>
          <w:sz w:val="25"/>
          <w:spacing w:val="0"/>
          <w:w w:val="100"/>
          <w:rFonts/>
          <w:caps w:val="0"/>
        </w:rPr>
        <w:t>of</w:t>
      </w:r>
      <w:r w:rsidRPr="00852774">
        <w:rPr>
          <w:szCs w:val="25"/>
          <w:iCs/>
          <w:b w:val="0"/>
          <w:i w:val="1"/>
          <w:sz w:val="25"/>
          <w:spacing w:val="0"/>
          <w:w w:val="100"/>
          <w:rFonts/>
          <w:caps w:val="0"/>
        </w:rPr>
        <w:t> </w:t>
      </w:r>
      <w:r w:rsidRPr="00852774">
        <w:rPr>
          <w:szCs w:val="25"/>
          <w:iCs/>
          <w:b w:val="0"/>
          <w:i w:val="1"/>
          <w:sz w:val="25"/>
          <w:spacing w:val="0"/>
          <w:w w:val="100"/>
          <w:rFonts/>
          <w:caps w:val="0"/>
        </w:rPr>
        <w:t>Civil</w:t>
      </w:r>
      <w:r w:rsidRPr="00852774">
        <w:rPr>
          <w:szCs w:val="25"/>
          <w:iCs/>
          <w:b w:val="0"/>
          <w:i w:val="1"/>
          <w:sz w:val="25"/>
          <w:spacing w:val="0"/>
          <w:w w:val="100"/>
          <w:rFonts/>
          <w:caps w:val="0"/>
        </w:rPr>
        <w:t> </w:t>
      </w:r>
      <w:r w:rsidRPr="00852774">
        <w:rPr>
          <w:szCs w:val="25"/>
          <w:iCs/>
          <w:b w:val="0"/>
          <w:i w:val="1"/>
          <w:sz w:val="25"/>
          <w:spacing w:val="0"/>
          <w:w w:val="100"/>
          <w:rFonts/>
          <w:caps w:val="0"/>
        </w:rPr>
        <w:t>Engineering</w:t>
      </w:r>
      <w:r w:rsidRPr="00852774">
        <w:rPr>
          <w:szCs w:val="25"/>
          <w:iCs/>
          <w:b w:val="0"/>
          <w:i w:val="1"/>
          <w:sz w:val="25"/>
          <w:spacing w:val="0"/>
          <w:w w:val="100"/>
          <w:rFonts/>
          <w:caps w:val="0"/>
        </w:rPr>
        <w:t> </w:t>
      </w:r>
      <w:r w:rsidRPr="00852774">
        <w:rPr>
          <w:szCs w:val="25"/>
          <w:iCs/>
          <w:b w:val="0"/>
          <w:i w:val="1"/>
          <w:sz w:val="25"/>
          <w:spacing w:val="0"/>
          <w:w w:val="100"/>
          <w:rFonts/>
          <w:caps w:val="0"/>
        </w:rPr>
        <w:t>and</w:t>
      </w:r>
      <w:r w:rsidRPr="00852774">
        <w:rPr>
          <w:szCs w:val="25"/>
          <w:iCs/>
          <w:b w:val="0"/>
          <w:i w:val="1"/>
          <w:sz w:val="25"/>
          <w:spacing w:val="0"/>
          <w:w w:val="100"/>
          <w:rFonts/>
          <w:caps w:val="0"/>
        </w:rPr>
        <w:t> </w:t>
      </w:r>
      <w:r w:rsidRPr="00852774">
        <w:rPr>
          <w:szCs w:val="25"/>
          <w:iCs/>
          <w:b w:val="0"/>
          <w:i w:val="1"/>
          <w:sz w:val="25"/>
          <w:spacing w:val="0"/>
          <w:w w:val="100"/>
          <w:rFonts/>
          <w:caps w:val="0"/>
        </w:rPr>
        <w:t>Management</w:t>
      </w:r>
      <w:r w:rsidRPr="00852774">
        <w:rPr>
          <w:szCs w:val="25"/>
          <w:b w:val="0"/>
          <w:i w:val="0"/>
          <w:sz w:val="25"/>
          <w:spacing w:val="0"/>
          <w:w w:val="100"/>
          <w:rFonts/>
          <w:caps w:val="0"/>
        </w:rPr>
        <w:t>,</w:t>
      </w:r>
      <w:r w:rsidRPr="00852774">
        <w:rPr>
          <w:szCs w:val="25"/>
          <w:b w:val="0"/>
          <w:i w:val="0"/>
          <w:sz w:val="25"/>
          <w:spacing w:val="0"/>
          <w:w w:val="100"/>
          <w:rFonts/>
          <w:caps w:val="0"/>
        </w:rPr>
        <w:t> </w:t>
      </w:r>
      <w:r w:rsidRPr="00852774">
        <w:rPr>
          <w:szCs w:val="25"/>
          <w:b w:val="0"/>
          <w:i w:val="0"/>
          <w:sz w:val="25"/>
          <w:spacing w:val="0"/>
          <w:w w:val="100"/>
          <w:rFonts/>
          <w:caps w:val="0"/>
        </w:rPr>
        <w:t>22(3),</w:t>
      </w:r>
      <w:r w:rsidRPr="00852774">
        <w:rPr>
          <w:szCs w:val="25"/>
          <w:b w:val="0"/>
          <w:i w:val="0"/>
          <w:sz w:val="25"/>
          <w:spacing w:val="0"/>
          <w:w w:val="100"/>
          <w:rFonts/>
          <w:caps w:val="0"/>
        </w:rPr>
        <w:t> </w:t>
      </w:r>
      <w:r w:rsidRPr="00852774">
        <w:rPr>
          <w:szCs w:val="25"/>
          <w:b w:val="0"/>
          <w:i w:val="0"/>
          <w:sz w:val="25"/>
          <w:spacing w:val="0"/>
          <w:w w:val="100"/>
          <w:rFonts/>
          <w:caps w:val="0"/>
        </w:rPr>
        <w:t>283-293.</w:t>
      </w:r>
      <w:r w:rsidRPr="00852774">
        <w:rPr>
          <w:szCs w:val="25"/>
          <w:b w:val="0"/>
          <w:i w:val="0"/>
          <w:sz w:val="25"/>
          <w:spacing w:val="0"/>
          <w:w w:val="100"/>
          <w:rFonts/>
          <w:caps w:val="0"/>
        </w:rPr>
        <w:t> </w:t>
      </w:r>
      <w:hyperlink r:id="rId10" w:history="1">
        <w:r w:rsidRPr="00852774">
          <w:rPr>
            <w:rStyle w:val="Hyperlink"/>
            <w:szCs w:val="25"/>
            <w:b w:val="0"/>
            <w:i w:val="0"/>
            <w:u w:val="single" w:color="0000FF"/>
            <w:color w:val="0000FF"/>
            <w:sz w:val="25"/>
            <w:spacing w:val="0"/>
            <w:w w:val="100"/>
            <w:rFonts/>
            <w:caps w:val="0"/>
          </w:rPr>
          <w:t>https://doi.org/10.3846/13923730.2015.1087925</w:t>
        </w:r>
      </w:hyperlink>
    </w:p>
    <w:p w14:paraId="5213DE3F" w14:textId="77777777" w:rsidR="0023264D" w:rsidRPr="00852774" w:rsidRDefault="0023264D" w:rsidP="00141253">
      <w:pPr>
        <w:jc w:val="both"/>
        <w:spacing w:before="160" w:beforeAutospacing="0" w:after="240" w:afterAutospacing="0" w:lineRule="auto" w:line="278"/>
        <w:rPr>
          <w:szCs w:val="25"/>
          <w:b w:val="0"/>
          <w:i w:val="0"/>
          <w:sz w:val="25"/>
          <w:spacing w:val="0"/>
          <w:w w:val="100"/>
          <w:rFonts/>
          <w:caps w:val="0"/>
        </w:rPr>
        <w:snapToGrid w:val="0"/>
        <w:ind w:left="720" w:hanging="720"/>
        <w:textAlignment w:val="baseline"/>
      </w:pPr>
      <w:r w:rsidRPr="00852774">
        <w:rPr>
          <w:szCs w:val="25"/>
          <w:b w:val="0"/>
          <w:i w:val="0"/>
          <w:sz w:val="25"/>
          <w:spacing w:val="0"/>
          <w:w w:val="100"/>
          <w:rFonts/>
          <w:caps w:val="0"/>
        </w:rPr>
        <w:t>Eadie,</w:t>
      </w:r>
      <w:r w:rsidRPr="00852774">
        <w:rPr>
          <w:szCs w:val="25"/>
          <w:b w:val="0"/>
          <w:i w:val="0"/>
          <w:sz w:val="25"/>
          <w:spacing w:val="0"/>
          <w:w w:val="100"/>
          <w:rFonts/>
          <w:caps w:val="0"/>
        </w:rPr>
        <w:t> </w:t>
      </w:r>
      <w:r w:rsidRPr="00852774">
        <w:rPr>
          <w:szCs w:val="25"/>
          <w:b w:val="0"/>
          <w:i w:val="0"/>
          <w:sz w:val="25"/>
          <w:spacing w:val="0"/>
          <w:w w:val="100"/>
          <w:rFonts/>
          <w:caps w:val="0"/>
        </w:rPr>
        <w:t>R.,</w:t>
      </w:r>
      <w:r w:rsidRPr="00852774">
        <w:rPr>
          <w:szCs w:val="25"/>
          <w:b w:val="0"/>
          <w:i w:val="0"/>
          <w:sz w:val="25"/>
          <w:spacing w:val="0"/>
          <w:w w:val="100"/>
          <w:rFonts/>
          <w:caps w:val="0"/>
        </w:rPr>
        <w:t> </w:t>
      </w:r>
      <w:r w:rsidRPr="00852774">
        <w:rPr>
          <w:szCs w:val="25"/>
          <w:b w:val="0"/>
          <w:i w:val="0"/>
          <w:sz w:val="25"/>
          <w:spacing w:val="0"/>
          <w:w w:val="100"/>
          <w:rFonts/>
          <w:caps w:val="0"/>
        </w:rPr>
        <w:t>Browne,</w:t>
      </w:r>
      <w:r w:rsidRPr="00852774">
        <w:rPr>
          <w:szCs w:val="25"/>
          <w:b w:val="0"/>
          <w:i w:val="0"/>
          <w:sz w:val="25"/>
          <w:spacing w:val="0"/>
          <w:w w:val="100"/>
          <w:rFonts/>
          <w:caps w:val="0"/>
        </w:rPr>
        <w:t> </w:t>
      </w:r>
      <w:r w:rsidRPr="00852774">
        <w:rPr>
          <w:szCs w:val="25"/>
          <w:b w:val="0"/>
          <w:i w:val="0"/>
          <w:sz w:val="25"/>
          <w:spacing w:val="0"/>
          <w:w w:val="100"/>
          <w:rFonts/>
          <w:caps w:val="0"/>
        </w:rPr>
        <w:t>M.,</w:t>
      </w:r>
      <w:r w:rsidRPr="00852774">
        <w:rPr>
          <w:szCs w:val="25"/>
          <w:b w:val="0"/>
          <w:i w:val="0"/>
          <w:sz w:val="25"/>
          <w:spacing w:val="0"/>
          <w:w w:val="100"/>
          <w:rFonts/>
          <w:caps w:val="0"/>
        </w:rPr>
        <w:t> </w:t>
      </w:r>
      <w:proofErr w:type="spellStart"/>
      <w:r w:rsidRPr="00852774">
        <w:rPr>
          <w:szCs w:val="25"/>
          <w:b w:val="0"/>
          <w:i w:val="0"/>
          <w:sz w:val="25"/>
          <w:spacing w:val="0"/>
          <w:w w:val="100"/>
          <w:rFonts/>
          <w:caps w:val="0"/>
        </w:rPr>
        <w:t>Odeyinka</w:t>
      </w:r>
      <w:r w:rsidRPr="00852774">
        <w:rPr>
          <w:szCs w:val="25"/>
          <w:b w:val="0"/>
          <w:i w:val="0"/>
          <w:sz w:val="25"/>
          <w:spacing w:val="0"/>
          <w:w w:val="100"/>
          <w:rFonts/>
          <w:caps w:val="0"/>
        </w:rPr>
        <w:t>,</w:t>
      </w:r>
      <w:r w:rsidRPr="00852774">
        <w:rPr>
          <w:szCs w:val="25"/>
          <w:b w:val="0"/>
          <w:i w:val="0"/>
          <w:sz w:val="25"/>
          <w:spacing w:val="0"/>
          <w:w w:val="100"/>
          <w:rFonts/>
          <w:caps w:val="0"/>
        </w:rPr>
        <w:t> </w:t>
      </w:r>
      <w:r w:rsidRPr="00852774">
        <w:rPr>
          <w:szCs w:val="25"/>
          <w:b w:val="0"/>
          <w:i w:val="0"/>
          <w:sz w:val="25"/>
          <w:spacing w:val="0"/>
          <w:w w:val="100"/>
          <w:rFonts/>
          <w:caps w:val="0"/>
        </w:rPr>
        <w:t>H.,</w:t>
      </w:r>
      <w:r w:rsidRPr="00852774">
        <w:rPr>
          <w:szCs w:val="25"/>
          <w:b w:val="0"/>
          <w:i w:val="0"/>
          <w:sz w:val="25"/>
          <w:spacing w:val="0"/>
          <w:w w:val="100"/>
          <w:rFonts/>
          <w:caps w:val="0"/>
        </w:rPr>
        <w:t> </w:t>
      </w:r>
      <w:r w:rsidRPr="00852774">
        <w:rPr>
          <w:szCs w:val="25"/>
          <w:b w:val="0"/>
          <w:i w:val="0"/>
          <w:sz w:val="25"/>
          <w:spacing w:val="0"/>
          <w:w w:val="100"/>
          <w:rFonts/>
          <w:caps w:val="0"/>
        </w:rPr>
        <w:t>McKeown,</w:t>
      </w:r>
      <w:r w:rsidRPr="00852774">
        <w:rPr>
          <w:szCs w:val="25"/>
          <w:b w:val="0"/>
          <w:i w:val="0"/>
          <w:sz w:val="25"/>
          <w:spacing w:val="0"/>
          <w:w w:val="100"/>
          <w:rFonts/>
          <w:caps w:val="0"/>
        </w:rPr>
        <w:t> </w:t>
      </w:r>
      <w:r w:rsidRPr="00852774">
        <w:rPr>
          <w:szCs w:val="25"/>
          <w:b w:val="0"/>
          <w:i w:val="0"/>
          <w:sz w:val="25"/>
          <w:spacing w:val="0"/>
          <w:w w:val="100"/>
          <w:rFonts/>
          <w:caps w:val="0"/>
        </w:rPr>
        <w:t>C.,</w:t>
      </w:r>
      <w:r w:rsidRPr="00852774">
        <w:rPr>
          <w:szCs w:val="25"/>
          <w:b w:val="0"/>
          <w:i w:val="0"/>
          <w:sz w:val="25"/>
          <w:spacing w:val="0"/>
          <w:w w:val="100"/>
          <w:rFonts/>
          <w:caps w:val="0"/>
        </w:rPr>
        <w:t> </w:t>
      </w:r>
      <w:r w:rsidRPr="00852774">
        <w:rPr>
          <w:szCs w:val="25"/>
          <w:b w:val="0"/>
          <w:i w:val="0"/>
          <w:sz w:val="25"/>
          <w:spacing w:val="0"/>
          <w:w w:val="100"/>
          <w:rFonts/>
          <w:caps w:val="0"/>
        </w:rPr>
        <w:t>&amp;</w:t>
      </w:r>
      <w:r w:rsidRPr="00852774">
        <w:rPr>
          <w:szCs w:val="25"/>
          <w:b w:val="0"/>
          <w:i w:val="0"/>
          <w:sz w:val="25"/>
          <w:spacing w:val="0"/>
          <w:w w:val="100"/>
          <w:rFonts/>
          <w:caps w:val="0"/>
        </w:rPr>
        <w:t> </w:t>
      </w:r>
      <w:r w:rsidRPr="00852774">
        <w:rPr>
          <w:szCs w:val="25"/>
          <w:b w:val="0"/>
          <w:i w:val="0"/>
          <w:sz w:val="25"/>
          <w:spacing w:val="0"/>
          <w:w w:val="100"/>
          <w:rFonts/>
          <w:caps w:val="0"/>
        </w:rPr>
        <w:t>McNiff,</w:t>
      </w:r>
      <w:r w:rsidRPr="00852774">
        <w:rPr>
          <w:szCs w:val="25"/>
          <w:b w:val="0"/>
          <w:i w:val="0"/>
          <w:sz w:val="25"/>
          <w:spacing w:val="0"/>
          <w:w w:val="100"/>
          <w:rFonts/>
          <w:caps w:val="0"/>
        </w:rPr>
        <w:t> </w:t>
      </w:r>
      <w:r w:rsidRPr="00852774">
        <w:rPr>
          <w:szCs w:val="25"/>
          <w:b w:val="0"/>
          <w:i w:val="0"/>
          <w:sz w:val="25"/>
          <w:spacing w:val="0"/>
          <w:w w:val="100"/>
          <w:rFonts/>
          <w:caps w:val="0"/>
        </w:rPr>
        <w:t>S.</w:t>
      </w:r>
      <w:r w:rsidRPr="00852774">
        <w:rPr>
          <w:szCs w:val="25"/>
          <w:b w:val="0"/>
          <w:i w:val="0"/>
          <w:sz w:val="25"/>
          <w:spacing w:val="0"/>
          <w:w w:val="100"/>
          <w:rFonts/>
          <w:caps w:val="0"/>
        </w:rPr>
        <w:t> </w:t>
      </w:r>
      <w:r w:rsidRPr="00852774">
        <w:rPr>
          <w:szCs w:val="25"/>
          <w:b w:val="0"/>
          <w:i w:val="0"/>
          <w:sz w:val="25"/>
          <w:spacing w:val="0"/>
          <w:w w:val="100"/>
          <w:rFonts/>
          <w:caps w:val="0"/>
        </w:rPr>
        <w:t>(2013).</w:t>
      </w:r>
      <w:r w:rsidRPr="00852774">
        <w:rPr>
          <w:szCs w:val="25"/>
          <w:b w:val="0"/>
          <w:i w:val="0"/>
          <w:sz w:val="25"/>
          <w:spacing w:val="0"/>
          <w:w w:val="100"/>
          <w:rFonts/>
          <w:caps w:val="0"/>
        </w:rPr>
        <w:t> </w:t>
      </w:r>
      <w:r w:rsidRPr="00852774">
        <w:rPr>
          <w:szCs w:val="25"/>
          <w:b w:val="0"/>
          <w:i w:val="0"/>
          <w:sz w:val="25"/>
          <w:spacing w:val="0"/>
          <w:w w:val="100"/>
          <w:rFonts/>
          <w:caps w:val="0"/>
        </w:rPr>
        <w:t>BIM</w:t>
      </w:r>
      <w:r w:rsidRPr="00852774">
        <w:rPr>
          <w:szCs w:val="25"/>
          <w:b w:val="0"/>
          <w:i w:val="0"/>
          <w:sz w:val="25"/>
          <w:spacing w:val="0"/>
          <w:w w:val="100"/>
          <w:rFonts/>
          <w:caps w:val="0"/>
        </w:rPr>
        <w:t> </w:t>
      </w:r>
      <w:r w:rsidRPr="00852774">
        <w:rPr>
          <w:szCs w:val="25"/>
          <w:b w:val="0"/>
          <w:i w:val="0"/>
          <w:sz w:val="25"/>
          <w:spacing w:val="0"/>
          <w:w w:val="100"/>
          <w:rFonts/>
          <w:caps w:val="0"/>
        </w:rPr>
        <w:t>implementation</w:t>
      </w:r>
      <w:r w:rsidRPr="00852774">
        <w:rPr>
          <w:szCs w:val="25"/>
          <w:b w:val="0"/>
          <w:i w:val="0"/>
          <w:sz w:val="25"/>
          <w:spacing w:val="0"/>
          <w:w w:val="100"/>
          <w:rFonts/>
          <w:caps w:val="0"/>
        </w:rPr>
        <w:t> </w:t>
      </w:r>
      <w:r w:rsidRPr="00852774">
        <w:rPr>
          <w:szCs w:val="25"/>
          <w:b w:val="0"/>
          <w:i w:val="0"/>
          <w:sz w:val="25"/>
          <w:spacing w:val="0"/>
          <w:w w:val="100"/>
          <w:rFonts/>
          <w:caps w:val="0"/>
        </w:rPr>
        <w:t>throughout</w:t>
      </w:r>
      <w:r w:rsidRPr="00852774">
        <w:rPr>
          <w:szCs w:val="25"/>
          <w:b w:val="0"/>
          <w:i w:val="0"/>
          <w:sz w:val="25"/>
          <w:spacing w:val="0"/>
          <w:w w:val="100"/>
          <w:rFonts/>
          <w:caps w:val="0"/>
        </w:rPr>
        <w:t> </w:t>
      </w:r>
      <w:r w:rsidRPr="00852774">
        <w:rPr>
          <w:szCs w:val="25"/>
          <w:b w:val="0"/>
          <w:i w:val="0"/>
          <w:sz w:val="25"/>
          <w:spacing w:val="0"/>
          <w:w w:val="100"/>
          <w:rFonts/>
          <w:caps w:val="0"/>
        </w:rPr>
        <w:t>the</w:t>
      </w:r>
      <w:r w:rsidRPr="00852774">
        <w:rPr>
          <w:szCs w:val="25"/>
          <w:b w:val="0"/>
          <w:i w:val="0"/>
          <w:sz w:val="25"/>
          <w:spacing w:val="0"/>
          <w:w w:val="100"/>
          <w:rFonts/>
          <w:caps w:val="0"/>
        </w:rPr>
        <w:t> </w:t>
      </w:r>
      <w:r w:rsidRPr="00852774">
        <w:rPr>
          <w:szCs w:val="25"/>
          <w:b w:val="0"/>
          <w:i w:val="0"/>
          <w:sz w:val="25"/>
          <w:spacing w:val="0"/>
          <w:w w:val="100"/>
          <w:rFonts/>
          <w:caps w:val="0"/>
        </w:rPr>
        <w:t>UK</w:t>
      </w:r>
      <w:r w:rsidRPr="00852774">
        <w:rPr>
          <w:szCs w:val="25"/>
          <w:b w:val="0"/>
          <w:i w:val="0"/>
          <w:sz w:val="25"/>
          <w:spacing w:val="0"/>
          <w:w w:val="100"/>
          <w:rFonts/>
          <w:caps w:val="0"/>
        </w:rPr>
        <w:t> </w:t>
      </w:r>
      <w:r w:rsidRPr="00852774">
        <w:rPr>
          <w:szCs w:val="25"/>
          <w:b w:val="0"/>
          <w:i w:val="0"/>
          <w:sz w:val="25"/>
          <w:spacing w:val="0"/>
          <w:w w:val="100"/>
          <w:rFonts/>
          <w:caps w:val="0"/>
        </w:rPr>
        <w:t>construction</w:t>
      </w:r>
      <w:r w:rsidRPr="00852774">
        <w:rPr>
          <w:szCs w:val="25"/>
          <w:b w:val="0"/>
          <w:i w:val="0"/>
          <w:sz w:val="25"/>
          <w:spacing w:val="0"/>
          <w:w w:val="100"/>
          <w:rFonts/>
          <w:caps w:val="0"/>
        </w:rPr>
        <w:t> </w:t>
      </w:r>
      <w:r w:rsidRPr="00852774">
        <w:rPr>
          <w:szCs w:val="25"/>
          <w:b w:val="0"/>
          <w:i w:val="0"/>
          <w:sz w:val="25"/>
          <w:spacing w:val="0"/>
          <w:w w:val="100"/>
          <w:rFonts/>
          <w:caps w:val="0"/>
        </w:rPr>
        <w:t>project</w:t>
      </w:r>
      <w:r w:rsidRPr="00852774">
        <w:rPr>
          <w:szCs w:val="25"/>
          <w:b w:val="0"/>
          <w:i w:val="0"/>
          <w:sz w:val="25"/>
          <w:spacing w:val="0"/>
          <w:w w:val="100"/>
          <w:rFonts/>
          <w:caps w:val="0"/>
        </w:rPr>
        <w:t> </w:t>
      </w:r>
      <w:r w:rsidRPr="00852774">
        <w:rPr>
          <w:szCs w:val="25"/>
          <w:b w:val="0"/>
          <w:i w:val="0"/>
          <w:sz w:val="25"/>
          <w:spacing w:val="0"/>
          <w:w w:val="100"/>
          <w:rFonts/>
          <w:caps w:val="0"/>
        </w:rPr>
        <w:t>lifecycle:</w:t>
      </w:r>
      <w:r w:rsidRPr="00852774">
        <w:rPr>
          <w:szCs w:val="25"/>
          <w:b w:val="0"/>
          <w:i w:val="0"/>
          <w:sz w:val="25"/>
          <w:spacing w:val="0"/>
          <w:w w:val="100"/>
          <w:rFonts/>
          <w:caps w:val="0"/>
        </w:rPr>
        <w:t> </w:t>
      </w:r>
      <w:r w:rsidRPr="00852774">
        <w:rPr>
          <w:szCs w:val="25"/>
          <w:b w:val="0"/>
          <w:i w:val="0"/>
          <w:sz w:val="25"/>
          <w:spacing w:val="0"/>
          <w:w w:val="100"/>
          <w:rFonts/>
          <w:caps w:val="0"/>
        </w:rPr>
        <w:t>An</w:t>
      </w:r>
      <w:r w:rsidRPr="00852774">
        <w:rPr>
          <w:szCs w:val="25"/>
          <w:b w:val="0"/>
          <w:i w:val="0"/>
          <w:sz w:val="25"/>
          <w:spacing w:val="0"/>
          <w:w w:val="100"/>
          <w:rFonts/>
          <w:caps w:val="0"/>
        </w:rPr>
        <w:t> </w:t>
      </w:r>
      <w:r w:rsidRPr="00852774">
        <w:rPr>
          <w:szCs w:val="25"/>
          <w:b w:val="0"/>
          <w:i w:val="0"/>
          <w:sz w:val="25"/>
          <w:spacing w:val="0"/>
          <w:w w:val="100"/>
          <w:rFonts/>
          <w:caps w:val="0"/>
        </w:rPr>
        <w:t>analysis.</w:t>
      </w:r>
      <w:r w:rsidRPr="00852774">
        <w:rPr>
          <w:szCs w:val="25"/>
          <w:b w:val="0"/>
          <w:i w:val="0"/>
          <w:sz w:val="25"/>
          <w:spacing w:val="0"/>
          <w:w w:val="100"/>
          <w:rFonts/>
          <w:caps w:val="0"/>
        </w:rPr>
        <w:t> </w:t>
      </w:r>
      <w:r w:rsidRPr="00852774">
        <w:rPr>
          <w:szCs w:val="25"/>
          <w:iCs/>
          <w:b w:val="0"/>
          <w:i w:val="1"/>
          <w:sz w:val="25"/>
          <w:spacing w:val="0"/>
          <w:w w:val="100"/>
          <w:rFonts/>
          <w:caps w:val="0"/>
        </w:rPr>
        <w:t>Automation</w:t>
      </w:r>
      <w:r w:rsidRPr="00852774">
        <w:rPr>
          <w:szCs w:val="25"/>
          <w:iCs/>
          <w:b w:val="0"/>
          <w:i w:val="1"/>
          <w:sz w:val="25"/>
          <w:spacing w:val="0"/>
          <w:w w:val="100"/>
          <w:rFonts/>
          <w:caps w:val="0"/>
        </w:rPr>
        <w:t> </w:t>
      </w:r>
      <w:r w:rsidRPr="00852774">
        <w:rPr>
          <w:szCs w:val="25"/>
          <w:iCs/>
          <w:b w:val="0"/>
          <w:i w:val="1"/>
          <w:sz w:val="25"/>
          <w:spacing w:val="0"/>
          <w:w w:val="100"/>
          <w:rFonts/>
          <w:caps w:val="0"/>
        </w:rPr>
        <w:t>in</w:t>
      </w:r>
      <w:r w:rsidRPr="00852774">
        <w:rPr>
          <w:szCs w:val="25"/>
          <w:iCs/>
          <w:b w:val="0"/>
          <w:i w:val="1"/>
          <w:sz w:val="25"/>
          <w:spacing w:val="0"/>
          <w:w w:val="100"/>
          <w:rFonts/>
          <w:caps w:val="0"/>
        </w:rPr>
        <w:t> </w:t>
      </w:r>
      <w:r w:rsidRPr="00852774">
        <w:rPr>
          <w:szCs w:val="25"/>
          <w:iCs/>
          <w:b w:val="0"/>
          <w:i w:val="1"/>
          <w:sz w:val="25"/>
          <w:spacing w:val="0"/>
          <w:w w:val="100"/>
          <w:rFonts/>
          <w:caps w:val="0"/>
        </w:rPr>
        <w:t>Construction</w:t>
      </w:r>
      <w:r w:rsidRPr="00852774">
        <w:rPr>
          <w:szCs w:val="25"/>
          <w:b w:val="0"/>
          <w:i w:val="0"/>
          <w:sz w:val="25"/>
          <w:spacing w:val="0"/>
          <w:w w:val="100"/>
          <w:rFonts/>
          <w:caps w:val="0"/>
        </w:rPr>
        <w:t>,</w:t>
      </w:r>
      <w:r w:rsidRPr="00852774">
        <w:rPr>
          <w:szCs w:val="25"/>
          <w:b w:val="0"/>
          <w:i w:val="0"/>
          <w:sz w:val="25"/>
          <w:spacing w:val="0"/>
          <w:w w:val="100"/>
          <w:rFonts/>
          <w:caps w:val="0"/>
        </w:rPr>
        <w:t> </w:t>
      </w:r>
      <w:r w:rsidRPr="00852774">
        <w:rPr>
          <w:szCs w:val="25"/>
          <w:b w:val="0"/>
          <w:i w:val="0"/>
          <w:sz w:val="25"/>
          <w:spacing w:val="0"/>
          <w:w w:val="100"/>
          <w:rFonts/>
          <w:caps w:val="0"/>
        </w:rPr>
        <w:t>36,</w:t>
      </w:r>
      <w:r w:rsidRPr="00852774">
        <w:rPr>
          <w:szCs w:val="25"/>
          <w:b w:val="0"/>
          <w:i w:val="0"/>
          <w:sz w:val="25"/>
          <w:spacing w:val="0"/>
          <w:w w:val="100"/>
          <w:rFonts/>
          <w:caps w:val="0"/>
        </w:rPr>
        <w:t> </w:t>
      </w:r>
      <w:r w:rsidRPr="00852774">
        <w:rPr>
          <w:szCs w:val="25"/>
          <w:b w:val="0"/>
          <w:i w:val="0"/>
          <w:sz w:val="25"/>
          <w:spacing w:val="0"/>
          <w:w w:val="100"/>
          <w:rFonts/>
          <w:caps w:val="0"/>
        </w:rPr>
        <w:t>145-151.</w:t>
      </w:r>
      <w:r w:rsidRPr="00852774">
        <w:rPr>
          <w:szCs w:val="25"/>
          <w:b w:val="0"/>
          <w:i w:val="0"/>
          <w:sz w:val="25"/>
          <w:spacing w:val="0"/>
          <w:w w:val="100"/>
          <w:rFonts/>
          <w:caps w:val="0"/>
        </w:rPr>
        <w:t> </w:t>
      </w:r>
      <w:proofErr w:type="spellEnd"/>
      <w:hyperlink r:id="rId11" w:history="1">
        <w:r w:rsidRPr="00852774">
          <w:rPr>
            <w:rStyle w:val="Hyperlink"/>
            <w:szCs w:val="25"/>
            <w:b w:val="0"/>
            <w:i w:val="0"/>
            <w:u w:val="single" w:color="0000FF"/>
            <w:color w:val="0000FF"/>
            <w:sz w:val="25"/>
            <w:spacing w:val="0"/>
            <w:w w:val="100"/>
            <w:rFonts/>
            <w:caps w:val="0"/>
          </w:rPr>
          <w:t>https://doi.org/10.1016/j.autcon.2013.08.001</w:t>
        </w:r>
      </w:hyperlink>
    </w:p>
    <w:p w14:paraId="5F41EA21" w14:textId="77777777" w:rsidR="0023264D" w:rsidRPr="00852774" w:rsidRDefault="0023264D" w:rsidP="00141253">
      <w:pPr>
        <w:jc w:val="both"/>
        <w:spacing w:before="160" w:beforeAutospacing="0" w:after="240" w:afterAutospacing="0" w:lineRule="auto" w:line="278"/>
        <w:rPr>
          <w:szCs w:val="25"/>
          <w:b w:val="0"/>
          <w:i w:val="0"/>
          <w:sz w:val="25"/>
          <w:spacing w:val="0"/>
          <w:w w:val="100"/>
          <w:rFonts/>
          <w:caps w:val="0"/>
        </w:rPr>
        <w:snapToGrid w:val="0"/>
        <w:ind w:left="720" w:hanging="720"/>
        <w:textAlignment w:val="baseline"/>
      </w:pPr>
      <w:r w:rsidRPr="00852774">
        <w:rPr>
          <w:szCs w:val="25"/>
          <w:b w:val="0"/>
          <w:i w:val="0"/>
          <w:sz w:val="25"/>
          <w:spacing w:val="0"/>
          <w:w w:val="100"/>
          <w:rFonts/>
          <w:caps w:val="0"/>
        </w:rPr>
        <w:t>Eastman,</w:t>
      </w:r>
      <w:r w:rsidRPr="00852774">
        <w:rPr>
          <w:szCs w:val="25"/>
          <w:b w:val="0"/>
          <w:i w:val="0"/>
          <w:sz w:val="25"/>
          <w:spacing w:val="0"/>
          <w:w w:val="100"/>
          <w:rFonts/>
          <w:caps w:val="0"/>
        </w:rPr>
        <w:t> </w:t>
      </w:r>
      <w:r w:rsidRPr="00852774">
        <w:rPr>
          <w:szCs w:val="25"/>
          <w:b w:val="0"/>
          <w:i w:val="0"/>
          <w:sz w:val="25"/>
          <w:spacing w:val="0"/>
          <w:w w:val="100"/>
          <w:rFonts/>
          <w:caps w:val="0"/>
        </w:rPr>
        <w:t>C.,</w:t>
      </w:r>
      <w:r w:rsidRPr="00852774">
        <w:rPr>
          <w:szCs w:val="25"/>
          <w:b w:val="0"/>
          <w:i w:val="0"/>
          <w:sz w:val="25"/>
          <w:spacing w:val="0"/>
          <w:w w:val="100"/>
          <w:rFonts/>
          <w:caps w:val="0"/>
        </w:rPr>
        <w:t> </w:t>
      </w:r>
      <w:r w:rsidRPr="00852774">
        <w:rPr>
          <w:szCs w:val="25"/>
          <w:b w:val="0"/>
          <w:i w:val="0"/>
          <w:sz w:val="25"/>
          <w:spacing w:val="0"/>
          <w:w w:val="100"/>
          <w:rFonts/>
          <w:caps w:val="0"/>
        </w:rPr>
        <w:t>Lee,</w:t>
      </w:r>
      <w:r w:rsidRPr="00852774">
        <w:rPr>
          <w:szCs w:val="25"/>
          <w:b w:val="0"/>
          <w:i w:val="0"/>
          <w:sz w:val="25"/>
          <w:spacing w:val="0"/>
          <w:w w:val="100"/>
          <w:rFonts/>
          <w:caps w:val="0"/>
        </w:rPr>
        <w:t> </w:t>
      </w:r>
      <w:r w:rsidRPr="00852774">
        <w:rPr>
          <w:szCs w:val="25"/>
          <w:b w:val="0"/>
          <w:i w:val="0"/>
          <w:sz w:val="25"/>
          <w:spacing w:val="0"/>
          <w:w w:val="100"/>
          <w:rFonts/>
          <w:caps w:val="0"/>
        </w:rPr>
        <w:t>J.,</w:t>
      </w:r>
      <w:r w:rsidRPr="00852774">
        <w:rPr>
          <w:szCs w:val="25"/>
          <w:b w:val="0"/>
          <w:i w:val="0"/>
          <w:sz w:val="25"/>
          <w:spacing w:val="0"/>
          <w:w w:val="100"/>
          <w:rFonts/>
          <w:caps w:val="0"/>
        </w:rPr>
        <w:t> </w:t>
      </w:r>
      <w:r w:rsidRPr="00852774">
        <w:rPr>
          <w:szCs w:val="25"/>
          <w:b w:val="0"/>
          <w:i w:val="0"/>
          <w:sz w:val="25"/>
          <w:spacing w:val="0"/>
          <w:w w:val="100"/>
          <w:rFonts/>
          <w:caps w:val="0"/>
        </w:rPr>
        <w:t>&amp;</w:t>
      </w:r>
      <w:r w:rsidRPr="00852774">
        <w:rPr>
          <w:szCs w:val="25"/>
          <w:b w:val="0"/>
          <w:i w:val="0"/>
          <w:sz w:val="25"/>
          <w:spacing w:val="0"/>
          <w:w w:val="100"/>
          <w:rFonts/>
          <w:caps w:val="0"/>
        </w:rPr>
        <w:t> </w:t>
      </w:r>
      <w:proofErr w:type="spellStart"/>
      <w:r w:rsidRPr="00852774">
        <w:rPr>
          <w:szCs w:val="25"/>
          <w:b w:val="0"/>
          <w:i w:val="0"/>
          <w:sz w:val="25"/>
          <w:spacing w:val="0"/>
          <w:w w:val="100"/>
          <w:rFonts/>
          <w:caps w:val="0"/>
        </w:rPr>
        <w:t>Teicholz</w:t>
      </w:r>
      <w:r w:rsidRPr="00852774">
        <w:rPr>
          <w:szCs w:val="25"/>
          <w:b w:val="0"/>
          <w:i w:val="0"/>
          <w:sz w:val="25"/>
          <w:spacing w:val="0"/>
          <w:w w:val="100"/>
          <w:rFonts/>
          <w:caps w:val="0"/>
        </w:rPr>
        <w:t>,</w:t>
      </w:r>
      <w:r w:rsidRPr="00852774">
        <w:rPr>
          <w:szCs w:val="25"/>
          <w:b w:val="0"/>
          <w:i w:val="0"/>
          <w:sz w:val="25"/>
          <w:spacing w:val="0"/>
          <w:w w:val="100"/>
          <w:rFonts/>
          <w:caps w:val="0"/>
        </w:rPr>
        <w:t> </w:t>
      </w:r>
      <w:r w:rsidRPr="00852774">
        <w:rPr>
          <w:szCs w:val="25"/>
          <w:b w:val="0"/>
          <w:i w:val="0"/>
          <w:sz w:val="25"/>
          <w:spacing w:val="0"/>
          <w:w w:val="100"/>
          <w:rFonts/>
          <w:caps w:val="0"/>
        </w:rPr>
        <w:t>P.</w:t>
      </w:r>
      <w:r w:rsidRPr="00852774">
        <w:rPr>
          <w:szCs w:val="25"/>
          <w:b w:val="0"/>
          <w:i w:val="0"/>
          <w:sz w:val="25"/>
          <w:spacing w:val="0"/>
          <w:w w:val="100"/>
          <w:rFonts/>
          <w:caps w:val="0"/>
        </w:rPr>
        <w:t> </w:t>
      </w:r>
      <w:r w:rsidRPr="00852774">
        <w:rPr>
          <w:szCs w:val="25"/>
          <w:b w:val="0"/>
          <w:i w:val="0"/>
          <w:sz w:val="25"/>
          <w:spacing w:val="0"/>
          <w:w w:val="100"/>
          <w:rFonts/>
          <w:caps w:val="0"/>
        </w:rPr>
        <w:t>(2011).</w:t>
      </w:r>
      <w:r w:rsidRPr="00852774">
        <w:rPr>
          <w:szCs w:val="25"/>
          <w:b w:val="0"/>
          <w:i w:val="0"/>
          <w:sz w:val="25"/>
          <w:spacing w:val="0"/>
          <w:w w:val="100"/>
          <w:rFonts/>
          <w:caps w:val="0"/>
        </w:rPr>
        <w:t> </w:t>
      </w:r>
      <w:r w:rsidRPr="00852774">
        <w:rPr>
          <w:szCs w:val="25"/>
          <w:iCs/>
          <w:b w:val="0"/>
          <w:i w:val="1"/>
          <w:sz w:val="25"/>
          <w:spacing w:val="0"/>
          <w:w w:val="100"/>
          <w:rFonts/>
          <w:caps w:val="0"/>
        </w:rPr>
        <w:t>A</w:t>
      </w:r>
      <w:r w:rsidRPr="00852774">
        <w:rPr>
          <w:szCs w:val="25"/>
          <w:iCs/>
          <w:b w:val="0"/>
          <w:i w:val="1"/>
          <w:sz w:val="25"/>
          <w:spacing w:val="0"/>
          <w:w w:val="100"/>
          <w:rFonts/>
          <w:caps w:val="0"/>
        </w:rPr>
        <w:t> </w:t>
      </w:r>
      <w:r w:rsidRPr="00852774">
        <w:rPr>
          <w:szCs w:val="25"/>
          <w:iCs/>
          <w:b w:val="0"/>
          <w:i w:val="1"/>
          <w:sz w:val="25"/>
          <w:spacing w:val="0"/>
          <w:w w:val="100"/>
          <w:rFonts/>
          <w:caps w:val="0"/>
        </w:rPr>
        <w:t>guide</w:t>
      </w:r>
      <w:r w:rsidRPr="00852774">
        <w:rPr>
          <w:szCs w:val="25"/>
          <w:iCs/>
          <w:b w:val="0"/>
          <w:i w:val="1"/>
          <w:sz w:val="25"/>
          <w:spacing w:val="0"/>
          <w:w w:val="100"/>
          <w:rFonts/>
          <w:caps w:val="0"/>
        </w:rPr>
        <w:t> </w:t>
      </w:r>
      <w:r w:rsidRPr="00852774">
        <w:rPr>
          <w:szCs w:val="25"/>
          <w:iCs/>
          <w:b w:val="0"/>
          <w:i w:val="1"/>
          <w:sz w:val="25"/>
          <w:spacing w:val="0"/>
          <w:w w:val="100"/>
          <w:rFonts/>
          <w:caps w:val="0"/>
        </w:rPr>
        <w:t>to</w:t>
      </w:r>
      <w:r w:rsidRPr="00852774">
        <w:rPr>
          <w:szCs w:val="25"/>
          <w:iCs/>
          <w:b w:val="0"/>
          <w:i w:val="1"/>
          <w:sz w:val="25"/>
          <w:spacing w:val="0"/>
          <w:w w:val="100"/>
          <w:rFonts/>
          <w:caps w:val="0"/>
        </w:rPr>
        <w:t> </w:t>
      </w:r>
      <w:r w:rsidRPr="00852774">
        <w:rPr>
          <w:szCs w:val="25"/>
          <w:iCs/>
          <w:b w:val="0"/>
          <w:i w:val="1"/>
          <w:sz w:val="25"/>
          <w:spacing w:val="0"/>
          <w:w w:val="100"/>
          <w:rFonts/>
          <w:caps w:val="0"/>
        </w:rPr>
        <w:t>building</w:t>
      </w:r>
      <w:r w:rsidRPr="00852774">
        <w:rPr>
          <w:szCs w:val="25"/>
          <w:iCs/>
          <w:b w:val="0"/>
          <w:i w:val="1"/>
          <w:sz w:val="25"/>
          <w:spacing w:val="0"/>
          <w:w w:val="100"/>
          <w:rFonts/>
          <w:caps w:val="0"/>
        </w:rPr>
        <w:t> </w:t>
      </w:r>
      <w:r w:rsidRPr="00852774">
        <w:rPr>
          <w:szCs w:val="25"/>
          <w:iCs/>
          <w:b w:val="0"/>
          <w:i w:val="1"/>
          <w:sz w:val="25"/>
          <w:spacing w:val="0"/>
          <w:w w:val="100"/>
          <w:rFonts/>
          <w:caps w:val="0"/>
        </w:rPr>
        <w:t>information</w:t>
      </w:r>
      <w:r w:rsidRPr="00852774">
        <w:rPr>
          <w:szCs w:val="25"/>
          <w:iCs/>
          <w:b w:val="0"/>
          <w:i w:val="1"/>
          <w:sz w:val="25"/>
          <w:spacing w:val="0"/>
          <w:w w:val="100"/>
          <w:rFonts/>
          <w:caps w:val="0"/>
        </w:rPr>
        <w:t> </w:t>
      </w:r>
      <w:r w:rsidRPr="00852774">
        <w:rPr>
          <w:szCs w:val="25"/>
          <w:iCs/>
          <w:b w:val="0"/>
          <w:i w:val="1"/>
          <w:sz w:val="25"/>
          <w:spacing w:val="0"/>
          <w:w w:val="100"/>
          <w:rFonts/>
          <w:caps w:val="0"/>
        </w:rPr>
        <w:t>modelling</w:t>
      </w:r>
      <w:r w:rsidRPr="00852774">
        <w:rPr>
          <w:szCs w:val="25"/>
          <w:iCs/>
          <w:b w:val="0"/>
          <w:i w:val="1"/>
          <w:sz w:val="25"/>
          <w:spacing w:val="0"/>
          <w:w w:val="100"/>
          <w:rFonts/>
          <w:caps w:val="0"/>
        </w:rPr>
        <w:t> </w:t>
      </w:r>
      <w:r w:rsidRPr="00852774">
        <w:rPr>
          <w:szCs w:val="25"/>
          <w:iCs/>
          <w:b w:val="0"/>
          <w:i w:val="1"/>
          <w:sz w:val="25"/>
          <w:spacing w:val="0"/>
          <w:w w:val="100"/>
          <w:rFonts/>
          <w:caps w:val="0"/>
        </w:rPr>
        <w:t>(BIM)</w:t>
      </w:r>
      <w:r w:rsidRPr="00852774">
        <w:rPr>
          <w:szCs w:val="25"/>
          <w:b w:val="0"/>
          <w:i w:val="0"/>
          <w:sz w:val="25"/>
          <w:spacing w:val="0"/>
          <w:w w:val="100"/>
          <w:rFonts/>
          <w:caps w:val="0"/>
        </w:rPr>
        <w:t>.</w:t>
      </w:r>
      <w:r w:rsidRPr="00852774">
        <w:rPr>
          <w:szCs w:val="25"/>
          <w:b w:val="0"/>
          <w:i w:val="0"/>
          <w:sz w:val="25"/>
          <w:spacing w:val="0"/>
          <w:w w:val="100"/>
          <w:rFonts/>
          <w:caps w:val="0"/>
        </w:rPr>
        <w:t> </w:t>
      </w:r>
      <w:r w:rsidRPr="00852774">
        <w:rPr>
          <w:szCs w:val="25"/>
          <w:b w:val="0"/>
          <w:i w:val="0"/>
          <w:sz w:val="25"/>
          <w:spacing w:val="0"/>
          <w:w w:val="100"/>
          <w:rFonts/>
          <w:caps w:val="0"/>
        </w:rPr>
        <w:t>John</w:t>
      </w:r>
      <w:r w:rsidRPr="00852774">
        <w:rPr>
          <w:szCs w:val="25"/>
          <w:b w:val="0"/>
          <w:i w:val="0"/>
          <w:sz w:val="25"/>
          <w:spacing w:val="0"/>
          <w:w w:val="100"/>
          <w:rFonts/>
          <w:caps w:val="0"/>
        </w:rPr>
        <w:t> </w:t>
      </w:r>
      <w:r w:rsidRPr="00852774">
        <w:rPr>
          <w:szCs w:val="25"/>
          <w:b w:val="0"/>
          <w:i w:val="0"/>
          <w:sz w:val="25"/>
          <w:spacing w:val="0"/>
          <w:w w:val="100"/>
          <w:rFonts/>
          <w:caps w:val="0"/>
        </w:rPr>
        <w:t>Wiley</w:t>
      </w:r>
      <w:r w:rsidRPr="00852774">
        <w:rPr>
          <w:szCs w:val="25"/>
          <w:b w:val="0"/>
          <w:i w:val="0"/>
          <w:sz w:val="25"/>
          <w:spacing w:val="0"/>
          <w:w w:val="100"/>
          <w:rFonts/>
          <w:caps w:val="0"/>
        </w:rPr>
        <w:t> </w:t>
      </w:r>
      <w:r w:rsidRPr="00852774">
        <w:rPr>
          <w:szCs w:val="25"/>
          <w:b w:val="0"/>
          <w:i w:val="0"/>
          <w:sz w:val="25"/>
          <w:spacing w:val="0"/>
          <w:w w:val="100"/>
          <w:rFonts/>
          <w:caps w:val="0"/>
        </w:rPr>
        <w:t>&amp;</w:t>
      </w:r>
      <w:r w:rsidRPr="00852774">
        <w:rPr>
          <w:szCs w:val="25"/>
          <w:b w:val="0"/>
          <w:i w:val="0"/>
          <w:sz w:val="25"/>
          <w:spacing w:val="0"/>
          <w:w w:val="100"/>
          <w:rFonts/>
          <w:caps w:val="0"/>
        </w:rPr>
        <w:t> </w:t>
      </w:r>
      <w:r w:rsidRPr="00852774">
        <w:rPr>
          <w:szCs w:val="25"/>
          <w:b w:val="0"/>
          <w:i w:val="0"/>
          <w:sz w:val="25"/>
          <w:spacing w:val="0"/>
          <w:w w:val="100"/>
          <w:rFonts/>
          <w:caps w:val="0"/>
        </w:rPr>
        <w:t>Sons.</w:t>
      </w:r>
      <w:proofErr w:type="spellEnd"/>
    </w:p>
    <w:p w14:paraId="7EBFEC9F" w14:textId="77777777" w:rsidR="0023264D" w:rsidRPr="00852774" w:rsidRDefault="0023264D" w:rsidP="00141253">
      <w:pPr>
        <w:jc w:val="both"/>
        <w:spacing w:before="160" w:beforeAutospacing="0" w:after="240" w:afterAutospacing="0" w:lineRule="auto" w:line="278"/>
        <w:rPr>
          <w:szCs w:val="25"/>
          <w:b w:val="0"/>
          <w:i w:val="0"/>
          <w:sz w:val="25"/>
          <w:spacing w:val="0"/>
          <w:w w:val="100"/>
          <w:rFonts/>
          <w:caps w:val="0"/>
        </w:rPr>
        <w:snapToGrid w:val="0"/>
        <w:ind w:left="720" w:hanging="720"/>
        <w:textAlignment w:val="baseline"/>
      </w:pPr>
      <w:r w:rsidRPr="00852774">
        <w:rPr>
          <w:szCs w:val="25"/>
          <w:b w:val="0"/>
          <w:i w:val="0"/>
          <w:sz w:val="25"/>
          <w:spacing w:val="0"/>
          <w:w w:val="100"/>
          <w:rFonts/>
          <w:caps w:val="0"/>
        </w:rPr>
        <w:t>Federation</w:t>
      </w:r>
      <w:r w:rsidRPr="00852774">
        <w:rPr>
          <w:szCs w:val="25"/>
          <w:b w:val="0"/>
          <w:i w:val="0"/>
          <w:sz w:val="25"/>
          <w:spacing w:val="0"/>
          <w:w w:val="100"/>
          <w:rFonts/>
          <w:caps w:val="0"/>
        </w:rPr>
        <w:t> </w:t>
      </w:r>
      <w:r w:rsidRPr="00852774">
        <w:rPr>
          <w:szCs w:val="25"/>
          <w:b w:val="0"/>
          <w:i w:val="0"/>
          <w:sz w:val="25"/>
          <w:spacing w:val="0"/>
          <w:w w:val="100"/>
          <w:rFonts/>
          <w:caps w:val="0"/>
        </w:rPr>
        <w:t>of</w:t>
      </w:r>
      <w:r w:rsidRPr="00852774">
        <w:rPr>
          <w:szCs w:val="25"/>
          <w:b w:val="0"/>
          <w:i w:val="0"/>
          <w:sz w:val="25"/>
          <w:spacing w:val="0"/>
          <w:w w:val="100"/>
          <w:rFonts/>
          <w:caps w:val="0"/>
        </w:rPr>
        <w:t> </w:t>
      </w:r>
      <w:r w:rsidRPr="00852774">
        <w:rPr>
          <w:szCs w:val="25"/>
          <w:b w:val="0"/>
          <w:i w:val="0"/>
          <w:sz w:val="25"/>
          <w:spacing w:val="0"/>
          <w:w w:val="100"/>
          <w:rFonts/>
          <w:caps w:val="0"/>
        </w:rPr>
        <w:t>Ministry</w:t>
      </w:r>
      <w:r w:rsidRPr="00852774">
        <w:rPr>
          <w:szCs w:val="25"/>
          <w:b w:val="0"/>
          <w:i w:val="0"/>
          <w:sz w:val="25"/>
          <w:spacing w:val="0"/>
          <w:w w:val="100"/>
          <w:rFonts/>
          <w:caps w:val="0"/>
        </w:rPr>
        <w:t> </w:t>
      </w:r>
      <w:r w:rsidRPr="00852774">
        <w:rPr>
          <w:szCs w:val="25"/>
          <w:b w:val="0"/>
          <w:i w:val="0"/>
          <w:sz w:val="25"/>
          <w:spacing w:val="0"/>
          <w:w w:val="100"/>
          <w:rFonts/>
          <w:caps w:val="0"/>
        </w:rPr>
        <w:t>of</w:t>
      </w:r>
      <w:r w:rsidRPr="00852774">
        <w:rPr>
          <w:szCs w:val="25"/>
          <w:b w:val="0"/>
          <w:i w:val="0"/>
          <w:sz w:val="25"/>
          <w:spacing w:val="0"/>
          <w:w w:val="100"/>
          <w:rFonts/>
          <w:caps w:val="0"/>
        </w:rPr>
        <w:t> </w:t>
      </w:r>
      <w:r w:rsidRPr="00852774">
        <w:rPr>
          <w:szCs w:val="25"/>
          <w:b w:val="0"/>
          <w:i w:val="0"/>
          <w:sz w:val="25"/>
          <w:spacing w:val="0"/>
          <w:w w:val="100"/>
          <w:rFonts/>
          <w:caps w:val="0"/>
        </w:rPr>
        <w:t>Works</w:t>
      </w:r>
      <w:r w:rsidRPr="00852774">
        <w:rPr>
          <w:szCs w:val="25"/>
          <w:b w:val="0"/>
          <w:i w:val="0"/>
          <w:sz w:val="25"/>
          <w:spacing w:val="0"/>
          <w:w w:val="100"/>
          <w:rFonts/>
          <w:caps w:val="0"/>
        </w:rPr>
        <w:t> </w:t>
      </w:r>
      <w:r w:rsidRPr="00852774">
        <w:rPr>
          <w:szCs w:val="25"/>
          <w:b w:val="0"/>
          <w:i w:val="0"/>
          <w:sz w:val="25"/>
          <w:spacing w:val="0"/>
          <w:w w:val="100"/>
          <w:rFonts/>
          <w:caps w:val="0"/>
        </w:rPr>
        <w:t>and</w:t>
      </w:r>
      <w:r w:rsidRPr="00852774">
        <w:rPr>
          <w:szCs w:val="25"/>
          <w:b w:val="0"/>
          <w:i w:val="0"/>
          <w:sz w:val="25"/>
          <w:spacing w:val="0"/>
          <w:w w:val="100"/>
          <w:rFonts/>
          <w:caps w:val="0"/>
        </w:rPr>
        <w:t> </w:t>
      </w:r>
      <w:r w:rsidRPr="00852774">
        <w:rPr>
          <w:szCs w:val="25"/>
          <w:b w:val="0"/>
          <w:i w:val="0"/>
          <w:sz w:val="25"/>
          <w:spacing w:val="0"/>
          <w:w w:val="100"/>
          <w:rFonts/>
          <w:caps w:val="0"/>
        </w:rPr>
        <w:t>Housing,</w:t>
      </w:r>
      <w:r w:rsidRPr="00852774">
        <w:rPr>
          <w:szCs w:val="25"/>
          <w:b w:val="0"/>
          <w:i w:val="0"/>
          <w:sz w:val="25"/>
          <w:spacing w:val="0"/>
          <w:w w:val="100"/>
          <w:rFonts/>
          <w:caps w:val="0"/>
        </w:rPr>
        <w:t> </w:t>
      </w:r>
      <w:r w:rsidRPr="00852774">
        <w:rPr>
          <w:szCs w:val="25"/>
          <w:b w:val="0"/>
          <w:i w:val="0"/>
          <w:sz w:val="25"/>
          <w:spacing w:val="0"/>
          <w:w w:val="100"/>
          <w:rFonts/>
          <w:caps w:val="0"/>
        </w:rPr>
        <w:t>Building</w:t>
      </w:r>
      <w:r w:rsidRPr="00852774">
        <w:rPr>
          <w:szCs w:val="25"/>
          <w:b w:val="0"/>
          <w:i w:val="0"/>
          <w:sz w:val="25"/>
          <w:spacing w:val="0"/>
          <w:w w:val="100"/>
          <w:rFonts/>
          <w:caps w:val="0"/>
        </w:rPr>
        <w:t> </w:t>
      </w:r>
      <w:r w:rsidRPr="00852774">
        <w:rPr>
          <w:szCs w:val="25"/>
          <w:b w:val="0"/>
          <w:i w:val="0"/>
          <w:sz w:val="25"/>
          <w:spacing w:val="0"/>
          <w:w w:val="100"/>
          <w:rFonts/>
          <w:caps w:val="0"/>
        </w:rPr>
        <w:t>Information</w:t>
      </w:r>
      <w:r w:rsidRPr="00852774">
        <w:rPr>
          <w:szCs w:val="25"/>
          <w:b w:val="0"/>
          <w:i w:val="0"/>
          <w:sz w:val="25"/>
          <w:spacing w:val="0"/>
          <w:w w:val="100"/>
          <w:rFonts/>
          <w:caps w:val="0"/>
        </w:rPr>
        <w:t> </w:t>
      </w:r>
      <w:r w:rsidRPr="00852774">
        <w:rPr>
          <w:szCs w:val="25"/>
          <w:b w:val="0"/>
          <w:i w:val="0"/>
          <w:sz w:val="25"/>
          <w:spacing w:val="0"/>
          <w:w w:val="100"/>
          <w:rFonts/>
          <w:caps w:val="0"/>
        </w:rPr>
        <w:t>(BIM)</w:t>
      </w:r>
      <w:r w:rsidRPr="00852774">
        <w:rPr>
          <w:szCs w:val="25"/>
          <w:b w:val="0"/>
          <w:i w:val="0"/>
          <w:sz w:val="25"/>
          <w:spacing w:val="0"/>
          <w:w w:val="100"/>
          <w:rFonts/>
          <w:caps w:val="0"/>
        </w:rPr>
        <w:t> </w:t>
      </w:r>
      <w:r w:rsidRPr="00852774">
        <w:rPr>
          <w:szCs w:val="25"/>
          <w:b w:val="0"/>
          <w:i w:val="0"/>
          <w:sz w:val="25"/>
          <w:spacing w:val="0"/>
          <w:w w:val="100"/>
          <w:rFonts/>
          <w:caps w:val="0"/>
        </w:rPr>
        <w:t>Unit.</w:t>
      </w:r>
      <w:r w:rsidRPr="00852774">
        <w:rPr>
          <w:szCs w:val="25"/>
          <w:b w:val="0"/>
          <w:i w:val="0"/>
          <w:sz w:val="25"/>
          <w:spacing w:val="0"/>
          <w:w w:val="100"/>
          <w:rFonts/>
          <w:caps w:val="0"/>
        </w:rPr>
        <w:t> </w:t>
      </w:r>
      <w:r w:rsidRPr="00852774">
        <w:rPr>
          <w:szCs w:val="25"/>
          <w:b w:val="0"/>
          <w:i w:val="0"/>
          <w:sz w:val="25"/>
          <w:spacing w:val="0"/>
          <w:w w:val="100"/>
          <w:rFonts/>
          <w:caps w:val="0"/>
        </w:rPr>
        <w:t>(2020).</w:t>
      </w:r>
    </w:p>
    <w:p w14:paraId="23E57A89" w14:textId="77777777" w:rsidR="0023264D" w:rsidRPr="00852774" w:rsidRDefault="0023264D" w:rsidP="00141253">
      <w:pPr>
        <w:jc w:val="both"/>
        <w:spacing w:before="160" w:beforeAutospacing="0" w:after="240" w:afterAutospacing="0" w:lineRule="auto" w:line="278"/>
        <w:rPr>
          <w:szCs w:val="25"/>
          <w:b w:val="0"/>
          <w:i w:val="0"/>
          <w:sz w:val="25"/>
          <w:spacing w:val="0"/>
          <w:w w:val="100"/>
          <w:rFonts/>
          <w:caps w:val="0"/>
        </w:rPr>
        <w:snapToGrid w:val="0"/>
        <w:ind w:left="720" w:hanging="720"/>
        <w:textAlignment w:val="baseline"/>
      </w:pPr>
      <w:r w:rsidRPr="00852774">
        <w:rPr>
          <w:szCs w:val="25"/>
          <w:b w:val="0"/>
          <w:i w:val="0"/>
          <w:sz w:val="25"/>
          <w:spacing w:val="0"/>
          <w:w w:val="100"/>
          <w:rFonts/>
          <w:caps w:val="0"/>
        </w:rPr>
        <w:t>Field,</w:t>
      </w:r>
      <w:r w:rsidRPr="00852774">
        <w:rPr>
          <w:szCs w:val="25"/>
          <w:b w:val="0"/>
          <w:i w:val="0"/>
          <w:sz w:val="25"/>
          <w:spacing w:val="0"/>
          <w:w w:val="100"/>
          <w:rFonts/>
          <w:caps w:val="0"/>
        </w:rPr>
        <w:t> </w:t>
      </w:r>
      <w:r w:rsidRPr="00852774">
        <w:rPr>
          <w:szCs w:val="25"/>
          <w:b w:val="0"/>
          <w:i w:val="0"/>
          <w:sz w:val="25"/>
          <w:spacing w:val="0"/>
          <w:w w:val="100"/>
          <w:rFonts/>
          <w:caps w:val="0"/>
        </w:rPr>
        <w:t>A.</w:t>
      </w:r>
      <w:r w:rsidRPr="00852774">
        <w:rPr>
          <w:szCs w:val="25"/>
          <w:b w:val="0"/>
          <w:i w:val="0"/>
          <w:sz w:val="25"/>
          <w:spacing w:val="0"/>
          <w:w w:val="100"/>
          <w:rFonts/>
          <w:caps w:val="0"/>
        </w:rPr>
        <w:t> </w:t>
      </w:r>
      <w:r w:rsidRPr="00852774">
        <w:rPr>
          <w:szCs w:val="25"/>
          <w:b w:val="0"/>
          <w:i w:val="0"/>
          <w:sz w:val="25"/>
          <w:spacing w:val="0"/>
          <w:w w:val="100"/>
          <w:rFonts/>
          <w:caps w:val="0"/>
        </w:rPr>
        <w:t>(2013).</w:t>
      </w:r>
      <w:r w:rsidRPr="00852774">
        <w:rPr>
          <w:szCs w:val="25"/>
          <w:b w:val="0"/>
          <w:i w:val="0"/>
          <w:sz w:val="25"/>
          <w:spacing w:val="0"/>
          <w:w w:val="100"/>
          <w:rFonts/>
          <w:caps w:val="0"/>
        </w:rPr>
        <w:t> </w:t>
      </w:r>
      <w:r w:rsidRPr="00852774">
        <w:rPr>
          <w:szCs w:val="25"/>
          <w:iCs/>
          <w:b w:val="0"/>
          <w:i w:val="1"/>
          <w:sz w:val="25"/>
          <w:spacing w:val="0"/>
          <w:w w:val="100"/>
          <w:rFonts/>
          <w:caps w:val="0"/>
        </w:rPr>
        <w:t>Discovering</w:t>
      </w:r>
      <w:r w:rsidRPr="00852774">
        <w:rPr>
          <w:szCs w:val="25"/>
          <w:iCs/>
          <w:b w:val="0"/>
          <w:i w:val="1"/>
          <w:sz w:val="25"/>
          <w:spacing w:val="0"/>
          <w:w w:val="100"/>
          <w:rFonts/>
          <w:caps w:val="0"/>
        </w:rPr>
        <w:t> </w:t>
      </w:r>
      <w:r w:rsidRPr="00852774">
        <w:rPr>
          <w:szCs w:val="25"/>
          <w:iCs/>
          <w:b w:val="0"/>
          <w:i w:val="1"/>
          <w:sz w:val="25"/>
          <w:spacing w:val="0"/>
          <w:w w:val="100"/>
          <w:rFonts/>
          <w:caps w:val="0"/>
        </w:rPr>
        <w:t>statistics</w:t>
      </w:r>
      <w:r w:rsidRPr="00852774">
        <w:rPr>
          <w:szCs w:val="25"/>
          <w:iCs/>
          <w:b w:val="0"/>
          <w:i w:val="1"/>
          <w:sz w:val="25"/>
          <w:spacing w:val="0"/>
          <w:w w:val="100"/>
          <w:rFonts/>
          <w:caps w:val="0"/>
        </w:rPr>
        <w:t> </w:t>
      </w:r>
      <w:r w:rsidRPr="00852774">
        <w:rPr>
          <w:szCs w:val="25"/>
          <w:iCs/>
          <w:b w:val="0"/>
          <w:i w:val="1"/>
          <w:sz w:val="25"/>
          <w:spacing w:val="0"/>
          <w:w w:val="100"/>
          <w:rFonts/>
          <w:caps w:val="0"/>
        </w:rPr>
        <w:t>using</w:t>
      </w:r>
      <w:r w:rsidRPr="00852774">
        <w:rPr>
          <w:szCs w:val="25"/>
          <w:iCs/>
          <w:b w:val="0"/>
          <w:i w:val="1"/>
          <w:sz w:val="25"/>
          <w:spacing w:val="0"/>
          <w:w w:val="100"/>
          <w:rFonts/>
          <w:caps w:val="0"/>
        </w:rPr>
        <w:t> </w:t>
      </w:r>
      <w:r w:rsidRPr="00852774">
        <w:rPr>
          <w:szCs w:val="25"/>
          <w:iCs/>
          <w:b w:val="0"/>
          <w:i w:val="1"/>
          <w:sz w:val="25"/>
          <w:spacing w:val="0"/>
          <w:w w:val="100"/>
          <w:rFonts/>
          <w:caps w:val="0"/>
        </w:rPr>
        <w:t>IBM</w:t>
      </w:r>
      <w:r w:rsidRPr="00852774">
        <w:rPr>
          <w:szCs w:val="25"/>
          <w:iCs/>
          <w:b w:val="0"/>
          <w:i w:val="1"/>
          <w:sz w:val="25"/>
          <w:spacing w:val="0"/>
          <w:w w:val="100"/>
          <w:rFonts/>
          <w:caps w:val="0"/>
        </w:rPr>
        <w:t> </w:t>
      </w:r>
      <w:r w:rsidRPr="00852774">
        <w:rPr>
          <w:szCs w:val="25"/>
          <w:iCs/>
          <w:b w:val="0"/>
          <w:i w:val="1"/>
          <w:sz w:val="25"/>
          <w:spacing w:val="0"/>
          <w:w w:val="100"/>
          <w:rFonts/>
          <w:caps w:val="0"/>
        </w:rPr>
        <w:t>SPSS</w:t>
      </w:r>
      <w:r w:rsidRPr="00852774">
        <w:rPr>
          <w:szCs w:val="25"/>
          <w:iCs/>
          <w:b w:val="0"/>
          <w:i w:val="1"/>
          <w:sz w:val="25"/>
          <w:spacing w:val="0"/>
          <w:w w:val="100"/>
          <w:rFonts/>
          <w:caps w:val="0"/>
        </w:rPr>
        <w:t> </w:t>
      </w:r>
      <w:r w:rsidRPr="00852774">
        <w:rPr>
          <w:szCs w:val="25"/>
          <w:iCs/>
          <w:b w:val="0"/>
          <w:i w:val="1"/>
          <w:sz w:val="25"/>
          <w:spacing w:val="0"/>
          <w:w w:val="100"/>
          <w:rFonts/>
          <w:caps w:val="0"/>
        </w:rPr>
        <w:t>statistics</w:t>
      </w:r>
      <w:r w:rsidRPr="00852774">
        <w:rPr>
          <w:szCs w:val="25"/>
          <w:b w:val="0"/>
          <w:i w:val="0"/>
          <w:sz w:val="25"/>
          <w:spacing w:val="0"/>
          <w:w w:val="100"/>
          <w:rFonts/>
          <w:caps w:val="0"/>
        </w:rPr>
        <w:t> </w:t>
      </w:r>
      <w:r w:rsidRPr="00852774">
        <w:rPr>
          <w:szCs w:val="25"/>
          <w:b w:val="0"/>
          <w:i w:val="0"/>
          <w:sz w:val="25"/>
          <w:spacing w:val="0"/>
          <w:w w:val="100"/>
          <w:rFonts/>
          <w:caps w:val="0"/>
        </w:rPr>
        <w:t>(4th</w:t>
      </w:r>
      <w:r w:rsidRPr="00852774">
        <w:rPr>
          <w:szCs w:val="25"/>
          <w:b w:val="0"/>
          <w:i w:val="0"/>
          <w:sz w:val="25"/>
          <w:spacing w:val="0"/>
          <w:w w:val="100"/>
          <w:rFonts/>
          <w:caps w:val="0"/>
        </w:rPr>
        <w:t> </w:t>
      </w:r>
      <w:r w:rsidRPr="00852774">
        <w:rPr>
          <w:szCs w:val="25"/>
          <w:b w:val="0"/>
          <w:i w:val="0"/>
          <w:sz w:val="25"/>
          <w:spacing w:val="0"/>
          <w:w w:val="100"/>
          <w:rFonts/>
          <w:caps w:val="0"/>
        </w:rPr>
        <w:t>ed.).</w:t>
      </w:r>
      <w:r w:rsidRPr="00852774">
        <w:rPr>
          <w:szCs w:val="25"/>
          <w:b w:val="0"/>
          <w:i w:val="0"/>
          <w:sz w:val="25"/>
          <w:spacing w:val="0"/>
          <w:w w:val="100"/>
          <w:rFonts/>
          <w:caps w:val="0"/>
        </w:rPr>
        <w:t> </w:t>
      </w:r>
      <w:r w:rsidRPr="00852774">
        <w:rPr>
          <w:szCs w:val="25"/>
          <w:b w:val="0"/>
          <w:i w:val="0"/>
          <w:sz w:val="25"/>
          <w:spacing w:val="0"/>
          <w:w w:val="100"/>
          <w:rFonts/>
          <w:caps w:val="0"/>
        </w:rPr>
        <w:t>Sage</w:t>
      </w:r>
      <w:r w:rsidRPr="00852774">
        <w:rPr>
          <w:szCs w:val="25"/>
          <w:b w:val="0"/>
          <w:i w:val="0"/>
          <w:sz w:val="25"/>
          <w:spacing w:val="0"/>
          <w:w w:val="100"/>
          <w:rFonts/>
          <w:caps w:val="0"/>
        </w:rPr>
        <w:t> </w:t>
      </w:r>
      <w:r w:rsidRPr="00852774">
        <w:rPr>
          <w:szCs w:val="25"/>
          <w:b w:val="0"/>
          <w:i w:val="0"/>
          <w:sz w:val="25"/>
          <w:spacing w:val="0"/>
          <w:w w:val="100"/>
          <w:rFonts/>
          <w:caps w:val="0"/>
        </w:rPr>
        <w:t>Publications.</w:t>
      </w:r>
    </w:p>
    <w:p w14:paraId="359AAD77" w14:textId="77777777" w:rsidR="0023264D" w:rsidRPr="00852774" w:rsidRDefault="0023264D" w:rsidP="00141253">
      <w:pPr>
        <w:jc w:val="both"/>
        <w:spacing w:before="160" w:beforeAutospacing="0" w:after="240" w:afterAutospacing="0" w:lineRule="auto" w:line="278"/>
        <w:rPr>
          <w:szCs w:val="25"/>
          <w:b w:val="0"/>
          <w:i w:val="0"/>
          <w:sz w:val="25"/>
          <w:spacing w:val="0"/>
          <w:w w:val="100"/>
          <w:rFonts/>
          <w:caps w:val="0"/>
        </w:rPr>
        <w:snapToGrid w:val="0"/>
        <w:ind w:left="720" w:hanging="720"/>
        <w:textAlignment w:val="baseline"/>
      </w:pPr>
      <w:r w:rsidRPr="00852774">
        <w:rPr>
          <w:szCs w:val="25"/>
          <w:b w:val="0"/>
          <w:i w:val="0"/>
          <w:sz w:val="25"/>
          <w:spacing w:val="0"/>
          <w:w w:val="100"/>
          <w:rFonts/>
          <w:caps w:val="0"/>
        </w:rPr>
        <w:t>Ganiyu,</w:t>
      </w:r>
      <w:r w:rsidRPr="00852774">
        <w:rPr>
          <w:szCs w:val="25"/>
          <w:b w:val="0"/>
          <w:i w:val="0"/>
          <w:sz w:val="25"/>
          <w:spacing w:val="0"/>
          <w:w w:val="100"/>
          <w:rFonts/>
          <w:caps w:val="0"/>
        </w:rPr>
        <w:t> </w:t>
      </w:r>
      <w:r w:rsidRPr="00852774">
        <w:rPr>
          <w:szCs w:val="25"/>
          <w:b w:val="0"/>
          <w:i w:val="0"/>
          <w:sz w:val="25"/>
          <w:spacing w:val="0"/>
          <w:w w:val="100"/>
          <w:rFonts/>
          <w:caps w:val="0"/>
        </w:rPr>
        <w:t>A.</w:t>
      </w:r>
      <w:r w:rsidRPr="00852774">
        <w:rPr>
          <w:szCs w:val="25"/>
          <w:b w:val="0"/>
          <w:i w:val="0"/>
          <w:sz w:val="25"/>
          <w:spacing w:val="0"/>
          <w:w w:val="100"/>
          <w:rFonts/>
          <w:caps w:val="0"/>
        </w:rPr>
        <w:t> </w:t>
      </w:r>
      <w:r w:rsidRPr="00852774">
        <w:rPr>
          <w:szCs w:val="25"/>
          <w:b w:val="0"/>
          <w:i w:val="0"/>
          <w:sz w:val="25"/>
          <w:spacing w:val="0"/>
          <w:w w:val="100"/>
          <w:rFonts/>
          <w:caps w:val="0"/>
        </w:rPr>
        <w:t>(2016).</w:t>
      </w:r>
      <w:r w:rsidRPr="00852774">
        <w:rPr>
          <w:szCs w:val="25"/>
          <w:b w:val="0"/>
          <w:i w:val="0"/>
          <w:sz w:val="25"/>
          <w:spacing w:val="0"/>
          <w:w w:val="100"/>
          <w:rFonts/>
          <w:caps w:val="0"/>
        </w:rPr>
        <w:t> </w:t>
      </w:r>
      <w:r w:rsidRPr="00852774">
        <w:rPr>
          <w:szCs w:val="25"/>
          <w:b w:val="0"/>
          <w:i w:val="0"/>
          <w:sz w:val="25"/>
          <w:spacing w:val="0"/>
          <w:w w:val="100"/>
          <w:rFonts/>
          <w:caps w:val="0"/>
        </w:rPr>
        <w:t>BIM</w:t>
      </w:r>
      <w:r w:rsidRPr="00852774">
        <w:rPr>
          <w:szCs w:val="25"/>
          <w:b w:val="0"/>
          <w:i w:val="0"/>
          <w:sz w:val="25"/>
          <w:spacing w:val="0"/>
          <w:w w:val="100"/>
          <w:rFonts/>
          <w:caps w:val="0"/>
        </w:rPr>
        <w:t> </w:t>
      </w:r>
      <w:r w:rsidRPr="00852774">
        <w:rPr>
          <w:szCs w:val="25"/>
          <w:b w:val="0"/>
          <w:i w:val="0"/>
          <w:sz w:val="25"/>
          <w:spacing w:val="0"/>
          <w:w w:val="100"/>
          <w:rFonts/>
          <w:caps w:val="0"/>
        </w:rPr>
        <w:t>interoperability</w:t>
      </w:r>
      <w:r w:rsidRPr="00852774">
        <w:rPr>
          <w:szCs w:val="25"/>
          <w:b w:val="0"/>
          <w:i w:val="0"/>
          <w:sz w:val="25"/>
          <w:spacing w:val="0"/>
          <w:w w:val="100"/>
          <w:rFonts/>
          <w:caps w:val="0"/>
        </w:rPr>
        <w:t> </w:t>
      </w:r>
      <w:r w:rsidRPr="00852774">
        <w:rPr>
          <w:szCs w:val="25"/>
          <w:b w:val="0"/>
          <w:i w:val="0"/>
          <w:sz w:val="25"/>
          <w:spacing w:val="0"/>
          <w:w w:val="100"/>
          <w:rFonts/>
          <w:caps w:val="0"/>
        </w:rPr>
        <w:t>and</w:t>
      </w:r>
      <w:r w:rsidRPr="00852774">
        <w:rPr>
          <w:szCs w:val="25"/>
          <w:b w:val="0"/>
          <w:i w:val="0"/>
          <w:sz w:val="25"/>
          <w:spacing w:val="0"/>
          <w:w w:val="100"/>
          <w:rFonts/>
          <w:caps w:val="0"/>
        </w:rPr>
        <w:t> </w:t>
      </w:r>
      <w:r w:rsidRPr="00852774">
        <w:rPr>
          <w:szCs w:val="25"/>
          <w:b w:val="0"/>
          <w:i w:val="0"/>
          <w:sz w:val="25"/>
          <w:spacing w:val="0"/>
          <w:w w:val="100"/>
          <w:rFonts/>
          <w:caps w:val="0"/>
        </w:rPr>
        <w:t>information</w:t>
      </w:r>
      <w:r w:rsidRPr="00852774">
        <w:rPr>
          <w:szCs w:val="25"/>
          <w:b w:val="0"/>
          <w:i w:val="0"/>
          <w:sz w:val="25"/>
          <w:spacing w:val="0"/>
          <w:w w:val="100"/>
          <w:rFonts/>
          <w:caps w:val="0"/>
        </w:rPr>
        <w:t> </w:t>
      </w:r>
      <w:r w:rsidRPr="00852774">
        <w:rPr>
          <w:szCs w:val="25"/>
          <w:b w:val="0"/>
          <w:i w:val="0"/>
          <w:sz w:val="25"/>
          <w:spacing w:val="0"/>
          <w:w w:val="100"/>
          <w:rFonts/>
          <w:caps w:val="0"/>
        </w:rPr>
        <w:t>standardization.</w:t>
      </w:r>
      <w:r w:rsidRPr="00852774">
        <w:rPr>
          <w:szCs w:val="25"/>
          <w:b w:val="0"/>
          <w:i w:val="0"/>
          <w:sz w:val="25"/>
          <w:spacing w:val="0"/>
          <w:w w:val="100"/>
          <w:rFonts/>
          <w:caps w:val="0"/>
        </w:rPr>
        <w:t> </w:t>
      </w:r>
      <w:r w:rsidRPr="00852774">
        <w:rPr>
          <w:szCs w:val="25"/>
          <w:b w:val="0"/>
          <w:i w:val="0"/>
          <w:sz w:val="25"/>
          <w:spacing w:val="0"/>
          <w:w w:val="100"/>
          <w:rFonts/>
          <w:caps w:val="0"/>
        </w:rPr>
        <w:t>Paper</w:t>
      </w:r>
      <w:r w:rsidRPr="00852774">
        <w:rPr>
          <w:szCs w:val="25"/>
          <w:b w:val="0"/>
          <w:i w:val="0"/>
          <w:sz w:val="25"/>
          <w:spacing w:val="0"/>
          <w:w w:val="100"/>
          <w:rFonts/>
          <w:caps w:val="0"/>
        </w:rPr>
        <w:t> </w:t>
      </w:r>
      <w:r w:rsidRPr="00852774">
        <w:rPr>
          <w:szCs w:val="25"/>
          <w:b w:val="0"/>
          <w:i w:val="0"/>
          <w:sz w:val="25"/>
          <w:spacing w:val="0"/>
          <w:w w:val="100"/>
          <w:rFonts/>
          <w:caps w:val="0"/>
        </w:rPr>
        <w:t>presented</w:t>
      </w:r>
      <w:r w:rsidRPr="00852774">
        <w:rPr>
          <w:szCs w:val="25"/>
          <w:b w:val="0"/>
          <w:i w:val="0"/>
          <w:sz w:val="25"/>
          <w:spacing w:val="0"/>
          <w:w w:val="100"/>
          <w:rFonts/>
          <w:caps w:val="0"/>
        </w:rPr>
        <w:t> </w:t>
      </w:r>
      <w:r w:rsidRPr="00852774">
        <w:rPr>
          <w:szCs w:val="25"/>
          <w:b w:val="0"/>
          <w:i w:val="0"/>
          <w:sz w:val="25"/>
          <w:spacing w:val="0"/>
          <w:w w:val="100"/>
          <w:rFonts/>
          <w:caps w:val="0"/>
        </w:rPr>
        <w:t>at</w:t>
      </w:r>
      <w:r w:rsidRPr="00852774">
        <w:rPr>
          <w:szCs w:val="25"/>
          <w:b w:val="0"/>
          <w:i w:val="0"/>
          <w:sz w:val="25"/>
          <w:spacing w:val="0"/>
          <w:w w:val="100"/>
          <w:rFonts/>
          <w:caps w:val="0"/>
        </w:rPr>
        <w:t> </w:t>
      </w:r>
      <w:r w:rsidRPr="00852774">
        <w:rPr>
          <w:szCs w:val="25"/>
          <w:b w:val="0"/>
          <w:i w:val="0"/>
          <w:sz w:val="25"/>
          <w:spacing w:val="0"/>
          <w:w w:val="100"/>
          <w:rFonts/>
          <w:caps w:val="0"/>
        </w:rPr>
        <w:t>the</w:t>
      </w:r>
      <w:r w:rsidRPr="00852774">
        <w:rPr>
          <w:szCs w:val="25"/>
          <w:b w:val="0"/>
          <w:i w:val="0"/>
          <w:sz w:val="25"/>
          <w:spacing w:val="0"/>
          <w:w w:val="100"/>
          <w:rFonts/>
          <w:caps w:val="0"/>
        </w:rPr>
        <w:t> </w:t>
      </w:r>
      <w:r w:rsidRPr="00852774">
        <w:rPr>
          <w:szCs w:val="25"/>
          <w:b w:val="0"/>
          <w:i w:val="0"/>
          <w:sz w:val="25"/>
          <w:spacing w:val="0"/>
          <w:w w:val="100"/>
          <w:rFonts/>
          <w:caps w:val="0"/>
        </w:rPr>
        <w:t>3-Day</w:t>
      </w:r>
      <w:r w:rsidRPr="00852774">
        <w:rPr>
          <w:szCs w:val="25"/>
          <w:b w:val="0"/>
          <w:i w:val="0"/>
          <w:sz w:val="25"/>
          <w:spacing w:val="0"/>
          <w:w w:val="100"/>
          <w:rFonts/>
          <w:caps w:val="0"/>
        </w:rPr>
        <w:t> </w:t>
      </w:r>
      <w:r w:rsidRPr="00852774">
        <w:rPr>
          <w:szCs w:val="25"/>
          <w:b w:val="0"/>
          <w:i w:val="0"/>
          <w:sz w:val="25"/>
          <w:spacing w:val="0"/>
          <w:w w:val="100"/>
          <w:rFonts/>
          <w:caps w:val="0"/>
        </w:rPr>
        <w:t>Workshop/Annual</w:t>
      </w:r>
      <w:r w:rsidRPr="00852774">
        <w:rPr>
          <w:szCs w:val="25"/>
          <w:b w:val="0"/>
          <w:i w:val="0"/>
          <w:sz w:val="25"/>
          <w:spacing w:val="0"/>
          <w:w w:val="100"/>
          <w:rFonts/>
          <w:caps w:val="0"/>
        </w:rPr>
        <w:t> </w:t>
      </w:r>
      <w:r w:rsidRPr="00852774">
        <w:rPr>
          <w:szCs w:val="25"/>
          <w:b w:val="0"/>
          <w:i w:val="0"/>
          <w:sz w:val="25"/>
          <w:spacing w:val="0"/>
          <w:w w:val="100"/>
          <w:rFonts/>
          <w:caps w:val="0"/>
        </w:rPr>
        <w:t>General</w:t>
      </w:r>
      <w:r w:rsidRPr="00852774">
        <w:rPr>
          <w:szCs w:val="25"/>
          <w:b w:val="0"/>
          <w:i w:val="0"/>
          <w:sz w:val="25"/>
          <w:spacing w:val="0"/>
          <w:w w:val="100"/>
          <w:rFonts/>
          <w:caps w:val="0"/>
        </w:rPr>
        <w:t> </w:t>
      </w:r>
      <w:r w:rsidRPr="00852774">
        <w:rPr>
          <w:szCs w:val="25"/>
          <w:b w:val="0"/>
          <w:i w:val="0"/>
          <w:sz w:val="25"/>
          <w:spacing w:val="0"/>
          <w:w w:val="100"/>
          <w:rFonts/>
          <w:caps w:val="0"/>
        </w:rPr>
        <w:t>Meeting</w:t>
      </w:r>
      <w:r w:rsidRPr="00852774">
        <w:rPr>
          <w:szCs w:val="25"/>
          <w:b w:val="0"/>
          <w:i w:val="0"/>
          <w:sz w:val="25"/>
          <w:spacing w:val="0"/>
          <w:w w:val="100"/>
          <w:rFonts/>
          <w:caps w:val="0"/>
        </w:rPr>
        <w:t> </w:t>
      </w:r>
      <w:r w:rsidRPr="00852774">
        <w:rPr>
          <w:szCs w:val="25"/>
          <w:b w:val="0"/>
          <w:i w:val="0"/>
          <w:sz w:val="25"/>
          <w:spacing w:val="0"/>
          <w:w w:val="100"/>
          <w:rFonts/>
          <w:caps w:val="0"/>
        </w:rPr>
        <w:t>of</w:t>
      </w:r>
      <w:r w:rsidRPr="00852774">
        <w:rPr>
          <w:szCs w:val="25"/>
          <w:b w:val="0"/>
          <w:i w:val="0"/>
          <w:sz w:val="25"/>
          <w:spacing w:val="0"/>
          <w:w w:val="100"/>
          <w:rFonts/>
          <w:caps w:val="0"/>
        </w:rPr>
        <w:t> </w:t>
      </w:r>
      <w:r w:rsidRPr="00852774">
        <w:rPr>
          <w:szCs w:val="25"/>
          <w:b w:val="0"/>
          <w:i w:val="0"/>
          <w:sz w:val="25"/>
          <w:spacing w:val="0"/>
          <w:w w:val="100"/>
          <w:rFonts/>
          <w:caps w:val="0"/>
        </w:rPr>
        <w:t>the</w:t>
      </w:r>
      <w:r w:rsidRPr="00852774">
        <w:rPr>
          <w:szCs w:val="25"/>
          <w:b w:val="0"/>
          <w:i w:val="0"/>
          <w:sz w:val="25"/>
          <w:spacing w:val="0"/>
          <w:w w:val="100"/>
          <w:rFonts/>
          <w:caps w:val="0"/>
        </w:rPr>
        <w:t> </w:t>
      </w:r>
      <w:r w:rsidRPr="00852774">
        <w:rPr>
          <w:szCs w:val="25"/>
          <w:b w:val="0"/>
          <w:i w:val="0"/>
          <w:sz w:val="25"/>
          <w:spacing w:val="0"/>
          <w:w w:val="100"/>
          <w:rFonts/>
          <w:caps w:val="0"/>
        </w:rPr>
        <w:t>Nigerian</w:t>
      </w:r>
      <w:r w:rsidRPr="00852774">
        <w:rPr>
          <w:szCs w:val="25"/>
          <w:b w:val="0"/>
          <w:i w:val="0"/>
          <w:sz w:val="25"/>
          <w:spacing w:val="0"/>
          <w:w w:val="100"/>
          <w:rFonts/>
          <w:caps w:val="0"/>
        </w:rPr>
        <w:t> </w:t>
      </w:r>
      <w:r w:rsidRPr="00852774">
        <w:rPr>
          <w:szCs w:val="25"/>
          <w:b w:val="0"/>
          <w:i w:val="0"/>
          <w:sz w:val="25"/>
          <w:spacing w:val="0"/>
          <w:w w:val="100"/>
          <w:rFonts/>
          <w:caps w:val="0"/>
        </w:rPr>
        <w:t>Institute</w:t>
      </w:r>
      <w:r w:rsidRPr="00852774">
        <w:rPr>
          <w:szCs w:val="25"/>
          <w:b w:val="0"/>
          <w:i w:val="0"/>
          <w:sz w:val="25"/>
          <w:spacing w:val="0"/>
          <w:w w:val="100"/>
          <w:rFonts/>
          <w:caps w:val="0"/>
        </w:rPr>
        <w:t> </w:t>
      </w:r>
      <w:r w:rsidRPr="00852774">
        <w:rPr>
          <w:szCs w:val="25"/>
          <w:b w:val="0"/>
          <w:i w:val="0"/>
          <w:sz w:val="25"/>
          <w:spacing w:val="0"/>
          <w:w w:val="100"/>
          <w:rFonts/>
          <w:caps w:val="0"/>
        </w:rPr>
        <w:t>of</w:t>
      </w:r>
      <w:r w:rsidRPr="00852774">
        <w:rPr>
          <w:szCs w:val="25"/>
          <w:b w:val="0"/>
          <w:i w:val="0"/>
          <w:sz w:val="25"/>
          <w:spacing w:val="0"/>
          <w:w w:val="100"/>
          <w:rFonts/>
          <w:caps w:val="0"/>
        </w:rPr>
        <w:t> </w:t>
      </w:r>
      <w:r w:rsidRPr="00852774">
        <w:rPr>
          <w:szCs w:val="25"/>
          <w:b w:val="0"/>
          <w:i w:val="0"/>
          <w:sz w:val="25"/>
          <w:spacing w:val="0"/>
          <w:w w:val="100"/>
          <w:rFonts/>
          <w:caps w:val="0"/>
        </w:rPr>
        <w:t>Quantity</w:t>
      </w:r>
      <w:r w:rsidRPr="00852774">
        <w:rPr>
          <w:szCs w:val="25"/>
          <w:b w:val="0"/>
          <w:i w:val="0"/>
          <w:sz w:val="25"/>
          <w:spacing w:val="0"/>
          <w:w w:val="100"/>
          <w:rFonts/>
          <w:caps w:val="0"/>
        </w:rPr>
        <w:t> </w:t>
      </w:r>
      <w:r w:rsidRPr="00852774">
        <w:rPr>
          <w:szCs w:val="25"/>
          <w:b w:val="0"/>
          <w:i w:val="0"/>
          <w:sz w:val="25"/>
          <w:spacing w:val="0"/>
          <w:w w:val="100"/>
          <w:rFonts/>
          <w:caps w:val="0"/>
        </w:rPr>
        <w:t>Surveyors,</w:t>
      </w:r>
      <w:r w:rsidRPr="00852774">
        <w:rPr>
          <w:szCs w:val="25"/>
          <w:b w:val="0"/>
          <w:i w:val="0"/>
          <w:sz w:val="25"/>
          <w:spacing w:val="0"/>
          <w:w w:val="100"/>
          <w:rFonts/>
          <w:caps w:val="0"/>
        </w:rPr>
        <w:t> </w:t>
      </w:r>
      <w:r w:rsidRPr="00852774">
        <w:rPr>
          <w:szCs w:val="25"/>
          <w:b w:val="0"/>
          <w:i w:val="0"/>
          <w:sz w:val="25"/>
          <w:spacing w:val="0"/>
          <w:w w:val="100"/>
          <w:rFonts/>
          <w:caps w:val="0"/>
        </w:rPr>
        <w:t>Port</w:t>
      </w:r>
      <w:r w:rsidRPr="00852774">
        <w:rPr>
          <w:szCs w:val="25"/>
          <w:b w:val="0"/>
          <w:i w:val="0"/>
          <w:sz w:val="25"/>
          <w:spacing w:val="0"/>
          <w:w w:val="100"/>
          <w:rFonts/>
          <w:caps w:val="0"/>
        </w:rPr>
        <w:t> </w:t>
      </w:r>
      <w:r w:rsidRPr="00852774">
        <w:rPr>
          <w:szCs w:val="25"/>
          <w:b w:val="0"/>
          <w:i w:val="0"/>
          <w:sz w:val="25"/>
          <w:spacing w:val="0"/>
          <w:w w:val="100"/>
          <w:rFonts/>
          <w:caps w:val="0"/>
        </w:rPr>
        <w:t>Harcourt,</w:t>
      </w:r>
      <w:r w:rsidRPr="00852774">
        <w:rPr>
          <w:szCs w:val="25"/>
          <w:b w:val="0"/>
          <w:i w:val="0"/>
          <w:sz w:val="25"/>
          <w:spacing w:val="0"/>
          <w:w w:val="100"/>
          <w:rFonts/>
          <w:caps w:val="0"/>
        </w:rPr>
        <w:t> </w:t>
      </w:r>
      <w:r w:rsidRPr="00852774">
        <w:rPr>
          <w:szCs w:val="25"/>
          <w:b w:val="0"/>
          <w:i w:val="0"/>
          <w:sz w:val="25"/>
          <w:spacing w:val="0"/>
          <w:w w:val="100"/>
          <w:rFonts/>
          <w:caps w:val="0"/>
        </w:rPr>
        <w:t>November</w:t>
      </w:r>
      <w:r w:rsidRPr="00852774">
        <w:rPr>
          <w:szCs w:val="25"/>
          <w:b w:val="0"/>
          <w:i w:val="0"/>
          <w:sz w:val="25"/>
          <w:spacing w:val="0"/>
          <w:w w:val="100"/>
          <w:rFonts/>
          <w:caps w:val="0"/>
        </w:rPr>
        <w:t> </w:t>
      </w:r>
      <w:r w:rsidRPr="00852774">
        <w:rPr>
          <w:szCs w:val="25"/>
          <w:b w:val="0"/>
          <w:i w:val="0"/>
          <w:sz w:val="25"/>
          <w:spacing w:val="0"/>
          <w:w w:val="100"/>
          <w:rFonts/>
          <w:caps w:val="0"/>
        </w:rPr>
        <w:t>8-12.</w:t>
      </w:r>
    </w:p>
    <w:p w14:paraId="09FD83F4" w14:textId="77777777" w:rsidR="0023264D" w:rsidRPr="00852774" w:rsidRDefault="0023264D" w:rsidP="00141253">
      <w:pPr>
        <w:jc w:val="both"/>
        <w:spacing w:before="160" w:beforeAutospacing="0" w:after="240" w:afterAutospacing="0" w:lineRule="auto" w:line="278"/>
        <w:rPr>
          <w:szCs w:val="25"/>
          <w:b w:val="0"/>
          <w:i w:val="0"/>
          <w:sz w:val="25"/>
          <w:spacing w:val="0"/>
          <w:w w:val="100"/>
          <w:rFonts/>
          <w:caps w:val="0"/>
        </w:rPr>
        <w:snapToGrid w:val="0"/>
        <w:ind w:left="720" w:hanging="720"/>
        <w:textAlignment w:val="baseline"/>
      </w:pPr>
      <w:proofErr w:type="spellStart"/>
      <w:r w:rsidRPr="00852774">
        <w:rPr>
          <w:szCs w:val="25"/>
          <w:b w:val="0"/>
          <w:i w:val="0"/>
          <w:sz w:val="25"/>
          <w:spacing w:val="0"/>
          <w:w w:val="100"/>
          <w:rFonts/>
          <w:caps w:val="0"/>
        </w:rPr>
        <w:t>Ghaffarianhoseini</w:t>
      </w:r>
      <w:r w:rsidRPr="00852774">
        <w:rPr>
          <w:szCs w:val="25"/>
          <w:b w:val="0"/>
          <w:i w:val="0"/>
          <w:sz w:val="25"/>
          <w:spacing w:val="0"/>
          <w:w w:val="100"/>
          <w:rFonts/>
          <w:caps w:val="0"/>
        </w:rPr>
        <w:t>,</w:t>
      </w:r>
      <w:r w:rsidRPr="00852774">
        <w:rPr>
          <w:szCs w:val="25"/>
          <w:b w:val="0"/>
          <w:i w:val="0"/>
          <w:sz w:val="25"/>
          <w:spacing w:val="0"/>
          <w:w w:val="100"/>
          <w:rFonts/>
          <w:caps w:val="0"/>
        </w:rPr>
        <w:t> </w:t>
      </w:r>
      <w:r w:rsidRPr="00852774">
        <w:rPr>
          <w:szCs w:val="25"/>
          <w:b w:val="0"/>
          <w:i w:val="0"/>
          <w:sz w:val="25"/>
          <w:spacing w:val="0"/>
          <w:w w:val="100"/>
          <w:rFonts/>
          <w:caps w:val="0"/>
        </w:rPr>
        <w:t>A.,</w:t>
      </w:r>
      <w:r w:rsidRPr="00852774">
        <w:rPr>
          <w:szCs w:val="25"/>
          <w:b w:val="0"/>
          <w:i w:val="0"/>
          <w:sz w:val="25"/>
          <w:spacing w:val="0"/>
          <w:w w:val="100"/>
          <w:rFonts/>
          <w:caps w:val="0"/>
        </w:rPr>
        <w:t> </w:t>
      </w:r>
      <w:r w:rsidRPr="00852774">
        <w:rPr>
          <w:szCs w:val="25"/>
          <w:b w:val="0"/>
          <w:i w:val="0"/>
          <w:sz w:val="25"/>
          <w:spacing w:val="0"/>
          <w:w w:val="100"/>
          <w:rFonts/>
          <w:caps w:val="0"/>
        </w:rPr>
        <w:t>Tookey,</w:t>
      </w:r>
      <w:r w:rsidRPr="00852774">
        <w:rPr>
          <w:szCs w:val="25"/>
          <w:b w:val="0"/>
          <w:i w:val="0"/>
          <w:sz w:val="25"/>
          <w:spacing w:val="0"/>
          <w:w w:val="100"/>
          <w:rFonts/>
          <w:caps w:val="0"/>
        </w:rPr>
        <w:t> </w:t>
      </w:r>
      <w:r w:rsidRPr="00852774">
        <w:rPr>
          <w:szCs w:val="25"/>
          <w:b w:val="0"/>
          <w:i w:val="0"/>
          <w:sz w:val="25"/>
          <w:spacing w:val="0"/>
          <w:w w:val="100"/>
          <w:rFonts/>
          <w:caps w:val="0"/>
        </w:rPr>
        <w:t>J.,</w:t>
      </w:r>
      <w:r w:rsidRPr="00852774">
        <w:rPr>
          <w:szCs w:val="25"/>
          <w:b w:val="0"/>
          <w:i w:val="0"/>
          <w:sz w:val="25"/>
          <w:spacing w:val="0"/>
          <w:w w:val="100"/>
          <w:rFonts/>
          <w:caps w:val="0"/>
        </w:rPr>
        <w:t> </w:t>
      </w:r>
      <w:proofErr w:type="spellEnd"/>
      <w:proofErr w:type="spellStart"/>
      <w:r w:rsidRPr="00852774">
        <w:rPr>
          <w:szCs w:val="25"/>
          <w:b w:val="0"/>
          <w:i w:val="0"/>
          <w:sz w:val="25"/>
          <w:spacing w:val="0"/>
          <w:w w:val="100"/>
          <w:rFonts/>
          <w:caps w:val="0"/>
        </w:rPr>
        <w:t>Ghaffarianhoseini</w:t>
      </w:r>
      <w:r w:rsidRPr="00852774">
        <w:rPr>
          <w:szCs w:val="25"/>
          <w:b w:val="0"/>
          <w:i w:val="0"/>
          <w:sz w:val="25"/>
          <w:spacing w:val="0"/>
          <w:w w:val="100"/>
          <w:rFonts/>
          <w:caps w:val="0"/>
        </w:rPr>
        <w:t>,</w:t>
      </w:r>
      <w:r w:rsidRPr="00852774">
        <w:rPr>
          <w:szCs w:val="25"/>
          <w:b w:val="0"/>
          <w:i w:val="0"/>
          <w:sz w:val="25"/>
          <w:spacing w:val="0"/>
          <w:w w:val="100"/>
          <w:rFonts/>
          <w:caps w:val="0"/>
        </w:rPr>
        <w:t> </w:t>
      </w:r>
      <w:r w:rsidRPr="00852774">
        <w:rPr>
          <w:szCs w:val="25"/>
          <w:b w:val="0"/>
          <w:i w:val="0"/>
          <w:sz w:val="25"/>
          <w:spacing w:val="0"/>
          <w:w w:val="100"/>
          <w:rFonts/>
          <w:caps w:val="0"/>
        </w:rPr>
        <w:t>A.,</w:t>
      </w:r>
      <w:r w:rsidRPr="00852774">
        <w:rPr>
          <w:szCs w:val="25"/>
          <w:b w:val="0"/>
          <w:i w:val="0"/>
          <w:sz w:val="25"/>
          <w:spacing w:val="0"/>
          <w:w w:val="100"/>
          <w:rFonts/>
          <w:caps w:val="0"/>
        </w:rPr>
        <w:t> </w:t>
      </w:r>
      <w:r w:rsidRPr="00852774">
        <w:rPr>
          <w:szCs w:val="25"/>
          <w:b w:val="0"/>
          <w:i w:val="0"/>
          <w:sz w:val="25"/>
          <w:spacing w:val="0"/>
          <w:w w:val="100"/>
          <w:rFonts/>
          <w:caps w:val="0"/>
        </w:rPr>
        <w:t>Naismith,</w:t>
      </w:r>
      <w:r w:rsidRPr="00852774">
        <w:rPr>
          <w:szCs w:val="25"/>
          <w:b w:val="0"/>
          <w:i w:val="0"/>
          <w:sz w:val="25"/>
          <w:spacing w:val="0"/>
          <w:w w:val="100"/>
          <w:rFonts/>
          <w:caps w:val="0"/>
        </w:rPr>
        <w:t> </w:t>
      </w:r>
      <w:r w:rsidRPr="00852774">
        <w:rPr>
          <w:szCs w:val="25"/>
          <w:b w:val="0"/>
          <w:i w:val="0"/>
          <w:sz w:val="25"/>
          <w:spacing w:val="0"/>
          <w:w w:val="100"/>
          <w:rFonts/>
          <w:caps w:val="0"/>
        </w:rPr>
        <w:t>N.,</w:t>
      </w:r>
      <w:r w:rsidRPr="00852774">
        <w:rPr>
          <w:szCs w:val="25"/>
          <w:b w:val="0"/>
          <w:i w:val="0"/>
          <w:sz w:val="25"/>
          <w:spacing w:val="0"/>
          <w:w w:val="100"/>
          <w:rFonts/>
          <w:caps w:val="0"/>
        </w:rPr>
        <w:t> </w:t>
      </w:r>
      <w:r w:rsidRPr="00852774">
        <w:rPr>
          <w:szCs w:val="25"/>
          <w:b w:val="0"/>
          <w:i w:val="0"/>
          <w:sz w:val="25"/>
          <w:spacing w:val="0"/>
          <w:w w:val="100"/>
          <w:rFonts/>
          <w:caps w:val="0"/>
        </w:rPr>
        <w:t>Azhar,</w:t>
      </w:r>
      <w:r w:rsidRPr="00852774">
        <w:rPr>
          <w:szCs w:val="25"/>
          <w:b w:val="0"/>
          <w:i w:val="0"/>
          <w:sz w:val="25"/>
          <w:spacing w:val="0"/>
          <w:w w:val="100"/>
          <w:rFonts/>
          <w:caps w:val="0"/>
        </w:rPr>
        <w:t> </w:t>
      </w:r>
      <w:r w:rsidRPr="00852774">
        <w:rPr>
          <w:szCs w:val="25"/>
          <w:b w:val="0"/>
          <w:i w:val="0"/>
          <w:sz w:val="25"/>
          <w:spacing w:val="0"/>
          <w:w w:val="100"/>
          <w:rFonts/>
          <w:caps w:val="0"/>
        </w:rPr>
        <w:t>S.,</w:t>
      </w:r>
      <w:r w:rsidRPr="00852774">
        <w:rPr>
          <w:szCs w:val="25"/>
          <w:b w:val="0"/>
          <w:i w:val="0"/>
          <w:sz w:val="25"/>
          <w:spacing w:val="0"/>
          <w:w w:val="100"/>
          <w:rFonts/>
          <w:caps w:val="0"/>
        </w:rPr>
        <w:t> </w:t>
      </w:r>
      <w:r w:rsidRPr="00852774">
        <w:rPr>
          <w:szCs w:val="25"/>
          <w:b w:val="0"/>
          <w:i w:val="0"/>
          <w:sz w:val="25"/>
          <w:spacing w:val="0"/>
          <w:w w:val="100"/>
          <w:rFonts/>
          <w:caps w:val="0"/>
        </w:rPr>
        <w:t>&amp;</w:t>
      </w:r>
      <w:r w:rsidRPr="00852774">
        <w:rPr>
          <w:szCs w:val="25"/>
          <w:b w:val="0"/>
          <w:i w:val="0"/>
          <w:sz w:val="25"/>
          <w:spacing w:val="0"/>
          <w:w w:val="100"/>
          <w:rFonts/>
          <w:caps w:val="0"/>
        </w:rPr>
        <w:t> </w:t>
      </w:r>
      <w:proofErr w:type="spellEnd"/>
      <w:proofErr w:type="spellStart"/>
      <w:r w:rsidRPr="00852774">
        <w:rPr>
          <w:szCs w:val="25"/>
          <w:b w:val="0"/>
          <w:i w:val="0"/>
          <w:sz w:val="25"/>
          <w:spacing w:val="0"/>
          <w:w w:val="100"/>
          <w:rFonts/>
          <w:caps w:val="0"/>
        </w:rPr>
        <w:t>Raahemifar</w:t>
      </w:r>
      <w:r w:rsidRPr="00852774">
        <w:rPr>
          <w:szCs w:val="25"/>
          <w:b w:val="0"/>
          <w:i w:val="0"/>
          <w:sz w:val="25"/>
          <w:spacing w:val="0"/>
          <w:w w:val="100"/>
          <w:rFonts/>
          <w:caps w:val="0"/>
        </w:rPr>
        <w:t>,</w:t>
      </w:r>
      <w:r w:rsidRPr="00852774">
        <w:rPr>
          <w:szCs w:val="25"/>
          <w:b w:val="0"/>
          <w:i w:val="0"/>
          <w:sz w:val="25"/>
          <w:spacing w:val="0"/>
          <w:w w:val="100"/>
          <w:rFonts/>
          <w:caps w:val="0"/>
        </w:rPr>
        <w:t> </w:t>
      </w:r>
      <w:r w:rsidRPr="00852774">
        <w:rPr>
          <w:szCs w:val="25"/>
          <w:b w:val="0"/>
          <w:i w:val="0"/>
          <w:sz w:val="25"/>
          <w:spacing w:val="0"/>
          <w:w w:val="100"/>
          <w:rFonts/>
          <w:caps w:val="0"/>
        </w:rPr>
        <w:t>K.</w:t>
      </w:r>
      <w:r w:rsidRPr="00852774">
        <w:rPr>
          <w:szCs w:val="25"/>
          <w:b w:val="0"/>
          <w:i w:val="0"/>
          <w:sz w:val="25"/>
          <w:spacing w:val="0"/>
          <w:w w:val="100"/>
          <w:rFonts/>
          <w:caps w:val="0"/>
        </w:rPr>
        <w:t> </w:t>
      </w:r>
      <w:r w:rsidRPr="00852774">
        <w:rPr>
          <w:szCs w:val="25"/>
          <w:b w:val="0"/>
          <w:i w:val="0"/>
          <w:sz w:val="25"/>
          <w:spacing w:val="0"/>
          <w:w w:val="100"/>
          <w:rFonts/>
          <w:caps w:val="0"/>
        </w:rPr>
        <w:t>(2017).</w:t>
      </w:r>
      <w:r w:rsidRPr="00852774">
        <w:rPr>
          <w:szCs w:val="25"/>
          <w:b w:val="0"/>
          <w:i w:val="0"/>
          <w:sz w:val="25"/>
          <w:spacing w:val="0"/>
          <w:w w:val="100"/>
          <w:rFonts/>
          <w:caps w:val="0"/>
        </w:rPr>
        <w:t> </w:t>
      </w:r>
      <w:r w:rsidRPr="00852774">
        <w:rPr>
          <w:szCs w:val="25"/>
          <w:b w:val="0"/>
          <w:i w:val="0"/>
          <w:sz w:val="25"/>
          <w:spacing w:val="0"/>
          <w:w w:val="100"/>
          <w:rFonts/>
          <w:caps w:val="0"/>
        </w:rPr>
        <w:t>Building</w:t>
      </w:r>
      <w:r w:rsidRPr="00852774">
        <w:rPr>
          <w:szCs w:val="25"/>
          <w:b w:val="0"/>
          <w:i w:val="0"/>
          <w:sz w:val="25"/>
          <w:spacing w:val="0"/>
          <w:w w:val="100"/>
          <w:rFonts/>
          <w:caps w:val="0"/>
        </w:rPr>
        <w:t> </w:t>
      </w:r>
      <w:r w:rsidRPr="00852774">
        <w:rPr>
          <w:szCs w:val="25"/>
          <w:b w:val="0"/>
          <w:i w:val="0"/>
          <w:sz w:val="25"/>
          <w:spacing w:val="0"/>
          <w:w w:val="100"/>
          <w:rFonts/>
          <w:caps w:val="0"/>
        </w:rPr>
        <w:t>Information</w:t>
      </w:r>
      <w:r w:rsidRPr="00852774">
        <w:rPr>
          <w:szCs w:val="25"/>
          <w:b w:val="0"/>
          <w:i w:val="0"/>
          <w:sz w:val="25"/>
          <w:spacing w:val="0"/>
          <w:w w:val="100"/>
          <w:rFonts/>
          <w:caps w:val="0"/>
        </w:rPr>
        <w:t> </w:t>
      </w:r>
      <w:r w:rsidRPr="00852774">
        <w:rPr>
          <w:szCs w:val="25"/>
          <w:b w:val="0"/>
          <w:i w:val="0"/>
          <w:sz w:val="25"/>
          <w:spacing w:val="0"/>
          <w:w w:val="100"/>
          <w:rFonts/>
          <w:caps w:val="0"/>
        </w:rPr>
        <w:t>Modelling</w:t>
      </w:r>
      <w:r w:rsidRPr="00852774">
        <w:rPr>
          <w:szCs w:val="25"/>
          <w:b w:val="0"/>
          <w:i w:val="0"/>
          <w:sz w:val="25"/>
          <w:spacing w:val="0"/>
          <w:w w:val="100"/>
          <w:rFonts/>
          <w:caps w:val="0"/>
        </w:rPr>
        <w:t> </w:t>
      </w:r>
      <w:r w:rsidRPr="00852774">
        <w:rPr>
          <w:szCs w:val="25"/>
          <w:b w:val="0"/>
          <w:i w:val="0"/>
          <w:sz w:val="25"/>
          <w:spacing w:val="0"/>
          <w:w w:val="100"/>
          <w:rFonts/>
          <w:caps w:val="0"/>
        </w:rPr>
        <w:t>(BIM)</w:t>
      </w:r>
      <w:r w:rsidRPr="00852774">
        <w:rPr>
          <w:szCs w:val="25"/>
          <w:b w:val="0"/>
          <w:i w:val="0"/>
          <w:sz w:val="25"/>
          <w:spacing w:val="0"/>
          <w:w w:val="100"/>
          <w:rFonts/>
          <w:caps w:val="0"/>
        </w:rPr>
        <w:t> </w:t>
      </w:r>
      <w:r w:rsidRPr="00852774">
        <w:rPr>
          <w:szCs w:val="25"/>
          <w:b w:val="0"/>
          <w:i w:val="0"/>
          <w:sz w:val="25"/>
          <w:spacing w:val="0"/>
          <w:w w:val="100"/>
          <w:rFonts/>
          <w:caps w:val="0"/>
        </w:rPr>
        <w:t>uptake:</w:t>
      </w:r>
      <w:r w:rsidRPr="00852774">
        <w:rPr>
          <w:szCs w:val="25"/>
          <w:b w:val="0"/>
          <w:i w:val="0"/>
          <w:sz w:val="25"/>
          <w:spacing w:val="0"/>
          <w:w w:val="100"/>
          <w:rFonts/>
          <w:caps w:val="0"/>
        </w:rPr>
        <w:t> </w:t>
      </w:r>
      <w:r w:rsidRPr="00852774">
        <w:rPr>
          <w:szCs w:val="25"/>
          <w:b w:val="0"/>
          <w:i w:val="0"/>
          <w:sz w:val="25"/>
          <w:spacing w:val="0"/>
          <w:w w:val="100"/>
          <w:rFonts/>
          <w:caps w:val="0"/>
        </w:rPr>
        <w:t>Clear</w:t>
      </w:r>
      <w:r w:rsidRPr="00852774">
        <w:rPr>
          <w:szCs w:val="25"/>
          <w:b w:val="0"/>
          <w:i w:val="0"/>
          <w:sz w:val="25"/>
          <w:spacing w:val="0"/>
          <w:w w:val="100"/>
          <w:rFonts/>
          <w:caps w:val="0"/>
        </w:rPr>
        <w:t> </w:t>
      </w:r>
      <w:r w:rsidRPr="00852774">
        <w:rPr>
          <w:szCs w:val="25"/>
          <w:b w:val="0"/>
          <w:i w:val="0"/>
          <w:sz w:val="25"/>
          <w:spacing w:val="0"/>
          <w:w w:val="100"/>
          <w:rFonts/>
          <w:caps w:val="0"/>
        </w:rPr>
        <w:t>benefits,</w:t>
      </w:r>
      <w:r w:rsidRPr="00852774">
        <w:rPr>
          <w:szCs w:val="25"/>
          <w:b w:val="0"/>
          <w:i w:val="0"/>
          <w:sz w:val="25"/>
          <w:spacing w:val="0"/>
          <w:w w:val="100"/>
          <w:rFonts/>
          <w:caps w:val="0"/>
        </w:rPr>
        <w:t> </w:t>
      </w:r>
      <w:r w:rsidRPr="00852774">
        <w:rPr>
          <w:szCs w:val="25"/>
          <w:b w:val="0"/>
          <w:i w:val="0"/>
          <w:sz w:val="25"/>
          <w:spacing w:val="0"/>
          <w:w w:val="100"/>
          <w:rFonts/>
          <w:caps w:val="0"/>
        </w:rPr>
        <w:t>understanding</w:t>
      </w:r>
      <w:r w:rsidRPr="00852774">
        <w:rPr>
          <w:szCs w:val="25"/>
          <w:b w:val="0"/>
          <w:i w:val="0"/>
          <w:sz w:val="25"/>
          <w:spacing w:val="0"/>
          <w:w w:val="100"/>
          <w:rFonts/>
          <w:caps w:val="0"/>
        </w:rPr>
        <w:t> </w:t>
      </w:r>
      <w:r w:rsidRPr="00852774">
        <w:rPr>
          <w:szCs w:val="25"/>
          <w:b w:val="0"/>
          <w:i w:val="0"/>
          <w:sz w:val="25"/>
          <w:spacing w:val="0"/>
          <w:w w:val="100"/>
          <w:rFonts/>
          <w:caps w:val="0"/>
        </w:rPr>
        <w:t>its</w:t>
      </w:r>
      <w:r w:rsidRPr="00852774">
        <w:rPr>
          <w:szCs w:val="25"/>
          <w:b w:val="0"/>
          <w:i w:val="0"/>
          <w:sz w:val="25"/>
          <w:spacing w:val="0"/>
          <w:w w:val="100"/>
          <w:rFonts/>
          <w:caps w:val="0"/>
        </w:rPr>
        <w:t> </w:t>
      </w:r>
      <w:r w:rsidRPr="00852774">
        <w:rPr>
          <w:szCs w:val="25"/>
          <w:b w:val="0"/>
          <w:i w:val="0"/>
          <w:sz w:val="25"/>
          <w:spacing w:val="0"/>
          <w:w w:val="100"/>
          <w:rFonts/>
          <w:caps w:val="0"/>
        </w:rPr>
        <w:t>implementation,</w:t>
      </w:r>
      <w:r w:rsidRPr="00852774">
        <w:rPr>
          <w:szCs w:val="25"/>
          <w:b w:val="0"/>
          <w:i w:val="0"/>
          <w:sz w:val="25"/>
          <w:spacing w:val="0"/>
          <w:w w:val="100"/>
          <w:rFonts/>
          <w:caps w:val="0"/>
        </w:rPr>
        <w:t> </w:t>
      </w:r>
      <w:r w:rsidRPr="00852774">
        <w:rPr>
          <w:szCs w:val="25"/>
          <w:b w:val="0"/>
          <w:i w:val="0"/>
          <w:sz w:val="25"/>
          <w:spacing w:val="0"/>
          <w:w w:val="100"/>
          <w:rFonts/>
          <w:caps w:val="0"/>
        </w:rPr>
        <w:t>risks,</w:t>
      </w:r>
      <w:r w:rsidRPr="00852774">
        <w:rPr>
          <w:szCs w:val="25"/>
          <w:b w:val="0"/>
          <w:i w:val="0"/>
          <w:sz w:val="25"/>
          <w:spacing w:val="0"/>
          <w:w w:val="100"/>
          <w:rFonts/>
          <w:caps w:val="0"/>
        </w:rPr>
        <w:t> </w:t>
      </w:r>
      <w:r w:rsidRPr="00852774">
        <w:rPr>
          <w:szCs w:val="25"/>
          <w:b w:val="0"/>
          <w:i w:val="0"/>
          <w:sz w:val="25"/>
          <w:spacing w:val="0"/>
          <w:w w:val="100"/>
          <w:rFonts/>
          <w:caps w:val="0"/>
        </w:rPr>
        <w:t>and</w:t>
      </w:r>
      <w:r w:rsidRPr="00852774">
        <w:rPr>
          <w:szCs w:val="25"/>
          <w:b w:val="0"/>
          <w:i w:val="0"/>
          <w:sz w:val="25"/>
          <w:spacing w:val="0"/>
          <w:w w:val="100"/>
          <w:rFonts/>
          <w:caps w:val="0"/>
        </w:rPr>
        <w:t> </w:t>
      </w:r>
      <w:r w:rsidRPr="00852774">
        <w:rPr>
          <w:szCs w:val="25"/>
          <w:b w:val="0"/>
          <w:i w:val="0"/>
          <w:sz w:val="25"/>
          <w:spacing w:val="0"/>
          <w:w w:val="100"/>
          <w:rFonts/>
          <w:caps w:val="0"/>
        </w:rPr>
        <w:t>challenges.</w:t>
      </w:r>
      <w:r w:rsidRPr="00852774">
        <w:rPr>
          <w:szCs w:val="25"/>
          <w:b w:val="0"/>
          <w:i w:val="0"/>
          <w:sz w:val="25"/>
          <w:spacing w:val="0"/>
          <w:w w:val="100"/>
          <w:rFonts/>
          <w:caps w:val="0"/>
        </w:rPr>
        <w:t> </w:t>
      </w:r>
      <w:r w:rsidRPr="00852774">
        <w:rPr>
          <w:szCs w:val="25"/>
          <w:iCs/>
          <w:b w:val="0"/>
          <w:i w:val="1"/>
          <w:sz w:val="25"/>
          <w:spacing w:val="0"/>
          <w:w w:val="100"/>
          <w:rFonts/>
          <w:caps w:val="0"/>
        </w:rPr>
        <w:t>Renewable</w:t>
      </w:r>
      <w:r w:rsidRPr="00852774">
        <w:rPr>
          <w:szCs w:val="25"/>
          <w:iCs/>
          <w:b w:val="0"/>
          <w:i w:val="1"/>
          <w:sz w:val="25"/>
          <w:spacing w:val="0"/>
          <w:w w:val="100"/>
          <w:rFonts/>
          <w:caps w:val="0"/>
        </w:rPr>
        <w:t> </w:t>
      </w:r>
      <w:r w:rsidRPr="00852774">
        <w:rPr>
          <w:szCs w:val="25"/>
          <w:iCs/>
          <w:b w:val="0"/>
          <w:i w:val="1"/>
          <w:sz w:val="25"/>
          <w:spacing w:val="0"/>
          <w:w w:val="100"/>
          <w:rFonts/>
          <w:caps w:val="0"/>
        </w:rPr>
        <w:t>and</w:t>
      </w:r>
      <w:r w:rsidRPr="00852774">
        <w:rPr>
          <w:szCs w:val="25"/>
          <w:iCs/>
          <w:b w:val="0"/>
          <w:i w:val="1"/>
          <w:sz w:val="25"/>
          <w:spacing w:val="0"/>
          <w:w w:val="100"/>
          <w:rFonts/>
          <w:caps w:val="0"/>
        </w:rPr>
        <w:t> </w:t>
      </w:r>
      <w:r w:rsidRPr="00852774">
        <w:rPr>
          <w:szCs w:val="25"/>
          <w:iCs/>
          <w:b w:val="0"/>
          <w:i w:val="1"/>
          <w:sz w:val="25"/>
          <w:spacing w:val="0"/>
          <w:w w:val="100"/>
          <w:rFonts/>
          <w:caps w:val="0"/>
        </w:rPr>
        <w:t>Sustainable</w:t>
      </w:r>
      <w:r w:rsidRPr="00852774">
        <w:rPr>
          <w:szCs w:val="25"/>
          <w:iCs/>
          <w:b w:val="0"/>
          <w:i w:val="1"/>
          <w:sz w:val="25"/>
          <w:spacing w:val="0"/>
          <w:w w:val="100"/>
          <w:rFonts/>
          <w:caps w:val="0"/>
        </w:rPr>
        <w:t> </w:t>
      </w:r>
      <w:r w:rsidRPr="00852774">
        <w:rPr>
          <w:szCs w:val="25"/>
          <w:iCs/>
          <w:b w:val="0"/>
          <w:i w:val="1"/>
          <w:sz w:val="25"/>
          <w:spacing w:val="0"/>
          <w:w w:val="100"/>
          <w:rFonts/>
          <w:caps w:val="0"/>
        </w:rPr>
        <w:t>Energy</w:t>
      </w:r>
      <w:r w:rsidRPr="00852774">
        <w:rPr>
          <w:szCs w:val="25"/>
          <w:iCs/>
          <w:b w:val="0"/>
          <w:i w:val="1"/>
          <w:sz w:val="25"/>
          <w:spacing w:val="0"/>
          <w:w w:val="100"/>
          <w:rFonts/>
          <w:caps w:val="0"/>
        </w:rPr>
        <w:t> </w:t>
      </w:r>
      <w:r w:rsidRPr="00852774">
        <w:rPr>
          <w:szCs w:val="25"/>
          <w:iCs/>
          <w:b w:val="0"/>
          <w:i w:val="1"/>
          <w:sz w:val="25"/>
          <w:spacing w:val="0"/>
          <w:w w:val="100"/>
          <w:rFonts/>
          <w:caps w:val="0"/>
        </w:rPr>
        <w:t>Reviews</w:t>
      </w:r>
      <w:r w:rsidRPr="00852774">
        <w:rPr>
          <w:szCs w:val="25"/>
          <w:b w:val="0"/>
          <w:i w:val="0"/>
          <w:sz w:val="25"/>
          <w:spacing w:val="0"/>
          <w:w w:val="100"/>
          <w:rFonts/>
          <w:caps w:val="0"/>
        </w:rPr>
        <w:t>,</w:t>
      </w:r>
      <w:r w:rsidRPr="00852774">
        <w:rPr>
          <w:szCs w:val="25"/>
          <w:b w:val="0"/>
          <w:i w:val="0"/>
          <w:sz w:val="25"/>
          <w:spacing w:val="0"/>
          <w:w w:val="100"/>
          <w:rFonts/>
          <w:caps w:val="0"/>
        </w:rPr>
        <w:t> </w:t>
      </w:r>
      <w:r w:rsidRPr="00852774">
        <w:rPr>
          <w:szCs w:val="25"/>
          <w:b w:val="0"/>
          <w:i w:val="0"/>
          <w:sz w:val="25"/>
          <w:spacing w:val="0"/>
          <w:w w:val="100"/>
          <w:rFonts/>
          <w:caps w:val="0"/>
        </w:rPr>
        <w:t>75,</w:t>
      </w:r>
      <w:r w:rsidRPr="00852774">
        <w:rPr>
          <w:szCs w:val="25"/>
          <w:b w:val="0"/>
          <w:i w:val="0"/>
          <w:sz w:val="25"/>
          <w:spacing w:val="0"/>
          <w:w w:val="100"/>
          <w:rFonts/>
          <w:caps w:val="0"/>
        </w:rPr>
        <w:t> </w:t>
      </w:r>
      <w:r w:rsidRPr="00852774">
        <w:rPr>
          <w:szCs w:val="25"/>
          <w:b w:val="0"/>
          <w:i w:val="0"/>
          <w:sz w:val="25"/>
          <w:spacing w:val="0"/>
          <w:w w:val="100"/>
          <w:rFonts/>
          <w:caps w:val="0"/>
        </w:rPr>
        <w:t>1046–1053.</w:t>
      </w:r>
      <w:r w:rsidRPr="00852774">
        <w:rPr>
          <w:szCs w:val="25"/>
          <w:b w:val="0"/>
          <w:i w:val="0"/>
          <w:sz w:val="25"/>
          <w:spacing w:val="0"/>
          <w:w w:val="100"/>
          <w:rFonts/>
          <w:caps w:val="0"/>
        </w:rPr>
        <w:t> </w:t>
      </w:r>
      <w:proofErr w:type="spellEnd"/>
      <w:hyperlink r:id="rId12" w:history="1">
        <w:r w:rsidRPr="00852774">
          <w:rPr>
            <w:rStyle w:val="Hyperlink"/>
            <w:szCs w:val="25"/>
            <w:b w:val="0"/>
            <w:i w:val="0"/>
            <w:u w:val="single" w:color="0000FF"/>
            <w:color w:val="0000FF"/>
            <w:sz w:val="25"/>
            <w:spacing w:val="0"/>
            <w:w w:val="100"/>
            <w:rFonts/>
            <w:caps w:val="0"/>
          </w:rPr>
          <w:t>https://doi.org/10.1016/j.rser.2016.10.096</w:t>
        </w:r>
      </w:hyperlink>
    </w:p>
    <w:p w14:paraId="5DBBD353" w14:textId="77777777" w:rsidR="0023264D" w:rsidRPr="00852774" w:rsidRDefault="0023264D" w:rsidP="00141253">
      <w:pPr>
        <w:jc w:val="both"/>
        <w:spacing w:before="160" w:beforeAutospacing="0" w:after="240" w:afterAutospacing="0" w:lineRule="auto" w:line="278"/>
        <w:rPr>
          <w:szCs w:val="25"/>
          <w:b w:val="0"/>
          <w:i w:val="0"/>
          <w:sz w:val="25"/>
          <w:spacing w:val="0"/>
          <w:w w:val="100"/>
          <w:rFonts/>
          <w:caps w:val="0"/>
        </w:rPr>
        <w:snapToGrid w:val="0"/>
        <w:ind w:left="720" w:hanging="720"/>
        <w:textAlignment w:val="baseline"/>
      </w:pPr>
      <w:r w:rsidRPr="00852774">
        <w:rPr>
          <w:szCs w:val="25"/>
          <w:b w:val="0"/>
          <w:i w:val="0"/>
          <w:sz w:val="25"/>
          <w:spacing w:val="0"/>
          <w:w w:val="100"/>
          <w:rFonts/>
          <w:caps w:val="0"/>
        </w:rPr>
        <w:t>Gujarati,</w:t>
      </w:r>
      <w:r w:rsidRPr="00852774">
        <w:rPr>
          <w:szCs w:val="25"/>
          <w:b w:val="0"/>
          <w:i w:val="0"/>
          <w:sz w:val="25"/>
          <w:spacing w:val="0"/>
          <w:w w:val="100"/>
          <w:rFonts/>
          <w:caps w:val="0"/>
        </w:rPr>
        <w:t> </w:t>
      </w:r>
      <w:r w:rsidRPr="00852774">
        <w:rPr>
          <w:szCs w:val="25"/>
          <w:b w:val="0"/>
          <w:i w:val="0"/>
          <w:sz w:val="25"/>
          <w:spacing w:val="0"/>
          <w:w w:val="100"/>
          <w:rFonts/>
          <w:caps w:val="0"/>
        </w:rPr>
        <w:t>D.</w:t>
      </w:r>
      <w:r w:rsidRPr="00852774">
        <w:rPr>
          <w:szCs w:val="25"/>
          <w:b w:val="0"/>
          <w:i w:val="0"/>
          <w:sz w:val="25"/>
          <w:spacing w:val="0"/>
          <w:w w:val="100"/>
          <w:rFonts/>
          <w:caps w:val="0"/>
        </w:rPr>
        <w:t> </w:t>
      </w:r>
      <w:r w:rsidRPr="00852774">
        <w:rPr>
          <w:szCs w:val="25"/>
          <w:b w:val="0"/>
          <w:i w:val="0"/>
          <w:sz w:val="25"/>
          <w:spacing w:val="0"/>
          <w:w w:val="100"/>
          <w:rFonts/>
          <w:caps w:val="0"/>
        </w:rPr>
        <w:t>N.</w:t>
      </w:r>
      <w:r w:rsidRPr="00852774">
        <w:rPr>
          <w:szCs w:val="25"/>
          <w:b w:val="0"/>
          <w:i w:val="0"/>
          <w:sz w:val="25"/>
          <w:spacing w:val="0"/>
          <w:w w:val="100"/>
          <w:rFonts/>
          <w:caps w:val="0"/>
        </w:rPr>
        <w:t> </w:t>
      </w:r>
      <w:r w:rsidRPr="00852774">
        <w:rPr>
          <w:szCs w:val="25"/>
          <w:b w:val="0"/>
          <w:i w:val="0"/>
          <w:sz w:val="25"/>
          <w:spacing w:val="0"/>
          <w:w w:val="100"/>
          <w:rFonts/>
          <w:caps w:val="0"/>
        </w:rPr>
        <w:t>(2004).</w:t>
      </w:r>
      <w:r w:rsidRPr="00852774">
        <w:rPr>
          <w:szCs w:val="25"/>
          <w:b w:val="0"/>
          <w:i w:val="0"/>
          <w:sz w:val="25"/>
          <w:spacing w:val="0"/>
          <w:w w:val="100"/>
          <w:rFonts/>
          <w:caps w:val="0"/>
        </w:rPr>
        <w:t> </w:t>
      </w:r>
      <w:r w:rsidRPr="00852774">
        <w:rPr>
          <w:szCs w:val="25"/>
          <w:iCs/>
          <w:b w:val="0"/>
          <w:i w:val="1"/>
          <w:sz w:val="25"/>
          <w:spacing w:val="0"/>
          <w:w w:val="100"/>
          <w:rFonts/>
          <w:caps w:val="0"/>
        </w:rPr>
        <w:t>Basic</w:t>
      </w:r>
      <w:r w:rsidRPr="00852774">
        <w:rPr>
          <w:szCs w:val="25"/>
          <w:iCs/>
          <w:b w:val="0"/>
          <w:i w:val="1"/>
          <w:sz w:val="25"/>
          <w:spacing w:val="0"/>
          <w:w w:val="100"/>
          <w:rFonts/>
          <w:caps w:val="0"/>
        </w:rPr>
        <w:t> </w:t>
      </w:r>
      <w:r w:rsidRPr="00852774">
        <w:rPr>
          <w:szCs w:val="25"/>
          <w:iCs/>
          <w:b w:val="0"/>
          <w:i w:val="1"/>
          <w:sz w:val="25"/>
          <w:spacing w:val="0"/>
          <w:w w:val="100"/>
          <w:rFonts/>
          <w:caps w:val="0"/>
        </w:rPr>
        <w:t>econometrics</w:t>
      </w:r>
      <w:r w:rsidRPr="00852774">
        <w:rPr>
          <w:szCs w:val="25"/>
          <w:b w:val="0"/>
          <w:i w:val="0"/>
          <w:sz w:val="25"/>
          <w:spacing w:val="0"/>
          <w:w w:val="100"/>
          <w:rFonts/>
          <w:caps w:val="0"/>
        </w:rPr>
        <w:t> </w:t>
      </w:r>
      <w:r w:rsidRPr="00852774">
        <w:rPr>
          <w:szCs w:val="25"/>
          <w:b w:val="0"/>
          <w:i w:val="0"/>
          <w:sz w:val="25"/>
          <w:spacing w:val="0"/>
          <w:w w:val="100"/>
          <w:rFonts/>
          <w:caps w:val="0"/>
        </w:rPr>
        <w:t>(4th</w:t>
      </w:r>
      <w:r w:rsidRPr="00852774">
        <w:rPr>
          <w:szCs w:val="25"/>
          <w:b w:val="0"/>
          <w:i w:val="0"/>
          <w:sz w:val="25"/>
          <w:spacing w:val="0"/>
          <w:w w:val="100"/>
          <w:rFonts/>
          <w:caps w:val="0"/>
        </w:rPr>
        <w:t> </w:t>
      </w:r>
      <w:r w:rsidRPr="00852774">
        <w:rPr>
          <w:szCs w:val="25"/>
          <w:b w:val="0"/>
          <w:i w:val="0"/>
          <w:sz w:val="25"/>
          <w:spacing w:val="0"/>
          <w:w w:val="100"/>
          <w:rFonts/>
          <w:caps w:val="0"/>
        </w:rPr>
        <w:t>ed.).</w:t>
      </w:r>
      <w:r w:rsidRPr="00852774">
        <w:rPr>
          <w:szCs w:val="25"/>
          <w:b w:val="0"/>
          <w:i w:val="0"/>
          <w:sz w:val="25"/>
          <w:spacing w:val="0"/>
          <w:w w:val="100"/>
          <w:rFonts/>
          <w:caps w:val="0"/>
        </w:rPr>
        <w:t> </w:t>
      </w:r>
      <w:r w:rsidRPr="00852774">
        <w:rPr>
          <w:szCs w:val="25"/>
          <w:b w:val="0"/>
          <w:i w:val="0"/>
          <w:sz w:val="25"/>
          <w:spacing w:val="0"/>
          <w:w w:val="100"/>
          <w:rFonts/>
          <w:caps w:val="0"/>
        </w:rPr>
        <w:t>McGraw-Hill.</w:t>
      </w:r>
    </w:p>
    <w:p w14:paraId="09A6ED06" w14:textId="77777777" w:rsidR="0023264D" w:rsidRPr="00852774" w:rsidRDefault="0023264D" w:rsidP="00141253">
      <w:pPr>
        <w:jc w:val="both"/>
        <w:spacing w:before="160" w:beforeAutospacing="0" w:after="240" w:afterAutospacing="0" w:lineRule="auto" w:line="278"/>
        <w:rPr>
          <w:szCs w:val="25"/>
          <w:b w:val="0"/>
          <w:i w:val="0"/>
          <w:sz w:val="25"/>
          <w:spacing w:val="0"/>
          <w:w w:val="100"/>
          <w:rFonts/>
          <w:caps w:val="0"/>
        </w:rPr>
        <w:snapToGrid w:val="0"/>
        <w:ind w:left="720" w:hanging="720"/>
        <w:textAlignment w:val="baseline"/>
      </w:pPr>
      <w:r w:rsidRPr="00852774">
        <w:rPr>
          <w:szCs w:val="25"/>
          <w:b w:val="0"/>
          <w:i w:val="0"/>
          <w:sz w:val="25"/>
          <w:spacing w:val="0"/>
          <w:w w:val="100"/>
          <w:rFonts/>
          <w:caps w:val="0"/>
        </w:rPr>
        <w:t>Hamza,</w:t>
      </w:r>
      <w:r w:rsidRPr="00852774">
        <w:rPr>
          <w:szCs w:val="25"/>
          <w:b w:val="0"/>
          <w:i w:val="0"/>
          <w:sz w:val="25"/>
          <w:spacing w:val="0"/>
          <w:w w:val="100"/>
          <w:rFonts/>
          <w:caps w:val="0"/>
        </w:rPr>
        <w:t> </w:t>
      </w:r>
      <w:r w:rsidRPr="00852774">
        <w:rPr>
          <w:szCs w:val="25"/>
          <w:b w:val="0"/>
          <w:i w:val="0"/>
          <w:sz w:val="25"/>
          <w:spacing w:val="0"/>
          <w:w w:val="100"/>
          <w:rFonts/>
          <w:caps w:val="0"/>
        </w:rPr>
        <w:t>M.</w:t>
      </w:r>
      <w:r w:rsidRPr="00852774">
        <w:rPr>
          <w:szCs w:val="25"/>
          <w:b w:val="0"/>
          <w:i w:val="0"/>
          <w:sz w:val="25"/>
          <w:spacing w:val="0"/>
          <w:w w:val="100"/>
          <w:rFonts/>
          <w:caps w:val="0"/>
        </w:rPr>
        <w:t> </w:t>
      </w:r>
      <w:r w:rsidRPr="00852774">
        <w:rPr>
          <w:szCs w:val="25"/>
          <w:b w:val="0"/>
          <w:i w:val="0"/>
          <w:sz w:val="25"/>
          <w:spacing w:val="0"/>
          <w:w w:val="100"/>
          <w:rFonts/>
          <w:caps w:val="0"/>
        </w:rPr>
        <w:t>H.,</w:t>
      </w:r>
      <w:r w:rsidRPr="00852774">
        <w:rPr>
          <w:szCs w:val="25"/>
          <w:b w:val="0"/>
          <w:i w:val="0"/>
          <w:sz w:val="25"/>
          <w:spacing w:val="0"/>
          <w:w w:val="100"/>
          <w:rFonts/>
          <w:caps w:val="0"/>
        </w:rPr>
        <w:t> </w:t>
      </w:r>
      <w:r w:rsidRPr="00852774">
        <w:rPr>
          <w:szCs w:val="25"/>
          <w:b w:val="0"/>
          <w:i w:val="0"/>
          <w:sz w:val="25"/>
          <w:spacing w:val="0"/>
          <w:w w:val="100"/>
          <w:rFonts/>
          <w:caps w:val="0"/>
        </w:rPr>
        <w:t>Mohammed,</w:t>
      </w:r>
      <w:r w:rsidRPr="00852774">
        <w:rPr>
          <w:szCs w:val="25"/>
          <w:b w:val="0"/>
          <w:i w:val="0"/>
          <w:sz w:val="25"/>
          <w:spacing w:val="0"/>
          <w:w w:val="100"/>
          <w:rFonts/>
          <w:caps w:val="0"/>
        </w:rPr>
        <w:t> </w:t>
      </w:r>
      <w:r w:rsidRPr="00852774">
        <w:rPr>
          <w:szCs w:val="25"/>
          <w:b w:val="0"/>
          <w:i w:val="0"/>
          <w:sz w:val="25"/>
          <w:spacing w:val="0"/>
          <w:w w:val="100"/>
          <w:rFonts/>
          <w:caps w:val="0"/>
        </w:rPr>
        <w:t>A.,</w:t>
      </w:r>
      <w:r w:rsidRPr="00852774">
        <w:rPr>
          <w:szCs w:val="25"/>
          <w:b w:val="0"/>
          <w:i w:val="0"/>
          <w:sz w:val="25"/>
          <w:spacing w:val="0"/>
          <w:w w:val="100"/>
          <w:rFonts/>
          <w:caps w:val="0"/>
        </w:rPr>
        <w:t> </w:t>
      </w:r>
      <w:r w:rsidRPr="00852774">
        <w:rPr>
          <w:szCs w:val="25"/>
          <w:b w:val="0"/>
          <w:i w:val="0"/>
          <w:sz w:val="25"/>
          <w:spacing w:val="0"/>
          <w:w w:val="100"/>
          <w:rFonts/>
          <w:caps w:val="0"/>
        </w:rPr>
        <w:t>&amp;</w:t>
      </w:r>
      <w:r w:rsidRPr="00852774">
        <w:rPr>
          <w:szCs w:val="25"/>
          <w:b w:val="0"/>
          <w:i w:val="0"/>
          <w:sz w:val="25"/>
          <w:spacing w:val="0"/>
          <w:w w:val="100"/>
          <w:rFonts/>
          <w:caps w:val="0"/>
        </w:rPr>
        <w:t> </w:t>
      </w:r>
      <w:r w:rsidRPr="00852774">
        <w:rPr>
          <w:szCs w:val="25"/>
          <w:b w:val="0"/>
          <w:i w:val="0"/>
          <w:sz w:val="25"/>
          <w:spacing w:val="0"/>
          <w:w w:val="100"/>
          <w:rFonts/>
          <w:caps w:val="0"/>
        </w:rPr>
        <w:t>Kassem,</w:t>
      </w:r>
      <w:r w:rsidRPr="00852774">
        <w:rPr>
          <w:szCs w:val="25"/>
          <w:b w:val="0"/>
          <w:i w:val="0"/>
          <w:sz w:val="25"/>
          <w:spacing w:val="0"/>
          <w:w w:val="100"/>
          <w:rFonts/>
          <w:caps w:val="0"/>
        </w:rPr>
        <w:t> </w:t>
      </w:r>
      <w:r w:rsidRPr="00852774">
        <w:rPr>
          <w:szCs w:val="25"/>
          <w:b w:val="0"/>
          <w:i w:val="0"/>
          <w:sz w:val="25"/>
          <w:spacing w:val="0"/>
          <w:w w:val="100"/>
          <w:rFonts/>
          <w:caps w:val="0"/>
        </w:rPr>
        <w:t>M.</w:t>
      </w:r>
      <w:r w:rsidRPr="00852774">
        <w:rPr>
          <w:szCs w:val="25"/>
          <w:b w:val="0"/>
          <w:i w:val="0"/>
          <w:sz w:val="25"/>
          <w:spacing w:val="0"/>
          <w:w w:val="100"/>
          <w:rFonts/>
          <w:caps w:val="0"/>
        </w:rPr>
        <w:t> </w:t>
      </w:r>
      <w:r w:rsidRPr="00852774">
        <w:rPr>
          <w:szCs w:val="25"/>
          <w:b w:val="0"/>
          <w:i w:val="0"/>
          <w:sz w:val="25"/>
          <w:spacing w:val="0"/>
          <w:w w:val="100"/>
          <w:rFonts/>
          <w:caps w:val="0"/>
        </w:rPr>
        <w:t>(2022).</w:t>
      </w:r>
      <w:r w:rsidRPr="00852774">
        <w:rPr>
          <w:szCs w:val="25"/>
          <w:b w:val="0"/>
          <w:i w:val="0"/>
          <w:sz w:val="25"/>
          <w:spacing w:val="0"/>
          <w:w w:val="100"/>
          <w:rFonts/>
          <w:caps w:val="0"/>
        </w:rPr>
        <w:t> </w:t>
      </w:r>
      <w:r w:rsidRPr="00852774">
        <w:rPr>
          <w:szCs w:val="25"/>
          <w:b w:val="0"/>
          <w:i w:val="0"/>
          <w:sz w:val="25"/>
          <w:spacing w:val="0"/>
          <w:w w:val="100"/>
          <w:rFonts/>
          <w:caps w:val="0"/>
        </w:rPr>
        <w:t>AI-driven</w:t>
      </w:r>
      <w:r w:rsidRPr="00852774">
        <w:rPr>
          <w:szCs w:val="25"/>
          <w:b w:val="0"/>
          <w:i w:val="0"/>
          <w:sz w:val="25"/>
          <w:spacing w:val="0"/>
          <w:w w:val="100"/>
          <w:rFonts/>
          <w:caps w:val="0"/>
        </w:rPr>
        <w:t> </w:t>
      </w:r>
      <w:r w:rsidRPr="00852774">
        <w:rPr>
          <w:szCs w:val="25"/>
          <w:b w:val="0"/>
          <w:i w:val="0"/>
          <w:sz w:val="25"/>
          <w:spacing w:val="0"/>
          <w:w w:val="100"/>
          <w:rFonts/>
          <w:caps w:val="0"/>
        </w:rPr>
        <w:t>BIM</w:t>
      </w:r>
      <w:r w:rsidRPr="00852774">
        <w:rPr>
          <w:szCs w:val="25"/>
          <w:b w:val="0"/>
          <w:i w:val="0"/>
          <w:sz w:val="25"/>
          <w:spacing w:val="0"/>
          <w:w w:val="100"/>
          <w:rFonts/>
          <w:caps w:val="0"/>
        </w:rPr>
        <w:t> </w:t>
      </w:r>
      <w:r w:rsidRPr="00852774">
        <w:rPr>
          <w:szCs w:val="25"/>
          <w:b w:val="0"/>
          <w:i w:val="0"/>
          <w:sz w:val="25"/>
          <w:spacing w:val="0"/>
          <w:w w:val="100"/>
          <w:rFonts/>
          <w:caps w:val="0"/>
        </w:rPr>
        <w:t>tools</w:t>
      </w:r>
      <w:r w:rsidRPr="00852774">
        <w:rPr>
          <w:szCs w:val="25"/>
          <w:b w:val="0"/>
          <w:i w:val="0"/>
          <w:sz w:val="25"/>
          <w:spacing w:val="0"/>
          <w:w w:val="100"/>
          <w:rFonts/>
          <w:caps w:val="0"/>
        </w:rPr>
        <w:t> </w:t>
      </w:r>
      <w:r w:rsidRPr="00852774">
        <w:rPr>
          <w:szCs w:val="25"/>
          <w:b w:val="0"/>
          <w:i w:val="0"/>
          <w:sz w:val="25"/>
          <w:spacing w:val="0"/>
          <w:w w:val="100"/>
          <w:rFonts/>
          <w:caps w:val="0"/>
        </w:rPr>
        <w:t>for</w:t>
      </w:r>
      <w:r w:rsidRPr="00852774">
        <w:rPr>
          <w:szCs w:val="25"/>
          <w:b w:val="0"/>
          <w:i w:val="0"/>
          <w:sz w:val="25"/>
          <w:spacing w:val="0"/>
          <w:w w:val="100"/>
          <w:rFonts/>
          <w:caps w:val="0"/>
        </w:rPr>
        <w:t> </w:t>
      </w:r>
      <w:r w:rsidRPr="00852774">
        <w:rPr>
          <w:szCs w:val="25"/>
          <w:b w:val="0"/>
          <w:i w:val="0"/>
          <w:sz w:val="25"/>
          <w:spacing w:val="0"/>
          <w:w w:val="100"/>
          <w:rFonts/>
          <w:caps w:val="0"/>
        </w:rPr>
        <w:t>predictive</w:t>
      </w:r>
      <w:r w:rsidRPr="00852774">
        <w:rPr>
          <w:szCs w:val="25"/>
          <w:b w:val="0"/>
          <w:i w:val="0"/>
          <w:sz w:val="25"/>
          <w:spacing w:val="0"/>
          <w:w w:val="100"/>
          <w:rFonts/>
          <w:caps w:val="0"/>
        </w:rPr>
        <w:t> </w:t>
      </w:r>
      <w:r w:rsidRPr="00852774">
        <w:rPr>
          <w:szCs w:val="25"/>
          <w:b w:val="0"/>
          <w:i w:val="0"/>
          <w:sz w:val="25"/>
          <w:spacing w:val="0"/>
          <w:w w:val="100"/>
          <w:rFonts/>
          <w:caps w:val="0"/>
        </w:rPr>
        <w:t>cost</w:t>
      </w:r>
      <w:r w:rsidRPr="00852774">
        <w:rPr>
          <w:szCs w:val="25"/>
          <w:b w:val="0"/>
          <w:i w:val="0"/>
          <w:sz w:val="25"/>
          <w:spacing w:val="0"/>
          <w:w w:val="100"/>
          <w:rFonts/>
          <w:caps w:val="0"/>
        </w:rPr>
        <w:t> </w:t>
      </w:r>
      <w:r w:rsidRPr="00852774">
        <w:rPr>
          <w:szCs w:val="25"/>
          <w:b w:val="0"/>
          <w:i w:val="0"/>
          <w:sz w:val="25"/>
          <w:spacing w:val="0"/>
          <w:w w:val="100"/>
          <w:rFonts/>
          <w:caps w:val="0"/>
        </w:rPr>
        <w:t>analysis.</w:t>
      </w:r>
      <w:r w:rsidRPr="00852774">
        <w:rPr>
          <w:szCs w:val="25"/>
          <w:b w:val="0"/>
          <w:i w:val="0"/>
          <w:sz w:val="25"/>
          <w:spacing w:val="0"/>
          <w:w w:val="100"/>
          <w:rFonts/>
          <w:caps w:val="0"/>
        </w:rPr>
        <w:t> </w:t>
      </w:r>
      <w:r w:rsidRPr="00852774">
        <w:rPr>
          <w:szCs w:val="25"/>
          <w:iCs/>
          <w:b w:val="0"/>
          <w:i w:val="1"/>
          <w:sz w:val="25"/>
          <w:spacing w:val="0"/>
          <w:w w:val="100"/>
          <w:rFonts/>
          <w:caps w:val="0"/>
        </w:rPr>
        <w:t>Construction</w:t>
      </w:r>
      <w:r w:rsidRPr="00852774">
        <w:rPr>
          <w:szCs w:val="25"/>
          <w:iCs/>
          <w:b w:val="0"/>
          <w:i w:val="1"/>
          <w:sz w:val="25"/>
          <w:spacing w:val="0"/>
          <w:w w:val="100"/>
          <w:rFonts/>
          <w:caps w:val="0"/>
        </w:rPr>
        <w:t> </w:t>
      </w:r>
      <w:r w:rsidRPr="00852774">
        <w:rPr>
          <w:szCs w:val="25"/>
          <w:iCs/>
          <w:b w:val="0"/>
          <w:i w:val="1"/>
          <w:sz w:val="25"/>
          <w:spacing w:val="0"/>
          <w:w w:val="100"/>
          <w:rFonts/>
          <w:caps w:val="0"/>
        </w:rPr>
        <w:t>Innovation</w:t>
      </w:r>
      <w:r w:rsidRPr="00852774">
        <w:rPr>
          <w:szCs w:val="25"/>
          <w:b w:val="0"/>
          <w:i w:val="0"/>
          <w:sz w:val="25"/>
          <w:spacing w:val="0"/>
          <w:w w:val="100"/>
          <w:rFonts/>
          <w:caps w:val="0"/>
        </w:rPr>
        <w:t>,</w:t>
      </w:r>
      <w:r w:rsidRPr="00852774">
        <w:rPr>
          <w:szCs w:val="25"/>
          <w:b w:val="0"/>
          <w:i w:val="0"/>
          <w:sz w:val="25"/>
          <w:spacing w:val="0"/>
          <w:w w:val="100"/>
          <w:rFonts/>
          <w:caps w:val="0"/>
        </w:rPr>
        <w:t> </w:t>
      </w:r>
      <w:r w:rsidRPr="00852774">
        <w:rPr>
          <w:szCs w:val="25"/>
          <w:b w:val="0"/>
          <w:i w:val="0"/>
          <w:sz w:val="25"/>
          <w:spacing w:val="0"/>
          <w:w w:val="100"/>
          <w:rFonts/>
          <w:caps w:val="0"/>
        </w:rPr>
        <w:t>22(1),</w:t>
      </w:r>
      <w:r w:rsidRPr="00852774">
        <w:rPr>
          <w:szCs w:val="25"/>
          <w:b w:val="0"/>
          <w:i w:val="0"/>
          <w:sz w:val="25"/>
          <w:spacing w:val="0"/>
          <w:w w:val="100"/>
          <w:rFonts/>
          <w:caps w:val="0"/>
        </w:rPr>
        <w:t> </w:t>
      </w:r>
      <w:r w:rsidRPr="00852774">
        <w:rPr>
          <w:szCs w:val="25"/>
          <w:b w:val="0"/>
          <w:i w:val="0"/>
          <w:sz w:val="25"/>
          <w:spacing w:val="0"/>
          <w:w w:val="100"/>
          <w:rFonts/>
          <w:caps w:val="0"/>
        </w:rPr>
        <w:t>15-34.</w:t>
      </w:r>
      <w:r w:rsidRPr="00852774">
        <w:rPr>
          <w:szCs w:val="25"/>
          <w:b w:val="0"/>
          <w:i w:val="0"/>
          <w:sz w:val="25"/>
          <w:spacing w:val="0"/>
          <w:w w:val="100"/>
          <w:rFonts/>
          <w:caps w:val="0"/>
        </w:rPr>
        <w:t> </w:t>
      </w:r>
      <w:hyperlink r:id="rId13" w:history="1">
        <w:r w:rsidRPr="00852774">
          <w:rPr>
            <w:rStyle w:val="Hyperlink"/>
            <w:szCs w:val="25"/>
            <w:b w:val="0"/>
            <w:i w:val="0"/>
            <w:u w:val="single" w:color="0000FF"/>
            <w:color w:val="0000FF"/>
            <w:sz w:val="25"/>
            <w:spacing w:val="0"/>
            <w:w w:val="100"/>
            <w:rFonts/>
            <w:caps w:val="0"/>
          </w:rPr>
          <w:t>https://doi.org/10.1108/147778002022-0015</w:t>
        </w:r>
      </w:hyperlink>
    </w:p>
    <w:p w14:paraId="63DFB8CC" w14:textId="77777777" w:rsidR="0023264D" w:rsidRPr="00852774" w:rsidRDefault="0023264D" w:rsidP="00141253">
      <w:pPr>
        <w:jc w:val="both"/>
        <w:spacing w:before="160" w:beforeAutospacing="0" w:after="240" w:afterAutospacing="0" w:lineRule="auto" w:line="278"/>
        <w:rPr>
          <w:szCs w:val="25"/>
          <w:b w:val="0"/>
          <w:i w:val="0"/>
          <w:sz w:val="25"/>
          <w:spacing w:val="0"/>
          <w:w w:val="100"/>
          <w:rFonts/>
          <w:caps w:val="0"/>
        </w:rPr>
        <w:snapToGrid w:val="0"/>
        <w:ind w:left="720" w:hanging="720"/>
        <w:textAlignment w:val="baseline"/>
      </w:pPr>
      <w:r w:rsidRPr="00852774">
        <w:rPr>
          <w:szCs w:val="25"/>
          <w:b w:val="0"/>
          <w:i w:val="0"/>
          <w:sz w:val="25"/>
          <w:spacing w:val="0"/>
          <w:w w:val="100"/>
          <w:rFonts/>
          <w:caps w:val="0"/>
        </w:rPr>
        <w:t>Howell,</w:t>
      </w:r>
      <w:r w:rsidRPr="00852774">
        <w:rPr>
          <w:szCs w:val="25"/>
          <w:b w:val="0"/>
          <w:i w:val="0"/>
          <w:sz w:val="25"/>
          <w:spacing w:val="0"/>
          <w:w w:val="100"/>
          <w:rFonts/>
          <w:caps w:val="0"/>
        </w:rPr>
        <w:t> </w:t>
      </w:r>
      <w:r w:rsidRPr="00852774">
        <w:rPr>
          <w:szCs w:val="25"/>
          <w:b w:val="0"/>
          <w:i w:val="0"/>
          <w:sz w:val="25"/>
          <w:spacing w:val="0"/>
          <w:w w:val="100"/>
          <w:rFonts/>
          <w:caps w:val="0"/>
        </w:rPr>
        <w:t>G.,</w:t>
      </w:r>
      <w:r w:rsidRPr="00852774">
        <w:rPr>
          <w:szCs w:val="25"/>
          <w:b w:val="0"/>
          <w:i w:val="0"/>
          <w:sz w:val="25"/>
          <w:spacing w:val="0"/>
          <w:w w:val="100"/>
          <w:rFonts/>
          <w:caps w:val="0"/>
        </w:rPr>
        <w:t> </w:t>
      </w:r>
      <w:r w:rsidRPr="00852774">
        <w:rPr>
          <w:szCs w:val="25"/>
          <w:b w:val="0"/>
          <w:i w:val="0"/>
          <w:sz w:val="25"/>
          <w:spacing w:val="0"/>
          <w:w w:val="100"/>
          <w:rFonts/>
          <w:caps w:val="0"/>
        </w:rPr>
        <w:t>&amp;</w:t>
      </w:r>
      <w:r w:rsidRPr="00852774">
        <w:rPr>
          <w:szCs w:val="25"/>
          <w:b w:val="0"/>
          <w:i w:val="0"/>
          <w:sz w:val="25"/>
          <w:spacing w:val="0"/>
          <w:w w:val="100"/>
          <w:rFonts/>
          <w:caps w:val="0"/>
        </w:rPr>
        <w:t> </w:t>
      </w:r>
      <w:r w:rsidRPr="00852774">
        <w:rPr>
          <w:szCs w:val="25"/>
          <w:b w:val="0"/>
          <w:i w:val="0"/>
          <w:sz w:val="25"/>
          <w:spacing w:val="0"/>
          <w:w w:val="100"/>
          <w:rFonts/>
          <w:caps w:val="0"/>
        </w:rPr>
        <w:t>Batcheler,</w:t>
      </w:r>
      <w:r w:rsidRPr="00852774">
        <w:rPr>
          <w:szCs w:val="25"/>
          <w:b w:val="0"/>
          <w:i w:val="0"/>
          <w:sz w:val="25"/>
          <w:spacing w:val="0"/>
          <w:w w:val="100"/>
          <w:rFonts/>
          <w:caps w:val="0"/>
        </w:rPr>
        <w:t> </w:t>
      </w:r>
      <w:r w:rsidRPr="00852774">
        <w:rPr>
          <w:szCs w:val="25"/>
          <w:b w:val="0"/>
          <w:i w:val="0"/>
          <w:sz w:val="25"/>
          <w:spacing w:val="0"/>
          <w:w w:val="100"/>
          <w:rFonts/>
          <w:caps w:val="0"/>
        </w:rPr>
        <w:t>B.</w:t>
      </w:r>
      <w:r w:rsidRPr="00852774">
        <w:rPr>
          <w:szCs w:val="25"/>
          <w:b w:val="0"/>
          <w:i w:val="0"/>
          <w:sz w:val="25"/>
          <w:spacing w:val="0"/>
          <w:w w:val="100"/>
          <w:rFonts/>
          <w:caps w:val="0"/>
        </w:rPr>
        <w:t> </w:t>
      </w:r>
      <w:r w:rsidRPr="00852774">
        <w:rPr>
          <w:szCs w:val="25"/>
          <w:b w:val="0"/>
          <w:i w:val="0"/>
          <w:sz w:val="25"/>
          <w:spacing w:val="0"/>
          <w:w w:val="100"/>
          <w:rFonts/>
          <w:caps w:val="0"/>
        </w:rPr>
        <w:t>(2005).</w:t>
      </w:r>
      <w:r w:rsidRPr="00852774">
        <w:rPr>
          <w:szCs w:val="25"/>
          <w:b w:val="0"/>
          <w:i w:val="0"/>
          <w:sz w:val="25"/>
          <w:spacing w:val="0"/>
          <w:w w:val="100"/>
          <w:rFonts/>
          <w:caps w:val="0"/>
        </w:rPr>
        <w:t> </w:t>
      </w:r>
      <w:r w:rsidRPr="00852774">
        <w:rPr>
          <w:szCs w:val="25"/>
          <w:b w:val="0"/>
          <w:i w:val="0"/>
          <w:sz w:val="25"/>
          <w:spacing w:val="0"/>
          <w:w w:val="100"/>
          <w:rFonts/>
          <w:caps w:val="0"/>
        </w:rPr>
        <w:t>Bart's</w:t>
      </w:r>
      <w:r w:rsidRPr="00852774">
        <w:rPr>
          <w:szCs w:val="25"/>
          <w:b w:val="0"/>
          <w:i w:val="0"/>
          <w:sz w:val="25"/>
          <w:spacing w:val="0"/>
          <w:w w:val="100"/>
          <w:rFonts/>
          <w:caps w:val="0"/>
        </w:rPr>
        <w:t> </w:t>
      </w:r>
      <w:r w:rsidRPr="00852774">
        <w:rPr>
          <w:szCs w:val="25"/>
          <w:b w:val="0"/>
          <w:i w:val="0"/>
          <w:sz w:val="25"/>
          <w:spacing w:val="0"/>
          <w:w w:val="100"/>
          <w:rFonts/>
          <w:caps w:val="0"/>
        </w:rPr>
        <w:t>and</w:t>
      </w:r>
      <w:r w:rsidRPr="00852774">
        <w:rPr>
          <w:szCs w:val="25"/>
          <w:b w:val="0"/>
          <w:i w:val="0"/>
          <w:sz w:val="25"/>
          <w:spacing w:val="0"/>
          <w:w w:val="100"/>
          <w:rFonts/>
          <w:caps w:val="0"/>
        </w:rPr>
        <w:t> </w:t>
      </w:r>
      <w:r w:rsidRPr="00852774">
        <w:rPr>
          <w:szCs w:val="25"/>
          <w:b w:val="0"/>
          <w:i w:val="0"/>
          <w:sz w:val="25"/>
          <w:spacing w:val="0"/>
          <w:w w:val="100"/>
          <w:rFonts/>
          <w:caps w:val="0"/>
        </w:rPr>
        <w:t>The</w:t>
      </w:r>
      <w:r w:rsidRPr="00852774">
        <w:rPr>
          <w:szCs w:val="25"/>
          <w:b w:val="0"/>
          <w:i w:val="0"/>
          <w:sz w:val="25"/>
          <w:spacing w:val="0"/>
          <w:w w:val="100"/>
          <w:rFonts/>
          <w:caps w:val="0"/>
        </w:rPr>
        <w:t> </w:t>
      </w:r>
      <w:r w:rsidRPr="00852774">
        <w:rPr>
          <w:szCs w:val="25"/>
          <w:b w:val="0"/>
          <w:i w:val="0"/>
          <w:sz w:val="25"/>
          <w:spacing w:val="0"/>
          <w:w w:val="100"/>
          <w:rFonts/>
          <w:caps w:val="0"/>
        </w:rPr>
        <w:t>London</w:t>
      </w:r>
      <w:r w:rsidRPr="00852774">
        <w:rPr>
          <w:szCs w:val="25"/>
          <w:b w:val="0"/>
          <w:i w:val="0"/>
          <w:sz w:val="25"/>
          <w:spacing w:val="0"/>
          <w:w w:val="100"/>
          <w:rFonts/>
          <w:caps w:val="0"/>
        </w:rPr>
        <w:t> </w:t>
      </w:r>
      <w:r w:rsidRPr="00852774">
        <w:rPr>
          <w:szCs w:val="25"/>
          <w:b w:val="0"/>
          <w:i w:val="0"/>
          <w:sz w:val="25"/>
          <w:spacing w:val="0"/>
          <w:w w:val="100"/>
          <w:rFonts/>
          <w:caps w:val="0"/>
        </w:rPr>
        <w:t>Hospital</w:t>
      </w:r>
      <w:r w:rsidRPr="00852774">
        <w:rPr>
          <w:szCs w:val="25"/>
          <w:b w:val="0"/>
          <w:i w:val="0"/>
          <w:sz w:val="25"/>
          <w:spacing w:val="0"/>
          <w:w w:val="100"/>
          <w:rFonts/>
          <w:caps w:val="0"/>
        </w:rPr>
        <w:t> </w:t>
      </w:r>
      <w:r w:rsidRPr="00852774">
        <w:rPr>
          <w:szCs w:val="25"/>
          <w:b w:val="0"/>
          <w:i w:val="0"/>
          <w:sz w:val="25"/>
          <w:spacing w:val="0"/>
          <w:w w:val="100"/>
          <w:rFonts/>
          <w:caps w:val="0"/>
        </w:rPr>
        <w:t>project</w:t>
      </w:r>
      <w:r w:rsidRPr="00852774">
        <w:rPr>
          <w:szCs w:val="25"/>
          <w:b w:val="0"/>
          <w:i w:val="0"/>
          <w:sz w:val="25"/>
          <w:spacing w:val="0"/>
          <w:w w:val="100"/>
          <w:rFonts/>
          <w:caps w:val="0"/>
        </w:rPr>
        <w:t> </w:t>
      </w:r>
      <w:r w:rsidRPr="00852774">
        <w:rPr>
          <w:szCs w:val="25"/>
          <w:b w:val="0"/>
          <w:i w:val="0"/>
          <w:sz w:val="25"/>
          <w:spacing w:val="0"/>
          <w:w w:val="100"/>
          <w:rFonts/>
          <w:caps w:val="0"/>
        </w:rPr>
        <w:t>and</w:t>
      </w:r>
      <w:r w:rsidRPr="00852774">
        <w:rPr>
          <w:szCs w:val="25"/>
          <w:b w:val="0"/>
          <w:i w:val="0"/>
          <w:sz w:val="25"/>
          <w:spacing w:val="0"/>
          <w:w w:val="100"/>
          <w:rFonts/>
          <w:caps w:val="0"/>
        </w:rPr>
        <w:t> </w:t>
      </w:r>
      <w:r w:rsidRPr="00852774">
        <w:rPr>
          <w:szCs w:val="25"/>
          <w:b w:val="0"/>
          <w:i w:val="0"/>
          <w:sz w:val="25"/>
          <w:spacing w:val="0"/>
          <w:w w:val="100"/>
          <w:rFonts/>
          <w:caps w:val="0"/>
        </w:rPr>
        <w:t>the</w:t>
      </w:r>
      <w:r w:rsidRPr="00852774">
        <w:rPr>
          <w:szCs w:val="25"/>
          <w:b w:val="0"/>
          <w:i w:val="0"/>
          <w:sz w:val="25"/>
          <w:spacing w:val="0"/>
          <w:w w:val="100"/>
          <w:rFonts/>
          <w:caps w:val="0"/>
        </w:rPr>
        <w:t> </w:t>
      </w:r>
      <w:r w:rsidRPr="00852774">
        <w:rPr>
          <w:szCs w:val="25"/>
          <w:b w:val="0"/>
          <w:i w:val="0"/>
          <w:sz w:val="25"/>
          <w:spacing w:val="0"/>
          <w:w w:val="100"/>
          <w:rFonts/>
          <w:caps w:val="0"/>
        </w:rPr>
        <w:t>Eureka</w:t>
      </w:r>
      <w:r w:rsidRPr="00852774">
        <w:rPr>
          <w:szCs w:val="25"/>
          <w:b w:val="0"/>
          <w:i w:val="0"/>
          <w:sz w:val="25"/>
          <w:spacing w:val="0"/>
          <w:w w:val="100"/>
          <w:rFonts/>
          <w:caps w:val="0"/>
        </w:rPr>
        <w:t> </w:t>
      </w:r>
      <w:r w:rsidRPr="00852774">
        <w:rPr>
          <w:szCs w:val="25"/>
          <w:b w:val="0"/>
          <w:i w:val="0"/>
          <w:sz w:val="25"/>
          <w:spacing w:val="0"/>
          <w:w w:val="100"/>
          <w:rFonts/>
          <w:caps w:val="0"/>
        </w:rPr>
        <w:t>Tower</w:t>
      </w:r>
      <w:r w:rsidRPr="00852774">
        <w:rPr>
          <w:szCs w:val="25"/>
          <w:b w:val="0"/>
          <w:i w:val="0"/>
          <w:sz w:val="25"/>
          <w:spacing w:val="0"/>
          <w:w w:val="100"/>
          <w:rFonts/>
          <w:caps w:val="0"/>
        </w:rPr>
        <w:t> </w:t>
      </w:r>
      <w:r w:rsidRPr="00852774">
        <w:rPr>
          <w:szCs w:val="25"/>
          <w:b w:val="0"/>
          <w:i w:val="0"/>
          <w:sz w:val="25"/>
          <w:spacing w:val="0"/>
          <w:w w:val="100"/>
          <w:rFonts/>
          <w:caps w:val="0"/>
        </w:rPr>
        <w:t>in</w:t>
      </w:r>
      <w:r w:rsidRPr="00852774">
        <w:rPr>
          <w:szCs w:val="25"/>
          <w:b w:val="0"/>
          <w:i w:val="0"/>
          <w:sz w:val="25"/>
          <w:spacing w:val="0"/>
          <w:w w:val="100"/>
          <w:rFonts/>
          <w:caps w:val="0"/>
        </w:rPr>
        <w:t> </w:t>
      </w:r>
      <w:r w:rsidRPr="00852774">
        <w:rPr>
          <w:szCs w:val="25"/>
          <w:b w:val="0"/>
          <w:i w:val="0"/>
          <w:sz w:val="25"/>
          <w:spacing w:val="0"/>
          <w:w w:val="100"/>
          <w:rFonts/>
          <w:caps w:val="0"/>
        </w:rPr>
        <w:t>Melbourne.</w:t>
      </w:r>
    </w:p>
    <w:p w14:paraId="18C15E1A" w14:textId="77777777" w:rsidR="0023264D" w:rsidRPr="00852774" w:rsidRDefault="0023264D" w:rsidP="00141253">
      <w:pPr>
        <w:jc w:val="both"/>
        <w:spacing w:before="160" w:beforeAutospacing="0" w:after="240" w:afterAutospacing="0" w:lineRule="auto" w:line="278"/>
        <w:rPr>
          <w:szCs w:val="25"/>
          <w:b w:val="0"/>
          <w:i w:val="0"/>
          <w:sz w:val="25"/>
          <w:spacing w:val="0"/>
          <w:w w:val="100"/>
          <w:rFonts/>
          <w:caps w:val="0"/>
        </w:rPr>
        <w:snapToGrid w:val="0"/>
        <w:ind w:left="720" w:hanging="720"/>
        <w:textAlignment w:val="baseline"/>
      </w:pPr>
      <w:r w:rsidRPr="00852774">
        <w:rPr>
          <w:szCs w:val="25"/>
          <w:b w:val="0"/>
          <w:i w:val="0"/>
          <w:sz w:val="25"/>
          <w:spacing w:val="0"/>
          <w:w w:val="100"/>
          <w:rFonts/>
          <w:caps w:val="0"/>
        </w:rPr>
        <w:t>Ismail,</w:t>
      </w:r>
      <w:r w:rsidRPr="00852774">
        <w:rPr>
          <w:szCs w:val="25"/>
          <w:b w:val="0"/>
          <w:i w:val="0"/>
          <w:sz w:val="25"/>
          <w:spacing w:val="0"/>
          <w:w w:val="100"/>
          <w:rFonts/>
          <w:caps w:val="0"/>
        </w:rPr>
        <w:t> </w:t>
      </w:r>
      <w:r w:rsidRPr="00852774">
        <w:rPr>
          <w:szCs w:val="25"/>
          <w:b w:val="0"/>
          <w:i w:val="0"/>
          <w:sz w:val="25"/>
          <w:spacing w:val="0"/>
          <w:w w:val="100"/>
          <w:rFonts/>
          <w:caps w:val="0"/>
        </w:rPr>
        <w:t>Z.,</w:t>
      </w:r>
      <w:r w:rsidRPr="00852774">
        <w:rPr>
          <w:szCs w:val="25"/>
          <w:b w:val="0"/>
          <w:i w:val="0"/>
          <w:sz w:val="25"/>
          <w:spacing w:val="0"/>
          <w:w w:val="100"/>
          <w:rFonts/>
          <w:caps w:val="0"/>
        </w:rPr>
        <w:t> </w:t>
      </w:r>
      <w:r w:rsidRPr="00852774">
        <w:rPr>
          <w:szCs w:val="25"/>
          <w:b w:val="0"/>
          <w:i w:val="0"/>
          <w:sz w:val="25"/>
          <w:spacing w:val="0"/>
          <w:w w:val="100"/>
          <w:rFonts/>
          <w:caps w:val="0"/>
        </w:rPr>
        <w:t>&amp;</w:t>
      </w:r>
      <w:r w:rsidRPr="00852774">
        <w:rPr>
          <w:szCs w:val="25"/>
          <w:b w:val="0"/>
          <w:i w:val="0"/>
          <w:sz w:val="25"/>
          <w:spacing w:val="0"/>
          <w:w w:val="100"/>
          <w:rFonts/>
          <w:caps w:val="0"/>
        </w:rPr>
        <w:t> </w:t>
      </w:r>
      <w:r w:rsidRPr="00852774">
        <w:rPr>
          <w:szCs w:val="25"/>
          <w:b w:val="0"/>
          <w:i w:val="0"/>
          <w:sz w:val="25"/>
          <w:spacing w:val="0"/>
          <w:w w:val="100"/>
          <w:rFonts/>
          <w:caps w:val="0"/>
        </w:rPr>
        <w:t>Kamaruzzaman,</w:t>
      </w:r>
      <w:r w:rsidRPr="00852774">
        <w:rPr>
          <w:szCs w:val="25"/>
          <w:b w:val="0"/>
          <w:i w:val="0"/>
          <w:sz w:val="25"/>
          <w:spacing w:val="0"/>
          <w:w w:val="100"/>
          <w:rFonts/>
          <w:caps w:val="0"/>
        </w:rPr>
        <w:t> </w:t>
      </w:r>
      <w:r w:rsidRPr="00852774">
        <w:rPr>
          <w:szCs w:val="25"/>
          <w:b w:val="0"/>
          <w:i w:val="0"/>
          <w:sz w:val="25"/>
          <w:spacing w:val="0"/>
          <w:w w:val="100"/>
          <w:rFonts/>
          <w:caps w:val="0"/>
        </w:rPr>
        <w:t>S.</w:t>
      </w:r>
      <w:r w:rsidRPr="00852774">
        <w:rPr>
          <w:szCs w:val="25"/>
          <w:b w:val="0"/>
          <w:i w:val="0"/>
          <w:sz w:val="25"/>
          <w:spacing w:val="0"/>
          <w:w w:val="100"/>
          <w:rFonts/>
          <w:caps w:val="0"/>
        </w:rPr>
        <w:t> </w:t>
      </w:r>
      <w:r w:rsidRPr="00852774">
        <w:rPr>
          <w:szCs w:val="25"/>
          <w:b w:val="0"/>
          <w:i w:val="0"/>
          <w:sz w:val="25"/>
          <w:spacing w:val="0"/>
          <w:w w:val="100"/>
          <w:rFonts/>
          <w:caps w:val="0"/>
        </w:rPr>
        <w:t>N.</w:t>
      </w:r>
      <w:r w:rsidRPr="00852774">
        <w:rPr>
          <w:szCs w:val="25"/>
          <w:b w:val="0"/>
          <w:i w:val="0"/>
          <w:sz w:val="25"/>
          <w:spacing w:val="0"/>
          <w:w w:val="100"/>
          <w:rFonts/>
          <w:caps w:val="0"/>
        </w:rPr>
        <w:t> </w:t>
      </w:r>
      <w:r w:rsidRPr="00852774">
        <w:rPr>
          <w:szCs w:val="25"/>
          <w:b w:val="0"/>
          <w:i w:val="0"/>
          <w:sz w:val="25"/>
          <w:spacing w:val="0"/>
          <w:w w:val="100"/>
          <w:rFonts/>
          <w:caps w:val="0"/>
        </w:rPr>
        <w:t>(2020).</w:t>
      </w:r>
      <w:r w:rsidRPr="00852774">
        <w:rPr>
          <w:szCs w:val="25"/>
          <w:b w:val="0"/>
          <w:i w:val="0"/>
          <w:sz w:val="25"/>
          <w:spacing w:val="0"/>
          <w:w w:val="100"/>
          <w:rFonts/>
          <w:caps w:val="0"/>
        </w:rPr>
        <w:t> </w:t>
      </w:r>
      <w:r w:rsidRPr="00852774">
        <w:rPr>
          <w:szCs w:val="25"/>
          <w:b w:val="0"/>
          <w:i w:val="0"/>
          <w:sz w:val="25"/>
          <w:spacing w:val="0"/>
          <w:w w:val="100"/>
          <w:rFonts/>
          <w:caps w:val="0"/>
        </w:rPr>
        <w:t>Enhancing</w:t>
      </w:r>
      <w:r w:rsidRPr="00852774">
        <w:rPr>
          <w:szCs w:val="25"/>
          <w:b w:val="0"/>
          <w:i w:val="0"/>
          <w:sz w:val="25"/>
          <w:spacing w:val="0"/>
          <w:w w:val="100"/>
          <w:rFonts/>
          <w:caps w:val="0"/>
        </w:rPr>
        <w:t> </w:t>
      </w:r>
      <w:r w:rsidRPr="00852774">
        <w:rPr>
          <w:szCs w:val="25"/>
          <w:b w:val="0"/>
          <w:i w:val="0"/>
          <w:sz w:val="25"/>
          <w:spacing w:val="0"/>
          <w:w w:val="100"/>
          <w:rFonts/>
          <w:caps w:val="0"/>
        </w:rPr>
        <w:t>communication</w:t>
      </w:r>
      <w:r w:rsidRPr="00852774">
        <w:rPr>
          <w:szCs w:val="25"/>
          <w:b w:val="0"/>
          <w:i w:val="0"/>
          <w:sz w:val="25"/>
          <w:spacing w:val="0"/>
          <w:w w:val="100"/>
          <w:rFonts/>
          <w:caps w:val="0"/>
        </w:rPr>
        <w:t> </w:t>
      </w:r>
      <w:r w:rsidRPr="00852774">
        <w:rPr>
          <w:szCs w:val="25"/>
          <w:b w:val="0"/>
          <w:i w:val="0"/>
          <w:sz w:val="25"/>
          <w:spacing w:val="0"/>
          <w:w w:val="100"/>
          <w:rFonts/>
          <w:caps w:val="0"/>
        </w:rPr>
        <w:t>in</w:t>
      </w:r>
      <w:r w:rsidRPr="00852774">
        <w:rPr>
          <w:szCs w:val="25"/>
          <w:b w:val="0"/>
          <w:i w:val="0"/>
          <w:sz w:val="25"/>
          <w:spacing w:val="0"/>
          <w:w w:val="100"/>
          <w:rFonts/>
          <w:caps w:val="0"/>
        </w:rPr>
        <w:t> </w:t>
      </w:r>
      <w:r w:rsidRPr="00852774">
        <w:rPr>
          <w:szCs w:val="25"/>
          <w:b w:val="0"/>
          <w:i w:val="0"/>
          <w:sz w:val="25"/>
          <w:spacing w:val="0"/>
          <w:w w:val="100"/>
          <w:rFonts/>
          <w:caps w:val="0"/>
        </w:rPr>
        <w:t>construction</w:t>
      </w:r>
      <w:r w:rsidRPr="00852774">
        <w:rPr>
          <w:szCs w:val="25"/>
          <w:b w:val="0"/>
          <w:i w:val="0"/>
          <w:sz w:val="25"/>
          <w:spacing w:val="0"/>
          <w:w w:val="100"/>
          <w:rFonts/>
          <w:caps w:val="0"/>
        </w:rPr>
        <w:t> </w:t>
      </w:r>
      <w:r w:rsidRPr="00852774">
        <w:rPr>
          <w:szCs w:val="25"/>
          <w:b w:val="0"/>
          <w:i w:val="0"/>
          <w:sz w:val="25"/>
          <w:spacing w:val="0"/>
          <w:w w:val="100"/>
          <w:rFonts/>
          <w:caps w:val="0"/>
        </w:rPr>
        <w:t>projects</w:t>
      </w:r>
      <w:r w:rsidRPr="00852774">
        <w:rPr>
          <w:szCs w:val="25"/>
          <w:b w:val="0"/>
          <w:i w:val="0"/>
          <w:sz w:val="25"/>
          <w:spacing w:val="0"/>
          <w:w w:val="100"/>
          <w:rFonts/>
          <w:caps w:val="0"/>
        </w:rPr>
        <w:t> </w:t>
      </w:r>
      <w:r w:rsidRPr="00852774">
        <w:rPr>
          <w:szCs w:val="25"/>
          <w:b w:val="0"/>
          <w:i w:val="0"/>
          <w:sz w:val="25"/>
          <w:spacing w:val="0"/>
          <w:w w:val="100"/>
          <w:rFonts/>
          <w:caps w:val="0"/>
        </w:rPr>
        <w:t>through</w:t>
      </w:r>
      <w:r w:rsidRPr="00852774">
        <w:rPr>
          <w:szCs w:val="25"/>
          <w:b w:val="0"/>
          <w:i w:val="0"/>
          <w:sz w:val="25"/>
          <w:spacing w:val="0"/>
          <w:w w:val="100"/>
          <w:rFonts/>
          <w:caps w:val="0"/>
        </w:rPr>
        <w:t> </w:t>
      </w:r>
      <w:r w:rsidRPr="00852774">
        <w:rPr>
          <w:szCs w:val="25"/>
          <w:b w:val="0"/>
          <w:i w:val="0"/>
          <w:sz w:val="25"/>
          <w:spacing w:val="0"/>
          <w:w w:val="100"/>
          <w:rFonts/>
          <w:caps w:val="0"/>
        </w:rPr>
        <w:t>BIM:</w:t>
      </w:r>
      <w:r w:rsidRPr="00852774">
        <w:rPr>
          <w:szCs w:val="25"/>
          <w:b w:val="0"/>
          <w:i w:val="0"/>
          <w:sz w:val="25"/>
          <w:spacing w:val="0"/>
          <w:w w:val="100"/>
          <w:rFonts/>
          <w:caps w:val="0"/>
        </w:rPr>
        <w:t> </w:t>
      </w:r>
      <w:r w:rsidRPr="00852774">
        <w:rPr>
          <w:szCs w:val="25"/>
          <w:b w:val="0"/>
          <w:i w:val="0"/>
          <w:sz w:val="25"/>
          <w:spacing w:val="0"/>
          <w:w w:val="100"/>
          <w:rFonts/>
          <w:caps w:val="0"/>
        </w:rPr>
        <w:t>Evidence</w:t>
      </w:r>
      <w:r w:rsidRPr="00852774">
        <w:rPr>
          <w:szCs w:val="25"/>
          <w:b w:val="0"/>
          <w:i w:val="0"/>
          <w:sz w:val="25"/>
          <w:spacing w:val="0"/>
          <w:w w:val="100"/>
          <w:rFonts/>
          <w:caps w:val="0"/>
        </w:rPr>
        <w:t> </w:t>
      </w:r>
      <w:r w:rsidRPr="00852774">
        <w:rPr>
          <w:szCs w:val="25"/>
          <w:b w:val="0"/>
          <w:i w:val="0"/>
          <w:sz w:val="25"/>
          <w:spacing w:val="0"/>
          <w:w w:val="100"/>
          <w:rFonts/>
          <w:caps w:val="0"/>
        </w:rPr>
        <w:t>from</w:t>
      </w:r>
      <w:r w:rsidRPr="00852774">
        <w:rPr>
          <w:szCs w:val="25"/>
          <w:b w:val="0"/>
          <w:i w:val="0"/>
          <w:sz w:val="25"/>
          <w:spacing w:val="0"/>
          <w:w w:val="100"/>
          <w:rFonts/>
          <w:caps w:val="0"/>
        </w:rPr>
        <w:t> </w:t>
      </w:r>
      <w:r w:rsidRPr="00852774">
        <w:rPr>
          <w:szCs w:val="25"/>
          <w:b w:val="0"/>
          <w:i w:val="0"/>
          <w:sz w:val="25"/>
          <w:spacing w:val="0"/>
          <w:w w:val="100"/>
          <w:rFonts/>
          <w:caps w:val="0"/>
        </w:rPr>
        <w:t>a</w:t>
      </w:r>
      <w:r w:rsidRPr="00852774">
        <w:rPr>
          <w:szCs w:val="25"/>
          <w:b w:val="0"/>
          <w:i w:val="0"/>
          <w:sz w:val="25"/>
          <w:spacing w:val="0"/>
          <w:w w:val="100"/>
          <w:rFonts/>
          <w:caps w:val="0"/>
        </w:rPr>
        <w:t> </w:t>
      </w:r>
      <w:r w:rsidRPr="00852774">
        <w:rPr>
          <w:szCs w:val="25"/>
          <w:b w:val="0"/>
          <w:i w:val="0"/>
          <w:sz w:val="25"/>
          <w:spacing w:val="0"/>
          <w:w w:val="100"/>
          <w:rFonts/>
          <w:caps w:val="0"/>
        </w:rPr>
        <w:t>case</w:t>
      </w:r>
      <w:r w:rsidRPr="00852774">
        <w:rPr>
          <w:szCs w:val="25"/>
          <w:b w:val="0"/>
          <w:i w:val="0"/>
          <w:sz w:val="25"/>
          <w:spacing w:val="0"/>
          <w:w w:val="100"/>
          <w:rFonts/>
          <w:caps w:val="0"/>
        </w:rPr>
        <w:t> </w:t>
      </w:r>
      <w:r w:rsidRPr="00852774">
        <w:rPr>
          <w:szCs w:val="25"/>
          <w:b w:val="0"/>
          <w:i w:val="0"/>
          <w:sz w:val="25"/>
          <w:spacing w:val="0"/>
          <w:w w:val="100"/>
          <w:rFonts/>
          <w:caps w:val="0"/>
        </w:rPr>
        <w:t>study.</w:t>
      </w:r>
      <w:r w:rsidRPr="00852774">
        <w:rPr>
          <w:szCs w:val="25"/>
          <w:b w:val="0"/>
          <w:i w:val="0"/>
          <w:sz w:val="25"/>
          <w:spacing w:val="0"/>
          <w:w w:val="100"/>
          <w:rFonts/>
          <w:caps w:val="0"/>
        </w:rPr>
        <w:t> </w:t>
      </w:r>
      <w:r w:rsidRPr="00852774">
        <w:rPr>
          <w:szCs w:val="25"/>
          <w:iCs/>
          <w:b w:val="0"/>
          <w:i w:val="1"/>
          <w:sz w:val="25"/>
          <w:spacing w:val="0"/>
          <w:w w:val="100"/>
          <w:rFonts/>
          <w:caps w:val="0"/>
        </w:rPr>
        <w:t>Engineering,</w:t>
      </w:r>
      <w:r w:rsidRPr="00852774">
        <w:rPr>
          <w:szCs w:val="25"/>
          <w:iCs/>
          <w:b w:val="0"/>
          <w:i w:val="1"/>
          <w:sz w:val="25"/>
          <w:spacing w:val="0"/>
          <w:w w:val="100"/>
          <w:rFonts/>
          <w:caps w:val="0"/>
        </w:rPr>
        <w:t> </w:t>
      </w:r>
      <w:r w:rsidRPr="00852774">
        <w:rPr>
          <w:szCs w:val="25"/>
          <w:iCs/>
          <w:b w:val="0"/>
          <w:i w:val="1"/>
          <w:sz w:val="25"/>
          <w:spacing w:val="0"/>
          <w:w w:val="100"/>
          <w:rFonts/>
          <w:caps w:val="0"/>
        </w:rPr>
        <w:t>Construction</w:t>
      </w:r>
      <w:r w:rsidRPr="00852774">
        <w:rPr>
          <w:szCs w:val="25"/>
          <w:iCs/>
          <w:b w:val="0"/>
          <w:i w:val="1"/>
          <w:sz w:val="25"/>
          <w:spacing w:val="0"/>
          <w:w w:val="100"/>
          <w:rFonts/>
          <w:caps w:val="0"/>
        </w:rPr>
        <w:t> </w:t>
      </w:r>
      <w:r w:rsidRPr="00852774">
        <w:rPr>
          <w:szCs w:val="25"/>
          <w:iCs/>
          <w:b w:val="0"/>
          <w:i w:val="1"/>
          <w:sz w:val="25"/>
          <w:spacing w:val="0"/>
          <w:w w:val="100"/>
          <w:rFonts/>
          <w:caps w:val="0"/>
        </w:rPr>
        <w:t>and</w:t>
      </w:r>
      <w:r w:rsidRPr="00852774">
        <w:rPr>
          <w:szCs w:val="25"/>
          <w:iCs/>
          <w:b w:val="0"/>
          <w:i w:val="1"/>
          <w:sz w:val="25"/>
          <w:spacing w:val="0"/>
          <w:w w:val="100"/>
          <w:rFonts/>
          <w:caps w:val="0"/>
        </w:rPr>
        <w:t> </w:t>
      </w:r>
      <w:r w:rsidRPr="00852774">
        <w:rPr>
          <w:szCs w:val="25"/>
          <w:iCs/>
          <w:b w:val="0"/>
          <w:i w:val="1"/>
          <w:sz w:val="25"/>
          <w:spacing w:val="0"/>
          <w:w w:val="100"/>
          <w:rFonts/>
          <w:caps w:val="0"/>
        </w:rPr>
        <w:t>Architectural</w:t>
      </w:r>
      <w:r w:rsidRPr="00852774">
        <w:rPr>
          <w:szCs w:val="25"/>
          <w:iCs/>
          <w:b w:val="0"/>
          <w:i w:val="1"/>
          <w:sz w:val="25"/>
          <w:spacing w:val="0"/>
          <w:w w:val="100"/>
          <w:rFonts/>
          <w:caps w:val="0"/>
        </w:rPr>
        <w:t> </w:t>
      </w:r>
      <w:r w:rsidRPr="00852774">
        <w:rPr>
          <w:szCs w:val="25"/>
          <w:iCs/>
          <w:b w:val="0"/>
          <w:i w:val="1"/>
          <w:sz w:val="25"/>
          <w:spacing w:val="0"/>
          <w:w w:val="100"/>
          <w:rFonts/>
          <w:caps w:val="0"/>
        </w:rPr>
        <w:t>Management</w:t>
      </w:r>
      <w:r w:rsidRPr="00852774">
        <w:rPr>
          <w:szCs w:val="25"/>
          <w:b w:val="0"/>
          <w:i w:val="0"/>
          <w:sz w:val="25"/>
          <w:spacing w:val="0"/>
          <w:w w:val="100"/>
          <w:rFonts/>
          <w:caps w:val="0"/>
        </w:rPr>
        <w:t>,</w:t>
      </w:r>
      <w:r w:rsidRPr="00852774">
        <w:rPr>
          <w:szCs w:val="25"/>
          <w:b w:val="0"/>
          <w:i w:val="0"/>
          <w:sz w:val="25"/>
          <w:spacing w:val="0"/>
          <w:w w:val="100"/>
          <w:rFonts/>
          <w:caps w:val="0"/>
        </w:rPr>
        <w:t> </w:t>
      </w:r>
      <w:r w:rsidRPr="00852774">
        <w:rPr>
          <w:szCs w:val="25"/>
          <w:b w:val="0"/>
          <w:i w:val="0"/>
          <w:sz w:val="25"/>
          <w:spacing w:val="0"/>
          <w:w w:val="100"/>
          <w:rFonts/>
          <w:caps w:val="0"/>
        </w:rPr>
        <w:t>27(6),</w:t>
      </w:r>
      <w:r w:rsidRPr="00852774">
        <w:rPr>
          <w:szCs w:val="25"/>
          <w:b w:val="0"/>
          <w:i w:val="0"/>
          <w:sz w:val="25"/>
          <w:spacing w:val="0"/>
          <w:w w:val="100"/>
          <w:rFonts/>
          <w:caps w:val="0"/>
        </w:rPr>
        <w:t> </w:t>
      </w:r>
      <w:r w:rsidRPr="00852774">
        <w:rPr>
          <w:szCs w:val="25"/>
          <w:b w:val="0"/>
          <w:i w:val="0"/>
          <w:sz w:val="25"/>
          <w:spacing w:val="0"/>
          <w:w w:val="100"/>
          <w:rFonts/>
          <w:caps w:val="0"/>
        </w:rPr>
        <w:t>1361-1375.</w:t>
      </w:r>
      <w:r w:rsidRPr="00852774">
        <w:rPr>
          <w:szCs w:val="25"/>
          <w:b w:val="0"/>
          <w:i w:val="0"/>
          <w:sz w:val="25"/>
          <w:spacing w:val="0"/>
          <w:w w:val="100"/>
          <w:rFonts/>
          <w:caps w:val="0"/>
        </w:rPr>
        <w:t> </w:t>
      </w:r>
      <w:hyperlink r:id="rId14" w:history="1">
        <w:r w:rsidRPr="00852774">
          <w:rPr>
            <w:rStyle w:val="Hyperlink"/>
            <w:szCs w:val="25"/>
            <w:b w:val="0"/>
            <w:i w:val="0"/>
            <w:u w:val="single" w:color="0000FF"/>
            <w:color w:val="0000FF"/>
            <w:sz w:val="25"/>
            <w:spacing w:val="0"/>
            <w:w w:val="100"/>
            <w:rFonts/>
            <w:caps w:val="0"/>
          </w:rPr>
          <w:t>https://doi.org/10.1108/ECAM-07-2019-0361</w:t>
        </w:r>
      </w:hyperlink>
    </w:p>
    <w:p w14:paraId="4D43C5D0" w14:textId="77777777" w:rsidR="0023264D" w:rsidRPr="00852774" w:rsidRDefault="0023264D" w:rsidP="00141253">
      <w:pPr>
        <w:jc w:val="both"/>
        <w:spacing w:before="160" w:beforeAutospacing="0" w:after="240" w:afterAutospacing="0" w:lineRule="auto" w:line="278"/>
        <w:rPr>
          <w:szCs w:val="25"/>
          <w:b w:val="0"/>
          <w:i w:val="0"/>
          <w:sz w:val="25"/>
          <w:spacing w:val="0"/>
          <w:w w:val="100"/>
          <w:rFonts/>
          <w:caps w:val="0"/>
        </w:rPr>
        <w:snapToGrid w:val="0"/>
        <w:ind w:left="720" w:hanging="720"/>
        <w:textAlignment w:val="baseline"/>
      </w:pPr>
      <w:r w:rsidRPr="00852774">
        <w:rPr>
          <w:szCs w:val="25"/>
          <w:b w:val="0"/>
          <w:i w:val="0"/>
          <w:sz w:val="25"/>
          <w:spacing w:val="0"/>
          <w:w w:val="100"/>
          <w:rFonts/>
          <w:caps w:val="0"/>
        </w:rPr>
        <w:t>Kibbler,</w:t>
      </w:r>
      <w:r w:rsidRPr="00852774">
        <w:rPr>
          <w:szCs w:val="25"/>
          <w:b w:val="0"/>
          <w:i w:val="0"/>
          <w:sz w:val="25"/>
          <w:spacing w:val="0"/>
          <w:w w:val="100"/>
          <w:rFonts/>
          <w:caps w:val="0"/>
        </w:rPr>
        <w:t> </w:t>
      </w:r>
      <w:r w:rsidRPr="00852774">
        <w:rPr>
          <w:szCs w:val="25"/>
          <w:b w:val="0"/>
          <w:i w:val="0"/>
          <w:sz w:val="25"/>
          <w:spacing w:val="0"/>
          <w:w w:val="100"/>
          <w:rFonts/>
          <w:caps w:val="0"/>
        </w:rPr>
        <w:t>J.</w:t>
      </w:r>
      <w:r w:rsidRPr="00852774">
        <w:rPr>
          <w:szCs w:val="25"/>
          <w:b w:val="0"/>
          <w:i w:val="0"/>
          <w:sz w:val="25"/>
          <w:spacing w:val="0"/>
          <w:w w:val="100"/>
          <w:rFonts/>
          <w:caps w:val="0"/>
        </w:rPr>
        <w:t> </w:t>
      </w:r>
      <w:r w:rsidRPr="00852774">
        <w:rPr>
          <w:szCs w:val="25"/>
          <w:b w:val="0"/>
          <w:i w:val="0"/>
          <w:sz w:val="25"/>
          <w:spacing w:val="0"/>
          <w:w w:val="100"/>
          <w:rFonts/>
          <w:caps w:val="0"/>
        </w:rPr>
        <w:t>(2015).</w:t>
      </w:r>
      <w:r w:rsidRPr="00852774">
        <w:rPr>
          <w:szCs w:val="25"/>
          <w:b w:val="0"/>
          <w:i w:val="0"/>
          <w:sz w:val="25"/>
          <w:spacing w:val="0"/>
          <w:w w:val="100"/>
          <w:rFonts/>
          <w:caps w:val="0"/>
        </w:rPr>
        <w:t> </w:t>
      </w:r>
      <w:r w:rsidRPr="00852774">
        <w:rPr>
          <w:szCs w:val="25"/>
          <w:b w:val="0"/>
          <w:i w:val="0"/>
          <w:sz w:val="25"/>
          <w:spacing w:val="0"/>
          <w:w w:val="100"/>
          <w:rFonts/>
          <w:caps w:val="0"/>
        </w:rPr>
        <w:t>Time</w:t>
      </w:r>
      <w:r w:rsidRPr="00852774">
        <w:rPr>
          <w:szCs w:val="25"/>
          <w:b w:val="0"/>
          <w:i w:val="0"/>
          <w:sz w:val="25"/>
          <w:spacing w:val="0"/>
          <w:w w:val="100"/>
          <w:rFonts/>
          <w:caps w:val="0"/>
        </w:rPr>
        <w:t> </w:t>
      </w:r>
      <w:r w:rsidRPr="00852774">
        <w:rPr>
          <w:szCs w:val="25"/>
          <w:b w:val="0"/>
          <w:i w:val="0"/>
          <w:sz w:val="25"/>
          <w:spacing w:val="0"/>
          <w:w w:val="100"/>
          <w:rFonts/>
          <w:caps w:val="0"/>
        </w:rPr>
        <w:t>estimation</w:t>
      </w:r>
      <w:r w:rsidRPr="00852774">
        <w:rPr>
          <w:szCs w:val="25"/>
          <w:b w:val="0"/>
          <w:i w:val="0"/>
          <w:sz w:val="25"/>
          <w:spacing w:val="0"/>
          <w:w w:val="100"/>
          <w:rFonts/>
          <w:caps w:val="0"/>
        </w:rPr>
        <w:t> </w:t>
      </w:r>
      <w:r w:rsidRPr="00852774">
        <w:rPr>
          <w:szCs w:val="25"/>
          <w:b w:val="0"/>
          <w:i w:val="0"/>
          <w:sz w:val="25"/>
          <w:spacing w:val="0"/>
          <w:w w:val="100"/>
          <w:rFonts/>
          <w:caps w:val="0"/>
        </w:rPr>
        <w:t>in</w:t>
      </w:r>
      <w:r w:rsidRPr="00852774">
        <w:rPr>
          <w:szCs w:val="25"/>
          <w:b w:val="0"/>
          <w:i w:val="0"/>
          <w:sz w:val="25"/>
          <w:spacing w:val="0"/>
          <w:w w:val="100"/>
          <w:rFonts/>
          <w:caps w:val="0"/>
        </w:rPr>
        <w:t> </w:t>
      </w:r>
      <w:r w:rsidRPr="00852774">
        <w:rPr>
          <w:szCs w:val="25"/>
          <w:b w:val="0"/>
          <w:i w:val="0"/>
          <w:sz w:val="25"/>
          <w:spacing w:val="0"/>
          <w:w w:val="100"/>
          <w:rFonts/>
          <w:caps w:val="0"/>
        </w:rPr>
        <w:t>construction</w:t>
      </w:r>
      <w:r w:rsidRPr="00852774">
        <w:rPr>
          <w:szCs w:val="25"/>
          <w:b w:val="0"/>
          <w:i w:val="0"/>
          <w:sz w:val="25"/>
          <w:spacing w:val="0"/>
          <w:w w:val="100"/>
          <w:rFonts/>
          <w:caps w:val="0"/>
        </w:rPr>
        <w:t> </w:t>
      </w:r>
      <w:r w:rsidRPr="00852774">
        <w:rPr>
          <w:szCs w:val="25"/>
          <w:b w:val="0"/>
          <w:i w:val="0"/>
          <w:sz w:val="25"/>
          <w:spacing w:val="0"/>
          <w:w w:val="100"/>
          <w:rFonts/>
          <w:caps w:val="0"/>
        </w:rPr>
        <w:t>projects.</w:t>
      </w:r>
      <w:r w:rsidRPr="00852774">
        <w:rPr>
          <w:szCs w:val="25"/>
          <w:b w:val="0"/>
          <w:i w:val="0"/>
          <w:sz w:val="25"/>
          <w:spacing w:val="0"/>
          <w:w w:val="100"/>
          <w:rFonts/>
          <w:caps w:val="0"/>
        </w:rPr>
        <w:t> </w:t>
      </w:r>
      <w:r w:rsidRPr="00852774">
        <w:rPr>
          <w:szCs w:val="25"/>
          <w:iCs/>
          <w:b w:val="0"/>
          <w:i w:val="1"/>
          <w:sz w:val="25"/>
          <w:spacing w:val="0"/>
          <w:w w:val="100"/>
          <w:rFonts/>
          <w:caps w:val="0"/>
        </w:rPr>
        <w:t>Journal</w:t>
      </w:r>
      <w:r w:rsidRPr="00852774">
        <w:rPr>
          <w:szCs w:val="25"/>
          <w:iCs/>
          <w:b w:val="0"/>
          <w:i w:val="1"/>
          <w:sz w:val="25"/>
          <w:spacing w:val="0"/>
          <w:w w:val="100"/>
          <w:rFonts/>
          <w:caps w:val="0"/>
        </w:rPr>
        <w:t> </w:t>
      </w:r>
      <w:r w:rsidRPr="00852774">
        <w:rPr>
          <w:szCs w:val="25"/>
          <w:iCs/>
          <w:b w:val="0"/>
          <w:i w:val="1"/>
          <w:sz w:val="25"/>
          <w:spacing w:val="0"/>
          <w:w w:val="100"/>
          <w:rFonts/>
          <w:caps w:val="0"/>
        </w:rPr>
        <w:t>of</w:t>
      </w:r>
      <w:r w:rsidRPr="00852774">
        <w:rPr>
          <w:szCs w:val="25"/>
          <w:iCs/>
          <w:b w:val="0"/>
          <w:i w:val="1"/>
          <w:sz w:val="25"/>
          <w:spacing w:val="0"/>
          <w:w w:val="100"/>
          <w:rFonts/>
          <w:caps w:val="0"/>
        </w:rPr>
        <w:t> </w:t>
      </w:r>
      <w:r w:rsidRPr="00852774">
        <w:rPr>
          <w:szCs w:val="25"/>
          <w:iCs/>
          <w:b w:val="0"/>
          <w:i w:val="1"/>
          <w:sz w:val="25"/>
          <w:spacing w:val="0"/>
          <w:w w:val="100"/>
          <w:rFonts/>
          <w:caps w:val="0"/>
        </w:rPr>
        <w:t>Construction</w:t>
      </w:r>
      <w:r w:rsidRPr="00852774">
        <w:rPr>
          <w:szCs w:val="25"/>
          <w:iCs/>
          <w:b w:val="0"/>
          <w:i w:val="1"/>
          <w:sz w:val="25"/>
          <w:spacing w:val="0"/>
          <w:w w:val="100"/>
          <w:rFonts/>
          <w:caps w:val="0"/>
        </w:rPr>
        <w:t> </w:t>
      </w:r>
      <w:r w:rsidRPr="00852774">
        <w:rPr>
          <w:szCs w:val="25"/>
          <w:iCs/>
          <w:b w:val="0"/>
          <w:i w:val="1"/>
          <w:sz w:val="25"/>
          <w:spacing w:val="0"/>
          <w:w w:val="100"/>
          <w:rFonts/>
          <w:caps w:val="0"/>
        </w:rPr>
        <w:t>Engineering</w:t>
      </w:r>
      <w:r w:rsidRPr="00852774">
        <w:rPr>
          <w:szCs w:val="25"/>
          <w:iCs/>
          <w:b w:val="0"/>
          <w:i w:val="1"/>
          <w:sz w:val="25"/>
          <w:spacing w:val="0"/>
          <w:w w:val="100"/>
          <w:rFonts/>
          <w:caps w:val="0"/>
        </w:rPr>
        <w:t> </w:t>
      </w:r>
      <w:r w:rsidRPr="00852774">
        <w:rPr>
          <w:szCs w:val="25"/>
          <w:iCs/>
          <w:b w:val="0"/>
          <w:i w:val="1"/>
          <w:sz w:val="25"/>
          <w:spacing w:val="0"/>
          <w:w w:val="100"/>
          <w:rFonts/>
          <w:caps w:val="0"/>
        </w:rPr>
        <w:t>and</w:t>
      </w:r>
      <w:r w:rsidRPr="00852774">
        <w:rPr>
          <w:szCs w:val="25"/>
          <w:iCs/>
          <w:b w:val="0"/>
          <w:i w:val="1"/>
          <w:sz w:val="25"/>
          <w:spacing w:val="0"/>
          <w:w w:val="100"/>
          <w:rFonts/>
          <w:caps w:val="0"/>
        </w:rPr>
        <w:t> </w:t>
      </w:r>
      <w:r w:rsidRPr="00852774">
        <w:rPr>
          <w:szCs w:val="25"/>
          <w:iCs/>
          <w:b w:val="0"/>
          <w:i w:val="1"/>
          <w:sz w:val="25"/>
          <w:spacing w:val="0"/>
          <w:w w:val="100"/>
          <w:rFonts/>
          <w:caps w:val="0"/>
        </w:rPr>
        <w:t>Management</w:t>
      </w:r>
      <w:r w:rsidRPr="00852774">
        <w:rPr>
          <w:szCs w:val="25"/>
          <w:b w:val="0"/>
          <w:i w:val="0"/>
          <w:sz w:val="25"/>
          <w:spacing w:val="0"/>
          <w:w w:val="100"/>
          <w:rFonts/>
          <w:caps w:val="0"/>
        </w:rPr>
        <w:t>,</w:t>
      </w:r>
      <w:r w:rsidRPr="00852774">
        <w:rPr>
          <w:szCs w:val="25"/>
          <w:b w:val="0"/>
          <w:i w:val="0"/>
          <w:sz w:val="25"/>
          <w:spacing w:val="0"/>
          <w:w w:val="100"/>
          <w:rFonts/>
          <w:caps w:val="0"/>
        </w:rPr>
        <w:t> </w:t>
      </w:r>
      <w:r w:rsidRPr="00852774">
        <w:rPr>
          <w:szCs w:val="25"/>
          <w:b w:val="0"/>
          <w:i w:val="0"/>
          <w:sz w:val="25"/>
          <w:spacing w:val="0"/>
          <w:w w:val="100"/>
          <w:rFonts/>
          <w:caps w:val="0"/>
        </w:rPr>
        <w:t>141(12),</w:t>
      </w:r>
      <w:r w:rsidRPr="00852774">
        <w:rPr>
          <w:szCs w:val="25"/>
          <w:b w:val="0"/>
          <w:i w:val="0"/>
          <w:sz w:val="25"/>
          <w:spacing w:val="0"/>
          <w:w w:val="100"/>
          <w:rFonts/>
          <w:caps w:val="0"/>
        </w:rPr>
        <w:t> </w:t>
      </w:r>
      <w:r w:rsidRPr="00852774">
        <w:rPr>
          <w:szCs w:val="25"/>
          <w:b w:val="0"/>
          <w:i w:val="0"/>
          <w:sz w:val="25"/>
          <w:spacing w:val="0"/>
          <w:w w:val="100"/>
          <w:rFonts/>
          <w:caps w:val="0"/>
        </w:rPr>
        <w:t>04015036.</w:t>
      </w:r>
    </w:p>
    <w:p w14:paraId="3C08A982" w14:textId="77777777" w:rsidR="0023264D" w:rsidRPr="00852774" w:rsidRDefault="0023264D" w:rsidP="00141253">
      <w:pPr>
        <w:jc w:val="both"/>
        <w:spacing w:before="160" w:beforeAutospacing="0" w:after="240" w:afterAutospacing="0" w:lineRule="auto" w:line="278"/>
        <w:rPr>
          <w:szCs w:val="25"/>
          <w:b w:val="0"/>
          <w:i w:val="0"/>
          <w:sz w:val="25"/>
          <w:spacing w:val="0"/>
          <w:w w:val="100"/>
          <w:rFonts/>
          <w:caps w:val="0"/>
        </w:rPr>
        <w:snapToGrid w:val="0"/>
        <w:ind w:left="720" w:hanging="720"/>
        <w:textAlignment w:val="baseline"/>
      </w:pPr>
      <w:r w:rsidRPr="00852774">
        <w:rPr>
          <w:szCs w:val="25"/>
          <w:b w:val="0"/>
          <w:i w:val="0"/>
          <w:sz w:val="25"/>
          <w:spacing w:val="0"/>
          <w:w w:val="100"/>
          <w:rFonts/>
          <w:caps w:val="0"/>
        </w:rPr>
        <w:t>Kibbler,</w:t>
      </w:r>
      <w:r w:rsidRPr="00852774">
        <w:rPr>
          <w:szCs w:val="25"/>
          <w:b w:val="0"/>
          <w:i w:val="0"/>
          <w:sz w:val="25"/>
          <w:spacing w:val="0"/>
          <w:w w:val="100"/>
          <w:rFonts/>
          <w:caps w:val="0"/>
        </w:rPr>
        <w:t> </w:t>
      </w:r>
      <w:r w:rsidRPr="00852774">
        <w:rPr>
          <w:szCs w:val="25"/>
          <w:b w:val="0"/>
          <w:i w:val="0"/>
          <w:sz w:val="25"/>
          <w:spacing w:val="0"/>
          <w:w w:val="100"/>
          <w:rFonts/>
          <w:caps w:val="0"/>
        </w:rPr>
        <w:t>M.,</w:t>
      </w:r>
      <w:r w:rsidRPr="00852774">
        <w:rPr>
          <w:szCs w:val="25"/>
          <w:b w:val="0"/>
          <w:i w:val="0"/>
          <w:sz w:val="25"/>
          <w:spacing w:val="0"/>
          <w:w w:val="100"/>
          <w:rFonts/>
          <w:caps w:val="0"/>
        </w:rPr>
        <w:t> </w:t>
      </w:r>
      <w:r w:rsidRPr="00852774">
        <w:rPr>
          <w:szCs w:val="25"/>
          <w:b w:val="0"/>
          <w:i w:val="0"/>
          <w:sz w:val="25"/>
          <w:spacing w:val="0"/>
          <w:w w:val="100"/>
          <w:rFonts/>
          <w:caps w:val="0"/>
        </w:rPr>
        <w:t>&amp;</w:t>
      </w:r>
      <w:r w:rsidRPr="00852774">
        <w:rPr>
          <w:szCs w:val="25"/>
          <w:b w:val="0"/>
          <w:i w:val="0"/>
          <w:sz w:val="25"/>
          <w:spacing w:val="0"/>
          <w:w w:val="100"/>
          <w:rFonts/>
          <w:caps w:val="0"/>
        </w:rPr>
        <w:t> </w:t>
      </w:r>
      <w:r w:rsidRPr="00852774">
        <w:rPr>
          <w:szCs w:val="25"/>
          <w:b w:val="0"/>
          <w:i w:val="0"/>
          <w:sz w:val="25"/>
          <w:spacing w:val="0"/>
          <w:w w:val="100"/>
          <w:rFonts/>
          <w:caps w:val="0"/>
        </w:rPr>
        <w:t>Hadfield,</w:t>
      </w:r>
      <w:r w:rsidRPr="00852774">
        <w:rPr>
          <w:szCs w:val="25"/>
          <w:b w:val="0"/>
          <w:i w:val="0"/>
          <w:sz w:val="25"/>
          <w:spacing w:val="0"/>
          <w:w w:val="100"/>
          <w:rFonts/>
          <w:caps w:val="0"/>
        </w:rPr>
        <w:t> </w:t>
      </w:r>
      <w:r w:rsidRPr="00852774">
        <w:rPr>
          <w:szCs w:val="25"/>
          <w:b w:val="0"/>
          <w:i w:val="0"/>
          <w:sz w:val="25"/>
          <w:spacing w:val="0"/>
          <w:w w:val="100"/>
          <w:rFonts/>
          <w:caps w:val="0"/>
        </w:rPr>
        <w:t>R.</w:t>
      </w:r>
      <w:r w:rsidRPr="00852774">
        <w:rPr>
          <w:szCs w:val="25"/>
          <w:b w:val="0"/>
          <w:i w:val="0"/>
          <w:sz w:val="25"/>
          <w:spacing w:val="0"/>
          <w:w w:val="100"/>
          <w:rFonts/>
          <w:caps w:val="0"/>
        </w:rPr>
        <w:t> </w:t>
      </w:r>
      <w:r w:rsidRPr="00852774">
        <w:rPr>
          <w:szCs w:val="25"/>
          <w:b w:val="0"/>
          <w:i w:val="0"/>
          <w:sz w:val="25"/>
          <w:spacing w:val="0"/>
          <w:w w:val="100"/>
          <w:rFonts/>
          <w:caps w:val="0"/>
        </w:rPr>
        <w:t>(2015).</w:t>
      </w:r>
      <w:r w:rsidRPr="00852774">
        <w:rPr>
          <w:szCs w:val="25"/>
          <w:b w:val="0"/>
          <w:i w:val="0"/>
          <w:sz w:val="25"/>
          <w:spacing w:val="0"/>
          <w:w w:val="100"/>
          <w:rFonts/>
          <w:caps w:val="0"/>
        </w:rPr>
        <w:t> </w:t>
      </w:r>
      <w:r w:rsidRPr="00852774">
        <w:rPr>
          <w:szCs w:val="25"/>
          <w:iCs/>
          <w:b w:val="0"/>
          <w:i w:val="1"/>
          <w:sz w:val="25"/>
          <w:spacing w:val="0"/>
          <w:w w:val="100"/>
          <w:rFonts/>
          <w:caps w:val="0"/>
        </w:rPr>
        <w:t>Construction</w:t>
      </w:r>
      <w:r w:rsidRPr="00852774">
        <w:rPr>
          <w:szCs w:val="25"/>
          <w:iCs/>
          <w:b w:val="0"/>
          <w:i w:val="1"/>
          <w:sz w:val="25"/>
          <w:spacing w:val="0"/>
          <w:w w:val="100"/>
          <w:rFonts/>
          <w:caps w:val="0"/>
        </w:rPr>
        <w:t> </w:t>
      </w:r>
      <w:r w:rsidRPr="00852774">
        <w:rPr>
          <w:szCs w:val="25"/>
          <w:iCs/>
          <w:b w:val="0"/>
          <w:i w:val="1"/>
          <w:sz w:val="25"/>
          <w:spacing w:val="0"/>
          <w:w w:val="100"/>
          <w:rFonts/>
          <w:caps w:val="0"/>
        </w:rPr>
        <w:t>planning</w:t>
      </w:r>
      <w:r w:rsidRPr="00852774">
        <w:rPr>
          <w:szCs w:val="25"/>
          <w:iCs/>
          <w:b w:val="0"/>
          <w:i w:val="1"/>
          <w:sz w:val="25"/>
          <w:spacing w:val="0"/>
          <w:w w:val="100"/>
          <w:rFonts/>
          <w:caps w:val="0"/>
        </w:rPr>
        <w:t> </w:t>
      </w:r>
      <w:r w:rsidRPr="00852774">
        <w:rPr>
          <w:szCs w:val="25"/>
          <w:iCs/>
          <w:b w:val="0"/>
          <w:i w:val="1"/>
          <w:sz w:val="25"/>
          <w:spacing w:val="0"/>
          <w:w w:val="100"/>
          <w:rFonts/>
          <w:caps w:val="0"/>
        </w:rPr>
        <w:t>and</w:t>
      </w:r>
      <w:r w:rsidRPr="00852774">
        <w:rPr>
          <w:szCs w:val="25"/>
          <w:iCs/>
          <w:b w:val="0"/>
          <w:i w:val="1"/>
          <w:sz w:val="25"/>
          <w:spacing w:val="0"/>
          <w:w w:val="100"/>
          <w:rFonts/>
          <w:caps w:val="0"/>
        </w:rPr>
        <w:t> </w:t>
      </w:r>
      <w:r w:rsidRPr="00852774">
        <w:rPr>
          <w:szCs w:val="25"/>
          <w:iCs/>
          <w:b w:val="0"/>
          <w:i w:val="1"/>
          <w:sz w:val="25"/>
          <w:spacing w:val="0"/>
          <w:w w:val="100"/>
          <w:rFonts/>
          <w:caps w:val="0"/>
        </w:rPr>
        <w:t>scheduling</w:t>
      </w:r>
      <w:r w:rsidRPr="00852774">
        <w:rPr>
          <w:szCs w:val="25"/>
          <w:b w:val="0"/>
          <w:i w:val="0"/>
          <w:sz w:val="25"/>
          <w:spacing w:val="0"/>
          <w:w w:val="100"/>
          <w:rFonts/>
          <w:caps w:val="0"/>
        </w:rPr>
        <w:t>.</w:t>
      </w:r>
      <w:r w:rsidRPr="00852774">
        <w:rPr>
          <w:szCs w:val="25"/>
          <w:b w:val="0"/>
          <w:i w:val="0"/>
          <w:sz w:val="25"/>
          <w:spacing w:val="0"/>
          <w:w w:val="100"/>
          <w:rFonts/>
          <w:caps w:val="0"/>
        </w:rPr>
        <w:t> </w:t>
      </w:r>
      <w:r w:rsidRPr="00852774">
        <w:rPr>
          <w:szCs w:val="25"/>
          <w:b w:val="0"/>
          <w:i w:val="0"/>
          <w:sz w:val="25"/>
          <w:spacing w:val="0"/>
          <w:w w:val="100"/>
          <w:rFonts/>
          <w:caps w:val="0"/>
        </w:rPr>
        <w:t>John</w:t>
      </w:r>
      <w:r w:rsidRPr="00852774">
        <w:rPr>
          <w:szCs w:val="25"/>
          <w:b w:val="0"/>
          <w:i w:val="0"/>
          <w:sz w:val="25"/>
          <w:spacing w:val="0"/>
          <w:w w:val="100"/>
          <w:rFonts/>
          <w:caps w:val="0"/>
        </w:rPr>
        <w:t> </w:t>
      </w:r>
      <w:r w:rsidRPr="00852774">
        <w:rPr>
          <w:szCs w:val="25"/>
          <w:b w:val="0"/>
          <w:i w:val="0"/>
          <w:sz w:val="25"/>
          <w:spacing w:val="0"/>
          <w:w w:val="100"/>
          <w:rFonts/>
          <w:caps w:val="0"/>
        </w:rPr>
        <w:t>Wiley</w:t>
      </w:r>
      <w:r w:rsidRPr="00852774">
        <w:rPr>
          <w:szCs w:val="25"/>
          <w:b w:val="0"/>
          <w:i w:val="0"/>
          <w:sz w:val="25"/>
          <w:spacing w:val="0"/>
          <w:w w:val="100"/>
          <w:rFonts/>
          <w:caps w:val="0"/>
        </w:rPr>
        <w:t> </w:t>
      </w:r>
      <w:r w:rsidRPr="00852774">
        <w:rPr>
          <w:szCs w:val="25"/>
          <w:b w:val="0"/>
          <w:i w:val="0"/>
          <w:sz w:val="25"/>
          <w:spacing w:val="0"/>
          <w:w w:val="100"/>
          <w:rFonts/>
          <w:caps w:val="0"/>
        </w:rPr>
        <w:t>&amp;</w:t>
      </w:r>
      <w:r w:rsidRPr="00852774">
        <w:rPr>
          <w:szCs w:val="25"/>
          <w:b w:val="0"/>
          <w:i w:val="0"/>
          <w:sz w:val="25"/>
          <w:spacing w:val="0"/>
          <w:w w:val="100"/>
          <w:rFonts/>
          <w:caps w:val="0"/>
        </w:rPr>
        <w:t> </w:t>
      </w:r>
      <w:r w:rsidRPr="00852774">
        <w:rPr>
          <w:szCs w:val="25"/>
          <w:b w:val="0"/>
          <w:i w:val="0"/>
          <w:sz w:val="25"/>
          <w:spacing w:val="0"/>
          <w:w w:val="100"/>
          <w:rFonts/>
          <w:caps w:val="0"/>
        </w:rPr>
        <w:t>Sons.</w:t>
      </w:r>
    </w:p>
    <w:p w14:paraId="335BBE1D" w14:textId="77777777" w:rsidR="0023264D" w:rsidRPr="00852774" w:rsidRDefault="0023264D" w:rsidP="00141253">
      <w:pPr>
        <w:jc w:val="both"/>
        <w:spacing w:before="160" w:beforeAutospacing="0" w:after="240" w:afterAutospacing="0" w:lineRule="auto" w:line="278"/>
        <w:rPr>
          <w:szCs w:val="25"/>
          <w:b w:val="0"/>
          <w:i w:val="0"/>
          <w:sz w:val="25"/>
          <w:spacing w:val="0"/>
          <w:w w:val="100"/>
          <w:rFonts/>
          <w:caps w:val="0"/>
        </w:rPr>
        <w:snapToGrid w:val="0"/>
        <w:ind w:left="720" w:hanging="720"/>
        <w:textAlignment w:val="baseline"/>
      </w:pPr>
      <w:r w:rsidRPr="00852774">
        <w:rPr>
          <w:szCs w:val="25"/>
          <w:b w:val="0"/>
          <w:i w:val="0"/>
          <w:sz w:val="25"/>
          <w:spacing w:val="0"/>
          <w:w w:val="100"/>
          <w:rFonts/>
          <w:caps w:val="0"/>
        </w:rPr>
        <w:t>Lee,</w:t>
      </w:r>
      <w:r w:rsidRPr="00852774">
        <w:rPr>
          <w:szCs w:val="25"/>
          <w:b w:val="0"/>
          <w:i w:val="0"/>
          <w:sz w:val="25"/>
          <w:spacing w:val="0"/>
          <w:w w:val="100"/>
          <w:rFonts/>
          <w:caps w:val="0"/>
        </w:rPr>
        <w:t> </w:t>
      </w:r>
      <w:r w:rsidRPr="00852774">
        <w:rPr>
          <w:szCs w:val="25"/>
          <w:b w:val="0"/>
          <w:i w:val="0"/>
          <w:sz w:val="25"/>
          <w:spacing w:val="0"/>
          <w:w w:val="100"/>
          <w:rFonts/>
          <w:caps w:val="0"/>
        </w:rPr>
        <w:t>C.,</w:t>
      </w:r>
      <w:r w:rsidRPr="00852774">
        <w:rPr>
          <w:szCs w:val="25"/>
          <w:b w:val="0"/>
          <w:i w:val="0"/>
          <w:sz w:val="25"/>
          <w:spacing w:val="0"/>
          <w:w w:val="100"/>
          <w:rFonts/>
          <w:caps w:val="0"/>
        </w:rPr>
        <w:t> </w:t>
      </w:r>
      <w:r w:rsidRPr="00852774">
        <w:rPr>
          <w:szCs w:val="25"/>
          <w:b w:val="0"/>
          <w:i w:val="0"/>
          <w:sz w:val="25"/>
          <w:spacing w:val="0"/>
          <w:w w:val="100"/>
          <w:rFonts/>
          <w:caps w:val="0"/>
        </w:rPr>
        <w:t>Ahn,</w:t>
      </w:r>
      <w:r w:rsidRPr="00852774">
        <w:rPr>
          <w:szCs w:val="25"/>
          <w:b w:val="0"/>
          <w:i w:val="0"/>
          <w:sz w:val="25"/>
          <w:spacing w:val="0"/>
          <w:w w:val="100"/>
          <w:rFonts/>
          <w:caps w:val="0"/>
        </w:rPr>
        <w:t> </w:t>
      </w:r>
      <w:r w:rsidRPr="00852774">
        <w:rPr>
          <w:szCs w:val="25"/>
          <w:b w:val="0"/>
          <w:i w:val="0"/>
          <w:sz w:val="25"/>
          <w:spacing w:val="0"/>
          <w:w w:val="100"/>
          <w:rFonts/>
          <w:caps w:val="0"/>
        </w:rPr>
        <w:t>Y.</w:t>
      </w:r>
      <w:r w:rsidRPr="00852774">
        <w:rPr>
          <w:szCs w:val="25"/>
          <w:b w:val="0"/>
          <w:i w:val="0"/>
          <w:sz w:val="25"/>
          <w:spacing w:val="0"/>
          <w:w w:val="100"/>
          <w:rFonts/>
          <w:caps w:val="0"/>
        </w:rPr>
        <w:t> </w:t>
      </w:r>
      <w:r w:rsidRPr="00852774">
        <w:rPr>
          <w:szCs w:val="25"/>
          <w:b w:val="0"/>
          <w:i w:val="0"/>
          <w:sz w:val="25"/>
          <w:spacing w:val="0"/>
          <w:w w:val="100"/>
          <w:rFonts/>
          <w:caps w:val="0"/>
        </w:rPr>
        <w:t>H.,</w:t>
      </w:r>
      <w:r w:rsidRPr="00852774">
        <w:rPr>
          <w:szCs w:val="25"/>
          <w:b w:val="0"/>
          <w:i w:val="0"/>
          <w:sz w:val="25"/>
          <w:spacing w:val="0"/>
          <w:w w:val="100"/>
          <w:rFonts/>
          <w:caps w:val="0"/>
        </w:rPr>
        <w:t> </w:t>
      </w:r>
      <w:r w:rsidRPr="00852774">
        <w:rPr>
          <w:szCs w:val="25"/>
          <w:b w:val="0"/>
          <w:i w:val="0"/>
          <w:sz w:val="25"/>
          <w:spacing w:val="0"/>
          <w:w w:val="100"/>
          <w:rFonts/>
          <w:caps w:val="0"/>
        </w:rPr>
        <w:t>&amp;</w:t>
      </w:r>
      <w:r w:rsidRPr="00852774">
        <w:rPr>
          <w:szCs w:val="25"/>
          <w:b w:val="0"/>
          <w:i w:val="0"/>
          <w:sz w:val="25"/>
          <w:spacing w:val="0"/>
          <w:w w:val="100"/>
          <w:rFonts/>
          <w:caps w:val="0"/>
        </w:rPr>
        <w:t> </w:t>
      </w:r>
      <w:r w:rsidRPr="00852774">
        <w:rPr>
          <w:szCs w:val="25"/>
          <w:b w:val="0"/>
          <w:i w:val="0"/>
          <w:sz w:val="25"/>
          <w:spacing w:val="0"/>
          <w:w w:val="100"/>
          <w:rFonts/>
          <w:caps w:val="0"/>
        </w:rPr>
        <w:t>Kim,</w:t>
      </w:r>
      <w:r w:rsidRPr="00852774">
        <w:rPr>
          <w:szCs w:val="25"/>
          <w:b w:val="0"/>
          <w:i w:val="0"/>
          <w:sz w:val="25"/>
          <w:spacing w:val="0"/>
          <w:w w:val="100"/>
          <w:rFonts/>
          <w:caps w:val="0"/>
        </w:rPr>
        <w:t> </w:t>
      </w:r>
      <w:r w:rsidRPr="00852774">
        <w:rPr>
          <w:szCs w:val="25"/>
          <w:b w:val="0"/>
          <w:i w:val="0"/>
          <w:sz w:val="25"/>
          <w:spacing w:val="0"/>
          <w:w w:val="100"/>
          <w:rFonts/>
          <w:caps w:val="0"/>
        </w:rPr>
        <w:t>Y.</w:t>
      </w:r>
      <w:r w:rsidRPr="00852774">
        <w:rPr>
          <w:szCs w:val="25"/>
          <w:b w:val="0"/>
          <w:i w:val="0"/>
          <w:sz w:val="25"/>
          <w:spacing w:val="0"/>
          <w:w w:val="100"/>
          <w:rFonts/>
          <w:caps w:val="0"/>
        </w:rPr>
        <w:t> </w:t>
      </w:r>
      <w:r w:rsidRPr="00852774">
        <w:rPr>
          <w:szCs w:val="25"/>
          <w:b w:val="0"/>
          <w:i w:val="0"/>
          <w:sz w:val="25"/>
          <w:spacing w:val="0"/>
          <w:w w:val="100"/>
          <w:rFonts/>
          <w:caps w:val="0"/>
        </w:rPr>
        <w:t>(2018).</w:t>
      </w:r>
      <w:r w:rsidRPr="00852774">
        <w:rPr>
          <w:szCs w:val="25"/>
          <w:b w:val="0"/>
          <w:i w:val="0"/>
          <w:sz w:val="25"/>
          <w:spacing w:val="0"/>
          <w:w w:val="100"/>
          <w:rFonts/>
          <w:caps w:val="0"/>
        </w:rPr>
        <w:t> </w:t>
      </w:r>
      <w:r w:rsidRPr="00852774">
        <w:rPr>
          <w:szCs w:val="25"/>
          <w:b w:val="0"/>
          <w:i w:val="0"/>
          <w:sz w:val="25"/>
          <w:spacing w:val="0"/>
          <w:w w:val="100"/>
          <w:rFonts/>
          <w:caps w:val="0"/>
        </w:rPr>
        <w:t>Building</w:t>
      </w:r>
      <w:r w:rsidRPr="00852774">
        <w:rPr>
          <w:szCs w:val="25"/>
          <w:b w:val="0"/>
          <w:i w:val="0"/>
          <w:sz w:val="25"/>
          <w:spacing w:val="0"/>
          <w:w w:val="100"/>
          <w:rFonts/>
          <w:caps w:val="0"/>
        </w:rPr>
        <w:t> </w:t>
      </w:r>
      <w:r w:rsidRPr="00852774">
        <w:rPr>
          <w:szCs w:val="25"/>
          <w:b w:val="0"/>
          <w:i w:val="0"/>
          <w:sz w:val="25"/>
          <w:spacing w:val="0"/>
          <w:w w:val="100"/>
          <w:rFonts/>
          <w:caps w:val="0"/>
        </w:rPr>
        <w:t>Information</w:t>
      </w:r>
      <w:r w:rsidRPr="00852774">
        <w:rPr>
          <w:szCs w:val="25"/>
          <w:b w:val="0"/>
          <w:i w:val="0"/>
          <w:sz w:val="25"/>
          <w:spacing w:val="0"/>
          <w:w w:val="100"/>
          <w:rFonts/>
          <w:caps w:val="0"/>
        </w:rPr>
        <w:t> </w:t>
      </w:r>
      <w:r w:rsidRPr="00852774">
        <w:rPr>
          <w:szCs w:val="25"/>
          <w:b w:val="0"/>
          <w:i w:val="0"/>
          <w:sz w:val="25"/>
          <w:spacing w:val="0"/>
          <w:w w:val="100"/>
          <w:rFonts/>
          <w:caps w:val="0"/>
        </w:rPr>
        <w:t>Modeling</w:t>
      </w:r>
      <w:r w:rsidRPr="00852774">
        <w:rPr>
          <w:szCs w:val="25"/>
          <w:b w:val="0"/>
          <w:i w:val="0"/>
          <w:sz w:val="25"/>
          <w:spacing w:val="0"/>
          <w:w w:val="100"/>
          <w:rFonts/>
          <w:caps w:val="0"/>
        </w:rPr>
        <w:t> </w:t>
      </w:r>
      <w:r w:rsidRPr="00852774">
        <w:rPr>
          <w:szCs w:val="25"/>
          <w:b w:val="0"/>
          <w:i w:val="0"/>
          <w:sz w:val="25"/>
          <w:spacing w:val="0"/>
          <w:w w:val="100"/>
          <w:rFonts/>
          <w:caps w:val="0"/>
        </w:rPr>
        <w:t>(BIM)</w:t>
      </w:r>
      <w:r w:rsidRPr="00852774">
        <w:rPr>
          <w:szCs w:val="25"/>
          <w:b w:val="0"/>
          <w:i w:val="0"/>
          <w:sz w:val="25"/>
          <w:spacing w:val="0"/>
          <w:w w:val="100"/>
          <w:rFonts/>
          <w:caps w:val="0"/>
        </w:rPr>
        <w:t> </w:t>
      </w:r>
      <w:r w:rsidRPr="00852774">
        <w:rPr>
          <w:szCs w:val="25"/>
          <w:b w:val="0"/>
          <w:i w:val="0"/>
          <w:sz w:val="25"/>
          <w:spacing w:val="0"/>
          <w:w w:val="100"/>
          <w:rFonts/>
          <w:caps w:val="0"/>
        </w:rPr>
        <w:t>scheduling</w:t>
      </w:r>
      <w:r w:rsidRPr="00852774">
        <w:rPr>
          <w:szCs w:val="25"/>
          <w:b w:val="0"/>
          <w:i w:val="0"/>
          <w:sz w:val="25"/>
          <w:spacing w:val="0"/>
          <w:w w:val="100"/>
          <w:rFonts/>
          <w:caps w:val="0"/>
        </w:rPr>
        <w:t> </w:t>
      </w:r>
      <w:r w:rsidRPr="00852774">
        <w:rPr>
          <w:szCs w:val="25"/>
          <w:b w:val="0"/>
          <w:i w:val="0"/>
          <w:sz w:val="25"/>
          <w:spacing w:val="0"/>
          <w:w w:val="100"/>
          <w:rFonts/>
          <w:caps w:val="0"/>
        </w:rPr>
        <w:t>for</w:t>
      </w:r>
      <w:r w:rsidRPr="00852774">
        <w:rPr>
          <w:szCs w:val="25"/>
          <w:b w:val="0"/>
          <w:i w:val="0"/>
          <w:sz w:val="25"/>
          <w:spacing w:val="0"/>
          <w:w w:val="100"/>
          <w:rFonts/>
          <w:caps w:val="0"/>
        </w:rPr>
        <w:t> </w:t>
      </w:r>
      <w:r w:rsidRPr="00852774">
        <w:rPr>
          <w:szCs w:val="25"/>
          <w:b w:val="0"/>
          <w:i w:val="0"/>
          <w:sz w:val="25"/>
          <w:spacing w:val="0"/>
          <w:w w:val="100"/>
          <w:rFonts/>
          <w:caps w:val="0"/>
        </w:rPr>
        <w:t>construction</w:t>
      </w:r>
      <w:r w:rsidRPr="00852774">
        <w:rPr>
          <w:szCs w:val="25"/>
          <w:b w:val="0"/>
          <w:i w:val="0"/>
          <w:sz w:val="25"/>
          <w:spacing w:val="0"/>
          <w:w w:val="100"/>
          <w:rFonts/>
          <w:caps w:val="0"/>
        </w:rPr>
        <w:t> </w:t>
      </w:r>
      <w:r w:rsidRPr="00852774">
        <w:rPr>
          <w:szCs w:val="25"/>
          <w:b w:val="0"/>
          <w:i w:val="0"/>
          <w:sz w:val="25"/>
          <w:spacing w:val="0"/>
          <w:w w:val="100"/>
          <w:rFonts/>
          <w:caps w:val="0"/>
        </w:rPr>
        <w:t>projects.</w:t>
      </w:r>
      <w:r w:rsidRPr="00852774">
        <w:rPr>
          <w:szCs w:val="25"/>
          <w:b w:val="0"/>
          <w:i w:val="0"/>
          <w:sz w:val="25"/>
          <w:spacing w:val="0"/>
          <w:w w:val="100"/>
          <w:rFonts/>
          <w:caps w:val="0"/>
        </w:rPr>
        <w:t> </w:t>
      </w:r>
      <w:r w:rsidRPr="00852774">
        <w:rPr>
          <w:szCs w:val="25"/>
          <w:iCs/>
          <w:b w:val="0"/>
          <w:i w:val="1"/>
          <w:sz w:val="25"/>
          <w:spacing w:val="0"/>
          <w:w w:val="100"/>
          <w:rFonts/>
          <w:caps w:val="0"/>
        </w:rPr>
        <w:t>Automation</w:t>
      </w:r>
      <w:r w:rsidRPr="00852774">
        <w:rPr>
          <w:szCs w:val="25"/>
          <w:iCs/>
          <w:b w:val="0"/>
          <w:i w:val="1"/>
          <w:sz w:val="25"/>
          <w:spacing w:val="0"/>
          <w:w w:val="100"/>
          <w:rFonts/>
          <w:caps w:val="0"/>
        </w:rPr>
        <w:t> </w:t>
      </w:r>
      <w:r w:rsidRPr="00852774">
        <w:rPr>
          <w:szCs w:val="25"/>
          <w:iCs/>
          <w:b w:val="0"/>
          <w:i w:val="1"/>
          <w:sz w:val="25"/>
          <w:spacing w:val="0"/>
          <w:w w:val="100"/>
          <w:rFonts/>
          <w:caps w:val="0"/>
        </w:rPr>
        <w:t>in</w:t>
      </w:r>
      <w:r w:rsidRPr="00852774">
        <w:rPr>
          <w:szCs w:val="25"/>
          <w:iCs/>
          <w:b w:val="0"/>
          <w:i w:val="1"/>
          <w:sz w:val="25"/>
          <w:spacing w:val="0"/>
          <w:w w:val="100"/>
          <w:rFonts/>
          <w:caps w:val="0"/>
        </w:rPr>
        <w:t> </w:t>
      </w:r>
      <w:r w:rsidRPr="00852774">
        <w:rPr>
          <w:szCs w:val="25"/>
          <w:iCs/>
          <w:b w:val="0"/>
          <w:i w:val="1"/>
          <w:sz w:val="25"/>
          <w:spacing w:val="0"/>
          <w:w w:val="100"/>
          <w:rFonts/>
          <w:caps w:val="0"/>
        </w:rPr>
        <w:t>Construction</w:t>
      </w:r>
      <w:r w:rsidRPr="00852774">
        <w:rPr>
          <w:szCs w:val="25"/>
          <w:b w:val="0"/>
          <w:i w:val="0"/>
          <w:sz w:val="25"/>
          <w:spacing w:val="0"/>
          <w:w w:val="100"/>
          <w:rFonts/>
          <w:caps w:val="0"/>
        </w:rPr>
        <w:t>,</w:t>
      </w:r>
      <w:r w:rsidRPr="00852774">
        <w:rPr>
          <w:szCs w:val="25"/>
          <w:b w:val="0"/>
          <w:i w:val="0"/>
          <w:sz w:val="25"/>
          <w:spacing w:val="0"/>
          <w:w w:val="100"/>
          <w:rFonts/>
          <w:caps w:val="0"/>
        </w:rPr>
        <w:t> </w:t>
      </w:r>
      <w:r w:rsidRPr="00852774">
        <w:rPr>
          <w:szCs w:val="25"/>
          <w:b w:val="0"/>
          <w:i w:val="0"/>
          <w:sz w:val="25"/>
          <w:spacing w:val="0"/>
          <w:w w:val="100"/>
          <w:rFonts/>
          <w:caps w:val="0"/>
        </w:rPr>
        <w:t>86,</w:t>
      </w:r>
      <w:r w:rsidRPr="00852774">
        <w:rPr>
          <w:szCs w:val="25"/>
          <w:b w:val="0"/>
          <w:i w:val="0"/>
          <w:sz w:val="25"/>
          <w:spacing w:val="0"/>
          <w:w w:val="100"/>
          <w:rFonts/>
          <w:caps w:val="0"/>
        </w:rPr>
        <w:t> </w:t>
      </w:r>
      <w:r w:rsidRPr="00852774">
        <w:rPr>
          <w:szCs w:val="25"/>
          <w:b w:val="0"/>
          <w:i w:val="0"/>
          <w:sz w:val="25"/>
          <w:spacing w:val="0"/>
          <w:w w:val="100"/>
          <w:rFonts/>
          <w:caps w:val="0"/>
        </w:rPr>
        <w:t>33-42.</w:t>
      </w:r>
      <w:r w:rsidRPr="00852774">
        <w:rPr>
          <w:szCs w:val="25"/>
          <w:b w:val="0"/>
          <w:i w:val="0"/>
          <w:sz w:val="25"/>
          <w:spacing w:val="0"/>
          <w:w w:val="100"/>
          <w:rFonts/>
          <w:caps w:val="0"/>
        </w:rPr>
        <w:t> </w:t>
      </w:r>
      <w:hyperlink r:id="rId15" w:history="1">
        <w:r w:rsidRPr="00852774">
          <w:rPr>
            <w:rStyle w:val="Hyperlink"/>
            <w:szCs w:val="25"/>
            <w:b w:val="0"/>
            <w:i w:val="0"/>
            <w:u w:val="single" w:color="0000FF"/>
            <w:color w:val="0000FF"/>
            <w:sz w:val="25"/>
            <w:spacing w:val="0"/>
            <w:w w:val="100"/>
            <w:rFonts/>
            <w:caps w:val="0"/>
          </w:rPr>
          <w:t>https://doi.org/10.1016/j.autcon.2017.11.017</w:t>
        </w:r>
      </w:hyperlink>
    </w:p>
    <w:p w14:paraId="619928DD" w14:textId="77777777" w:rsidR="0023264D" w:rsidRPr="00852774" w:rsidRDefault="0023264D" w:rsidP="00141253">
      <w:pPr>
        <w:jc w:val="both"/>
        <w:spacing w:before="160" w:beforeAutospacing="0" w:after="240" w:afterAutospacing="0" w:lineRule="auto" w:line="278"/>
        <w:rPr>
          <w:szCs w:val="25"/>
          <w:b w:val="0"/>
          <w:i w:val="0"/>
          <w:sz w:val="25"/>
          <w:spacing w:val="0"/>
          <w:w w:val="100"/>
          <w:rFonts/>
          <w:caps w:val="0"/>
        </w:rPr>
        <w:snapToGrid w:val="0"/>
        <w:ind w:left="720" w:hanging="720"/>
        <w:textAlignment w:val="baseline"/>
      </w:pPr>
      <w:r w:rsidRPr="00852774">
        <w:rPr>
          <w:szCs w:val="25"/>
          <w:b w:val="0"/>
          <w:i w:val="0"/>
          <w:sz w:val="25"/>
          <w:spacing w:val="0"/>
          <w:w w:val="100"/>
          <w:rFonts/>
          <w:caps w:val="0"/>
        </w:rPr>
        <w:t>Mohammed,</w:t>
      </w:r>
      <w:r w:rsidRPr="00852774">
        <w:rPr>
          <w:szCs w:val="25"/>
          <w:b w:val="0"/>
          <w:i w:val="0"/>
          <w:sz w:val="25"/>
          <w:spacing w:val="0"/>
          <w:w w:val="100"/>
          <w:rFonts/>
          <w:caps w:val="0"/>
        </w:rPr>
        <w:t> </w:t>
      </w:r>
      <w:r w:rsidRPr="00852774">
        <w:rPr>
          <w:szCs w:val="25"/>
          <w:b w:val="0"/>
          <w:i w:val="0"/>
          <w:sz w:val="25"/>
          <w:spacing w:val="0"/>
          <w:w w:val="100"/>
          <w:rFonts/>
          <w:caps w:val="0"/>
        </w:rPr>
        <w:t>A.</w:t>
      </w:r>
      <w:r w:rsidRPr="00852774">
        <w:rPr>
          <w:szCs w:val="25"/>
          <w:b w:val="0"/>
          <w:i w:val="0"/>
          <w:sz w:val="25"/>
          <w:spacing w:val="0"/>
          <w:w w:val="100"/>
          <w:rFonts/>
          <w:caps w:val="0"/>
        </w:rPr>
        <w:t> </w:t>
      </w:r>
      <w:r w:rsidRPr="00852774">
        <w:rPr>
          <w:szCs w:val="25"/>
          <w:b w:val="0"/>
          <w:i w:val="0"/>
          <w:sz w:val="25"/>
          <w:spacing w:val="0"/>
          <w:w w:val="100"/>
          <w:rFonts/>
          <w:caps w:val="0"/>
        </w:rPr>
        <w:t>(2022).</w:t>
      </w:r>
      <w:r w:rsidRPr="00852774">
        <w:rPr>
          <w:szCs w:val="25"/>
          <w:b w:val="0"/>
          <w:i w:val="0"/>
          <w:sz w:val="25"/>
          <w:spacing w:val="0"/>
          <w:w w:val="100"/>
          <w:rFonts/>
          <w:caps w:val="0"/>
        </w:rPr>
        <w:t> </w:t>
      </w:r>
      <w:r w:rsidRPr="00852774">
        <w:rPr>
          <w:szCs w:val="25"/>
          <w:b w:val="0"/>
          <w:i w:val="0"/>
          <w:sz w:val="25"/>
          <w:spacing w:val="0"/>
          <w:w w:val="100"/>
          <w:rFonts/>
          <w:caps w:val="0"/>
        </w:rPr>
        <w:t>The</w:t>
      </w:r>
      <w:r w:rsidRPr="00852774">
        <w:rPr>
          <w:szCs w:val="25"/>
          <w:b w:val="0"/>
          <w:i w:val="0"/>
          <w:sz w:val="25"/>
          <w:spacing w:val="0"/>
          <w:w w:val="100"/>
          <w:rFonts/>
          <w:caps w:val="0"/>
        </w:rPr>
        <w:t> </w:t>
      </w:r>
      <w:r w:rsidRPr="00852774">
        <w:rPr>
          <w:szCs w:val="25"/>
          <w:b w:val="0"/>
          <w:i w:val="0"/>
          <w:sz w:val="25"/>
          <w:spacing w:val="0"/>
          <w:w w:val="100"/>
          <w:rFonts/>
          <w:caps w:val="0"/>
        </w:rPr>
        <w:t>significance</w:t>
      </w:r>
      <w:r w:rsidRPr="00852774">
        <w:rPr>
          <w:szCs w:val="25"/>
          <w:b w:val="0"/>
          <w:i w:val="0"/>
          <w:sz w:val="25"/>
          <w:spacing w:val="0"/>
          <w:w w:val="100"/>
          <w:rFonts/>
          <w:caps w:val="0"/>
        </w:rPr>
        <w:t> </w:t>
      </w:r>
      <w:r w:rsidRPr="00852774">
        <w:rPr>
          <w:szCs w:val="25"/>
          <w:b w:val="0"/>
          <w:i w:val="0"/>
          <w:sz w:val="25"/>
          <w:spacing w:val="0"/>
          <w:w w:val="100"/>
          <w:rFonts/>
          <w:caps w:val="0"/>
        </w:rPr>
        <w:t>of</w:t>
      </w:r>
      <w:r w:rsidRPr="00852774">
        <w:rPr>
          <w:szCs w:val="25"/>
          <w:b w:val="0"/>
          <w:i w:val="0"/>
          <w:sz w:val="25"/>
          <w:spacing w:val="0"/>
          <w:w w:val="100"/>
          <w:rFonts/>
          <w:caps w:val="0"/>
        </w:rPr>
        <w:t> </w:t>
      </w:r>
      <w:r w:rsidRPr="00852774">
        <w:rPr>
          <w:szCs w:val="25"/>
          <w:b w:val="0"/>
          <w:i w:val="0"/>
          <w:sz w:val="25"/>
          <w:spacing w:val="0"/>
          <w:w w:val="100"/>
          <w:rFonts/>
          <w:caps w:val="0"/>
        </w:rPr>
        <w:t>BIM</w:t>
      </w:r>
      <w:r w:rsidRPr="00852774">
        <w:rPr>
          <w:szCs w:val="25"/>
          <w:b w:val="0"/>
          <w:i w:val="0"/>
          <w:sz w:val="25"/>
          <w:spacing w:val="0"/>
          <w:w w:val="100"/>
          <w:rFonts/>
          <w:caps w:val="0"/>
        </w:rPr>
        <w:t> </w:t>
      </w:r>
      <w:r w:rsidRPr="00852774">
        <w:rPr>
          <w:szCs w:val="25"/>
          <w:b w:val="0"/>
          <w:i w:val="0"/>
          <w:sz w:val="25"/>
          <w:spacing w:val="0"/>
          <w:w w:val="100"/>
          <w:rFonts/>
          <w:caps w:val="0"/>
        </w:rPr>
        <w:t>in</w:t>
      </w:r>
      <w:r w:rsidRPr="00852774">
        <w:rPr>
          <w:szCs w:val="25"/>
          <w:b w:val="0"/>
          <w:i w:val="0"/>
          <w:sz w:val="25"/>
          <w:spacing w:val="0"/>
          <w:w w:val="100"/>
          <w:rFonts/>
          <w:caps w:val="0"/>
        </w:rPr>
        <w:t> </w:t>
      </w:r>
      <w:r w:rsidRPr="00852774">
        <w:rPr>
          <w:szCs w:val="25"/>
          <w:b w:val="0"/>
          <w:i w:val="0"/>
          <w:sz w:val="25"/>
          <w:spacing w:val="0"/>
          <w:w w:val="100"/>
          <w:rFonts/>
          <w:caps w:val="0"/>
        </w:rPr>
        <w:t>quantity</w:t>
      </w:r>
      <w:r w:rsidRPr="00852774">
        <w:rPr>
          <w:szCs w:val="25"/>
          <w:b w:val="0"/>
          <w:i w:val="0"/>
          <w:sz w:val="25"/>
          <w:spacing w:val="0"/>
          <w:w w:val="100"/>
          <w:rFonts/>
          <w:caps w:val="0"/>
        </w:rPr>
        <w:t> </w:t>
      </w:r>
      <w:r w:rsidRPr="00852774">
        <w:rPr>
          <w:szCs w:val="25"/>
          <w:b w:val="0"/>
          <w:i w:val="0"/>
          <w:sz w:val="25"/>
          <w:spacing w:val="0"/>
          <w:w w:val="100"/>
          <w:rFonts/>
          <w:caps w:val="0"/>
        </w:rPr>
        <w:t>surveying</w:t>
      </w:r>
      <w:r w:rsidRPr="00852774">
        <w:rPr>
          <w:szCs w:val="25"/>
          <w:b w:val="0"/>
          <w:i w:val="0"/>
          <w:sz w:val="25"/>
          <w:spacing w:val="0"/>
          <w:w w:val="100"/>
          <w:rFonts/>
          <w:caps w:val="0"/>
        </w:rPr>
        <w:t> </w:t>
      </w:r>
      <w:r w:rsidRPr="00852774">
        <w:rPr>
          <w:szCs w:val="25"/>
          <w:b w:val="0"/>
          <w:i w:val="0"/>
          <w:sz w:val="25"/>
          <w:spacing w:val="0"/>
          <w:w w:val="100"/>
          <w:rFonts/>
          <w:caps w:val="0"/>
        </w:rPr>
        <w:t>as</w:t>
      </w:r>
      <w:r w:rsidRPr="00852774">
        <w:rPr>
          <w:szCs w:val="25"/>
          <w:b w:val="0"/>
          <w:i w:val="0"/>
          <w:sz w:val="25"/>
          <w:spacing w:val="0"/>
          <w:w w:val="100"/>
          <w:rFonts/>
          <w:caps w:val="0"/>
        </w:rPr>
        <w:t> </w:t>
      </w:r>
      <w:r w:rsidRPr="00852774">
        <w:rPr>
          <w:szCs w:val="25"/>
          <w:b w:val="0"/>
          <w:i w:val="0"/>
          <w:sz w:val="25"/>
          <w:spacing w:val="0"/>
          <w:w w:val="100"/>
          <w:rFonts/>
          <w:caps w:val="0"/>
        </w:rPr>
        <w:t>the</w:t>
      </w:r>
      <w:r w:rsidRPr="00852774">
        <w:rPr>
          <w:szCs w:val="25"/>
          <w:b w:val="0"/>
          <w:i w:val="0"/>
          <w:sz w:val="25"/>
          <w:spacing w:val="0"/>
          <w:w w:val="100"/>
          <w:rFonts/>
          <w:caps w:val="0"/>
        </w:rPr>
        <w:t> </w:t>
      </w:r>
      <w:r w:rsidRPr="00852774">
        <w:rPr>
          <w:szCs w:val="25"/>
          <w:b w:val="0"/>
          <w:i w:val="0"/>
          <w:sz w:val="25"/>
          <w:spacing w:val="0"/>
          <w:w w:val="100"/>
          <w:rFonts/>
          <w:caps w:val="0"/>
        </w:rPr>
        <w:t>construction</w:t>
      </w:r>
      <w:r w:rsidRPr="00852774">
        <w:rPr>
          <w:szCs w:val="25"/>
          <w:b w:val="0"/>
          <w:i w:val="0"/>
          <w:sz w:val="25"/>
          <w:spacing w:val="0"/>
          <w:w w:val="100"/>
          <w:rFonts/>
          <w:caps w:val="0"/>
        </w:rPr>
        <w:t> </w:t>
      </w:r>
      <w:r w:rsidRPr="00852774">
        <w:rPr>
          <w:szCs w:val="25"/>
          <w:b w:val="0"/>
          <w:i w:val="0"/>
          <w:sz w:val="25"/>
          <w:spacing w:val="0"/>
          <w:w w:val="100"/>
          <w:rFonts/>
          <w:caps w:val="0"/>
        </w:rPr>
        <w:t>industry</w:t>
      </w:r>
      <w:r w:rsidRPr="00852774">
        <w:rPr>
          <w:szCs w:val="25"/>
          <w:b w:val="0"/>
          <w:i w:val="0"/>
          <w:sz w:val="25"/>
          <w:spacing w:val="0"/>
          <w:w w:val="100"/>
          <w:rFonts/>
          <w:caps w:val="0"/>
        </w:rPr>
        <w:t> </w:t>
      </w:r>
      <w:r w:rsidRPr="00852774">
        <w:rPr>
          <w:szCs w:val="25"/>
          <w:b w:val="0"/>
          <w:i w:val="0"/>
          <w:sz w:val="25"/>
          <w:spacing w:val="0"/>
          <w:w w:val="100"/>
          <w:rFonts/>
          <w:caps w:val="0"/>
        </w:rPr>
        <w:t>embraces</w:t>
      </w:r>
      <w:r w:rsidRPr="00852774">
        <w:rPr>
          <w:szCs w:val="25"/>
          <w:b w:val="0"/>
          <w:i w:val="0"/>
          <w:sz w:val="25"/>
          <w:spacing w:val="0"/>
          <w:w w:val="100"/>
          <w:rFonts/>
          <w:caps w:val="0"/>
        </w:rPr>
        <w:t> </w:t>
      </w:r>
      <w:r w:rsidRPr="00852774">
        <w:rPr>
          <w:szCs w:val="25"/>
          <w:b w:val="0"/>
          <w:i w:val="0"/>
          <w:sz w:val="25"/>
          <w:spacing w:val="0"/>
          <w:w w:val="100"/>
          <w:rFonts/>
          <w:caps w:val="0"/>
        </w:rPr>
        <w:t>digital</w:t>
      </w:r>
      <w:r w:rsidRPr="00852774">
        <w:rPr>
          <w:szCs w:val="25"/>
          <w:b w:val="0"/>
          <w:i w:val="0"/>
          <w:sz w:val="25"/>
          <w:spacing w:val="0"/>
          <w:w w:val="100"/>
          <w:rFonts/>
          <w:caps w:val="0"/>
        </w:rPr>
        <w:t> </w:t>
      </w:r>
      <w:r w:rsidRPr="00852774">
        <w:rPr>
          <w:szCs w:val="25"/>
          <w:b w:val="0"/>
          <w:i w:val="0"/>
          <w:sz w:val="25"/>
          <w:spacing w:val="0"/>
          <w:w w:val="100"/>
          <w:rFonts/>
          <w:caps w:val="0"/>
        </w:rPr>
        <w:t>transformation.</w:t>
      </w:r>
    </w:p>
    <w:p w14:paraId="4BC18751" w14:textId="77777777" w:rsidR="0023264D" w:rsidRPr="00852774" w:rsidRDefault="0023264D" w:rsidP="00141253">
      <w:pPr>
        <w:jc w:val="both"/>
        <w:spacing w:before="160" w:beforeAutospacing="0" w:after="240" w:afterAutospacing="0" w:lineRule="auto" w:line="278"/>
        <w:rPr>
          <w:szCs w:val="25"/>
          <w:b w:val="0"/>
          <w:i w:val="0"/>
          <w:sz w:val="25"/>
          <w:spacing w:val="0"/>
          <w:w w:val="100"/>
          <w:rFonts/>
          <w:caps w:val="0"/>
        </w:rPr>
        <w:snapToGrid w:val="0"/>
        <w:ind w:left="720" w:hanging="720"/>
        <w:textAlignment w:val="baseline"/>
      </w:pPr>
      <w:r w:rsidRPr="00852774">
        <w:rPr>
          <w:szCs w:val="25"/>
          <w:b w:val="0"/>
          <w:i w:val="0"/>
          <w:sz w:val="25"/>
          <w:spacing w:val="0"/>
          <w:w w:val="100"/>
          <w:rFonts/>
          <w:caps w:val="0"/>
        </w:rPr>
        <w:t>Mosca,</w:t>
      </w:r>
      <w:r w:rsidRPr="00852774">
        <w:rPr>
          <w:szCs w:val="25"/>
          <w:b w:val="0"/>
          <w:i w:val="0"/>
          <w:sz w:val="25"/>
          <w:spacing w:val="0"/>
          <w:w w:val="100"/>
          <w:rFonts/>
          <w:caps w:val="0"/>
        </w:rPr>
        <w:t> </w:t>
      </w:r>
      <w:r w:rsidRPr="00852774">
        <w:rPr>
          <w:szCs w:val="25"/>
          <w:b w:val="0"/>
          <w:i w:val="0"/>
          <w:sz w:val="25"/>
          <w:spacing w:val="0"/>
          <w:w w:val="100"/>
          <w:rFonts/>
          <w:caps w:val="0"/>
        </w:rPr>
        <w:t>A.</w:t>
      </w:r>
      <w:r w:rsidRPr="00852774">
        <w:rPr>
          <w:szCs w:val="25"/>
          <w:b w:val="0"/>
          <w:i w:val="0"/>
          <w:sz w:val="25"/>
          <w:spacing w:val="0"/>
          <w:w w:val="100"/>
          <w:rFonts/>
          <w:caps w:val="0"/>
        </w:rPr>
        <w:t> </w:t>
      </w:r>
      <w:r w:rsidRPr="00852774">
        <w:rPr>
          <w:szCs w:val="25"/>
          <w:b w:val="0"/>
          <w:i w:val="0"/>
          <w:sz w:val="25"/>
          <w:spacing w:val="0"/>
          <w:w w:val="100"/>
          <w:rFonts/>
          <w:caps w:val="0"/>
        </w:rPr>
        <w:t>(2016).</w:t>
      </w:r>
      <w:r w:rsidRPr="00852774">
        <w:rPr>
          <w:szCs w:val="25"/>
          <w:b w:val="0"/>
          <w:i w:val="0"/>
          <w:sz w:val="25"/>
          <w:spacing w:val="0"/>
          <w:w w:val="100"/>
          <w:rFonts/>
          <w:caps w:val="0"/>
        </w:rPr>
        <w:t> </w:t>
      </w:r>
      <w:r w:rsidRPr="00852774">
        <w:rPr>
          <w:szCs w:val="25"/>
          <w:b w:val="0"/>
          <w:i w:val="0"/>
          <w:sz w:val="25"/>
          <w:spacing w:val="0"/>
          <w:w w:val="100"/>
          <w:rFonts/>
          <w:caps w:val="0"/>
        </w:rPr>
        <w:t>Any</w:t>
      </w:r>
      <w:r w:rsidRPr="00852774">
        <w:rPr>
          <w:szCs w:val="25"/>
          <w:b w:val="0"/>
          <w:i w:val="0"/>
          <w:sz w:val="25"/>
          <w:spacing w:val="0"/>
          <w:w w:val="100"/>
          <w:rFonts/>
          <w:caps w:val="0"/>
        </w:rPr>
        <w:t> </w:t>
      </w:r>
      <w:r w:rsidRPr="00852774">
        <w:rPr>
          <w:szCs w:val="25"/>
          <w:b w:val="0"/>
          <w:i w:val="0"/>
          <w:sz w:val="25"/>
          <w:spacing w:val="0"/>
          <w:w w:val="100"/>
          <w:rFonts/>
          <w:caps w:val="0"/>
        </w:rPr>
        <w:t>and</w:t>
      </w:r>
      <w:r w:rsidRPr="00852774">
        <w:rPr>
          <w:szCs w:val="25"/>
          <w:b w:val="0"/>
          <w:i w:val="0"/>
          <w:sz w:val="25"/>
          <w:spacing w:val="0"/>
          <w:w w:val="100"/>
          <w:rFonts/>
          <w:caps w:val="0"/>
        </w:rPr>
        <w:t> </w:t>
      </w:r>
      <w:r w:rsidRPr="00852774">
        <w:rPr>
          <w:szCs w:val="25"/>
          <w:b w:val="0"/>
          <w:i w:val="0"/>
          <w:sz w:val="25"/>
          <w:spacing w:val="0"/>
          <w:w w:val="100"/>
          <w:rFonts/>
          <w:caps w:val="0"/>
        </w:rPr>
        <w:t>all</w:t>
      </w:r>
      <w:r w:rsidRPr="00852774">
        <w:rPr>
          <w:szCs w:val="25"/>
          <w:b w:val="0"/>
          <w:i w:val="0"/>
          <w:sz w:val="25"/>
          <w:spacing w:val="0"/>
          <w:w w:val="100"/>
          <w:rFonts/>
          <w:caps w:val="0"/>
        </w:rPr>
        <w:t> </w:t>
      </w:r>
      <w:r w:rsidRPr="00852774">
        <w:rPr>
          <w:szCs w:val="25"/>
          <w:b w:val="0"/>
          <w:i w:val="0"/>
          <w:sz w:val="25"/>
          <w:spacing w:val="0"/>
          <w:w w:val="100"/>
          <w:rFonts/>
          <w:caps w:val="0"/>
        </w:rPr>
        <w:t>questions</w:t>
      </w:r>
      <w:r w:rsidRPr="00852774">
        <w:rPr>
          <w:szCs w:val="25"/>
          <w:b w:val="0"/>
          <w:i w:val="0"/>
          <w:sz w:val="25"/>
          <w:spacing w:val="0"/>
          <w:w w:val="100"/>
          <w:rFonts/>
          <w:caps w:val="0"/>
        </w:rPr>
        <w:t> </w:t>
      </w:r>
      <w:r w:rsidRPr="00852774">
        <w:rPr>
          <w:szCs w:val="25"/>
          <w:b w:val="0"/>
          <w:i w:val="0"/>
          <w:sz w:val="25"/>
          <w:spacing w:val="0"/>
          <w:w w:val="100"/>
          <w:rFonts/>
          <w:caps w:val="0"/>
        </w:rPr>
        <w:t>can</w:t>
      </w:r>
      <w:r w:rsidRPr="00852774">
        <w:rPr>
          <w:szCs w:val="25"/>
          <w:b w:val="0"/>
          <w:i w:val="0"/>
          <w:sz w:val="25"/>
          <w:spacing w:val="0"/>
          <w:w w:val="100"/>
          <w:rFonts/>
          <w:caps w:val="0"/>
        </w:rPr>
        <w:t> </w:t>
      </w:r>
      <w:r w:rsidRPr="00852774">
        <w:rPr>
          <w:szCs w:val="25"/>
          <w:b w:val="0"/>
          <w:i w:val="0"/>
          <w:sz w:val="25"/>
          <w:spacing w:val="0"/>
          <w:w w:val="100"/>
          <w:rFonts/>
          <w:caps w:val="0"/>
        </w:rPr>
        <w:t>then</w:t>
      </w:r>
      <w:r w:rsidRPr="00852774">
        <w:rPr>
          <w:szCs w:val="25"/>
          <w:b w:val="0"/>
          <w:i w:val="0"/>
          <w:sz w:val="25"/>
          <w:spacing w:val="0"/>
          <w:w w:val="100"/>
          <w:rFonts/>
          <w:caps w:val="0"/>
        </w:rPr>
        <w:t> </w:t>
      </w:r>
      <w:r w:rsidRPr="00852774">
        <w:rPr>
          <w:szCs w:val="25"/>
          <w:b w:val="0"/>
          <w:i w:val="0"/>
          <w:sz w:val="25"/>
          <w:spacing w:val="0"/>
          <w:w w:val="100"/>
          <w:rFonts/>
          <w:caps w:val="0"/>
        </w:rPr>
        <w:t>be</w:t>
      </w:r>
      <w:r w:rsidRPr="00852774">
        <w:rPr>
          <w:szCs w:val="25"/>
          <w:b w:val="0"/>
          <w:i w:val="0"/>
          <w:sz w:val="25"/>
          <w:spacing w:val="0"/>
          <w:w w:val="100"/>
          <w:rFonts/>
          <w:caps w:val="0"/>
        </w:rPr>
        <w:t> </w:t>
      </w:r>
      <w:r w:rsidRPr="00852774">
        <w:rPr>
          <w:szCs w:val="25"/>
          <w:b w:val="0"/>
          <w:i w:val="0"/>
          <w:sz w:val="25"/>
          <w:spacing w:val="0"/>
          <w:w w:val="100"/>
          <w:rFonts/>
          <w:caps w:val="0"/>
        </w:rPr>
        <w:t>answered</w:t>
      </w:r>
      <w:r w:rsidRPr="00852774">
        <w:rPr>
          <w:szCs w:val="25"/>
          <w:b w:val="0"/>
          <w:i w:val="0"/>
          <w:sz w:val="25"/>
          <w:spacing w:val="0"/>
          <w:w w:val="100"/>
          <w:rFonts/>
          <w:caps w:val="0"/>
        </w:rPr>
        <w:t> </w:t>
      </w:r>
      <w:r w:rsidRPr="00852774">
        <w:rPr>
          <w:szCs w:val="25"/>
          <w:b w:val="0"/>
          <w:i w:val="0"/>
          <w:sz w:val="25"/>
          <w:spacing w:val="0"/>
          <w:w w:val="100"/>
          <w:rFonts/>
          <w:caps w:val="0"/>
        </w:rPr>
        <w:t>immediately</w:t>
      </w:r>
      <w:r w:rsidRPr="00852774">
        <w:rPr>
          <w:szCs w:val="25"/>
          <w:b w:val="0"/>
          <w:i w:val="0"/>
          <w:sz w:val="25"/>
          <w:spacing w:val="0"/>
          <w:w w:val="100"/>
          <w:rFonts/>
          <w:caps w:val="0"/>
        </w:rPr>
        <w:t> </w:t>
      </w:r>
      <w:r w:rsidRPr="00852774">
        <w:rPr>
          <w:szCs w:val="25"/>
          <w:b w:val="0"/>
          <w:i w:val="0"/>
          <w:sz w:val="25"/>
          <w:spacing w:val="0"/>
          <w:w w:val="100"/>
          <w:rFonts/>
          <w:caps w:val="0"/>
        </w:rPr>
        <w:t>and</w:t>
      </w:r>
      <w:r w:rsidRPr="00852774">
        <w:rPr>
          <w:szCs w:val="25"/>
          <w:b w:val="0"/>
          <w:i w:val="0"/>
          <w:sz w:val="25"/>
          <w:spacing w:val="0"/>
          <w:w w:val="100"/>
          <w:rFonts/>
          <w:caps w:val="0"/>
        </w:rPr>
        <w:t> </w:t>
      </w:r>
      <w:r w:rsidRPr="00852774">
        <w:rPr>
          <w:szCs w:val="25"/>
          <w:b w:val="0"/>
          <w:i w:val="0"/>
          <w:sz w:val="25"/>
          <w:spacing w:val="0"/>
          <w:w w:val="100"/>
          <w:rFonts/>
          <w:caps w:val="0"/>
        </w:rPr>
        <w:t>virtually</w:t>
      </w:r>
      <w:r w:rsidRPr="00852774">
        <w:rPr>
          <w:szCs w:val="25"/>
          <w:b w:val="0"/>
          <w:i w:val="0"/>
          <w:sz w:val="25"/>
          <w:spacing w:val="0"/>
          <w:w w:val="100"/>
          <w:rFonts/>
          <w:caps w:val="0"/>
        </w:rPr>
        <w:t> </w:t>
      </w:r>
      <w:r w:rsidRPr="00852774">
        <w:rPr>
          <w:szCs w:val="25"/>
          <w:b w:val="0"/>
          <w:i w:val="0"/>
          <w:sz w:val="25"/>
          <w:spacing w:val="0"/>
          <w:w w:val="100"/>
          <w:rFonts/>
          <w:caps w:val="0"/>
        </w:rPr>
        <w:t>from</w:t>
      </w:r>
      <w:r w:rsidRPr="00852774">
        <w:rPr>
          <w:szCs w:val="25"/>
          <w:b w:val="0"/>
          <w:i w:val="0"/>
          <w:sz w:val="25"/>
          <w:spacing w:val="0"/>
          <w:w w:val="100"/>
          <w:rFonts/>
          <w:caps w:val="0"/>
        </w:rPr>
        <w:t> </w:t>
      </w:r>
      <w:r w:rsidRPr="00852774">
        <w:rPr>
          <w:szCs w:val="25"/>
          <w:b w:val="0"/>
          <w:i w:val="0"/>
          <w:sz w:val="25"/>
          <w:spacing w:val="0"/>
          <w:w w:val="100"/>
          <w:rFonts/>
          <w:caps w:val="0"/>
        </w:rPr>
        <w:t>any</w:t>
      </w:r>
      <w:r w:rsidRPr="00852774">
        <w:rPr>
          <w:szCs w:val="25"/>
          <w:b w:val="0"/>
          <w:i w:val="0"/>
          <w:sz w:val="25"/>
          <w:spacing w:val="0"/>
          <w:w w:val="100"/>
          <w:rFonts/>
          <w:caps w:val="0"/>
        </w:rPr>
        <w:t> </w:t>
      </w:r>
      <w:r w:rsidRPr="00852774">
        <w:rPr>
          <w:szCs w:val="25"/>
          <w:b w:val="0"/>
          <w:i w:val="0"/>
          <w:sz w:val="25"/>
          <w:spacing w:val="0"/>
          <w:w w:val="100"/>
          <w:rFonts/>
          <w:caps w:val="0"/>
        </w:rPr>
        <w:t>location.</w:t>
      </w:r>
    </w:p>
    <w:p w14:paraId="5A7110E1" w14:textId="77777777" w:rsidR="0023264D" w:rsidRPr="00852774" w:rsidRDefault="0023264D" w:rsidP="00141253">
      <w:pPr>
        <w:jc w:val="both"/>
        <w:spacing w:before="160" w:beforeAutospacing="0" w:after="240" w:afterAutospacing="0" w:lineRule="auto" w:line="278"/>
        <w:rPr>
          <w:szCs w:val="25"/>
          <w:b w:val="0"/>
          <w:i w:val="0"/>
          <w:sz w:val="25"/>
          <w:spacing w:val="0"/>
          <w:w w:val="100"/>
          <w:rFonts/>
          <w:caps w:val="0"/>
        </w:rPr>
        <w:snapToGrid w:val="0"/>
        <w:ind w:left="720" w:hanging="720"/>
        <w:textAlignment w:val="baseline"/>
      </w:pPr>
      <w:r w:rsidRPr="00852774">
        <w:rPr>
          <w:szCs w:val="25"/>
          <w:b w:val="0"/>
          <w:i w:val="0"/>
          <w:sz w:val="25"/>
          <w:spacing w:val="0"/>
          <w:w w:val="100"/>
          <w:rFonts/>
          <w:caps w:val="0"/>
        </w:rPr>
        <w:t>Olatunji,</w:t>
      </w:r>
      <w:r w:rsidRPr="00852774">
        <w:rPr>
          <w:szCs w:val="25"/>
          <w:b w:val="0"/>
          <w:i w:val="0"/>
          <w:sz w:val="25"/>
          <w:spacing w:val="0"/>
          <w:w w:val="100"/>
          <w:rFonts/>
          <w:caps w:val="0"/>
        </w:rPr>
        <w:t> </w:t>
      </w:r>
      <w:r w:rsidRPr="00852774">
        <w:rPr>
          <w:szCs w:val="25"/>
          <w:b w:val="0"/>
          <w:i w:val="0"/>
          <w:sz w:val="25"/>
          <w:spacing w:val="0"/>
          <w:w w:val="100"/>
          <w:rFonts/>
          <w:caps w:val="0"/>
        </w:rPr>
        <w:t>O.</w:t>
      </w:r>
      <w:r w:rsidRPr="00852774">
        <w:rPr>
          <w:szCs w:val="25"/>
          <w:b w:val="0"/>
          <w:i w:val="0"/>
          <w:sz w:val="25"/>
          <w:spacing w:val="0"/>
          <w:w w:val="100"/>
          <w:rFonts/>
          <w:caps w:val="0"/>
        </w:rPr>
        <w:t> </w:t>
      </w:r>
      <w:r w:rsidRPr="00852774">
        <w:rPr>
          <w:szCs w:val="25"/>
          <w:b w:val="0"/>
          <w:i w:val="0"/>
          <w:sz w:val="25"/>
          <w:spacing w:val="0"/>
          <w:w w:val="100"/>
          <w:rFonts/>
          <w:caps w:val="0"/>
        </w:rPr>
        <w:t>A.,</w:t>
      </w:r>
      <w:r w:rsidRPr="00852774">
        <w:rPr>
          <w:szCs w:val="25"/>
          <w:b w:val="0"/>
          <w:i w:val="0"/>
          <w:sz w:val="25"/>
          <w:spacing w:val="0"/>
          <w:w w:val="100"/>
          <w:rFonts/>
          <w:caps w:val="0"/>
        </w:rPr>
        <w:t> </w:t>
      </w:r>
      <w:r w:rsidRPr="00852774">
        <w:rPr>
          <w:szCs w:val="25"/>
          <w:b w:val="0"/>
          <w:i w:val="0"/>
          <w:sz w:val="25"/>
          <w:spacing w:val="0"/>
          <w:w w:val="100"/>
          <w:rFonts/>
          <w:caps w:val="0"/>
        </w:rPr>
        <w:t>Sher,</w:t>
      </w:r>
      <w:r w:rsidRPr="00852774">
        <w:rPr>
          <w:szCs w:val="25"/>
          <w:b w:val="0"/>
          <w:i w:val="0"/>
          <w:sz w:val="25"/>
          <w:spacing w:val="0"/>
          <w:w w:val="100"/>
          <w:rFonts/>
          <w:caps w:val="0"/>
        </w:rPr>
        <w:t> </w:t>
      </w:r>
      <w:r w:rsidRPr="00852774">
        <w:rPr>
          <w:szCs w:val="25"/>
          <w:b w:val="0"/>
          <w:i w:val="0"/>
          <w:sz w:val="25"/>
          <w:spacing w:val="0"/>
          <w:w w:val="100"/>
          <w:rFonts/>
          <w:caps w:val="0"/>
        </w:rPr>
        <w:t>W.,</w:t>
      </w:r>
      <w:r w:rsidRPr="00852774">
        <w:rPr>
          <w:szCs w:val="25"/>
          <w:b w:val="0"/>
          <w:i w:val="0"/>
          <w:sz w:val="25"/>
          <w:spacing w:val="0"/>
          <w:w w:val="100"/>
          <w:rFonts/>
          <w:caps w:val="0"/>
        </w:rPr>
        <w:t> </w:t>
      </w:r>
      <w:r w:rsidRPr="00852774">
        <w:rPr>
          <w:szCs w:val="25"/>
          <w:b w:val="0"/>
          <w:i w:val="0"/>
          <w:sz w:val="25"/>
          <w:spacing w:val="0"/>
          <w:w w:val="100"/>
          <w:rFonts/>
          <w:caps w:val="0"/>
        </w:rPr>
        <w:t>&amp;</w:t>
      </w:r>
      <w:r w:rsidRPr="00852774">
        <w:rPr>
          <w:szCs w:val="25"/>
          <w:b w:val="0"/>
          <w:i w:val="0"/>
          <w:sz w:val="25"/>
          <w:spacing w:val="0"/>
          <w:w w:val="100"/>
          <w:rFonts/>
          <w:caps w:val="0"/>
        </w:rPr>
        <w:t> </w:t>
      </w:r>
      <w:r w:rsidRPr="00852774">
        <w:rPr>
          <w:szCs w:val="25"/>
          <w:b w:val="0"/>
          <w:i w:val="0"/>
          <w:sz w:val="25"/>
          <w:spacing w:val="0"/>
          <w:w w:val="100"/>
          <w:rFonts/>
          <w:caps w:val="0"/>
        </w:rPr>
        <w:t>Gu,</w:t>
      </w:r>
      <w:r w:rsidRPr="00852774">
        <w:rPr>
          <w:szCs w:val="25"/>
          <w:b w:val="0"/>
          <w:i w:val="0"/>
          <w:sz w:val="25"/>
          <w:spacing w:val="0"/>
          <w:w w:val="100"/>
          <w:rFonts/>
          <w:caps w:val="0"/>
        </w:rPr>
        <w:t> </w:t>
      </w:r>
      <w:r w:rsidRPr="00852774">
        <w:rPr>
          <w:szCs w:val="25"/>
          <w:b w:val="0"/>
          <w:i w:val="0"/>
          <w:sz w:val="25"/>
          <w:spacing w:val="0"/>
          <w:w w:val="100"/>
          <w:rFonts/>
          <w:caps w:val="0"/>
        </w:rPr>
        <w:t>N.</w:t>
      </w:r>
      <w:r w:rsidRPr="00852774">
        <w:rPr>
          <w:szCs w:val="25"/>
          <w:b w:val="0"/>
          <w:i w:val="0"/>
          <w:sz w:val="25"/>
          <w:spacing w:val="0"/>
          <w:w w:val="100"/>
          <w:rFonts/>
          <w:caps w:val="0"/>
        </w:rPr>
        <w:t> </w:t>
      </w:r>
      <w:r w:rsidRPr="00852774">
        <w:rPr>
          <w:szCs w:val="25"/>
          <w:b w:val="0"/>
          <w:i w:val="0"/>
          <w:sz w:val="25"/>
          <w:spacing w:val="0"/>
          <w:w w:val="100"/>
          <w:rFonts/>
          <w:caps w:val="0"/>
        </w:rPr>
        <w:t>(2010).</w:t>
      </w:r>
      <w:r w:rsidRPr="00852774">
        <w:rPr>
          <w:szCs w:val="25"/>
          <w:b w:val="0"/>
          <w:i w:val="0"/>
          <w:sz w:val="25"/>
          <w:spacing w:val="0"/>
          <w:w w:val="100"/>
          <w:rFonts/>
          <w:caps w:val="0"/>
        </w:rPr>
        <w:t> </w:t>
      </w:r>
      <w:r w:rsidRPr="00852774">
        <w:rPr>
          <w:szCs w:val="25"/>
          <w:b w:val="0"/>
          <w:i w:val="0"/>
          <w:sz w:val="25"/>
          <w:spacing w:val="0"/>
          <w:w w:val="100"/>
          <w:rFonts/>
          <w:caps w:val="0"/>
        </w:rPr>
        <w:t>Building</w:t>
      </w:r>
      <w:r w:rsidRPr="00852774">
        <w:rPr>
          <w:szCs w:val="25"/>
          <w:b w:val="0"/>
          <w:i w:val="0"/>
          <w:sz w:val="25"/>
          <w:spacing w:val="0"/>
          <w:w w:val="100"/>
          <w:rFonts/>
          <w:caps w:val="0"/>
        </w:rPr>
        <w:t> </w:t>
      </w:r>
      <w:r w:rsidRPr="00852774">
        <w:rPr>
          <w:szCs w:val="25"/>
          <w:b w:val="0"/>
          <w:i w:val="0"/>
          <w:sz w:val="25"/>
          <w:spacing w:val="0"/>
          <w:w w:val="100"/>
          <w:rFonts/>
          <w:caps w:val="0"/>
        </w:rPr>
        <w:t>Information</w:t>
      </w:r>
      <w:r w:rsidRPr="00852774">
        <w:rPr>
          <w:szCs w:val="25"/>
          <w:b w:val="0"/>
          <w:i w:val="0"/>
          <w:sz w:val="25"/>
          <w:spacing w:val="0"/>
          <w:w w:val="100"/>
          <w:rFonts/>
          <w:caps w:val="0"/>
        </w:rPr>
        <w:t> </w:t>
      </w:r>
      <w:r w:rsidRPr="00852774">
        <w:rPr>
          <w:szCs w:val="25"/>
          <w:b w:val="0"/>
          <w:i w:val="0"/>
          <w:sz w:val="25"/>
          <w:spacing w:val="0"/>
          <w:w w:val="100"/>
          <w:rFonts/>
          <w:caps w:val="0"/>
        </w:rPr>
        <w:t>Modelling</w:t>
      </w:r>
      <w:r w:rsidRPr="00852774">
        <w:rPr>
          <w:szCs w:val="25"/>
          <w:b w:val="0"/>
          <w:i w:val="0"/>
          <w:sz w:val="25"/>
          <w:spacing w:val="0"/>
          <w:w w:val="100"/>
          <w:rFonts/>
          <w:caps w:val="0"/>
        </w:rPr>
        <w:t> </w:t>
      </w:r>
      <w:r w:rsidRPr="00852774">
        <w:rPr>
          <w:szCs w:val="25"/>
          <w:b w:val="0"/>
          <w:i w:val="0"/>
          <w:sz w:val="25"/>
          <w:spacing w:val="0"/>
          <w:w w:val="100"/>
          <w:rFonts/>
          <w:caps w:val="0"/>
        </w:rPr>
        <w:t>and</w:t>
      </w:r>
      <w:r w:rsidRPr="00852774">
        <w:rPr>
          <w:szCs w:val="25"/>
          <w:b w:val="0"/>
          <w:i w:val="0"/>
          <w:sz w:val="25"/>
          <w:spacing w:val="0"/>
          <w:w w:val="100"/>
          <w:rFonts/>
          <w:caps w:val="0"/>
        </w:rPr>
        <w:t> </w:t>
      </w:r>
      <w:r w:rsidRPr="00852774">
        <w:rPr>
          <w:szCs w:val="25"/>
          <w:b w:val="0"/>
          <w:i w:val="0"/>
          <w:sz w:val="25"/>
          <w:spacing w:val="0"/>
          <w:w w:val="100"/>
          <w:rFonts/>
          <w:caps w:val="0"/>
        </w:rPr>
        <w:t>Quantity</w:t>
      </w:r>
      <w:r w:rsidRPr="00852774">
        <w:rPr>
          <w:szCs w:val="25"/>
          <w:b w:val="0"/>
          <w:i w:val="0"/>
          <w:sz w:val="25"/>
          <w:spacing w:val="0"/>
          <w:w w:val="100"/>
          <w:rFonts/>
          <w:caps w:val="0"/>
        </w:rPr>
        <w:t> </w:t>
      </w:r>
      <w:r w:rsidRPr="00852774">
        <w:rPr>
          <w:szCs w:val="25"/>
          <w:b w:val="0"/>
          <w:i w:val="0"/>
          <w:sz w:val="25"/>
          <w:spacing w:val="0"/>
          <w:w w:val="100"/>
          <w:rFonts/>
          <w:caps w:val="0"/>
        </w:rPr>
        <w:t>Surveying</w:t>
      </w:r>
      <w:r w:rsidRPr="00852774">
        <w:rPr>
          <w:szCs w:val="25"/>
          <w:b w:val="0"/>
          <w:i w:val="0"/>
          <w:sz w:val="25"/>
          <w:spacing w:val="0"/>
          <w:w w:val="100"/>
          <w:rFonts/>
          <w:caps w:val="0"/>
        </w:rPr>
        <w:t> </w:t>
      </w:r>
      <w:r w:rsidRPr="00852774">
        <w:rPr>
          <w:szCs w:val="25"/>
          <w:b w:val="0"/>
          <w:i w:val="0"/>
          <w:sz w:val="25"/>
          <w:spacing w:val="0"/>
          <w:w w:val="100"/>
          <w:rFonts/>
          <w:caps w:val="0"/>
        </w:rPr>
        <w:t>Practice.</w:t>
      </w:r>
      <w:r w:rsidRPr="00852774">
        <w:rPr>
          <w:szCs w:val="25"/>
          <w:b w:val="0"/>
          <w:i w:val="0"/>
          <w:sz w:val="25"/>
          <w:spacing w:val="0"/>
          <w:w w:val="100"/>
          <w:rFonts/>
          <w:caps w:val="0"/>
        </w:rPr>
        <w:t> </w:t>
      </w:r>
      <w:r w:rsidRPr="00852774">
        <w:rPr>
          <w:szCs w:val="25"/>
          <w:iCs/>
          <w:b w:val="0"/>
          <w:i w:val="1"/>
          <w:sz w:val="25"/>
          <w:spacing w:val="0"/>
          <w:w w:val="100"/>
          <w:rFonts/>
          <w:caps w:val="0"/>
        </w:rPr>
        <w:t>Emirates</w:t>
      </w:r>
      <w:r w:rsidRPr="00852774">
        <w:rPr>
          <w:szCs w:val="25"/>
          <w:iCs/>
          <w:b w:val="0"/>
          <w:i w:val="1"/>
          <w:sz w:val="25"/>
          <w:spacing w:val="0"/>
          <w:w w:val="100"/>
          <w:rFonts/>
          <w:caps w:val="0"/>
        </w:rPr>
        <w:t> </w:t>
      </w:r>
      <w:r w:rsidRPr="00852774">
        <w:rPr>
          <w:szCs w:val="25"/>
          <w:iCs/>
          <w:b w:val="0"/>
          <w:i w:val="1"/>
          <w:sz w:val="25"/>
          <w:spacing w:val="0"/>
          <w:w w:val="100"/>
          <w:rFonts/>
          <w:caps w:val="0"/>
        </w:rPr>
        <w:t>Journal</w:t>
      </w:r>
      <w:r w:rsidRPr="00852774">
        <w:rPr>
          <w:szCs w:val="25"/>
          <w:iCs/>
          <w:b w:val="0"/>
          <w:i w:val="1"/>
          <w:sz w:val="25"/>
          <w:spacing w:val="0"/>
          <w:w w:val="100"/>
          <w:rFonts/>
          <w:caps w:val="0"/>
        </w:rPr>
        <w:t> </w:t>
      </w:r>
      <w:r w:rsidRPr="00852774">
        <w:rPr>
          <w:szCs w:val="25"/>
          <w:iCs/>
          <w:b w:val="0"/>
          <w:i w:val="1"/>
          <w:sz w:val="25"/>
          <w:spacing w:val="0"/>
          <w:w w:val="100"/>
          <w:rFonts/>
          <w:caps w:val="0"/>
        </w:rPr>
        <w:t>for</w:t>
      </w:r>
      <w:r w:rsidRPr="00852774">
        <w:rPr>
          <w:szCs w:val="25"/>
          <w:iCs/>
          <w:b w:val="0"/>
          <w:i w:val="1"/>
          <w:sz w:val="25"/>
          <w:spacing w:val="0"/>
          <w:w w:val="100"/>
          <w:rFonts/>
          <w:caps w:val="0"/>
        </w:rPr>
        <w:t> </w:t>
      </w:r>
      <w:r w:rsidRPr="00852774">
        <w:rPr>
          <w:szCs w:val="25"/>
          <w:iCs/>
          <w:b w:val="0"/>
          <w:i w:val="1"/>
          <w:sz w:val="25"/>
          <w:spacing w:val="0"/>
          <w:w w:val="100"/>
          <w:rFonts/>
          <w:caps w:val="0"/>
        </w:rPr>
        <w:t>Engineering</w:t>
      </w:r>
      <w:r w:rsidRPr="00852774">
        <w:rPr>
          <w:szCs w:val="25"/>
          <w:iCs/>
          <w:b w:val="0"/>
          <w:i w:val="1"/>
          <w:sz w:val="25"/>
          <w:spacing w:val="0"/>
          <w:w w:val="100"/>
          <w:rFonts/>
          <w:caps w:val="0"/>
        </w:rPr>
        <w:t> </w:t>
      </w:r>
      <w:r w:rsidRPr="00852774">
        <w:rPr>
          <w:szCs w:val="25"/>
          <w:iCs/>
          <w:b w:val="0"/>
          <w:i w:val="1"/>
          <w:sz w:val="25"/>
          <w:spacing w:val="0"/>
          <w:w w:val="100"/>
          <w:rFonts/>
          <w:caps w:val="0"/>
        </w:rPr>
        <w:t>Research</w:t>
      </w:r>
      <w:r w:rsidRPr="00852774">
        <w:rPr>
          <w:szCs w:val="25"/>
          <w:b w:val="0"/>
          <w:i w:val="0"/>
          <w:sz w:val="25"/>
          <w:spacing w:val="0"/>
          <w:w w:val="100"/>
          <w:rFonts/>
          <w:caps w:val="0"/>
        </w:rPr>
        <w:t>,</w:t>
      </w:r>
      <w:r w:rsidRPr="00852774">
        <w:rPr>
          <w:szCs w:val="25"/>
          <w:b w:val="0"/>
          <w:i w:val="0"/>
          <w:sz w:val="25"/>
          <w:spacing w:val="0"/>
          <w:w w:val="100"/>
          <w:rFonts/>
          <w:caps w:val="0"/>
        </w:rPr>
        <w:t> </w:t>
      </w:r>
      <w:r w:rsidRPr="00852774">
        <w:rPr>
          <w:szCs w:val="25"/>
          <w:b w:val="0"/>
          <w:i w:val="0"/>
          <w:sz w:val="25"/>
          <w:spacing w:val="0"/>
          <w:w w:val="100"/>
          <w:rFonts/>
          <w:caps w:val="0"/>
        </w:rPr>
        <w:t>15(1),</w:t>
      </w:r>
      <w:r w:rsidRPr="00852774">
        <w:rPr>
          <w:szCs w:val="25"/>
          <w:b w:val="0"/>
          <w:i w:val="0"/>
          <w:sz w:val="25"/>
          <w:spacing w:val="0"/>
          <w:w w:val="100"/>
          <w:rFonts/>
          <w:caps w:val="0"/>
        </w:rPr>
        <w:t> </w:t>
      </w:r>
      <w:r w:rsidRPr="00852774">
        <w:rPr>
          <w:szCs w:val="25"/>
          <w:b w:val="0"/>
          <w:i w:val="0"/>
          <w:sz w:val="25"/>
          <w:spacing w:val="0"/>
          <w:w w:val="100"/>
          <w:rFonts/>
          <w:caps w:val="0"/>
        </w:rPr>
        <w:t>67–70.</w:t>
      </w:r>
    </w:p>
    <w:p w14:paraId="3EA17B81" w14:textId="77777777" w:rsidR="0023264D" w:rsidRPr="00852774" w:rsidRDefault="0023264D" w:rsidP="00141253">
      <w:pPr>
        <w:jc w:val="both"/>
        <w:spacing w:before="160" w:beforeAutospacing="0" w:after="240" w:afterAutospacing="0" w:lineRule="auto" w:line="278"/>
        <w:rPr>
          <w:szCs w:val="25"/>
          <w:b w:val="0"/>
          <w:i w:val="0"/>
          <w:sz w:val="25"/>
          <w:spacing w:val="0"/>
          <w:w w:val="100"/>
          <w:rFonts/>
          <w:caps w:val="0"/>
        </w:rPr>
        <w:snapToGrid w:val="0"/>
        <w:ind w:left="720" w:hanging="720"/>
        <w:textAlignment w:val="baseline"/>
      </w:pPr>
      <w:r w:rsidRPr="00852774">
        <w:rPr>
          <w:szCs w:val="25"/>
          <w:b w:val="0"/>
          <w:i w:val="0"/>
          <w:sz w:val="25"/>
          <w:spacing w:val="0"/>
          <w:w w:val="100"/>
          <w:rFonts/>
          <w:caps w:val="0"/>
        </w:rPr>
        <w:t>Saunders,</w:t>
      </w:r>
      <w:r w:rsidRPr="00852774">
        <w:rPr>
          <w:szCs w:val="25"/>
          <w:b w:val="0"/>
          <w:i w:val="0"/>
          <w:sz w:val="25"/>
          <w:spacing w:val="0"/>
          <w:w w:val="100"/>
          <w:rFonts/>
          <w:caps w:val="0"/>
        </w:rPr>
        <w:t> </w:t>
      </w:r>
      <w:r w:rsidRPr="00852774">
        <w:rPr>
          <w:szCs w:val="25"/>
          <w:b w:val="0"/>
          <w:i w:val="0"/>
          <w:sz w:val="25"/>
          <w:spacing w:val="0"/>
          <w:w w:val="100"/>
          <w:rFonts/>
          <w:caps w:val="0"/>
        </w:rPr>
        <w:t>M.,</w:t>
      </w:r>
      <w:r w:rsidRPr="00852774">
        <w:rPr>
          <w:szCs w:val="25"/>
          <w:b w:val="0"/>
          <w:i w:val="0"/>
          <w:sz w:val="25"/>
          <w:spacing w:val="0"/>
          <w:w w:val="100"/>
          <w:rFonts/>
          <w:caps w:val="0"/>
        </w:rPr>
        <w:t> </w:t>
      </w:r>
      <w:r w:rsidRPr="00852774">
        <w:rPr>
          <w:szCs w:val="25"/>
          <w:b w:val="0"/>
          <w:i w:val="0"/>
          <w:sz w:val="25"/>
          <w:spacing w:val="0"/>
          <w:w w:val="100"/>
          <w:rFonts/>
          <w:caps w:val="0"/>
        </w:rPr>
        <w:t>Lewis,</w:t>
      </w:r>
      <w:r w:rsidRPr="00852774">
        <w:rPr>
          <w:szCs w:val="25"/>
          <w:b w:val="0"/>
          <w:i w:val="0"/>
          <w:sz w:val="25"/>
          <w:spacing w:val="0"/>
          <w:w w:val="100"/>
          <w:rFonts/>
          <w:caps w:val="0"/>
        </w:rPr>
        <w:t> </w:t>
      </w:r>
      <w:r w:rsidRPr="00852774">
        <w:rPr>
          <w:szCs w:val="25"/>
          <w:b w:val="0"/>
          <w:i w:val="0"/>
          <w:sz w:val="25"/>
          <w:spacing w:val="0"/>
          <w:w w:val="100"/>
          <w:rFonts/>
          <w:caps w:val="0"/>
        </w:rPr>
        <w:t>P.,</w:t>
      </w:r>
      <w:r w:rsidRPr="00852774">
        <w:rPr>
          <w:szCs w:val="25"/>
          <w:b w:val="0"/>
          <w:i w:val="0"/>
          <w:sz w:val="25"/>
          <w:spacing w:val="0"/>
          <w:w w:val="100"/>
          <w:rFonts/>
          <w:caps w:val="0"/>
        </w:rPr>
        <w:t> </w:t>
      </w:r>
      <w:r w:rsidRPr="00852774">
        <w:rPr>
          <w:szCs w:val="25"/>
          <w:b w:val="0"/>
          <w:i w:val="0"/>
          <w:sz w:val="25"/>
          <w:spacing w:val="0"/>
          <w:w w:val="100"/>
          <w:rFonts/>
          <w:caps w:val="0"/>
        </w:rPr>
        <w:t>&amp;</w:t>
      </w:r>
      <w:r w:rsidRPr="00852774">
        <w:rPr>
          <w:szCs w:val="25"/>
          <w:b w:val="0"/>
          <w:i w:val="0"/>
          <w:sz w:val="25"/>
          <w:spacing w:val="0"/>
          <w:w w:val="100"/>
          <w:rFonts/>
          <w:caps w:val="0"/>
        </w:rPr>
        <w:t> </w:t>
      </w:r>
      <w:r w:rsidRPr="00852774">
        <w:rPr>
          <w:szCs w:val="25"/>
          <w:b w:val="0"/>
          <w:i w:val="0"/>
          <w:sz w:val="25"/>
          <w:spacing w:val="0"/>
          <w:w w:val="100"/>
          <w:rFonts/>
          <w:caps w:val="0"/>
        </w:rPr>
        <w:t>Thornhill,</w:t>
      </w:r>
      <w:r w:rsidRPr="00852774">
        <w:rPr>
          <w:szCs w:val="25"/>
          <w:b w:val="0"/>
          <w:i w:val="0"/>
          <w:sz w:val="25"/>
          <w:spacing w:val="0"/>
          <w:w w:val="100"/>
          <w:rFonts/>
          <w:caps w:val="0"/>
        </w:rPr>
        <w:t> </w:t>
      </w:r>
      <w:r w:rsidRPr="00852774">
        <w:rPr>
          <w:szCs w:val="25"/>
          <w:b w:val="0"/>
          <w:i w:val="0"/>
          <w:sz w:val="25"/>
          <w:spacing w:val="0"/>
          <w:w w:val="100"/>
          <w:rFonts/>
          <w:caps w:val="0"/>
        </w:rPr>
        <w:t>A.</w:t>
      </w:r>
      <w:r w:rsidRPr="00852774">
        <w:rPr>
          <w:szCs w:val="25"/>
          <w:b w:val="0"/>
          <w:i w:val="0"/>
          <w:sz w:val="25"/>
          <w:spacing w:val="0"/>
          <w:w w:val="100"/>
          <w:rFonts/>
          <w:caps w:val="0"/>
        </w:rPr>
        <w:t> </w:t>
      </w:r>
      <w:r w:rsidRPr="00852774">
        <w:rPr>
          <w:szCs w:val="25"/>
          <w:b w:val="0"/>
          <w:i w:val="0"/>
          <w:sz w:val="25"/>
          <w:spacing w:val="0"/>
          <w:w w:val="100"/>
          <w:rFonts/>
          <w:caps w:val="0"/>
        </w:rPr>
        <w:t>(2016).</w:t>
      </w:r>
      <w:r w:rsidRPr="00852774">
        <w:rPr>
          <w:szCs w:val="25"/>
          <w:b w:val="0"/>
          <w:i w:val="0"/>
          <w:sz w:val="25"/>
          <w:spacing w:val="0"/>
          <w:w w:val="100"/>
          <w:rFonts/>
          <w:caps w:val="0"/>
        </w:rPr>
        <w:t> </w:t>
      </w:r>
      <w:r w:rsidRPr="00852774">
        <w:rPr>
          <w:szCs w:val="25"/>
          <w:iCs/>
          <w:b w:val="0"/>
          <w:i w:val="1"/>
          <w:sz w:val="25"/>
          <w:spacing w:val="0"/>
          <w:w w:val="100"/>
          <w:rFonts/>
          <w:caps w:val="0"/>
        </w:rPr>
        <w:t>Research</w:t>
      </w:r>
      <w:r w:rsidRPr="00852774">
        <w:rPr>
          <w:szCs w:val="25"/>
          <w:iCs/>
          <w:b w:val="0"/>
          <w:i w:val="1"/>
          <w:sz w:val="25"/>
          <w:spacing w:val="0"/>
          <w:w w:val="100"/>
          <w:rFonts/>
          <w:caps w:val="0"/>
        </w:rPr>
        <w:t> </w:t>
      </w:r>
      <w:r w:rsidRPr="00852774">
        <w:rPr>
          <w:szCs w:val="25"/>
          <w:iCs/>
          <w:b w:val="0"/>
          <w:i w:val="1"/>
          <w:sz w:val="25"/>
          <w:spacing w:val="0"/>
          <w:w w:val="100"/>
          <w:rFonts/>
          <w:caps w:val="0"/>
        </w:rPr>
        <w:t>methods</w:t>
      </w:r>
      <w:r w:rsidRPr="00852774">
        <w:rPr>
          <w:szCs w:val="25"/>
          <w:iCs/>
          <w:b w:val="0"/>
          <w:i w:val="1"/>
          <w:sz w:val="25"/>
          <w:spacing w:val="0"/>
          <w:w w:val="100"/>
          <w:rFonts/>
          <w:caps w:val="0"/>
        </w:rPr>
        <w:t> </w:t>
      </w:r>
      <w:r w:rsidRPr="00852774">
        <w:rPr>
          <w:szCs w:val="25"/>
          <w:iCs/>
          <w:b w:val="0"/>
          <w:i w:val="1"/>
          <w:sz w:val="25"/>
          <w:spacing w:val="0"/>
          <w:w w:val="100"/>
          <w:rFonts/>
          <w:caps w:val="0"/>
        </w:rPr>
        <w:t>for</w:t>
      </w:r>
      <w:r w:rsidRPr="00852774">
        <w:rPr>
          <w:szCs w:val="25"/>
          <w:iCs/>
          <w:b w:val="0"/>
          <w:i w:val="1"/>
          <w:sz w:val="25"/>
          <w:spacing w:val="0"/>
          <w:w w:val="100"/>
          <w:rFonts/>
          <w:caps w:val="0"/>
        </w:rPr>
        <w:t> </w:t>
      </w:r>
      <w:r w:rsidRPr="00852774">
        <w:rPr>
          <w:szCs w:val="25"/>
          <w:iCs/>
          <w:b w:val="0"/>
          <w:i w:val="1"/>
          <w:sz w:val="25"/>
          <w:spacing w:val="0"/>
          <w:w w:val="100"/>
          <w:rFonts/>
          <w:caps w:val="0"/>
        </w:rPr>
        <w:t>business</w:t>
      </w:r>
      <w:r w:rsidRPr="00852774">
        <w:rPr>
          <w:szCs w:val="25"/>
          <w:iCs/>
          <w:b w:val="0"/>
          <w:i w:val="1"/>
          <w:sz w:val="25"/>
          <w:spacing w:val="0"/>
          <w:w w:val="100"/>
          <w:rFonts/>
          <w:caps w:val="0"/>
        </w:rPr>
        <w:t> </w:t>
      </w:r>
      <w:r w:rsidRPr="00852774">
        <w:rPr>
          <w:szCs w:val="25"/>
          <w:iCs/>
          <w:b w:val="0"/>
          <w:i w:val="1"/>
          <w:sz w:val="25"/>
          <w:spacing w:val="0"/>
          <w:w w:val="100"/>
          <w:rFonts/>
          <w:caps w:val="0"/>
        </w:rPr>
        <w:t>students</w:t>
      </w:r>
      <w:r w:rsidRPr="00852774">
        <w:rPr>
          <w:szCs w:val="25"/>
          <w:b w:val="0"/>
          <w:i w:val="0"/>
          <w:sz w:val="25"/>
          <w:spacing w:val="0"/>
          <w:w w:val="100"/>
          <w:rFonts/>
          <w:caps w:val="0"/>
        </w:rPr>
        <w:t> </w:t>
      </w:r>
      <w:r w:rsidRPr="00852774">
        <w:rPr>
          <w:szCs w:val="25"/>
          <w:b w:val="0"/>
          <w:i w:val="0"/>
          <w:sz w:val="25"/>
          <w:spacing w:val="0"/>
          <w:w w:val="100"/>
          <w:rFonts/>
          <w:caps w:val="0"/>
        </w:rPr>
        <w:t>(7th</w:t>
      </w:r>
      <w:r w:rsidRPr="00852774">
        <w:rPr>
          <w:szCs w:val="25"/>
          <w:b w:val="0"/>
          <w:i w:val="0"/>
          <w:sz w:val="25"/>
          <w:spacing w:val="0"/>
          <w:w w:val="100"/>
          <w:rFonts/>
          <w:caps w:val="0"/>
        </w:rPr>
        <w:t> </w:t>
      </w:r>
      <w:r w:rsidRPr="00852774">
        <w:rPr>
          <w:szCs w:val="25"/>
          <w:b w:val="0"/>
          <w:i w:val="0"/>
          <w:sz w:val="25"/>
          <w:spacing w:val="0"/>
          <w:w w:val="100"/>
          <w:rFonts/>
          <w:caps w:val="0"/>
        </w:rPr>
        <w:t>ed.).</w:t>
      </w:r>
      <w:r w:rsidRPr="00852774">
        <w:rPr>
          <w:szCs w:val="25"/>
          <w:b w:val="0"/>
          <w:i w:val="0"/>
          <w:sz w:val="25"/>
          <w:spacing w:val="0"/>
          <w:w w:val="100"/>
          <w:rFonts/>
          <w:caps w:val="0"/>
        </w:rPr>
        <w:t> </w:t>
      </w:r>
      <w:r w:rsidRPr="00852774">
        <w:rPr>
          <w:szCs w:val="25"/>
          <w:b w:val="0"/>
          <w:i w:val="0"/>
          <w:sz w:val="25"/>
          <w:spacing w:val="0"/>
          <w:w w:val="100"/>
          <w:rFonts/>
          <w:caps w:val="0"/>
        </w:rPr>
        <w:t>Pearson</w:t>
      </w:r>
      <w:r w:rsidRPr="00852774">
        <w:rPr>
          <w:szCs w:val="25"/>
          <w:b w:val="0"/>
          <w:i w:val="0"/>
          <w:sz w:val="25"/>
          <w:spacing w:val="0"/>
          <w:w w:val="100"/>
          <w:rFonts/>
          <w:caps w:val="0"/>
        </w:rPr>
        <w:t> </w:t>
      </w:r>
      <w:r w:rsidRPr="00852774">
        <w:rPr>
          <w:szCs w:val="25"/>
          <w:b w:val="0"/>
          <w:i w:val="0"/>
          <w:sz w:val="25"/>
          <w:spacing w:val="0"/>
          <w:w w:val="100"/>
          <w:rFonts/>
          <w:caps w:val="0"/>
        </w:rPr>
        <w:t>Education.</w:t>
      </w:r>
    </w:p>
    <w:p w14:paraId="540BCFB1" w14:textId="77777777" w:rsidR="0023264D" w:rsidRPr="00852774" w:rsidRDefault="0023264D" w:rsidP="00141253">
      <w:pPr>
        <w:jc w:val="both"/>
        <w:spacing w:before="160" w:beforeAutospacing="0" w:after="240" w:afterAutospacing="0" w:lineRule="auto" w:line="278"/>
        <w:rPr>
          <w:szCs w:val="25"/>
          <w:b w:val="0"/>
          <w:i w:val="0"/>
          <w:sz w:val="25"/>
          <w:spacing w:val="0"/>
          <w:w w:val="100"/>
          <w:rFonts/>
          <w:caps w:val="0"/>
        </w:rPr>
        <w:snapToGrid w:val="0"/>
        <w:ind w:left="720" w:hanging="720"/>
        <w:textAlignment w:val="baseline"/>
      </w:pPr>
      <w:r w:rsidRPr="00852774">
        <w:rPr>
          <w:szCs w:val="25"/>
          <w:b w:val="0"/>
          <w:i w:val="0"/>
          <w:sz w:val="25"/>
          <w:spacing w:val="0"/>
          <w:w w:val="100"/>
          <w:rFonts/>
          <w:caps w:val="0"/>
        </w:rPr>
        <w:t>Succar,</w:t>
      </w:r>
      <w:r w:rsidRPr="00852774">
        <w:rPr>
          <w:szCs w:val="25"/>
          <w:b w:val="0"/>
          <w:i w:val="0"/>
          <w:sz w:val="25"/>
          <w:spacing w:val="0"/>
          <w:w w:val="100"/>
          <w:rFonts/>
          <w:caps w:val="0"/>
        </w:rPr>
        <w:t> </w:t>
      </w:r>
      <w:r w:rsidRPr="00852774">
        <w:rPr>
          <w:szCs w:val="25"/>
          <w:b w:val="0"/>
          <w:i w:val="0"/>
          <w:sz w:val="25"/>
          <w:spacing w:val="0"/>
          <w:w w:val="100"/>
          <w:rFonts/>
          <w:caps w:val="0"/>
        </w:rPr>
        <w:t>B.</w:t>
      </w:r>
      <w:r w:rsidRPr="00852774">
        <w:rPr>
          <w:szCs w:val="25"/>
          <w:b w:val="0"/>
          <w:i w:val="0"/>
          <w:sz w:val="25"/>
          <w:spacing w:val="0"/>
          <w:w w:val="100"/>
          <w:rFonts/>
          <w:caps w:val="0"/>
        </w:rPr>
        <w:t> </w:t>
      </w:r>
      <w:r w:rsidRPr="00852774">
        <w:rPr>
          <w:szCs w:val="25"/>
          <w:b w:val="0"/>
          <w:i w:val="0"/>
          <w:sz w:val="25"/>
          <w:spacing w:val="0"/>
          <w:w w:val="100"/>
          <w:rFonts/>
          <w:caps w:val="0"/>
        </w:rPr>
        <w:t>(2009).</w:t>
      </w:r>
      <w:r w:rsidRPr="00852774">
        <w:rPr>
          <w:szCs w:val="25"/>
          <w:b w:val="0"/>
          <w:i w:val="0"/>
          <w:sz w:val="25"/>
          <w:spacing w:val="0"/>
          <w:w w:val="100"/>
          <w:rFonts/>
          <w:caps w:val="0"/>
        </w:rPr>
        <w:t> </w:t>
      </w:r>
      <w:r w:rsidRPr="00852774">
        <w:rPr>
          <w:szCs w:val="25"/>
          <w:b w:val="0"/>
          <w:i w:val="0"/>
          <w:sz w:val="25"/>
          <w:spacing w:val="0"/>
          <w:w w:val="100"/>
          <w:rFonts/>
          <w:caps w:val="0"/>
        </w:rPr>
        <w:t>Building</w:t>
      </w:r>
      <w:r w:rsidRPr="00852774">
        <w:rPr>
          <w:szCs w:val="25"/>
          <w:b w:val="0"/>
          <w:i w:val="0"/>
          <w:sz w:val="25"/>
          <w:spacing w:val="0"/>
          <w:w w:val="100"/>
          <w:rFonts/>
          <w:caps w:val="0"/>
        </w:rPr>
        <w:t> </w:t>
      </w:r>
      <w:r w:rsidRPr="00852774">
        <w:rPr>
          <w:szCs w:val="25"/>
          <w:b w:val="0"/>
          <w:i w:val="0"/>
          <w:sz w:val="25"/>
          <w:spacing w:val="0"/>
          <w:w w:val="100"/>
          <w:rFonts/>
          <w:caps w:val="0"/>
        </w:rPr>
        <w:t>information</w:t>
      </w:r>
      <w:r w:rsidRPr="00852774">
        <w:rPr>
          <w:szCs w:val="25"/>
          <w:b w:val="0"/>
          <w:i w:val="0"/>
          <w:sz w:val="25"/>
          <w:spacing w:val="0"/>
          <w:w w:val="100"/>
          <w:rFonts/>
          <w:caps w:val="0"/>
        </w:rPr>
        <w:t> </w:t>
      </w:r>
      <w:r w:rsidRPr="00852774">
        <w:rPr>
          <w:szCs w:val="25"/>
          <w:b w:val="0"/>
          <w:i w:val="0"/>
          <w:sz w:val="25"/>
          <w:spacing w:val="0"/>
          <w:w w:val="100"/>
          <w:rFonts/>
          <w:caps w:val="0"/>
        </w:rPr>
        <w:t>modelling</w:t>
      </w:r>
      <w:r w:rsidRPr="00852774">
        <w:rPr>
          <w:szCs w:val="25"/>
          <w:b w:val="0"/>
          <w:i w:val="0"/>
          <w:sz w:val="25"/>
          <w:spacing w:val="0"/>
          <w:w w:val="100"/>
          <w:rFonts/>
          <w:caps w:val="0"/>
        </w:rPr>
        <w:t> </w:t>
      </w:r>
      <w:r w:rsidRPr="00852774">
        <w:rPr>
          <w:szCs w:val="25"/>
          <w:b w:val="0"/>
          <w:i w:val="0"/>
          <w:sz w:val="25"/>
          <w:spacing w:val="0"/>
          <w:w w:val="100"/>
          <w:rFonts/>
          <w:caps w:val="0"/>
        </w:rPr>
        <w:t>framework:</w:t>
      </w:r>
      <w:r w:rsidRPr="00852774">
        <w:rPr>
          <w:szCs w:val="25"/>
          <w:b w:val="0"/>
          <w:i w:val="0"/>
          <w:sz w:val="25"/>
          <w:spacing w:val="0"/>
          <w:w w:val="100"/>
          <w:rFonts/>
          <w:caps w:val="0"/>
        </w:rPr>
        <w:t> </w:t>
      </w:r>
      <w:r w:rsidRPr="00852774">
        <w:rPr>
          <w:szCs w:val="25"/>
          <w:b w:val="0"/>
          <w:i w:val="0"/>
          <w:sz w:val="25"/>
          <w:spacing w:val="0"/>
          <w:w w:val="100"/>
          <w:rFonts/>
          <w:caps w:val="0"/>
        </w:rPr>
        <w:t>A</w:t>
      </w:r>
      <w:r w:rsidRPr="00852774">
        <w:rPr>
          <w:szCs w:val="25"/>
          <w:b w:val="0"/>
          <w:i w:val="0"/>
          <w:sz w:val="25"/>
          <w:spacing w:val="0"/>
          <w:w w:val="100"/>
          <w:rFonts/>
          <w:caps w:val="0"/>
        </w:rPr>
        <w:t> </w:t>
      </w:r>
      <w:r w:rsidRPr="00852774">
        <w:rPr>
          <w:szCs w:val="25"/>
          <w:b w:val="0"/>
          <w:i w:val="0"/>
          <w:sz w:val="25"/>
          <w:spacing w:val="0"/>
          <w:w w:val="100"/>
          <w:rFonts/>
          <w:caps w:val="0"/>
        </w:rPr>
        <w:t>research</w:t>
      </w:r>
      <w:r w:rsidRPr="00852774">
        <w:rPr>
          <w:szCs w:val="25"/>
          <w:b w:val="0"/>
          <w:i w:val="0"/>
          <w:sz w:val="25"/>
          <w:spacing w:val="0"/>
          <w:w w:val="100"/>
          <w:rFonts/>
          <w:caps w:val="0"/>
        </w:rPr>
        <w:t> </w:t>
      </w:r>
      <w:r w:rsidRPr="00852774">
        <w:rPr>
          <w:szCs w:val="25"/>
          <w:b w:val="0"/>
          <w:i w:val="0"/>
          <w:sz w:val="25"/>
          <w:spacing w:val="0"/>
          <w:w w:val="100"/>
          <w:rFonts/>
          <w:caps w:val="0"/>
        </w:rPr>
        <w:t>and</w:t>
      </w:r>
      <w:r w:rsidRPr="00852774">
        <w:rPr>
          <w:szCs w:val="25"/>
          <w:b w:val="0"/>
          <w:i w:val="0"/>
          <w:sz w:val="25"/>
          <w:spacing w:val="0"/>
          <w:w w:val="100"/>
          <w:rFonts/>
          <w:caps w:val="0"/>
        </w:rPr>
        <w:t> </w:t>
      </w:r>
      <w:r w:rsidRPr="00852774">
        <w:rPr>
          <w:szCs w:val="25"/>
          <w:b w:val="0"/>
          <w:i w:val="0"/>
          <w:sz w:val="25"/>
          <w:spacing w:val="0"/>
          <w:w w:val="100"/>
          <w:rFonts/>
          <w:caps w:val="0"/>
        </w:rPr>
        <w:t>delivery</w:t>
      </w:r>
      <w:r w:rsidRPr="00852774">
        <w:rPr>
          <w:szCs w:val="25"/>
          <w:b w:val="0"/>
          <w:i w:val="0"/>
          <w:sz w:val="25"/>
          <w:spacing w:val="0"/>
          <w:w w:val="100"/>
          <w:rFonts/>
          <w:caps w:val="0"/>
        </w:rPr>
        <w:t> </w:t>
      </w:r>
      <w:r w:rsidRPr="00852774">
        <w:rPr>
          <w:szCs w:val="25"/>
          <w:b w:val="0"/>
          <w:i w:val="0"/>
          <w:sz w:val="25"/>
          <w:spacing w:val="0"/>
          <w:w w:val="100"/>
          <w:rFonts/>
          <w:caps w:val="0"/>
        </w:rPr>
        <w:t>foundation</w:t>
      </w:r>
      <w:r w:rsidRPr="00852774">
        <w:rPr>
          <w:szCs w:val="25"/>
          <w:b w:val="0"/>
          <w:i w:val="0"/>
          <w:sz w:val="25"/>
          <w:spacing w:val="0"/>
          <w:w w:val="100"/>
          <w:rFonts/>
          <w:caps w:val="0"/>
        </w:rPr>
        <w:t> </w:t>
      </w:r>
      <w:r w:rsidRPr="00852774">
        <w:rPr>
          <w:szCs w:val="25"/>
          <w:b w:val="0"/>
          <w:i w:val="0"/>
          <w:sz w:val="25"/>
          <w:spacing w:val="0"/>
          <w:w w:val="100"/>
          <w:rFonts/>
          <w:caps w:val="0"/>
        </w:rPr>
        <w:t>for</w:t>
      </w:r>
      <w:r w:rsidRPr="00852774">
        <w:rPr>
          <w:szCs w:val="25"/>
          <w:b w:val="0"/>
          <w:i w:val="0"/>
          <w:sz w:val="25"/>
          <w:spacing w:val="0"/>
          <w:w w:val="100"/>
          <w:rFonts/>
          <w:caps w:val="0"/>
        </w:rPr>
        <w:t> </w:t>
      </w:r>
      <w:r w:rsidRPr="00852774">
        <w:rPr>
          <w:szCs w:val="25"/>
          <w:b w:val="0"/>
          <w:i w:val="0"/>
          <w:sz w:val="25"/>
          <w:spacing w:val="0"/>
          <w:w w:val="100"/>
          <w:rFonts/>
          <w:caps w:val="0"/>
        </w:rPr>
        <w:t>industry</w:t>
      </w:r>
      <w:r w:rsidRPr="00852774">
        <w:rPr>
          <w:szCs w:val="25"/>
          <w:b w:val="0"/>
          <w:i w:val="0"/>
          <w:sz w:val="25"/>
          <w:spacing w:val="0"/>
          <w:w w:val="100"/>
          <w:rFonts/>
          <w:caps w:val="0"/>
        </w:rPr>
        <w:t> </w:t>
      </w:r>
      <w:r w:rsidRPr="00852774">
        <w:rPr>
          <w:szCs w:val="25"/>
          <w:b w:val="0"/>
          <w:i w:val="0"/>
          <w:sz w:val="25"/>
          <w:spacing w:val="0"/>
          <w:w w:val="100"/>
          <w:rFonts/>
          <w:caps w:val="0"/>
        </w:rPr>
        <w:t>stakeholders.</w:t>
      </w:r>
      <w:r w:rsidRPr="00852774">
        <w:rPr>
          <w:szCs w:val="25"/>
          <w:b w:val="0"/>
          <w:i w:val="0"/>
          <w:sz w:val="25"/>
          <w:spacing w:val="0"/>
          <w:w w:val="100"/>
          <w:rFonts/>
          <w:caps w:val="0"/>
        </w:rPr>
        <w:t> </w:t>
      </w:r>
      <w:r w:rsidRPr="00852774">
        <w:rPr>
          <w:szCs w:val="25"/>
          <w:iCs/>
          <w:b w:val="0"/>
          <w:i w:val="1"/>
          <w:sz w:val="25"/>
          <w:spacing w:val="0"/>
          <w:w w:val="100"/>
          <w:rFonts/>
          <w:caps w:val="0"/>
        </w:rPr>
        <w:t>Automation</w:t>
      </w:r>
      <w:r w:rsidRPr="00852774">
        <w:rPr>
          <w:szCs w:val="25"/>
          <w:iCs/>
          <w:b w:val="0"/>
          <w:i w:val="1"/>
          <w:sz w:val="25"/>
          <w:spacing w:val="0"/>
          <w:w w:val="100"/>
          <w:rFonts/>
          <w:caps w:val="0"/>
        </w:rPr>
        <w:t> </w:t>
      </w:r>
      <w:r w:rsidRPr="00852774">
        <w:rPr>
          <w:szCs w:val="25"/>
          <w:iCs/>
          <w:b w:val="0"/>
          <w:i w:val="1"/>
          <w:sz w:val="25"/>
          <w:spacing w:val="0"/>
          <w:w w:val="100"/>
          <w:rFonts/>
          <w:caps w:val="0"/>
        </w:rPr>
        <w:t>in</w:t>
      </w:r>
      <w:r w:rsidRPr="00852774">
        <w:rPr>
          <w:szCs w:val="25"/>
          <w:iCs/>
          <w:b w:val="0"/>
          <w:i w:val="1"/>
          <w:sz w:val="25"/>
          <w:spacing w:val="0"/>
          <w:w w:val="100"/>
          <w:rFonts/>
          <w:caps w:val="0"/>
        </w:rPr>
        <w:t> </w:t>
      </w:r>
      <w:r w:rsidRPr="00852774">
        <w:rPr>
          <w:szCs w:val="25"/>
          <w:iCs/>
          <w:b w:val="0"/>
          <w:i w:val="1"/>
          <w:sz w:val="25"/>
          <w:spacing w:val="0"/>
          <w:w w:val="100"/>
          <w:rFonts/>
          <w:caps w:val="0"/>
        </w:rPr>
        <w:t>Construction</w:t>
      </w:r>
      <w:r w:rsidRPr="00852774">
        <w:rPr>
          <w:szCs w:val="25"/>
          <w:b w:val="0"/>
          <w:i w:val="0"/>
          <w:sz w:val="25"/>
          <w:spacing w:val="0"/>
          <w:w w:val="100"/>
          <w:rFonts/>
          <w:caps w:val="0"/>
        </w:rPr>
        <w:t>,</w:t>
      </w:r>
      <w:r w:rsidRPr="00852774">
        <w:rPr>
          <w:szCs w:val="25"/>
          <w:b w:val="0"/>
          <w:i w:val="0"/>
          <w:sz w:val="25"/>
          <w:spacing w:val="0"/>
          <w:w w:val="100"/>
          <w:rFonts/>
          <w:caps w:val="0"/>
        </w:rPr>
        <w:t> </w:t>
      </w:r>
      <w:r w:rsidRPr="00852774">
        <w:rPr>
          <w:szCs w:val="25"/>
          <w:b w:val="0"/>
          <w:i w:val="0"/>
          <w:sz w:val="25"/>
          <w:spacing w:val="0"/>
          <w:w w:val="100"/>
          <w:rFonts/>
          <w:caps w:val="0"/>
        </w:rPr>
        <w:t>18(3),</w:t>
      </w:r>
      <w:r w:rsidRPr="00852774">
        <w:rPr>
          <w:szCs w:val="25"/>
          <w:b w:val="0"/>
          <w:i w:val="0"/>
          <w:sz w:val="25"/>
          <w:spacing w:val="0"/>
          <w:w w:val="100"/>
          <w:rFonts/>
          <w:caps w:val="0"/>
        </w:rPr>
        <w:t> </w:t>
      </w:r>
      <w:r w:rsidRPr="00852774">
        <w:rPr>
          <w:szCs w:val="25"/>
          <w:b w:val="0"/>
          <w:i w:val="0"/>
          <w:sz w:val="25"/>
          <w:spacing w:val="0"/>
          <w:w w:val="100"/>
          <w:rFonts/>
          <w:caps w:val="0"/>
        </w:rPr>
        <w:t>357–375.</w:t>
      </w:r>
      <w:r w:rsidRPr="00852774">
        <w:rPr>
          <w:szCs w:val="25"/>
          <w:b w:val="0"/>
          <w:i w:val="0"/>
          <w:sz w:val="25"/>
          <w:spacing w:val="0"/>
          <w:w w:val="100"/>
          <w:rFonts/>
          <w:caps w:val="0"/>
        </w:rPr>
        <w:t> </w:t>
      </w:r>
      <w:hyperlink r:id="rId16" w:history="1">
        <w:r w:rsidRPr="00852774">
          <w:rPr>
            <w:rStyle w:val="Hyperlink"/>
            <w:szCs w:val="25"/>
            <w:b w:val="0"/>
            <w:i w:val="0"/>
            <w:u w:val="single" w:color="0000FF"/>
            <w:color w:val="0000FF"/>
            <w:sz w:val="25"/>
            <w:spacing w:val="0"/>
            <w:w w:val="100"/>
            <w:rFonts/>
            <w:caps w:val="0"/>
          </w:rPr>
          <w:t>https://doi.org/10.1016/j.autcon.2008.10.003</w:t>
        </w:r>
      </w:hyperlink>
    </w:p>
    <w:p w14:paraId="642B8C3F" w14:textId="77777777" w:rsidR="0023264D" w:rsidRPr="00852774" w:rsidRDefault="0023264D" w:rsidP="00141253">
      <w:pPr>
        <w:jc w:val="both"/>
        <w:spacing w:before="160" w:beforeAutospacing="0" w:after="240" w:afterAutospacing="0" w:lineRule="auto" w:line="278"/>
        <w:rPr>
          <w:szCs w:val="25"/>
          <w:b w:val="0"/>
          <w:i w:val="0"/>
          <w:sz w:val="25"/>
          <w:spacing w:val="0"/>
          <w:w w:val="100"/>
          <w:rFonts/>
          <w:caps w:val="0"/>
        </w:rPr>
        <w:snapToGrid w:val="0"/>
        <w:ind w:left="720" w:hanging="720"/>
        <w:textAlignment w:val="baseline"/>
      </w:pPr>
      <w:r w:rsidRPr="00852774">
        <w:rPr>
          <w:szCs w:val="25"/>
          <w:b w:val="0"/>
          <w:i w:val="0"/>
          <w:sz w:val="25"/>
          <w:spacing w:val="0"/>
          <w:w w:val="100"/>
          <w:rFonts/>
          <w:caps w:val="0"/>
        </w:rPr>
        <w:t>Yusuf,</w:t>
      </w:r>
      <w:r w:rsidRPr="00852774">
        <w:rPr>
          <w:szCs w:val="25"/>
          <w:b w:val="0"/>
          <w:i w:val="0"/>
          <w:sz w:val="25"/>
          <w:spacing w:val="0"/>
          <w:w w:val="100"/>
          <w:rFonts/>
          <w:caps w:val="0"/>
        </w:rPr>
        <w:t> </w:t>
      </w:r>
      <w:r w:rsidRPr="00852774">
        <w:rPr>
          <w:szCs w:val="25"/>
          <w:b w:val="0"/>
          <w:i w:val="0"/>
          <w:sz w:val="25"/>
          <w:spacing w:val="0"/>
          <w:w w:val="100"/>
          <w:rFonts/>
          <w:caps w:val="0"/>
        </w:rPr>
        <w:t>A.</w:t>
      </w:r>
      <w:r w:rsidRPr="00852774">
        <w:rPr>
          <w:szCs w:val="25"/>
          <w:b w:val="0"/>
          <w:i w:val="0"/>
          <w:sz w:val="25"/>
          <w:spacing w:val="0"/>
          <w:w w:val="100"/>
          <w:rFonts/>
          <w:caps w:val="0"/>
        </w:rPr>
        <w:t> </w:t>
      </w:r>
      <w:r w:rsidRPr="00852774">
        <w:rPr>
          <w:szCs w:val="25"/>
          <w:b w:val="0"/>
          <w:i w:val="0"/>
          <w:sz w:val="25"/>
          <w:spacing w:val="0"/>
          <w:w w:val="100"/>
          <w:rFonts/>
          <w:caps w:val="0"/>
        </w:rPr>
        <w:t>(2022).</w:t>
      </w:r>
      <w:r w:rsidRPr="00852774">
        <w:rPr>
          <w:szCs w:val="25"/>
          <w:b w:val="0"/>
          <w:i w:val="0"/>
          <w:sz w:val="25"/>
          <w:spacing w:val="0"/>
          <w:w w:val="100"/>
          <w:rFonts/>
          <w:caps w:val="0"/>
        </w:rPr>
        <w:t> </w:t>
      </w:r>
      <w:r w:rsidRPr="00852774">
        <w:rPr>
          <w:szCs w:val="25"/>
          <w:b w:val="0"/>
          <w:i w:val="0"/>
          <w:sz w:val="25"/>
          <w:spacing w:val="0"/>
          <w:w w:val="100"/>
          <w:rFonts/>
          <w:caps w:val="0"/>
        </w:rPr>
        <w:t>BIM</w:t>
      </w:r>
      <w:r w:rsidRPr="00852774">
        <w:rPr>
          <w:szCs w:val="25"/>
          <w:b w:val="0"/>
          <w:i w:val="0"/>
          <w:sz w:val="25"/>
          <w:spacing w:val="0"/>
          <w:w w:val="100"/>
          <w:rFonts/>
          <w:caps w:val="0"/>
        </w:rPr>
        <w:t> </w:t>
      </w:r>
      <w:r w:rsidRPr="00852774">
        <w:rPr>
          <w:szCs w:val="25"/>
          <w:b w:val="0"/>
          <w:i w:val="0"/>
          <w:sz w:val="25"/>
          <w:spacing w:val="0"/>
          <w:w w:val="100"/>
          <w:rFonts/>
          <w:caps w:val="0"/>
        </w:rPr>
        <w:t>streamlines</w:t>
      </w:r>
      <w:r w:rsidRPr="00852774">
        <w:rPr>
          <w:szCs w:val="25"/>
          <w:b w:val="0"/>
          <w:i w:val="0"/>
          <w:sz w:val="25"/>
          <w:spacing w:val="0"/>
          <w:w w:val="100"/>
          <w:rFonts/>
          <w:caps w:val="0"/>
        </w:rPr>
        <w:t> </w:t>
      </w:r>
      <w:r w:rsidRPr="00852774">
        <w:rPr>
          <w:szCs w:val="25"/>
          <w:b w:val="0"/>
          <w:i w:val="0"/>
          <w:sz w:val="25"/>
          <w:spacing w:val="0"/>
          <w:w w:val="100"/>
          <w:rFonts/>
          <w:caps w:val="0"/>
        </w:rPr>
        <w:t>the</w:t>
      </w:r>
      <w:r w:rsidRPr="00852774">
        <w:rPr>
          <w:szCs w:val="25"/>
          <w:b w:val="0"/>
          <w:i w:val="0"/>
          <w:sz w:val="25"/>
          <w:spacing w:val="0"/>
          <w:w w:val="100"/>
          <w:rFonts/>
          <w:caps w:val="0"/>
        </w:rPr>
        <w:t> </w:t>
      </w:r>
      <w:r w:rsidRPr="00852774">
        <w:rPr>
          <w:szCs w:val="25"/>
          <w:b w:val="0"/>
          <w:i w:val="0"/>
          <w:sz w:val="25"/>
          <w:spacing w:val="0"/>
          <w:w w:val="100"/>
          <w:rFonts/>
          <w:caps w:val="0"/>
        </w:rPr>
        <w:t>measurement</w:t>
      </w:r>
      <w:r w:rsidRPr="00852774">
        <w:rPr>
          <w:szCs w:val="25"/>
          <w:b w:val="0"/>
          <w:i w:val="0"/>
          <w:sz w:val="25"/>
          <w:spacing w:val="0"/>
          <w:w w:val="100"/>
          <w:rFonts/>
          <w:caps w:val="0"/>
        </w:rPr>
        <w:t> </w:t>
      </w:r>
      <w:r w:rsidRPr="00852774">
        <w:rPr>
          <w:szCs w:val="25"/>
          <w:b w:val="0"/>
          <w:i w:val="0"/>
          <w:sz w:val="25"/>
          <w:spacing w:val="0"/>
          <w:w w:val="100"/>
          <w:rFonts/>
          <w:caps w:val="0"/>
        </w:rPr>
        <w:t>of</w:t>
      </w:r>
      <w:r w:rsidRPr="00852774">
        <w:rPr>
          <w:szCs w:val="25"/>
          <w:b w:val="0"/>
          <w:i w:val="0"/>
          <w:sz w:val="25"/>
          <w:spacing w:val="0"/>
          <w:w w:val="100"/>
          <w:rFonts/>
          <w:caps w:val="0"/>
        </w:rPr>
        <w:t> </w:t>
      </w:r>
      <w:r w:rsidRPr="00852774">
        <w:rPr>
          <w:szCs w:val="25"/>
          <w:b w:val="0"/>
          <w:i w:val="0"/>
          <w:sz w:val="25"/>
          <w:spacing w:val="0"/>
          <w:w w:val="100"/>
          <w:rFonts/>
          <w:caps w:val="0"/>
        </w:rPr>
        <w:t>materials</w:t>
      </w:r>
      <w:r w:rsidRPr="00852774">
        <w:rPr>
          <w:szCs w:val="25"/>
          <w:b w:val="0"/>
          <w:i w:val="0"/>
          <w:sz w:val="25"/>
          <w:spacing w:val="0"/>
          <w:w w:val="100"/>
          <w:rFonts/>
          <w:caps w:val="0"/>
        </w:rPr>
        <w:t> </w:t>
      </w:r>
      <w:r w:rsidRPr="00852774">
        <w:rPr>
          <w:szCs w:val="25"/>
          <w:b w:val="0"/>
          <w:i w:val="0"/>
          <w:sz w:val="25"/>
          <w:spacing w:val="0"/>
          <w:w w:val="100"/>
          <w:rFonts/>
          <w:caps w:val="0"/>
        </w:rPr>
        <w:t>and</w:t>
      </w:r>
      <w:r w:rsidRPr="00852774">
        <w:rPr>
          <w:szCs w:val="25"/>
          <w:b w:val="0"/>
          <w:i w:val="0"/>
          <w:sz w:val="25"/>
          <w:spacing w:val="0"/>
          <w:w w:val="100"/>
          <w:rFonts/>
          <w:caps w:val="0"/>
        </w:rPr>
        <w:t> </w:t>
      </w:r>
      <w:r w:rsidRPr="00852774">
        <w:rPr>
          <w:szCs w:val="25"/>
          <w:b w:val="0"/>
          <w:i w:val="0"/>
          <w:sz w:val="25"/>
          <w:spacing w:val="0"/>
          <w:w w:val="100"/>
          <w:rFonts/>
          <w:caps w:val="0"/>
        </w:rPr>
        <w:t>resources,</w:t>
      </w:r>
      <w:r w:rsidRPr="00852774">
        <w:rPr>
          <w:szCs w:val="25"/>
          <w:b w:val="0"/>
          <w:i w:val="0"/>
          <w:sz w:val="25"/>
          <w:spacing w:val="0"/>
          <w:w w:val="100"/>
          <w:rFonts/>
          <w:caps w:val="0"/>
        </w:rPr>
        <w:t> </w:t>
      </w:r>
      <w:r w:rsidRPr="00852774">
        <w:rPr>
          <w:szCs w:val="25"/>
          <w:b w:val="0"/>
          <w:i w:val="0"/>
          <w:sz w:val="25"/>
          <w:spacing w:val="0"/>
          <w:w w:val="100"/>
          <w:rFonts/>
          <w:caps w:val="0"/>
        </w:rPr>
        <w:t>contributing</w:t>
      </w:r>
      <w:r w:rsidRPr="00852774">
        <w:rPr>
          <w:szCs w:val="25"/>
          <w:b w:val="0"/>
          <w:i w:val="0"/>
          <w:sz w:val="25"/>
          <w:spacing w:val="0"/>
          <w:w w:val="100"/>
          <w:rFonts/>
          <w:caps w:val="0"/>
        </w:rPr>
        <w:t> </w:t>
      </w:r>
      <w:r w:rsidRPr="00852774">
        <w:rPr>
          <w:szCs w:val="25"/>
          <w:b w:val="0"/>
          <w:i w:val="0"/>
          <w:sz w:val="25"/>
          <w:spacing w:val="0"/>
          <w:w w:val="100"/>
          <w:rFonts/>
          <w:caps w:val="0"/>
        </w:rPr>
        <w:t>to</w:t>
      </w:r>
      <w:r w:rsidRPr="00852774">
        <w:rPr>
          <w:szCs w:val="25"/>
          <w:b w:val="0"/>
          <w:i w:val="0"/>
          <w:sz w:val="25"/>
          <w:spacing w:val="0"/>
          <w:w w:val="100"/>
          <w:rFonts/>
          <w:caps w:val="0"/>
        </w:rPr>
        <w:t> </w:t>
      </w:r>
      <w:r w:rsidRPr="00852774">
        <w:rPr>
          <w:szCs w:val="25"/>
          <w:b w:val="0"/>
          <w:i w:val="0"/>
          <w:sz w:val="25"/>
          <w:spacing w:val="0"/>
          <w:w w:val="100"/>
          <w:rFonts/>
          <w:caps w:val="0"/>
        </w:rPr>
        <w:t>more</w:t>
      </w:r>
      <w:r w:rsidRPr="00852774">
        <w:rPr>
          <w:szCs w:val="25"/>
          <w:b w:val="0"/>
          <w:i w:val="0"/>
          <w:sz w:val="25"/>
          <w:spacing w:val="0"/>
          <w:w w:val="100"/>
          <w:rFonts/>
          <w:caps w:val="0"/>
        </w:rPr>
        <w:t> </w:t>
      </w:r>
      <w:r w:rsidRPr="00852774">
        <w:rPr>
          <w:szCs w:val="25"/>
          <w:b w:val="0"/>
          <w:i w:val="0"/>
          <w:sz w:val="25"/>
          <w:spacing w:val="0"/>
          <w:w w:val="100"/>
          <w:rFonts/>
          <w:caps w:val="0"/>
        </w:rPr>
        <w:t>efficient</w:t>
      </w:r>
      <w:r w:rsidRPr="00852774">
        <w:rPr>
          <w:szCs w:val="25"/>
          <w:b w:val="0"/>
          <w:i w:val="0"/>
          <w:sz w:val="25"/>
          <w:spacing w:val="0"/>
          <w:w w:val="100"/>
          <w:rFonts/>
          <w:caps w:val="0"/>
        </w:rPr>
        <w:t> </w:t>
      </w:r>
      <w:r w:rsidRPr="00852774">
        <w:rPr>
          <w:szCs w:val="25"/>
          <w:b w:val="0"/>
          <w:i w:val="0"/>
          <w:sz w:val="25"/>
          <w:spacing w:val="0"/>
          <w:w w:val="100"/>
          <w:rFonts/>
          <w:caps w:val="0"/>
        </w:rPr>
        <w:t>cost</w:t>
      </w:r>
      <w:r w:rsidRPr="00852774">
        <w:rPr>
          <w:szCs w:val="25"/>
          <w:b w:val="0"/>
          <w:i w:val="0"/>
          <w:sz w:val="25"/>
          <w:spacing w:val="0"/>
          <w:w w:val="100"/>
          <w:rFonts/>
          <w:caps w:val="0"/>
        </w:rPr>
        <w:t> </w:t>
      </w:r>
      <w:r w:rsidRPr="00852774">
        <w:rPr>
          <w:szCs w:val="25"/>
          <w:b w:val="0"/>
          <w:i w:val="0"/>
          <w:sz w:val="25"/>
          <w:spacing w:val="0"/>
          <w:w w:val="100"/>
          <w:rFonts/>
          <w:caps w:val="0"/>
        </w:rPr>
        <w:t>management</w:t>
      </w:r>
      <w:r w:rsidRPr="00852774">
        <w:rPr>
          <w:szCs w:val="25"/>
          <w:b w:val="0"/>
          <w:i w:val="0"/>
          <w:sz w:val="25"/>
          <w:spacing w:val="0"/>
          <w:w w:val="100"/>
          <w:rFonts/>
          <w:caps w:val="0"/>
        </w:rPr>
        <w:t> </w:t>
      </w:r>
      <w:r w:rsidRPr="00852774">
        <w:rPr>
          <w:szCs w:val="25"/>
          <w:b w:val="0"/>
          <w:i w:val="0"/>
          <w:sz w:val="25"/>
          <w:spacing w:val="0"/>
          <w:w w:val="100"/>
          <w:rFonts/>
          <w:caps w:val="0"/>
        </w:rPr>
        <w:t>practices.</w:t>
      </w:r>
    </w:p>
    <w:p w14:paraId="75B029A5" w14:textId="77777777" w:rsidR="0023264D" w:rsidRPr="00852774" w:rsidRDefault="0023264D" w:rsidP="00141253">
      <w:pPr>
        <w:jc w:val="both"/>
        <w:spacing w:before="160" w:beforeAutospacing="0" w:after="240" w:afterAutospacing="0" w:lineRule="auto" w:line="278"/>
        <w:rPr>
          <w:szCs w:val="25"/>
          <w:b w:val="0"/>
          <w:i w:val="0"/>
          <w:sz w:val="25"/>
          <w:spacing w:val="0"/>
          <w:w w:val="100"/>
          <w:rFonts/>
          <w:caps w:val="0"/>
        </w:rPr>
        <w:snapToGrid w:val="0"/>
        <w:ind w:left="720" w:hanging="720"/>
        <w:textAlignment w:val="baseline"/>
      </w:pPr>
      <w:r w:rsidRPr="00852774">
        <w:rPr>
          <w:szCs w:val="25"/>
          <w:b w:val="0"/>
          <w:i w:val="0"/>
          <w:sz w:val="25"/>
          <w:spacing w:val="0"/>
          <w:w w:val="100"/>
          <w:rFonts/>
          <w:caps w:val="0"/>
        </w:rPr>
        <w:t>Yusuf,</w:t>
      </w:r>
      <w:r w:rsidRPr="00852774">
        <w:rPr>
          <w:szCs w:val="25"/>
          <w:b w:val="0"/>
          <w:i w:val="0"/>
          <w:sz w:val="25"/>
          <w:spacing w:val="0"/>
          <w:w w:val="100"/>
          <w:rFonts/>
          <w:caps w:val="0"/>
        </w:rPr>
        <w:t> </w:t>
      </w:r>
      <w:r w:rsidRPr="00852774">
        <w:rPr>
          <w:szCs w:val="25"/>
          <w:b w:val="0"/>
          <w:i w:val="0"/>
          <w:sz w:val="25"/>
          <w:spacing w:val="0"/>
          <w:w w:val="100"/>
          <w:rFonts/>
          <w:caps w:val="0"/>
        </w:rPr>
        <w:t>A.,</w:t>
      </w:r>
      <w:r w:rsidRPr="00852774">
        <w:rPr>
          <w:szCs w:val="25"/>
          <w:b w:val="0"/>
          <w:i w:val="0"/>
          <w:sz w:val="25"/>
          <w:spacing w:val="0"/>
          <w:w w:val="100"/>
          <w:rFonts/>
          <w:caps w:val="0"/>
        </w:rPr>
        <w:t> </w:t>
      </w:r>
      <w:r w:rsidRPr="00852774">
        <w:rPr>
          <w:szCs w:val="25"/>
          <w:b w:val="0"/>
          <w:i w:val="0"/>
          <w:sz w:val="25"/>
          <w:spacing w:val="0"/>
          <w:w w:val="100"/>
          <w:rFonts/>
          <w:caps w:val="0"/>
        </w:rPr>
        <w:t>Keung,</w:t>
      </w:r>
      <w:r w:rsidRPr="00852774">
        <w:rPr>
          <w:szCs w:val="25"/>
          <w:b w:val="0"/>
          <w:i w:val="0"/>
          <w:sz w:val="25"/>
          <w:spacing w:val="0"/>
          <w:w w:val="100"/>
          <w:rFonts/>
          <w:caps w:val="0"/>
        </w:rPr>
        <w:t> </w:t>
      </w:r>
      <w:r w:rsidRPr="00852774">
        <w:rPr>
          <w:szCs w:val="25"/>
          <w:b w:val="0"/>
          <w:i w:val="0"/>
          <w:sz w:val="25"/>
          <w:spacing w:val="0"/>
          <w:w w:val="100"/>
          <w:rFonts/>
          <w:caps w:val="0"/>
        </w:rPr>
        <w:t>J.</w:t>
      </w:r>
      <w:r w:rsidRPr="00852774">
        <w:rPr>
          <w:szCs w:val="25"/>
          <w:b w:val="0"/>
          <w:i w:val="0"/>
          <w:sz w:val="25"/>
          <w:spacing w:val="0"/>
          <w:w w:val="100"/>
          <w:rFonts/>
          <w:caps w:val="0"/>
        </w:rPr>
        <w:t> </w:t>
      </w:r>
      <w:r w:rsidRPr="00852774">
        <w:rPr>
          <w:szCs w:val="25"/>
          <w:b w:val="0"/>
          <w:i w:val="0"/>
          <w:sz w:val="25"/>
          <w:spacing w:val="0"/>
          <w:w w:val="100"/>
          <w:rFonts/>
          <w:caps w:val="0"/>
        </w:rPr>
        <w:t>L.,</w:t>
      </w:r>
      <w:r w:rsidRPr="00852774">
        <w:rPr>
          <w:szCs w:val="25"/>
          <w:b w:val="0"/>
          <w:i w:val="0"/>
          <w:sz w:val="25"/>
          <w:spacing w:val="0"/>
          <w:w w:val="100"/>
          <w:rFonts/>
          <w:caps w:val="0"/>
        </w:rPr>
        <w:t> </w:t>
      </w:r>
      <w:r w:rsidRPr="00852774">
        <w:rPr>
          <w:szCs w:val="25"/>
          <w:b w:val="0"/>
          <w:i w:val="0"/>
          <w:sz w:val="25"/>
          <w:spacing w:val="0"/>
          <w:w w:val="100"/>
          <w:rFonts/>
          <w:caps w:val="0"/>
        </w:rPr>
        <w:t>&amp;</w:t>
      </w:r>
      <w:r w:rsidRPr="00852774">
        <w:rPr>
          <w:szCs w:val="25"/>
          <w:b w:val="0"/>
          <w:i w:val="0"/>
          <w:sz w:val="25"/>
          <w:spacing w:val="0"/>
          <w:w w:val="100"/>
          <w:rFonts/>
          <w:caps w:val="0"/>
        </w:rPr>
        <w:t> </w:t>
      </w:r>
      <w:r w:rsidRPr="00852774">
        <w:rPr>
          <w:szCs w:val="25"/>
          <w:b w:val="0"/>
          <w:i w:val="0"/>
          <w:sz w:val="25"/>
          <w:spacing w:val="0"/>
          <w:w w:val="100"/>
          <w:rFonts/>
          <w:caps w:val="0"/>
        </w:rPr>
        <w:t>Shen,</w:t>
      </w:r>
      <w:r w:rsidRPr="00852774">
        <w:rPr>
          <w:szCs w:val="25"/>
          <w:b w:val="0"/>
          <w:i w:val="0"/>
          <w:sz w:val="25"/>
          <w:spacing w:val="0"/>
          <w:w w:val="100"/>
          <w:rFonts/>
          <w:caps w:val="0"/>
        </w:rPr>
        <w:t> </w:t>
      </w:r>
      <w:r w:rsidRPr="00852774">
        <w:rPr>
          <w:szCs w:val="25"/>
          <w:b w:val="0"/>
          <w:i w:val="0"/>
          <w:sz w:val="25"/>
          <w:spacing w:val="0"/>
          <w:w w:val="100"/>
          <w:rFonts/>
          <w:caps w:val="0"/>
        </w:rPr>
        <w:t>Y.</w:t>
      </w:r>
      <w:r w:rsidRPr="00852774">
        <w:rPr>
          <w:szCs w:val="25"/>
          <w:b w:val="0"/>
          <w:i w:val="0"/>
          <w:sz w:val="25"/>
          <w:spacing w:val="0"/>
          <w:w w:val="100"/>
          <w:rFonts/>
          <w:caps w:val="0"/>
        </w:rPr>
        <w:t> </w:t>
      </w:r>
      <w:r w:rsidRPr="00852774">
        <w:rPr>
          <w:szCs w:val="25"/>
          <w:b w:val="0"/>
          <w:i w:val="0"/>
          <w:sz w:val="25"/>
          <w:spacing w:val="0"/>
          <w:w w:val="100"/>
          <w:rFonts/>
          <w:caps w:val="0"/>
        </w:rPr>
        <w:t>(2022).</w:t>
      </w:r>
      <w:r w:rsidRPr="00852774">
        <w:rPr>
          <w:szCs w:val="25"/>
          <w:b w:val="0"/>
          <w:i w:val="0"/>
          <w:sz w:val="25"/>
          <w:spacing w:val="0"/>
          <w:w w:val="100"/>
          <w:rFonts/>
          <w:caps w:val="0"/>
        </w:rPr>
        <w:t> </w:t>
      </w:r>
      <w:r w:rsidRPr="00852774">
        <w:rPr>
          <w:szCs w:val="25"/>
          <w:b w:val="0"/>
          <w:i w:val="0"/>
          <w:sz w:val="25"/>
          <w:spacing w:val="0"/>
          <w:w w:val="100"/>
          <w:rFonts/>
          <w:caps w:val="0"/>
        </w:rPr>
        <w:t>The</w:t>
      </w:r>
      <w:r w:rsidRPr="00852774">
        <w:rPr>
          <w:szCs w:val="25"/>
          <w:b w:val="0"/>
          <w:i w:val="0"/>
          <w:sz w:val="25"/>
          <w:spacing w:val="0"/>
          <w:w w:val="100"/>
          <w:rFonts/>
          <w:caps w:val="0"/>
        </w:rPr>
        <w:t> </w:t>
      </w:r>
      <w:r w:rsidRPr="00852774">
        <w:rPr>
          <w:szCs w:val="25"/>
          <w:b w:val="0"/>
          <w:i w:val="0"/>
          <w:sz w:val="25"/>
          <w:spacing w:val="0"/>
          <w:w w:val="100"/>
          <w:rFonts/>
          <w:caps w:val="0"/>
        </w:rPr>
        <w:t>impact</w:t>
      </w:r>
      <w:r w:rsidRPr="00852774">
        <w:rPr>
          <w:szCs w:val="25"/>
          <w:b w:val="0"/>
          <w:i w:val="0"/>
          <w:sz w:val="25"/>
          <w:spacing w:val="0"/>
          <w:w w:val="100"/>
          <w:rFonts/>
          <w:caps w:val="0"/>
        </w:rPr>
        <w:t> </w:t>
      </w:r>
      <w:r w:rsidRPr="00852774">
        <w:rPr>
          <w:szCs w:val="25"/>
          <w:b w:val="0"/>
          <w:i w:val="0"/>
          <w:sz w:val="25"/>
          <w:spacing w:val="0"/>
          <w:w w:val="100"/>
          <w:rFonts/>
          <w:caps w:val="0"/>
        </w:rPr>
        <w:t>of</w:t>
      </w:r>
      <w:r w:rsidRPr="00852774">
        <w:rPr>
          <w:szCs w:val="25"/>
          <w:b w:val="0"/>
          <w:i w:val="0"/>
          <w:sz w:val="25"/>
          <w:spacing w:val="0"/>
          <w:w w:val="100"/>
          <w:rFonts/>
          <w:caps w:val="0"/>
        </w:rPr>
        <w:t> </w:t>
      </w:r>
      <w:r w:rsidRPr="00852774">
        <w:rPr>
          <w:szCs w:val="25"/>
          <w:b w:val="0"/>
          <w:i w:val="0"/>
          <w:sz w:val="25"/>
          <w:spacing w:val="0"/>
          <w:w w:val="100"/>
          <w:rFonts/>
          <w:caps w:val="0"/>
        </w:rPr>
        <w:t>BIM</w:t>
      </w:r>
      <w:r w:rsidRPr="00852774">
        <w:rPr>
          <w:szCs w:val="25"/>
          <w:b w:val="0"/>
          <w:i w:val="0"/>
          <w:sz w:val="25"/>
          <w:spacing w:val="0"/>
          <w:w w:val="100"/>
          <w:rFonts/>
          <w:caps w:val="0"/>
        </w:rPr>
        <w:t> </w:t>
      </w:r>
      <w:r w:rsidRPr="00852774">
        <w:rPr>
          <w:szCs w:val="25"/>
          <w:b w:val="0"/>
          <w:i w:val="0"/>
          <w:sz w:val="25"/>
          <w:spacing w:val="0"/>
          <w:w w:val="100"/>
          <w:rFonts/>
          <w:caps w:val="0"/>
        </w:rPr>
        <w:t>on</w:t>
      </w:r>
      <w:r w:rsidRPr="00852774">
        <w:rPr>
          <w:szCs w:val="25"/>
          <w:b w:val="0"/>
          <w:i w:val="0"/>
          <w:sz w:val="25"/>
          <w:spacing w:val="0"/>
          <w:w w:val="100"/>
          <w:rFonts/>
          <w:caps w:val="0"/>
        </w:rPr>
        <w:t> </w:t>
      </w:r>
      <w:r w:rsidRPr="00852774">
        <w:rPr>
          <w:szCs w:val="25"/>
          <w:b w:val="0"/>
          <w:i w:val="0"/>
          <w:sz w:val="25"/>
          <w:spacing w:val="0"/>
          <w:w w:val="100"/>
          <w:rFonts/>
          <w:caps w:val="0"/>
        </w:rPr>
        <w:t>quantity</w:t>
      </w:r>
      <w:r w:rsidRPr="00852774">
        <w:rPr>
          <w:szCs w:val="25"/>
          <w:b w:val="0"/>
          <w:i w:val="0"/>
          <w:sz w:val="25"/>
          <w:spacing w:val="0"/>
          <w:w w:val="100"/>
          <w:rFonts/>
          <w:caps w:val="0"/>
        </w:rPr>
        <w:t> </w:t>
      </w:r>
      <w:r w:rsidRPr="00852774">
        <w:rPr>
          <w:szCs w:val="25"/>
          <w:b w:val="0"/>
          <w:i w:val="0"/>
          <w:sz w:val="25"/>
          <w:spacing w:val="0"/>
          <w:w w:val="100"/>
          <w:rFonts/>
          <w:caps w:val="0"/>
        </w:rPr>
        <w:t>surveying</w:t>
      </w:r>
      <w:r w:rsidRPr="00852774">
        <w:rPr>
          <w:szCs w:val="25"/>
          <w:b w:val="0"/>
          <w:i w:val="0"/>
          <w:sz w:val="25"/>
          <w:spacing w:val="0"/>
          <w:w w:val="100"/>
          <w:rFonts/>
          <w:caps w:val="0"/>
        </w:rPr>
        <w:t> </w:t>
      </w:r>
      <w:r w:rsidRPr="00852774">
        <w:rPr>
          <w:szCs w:val="25"/>
          <w:b w:val="0"/>
          <w:i w:val="0"/>
          <w:sz w:val="25"/>
          <w:spacing w:val="0"/>
          <w:w w:val="100"/>
          <w:rFonts/>
          <w:caps w:val="0"/>
        </w:rPr>
        <w:t>practices:</w:t>
      </w:r>
      <w:r w:rsidRPr="00852774">
        <w:rPr>
          <w:szCs w:val="25"/>
          <w:b w:val="0"/>
          <w:i w:val="0"/>
          <w:sz w:val="25"/>
          <w:spacing w:val="0"/>
          <w:w w:val="100"/>
          <w:rFonts/>
          <w:caps w:val="0"/>
        </w:rPr>
        <w:t> </w:t>
      </w:r>
      <w:r w:rsidRPr="00852774">
        <w:rPr>
          <w:szCs w:val="25"/>
          <w:b w:val="0"/>
          <w:i w:val="0"/>
          <w:sz w:val="25"/>
          <w:spacing w:val="0"/>
          <w:w w:val="100"/>
          <w:rFonts/>
          <w:caps w:val="0"/>
        </w:rPr>
        <w:t>A</w:t>
      </w:r>
      <w:r w:rsidRPr="00852774">
        <w:rPr>
          <w:szCs w:val="25"/>
          <w:b w:val="0"/>
          <w:i w:val="0"/>
          <w:sz w:val="25"/>
          <w:spacing w:val="0"/>
          <w:w w:val="100"/>
          <w:rFonts/>
          <w:caps w:val="0"/>
        </w:rPr>
        <w:t> </w:t>
      </w:r>
      <w:r w:rsidRPr="00852774">
        <w:rPr>
          <w:szCs w:val="25"/>
          <w:b w:val="0"/>
          <w:i w:val="0"/>
          <w:sz w:val="25"/>
          <w:spacing w:val="0"/>
          <w:w w:val="100"/>
          <w:rFonts/>
          <w:caps w:val="0"/>
        </w:rPr>
        <w:t>review</w:t>
      </w:r>
      <w:r w:rsidRPr="00852774">
        <w:rPr>
          <w:szCs w:val="25"/>
          <w:b w:val="0"/>
          <w:i w:val="0"/>
          <w:sz w:val="25"/>
          <w:spacing w:val="0"/>
          <w:w w:val="100"/>
          <w:rFonts/>
          <w:caps w:val="0"/>
        </w:rPr>
        <w:t> </w:t>
      </w:r>
      <w:r w:rsidRPr="00852774">
        <w:rPr>
          <w:szCs w:val="25"/>
          <w:b w:val="0"/>
          <w:i w:val="0"/>
          <w:sz w:val="25"/>
          <w:spacing w:val="0"/>
          <w:w w:val="100"/>
          <w:rFonts/>
          <w:caps w:val="0"/>
        </w:rPr>
        <w:t>and</w:t>
      </w:r>
      <w:r w:rsidRPr="00852774">
        <w:rPr>
          <w:szCs w:val="25"/>
          <w:b w:val="0"/>
          <w:i w:val="0"/>
          <w:sz w:val="25"/>
          <w:spacing w:val="0"/>
          <w:w w:val="100"/>
          <w:rFonts/>
          <w:caps w:val="0"/>
        </w:rPr>
        <w:t> </w:t>
      </w:r>
      <w:r w:rsidRPr="00852774">
        <w:rPr>
          <w:szCs w:val="25"/>
          <w:b w:val="0"/>
          <w:i w:val="0"/>
          <w:sz w:val="25"/>
          <w:spacing w:val="0"/>
          <w:w w:val="100"/>
          <w:rFonts/>
          <w:caps w:val="0"/>
        </w:rPr>
        <w:t>analysis.</w:t>
      </w:r>
      <w:r w:rsidRPr="00852774">
        <w:rPr>
          <w:szCs w:val="25"/>
          <w:b w:val="0"/>
          <w:i w:val="0"/>
          <w:sz w:val="25"/>
          <w:spacing w:val="0"/>
          <w:w w:val="100"/>
          <w:rFonts/>
          <w:caps w:val="0"/>
        </w:rPr>
        <w:t> </w:t>
      </w:r>
      <w:r w:rsidRPr="00852774">
        <w:rPr>
          <w:szCs w:val="25"/>
          <w:iCs/>
          <w:b w:val="0"/>
          <w:i w:val="1"/>
          <w:sz w:val="25"/>
          <w:spacing w:val="0"/>
          <w:w w:val="100"/>
          <w:rFonts/>
          <w:caps w:val="0"/>
        </w:rPr>
        <w:t>International</w:t>
      </w:r>
      <w:r w:rsidRPr="00852774">
        <w:rPr>
          <w:szCs w:val="25"/>
          <w:iCs/>
          <w:b w:val="0"/>
          <w:i w:val="1"/>
          <w:sz w:val="25"/>
          <w:spacing w:val="0"/>
          <w:w w:val="100"/>
          <w:rFonts/>
          <w:caps w:val="0"/>
        </w:rPr>
        <w:t> </w:t>
      </w:r>
      <w:r w:rsidRPr="00852774">
        <w:rPr>
          <w:szCs w:val="25"/>
          <w:iCs/>
          <w:b w:val="0"/>
          <w:i w:val="1"/>
          <w:sz w:val="25"/>
          <w:spacing w:val="0"/>
          <w:w w:val="100"/>
          <w:rFonts/>
          <w:caps w:val="0"/>
        </w:rPr>
        <w:t>Journal</w:t>
      </w:r>
      <w:r w:rsidRPr="00852774">
        <w:rPr>
          <w:szCs w:val="25"/>
          <w:iCs/>
          <w:b w:val="0"/>
          <w:i w:val="1"/>
          <w:sz w:val="25"/>
          <w:spacing w:val="0"/>
          <w:w w:val="100"/>
          <w:rFonts/>
          <w:caps w:val="0"/>
        </w:rPr>
        <w:t> </w:t>
      </w:r>
      <w:r w:rsidRPr="00852774">
        <w:rPr>
          <w:szCs w:val="25"/>
          <w:iCs/>
          <w:b w:val="0"/>
          <w:i w:val="1"/>
          <w:sz w:val="25"/>
          <w:spacing w:val="0"/>
          <w:w w:val="100"/>
          <w:rFonts/>
          <w:caps w:val="0"/>
        </w:rPr>
        <w:t>of</w:t>
      </w:r>
      <w:r w:rsidRPr="00852774">
        <w:rPr>
          <w:szCs w:val="25"/>
          <w:iCs/>
          <w:b w:val="0"/>
          <w:i w:val="1"/>
          <w:sz w:val="25"/>
          <w:spacing w:val="0"/>
          <w:w w:val="100"/>
          <w:rFonts/>
          <w:caps w:val="0"/>
        </w:rPr>
        <w:t> </w:t>
      </w:r>
      <w:r w:rsidRPr="00852774">
        <w:rPr>
          <w:szCs w:val="25"/>
          <w:iCs/>
          <w:b w:val="0"/>
          <w:i w:val="1"/>
          <w:sz w:val="25"/>
          <w:spacing w:val="0"/>
          <w:w w:val="100"/>
          <w:rFonts/>
          <w:caps w:val="0"/>
        </w:rPr>
        <w:t>Project</w:t>
      </w:r>
      <w:r w:rsidRPr="00852774">
        <w:rPr>
          <w:szCs w:val="25"/>
          <w:iCs/>
          <w:b w:val="0"/>
          <w:i w:val="1"/>
          <w:sz w:val="25"/>
          <w:spacing w:val="0"/>
          <w:w w:val="100"/>
          <w:rFonts/>
          <w:caps w:val="0"/>
        </w:rPr>
        <w:t> </w:t>
      </w:r>
      <w:r w:rsidRPr="00852774">
        <w:rPr>
          <w:szCs w:val="25"/>
          <w:iCs/>
          <w:b w:val="0"/>
          <w:i w:val="1"/>
          <w:sz w:val="25"/>
          <w:spacing w:val="0"/>
          <w:w w:val="100"/>
          <w:rFonts/>
          <w:caps w:val="0"/>
        </w:rPr>
        <w:t>Management</w:t>
      </w:r>
      <w:r w:rsidRPr="00852774">
        <w:rPr>
          <w:szCs w:val="25"/>
          <w:b w:val="0"/>
          <w:i w:val="0"/>
          <w:sz w:val="25"/>
          <w:spacing w:val="0"/>
          <w:w w:val="100"/>
          <w:rFonts/>
          <w:caps w:val="0"/>
        </w:rPr>
        <w:t>,</w:t>
      </w:r>
      <w:r w:rsidRPr="00852774">
        <w:rPr>
          <w:szCs w:val="25"/>
          <w:b w:val="0"/>
          <w:i w:val="0"/>
          <w:sz w:val="25"/>
          <w:spacing w:val="0"/>
          <w:w w:val="100"/>
          <w:rFonts/>
          <w:caps w:val="0"/>
        </w:rPr>
        <w:t> </w:t>
      </w:r>
      <w:r w:rsidRPr="00852774">
        <w:rPr>
          <w:szCs w:val="25"/>
          <w:b w:val="0"/>
          <w:i w:val="0"/>
          <w:sz w:val="25"/>
          <w:spacing w:val="0"/>
          <w:w w:val="100"/>
          <w:rFonts/>
          <w:caps w:val="0"/>
        </w:rPr>
        <w:t>40(6),</w:t>
      </w:r>
      <w:r w:rsidRPr="00852774">
        <w:rPr>
          <w:szCs w:val="25"/>
          <w:b w:val="0"/>
          <w:i w:val="0"/>
          <w:sz w:val="25"/>
          <w:spacing w:val="0"/>
          <w:w w:val="100"/>
          <w:rFonts/>
          <w:caps w:val="0"/>
        </w:rPr>
        <w:t> </w:t>
      </w:r>
      <w:r w:rsidRPr="00852774">
        <w:rPr>
          <w:szCs w:val="25"/>
          <w:b w:val="0"/>
          <w:i w:val="0"/>
          <w:sz w:val="25"/>
          <w:spacing w:val="0"/>
          <w:w w:val="100"/>
          <w:rFonts/>
          <w:caps w:val="0"/>
        </w:rPr>
        <w:t>837-848.</w:t>
      </w:r>
      <w:r w:rsidRPr="00852774">
        <w:rPr>
          <w:szCs w:val="25"/>
          <w:b w:val="0"/>
          <w:i w:val="0"/>
          <w:sz w:val="25"/>
          <w:spacing w:val="0"/>
          <w:w w:val="100"/>
          <w:rFonts/>
          <w:caps w:val="0"/>
        </w:rPr>
        <w:t> </w:t>
      </w:r>
      <w:hyperlink r:id="rId17" w:history="1">
        <w:r w:rsidRPr="00852774">
          <w:rPr>
            <w:rStyle w:val="Hyperlink"/>
            <w:szCs w:val="25"/>
            <w:b w:val="0"/>
            <w:i w:val="0"/>
            <w:u w:val="single" w:color="0000FF"/>
            <w:color w:val="0000FF"/>
            <w:sz w:val="25"/>
            <w:spacing w:val="0"/>
            <w:w w:val="100"/>
            <w:rFonts/>
            <w:caps w:val="0"/>
          </w:rPr>
          <w:t>https://doi.org/10.1016/j.ijproman.2022.01.004</w:t>
        </w:r>
      </w:hyperlink>
    </w:p>
    <w:p w14:paraId="023A9A34" w14:textId="77777777" w:rsidR="0023264D" w:rsidRPr="00141253" w:rsidRDefault="0023264D" w:rsidP="00141253">
      <w:pPr>
        <w:jc w:val="both"/>
        <w:spacing w:before="160" w:beforeAutospacing="0" w:after="240" w:afterAutospacing="0" w:lineRule="auto" w:line="278"/>
        <w:rPr>
          <w:szCs w:val="25"/>
          <w:b w:val="0"/>
          <w:i w:val="0"/>
          <w:sz w:val="25"/>
          <w:spacing w:val="0"/>
          <w:w w:val="100"/>
          <w:rFonts/>
          <w:caps w:val="0"/>
        </w:rPr>
        <w:snapToGrid w:val="0"/>
        <w:ind w:left="720" w:hanging="720"/>
        <w:textAlignment w:val="baseline"/>
      </w:pPr>
      <w:r w:rsidRPr="00852774">
        <w:rPr>
          <w:szCs w:val="25"/>
          <w:b w:val="0"/>
          <w:i w:val="0"/>
          <w:sz w:val="25"/>
          <w:spacing w:val="0"/>
          <w:w w:val="100"/>
          <w:rFonts/>
          <w:caps w:val="0"/>
        </w:rPr>
        <w:t>Zhang,</w:t>
      </w:r>
      <w:r w:rsidRPr="00852774">
        <w:rPr>
          <w:szCs w:val="25"/>
          <w:b w:val="0"/>
          <w:i w:val="0"/>
          <w:sz w:val="25"/>
          <w:spacing w:val="0"/>
          <w:w w:val="100"/>
          <w:rFonts/>
          <w:caps w:val="0"/>
        </w:rPr>
        <w:t> </w:t>
      </w:r>
      <w:r w:rsidRPr="00852774">
        <w:rPr>
          <w:szCs w:val="25"/>
          <w:b w:val="0"/>
          <w:i w:val="0"/>
          <w:sz w:val="25"/>
          <w:spacing w:val="0"/>
          <w:w w:val="100"/>
          <w:rFonts/>
          <w:caps w:val="0"/>
        </w:rPr>
        <w:t>J.,</w:t>
      </w:r>
      <w:r w:rsidRPr="00852774">
        <w:rPr>
          <w:szCs w:val="25"/>
          <w:b w:val="0"/>
          <w:i w:val="0"/>
          <w:sz w:val="25"/>
          <w:spacing w:val="0"/>
          <w:w w:val="100"/>
          <w:rFonts/>
          <w:caps w:val="0"/>
        </w:rPr>
        <w:t> </w:t>
      </w:r>
      <w:r w:rsidRPr="00852774">
        <w:rPr>
          <w:szCs w:val="25"/>
          <w:b w:val="0"/>
          <w:i w:val="0"/>
          <w:sz w:val="25"/>
          <w:spacing w:val="0"/>
          <w:w w:val="100"/>
          <w:rFonts/>
          <w:caps w:val="0"/>
        </w:rPr>
        <w:t>&amp;</w:t>
      </w:r>
      <w:r w:rsidRPr="00852774">
        <w:rPr>
          <w:szCs w:val="25"/>
          <w:b w:val="0"/>
          <w:i w:val="0"/>
          <w:sz w:val="25"/>
          <w:spacing w:val="0"/>
          <w:w w:val="100"/>
          <w:rFonts/>
          <w:caps w:val="0"/>
        </w:rPr>
        <w:t> </w:t>
      </w:r>
      <w:r w:rsidRPr="00852774">
        <w:rPr>
          <w:szCs w:val="25"/>
          <w:b w:val="0"/>
          <w:i w:val="0"/>
          <w:sz w:val="25"/>
          <w:spacing w:val="0"/>
          <w:w w:val="100"/>
          <w:rFonts/>
          <w:caps w:val="0"/>
        </w:rPr>
        <w:t>Saka,</w:t>
      </w:r>
      <w:r w:rsidRPr="00852774">
        <w:rPr>
          <w:szCs w:val="25"/>
          <w:b w:val="0"/>
          <w:i w:val="0"/>
          <w:sz w:val="25"/>
          <w:spacing w:val="0"/>
          <w:w w:val="100"/>
          <w:rFonts/>
          <w:caps w:val="0"/>
        </w:rPr>
        <w:t> </w:t>
      </w:r>
      <w:r w:rsidRPr="00852774">
        <w:rPr>
          <w:szCs w:val="25"/>
          <w:b w:val="0"/>
          <w:i w:val="0"/>
          <w:sz w:val="25"/>
          <w:spacing w:val="0"/>
          <w:w w:val="100"/>
          <w:rFonts/>
          <w:caps w:val="0"/>
        </w:rPr>
        <w:t>A.</w:t>
      </w:r>
      <w:r w:rsidRPr="00852774">
        <w:rPr>
          <w:szCs w:val="25"/>
          <w:b w:val="0"/>
          <w:i w:val="0"/>
          <w:sz w:val="25"/>
          <w:spacing w:val="0"/>
          <w:w w:val="100"/>
          <w:rFonts/>
          <w:caps w:val="0"/>
        </w:rPr>
        <w:t> </w:t>
      </w:r>
      <w:r w:rsidRPr="00852774">
        <w:rPr>
          <w:szCs w:val="25"/>
          <w:b w:val="0"/>
          <w:i w:val="0"/>
          <w:sz w:val="25"/>
          <w:spacing w:val="0"/>
          <w:w w:val="100"/>
          <w:rFonts/>
          <w:caps w:val="0"/>
        </w:rPr>
        <w:t>(2021).</w:t>
      </w:r>
      <w:r w:rsidRPr="00852774">
        <w:rPr>
          <w:szCs w:val="25"/>
          <w:b w:val="0"/>
          <w:i w:val="0"/>
          <w:sz w:val="25"/>
          <w:spacing w:val="0"/>
          <w:w w:val="100"/>
          <w:rFonts/>
          <w:caps w:val="0"/>
        </w:rPr>
        <w:t> </w:t>
      </w:r>
      <w:r w:rsidRPr="00852774">
        <w:rPr>
          <w:szCs w:val="25"/>
          <w:b w:val="0"/>
          <w:i w:val="0"/>
          <w:sz w:val="25"/>
          <w:spacing w:val="0"/>
          <w:w w:val="100"/>
          <w:rFonts/>
          <w:caps w:val="0"/>
        </w:rPr>
        <w:t>Cloud-based</w:t>
      </w:r>
      <w:r w:rsidRPr="00852774">
        <w:rPr>
          <w:szCs w:val="25"/>
          <w:b w:val="0"/>
          <w:i w:val="0"/>
          <w:sz w:val="25"/>
          <w:spacing w:val="0"/>
          <w:w w:val="100"/>
          <w:rFonts/>
          <w:caps w:val="0"/>
        </w:rPr>
        <w:t> </w:t>
      </w:r>
      <w:r w:rsidRPr="00852774">
        <w:rPr>
          <w:szCs w:val="25"/>
          <w:b w:val="0"/>
          <w:i w:val="0"/>
          <w:sz w:val="25"/>
          <w:spacing w:val="0"/>
          <w:w w:val="100"/>
          <w:rFonts/>
          <w:caps w:val="0"/>
        </w:rPr>
        <w:t>BIM</w:t>
      </w:r>
      <w:r w:rsidRPr="00852774">
        <w:rPr>
          <w:szCs w:val="25"/>
          <w:b w:val="0"/>
          <w:i w:val="0"/>
          <w:sz w:val="25"/>
          <w:spacing w:val="0"/>
          <w:w w:val="100"/>
          <w:rFonts/>
          <w:caps w:val="0"/>
        </w:rPr>
        <w:t> </w:t>
      </w:r>
      <w:r w:rsidRPr="00852774">
        <w:rPr>
          <w:szCs w:val="25"/>
          <w:b w:val="0"/>
          <w:i w:val="0"/>
          <w:sz w:val="25"/>
          <w:spacing w:val="0"/>
          <w:w w:val="100"/>
          <w:rFonts/>
          <w:caps w:val="0"/>
        </w:rPr>
        <w:t>platforms</w:t>
      </w:r>
      <w:r w:rsidRPr="00852774">
        <w:rPr>
          <w:szCs w:val="25"/>
          <w:b w:val="0"/>
          <w:i w:val="0"/>
          <w:sz w:val="25"/>
          <w:spacing w:val="0"/>
          <w:w w:val="100"/>
          <w:rFonts/>
          <w:caps w:val="0"/>
        </w:rPr>
        <w:t> </w:t>
      </w:r>
      <w:r w:rsidRPr="00852774">
        <w:rPr>
          <w:szCs w:val="25"/>
          <w:b w:val="0"/>
          <w:i w:val="0"/>
          <w:sz w:val="25"/>
          <w:spacing w:val="0"/>
          <w:w w:val="100"/>
          <w:rFonts/>
          <w:caps w:val="0"/>
        </w:rPr>
        <w:t>for</w:t>
      </w:r>
      <w:r w:rsidRPr="00852774">
        <w:rPr>
          <w:szCs w:val="25"/>
          <w:b w:val="0"/>
          <w:i w:val="0"/>
          <w:sz w:val="25"/>
          <w:spacing w:val="0"/>
          <w:w w:val="100"/>
          <w:rFonts/>
          <w:caps w:val="0"/>
        </w:rPr>
        <w:t> </w:t>
      </w:r>
      <w:r w:rsidRPr="00852774">
        <w:rPr>
          <w:szCs w:val="25"/>
          <w:b w:val="0"/>
          <w:i w:val="0"/>
          <w:sz w:val="25"/>
          <w:spacing w:val="0"/>
          <w:w w:val="100"/>
          <w:rFonts/>
          <w:caps w:val="0"/>
        </w:rPr>
        <w:t>collaborative</w:t>
      </w:r>
      <w:r w:rsidRPr="00852774">
        <w:rPr>
          <w:szCs w:val="25"/>
          <w:b w:val="0"/>
          <w:i w:val="0"/>
          <w:sz w:val="25"/>
          <w:spacing w:val="0"/>
          <w:w w:val="100"/>
          <w:rFonts/>
          <w:caps w:val="0"/>
        </w:rPr>
        <w:t> </w:t>
      </w:r>
      <w:r w:rsidRPr="00852774">
        <w:rPr>
          <w:szCs w:val="25"/>
          <w:b w:val="0"/>
          <w:i w:val="0"/>
          <w:sz w:val="25"/>
          <w:spacing w:val="0"/>
          <w:w w:val="100"/>
          <w:rFonts/>
          <w:caps w:val="0"/>
        </w:rPr>
        <w:t>project</w:t>
      </w:r>
      <w:r w:rsidRPr="00852774">
        <w:rPr>
          <w:szCs w:val="25"/>
          <w:b w:val="0"/>
          <w:i w:val="0"/>
          <w:sz w:val="25"/>
          <w:spacing w:val="0"/>
          <w:w w:val="100"/>
          <w:rFonts/>
          <w:caps w:val="0"/>
        </w:rPr>
        <w:t> </w:t>
      </w:r>
      <w:r w:rsidRPr="00852774">
        <w:rPr>
          <w:szCs w:val="25"/>
          <w:b w:val="0"/>
          <w:i w:val="0"/>
          <w:sz w:val="25"/>
          <w:spacing w:val="0"/>
          <w:w w:val="100"/>
          <w:rFonts/>
          <w:caps w:val="0"/>
        </w:rPr>
        <w:t>management:</w:t>
      </w:r>
      <w:r w:rsidRPr="00852774">
        <w:rPr>
          <w:szCs w:val="25"/>
          <w:b w:val="0"/>
          <w:i w:val="0"/>
          <w:sz w:val="25"/>
          <w:spacing w:val="0"/>
          <w:w w:val="100"/>
          <w:rFonts/>
          <w:caps w:val="0"/>
        </w:rPr>
        <w:t> </w:t>
      </w:r>
      <w:r w:rsidRPr="00852774">
        <w:rPr>
          <w:szCs w:val="25"/>
          <w:b w:val="0"/>
          <w:i w:val="0"/>
          <w:sz w:val="25"/>
          <w:spacing w:val="0"/>
          <w:w w:val="100"/>
          <w:rFonts/>
          <w:caps w:val="0"/>
        </w:rPr>
        <w:t>A</w:t>
      </w:r>
      <w:r w:rsidRPr="00852774">
        <w:rPr>
          <w:szCs w:val="25"/>
          <w:b w:val="0"/>
          <w:i w:val="0"/>
          <w:sz w:val="25"/>
          <w:spacing w:val="0"/>
          <w:w w:val="100"/>
          <w:rFonts/>
          <w:caps w:val="0"/>
        </w:rPr>
        <w:t> </w:t>
      </w:r>
      <w:r w:rsidRPr="00852774">
        <w:rPr>
          <w:szCs w:val="25"/>
          <w:b w:val="0"/>
          <w:i w:val="0"/>
          <w:sz w:val="25"/>
          <w:spacing w:val="0"/>
          <w:w w:val="100"/>
          <w:rFonts/>
          <w:caps w:val="0"/>
        </w:rPr>
        <w:t>review.</w:t>
      </w:r>
      <w:r w:rsidRPr="00852774">
        <w:rPr>
          <w:szCs w:val="25"/>
          <w:b w:val="0"/>
          <w:i w:val="0"/>
          <w:sz w:val="25"/>
          <w:spacing w:val="0"/>
          <w:w w:val="100"/>
          <w:rFonts/>
          <w:caps w:val="0"/>
        </w:rPr>
        <w:t> </w:t>
      </w:r>
      <w:r w:rsidRPr="00852774">
        <w:rPr>
          <w:szCs w:val="25"/>
          <w:iCs/>
          <w:b w:val="0"/>
          <w:i w:val="1"/>
          <w:sz w:val="25"/>
          <w:spacing w:val="0"/>
          <w:w w:val="100"/>
          <w:rFonts/>
          <w:caps w:val="0"/>
        </w:rPr>
        <w:t>Journal</w:t>
      </w:r>
      <w:r w:rsidRPr="00852774">
        <w:rPr>
          <w:szCs w:val="25"/>
          <w:iCs/>
          <w:b w:val="0"/>
          <w:i w:val="1"/>
          <w:sz w:val="25"/>
          <w:spacing w:val="0"/>
          <w:w w:val="100"/>
          <w:rFonts/>
          <w:caps w:val="0"/>
        </w:rPr>
        <w:t> </w:t>
      </w:r>
      <w:r w:rsidRPr="00852774">
        <w:rPr>
          <w:szCs w:val="25"/>
          <w:iCs/>
          <w:b w:val="0"/>
          <w:i w:val="1"/>
          <w:sz w:val="25"/>
          <w:spacing w:val="0"/>
          <w:w w:val="100"/>
          <w:rFonts/>
          <w:caps w:val="0"/>
        </w:rPr>
        <w:t>of</w:t>
      </w:r>
      <w:r w:rsidRPr="00852774">
        <w:rPr>
          <w:szCs w:val="25"/>
          <w:iCs/>
          <w:b w:val="0"/>
          <w:i w:val="1"/>
          <w:sz w:val="25"/>
          <w:spacing w:val="0"/>
          <w:w w:val="100"/>
          <w:rFonts/>
          <w:caps w:val="0"/>
        </w:rPr>
        <w:t> </w:t>
      </w:r>
      <w:r w:rsidRPr="00852774">
        <w:rPr>
          <w:szCs w:val="25"/>
          <w:iCs/>
          <w:b w:val="0"/>
          <w:i w:val="1"/>
          <w:sz w:val="25"/>
          <w:spacing w:val="0"/>
          <w:w w:val="100"/>
          <w:rFonts/>
          <w:caps w:val="0"/>
        </w:rPr>
        <w:t>Construction</w:t>
      </w:r>
      <w:r w:rsidRPr="00852774">
        <w:rPr>
          <w:szCs w:val="25"/>
          <w:iCs/>
          <w:b w:val="0"/>
          <w:i w:val="1"/>
          <w:sz w:val="25"/>
          <w:spacing w:val="0"/>
          <w:w w:val="100"/>
          <w:rFonts/>
          <w:caps w:val="0"/>
        </w:rPr>
        <w:t> </w:t>
      </w:r>
      <w:r w:rsidRPr="00852774">
        <w:rPr>
          <w:szCs w:val="25"/>
          <w:iCs/>
          <w:b w:val="0"/>
          <w:i w:val="1"/>
          <w:sz w:val="25"/>
          <w:spacing w:val="0"/>
          <w:w w:val="100"/>
          <w:rFonts/>
          <w:caps w:val="0"/>
        </w:rPr>
        <w:t>Engineering</w:t>
      </w:r>
      <w:r w:rsidRPr="00852774">
        <w:rPr>
          <w:szCs w:val="25"/>
          <w:iCs/>
          <w:b w:val="0"/>
          <w:i w:val="1"/>
          <w:sz w:val="25"/>
          <w:spacing w:val="0"/>
          <w:w w:val="100"/>
          <w:rFonts/>
          <w:caps w:val="0"/>
        </w:rPr>
        <w:t> </w:t>
      </w:r>
      <w:r w:rsidRPr="00852774">
        <w:rPr>
          <w:szCs w:val="25"/>
          <w:iCs/>
          <w:b w:val="0"/>
          <w:i w:val="1"/>
          <w:sz w:val="25"/>
          <w:spacing w:val="0"/>
          <w:w w:val="100"/>
          <w:rFonts/>
          <w:caps w:val="0"/>
        </w:rPr>
        <w:t>and</w:t>
      </w:r>
      <w:r w:rsidRPr="00852774">
        <w:rPr>
          <w:szCs w:val="25"/>
          <w:iCs/>
          <w:b w:val="0"/>
          <w:i w:val="1"/>
          <w:sz w:val="25"/>
          <w:spacing w:val="0"/>
          <w:w w:val="100"/>
          <w:rFonts/>
          <w:caps w:val="0"/>
        </w:rPr>
        <w:t> </w:t>
      </w:r>
      <w:r w:rsidRPr="00852774">
        <w:rPr>
          <w:szCs w:val="25"/>
          <w:iCs/>
          <w:b w:val="0"/>
          <w:i w:val="1"/>
          <w:sz w:val="25"/>
          <w:spacing w:val="0"/>
          <w:w w:val="100"/>
          <w:rFonts/>
          <w:caps w:val="0"/>
        </w:rPr>
        <w:t>Management</w:t>
      </w:r>
      <w:r w:rsidRPr="00852774">
        <w:rPr>
          <w:szCs w:val="25"/>
          <w:b w:val="0"/>
          <w:i w:val="0"/>
          <w:sz w:val="25"/>
          <w:spacing w:val="0"/>
          <w:w w:val="100"/>
          <w:rFonts/>
          <w:caps w:val="0"/>
        </w:rPr>
        <w:t>,</w:t>
      </w:r>
      <w:r w:rsidRPr="00852774">
        <w:rPr>
          <w:szCs w:val="25"/>
          <w:b w:val="0"/>
          <w:i w:val="0"/>
          <w:sz w:val="25"/>
          <w:spacing w:val="0"/>
          <w:w w:val="100"/>
          <w:rFonts/>
          <w:caps w:val="0"/>
        </w:rPr>
        <w:t> </w:t>
      </w:r>
      <w:r w:rsidRPr="00852774">
        <w:rPr>
          <w:szCs w:val="25"/>
          <w:b w:val="0"/>
          <w:i w:val="0"/>
          <w:sz w:val="25"/>
          <w:spacing w:val="0"/>
          <w:w w:val="100"/>
          <w:rFonts/>
          <w:caps w:val="0"/>
        </w:rPr>
        <w:t>147(5),</w:t>
      </w:r>
      <w:r w:rsidRPr="00852774">
        <w:rPr>
          <w:szCs w:val="25"/>
          <w:b w:val="0"/>
          <w:i w:val="0"/>
          <w:sz w:val="25"/>
          <w:spacing w:val="0"/>
          <w:w w:val="100"/>
          <w:rFonts/>
          <w:caps w:val="0"/>
        </w:rPr>
        <w:t> </w:t>
      </w:r>
      <w:r w:rsidRPr="00852774">
        <w:rPr>
          <w:szCs w:val="25"/>
          <w:b w:val="0"/>
          <w:i w:val="0"/>
          <w:sz w:val="25"/>
          <w:spacing w:val="0"/>
          <w:w w:val="100"/>
          <w:rFonts/>
          <w:caps w:val="0"/>
        </w:rPr>
        <w:t>04021012.</w:t>
      </w:r>
      <w:r w:rsidRPr="00852774">
        <w:rPr>
          <w:szCs w:val="25"/>
          <w:b w:val="0"/>
          <w:i w:val="0"/>
          <w:sz w:val="25"/>
          <w:spacing w:val="0"/>
          <w:w w:val="100"/>
          <w:rFonts/>
          <w:caps w:val="0"/>
        </w:rPr>
        <w:t> </w:t>
      </w:r>
      <w:hyperlink r:id="rId18" w:history="1">
        <w:r w:rsidRPr="00852774">
          <w:rPr>
            <w:rStyle w:val="Hyperlink"/>
            <w:szCs w:val="25"/>
            <w:b w:val="0"/>
            <w:i w:val="0"/>
            <w:u w:val="single" w:color="0000FF"/>
            <w:color w:val="0000FF"/>
            <w:sz w:val="25"/>
            <w:spacing w:val="0"/>
            <w:w w:val="100"/>
            <w:rFonts/>
            <w:caps w:val="0"/>
          </w:rPr>
          <w:t>https://doi.org/10.1061/(ASCE)CO.1943-7862.0002077</w:t>
        </w:r>
      </w:hyperlink>
    </w:p>
    <w:p w14:paraId="2138C5D4" w14:textId="7FBB155D" w:rsidR="0044486F" w:rsidRPr="0023264D" w:rsidRDefault="0044486F" w:rsidP="0023264D">
      <w:pPr>
        <w:jc w:val="both"/>
        <w:spacing w:before="0" w:beforeAutospacing="0" w:after="160" w:afterAutospacing="0" w:lineRule="auto" w:line="278"/>
        <w:rPr>
          <w:szCs w:val="24"/>
          <w:b w:val="0"/>
          <w:i w:val="0"/>
          <w:sz w:val="24"/>
          <w:spacing w:val="0"/>
          <w:w w:val="100"/>
          <w:rFonts/>
          <w:caps w:val="0"/>
        </w:rPr>
        <w:snapToGrid w:val="0"/>
        <w:ind w:left="720" w:hanging="720"/>
        <w:textAlignment w:val="baseline"/>
      </w:pPr>
      <w:r w:rsidRPr="0023264D">
        <w:rPr>
          <w:szCs w:val="24"/>
          <w:b w:val="0"/>
          <w:i w:val="0"/>
          <w:sz w:val="24"/>
          <w:spacing w:val="0"/>
          <w:w w:val="100"/>
          <w:rFonts/>
          <w:caps w:val="0"/>
        </w:rPr>
        <w:br type="page"/>
      </w:r>
    </w:p>
    <w:p w14:paraId="77B81265" w14:textId="77777777" w:rsidR="00141C8C" w:rsidRDefault="00141C8C" w:rsidP="00141C8C">
      <w:pPr>
        <w:jc w:val="center"/>
        <w:spacing w:before="0" w:beforeAutospacing="0" w:after="200" w:afterAutospacing="0" w:lineRule="auto" w:line="360"/>
        <w:rPr>
          <w:szCs w:val="24"/>
          <w:b w:val="1"/>
          <w:i w:val="0"/>
          <w:sz w:val="24"/>
          <w:spacing w:val="0"/>
          <w:w w:val="100"/>
          <w:rFonts/>
          <w:caps w:val="0"/>
        </w:rPr>
        <w:snapToGrid w:val="0"/>
        <w:textAlignment w:val="baseline"/>
      </w:pPr>
      <w:r w:rsidRPr="00D650EB">
        <w:drawing>
          <wp:anchor distT="0" distB="0" distL="114300" distR="114300" simplePos="0" relativeHeight="251661312" behindDoc="0" locked="0" layoutInCell="1" allowOverlap="1" wp14:anchorId="610E8701" wp14:editId="055E0B95">
            <wp:simplePos x="0" y="0"/>
            <wp:positionH relativeFrom="margin">
              <wp:posOffset>2200275</wp:posOffset>
            </wp:positionH>
            <wp:positionV relativeFrom="paragraph">
              <wp:posOffset>-343535</wp:posOffset>
            </wp:positionV>
            <wp:extent cx="1076325" cy="972185"/>
            <wp:effectExtent l="0" t="0" r="9525" b="0"/>
            <wp:wrapNone/>
            <wp:docPr id="752657933" name="Picture 16" descr="Description: C:\Users\KHAURLAHRM\Pictures\kwara state polytechni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KHAURLAHRM\Pictures\kwara state polytechnic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0">
                      <a:off x="0" y="0"/>
                      <a:ext cx="1076325" cy="972185"/>
                    </a:xfrm>
                    <a:prstGeom prst="rect">
                      <a:avLst/>
                    </a:prstGeom>
                    <a:noFill/>
                  </pic:spPr>
                </pic:pic>
              </a:graphicData>
            </a:graphic>
            <wp14:sizeRelH relativeFrom="page">
              <wp14:pctWidth>0</wp14:pctWidth>
            </wp14:sizeRelH>
            <wp14:sizeRelV relativeFrom="page">
              <wp14:pctHeight>0</wp14:pctHeight>
            </wp14:sizeRelV>
          </wp:anchor>
        </w:drawing>
        <w:rPr>
          <w:szCs w:val="32"/>
          <w:bCs/>
          <w:noProof/>
          <w:b w:val="1"/>
          <w:i w:val="0"/>
          <w:sz w:val="32"/>
          <w:spacing w:val="0"/>
          <w:w w:val="100"/>
          <w:rFonts/>
          <w:caps w:val="0"/>
        </w:rPr>
      </w:r>
    </w:p>
    <w:p w14:paraId="6BA6A985" w14:textId="77777777" w:rsidR="00141C8C" w:rsidRPr="00022B50" w:rsidRDefault="00141C8C" w:rsidP="00141C8C">
      <w:pPr>
        <w:jc w:val="center"/>
        <w:spacing w:before="0" w:beforeAutospacing="0" w:after="200" w:afterAutospacing="0" w:lineRule="auto" w:line="360"/>
        <w:rPr>
          <w:szCs w:val="24"/>
          <w:b w:val="1"/>
          <w:i w:val="0"/>
          <w:sz w:val="24"/>
          <w:spacing w:val="0"/>
          <w:w w:val="100"/>
          <w:rFonts/>
          <w:caps w:val="0"/>
        </w:rPr>
        <w:snapToGrid w:val="0"/>
        <w:textAlignment w:val="baseline"/>
      </w:pPr>
      <w:r>
        <w:rPr>
          <w:b w:val="1"/>
          <w:i w:val="0"/>
          <w:sz w:val="24"/>
          <w:spacing w:val="0"/>
          <w:w w:val="100"/>
          <w:rFonts/>
          <w:caps w:val="0"/>
        </w:rPr>
        <w:t/>
      </w:r>
    </w:p>
    <w:p w14:paraId="73C244D4" w14:textId="77777777" w:rsidR="00141C8C" w:rsidRPr="00022B50" w:rsidRDefault="00141C8C" w:rsidP="00141C8C">
      <w:pPr>
        <w:jc w:val="center"/>
        <w:spacing w:before="0" w:beforeAutospacing="0" w:after="200" w:afterAutospacing="0" w:lineRule="auto" w:line="360"/>
        <w:rPr>
          <w:szCs w:val="24"/>
          <w:b w:val="1"/>
          <w:i w:val="0"/>
          <w:sz w:val="24"/>
          <w:spacing w:val="0"/>
          <w:w w:val="100"/>
          <w:rFonts/>
          <w:caps w:val="0"/>
        </w:rPr>
        <w:snapToGrid w:val="0"/>
        <w:textAlignment w:val="baseline"/>
      </w:pPr>
      <w:r w:rsidRPr="00022B50">
        <w:rPr>
          <w:szCs w:val="24"/>
          <w:b w:val="1"/>
          <w:i w:val="0"/>
          <w:sz w:val="24"/>
          <w:spacing w:val="0"/>
          <w:w w:val="100"/>
          <w:rFonts/>
          <w:caps w:val="0"/>
        </w:rPr>
        <w:t>QUESTIONNAIRE</w:t>
      </w:r>
    </w:p>
    <w:p w14:paraId="7ED78068" w14:textId="77777777" w:rsidR="00141C8C" w:rsidRPr="00022B50" w:rsidRDefault="00141C8C" w:rsidP="00141C8C">
      <w:pPr>
        <w:spacing w:before="0" w:beforeAutospacing="0" w:after="200" w:afterAutospacing="0" w:lineRule="auto" w:line="360"/>
        <w:rPr>
          <w:szCs w:val="24"/>
          <w:b w:val="0"/>
          <w:i w:val="0"/>
          <w:sz w:val="24"/>
          <w:spacing w:val="0"/>
          <w:w w:val="100"/>
          <w:rFonts/>
          <w:caps w:val="0"/>
        </w:rPr>
        <w:snapToGrid w:val="0"/>
        <w:ind w:left="4320"/>
        <w:textAlignment w:val="baseline"/>
      </w:pPr>
      <w:r w:rsidRPr="00022B50">
        <w:rPr>
          <w:szCs w:val="24"/>
          <w:b w:val="0"/>
          <w:i w:val="0"/>
          <w:sz w:val="24"/>
          <w:spacing w:val="0"/>
          <w:w w:val="100"/>
          <w:rFonts/>
          <w:caps w:val="0"/>
        </w:rPr>
        <w:t>Department</w:t>
      </w:r>
      <w:r w:rsidRPr="00022B50">
        <w:rPr>
          <w:szCs w:val="24"/>
          <w:b w:val="0"/>
          <w:i w:val="0"/>
          <w:sz w:val="24"/>
          <w:spacing w:val="0"/>
          <w:w w:val="100"/>
          <w:rFonts/>
          <w:caps w:val="0"/>
        </w:rPr>
        <w:t> </w:t>
      </w:r>
      <w:r w:rsidRPr="00022B50">
        <w:rPr>
          <w:szCs w:val="24"/>
          <w:b w:val="0"/>
          <w:i w:val="0"/>
          <w:sz w:val="24"/>
          <w:spacing w:val="0"/>
          <w:w w:val="100"/>
          <w:rFonts/>
          <w:caps w:val="0"/>
        </w:rPr>
        <w:t>of</w:t>
      </w:r>
      <w:r w:rsidRPr="00022B50">
        <w:rPr>
          <w:szCs w:val="24"/>
          <w:b w:val="0"/>
          <w:i w:val="0"/>
          <w:sz w:val="24"/>
          <w:spacing w:val="0"/>
          <w:w w:val="100"/>
          <w:rFonts/>
          <w:caps w:val="0"/>
        </w:rPr>
        <w:t> </w:t>
      </w:r>
      <w:r w:rsidRPr="00022B50">
        <w:rPr>
          <w:szCs w:val="24"/>
          <w:b w:val="0"/>
          <w:i w:val="0"/>
          <w:sz w:val="24"/>
          <w:spacing w:val="0"/>
          <w:w w:val="100"/>
          <w:rFonts/>
          <w:caps w:val="0"/>
        </w:rPr>
        <w:t>Quantity</w:t>
      </w:r>
      <w:r w:rsidRPr="00022B50">
        <w:rPr>
          <w:szCs w:val="24"/>
          <w:b w:val="0"/>
          <w:i w:val="0"/>
          <w:sz w:val="24"/>
          <w:spacing w:val="0"/>
          <w:w w:val="100"/>
          <w:rFonts/>
          <w:caps w:val="0"/>
        </w:rPr>
        <w:t> </w:t>
      </w:r>
      <w:r w:rsidRPr="00022B50">
        <w:rPr>
          <w:szCs w:val="24"/>
          <w:b w:val="0"/>
          <w:i w:val="0"/>
          <w:sz w:val="24"/>
          <w:spacing w:val="0"/>
          <w:w w:val="100"/>
          <w:rFonts/>
          <w:caps w:val="0"/>
        </w:rPr>
        <w:t>Surveying,</w:t>
      </w:r>
      <w:r w:rsidRPr="00022B50">
        <w:rPr>
          <w:szCs w:val="24"/>
          <w:b w:val="0"/>
          <w:i w:val="0"/>
          <w:sz w:val="24"/>
          <w:spacing w:val="0"/>
          <w:w w:val="100"/>
          <w:rFonts/>
          <w:caps w:val="0"/>
        </w:rPr>
        <w:br/>
      </w:r>
      <w:r w:rsidRPr="00022B50">
        <w:rPr>
          <w:szCs w:val="24"/>
          <w:b w:val="0"/>
          <w:i w:val="0"/>
          <w:sz w:val="24"/>
          <w:spacing w:val="0"/>
          <w:w w:val="100"/>
          <w:rFonts/>
          <w:caps w:val="0"/>
        </w:rPr>
        <w:t>Institute</w:t>
      </w:r>
      <w:r w:rsidRPr="00022B50">
        <w:rPr>
          <w:szCs w:val="24"/>
          <w:b w:val="0"/>
          <w:i w:val="0"/>
          <w:sz w:val="24"/>
          <w:spacing w:val="0"/>
          <w:w w:val="100"/>
          <w:rFonts/>
          <w:caps w:val="0"/>
        </w:rPr>
        <w:t> </w:t>
      </w:r>
      <w:r w:rsidRPr="00022B50">
        <w:rPr>
          <w:szCs w:val="24"/>
          <w:b w:val="0"/>
          <w:i w:val="0"/>
          <w:sz w:val="24"/>
          <w:spacing w:val="0"/>
          <w:w w:val="100"/>
          <w:rFonts/>
          <w:caps w:val="0"/>
        </w:rPr>
        <w:t>of</w:t>
      </w:r>
      <w:r w:rsidRPr="00022B50">
        <w:rPr>
          <w:szCs w:val="24"/>
          <w:b w:val="0"/>
          <w:i w:val="0"/>
          <w:sz w:val="24"/>
          <w:spacing w:val="0"/>
          <w:w w:val="100"/>
          <w:rFonts/>
          <w:caps w:val="0"/>
        </w:rPr>
        <w:t> </w:t>
      </w:r>
      <w:r w:rsidRPr="00022B50">
        <w:rPr>
          <w:szCs w:val="24"/>
          <w:b w:val="0"/>
          <w:i w:val="0"/>
          <w:sz w:val="24"/>
          <w:spacing w:val="0"/>
          <w:w w:val="100"/>
          <w:rFonts/>
          <w:caps w:val="0"/>
        </w:rPr>
        <w:t>Environmental</w:t>
      </w:r>
      <w:r w:rsidRPr="00022B50">
        <w:rPr>
          <w:szCs w:val="24"/>
          <w:b w:val="0"/>
          <w:i w:val="0"/>
          <w:sz w:val="24"/>
          <w:spacing w:val="0"/>
          <w:w w:val="100"/>
          <w:rFonts/>
          <w:caps w:val="0"/>
        </w:rPr>
        <w:t> </w:t>
      </w:r>
      <w:r w:rsidRPr="00022B50">
        <w:rPr>
          <w:szCs w:val="24"/>
          <w:b w:val="0"/>
          <w:i w:val="0"/>
          <w:sz w:val="24"/>
          <w:spacing w:val="0"/>
          <w:w w:val="100"/>
          <w:rFonts/>
          <w:caps w:val="0"/>
        </w:rPr>
        <w:t>Studies,</w:t>
      </w:r>
      <w:r w:rsidRPr="00022B50">
        <w:rPr>
          <w:szCs w:val="24"/>
          <w:b w:val="0"/>
          <w:i w:val="0"/>
          <w:sz w:val="24"/>
          <w:spacing w:val="0"/>
          <w:w w:val="100"/>
          <w:rFonts/>
          <w:caps w:val="0"/>
        </w:rPr>
        <w:br/>
      </w:r>
      <w:r w:rsidRPr="00022B50">
        <w:rPr>
          <w:szCs w:val="24"/>
          <w:b w:val="0"/>
          <w:i w:val="0"/>
          <w:sz w:val="24"/>
          <w:spacing w:val="0"/>
          <w:w w:val="100"/>
          <w:rFonts/>
          <w:caps w:val="0"/>
        </w:rPr>
        <w:t>Kwara</w:t>
      </w:r>
      <w:r w:rsidRPr="00022B50">
        <w:rPr>
          <w:szCs w:val="24"/>
          <w:b w:val="0"/>
          <w:i w:val="0"/>
          <w:sz w:val="24"/>
          <w:spacing w:val="0"/>
          <w:w w:val="100"/>
          <w:rFonts/>
          <w:caps w:val="0"/>
        </w:rPr>
        <w:t> </w:t>
      </w:r>
      <w:r w:rsidRPr="00022B50">
        <w:rPr>
          <w:szCs w:val="24"/>
          <w:b w:val="0"/>
          <w:i w:val="0"/>
          <w:sz w:val="24"/>
          <w:spacing w:val="0"/>
          <w:w w:val="100"/>
          <w:rFonts/>
          <w:caps w:val="0"/>
        </w:rPr>
        <w:t>State</w:t>
      </w:r>
      <w:r w:rsidRPr="00022B50">
        <w:rPr>
          <w:szCs w:val="24"/>
          <w:b w:val="0"/>
          <w:i w:val="0"/>
          <w:sz w:val="24"/>
          <w:spacing w:val="0"/>
          <w:w w:val="100"/>
          <w:rFonts/>
          <w:caps w:val="0"/>
        </w:rPr>
        <w:t> </w:t>
      </w:r>
      <w:r w:rsidRPr="00022B50">
        <w:rPr>
          <w:szCs w:val="24"/>
          <w:b w:val="0"/>
          <w:i w:val="0"/>
          <w:sz w:val="24"/>
          <w:spacing w:val="0"/>
          <w:w w:val="100"/>
          <w:rFonts/>
          <w:caps w:val="0"/>
        </w:rPr>
        <w:t>Polytechnic,</w:t>
      </w:r>
      <w:r w:rsidRPr="00022B50">
        <w:rPr>
          <w:szCs w:val="24"/>
          <w:b w:val="0"/>
          <w:i w:val="0"/>
          <w:sz w:val="24"/>
          <w:spacing w:val="0"/>
          <w:w w:val="100"/>
          <w:rFonts/>
          <w:caps w:val="0"/>
        </w:rPr>
        <w:t> </w:t>
      </w:r>
      <w:r w:rsidRPr="00022B50">
        <w:rPr>
          <w:szCs w:val="24"/>
          <w:b w:val="0"/>
          <w:i w:val="0"/>
          <w:sz w:val="24"/>
          <w:spacing w:val="0"/>
          <w:w w:val="100"/>
          <w:rFonts/>
          <w:caps w:val="0"/>
        </w:rPr>
        <w:t>Ilorin,</w:t>
      </w:r>
      <w:r w:rsidRPr="00022B50">
        <w:rPr>
          <w:szCs w:val="24"/>
          <w:b w:val="0"/>
          <w:i w:val="0"/>
          <w:sz w:val="24"/>
          <w:spacing w:val="0"/>
          <w:w w:val="100"/>
          <w:rFonts/>
          <w:caps w:val="0"/>
        </w:rPr>
        <w:br/>
      </w:r>
      <w:r w:rsidRPr="00022B50">
        <w:rPr>
          <w:szCs w:val="24"/>
          <w:b w:val="0"/>
          <w:i w:val="0"/>
          <w:sz w:val="24"/>
          <w:spacing w:val="0"/>
          <w:w w:val="100"/>
          <w:rFonts/>
          <w:caps w:val="0"/>
        </w:rPr>
        <w:t>Kwara</w:t>
      </w:r>
      <w:r w:rsidRPr="00022B50">
        <w:rPr>
          <w:szCs w:val="24"/>
          <w:b w:val="0"/>
          <w:i w:val="0"/>
          <w:sz w:val="24"/>
          <w:spacing w:val="0"/>
          <w:w w:val="100"/>
          <w:rFonts/>
          <w:caps w:val="0"/>
        </w:rPr>
        <w:t> </w:t>
      </w:r>
      <w:r w:rsidRPr="00022B50">
        <w:rPr>
          <w:szCs w:val="24"/>
          <w:b w:val="0"/>
          <w:i w:val="0"/>
          <w:sz w:val="24"/>
          <w:spacing w:val="0"/>
          <w:w w:val="100"/>
          <w:rFonts/>
          <w:caps w:val="0"/>
        </w:rPr>
        <w:t>State.</w:t>
      </w:r>
      <w:r w:rsidRPr="00022B50">
        <w:rPr>
          <w:szCs w:val="24"/>
          <w:b w:val="0"/>
          <w:i w:val="0"/>
          <w:sz w:val="24"/>
          <w:spacing w:val="0"/>
          <w:w w:val="100"/>
          <w:rFonts/>
          <w:caps w:val="0"/>
        </w:rPr>
        <w:br/>
      </w:r>
      <w:r w:rsidRPr="00022B50">
        <w:rPr>
          <w:szCs w:val="24"/>
          <w:b w:val="0"/>
          <w:i w:val="0"/>
          <w:sz w:val="24"/>
          <w:spacing w:val="0"/>
          <w:w w:val="100"/>
          <w:rFonts/>
          <w:caps w:val="0"/>
        </w:rPr>
        <w:t>28</w:t>
      </w:r>
      <w:r w:rsidRPr="00022B50">
        <w:rPr>
          <w:szCs w:val="24"/>
          <w:b w:val="0"/>
          <w:i w:val="0"/>
          <w:sz w:val="24"/>
          <w:spacing w:val="0"/>
          <w:w w:val="100"/>
          <w:vertAlign w:val="superscript"/>
          <w:rFonts/>
          <w:caps w:val="0"/>
        </w:rPr>
        <w:t>TH</w:t>
      </w:r>
      <w:r w:rsidRPr="00022B50">
        <w:rPr>
          <w:szCs w:val="24"/>
          <w:b w:val="0"/>
          <w:i w:val="0"/>
          <w:sz w:val="24"/>
          <w:spacing w:val="0"/>
          <w:w w:val="100"/>
          <w:rFonts/>
          <w:caps w:val="0"/>
        </w:rPr>
        <w:t> </w:t>
      </w:r>
      <w:r w:rsidRPr="00022B50">
        <w:rPr>
          <w:szCs w:val="24"/>
          <w:b w:val="0"/>
          <w:i w:val="0"/>
          <w:sz w:val="24"/>
          <w:spacing w:val="0"/>
          <w:w w:val="100"/>
          <w:rFonts/>
          <w:caps w:val="0"/>
        </w:rPr>
        <w:t>JUNE,</w:t>
      </w:r>
      <w:r w:rsidRPr="00022B50">
        <w:rPr>
          <w:szCs w:val="24"/>
          <w:b w:val="0"/>
          <w:i w:val="0"/>
          <w:sz w:val="24"/>
          <w:spacing w:val="0"/>
          <w:w w:val="100"/>
          <w:rFonts/>
          <w:caps w:val="0"/>
        </w:rPr>
        <w:t> </w:t>
      </w:r>
      <w:r w:rsidRPr="00022B50">
        <w:rPr>
          <w:szCs w:val="24"/>
          <w:b w:val="0"/>
          <w:i w:val="0"/>
          <w:sz w:val="24"/>
          <w:spacing w:val="0"/>
          <w:w w:val="100"/>
          <w:rFonts/>
          <w:caps w:val="0"/>
        </w:rPr>
        <w:t>2024.</w:t>
      </w:r>
    </w:p>
    <w:p w14:paraId="2C661EAD" w14:textId="77777777" w:rsidR="00141C8C" w:rsidRPr="00022B50" w:rsidRDefault="00141C8C" w:rsidP="00141C8C">
      <w:pPr>
        <w:spacing w:before="0" w:beforeAutospacing="0" w:after="20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Dear</w:t>
      </w:r>
      <w:r w:rsidRPr="00022B50">
        <w:rPr>
          <w:szCs w:val="24"/>
          <w:b w:val="0"/>
          <w:i w:val="0"/>
          <w:sz w:val="24"/>
          <w:spacing w:val="0"/>
          <w:w w:val="100"/>
          <w:rFonts/>
          <w:caps w:val="0"/>
        </w:rPr>
        <w:t> </w:t>
      </w:r>
      <w:r w:rsidRPr="00022B50">
        <w:rPr>
          <w:szCs w:val="24"/>
          <w:b w:val="0"/>
          <w:i w:val="0"/>
          <w:sz w:val="24"/>
          <w:spacing w:val="0"/>
          <w:w w:val="100"/>
          <w:rFonts/>
          <w:caps w:val="0"/>
        </w:rPr>
        <w:t>Sir/Ma,</w:t>
      </w:r>
    </w:p>
    <w:p w14:paraId="64B3A74A" w14:textId="77777777" w:rsidR="00141C8C" w:rsidRPr="00022B50" w:rsidRDefault="00141C8C" w:rsidP="00141C8C">
      <w:pPr>
        <w:jc w:val="center"/>
        <w:spacing w:before="0" w:beforeAutospacing="0" w:after="200" w:afterAutospacing="0" w:lineRule="auto" w:line="360"/>
        <w:rPr>
          <w:szCs w:val="24"/>
          <w:b w:val="1"/>
          <w:i w:val="0"/>
          <w:sz w:val="24"/>
          <w:spacing w:val="0"/>
          <w:w w:val="100"/>
          <w:rFonts/>
          <w:caps w:val="0"/>
        </w:rPr>
        <w:snapToGrid w:val="0"/>
        <w:textAlignment w:val="baseline"/>
      </w:pPr>
      <w:r w:rsidRPr="00022B50">
        <w:rPr>
          <w:szCs w:val="24"/>
          <w:b w:val="1"/>
          <w:i w:val="0"/>
          <w:sz w:val="24"/>
          <w:spacing w:val="0"/>
          <w:w w:val="100"/>
          <w:rFonts/>
          <w:caps w:val="0"/>
        </w:rPr>
        <w:t>QUESTIONNAIRE</w:t>
      </w:r>
      <w:r w:rsidRPr="00022B50">
        <w:rPr>
          <w:szCs w:val="24"/>
          <w:b w:val="1"/>
          <w:i w:val="0"/>
          <w:sz w:val="24"/>
          <w:spacing w:val="0"/>
          <w:w w:val="100"/>
          <w:rFonts/>
          <w:caps w:val="0"/>
        </w:rPr>
        <w:t> </w:t>
      </w:r>
      <w:r w:rsidRPr="00022B50">
        <w:rPr>
          <w:szCs w:val="24"/>
          <w:b w:val="1"/>
          <w:i w:val="0"/>
          <w:sz w:val="24"/>
          <w:spacing w:val="0"/>
          <w:w w:val="100"/>
          <w:rFonts/>
          <w:caps w:val="0"/>
        </w:rPr>
        <w:t>ON</w:t>
      </w:r>
      <w:r w:rsidRPr="00022B50">
        <w:rPr>
          <w:szCs w:val="24"/>
          <w:b w:val="1"/>
          <w:i w:val="0"/>
          <w:sz w:val="24"/>
          <w:spacing w:val="0"/>
          <w:w w:val="100"/>
          <w:rFonts/>
          <w:caps w:val="0"/>
        </w:rPr>
        <w:t> </w:t>
      </w:r>
      <w:r w:rsidRPr="00022B50">
        <w:rPr>
          <w:szCs w:val="24"/>
          <w:b w:val="1"/>
          <w:i w:val="0"/>
          <w:sz w:val="24"/>
          <w:spacing w:val="0"/>
          <w:w w:val="100"/>
          <w:rFonts/>
          <w:caps w:val="0"/>
        </w:rPr>
        <w:t>THEASSESSMENT</w:t>
      </w:r>
      <w:r w:rsidRPr="00022B50">
        <w:rPr>
          <w:szCs w:val="24"/>
          <w:b w:val="1"/>
          <w:i w:val="0"/>
          <w:sz w:val="24"/>
          <w:spacing w:val="0"/>
          <w:w w:val="100"/>
          <w:rFonts/>
          <w:caps w:val="0"/>
        </w:rPr>
        <w:t> </w:t>
      </w:r>
      <w:r w:rsidRPr="00022B50">
        <w:rPr>
          <w:szCs w:val="24"/>
          <w:b w:val="1"/>
          <w:i w:val="0"/>
          <w:sz w:val="24"/>
          <w:spacing w:val="0"/>
          <w:w w:val="100"/>
          <w:rFonts/>
          <w:caps w:val="0"/>
        </w:rPr>
        <w:t>OF</w:t>
      </w:r>
      <w:r w:rsidRPr="00022B50">
        <w:rPr>
          <w:szCs w:val="24"/>
          <w:b w:val="1"/>
          <w:i w:val="0"/>
          <w:sz w:val="24"/>
          <w:spacing w:val="0"/>
          <w:w w:val="100"/>
          <w:rFonts/>
          <w:caps w:val="0"/>
        </w:rPr>
        <w:t> </w:t>
      </w:r>
      <w:r w:rsidRPr="00022B50">
        <w:rPr>
          <w:szCs w:val="24"/>
          <w:b w:val="1"/>
          <w:i w:val="0"/>
          <w:sz w:val="24"/>
          <w:spacing w:val="0"/>
          <w:w w:val="100"/>
          <w:rFonts/>
          <w:caps w:val="0"/>
        </w:rPr>
        <w:t>THE</w:t>
      </w:r>
      <w:r w:rsidRPr="00022B50">
        <w:rPr>
          <w:szCs w:val="24"/>
          <w:b w:val="1"/>
          <w:i w:val="0"/>
          <w:sz w:val="24"/>
          <w:spacing w:val="0"/>
          <w:w w:val="100"/>
          <w:rFonts/>
          <w:caps w:val="0"/>
        </w:rPr>
        <w:t> </w:t>
      </w:r>
      <w:r w:rsidRPr="00022B50">
        <w:rPr>
          <w:szCs w:val="24"/>
          <w:b w:val="1"/>
          <w:i w:val="0"/>
          <w:sz w:val="24"/>
          <w:spacing w:val="0"/>
          <w:w w:val="100"/>
          <w:rFonts/>
          <w:caps w:val="0"/>
        </w:rPr>
        <w:t>IMPACT</w:t>
      </w:r>
      <w:r w:rsidRPr="00022B50">
        <w:rPr>
          <w:szCs w:val="24"/>
          <w:b w:val="1"/>
          <w:i w:val="0"/>
          <w:sz w:val="24"/>
          <w:spacing w:val="0"/>
          <w:w w:val="100"/>
          <w:rFonts/>
          <w:caps w:val="0"/>
        </w:rPr>
        <w:t> </w:t>
      </w:r>
      <w:r w:rsidRPr="00022B50">
        <w:rPr>
          <w:szCs w:val="24"/>
          <w:b w:val="1"/>
          <w:i w:val="0"/>
          <w:sz w:val="24"/>
          <w:spacing w:val="0"/>
          <w:w w:val="100"/>
          <w:rFonts/>
          <w:caps w:val="0"/>
        </w:rPr>
        <w:t>OF</w:t>
      </w:r>
      <w:r w:rsidRPr="00022B50">
        <w:rPr>
          <w:szCs w:val="24"/>
          <w:b w:val="1"/>
          <w:i w:val="0"/>
          <w:sz w:val="24"/>
          <w:spacing w:val="0"/>
          <w:w w:val="100"/>
          <w:rFonts/>
          <w:caps w:val="0"/>
        </w:rPr>
        <w:t> </w:t>
      </w:r>
      <w:r w:rsidRPr="00022B50">
        <w:rPr>
          <w:szCs w:val="24"/>
          <w:b w:val="1"/>
          <w:i w:val="0"/>
          <w:sz w:val="24"/>
          <w:spacing w:val="0"/>
          <w:w w:val="100"/>
          <w:rFonts/>
          <w:caps w:val="0"/>
        </w:rPr>
        <w:t>QUANTITY</w:t>
      </w:r>
      <w:r w:rsidRPr="00022B50">
        <w:rPr>
          <w:szCs w:val="24"/>
          <w:b w:val="1"/>
          <w:i w:val="0"/>
          <w:sz w:val="24"/>
          <w:spacing w:val="0"/>
          <w:w w:val="100"/>
          <w:rFonts/>
          <w:caps w:val="0"/>
        </w:rPr>
        <w:t> </w:t>
      </w:r>
      <w:r w:rsidRPr="00022B50">
        <w:rPr>
          <w:szCs w:val="24"/>
          <w:b w:val="1"/>
          <w:i w:val="0"/>
          <w:sz w:val="24"/>
          <w:spacing w:val="0"/>
          <w:w w:val="100"/>
          <w:rFonts/>
          <w:caps w:val="0"/>
        </w:rPr>
        <w:t>SURVEYORS</w:t>
      </w:r>
      <w:r w:rsidRPr="00022B50">
        <w:rPr>
          <w:szCs w:val="24"/>
          <w:b w:val="1"/>
          <w:i w:val="0"/>
          <w:sz w:val="24"/>
          <w:spacing w:val="0"/>
          <w:w w:val="100"/>
          <w:rFonts/>
          <w:caps w:val="0"/>
        </w:rPr>
        <w:t> </w:t>
      </w:r>
      <w:r w:rsidRPr="00022B50">
        <w:rPr>
          <w:szCs w:val="24"/>
          <w:b w:val="1"/>
          <w:i w:val="0"/>
          <w:sz w:val="24"/>
          <w:spacing w:val="0"/>
          <w:w w:val="100"/>
          <w:rFonts/>
          <w:caps w:val="0"/>
        </w:rPr>
        <w:t>ON</w:t>
      </w:r>
      <w:r w:rsidRPr="00022B50">
        <w:rPr>
          <w:szCs w:val="24"/>
          <w:b w:val="1"/>
          <w:i w:val="0"/>
          <w:sz w:val="24"/>
          <w:spacing w:val="0"/>
          <w:w w:val="100"/>
          <w:rFonts/>
          <w:caps w:val="0"/>
        </w:rPr>
        <w:t> </w:t>
      </w:r>
      <w:r w:rsidRPr="00022B50">
        <w:rPr>
          <w:szCs w:val="24"/>
          <w:b w:val="1"/>
          <w:i w:val="0"/>
          <w:sz w:val="24"/>
          <w:spacing w:val="0"/>
          <w:w w:val="100"/>
          <w:rFonts/>
          <w:caps w:val="0"/>
        </w:rPr>
        <w:t>BUILDING</w:t>
      </w:r>
      <w:r w:rsidRPr="00022B50">
        <w:rPr>
          <w:szCs w:val="24"/>
          <w:b w:val="1"/>
          <w:i w:val="0"/>
          <w:sz w:val="24"/>
          <w:spacing w:val="0"/>
          <w:w w:val="100"/>
          <w:rFonts/>
          <w:caps w:val="0"/>
        </w:rPr>
        <w:t> </w:t>
      </w:r>
      <w:r w:rsidRPr="00022B50">
        <w:rPr>
          <w:szCs w:val="24"/>
          <w:b w:val="1"/>
          <w:i w:val="0"/>
          <w:sz w:val="24"/>
          <w:spacing w:val="0"/>
          <w:w w:val="100"/>
          <w:rFonts/>
          <w:caps w:val="0"/>
        </w:rPr>
        <w:t>INFORMATION</w:t>
      </w:r>
      <w:r w:rsidRPr="00022B50">
        <w:rPr>
          <w:szCs w:val="24"/>
          <w:b w:val="1"/>
          <w:i w:val="0"/>
          <w:sz w:val="24"/>
          <w:spacing w:val="0"/>
          <w:w w:val="100"/>
          <w:rFonts/>
          <w:caps w:val="0"/>
        </w:rPr>
        <w:t> </w:t>
      </w:r>
      <w:r w:rsidRPr="00022B50">
        <w:rPr>
          <w:szCs w:val="24"/>
          <w:b w:val="1"/>
          <w:i w:val="0"/>
          <w:sz w:val="24"/>
          <w:spacing w:val="0"/>
          <w:w w:val="100"/>
          <w:rFonts/>
          <w:caps w:val="0"/>
        </w:rPr>
        <w:t>MODELLING</w:t>
      </w:r>
      <w:r w:rsidRPr="00022B50">
        <w:rPr>
          <w:szCs w:val="24"/>
          <w:b w:val="1"/>
          <w:i w:val="0"/>
          <w:sz w:val="24"/>
          <w:spacing w:val="0"/>
          <w:w w:val="100"/>
          <w:rFonts/>
          <w:caps w:val="0"/>
        </w:rPr>
        <w:t> </w:t>
      </w:r>
      <w:r w:rsidRPr="00022B50">
        <w:rPr>
          <w:szCs w:val="24"/>
          <w:b w:val="1"/>
          <w:i w:val="0"/>
          <w:sz w:val="24"/>
          <w:spacing w:val="0"/>
          <w:w w:val="100"/>
          <w:rFonts/>
          <w:caps w:val="0"/>
        </w:rPr>
        <w:t>(BIM)</w:t>
      </w:r>
      <w:r w:rsidRPr="00022B50">
        <w:rPr>
          <w:szCs w:val="24"/>
          <w:b w:val="1"/>
          <w:i w:val="0"/>
          <w:sz w:val="24"/>
          <w:spacing w:val="0"/>
          <w:w w:val="100"/>
          <w:rFonts/>
          <w:caps w:val="0"/>
        </w:rPr>
        <w:t> </w:t>
      </w:r>
      <w:r w:rsidRPr="00022B50">
        <w:rPr>
          <w:szCs w:val="24"/>
          <w:b w:val="1"/>
          <w:i w:val="0"/>
          <w:sz w:val="24"/>
          <w:spacing w:val="0"/>
          <w:w w:val="100"/>
          <w:rFonts/>
          <w:caps w:val="0"/>
        </w:rPr>
        <w:t>IN</w:t>
      </w:r>
      <w:r w:rsidRPr="00022B50">
        <w:rPr>
          <w:szCs w:val="24"/>
          <w:b w:val="1"/>
          <w:i w:val="0"/>
          <w:sz w:val="24"/>
          <w:spacing w:val="0"/>
          <w:w w:val="100"/>
          <w:rFonts/>
          <w:caps w:val="0"/>
        </w:rPr>
        <w:t> </w:t>
      </w:r>
      <w:r w:rsidRPr="00022B50">
        <w:rPr>
          <w:szCs w:val="24"/>
          <w:b w:val="1"/>
          <w:i w:val="0"/>
          <w:sz w:val="24"/>
          <w:spacing w:val="0"/>
          <w:w w:val="100"/>
          <w:rFonts/>
          <w:caps w:val="0"/>
        </w:rPr>
        <w:t>NIGERIA.</w:t>
      </w:r>
    </w:p>
    <w:p w14:paraId="5B25B6EB" w14:textId="77777777" w:rsidR="00141C8C" w:rsidRPr="00022B50" w:rsidRDefault="00141C8C" w:rsidP="00141C8C">
      <w:pPr>
        <w:jc w:val="both"/>
        <w:spacing w:before="0" w:beforeAutospacing="0" w:after="20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I</w:t>
      </w:r>
      <w:r w:rsidRPr="00022B50">
        <w:rPr>
          <w:szCs w:val="24"/>
          <w:b w:val="0"/>
          <w:i w:val="0"/>
          <w:sz w:val="24"/>
          <w:spacing w:val="0"/>
          <w:w w:val="100"/>
          <w:rFonts/>
          <w:caps w:val="0"/>
        </w:rPr>
        <w:t> </w:t>
      </w:r>
      <w:r w:rsidRPr="00022B50">
        <w:rPr>
          <w:szCs w:val="24"/>
          <w:b w:val="0"/>
          <w:i w:val="0"/>
          <w:sz w:val="24"/>
          <w:spacing w:val="0"/>
          <w:w w:val="100"/>
          <w:rFonts/>
          <w:caps w:val="0"/>
        </w:rPr>
        <w:t>am</w:t>
      </w:r>
      <w:r w:rsidRPr="00022B50">
        <w:rPr>
          <w:szCs w:val="24"/>
          <w:b w:val="0"/>
          <w:i w:val="0"/>
          <w:sz w:val="24"/>
          <w:spacing w:val="0"/>
          <w:w w:val="100"/>
          <w:rFonts/>
          <w:caps w:val="0"/>
        </w:rPr>
        <w:t> </w:t>
      </w:r>
      <w:r w:rsidRPr="00022B50">
        <w:rPr>
          <w:szCs w:val="24"/>
          <w:b w:val="0"/>
          <w:i w:val="0"/>
          <w:sz w:val="24"/>
          <w:spacing w:val="0"/>
          <w:w w:val="100"/>
          <w:rFonts/>
          <w:caps w:val="0"/>
        </w:rPr>
        <w:t>a</w:t>
      </w:r>
      <w:r w:rsidRPr="00022B50">
        <w:rPr>
          <w:szCs w:val="24"/>
          <w:b w:val="0"/>
          <w:i w:val="0"/>
          <w:sz w:val="24"/>
          <w:spacing w:val="0"/>
          <w:w w:val="100"/>
          <w:rFonts/>
          <w:caps w:val="0"/>
        </w:rPr>
        <w:t> </w:t>
      </w:r>
      <w:r w:rsidRPr="00022B50">
        <w:rPr>
          <w:szCs w:val="24"/>
          <w:b w:val="0"/>
          <w:i w:val="0"/>
          <w:sz w:val="24"/>
          <w:spacing w:val="0"/>
          <w:w w:val="100"/>
          <w:rFonts/>
          <w:caps w:val="0"/>
        </w:rPr>
        <w:t>final</w:t>
      </w:r>
      <w:r w:rsidRPr="00022B50">
        <w:rPr>
          <w:szCs w:val="24"/>
          <w:b w:val="0"/>
          <w:i w:val="0"/>
          <w:sz w:val="24"/>
          <w:spacing w:val="0"/>
          <w:w w:val="100"/>
          <w:rFonts/>
          <w:caps w:val="0"/>
        </w:rPr>
        <w:t> </w:t>
      </w:r>
      <w:r w:rsidRPr="00022B50">
        <w:rPr>
          <w:szCs w:val="24"/>
          <w:b w:val="0"/>
          <w:i w:val="0"/>
          <w:sz w:val="24"/>
          <w:spacing w:val="0"/>
          <w:w w:val="100"/>
          <w:rFonts/>
          <w:caps w:val="0"/>
        </w:rPr>
        <w:t>year</w:t>
      </w:r>
      <w:r w:rsidRPr="00022B50">
        <w:rPr>
          <w:szCs w:val="24"/>
          <w:b w:val="0"/>
          <w:i w:val="0"/>
          <w:sz w:val="24"/>
          <w:spacing w:val="0"/>
          <w:w w:val="100"/>
          <w:rFonts/>
          <w:caps w:val="0"/>
        </w:rPr>
        <w:t> </w:t>
      </w:r>
      <w:r w:rsidRPr="00022B50">
        <w:rPr>
          <w:szCs w:val="24"/>
          <w:b w:val="0"/>
          <w:i w:val="0"/>
          <w:sz w:val="24"/>
          <w:spacing w:val="0"/>
          <w:w w:val="100"/>
          <w:rFonts/>
          <w:caps w:val="0"/>
        </w:rPr>
        <w:t>student</w:t>
      </w:r>
      <w:r w:rsidRPr="00022B50">
        <w:rPr>
          <w:szCs w:val="24"/>
          <w:b w:val="0"/>
          <w:i w:val="0"/>
          <w:sz w:val="24"/>
          <w:spacing w:val="0"/>
          <w:w w:val="100"/>
          <w:rFonts/>
          <w:caps w:val="0"/>
        </w:rPr>
        <w:t> </w:t>
      </w:r>
      <w:r w:rsidRPr="00022B50">
        <w:rPr>
          <w:szCs w:val="24"/>
          <w:b w:val="0"/>
          <w:i w:val="0"/>
          <w:sz w:val="24"/>
          <w:spacing w:val="0"/>
          <w:w w:val="100"/>
          <w:rFonts/>
          <w:caps w:val="0"/>
        </w:rPr>
        <w:t>of</w:t>
      </w:r>
      <w:r w:rsidRPr="00022B50">
        <w:rPr>
          <w:szCs w:val="24"/>
          <w:b w:val="0"/>
          <w:i w:val="0"/>
          <w:sz w:val="24"/>
          <w:spacing w:val="0"/>
          <w:w w:val="100"/>
          <w:rFonts/>
          <w:caps w:val="0"/>
        </w:rPr>
        <w:t> </w:t>
      </w:r>
      <w:r w:rsidRPr="00022B50">
        <w:rPr>
          <w:szCs w:val="24"/>
          <w:b w:val="0"/>
          <w:i w:val="0"/>
          <w:sz w:val="24"/>
          <w:spacing w:val="0"/>
          <w:w w:val="100"/>
          <w:rFonts/>
          <w:caps w:val="0"/>
        </w:rPr>
        <w:t>the</w:t>
      </w:r>
      <w:r w:rsidRPr="00022B50">
        <w:rPr>
          <w:szCs w:val="24"/>
          <w:b w:val="0"/>
          <w:i w:val="0"/>
          <w:sz w:val="24"/>
          <w:spacing w:val="0"/>
          <w:w w:val="100"/>
          <w:rFonts/>
          <w:caps w:val="0"/>
        </w:rPr>
        <w:t> </w:t>
      </w:r>
      <w:r w:rsidRPr="00022B50">
        <w:rPr>
          <w:szCs w:val="24"/>
          <w:b w:val="0"/>
          <w:i w:val="0"/>
          <w:sz w:val="24"/>
          <w:spacing w:val="0"/>
          <w:w w:val="100"/>
          <w:rFonts/>
          <w:caps w:val="0"/>
        </w:rPr>
        <w:t>Department</w:t>
      </w:r>
      <w:r w:rsidRPr="00022B50">
        <w:rPr>
          <w:szCs w:val="24"/>
          <w:b w:val="0"/>
          <w:i w:val="0"/>
          <w:sz w:val="24"/>
          <w:spacing w:val="0"/>
          <w:w w:val="100"/>
          <w:rFonts/>
          <w:caps w:val="0"/>
        </w:rPr>
        <w:t> </w:t>
      </w:r>
      <w:r w:rsidRPr="00022B50">
        <w:rPr>
          <w:szCs w:val="24"/>
          <w:b w:val="0"/>
          <w:i w:val="0"/>
          <w:sz w:val="24"/>
          <w:spacing w:val="0"/>
          <w:w w:val="100"/>
          <w:rFonts/>
          <w:caps w:val="0"/>
        </w:rPr>
        <w:t>of</w:t>
      </w:r>
      <w:r w:rsidRPr="00022B50">
        <w:rPr>
          <w:szCs w:val="24"/>
          <w:b w:val="0"/>
          <w:i w:val="0"/>
          <w:sz w:val="24"/>
          <w:spacing w:val="0"/>
          <w:w w:val="100"/>
          <w:rFonts/>
          <w:caps w:val="0"/>
        </w:rPr>
        <w:t> </w:t>
      </w:r>
      <w:r w:rsidRPr="00022B50">
        <w:rPr>
          <w:szCs w:val="24"/>
          <w:b w:val="0"/>
          <w:i w:val="0"/>
          <w:sz w:val="24"/>
          <w:spacing w:val="0"/>
          <w:w w:val="100"/>
          <w:rFonts/>
          <w:caps w:val="0"/>
        </w:rPr>
        <w:t>Quantity</w:t>
      </w:r>
      <w:r w:rsidRPr="00022B50">
        <w:rPr>
          <w:szCs w:val="24"/>
          <w:b w:val="0"/>
          <w:i w:val="0"/>
          <w:sz w:val="24"/>
          <w:spacing w:val="0"/>
          <w:w w:val="100"/>
          <w:rFonts/>
          <w:caps w:val="0"/>
        </w:rPr>
        <w:t> </w:t>
      </w:r>
      <w:r w:rsidRPr="00022B50">
        <w:rPr>
          <w:szCs w:val="24"/>
          <w:b w:val="0"/>
          <w:i w:val="0"/>
          <w:sz w:val="24"/>
          <w:spacing w:val="0"/>
          <w:w w:val="100"/>
          <w:rFonts/>
          <w:caps w:val="0"/>
        </w:rPr>
        <w:t>Surveying,</w:t>
      </w:r>
      <w:r w:rsidRPr="00022B50">
        <w:rPr>
          <w:szCs w:val="24"/>
          <w:b w:val="0"/>
          <w:i w:val="0"/>
          <w:sz w:val="24"/>
          <w:spacing w:val="0"/>
          <w:w w:val="100"/>
          <w:rFonts/>
          <w:caps w:val="0"/>
        </w:rPr>
        <w:t> </w:t>
      </w:r>
      <w:r w:rsidRPr="00022B50">
        <w:rPr>
          <w:szCs w:val="24"/>
          <w:b w:val="0"/>
          <w:i w:val="0"/>
          <w:sz w:val="24"/>
          <w:spacing w:val="0"/>
          <w:w w:val="100"/>
          <w:rFonts/>
          <w:caps w:val="0"/>
        </w:rPr>
        <w:t>Kwara</w:t>
      </w:r>
      <w:r w:rsidRPr="00022B50">
        <w:rPr>
          <w:szCs w:val="24"/>
          <w:b w:val="0"/>
          <w:i w:val="0"/>
          <w:sz w:val="24"/>
          <w:spacing w:val="0"/>
          <w:w w:val="100"/>
          <w:rFonts/>
          <w:caps w:val="0"/>
        </w:rPr>
        <w:t> </w:t>
      </w:r>
      <w:r w:rsidRPr="00022B50">
        <w:rPr>
          <w:szCs w:val="24"/>
          <w:b w:val="0"/>
          <w:i w:val="0"/>
          <w:sz w:val="24"/>
          <w:spacing w:val="0"/>
          <w:w w:val="100"/>
          <w:rFonts/>
          <w:caps w:val="0"/>
        </w:rPr>
        <w:t>State</w:t>
      </w:r>
      <w:r w:rsidRPr="00022B50">
        <w:rPr>
          <w:szCs w:val="24"/>
          <w:b w:val="0"/>
          <w:i w:val="0"/>
          <w:sz w:val="24"/>
          <w:spacing w:val="0"/>
          <w:w w:val="100"/>
          <w:rFonts/>
          <w:caps w:val="0"/>
        </w:rPr>
        <w:t> </w:t>
      </w:r>
      <w:r w:rsidRPr="00022B50">
        <w:rPr>
          <w:szCs w:val="24"/>
          <w:b w:val="0"/>
          <w:i w:val="0"/>
          <w:sz w:val="24"/>
          <w:spacing w:val="0"/>
          <w:w w:val="100"/>
          <w:rFonts/>
          <w:caps w:val="0"/>
        </w:rPr>
        <w:t>Polytechnic,</w:t>
      </w:r>
      <w:r w:rsidRPr="00022B50">
        <w:rPr>
          <w:szCs w:val="24"/>
          <w:b w:val="0"/>
          <w:i w:val="0"/>
          <w:sz w:val="24"/>
          <w:spacing w:val="0"/>
          <w:w w:val="100"/>
          <w:rFonts/>
          <w:caps w:val="0"/>
        </w:rPr>
        <w:t> </w:t>
      </w:r>
      <w:r w:rsidRPr="00022B50">
        <w:rPr>
          <w:szCs w:val="24"/>
          <w:b w:val="0"/>
          <w:i w:val="0"/>
          <w:sz w:val="24"/>
          <w:spacing w:val="0"/>
          <w:w w:val="100"/>
          <w:rFonts/>
          <w:caps w:val="0"/>
        </w:rPr>
        <w:t>Ilorin,</w:t>
      </w:r>
      <w:r w:rsidRPr="00022B50">
        <w:rPr>
          <w:szCs w:val="24"/>
          <w:b w:val="0"/>
          <w:i w:val="0"/>
          <w:sz w:val="24"/>
          <w:spacing w:val="0"/>
          <w:w w:val="100"/>
          <w:rFonts/>
          <w:caps w:val="0"/>
        </w:rPr>
        <w:t> </w:t>
      </w:r>
      <w:r w:rsidRPr="00022B50">
        <w:rPr>
          <w:szCs w:val="24"/>
          <w:b w:val="0"/>
          <w:i w:val="0"/>
          <w:sz w:val="24"/>
          <w:spacing w:val="0"/>
          <w:w w:val="100"/>
          <w:rFonts/>
          <w:caps w:val="0"/>
        </w:rPr>
        <w:t>conducting</w:t>
      </w:r>
      <w:r w:rsidRPr="00022B50">
        <w:rPr>
          <w:szCs w:val="24"/>
          <w:b w:val="0"/>
          <w:i w:val="0"/>
          <w:sz w:val="24"/>
          <w:spacing w:val="0"/>
          <w:w w:val="100"/>
          <w:rFonts/>
          <w:caps w:val="0"/>
        </w:rPr>
        <w:t> </w:t>
      </w:r>
      <w:r w:rsidRPr="00022B50">
        <w:rPr>
          <w:szCs w:val="24"/>
          <w:b w:val="0"/>
          <w:i w:val="0"/>
          <w:sz w:val="24"/>
          <w:spacing w:val="0"/>
          <w:w w:val="100"/>
          <w:rFonts/>
          <w:caps w:val="0"/>
        </w:rPr>
        <w:t>a</w:t>
      </w:r>
      <w:r w:rsidRPr="00022B50">
        <w:rPr>
          <w:szCs w:val="24"/>
          <w:b w:val="0"/>
          <w:i w:val="0"/>
          <w:sz w:val="24"/>
          <w:spacing w:val="0"/>
          <w:w w:val="100"/>
          <w:rFonts/>
          <w:caps w:val="0"/>
        </w:rPr>
        <w:t> </w:t>
      </w:r>
      <w:r w:rsidRPr="00022B50">
        <w:rPr>
          <w:szCs w:val="24"/>
          <w:b w:val="0"/>
          <w:i w:val="0"/>
          <w:sz w:val="24"/>
          <w:spacing w:val="0"/>
          <w:w w:val="100"/>
          <w:rFonts/>
          <w:caps w:val="0"/>
        </w:rPr>
        <w:t>research</w:t>
      </w:r>
      <w:r w:rsidRPr="00022B50">
        <w:rPr>
          <w:szCs w:val="24"/>
          <w:b w:val="0"/>
          <w:i w:val="0"/>
          <w:sz w:val="24"/>
          <w:spacing w:val="0"/>
          <w:w w:val="100"/>
          <w:rFonts/>
          <w:caps w:val="0"/>
        </w:rPr>
        <w:t> </w:t>
      </w:r>
      <w:r w:rsidRPr="00022B50">
        <w:rPr>
          <w:szCs w:val="24"/>
          <w:b w:val="0"/>
          <w:i w:val="0"/>
          <w:sz w:val="24"/>
          <w:spacing w:val="0"/>
          <w:w w:val="100"/>
          <w:rFonts/>
          <w:caps w:val="0"/>
        </w:rPr>
        <w:t>on</w:t>
      </w:r>
      <w:r w:rsidRPr="00022B50">
        <w:rPr>
          <w:szCs w:val="24"/>
          <w:b w:val="0"/>
          <w:i w:val="0"/>
          <w:sz w:val="24"/>
          <w:spacing w:val="0"/>
          <w:w w:val="100"/>
          <w:rFonts/>
          <w:caps w:val="0"/>
        </w:rPr>
        <w:t> </w:t>
      </w:r>
      <w:r w:rsidRPr="00022B50">
        <w:rPr>
          <w:szCs w:val="24"/>
          <w:b w:val="0"/>
          <w:i w:val="0"/>
          <w:sz w:val="24"/>
          <w:spacing w:val="0"/>
          <w:w w:val="100"/>
          <w:rFonts/>
          <w:caps w:val="0"/>
        </w:rPr>
        <w:t>the</w:t>
      </w:r>
      <w:r w:rsidRPr="00022B50">
        <w:rPr>
          <w:szCs w:val="24"/>
          <w:b w:val="0"/>
          <w:i w:val="0"/>
          <w:sz w:val="24"/>
          <w:spacing w:val="0"/>
          <w:w w:val="100"/>
          <w:rFonts/>
          <w:caps w:val="0"/>
        </w:rPr>
        <w:t> </w:t>
      </w:r>
      <w:r w:rsidRPr="00022B50">
        <w:rPr>
          <w:szCs w:val="24"/>
          <w:b w:val="0"/>
          <w:i w:val="0"/>
          <w:sz w:val="24"/>
          <w:spacing w:val="0"/>
          <w:w w:val="100"/>
          <w:rFonts/>
          <w:caps w:val="0"/>
        </w:rPr>
        <w:t>above</w:t>
      </w:r>
      <w:r w:rsidRPr="00022B50">
        <w:rPr>
          <w:szCs w:val="24"/>
          <w:b w:val="0"/>
          <w:i w:val="0"/>
          <w:sz w:val="24"/>
          <w:spacing w:val="0"/>
          <w:w w:val="100"/>
          <w:rFonts/>
          <w:caps w:val="0"/>
        </w:rPr>
        <w:t> </w:t>
      </w:r>
      <w:r w:rsidRPr="00022B50">
        <w:rPr>
          <w:szCs w:val="24"/>
          <w:b w:val="0"/>
          <w:i w:val="0"/>
          <w:sz w:val="24"/>
          <w:spacing w:val="0"/>
          <w:w w:val="100"/>
          <w:rFonts/>
          <w:caps w:val="0"/>
        </w:rPr>
        <w:t>topic</w:t>
      </w:r>
      <w:r w:rsidRPr="00022B50">
        <w:rPr>
          <w:szCs w:val="24"/>
          <w:b w:val="0"/>
          <w:i w:val="0"/>
          <w:sz w:val="24"/>
          <w:spacing w:val="0"/>
          <w:w w:val="100"/>
          <w:rFonts/>
          <w:caps w:val="0"/>
        </w:rPr>
        <w:t> </w:t>
      </w:r>
      <w:r w:rsidRPr="00022B50">
        <w:rPr>
          <w:szCs w:val="24"/>
          <w:b w:val="0"/>
          <w:i w:val="0"/>
          <w:sz w:val="24"/>
          <w:spacing w:val="0"/>
          <w:w w:val="100"/>
          <w:rFonts/>
          <w:caps w:val="0"/>
        </w:rPr>
        <w:t>as</w:t>
      </w:r>
      <w:r w:rsidRPr="00022B50">
        <w:rPr>
          <w:szCs w:val="24"/>
          <w:b w:val="0"/>
          <w:i w:val="0"/>
          <w:sz w:val="24"/>
          <w:spacing w:val="0"/>
          <w:w w:val="100"/>
          <w:rFonts/>
          <w:caps w:val="0"/>
        </w:rPr>
        <w:t> </w:t>
      </w:r>
      <w:r w:rsidRPr="00022B50">
        <w:rPr>
          <w:szCs w:val="24"/>
          <w:b w:val="0"/>
          <w:i w:val="0"/>
          <w:sz w:val="24"/>
          <w:spacing w:val="0"/>
          <w:w w:val="100"/>
          <w:rFonts/>
          <w:caps w:val="0"/>
        </w:rPr>
        <w:t>a</w:t>
      </w:r>
      <w:r w:rsidRPr="00022B50">
        <w:rPr>
          <w:szCs w:val="24"/>
          <w:b w:val="0"/>
          <w:i w:val="0"/>
          <w:sz w:val="24"/>
          <w:spacing w:val="0"/>
          <w:w w:val="100"/>
          <w:rFonts/>
          <w:caps w:val="0"/>
        </w:rPr>
        <w:t> </w:t>
      </w:r>
      <w:r w:rsidRPr="00022B50">
        <w:rPr>
          <w:szCs w:val="24"/>
          <w:b w:val="0"/>
          <w:i w:val="0"/>
          <w:sz w:val="24"/>
          <w:spacing w:val="0"/>
          <w:w w:val="100"/>
          <w:rFonts/>
          <w:caps w:val="0"/>
        </w:rPr>
        <w:t>requirement</w:t>
      </w:r>
      <w:r w:rsidRPr="00022B50">
        <w:rPr>
          <w:szCs w:val="24"/>
          <w:b w:val="0"/>
          <w:i w:val="0"/>
          <w:sz w:val="24"/>
          <w:spacing w:val="0"/>
          <w:w w:val="100"/>
          <w:rFonts/>
          <w:caps w:val="0"/>
        </w:rPr>
        <w:t> </w:t>
      </w:r>
      <w:r w:rsidRPr="00022B50">
        <w:rPr>
          <w:szCs w:val="24"/>
          <w:b w:val="0"/>
          <w:i w:val="0"/>
          <w:sz w:val="24"/>
          <w:spacing w:val="0"/>
          <w:w w:val="100"/>
          <w:rFonts/>
          <w:caps w:val="0"/>
        </w:rPr>
        <w:t>for</w:t>
      </w:r>
      <w:r w:rsidRPr="00022B50">
        <w:rPr>
          <w:szCs w:val="24"/>
          <w:b w:val="0"/>
          <w:i w:val="0"/>
          <w:sz w:val="24"/>
          <w:spacing w:val="0"/>
          <w:w w:val="100"/>
          <w:rFonts/>
          <w:caps w:val="0"/>
        </w:rPr>
        <w:t> </w:t>
      </w:r>
      <w:r w:rsidRPr="00022B50">
        <w:rPr>
          <w:szCs w:val="24"/>
          <w:b w:val="0"/>
          <w:i w:val="0"/>
          <w:sz w:val="24"/>
          <w:spacing w:val="0"/>
          <w:w w:val="100"/>
          <w:rFonts/>
          <w:caps w:val="0"/>
        </w:rPr>
        <w:t>the</w:t>
      </w:r>
      <w:r w:rsidRPr="00022B50">
        <w:rPr>
          <w:szCs w:val="24"/>
          <w:b w:val="0"/>
          <w:i w:val="0"/>
          <w:sz w:val="24"/>
          <w:spacing w:val="0"/>
          <w:w w:val="100"/>
          <w:rFonts/>
          <w:caps w:val="0"/>
        </w:rPr>
        <w:t> </w:t>
      </w:r>
      <w:r w:rsidRPr="00022B50">
        <w:rPr>
          <w:szCs w:val="24"/>
          <w:b w:val="0"/>
          <w:i w:val="0"/>
          <w:sz w:val="24"/>
          <w:spacing w:val="0"/>
          <w:w w:val="100"/>
          <w:rFonts/>
          <w:caps w:val="0"/>
        </w:rPr>
        <w:t>award</w:t>
      </w:r>
      <w:r w:rsidRPr="00022B50">
        <w:rPr>
          <w:szCs w:val="24"/>
          <w:b w:val="0"/>
          <w:i w:val="0"/>
          <w:sz w:val="24"/>
          <w:spacing w:val="0"/>
          <w:w w:val="100"/>
          <w:rFonts/>
          <w:caps w:val="0"/>
        </w:rPr>
        <w:t> </w:t>
      </w:r>
      <w:r w:rsidRPr="00022B50">
        <w:rPr>
          <w:szCs w:val="24"/>
          <w:b w:val="0"/>
          <w:i w:val="0"/>
          <w:sz w:val="24"/>
          <w:spacing w:val="0"/>
          <w:w w:val="100"/>
          <w:rFonts/>
          <w:caps w:val="0"/>
        </w:rPr>
        <w:t>of</w:t>
      </w:r>
      <w:r w:rsidRPr="00022B50">
        <w:rPr>
          <w:szCs w:val="24"/>
          <w:b w:val="0"/>
          <w:i w:val="0"/>
          <w:sz w:val="24"/>
          <w:spacing w:val="0"/>
          <w:w w:val="100"/>
          <w:rFonts/>
          <w:caps w:val="0"/>
        </w:rPr>
        <w:t> </w:t>
      </w:r>
      <w:r w:rsidRPr="00022B50">
        <w:rPr>
          <w:szCs w:val="24"/>
          <w:b w:val="0"/>
          <w:i w:val="0"/>
          <w:sz w:val="24"/>
          <w:spacing w:val="0"/>
          <w:w w:val="100"/>
          <w:rFonts/>
          <w:caps w:val="0"/>
        </w:rPr>
        <w:t>Higher</w:t>
      </w:r>
      <w:r w:rsidRPr="00022B50">
        <w:rPr>
          <w:szCs w:val="24"/>
          <w:b w:val="0"/>
          <w:i w:val="0"/>
          <w:sz w:val="24"/>
          <w:spacing w:val="0"/>
          <w:w w:val="100"/>
          <w:rFonts/>
          <w:caps w:val="0"/>
        </w:rPr>
        <w:t> </w:t>
      </w:r>
      <w:r w:rsidRPr="00022B50">
        <w:rPr>
          <w:szCs w:val="24"/>
          <w:b w:val="0"/>
          <w:i w:val="0"/>
          <w:sz w:val="24"/>
          <w:spacing w:val="0"/>
          <w:w w:val="100"/>
          <w:rFonts/>
          <w:caps w:val="0"/>
        </w:rPr>
        <w:t>National</w:t>
      </w:r>
      <w:r w:rsidRPr="00022B50">
        <w:rPr>
          <w:szCs w:val="24"/>
          <w:b w:val="0"/>
          <w:i w:val="0"/>
          <w:sz w:val="24"/>
          <w:spacing w:val="0"/>
          <w:w w:val="100"/>
          <w:rFonts/>
          <w:caps w:val="0"/>
        </w:rPr>
        <w:t> </w:t>
      </w:r>
      <w:r w:rsidRPr="00022B50">
        <w:rPr>
          <w:szCs w:val="24"/>
          <w:b w:val="0"/>
          <w:i w:val="0"/>
          <w:sz w:val="24"/>
          <w:spacing w:val="0"/>
          <w:w w:val="100"/>
          <w:rFonts/>
          <w:caps w:val="0"/>
        </w:rPr>
        <w:t>Diploma</w:t>
      </w:r>
      <w:r w:rsidRPr="00022B50">
        <w:rPr>
          <w:szCs w:val="24"/>
          <w:b w:val="0"/>
          <w:i w:val="0"/>
          <w:sz w:val="24"/>
          <w:spacing w:val="0"/>
          <w:w w:val="100"/>
          <w:rFonts/>
          <w:caps w:val="0"/>
        </w:rPr>
        <w:t> </w:t>
      </w:r>
      <w:r w:rsidRPr="00022B50">
        <w:rPr>
          <w:szCs w:val="24"/>
          <w:b w:val="0"/>
          <w:i w:val="0"/>
          <w:sz w:val="24"/>
          <w:spacing w:val="0"/>
          <w:w w:val="100"/>
          <w:rFonts/>
          <w:caps w:val="0"/>
        </w:rPr>
        <w:t>(HND)</w:t>
      </w:r>
      <w:r w:rsidRPr="00022B50">
        <w:rPr>
          <w:szCs w:val="24"/>
          <w:b w:val="0"/>
          <w:i w:val="0"/>
          <w:sz w:val="24"/>
          <w:spacing w:val="0"/>
          <w:w w:val="100"/>
          <w:rFonts/>
          <w:caps w:val="0"/>
        </w:rPr>
        <w:t> </w:t>
      </w:r>
      <w:r w:rsidRPr="00022B50">
        <w:rPr>
          <w:szCs w:val="24"/>
          <w:b w:val="0"/>
          <w:i w:val="0"/>
          <w:sz w:val="24"/>
          <w:spacing w:val="0"/>
          <w:w w:val="100"/>
          <w:rFonts/>
          <w:caps w:val="0"/>
        </w:rPr>
        <w:t>in</w:t>
      </w:r>
      <w:r w:rsidRPr="00022B50">
        <w:rPr>
          <w:szCs w:val="24"/>
          <w:b w:val="0"/>
          <w:i w:val="0"/>
          <w:sz w:val="24"/>
          <w:spacing w:val="0"/>
          <w:w w:val="100"/>
          <w:rFonts/>
          <w:caps w:val="0"/>
        </w:rPr>
        <w:t> </w:t>
      </w:r>
      <w:r w:rsidRPr="00022B50">
        <w:rPr>
          <w:szCs w:val="24"/>
          <w:b w:val="0"/>
          <w:i w:val="0"/>
          <w:sz w:val="24"/>
          <w:spacing w:val="0"/>
          <w:w w:val="100"/>
          <w:rFonts/>
          <w:caps w:val="0"/>
        </w:rPr>
        <w:t>Quantity</w:t>
      </w:r>
      <w:r w:rsidRPr="00022B50">
        <w:rPr>
          <w:szCs w:val="24"/>
          <w:b w:val="0"/>
          <w:i w:val="0"/>
          <w:sz w:val="24"/>
          <w:spacing w:val="0"/>
          <w:w w:val="100"/>
          <w:rFonts/>
          <w:caps w:val="0"/>
        </w:rPr>
        <w:t> </w:t>
      </w:r>
      <w:r w:rsidRPr="00022B50">
        <w:rPr>
          <w:szCs w:val="24"/>
          <w:b w:val="0"/>
          <w:i w:val="0"/>
          <w:sz w:val="24"/>
          <w:spacing w:val="0"/>
          <w:w w:val="100"/>
          <w:rFonts/>
          <w:caps w:val="0"/>
        </w:rPr>
        <w:t>Surveying.</w:t>
      </w:r>
    </w:p>
    <w:p w14:paraId="50E74AEF" w14:textId="77777777" w:rsidR="00141C8C" w:rsidRPr="00022B50" w:rsidRDefault="00141C8C" w:rsidP="00141C8C">
      <w:pPr>
        <w:jc w:val="both"/>
        <w:spacing w:before="0" w:beforeAutospacing="0" w:after="20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I</w:t>
      </w:r>
      <w:r w:rsidRPr="00022B50">
        <w:rPr>
          <w:szCs w:val="24"/>
          <w:b w:val="0"/>
          <w:i w:val="0"/>
          <w:sz w:val="24"/>
          <w:spacing w:val="0"/>
          <w:w w:val="100"/>
          <w:rFonts/>
          <w:caps w:val="0"/>
        </w:rPr>
        <w:t> </w:t>
      </w:r>
      <w:r w:rsidRPr="00022B50">
        <w:rPr>
          <w:szCs w:val="24"/>
          <w:b w:val="0"/>
          <w:i w:val="0"/>
          <w:sz w:val="24"/>
          <w:spacing w:val="0"/>
          <w:w w:val="100"/>
          <w:rFonts/>
          <w:caps w:val="0"/>
        </w:rPr>
        <w:t>therefore</w:t>
      </w:r>
      <w:r w:rsidRPr="00022B50">
        <w:rPr>
          <w:szCs w:val="24"/>
          <w:b w:val="0"/>
          <w:i w:val="0"/>
          <w:sz w:val="24"/>
          <w:spacing w:val="0"/>
          <w:w w:val="100"/>
          <w:rFonts/>
          <w:caps w:val="0"/>
        </w:rPr>
        <w:t> </w:t>
      </w:r>
      <w:r w:rsidRPr="00022B50">
        <w:rPr>
          <w:szCs w:val="24"/>
          <w:b w:val="0"/>
          <w:i w:val="0"/>
          <w:sz w:val="24"/>
          <w:spacing w:val="0"/>
          <w:w w:val="100"/>
          <w:rFonts/>
          <w:caps w:val="0"/>
        </w:rPr>
        <w:t>solicit</w:t>
      </w:r>
      <w:r w:rsidRPr="00022B50">
        <w:rPr>
          <w:szCs w:val="24"/>
          <w:b w:val="0"/>
          <w:i w:val="0"/>
          <w:sz w:val="24"/>
          <w:spacing w:val="0"/>
          <w:w w:val="100"/>
          <w:rFonts/>
          <w:caps w:val="0"/>
        </w:rPr>
        <w:t> </w:t>
      </w:r>
      <w:r w:rsidRPr="00022B50">
        <w:rPr>
          <w:szCs w:val="24"/>
          <w:b w:val="0"/>
          <w:i w:val="0"/>
          <w:sz w:val="24"/>
          <w:spacing w:val="0"/>
          <w:w w:val="100"/>
          <w:rFonts/>
          <w:caps w:val="0"/>
        </w:rPr>
        <w:t>for</w:t>
      </w:r>
      <w:r w:rsidRPr="00022B50">
        <w:rPr>
          <w:szCs w:val="24"/>
          <w:b w:val="0"/>
          <w:i w:val="0"/>
          <w:sz w:val="24"/>
          <w:spacing w:val="0"/>
          <w:w w:val="100"/>
          <w:rFonts/>
          <w:caps w:val="0"/>
        </w:rPr>
        <w:t> </w:t>
      </w:r>
      <w:r w:rsidRPr="00022B50">
        <w:rPr>
          <w:szCs w:val="24"/>
          <w:b w:val="0"/>
          <w:i w:val="0"/>
          <w:sz w:val="24"/>
          <w:spacing w:val="0"/>
          <w:w w:val="100"/>
          <w:rFonts/>
          <w:caps w:val="0"/>
        </w:rPr>
        <w:t>your</w:t>
      </w:r>
      <w:r w:rsidRPr="00022B50">
        <w:rPr>
          <w:szCs w:val="24"/>
          <w:b w:val="0"/>
          <w:i w:val="0"/>
          <w:sz w:val="24"/>
          <w:spacing w:val="0"/>
          <w:w w:val="100"/>
          <w:rFonts/>
          <w:caps w:val="0"/>
        </w:rPr>
        <w:t> </w:t>
      </w:r>
      <w:r w:rsidRPr="00022B50">
        <w:rPr>
          <w:szCs w:val="24"/>
          <w:b w:val="0"/>
          <w:i w:val="0"/>
          <w:sz w:val="24"/>
          <w:spacing w:val="0"/>
          <w:w w:val="100"/>
          <w:rFonts/>
          <w:caps w:val="0"/>
        </w:rPr>
        <w:t>assistance</w:t>
      </w:r>
      <w:r w:rsidRPr="00022B50">
        <w:rPr>
          <w:szCs w:val="24"/>
          <w:b w:val="0"/>
          <w:i w:val="0"/>
          <w:sz w:val="24"/>
          <w:spacing w:val="0"/>
          <w:w w:val="100"/>
          <w:rFonts/>
          <w:caps w:val="0"/>
        </w:rPr>
        <w:t> </w:t>
      </w:r>
      <w:r w:rsidRPr="00022B50">
        <w:rPr>
          <w:szCs w:val="24"/>
          <w:b w:val="0"/>
          <w:i w:val="0"/>
          <w:sz w:val="24"/>
          <w:spacing w:val="0"/>
          <w:w w:val="100"/>
          <w:rFonts/>
          <w:caps w:val="0"/>
        </w:rPr>
        <w:t>to</w:t>
      </w:r>
      <w:r w:rsidRPr="00022B50">
        <w:rPr>
          <w:szCs w:val="24"/>
          <w:b w:val="0"/>
          <w:i w:val="0"/>
          <w:sz w:val="24"/>
          <w:spacing w:val="0"/>
          <w:w w:val="100"/>
          <w:rFonts/>
          <w:caps w:val="0"/>
        </w:rPr>
        <w:t> </w:t>
      </w:r>
      <w:r w:rsidRPr="00022B50">
        <w:rPr>
          <w:szCs w:val="24"/>
          <w:b w:val="0"/>
          <w:i w:val="0"/>
          <w:sz w:val="24"/>
          <w:spacing w:val="0"/>
          <w:w w:val="100"/>
          <w:rFonts/>
          <w:caps w:val="0"/>
        </w:rPr>
        <w:t>kindly</w:t>
      </w:r>
      <w:r w:rsidRPr="00022B50">
        <w:rPr>
          <w:szCs w:val="24"/>
          <w:b w:val="0"/>
          <w:i w:val="0"/>
          <w:sz w:val="24"/>
          <w:spacing w:val="0"/>
          <w:w w:val="100"/>
          <w:rFonts/>
          <w:caps w:val="0"/>
        </w:rPr>
        <w:t> </w:t>
      </w:r>
      <w:r w:rsidRPr="00022B50">
        <w:rPr>
          <w:szCs w:val="24"/>
          <w:b w:val="0"/>
          <w:i w:val="0"/>
          <w:sz w:val="24"/>
          <w:spacing w:val="0"/>
          <w:w w:val="100"/>
          <w:rFonts/>
          <w:caps w:val="0"/>
        </w:rPr>
        <w:t>fill</w:t>
      </w:r>
      <w:r w:rsidRPr="00022B50">
        <w:rPr>
          <w:szCs w:val="24"/>
          <w:b w:val="0"/>
          <w:i w:val="0"/>
          <w:sz w:val="24"/>
          <w:spacing w:val="0"/>
          <w:w w:val="100"/>
          <w:rFonts/>
          <w:caps w:val="0"/>
        </w:rPr>
        <w:t> </w:t>
      </w:r>
      <w:r w:rsidRPr="00022B50">
        <w:rPr>
          <w:szCs w:val="24"/>
          <w:b w:val="0"/>
          <w:i w:val="0"/>
          <w:sz w:val="24"/>
          <w:spacing w:val="0"/>
          <w:w w:val="100"/>
          <w:rFonts/>
          <w:caps w:val="0"/>
        </w:rPr>
        <w:t>the</w:t>
      </w:r>
      <w:r w:rsidRPr="00022B50">
        <w:rPr>
          <w:szCs w:val="24"/>
          <w:b w:val="0"/>
          <w:i w:val="0"/>
          <w:sz w:val="24"/>
          <w:spacing w:val="0"/>
          <w:w w:val="100"/>
          <w:rFonts/>
          <w:caps w:val="0"/>
        </w:rPr>
        <w:t> </w:t>
      </w:r>
      <w:r w:rsidRPr="00022B50">
        <w:rPr>
          <w:szCs w:val="24"/>
          <w:b w:val="0"/>
          <w:i w:val="0"/>
          <w:sz w:val="24"/>
          <w:spacing w:val="0"/>
          <w:w w:val="100"/>
          <w:rFonts/>
          <w:caps w:val="0"/>
        </w:rPr>
        <w:t>questionnaire</w:t>
      </w:r>
      <w:r w:rsidRPr="00022B50">
        <w:rPr>
          <w:szCs w:val="24"/>
          <w:b w:val="0"/>
          <w:i w:val="0"/>
          <w:sz w:val="24"/>
          <w:spacing w:val="0"/>
          <w:w w:val="100"/>
          <w:rFonts/>
          <w:caps w:val="0"/>
        </w:rPr>
        <w:t> </w:t>
      </w:r>
      <w:r w:rsidRPr="00022B50">
        <w:rPr>
          <w:szCs w:val="24"/>
          <w:b w:val="0"/>
          <w:i w:val="0"/>
          <w:sz w:val="24"/>
          <w:spacing w:val="0"/>
          <w:w w:val="100"/>
          <w:rFonts/>
          <w:caps w:val="0"/>
        </w:rPr>
        <w:t>presented</w:t>
      </w:r>
      <w:r w:rsidRPr="00022B50">
        <w:rPr>
          <w:szCs w:val="24"/>
          <w:b w:val="0"/>
          <w:i w:val="0"/>
          <w:sz w:val="24"/>
          <w:spacing w:val="0"/>
          <w:w w:val="100"/>
          <w:rFonts/>
          <w:caps w:val="0"/>
        </w:rPr>
        <w:t> </w:t>
      </w:r>
      <w:r w:rsidRPr="00022B50">
        <w:rPr>
          <w:szCs w:val="24"/>
          <w:b w:val="0"/>
          <w:i w:val="0"/>
          <w:sz w:val="24"/>
          <w:spacing w:val="0"/>
          <w:w w:val="100"/>
          <w:rFonts/>
          <w:caps w:val="0"/>
        </w:rPr>
        <w:t>as</w:t>
      </w:r>
      <w:r w:rsidRPr="00022B50">
        <w:rPr>
          <w:szCs w:val="24"/>
          <w:b w:val="0"/>
          <w:i w:val="0"/>
          <w:sz w:val="24"/>
          <w:spacing w:val="0"/>
          <w:w w:val="100"/>
          <w:rFonts/>
          <w:caps w:val="0"/>
        </w:rPr>
        <w:t> </w:t>
      </w:r>
      <w:r w:rsidRPr="00022B50">
        <w:rPr>
          <w:szCs w:val="24"/>
          <w:b w:val="0"/>
          <w:i w:val="0"/>
          <w:sz w:val="24"/>
          <w:spacing w:val="0"/>
          <w:w w:val="100"/>
          <w:rFonts/>
          <w:caps w:val="0"/>
        </w:rPr>
        <w:t>objectively</w:t>
      </w:r>
      <w:r w:rsidRPr="00022B50">
        <w:rPr>
          <w:szCs w:val="24"/>
          <w:b w:val="0"/>
          <w:i w:val="0"/>
          <w:sz w:val="24"/>
          <w:spacing w:val="0"/>
          <w:w w:val="100"/>
          <w:rFonts/>
          <w:caps w:val="0"/>
        </w:rPr>
        <w:t> </w:t>
      </w:r>
      <w:r w:rsidRPr="00022B50">
        <w:rPr>
          <w:szCs w:val="24"/>
          <w:b w:val="0"/>
          <w:i w:val="0"/>
          <w:sz w:val="24"/>
          <w:spacing w:val="0"/>
          <w:w w:val="100"/>
          <w:rFonts/>
          <w:caps w:val="0"/>
        </w:rPr>
        <w:t>as</w:t>
      </w:r>
      <w:r w:rsidRPr="00022B50">
        <w:rPr>
          <w:szCs w:val="24"/>
          <w:b w:val="0"/>
          <w:i w:val="0"/>
          <w:sz w:val="24"/>
          <w:spacing w:val="0"/>
          <w:w w:val="100"/>
          <w:rFonts/>
          <w:caps w:val="0"/>
        </w:rPr>
        <w:t> </w:t>
      </w:r>
      <w:r w:rsidRPr="00022B50">
        <w:rPr>
          <w:szCs w:val="24"/>
          <w:b w:val="0"/>
          <w:i w:val="0"/>
          <w:sz w:val="24"/>
          <w:spacing w:val="0"/>
          <w:w w:val="100"/>
          <w:rFonts/>
          <w:caps w:val="0"/>
        </w:rPr>
        <w:t>possible.</w:t>
      </w:r>
      <w:r w:rsidRPr="00022B50">
        <w:rPr>
          <w:szCs w:val="24"/>
          <w:b w:val="0"/>
          <w:i w:val="0"/>
          <w:sz w:val="24"/>
          <w:spacing w:val="0"/>
          <w:w w:val="100"/>
          <w:rFonts/>
          <w:caps w:val="0"/>
        </w:rPr>
        <w:t> </w:t>
      </w:r>
      <w:r w:rsidRPr="00022B50">
        <w:rPr>
          <w:szCs w:val="24"/>
          <w:b w:val="0"/>
          <w:i w:val="0"/>
          <w:sz w:val="24"/>
          <w:spacing w:val="0"/>
          <w:w w:val="100"/>
          <w:rFonts/>
          <w:caps w:val="0"/>
        </w:rPr>
        <w:t>Information</w:t>
      </w:r>
      <w:r w:rsidRPr="00022B50">
        <w:rPr>
          <w:szCs w:val="24"/>
          <w:b w:val="0"/>
          <w:i w:val="0"/>
          <w:sz w:val="24"/>
          <w:spacing w:val="0"/>
          <w:w w:val="100"/>
          <w:rFonts/>
          <w:caps w:val="0"/>
        </w:rPr>
        <w:t> </w:t>
      </w:r>
      <w:r w:rsidRPr="00022B50">
        <w:rPr>
          <w:szCs w:val="24"/>
          <w:b w:val="0"/>
          <w:i w:val="0"/>
          <w:sz w:val="24"/>
          <w:spacing w:val="0"/>
          <w:w w:val="100"/>
          <w:rFonts/>
          <w:caps w:val="0"/>
        </w:rPr>
        <w:t>provided</w:t>
      </w:r>
      <w:r w:rsidRPr="00022B50">
        <w:rPr>
          <w:szCs w:val="24"/>
          <w:b w:val="0"/>
          <w:i w:val="0"/>
          <w:sz w:val="24"/>
          <w:spacing w:val="0"/>
          <w:w w:val="100"/>
          <w:rFonts/>
          <w:caps w:val="0"/>
        </w:rPr>
        <w:t> </w:t>
      </w:r>
      <w:r w:rsidRPr="00022B50">
        <w:rPr>
          <w:szCs w:val="24"/>
          <w:b w:val="0"/>
          <w:i w:val="0"/>
          <w:sz w:val="24"/>
          <w:spacing w:val="0"/>
          <w:w w:val="100"/>
          <w:rFonts/>
          <w:caps w:val="0"/>
        </w:rPr>
        <w:t>shall</w:t>
      </w:r>
      <w:r w:rsidRPr="00022B50">
        <w:rPr>
          <w:szCs w:val="24"/>
          <w:b w:val="0"/>
          <w:i w:val="0"/>
          <w:sz w:val="24"/>
          <w:spacing w:val="0"/>
          <w:w w:val="100"/>
          <w:rFonts/>
          <w:caps w:val="0"/>
        </w:rPr>
        <w:t> </w:t>
      </w:r>
      <w:r w:rsidRPr="00022B50">
        <w:rPr>
          <w:szCs w:val="24"/>
          <w:b w:val="0"/>
          <w:i w:val="0"/>
          <w:sz w:val="24"/>
          <w:spacing w:val="0"/>
          <w:w w:val="100"/>
          <w:rFonts/>
          <w:caps w:val="0"/>
        </w:rPr>
        <w:t>be</w:t>
      </w:r>
      <w:r w:rsidRPr="00022B50">
        <w:rPr>
          <w:szCs w:val="24"/>
          <w:b w:val="0"/>
          <w:i w:val="0"/>
          <w:sz w:val="24"/>
          <w:spacing w:val="0"/>
          <w:w w:val="100"/>
          <w:rFonts/>
          <w:caps w:val="0"/>
        </w:rPr>
        <w:t> </w:t>
      </w:r>
      <w:r w:rsidRPr="00022B50">
        <w:rPr>
          <w:szCs w:val="24"/>
          <w:b w:val="0"/>
          <w:i w:val="0"/>
          <w:sz w:val="24"/>
          <w:spacing w:val="0"/>
          <w:w w:val="100"/>
          <w:rFonts/>
          <w:caps w:val="0"/>
        </w:rPr>
        <w:t>accorded</w:t>
      </w:r>
      <w:r w:rsidRPr="00022B50">
        <w:rPr>
          <w:szCs w:val="24"/>
          <w:b w:val="0"/>
          <w:i w:val="0"/>
          <w:sz w:val="24"/>
          <w:spacing w:val="0"/>
          <w:w w:val="100"/>
          <w:rFonts/>
          <w:caps w:val="0"/>
        </w:rPr>
        <w:t> </w:t>
      </w:r>
      <w:r w:rsidRPr="00022B50">
        <w:rPr>
          <w:szCs w:val="24"/>
          <w:b w:val="0"/>
          <w:i w:val="0"/>
          <w:sz w:val="24"/>
          <w:spacing w:val="0"/>
          <w:w w:val="100"/>
          <w:rFonts/>
          <w:caps w:val="0"/>
        </w:rPr>
        <w:t>its</w:t>
      </w:r>
      <w:r w:rsidRPr="00022B50">
        <w:rPr>
          <w:szCs w:val="24"/>
          <w:b w:val="0"/>
          <w:i w:val="0"/>
          <w:sz w:val="24"/>
          <w:spacing w:val="0"/>
          <w:w w:val="100"/>
          <w:rFonts/>
          <w:caps w:val="0"/>
        </w:rPr>
        <w:t> </w:t>
      </w:r>
      <w:r w:rsidRPr="00022B50">
        <w:rPr>
          <w:szCs w:val="24"/>
          <w:b w:val="0"/>
          <w:i w:val="0"/>
          <w:sz w:val="24"/>
          <w:spacing w:val="0"/>
          <w:w w:val="100"/>
          <w:rFonts/>
          <w:caps w:val="0"/>
        </w:rPr>
        <w:t>due</w:t>
      </w:r>
      <w:r w:rsidRPr="00022B50">
        <w:rPr>
          <w:szCs w:val="24"/>
          <w:b w:val="0"/>
          <w:i w:val="0"/>
          <w:sz w:val="24"/>
          <w:spacing w:val="0"/>
          <w:w w:val="100"/>
          <w:rFonts/>
          <w:caps w:val="0"/>
        </w:rPr>
        <w:t> </w:t>
      </w:r>
      <w:r w:rsidRPr="00022B50">
        <w:rPr>
          <w:szCs w:val="24"/>
          <w:b w:val="0"/>
          <w:i w:val="0"/>
          <w:sz w:val="24"/>
          <w:spacing w:val="0"/>
          <w:w w:val="100"/>
          <w:rFonts/>
          <w:caps w:val="0"/>
        </w:rPr>
        <w:t>confidentially</w:t>
      </w:r>
      <w:r w:rsidRPr="00022B50">
        <w:rPr>
          <w:szCs w:val="24"/>
          <w:b w:val="0"/>
          <w:i w:val="0"/>
          <w:sz w:val="24"/>
          <w:spacing w:val="0"/>
          <w:w w:val="100"/>
          <w:rFonts/>
          <w:caps w:val="0"/>
        </w:rPr>
        <w:t> </w:t>
      </w:r>
      <w:r w:rsidRPr="00022B50">
        <w:rPr>
          <w:szCs w:val="24"/>
          <w:b w:val="0"/>
          <w:i w:val="0"/>
          <w:sz w:val="24"/>
          <w:spacing w:val="0"/>
          <w:w w:val="100"/>
          <w:rFonts/>
          <w:caps w:val="0"/>
        </w:rPr>
        <w:t>and</w:t>
      </w:r>
      <w:r w:rsidRPr="00022B50">
        <w:rPr>
          <w:szCs w:val="24"/>
          <w:b w:val="0"/>
          <w:i w:val="0"/>
          <w:sz w:val="24"/>
          <w:spacing w:val="0"/>
          <w:w w:val="100"/>
          <w:rFonts/>
          <w:caps w:val="0"/>
        </w:rPr>
        <w:t> </w:t>
      </w:r>
      <w:r w:rsidRPr="00022B50">
        <w:rPr>
          <w:szCs w:val="24"/>
          <w:b w:val="0"/>
          <w:i w:val="0"/>
          <w:sz w:val="24"/>
          <w:spacing w:val="0"/>
          <w:w w:val="100"/>
          <w:rFonts/>
          <w:caps w:val="0"/>
        </w:rPr>
        <w:t>used</w:t>
      </w:r>
      <w:r w:rsidRPr="00022B50">
        <w:rPr>
          <w:szCs w:val="24"/>
          <w:b w:val="0"/>
          <w:i w:val="0"/>
          <w:sz w:val="24"/>
          <w:spacing w:val="0"/>
          <w:w w:val="100"/>
          <w:rFonts/>
          <w:caps w:val="0"/>
        </w:rPr>
        <w:t> </w:t>
      </w:r>
      <w:r w:rsidRPr="00022B50">
        <w:rPr>
          <w:szCs w:val="24"/>
          <w:b w:val="0"/>
          <w:i w:val="0"/>
          <w:sz w:val="24"/>
          <w:spacing w:val="0"/>
          <w:w w:val="100"/>
          <w:rFonts/>
          <w:caps w:val="0"/>
        </w:rPr>
        <w:t>solely</w:t>
      </w:r>
      <w:r w:rsidRPr="00022B50">
        <w:rPr>
          <w:szCs w:val="24"/>
          <w:b w:val="0"/>
          <w:i w:val="0"/>
          <w:sz w:val="24"/>
          <w:spacing w:val="0"/>
          <w:w w:val="100"/>
          <w:rFonts/>
          <w:caps w:val="0"/>
        </w:rPr>
        <w:t> </w:t>
      </w:r>
      <w:r w:rsidRPr="00022B50">
        <w:rPr>
          <w:szCs w:val="24"/>
          <w:b w:val="0"/>
          <w:i w:val="0"/>
          <w:sz w:val="24"/>
          <w:spacing w:val="0"/>
          <w:w w:val="100"/>
          <w:rFonts/>
          <w:caps w:val="0"/>
        </w:rPr>
        <w:t>for</w:t>
      </w:r>
      <w:r w:rsidRPr="00022B50">
        <w:rPr>
          <w:szCs w:val="24"/>
          <w:b w:val="0"/>
          <w:i w:val="0"/>
          <w:sz w:val="24"/>
          <w:spacing w:val="0"/>
          <w:w w:val="100"/>
          <w:rFonts/>
          <w:caps w:val="0"/>
        </w:rPr>
        <w:t> </w:t>
      </w:r>
      <w:r w:rsidRPr="00022B50">
        <w:rPr>
          <w:szCs w:val="24"/>
          <w:b w:val="0"/>
          <w:i w:val="0"/>
          <w:sz w:val="24"/>
          <w:spacing w:val="0"/>
          <w:w w:val="100"/>
          <w:rFonts/>
          <w:caps w:val="0"/>
        </w:rPr>
        <w:t>the</w:t>
      </w:r>
      <w:r w:rsidRPr="00022B50">
        <w:rPr>
          <w:szCs w:val="24"/>
          <w:b w:val="0"/>
          <w:i w:val="0"/>
          <w:sz w:val="24"/>
          <w:spacing w:val="0"/>
          <w:w w:val="100"/>
          <w:rFonts/>
          <w:caps w:val="0"/>
        </w:rPr>
        <w:t> </w:t>
      </w:r>
      <w:r w:rsidRPr="00022B50">
        <w:rPr>
          <w:szCs w:val="24"/>
          <w:b w:val="0"/>
          <w:i w:val="0"/>
          <w:sz w:val="24"/>
          <w:spacing w:val="0"/>
          <w:w w:val="100"/>
          <w:rFonts/>
          <w:caps w:val="0"/>
        </w:rPr>
        <w:t>purpose</w:t>
      </w:r>
      <w:r w:rsidRPr="00022B50">
        <w:rPr>
          <w:szCs w:val="24"/>
          <w:b w:val="0"/>
          <w:i w:val="0"/>
          <w:sz w:val="24"/>
          <w:spacing w:val="0"/>
          <w:w w:val="100"/>
          <w:rFonts/>
          <w:caps w:val="0"/>
        </w:rPr>
        <w:t> </w:t>
      </w:r>
      <w:r w:rsidRPr="00022B50">
        <w:rPr>
          <w:szCs w:val="24"/>
          <w:b w:val="0"/>
          <w:i w:val="0"/>
          <w:sz w:val="24"/>
          <w:spacing w:val="0"/>
          <w:w w:val="100"/>
          <w:rFonts/>
          <w:caps w:val="0"/>
        </w:rPr>
        <w:t>of</w:t>
      </w:r>
      <w:r w:rsidRPr="00022B50">
        <w:rPr>
          <w:szCs w:val="24"/>
          <w:b w:val="0"/>
          <w:i w:val="0"/>
          <w:sz w:val="24"/>
          <w:spacing w:val="0"/>
          <w:w w:val="100"/>
          <w:rFonts/>
          <w:caps w:val="0"/>
        </w:rPr>
        <w:t> </w:t>
      </w:r>
      <w:r w:rsidRPr="00022B50">
        <w:rPr>
          <w:szCs w:val="24"/>
          <w:b w:val="0"/>
          <w:i w:val="0"/>
          <w:sz w:val="24"/>
          <w:spacing w:val="0"/>
          <w:w w:val="100"/>
          <w:rFonts/>
          <w:caps w:val="0"/>
        </w:rPr>
        <w:t>this</w:t>
      </w:r>
      <w:r w:rsidRPr="00022B50">
        <w:rPr>
          <w:szCs w:val="24"/>
          <w:b w:val="0"/>
          <w:i w:val="0"/>
          <w:sz w:val="24"/>
          <w:spacing w:val="0"/>
          <w:w w:val="100"/>
          <w:rFonts/>
          <w:caps w:val="0"/>
        </w:rPr>
        <w:t> </w:t>
      </w:r>
      <w:r w:rsidRPr="00022B50">
        <w:rPr>
          <w:szCs w:val="24"/>
          <w:b w:val="0"/>
          <w:i w:val="0"/>
          <w:sz w:val="24"/>
          <w:spacing w:val="0"/>
          <w:w w:val="100"/>
          <w:rFonts/>
          <w:caps w:val="0"/>
        </w:rPr>
        <w:t>research</w:t>
      </w:r>
      <w:r w:rsidRPr="00022B50">
        <w:rPr>
          <w:szCs w:val="24"/>
          <w:b w:val="0"/>
          <w:i w:val="0"/>
          <w:sz w:val="24"/>
          <w:spacing w:val="0"/>
          <w:w w:val="100"/>
          <w:rFonts/>
          <w:caps w:val="0"/>
        </w:rPr>
        <w:t> </w:t>
      </w:r>
      <w:r w:rsidRPr="00022B50">
        <w:rPr>
          <w:szCs w:val="24"/>
          <w:b w:val="0"/>
          <w:i w:val="0"/>
          <w:sz w:val="24"/>
          <w:spacing w:val="0"/>
          <w:w w:val="100"/>
          <w:rFonts/>
          <w:caps w:val="0"/>
        </w:rPr>
        <w:t>work.</w:t>
      </w:r>
    </w:p>
    <w:p w14:paraId="54328C70" w14:textId="77777777" w:rsidR="00141C8C" w:rsidRPr="00022B50" w:rsidRDefault="00141C8C" w:rsidP="00141C8C">
      <w:pPr>
        <w:jc w:val="both"/>
        <w:spacing w:before="0" w:beforeAutospacing="0" w:after="20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Thanks</w:t>
      </w:r>
      <w:r w:rsidRPr="00022B50">
        <w:rPr>
          <w:szCs w:val="24"/>
          <w:b w:val="0"/>
          <w:i w:val="0"/>
          <w:sz w:val="24"/>
          <w:spacing w:val="0"/>
          <w:w w:val="100"/>
          <w:rFonts/>
          <w:caps w:val="0"/>
        </w:rPr>
        <w:t> </w:t>
      </w:r>
      <w:r w:rsidRPr="00022B50">
        <w:rPr>
          <w:szCs w:val="24"/>
          <w:b w:val="0"/>
          <w:i w:val="0"/>
          <w:sz w:val="24"/>
          <w:spacing w:val="0"/>
          <w:w w:val="100"/>
          <w:rFonts/>
          <w:caps w:val="0"/>
        </w:rPr>
        <w:t>for</w:t>
      </w:r>
      <w:r w:rsidRPr="00022B50">
        <w:rPr>
          <w:szCs w:val="24"/>
          <w:b w:val="0"/>
          <w:i w:val="0"/>
          <w:sz w:val="24"/>
          <w:spacing w:val="0"/>
          <w:w w:val="100"/>
          <w:rFonts/>
          <w:caps w:val="0"/>
        </w:rPr>
        <w:t> </w:t>
      </w:r>
      <w:r w:rsidRPr="00022B50">
        <w:rPr>
          <w:szCs w:val="24"/>
          <w:b w:val="0"/>
          <w:i w:val="0"/>
          <w:sz w:val="24"/>
          <w:spacing w:val="0"/>
          <w:w w:val="100"/>
          <w:rFonts/>
          <w:caps w:val="0"/>
        </w:rPr>
        <w:t>your</w:t>
      </w:r>
      <w:r w:rsidRPr="00022B50">
        <w:rPr>
          <w:szCs w:val="24"/>
          <w:b w:val="0"/>
          <w:i w:val="0"/>
          <w:sz w:val="24"/>
          <w:spacing w:val="0"/>
          <w:w w:val="100"/>
          <w:rFonts/>
          <w:caps w:val="0"/>
        </w:rPr>
        <w:t> </w:t>
      </w:r>
      <w:r w:rsidRPr="00022B50">
        <w:rPr>
          <w:szCs w:val="24"/>
          <w:b w:val="0"/>
          <w:i w:val="0"/>
          <w:sz w:val="24"/>
          <w:spacing w:val="0"/>
          <w:w w:val="100"/>
          <w:rFonts/>
          <w:caps w:val="0"/>
        </w:rPr>
        <w:t>unreserved</w:t>
      </w:r>
      <w:r w:rsidRPr="00022B50">
        <w:rPr>
          <w:szCs w:val="24"/>
          <w:b w:val="0"/>
          <w:i w:val="0"/>
          <w:sz w:val="24"/>
          <w:spacing w:val="0"/>
          <w:w w:val="100"/>
          <w:rFonts/>
          <w:caps w:val="0"/>
        </w:rPr>
        <w:t> </w:t>
      </w:r>
      <w:r w:rsidRPr="00022B50">
        <w:rPr>
          <w:szCs w:val="24"/>
          <w:b w:val="0"/>
          <w:i w:val="0"/>
          <w:sz w:val="24"/>
          <w:spacing w:val="0"/>
          <w:w w:val="100"/>
          <w:rFonts/>
          <w:caps w:val="0"/>
        </w:rPr>
        <w:t>assistance.</w:t>
      </w:r>
    </w:p>
    <w:p w14:paraId="324287D2" w14:textId="77777777" w:rsidR="00141C8C" w:rsidRPr="00022B50" w:rsidRDefault="00141C8C" w:rsidP="00141C8C">
      <w:pPr>
        <w:jc w:val="center"/>
        <w:spacing w:before="0" w:beforeAutospacing="0" w:after="20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p w14:paraId="3D6142AE" w14:textId="77777777" w:rsidR="00141C8C" w:rsidRPr="00022B50" w:rsidRDefault="00141C8C" w:rsidP="00141C8C">
      <w:pPr>
        <w:jc w:val="center"/>
        <w:spacing w:before="0" w:beforeAutospacing="0" w:after="20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                                                                                              </w:t>
      </w:r>
      <w:r w:rsidRPr="00022B50">
        <w:rPr>
          <w:szCs w:val="24"/>
          <w:b w:val="0"/>
          <w:i w:val="0"/>
          <w:sz w:val="24"/>
          <w:spacing w:val="0"/>
          <w:w w:val="100"/>
          <w:rFonts/>
          <w:caps w:val="0"/>
        </w:rPr>
        <w:t>Yours</w:t>
      </w:r>
      <w:r w:rsidRPr="00022B50">
        <w:rPr>
          <w:szCs w:val="24"/>
          <w:b w:val="0"/>
          <w:i w:val="0"/>
          <w:sz w:val="24"/>
          <w:spacing w:val="0"/>
          <w:w w:val="100"/>
          <w:rFonts/>
          <w:caps w:val="0"/>
        </w:rPr>
        <w:t> </w:t>
      </w:r>
      <w:r w:rsidRPr="00022B50">
        <w:rPr>
          <w:szCs w:val="24"/>
          <w:b w:val="0"/>
          <w:i w:val="0"/>
          <w:sz w:val="24"/>
          <w:spacing w:val="0"/>
          <w:w w:val="100"/>
          <w:rFonts/>
          <w:caps w:val="0"/>
        </w:rPr>
        <w:t>faithfully,</w:t>
      </w:r>
    </w:p>
    <w:p w14:paraId="5747DA50" w14:textId="77777777" w:rsidR="00141C8C" w:rsidRPr="00022B50" w:rsidRDefault="00141C8C" w:rsidP="00141C8C">
      <w:pPr>
        <w:jc w:val="right"/>
        <w:spacing w:before="0" w:beforeAutospacing="0" w:after="200" w:afterAutospacing="0" w:lineRule="auto" w:line="360"/>
        <w:rPr>
          <w:szCs w:val="24"/>
          <w:b w:val="0"/>
          <w:i w:val="0"/>
          <w:sz w:val="24"/>
          <w:spacing w:val="0"/>
          <w:w w:val="100"/>
          <w:rFonts/>
          <w:caps w:val="0"/>
        </w:rPr>
        <w:snapToGrid w:val="0"/>
        <w:textAlignment w:val="baseline"/>
      </w:pPr>
      <w:proofErr w:type="spellStart"/>
      <w:r w:rsidRPr="00022B50">
        <w:rPr>
          <w:szCs w:val="24"/>
          <w:b w:val="0"/>
          <w:i w:val="0"/>
          <w:sz w:val="24"/>
          <w:spacing w:val="0"/>
          <w:w w:val="100"/>
          <w:rFonts/>
          <w:caps w:val="0"/>
        </w:rPr>
        <w:t>AlayandeNasimotAyanwumi</w:t>
      </w:r>
      <w:proofErr w:type="spellEnd"/>
      <w:r w:rsidRPr="00022B50">
        <w:rPr>
          <w:szCs w:val="24"/>
          <w:b w:val="0"/>
          <w:i w:val="0"/>
          <w:sz w:val="24"/>
          <w:spacing w:val="0"/>
          <w:w w:val="100"/>
          <w:rFonts/>
          <w:caps w:val="0"/>
        </w:rPr>
        <w:t>.</w:t>
      </w:r>
    </w:p>
    <w:p w14:paraId="7A8F0560" w14:textId="77777777" w:rsidR="00141C8C" w:rsidRPr="00022B50" w:rsidRDefault="00141C8C" w:rsidP="00141C8C">
      <w:pPr>
        <w:jc w:val="right"/>
        <w:spacing w:before="0" w:beforeAutospacing="0" w:after="200" w:afterAutospacing="0" w:lineRule="auto" w:line="360"/>
        <w:rPr>
          <w:szCs w:val="24"/>
          <w:b w:val="1"/>
          <w:i w:val="0"/>
          <w:sz w:val="24"/>
          <w:spacing w:val="0"/>
          <w:w w:val="100"/>
          <w:rFonts/>
          <w:caps w:val="0"/>
        </w:rPr>
        <w:snapToGrid w:val="0"/>
        <w:textAlignment w:val="baseline"/>
      </w:pPr>
      <w:r w:rsidRPr="00022B50">
        <w:rPr>
          <w:szCs w:val="24"/>
          <w:b w:val="1"/>
          <w:i w:val="0"/>
          <w:sz w:val="24"/>
          <w:spacing w:val="0"/>
          <w:w w:val="100"/>
          <w:rFonts/>
          <w:caps w:val="0"/>
        </w:rPr>
        <w:t>08103698382</w:t>
      </w:r>
      <w:r>
        <w:rPr>
          <w:szCs w:val="24"/>
          <w:b w:val="1"/>
          <w:i w:val="0"/>
          <w:sz w:val="24"/>
          <w:spacing w:val="0"/>
          <w:w w:val="100"/>
          <w:rFonts/>
          <w:caps w:val="0"/>
        </w:rPr>
        <w:tab/>
      </w:r>
      <w:r>
        <w:rPr>
          <w:szCs w:val="24"/>
          <w:b w:val="1"/>
          <w:i w:val="0"/>
          <w:sz w:val="24"/>
          <w:spacing w:val="0"/>
          <w:w w:val="100"/>
          <w:rFonts/>
          <w:caps w:val="0"/>
        </w:rPr>
        <w:tab/>
      </w:r>
    </w:p>
    <w:p w14:paraId="5BCE3DAB" w14:textId="77777777" w:rsidR="00141C8C" w:rsidRDefault="00141C8C" w:rsidP="00141C8C">
      <w:pPr>
        <w:spacing w:before="0" w:beforeAutospacing="0" w:after="200" w:afterAutospacing="0" w:lineRule="auto" w:line="276"/>
        <w:rPr>
          <w:szCs w:val="24"/>
          <w:b w:val="0"/>
          <w:i w:val="0"/>
          <w:sz w:val="24"/>
          <w:spacing w:val="0"/>
          <w:w w:val="100"/>
          <w:rFonts/>
          <w:caps w:val="0"/>
        </w:rPr>
        <w:snapToGrid w:val="0"/>
        <w:textAlignment w:val="baseline"/>
      </w:pPr>
      <w:r>
        <w:rPr>
          <w:szCs w:val="24"/>
          <w:b w:val="0"/>
          <w:i w:val="0"/>
          <w:sz w:val="24"/>
          <w:spacing w:val="0"/>
          <w:w w:val="100"/>
          <w:rFonts/>
          <w:caps w:val="0"/>
        </w:rPr>
        <w:br type="page"/>
      </w:r>
    </w:p>
    <w:p w14:paraId="1220A476" w14:textId="77777777" w:rsidR="00141C8C" w:rsidRPr="00022B50" w:rsidRDefault="00141C8C" w:rsidP="00141C8C">
      <w:pPr>
        <w:jc w:val="center"/>
        <w:spacing w:before="0" w:beforeAutospacing="0" w:after="0" w:afterAutospacing="0" w:lineRule="auto" w:line="360"/>
        <w:rPr>
          <w:szCs w:val="24"/>
          <w:b w:val="1"/>
          <w:i w:val="0"/>
          <w:sz w:val="24"/>
          <w:spacing w:val="0"/>
          <w:w w:val="100"/>
          <w:rFonts/>
          <w:caps w:val="0"/>
        </w:rPr>
        <w:snapToGrid w:val="0"/>
        <w:textAlignment w:val="baseline"/>
      </w:pPr>
      <w:r w:rsidRPr="00022B50">
        <w:rPr>
          <w:szCs w:val="24"/>
          <w:b w:val="1"/>
          <w:i w:val="0"/>
          <w:sz w:val="24"/>
          <w:spacing w:val="0"/>
          <w:w w:val="100"/>
          <w:rFonts/>
          <w:caps w:val="0"/>
        </w:rPr>
        <w:t>SECTION</w:t>
      </w:r>
      <w:r w:rsidRPr="00022B50">
        <w:rPr>
          <w:szCs w:val="24"/>
          <w:b w:val="1"/>
          <w:i w:val="0"/>
          <w:sz w:val="24"/>
          <w:spacing w:val="0"/>
          <w:w w:val="100"/>
          <w:rFonts/>
          <w:caps w:val="0"/>
        </w:rPr>
        <w:t> </w:t>
      </w:r>
      <w:r w:rsidRPr="00022B50">
        <w:rPr>
          <w:szCs w:val="24"/>
          <w:b w:val="1"/>
          <w:i w:val="0"/>
          <w:sz w:val="24"/>
          <w:spacing w:val="0"/>
          <w:w w:val="100"/>
          <w:rFonts/>
          <w:caps w:val="0"/>
        </w:rPr>
        <w:t>A:</w:t>
      </w:r>
      <w:r w:rsidRPr="00022B50">
        <w:rPr>
          <w:szCs w:val="24"/>
          <w:b w:val="1"/>
          <w:i w:val="0"/>
          <w:sz w:val="24"/>
          <w:spacing w:val="0"/>
          <w:w w:val="100"/>
          <w:rFonts/>
          <w:caps w:val="0"/>
        </w:rPr>
        <w:t> </w:t>
      </w:r>
      <w:r w:rsidRPr="00022B50">
        <w:rPr>
          <w:szCs w:val="24"/>
          <w:b w:val="1"/>
          <w:i w:val="0"/>
          <w:sz w:val="24"/>
          <w:spacing w:val="0"/>
          <w:w w:val="100"/>
          <w:rFonts/>
          <w:caps w:val="0"/>
        </w:rPr>
        <w:t>RESPONDENT’S</w:t>
      </w:r>
      <w:r w:rsidRPr="00022B50">
        <w:rPr>
          <w:szCs w:val="24"/>
          <w:b w:val="1"/>
          <w:i w:val="0"/>
          <w:sz w:val="24"/>
          <w:spacing w:val="0"/>
          <w:w w:val="100"/>
          <w:rFonts/>
          <w:caps w:val="0"/>
        </w:rPr>
        <w:t> </w:t>
      </w:r>
      <w:r w:rsidRPr="00022B50">
        <w:rPr>
          <w:szCs w:val="24"/>
          <w:b w:val="1"/>
          <w:i w:val="0"/>
          <w:sz w:val="24"/>
          <w:spacing w:val="0"/>
          <w:w w:val="100"/>
          <w:rFonts/>
          <w:caps w:val="0"/>
        </w:rPr>
        <w:t>DEMOGRAPHIC</w:t>
      </w:r>
      <w:r w:rsidRPr="00022B50">
        <w:rPr>
          <w:szCs w:val="24"/>
          <w:b w:val="1"/>
          <w:i w:val="0"/>
          <w:sz w:val="24"/>
          <w:spacing w:val="0"/>
          <w:w w:val="100"/>
          <w:rFonts/>
          <w:caps w:val="0"/>
        </w:rPr>
        <w:t> </w:t>
      </w:r>
      <w:r w:rsidRPr="00022B50">
        <w:rPr>
          <w:szCs w:val="24"/>
          <w:b w:val="1"/>
          <w:i w:val="0"/>
          <w:sz w:val="24"/>
          <w:spacing w:val="0"/>
          <w:w w:val="100"/>
          <w:rFonts/>
          <w:caps w:val="0"/>
        </w:rPr>
        <w:t>INFORMATION</w:t>
      </w:r>
    </w:p>
    <w:p w14:paraId="09520675" w14:textId="77777777" w:rsidR="00141C8C" w:rsidRPr="00022B50" w:rsidRDefault="00141C8C" w:rsidP="00141C8C">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1.</w:t>
      </w:r>
      <w:r w:rsidRPr="00022B50">
        <w:rPr>
          <w:szCs w:val="24"/>
          <w:b w:val="0"/>
          <w:i w:val="0"/>
          <w:sz w:val="24"/>
          <w:spacing w:val="0"/>
          <w:w w:val="100"/>
          <w:rFonts/>
          <w:caps w:val="0"/>
        </w:rPr>
        <w:t> </w:t>
      </w:r>
      <w:r w:rsidRPr="00022B50">
        <w:rPr>
          <w:szCs w:val="24"/>
          <w:b w:val="0"/>
          <w:i w:val="0"/>
          <w:sz w:val="24"/>
          <w:spacing w:val="0"/>
          <w:w w:val="100"/>
          <w:rFonts/>
          <w:caps w:val="0"/>
        </w:rPr>
        <w:t>Gender:</w:t>
      </w:r>
      <w:proofErr w:type="gramStart"/>
      <w:r w:rsidRPr="00022B50">
        <w:rPr>
          <w:szCs w:val="24"/>
          <w:b w:val="0"/>
          <w:i w:val="0"/>
          <w:sz w:val="24"/>
          <w:spacing w:val="0"/>
          <w:w w:val="100"/>
          <w:rFonts/>
          <w:caps w:val="0"/>
        </w:rPr>
        <w:tab/>
      </w:r>
      <w:r w:rsidRPr="00022B50">
        <w:rPr>
          <w:szCs w:val="24"/>
          <w:b w:val="0"/>
          <w:i w:val="0"/>
          <w:sz w:val="24"/>
          <w:spacing w:val="0"/>
          <w:w w:val="100"/>
          <w:rFonts/>
          <w:caps w:val="0"/>
        </w:rPr>
        <w:t>(</w:t>
      </w:r>
      <w:r w:rsidRPr="00022B50">
        <w:rPr>
          <w:szCs w:val="24"/>
          <w:b w:val="0"/>
          <w:i w:val="0"/>
          <w:sz w:val="24"/>
          <w:spacing w:val="0"/>
          <w:w w:val="100"/>
          <w:rFonts/>
          <w:caps w:val="0"/>
        </w:rPr>
        <w:t>   </w:t>
      </w:r>
      <w:r w:rsidRPr="00022B50">
        <w:rPr>
          <w:szCs w:val="24"/>
          <w:b w:val="0"/>
          <w:i w:val="0"/>
          <w:sz w:val="24"/>
          <w:spacing w:val="0"/>
          <w:w w:val="100"/>
          <w:rFonts/>
          <w:caps w:val="0"/>
        </w:rPr>
        <w:t>)Male</w:t>
      </w:r>
      <w:r w:rsidRPr="00022B50">
        <w:rPr>
          <w:szCs w:val="24"/>
          <w:b w:val="0"/>
          <w:i w:val="0"/>
          <w:sz w:val="24"/>
          <w:spacing w:val="0"/>
          <w:w w:val="100"/>
          <w:rFonts/>
          <w:caps w:val="0"/>
        </w:rPr>
        <w:t>    </w:t>
      </w:r>
      <w:r w:rsidRPr="00022B50">
        <w:rPr>
          <w:szCs w:val="24"/>
          <w:b w:val="0"/>
          <w:i w:val="0"/>
          <w:sz w:val="24"/>
          <w:spacing w:val="0"/>
          <w:w w:val="100"/>
          <w:rFonts/>
          <w:caps w:val="0"/>
        </w:rPr>
        <w:t>   </w:t>
      </w:r>
      <w:r w:rsidRPr="00022B50">
        <w:rPr>
          <w:szCs w:val="24"/>
          <w:b w:val="0"/>
          <w:i w:val="0"/>
          <w:sz w:val="24"/>
          <w:spacing w:val="0"/>
          <w:w w:val="100"/>
          <w:rFonts/>
          <w:caps w:val="0"/>
        </w:rPr>
        <w:t>(</w:t>
      </w:r>
      <w:r w:rsidRPr="00022B50">
        <w:rPr>
          <w:szCs w:val="24"/>
          <w:b w:val="0"/>
          <w:i w:val="0"/>
          <w:sz w:val="24"/>
          <w:spacing w:val="0"/>
          <w:w w:val="100"/>
          <w:rFonts/>
          <w:caps w:val="0"/>
        </w:rPr>
        <w:t> </w:t>
      </w:r>
      <w:r w:rsidRPr="00022B50">
        <w:rPr>
          <w:szCs w:val="24"/>
          <w:b w:val="0"/>
          <w:i w:val="0"/>
          <w:sz w:val="24"/>
          <w:spacing w:val="0"/>
          <w:w w:val="100"/>
          <w:rFonts/>
          <w:caps w:val="0"/>
        </w:rPr>
        <w:t>  </w:t>
      </w:r>
      <w:r w:rsidRPr="00022B50">
        <w:rPr>
          <w:szCs w:val="24"/>
          <w:b w:val="0"/>
          <w:i w:val="0"/>
          <w:sz w:val="24"/>
          <w:spacing w:val="0"/>
          <w:w w:val="100"/>
          <w:rFonts/>
          <w:caps w:val="0"/>
        </w:rPr>
        <w:t>)</w:t>
      </w:r>
      <w:r w:rsidRPr="00022B50">
        <w:rPr>
          <w:szCs w:val="24"/>
          <w:b w:val="0"/>
          <w:i w:val="0"/>
          <w:sz w:val="24"/>
          <w:spacing w:val="0"/>
          <w:w w:val="100"/>
          <w:rFonts/>
          <w:caps w:val="0"/>
        </w:rPr>
        <w:t> </w:t>
      </w:r>
      <w:r w:rsidRPr="00022B50">
        <w:rPr>
          <w:szCs w:val="24"/>
          <w:b w:val="0"/>
          <w:i w:val="0"/>
          <w:sz w:val="24"/>
          <w:spacing w:val="0"/>
          <w:w w:val="100"/>
          <w:rFonts/>
          <w:caps w:val="0"/>
        </w:rPr>
        <w:t>Female</w:t>
      </w:r>
      <w:proofErr w:type="gramEnd"/>
      <w:proofErr w:type="gramStart"/>
      <w:proofErr w:type="gramEnd"/>
      <w:proofErr w:type="gramStart"/>
      <w:proofErr w:type="gramEnd"/>
    </w:p>
    <w:p w14:paraId="2ACE63D6" w14:textId="77777777" w:rsidR="00141C8C" w:rsidRPr="00022B50" w:rsidRDefault="00141C8C" w:rsidP="00141C8C">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2.</w:t>
      </w:r>
      <w:r w:rsidRPr="00022B50">
        <w:rPr>
          <w:szCs w:val="24"/>
          <w:b w:val="0"/>
          <w:i w:val="0"/>
          <w:sz w:val="24"/>
          <w:spacing w:val="0"/>
          <w:w w:val="100"/>
          <w:rFonts/>
          <w:caps w:val="0"/>
        </w:rPr>
        <w:t> </w:t>
      </w:r>
      <w:r w:rsidRPr="00022B50">
        <w:rPr>
          <w:szCs w:val="24"/>
          <w:b w:val="0"/>
          <w:i w:val="0"/>
          <w:sz w:val="24"/>
          <w:spacing w:val="0"/>
          <w:w w:val="100"/>
          <w:rFonts/>
          <w:caps w:val="0"/>
        </w:rPr>
        <w:t>Age:</w:t>
      </w:r>
      <w:proofErr w:type="gramStart"/>
      <w:r w:rsidRPr="00022B50">
        <w:rPr>
          <w:szCs w:val="24"/>
          <w:b w:val="0"/>
          <w:i w:val="0"/>
          <w:sz w:val="24"/>
          <w:spacing w:val="0"/>
          <w:w w:val="100"/>
          <w:rFonts/>
          <w:caps w:val="0"/>
        </w:rPr>
        <w:tab/>
      </w:r>
      <w:r w:rsidRPr="00022B50">
        <w:rPr>
          <w:szCs w:val="24"/>
          <w:b w:val="0"/>
          <w:i w:val="0"/>
          <w:sz w:val="24"/>
          <w:spacing w:val="0"/>
          <w:w w:val="100"/>
          <w:rFonts/>
          <w:caps w:val="0"/>
        </w:rPr>
        <w:t>(</w:t>
      </w:r>
      <w:r w:rsidRPr="00022B50">
        <w:rPr>
          <w:szCs w:val="24"/>
          <w:b w:val="0"/>
          <w:i w:val="0"/>
          <w:sz w:val="24"/>
          <w:spacing w:val="0"/>
          <w:w w:val="100"/>
          <w:rFonts/>
          <w:caps w:val="0"/>
        </w:rPr>
        <w:t>  </w:t>
      </w:r>
      <w:r w:rsidRPr="00022B50">
        <w:rPr>
          <w:szCs w:val="24"/>
          <w:b w:val="0"/>
          <w:i w:val="0"/>
          <w:sz w:val="24"/>
          <w:spacing w:val="0"/>
          <w:w w:val="100"/>
          <w:rFonts/>
          <w:caps w:val="0"/>
        </w:rPr>
        <w:t> </w:t>
      </w:r>
      <w:r w:rsidRPr="00022B50">
        <w:rPr>
          <w:szCs w:val="24"/>
          <w:b w:val="0"/>
          <w:i w:val="0"/>
          <w:sz w:val="24"/>
          <w:spacing w:val="0"/>
          <w:w w:val="100"/>
          <w:rFonts/>
          <w:caps w:val="0"/>
        </w:rPr>
        <w:t>)</w:t>
      </w:r>
      <w:r w:rsidRPr="00022B50">
        <w:rPr>
          <w:szCs w:val="24"/>
          <w:b w:val="0"/>
          <w:i w:val="0"/>
          <w:sz w:val="24"/>
          <w:spacing w:val="0"/>
          <w:w w:val="100"/>
          <w:rFonts/>
          <w:caps w:val="0"/>
        </w:rPr>
        <w:t> </w:t>
      </w:r>
      <w:r w:rsidRPr="00022B50">
        <w:rPr>
          <w:szCs w:val="24"/>
          <w:b w:val="0"/>
          <w:i w:val="0"/>
          <w:sz w:val="24"/>
          <w:spacing w:val="0"/>
          <w:w w:val="100"/>
          <w:rFonts/>
          <w:caps w:val="0"/>
        </w:rPr>
        <w:t>20–30years</w:t>
      </w:r>
      <w:r w:rsidRPr="00022B50">
        <w:rPr>
          <w:szCs w:val="24"/>
          <w:b w:val="0"/>
          <w:i w:val="0"/>
          <w:sz w:val="24"/>
          <w:spacing w:val="0"/>
          <w:w w:val="100"/>
          <w:rFonts/>
          <w:caps w:val="0"/>
        </w:rPr>
        <w:t>   </w:t>
      </w:r>
      <w:r w:rsidRPr="00022B50">
        <w:rPr>
          <w:szCs w:val="24"/>
          <w:b w:val="0"/>
          <w:i w:val="0"/>
          <w:sz w:val="24"/>
          <w:spacing w:val="0"/>
          <w:w w:val="100"/>
          <w:rFonts/>
          <w:caps w:val="0"/>
        </w:rPr>
        <w:t>(</w:t>
      </w:r>
      <w:r w:rsidRPr="00022B50">
        <w:rPr>
          <w:szCs w:val="24"/>
          <w:b w:val="0"/>
          <w:i w:val="0"/>
          <w:sz w:val="24"/>
          <w:spacing w:val="0"/>
          <w:w w:val="100"/>
          <w:rFonts/>
          <w:caps w:val="0"/>
        </w:rPr>
        <w:t> </w:t>
      </w:r>
      <w:r w:rsidRPr="00022B50">
        <w:rPr>
          <w:szCs w:val="24"/>
          <w:b w:val="0"/>
          <w:i w:val="0"/>
          <w:sz w:val="24"/>
          <w:spacing w:val="0"/>
          <w:w w:val="100"/>
          <w:rFonts/>
          <w:caps w:val="0"/>
        </w:rPr>
        <w:t>  </w:t>
      </w:r>
      <w:r w:rsidRPr="00022B50">
        <w:rPr>
          <w:szCs w:val="24"/>
          <w:b w:val="0"/>
          <w:i w:val="0"/>
          <w:sz w:val="24"/>
          <w:spacing w:val="0"/>
          <w:w w:val="100"/>
          <w:rFonts/>
          <w:caps w:val="0"/>
        </w:rPr>
        <w:t>)</w:t>
      </w:r>
      <w:r w:rsidRPr="00022B50">
        <w:rPr>
          <w:szCs w:val="24"/>
          <w:b w:val="0"/>
          <w:i w:val="0"/>
          <w:sz w:val="24"/>
          <w:spacing w:val="0"/>
          <w:w w:val="100"/>
          <w:rFonts/>
          <w:caps w:val="0"/>
        </w:rPr>
        <w:t> </w:t>
      </w:r>
      <w:r w:rsidRPr="00022B50">
        <w:rPr>
          <w:szCs w:val="24"/>
          <w:b w:val="0"/>
          <w:i w:val="0"/>
          <w:sz w:val="24"/>
          <w:spacing w:val="0"/>
          <w:w w:val="100"/>
          <w:rFonts/>
          <w:caps w:val="0"/>
        </w:rPr>
        <w:t>31–40years</w:t>
      </w:r>
      <w:r w:rsidRPr="00022B50">
        <w:rPr>
          <w:szCs w:val="24"/>
          <w:b w:val="0"/>
          <w:i w:val="0"/>
          <w:sz w:val="24"/>
          <w:spacing w:val="0"/>
          <w:w w:val="100"/>
          <w:rFonts/>
          <w:caps w:val="0"/>
        </w:rPr>
        <w:t>  </w:t>
      </w:r>
      <w:r w:rsidRPr="00022B50">
        <w:rPr>
          <w:szCs w:val="24"/>
          <w:b w:val="0"/>
          <w:i w:val="0"/>
          <w:sz w:val="24"/>
          <w:spacing w:val="0"/>
          <w:w w:val="100"/>
          <w:rFonts/>
          <w:caps w:val="0"/>
        </w:rPr>
        <w:t>   </w:t>
      </w:r>
      <w:r w:rsidRPr="00022B50">
        <w:rPr>
          <w:szCs w:val="24"/>
          <w:b w:val="0"/>
          <w:i w:val="0"/>
          <w:sz w:val="24"/>
          <w:spacing w:val="0"/>
          <w:w w:val="100"/>
          <w:rFonts/>
          <w:caps w:val="0"/>
        </w:rPr>
        <w:t>(</w:t>
      </w:r>
      <w:r w:rsidRPr="00022B50">
        <w:rPr>
          <w:szCs w:val="24"/>
          <w:b w:val="0"/>
          <w:i w:val="0"/>
          <w:sz w:val="24"/>
          <w:spacing w:val="0"/>
          <w:w w:val="100"/>
          <w:rFonts/>
          <w:caps w:val="0"/>
        </w:rPr>
        <w:t> </w:t>
      </w:r>
      <w:r w:rsidRPr="00022B50">
        <w:rPr>
          <w:szCs w:val="24"/>
          <w:b w:val="0"/>
          <w:i w:val="0"/>
          <w:sz w:val="24"/>
          <w:spacing w:val="0"/>
          <w:w w:val="100"/>
          <w:rFonts/>
          <w:caps w:val="0"/>
        </w:rPr>
        <w:t>  </w:t>
      </w:r>
      <w:r w:rsidRPr="00022B50">
        <w:rPr>
          <w:szCs w:val="24"/>
          <w:b w:val="0"/>
          <w:i w:val="0"/>
          <w:sz w:val="24"/>
          <w:spacing w:val="0"/>
          <w:w w:val="100"/>
          <w:rFonts/>
          <w:caps w:val="0"/>
        </w:rPr>
        <w:t>)</w:t>
      </w:r>
      <w:r w:rsidRPr="00022B50">
        <w:rPr>
          <w:szCs w:val="24"/>
          <w:b w:val="0"/>
          <w:i w:val="0"/>
          <w:sz w:val="24"/>
          <w:spacing w:val="0"/>
          <w:w w:val="100"/>
          <w:rFonts/>
          <w:caps w:val="0"/>
        </w:rPr>
        <w:t> </w:t>
      </w:r>
      <w:r w:rsidRPr="00022B50">
        <w:rPr>
          <w:szCs w:val="24"/>
          <w:b w:val="0"/>
          <w:i w:val="0"/>
          <w:sz w:val="24"/>
          <w:spacing w:val="0"/>
          <w:w w:val="100"/>
          <w:rFonts/>
          <w:caps w:val="0"/>
        </w:rPr>
        <w:t>41–50years</w:t>
      </w:r>
      <w:r w:rsidRPr="00022B50">
        <w:rPr>
          <w:szCs w:val="24"/>
          <w:b w:val="0"/>
          <w:i w:val="0"/>
          <w:sz w:val="24"/>
          <w:spacing w:val="0"/>
          <w:w w:val="100"/>
          <w:rFonts/>
          <w:caps w:val="0"/>
        </w:rPr>
        <w:t>   </w:t>
      </w:r>
      <w:r w:rsidRPr="00022B50">
        <w:rPr>
          <w:szCs w:val="24"/>
          <w:b w:val="0"/>
          <w:i w:val="0"/>
          <w:sz w:val="24"/>
          <w:spacing w:val="0"/>
          <w:w w:val="100"/>
          <w:rFonts/>
          <w:caps w:val="0"/>
        </w:rPr>
        <w:t>   </w:t>
      </w:r>
      <w:r w:rsidRPr="00022B50">
        <w:rPr>
          <w:szCs w:val="24"/>
          <w:b w:val="0"/>
          <w:i w:val="0"/>
          <w:sz w:val="24"/>
          <w:spacing w:val="0"/>
          <w:w w:val="100"/>
          <w:rFonts/>
          <w:caps w:val="0"/>
        </w:rPr>
        <w:t>(</w:t>
      </w:r>
      <w:r w:rsidRPr="00022B50">
        <w:rPr>
          <w:szCs w:val="24"/>
          <w:b w:val="0"/>
          <w:i w:val="0"/>
          <w:sz w:val="24"/>
          <w:spacing w:val="0"/>
          <w:w w:val="100"/>
          <w:rFonts/>
          <w:caps w:val="0"/>
        </w:rPr>
        <w:t> </w:t>
      </w:r>
      <w:r w:rsidRPr="00022B50">
        <w:rPr>
          <w:szCs w:val="24"/>
          <w:b w:val="0"/>
          <w:i w:val="0"/>
          <w:sz w:val="24"/>
          <w:spacing w:val="0"/>
          <w:w w:val="100"/>
          <w:rFonts/>
          <w:caps w:val="0"/>
        </w:rPr>
        <w:t>  </w:t>
      </w:r>
      <w:r w:rsidRPr="00022B50">
        <w:rPr>
          <w:szCs w:val="24"/>
          <w:b w:val="0"/>
          <w:i w:val="0"/>
          <w:sz w:val="24"/>
          <w:spacing w:val="0"/>
          <w:w w:val="100"/>
          <w:rFonts/>
          <w:caps w:val="0"/>
        </w:rPr>
        <w:t>)</w:t>
      </w:r>
      <w:r w:rsidRPr="00022B50">
        <w:rPr>
          <w:szCs w:val="24"/>
          <w:b w:val="0"/>
          <w:i w:val="0"/>
          <w:sz w:val="24"/>
          <w:spacing w:val="0"/>
          <w:w w:val="100"/>
          <w:rFonts/>
          <w:caps w:val="0"/>
        </w:rPr>
        <w:t> </w:t>
      </w:r>
      <w:r w:rsidRPr="00022B50">
        <w:rPr>
          <w:szCs w:val="24"/>
          <w:b w:val="0"/>
          <w:i w:val="0"/>
          <w:sz w:val="24"/>
          <w:spacing w:val="0"/>
          <w:w w:val="100"/>
          <w:rFonts/>
          <w:caps w:val="0"/>
        </w:rPr>
        <w:t>51+years</w:t>
      </w:r>
      <w:proofErr w:type="gramEnd"/>
      <w:proofErr w:type="gramStart"/>
      <w:proofErr w:type="gramEnd"/>
      <w:proofErr w:type="gramStart"/>
      <w:proofErr w:type="gramEnd"/>
      <w:proofErr w:type="gramStart"/>
      <w:proofErr w:type="gramEnd"/>
      <w:proofErr w:type="gramStart"/>
      <w:proofErr w:type="gramEnd"/>
      <w:proofErr w:type="gramStart"/>
      <w:proofErr w:type="gramEnd"/>
      <w:proofErr w:type="gramStart"/>
      <w:proofErr w:type="gramEnd"/>
    </w:p>
    <w:p w14:paraId="4AD8DE76" w14:textId="77777777" w:rsidR="00141C8C" w:rsidRPr="00022B50" w:rsidRDefault="00141C8C" w:rsidP="00141C8C">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3.</w:t>
      </w:r>
      <w:r w:rsidRPr="00022B50">
        <w:rPr>
          <w:szCs w:val="24"/>
          <w:b w:val="0"/>
          <w:i w:val="0"/>
          <w:sz w:val="24"/>
          <w:spacing w:val="0"/>
          <w:w w:val="100"/>
          <w:rFonts/>
          <w:caps w:val="0"/>
        </w:rPr>
        <w:t> </w:t>
      </w:r>
      <w:r w:rsidRPr="00022B50">
        <w:rPr>
          <w:szCs w:val="24"/>
          <w:b w:val="0"/>
          <w:i w:val="0"/>
          <w:sz w:val="24"/>
          <w:spacing w:val="0"/>
          <w:w w:val="100"/>
          <w:rFonts/>
          <w:caps w:val="0"/>
        </w:rPr>
        <w:t>Academic</w:t>
      </w:r>
      <w:r w:rsidRPr="00022B50">
        <w:rPr>
          <w:szCs w:val="24"/>
          <w:b w:val="0"/>
          <w:i w:val="0"/>
          <w:sz w:val="24"/>
          <w:spacing w:val="0"/>
          <w:w w:val="100"/>
          <w:rFonts/>
          <w:caps w:val="0"/>
        </w:rPr>
        <w:t> </w:t>
      </w:r>
      <w:r w:rsidRPr="00022B50">
        <w:rPr>
          <w:szCs w:val="24"/>
          <w:b w:val="0"/>
          <w:i w:val="0"/>
          <w:sz w:val="24"/>
          <w:spacing w:val="0"/>
          <w:w w:val="100"/>
          <w:rFonts/>
          <w:caps w:val="0"/>
        </w:rPr>
        <w:t>Qualification:</w:t>
      </w:r>
      <w:proofErr w:type="gramStart"/>
      <w:r w:rsidRPr="00022B50">
        <w:rPr>
          <w:szCs w:val="24"/>
          <w:b w:val="0"/>
          <w:i w:val="0"/>
          <w:sz w:val="24"/>
          <w:spacing w:val="0"/>
          <w:w w:val="100"/>
          <w:rFonts/>
          <w:caps w:val="0"/>
        </w:rPr>
        <w:tab/>
      </w:r>
      <w:r w:rsidRPr="00022B50">
        <w:rPr>
          <w:szCs w:val="24"/>
          <w:b w:val="0"/>
          <w:i w:val="0"/>
          <w:sz w:val="24"/>
          <w:spacing w:val="0"/>
          <w:w w:val="100"/>
          <w:rFonts/>
          <w:caps w:val="0"/>
        </w:rPr>
        <w:t>(</w:t>
      </w:r>
      <w:r w:rsidRPr="00022B50">
        <w:rPr>
          <w:szCs w:val="24"/>
          <w:b w:val="0"/>
          <w:i w:val="0"/>
          <w:sz w:val="24"/>
          <w:spacing w:val="0"/>
          <w:w w:val="100"/>
          <w:rFonts/>
          <w:caps w:val="0"/>
        </w:rPr>
        <w:t>   </w:t>
      </w:r>
      <w:r w:rsidRPr="00022B50">
        <w:rPr>
          <w:szCs w:val="24"/>
          <w:b w:val="0"/>
          <w:i w:val="0"/>
          <w:sz w:val="24"/>
          <w:spacing w:val="0"/>
          <w:w w:val="100"/>
          <w:rFonts/>
          <w:caps w:val="0"/>
        </w:rPr>
        <w:t>)OND</w:t>
      </w:r>
      <w:r w:rsidRPr="00022B50">
        <w:rPr>
          <w:szCs w:val="24"/>
          <w:b w:val="0"/>
          <w:i w:val="0"/>
          <w:sz w:val="24"/>
          <w:spacing w:val="0"/>
          <w:w w:val="100"/>
          <w:rFonts/>
          <w:caps w:val="0"/>
        </w:rPr>
        <w:t>   </w:t>
      </w:r>
      <w:r w:rsidRPr="00022B50">
        <w:rPr>
          <w:szCs w:val="24"/>
          <w:b w:val="0"/>
          <w:i w:val="0"/>
          <w:sz w:val="24"/>
          <w:spacing w:val="0"/>
          <w:w w:val="100"/>
          <w:rFonts/>
          <w:caps w:val="0"/>
        </w:rPr>
        <w:t>(</w:t>
      </w:r>
      <w:r w:rsidRPr="00022B50">
        <w:rPr>
          <w:szCs w:val="24"/>
          <w:b w:val="0"/>
          <w:i w:val="0"/>
          <w:sz w:val="24"/>
          <w:spacing w:val="0"/>
          <w:w w:val="100"/>
          <w:rFonts/>
          <w:caps w:val="0"/>
        </w:rPr>
        <w:t> </w:t>
      </w:r>
      <w:r w:rsidRPr="00022B50">
        <w:rPr>
          <w:szCs w:val="24"/>
          <w:b w:val="0"/>
          <w:i w:val="0"/>
          <w:sz w:val="24"/>
          <w:spacing w:val="0"/>
          <w:w w:val="100"/>
          <w:rFonts/>
          <w:caps w:val="0"/>
        </w:rPr>
        <w:t>  </w:t>
      </w:r>
      <w:r w:rsidRPr="00022B50">
        <w:rPr>
          <w:szCs w:val="24"/>
          <w:b w:val="0"/>
          <w:i w:val="0"/>
          <w:sz w:val="24"/>
          <w:spacing w:val="0"/>
          <w:w w:val="100"/>
          <w:rFonts/>
          <w:caps w:val="0"/>
        </w:rPr>
        <w:t>)HND</w:t>
      </w:r>
      <w:r w:rsidRPr="00022B50">
        <w:rPr>
          <w:szCs w:val="24"/>
          <w:b w:val="0"/>
          <w:i w:val="0"/>
          <w:sz w:val="24"/>
          <w:spacing w:val="0"/>
          <w:w w:val="100"/>
          <w:rFonts/>
          <w:caps w:val="0"/>
        </w:rPr>
        <w:t>   </w:t>
      </w:r>
      <w:r w:rsidRPr="00022B50">
        <w:rPr>
          <w:szCs w:val="24"/>
          <w:b w:val="0"/>
          <w:i w:val="0"/>
          <w:sz w:val="24"/>
          <w:spacing w:val="0"/>
          <w:w w:val="100"/>
          <w:rFonts/>
          <w:caps w:val="0"/>
        </w:rPr>
        <w:t>(</w:t>
      </w:r>
      <w:r w:rsidRPr="00022B50">
        <w:rPr>
          <w:szCs w:val="24"/>
          <w:b w:val="0"/>
          <w:i w:val="0"/>
          <w:sz w:val="24"/>
          <w:spacing w:val="0"/>
          <w:w w:val="100"/>
          <w:rFonts/>
          <w:caps w:val="0"/>
        </w:rPr>
        <w:t> </w:t>
      </w:r>
      <w:r w:rsidRPr="00022B50">
        <w:rPr>
          <w:szCs w:val="24"/>
          <w:b w:val="0"/>
          <w:i w:val="0"/>
          <w:sz w:val="24"/>
          <w:spacing w:val="0"/>
          <w:w w:val="100"/>
          <w:rFonts/>
          <w:caps w:val="0"/>
        </w:rPr>
        <w:t>  </w:t>
      </w:r>
      <w:r w:rsidRPr="00022B50">
        <w:rPr>
          <w:szCs w:val="24"/>
          <w:b w:val="0"/>
          <w:i w:val="0"/>
          <w:sz w:val="24"/>
          <w:spacing w:val="0"/>
          <w:w w:val="100"/>
          <w:rFonts/>
          <w:caps w:val="0"/>
        </w:rPr>
        <w:t>)</w:t>
      </w:r>
      <w:proofErr w:type="gramEnd"/>
      <w:proofErr w:type="gramStart"/>
      <w:proofErr w:type="gramEnd"/>
      <w:proofErr w:type="gramStart"/>
      <w:proofErr w:type="spellStart"/>
      <w:r w:rsidRPr="00022B50">
        <w:rPr>
          <w:szCs w:val="24"/>
          <w:b w:val="0"/>
          <w:i w:val="0"/>
          <w:sz w:val="24"/>
          <w:spacing w:val="0"/>
          <w:w w:val="100"/>
          <w:rFonts/>
          <w:caps w:val="0"/>
        </w:rPr>
        <w:t>B</w:t>
      </w:r>
      <w:proofErr w:type="gramEnd"/>
      <w:r w:rsidRPr="00022B50">
        <w:rPr>
          <w:szCs w:val="24"/>
          <w:b w:val="0"/>
          <w:i w:val="0"/>
          <w:sz w:val="24"/>
          <w:spacing w:val="0"/>
          <w:w w:val="100"/>
          <w:rFonts/>
          <w:caps w:val="0"/>
        </w:rPr>
        <w:t>.Sc</w:t>
      </w:r>
      <w:r w:rsidRPr="00022B50">
        <w:rPr>
          <w:szCs w:val="24"/>
          <w:b w:val="0"/>
          <w:i w:val="0"/>
          <w:sz w:val="24"/>
          <w:spacing w:val="0"/>
          <w:w w:val="100"/>
          <w:rFonts/>
          <w:caps w:val="0"/>
        </w:rPr>
        <w:t>   </w:t>
      </w:r>
      <w:r w:rsidRPr="00022B50">
        <w:rPr>
          <w:szCs w:val="24"/>
          <w:b w:val="0"/>
          <w:i w:val="0"/>
          <w:sz w:val="24"/>
          <w:spacing w:val="0"/>
          <w:w w:val="100"/>
          <w:rFonts/>
          <w:caps w:val="0"/>
        </w:rPr>
        <w:t>(</w:t>
      </w:r>
      <w:r w:rsidRPr="00022B50">
        <w:rPr>
          <w:szCs w:val="24"/>
          <w:b w:val="0"/>
          <w:i w:val="0"/>
          <w:sz w:val="24"/>
          <w:spacing w:val="0"/>
          <w:w w:val="100"/>
          <w:rFonts/>
          <w:caps w:val="0"/>
        </w:rPr>
        <w:t> </w:t>
      </w:r>
      <w:r w:rsidRPr="00022B50">
        <w:rPr>
          <w:szCs w:val="24"/>
          <w:b w:val="0"/>
          <w:i w:val="0"/>
          <w:sz w:val="24"/>
          <w:spacing w:val="0"/>
          <w:w w:val="100"/>
          <w:rFonts/>
          <w:caps w:val="0"/>
        </w:rPr>
        <w:t>  </w:t>
      </w:r>
      <w:r w:rsidRPr="00022B50">
        <w:rPr>
          <w:szCs w:val="24"/>
          <w:b w:val="0"/>
          <w:i w:val="0"/>
          <w:sz w:val="24"/>
          <w:spacing w:val="0"/>
          <w:w w:val="100"/>
          <w:rFonts/>
          <w:caps w:val="0"/>
        </w:rPr>
        <w:t>)</w:t>
      </w:r>
      <w:proofErr w:type="spellEnd"/>
      <w:proofErr w:type="gramStart"/>
      <w:proofErr w:type="gramEnd"/>
      <w:proofErr w:type="gramStart"/>
      <w:proofErr w:type="spellStart"/>
      <w:r w:rsidRPr="00022B50">
        <w:rPr>
          <w:szCs w:val="24"/>
          <w:b w:val="0"/>
          <w:i w:val="0"/>
          <w:sz w:val="24"/>
          <w:spacing w:val="0"/>
          <w:w w:val="100"/>
          <w:rFonts/>
          <w:caps w:val="0"/>
        </w:rPr>
        <w:t>M</w:t>
      </w:r>
      <w:proofErr w:type="gramEnd"/>
      <w:r w:rsidRPr="00022B50">
        <w:rPr>
          <w:szCs w:val="24"/>
          <w:b w:val="0"/>
          <w:i w:val="0"/>
          <w:sz w:val="24"/>
          <w:spacing w:val="0"/>
          <w:w w:val="100"/>
          <w:rFonts/>
          <w:caps w:val="0"/>
        </w:rPr>
        <w:t>.Sc</w:t>
      </w:r>
      <w:r w:rsidRPr="00022B50">
        <w:rPr>
          <w:szCs w:val="24"/>
          <w:b w:val="0"/>
          <w:i w:val="0"/>
          <w:sz w:val="24"/>
          <w:spacing w:val="0"/>
          <w:w w:val="100"/>
          <w:rFonts/>
          <w:caps w:val="0"/>
        </w:rPr>
        <w:t> </w:t>
      </w:r>
      <w:r w:rsidRPr="00022B50">
        <w:rPr>
          <w:szCs w:val="24"/>
          <w:b w:val="0"/>
          <w:i w:val="0"/>
          <w:sz w:val="24"/>
          <w:spacing w:val="0"/>
          <w:w w:val="100"/>
          <w:rFonts/>
          <w:caps w:val="0"/>
        </w:rPr>
        <w:t>   </w:t>
      </w:r>
      <w:r w:rsidRPr="00022B50">
        <w:rPr>
          <w:szCs w:val="24"/>
          <w:b w:val="0"/>
          <w:i w:val="0"/>
          <w:sz w:val="24"/>
          <w:spacing w:val="0"/>
          <w:w w:val="100"/>
          <w:rFonts/>
          <w:caps w:val="0"/>
        </w:rPr>
        <w:t>(</w:t>
      </w:r>
      <w:r w:rsidRPr="00022B50">
        <w:rPr>
          <w:szCs w:val="24"/>
          <w:b w:val="0"/>
          <w:i w:val="0"/>
          <w:sz w:val="24"/>
          <w:spacing w:val="0"/>
          <w:w w:val="100"/>
          <w:rFonts/>
          <w:caps w:val="0"/>
        </w:rPr>
        <w:t> </w:t>
      </w:r>
      <w:r w:rsidRPr="00022B50">
        <w:rPr>
          <w:szCs w:val="24"/>
          <w:b w:val="0"/>
          <w:i w:val="0"/>
          <w:sz w:val="24"/>
          <w:spacing w:val="0"/>
          <w:w w:val="100"/>
          <w:rFonts/>
          <w:caps w:val="0"/>
        </w:rPr>
        <w:t>  </w:t>
      </w:r>
      <w:r w:rsidRPr="00022B50">
        <w:rPr>
          <w:szCs w:val="24"/>
          <w:b w:val="0"/>
          <w:i w:val="0"/>
          <w:sz w:val="24"/>
          <w:spacing w:val="0"/>
          <w:w w:val="100"/>
          <w:rFonts/>
          <w:caps w:val="0"/>
        </w:rPr>
        <w:t>)PhD</w:t>
      </w:r>
      <w:proofErr w:type="spellEnd"/>
      <w:proofErr w:type="gramStart"/>
      <w:proofErr w:type="gramEnd"/>
      <w:proofErr w:type="gramStart"/>
      <w:proofErr w:type="gramEnd"/>
    </w:p>
    <w:p w14:paraId="7CDB26E9" w14:textId="77777777" w:rsidR="00141C8C" w:rsidRPr="00022B50" w:rsidRDefault="00141C8C" w:rsidP="00141C8C">
      <w:pPr>
        <w:spacing w:before="0" w:beforeAutospacing="0" w:after="0" w:afterAutospacing="0" w:lineRule="auto" w:line="360"/>
        <w:rPr>
          <w:szCs w:val="24"/>
          <w:b w:val="0"/>
          <w:i w:val="0"/>
          <w:sz w:val="24"/>
          <w:spacing w:val="0"/>
          <w:w w:val="100"/>
          <w:rFonts/>
          <w:caps w:val="0"/>
        </w:rPr>
        <w:snapToGrid w:val="0"/>
        <w:ind w:left="2160" w:hanging="2160"/>
        <w:textAlignment w:val="baseline"/>
      </w:pPr>
      <w:r w:rsidRPr="00022B50">
        <w:rPr>
          <w:szCs w:val="24"/>
          <w:b w:val="0"/>
          <w:i w:val="0"/>
          <w:sz w:val="24"/>
          <w:spacing w:val="0"/>
          <w:w w:val="100"/>
          <w:rFonts/>
          <w:caps w:val="0"/>
        </w:rPr>
        <w:t>4.</w:t>
      </w:r>
      <w:r w:rsidRPr="00022B50">
        <w:rPr>
          <w:szCs w:val="24"/>
          <w:b w:val="0"/>
          <w:i w:val="0"/>
          <w:sz w:val="24"/>
          <w:spacing w:val="0"/>
          <w:w w:val="100"/>
          <w:rFonts/>
          <w:caps w:val="0"/>
        </w:rPr>
        <w:t> </w:t>
      </w:r>
      <w:r w:rsidRPr="00022B50">
        <w:rPr>
          <w:szCs w:val="24"/>
          <w:b w:val="0"/>
          <w:i w:val="0"/>
          <w:sz w:val="24"/>
          <w:spacing w:val="0"/>
          <w:w w:val="100"/>
          <w:rFonts/>
          <w:caps w:val="0"/>
        </w:rPr>
        <w:t>Professional</w:t>
      </w:r>
      <w:r w:rsidRPr="00022B50">
        <w:rPr>
          <w:szCs w:val="24"/>
          <w:b w:val="0"/>
          <w:i w:val="0"/>
          <w:sz w:val="24"/>
          <w:spacing w:val="0"/>
          <w:w w:val="100"/>
          <w:rFonts/>
          <w:caps w:val="0"/>
        </w:rPr>
        <w:t> </w:t>
      </w:r>
      <w:r w:rsidRPr="00022B50">
        <w:rPr>
          <w:szCs w:val="24"/>
          <w:b w:val="0"/>
          <w:i w:val="0"/>
          <w:sz w:val="24"/>
          <w:spacing w:val="0"/>
          <w:w w:val="100"/>
          <w:rFonts/>
          <w:caps w:val="0"/>
        </w:rPr>
        <w:t>Status:</w:t>
      </w:r>
      <w:proofErr w:type="gramStart"/>
      <w:r w:rsidRPr="00022B50">
        <w:rPr>
          <w:szCs w:val="24"/>
          <w:b w:val="0"/>
          <w:i w:val="0"/>
          <w:sz w:val="24"/>
          <w:spacing w:val="0"/>
          <w:w w:val="100"/>
          <w:rFonts/>
          <w:caps w:val="0"/>
        </w:rPr>
        <w:tab/>
      </w:r>
      <w:r w:rsidRPr="00022B50">
        <w:rPr>
          <w:szCs w:val="24"/>
          <w:b w:val="0"/>
          <w:i w:val="0"/>
          <w:sz w:val="24"/>
          <w:spacing w:val="0"/>
          <w:w w:val="100"/>
          <w:rFonts/>
          <w:caps w:val="0"/>
        </w:rPr>
        <w:t>(</w:t>
      </w:r>
      <w:r w:rsidRPr="00022B50">
        <w:rPr>
          <w:szCs w:val="24"/>
          <w:b w:val="0"/>
          <w:i w:val="0"/>
          <w:sz w:val="24"/>
          <w:spacing w:val="0"/>
          <w:w w:val="100"/>
          <w:rFonts/>
          <w:caps w:val="0"/>
        </w:rPr>
        <w:t>   </w:t>
      </w:r>
      <w:r w:rsidRPr="00022B50">
        <w:rPr>
          <w:szCs w:val="24"/>
          <w:b w:val="0"/>
          <w:i w:val="0"/>
          <w:sz w:val="24"/>
          <w:spacing w:val="0"/>
          <w:w w:val="100"/>
          <w:rFonts/>
          <w:caps w:val="0"/>
        </w:rPr>
        <w:t>)Student</w:t>
      </w:r>
      <w:r w:rsidRPr="00022B50">
        <w:rPr>
          <w:szCs w:val="24"/>
          <w:b w:val="0"/>
          <w:i w:val="0"/>
          <w:sz w:val="24"/>
          <w:spacing w:val="0"/>
          <w:w w:val="100"/>
          <w:rFonts/>
          <w:caps w:val="0"/>
        </w:rPr>
        <w:t> </w:t>
      </w:r>
      <w:r w:rsidRPr="00022B50">
        <w:rPr>
          <w:szCs w:val="24"/>
          <w:b w:val="0"/>
          <w:i w:val="0"/>
          <w:sz w:val="24"/>
          <w:spacing w:val="0"/>
          <w:w w:val="100"/>
          <w:rFonts/>
          <w:caps w:val="0"/>
        </w:rPr>
        <w:t>   </w:t>
      </w:r>
      <w:r w:rsidRPr="00022B50">
        <w:rPr>
          <w:szCs w:val="24"/>
          <w:b w:val="0"/>
          <w:i w:val="0"/>
          <w:sz w:val="24"/>
          <w:spacing w:val="0"/>
          <w:w w:val="100"/>
          <w:rFonts/>
          <w:caps w:val="0"/>
        </w:rPr>
        <w:t>(</w:t>
      </w:r>
      <w:r w:rsidRPr="00022B50">
        <w:rPr>
          <w:szCs w:val="24"/>
          <w:b w:val="0"/>
          <w:i w:val="0"/>
          <w:sz w:val="24"/>
          <w:spacing w:val="0"/>
          <w:w w:val="100"/>
          <w:rFonts/>
          <w:caps w:val="0"/>
        </w:rPr>
        <w:t> </w:t>
      </w:r>
      <w:r w:rsidRPr="00022B50">
        <w:rPr>
          <w:szCs w:val="24"/>
          <w:b w:val="0"/>
          <w:i w:val="0"/>
          <w:sz w:val="24"/>
          <w:spacing w:val="0"/>
          <w:w w:val="100"/>
          <w:rFonts/>
          <w:caps w:val="0"/>
        </w:rPr>
        <w:t>  </w:t>
      </w:r>
      <w:r w:rsidRPr="00022B50">
        <w:rPr>
          <w:szCs w:val="24"/>
          <w:b w:val="0"/>
          <w:i w:val="0"/>
          <w:sz w:val="24"/>
          <w:spacing w:val="0"/>
          <w:w w:val="100"/>
          <w:rFonts/>
          <w:caps w:val="0"/>
        </w:rPr>
        <w:t>)Graduate</w:t>
      </w:r>
      <w:r w:rsidRPr="00022B50">
        <w:rPr>
          <w:szCs w:val="24"/>
          <w:b w:val="0"/>
          <w:i w:val="0"/>
          <w:sz w:val="24"/>
          <w:spacing w:val="0"/>
          <w:w w:val="100"/>
          <w:rFonts/>
          <w:caps w:val="0"/>
        </w:rPr>
        <w:t> </w:t>
      </w:r>
      <w:r w:rsidRPr="00022B50">
        <w:rPr>
          <w:szCs w:val="24"/>
          <w:b w:val="0"/>
          <w:i w:val="0"/>
          <w:sz w:val="24"/>
          <w:spacing w:val="0"/>
          <w:w w:val="100"/>
          <w:rFonts/>
          <w:caps w:val="0"/>
        </w:rPr>
        <w:t>QS</w:t>
      </w:r>
      <w:r w:rsidRPr="00022B50">
        <w:rPr>
          <w:szCs w:val="24"/>
          <w:b w:val="0"/>
          <w:i w:val="0"/>
          <w:sz w:val="24"/>
          <w:spacing w:val="0"/>
          <w:w w:val="100"/>
          <w:rFonts/>
          <w:caps w:val="0"/>
        </w:rPr>
        <w:t> </w:t>
      </w:r>
      <w:r w:rsidRPr="00022B50">
        <w:rPr>
          <w:szCs w:val="24"/>
          <w:b w:val="0"/>
          <w:i w:val="0"/>
          <w:sz w:val="24"/>
          <w:spacing w:val="0"/>
          <w:w w:val="100"/>
          <w:rFonts/>
          <w:caps w:val="0"/>
        </w:rPr>
        <w:t>   </w:t>
      </w:r>
      <w:r w:rsidRPr="00022B50">
        <w:rPr>
          <w:szCs w:val="24"/>
          <w:b w:val="0"/>
          <w:i w:val="0"/>
          <w:sz w:val="24"/>
          <w:spacing w:val="0"/>
          <w:w w:val="100"/>
          <w:rFonts/>
          <w:caps w:val="0"/>
        </w:rPr>
        <w:t>(</w:t>
      </w:r>
      <w:r w:rsidRPr="00022B50">
        <w:rPr>
          <w:szCs w:val="24"/>
          <w:b w:val="0"/>
          <w:i w:val="0"/>
          <w:sz w:val="24"/>
          <w:spacing w:val="0"/>
          <w:w w:val="100"/>
          <w:rFonts/>
          <w:caps w:val="0"/>
        </w:rPr>
        <w:t> </w:t>
      </w:r>
      <w:r w:rsidRPr="00022B50">
        <w:rPr>
          <w:szCs w:val="24"/>
          <w:b w:val="0"/>
          <w:i w:val="0"/>
          <w:sz w:val="24"/>
          <w:spacing w:val="0"/>
          <w:w w:val="100"/>
          <w:rFonts/>
          <w:caps w:val="0"/>
        </w:rPr>
        <w:t>  </w:t>
      </w:r>
      <w:r w:rsidRPr="00022B50">
        <w:rPr>
          <w:szCs w:val="24"/>
          <w:b w:val="0"/>
          <w:i w:val="0"/>
          <w:sz w:val="24"/>
          <w:spacing w:val="0"/>
          <w:w w:val="100"/>
          <w:rFonts/>
          <w:caps w:val="0"/>
        </w:rPr>
        <w:t>)Registered</w:t>
      </w:r>
      <w:r w:rsidRPr="00022B50">
        <w:rPr>
          <w:szCs w:val="24"/>
          <w:b w:val="0"/>
          <w:i w:val="0"/>
          <w:sz w:val="24"/>
          <w:spacing w:val="0"/>
          <w:w w:val="100"/>
          <w:rFonts/>
          <w:caps w:val="0"/>
        </w:rPr>
        <w:t> </w:t>
      </w:r>
      <w:r w:rsidRPr="00022B50">
        <w:rPr>
          <w:szCs w:val="24"/>
          <w:b w:val="0"/>
          <w:i w:val="0"/>
          <w:sz w:val="24"/>
          <w:spacing w:val="0"/>
          <w:w w:val="100"/>
          <w:rFonts/>
          <w:caps w:val="0"/>
        </w:rPr>
        <w:t>QS</w:t>
      </w:r>
      <w:r w:rsidRPr="00022B50">
        <w:rPr>
          <w:szCs w:val="24"/>
          <w:b w:val="0"/>
          <w:i w:val="0"/>
          <w:sz w:val="24"/>
          <w:spacing w:val="0"/>
          <w:w w:val="100"/>
          <w:rFonts/>
          <w:caps w:val="0"/>
        </w:rPr>
        <w:t>   </w:t>
      </w:r>
      <w:r w:rsidRPr="00022B50">
        <w:rPr>
          <w:szCs w:val="24"/>
          <w:b w:val="0"/>
          <w:i w:val="0"/>
          <w:sz w:val="24"/>
          <w:spacing w:val="0"/>
          <w:w w:val="100"/>
          <w:rFonts/>
          <w:caps w:val="0"/>
        </w:rPr>
        <w:t>(</w:t>
      </w:r>
      <w:r w:rsidRPr="00022B50">
        <w:rPr>
          <w:szCs w:val="24"/>
          <w:b w:val="0"/>
          <w:i w:val="0"/>
          <w:sz w:val="24"/>
          <w:spacing w:val="0"/>
          <w:w w:val="100"/>
          <w:rFonts/>
          <w:caps w:val="0"/>
        </w:rPr>
        <w:t> </w:t>
      </w:r>
      <w:r w:rsidRPr="00022B50">
        <w:rPr>
          <w:szCs w:val="24"/>
          <w:b w:val="0"/>
          <w:i w:val="0"/>
          <w:sz w:val="24"/>
          <w:spacing w:val="0"/>
          <w:w w:val="100"/>
          <w:rFonts/>
          <w:caps w:val="0"/>
        </w:rPr>
        <w:t>  </w:t>
      </w:r>
      <w:r w:rsidRPr="00022B50">
        <w:rPr>
          <w:szCs w:val="24"/>
          <w:b w:val="0"/>
          <w:i w:val="0"/>
          <w:sz w:val="24"/>
          <w:spacing w:val="0"/>
          <w:w w:val="100"/>
          <w:rFonts/>
          <w:caps w:val="0"/>
        </w:rPr>
        <w:t>)Other</w:t>
      </w:r>
      <w:r w:rsidRPr="00022B50">
        <w:rPr>
          <w:szCs w:val="24"/>
          <w:b w:val="0"/>
          <w:i w:val="0"/>
          <w:sz w:val="24"/>
          <w:spacing w:val="0"/>
          <w:w w:val="100"/>
          <w:rFonts/>
          <w:caps w:val="0"/>
        </w:rPr>
        <w:t> </w:t>
      </w:r>
      <w:r w:rsidRPr="00022B50">
        <w:rPr>
          <w:szCs w:val="24"/>
          <w:b w:val="0"/>
          <w:i w:val="0"/>
          <w:sz w:val="24"/>
          <w:spacing w:val="0"/>
          <w:w w:val="100"/>
          <w:rFonts/>
          <w:caps w:val="0"/>
        </w:rPr>
        <w:t>(specify):</w:t>
      </w:r>
      <w:r w:rsidRPr="00022B50">
        <w:rPr>
          <w:szCs w:val="24"/>
          <w:b w:val="0"/>
          <w:i w:val="0"/>
          <w:sz w:val="24"/>
          <w:spacing w:val="0"/>
          <w:w w:val="100"/>
          <w:rFonts/>
          <w:caps w:val="0"/>
        </w:rPr>
        <w:t> </w:t>
      </w:r>
      <w:r w:rsidRPr="00022B50">
        <w:rPr>
          <w:szCs w:val="24"/>
          <w:b w:val="0"/>
          <w:i w:val="0"/>
          <w:sz w:val="24"/>
          <w:spacing w:val="0"/>
          <w:w w:val="100"/>
          <w:rFonts/>
          <w:caps w:val="0"/>
        </w:rPr>
        <w:t>__________</w:t>
      </w:r>
      <w:proofErr w:type="gramEnd"/>
      <w:proofErr w:type="gramStart"/>
      <w:proofErr w:type="gramEnd"/>
      <w:proofErr w:type="gramStart"/>
      <w:proofErr w:type="gramEnd"/>
      <w:proofErr w:type="gramStart"/>
      <w:proofErr w:type="gramEnd"/>
      <w:proofErr w:type="gramStart"/>
      <w:proofErr w:type="gramEnd"/>
      <w:proofErr w:type="gramStart"/>
      <w:proofErr w:type="gramEnd"/>
      <w:proofErr w:type="gramStart"/>
      <w:proofErr w:type="gramEnd"/>
    </w:p>
    <w:p w14:paraId="7E70B4DF" w14:textId="77777777" w:rsidR="00141C8C" w:rsidRPr="00022B50" w:rsidRDefault="00141C8C" w:rsidP="00141C8C">
      <w:pPr>
        <w:spacing w:before="0" w:beforeAutospacing="0" w:after="0" w:afterAutospacing="0" w:lineRule="auto" w:line="360"/>
        <w:rPr>
          <w:szCs w:val="24"/>
          <w:b w:val="0"/>
          <w:i w:val="0"/>
          <w:sz w:val="24"/>
          <w:spacing w:val="0"/>
          <w:w w:val="100"/>
          <w:rFonts/>
          <w:caps w:val="0"/>
        </w:rPr>
        <w:snapToGrid w:val="0"/>
        <w:ind w:left="2880" w:hanging="2880"/>
        <w:textAlignment w:val="baseline"/>
      </w:pPr>
      <w:r w:rsidRPr="00022B50">
        <w:rPr>
          <w:szCs w:val="24"/>
          <w:b w:val="0"/>
          <w:i w:val="0"/>
          <w:sz w:val="24"/>
          <w:spacing w:val="0"/>
          <w:w w:val="100"/>
          <w:rFonts/>
          <w:caps w:val="0"/>
        </w:rPr>
        <w:t>5.</w:t>
      </w:r>
      <w:r w:rsidRPr="00022B50">
        <w:rPr>
          <w:szCs w:val="24"/>
          <w:b w:val="0"/>
          <w:i w:val="0"/>
          <w:sz w:val="24"/>
          <w:spacing w:val="0"/>
          <w:w w:val="100"/>
          <w:rFonts/>
          <w:caps w:val="0"/>
        </w:rPr>
        <w:t> </w:t>
      </w:r>
      <w:r w:rsidRPr="00022B50">
        <w:rPr>
          <w:szCs w:val="24"/>
          <w:b w:val="0"/>
          <w:i w:val="0"/>
          <w:sz w:val="24"/>
          <w:spacing w:val="0"/>
          <w:w w:val="100"/>
          <w:rFonts/>
          <w:caps w:val="0"/>
        </w:rPr>
        <w:t>Years</w:t>
      </w:r>
      <w:r w:rsidRPr="00022B50">
        <w:rPr>
          <w:szCs w:val="24"/>
          <w:b w:val="0"/>
          <w:i w:val="0"/>
          <w:sz w:val="24"/>
          <w:spacing w:val="0"/>
          <w:w w:val="100"/>
          <w:rFonts/>
          <w:caps w:val="0"/>
        </w:rPr>
        <w:t> </w:t>
      </w:r>
      <w:r w:rsidRPr="00022B50">
        <w:rPr>
          <w:szCs w:val="24"/>
          <w:b w:val="0"/>
          <w:i w:val="0"/>
          <w:sz w:val="24"/>
          <w:spacing w:val="0"/>
          <w:w w:val="100"/>
          <w:rFonts/>
          <w:caps w:val="0"/>
        </w:rPr>
        <w:t>of</w:t>
      </w:r>
      <w:r w:rsidRPr="00022B50">
        <w:rPr>
          <w:szCs w:val="24"/>
          <w:b w:val="0"/>
          <w:i w:val="0"/>
          <w:sz w:val="24"/>
          <w:spacing w:val="0"/>
          <w:w w:val="100"/>
          <w:rFonts/>
          <w:caps w:val="0"/>
        </w:rPr>
        <w:t> </w:t>
      </w:r>
      <w:r w:rsidRPr="00022B50">
        <w:rPr>
          <w:szCs w:val="24"/>
          <w:b w:val="0"/>
          <w:i w:val="0"/>
          <w:sz w:val="24"/>
          <w:spacing w:val="0"/>
          <w:w w:val="100"/>
          <w:rFonts/>
          <w:caps w:val="0"/>
        </w:rPr>
        <w:t>Experience:</w:t>
      </w:r>
      <w:r w:rsidRPr="00022B50">
        <w:rPr>
          <w:szCs w:val="24"/>
          <w:b w:val="0"/>
          <w:i w:val="0"/>
          <w:sz w:val="24"/>
          <w:spacing w:val="0"/>
          <w:w w:val="100"/>
          <w:rFonts/>
          <w:caps w:val="0"/>
        </w:rPr>
        <w:t> </w:t>
      </w:r>
      <w:r w:rsidRPr="00022B50">
        <w:rPr>
          <w:szCs w:val="24"/>
          <w:b w:val="0"/>
          <w:i w:val="0"/>
          <w:sz w:val="24"/>
          <w:spacing w:val="0"/>
          <w:w w:val="100"/>
          <w:rFonts/>
          <w:caps w:val="0"/>
        </w:rPr>
        <w:t>(</w:t>
      </w:r>
      <w:r w:rsidRPr="00022B50">
        <w:rPr>
          <w:szCs w:val="24"/>
          <w:b w:val="0"/>
          <w:i w:val="0"/>
          <w:sz w:val="24"/>
          <w:spacing w:val="0"/>
          <w:w w:val="100"/>
          <w:rFonts/>
          <w:caps w:val="0"/>
        </w:rPr>
        <w:t>  </w:t>
      </w:r>
      <w:r w:rsidRPr="00022B50">
        <w:rPr>
          <w:szCs w:val="24"/>
          <w:b w:val="0"/>
          <w:i w:val="0"/>
          <w:sz w:val="24"/>
          <w:spacing w:val="0"/>
          <w:w w:val="100"/>
          <w:rFonts/>
          <w:caps w:val="0"/>
        </w:rPr>
        <w:t> </w:t>
      </w:r>
      <w:r w:rsidRPr="00022B50">
        <w:rPr>
          <w:szCs w:val="24"/>
          <w:b w:val="0"/>
          <w:i w:val="0"/>
          <w:sz w:val="24"/>
          <w:spacing w:val="0"/>
          <w:w w:val="100"/>
          <w:rFonts/>
          <w:caps w:val="0"/>
        </w:rPr>
        <w:t>)0-5years</w:t>
      </w:r>
      <w:r w:rsidRPr="00022B50">
        <w:rPr>
          <w:szCs w:val="24"/>
          <w:b w:val="0"/>
          <w:i w:val="0"/>
          <w:sz w:val="24"/>
          <w:spacing w:val="0"/>
          <w:w w:val="100"/>
          <w:rFonts/>
          <w:caps w:val="0"/>
        </w:rPr>
        <w:t>   </w:t>
      </w:r>
      <w:r w:rsidRPr="00022B50">
        <w:rPr>
          <w:szCs w:val="24"/>
          <w:b w:val="0"/>
          <w:i w:val="0"/>
          <w:sz w:val="24"/>
          <w:spacing w:val="0"/>
          <w:w w:val="100"/>
          <w:rFonts/>
          <w:caps w:val="0"/>
        </w:rPr>
        <w:t>(</w:t>
      </w:r>
      <w:r w:rsidRPr="00022B50">
        <w:rPr>
          <w:szCs w:val="24"/>
          <w:b w:val="0"/>
          <w:i w:val="0"/>
          <w:sz w:val="24"/>
          <w:spacing w:val="0"/>
          <w:w w:val="100"/>
          <w:rFonts/>
          <w:caps w:val="0"/>
        </w:rPr>
        <w:t>   </w:t>
      </w:r>
      <w:r w:rsidRPr="00022B50">
        <w:rPr>
          <w:szCs w:val="24"/>
          <w:b w:val="0"/>
          <w:i w:val="0"/>
          <w:sz w:val="24"/>
          <w:spacing w:val="0"/>
          <w:w w:val="100"/>
          <w:rFonts/>
          <w:caps w:val="0"/>
        </w:rPr>
        <w:t>)6–10</w:t>
      </w:r>
      <w:r w:rsidRPr="00022B50">
        <w:rPr>
          <w:szCs w:val="24"/>
          <w:b w:val="0"/>
          <w:i w:val="0"/>
          <w:sz w:val="24"/>
          <w:spacing w:val="0"/>
          <w:w w:val="100"/>
          <w:rFonts/>
          <w:caps w:val="0"/>
        </w:rPr>
        <w:t> </w:t>
      </w:r>
      <w:r w:rsidRPr="00022B50">
        <w:rPr>
          <w:szCs w:val="24"/>
          <w:b w:val="0"/>
          <w:i w:val="0"/>
          <w:sz w:val="24"/>
          <w:spacing w:val="0"/>
          <w:w w:val="100"/>
          <w:rFonts/>
          <w:caps w:val="0"/>
        </w:rPr>
        <w:t>years</w:t>
      </w:r>
      <w:r w:rsidRPr="00022B50">
        <w:rPr>
          <w:szCs w:val="24"/>
          <w:b w:val="0"/>
          <w:i w:val="0"/>
          <w:sz w:val="24"/>
          <w:spacing w:val="0"/>
          <w:w w:val="100"/>
          <w:rFonts/>
          <w:caps w:val="0"/>
        </w:rPr>
        <w:t>   </w:t>
      </w:r>
      <w:r w:rsidRPr="00022B50">
        <w:rPr>
          <w:szCs w:val="24"/>
          <w:b w:val="0"/>
          <w:i w:val="0"/>
          <w:sz w:val="24"/>
          <w:spacing w:val="0"/>
          <w:w w:val="100"/>
          <w:rFonts/>
          <w:caps w:val="0"/>
        </w:rPr>
        <w:t>(</w:t>
      </w:r>
      <w:r w:rsidRPr="00022B50">
        <w:rPr>
          <w:szCs w:val="24"/>
          <w:b w:val="0"/>
          <w:i w:val="0"/>
          <w:sz w:val="24"/>
          <w:spacing w:val="0"/>
          <w:w w:val="100"/>
          <w:rFonts/>
          <w:caps w:val="0"/>
        </w:rPr>
        <w:t>   </w:t>
      </w:r>
      <w:r w:rsidRPr="00022B50">
        <w:rPr>
          <w:szCs w:val="24"/>
          <w:b w:val="0"/>
          <w:i w:val="0"/>
          <w:sz w:val="24"/>
          <w:spacing w:val="0"/>
          <w:w w:val="100"/>
          <w:rFonts/>
          <w:caps w:val="0"/>
        </w:rPr>
        <w:t>)11–15</w:t>
      </w:r>
      <w:r w:rsidRPr="00022B50">
        <w:rPr>
          <w:szCs w:val="24"/>
          <w:b w:val="0"/>
          <w:i w:val="0"/>
          <w:sz w:val="24"/>
          <w:spacing w:val="0"/>
          <w:w w:val="100"/>
          <w:rFonts/>
          <w:caps w:val="0"/>
        </w:rPr>
        <w:t> </w:t>
      </w:r>
      <w:r w:rsidRPr="00022B50">
        <w:rPr>
          <w:szCs w:val="24"/>
          <w:b w:val="0"/>
          <w:i w:val="0"/>
          <w:sz w:val="24"/>
          <w:spacing w:val="0"/>
          <w:w w:val="100"/>
          <w:rFonts/>
          <w:caps w:val="0"/>
        </w:rPr>
        <w:t>years</w:t>
      </w:r>
      <w:r w:rsidRPr="00022B50">
        <w:rPr>
          <w:szCs w:val="24"/>
          <w:b w:val="0"/>
          <w:i w:val="0"/>
          <w:sz w:val="24"/>
          <w:spacing w:val="0"/>
          <w:w w:val="100"/>
          <w:rFonts/>
          <w:caps w:val="0"/>
        </w:rPr>
        <w:t> </w:t>
      </w:r>
      <w:r w:rsidRPr="00022B50">
        <w:rPr>
          <w:szCs w:val="24"/>
          <w:b w:val="0"/>
          <w:i w:val="0"/>
          <w:sz w:val="24"/>
          <w:spacing w:val="0"/>
          <w:w w:val="100"/>
          <w:rFonts/>
          <w:caps w:val="0"/>
        </w:rPr>
        <w:t>   </w:t>
      </w:r>
      <w:r w:rsidRPr="00022B50">
        <w:rPr>
          <w:szCs w:val="24"/>
          <w:b w:val="0"/>
          <w:i w:val="0"/>
          <w:sz w:val="24"/>
          <w:spacing w:val="0"/>
          <w:w w:val="100"/>
          <w:rFonts/>
          <w:caps w:val="0"/>
        </w:rPr>
        <w:t>(</w:t>
      </w:r>
      <w:r w:rsidRPr="00022B50">
        <w:rPr>
          <w:szCs w:val="24"/>
          <w:b w:val="0"/>
          <w:i w:val="0"/>
          <w:sz w:val="24"/>
          <w:spacing w:val="0"/>
          <w:w w:val="100"/>
          <w:rFonts/>
          <w:caps w:val="0"/>
        </w:rPr>
        <w:t>   </w:t>
      </w:r>
      <w:r w:rsidRPr="00022B50">
        <w:rPr>
          <w:szCs w:val="24"/>
          <w:b w:val="0"/>
          <w:i w:val="0"/>
          <w:sz w:val="24"/>
          <w:spacing w:val="0"/>
          <w:w w:val="100"/>
          <w:rFonts/>
          <w:caps w:val="0"/>
        </w:rPr>
        <w:t>)16-20</w:t>
      </w:r>
      <w:r w:rsidRPr="00022B50">
        <w:rPr>
          <w:szCs w:val="24"/>
          <w:b w:val="0"/>
          <w:i w:val="0"/>
          <w:sz w:val="24"/>
          <w:spacing w:val="0"/>
          <w:w w:val="100"/>
          <w:rFonts/>
          <w:caps w:val="0"/>
        </w:rPr>
        <w:t> </w:t>
      </w:r>
      <w:r w:rsidRPr="00022B50">
        <w:rPr>
          <w:szCs w:val="24"/>
          <w:b w:val="0"/>
          <w:i w:val="0"/>
          <w:sz w:val="24"/>
          <w:spacing w:val="0"/>
          <w:w w:val="100"/>
          <w:rFonts/>
          <w:caps w:val="0"/>
        </w:rPr>
        <w:t>years</w:t>
      </w:r>
      <w:proofErr w:type="gramStart"/>
      <w:proofErr w:type="gramEnd"/>
      <w:proofErr w:type="gramStart"/>
      <w:proofErr w:type="gramEnd"/>
      <w:proofErr w:type="gramStart"/>
      <w:proofErr w:type="gramEnd"/>
      <w:proofErr w:type="gramStart"/>
      <w:proofErr w:type="gramEnd"/>
    </w:p>
    <w:p w14:paraId="44D7D582" w14:textId="77777777" w:rsidR="00141C8C" w:rsidRPr="00022B50" w:rsidRDefault="00141C8C" w:rsidP="00141C8C">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6.</w:t>
      </w:r>
      <w:r w:rsidRPr="00022B50">
        <w:rPr>
          <w:szCs w:val="24"/>
          <w:b w:val="0"/>
          <w:i w:val="0"/>
          <w:sz w:val="24"/>
          <w:spacing w:val="0"/>
          <w:w w:val="100"/>
          <w:rFonts/>
          <w:caps w:val="0"/>
        </w:rPr>
        <w:t> </w:t>
      </w:r>
      <w:r w:rsidRPr="00022B50">
        <w:rPr>
          <w:szCs w:val="24"/>
          <w:b w:val="0"/>
          <w:i w:val="0"/>
          <w:sz w:val="24"/>
          <w:spacing w:val="0"/>
          <w:w w:val="100"/>
          <w:rFonts/>
          <w:caps w:val="0"/>
        </w:rPr>
        <w:t>Type</w:t>
      </w:r>
      <w:r w:rsidRPr="00022B50">
        <w:rPr>
          <w:szCs w:val="24"/>
          <w:b w:val="0"/>
          <w:i w:val="0"/>
          <w:sz w:val="24"/>
          <w:spacing w:val="0"/>
          <w:w w:val="100"/>
          <w:rFonts/>
          <w:caps w:val="0"/>
        </w:rPr>
        <w:t> </w:t>
      </w:r>
      <w:r w:rsidRPr="00022B50">
        <w:rPr>
          <w:szCs w:val="24"/>
          <w:b w:val="0"/>
          <w:i w:val="0"/>
          <w:sz w:val="24"/>
          <w:spacing w:val="0"/>
          <w:w w:val="100"/>
          <w:rFonts/>
          <w:caps w:val="0"/>
        </w:rPr>
        <w:t>of</w:t>
      </w:r>
      <w:r w:rsidRPr="00022B50">
        <w:rPr>
          <w:szCs w:val="24"/>
          <w:b w:val="0"/>
          <w:i w:val="0"/>
          <w:sz w:val="24"/>
          <w:spacing w:val="0"/>
          <w:w w:val="100"/>
          <w:rFonts/>
          <w:caps w:val="0"/>
        </w:rPr>
        <w:t> </w:t>
      </w:r>
      <w:r w:rsidRPr="00022B50">
        <w:rPr>
          <w:szCs w:val="24"/>
          <w:b w:val="0"/>
          <w:i w:val="0"/>
          <w:sz w:val="24"/>
          <w:spacing w:val="0"/>
          <w:w w:val="100"/>
          <w:rFonts/>
          <w:caps w:val="0"/>
        </w:rPr>
        <w:t>Employer:</w:t>
      </w:r>
      <w:r w:rsidRPr="00022B50">
        <w:rPr>
          <w:szCs w:val="24"/>
          <w:b w:val="0"/>
          <w:i w:val="0"/>
          <w:sz w:val="24"/>
          <w:spacing w:val="0"/>
          <w:w w:val="100"/>
          <w:rFonts/>
          <w:caps w:val="0"/>
        </w:rPr>
        <w:t> </w:t>
      </w:r>
      <w:r w:rsidRPr="00022B50">
        <w:rPr>
          <w:szCs w:val="24"/>
          <w:b w:val="0"/>
          <w:i w:val="0"/>
          <w:sz w:val="24"/>
          <w:spacing w:val="0"/>
          <w:w w:val="100"/>
          <w:rFonts/>
          <w:caps w:val="0"/>
        </w:rPr>
        <w:t>(</w:t>
      </w:r>
      <w:r w:rsidRPr="00022B50">
        <w:rPr>
          <w:szCs w:val="24"/>
          <w:b w:val="0"/>
          <w:i w:val="0"/>
          <w:sz w:val="24"/>
          <w:spacing w:val="0"/>
          <w:w w:val="100"/>
          <w:rFonts/>
          <w:caps w:val="0"/>
        </w:rPr>
        <w:t>   </w:t>
      </w:r>
      <w:r w:rsidRPr="00022B50">
        <w:rPr>
          <w:szCs w:val="24"/>
          <w:b w:val="0"/>
          <w:i w:val="0"/>
          <w:sz w:val="24"/>
          <w:spacing w:val="0"/>
          <w:w w:val="100"/>
          <w:rFonts/>
          <w:caps w:val="0"/>
        </w:rPr>
        <w:t>)Consultancy</w:t>
      </w:r>
      <w:r w:rsidRPr="00022B50">
        <w:rPr>
          <w:szCs w:val="24"/>
          <w:b w:val="0"/>
          <w:i w:val="0"/>
          <w:sz w:val="24"/>
          <w:spacing w:val="0"/>
          <w:w w:val="100"/>
          <w:rFonts/>
          <w:caps w:val="0"/>
        </w:rPr>
        <w:t> </w:t>
      </w:r>
      <w:r w:rsidRPr="00022B50">
        <w:rPr>
          <w:szCs w:val="24"/>
          <w:b w:val="0"/>
          <w:i w:val="0"/>
          <w:sz w:val="24"/>
          <w:spacing w:val="0"/>
          <w:w w:val="100"/>
          <w:rFonts/>
          <w:caps w:val="0"/>
        </w:rPr>
        <w:t>   </w:t>
      </w:r>
      <w:r w:rsidRPr="00022B50">
        <w:rPr>
          <w:szCs w:val="24"/>
          <w:b w:val="0"/>
          <w:i w:val="0"/>
          <w:sz w:val="24"/>
          <w:spacing w:val="0"/>
          <w:w w:val="100"/>
          <w:rFonts/>
          <w:caps w:val="0"/>
        </w:rPr>
        <w:t>(</w:t>
      </w:r>
      <w:r w:rsidRPr="00022B50">
        <w:rPr>
          <w:szCs w:val="24"/>
          <w:b w:val="0"/>
          <w:i w:val="0"/>
          <w:sz w:val="24"/>
          <w:spacing w:val="0"/>
          <w:w w:val="100"/>
          <w:rFonts/>
          <w:caps w:val="0"/>
        </w:rPr>
        <w:t> </w:t>
      </w:r>
      <w:r w:rsidRPr="00022B50">
        <w:rPr>
          <w:szCs w:val="24"/>
          <w:b w:val="0"/>
          <w:i w:val="0"/>
          <w:sz w:val="24"/>
          <w:spacing w:val="0"/>
          <w:w w:val="100"/>
          <w:rFonts/>
          <w:caps w:val="0"/>
        </w:rPr>
        <w:t>  </w:t>
      </w:r>
      <w:r w:rsidRPr="00022B50">
        <w:rPr>
          <w:szCs w:val="24"/>
          <w:b w:val="0"/>
          <w:i w:val="0"/>
          <w:sz w:val="24"/>
          <w:spacing w:val="0"/>
          <w:w w:val="100"/>
          <w:rFonts/>
          <w:caps w:val="0"/>
        </w:rPr>
        <w:t>)Contractor</w:t>
      </w:r>
      <w:r w:rsidRPr="00022B50">
        <w:rPr>
          <w:szCs w:val="24"/>
          <w:b w:val="0"/>
          <w:i w:val="0"/>
          <w:sz w:val="24"/>
          <w:spacing w:val="0"/>
          <w:w w:val="100"/>
          <w:rFonts/>
          <w:caps w:val="0"/>
        </w:rPr>
        <w:t>   </w:t>
      </w:r>
      <w:r w:rsidRPr="00022B50">
        <w:rPr>
          <w:szCs w:val="24"/>
          <w:b w:val="0"/>
          <w:i w:val="0"/>
          <w:sz w:val="24"/>
          <w:spacing w:val="0"/>
          <w:w w:val="100"/>
          <w:rFonts/>
          <w:caps w:val="0"/>
        </w:rPr>
        <w:t>(</w:t>
      </w:r>
      <w:r w:rsidRPr="00022B50">
        <w:rPr>
          <w:szCs w:val="24"/>
          <w:b w:val="0"/>
          <w:i w:val="0"/>
          <w:sz w:val="24"/>
          <w:spacing w:val="0"/>
          <w:w w:val="100"/>
          <w:rFonts/>
          <w:caps w:val="0"/>
        </w:rPr>
        <w:t> </w:t>
      </w:r>
      <w:r w:rsidRPr="00022B50">
        <w:rPr>
          <w:szCs w:val="24"/>
          <w:b w:val="0"/>
          <w:i w:val="0"/>
          <w:sz w:val="24"/>
          <w:spacing w:val="0"/>
          <w:w w:val="100"/>
          <w:rFonts/>
          <w:caps w:val="0"/>
        </w:rPr>
        <w:t>  </w:t>
      </w:r>
      <w:r w:rsidRPr="00022B50">
        <w:rPr>
          <w:szCs w:val="24"/>
          <w:b w:val="0"/>
          <w:i w:val="0"/>
          <w:sz w:val="24"/>
          <w:spacing w:val="0"/>
          <w:w w:val="100"/>
          <w:rFonts/>
          <w:caps w:val="0"/>
        </w:rPr>
        <w:t>)Government</w:t>
      </w:r>
      <w:r w:rsidRPr="00022B50">
        <w:rPr>
          <w:szCs w:val="24"/>
          <w:b w:val="0"/>
          <w:i w:val="0"/>
          <w:sz w:val="24"/>
          <w:spacing w:val="0"/>
          <w:w w:val="100"/>
          <w:rFonts/>
          <w:caps w:val="0"/>
        </w:rPr>
        <w:t>   </w:t>
      </w:r>
      <w:r w:rsidRPr="00022B50">
        <w:rPr>
          <w:szCs w:val="24"/>
          <w:b w:val="0"/>
          <w:i w:val="0"/>
          <w:sz w:val="24"/>
          <w:spacing w:val="0"/>
          <w:w w:val="100"/>
          <w:rFonts/>
          <w:caps w:val="0"/>
        </w:rPr>
        <w:t>(</w:t>
      </w:r>
      <w:r w:rsidRPr="00022B50">
        <w:rPr>
          <w:szCs w:val="24"/>
          <w:b w:val="0"/>
          <w:i w:val="0"/>
          <w:sz w:val="24"/>
          <w:spacing w:val="0"/>
          <w:w w:val="100"/>
          <w:rFonts/>
          <w:caps w:val="0"/>
        </w:rPr>
        <w:t> </w:t>
      </w:r>
      <w:r w:rsidRPr="00022B50">
        <w:rPr>
          <w:szCs w:val="24"/>
          <w:b w:val="0"/>
          <w:i w:val="0"/>
          <w:sz w:val="24"/>
          <w:spacing w:val="0"/>
          <w:w w:val="100"/>
          <w:rFonts/>
          <w:caps w:val="0"/>
        </w:rPr>
        <w:t>  </w:t>
      </w:r>
      <w:r w:rsidRPr="00022B50">
        <w:rPr>
          <w:szCs w:val="24"/>
          <w:b w:val="0"/>
          <w:i w:val="0"/>
          <w:sz w:val="24"/>
          <w:spacing w:val="0"/>
          <w:w w:val="100"/>
          <w:rFonts/>
          <w:caps w:val="0"/>
        </w:rPr>
        <w:t>)Developer</w:t>
      </w:r>
      <w:r w:rsidRPr="00022B50">
        <w:rPr>
          <w:szCs w:val="24"/>
          <w:b w:val="0"/>
          <w:i w:val="0"/>
          <w:sz w:val="24"/>
          <w:spacing w:val="0"/>
          <w:w w:val="100"/>
          <w:rFonts/>
          <w:caps w:val="0"/>
        </w:rPr>
        <w:t>            </w:t>
      </w:r>
      <w:r w:rsidRPr="00022B50">
        <w:rPr>
          <w:szCs w:val="24"/>
          <w:b w:val="0"/>
          <w:i w:val="0"/>
          <w:sz w:val="24"/>
          <w:spacing w:val="0"/>
          <w:w w:val="100"/>
          <w:rFonts/>
          <w:caps w:val="0"/>
        </w:rPr>
        <w:t>Other:</w:t>
      </w:r>
      <w:r w:rsidRPr="00022B50">
        <w:rPr>
          <w:szCs w:val="24"/>
          <w:b w:val="0"/>
          <w:i w:val="0"/>
          <w:sz w:val="24"/>
          <w:spacing w:val="0"/>
          <w:w w:val="100"/>
          <w:rFonts/>
          <w:caps w:val="0"/>
        </w:rPr>
        <w:t> </w:t>
      </w:r>
      <w:r w:rsidRPr="00022B50">
        <w:rPr>
          <w:szCs w:val="24"/>
          <w:b w:val="0"/>
          <w:i w:val="0"/>
          <w:sz w:val="24"/>
          <w:spacing w:val="0"/>
          <w:w w:val="100"/>
          <w:rFonts/>
          <w:caps w:val="0"/>
        </w:rPr>
        <w:t>_______</w:t>
      </w:r>
      <w:proofErr w:type="gramStart"/>
      <w:proofErr w:type="gramEnd"/>
      <w:proofErr w:type="gramStart"/>
      <w:proofErr w:type="gramEnd"/>
      <w:proofErr w:type="gramStart"/>
      <w:proofErr w:type="gramEnd"/>
      <w:proofErr w:type="gramStart"/>
      <w:proofErr w:type="gramEnd"/>
      <w:proofErr w:type="gramStart"/>
      <w:proofErr w:type="gramEnd"/>
    </w:p>
    <w:p w14:paraId="2726B7DE" w14:textId="77777777" w:rsidR="00141C8C" w:rsidRPr="00022B50" w:rsidRDefault="00141C8C" w:rsidP="00141C8C">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7.</w:t>
      </w:r>
      <w:r w:rsidRPr="00022B50">
        <w:rPr>
          <w:szCs w:val="24"/>
          <w:b w:val="0"/>
          <w:i w:val="0"/>
          <w:sz w:val="24"/>
          <w:spacing w:val="0"/>
          <w:w w:val="100"/>
          <w:rFonts/>
          <w:caps w:val="0"/>
        </w:rPr>
        <w:t> </w:t>
      </w:r>
      <w:r w:rsidRPr="00022B50">
        <w:rPr>
          <w:szCs w:val="24"/>
          <w:b w:val="0"/>
          <w:i w:val="0"/>
          <w:sz w:val="24"/>
          <w:spacing w:val="0"/>
          <w:w w:val="100"/>
          <w:rFonts/>
          <w:caps w:val="0"/>
        </w:rPr>
        <w:t>Are</w:t>
      </w:r>
      <w:r w:rsidRPr="00022B50">
        <w:rPr>
          <w:szCs w:val="24"/>
          <w:b w:val="0"/>
          <w:i w:val="0"/>
          <w:sz w:val="24"/>
          <w:spacing w:val="0"/>
          <w:w w:val="100"/>
          <w:rFonts/>
          <w:caps w:val="0"/>
        </w:rPr>
        <w:t> </w:t>
      </w:r>
      <w:r w:rsidRPr="00022B50">
        <w:rPr>
          <w:szCs w:val="24"/>
          <w:b w:val="0"/>
          <w:i w:val="0"/>
          <w:sz w:val="24"/>
          <w:spacing w:val="0"/>
          <w:w w:val="100"/>
          <w:rFonts/>
          <w:caps w:val="0"/>
        </w:rPr>
        <w:t>you</w:t>
      </w:r>
      <w:r w:rsidRPr="00022B50">
        <w:rPr>
          <w:szCs w:val="24"/>
          <w:b w:val="0"/>
          <w:i w:val="0"/>
          <w:sz w:val="24"/>
          <w:spacing w:val="0"/>
          <w:w w:val="100"/>
          <w:rFonts/>
          <w:caps w:val="0"/>
        </w:rPr>
        <w:t> </w:t>
      </w:r>
      <w:r w:rsidRPr="00022B50">
        <w:rPr>
          <w:szCs w:val="24"/>
          <w:b w:val="0"/>
          <w:i w:val="0"/>
          <w:sz w:val="24"/>
          <w:spacing w:val="0"/>
          <w:w w:val="100"/>
          <w:rFonts/>
          <w:caps w:val="0"/>
        </w:rPr>
        <w:t>familiar</w:t>
      </w:r>
      <w:r w:rsidRPr="00022B50">
        <w:rPr>
          <w:szCs w:val="24"/>
          <w:b w:val="0"/>
          <w:i w:val="0"/>
          <w:sz w:val="24"/>
          <w:spacing w:val="0"/>
          <w:w w:val="100"/>
          <w:rFonts/>
          <w:caps w:val="0"/>
        </w:rPr>
        <w:t> </w:t>
      </w:r>
      <w:r w:rsidRPr="00022B50">
        <w:rPr>
          <w:szCs w:val="24"/>
          <w:b w:val="0"/>
          <w:i w:val="0"/>
          <w:sz w:val="24"/>
          <w:spacing w:val="0"/>
          <w:w w:val="100"/>
          <w:rFonts/>
          <w:caps w:val="0"/>
        </w:rPr>
        <w:t>with</w:t>
      </w:r>
      <w:r w:rsidRPr="00022B50">
        <w:rPr>
          <w:szCs w:val="24"/>
          <w:b w:val="0"/>
          <w:i w:val="0"/>
          <w:sz w:val="24"/>
          <w:spacing w:val="0"/>
          <w:w w:val="100"/>
          <w:rFonts/>
          <w:caps w:val="0"/>
        </w:rPr>
        <w:t> </w:t>
      </w:r>
      <w:r w:rsidRPr="00022B50">
        <w:rPr>
          <w:szCs w:val="24"/>
          <w:b w:val="0"/>
          <w:i w:val="0"/>
          <w:sz w:val="24"/>
          <w:spacing w:val="0"/>
          <w:w w:val="100"/>
          <w:rFonts/>
          <w:caps w:val="0"/>
        </w:rPr>
        <w:t>BIM?</w:t>
      </w:r>
      <w:r w:rsidRPr="00022B50">
        <w:rPr>
          <w:szCs w:val="24"/>
          <w:b w:val="0"/>
          <w:i w:val="0"/>
          <w:sz w:val="24"/>
          <w:spacing w:val="0"/>
          <w:w w:val="100"/>
          <w:rFonts/>
          <w:caps w:val="0"/>
        </w:rPr>
        <w:t> </w:t>
      </w:r>
      <w:r w:rsidRPr="00022B50">
        <w:rPr>
          <w:szCs w:val="24"/>
          <w:b w:val="0"/>
          <w:i w:val="0"/>
          <w:sz w:val="24"/>
          <w:spacing w:val="0"/>
          <w:w w:val="100"/>
          <w:rFonts/>
          <w:caps w:val="0"/>
        </w:rPr>
        <w:t>(</w:t>
      </w:r>
      <w:r w:rsidRPr="00022B50">
        <w:rPr>
          <w:szCs w:val="24"/>
          <w:b w:val="0"/>
          <w:i w:val="0"/>
          <w:sz w:val="24"/>
          <w:spacing w:val="0"/>
          <w:w w:val="100"/>
          <w:rFonts/>
          <w:caps w:val="0"/>
        </w:rPr>
        <w:t>   </w:t>
      </w:r>
      <w:r w:rsidRPr="00022B50">
        <w:rPr>
          <w:szCs w:val="24"/>
          <w:b w:val="0"/>
          <w:i w:val="0"/>
          <w:sz w:val="24"/>
          <w:spacing w:val="0"/>
          <w:w w:val="100"/>
          <w:rFonts/>
          <w:caps w:val="0"/>
        </w:rPr>
        <w:t>)Yes</w:t>
      </w:r>
      <w:r w:rsidRPr="00022B50">
        <w:rPr>
          <w:szCs w:val="24"/>
          <w:b w:val="0"/>
          <w:i w:val="0"/>
          <w:sz w:val="24"/>
          <w:spacing w:val="0"/>
          <w:w w:val="100"/>
          <w:rFonts/>
          <w:caps w:val="0"/>
        </w:rPr>
        <w:t>   </w:t>
      </w:r>
      <w:r w:rsidRPr="00022B50">
        <w:rPr>
          <w:szCs w:val="24"/>
          <w:b w:val="0"/>
          <w:i w:val="0"/>
          <w:sz w:val="24"/>
          <w:spacing w:val="0"/>
          <w:w w:val="100"/>
          <w:rFonts/>
          <w:caps w:val="0"/>
        </w:rPr>
        <w:t>(</w:t>
      </w:r>
      <w:r w:rsidRPr="00022B50">
        <w:rPr>
          <w:szCs w:val="24"/>
          <w:b w:val="0"/>
          <w:i w:val="0"/>
          <w:sz w:val="24"/>
          <w:spacing w:val="0"/>
          <w:w w:val="100"/>
          <w:rFonts/>
          <w:caps w:val="0"/>
        </w:rPr>
        <w:t> </w:t>
      </w:r>
      <w:r w:rsidRPr="00022B50">
        <w:rPr>
          <w:szCs w:val="24"/>
          <w:b w:val="0"/>
          <w:i w:val="0"/>
          <w:sz w:val="24"/>
          <w:spacing w:val="0"/>
          <w:w w:val="100"/>
          <w:rFonts/>
          <w:caps w:val="0"/>
        </w:rPr>
        <w:t>  </w:t>
      </w:r>
      <w:r w:rsidRPr="00022B50">
        <w:rPr>
          <w:szCs w:val="24"/>
          <w:b w:val="0"/>
          <w:i w:val="0"/>
          <w:sz w:val="24"/>
          <w:spacing w:val="0"/>
          <w:w w:val="100"/>
          <w:rFonts/>
          <w:caps w:val="0"/>
        </w:rPr>
        <w:t>)No</w:t>
      </w:r>
      <w:proofErr w:type="gramStart"/>
      <w:proofErr w:type="gramEnd"/>
      <w:proofErr w:type="gramStart"/>
      <w:proofErr w:type="gramEnd"/>
    </w:p>
    <w:p w14:paraId="136878BF" w14:textId="77777777" w:rsidR="00141C8C" w:rsidRPr="00022B50" w:rsidRDefault="00141C8C" w:rsidP="00141C8C">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1"/>
          <w:i w:val="0"/>
          <w:sz w:val="24"/>
          <w:spacing w:val="0"/>
          <w:w w:val="100"/>
          <w:rFonts/>
          <w:caps w:val="0"/>
        </w:rPr>
        <w:t> </w:t>
      </w:r>
      <w:r w:rsidRPr="00022B50">
        <w:rPr>
          <w:szCs w:val="24"/>
          <w:b w:val="1"/>
          <w:i w:val="0"/>
          <w:sz w:val="24"/>
          <w:spacing w:val="0"/>
          <w:w w:val="100"/>
          <w:rFonts/>
          <w:caps w:val="0"/>
        </w:rPr>
        <w:t>SECTION</w:t>
      </w:r>
      <w:r w:rsidRPr="00022B50">
        <w:rPr>
          <w:szCs w:val="24"/>
          <w:b w:val="1"/>
          <w:i w:val="0"/>
          <w:sz w:val="24"/>
          <w:spacing w:val="0"/>
          <w:w w:val="100"/>
          <w:rFonts/>
          <w:caps w:val="0"/>
        </w:rPr>
        <w:t> </w:t>
      </w:r>
      <w:r w:rsidRPr="00022B50">
        <w:rPr>
          <w:szCs w:val="24"/>
          <w:b w:val="1"/>
          <w:i w:val="0"/>
          <w:sz w:val="24"/>
          <w:spacing w:val="0"/>
          <w:w w:val="100"/>
          <w:rFonts/>
          <w:caps w:val="0"/>
        </w:rPr>
        <w:t>B:</w:t>
      </w:r>
      <w:r w:rsidRPr="00022B50">
        <w:rPr>
          <w:szCs w:val="24"/>
          <w:b w:val="1"/>
          <w:i w:val="0"/>
          <w:sz w:val="24"/>
          <w:spacing w:val="0"/>
          <w:w w:val="100"/>
          <w:rFonts/>
          <w:caps w:val="0"/>
        </w:rPr>
        <w:t> </w:t>
      </w:r>
      <w:r w:rsidRPr="00022B50">
        <w:rPr>
          <w:szCs w:val="24"/>
          <w:b w:val="1"/>
          <w:i w:val="0"/>
          <w:sz w:val="24"/>
          <w:spacing w:val="0"/>
          <w:w w:val="100"/>
          <w:rFonts/>
          <w:caps w:val="0"/>
        </w:rPr>
        <w:t>Data</w:t>
      </w:r>
      <w:r w:rsidRPr="00022B50">
        <w:rPr>
          <w:szCs w:val="24"/>
          <w:b w:val="1"/>
          <w:i w:val="0"/>
          <w:sz w:val="24"/>
          <w:spacing w:val="0"/>
          <w:w w:val="100"/>
          <w:rFonts/>
          <w:caps w:val="0"/>
        </w:rPr>
        <w:t> </w:t>
      </w:r>
      <w:r w:rsidRPr="00022B50">
        <w:rPr>
          <w:szCs w:val="24"/>
          <w:b w:val="1"/>
          <w:i w:val="0"/>
          <w:sz w:val="24"/>
          <w:spacing w:val="0"/>
          <w:w w:val="100"/>
          <w:rFonts/>
          <w:caps w:val="0"/>
        </w:rPr>
        <w:t>on</w:t>
      </w:r>
      <w:r w:rsidRPr="00022B50">
        <w:rPr>
          <w:szCs w:val="24"/>
          <w:b w:val="1"/>
          <w:i w:val="0"/>
          <w:sz w:val="24"/>
          <w:spacing w:val="0"/>
          <w:w w:val="100"/>
          <w:rFonts/>
          <w:caps w:val="0"/>
        </w:rPr>
        <w:t> </w:t>
      </w:r>
      <w:r w:rsidRPr="00022B50">
        <w:rPr>
          <w:szCs w:val="24"/>
          <w:b w:val="1"/>
          <w:i w:val="0"/>
          <w:sz w:val="24"/>
          <w:spacing w:val="0"/>
          <w:w w:val="100"/>
          <w:rFonts/>
          <w:caps w:val="0"/>
        </w:rPr>
        <w:t>Main</w:t>
      </w:r>
      <w:r w:rsidRPr="00022B50">
        <w:rPr>
          <w:szCs w:val="24"/>
          <w:b w:val="1"/>
          <w:i w:val="0"/>
          <w:sz w:val="24"/>
          <w:spacing w:val="0"/>
          <w:w w:val="100"/>
          <w:rFonts/>
          <w:caps w:val="0"/>
        </w:rPr>
        <w:t> </w:t>
      </w:r>
      <w:r w:rsidRPr="00022B50">
        <w:rPr>
          <w:szCs w:val="24"/>
          <w:b w:val="1"/>
          <w:i w:val="0"/>
          <w:sz w:val="24"/>
          <w:spacing w:val="0"/>
          <w:w w:val="100"/>
          <w:rFonts/>
          <w:caps w:val="0"/>
        </w:rPr>
        <w:t>Objectives</w:t>
      </w:r>
    </w:p>
    <w:p w14:paraId="29ECFA99" w14:textId="77777777" w:rsidR="00141C8C" w:rsidRPr="00022B50" w:rsidRDefault="00141C8C" w:rsidP="00141C8C">
      <w:pPr>
        <w:spacing w:before="0" w:beforeAutospacing="0" w:after="0" w:afterAutospacing="0" w:lineRule="auto" w:line="360"/>
        <w:rPr>
          <w:szCs w:val="24"/>
          <w:b w:val="1"/>
          <w:i w:val="0"/>
          <w:sz w:val="24"/>
          <w:spacing w:val="0"/>
          <w:w w:val="100"/>
          <w:rFonts/>
          <w:caps w:val="0"/>
        </w:rPr>
        <w:snapToGrid w:val="0"/>
        <w:textAlignment w:val="baseline"/>
      </w:pPr>
      <w:r w:rsidRPr="00022B50">
        <w:rPr>
          <w:szCs w:val="24"/>
          <w:b w:val="1"/>
          <w:i w:val="0"/>
          <w:sz w:val="24"/>
          <w:spacing w:val="0"/>
          <w:w w:val="100"/>
          <w:rFonts/>
          <w:caps w:val="0"/>
        </w:rPr>
        <w:t>2.1</w:t>
      </w:r>
      <w:r w:rsidRPr="00022B50">
        <w:rPr>
          <w:szCs w:val="24"/>
          <w:b w:val="1"/>
          <w:i w:val="0"/>
          <w:sz w:val="24"/>
          <w:spacing w:val="0"/>
          <w:w w:val="100"/>
          <w:rFonts/>
          <w:caps w:val="0"/>
        </w:rPr>
        <w:tab/>
      </w:r>
      <w:r w:rsidRPr="00022B50">
        <w:rPr>
          <w:szCs w:val="24"/>
          <w:b w:val="1"/>
          <w:i w:val="0"/>
          <w:sz w:val="24"/>
          <w:spacing w:val="0"/>
          <w:w w:val="100"/>
          <w:rFonts/>
          <w:caps w:val="0"/>
        </w:rPr>
        <w:t> </w:t>
      </w:r>
      <w:r w:rsidRPr="00022B50">
        <w:rPr>
          <w:szCs w:val="24"/>
          <w:b w:val="1"/>
          <w:i w:val="0"/>
          <w:sz w:val="24"/>
          <w:spacing w:val="0"/>
          <w:w w:val="100"/>
          <w:rFonts/>
          <w:caps w:val="0"/>
        </w:rPr>
        <w:t>Objectives</w:t>
      </w:r>
      <w:r w:rsidRPr="00022B50">
        <w:rPr>
          <w:szCs w:val="24"/>
          <w:b w:val="1"/>
          <w:i w:val="0"/>
          <w:sz w:val="24"/>
          <w:spacing w:val="0"/>
          <w:w w:val="100"/>
          <w:rFonts/>
          <w:caps w:val="0"/>
        </w:rPr>
        <w:t> </w:t>
      </w:r>
      <w:r w:rsidRPr="00022B50">
        <w:rPr>
          <w:szCs w:val="24"/>
          <w:b w:val="1"/>
          <w:i w:val="0"/>
          <w:sz w:val="24"/>
          <w:spacing w:val="0"/>
          <w:w w:val="100"/>
          <w:rFonts/>
          <w:caps w:val="0"/>
        </w:rPr>
        <w:t>No</w:t>
      </w:r>
      <w:r w:rsidRPr="00022B50">
        <w:rPr>
          <w:szCs w:val="24"/>
          <w:b w:val="1"/>
          <w:i w:val="0"/>
          <w:sz w:val="24"/>
          <w:spacing w:val="0"/>
          <w:w w:val="100"/>
          <w:rFonts/>
          <w:caps w:val="0"/>
        </w:rPr>
        <w:t> </w:t>
      </w:r>
      <w:r w:rsidRPr="00022B50">
        <w:rPr>
          <w:szCs w:val="24"/>
          <w:b w:val="1"/>
          <w:i w:val="0"/>
          <w:sz w:val="24"/>
          <w:spacing w:val="0"/>
          <w:w w:val="100"/>
          <w:rFonts/>
          <w:caps w:val="0"/>
        </w:rPr>
        <w:t>1:</w:t>
      </w:r>
      <w:r w:rsidRPr="00022B50">
        <w:rPr>
          <w:szCs w:val="24"/>
          <w:b w:val="1"/>
          <w:i w:val="0"/>
          <w:sz w:val="24"/>
          <w:spacing w:val="0"/>
          <w:w w:val="100"/>
          <w:rFonts/>
          <w:caps w:val="0"/>
        </w:rPr>
        <w:t> </w:t>
      </w:r>
      <w:r w:rsidRPr="00022B50">
        <w:rPr>
          <w:szCs w:val="24"/>
          <w:b w:val="1"/>
          <w:i w:val="0"/>
          <w:sz w:val="24"/>
          <w:spacing w:val="0"/>
          <w:w w:val="100"/>
          <w:rFonts/>
          <w:caps w:val="0"/>
        </w:rPr>
        <w:t>Challenges</w:t>
      </w:r>
      <w:r w:rsidRPr="00022B50">
        <w:rPr>
          <w:szCs w:val="24"/>
          <w:b w:val="1"/>
          <w:i w:val="0"/>
          <w:sz w:val="24"/>
          <w:spacing w:val="0"/>
          <w:w w:val="100"/>
          <w:rFonts/>
          <w:caps w:val="0"/>
        </w:rPr>
        <w:t> </w:t>
      </w:r>
      <w:r w:rsidRPr="00022B50">
        <w:rPr>
          <w:szCs w:val="24"/>
          <w:b w:val="1"/>
          <w:i w:val="0"/>
          <w:sz w:val="24"/>
          <w:spacing w:val="0"/>
          <w:w w:val="100"/>
          <w:rFonts/>
          <w:caps w:val="0"/>
        </w:rPr>
        <w:t>for</w:t>
      </w:r>
      <w:r w:rsidRPr="00022B50">
        <w:rPr>
          <w:szCs w:val="24"/>
          <w:b w:val="1"/>
          <w:i w:val="0"/>
          <w:sz w:val="24"/>
          <w:spacing w:val="0"/>
          <w:w w:val="100"/>
          <w:rFonts/>
          <w:caps w:val="0"/>
        </w:rPr>
        <w:t> </w:t>
      </w:r>
      <w:r w:rsidRPr="00022B50">
        <w:rPr>
          <w:szCs w:val="24"/>
          <w:b w:val="1"/>
          <w:i w:val="0"/>
          <w:sz w:val="24"/>
          <w:spacing w:val="0"/>
          <w:w w:val="100"/>
          <w:rFonts/>
          <w:caps w:val="0"/>
        </w:rPr>
        <w:t>not</w:t>
      </w:r>
      <w:r w:rsidRPr="00022B50">
        <w:rPr>
          <w:szCs w:val="24"/>
          <w:b w:val="1"/>
          <w:i w:val="0"/>
          <w:sz w:val="24"/>
          <w:spacing w:val="0"/>
          <w:w w:val="100"/>
          <w:rFonts/>
          <w:caps w:val="0"/>
        </w:rPr>
        <w:t> </w:t>
      </w:r>
      <w:r w:rsidRPr="00022B50">
        <w:rPr>
          <w:szCs w:val="24"/>
          <w:b w:val="1"/>
          <w:i w:val="0"/>
          <w:sz w:val="24"/>
          <w:spacing w:val="0"/>
          <w:w w:val="100"/>
          <w:rFonts/>
          <w:caps w:val="0"/>
        </w:rPr>
        <w:t>Adoption</w:t>
      </w:r>
      <w:r w:rsidRPr="00022B50">
        <w:rPr>
          <w:szCs w:val="24"/>
          <w:b w:val="1"/>
          <w:i w:val="0"/>
          <w:sz w:val="24"/>
          <w:spacing w:val="0"/>
          <w:w w:val="100"/>
          <w:rFonts/>
          <w:caps w:val="0"/>
        </w:rPr>
        <w:t> </w:t>
      </w:r>
      <w:r w:rsidRPr="00022B50">
        <w:rPr>
          <w:szCs w:val="24"/>
          <w:b w:val="1"/>
          <w:i w:val="0"/>
          <w:sz w:val="24"/>
          <w:spacing w:val="0"/>
          <w:w w:val="100"/>
          <w:rFonts/>
          <w:caps w:val="0"/>
        </w:rPr>
        <w:t>of</w:t>
      </w:r>
      <w:r w:rsidRPr="00022B50">
        <w:rPr>
          <w:szCs w:val="24"/>
          <w:b w:val="1"/>
          <w:i w:val="0"/>
          <w:sz w:val="24"/>
          <w:spacing w:val="0"/>
          <w:w w:val="100"/>
          <w:rFonts/>
          <w:caps w:val="0"/>
        </w:rPr>
        <w:t> </w:t>
      </w:r>
      <w:r w:rsidRPr="00022B50">
        <w:rPr>
          <w:szCs w:val="24"/>
          <w:b w:val="1"/>
          <w:i w:val="0"/>
          <w:sz w:val="24"/>
          <w:spacing w:val="0"/>
          <w:w w:val="100"/>
          <w:rFonts/>
          <w:caps w:val="0"/>
        </w:rPr>
        <w:t>BIM.</w:t>
      </w:r>
      <w:r w:rsidRPr="00022B50">
        <w:rPr>
          <w:szCs w:val="24"/>
          <w:b w:val="1"/>
          <w:i w:val="0"/>
          <w:sz w:val="24"/>
          <w:spacing w:val="0"/>
          <w:w w:val="100"/>
          <w:rFonts/>
          <w:caps w:val="0"/>
        </w:rPr>
        <w:t> </w:t>
      </w:r>
    </w:p>
    <w:p w14:paraId="035696CD" w14:textId="77777777" w:rsidR="00141C8C" w:rsidRPr="00022B50" w:rsidRDefault="00141C8C" w:rsidP="00141C8C">
      <w:pPr>
        <w:spacing w:before="0" w:beforeAutospacing="0" w:after="0" w:afterAutospacing="0" w:lineRule="auto" w:line="360"/>
        <w:rPr>
          <w:szCs w:val="24"/>
          <w:b w:val="1"/>
          <w:i w:val="0"/>
          <w:sz w:val="24"/>
          <w:spacing w:val="0"/>
          <w:w w:val="100"/>
          <w:rFonts/>
          <w:caps w:val="0"/>
        </w:rPr>
        <w:snapToGrid w:val="0"/>
        <w:textAlignment w:val="baseline"/>
      </w:pPr>
      <w:r w:rsidRPr="00022B50">
        <w:rPr>
          <w:szCs w:val="24"/>
          <w:b w:val="1"/>
          <w:i w:val="0"/>
          <w:sz w:val="24"/>
          <w:spacing w:val="0"/>
          <w:w w:val="100"/>
          <w:rFonts/>
          <w:caps w:val="0"/>
        </w:rPr>
        <w:t>Instruction:</w:t>
      </w:r>
      <w:r w:rsidRPr="00022B50">
        <w:rPr>
          <w:szCs w:val="24"/>
          <w:b w:val="1"/>
          <w:i w:val="0"/>
          <w:sz w:val="24"/>
          <w:spacing w:val="0"/>
          <w:w w:val="100"/>
          <w:rFonts/>
          <w:caps w:val="0"/>
        </w:rPr>
        <w:t> </w:t>
      </w:r>
      <w:r w:rsidRPr="00022B50">
        <w:rPr>
          <w:szCs w:val="24"/>
          <w:b w:val="1"/>
          <w:i w:val="0"/>
          <w:sz w:val="24"/>
          <w:spacing w:val="0"/>
          <w:w w:val="100"/>
          <w:rFonts/>
          <w:caps w:val="0"/>
        </w:rPr>
        <w:t>Please</w:t>
      </w:r>
      <w:r w:rsidRPr="00022B50">
        <w:rPr>
          <w:szCs w:val="24"/>
          <w:b w:val="1"/>
          <w:i w:val="0"/>
          <w:sz w:val="24"/>
          <w:spacing w:val="0"/>
          <w:w w:val="100"/>
          <w:rFonts/>
          <w:caps w:val="0"/>
        </w:rPr>
        <w:t> </w:t>
      </w:r>
      <w:r w:rsidRPr="00022B50">
        <w:rPr>
          <w:szCs w:val="24"/>
          <w:b w:val="1"/>
          <w:i w:val="0"/>
          <w:sz w:val="24"/>
          <w:spacing w:val="0"/>
          <w:w w:val="100"/>
          <w:rFonts/>
          <w:caps w:val="0"/>
        </w:rPr>
        <w:t>tick</w:t>
      </w:r>
      <w:r w:rsidRPr="00022B50">
        <w:rPr>
          <w:szCs w:val="24"/>
          <w:b w:val="1"/>
          <w:i w:val="0"/>
          <w:sz w:val="24"/>
          <w:spacing w:val="0"/>
          <w:w w:val="100"/>
          <w:rFonts/>
          <w:caps w:val="0"/>
        </w:rPr>
        <w:t> </w:t>
      </w:r>
      <w:r>
        <w:rPr>
          <w:szCs w:val="24"/>
          <w:b w:val="1"/>
          <w:i w:val="0"/>
          <w:sz w:val="24"/>
          <w:spacing w:val="0"/>
          <w:w w:val="100"/>
          <w:rFonts/>
          <w:caps w:val="0"/>
        </w:rPr>
        <w:t>(</w:t>
      </w:r>
      <m:oMath>
        <m:r>
          <m:mRPr>
            <m:sty m:val="bi"/>
          </m:mRPr>
          <w:wRPr>
            <w:rFonts w:ascii="Cambria Math" w:hAnsi="Cambria Math" w:cstheme="majorBidi"/>
            <w:sz w:val="24"/>
            <w:szCs w:val="24"/>
          </w:wRPr>
          <m:t>√</m:t>
        </m:r>
      </m:oMath>
      <w:r>
        <w:rPr>
          <w:szCs w:val="24"/>
          <w:b w:val="1"/>
          <w:i w:val="0"/>
          <w:sz w:val="24"/>
          <w:spacing w:val="0"/>
          <w:w w:val="100"/>
          <w:rFonts/>
          <w:caps w:val="0"/>
        </w:rPr>
        <w:t>)</w:t>
      </w:r>
      <w:r>
        <w:rPr>
          <w:szCs w:val="24"/>
          <w:b w:val="1"/>
          <w:i w:val="0"/>
          <w:sz w:val="24"/>
          <w:spacing w:val="0"/>
          <w:w w:val="100"/>
          <w:rFonts/>
          <w:caps w:val="0"/>
        </w:rPr>
        <w:t> </w:t>
      </w:r>
      <w:r w:rsidRPr="00022B50">
        <w:rPr>
          <w:szCs w:val="24"/>
          <w:b w:val="1"/>
          <w:i w:val="0"/>
          <w:sz w:val="24"/>
          <w:spacing w:val="0"/>
          <w:w w:val="100"/>
          <w:rFonts/>
          <w:caps w:val="0"/>
        </w:rPr>
        <w:t>the</w:t>
      </w:r>
      <w:r w:rsidRPr="00022B50">
        <w:rPr>
          <w:szCs w:val="24"/>
          <w:b w:val="1"/>
          <w:i w:val="0"/>
          <w:sz w:val="24"/>
          <w:spacing w:val="0"/>
          <w:w w:val="100"/>
          <w:rFonts/>
          <w:caps w:val="0"/>
        </w:rPr>
        <w:t> </w:t>
      </w:r>
      <w:r w:rsidRPr="00022B50">
        <w:rPr>
          <w:szCs w:val="24"/>
          <w:b w:val="1"/>
          <w:i w:val="0"/>
          <w:sz w:val="24"/>
          <w:spacing w:val="0"/>
          <w:w w:val="100"/>
          <w:rFonts/>
          <w:caps w:val="0"/>
        </w:rPr>
        <w:t>option</w:t>
      </w:r>
      <w:r w:rsidRPr="00022B50">
        <w:rPr>
          <w:szCs w:val="24"/>
          <w:b w:val="1"/>
          <w:i w:val="0"/>
          <w:sz w:val="24"/>
          <w:spacing w:val="0"/>
          <w:w w:val="100"/>
          <w:rFonts/>
          <w:caps w:val="0"/>
        </w:rPr>
        <w:t> </w:t>
      </w:r>
      <w:r w:rsidRPr="00022B50">
        <w:rPr>
          <w:szCs w:val="24"/>
          <w:b w:val="1"/>
          <w:i w:val="0"/>
          <w:sz w:val="24"/>
          <w:spacing w:val="0"/>
          <w:w w:val="100"/>
          <w:rFonts/>
          <w:caps w:val="0"/>
        </w:rPr>
        <w:t>that</w:t>
      </w:r>
      <w:r w:rsidRPr="00022B50">
        <w:rPr>
          <w:szCs w:val="24"/>
          <w:b w:val="1"/>
          <w:i w:val="0"/>
          <w:sz w:val="24"/>
          <w:spacing w:val="0"/>
          <w:w w:val="100"/>
          <w:rFonts/>
          <w:caps w:val="0"/>
        </w:rPr>
        <w:t> </w:t>
      </w:r>
      <w:r w:rsidRPr="00022B50">
        <w:rPr>
          <w:szCs w:val="24"/>
          <w:b w:val="1"/>
          <w:i w:val="0"/>
          <w:sz w:val="24"/>
          <w:spacing w:val="0"/>
          <w:w w:val="100"/>
          <w:rFonts/>
          <w:caps w:val="0"/>
        </w:rPr>
        <w:t>best</w:t>
      </w:r>
      <w:r w:rsidRPr="00022B50">
        <w:rPr>
          <w:szCs w:val="24"/>
          <w:b w:val="1"/>
          <w:i w:val="0"/>
          <w:sz w:val="24"/>
          <w:spacing w:val="0"/>
          <w:w w:val="100"/>
          <w:rFonts/>
          <w:caps w:val="0"/>
        </w:rPr>
        <w:t> </w:t>
      </w:r>
      <w:r w:rsidRPr="00022B50">
        <w:rPr>
          <w:szCs w:val="24"/>
          <w:b w:val="1"/>
          <w:i w:val="0"/>
          <w:sz w:val="24"/>
          <w:spacing w:val="0"/>
          <w:w w:val="100"/>
          <w:rFonts/>
          <w:caps w:val="0"/>
        </w:rPr>
        <w:t>describes</w:t>
      </w:r>
      <w:r w:rsidRPr="00022B50">
        <w:rPr>
          <w:szCs w:val="24"/>
          <w:b w:val="1"/>
          <w:i w:val="0"/>
          <w:sz w:val="24"/>
          <w:spacing w:val="0"/>
          <w:w w:val="100"/>
          <w:rFonts/>
          <w:caps w:val="0"/>
        </w:rPr>
        <w:t> </w:t>
      </w:r>
      <w:r w:rsidRPr="00022B50">
        <w:rPr>
          <w:szCs w:val="24"/>
          <w:b w:val="1"/>
          <w:i w:val="0"/>
          <w:sz w:val="24"/>
          <w:spacing w:val="0"/>
          <w:w w:val="100"/>
          <w:rFonts/>
          <w:caps w:val="0"/>
        </w:rPr>
        <w:t>your</w:t>
      </w:r>
      <w:r w:rsidRPr="00022B50">
        <w:rPr>
          <w:szCs w:val="24"/>
          <w:b w:val="1"/>
          <w:i w:val="0"/>
          <w:sz w:val="24"/>
          <w:spacing w:val="0"/>
          <w:w w:val="100"/>
          <w:rFonts/>
          <w:caps w:val="0"/>
        </w:rPr>
        <w:t> </w:t>
      </w:r>
      <w:r w:rsidRPr="00022B50">
        <w:rPr>
          <w:szCs w:val="24"/>
          <w:b w:val="1"/>
          <w:i w:val="0"/>
          <w:sz w:val="24"/>
          <w:spacing w:val="0"/>
          <w:w w:val="100"/>
          <w:rFonts/>
          <w:caps w:val="0"/>
        </w:rPr>
        <w:t>level</w:t>
      </w:r>
      <w:r w:rsidRPr="00022B50">
        <w:rPr>
          <w:szCs w:val="24"/>
          <w:b w:val="1"/>
          <w:i w:val="0"/>
          <w:sz w:val="24"/>
          <w:spacing w:val="0"/>
          <w:w w:val="100"/>
          <w:rFonts/>
          <w:caps w:val="0"/>
        </w:rPr>
        <w:t> </w:t>
      </w:r>
      <w:r w:rsidRPr="00022B50">
        <w:rPr>
          <w:szCs w:val="24"/>
          <w:b w:val="1"/>
          <w:i w:val="0"/>
          <w:sz w:val="24"/>
          <w:spacing w:val="0"/>
          <w:w w:val="100"/>
          <w:rFonts/>
          <w:caps w:val="0"/>
        </w:rPr>
        <w:t>of</w:t>
      </w:r>
      <w:r w:rsidRPr="00022B50">
        <w:rPr>
          <w:szCs w:val="24"/>
          <w:b w:val="1"/>
          <w:i w:val="0"/>
          <w:sz w:val="24"/>
          <w:spacing w:val="0"/>
          <w:w w:val="100"/>
          <w:rFonts/>
          <w:caps w:val="0"/>
        </w:rPr>
        <w:t> </w:t>
      </w:r>
      <w:r w:rsidRPr="00022B50">
        <w:rPr>
          <w:szCs w:val="24"/>
          <w:b w:val="1"/>
          <w:i w:val="0"/>
          <w:sz w:val="24"/>
          <w:spacing w:val="0"/>
          <w:w w:val="100"/>
          <w:rFonts/>
          <w:caps w:val="0"/>
        </w:rPr>
        <w:t>agreement</w:t>
      </w:r>
      <w:r w:rsidRPr="00022B50">
        <w:rPr>
          <w:szCs w:val="24"/>
          <w:b w:val="1"/>
          <w:i w:val="0"/>
          <w:sz w:val="24"/>
          <w:spacing w:val="0"/>
          <w:w w:val="100"/>
          <w:rFonts/>
          <w:caps w:val="0"/>
        </w:rPr>
        <w:t> </w:t>
      </w:r>
      <w:r w:rsidRPr="00022B50">
        <w:rPr>
          <w:szCs w:val="24"/>
          <w:b w:val="1"/>
          <w:i w:val="0"/>
          <w:sz w:val="24"/>
          <w:spacing w:val="0"/>
          <w:w w:val="100"/>
          <w:rFonts/>
          <w:caps w:val="0"/>
        </w:rPr>
        <w:t>with</w:t>
      </w:r>
      <w:r w:rsidRPr="00022B50">
        <w:rPr>
          <w:szCs w:val="24"/>
          <w:b w:val="1"/>
          <w:i w:val="0"/>
          <w:sz w:val="24"/>
          <w:spacing w:val="0"/>
          <w:w w:val="100"/>
          <w:rFonts/>
          <w:caps w:val="0"/>
        </w:rPr>
        <w:t> </w:t>
      </w:r>
      <w:r w:rsidRPr="00022B50">
        <w:rPr>
          <w:szCs w:val="24"/>
          <w:b w:val="1"/>
          <w:i w:val="0"/>
          <w:sz w:val="24"/>
          <w:spacing w:val="0"/>
          <w:w w:val="100"/>
          <w:rFonts/>
          <w:caps w:val="0"/>
        </w:rPr>
        <w:t>the</w:t>
      </w:r>
      <w:r w:rsidRPr="00022B50">
        <w:rPr>
          <w:szCs w:val="24"/>
          <w:b w:val="1"/>
          <w:i w:val="0"/>
          <w:sz w:val="24"/>
          <w:spacing w:val="0"/>
          <w:w w:val="100"/>
          <w:rFonts/>
          <w:caps w:val="0"/>
        </w:rPr>
        <w:t> </w:t>
      </w:r>
      <w:r w:rsidRPr="00022B50">
        <w:rPr>
          <w:szCs w:val="24"/>
          <w:b w:val="1"/>
          <w:i w:val="0"/>
          <w:sz w:val="24"/>
          <w:spacing w:val="0"/>
          <w:w w:val="100"/>
          <w:rFonts/>
          <w:caps w:val="0"/>
        </w:rPr>
        <w:t>following</w:t>
      </w:r>
      <w:r w:rsidRPr="00022B50">
        <w:rPr>
          <w:szCs w:val="24"/>
          <w:b w:val="1"/>
          <w:i w:val="0"/>
          <w:sz w:val="24"/>
          <w:spacing w:val="0"/>
          <w:w w:val="100"/>
          <w:rFonts/>
          <w:caps w:val="0"/>
        </w:rPr>
        <w:t> </w:t>
      </w:r>
      <w:r w:rsidRPr="00022B50">
        <w:rPr>
          <w:szCs w:val="24"/>
          <w:b w:val="1"/>
          <w:i w:val="0"/>
          <w:sz w:val="24"/>
          <w:spacing w:val="0"/>
          <w:w w:val="100"/>
          <w:rFonts/>
          <w:caps w:val="0"/>
        </w:rPr>
        <w:t>challenges</w:t>
      </w:r>
      <w:r w:rsidRPr="00022B50">
        <w:rPr>
          <w:szCs w:val="24"/>
          <w:b w:val="1"/>
          <w:i w:val="0"/>
          <w:sz w:val="24"/>
          <w:spacing w:val="0"/>
          <w:w w:val="100"/>
          <w:rFonts/>
          <w:caps w:val="0"/>
        </w:rPr>
        <w:t> </w:t>
      </w:r>
      <w:r w:rsidRPr="00022B50">
        <w:rPr>
          <w:szCs w:val="24"/>
          <w:b w:val="1"/>
          <w:i w:val="0"/>
          <w:sz w:val="24"/>
          <w:spacing w:val="0"/>
          <w:w w:val="100"/>
          <w:rFonts/>
          <w:caps w:val="0"/>
        </w:rPr>
        <w:t>that</w:t>
      </w:r>
      <w:r w:rsidRPr="00022B50">
        <w:rPr>
          <w:szCs w:val="24"/>
          <w:b w:val="1"/>
          <w:i w:val="0"/>
          <w:sz w:val="24"/>
          <w:spacing w:val="0"/>
          <w:w w:val="100"/>
          <w:rFonts/>
          <w:caps w:val="0"/>
        </w:rPr>
        <w:t> </w:t>
      </w:r>
      <w:r w:rsidRPr="00022B50">
        <w:rPr>
          <w:szCs w:val="24"/>
          <w:b w:val="1"/>
          <w:i w:val="0"/>
          <w:sz w:val="24"/>
          <w:spacing w:val="0"/>
          <w:w w:val="100"/>
          <w:rFonts/>
          <w:caps w:val="0"/>
        </w:rPr>
        <w:t>prevent</w:t>
      </w:r>
      <w:r w:rsidRPr="00022B50">
        <w:rPr>
          <w:szCs w:val="24"/>
          <w:b w:val="1"/>
          <w:i w:val="0"/>
          <w:sz w:val="24"/>
          <w:spacing w:val="0"/>
          <w:w w:val="100"/>
          <w:rFonts/>
          <w:caps w:val="0"/>
        </w:rPr>
        <w:t> </w:t>
      </w:r>
      <w:r w:rsidRPr="00022B50">
        <w:rPr>
          <w:szCs w:val="24"/>
          <w:b w:val="1"/>
          <w:i w:val="0"/>
          <w:sz w:val="24"/>
          <w:spacing w:val="0"/>
          <w:w w:val="100"/>
          <w:rFonts/>
          <w:caps w:val="0"/>
        </w:rPr>
        <w:t>adoption</w:t>
      </w:r>
      <w:r w:rsidRPr="00022B50">
        <w:rPr>
          <w:szCs w:val="24"/>
          <w:b w:val="1"/>
          <w:i w:val="0"/>
          <w:sz w:val="24"/>
          <w:spacing w:val="0"/>
          <w:w w:val="100"/>
          <w:rFonts/>
          <w:caps w:val="0"/>
        </w:rPr>
        <w:t> </w:t>
      </w:r>
      <w:r w:rsidRPr="00022B50">
        <w:rPr>
          <w:szCs w:val="24"/>
          <w:b w:val="1"/>
          <w:i w:val="0"/>
          <w:sz w:val="24"/>
          <w:spacing w:val="0"/>
          <w:w w:val="100"/>
          <w:rFonts/>
          <w:caps w:val="0"/>
        </w:rPr>
        <w:t>of</w:t>
      </w:r>
      <w:r w:rsidRPr="00022B50">
        <w:rPr>
          <w:szCs w:val="24"/>
          <w:b w:val="1"/>
          <w:i w:val="0"/>
          <w:sz w:val="24"/>
          <w:spacing w:val="0"/>
          <w:w w:val="100"/>
          <w:rFonts/>
          <w:caps w:val="0"/>
        </w:rPr>
        <w:t> </w:t>
      </w:r>
      <w:r w:rsidRPr="00022B50">
        <w:rPr>
          <w:szCs w:val="24"/>
          <w:b w:val="1"/>
          <w:i w:val="0"/>
          <w:sz w:val="24"/>
          <w:spacing w:val="0"/>
          <w:w w:val="100"/>
          <w:rFonts/>
          <w:caps w:val="0"/>
        </w:rPr>
        <w:t>BIM.</w:t>
      </w:r>
    </w:p>
    <w:p w14:paraId="2BE3FA6F" w14:textId="77777777" w:rsidR="00141C8C" w:rsidRPr="00022B50" w:rsidRDefault="00141C8C" w:rsidP="00141C8C">
      <w:pPr>
        <w:spacing w:before="0" w:beforeAutospacing="0" w:after="0" w:afterAutospacing="0" w:lineRule="auto" w:line="360"/>
        <w:rPr>
          <w:szCs w:val="24"/>
          <w:b w:val="1"/>
          <w:i w:val="0"/>
          <w:sz w:val="24"/>
          <w:spacing w:val="0"/>
          <w:w w:val="100"/>
          <w:rFonts/>
          <w:caps w:val="0"/>
        </w:rPr>
        <w:snapToGrid w:val="0"/>
        <w:ind w:left="1440" w:hanging="1440"/>
        <w:textAlignment w:val="baseline"/>
      </w:pPr>
      <w:r w:rsidRPr="00022B50">
        <w:rPr>
          <w:szCs w:val="24"/>
          <w:b w:val="1"/>
          <w:i w:val="0"/>
          <w:sz w:val="24"/>
          <w:spacing w:val="0"/>
          <w:w w:val="100"/>
          <w:rFonts/>
          <w:caps w:val="0"/>
        </w:rPr>
        <w:t>Likert</w:t>
      </w:r>
      <w:r w:rsidRPr="00022B50">
        <w:rPr>
          <w:szCs w:val="24"/>
          <w:b w:val="1"/>
          <w:i w:val="0"/>
          <w:sz w:val="24"/>
          <w:spacing w:val="0"/>
          <w:w w:val="100"/>
          <w:rFonts/>
          <w:caps w:val="0"/>
        </w:rPr>
        <w:t> </w:t>
      </w:r>
      <w:r w:rsidRPr="00022B50">
        <w:rPr>
          <w:szCs w:val="24"/>
          <w:b w:val="1"/>
          <w:i w:val="0"/>
          <w:sz w:val="24"/>
          <w:spacing w:val="0"/>
          <w:w w:val="100"/>
          <w:rFonts/>
          <w:caps w:val="0"/>
        </w:rPr>
        <w:t>Scale:</w:t>
      </w:r>
      <w:r w:rsidRPr="00022B50">
        <w:rPr>
          <w:szCs w:val="24"/>
          <w:b w:val="1"/>
          <w:i w:val="0"/>
          <w:sz w:val="24"/>
          <w:spacing w:val="0"/>
          <w:w w:val="100"/>
          <w:rFonts/>
          <w:caps w:val="0"/>
        </w:rPr>
        <w:tab/>
      </w:r>
      <w:r w:rsidRPr="00022B50">
        <w:rPr>
          <w:szCs w:val="24"/>
          <w:b w:val="1"/>
          <w:i w:val="0"/>
          <w:sz w:val="24"/>
          <w:spacing w:val="0"/>
          <w:w w:val="100"/>
          <w:rFonts/>
          <w:caps w:val="0"/>
        </w:rPr>
        <w:t> </w:t>
      </w:r>
      <w:r w:rsidRPr="00022B50">
        <w:rPr>
          <w:szCs w:val="24"/>
          <w:b w:val="1"/>
          <w:i w:val="0"/>
          <w:sz w:val="24"/>
          <w:spacing w:val="0"/>
          <w:w w:val="100"/>
          <w:rFonts/>
          <w:caps w:val="0"/>
        </w:rPr>
        <w:t>1</w:t>
      </w:r>
      <w:r w:rsidRPr="00022B50">
        <w:rPr>
          <w:szCs w:val="24"/>
          <w:b w:val="1"/>
          <w:i w:val="0"/>
          <w:sz w:val="24"/>
          <w:spacing w:val="0"/>
          <w:w w:val="100"/>
          <w:rFonts/>
          <w:caps w:val="0"/>
        </w:rPr>
        <w:t> </w:t>
      </w:r>
      <w:r w:rsidRPr="00022B50">
        <w:rPr>
          <w:szCs w:val="24"/>
          <w:b w:val="1"/>
          <w:i w:val="0"/>
          <w:sz w:val="24"/>
          <w:spacing w:val="0"/>
          <w:w w:val="100"/>
          <w:rFonts/>
          <w:caps w:val="0"/>
        </w:rPr>
        <w:t>=</w:t>
      </w:r>
      <w:r w:rsidRPr="00022B50">
        <w:rPr>
          <w:szCs w:val="24"/>
          <w:b w:val="1"/>
          <w:i w:val="0"/>
          <w:sz w:val="24"/>
          <w:spacing w:val="0"/>
          <w:w w:val="100"/>
          <w:rFonts/>
          <w:caps w:val="0"/>
        </w:rPr>
        <w:t> </w:t>
      </w:r>
      <w:r w:rsidRPr="00022B50">
        <w:rPr>
          <w:szCs w:val="24"/>
          <w:b w:val="1"/>
          <w:i w:val="0"/>
          <w:sz w:val="24"/>
          <w:spacing w:val="0"/>
          <w:w w:val="100"/>
          <w:rFonts/>
          <w:caps w:val="0"/>
        </w:rPr>
        <w:t>Strongly</w:t>
      </w:r>
      <w:r w:rsidRPr="00022B50">
        <w:rPr>
          <w:szCs w:val="24"/>
          <w:b w:val="1"/>
          <w:i w:val="0"/>
          <w:sz w:val="24"/>
          <w:spacing w:val="0"/>
          <w:w w:val="100"/>
          <w:rFonts/>
          <w:caps w:val="0"/>
        </w:rPr>
        <w:t> </w:t>
      </w:r>
      <w:r w:rsidRPr="00022B50">
        <w:rPr>
          <w:szCs w:val="24"/>
          <w:b w:val="1"/>
          <w:i w:val="0"/>
          <w:sz w:val="24"/>
          <w:spacing w:val="0"/>
          <w:w w:val="100"/>
          <w:rFonts/>
          <w:caps w:val="0"/>
        </w:rPr>
        <w:t>Disagree</w:t>
      </w:r>
      <w:r w:rsidRPr="00022B50">
        <w:rPr>
          <w:szCs w:val="24"/>
          <w:b w:val="1"/>
          <w:i w:val="0"/>
          <w:sz w:val="24"/>
          <w:spacing w:val="0"/>
          <w:w w:val="100"/>
          <w:rFonts/>
          <w:caps w:val="0"/>
        </w:rPr>
        <w:t> </w:t>
      </w:r>
      <w:r w:rsidRPr="00022B50">
        <w:rPr>
          <w:szCs w:val="24"/>
          <w:b w:val="1"/>
          <w:i w:val="0"/>
          <w:sz w:val="24"/>
          <w:spacing w:val="0"/>
          <w:w w:val="100"/>
          <w:rFonts/>
          <w:caps w:val="0"/>
        </w:rPr>
        <w:t>|</w:t>
      </w:r>
      <w:r w:rsidRPr="00022B50">
        <w:rPr>
          <w:szCs w:val="24"/>
          <w:b w:val="1"/>
          <w:i w:val="0"/>
          <w:sz w:val="24"/>
          <w:spacing w:val="0"/>
          <w:w w:val="100"/>
          <w:rFonts/>
          <w:caps w:val="0"/>
        </w:rPr>
        <w:t> </w:t>
      </w:r>
      <w:r w:rsidRPr="00022B50">
        <w:rPr>
          <w:szCs w:val="24"/>
          <w:b w:val="1"/>
          <w:i w:val="0"/>
          <w:sz w:val="24"/>
          <w:spacing w:val="0"/>
          <w:w w:val="100"/>
          <w:rFonts/>
          <w:caps w:val="0"/>
        </w:rPr>
        <w:t>2</w:t>
      </w:r>
      <w:r w:rsidRPr="00022B50">
        <w:rPr>
          <w:szCs w:val="24"/>
          <w:b w:val="1"/>
          <w:i w:val="0"/>
          <w:sz w:val="24"/>
          <w:spacing w:val="0"/>
          <w:w w:val="100"/>
          <w:rFonts/>
          <w:caps w:val="0"/>
        </w:rPr>
        <w:t> </w:t>
      </w:r>
      <w:r w:rsidRPr="00022B50">
        <w:rPr>
          <w:szCs w:val="24"/>
          <w:b w:val="1"/>
          <w:i w:val="0"/>
          <w:sz w:val="24"/>
          <w:spacing w:val="0"/>
          <w:w w:val="100"/>
          <w:rFonts/>
          <w:caps w:val="0"/>
        </w:rPr>
        <w:t>=</w:t>
      </w:r>
      <w:r w:rsidRPr="00022B50">
        <w:rPr>
          <w:szCs w:val="24"/>
          <w:b w:val="1"/>
          <w:i w:val="0"/>
          <w:sz w:val="24"/>
          <w:spacing w:val="0"/>
          <w:w w:val="100"/>
          <w:rFonts/>
          <w:caps w:val="0"/>
        </w:rPr>
        <w:t> </w:t>
      </w:r>
      <w:r w:rsidRPr="00022B50">
        <w:rPr>
          <w:szCs w:val="24"/>
          <w:b w:val="1"/>
          <w:i w:val="0"/>
          <w:sz w:val="24"/>
          <w:spacing w:val="0"/>
          <w:w w:val="100"/>
          <w:rFonts/>
          <w:caps w:val="0"/>
        </w:rPr>
        <w:t>Disagree</w:t>
      </w:r>
      <w:r w:rsidRPr="00022B50">
        <w:rPr>
          <w:szCs w:val="24"/>
          <w:b w:val="1"/>
          <w:i w:val="0"/>
          <w:sz w:val="24"/>
          <w:spacing w:val="0"/>
          <w:w w:val="100"/>
          <w:rFonts/>
          <w:caps w:val="0"/>
        </w:rPr>
        <w:t> </w:t>
      </w:r>
      <w:r w:rsidRPr="00022B50">
        <w:rPr>
          <w:szCs w:val="24"/>
          <w:b w:val="1"/>
          <w:i w:val="0"/>
          <w:sz w:val="24"/>
          <w:spacing w:val="0"/>
          <w:w w:val="100"/>
          <w:rFonts/>
          <w:caps w:val="0"/>
        </w:rPr>
        <w:t>|</w:t>
      </w:r>
      <w:r w:rsidRPr="00022B50">
        <w:rPr>
          <w:szCs w:val="24"/>
          <w:b w:val="1"/>
          <w:i w:val="0"/>
          <w:sz w:val="24"/>
          <w:spacing w:val="0"/>
          <w:w w:val="100"/>
          <w:rFonts/>
          <w:caps w:val="0"/>
        </w:rPr>
        <w:t> </w:t>
      </w:r>
      <w:r w:rsidRPr="00022B50">
        <w:rPr>
          <w:szCs w:val="24"/>
          <w:b w:val="1"/>
          <w:i w:val="0"/>
          <w:sz w:val="24"/>
          <w:spacing w:val="0"/>
          <w:w w:val="100"/>
          <w:rFonts/>
          <w:caps w:val="0"/>
        </w:rPr>
        <w:t>3</w:t>
      </w:r>
      <w:r w:rsidRPr="00022B50">
        <w:rPr>
          <w:szCs w:val="24"/>
          <w:b w:val="1"/>
          <w:i w:val="0"/>
          <w:sz w:val="24"/>
          <w:spacing w:val="0"/>
          <w:w w:val="100"/>
          <w:rFonts/>
          <w:caps w:val="0"/>
        </w:rPr>
        <w:t> </w:t>
      </w:r>
      <w:r w:rsidRPr="00022B50">
        <w:rPr>
          <w:szCs w:val="24"/>
          <w:b w:val="1"/>
          <w:i w:val="0"/>
          <w:sz w:val="24"/>
          <w:spacing w:val="0"/>
          <w:w w:val="100"/>
          <w:rFonts/>
          <w:caps w:val="0"/>
        </w:rPr>
        <w:t>=</w:t>
      </w:r>
      <w:r w:rsidRPr="00022B50">
        <w:rPr>
          <w:szCs w:val="24"/>
          <w:b w:val="1"/>
          <w:i w:val="0"/>
          <w:sz w:val="24"/>
          <w:spacing w:val="0"/>
          <w:w w:val="100"/>
          <w:rFonts/>
          <w:caps w:val="0"/>
        </w:rPr>
        <w:t> </w:t>
      </w:r>
      <w:r w:rsidRPr="00022B50">
        <w:rPr>
          <w:szCs w:val="24"/>
          <w:b w:val="1"/>
          <w:i w:val="0"/>
          <w:sz w:val="24"/>
          <w:spacing w:val="0"/>
          <w:w w:val="100"/>
          <w:rFonts/>
          <w:caps w:val="0"/>
        </w:rPr>
        <w:t>Neutral</w:t>
      </w:r>
      <w:r w:rsidRPr="00022B50">
        <w:rPr>
          <w:szCs w:val="24"/>
          <w:b w:val="1"/>
          <w:i w:val="0"/>
          <w:sz w:val="24"/>
          <w:spacing w:val="0"/>
          <w:w w:val="100"/>
          <w:rFonts/>
          <w:caps w:val="0"/>
        </w:rPr>
        <w:t> </w:t>
      </w:r>
      <w:r w:rsidRPr="00022B50">
        <w:rPr>
          <w:szCs w:val="24"/>
          <w:b w:val="1"/>
          <w:i w:val="0"/>
          <w:sz w:val="24"/>
          <w:spacing w:val="0"/>
          <w:w w:val="100"/>
          <w:rFonts/>
          <w:caps w:val="0"/>
        </w:rPr>
        <w:t>|</w:t>
      </w:r>
      <w:r w:rsidRPr="00022B50">
        <w:rPr>
          <w:szCs w:val="24"/>
          <w:b w:val="1"/>
          <w:i w:val="0"/>
          <w:sz w:val="24"/>
          <w:spacing w:val="0"/>
          <w:w w:val="100"/>
          <w:rFonts/>
          <w:caps w:val="0"/>
        </w:rPr>
        <w:t> </w:t>
      </w:r>
      <w:r w:rsidRPr="00022B50">
        <w:rPr>
          <w:szCs w:val="24"/>
          <w:b w:val="1"/>
          <w:i w:val="0"/>
          <w:sz w:val="24"/>
          <w:spacing w:val="0"/>
          <w:w w:val="100"/>
          <w:rFonts/>
          <w:caps w:val="0"/>
        </w:rPr>
        <w:t>4</w:t>
      </w:r>
      <w:r w:rsidRPr="00022B50">
        <w:rPr>
          <w:szCs w:val="24"/>
          <w:b w:val="1"/>
          <w:i w:val="0"/>
          <w:sz w:val="24"/>
          <w:spacing w:val="0"/>
          <w:w w:val="100"/>
          <w:rFonts/>
          <w:caps w:val="0"/>
        </w:rPr>
        <w:t> </w:t>
      </w:r>
      <w:r w:rsidRPr="00022B50">
        <w:rPr>
          <w:szCs w:val="24"/>
          <w:b w:val="1"/>
          <w:i w:val="0"/>
          <w:sz w:val="24"/>
          <w:spacing w:val="0"/>
          <w:w w:val="100"/>
          <w:rFonts/>
          <w:caps w:val="0"/>
        </w:rPr>
        <w:t>=</w:t>
      </w:r>
      <w:r w:rsidRPr="00022B50">
        <w:rPr>
          <w:szCs w:val="24"/>
          <w:b w:val="1"/>
          <w:i w:val="0"/>
          <w:sz w:val="24"/>
          <w:spacing w:val="0"/>
          <w:w w:val="100"/>
          <w:rFonts/>
          <w:caps w:val="0"/>
        </w:rPr>
        <w:t> </w:t>
      </w:r>
      <w:r w:rsidRPr="00022B50">
        <w:rPr>
          <w:szCs w:val="24"/>
          <w:b w:val="1"/>
          <w:i w:val="0"/>
          <w:sz w:val="24"/>
          <w:spacing w:val="0"/>
          <w:w w:val="100"/>
          <w:rFonts/>
          <w:caps w:val="0"/>
        </w:rPr>
        <w:t>Agree</w:t>
      </w:r>
      <w:r w:rsidRPr="00022B50">
        <w:rPr>
          <w:szCs w:val="24"/>
          <w:b w:val="1"/>
          <w:i w:val="0"/>
          <w:sz w:val="24"/>
          <w:spacing w:val="0"/>
          <w:w w:val="100"/>
          <w:rFonts/>
          <w:caps w:val="0"/>
        </w:rPr>
        <w:t> </w:t>
      </w:r>
      <w:r w:rsidRPr="00022B50">
        <w:rPr>
          <w:szCs w:val="24"/>
          <w:b w:val="1"/>
          <w:i w:val="0"/>
          <w:sz w:val="24"/>
          <w:spacing w:val="0"/>
          <w:w w:val="100"/>
          <w:rFonts/>
          <w:caps w:val="0"/>
        </w:rPr>
        <w:t>|</w:t>
      </w:r>
      <w:r w:rsidRPr="00022B50">
        <w:rPr>
          <w:szCs w:val="24"/>
          <w:b w:val="1"/>
          <w:i w:val="0"/>
          <w:sz w:val="24"/>
          <w:spacing w:val="0"/>
          <w:w w:val="100"/>
          <w:rFonts/>
          <w:caps w:val="0"/>
        </w:rPr>
        <w:t> </w:t>
      </w:r>
      <w:r w:rsidRPr="00022B50">
        <w:rPr>
          <w:szCs w:val="24"/>
          <w:b w:val="1"/>
          <w:i w:val="0"/>
          <w:sz w:val="24"/>
          <w:spacing w:val="0"/>
          <w:w w:val="100"/>
          <w:rFonts/>
          <w:caps w:val="0"/>
        </w:rPr>
        <w:t>5</w:t>
      </w:r>
      <w:r w:rsidRPr="00022B50">
        <w:rPr>
          <w:szCs w:val="24"/>
          <w:b w:val="1"/>
          <w:i w:val="0"/>
          <w:sz w:val="24"/>
          <w:spacing w:val="0"/>
          <w:w w:val="100"/>
          <w:rFonts/>
          <w:caps w:val="0"/>
        </w:rPr>
        <w:t> </w:t>
      </w:r>
      <w:r w:rsidRPr="00022B50">
        <w:rPr>
          <w:szCs w:val="24"/>
          <w:b w:val="1"/>
          <w:i w:val="0"/>
          <w:sz w:val="24"/>
          <w:spacing w:val="0"/>
          <w:w w:val="100"/>
          <w:rFonts/>
          <w:caps w:val="0"/>
        </w:rPr>
        <w:t>=</w:t>
      </w:r>
      <w:r w:rsidRPr="00022B50">
        <w:rPr>
          <w:szCs w:val="24"/>
          <w:b w:val="1"/>
          <w:i w:val="0"/>
          <w:sz w:val="24"/>
          <w:spacing w:val="0"/>
          <w:w w:val="100"/>
          <w:rFonts/>
          <w:caps w:val="0"/>
        </w:rPr>
        <w:t> </w:t>
      </w:r>
      <w:r w:rsidRPr="00022B50">
        <w:rPr>
          <w:szCs w:val="24"/>
          <w:b w:val="1"/>
          <w:i w:val="0"/>
          <w:sz w:val="24"/>
          <w:spacing w:val="0"/>
          <w:w w:val="100"/>
          <w:rFonts/>
          <w:caps w:val="0"/>
        </w:rPr>
        <w:t>Strongly</w:t>
      </w:r>
      <w:r w:rsidRPr="00022B50">
        <w:rPr>
          <w:szCs w:val="24"/>
          <w:b w:val="1"/>
          <w:i w:val="0"/>
          <w:sz w:val="24"/>
          <w:spacing w:val="0"/>
          <w:w w:val="100"/>
          <w:rFonts/>
          <w:caps w:val="0"/>
        </w:rPr>
        <w:t> </w:t>
      </w:r>
      <w:r w:rsidRPr="00022B50">
        <w:rPr>
          <w:szCs w:val="24"/>
          <w:b w:val="1"/>
          <w:i w:val="0"/>
          <w:sz w:val="24"/>
          <w:spacing w:val="0"/>
          <w:w w:val="100"/>
          <w:rFonts/>
          <w:caps w:val="0"/>
        </w:rPr>
        <w:t>Agree</w:t>
      </w:r>
    </w:p>
    <w:tbl>
      <w:tblPr>
        <w:tblStyle w:val="TableGrid"/>
        <w:tblW w:w="9520" w:type="dxa"/>
        <w:tblLook w:val="04A0" w:firstRow="1" w:lastRow="0" w:firstColumn="1" w:lastColumn="0" w:noHBand="0" w:noVBand="1"/>
      </w:tblPr>
      <w:tblGrid>
        <w:gridCol w:w="738"/>
        <w:gridCol w:w="5940"/>
        <w:gridCol w:w="657"/>
        <w:gridCol w:w="556"/>
        <w:gridCol w:w="575"/>
        <w:gridCol w:w="479"/>
        <w:gridCol w:w="575"/>
      </w:tblGrid>
      <w:tr>
        <w:trPr>
          <w:trHeight w:val="156"/>
        </w:trPr>
        <w:tc>
          <w:tcPr>
            <w:tcW w:w="738" w:type="dxa"/>
          </w:tcPr>
          <w:p w14:paraId="640B447F" w14:textId="77777777" w:rsidR="00141C8C" w:rsidRPr="00022B50" w:rsidRDefault="00141C8C" w:rsidP="00E638B5">
            <w:pPr>
              <w:spacing w:before="0" w:beforeAutospacing="0" w:after="0" w:afterAutospacing="0" w:lineRule="auto" w:line="360"/>
              <w:rPr>
                <w:szCs w:val="24"/>
                <w:b w:val="1"/>
                <w:i w:val="0"/>
                <w:sz w:val="24"/>
                <w:spacing w:val="0"/>
                <w:w w:val="100"/>
                <w:rFonts/>
                <w:caps w:val="0"/>
              </w:rPr>
              <w:snapToGrid w:val="0"/>
              <w:textAlignment w:val="baseline"/>
            </w:pPr>
            <w:r w:rsidRPr="00022B50">
              <w:rPr>
                <w:szCs w:val="24"/>
                <w:b w:val="1"/>
                <w:i w:val="0"/>
                <w:sz w:val="24"/>
                <w:spacing w:val="0"/>
                <w:w w:val="100"/>
                <w:rFonts/>
                <w:caps w:val="0"/>
              </w:rPr>
              <w:t>S/N</w:t>
            </w:r>
          </w:p>
        </w:tc>
        <w:tc>
          <w:tcPr>
            <w:tcW w:w="5940" w:type="dxa"/>
          </w:tcPr>
          <w:p w14:paraId="1F4FA39D" w14:textId="77777777" w:rsidR="00141C8C" w:rsidRPr="00022B50" w:rsidRDefault="00141C8C" w:rsidP="00E638B5">
            <w:pPr>
              <w:spacing w:before="0" w:beforeAutospacing="0" w:after="0" w:afterAutospacing="0" w:lineRule="auto" w:line="360"/>
              <w:rPr>
                <w:szCs w:val="24"/>
                <w:b w:val="1"/>
                <w:i w:val="0"/>
                <w:sz w:val="24"/>
                <w:spacing w:val="0"/>
                <w:w w:val="100"/>
                <w:rFonts/>
                <w:caps w:val="0"/>
              </w:rPr>
              <w:snapToGrid w:val="0"/>
              <w:textAlignment w:val="baseline"/>
            </w:pPr>
            <w:r w:rsidRPr="00022B50">
              <w:rPr>
                <w:szCs w:val="24"/>
                <w:b w:val="1"/>
                <w:i w:val="0"/>
                <w:sz w:val="24"/>
                <w:spacing w:val="0"/>
                <w:w w:val="100"/>
                <w:rFonts/>
                <w:caps w:val="0"/>
              </w:rPr>
              <w:t>Current</w:t>
            </w:r>
            <w:r w:rsidRPr="00022B50">
              <w:rPr>
                <w:szCs w:val="24"/>
                <w:b w:val="1"/>
                <w:i w:val="0"/>
                <w:sz w:val="24"/>
                <w:spacing w:val="0"/>
                <w:w w:val="100"/>
                <w:rFonts/>
                <w:caps w:val="0"/>
              </w:rPr>
              <w:t> </w:t>
            </w:r>
            <w:r w:rsidRPr="00022B50">
              <w:rPr>
                <w:szCs w:val="24"/>
                <w:b w:val="1"/>
                <w:i w:val="0"/>
                <w:sz w:val="24"/>
                <w:spacing w:val="0"/>
                <w:w w:val="100"/>
                <w:rFonts/>
                <w:caps w:val="0"/>
              </w:rPr>
              <w:t>state</w:t>
            </w:r>
            <w:r w:rsidRPr="00022B50">
              <w:rPr>
                <w:szCs w:val="24"/>
                <w:b w:val="1"/>
                <w:i w:val="0"/>
                <w:sz w:val="24"/>
                <w:spacing w:val="0"/>
                <w:w w:val="100"/>
                <w:rFonts/>
                <w:caps w:val="0"/>
              </w:rPr>
              <w:t> </w:t>
            </w:r>
            <w:r w:rsidRPr="00022B50">
              <w:rPr>
                <w:szCs w:val="24"/>
                <w:b w:val="1"/>
                <w:i w:val="0"/>
                <w:sz w:val="24"/>
                <w:spacing w:val="0"/>
                <w:w w:val="100"/>
                <w:rFonts/>
                <w:caps w:val="0"/>
              </w:rPr>
              <w:t>of</w:t>
            </w:r>
            <w:r w:rsidRPr="00022B50">
              <w:rPr>
                <w:szCs w:val="24"/>
                <w:b w:val="1"/>
                <w:i w:val="0"/>
                <w:sz w:val="24"/>
                <w:spacing w:val="0"/>
                <w:w w:val="100"/>
                <w:rFonts/>
                <w:caps w:val="0"/>
              </w:rPr>
              <w:t> </w:t>
            </w:r>
            <w:r w:rsidRPr="00022B50">
              <w:rPr>
                <w:szCs w:val="24"/>
                <w:b w:val="1"/>
                <w:i w:val="0"/>
                <w:sz w:val="24"/>
                <w:spacing w:val="0"/>
                <w:w w:val="100"/>
                <w:rFonts/>
                <w:caps w:val="0"/>
              </w:rPr>
              <w:t>challenges</w:t>
            </w:r>
            <w:r w:rsidRPr="00022B50">
              <w:rPr>
                <w:szCs w:val="24"/>
                <w:b w:val="1"/>
                <w:i w:val="0"/>
                <w:sz w:val="24"/>
                <w:spacing w:val="0"/>
                <w:w w:val="100"/>
                <w:rFonts/>
                <w:caps w:val="0"/>
              </w:rPr>
              <w:t> </w:t>
            </w:r>
            <w:r w:rsidRPr="00022B50">
              <w:rPr>
                <w:szCs w:val="24"/>
                <w:b w:val="1"/>
                <w:i w:val="0"/>
                <w:sz w:val="24"/>
                <w:spacing w:val="0"/>
                <w:w w:val="100"/>
                <w:rFonts/>
                <w:caps w:val="0"/>
              </w:rPr>
              <w:t>for</w:t>
            </w:r>
            <w:r w:rsidRPr="00022B50">
              <w:rPr>
                <w:szCs w:val="24"/>
                <w:b w:val="1"/>
                <w:i w:val="0"/>
                <w:sz w:val="24"/>
                <w:spacing w:val="0"/>
                <w:w w:val="100"/>
                <w:rFonts/>
                <w:caps w:val="0"/>
              </w:rPr>
              <w:t> </w:t>
            </w:r>
            <w:r w:rsidRPr="00022B50">
              <w:rPr>
                <w:szCs w:val="24"/>
                <w:b w:val="1"/>
                <w:i w:val="0"/>
                <w:sz w:val="24"/>
                <w:spacing w:val="0"/>
                <w:w w:val="100"/>
                <w:rFonts/>
                <w:caps w:val="0"/>
              </w:rPr>
              <w:t>adoption</w:t>
            </w:r>
            <w:r w:rsidRPr="00022B50">
              <w:rPr>
                <w:szCs w:val="24"/>
                <w:b w:val="1"/>
                <w:i w:val="0"/>
                <w:sz w:val="24"/>
                <w:spacing w:val="0"/>
                <w:w w:val="100"/>
                <w:rFonts/>
                <w:caps w:val="0"/>
              </w:rPr>
              <w:t> </w:t>
            </w:r>
            <w:r w:rsidRPr="00022B50">
              <w:rPr>
                <w:szCs w:val="24"/>
                <w:b w:val="1"/>
                <w:i w:val="0"/>
                <w:sz w:val="24"/>
                <w:spacing w:val="0"/>
                <w:w w:val="100"/>
                <w:rFonts/>
                <w:caps w:val="0"/>
              </w:rPr>
              <w:t>of</w:t>
            </w:r>
            <w:r w:rsidRPr="00022B50">
              <w:rPr>
                <w:szCs w:val="24"/>
                <w:b w:val="1"/>
                <w:i w:val="0"/>
                <w:sz w:val="24"/>
                <w:spacing w:val="0"/>
                <w:w w:val="100"/>
                <w:rFonts/>
                <w:caps w:val="0"/>
              </w:rPr>
              <w:t> </w:t>
            </w:r>
            <w:r w:rsidRPr="00022B50">
              <w:rPr>
                <w:szCs w:val="24"/>
                <w:b w:val="1"/>
                <w:i w:val="0"/>
                <w:sz w:val="24"/>
                <w:spacing w:val="0"/>
                <w:w w:val="100"/>
                <w:rFonts/>
                <w:caps w:val="0"/>
              </w:rPr>
              <w:t>Building</w:t>
            </w:r>
            <w:r w:rsidRPr="00022B50">
              <w:rPr>
                <w:szCs w:val="24"/>
                <w:b w:val="1"/>
                <w:i w:val="0"/>
                <w:sz w:val="24"/>
                <w:spacing w:val="0"/>
                <w:w w:val="100"/>
                <w:rFonts/>
                <w:caps w:val="0"/>
              </w:rPr>
              <w:t> </w:t>
            </w:r>
            <w:r w:rsidRPr="00022B50">
              <w:rPr>
                <w:szCs w:val="24"/>
                <w:b w:val="1"/>
                <w:i w:val="0"/>
                <w:sz w:val="24"/>
                <w:spacing w:val="0"/>
                <w:w w:val="100"/>
                <w:rFonts/>
                <w:caps w:val="0"/>
              </w:rPr>
              <w:t>Information</w:t>
            </w:r>
            <w:r w:rsidRPr="00022B50">
              <w:rPr>
                <w:szCs w:val="24"/>
                <w:b w:val="1"/>
                <w:i w:val="0"/>
                <w:sz w:val="24"/>
                <w:spacing w:val="0"/>
                <w:w w:val="100"/>
                <w:rFonts/>
                <w:caps w:val="0"/>
              </w:rPr>
              <w:t> </w:t>
            </w:r>
            <w:r w:rsidRPr="00022B50">
              <w:rPr>
                <w:szCs w:val="24"/>
                <w:b w:val="1"/>
                <w:i w:val="0"/>
                <w:sz w:val="24"/>
                <w:spacing w:val="0"/>
                <w:w w:val="100"/>
                <w:rFonts/>
                <w:caps w:val="0"/>
              </w:rPr>
              <w:t>Modelling</w:t>
            </w:r>
            <w:r w:rsidRPr="00022B50">
              <w:rPr>
                <w:szCs w:val="24"/>
                <w:b w:val="1"/>
                <w:i w:val="0"/>
                <w:sz w:val="24"/>
                <w:spacing w:val="0"/>
                <w:w w:val="100"/>
                <w:rFonts/>
                <w:caps w:val="0"/>
              </w:rPr>
              <w:t> </w:t>
            </w:r>
            <w:r w:rsidRPr="00022B50">
              <w:rPr>
                <w:szCs w:val="24"/>
                <w:b w:val="1"/>
                <w:i w:val="0"/>
                <w:sz w:val="24"/>
                <w:spacing w:val="0"/>
                <w:w w:val="100"/>
                <w:rFonts/>
                <w:caps w:val="0"/>
              </w:rPr>
              <w:t>in</w:t>
            </w:r>
            <w:r w:rsidRPr="00022B50">
              <w:rPr>
                <w:szCs w:val="24"/>
                <w:b w:val="1"/>
                <w:i w:val="0"/>
                <w:sz w:val="24"/>
                <w:spacing w:val="0"/>
                <w:w w:val="100"/>
                <w:rFonts/>
                <w:caps w:val="0"/>
              </w:rPr>
              <w:t> </w:t>
            </w:r>
            <w:r w:rsidRPr="00022B50">
              <w:rPr>
                <w:szCs w:val="24"/>
                <w:b w:val="1"/>
                <w:i w:val="0"/>
                <w:sz w:val="24"/>
                <w:spacing w:val="0"/>
                <w:w w:val="100"/>
                <w:rFonts/>
                <w:caps w:val="0"/>
              </w:rPr>
              <w:t>the</w:t>
            </w:r>
            <w:r w:rsidRPr="00022B50">
              <w:rPr>
                <w:szCs w:val="24"/>
                <w:b w:val="1"/>
                <w:i w:val="0"/>
                <w:sz w:val="24"/>
                <w:spacing w:val="0"/>
                <w:w w:val="100"/>
                <w:rFonts/>
                <w:caps w:val="0"/>
              </w:rPr>
              <w:t> </w:t>
            </w:r>
            <w:r w:rsidRPr="00022B50">
              <w:rPr>
                <w:szCs w:val="24"/>
                <w:b w:val="1"/>
                <w:i w:val="0"/>
                <w:sz w:val="24"/>
                <w:spacing w:val="0"/>
                <w:w w:val="100"/>
                <w:rFonts/>
                <w:caps w:val="0"/>
              </w:rPr>
              <w:t>industry.</w:t>
            </w:r>
          </w:p>
        </w:tc>
        <w:tc>
          <w:tcPr>
            <w:tcW w:w="657" w:type="dxa"/>
          </w:tcPr>
          <w:p w14:paraId="4D4491F4"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1</w:t>
            </w:r>
          </w:p>
          <w:p w14:paraId="5AA02843"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SD</w:t>
            </w:r>
          </w:p>
        </w:tc>
        <w:tc>
          <w:tcPr>
            <w:tcW w:w="556" w:type="dxa"/>
          </w:tcPr>
          <w:p w14:paraId="4D357E63"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2</w:t>
            </w:r>
          </w:p>
          <w:p w14:paraId="183E72F6"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D</w:t>
            </w:r>
          </w:p>
        </w:tc>
        <w:tc>
          <w:tcPr>
            <w:tcW w:w="575" w:type="dxa"/>
          </w:tcPr>
          <w:p w14:paraId="2ECCF66C"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3</w:t>
            </w:r>
          </w:p>
          <w:p w14:paraId="081669C6"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N</w:t>
            </w:r>
          </w:p>
        </w:tc>
        <w:tc>
          <w:tcPr>
            <w:tcW w:w="479" w:type="dxa"/>
          </w:tcPr>
          <w:p w14:paraId="5EE490EB"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4</w:t>
            </w:r>
          </w:p>
          <w:p w14:paraId="019865DC"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A</w:t>
            </w:r>
          </w:p>
        </w:tc>
        <w:tc>
          <w:tcPr>
            <w:tcW w:w="575" w:type="dxa"/>
          </w:tcPr>
          <w:p w14:paraId="4E885E45"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5</w:t>
            </w:r>
          </w:p>
          <w:p w14:paraId="6095637E"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SA</w:t>
            </w:r>
          </w:p>
        </w:tc>
      </w:tr>
      <w:tr>
        <w:trPr>
          <w:trHeight w:val="305"/>
        </w:trPr>
        <w:tc>
          <w:tcPr>
            <w:tcW w:w="738" w:type="dxa"/>
          </w:tcPr>
          <w:p w14:paraId="2B445AE0"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2.1.1</w:t>
            </w:r>
          </w:p>
        </w:tc>
        <w:tc>
          <w:tcPr>
            <w:tcW w:w="5940" w:type="dxa"/>
          </w:tcPr>
          <w:p w14:paraId="785F1977"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Functionality</w:t>
            </w:r>
            <w:r w:rsidRPr="00022B50">
              <w:rPr>
                <w:szCs w:val="24"/>
                <w:b w:val="0"/>
                <w:i w:val="0"/>
                <w:sz w:val="24"/>
                <w:spacing w:val="0"/>
                <w:w w:val="100"/>
                <w:rFonts/>
                <w:caps w:val="0"/>
              </w:rPr>
              <w:t> </w:t>
            </w:r>
            <w:r w:rsidRPr="00022B50">
              <w:rPr>
                <w:szCs w:val="24"/>
                <w:b w:val="0"/>
                <w:i w:val="0"/>
                <w:sz w:val="24"/>
                <w:spacing w:val="0"/>
                <w:w w:val="100"/>
                <w:rFonts/>
                <w:caps w:val="0"/>
              </w:rPr>
              <w:t>and</w:t>
            </w:r>
            <w:r w:rsidRPr="00022B50">
              <w:rPr>
                <w:szCs w:val="24"/>
                <w:b w:val="0"/>
                <w:i w:val="0"/>
                <w:sz w:val="24"/>
                <w:spacing w:val="0"/>
                <w:w w:val="100"/>
                <w:rFonts/>
                <w:caps w:val="0"/>
              </w:rPr>
              <w:t> </w:t>
            </w:r>
            <w:proofErr w:type="spellStart"/>
            <w:r w:rsidRPr="00022B50">
              <w:rPr>
                <w:szCs w:val="24"/>
                <w:b w:val="0"/>
                <w:i w:val="0"/>
                <w:sz w:val="24"/>
                <w:spacing w:val="0"/>
                <w:w w:val="100"/>
                <w:rFonts/>
                <w:caps w:val="0"/>
              </w:rPr>
              <w:t>Compactibility</w:t>
            </w:r>
            <w:proofErr w:type="spellEnd"/>
            <w:r w:rsidRPr="00022B50">
              <w:rPr>
                <w:szCs w:val="24"/>
                <w:b w:val="0"/>
                <w:i w:val="0"/>
                <w:sz w:val="24"/>
                <w:spacing w:val="0"/>
                <w:w w:val="100"/>
                <w:rFonts/>
                <w:caps w:val="0"/>
              </w:rPr>
              <w:t>.</w:t>
            </w:r>
          </w:p>
        </w:tc>
        <w:tc>
          <w:tcPr>
            <w:tcW w:w="657" w:type="dxa"/>
          </w:tcPr>
          <w:p w14:paraId="7360DF1E"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556" w:type="dxa"/>
          </w:tcPr>
          <w:p w14:paraId="665C6986"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575" w:type="dxa"/>
          </w:tcPr>
          <w:p w14:paraId="02491B9D"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479" w:type="dxa"/>
          </w:tcPr>
          <w:p w14:paraId="49B51905"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575" w:type="dxa"/>
          </w:tcPr>
          <w:p w14:paraId="438DBD7E"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r>
      <w:tr>
        <w:trPr>
          <w:trHeight w:val="260"/>
        </w:trPr>
        <w:tc>
          <w:tcPr>
            <w:tcW w:w="738" w:type="dxa"/>
          </w:tcPr>
          <w:p w14:paraId="5F45156D"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2.1.2</w:t>
            </w:r>
          </w:p>
        </w:tc>
        <w:tc>
          <w:tcPr>
            <w:tcW w:w="5940" w:type="dxa"/>
          </w:tcPr>
          <w:p w14:paraId="7853E976"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Risk</w:t>
            </w:r>
            <w:r w:rsidRPr="00022B50">
              <w:rPr>
                <w:szCs w:val="24"/>
                <w:b w:val="0"/>
                <w:i w:val="0"/>
                <w:sz w:val="24"/>
                <w:spacing w:val="0"/>
                <w:w w:val="100"/>
                <w:rFonts/>
                <w:caps w:val="0"/>
              </w:rPr>
              <w:t> </w:t>
            </w:r>
            <w:r w:rsidRPr="00022B50">
              <w:rPr>
                <w:szCs w:val="24"/>
                <w:b w:val="0"/>
                <w:i w:val="0"/>
                <w:sz w:val="24"/>
                <w:spacing w:val="0"/>
                <w:w w:val="100"/>
                <w:rFonts/>
                <w:caps w:val="0"/>
              </w:rPr>
              <w:t>and</w:t>
            </w:r>
            <w:r w:rsidRPr="00022B50">
              <w:rPr>
                <w:szCs w:val="24"/>
                <w:b w:val="0"/>
                <w:i w:val="0"/>
                <w:sz w:val="24"/>
                <w:spacing w:val="0"/>
                <w:w w:val="100"/>
                <w:rFonts/>
                <w:caps w:val="0"/>
              </w:rPr>
              <w:t> </w:t>
            </w:r>
            <w:proofErr w:type="spellStart"/>
            <w:r w:rsidRPr="00022B50">
              <w:rPr>
                <w:szCs w:val="24"/>
                <w:b w:val="0"/>
                <w:i w:val="0"/>
                <w:sz w:val="24"/>
                <w:spacing w:val="0"/>
                <w:w w:val="100"/>
                <w:rFonts/>
                <w:caps w:val="0"/>
              </w:rPr>
              <w:t>Unavalability</w:t>
            </w:r>
            <w:r w:rsidRPr="00022B50">
              <w:rPr>
                <w:szCs w:val="24"/>
                <w:b w:val="0"/>
                <w:i w:val="0"/>
                <w:sz w:val="24"/>
                <w:spacing w:val="0"/>
                <w:w w:val="100"/>
                <w:rFonts/>
                <w:caps w:val="0"/>
              </w:rPr>
              <w:t> </w:t>
            </w:r>
            <w:r w:rsidRPr="00022B50">
              <w:rPr>
                <w:szCs w:val="24"/>
                <w:b w:val="0"/>
                <w:i w:val="0"/>
                <w:sz w:val="24"/>
                <w:spacing w:val="0"/>
                <w:w w:val="100"/>
                <w:rFonts/>
                <w:caps w:val="0"/>
              </w:rPr>
              <w:t>in</w:t>
            </w:r>
            <w:r w:rsidRPr="00022B50">
              <w:rPr>
                <w:szCs w:val="24"/>
                <w:b w:val="0"/>
                <w:i w:val="0"/>
                <w:sz w:val="24"/>
                <w:spacing w:val="0"/>
                <w:w w:val="100"/>
                <w:rFonts/>
                <w:caps w:val="0"/>
              </w:rPr>
              <w:t> </w:t>
            </w:r>
            <w:r w:rsidRPr="00022B50">
              <w:rPr>
                <w:szCs w:val="24"/>
                <w:b w:val="0"/>
                <w:i w:val="0"/>
                <w:sz w:val="24"/>
                <w:spacing w:val="0"/>
                <w:w w:val="100"/>
                <w:rFonts/>
                <w:caps w:val="0"/>
              </w:rPr>
              <w:t>BIM</w:t>
            </w:r>
            <w:r w:rsidRPr="00022B50">
              <w:rPr>
                <w:szCs w:val="24"/>
                <w:b w:val="0"/>
                <w:i w:val="0"/>
                <w:sz w:val="24"/>
                <w:spacing w:val="0"/>
                <w:w w:val="100"/>
                <w:rFonts/>
                <w:caps w:val="0"/>
              </w:rPr>
              <w:t> </w:t>
            </w:r>
            <w:r w:rsidRPr="00022B50">
              <w:rPr>
                <w:szCs w:val="24"/>
                <w:b w:val="0"/>
                <w:i w:val="0"/>
                <w:sz w:val="24"/>
                <w:spacing w:val="0"/>
                <w:w w:val="100"/>
                <w:rFonts/>
                <w:caps w:val="0"/>
              </w:rPr>
              <w:t>Resources.</w:t>
            </w:r>
            <w:proofErr w:type="spellEnd"/>
          </w:p>
        </w:tc>
        <w:tc>
          <w:tcPr>
            <w:tcW w:w="657" w:type="dxa"/>
          </w:tcPr>
          <w:p w14:paraId="46303F2A"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556" w:type="dxa"/>
          </w:tcPr>
          <w:p w14:paraId="43F40C4B"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575" w:type="dxa"/>
          </w:tcPr>
          <w:p w14:paraId="04887184"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479" w:type="dxa"/>
          </w:tcPr>
          <w:p w14:paraId="01778762"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575" w:type="dxa"/>
          </w:tcPr>
          <w:p w14:paraId="61917771"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r>
      <w:tr>
        <w:trPr>
          <w:trHeight w:val="260"/>
        </w:trPr>
        <w:tc>
          <w:tcPr>
            <w:tcW w:w="738" w:type="dxa"/>
          </w:tcPr>
          <w:p w14:paraId="2C967E60"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2.1.3</w:t>
            </w:r>
          </w:p>
        </w:tc>
        <w:tc>
          <w:tcPr>
            <w:tcW w:w="5940" w:type="dxa"/>
          </w:tcPr>
          <w:p w14:paraId="247AF78D"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Inadequate</w:t>
            </w:r>
            <w:r w:rsidRPr="00022B50">
              <w:rPr>
                <w:szCs w:val="24"/>
                <w:b w:val="0"/>
                <w:i w:val="0"/>
                <w:sz w:val="24"/>
                <w:spacing w:val="0"/>
                <w:w w:val="100"/>
                <w:rFonts/>
                <w:caps w:val="0"/>
              </w:rPr>
              <w:t> </w:t>
            </w:r>
            <w:proofErr w:type="spellStart"/>
            <w:r w:rsidRPr="00022B50">
              <w:rPr>
                <w:szCs w:val="24"/>
                <w:b w:val="0"/>
                <w:i w:val="0"/>
                <w:sz w:val="24"/>
                <w:spacing w:val="0"/>
                <w:w w:val="100"/>
                <w:rFonts/>
                <w:caps w:val="0"/>
              </w:rPr>
              <w:t>Awearness</w:t>
            </w:r>
            <w:r w:rsidRPr="00022B50">
              <w:rPr>
                <w:szCs w:val="24"/>
                <w:b w:val="0"/>
                <w:i w:val="0"/>
                <w:sz w:val="24"/>
                <w:spacing w:val="0"/>
                <w:w w:val="100"/>
                <w:rFonts/>
                <w:caps w:val="0"/>
              </w:rPr>
              <w:t> </w:t>
            </w:r>
            <w:r w:rsidRPr="00022B50">
              <w:rPr>
                <w:szCs w:val="24"/>
                <w:b w:val="0"/>
                <w:i w:val="0"/>
                <w:sz w:val="24"/>
                <w:spacing w:val="0"/>
                <w:w w:val="100"/>
                <w:rFonts/>
                <w:caps w:val="0"/>
              </w:rPr>
              <w:t>of</w:t>
            </w:r>
            <w:r w:rsidRPr="00022B50">
              <w:rPr>
                <w:szCs w:val="24"/>
                <w:b w:val="0"/>
                <w:i w:val="0"/>
                <w:sz w:val="24"/>
                <w:spacing w:val="0"/>
                <w:w w:val="100"/>
                <w:rFonts/>
                <w:caps w:val="0"/>
              </w:rPr>
              <w:t> </w:t>
            </w:r>
            <w:r w:rsidRPr="00022B50">
              <w:rPr>
                <w:szCs w:val="24"/>
                <w:b w:val="0"/>
                <w:i w:val="0"/>
                <w:sz w:val="24"/>
                <w:spacing w:val="0"/>
                <w:w w:val="100"/>
                <w:rFonts/>
                <w:caps w:val="0"/>
              </w:rPr>
              <w:t>BIM.</w:t>
            </w:r>
            <w:proofErr w:type="spellEnd"/>
          </w:p>
        </w:tc>
        <w:tc>
          <w:tcPr>
            <w:tcW w:w="657" w:type="dxa"/>
          </w:tcPr>
          <w:p w14:paraId="1C77AB6D"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556" w:type="dxa"/>
          </w:tcPr>
          <w:p w14:paraId="35F827D9"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575" w:type="dxa"/>
          </w:tcPr>
          <w:p w14:paraId="0C1D92F7"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479" w:type="dxa"/>
          </w:tcPr>
          <w:p w14:paraId="659BCD1E"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575" w:type="dxa"/>
          </w:tcPr>
          <w:p w14:paraId="2518EB5D"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r>
      <w:tr>
        <w:trPr>
          <w:trHeight w:val="321"/>
        </w:trPr>
        <w:tc>
          <w:tcPr>
            <w:tcW w:w="738" w:type="dxa"/>
          </w:tcPr>
          <w:p w14:paraId="483E39E0"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2.1.4</w:t>
            </w:r>
          </w:p>
        </w:tc>
        <w:tc>
          <w:tcPr>
            <w:tcW w:w="5940" w:type="dxa"/>
          </w:tcPr>
          <w:p w14:paraId="163F21A4"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Inadequate</w:t>
            </w:r>
            <w:r w:rsidRPr="00022B50">
              <w:rPr>
                <w:szCs w:val="24"/>
                <w:b w:val="0"/>
                <w:i w:val="0"/>
                <w:sz w:val="24"/>
                <w:spacing w:val="0"/>
                <w:w w:val="100"/>
                <w:rFonts/>
                <w:caps w:val="0"/>
              </w:rPr>
              <w:t> </w:t>
            </w:r>
            <w:r w:rsidRPr="00022B50">
              <w:rPr>
                <w:szCs w:val="24"/>
                <w:b w:val="0"/>
                <w:i w:val="0"/>
                <w:sz w:val="24"/>
                <w:spacing w:val="0"/>
                <w:w w:val="100"/>
                <w:rFonts/>
                <w:caps w:val="0"/>
              </w:rPr>
              <w:t>Client</w:t>
            </w:r>
            <w:r w:rsidRPr="00022B50">
              <w:rPr>
                <w:szCs w:val="24"/>
                <w:b w:val="0"/>
                <w:i w:val="0"/>
                <w:sz w:val="24"/>
                <w:spacing w:val="0"/>
                <w:w w:val="100"/>
                <w:rFonts/>
                <w:caps w:val="0"/>
              </w:rPr>
              <w:t> </w:t>
            </w:r>
            <w:r w:rsidRPr="00022B50">
              <w:rPr>
                <w:szCs w:val="24"/>
                <w:b w:val="0"/>
                <w:i w:val="0"/>
                <w:sz w:val="24"/>
                <w:spacing w:val="0"/>
                <w:w w:val="100"/>
                <w:rFonts/>
                <w:caps w:val="0"/>
              </w:rPr>
              <w:t>Demands.</w:t>
            </w:r>
          </w:p>
        </w:tc>
        <w:tc>
          <w:tcPr>
            <w:tcW w:w="657" w:type="dxa"/>
          </w:tcPr>
          <w:p w14:paraId="0EFA4D33"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556" w:type="dxa"/>
          </w:tcPr>
          <w:p w14:paraId="33704EFB"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575" w:type="dxa"/>
          </w:tcPr>
          <w:p w14:paraId="7692C886"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479" w:type="dxa"/>
          </w:tcPr>
          <w:p w14:paraId="7823B89C"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575" w:type="dxa"/>
          </w:tcPr>
          <w:p w14:paraId="0D6E234C"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r>
      <w:tr>
        <w:trPr>
          <w:trHeight w:val="278"/>
        </w:trPr>
        <w:tc>
          <w:tcPr>
            <w:tcW w:w="738" w:type="dxa"/>
          </w:tcPr>
          <w:p w14:paraId="0148541D"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2.1.5</w:t>
            </w:r>
          </w:p>
        </w:tc>
        <w:tc>
          <w:tcPr>
            <w:tcW w:w="5940" w:type="dxa"/>
          </w:tcPr>
          <w:p w14:paraId="4ECF8778"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Support.</w:t>
            </w:r>
          </w:p>
        </w:tc>
        <w:tc>
          <w:tcPr>
            <w:tcW w:w="657" w:type="dxa"/>
          </w:tcPr>
          <w:p w14:paraId="0A8CE382"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556" w:type="dxa"/>
          </w:tcPr>
          <w:p w14:paraId="5A00BA28"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575" w:type="dxa"/>
          </w:tcPr>
          <w:p w14:paraId="68F278C1"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479" w:type="dxa"/>
          </w:tcPr>
          <w:p w14:paraId="390F775B"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575" w:type="dxa"/>
          </w:tcPr>
          <w:p w14:paraId="21629F79"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r>
      <w:tr>
        <w:trPr>
          <w:trHeight w:val="242"/>
        </w:trPr>
        <w:tc>
          <w:tcPr>
            <w:tcW w:w="738" w:type="dxa"/>
          </w:tcPr>
          <w:p w14:paraId="330AE61B"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2.1.6</w:t>
            </w:r>
          </w:p>
        </w:tc>
        <w:tc>
          <w:tcPr>
            <w:tcW w:w="5940" w:type="dxa"/>
          </w:tcPr>
          <w:p w14:paraId="442A60FE"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Stakeholders’</w:t>
            </w:r>
            <w:r w:rsidRPr="00022B50">
              <w:rPr>
                <w:szCs w:val="24"/>
                <w:b w:val="0"/>
                <w:i w:val="0"/>
                <w:sz w:val="24"/>
                <w:spacing w:val="0"/>
                <w:w w:val="100"/>
                <w:rFonts/>
                <w:caps w:val="0"/>
              </w:rPr>
              <w:t> </w:t>
            </w:r>
            <w:r w:rsidRPr="00022B50">
              <w:rPr>
                <w:szCs w:val="24"/>
                <w:b w:val="0"/>
                <w:i w:val="0"/>
                <w:sz w:val="24"/>
                <w:spacing w:val="0"/>
                <w:w w:val="100"/>
                <w:rFonts/>
                <w:caps w:val="0"/>
              </w:rPr>
              <w:t>and</w:t>
            </w:r>
            <w:r w:rsidRPr="00022B50">
              <w:rPr>
                <w:szCs w:val="24"/>
                <w:b w:val="0"/>
                <w:i w:val="0"/>
                <w:sz w:val="24"/>
                <w:spacing w:val="0"/>
                <w:w w:val="100"/>
                <w:rFonts/>
                <w:caps w:val="0"/>
              </w:rPr>
              <w:t> </w:t>
            </w:r>
            <w:r w:rsidRPr="00022B50">
              <w:rPr>
                <w:szCs w:val="24"/>
                <w:b w:val="0"/>
                <w:i w:val="0"/>
                <w:sz w:val="24"/>
                <w:spacing w:val="0"/>
                <w:w w:val="100"/>
                <w:rFonts/>
                <w:caps w:val="0"/>
              </w:rPr>
              <w:t>Skill</w:t>
            </w:r>
            <w:r w:rsidRPr="00022B50">
              <w:rPr>
                <w:szCs w:val="24"/>
                <w:b w:val="0"/>
                <w:i w:val="0"/>
                <w:sz w:val="24"/>
                <w:spacing w:val="0"/>
                <w:w w:val="100"/>
                <w:rFonts/>
                <w:caps w:val="0"/>
              </w:rPr>
              <w:t> </w:t>
            </w:r>
            <w:r w:rsidRPr="00022B50">
              <w:rPr>
                <w:szCs w:val="24"/>
                <w:b w:val="0"/>
                <w:i w:val="0"/>
                <w:sz w:val="24"/>
                <w:spacing w:val="0"/>
                <w:w w:val="100"/>
                <w:rFonts/>
                <w:caps w:val="0"/>
              </w:rPr>
              <w:t>Gaps.</w:t>
            </w:r>
          </w:p>
        </w:tc>
        <w:tc>
          <w:tcPr>
            <w:tcW w:w="657" w:type="dxa"/>
          </w:tcPr>
          <w:p w14:paraId="28D7B92E"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556" w:type="dxa"/>
          </w:tcPr>
          <w:p w14:paraId="76E7E96E"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575" w:type="dxa"/>
          </w:tcPr>
          <w:p w14:paraId="39F32B5B"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479" w:type="dxa"/>
          </w:tcPr>
          <w:p w14:paraId="40D3086B"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575" w:type="dxa"/>
          </w:tcPr>
          <w:p w14:paraId="7AF6B9D9"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r>
    </w:tbl>
    <w:p w14:paraId="75290272" w14:textId="77777777" w:rsidR="00141C8C" w:rsidRPr="00022B50" w:rsidRDefault="00141C8C" w:rsidP="00141C8C">
      <w:pPr>
        <w:spacing w:before="0" w:beforeAutospacing="0" w:after="0" w:afterAutospacing="0" w:lineRule="auto" w:line="360"/>
        <w:rPr>
          <w:szCs w:val="24"/>
          <w:b w:val="1"/>
          <w:i w:val="0"/>
          <w:sz w:val="24"/>
          <w:spacing w:val="0"/>
          <w:w w:val="100"/>
          <w:rFonts/>
          <w:caps w:val="0"/>
        </w:rPr>
        <w:snapToGrid w:val="0"/>
        <w:textAlignment w:val="baseline"/>
      </w:pPr>
      <w:r>
        <w:rPr>
          <w:b w:val="1"/>
          <w:i w:val="0"/>
          <w:sz w:val="24"/>
          <w:spacing w:val="0"/>
          <w:w w:val="100"/>
          <w:rFonts/>
          <w:caps w:val="0"/>
        </w:rPr>
        <w:t/>
      </w:r>
    </w:p>
    <w:p w14:paraId="414FC367" w14:textId="77777777" w:rsidR="00141C8C" w:rsidRPr="00022B50" w:rsidRDefault="00141C8C" w:rsidP="00141C8C">
      <w:pPr>
        <w:spacing w:before="0" w:beforeAutospacing="0" w:after="0" w:afterAutospacing="0" w:lineRule="auto" w:line="360"/>
        <w:rPr>
          <w:szCs w:val="24"/>
          <w:b w:val="1"/>
          <w:i w:val="0"/>
          <w:sz w:val="24"/>
          <w:spacing w:val="0"/>
          <w:w w:val="100"/>
          <w:rFonts/>
          <w:caps w:val="0"/>
        </w:rPr>
        <w:snapToGrid w:val="0"/>
        <w:ind w:left="720" w:hanging="720"/>
        <w:textAlignment w:val="baseline"/>
      </w:pPr>
      <w:r w:rsidRPr="00022B50">
        <w:rPr>
          <w:szCs w:val="24"/>
          <w:b w:val="1"/>
          <w:i w:val="0"/>
          <w:sz w:val="24"/>
          <w:spacing w:val="0"/>
          <w:w w:val="100"/>
          <w:rFonts/>
          <w:caps w:val="0"/>
        </w:rPr>
        <w:t>2.2</w:t>
      </w:r>
      <w:r w:rsidRPr="00022B50">
        <w:rPr>
          <w:szCs w:val="24"/>
          <w:b w:val="1"/>
          <w:i w:val="0"/>
          <w:sz w:val="24"/>
          <w:spacing w:val="0"/>
          <w:w w:val="100"/>
          <w:rFonts/>
          <w:caps w:val="0"/>
        </w:rPr>
        <w:tab/>
      </w:r>
      <w:r w:rsidRPr="00022B50">
        <w:rPr>
          <w:szCs w:val="24"/>
          <w:b w:val="1"/>
          <w:i w:val="0"/>
          <w:sz w:val="24"/>
          <w:spacing w:val="0"/>
          <w:w w:val="100"/>
          <w:rFonts/>
          <w:caps w:val="0"/>
        </w:rPr>
        <w:t>Objectives</w:t>
      </w:r>
      <w:r w:rsidRPr="00022B50">
        <w:rPr>
          <w:szCs w:val="24"/>
          <w:b w:val="1"/>
          <w:i w:val="0"/>
          <w:sz w:val="24"/>
          <w:spacing w:val="0"/>
          <w:w w:val="100"/>
          <w:rFonts/>
          <w:caps w:val="0"/>
        </w:rPr>
        <w:t> </w:t>
      </w:r>
      <w:r w:rsidRPr="00022B50">
        <w:rPr>
          <w:szCs w:val="24"/>
          <w:b w:val="1"/>
          <w:i w:val="0"/>
          <w:sz w:val="24"/>
          <w:spacing w:val="0"/>
          <w:w w:val="100"/>
          <w:rFonts/>
          <w:caps w:val="0"/>
        </w:rPr>
        <w:t>No</w:t>
      </w:r>
      <w:r w:rsidRPr="00022B50">
        <w:rPr>
          <w:szCs w:val="24"/>
          <w:b w:val="1"/>
          <w:i w:val="0"/>
          <w:sz w:val="24"/>
          <w:spacing w:val="0"/>
          <w:w w:val="100"/>
          <w:rFonts/>
          <w:caps w:val="0"/>
        </w:rPr>
        <w:t> </w:t>
      </w:r>
      <w:r w:rsidRPr="00022B50">
        <w:rPr>
          <w:szCs w:val="24"/>
          <w:b w:val="1"/>
          <w:i w:val="0"/>
          <w:sz w:val="24"/>
          <w:spacing w:val="0"/>
          <w:w w:val="100"/>
          <w:rFonts/>
          <w:caps w:val="0"/>
        </w:rPr>
        <w:t>2:</w:t>
      </w:r>
      <w:r w:rsidRPr="00022B50">
        <w:rPr>
          <w:szCs w:val="24"/>
          <w:b w:val="1"/>
          <w:i w:val="0"/>
          <w:sz w:val="24"/>
          <w:spacing w:val="0"/>
          <w:w w:val="100"/>
          <w:rFonts/>
          <w:caps w:val="0"/>
        </w:rPr>
        <w:t> </w:t>
      </w:r>
      <w:proofErr w:type="spellStart"/>
      <w:r w:rsidRPr="00022B50">
        <w:rPr>
          <w:szCs w:val="24"/>
          <w:b w:val="1"/>
          <w:i w:val="0"/>
          <w:sz w:val="24"/>
          <w:spacing w:val="0"/>
          <w:w w:val="100"/>
          <w:rFonts/>
          <w:caps w:val="0"/>
        </w:rPr>
        <w:t>Assesement</w:t>
      </w:r>
      <w:r w:rsidRPr="00022B50">
        <w:rPr>
          <w:szCs w:val="24"/>
          <w:b w:val="1"/>
          <w:i w:val="0"/>
          <w:sz w:val="24"/>
          <w:spacing w:val="0"/>
          <w:w w:val="100"/>
          <w:rFonts/>
          <w:caps w:val="0"/>
        </w:rPr>
        <w:t> </w:t>
      </w:r>
      <w:r w:rsidRPr="00022B50">
        <w:rPr>
          <w:szCs w:val="24"/>
          <w:b w:val="1"/>
          <w:i w:val="0"/>
          <w:sz w:val="24"/>
          <w:spacing w:val="0"/>
          <w:w w:val="100"/>
          <w:rFonts/>
          <w:caps w:val="0"/>
        </w:rPr>
        <w:t>of</w:t>
      </w:r>
      <w:r w:rsidRPr="00022B50">
        <w:rPr>
          <w:szCs w:val="24"/>
          <w:b w:val="1"/>
          <w:i w:val="0"/>
          <w:sz w:val="24"/>
          <w:spacing w:val="0"/>
          <w:w w:val="100"/>
          <w:rFonts/>
          <w:caps w:val="0"/>
        </w:rPr>
        <w:t> </w:t>
      </w:r>
      <w:r w:rsidRPr="00022B50">
        <w:rPr>
          <w:szCs w:val="24"/>
          <w:b w:val="1"/>
          <w:i w:val="0"/>
          <w:sz w:val="24"/>
          <w:spacing w:val="0"/>
          <w:w w:val="100"/>
          <w:rFonts/>
          <w:caps w:val="0"/>
        </w:rPr>
        <w:t>Role</w:t>
      </w:r>
      <w:r w:rsidRPr="00022B50">
        <w:rPr>
          <w:szCs w:val="24"/>
          <w:b w:val="1"/>
          <w:i w:val="0"/>
          <w:sz w:val="24"/>
          <w:spacing w:val="0"/>
          <w:w w:val="100"/>
          <w:rFonts/>
          <w:caps w:val="0"/>
        </w:rPr>
        <w:t> </w:t>
      </w:r>
      <w:r w:rsidRPr="00022B50">
        <w:rPr>
          <w:szCs w:val="24"/>
          <w:b w:val="1"/>
          <w:i w:val="0"/>
          <w:sz w:val="24"/>
          <w:spacing w:val="0"/>
          <w:w w:val="100"/>
          <w:rFonts/>
          <w:caps w:val="0"/>
        </w:rPr>
        <w:t>of</w:t>
      </w:r>
      <w:r w:rsidRPr="00022B50">
        <w:rPr>
          <w:szCs w:val="24"/>
          <w:b w:val="1"/>
          <w:i w:val="0"/>
          <w:sz w:val="24"/>
          <w:spacing w:val="0"/>
          <w:w w:val="100"/>
          <w:rFonts/>
          <w:caps w:val="0"/>
        </w:rPr>
        <w:t> </w:t>
      </w:r>
      <w:r w:rsidRPr="00022B50">
        <w:rPr>
          <w:szCs w:val="24"/>
          <w:b w:val="1"/>
          <w:i w:val="0"/>
          <w:sz w:val="24"/>
          <w:spacing w:val="0"/>
          <w:w w:val="100"/>
          <w:rFonts/>
          <w:caps w:val="0"/>
        </w:rPr>
        <w:t>Quantity</w:t>
      </w:r>
      <w:r w:rsidRPr="00022B50">
        <w:rPr>
          <w:szCs w:val="24"/>
          <w:b w:val="1"/>
          <w:i w:val="0"/>
          <w:sz w:val="24"/>
          <w:spacing w:val="0"/>
          <w:w w:val="100"/>
          <w:rFonts/>
          <w:caps w:val="0"/>
        </w:rPr>
        <w:t> </w:t>
      </w:r>
      <w:r w:rsidRPr="00022B50">
        <w:rPr>
          <w:szCs w:val="24"/>
          <w:b w:val="1"/>
          <w:i w:val="0"/>
          <w:sz w:val="24"/>
          <w:spacing w:val="0"/>
          <w:w w:val="100"/>
          <w:rFonts/>
          <w:caps w:val="0"/>
        </w:rPr>
        <w:t>surveyor</w:t>
      </w:r>
      <w:r w:rsidRPr="00022B50">
        <w:rPr>
          <w:szCs w:val="24"/>
          <w:b w:val="1"/>
          <w:i w:val="0"/>
          <w:sz w:val="24"/>
          <w:spacing w:val="0"/>
          <w:w w:val="100"/>
          <w:rFonts/>
          <w:caps w:val="0"/>
        </w:rPr>
        <w:t> </w:t>
      </w:r>
      <w:r w:rsidRPr="00022B50">
        <w:rPr>
          <w:szCs w:val="24"/>
          <w:b w:val="1"/>
          <w:i w:val="0"/>
          <w:sz w:val="24"/>
          <w:spacing w:val="0"/>
          <w:w w:val="100"/>
          <w:rFonts/>
          <w:caps w:val="0"/>
        </w:rPr>
        <w:t>on</w:t>
      </w:r>
      <w:r w:rsidRPr="00022B50">
        <w:rPr>
          <w:szCs w:val="24"/>
          <w:b w:val="1"/>
          <w:i w:val="0"/>
          <w:sz w:val="24"/>
          <w:spacing w:val="0"/>
          <w:w w:val="100"/>
          <w:rFonts/>
          <w:caps w:val="0"/>
        </w:rPr>
        <w:t> </w:t>
      </w:r>
      <w:r w:rsidRPr="00022B50">
        <w:rPr>
          <w:szCs w:val="24"/>
          <w:b w:val="1"/>
          <w:i w:val="0"/>
          <w:sz w:val="24"/>
          <w:spacing w:val="0"/>
          <w:w w:val="100"/>
          <w:rFonts/>
          <w:caps w:val="0"/>
        </w:rPr>
        <w:t>BIM</w:t>
      </w:r>
      <w:r w:rsidRPr="00022B50">
        <w:rPr>
          <w:szCs w:val="24"/>
          <w:b w:val="1"/>
          <w:i w:val="0"/>
          <w:sz w:val="24"/>
          <w:spacing w:val="0"/>
          <w:w w:val="100"/>
          <w:rFonts/>
          <w:caps w:val="0"/>
        </w:rPr>
        <w:t> </w:t>
      </w:r>
      <w:r w:rsidRPr="00022B50">
        <w:rPr>
          <w:szCs w:val="24"/>
          <w:b w:val="1"/>
          <w:i w:val="0"/>
          <w:sz w:val="24"/>
          <w:spacing w:val="0"/>
          <w:w w:val="100"/>
          <w:rFonts/>
          <w:caps w:val="0"/>
        </w:rPr>
        <w:t>Implementation.</w:t>
      </w:r>
      <w:proofErr w:type="spellEnd"/>
    </w:p>
    <w:p w14:paraId="2C082727" w14:textId="77777777" w:rsidR="00141C8C" w:rsidRPr="00022B50" w:rsidRDefault="00141C8C" w:rsidP="00141C8C">
      <w:pPr>
        <w:spacing w:before="0" w:beforeAutospacing="0" w:after="0" w:afterAutospacing="0" w:lineRule="auto" w:line="360"/>
        <w:rPr>
          <w:szCs w:val="24"/>
          <w:b w:val="1"/>
          <w:i w:val="0"/>
          <w:sz w:val="24"/>
          <w:spacing w:val="0"/>
          <w:w w:val="100"/>
          <w:rFonts/>
          <w:caps w:val="0"/>
        </w:rPr>
        <w:snapToGrid w:val="0"/>
        <w:textAlignment w:val="baseline"/>
      </w:pPr>
      <w:r w:rsidRPr="00022B50">
        <w:rPr>
          <w:szCs w:val="24"/>
          <w:b w:val="1"/>
          <w:i w:val="0"/>
          <w:sz w:val="24"/>
          <w:spacing w:val="0"/>
          <w:w w:val="100"/>
          <w:rFonts/>
          <w:caps w:val="0"/>
        </w:rPr>
        <w:t> </w:t>
      </w:r>
      <w:r w:rsidRPr="00022B50">
        <w:rPr>
          <w:szCs w:val="24"/>
          <w:b w:val="1"/>
          <w:i w:val="0"/>
          <w:sz w:val="24"/>
          <w:spacing w:val="0"/>
          <w:w w:val="100"/>
          <w:rFonts/>
          <w:caps w:val="0"/>
        </w:rPr>
        <w:t>Instruction:</w:t>
      </w:r>
      <w:r w:rsidRPr="00022B50">
        <w:rPr>
          <w:szCs w:val="24"/>
          <w:b w:val="1"/>
          <w:i w:val="0"/>
          <w:sz w:val="24"/>
          <w:spacing w:val="0"/>
          <w:w w:val="100"/>
          <w:rFonts/>
          <w:caps w:val="0"/>
        </w:rPr>
        <w:t> </w:t>
      </w:r>
      <w:r w:rsidRPr="00022B50">
        <w:rPr>
          <w:szCs w:val="24"/>
          <w:b w:val="1"/>
          <w:i w:val="0"/>
          <w:sz w:val="24"/>
          <w:spacing w:val="0"/>
          <w:w w:val="100"/>
          <w:rFonts/>
          <w:caps w:val="0"/>
        </w:rPr>
        <w:t>Please</w:t>
      </w:r>
      <w:r w:rsidRPr="00022B50">
        <w:rPr>
          <w:szCs w:val="24"/>
          <w:b w:val="1"/>
          <w:i w:val="0"/>
          <w:sz w:val="24"/>
          <w:spacing w:val="0"/>
          <w:w w:val="100"/>
          <w:rFonts/>
          <w:caps w:val="0"/>
        </w:rPr>
        <w:t> </w:t>
      </w:r>
      <w:r w:rsidRPr="00022B50">
        <w:rPr>
          <w:szCs w:val="24"/>
          <w:b w:val="1"/>
          <w:i w:val="0"/>
          <w:sz w:val="24"/>
          <w:spacing w:val="0"/>
          <w:w w:val="100"/>
          <w:rFonts/>
          <w:caps w:val="0"/>
        </w:rPr>
        <w:t>tick</w:t>
      </w:r>
      <w:r w:rsidRPr="00022B50">
        <w:rPr>
          <w:szCs w:val="24"/>
          <w:b w:val="1"/>
          <w:i w:val="0"/>
          <w:sz w:val="24"/>
          <w:spacing w:val="0"/>
          <w:w w:val="100"/>
          <w:rFonts/>
          <w:caps w:val="0"/>
        </w:rPr>
        <w:t> </w:t>
      </w:r>
      <w:r>
        <w:rPr>
          <w:szCs w:val="24"/>
          <w:b w:val="1"/>
          <w:i w:val="0"/>
          <w:sz w:val="24"/>
          <w:spacing w:val="0"/>
          <w:w w:val="100"/>
          <w:rFonts/>
          <w:caps w:val="0"/>
        </w:rPr>
        <w:t>(</w:t>
      </w:r>
      <m:oMath>
        <m:r>
          <m:mRPr>
            <m:sty m:val="bi"/>
          </m:mRPr>
          <w:wRPr>
            <w:rFonts w:ascii="Cambria Math" w:hAnsi="Cambria Math" w:cstheme="majorBidi"/>
            <w:sz w:val="24"/>
            <w:szCs w:val="24"/>
          </w:wRPr>
          <m:t>√</m:t>
        </m:r>
      </m:oMath>
      <w:r>
        <w:rPr>
          <w:szCs w:val="24"/>
          <w:b w:val="1"/>
          <w:i w:val="0"/>
          <w:sz w:val="24"/>
          <w:spacing w:val="0"/>
          <w:w w:val="100"/>
          <w:rFonts/>
          <w:caps w:val="0"/>
        </w:rPr>
        <w:t>)</w:t>
      </w:r>
      <w:r>
        <w:rPr>
          <w:szCs w:val="24"/>
          <w:b w:val="1"/>
          <w:i w:val="0"/>
          <w:sz w:val="24"/>
          <w:spacing w:val="0"/>
          <w:w w:val="100"/>
          <w:rFonts/>
          <w:caps w:val="0"/>
        </w:rPr>
        <w:t> </w:t>
      </w:r>
      <w:r w:rsidRPr="00022B50">
        <w:rPr>
          <w:szCs w:val="24"/>
          <w:b w:val="1"/>
          <w:i w:val="0"/>
          <w:sz w:val="24"/>
          <w:spacing w:val="0"/>
          <w:w w:val="100"/>
          <w:rFonts/>
          <w:caps w:val="0"/>
        </w:rPr>
        <w:t>the</w:t>
      </w:r>
      <w:r w:rsidRPr="00022B50">
        <w:rPr>
          <w:szCs w:val="24"/>
          <w:b w:val="1"/>
          <w:i w:val="0"/>
          <w:sz w:val="24"/>
          <w:spacing w:val="0"/>
          <w:w w:val="100"/>
          <w:rFonts/>
          <w:caps w:val="0"/>
        </w:rPr>
        <w:t> </w:t>
      </w:r>
      <w:r w:rsidRPr="00022B50">
        <w:rPr>
          <w:szCs w:val="24"/>
          <w:b w:val="1"/>
          <w:i w:val="0"/>
          <w:sz w:val="24"/>
          <w:spacing w:val="0"/>
          <w:w w:val="100"/>
          <w:rFonts/>
          <w:caps w:val="0"/>
        </w:rPr>
        <w:t>option</w:t>
      </w:r>
      <w:r w:rsidRPr="00022B50">
        <w:rPr>
          <w:szCs w:val="24"/>
          <w:b w:val="1"/>
          <w:i w:val="0"/>
          <w:sz w:val="24"/>
          <w:spacing w:val="0"/>
          <w:w w:val="100"/>
          <w:rFonts/>
          <w:caps w:val="0"/>
        </w:rPr>
        <w:t> </w:t>
      </w:r>
      <w:r w:rsidRPr="00022B50">
        <w:rPr>
          <w:szCs w:val="24"/>
          <w:b w:val="1"/>
          <w:i w:val="0"/>
          <w:sz w:val="24"/>
          <w:spacing w:val="0"/>
          <w:w w:val="100"/>
          <w:rFonts/>
          <w:caps w:val="0"/>
        </w:rPr>
        <w:t>that</w:t>
      </w:r>
      <w:r w:rsidRPr="00022B50">
        <w:rPr>
          <w:szCs w:val="24"/>
          <w:b w:val="1"/>
          <w:i w:val="0"/>
          <w:sz w:val="24"/>
          <w:spacing w:val="0"/>
          <w:w w:val="100"/>
          <w:rFonts/>
          <w:caps w:val="0"/>
        </w:rPr>
        <w:t> </w:t>
      </w:r>
      <w:r w:rsidRPr="00022B50">
        <w:rPr>
          <w:szCs w:val="24"/>
          <w:b w:val="1"/>
          <w:i w:val="0"/>
          <w:sz w:val="24"/>
          <w:spacing w:val="0"/>
          <w:w w:val="100"/>
          <w:rFonts/>
          <w:caps w:val="0"/>
        </w:rPr>
        <w:t>best</w:t>
      </w:r>
      <w:r w:rsidRPr="00022B50">
        <w:rPr>
          <w:szCs w:val="24"/>
          <w:b w:val="1"/>
          <w:i w:val="0"/>
          <w:sz w:val="24"/>
          <w:spacing w:val="0"/>
          <w:w w:val="100"/>
          <w:rFonts/>
          <w:caps w:val="0"/>
        </w:rPr>
        <w:t> </w:t>
      </w:r>
      <w:r w:rsidRPr="00022B50">
        <w:rPr>
          <w:szCs w:val="24"/>
          <w:b w:val="1"/>
          <w:i w:val="0"/>
          <w:sz w:val="24"/>
          <w:spacing w:val="0"/>
          <w:w w:val="100"/>
          <w:rFonts/>
          <w:caps w:val="0"/>
        </w:rPr>
        <w:t>describes</w:t>
      </w:r>
      <w:r w:rsidRPr="00022B50">
        <w:rPr>
          <w:szCs w:val="24"/>
          <w:b w:val="1"/>
          <w:i w:val="0"/>
          <w:sz w:val="24"/>
          <w:spacing w:val="0"/>
          <w:w w:val="100"/>
          <w:rFonts/>
          <w:caps w:val="0"/>
        </w:rPr>
        <w:t> </w:t>
      </w:r>
      <w:r w:rsidRPr="00022B50">
        <w:rPr>
          <w:szCs w:val="24"/>
          <w:b w:val="1"/>
          <w:i w:val="0"/>
          <w:sz w:val="24"/>
          <w:spacing w:val="0"/>
          <w:w w:val="100"/>
          <w:rFonts/>
          <w:caps w:val="0"/>
        </w:rPr>
        <w:t>your</w:t>
      </w:r>
      <w:r w:rsidRPr="00022B50">
        <w:rPr>
          <w:szCs w:val="24"/>
          <w:b w:val="1"/>
          <w:i w:val="0"/>
          <w:sz w:val="24"/>
          <w:spacing w:val="0"/>
          <w:w w:val="100"/>
          <w:rFonts/>
          <w:caps w:val="0"/>
        </w:rPr>
        <w:t> </w:t>
      </w:r>
      <w:r w:rsidRPr="00022B50">
        <w:rPr>
          <w:szCs w:val="24"/>
          <w:b w:val="1"/>
          <w:i w:val="0"/>
          <w:sz w:val="24"/>
          <w:spacing w:val="0"/>
          <w:w w:val="100"/>
          <w:rFonts/>
          <w:caps w:val="0"/>
        </w:rPr>
        <w:t>level</w:t>
      </w:r>
      <w:r w:rsidRPr="00022B50">
        <w:rPr>
          <w:szCs w:val="24"/>
          <w:b w:val="1"/>
          <w:i w:val="0"/>
          <w:sz w:val="24"/>
          <w:spacing w:val="0"/>
          <w:w w:val="100"/>
          <w:rFonts/>
          <w:caps w:val="0"/>
        </w:rPr>
        <w:t> </w:t>
      </w:r>
      <w:r w:rsidRPr="00022B50">
        <w:rPr>
          <w:szCs w:val="24"/>
          <w:b w:val="1"/>
          <w:i w:val="0"/>
          <w:sz w:val="24"/>
          <w:spacing w:val="0"/>
          <w:w w:val="100"/>
          <w:rFonts/>
          <w:caps w:val="0"/>
        </w:rPr>
        <w:t>of</w:t>
      </w:r>
      <w:r w:rsidRPr="00022B50">
        <w:rPr>
          <w:szCs w:val="24"/>
          <w:b w:val="1"/>
          <w:i w:val="0"/>
          <w:sz w:val="24"/>
          <w:spacing w:val="0"/>
          <w:w w:val="100"/>
          <w:rFonts/>
          <w:caps w:val="0"/>
        </w:rPr>
        <w:t> </w:t>
      </w:r>
      <w:r w:rsidRPr="00022B50">
        <w:rPr>
          <w:szCs w:val="24"/>
          <w:b w:val="1"/>
          <w:i w:val="0"/>
          <w:sz w:val="24"/>
          <w:spacing w:val="0"/>
          <w:w w:val="100"/>
          <w:rFonts/>
          <w:caps w:val="0"/>
        </w:rPr>
        <w:t>agreement</w:t>
      </w:r>
      <w:r w:rsidRPr="00022B50">
        <w:rPr>
          <w:szCs w:val="24"/>
          <w:b w:val="1"/>
          <w:i w:val="0"/>
          <w:sz w:val="24"/>
          <w:spacing w:val="0"/>
          <w:w w:val="100"/>
          <w:rFonts/>
          <w:caps w:val="0"/>
        </w:rPr>
        <w:t> </w:t>
      </w:r>
      <w:r w:rsidRPr="00022B50">
        <w:rPr>
          <w:szCs w:val="24"/>
          <w:b w:val="1"/>
          <w:i w:val="0"/>
          <w:sz w:val="24"/>
          <w:spacing w:val="0"/>
          <w:w w:val="100"/>
          <w:rFonts/>
          <w:caps w:val="0"/>
        </w:rPr>
        <w:t>to</w:t>
      </w:r>
      <w:r w:rsidRPr="00022B50">
        <w:rPr>
          <w:szCs w:val="24"/>
          <w:b w:val="1"/>
          <w:i w:val="0"/>
          <w:sz w:val="24"/>
          <w:spacing w:val="0"/>
          <w:w w:val="100"/>
          <w:rFonts/>
          <w:caps w:val="0"/>
        </w:rPr>
        <w:t> </w:t>
      </w:r>
      <w:r w:rsidRPr="00022B50">
        <w:rPr>
          <w:szCs w:val="24"/>
          <w:b w:val="1"/>
          <w:i w:val="0"/>
          <w:sz w:val="24"/>
          <w:spacing w:val="0"/>
          <w:w w:val="100"/>
          <w:rFonts/>
          <w:caps w:val="0"/>
        </w:rPr>
        <w:t>the</w:t>
      </w:r>
      <w:r w:rsidRPr="00022B50">
        <w:rPr>
          <w:szCs w:val="24"/>
          <w:b w:val="1"/>
          <w:i w:val="0"/>
          <w:sz w:val="24"/>
          <w:spacing w:val="0"/>
          <w:w w:val="100"/>
          <w:rFonts/>
          <w:caps w:val="0"/>
        </w:rPr>
        <w:t> </w:t>
      </w:r>
      <w:r w:rsidRPr="00022B50">
        <w:rPr>
          <w:szCs w:val="24"/>
          <w:b w:val="1"/>
          <w:i w:val="0"/>
          <w:sz w:val="24"/>
          <w:spacing w:val="0"/>
          <w:w w:val="100"/>
          <w:rFonts/>
          <w:caps w:val="0"/>
        </w:rPr>
        <w:t>roles</w:t>
      </w:r>
      <w:r w:rsidRPr="00022B50">
        <w:rPr>
          <w:szCs w:val="24"/>
          <w:b w:val="1"/>
          <w:i w:val="0"/>
          <w:sz w:val="24"/>
          <w:spacing w:val="0"/>
          <w:w w:val="100"/>
          <w:rFonts/>
          <w:caps w:val="0"/>
        </w:rPr>
        <w:t> </w:t>
      </w:r>
      <w:r w:rsidRPr="00022B50">
        <w:rPr>
          <w:szCs w:val="24"/>
          <w:b w:val="1"/>
          <w:i w:val="0"/>
          <w:sz w:val="24"/>
          <w:spacing w:val="0"/>
          <w:w w:val="100"/>
          <w:rFonts/>
          <w:caps w:val="0"/>
        </w:rPr>
        <w:t>of</w:t>
      </w:r>
      <w:r w:rsidRPr="00022B50">
        <w:rPr>
          <w:szCs w:val="24"/>
          <w:b w:val="1"/>
          <w:i w:val="0"/>
          <w:sz w:val="24"/>
          <w:spacing w:val="0"/>
          <w:w w:val="100"/>
          <w:rFonts/>
          <w:caps w:val="0"/>
        </w:rPr>
        <w:t> </w:t>
      </w:r>
      <w:r w:rsidRPr="00022B50">
        <w:rPr>
          <w:szCs w:val="24"/>
          <w:b w:val="1"/>
          <w:i w:val="0"/>
          <w:sz w:val="24"/>
          <w:spacing w:val="0"/>
          <w:w w:val="100"/>
          <w:rFonts/>
          <w:caps w:val="0"/>
        </w:rPr>
        <w:t>quantity</w:t>
      </w:r>
      <w:r w:rsidRPr="00022B50">
        <w:rPr>
          <w:szCs w:val="24"/>
          <w:b w:val="1"/>
          <w:i w:val="0"/>
          <w:sz w:val="24"/>
          <w:spacing w:val="0"/>
          <w:w w:val="100"/>
          <w:rFonts/>
          <w:caps w:val="0"/>
        </w:rPr>
        <w:t> </w:t>
      </w:r>
      <w:r w:rsidRPr="00022B50">
        <w:rPr>
          <w:szCs w:val="24"/>
          <w:b w:val="1"/>
          <w:i w:val="0"/>
          <w:sz w:val="24"/>
          <w:spacing w:val="0"/>
          <w:w w:val="100"/>
          <w:rFonts/>
          <w:caps w:val="0"/>
        </w:rPr>
        <w:t>surveyors</w:t>
      </w:r>
      <w:r w:rsidRPr="00022B50">
        <w:rPr>
          <w:szCs w:val="24"/>
          <w:b w:val="1"/>
          <w:i w:val="0"/>
          <w:sz w:val="24"/>
          <w:spacing w:val="0"/>
          <w:w w:val="100"/>
          <w:rFonts/>
          <w:caps w:val="0"/>
        </w:rPr>
        <w:t> </w:t>
      </w:r>
      <w:r w:rsidRPr="00022B50">
        <w:rPr>
          <w:szCs w:val="24"/>
          <w:b w:val="1"/>
          <w:i w:val="0"/>
          <w:sz w:val="24"/>
          <w:spacing w:val="0"/>
          <w:w w:val="100"/>
          <w:rFonts/>
          <w:caps w:val="0"/>
        </w:rPr>
        <w:t>on</w:t>
      </w:r>
      <w:r w:rsidRPr="00022B50">
        <w:rPr>
          <w:szCs w:val="24"/>
          <w:b w:val="1"/>
          <w:i w:val="0"/>
          <w:sz w:val="24"/>
          <w:spacing w:val="0"/>
          <w:w w:val="100"/>
          <w:rFonts/>
          <w:caps w:val="0"/>
        </w:rPr>
        <w:t> </w:t>
      </w:r>
      <w:r w:rsidRPr="00022B50">
        <w:rPr>
          <w:szCs w:val="24"/>
          <w:b w:val="1"/>
          <w:i w:val="0"/>
          <w:sz w:val="24"/>
          <w:spacing w:val="0"/>
          <w:w w:val="100"/>
          <w:rFonts/>
          <w:caps w:val="0"/>
        </w:rPr>
        <w:t>BIM</w:t>
      </w:r>
      <w:r w:rsidRPr="00022B50">
        <w:rPr>
          <w:szCs w:val="24"/>
          <w:b w:val="1"/>
          <w:i w:val="0"/>
          <w:sz w:val="24"/>
          <w:spacing w:val="0"/>
          <w:w w:val="100"/>
          <w:rFonts/>
          <w:caps w:val="0"/>
        </w:rPr>
        <w:t> </w:t>
      </w:r>
      <w:r w:rsidRPr="00022B50">
        <w:rPr>
          <w:szCs w:val="24"/>
          <w:b w:val="1"/>
          <w:i w:val="0"/>
          <w:sz w:val="24"/>
          <w:spacing w:val="0"/>
          <w:w w:val="100"/>
          <w:rFonts/>
          <w:caps w:val="0"/>
        </w:rPr>
        <w:t>Implementation.</w:t>
      </w:r>
    </w:p>
    <w:p w14:paraId="6492A8A2" w14:textId="77777777" w:rsidR="00141C8C" w:rsidRPr="00022B50" w:rsidRDefault="00141C8C" w:rsidP="00141C8C">
      <w:pPr>
        <w:spacing w:before="0" w:beforeAutospacing="0" w:after="0" w:afterAutospacing="0" w:lineRule="auto" w:line="360"/>
        <w:rPr>
          <w:szCs w:val="24"/>
          <w:b w:val="1"/>
          <w:i w:val="0"/>
          <w:sz w:val="24"/>
          <w:spacing w:val="0"/>
          <w:w w:val="100"/>
          <w:rFonts/>
          <w:caps w:val="0"/>
        </w:rPr>
        <w:snapToGrid w:val="0"/>
        <w:ind w:left="1440" w:hanging="1440"/>
        <w:textAlignment w:val="baseline"/>
      </w:pPr>
      <w:r w:rsidRPr="00022B50">
        <w:rPr>
          <w:szCs w:val="24"/>
          <w:b w:val="1"/>
          <w:i w:val="0"/>
          <w:sz w:val="24"/>
          <w:spacing w:val="0"/>
          <w:w w:val="100"/>
          <w:rFonts/>
          <w:caps w:val="0"/>
        </w:rPr>
        <w:t>Likert</w:t>
      </w:r>
      <w:r w:rsidRPr="00022B50">
        <w:rPr>
          <w:szCs w:val="24"/>
          <w:b w:val="1"/>
          <w:i w:val="0"/>
          <w:sz w:val="24"/>
          <w:spacing w:val="0"/>
          <w:w w:val="100"/>
          <w:rFonts/>
          <w:caps w:val="0"/>
        </w:rPr>
        <w:t> </w:t>
      </w:r>
      <w:r w:rsidRPr="00022B50">
        <w:rPr>
          <w:szCs w:val="24"/>
          <w:b w:val="1"/>
          <w:i w:val="0"/>
          <w:sz w:val="24"/>
          <w:spacing w:val="0"/>
          <w:w w:val="100"/>
          <w:rFonts/>
          <w:caps w:val="0"/>
        </w:rPr>
        <w:t>Scale:</w:t>
      </w:r>
      <w:r w:rsidRPr="00022B50">
        <w:rPr>
          <w:szCs w:val="24"/>
          <w:b w:val="1"/>
          <w:i w:val="0"/>
          <w:sz w:val="24"/>
          <w:spacing w:val="0"/>
          <w:w w:val="100"/>
          <w:rFonts/>
          <w:caps w:val="0"/>
        </w:rPr>
        <w:tab/>
      </w:r>
      <w:r w:rsidRPr="00022B50">
        <w:rPr>
          <w:szCs w:val="24"/>
          <w:b w:val="1"/>
          <w:i w:val="0"/>
          <w:sz w:val="24"/>
          <w:spacing w:val="0"/>
          <w:w w:val="100"/>
          <w:rFonts/>
          <w:caps w:val="0"/>
        </w:rPr>
        <w:t> </w:t>
      </w:r>
      <w:r w:rsidRPr="00022B50">
        <w:rPr>
          <w:szCs w:val="24"/>
          <w:b w:val="1"/>
          <w:i w:val="0"/>
          <w:sz w:val="24"/>
          <w:spacing w:val="0"/>
          <w:w w:val="100"/>
          <w:rFonts/>
          <w:caps w:val="0"/>
        </w:rPr>
        <w:t>1</w:t>
      </w:r>
      <w:r w:rsidRPr="00022B50">
        <w:rPr>
          <w:szCs w:val="24"/>
          <w:b w:val="1"/>
          <w:i w:val="0"/>
          <w:sz w:val="24"/>
          <w:spacing w:val="0"/>
          <w:w w:val="100"/>
          <w:rFonts/>
          <w:caps w:val="0"/>
        </w:rPr>
        <w:t> </w:t>
      </w:r>
      <w:r w:rsidRPr="00022B50">
        <w:rPr>
          <w:szCs w:val="24"/>
          <w:b w:val="1"/>
          <w:i w:val="0"/>
          <w:sz w:val="24"/>
          <w:spacing w:val="0"/>
          <w:w w:val="100"/>
          <w:rFonts/>
          <w:caps w:val="0"/>
        </w:rPr>
        <w:t>=</w:t>
      </w:r>
      <w:r w:rsidRPr="00022B50">
        <w:rPr>
          <w:szCs w:val="24"/>
          <w:b w:val="1"/>
          <w:i w:val="0"/>
          <w:sz w:val="24"/>
          <w:spacing w:val="0"/>
          <w:w w:val="100"/>
          <w:rFonts/>
          <w:caps w:val="0"/>
        </w:rPr>
        <w:t> </w:t>
      </w:r>
      <w:r w:rsidRPr="00022B50">
        <w:rPr>
          <w:szCs w:val="24"/>
          <w:b w:val="1"/>
          <w:i w:val="0"/>
          <w:sz w:val="24"/>
          <w:spacing w:val="0"/>
          <w:w w:val="100"/>
          <w:rFonts/>
          <w:caps w:val="0"/>
        </w:rPr>
        <w:t>Strongly</w:t>
      </w:r>
      <w:r w:rsidRPr="00022B50">
        <w:rPr>
          <w:szCs w:val="24"/>
          <w:b w:val="1"/>
          <w:i w:val="0"/>
          <w:sz w:val="24"/>
          <w:spacing w:val="0"/>
          <w:w w:val="100"/>
          <w:rFonts/>
          <w:caps w:val="0"/>
        </w:rPr>
        <w:t> </w:t>
      </w:r>
      <w:r w:rsidRPr="00022B50">
        <w:rPr>
          <w:szCs w:val="24"/>
          <w:b w:val="1"/>
          <w:i w:val="0"/>
          <w:sz w:val="24"/>
          <w:spacing w:val="0"/>
          <w:w w:val="100"/>
          <w:rFonts/>
          <w:caps w:val="0"/>
        </w:rPr>
        <w:t>Disagree</w:t>
      </w:r>
      <w:r w:rsidRPr="00022B50">
        <w:rPr>
          <w:szCs w:val="24"/>
          <w:b w:val="1"/>
          <w:i w:val="0"/>
          <w:sz w:val="24"/>
          <w:spacing w:val="0"/>
          <w:w w:val="100"/>
          <w:rFonts/>
          <w:caps w:val="0"/>
        </w:rPr>
        <w:t> </w:t>
      </w:r>
      <w:r w:rsidRPr="00022B50">
        <w:rPr>
          <w:szCs w:val="24"/>
          <w:b w:val="1"/>
          <w:i w:val="0"/>
          <w:sz w:val="24"/>
          <w:spacing w:val="0"/>
          <w:w w:val="100"/>
          <w:rFonts/>
          <w:caps w:val="0"/>
        </w:rPr>
        <w:t>|</w:t>
      </w:r>
      <w:r w:rsidRPr="00022B50">
        <w:rPr>
          <w:szCs w:val="24"/>
          <w:b w:val="1"/>
          <w:i w:val="0"/>
          <w:sz w:val="24"/>
          <w:spacing w:val="0"/>
          <w:w w:val="100"/>
          <w:rFonts/>
          <w:caps w:val="0"/>
        </w:rPr>
        <w:t> </w:t>
      </w:r>
      <w:r w:rsidRPr="00022B50">
        <w:rPr>
          <w:szCs w:val="24"/>
          <w:b w:val="1"/>
          <w:i w:val="0"/>
          <w:sz w:val="24"/>
          <w:spacing w:val="0"/>
          <w:w w:val="100"/>
          <w:rFonts/>
          <w:caps w:val="0"/>
        </w:rPr>
        <w:t>2</w:t>
      </w:r>
      <w:r w:rsidRPr="00022B50">
        <w:rPr>
          <w:szCs w:val="24"/>
          <w:b w:val="1"/>
          <w:i w:val="0"/>
          <w:sz w:val="24"/>
          <w:spacing w:val="0"/>
          <w:w w:val="100"/>
          <w:rFonts/>
          <w:caps w:val="0"/>
        </w:rPr>
        <w:t> </w:t>
      </w:r>
      <w:r w:rsidRPr="00022B50">
        <w:rPr>
          <w:szCs w:val="24"/>
          <w:b w:val="1"/>
          <w:i w:val="0"/>
          <w:sz w:val="24"/>
          <w:spacing w:val="0"/>
          <w:w w:val="100"/>
          <w:rFonts/>
          <w:caps w:val="0"/>
        </w:rPr>
        <w:t>=</w:t>
      </w:r>
      <w:r w:rsidRPr="00022B50">
        <w:rPr>
          <w:szCs w:val="24"/>
          <w:b w:val="1"/>
          <w:i w:val="0"/>
          <w:sz w:val="24"/>
          <w:spacing w:val="0"/>
          <w:w w:val="100"/>
          <w:rFonts/>
          <w:caps w:val="0"/>
        </w:rPr>
        <w:t> </w:t>
      </w:r>
      <w:r w:rsidRPr="00022B50">
        <w:rPr>
          <w:szCs w:val="24"/>
          <w:b w:val="1"/>
          <w:i w:val="0"/>
          <w:sz w:val="24"/>
          <w:spacing w:val="0"/>
          <w:w w:val="100"/>
          <w:rFonts/>
          <w:caps w:val="0"/>
        </w:rPr>
        <w:t>Disagree</w:t>
      </w:r>
      <w:r w:rsidRPr="00022B50">
        <w:rPr>
          <w:szCs w:val="24"/>
          <w:b w:val="1"/>
          <w:i w:val="0"/>
          <w:sz w:val="24"/>
          <w:spacing w:val="0"/>
          <w:w w:val="100"/>
          <w:rFonts/>
          <w:caps w:val="0"/>
        </w:rPr>
        <w:t> </w:t>
      </w:r>
      <w:r w:rsidRPr="00022B50">
        <w:rPr>
          <w:szCs w:val="24"/>
          <w:b w:val="1"/>
          <w:i w:val="0"/>
          <w:sz w:val="24"/>
          <w:spacing w:val="0"/>
          <w:w w:val="100"/>
          <w:rFonts/>
          <w:caps w:val="0"/>
        </w:rPr>
        <w:t>|</w:t>
      </w:r>
      <w:r w:rsidRPr="00022B50">
        <w:rPr>
          <w:szCs w:val="24"/>
          <w:b w:val="1"/>
          <w:i w:val="0"/>
          <w:sz w:val="24"/>
          <w:spacing w:val="0"/>
          <w:w w:val="100"/>
          <w:rFonts/>
          <w:caps w:val="0"/>
        </w:rPr>
        <w:t> </w:t>
      </w:r>
      <w:r w:rsidRPr="00022B50">
        <w:rPr>
          <w:szCs w:val="24"/>
          <w:b w:val="1"/>
          <w:i w:val="0"/>
          <w:sz w:val="24"/>
          <w:spacing w:val="0"/>
          <w:w w:val="100"/>
          <w:rFonts/>
          <w:caps w:val="0"/>
        </w:rPr>
        <w:t>3</w:t>
      </w:r>
      <w:r w:rsidRPr="00022B50">
        <w:rPr>
          <w:szCs w:val="24"/>
          <w:b w:val="1"/>
          <w:i w:val="0"/>
          <w:sz w:val="24"/>
          <w:spacing w:val="0"/>
          <w:w w:val="100"/>
          <w:rFonts/>
          <w:caps w:val="0"/>
        </w:rPr>
        <w:t> </w:t>
      </w:r>
      <w:r w:rsidRPr="00022B50">
        <w:rPr>
          <w:szCs w:val="24"/>
          <w:b w:val="1"/>
          <w:i w:val="0"/>
          <w:sz w:val="24"/>
          <w:spacing w:val="0"/>
          <w:w w:val="100"/>
          <w:rFonts/>
          <w:caps w:val="0"/>
        </w:rPr>
        <w:t>=</w:t>
      </w:r>
      <w:r w:rsidRPr="00022B50">
        <w:rPr>
          <w:szCs w:val="24"/>
          <w:b w:val="1"/>
          <w:i w:val="0"/>
          <w:sz w:val="24"/>
          <w:spacing w:val="0"/>
          <w:w w:val="100"/>
          <w:rFonts/>
          <w:caps w:val="0"/>
        </w:rPr>
        <w:t> </w:t>
      </w:r>
      <w:r w:rsidRPr="00022B50">
        <w:rPr>
          <w:szCs w:val="24"/>
          <w:b w:val="1"/>
          <w:i w:val="0"/>
          <w:sz w:val="24"/>
          <w:spacing w:val="0"/>
          <w:w w:val="100"/>
          <w:rFonts/>
          <w:caps w:val="0"/>
        </w:rPr>
        <w:t>Neutral</w:t>
      </w:r>
      <w:r w:rsidRPr="00022B50">
        <w:rPr>
          <w:szCs w:val="24"/>
          <w:b w:val="1"/>
          <w:i w:val="0"/>
          <w:sz w:val="24"/>
          <w:spacing w:val="0"/>
          <w:w w:val="100"/>
          <w:rFonts/>
          <w:caps w:val="0"/>
        </w:rPr>
        <w:t> </w:t>
      </w:r>
      <w:r w:rsidRPr="00022B50">
        <w:rPr>
          <w:szCs w:val="24"/>
          <w:b w:val="1"/>
          <w:i w:val="0"/>
          <w:sz w:val="24"/>
          <w:spacing w:val="0"/>
          <w:w w:val="100"/>
          <w:rFonts/>
          <w:caps w:val="0"/>
        </w:rPr>
        <w:t>|</w:t>
      </w:r>
      <w:r w:rsidRPr="00022B50">
        <w:rPr>
          <w:szCs w:val="24"/>
          <w:b w:val="1"/>
          <w:i w:val="0"/>
          <w:sz w:val="24"/>
          <w:spacing w:val="0"/>
          <w:w w:val="100"/>
          <w:rFonts/>
          <w:caps w:val="0"/>
        </w:rPr>
        <w:t> </w:t>
      </w:r>
      <w:r w:rsidRPr="00022B50">
        <w:rPr>
          <w:szCs w:val="24"/>
          <w:b w:val="1"/>
          <w:i w:val="0"/>
          <w:sz w:val="24"/>
          <w:spacing w:val="0"/>
          <w:w w:val="100"/>
          <w:rFonts/>
          <w:caps w:val="0"/>
        </w:rPr>
        <w:t>4</w:t>
      </w:r>
      <w:r w:rsidRPr="00022B50">
        <w:rPr>
          <w:szCs w:val="24"/>
          <w:b w:val="1"/>
          <w:i w:val="0"/>
          <w:sz w:val="24"/>
          <w:spacing w:val="0"/>
          <w:w w:val="100"/>
          <w:rFonts/>
          <w:caps w:val="0"/>
        </w:rPr>
        <w:t> </w:t>
      </w:r>
      <w:r w:rsidRPr="00022B50">
        <w:rPr>
          <w:szCs w:val="24"/>
          <w:b w:val="1"/>
          <w:i w:val="0"/>
          <w:sz w:val="24"/>
          <w:spacing w:val="0"/>
          <w:w w:val="100"/>
          <w:rFonts/>
          <w:caps w:val="0"/>
        </w:rPr>
        <w:t>=</w:t>
      </w:r>
      <w:r w:rsidRPr="00022B50">
        <w:rPr>
          <w:szCs w:val="24"/>
          <w:b w:val="1"/>
          <w:i w:val="0"/>
          <w:sz w:val="24"/>
          <w:spacing w:val="0"/>
          <w:w w:val="100"/>
          <w:rFonts/>
          <w:caps w:val="0"/>
        </w:rPr>
        <w:t> </w:t>
      </w:r>
      <w:r w:rsidRPr="00022B50">
        <w:rPr>
          <w:szCs w:val="24"/>
          <w:b w:val="1"/>
          <w:i w:val="0"/>
          <w:sz w:val="24"/>
          <w:spacing w:val="0"/>
          <w:w w:val="100"/>
          <w:rFonts/>
          <w:caps w:val="0"/>
        </w:rPr>
        <w:t>Agree</w:t>
      </w:r>
      <w:r w:rsidRPr="00022B50">
        <w:rPr>
          <w:szCs w:val="24"/>
          <w:b w:val="1"/>
          <w:i w:val="0"/>
          <w:sz w:val="24"/>
          <w:spacing w:val="0"/>
          <w:w w:val="100"/>
          <w:rFonts/>
          <w:caps w:val="0"/>
        </w:rPr>
        <w:t> </w:t>
      </w:r>
      <w:r w:rsidRPr="00022B50">
        <w:rPr>
          <w:szCs w:val="24"/>
          <w:b w:val="1"/>
          <w:i w:val="0"/>
          <w:sz w:val="24"/>
          <w:spacing w:val="0"/>
          <w:w w:val="100"/>
          <w:rFonts/>
          <w:caps w:val="0"/>
        </w:rPr>
        <w:t>|</w:t>
      </w:r>
      <w:r w:rsidRPr="00022B50">
        <w:rPr>
          <w:szCs w:val="24"/>
          <w:b w:val="1"/>
          <w:i w:val="0"/>
          <w:sz w:val="24"/>
          <w:spacing w:val="0"/>
          <w:w w:val="100"/>
          <w:rFonts/>
          <w:caps w:val="0"/>
        </w:rPr>
        <w:t> </w:t>
      </w:r>
      <w:r w:rsidRPr="00022B50">
        <w:rPr>
          <w:szCs w:val="24"/>
          <w:b w:val="1"/>
          <w:i w:val="0"/>
          <w:sz w:val="24"/>
          <w:spacing w:val="0"/>
          <w:w w:val="100"/>
          <w:rFonts/>
          <w:caps w:val="0"/>
        </w:rPr>
        <w:t>5</w:t>
      </w:r>
      <w:r w:rsidRPr="00022B50">
        <w:rPr>
          <w:szCs w:val="24"/>
          <w:b w:val="1"/>
          <w:i w:val="0"/>
          <w:sz w:val="24"/>
          <w:spacing w:val="0"/>
          <w:w w:val="100"/>
          <w:rFonts/>
          <w:caps w:val="0"/>
        </w:rPr>
        <w:t> </w:t>
      </w:r>
      <w:r w:rsidRPr="00022B50">
        <w:rPr>
          <w:szCs w:val="24"/>
          <w:b w:val="1"/>
          <w:i w:val="0"/>
          <w:sz w:val="24"/>
          <w:spacing w:val="0"/>
          <w:w w:val="100"/>
          <w:rFonts/>
          <w:caps w:val="0"/>
        </w:rPr>
        <w:t>=</w:t>
      </w:r>
      <w:r w:rsidRPr="00022B50">
        <w:rPr>
          <w:szCs w:val="24"/>
          <w:b w:val="1"/>
          <w:i w:val="0"/>
          <w:sz w:val="24"/>
          <w:spacing w:val="0"/>
          <w:w w:val="100"/>
          <w:rFonts/>
          <w:caps w:val="0"/>
        </w:rPr>
        <w:t> </w:t>
      </w:r>
      <w:r w:rsidRPr="00022B50">
        <w:rPr>
          <w:szCs w:val="24"/>
          <w:b w:val="1"/>
          <w:i w:val="0"/>
          <w:sz w:val="24"/>
          <w:spacing w:val="0"/>
          <w:w w:val="100"/>
          <w:rFonts/>
          <w:caps w:val="0"/>
        </w:rPr>
        <w:t>Strongly</w:t>
      </w:r>
      <w:r w:rsidRPr="00022B50">
        <w:rPr>
          <w:szCs w:val="24"/>
          <w:b w:val="1"/>
          <w:i w:val="0"/>
          <w:sz w:val="24"/>
          <w:spacing w:val="0"/>
          <w:w w:val="100"/>
          <w:rFonts/>
          <w:caps w:val="0"/>
        </w:rPr>
        <w:t> </w:t>
      </w:r>
      <w:r w:rsidRPr="00022B50">
        <w:rPr>
          <w:szCs w:val="24"/>
          <w:b w:val="1"/>
          <w:i w:val="0"/>
          <w:sz w:val="24"/>
          <w:spacing w:val="0"/>
          <w:w w:val="100"/>
          <w:rFonts/>
          <w:caps w:val="0"/>
        </w:rPr>
        <w:t>Agree</w:t>
      </w:r>
    </w:p>
    <w:p w14:paraId="61962B17" w14:textId="77777777" w:rsidR="00E6490F" w:rsidRDefault="00E6490F">
      <w:pPr>
        <w:spacing w:before="0" w:beforeAutospacing="0" w:after="200" w:afterAutospacing="0" w:lineRule="auto" w:line="276"/>
        <w:rPr>
          <w:b val="0"/>
          <w:i val="0"/>
          <w:sz val="20"/>
          <w:spacing val="0"/>
          <w:w val="100"/>
          <w:caps val="0"/>
        </w:rPr>
        <w:snapToGrid w:val="0"/>
        <w:textAlignment w:val="baseline"/>
      </w:pPr>
      <w:r>
        <w:rPr>
          <w:b w:val="0"/>
          <w:i w:val="0"/>
          <w:sz w:val="22"/>
          <w:spacing w:val="0"/>
          <w:w w:val="100"/>
          <w:rFonts/>
          <w:caps w:val="0"/>
        </w:rPr>
        <w:br type="page"/>
      </w:r>
    </w:p>
    <w:tbl>
      <w:tblPr>
        <w:tblStyle w:val="TableGrid"/>
        <w:tblW w:w="8838" w:type="dxa"/>
        <w:tblLook w:val="04A0" w:firstRow="1" w:lastRow="0" w:firstColumn="1" w:lastColumn="0" w:noHBand="0" w:noVBand="1"/>
      </w:tblPr>
      <w:tblGrid>
        <w:gridCol w:w="738"/>
        <w:gridCol w:w="5310"/>
        <w:gridCol w:w="540"/>
        <w:gridCol w:w="630"/>
        <w:gridCol w:w="540"/>
        <w:gridCol w:w="450"/>
        <w:gridCol w:w="630"/>
      </w:tblGrid>
      <w:tr>
        <w:trPr>
          <w:trHeight w:val="446"/>
        </w:trPr>
        <w:tc>
          <w:tcPr>
            <w:tcW w:w="738" w:type="dxa"/>
          </w:tcPr>
          <w:p w14:paraId="695C3F8B" w14:textId="05B73C6F" w:rsidR="00141C8C" w:rsidRPr="00022B50" w:rsidRDefault="00141C8C" w:rsidP="00E638B5">
            <w:pPr>
              <w:spacing w:before="0" w:beforeAutospacing="0" w:after="0" w:afterAutospacing="0" w:lineRule="auto" w:line="360"/>
              <w:rPr>
                <w:szCs w:val="24"/>
                <w:b w:val="1"/>
                <w:i w:val="0"/>
                <w:sz w:val="24"/>
                <w:spacing w:val="0"/>
                <w:w w:val="100"/>
                <w:rFonts/>
                <w:caps w:val="0"/>
              </w:rPr>
              <w:snapToGrid w:val="0"/>
              <w:textAlignment w:val="baseline"/>
            </w:pPr>
            <w:r w:rsidRPr="00022B50">
              <w:rPr>
                <w:szCs w:val="24"/>
                <w:b w:val="1"/>
                <w:i w:val="0"/>
                <w:sz w:val="24"/>
                <w:spacing w:val="0"/>
                <w:w w:val="100"/>
                <w:rFonts/>
                <w:caps w:val="0"/>
              </w:rPr>
              <w:t>S/N</w:t>
            </w:r>
          </w:p>
        </w:tc>
        <w:tc>
          <w:tcPr>
            <w:tcW w:w="5310" w:type="dxa"/>
          </w:tcPr>
          <w:p w14:paraId="12FE9888" w14:textId="77777777" w:rsidR="00141C8C" w:rsidRPr="00022B50" w:rsidRDefault="00141C8C" w:rsidP="00E638B5">
            <w:pPr>
              <w:spacing w:before="0" w:beforeAutospacing="0" w:after="0" w:afterAutospacing="0" w:lineRule="auto" w:line="360"/>
              <w:rPr>
                <w:szCs w:val="24"/>
                <w:b w:val="1"/>
                <w:i w:val="0"/>
                <w:sz w:val="24"/>
                <w:spacing w:val="0"/>
                <w:w w:val="100"/>
                <w:rFonts/>
                <w:caps w:val="0"/>
              </w:rPr>
              <w:snapToGrid w:val="0"/>
              <w:textAlignment w:val="baseline"/>
            </w:pPr>
            <w:r w:rsidRPr="00022B50">
              <w:rPr>
                <w:szCs w:val="24"/>
                <w:b w:val="1"/>
                <w:i w:val="0"/>
                <w:sz w:val="24"/>
                <w:spacing w:val="0"/>
                <w:w w:val="100"/>
                <w:rFonts/>
                <w:caps w:val="0"/>
              </w:rPr>
              <w:t>Roles</w:t>
            </w:r>
            <w:r w:rsidRPr="00022B50">
              <w:rPr>
                <w:szCs w:val="24"/>
                <w:b w:val="1"/>
                <w:i w:val="0"/>
                <w:sz w:val="24"/>
                <w:spacing w:val="0"/>
                <w:w w:val="100"/>
                <w:rFonts/>
                <w:caps w:val="0"/>
              </w:rPr>
              <w:t> </w:t>
            </w:r>
            <w:r w:rsidRPr="00022B50">
              <w:rPr>
                <w:szCs w:val="24"/>
                <w:b w:val="1"/>
                <w:i w:val="0"/>
                <w:sz w:val="24"/>
                <w:spacing w:val="0"/>
                <w:w w:val="100"/>
                <w:rFonts/>
                <w:caps w:val="0"/>
              </w:rPr>
              <w:t>of</w:t>
            </w:r>
            <w:r w:rsidRPr="00022B50">
              <w:rPr>
                <w:szCs w:val="24"/>
                <w:b w:val="1"/>
                <w:i w:val="0"/>
                <w:sz w:val="24"/>
                <w:spacing w:val="0"/>
                <w:w w:val="100"/>
                <w:rFonts/>
                <w:caps w:val="0"/>
              </w:rPr>
              <w:t> </w:t>
            </w:r>
            <w:r w:rsidRPr="00022B50">
              <w:rPr>
                <w:szCs w:val="24"/>
                <w:b w:val="1"/>
                <w:i w:val="0"/>
                <w:sz w:val="24"/>
                <w:spacing w:val="0"/>
                <w:w w:val="100"/>
                <w:rFonts/>
                <w:caps w:val="0"/>
              </w:rPr>
              <w:t>Quantity</w:t>
            </w:r>
            <w:r w:rsidRPr="00022B50">
              <w:rPr>
                <w:szCs w:val="24"/>
                <w:b w:val="1"/>
                <w:i w:val="0"/>
                <w:sz w:val="24"/>
                <w:spacing w:val="0"/>
                <w:w w:val="100"/>
                <w:rFonts/>
                <w:caps w:val="0"/>
              </w:rPr>
              <w:t> </w:t>
            </w:r>
            <w:r w:rsidRPr="00022B50">
              <w:rPr>
                <w:szCs w:val="24"/>
                <w:b w:val="1"/>
                <w:i w:val="0"/>
                <w:sz w:val="24"/>
                <w:spacing w:val="0"/>
                <w:w w:val="100"/>
                <w:rFonts/>
                <w:caps w:val="0"/>
              </w:rPr>
              <w:t>Surveyor</w:t>
            </w:r>
            <w:r w:rsidRPr="00022B50">
              <w:rPr>
                <w:szCs w:val="24"/>
                <w:b w:val="1"/>
                <w:i w:val="0"/>
                <w:sz w:val="24"/>
                <w:spacing w:val="0"/>
                <w:w w:val="100"/>
                <w:rFonts/>
                <w:caps w:val="0"/>
              </w:rPr>
              <w:t> </w:t>
            </w:r>
            <w:r w:rsidRPr="00022B50">
              <w:rPr>
                <w:szCs w:val="24"/>
                <w:b w:val="1"/>
                <w:i w:val="0"/>
                <w:sz w:val="24"/>
                <w:spacing w:val="0"/>
                <w:w w:val="100"/>
                <w:rFonts/>
                <w:caps w:val="0"/>
              </w:rPr>
              <w:t>in</w:t>
            </w:r>
            <w:r w:rsidRPr="00022B50">
              <w:rPr>
                <w:szCs w:val="24"/>
                <w:b w:val="1"/>
                <w:i w:val="0"/>
                <w:sz w:val="24"/>
                <w:spacing w:val="0"/>
                <w:w w:val="100"/>
                <w:rFonts/>
                <w:caps w:val="0"/>
              </w:rPr>
              <w:t> </w:t>
            </w:r>
            <w:proofErr w:type="spellStart"/>
            <w:r w:rsidRPr="00022B50">
              <w:rPr>
                <w:szCs w:val="24"/>
                <w:b w:val="1"/>
                <w:i w:val="0"/>
                <w:sz w:val="24"/>
                <w:spacing w:val="0"/>
                <w:w w:val="100"/>
                <w:rFonts/>
                <w:caps w:val="0"/>
              </w:rPr>
              <w:t>theImplementation</w:t>
            </w:r>
            <w:r w:rsidRPr="00022B50">
              <w:rPr>
                <w:szCs w:val="24"/>
                <w:b w:val="1"/>
                <w:i w:val="0"/>
                <w:sz w:val="24"/>
                <w:spacing w:val="0"/>
                <w:w w:val="100"/>
                <w:rFonts/>
                <w:caps w:val="0"/>
              </w:rPr>
              <w:t> </w:t>
            </w:r>
            <w:r w:rsidRPr="00022B50">
              <w:rPr>
                <w:szCs w:val="24"/>
                <w:b w:val="1"/>
                <w:i w:val="0"/>
                <w:sz w:val="24"/>
                <w:spacing w:val="0"/>
                <w:w w:val="100"/>
                <w:rFonts/>
                <w:caps w:val="0"/>
              </w:rPr>
              <w:t>of</w:t>
            </w:r>
            <w:r w:rsidRPr="00022B50">
              <w:rPr>
                <w:szCs w:val="24"/>
                <w:b w:val="1"/>
                <w:i w:val="0"/>
                <w:sz w:val="24"/>
                <w:spacing w:val="0"/>
                <w:w w:val="100"/>
                <w:rFonts/>
                <w:caps w:val="0"/>
              </w:rPr>
              <w:t> </w:t>
            </w:r>
            <w:r w:rsidRPr="00022B50">
              <w:rPr>
                <w:szCs w:val="24"/>
                <w:b w:val="1"/>
                <w:i w:val="0"/>
                <w:sz w:val="24"/>
                <w:spacing w:val="0"/>
                <w:w w:val="100"/>
                <w:rFonts/>
                <w:caps w:val="0"/>
              </w:rPr>
              <w:t>Building</w:t>
            </w:r>
            <w:r w:rsidRPr="00022B50">
              <w:rPr>
                <w:szCs w:val="24"/>
                <w:b w:val="1"/>
                <w:i w:val="0"/>
                <w:sz w:val="24"/>
                <w:spacing w:val="0"/>
                <w:w w:val="100"/>
                <w:rFonts/>
                <w:caps w:val="0"/>
              </w:rPr>
              <w:t> </w:t>
            </w:r>
            <w:r w:rsidRPr="00022B50">
              <w:rPr>
                <w:szCs w:val="24"/>
                <w:b w:val="1"/>
                <w:i w:val="0"/>
                <w:sz w:val="24"/>
                <w:spacing w:val="0"/>
                <w:w w:val="100"/>
                <w:rFonts/>
                <w:caps w:val="0"/>
              </w:rPr>
              <w:t>Information</w:t>
            </w:r>
            <w:r w:rsidRPr="00022B50">
              <w:rPr>
                <w:szCs w:val="24"/>
                <w:b w:val="1"/>
                <w:i w:val="0"/>
                <w:sz w:val="24"/>
                <w:spacing w:val="0"/>
                <w:w w:val="100"/>
                <w:rFonts/>
                <w:caps w:val="0"/>
              </w:rPr>
              <w:t> </w:t>
            </w:r>
            <w:r w:rsidRPr="00022B50">
              <w:rPr>
                <w:szCs w:val="24"/>
                <w:b w:val="1"/>
                <w:i w:val="0"/>
                <w:sz w:val="24"/>
                <w:spacing w:val="0"/>
                <w:w w:val="100"/>
                <w:rFonts/>
                <w:caps w:val="0"/>
              </w:rPr>
              <w:t>Modelling.</w:t>
            </w:r>
            <w:proofErr w:type="spellEnd"/>
          </w:p>
        </w:tc>
        <w:tc>
          <w:tcPr>
            <w:tcW w:w="540" w:type="dxa"/>
          </w:tcPr>
          <w:p w14:paraId="4C2E5580"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1</w:t>
            </w:r>
          </w:p>
          <w:p w14:paraId="2892DCE7"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SD</w:t>
            </w:r>
          </w:p>
        </w:tc>
        <w:tc>
          <w:tcPr>
            <w:tcW w:w="630" w:type="dxa"/>
          </w:tcPr>
          <w:p w14:paraId="253155BF"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2</w:t>
            </w:r>
          </w:p>
          <w:p w14:paraId="70B35354"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D</w:t>
            </w:r>
          </w:p>
        </w:tc>
        <w:tc>
          <w:tcPr>
            <w:tcW w:w="540" w:type="dxa"/>
          </w:tcPr>
          <w:p w14:paraId="2A90C0A4"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3</w:t>
            </w:r>
          </w:p>
          <w:p w14:paraId="0E3B28A0"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N</w:t>
            </w:r>
          </w:p>
        </w:tc>
        <w:tc>
          <w:tcPr>
            <w:tcW w:w="450" w:type="dxa"/>
          </w:tcPr>
          <w:p w14:paraId="0E923BD3"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4</w:t>
            </w:r>
          </w:p>
          <w:p w14:paraId="1B0DBBE3"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A</w:t>
            </w:r>
          </w:p>
        </w:tc>
        <w:tc>
          <w:tcPr>
            <w:tcW w:w="630" w:type="dxa"/>
          </w:tcPr>
          <w:p w14:paraId="78EDA9B6"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5</w:t>
            </w:r>
          </w:p>
          <w:p w14:paraId="50949870"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SA</w:t>
            </w:r>
          </w:p>
        </w:tc>
      </w:tr>
      <w:tr>
        <w:trPr>
          <w:trHeight w:val="458"/>
        </w:trPr>
        <w:tc>
          <w:tcPr>
            <w:tcW w:w="738" w:type="dxa"/>
          </w:tcPr>
          <w:p w14:paraId="3BEB3DAE"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2.2.1</w:t>
            </w:r>
          </w:p>
        </w:tc>
        <w:tc>
          <w:tcPr>
            <w:tcW w:w="5310" w:type="dxa"/>
          </w:tcPr>
          <w:p w14:paraId="4AAA1B25"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proofErr w:type="spellStart"/>
            <w:r w:rsidRPr="00022B50">
              <w:rPr>
                <w:szCs w:val="24"/>
                <w:b w:val="0"/>
                <w:i w:val="0"/>
                <w:sz w:val="24"/>
                <w:spacing w:val="0"/>
                <w:w w:val="100"/>
                <w:rFonts/>
                <w:caps w:val="0"/>
              </w:rPr>
              <w:t>Continious</w:t>
            </w:r>
            <w:r w:rsidRPr="00022B50">
              <w:rPr>
                <w:szCs w:val="24"/>
                <w:b w:val="0"/>
                <w:i w:val="0"/>
                <w:sz w:val="24"/>
                <w:spacing w:val="0"/>
                <w:w w:val="100"/>
                <w:rFonts/>
                <w:caps w:val="0"/>
              </w:rPr>
              <w:t> </w:t>
            </w:r>
            <w:r w:rsidRPr="00022B50">
              <w:rPr>
                <w:szCs w:val="24"/>
                <w:b w:val="0"/>
                <w:i w:val="0"/>
                <w:sz w:val="24"/>
                <w:spacing w:val="0"/>
                <w:w w:val="100"/>
                <w:rFonts/>
                <w:caps w:val="0"/>
              </w:rPr>
              <w:t>Professional</w:t>
            </w:r>
            <w:r w:rsidRPr="00022B50">
              <w:rPr>
                <w:szCs w:val="24"/>
                <w:b w:val="0"/>
                <w:i w:val="0"/>
                <w:sz w:val="24"/>
                <w:spacing w:val="0"/>
                <w:w w:val="100"/>
                <w:rFonts/>
                <w:caps w:val="0"/>
              </w:rPr>
              <w:t> </w:t>
            </w:r>
            <w:r w:rsidRPr="00022B50">
              <w:rPr>
                <w:szCs w:val="24"/>
                <w:b w:val="0"/>
                <w:i w:val="0"/>
                <w:sz w:val="24"/>
                <w:spacing w:val="0"/>
                <w:w w:val="100"/>
                <w:rFonts/>
                <w:caps w:val="0"/>
              </w:rPr>
              <w:t>Training</w:t>
            </w:r>
            <w:r w:rsidRPr="00022B50">
              <w:rPr>
                <w:szCs w:val="24"/>
                <w:b w:val="0"/>
                <w:i w:val="0"/>
                <w:sz w:val="24"/>
                <w:spacing w:val="0"/>
                <w:w w:val="100"/>
                <w:rFonts/>
                <w:caps w:val="0"/>
              </w:rPr>
              <w:t> </w:t>
            </w:r>
            <w:r w:rsidRPr="00022B50">
              <w:rPr>
                <w:szCs w:val="24"/>
                <w:b w:val="0"/>
                <w:i w:val="0"/>
                <w:sz w:val="24"/>
                <w:spacing w:val="0"/>
                <w:w w:val="100"/>
                <w:rFonts/>
                <w:caps w:val="0"/>
              </w:rPr>
              <w:t>Development.</w:t>
            </w:r>
            <w:proofErr w:type="spellEnd"/>
          </w:p>
        </w:tc>
        <w:tc>
          <w:tcPr>
            <w:tcW w:w="540" w:type="dxa"/>
          </w:tcPr>
          <w:p w14:paraId="7AE03999"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630" w:type="dxa"/>
          </w:tcPr>
          <w:p w14:paraId="070E96A6"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540" w:type="dxa"/>
          </w:tcPr>
          <w:p w14:paraId="55B61FB7"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450" w:type="dxa"/>
          </w:tcPr>
          <w:p w14:paraId="46EB9F46"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630" w:type="dxa"/>
          </w:tcPr>
          <w:p w14:paraId="584A1A91"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r>
      <w:tr>
        <w:trPr>
          <w:trHeight w:val="512"/>
        </w:trPr>
        <w:tc>
          <w:tcPr>
            <w:tcW w:w="738" w:type="dxa"/>
          </w:tcPr>
          <w:p w14:paraId="08FCC59E" w14:textId="77777777" w:rsidR="00141C8C" w:rsidRPr="00022B50" w:rsidRDefault="00141C8C" w:rsidP="00E638B5">
            <w:pPr>
              <w:spacing w:before="0" w:beforeAutospacing="0" w:after="20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2.2.2</w:t>
            </w:r>
          </w:p>
        </w:tc>
        <w:tc>
          <w:tcPr>
            <w:tcW w:w="5310" w:type="dxa"/>
          </w:tcPr>
          <w:p w14:paraId="6435E7C2" w14:textId="77777777" w:rsidR="00141C8C" w:rsidRPr="00022B50" w:rsidRDefault="00141C8C" w:rsidP="00E638B5">
            <w:pPr>
              <w:spacing w:before="0" w:beforeAutospacing="0" w:after="20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Adoption</w:t>
            </w:r>
            <w:r w:rsidRPr="00022B50">
              <w:rPr>
                <w:szCs w:val="24"/>
                <w:b w:val="0"/>
                <w:i w:val="0"/>
                <w:sz w:val="24"/>
                <w:spacing w:val="0"/>
                <w:w w:val="100"/>
                <w:rFonts/>
                <w:caps w:val="0"/>
              </w:rPr>
              <w:t> </w:t>
            </w:r>
            <w:r w:rsidRPr="00022B50">
              <w:rPr>
                <w:szCs w:val="24"/>
                <w:b w:val="0"/>
                <w:i w:val="0"/>
                <w:sz w:val="24"/>
                <w:spacing w:val="0"/>
                <w:w w:val="100"/>
                <w:rFonts/>
                <w:caps w:val="0"/>
              </w:rPr>
              <w:t>of</w:t>
            </w:r>
            <w:r w:rsidRPr="00022B50">
              <w:rPr>
                <w:szCs w:val="24"/>
                <w:b w:val="0"/>
                <w:i w:val="0"/>
                <w:sz w:val="24"/>
                <w:spacing w:val="0"/>
                <w:w w:val="100"/>
                <w:rFonts/>
                <w:caps w:val="0"/>
              </w:rPr>
              <w:t> </w:t>
            </w:r>
            <w:r w:rsidRPr="00022B50">
              <w:rPr>
                <w:szCs w:val="24"/>
                <w:b w:val="0"/>
                <w:i w:val="0"/>
                <w:sz w:val="24"/>
                <w:spacing w:val="0"/>
                <w:w w:val="100"/>
                <w:rFonts/>
                <w:caps w:val="0"/>
              </w:rPr>
              <w:t>Advanced</w:t>
            </w:r>
            <w:r w:rsidRPr="00022B50">
              <w:rPr>
                <w:szCs w:val="24"/>
                <w:b w:val="0"/>
                <w:i w:val="0"/>
                <w:sz w:val="24"/>
                <w:spacing w:val="0"/>
                <w:w w:val="100"/>
                <w:rFonts/>
                <w:caps w:val="0"/>
              </w:rPr>
              <w:t> </w:t>
            </w:r>
            <w:r w:rsidRPr="00022B50">
              <w:rPr>
                <w:szCs w:val="24"/>
                <w:b w:val="0"/>
                <w:i w:val="0"/>
                <w:sz w:val="24"/>
                <w:spacing w:val="0"/>
                <w:w w:val="100"/>
                <w:rFonts/>
                <w:caps w:val="0"/>
              </w:rPr>
              <w:t>BIM</w:t>
            </w:r>
            <w:r w:rsidRPr="00022B50">
              <w:rPr>
                <w:szCs w:val="24"/>
                <w:b w:val="0"/>
                <w:i w:val="0"/>
                <w:sz w:val="24"/>
                <w:spacing w:val="0"/>
                <w:w w:val="100"/>
                <w:rFonts/>
                <w:caps w:val="0"/>
              </w:rPr>
              <w:t> </w:t>
            </w:r>
            <w:r w:rsidRPr="00022B50">
              <w:rPr>
                <w:szCs w:val="24"/>
                <w:b w:val="0"/>
                <w:i w:val="0"/>
                <w:sz w:val="24"/>
                <w:spacing w:val="0"/>
                <w:w w:val="100"/>
                <w:rFonts/>
                <w:caps w:val="0"/>
              </w:rPr>
              <w:t>Software</w:t>
            </w:r>
            <w:r w:rsidRPr="00022B50">
              <w:rPr>
                <w:szCs w:val="24"/>
                <w:b w:val="0"/>
                <w:i w:val="0"/>
                <w:sz w:val="24"/>
                <w:spacing w:val="0"/>
                <w:w w:val="100"/>
                <w:rFonts/>
                <w:caps w:val="0"/>
              </w:rPr>
              <w:t> </w:t>
            </w:r>
            <w:r w:rsidRPr="00022B50">
              <w:rPr>
                <w:szCs w:val="24"/>
                <w:b w:val="0"/>
                <w:i w:val="0"/>
                <w:sz w:val="24"/>
                <w:spacing w:val="0"/>
                <w:w w:val="100"/>
                <w:rFonts/>
                <w:caps w:val="0"/>
              </w:rPr>
              <w:t>and</w:t>
            </w:r>
            <w:r w:rsidRPr="00022B50">
              <w:rPr>
                <w:szCs w:val="24"/>
                <w:b w:val="0"/>
                <w:i w:val="0"/>
                <w:sz w:val="24"/>
                <w:spacing w:val="0"/>
                <w:w w:val="100"/>
                <w:rFonts/>
                <w:caps w:val="0"/>
              </w:rPr>
              <w:t> </w:t>
            </w:r>
            <w:r w:rsidRPr="00022B50">
              <w:rPr>
                <w:szCs w:val="24"/>
                <w:b w:val="0"/>
                <w:i w:val="0"/>
                <w:sz w:val="24"/>
                <w:spacing w:val="0"/>
                <w:w w:val="100"/>
                <w:rFonts/>
                <w:caps w:val="0"/>
              </w:rPr>
              <w:t>Tools.</w:t>
            </w:r>
          </w:p>
        </w:tc>
        <w:tc>
          <w:tcPr>
            <w:tcW w:w="540" w:type="dxa"/>
          </w:tcPr>
          <w:p w14:paraId="0308E183" w14:textId="77777777" w:rsidR="00141C8C" w:rsidRPr="00022B50" w:rsidRDefault="00141C8C" w:rsidP="00E638B5">
            <w:pPr>
              <w:spacing w:before="0" w:beforeAutospacing="0" w:after="20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630" w:type="dxa"/>
          </w:tcPr>
          <w:p w14:paraId="06BFFE83" w14:textId="77777777" w:rsidR="00141C8C" w:rsidRPr="00022B50" w:rsidRDefault="00141C8C" w:rsidP="00E638B5">
            <w:pPr>
              <w:spacing w:before="0" w:beforeAutospacing="0" w:after="20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540" w:type="dxa"/>
          </w:tcPr>
          <w:p w14:paraId="0E93A99B" w14:textId="77777777" w:rsidR="00141C8C" w:rsidRPr="00022B50" w:rsidRDefault="00141C8C" w:rsidP="00E638B5">
            <w:pPr>
              <w:spacing w:before="0" w:beforeAutospacing="0" w:after="20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450" w:type="dxa"/>
          </w:tcPr>
          <w:p w14:paraId="51DE6AC0" w14:textId="77777777" w:rsidR="00141C8C" w:rsidRPr="00022B50" w:rsidRDefault="00141C8C" w:rsidP="00E638B5">
            <w:pPr>
              <w:spacing w:before="0" w:beforeAutospacing="0" w:after="20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630" w:type="dxa"/>
          </w:tcPr>
          <w:p w14:paraId="5CB23555" w14:textId="77777777" w:rsidR="00141C8C" w:rsidRPr="00022B50" w:rsidRDefault="00141C8C" w:rsidP="00E638B5">
            <w:pPr>
              <w:spacing w:before="0" w:beforeAutospacing="0" w:after="20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r>
      <w:tr>
        <w:trPr>
          <w:trHeight w:val="368"/>
        </w:trPr>
        <w:tc>
          <w:tcPr>
            <w:tcW w:w="738" w:type="dxa"/>
          </w:tcPr>
          <w:p w14:paraId="24A1D58F" w14:textId="77777777" w:rsidR="00141C8C" w:rsidRPr="00022B50" w:rsidRDefault="00141C8C" w:rsidP="00E638B5">
            <w:pPr>
              <w:spacing w:before="0" w:beforeAutospacing="0" w:after="20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2.2.3</w:t>
            </w:r>
          </w:p>
        </w:tc>
        <w:tc>
          <w:tcPr>
            <w:tcW w:w="5310" w:type="dxa"/>
          </w:tcPr>
          <w:p w14:paraId="6F8A9DEC" w14:textId="77777777" w:rsidR="00141C8C" w:rsidRPr="00022B50" w:rsidRDefault="00141C8C" w:rsidP="00E638B5">
            <w:pPr>
              <w:spacing w:before="0" w:beforeAutospacing="0" w:after="20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Collaboration</w:t>
            </w:r>
            <w:r w:rsidRPr="00022B50">
              <w:rPr>
                <w:szCs w:val="24"/>
                <w:b w:val="0"/>
                <w:i w:val="0"/>
                <w:sz w:val="24"/>
                <w:spacing w:val="0"/>
                <w:w w:val="100"/>
                <w:rFonts/>
                <w:caps w:val="0"/>
              </w:rPr>
              <w:t> </w:t>
            </w:r>
            <w:r w:rsidRPr="00022B50">
              <w:rPr>
                <w:szCs w:val="24"/>
                <w:b w:val="0"/>
                <w:i w:val="0"/>
                <w:sz w:val="24"/>
                <w:spacing w:val="0"/>
                <w:w w:val="100"/>
                <w:rFonts/>
                <w:caps w:val="0"/>
              </w:rPr>
              <w:t>and</w:t>
            </w:r>
            <w:r w:rsidRPr="00022B50">
              <w:rPr>
                <w:szCs w:val="24"/>
                <w:b w:val="0"/>
                <w:i w:val="0"/>
                <w:sz w:val="24"/>
                <w:spacing w:val="0"/>
                <w:w w:val="100"/>
                <w:rFonts/>
                <w:caps w:val="0"/>
              </w:rPr>
              <w:t> </w:t>
            </w:r>
            <w:r w:rsidRPr="00022B50">
              <w:rPr>
                <w:szCs w:val="24"/>
                <w:b w:val="0"/>
                <w:i w:val="0"/>
                <w:sz w:val="24"/>
                <w:spacing w:val="0"/>
                <w:w w:val="100"/>
                <w:rFonts/>
                <w:caps w:val="0"/>
              </w:rPr>
              <w:t>Teamwork.</w:t>
            </w:r>
          </w:p>
        </w:tc>
        <w:tc>
          <w:tcPr>
            <w:tcW w:w="540" w:type="dxa"/>
          </w:tcPr>
          <w:p w14:paraId="33D951CF" w14:textId="77777777" w:rsidR="00141C8C" w:rsidRPr="00022B50" w:rsidRDefault="00141C8C" w:rsidP="00E638B5">
            <w:pPr>
              <w:spacing w:before="0" w:beforeAutospacing="0" w:after="20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630" w:type="dxa"/>
          </w:tcPr>
          <w:p w14:paraId="33243B68" w14:textId="77777777" w:rsidR="00141C8C" w:rsidRPr="00022B50" w:rsidRDefault="00141C8C" w:rsidP="00E638B5">
            <w:pPr>
              <w:spacing w:before="0" w:beforeAutospacing="0" w:after="20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540" w:type="dxa"/>
          </w:tcPr>
          <w:p w14:paraId="1007CA05" w14:textId="77777777" w:rsidR="00141C8C" w:rsidRPr="00022B50" w:rsidRDefault="00141C8C" w:rsidP="00E638B5">
            <w:pPr>
              <w:spacing w:before="0" w:beforeAutospacing="0" w:after="20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450" w:type="dxa"/>
          </w:tcPr>
          <w:p w14:paraId="15DDCF00" w14:textId="77777777" w:rsidR="00141C8C" w:rsidRPr="00022B50" w:rsidRDefault="00141C8C" w:rsidP="00E638B5">
            <w:pPr>
              <w:spacing w:before="0" w:beforeAutospacing="0" w:after="20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630" w:type="dxa"/>
          </w:tcPr>
          <w:p w14:paraId="795AFAC7" w14:textId="77777777" w:rsidR="00141C8C" w:rsidRPr="00022B50" w:rsidRDefault="00141C8C" w:rsidP="00E638B5">
            <w:pPr>
              <w:spacing w:before="0" w:beforeAutospacing="0" w:after="20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r>
      <w:tr>
        <w:trPr>
          <w:trHeight w:val="440"/>
        </w:trPr>
        <w:tc>
          <w:tcPr>
            <w:tcW w:w="738" w:type="dxa"/>
          </w:tcPr>
          <w:p w14:paraId="4DEBAD1B" w14:textId="77777777" w:rsidR="00141C8C" w:rsidRPr="00022B50" w:rsidRDefault="00141C8C" w:rsidP="00E638B5">
            <w:pPr>
              <w:spacing w:before="0" w:beforeAutospacing="0" w:after="20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2.2.4</w:t>
            </w:r>
          </w:p>
        </w:tc>
        <w:tc>
          <w:tcPr>
            <w:tcW w:w="5310" w:type="dxa"/>
          </w:tcPr>
          <w:p w14:paraId="655CD2CD" w14:textId="77777777" w:rsidR="00141C8C" w:rsidRPr="00022B50" w:rsidRDefault="00141C8C" w:rsidP="00E638B5">
            <w:pPr>
              <w:spacing w:before="0" w:beforeAutospacing="0" w:after="200" w:afterAutospacing="0" w:lineRule="auto" w:line="360"/>
              <w:rPr>
                <w:szCs w:val="24"/>
                <w:b w:val="0"/>
                <w:i w:val="0"/>
                <w:sz w:val="24"/>
                <w:spacing w:val="0"/>
                <w:w w:val="100"/>
                <w:rFonts/>
                <w:caps w:val="0"/>
              </w:rPr>
              <w:snapToGrid w:val="0"/>
              <w:textAlignment w:val="baseline"/>
            </w:pPr>
            <w:proofErr w:type="spellStart"/>
            <w:r w:rsidRPr="00022B50">
              <w:rPr>
                <w:szCs w:val="24"/>
                <w:b w:val="0"/>
                <w:i w:val="0"/>
                <w:sz w:val="24"/>
                <w:spacing w:val="0"/>
                <w:w w:val="100"/>
                <w:rFonts/>
                <w:caps w:val="0"/>
              </w:rPr>
              <w:t>Incoporating</w:t>
            </w:r>
            <w:r w:rsidRPr="00022B50">
              <w:rPr>
                <w:szCs w:val="24"/>
                <w:b w:val="0"/>
                <w:i w:val="0"/>
                <w:sz w:val="24"/>
                <w:spacing w:val="0"/>
                <w:w w:val="100"/>
                <w:rFonts/>
                <w:caps w:val="0"/>
              </w:rPr>
              <w:t> </w:t>
            </w:r>
            <w:r w:rsidRPr="00022B50">
              <w:rPr>
                <w:szCs w:val="24"/>
                <w:b w:val="0"/>
                <w:i w:val="0"/>
                <w:sz w:val="24"/>
                <w:spacing w:val="0"/>
                <w:w w:val="100"/>
                <w:rFonts/>
                <w:caps w:val="0"/>
              </w:rPr>
              <w:t>BIM-related</w:t>
            </w:r>
            <w:r w:rsidRPr="00022B50">
              <w:rPr>
                <w:szCs w:val="24"/>
                <w:b w:val="0"/>
                <w:i w:val="0"/>
                <w:sz w:val="24"/>
                <w:spacing w:val="0"/>
                <w:w w:val="100"/>
                <w:rFonts/>
                <w:caps w:val="0"/>
              </w:rPr>
              <w:t> </w:t>
            </w:r>
            <w:r w:rsidRPr="00022B50">
              <w:rPr>
                <w:szCs w:val="24"/>
                <w:b w:val="0"/>
                <w:i w:val="0"/>
                <w:sz w:val="24"/>
                <w:spacing w:val="0"/>
                <w:w w:val="100"/>
                <w:rFonts/>
                <w:caps w:val="0"/>
              </w:rPr>
              <w:t>Courses</w:t>
            </w:r>
            <w:r w:rsidRPr="00022B50">
              <w:rPr>
                <w:szCs w:val="24"/>
                <w:b w:val="0"/>
                <w:i w:val="0"/>
                <w:sz w:val="24"/>
                <w:spacing w:val="0"/>
                <w:w w:val="100"/>
                <w:rFonts/>
                <w:caps w:val="0"/>
              </w:rPr>
              <w:t> </w:t>
            </w:r>
            <w:r w:rsidRPr="00022B50">
              <w:rPr>
                <w:szCs w:val="24"/>
                <w:b w:val="0"/>
                <w:i w:val="0"/>
                <w:sz w:val="24"/>
                <w:spacing w:val="0"/>
                <w:w w:val="100"/>
                <w:rFonts/>
                <w:caps w:val="0"/>
              </w:rPr>
              <w:t>into</w:t>
            </w:r>
            <w:r w:rsidRPr="00022B50">
              <w:rPr>
                <w:szCs w:val="24"/>
                <w:b w:val="0"/>
                <w:i w:val="0"/>
                <w:sz w:val="24"/>
                <w:spacing w:val="0"/>
                <w:w w:val="100"/>
                <w:rFonts/>
                <w:caps w:val="0"/>
              </w:rPr>
              <w:t> </w:t>
            </w:r>
            <w:r w:rsidRPr="00022B50">
              <w:rPr>
                <w:szCs w:val="24"/>
                <w:b w:val="0"/>
                <w:i w:val="0"/>
                <w:sz w:val="24"/>
                <w:spacing w:val="0"/>
                <w:w w:val="100"/>
                <w:rFonts/>
                <w:caps w:val="0"/>
              </w:rPr>
              <w:t>Quantity</w:t>
            </w:r>
            <w:r w:rsidRPr="00022B50">
              <w:rPr>
                <w:szCs w:val="24"/>
                <w:b w:val="0"/>
                <w:i w:val="0"/>
                <w:sz w:val="24"/>
                <w:spacing w:val="0"/>
                <w:w w:val="100"/>
                <w:rFonts/>
                <w:caps w:val="0"/>
              </w:rPr>
              <w:t> </w:t>
            </w:r>
            <w:r w:rsidRPr="00022B50">
              <w:rPr>
                <w:szCs w:val="24"/>
                <w:b w:val="0"/>
                <w:i w:val="0"/>
                <w:sz w:val="24"/>
                <w:spacing w:val="0"/>
                <w:w w:val="100"/>
                <w:rFonts/>
                <w:caps w:val="0"/>
              </w:rPr>
              <w:t>Surveying</w:t>
            </w:r>
            <w:r w:rsidRPr="00022B50">
              <w:rPr>
                <w:szCs w:val="24"/>
                <w:b w:val="0"/>
                <w:i w:val="0"/>
                <w:sz w:val="24"/>
                <w:spacing w:val="0"/>
                <w:w w:val="100"/>
                <w:rFonts/>
                <w:caps w:val="0"/>
              </w:rPr>
              <w:t> </w:t>
            </w:r>
            <w:r w:rsidRPr="00022B50">
              <w:rPr>
                <w:szCs w:val="24"/>
                <w:b w:val="0"/>
                <w:i w:val="0"/>
                <w:sz w:val="24"/>
                <w:spacing w:val="0"/>
                <w:w w:val="100"/>
                <w:rFonts/>
                <w:caps w:val="0"/>
              </w:rPr>
              <w:t>programs.</w:t>
            </w:r>
            <w:proofErr w:type="spellEnd"/>
          </w:p>
        </w:tc>
        <w:tc>
          <w:tcPr>
            <w:tcW w:w="540" w:type="dxa"/>
          </w:tcPr>
          <w:p w14:paraId="350FF530" w14:textId="77777777" w:rsidR="00141C8C" w:rsidRPr="00022B50" w:rsidRDefault="00141C8C" w:rsidP="00E638B5">
            <w:pPr>
              <w:spacing w:before="0" w:beforeAutospacing="0" w:after="20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630" w:type="dxa"/>
          </w:tcPr>
          <w:p w14:paraId="403E0FCC" w14:textId="77777777" w:rsidR="00141C8C" w:rsidRPr="00022B50" w:rsidRDefault="00141C8C" w:rsidP="00E638B5">
            <w:pPr>
              <w:spacing w:before="0" w:beforeAutospacing="0" w:after="20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540" w:type="dxa"/>
          </w:tcPr>
          <w:p w14:paraId="27F0EB63" w14:textId="77777777" w:rsidR="00141C8C" w:rsidRPr="00022B50" w:rsidRDefault="00141C8C" w:rsidP="00E638B5">
            <w:pPr>
              <w:spacing w:before="0" w:beforeAutospacing="0" w:after="20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450" w:type="dxa"/>
          </w:tcPr>
          <w:p w14:paraId="60830C7B" w14:textId="77777777" w:rsidR="00141C8C" w:rsidRPr="00022B50" w:rsidRDefault="00141C8C" w:rsidP="00E638B5">
            <w:pPr>
              <w:spacing w:before="0" w:beforeAutospacing="0" w:after="20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630" w:type="dxa"/>
          </w:tcPr>
          <w:p w14:paraId="1E82AA85" w14:textId="77777777" w:rsidR="00141C8C" w:rsidRPr="00022B50" w:rsidRDefault="00141C8C" w:rsidP="00E638B5">
            <w:pPr>
              <w:spacing w:before="0" w:beforeAutospacing="0" w:after="20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r>
      <w:tr>
        <w:trPr>
          <w:trHeight w:val="422"/>
        </w:trPr>
        <w:tc>
          <w:tcPr>
            <w:tcW w:w="738" w:type="dxa"/>
          </w:tcPr>
          <w:p w14:paraId="11D9BF57" w14:textId="77777777" w:rsidR="00141C8C" w:rsidRPr="00022B50" w:rsidRDefault="00141C8C" w:rsidP="00E638B5">
            <w:pPr>
              <w:spacing w:before="0" w:beforeAutospacing="0" w:after="20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2.2.5</w:t>
            </w:r>
          </w:p>
        </w:tc>
        <w:tc>
          <w:tcPr>
            <w:tcW w:w="5310" w:type="dxa"/>
          </w:tcPr>
          <w:p w14:paraId="698E3270" w14:textId="77777777" w:rsidR="00141C8C" w:rsidRPr="00022B50" w:rsidRDefault="00141C8C" w:rsidP="00E638B5">
            <w:pPr>
              <w:spacing w:before="0" w:beforeAutospacing="0" w:after="20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Standardized</w:t>
            </w:r>
            <w:r w:rsidRPr="00022B50">
              <w:rPr>
                <w:szCs w:val="24"/>
                <w:b w:val="0"/>
                <w:i w:val="0"/>
                <w:sz w:val="24"/>
                <w:spacing w:val="0"/>
                <w:w w:val="100"/>
                <w:rFonts/>
                <w:caps w:val="0"/>
              </w:rPr>
              <w:t> </w:t>
            </w:r>
            <w:r w:rsidRPr="00022B50">
              <w:rPr>
                <w:szCs w:val="24"/>
                <w:b w:val="0"/>
                <w:i w:val="0"/>
                <w:sz w:val="24"/>
                <w:spacing w:val="0"/>
                <w:w w:val="100"/>
                <w:rFonts/>
                <w:caps w:val="0"/>
              </w:rPr>
              <w:t>Protocols</w:t>
            </w:r>
            <w:r w:rsidRPr="00022B50">
              <w:rPr>
                <w:szCs w:val="24"/>
                <w:b w:val="0"/>
                <w:i w:val="0"/>
                <w:sz w:val="24"/>
                <w:spacing w:val="0"/>
                <w:w w:val="100"/>
                <w:rFonts/>
                <w:caps w:val="0"/>
              </w:rPr>
              <w:t> </w:t>
            </w:r>
            <w:r w:rsidRPr="00022B50">
              <w:rPr>
                <w:szCs w:val="24"/>
                <w:b w:val="0"/>
                <w:i w:val="0"/>
                <w:sz w:val="24"/>
                <w:spacing w:val="0"/>
                <w:w w:val="100"/>
                <w:rFonts/>
                <w:caps w:val="0"/>
              </w:rPr>
              <w:t>Facilitate</w:t>
            </w:r>
            <w:r w:rsidRPr="00022B50">
              <w:rPr>
                <w:szCs w:val="24"/>
                <w:b w:val="0"/>
                <w:i w:val="0"/>
                <w:sz w:val="24"/>
                <w:spacing w:val="0"/>
                <w:w w:val="100"/>
                <w:rFonts/>
                <w:caps w:val="0"/>
              </w:rPr>
              <w:t> </w:t>
            </w:r>
            <w:r w:rsidRPr="00022B50">
              <w:rPr>
                <w:szCs w:val="24"/>
                <w:b w:val="0"/>
                <w:i w:val="0"/>
                <w:sz w:val="24"/>
                <w:spacing w:val="0"/>
                <w:w w:val="100"/>
                <w:rFonts/>
                <w:caps w:val="0"/>
              </w:rPr>
              <w:t>Better</w:t>
            </w:r>
            <w:r w:rsidRPr="00022B50">
              <w:rPr>
                <w:szCs w:val="24"/>
                <w:b w:val="0"/>
                <w:i w:val="0"/>
                <w:sz w:val="24"/>
                <w:spacing w:val="0"/>
                <w:w w:val="100"/>
                <w:rFonts/>
                <w:caps w:val="0"/>
              </w:rPr>
              <w:t> </w:t>
            </w:r>
            <w:proofErr w:type="spellStart"/>
            <w:r w:rsidRPr="00022B50">
              <w:rPr>
                <w:szCs w:val="24"/>
                <w:b w:val="0"/>
                <w:i w:val="0"/>
                <w:sz w:val="24"/>
                <w:spacing w:val="0"/>
                <w:w w:val="100"/>
                <w:rFonts/>
                <w:caps w:val="0"/>
              </w:rPr>
              <w:t>Intergration</w:t>
            </w:r>
            <w:r w:rsidRPr="00022B50">
              <w:rPr>
                <w:szCs w:val="24"/>
                <w:b w:val="0"/>
                <w:i w:val="0"/>
                <w:sz w:val="24"/>
                <w:spacing w:val="0"/>
                <w:w w:val="100"/>
                <w:rFonts/>
                <w:caps w:val="0"/>
              </w:rPr>
              <w:t> </w:t>
            </w:r>
            <w:r w:rsidRPr="00022B50">
              <w:rPr>
                <w:szCs w:val="24"/>
                <w:b w:val="0"/>
                <w:i w:val="0"/>
                <w:sz w:val="24"/>
                <w:spacing w:val="0"/>
                <w:w w:val="100"/>
                <w:rFonts/>
                <w:caps w:val="0"/>
              </w:rPr>
              <w:t>of</w:t>
            </w:r>
            <w:r w:rsidRPr="00022B50">
              <w:rPr>
                <w:szCs w:val="24"/>
                <w:b w:val="0"/>
                <w:i w:val="0"/>
                <w:sz w:val="24"/>
                <w:spacing w:val="0"/>
                <w:w w:val="100"/>
                <w:rFonts/>
                <w:caps w:val="0"/>
              </w:rPr>
              <w:t> </w:t>
            </w:r>
            <w:r w:rsidRPr="00022B50">
              <w:rPr>
                <w:szCs w:val="24"/>
                <w:b w:val="0"/>
                <w:i w:val="0"/>
                <w:sz w:val="24"/>
                <w:spacing w:val="0"/>
                <w:w w:val="100"/>
                <w:rFonts/>
                <w:caps w:val="0"/>
              </w:rPr>
              <w:t>QS</w:t>
            </w:r>
            <w:r w:rsidRPr="00022B50">
              <w:rPr>
                <w:szCs w:val="24"/>
                <w:b w:val="0"/>
                <w:i w:val="0"/>
                <w:sz w:val="24"/>
                <w:spacing w:val="0"/>
                <w:w w:val="100"/>
                <w:rFonts/>
                <w:caps w:val="0"/>
              </w:rPr>
              <w:t> </w:t>
            </w:r>
            <w:r w:rsidRPr="00022B50">
              <w:rPr>
                <w:szCs w:val="24"/>
                <w:b w:val="0"/>
                <w:i w:val="0"/>
                <w:sz w:val="24"/>
                <w:spacing w:val="0"/>
                <w:w w:val="100"/>
                <w:rFonts/>
                <w:caps w:val="0"/>
              </w:rPr>
              <w:t>Tasks.</w:t>
            </w:r>
            <w:proofErr w:type="spellEnd"/>
          </w:p>
        </w:tc>
        <w:tc>
          <w:tcPr>
            <w:tcW w:w="540" w:type="dxa"/>
          </w:tcPr>
          <w:p w14:paraId="0F31D79F" w14:textId="77777777" w:rsidR="00141C8C" w:rsidRPr="00022B50" w:rsidRDefault="00141C8C" w:rsidP="00E638B5">
            <w:pPr>
              <w:spacing w:before="0" w:beforeAutospacing="0" w:after="20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630" w:type="dxa"/>
          </w:tcPr>
          <w:p w14:paraId="06299594" w14:textId="77777777" w:rsidR="00141C8C" w:rsidRPr="00022B50" w:rsidRDefault="00141C8C" w:rsidP="00E638B5">
            <w:pPr>
              <w:spacing w:before="0" w:beforeAutospacing="0" w:after="20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540" w:type="dxa"/>
          </w:tcPr>
          <w:p w14:paraId="045C05B1" w14:textId="77777777" w:rsidR="00141C8C" w:rsidRPr="00022B50" w:rsidRDefault="00141C8C" w:rsidP="00E638B5">
            <w:pPr>
              <w:spacing w:before="0" w:beforeAutospacing="0" w:after="20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450" w:type="dxa"/>
          </w:tcPr>
          <w:p w14:paraId="5953103F" w14:textId="77777777" w:rsidR="00141C8C" w:rsidRPr="00022B50" w:rsidRDefault="00141C8C" w:rsidP="00E638B5">
            <w:pPr>
              <w:spacing w:before="0" w:beforeAutospacing="0" w:after="20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630" w:type="dxa"/>
          </w:tcPr>
          <w:p w14:paraId="62A31C86" w14:textId="77777777" w:rsidR="00141C8C" w:rsidRPr="00022B50" w:rsidRDefault="00141C8C" w:rsidP="00E638B5">
            <w:pPr>
              <w:spacing w:before="0" w:beforeAutospacing="0" w:after="20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r>
      <w:tr>
        <w:trPr>
          <w:trHeight w:val="395"/>
        </w:trPr>
        <w:tc>
          <w:tcPr>
            <w:tcW w:w="738" w:type="dxa"/>
          </w:tcPr>
          <w:p w14:paraId="1BFFC84B" w14:textId="77777777" w:rsidR="00141C8C" w:rsidRPr="00022B50" w:rsidRDefault="00141C8C" w:rsidP="00E638B5">
            <w:pPr>
              <w:spacing w:before="0" w:beforeAutospacing="0" w:after="20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2.2.6</w:t>
            </w:r>
          </w:p>
        </w:tc>
        <w:tc>
          <w:tcPr>
            <w:tcW w:w="5310" w:type="dxa"/>
          </w:tcPr>
          <w:p w14:paraId="3EB3961A" w14:textId="77777777" w:rsidR="00141C8C" w:rsidRPr="00022B50" w:rsidRDefault="00141C8C" w:rsidP="00E638B5">
            <w:pPr>
              <w:spacing w:before="0" w:beforeAutospacing="0" w:after="20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The</w:t>
            </w:r>
            <w:r w:rsidRPr="00022B50">
              <w:rPr>
                <w:szCs w:val="24"/>
                <w:b w:val="0"/>
                <w:i w:val="0"/>
                <w:sz w:val="24"/>
                <w:spacing w:val="0"/>
                <w:w w:val="100"/>
                <w:rFonts/>
                <w:caps w:val="0"/>
              </w:rPr>
              <w:t> </w:t>
            </w:r>
            <w:r w:rsidRPr="00022B50">
              <w:rPr>
                <w:szCs w:val="24"/>
                <w:b w:val="0"/>
                <w:i w:val="0"/>
                <w:sz w:val="24"/>
                <w:spacing w:val="0"/>
                <w:w w:val="100"/>
                <w:rFonts/>
                <w:caps w:val="0"/>
              </w:rPr>
              <w:t>Implementation</w:t>
            </w:r>
            <w:r w:rsidRPr="00022B50">
              <w:rPr>
                <w:szCs w:val="24"/>
                <w:b w:val="0"/>
                <w:i w:val="0"/>
                <w:sz w:val="24"/>
                <w:spacing w:val="0"/>
                <w:w w:val="100"/>
                <w:rFonts/>
                <w:caps w:val="0"/>
              </w:rPr>
              <w:t> </w:t>
            </w:r>
            <w:r w:rsidRPr="00022B50">
              <w:rPr>
                <w:szCs w:val="24"/>
                <w:b w:val="0"/>
                <w:i w:val="0"/>
                <w:sz w:val="24"/>
                <w:spacing w:val="0"/>
                <w:w w:val="100"/>
                <w:rFonts/>
                <w:caps w:val="0"/>
              </w:rPr>
              <w:t>of</w:t>
            </w:r>
            <w:r w:rsidRPr="00022B50">
              <w:rPr>
                <w:szCs w:val="24"/>
                <w:b w:val="0"/>
                <w:i w:val="0"/>
                <w:sz w:val="24"/>
                <w:spacing w:val="0"/>
                <w:w w:val="100"/>
                <w:rFonts/>
                <w:caps w:val="0"/>
              </w:rPr>
              <w:t> </w:t>
            </w:r>
            <w:r w:rsidRPr="00022B50">
              <w:rPr>
                <w:szCs w:val="24"/>
                <w:b w:val="0"/>
                <w:i w:val="0"/>
                <w:sz w:val="24"/>
                <w:spacing w:val="0"/>
                <w:w w:val="100"/>
                <w:rFonts/>
                <w:caps w:val="0"/>
              </w:rPr>
              <w:t>Policy</w:t>
            </w:r>
            <w:r w:rsidRPr="00022B50">
              <w:rPr>
                <w:szCs w:val="24"/>
                <w:b w:val="0"/>
                <w:i w:val="0"/>
                <w:sz w:val="24"/>
                <w:spacing w:val="0"/>
                <w:w w:val="100"/>
                <w:rFonts/>
                <w:caps w:val="0"/>
              </w:rPr>
              <w:t> </w:t>
            </w:r>
            <w:r w:rsidRPr="00022B50">
              <w:rPr>
                <w:szCs w:val="24"/>
                <w:b w:val="0"/>
                <w:i w:val="0"/>
                <w:sz w:val="24"/>
                <w:spacing w:val="0"/>
                <w:w w:val="100"/>
                <w:rFonts/>
                <w:caps w:val="0"/>
              </w:rPr>
              <w:t>and</w:t>
            </w:r>
            <w:r w:rsidRPr="00022B50">
              <w:rPr>
                <w:szCs w:val="24"/>
                <w:b w:val="0"/>
                <w:i w:val="0"/>
                <w:sz w:val="24"/>
                <w:spacing w:val="0"/>
                <w:w w:val="100"/>
                <w:rFonts/>
                <w:caps w:val="0"/>
              </w:rPr>
              <w:t> </w:t>
            </w:r>
            <w:r w:rsidRPr="00022B50">
              <w:rPr>
                <w:szCs w:val="24"/>
                <w:b w:val="0"/>
                <w:i w:val="0"/>
                <w:sz w:val="24"/>
                <w:spacing w:val="0"/>
                <w:w w:val="100"/>
                <w:rFonts/>
                <w:caps w:val="0"/>
              </w:rPr>
              <w:t>Regulatory</w:t>
            </w:r>
            <w:r w:rsidRPr="00022B50">
              <w:rPr>
                <w:szCs w:val="24"/>
                <w:b w:val="0"/>
                <w:i w:val="0"/>
                <w:sz w:val="24"/>
                <w:spacing w:val="0"/>
                <w:w w:val="100"/>
                <w:rFonts/>
                <w:caps w:val="0"/>
              </w:rPr>
              <w:t> </w:t>
            </w:r>
            <w:r w:rsidRPr="00022B50">
              <w:rPr>
                <w:szCs w:val="24"/>
                <w:b w:val="0"/>
                <w:i w:val="0"/>
                <w:sz w:val="24"/>
                <w:spacing w:val="0"/>
                <w:w w:val="100"/>
                <w:rFonts/>
                <w:caps w:val="0"/>
              </w:rPr>
              <w:t>Frameworks</w:t>
            </w:r>
            <w:r w:rsidRPr="00022B50">
              <w:rPr>
                <w:szCs w:val="24"/>
                <w:b w:val="0"/>
                <w:i w:val="0"/>
                <w:sz w:val="24"/>
                <w:spacing w:val="0"/>
                <w:w w:val="100"/>
                <w:rFonts/>
                <w:caps w:val="0"/>
              </w:rPr>
              <w:t> </w:t>
            </w:r>
            <w:r w:rsidRPr="00022B50">
              <w:rPr>
                <w:szCs w:val="24"/>
                <w:b w:val="0"/>
                <w:i w:val="0"/>
                <w:sz w:val="24"/>
                <w:spacing w:val="0"/>
                <w:w w:val="100"/>
                <w:rFonts/>
                <w:caps w:val="0"/>
              </w:rPr>
              <w:t>to</w:t>
            </w:r>
            <w:r w:rsidRPr="00022B50">
              <w:rPr>
                <w:szCs w:val="24"/>
                <w:b w:val="0"/>
                <w:i w:val="0"/>
                <w:sz w:val="24"/>
                <w:spacing w:val="0"/>
                <w:w w:val="100"/>
                <w:rFonts/>
                <w:caps w:val="0"/>
              </w:rPr>
              <w:t> </w:t>
            </w:r>
            <w:r w:rsidRPr="00022B50">
              <w:rPr>
                <w:szCs w:val="24"/>
                <w:b w:val="0"/>
                <w:i w:val="0"/>
                <w:sz w:val="24"/>
                <w:spacing w:val="0"/>
                <w:w w:val="100"/>
                <w:rFonts/>
                <w:caps w:val="0"/>
              </w:rPr>
              <w:t>Guide</w:t>
            </w:r>
            <w:r w:rsidRPr="00022B50">
              <w:rPr>
                <w:szCs w:val="24"/>
                <w:b w:val="0"/>
                <w:i w:val="0"/>
                <w:sz w:val="24"/>
                <w:spacing w:val="0"/>
                <w:w w:val="100"/>
                <w:rFonts/>
                <w:caps w:val="0"/>
              </w:rPr>
              <w:t> </w:t>
            </w:r>
            <w:r w:rsidRPr="00022B50">
              <w:rPr>
                <w:szCs w:val="24"/>
                <w:b w:val="0"/>
                <w:i w:val="0"/>
                <w:sz w:val="24"/>
                <w:spacing w:val="0"/>
                <w:w w:val="100"/>
                <w:rFonts/>
                <w:caps w:val="0"/>
              </w:rPr>
              <w:t>BIM</w:t>
            </w:r>
            <w:r w:rsidRPr="00022B50">
              <w:rPr>
                <w:szCs w:val="24"/>
                <w:b w:val="0"/>
                <w:i w:val="0"/>
                <w:sz w:val="24"/>
                <w:spacing w:val="0"/>
                <w:w w:val="100"/>
                <w:rFonts/>
                <w:caps w:val="0"/>
              </w:rPr>
              <w:t> </w:t>
            </w:r>
            <w:r w:rsidRPr="00022B50">
              <w:rPr>
                <w:szCs w:val="24"/>
                <w:b w:val="0"/>
                <w:i w:val="0"/>
                <w:sz w:val="24"/>
                <w:spacing w:val="0"/>
                <w:w w:val="100"/>
                <w:rFonts/>
                <w:caps w:val="0"/>
              </w:rPr>
              <w:t>Adoption.</w:t>
            </w:r>
          </w:p>
        </w:tc>
        <w:tc>
          <w:tcPr>
            <w:tcW w:w="540" w:type="dxa"/>
          </w:tcPr>
          <w:p w14:paraId="0A922769" w14:textId="77777777" w:rsidR="00141C8C" w:rsidRPr="00022B50" w:rsidRDefault="00141C8C" w:rsidP="00E638B5">
            <w:pPr>
              <w:spacing w:before="0" w:beforeAutospacing="0" w:after="20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630" w:type="dxa"/>
          </w:tcPr>
          <w:p w14:paraId="23FE90F5" w14:textId="77777777" w:rsidR="00141C8C" w:rsidRPr="00022B50" w:rsidRDefault="00141C8C" w:rsidP="00E638B5">
            <w:pPr>
              <w:spacing w:before="0" w:beforeAutospacing="0" w:after="20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540" w:type="dxa"/>
          </w:tcPr>
          <w:p w14:paraId="780BC81D" w14:textId="77777777" w:rsidR="00141C8C" w:rsidRPr="00022B50" w:rsidRDefault="00141C8C" w:rsidP="00E638B5">
            <w:pPr>
              <w:spacing w:before="0" w:beforeAutospacing="0" w:after="20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450" w:type="dxa"/>
          </w:tcPr>
          <w:p w14:paraId="7708FAD1" w14:textId="77777777" w:rsidR="00141C8C" w:rsidRPr="00022B50" w:rsidRDefault="00141C8C" w:rsidP="00E638B5">
            <w:pPr>
              <w:spacing w:before="0" w:beforeAutospacing="0" w:after="20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630" w:type="dxa"/>
          </w:tcPr>
          <w:p w14:paraId="2E8B0E8D" w14:textId="77777777" w:rsidR="00141C8C" w:rsidRPr="00022B50" w:rsidRDefault="00141C8C" w:rsidP="00E638B5">
            <w:pPr>
              <w:spacing w:before="0" w:beforeAutospacing="0" w:after="20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r>
    </w:tbl>
    <w:p w14:paraId="252B0725" w14:textId="77777777" w:rsidR="00141C8C" w:rsidRPr="00022B50" w:rsidRDefault="00141C8C" w:rsidP="00141C8C">
      <w:pPr>
        <w:spacing w:before="0" w:beforeAutospacing="0" w:after="0" w:afterAutospacing="0" w:lineRule="auto" w:line="360"/>
        <w:rPr>
          <w:szCs w:val="24"/>
          <w:b w:val="1"/>
          <w:i w:val="0"/>
          <w:sz w:val="24"/>
          <w:spacing w:val="0"/>
          <w:w w:val="100"/>
          <w:rFonts/>
          <w:caps w:val="0"/>
        </w:rPr>
        <w:snapToGrid w:val="0"/>
        <w:ind w:left="720" w:hanging="720"/>
        <w:textAlignment w:val="baseline"/>
      </w:pPr>
      <w:r>
        <w:rPr>
          <w:b w:val="1"/>
          <w:i w:val="0"/>
          <w:sz w:val="24"/>
          <w:spacing w:val="0"/>
          <w:w w:val="100"/>
          <w:rFonts/>
          <w:caps w:val="0"/>
        </w:rPr>
        <w:t/>
      </w:r>
    </w:p>
    <w:p w14:paraId="7EBDE7BC" w14:textId="77777777" w:rsidR="00141C8C" w:rsidRPr="00022B50" w:rsidRDefault="00141C8C" w:rsidP="00141C8C">
      <w:pPr>
        <w:spacing w:before="0" w:beforeAutospacing="0" w:after="0" w:afterAutospacing="0" w:lineRule="auto" w:line="360"/>
        <w:rPr>
          <w:szCs w:val="24"/>
          <w:b w:val="1"/>
          <w:i w:val="0"/>
          <w:sz w:val="24"/>
          <w:spacing w:val="0"/>
          <w:w w:val="100"/>
          <w:rFonts/>
          <w:caps w:val="0"/>
        </w:rPr>
        <w:snapToGrid w:val="0"/>
        <w:ind w:left="720" w:hanging="720"/>
        <w:textAlignment w:val="baseline"/>
      </w:pPr>
      <w:r w:rsidRPr="00022B50">
        <w:rPr>
          <w:szCs w:val="24"/>
          <w:b w:val="1"/>
          <w:i w:val="0"/>
          <w:sz w:val="24"/>
          <w:spacing w:val="0"/>
          <w:w w:val="100"/>
          <w:rFonts/>
          <w:caps w:val="0"/>
        </w:rPr>
        <w:t>2.3</w:t>
      </w:r>
      <w:r w:rsidRPr="00022B50">
        <w:rPr>
          <w:szCs w:val="24"/>
          <w:b w:val="1"/>
          <w:i w:val="0"/>
          <w:sz w:val="24"/>
          <w:spacing w:val="0"/>
          <w:w w:val="100"/>
          <w:rFonts/>
          <w:caps w:val="0"/>
        </w:rPr>
        <w:tab/>
      </w:r>
      <w:r w:rsidRPr="00022B50">
        <w:rPr>
          <w:szCs w:val="24"/>
          <w:b w:val="1"/>
          <w:i w:val="0"/>
          <w:sz w:val="24"/>
          <w:spacing w:val="0"/>
          <w:w w:val="100"/>
          <w:rFonts/>
          <w:caps w:val="0"/>
        </w:rPr>
        <w:t> </w:t>
      </w:r>
      <w:r w:rsidRPr="00022B50">
        <w:rPr>
          <w:szCs w:val="24"/>
          <w:b w:val="1"/>
          <w:i w:val="0"/>
          <w:sz w:val="24"/>
          <w:spacing w:val="0"/>
          <w:w w:val="100"/>
          <w:rFonts/>
          <w:caps w:val="0"/>
        </w:rPr>
        <w:t>Objective</w:t>
      </w:r>
      <w:r w:rsidRPr="00022B50">
        <w:rPr>
          <w:szCs w:val="24"/>
          <w:b w:val="1"/>
          <w:i w:val="0"/>
          <w:sz w:val="24"/>
          <w:spacing w:val="0"/>
          <w:w w:val="100"/>
          <w:rFonts/>
          <w:caps w:val="0"/>
        </w:rPr>
        <w:t> </w:t>
      </w:r>
      <w:r w:rsidRPr="00022B50">
        <w:rPr>
          <w:szCs w:val="24"/>
          <w:b w:val="1"/>
          <w:i w:val="0"/>
          <w:sz w:val="24"/>
          <w:spacing w:val="0"/>
          <w:w w:val="100"/>
          <w:rFonts/>
          <w:caps w:val="0"/>
        </w:rPr>
        <w:t>Number</w:t>
      </w:r>
      <w:r w:rsidRPr="00022B50">
        <w:rPr>
          <w:szCs w:val="24"/>
          <w:b w:val="1"/>
          <w:i w:val="0"/>
          <w:sz w:val="24"/>
          <w:spacing w:val="0"/>
          <w:w w:val="100"/>
          <w:rFonts/>
          <w:caps w:val="0"/>
        </w:rPr>
        <w:t> </w:t>
      </w:r>
      <w:r w:rsidRPr="00022B50">
        <w:rPr>
          <w:szCs w:val="24"/>
          <w:b w:val="1"/>
          <w:i w:val="0"/>
          <w:sz w:val="24"/>
          <w:spacing w:val="0"/>
          <w:w w:val="100"/>
          <w:rFonts/>
          <w:caps w:val="0"/>
        </w:rPr>
        <w:t>3:</w:t>
      </w:r>
      <w:r w:rsidRPr="00022B50">
        <w:rPr>
          <w:szCs w:val="24"/>
          <w:b w:val="1"/>
          <w:i w:val="0"/>
          <w:sz w:val="24"/>
          <w:spacing w:val="0"/>
          <w:w w:val="100"/>
          <w:rFonts/>
          <w:caps w:val="0"/>
        </w:rPr>
        <w:t> </w:t>
      </w:r>
      <w:r w:rsidRPr="00022B50">
        <w:rPr>
          <w:szCs w:val="24"/>
          <w:b w:val="1"/>
          <w:i w:val="0"/>
          <w:sz w:val="24"/>
          <w:spacing w:val="0"/>
          <w:w w:val="100"/>
          <w:rFonts/>
          <w:caps w:val="0"/>
        </w:rPr>
        <w:t>Influence</w:t>
      </w:r>
      <w:r w:rsidRPr="00022B50">
        <w:rPr>
          <w:szCs w:val="24"/>
          <w:b w:val="1"/>
          <w:i w:val="0"/>
          <w:sz w:val="24"/>
          <w:spacing w:val="0"/>
          <w:w w:val="100"/>
          <w:rFonts/>
          <w:caps w:val="0"/>
        </w:rPr>
        <w:t> </w:t>
      </w:r>
      <w:r w:rsidRPr="00022B50">
        <w:rPr>
          <w:szCs w:val="24"/>
          <w:b w:val="1"/>
          <w:i w:val="0"/>
          <w:sz w:val="24"/>
          <w:spacing w:val="0"/>
          <w:w w:val="100"/>
          <w:rFonts/>
          <w:caps w:val="0"/>
        </w:rPr>
        <w:t>of</w:t>
      </w:r>
      <w:r w:rsidRPr="00022B50">
        <w:rPr>
          <w:szCs w:val="24"/>
          <w:b w:val="1"/>
          <w:i w:val="0"/>
          <w:sz w:val="24"/>
          <w:spacing w:val="0"/>
          <w:w w:val="100"/>
          <w:rFonts/>
          <w:caps w:val="0"/>
        </w:rPr>
        <w:t> </w:t>
      </w:r>
      <w:r w:rsidRPr="00022B50">
        <w:rPr>
          <w:szCs w:val="24"/>
          <w:b w:val="1"/>
          <w:i w:val="0"/>
          <w:sz w:val="24"/>
          <w:spacing w:val="0"/>
          <w:w w:val="100"/>
          <w:rFonts/>
          <w:caps w:val="0"/>
        </w:rPr>
        <w:t>Building</w:t>
      </w:r>
      <w:r w:rsidRPr="00022B50">
        <w:rPr>
          <w:szCs w:val="24"/>
          <w:b w:val="1"/>
          <w:i w:val="0"/>
          <w:sz w:val="24"/>
          <w:spacing w:val="0"/>
          <w:w w:val="100"/>
          <w:rFonts/>
          <w:caps w:val="0"/>
        </w:rPr>
        <w:t> </w:t>
      </w:r>
      <w:r w:rsidRPr="00022B50">
        <w:rPr>
          <w:szCs w:val="24"/>
          <w:b w:val="1"/>
          <w:i w:val="0"/>
          <w:sz w:val="24"/>
          <w:spacing w:val="0"/>
          <w:w w:val="100"/>
          <w:rFonts/>
          <w:caps w:val="0"/>
        </w:rPr>
        <w:t>Information</w:t>
      </w:r>
      <w:r w:rsidRPr="00022B50">
        <w:rPr>
          <w:szCs w:val="24"/>
          <w:b w:val="1"/>
          <w:i w:val="0"/>
          <w:sz w:val="24"/>
          <w:spacing w:val="0"/>
          <w:w w:val="100"/>
          <w:rFonts/>
          <w:caps w:val="0"/>
        </w:rPr>
        <w:t> </w:t>
      </w:r>
      <w:r w:rsidRPr="00022B50">
        <w:rPr>
          <w:szCs w:val="24"/>
          <w:b w:val="1"/>
          <w:i w:val="0"/>
          <w:sz w:val="24"/>
          <w:spacing w:val="0"/>
          <w:w w:val="100"/>
          <w:rFonts/>
          <w:caps w:val="0"/>
        </w:rPr>
        <w:t>Modeling</w:t>
      </w:r>
      <w:r w:rsidRPr="00022B50">
        <w:rPr>
          <w:szCs w:val="24"/>
          <w:b w:val="1"/>
          <w:i w:val="0"/>
          <w:sz w:val="24"/>
          <w:spacing w:val="0"/>
          <w:w w:val="100"/>
          <w:rFonts/>
          <w:caps w:val="0"/>
        </w:rPr>
        <w:t>      </w:t>
      </w:r>
      <w:r w:rsidRPr="00022B50">
        <w:rPr>
          <w:szCs w:val="24"/>
          <w:b w:val="1"/>
          <w:i w:val="0"/>
          <w:sz w:val="24"/>
          <w:spacing w:val="0"/>
          <w:w w:val="100"/>
          <w:rFonts/>
          <w:caps w:val="0"/>
        </w:rPr>
        <w:t>Time</w:t>
      </w:r>
      <w:r w:rsidRPr="00022B50">
        <w:rPr>
          <w:szCs w:val="24"/>
          <w:b w:val="1"/>
          <w:i w:val="0"/>
          <w:sz w:val="24"/>
          <w:spacing w:val="0"/>
          <w:w w:val="100"/>
          <w:rFonts/>
          <w:caps w:val="0"/>
        </w:rPr>
        <w:t> </w:t>
      </w:r>
      <w:r w:rsidRPr="00022B50">
        <w:rPr>
          <w:szCs w:val="24"/>
          <w:b w:val="1"/>
          <w:i w:val="0"/>
          <w:sz w:val="24"/>
          <w:spacing w:val="0"/>
          <w:w w:val="100"/>
          <w:rFonts/>
          <w:caps w:val="0"/>
        </w:rPr>
        <w:t>Estimation</w:t>
      </w:r>
      <w:r w:rsidRPr="00022B50">
        <w:rPr>
          <w:szCs w:val="24"/>
          <w:b w:val="1"/>
          <w:i w:val="0"/>
          <w:sz w:val="24"/>
          <w:spacing w:val="0"/>
          <w:w w:val="100"/>
          <w:rFonts/>
          <w:caps w:val="0"/>
        </w:rPr>
        <w:t> </w:t>
      </w:r>
      <w:r w:rsidRPr="00022B50">
        <w:rPr>
          <w:szCs w:val="24"/>
          <w:b w:val="1"/>
          <w:i w:val="0"/>
          <w:sz w:val="24"/>
          <w:spacing w:val="0"/>
          <w:w w:val="100"/>
          <w:rFonts/>
          <w:caps w:val="0"/>
        </w:rPr>
        <w:t>on</w:t>
      </w:r>
      <w:r w:rsidRPr="00022B50">
        <w:rPr>
          <w:szCs w:val="24"/>
          <w:b w:val="1"/>
          <w:i w:val="0"/>
          <w:sz w:val="24"/>
          <w:spacing w:val="0"/>
          <w:w w:val="100"/>
          <w:rFonts/>
          <w:caps w:val="0"/>
        </w:rPr>
        <w:t> </w:t>
      </w:r>
      <w:r w:rsidRPr="00022B50">
        <w:rPr>
          <w:szCs w:val="24"/>
          <w:b w:val="1"/>
          <w:i w:val="0"/>
          <w:sz w:val="24"/>
          <w:spacing w:val="0"/>
          <w:w w:val="100"/>
          <w:rFonts/>
          <w:caps w:val="0"/>
        </w:rPr>
        <w:t>Project</w:t>
      </w:r>
      <w:r w:rsidRPr="00022B50">
        <w:rPr>
          <w:szCs w:val="24"/>
          <w:b w:val="1"/>
          <w:i w:val="0"/>
          <w:sz w:val="24"/>
          <w:spacing w:val="0"/>
          <w:w w:val="100"/>
          <w:rFonts/>
          <w:caps w:val="0"/>
        </w:rPr>
        <w:t> </w:t>
      </w:r>
      <w:r w:rsidRPr="00022B50">
        <w:rPr>
          <w:szCs w:val="24"/>
          <w:b w:val="1"/>
          <w:i w:val="0"/>
          <w:sz w:val="24"/>
          <w:spacing w:val="0"/>
          <w:w w:val="100"/>
          <w:rFonts/>
          <w:caps w:val="0"/>
        </w:rPr>
        <w:t>Completion.</w:t>
      </w:r>
      <w:r w:rsidRPr="00022B50">
        <w:rPr>
          <w:szCs w:val="24"/>
          <w:b w:val="1"/>
          <w:i w:val="0"/>
          <w:sz w:val="24"/>
          <w:spacing w:val="0"/>
          <w:w w:val="100"/>
          <w:rFonts/>
          <w:caps w:val="0"/>
        </w:rPr>
        <w:t> </w:t>
      </w:r>
    </w:p>
    <w:p w14:paraId="56701A92" w14:textId="77777777" w:rsidR="00141C8C" w:rsidRPr="00022B50" w:rsidRDefault="00141C8C" w:rsidP="00141C8C">
      <w:pPr>
        <w:spacing w:before="0" w:beforeAutospacing="0" w:after="0" w:afterAutospacing="0" w:lineRule="auto" w:line="360"/>
        <w:rPr>
          <w:szCs w:val="24"/>
          <w:b w:val="1"/>
          <w:i w:val="0"/>
          <w:sz w:val="24"/>
          <w:spacing w:val="0"/>
          <w:w w:val="100"/>
          <w:rFonts/>
          <w:caps w:val="0"/>
        </w:rPr>
        <w:snapToGrid w:val="0"/>
        <w:textAlignment w:val="baseline"/>
      </w:pPr>
      <w:r w:rsidRPr="00022B50">
        <w:rPr>
          <w:szCs w:val="24"/>
          <w:b w:val="1"/>
          <w:i w:val="0"/>
          <w:sz w:val="24"/>
          <w:spacing w:val="0"/>
          <w:w w:val="100"/>
          <w:rFonts/>
          <w:caps w:val="0"/>
        </w:rPr>
        <w:t>Instruction:</w:t>
      </w:r>
      <w:r w:rsidRPr="00022B50">
        <w:rPr>
          <w:szCs w:val="24"/>
          <w:b w:val="1"/>
          <w:i w:val="0"/>
          <w:sz w:val="24"/>
          <w:spacing w:val="0"/>
          <w:w w:val="100"/>
          <w:rFonts/>
          <w:caps w:val="0"/>
        </w:rPr>
        <w:t> </w:t>
      </w:r>
      <w:r w:rsidRPr="00022B50">
        <w:rPr>
          <w:szCs w:val="24"/>
          <w:b w:val="1"/>
          <w:i w:val="0"/>
          <w:sz w:val="24"/>
          <w:spacing w:val="0"/>
          <w:w w:val="100"/>
          <w:rFonts/>
          <w:caps w:val="0"/>
        </w:rPr>
        <w:t>Please</w:t>
      </w:r>
      <w:r w:rsidRPr="00022B50">
        <w:rPr>
          <w:szCs w:val="24"/>
          <w:b w:val="1"/>
          <w:i w:val="0"/>
          <w:sz w:val="24"/>
          <w:spacing w:val="0"/>
          <w:w w:val="100"/>
          <w:rFonts/>
          <w:caps w:val="0"/>
        </w:rPr>
        <w:t> </w:t>
      </w:r>
      <w:r w:rsidRPr="00022B50">
        <w:rPr>
          <w:szCs w:val="24"/>
          <w:b w:val="1"/>
          <w:i w:val="0"/>
          <w:sz w:val="24"/>
          <w:spacing w:val="0"/>
          <w:w w:val="100"/>
          <w:rFonts/>
          <w:caps w:val="0"/>
        </w:rPr>
        <w:t>tick</w:t>
      </w:r>
      <w:r w:rsidRPr="00022B50">
        <w:rPr>
          <w:szCs w:val="24"/>
          <w:b w:val="1"/>
          <w:i w:val="0"/>
          <w:sz w:val="24"/>
          <w:spacing w:val="0"/>
          <w:w w:val="100"/>
          <w:rFonts/>
          <w:caps w:val="0"/>
        </w:rPr>
        <w:t> </w:t>
      </w:r>
      <w:r>
        <w:rPr>
          <w:szCs w:val="24"/>
          <w:b w:val="1"/>
          <w:i w:val="0"/>
          <w:sz w:val="24"/>
          <w:spacing w:val="0"/>
          <w:w w:val="100"/>
          <w:rFonts/>
          <w:caps w:val="0"/>
        </w:rPr>
        <w:t>(</w:t>
      </w:r>
      <m:oMath>
        <m:r>
          <m:mRPr>
            <m:sty m:val="bi"/>
          </m:mRPr>
          <w:wRPr>
            <w:rFonts w:ascii="Cambria Math" w:hAnsi="Cambria Math" w:cstheme="majorBidi"/>
            <w:sz w:val="24"/>
            <w:szCs w:val="24"/>
          </w:wRPr>
          <m:t>√</m:t>
        </m:r>
      </m:oMath>
      <w:r>
        <w:rPr>
          <w:szCs w:val="24"/>
          <w:b w:val="1"/>
          <w:i w:val="0"/>
          <w:sz w:val="24"/>
          <w:spacing w:val="0"/>
          <w:w w:val="100"/>
          <w:rFonts/>
          <w:caps w:val="0"/>
        </w:rPr>
        <w:t>)</w:t>
      </w:r>
      <w:r>
        <w:rPr>
          <w:szCs w:val="24"/>
          <w:b w:val="1"/>
          <w:i w:val="0"/>
          <w:sz w:val="24"/>
          <w:spacing w:val="0"/>
          <w:w w:val="100"/>
          <w:rFonts/>
          <w:caps w:val="0"/>
        </w:rPr>
        <w:t>  </w:t>
      </w:r>
      <w:r w:rsidRPr="00022B50">
        <w:rPr>
          <w:szCs w:val="24"/>
          <w:b w:val="1"/>
          <w:i w:val="0"/>
          <w:sz w:val="24"/>
          <w:spacing w:val="0"/>
          <w:w w:val="100"/>
          <w:rFonts/>
          <w:caps w:val="0"/>
        </w:rPr>
        <w:t>the</w:t>
      </w:r>
      <w:r w:rsidRPr="00022B50">
        <w:rPr>
          <w:szCs w:val="24"/>
          <w:b w:val="1"/>
          <w:i w:val="0"/>
          <w:sz w:val="24"/>
          <w:spacing w:val="0"/>
          <w:w w:val="100"/>
          <w:rFonts/>
          <w:caps w:val="0"/>
        </w:rPr>
        <w:t> </w:t>
      </w:r>
      <w:r w:rsidRPr="00022B50">
        <w:rPr>
          <w:szCs w:val="24"/>
          <w:b w:val="1"/>
          <w:i w:val="0"/>
          <w:sz w:val="24"/>
          <w:spacing w:val="0"/>
          <w:w w:val="100"/>
          <w:rFonts/>
          <w:caps w:val="0"/>
        </w:rPr>
        <w:t>option</w:t>
      </w:r>
      <w:r w:rsidRPr="00022B50">
        <w:rPr>
          <w:szCs w:val="24"/>
          <w:b w:val="1"/>
          <w:i w:val="0"/>
          <w:sz w:val="24"/>
          <w:spacing w:val="0"/>
          <w:w w:val="100"/>
          <w:rFonts/>
          <w:caps w:val="0"/>
        </w:rPr>
        <w:t> </w:t>
      </w:r>
      <w:r w:rsidRPr="00022B50">
        <w:rPr>
          <w:szCs w:val="24"/>
          <w:b w:val="1"/>
          <w:i w:val="0"/>
          <w:sz w:val="24"/>
          <w:spacing w:val="0"/>
          <w:w w:val="100"/>
          <w:rFonts/>
          <w:caps w:val="0"/>
        </w:rPr>
        <w:t>that</w:t>
      </w:r>
      <w:r w:rsidRPr="00022B50">
        <w:rPr>
          <w:szCs w:val="24"/>
          <w:b w:val="1"/>
          <w:i w:val="0"/>
          <w:sz w:val="24"/>
          <w:spacing w:val="0"/>
          <w:w w:val="100"/>
          <w:rFonts/>
          <w:caps w:val="0"/>
        </w:rPr>
        <w:t> </w:t>
      </w:r>
      <w:r w:rsidRPr="00022B50">
        <w:rPr>
          <w:szCs w:val="24"/>
          <w:b w:val="1"/>
          <w:i w:val="0"/>
          <w:sz w:val="24"/>
          <w:spacing w:val="0"/>
          <w:w w:val="100"/>
          <w:rFonts/>
          <w:caps w:val="0"/>
        </w:rPr>
        <w:t>best</w:t>
      </w:r>
      <w:r w:rsidRPr="00022B50">
        <w:rPr>
          <w:szCs w:val="24"/>
          <w:b w:val="1"/>
          <w:i w:val="0"/>
          <w:sz w:val="24"/>
          <w:spacing w:val="0"/>
          <w:w w:val="100"/>
          <w:rFonts/>
          <w:caps w:val="0"/>
        </w:rPr>
        <w:t> </w:t>
      </w:r>
      <w:r w:rsidRPr="00022B50">
        <w:rPr>
          <w:szCs w:val="24"/>
          <w:b w:val="1"/>
          <w:i w:val="0"/>
          <w:sz w:val="24"/>
          <w:spacing w:val="0"/>
          <w:w w:val="100"/>
          <w:rFonts/>
          <w:caps w:val="0"/>
        </w:rPr>
        <w:t>describes</w:t>
      </w:r>
      <w:r w:rsidRPr="00022B50">
        <w:rPr>
          <w:szCs w:val="24"/>
          <w:b w:val="1"/>
          <w:i w:val="0"/>
          <w:sz w:val="24"/>
          <w:spacing w:val="0"/>
          <w:w w:val="100"/>
          <w:rFonts/>
          <w:caps w:val="0"/>
        </w:rPr>
        <w:t> </w:t>
      </w:r>
      <w:r w:rsidRPr="00022B50">
        <w:rPr>
          <w:szCs w:val="24"/>
          <w:b w:val="1"/>
          <w:i w:val="0"/>
          <w:sz w:val="24"/>
          <w:spacing w:val="0"/>
          <w:w w:val="100"/>
          <w:rFonts/>
          <w:caps w:val="0"/>
        </w:rPr>
        <w:t>your</w:t>
      </w:r>
      <w:r w:rsidRPr="00022B50">
        <w:rPr>
          <w:szCs w:val="24"/>
          <w:b w:val="1"/>
          <w:i w:val="0"/>
          <w:sz w:val="24"/>
          <w:spacing w:val="0"/>
          <w:w w:val="100"/>
          <w:rFonts/>
          <w:caps w:val="0"/>
        </w:rPr>
        <w:t> </w:t>
      </w:r>
      <w:r w:rsidRPr="00022B50">
        <w:rPr>
          <w:szCs w:val="24"/>
          <w:b w:val="1"/>
          <w:i w:val="0"/>
          <w:sz w:val="24"/>
          <w:spacing w:val="0"/>
          <w:w w:val="100"/>
          <w:rFonts/>
          <w:caps w:val="0"/>
        </w:rPr>
        <w:t>level</w:t>
      </w:r>
      <w:r w:rsidRPr="00022B50">
        <w:rPr>
          <w:szCs w:val="24"/>
          <w:b w:val="1"/>
          <w:i w:val="0"/>
          <w:sz w:val="24"/>
          <w:spacing w:val="0"/>
          <w:w w:val="100"/>
          <w:rFonts/>
          <w:caps w:val="0"/>
        </w:rPr>
        <w:t> </w:t>
      </w:r>
      <w:r w:rsidRPr="00022B50">
        <w:rPr>
          <w:szCs w:val="24"/>
          <w:b w:val="1"/>
          <w:i w:val="0"/>
          <w:sz w:val="24"/>
          <w:spacing w:val="0"/>
          <w:w w:val="100"/>
          <w:rFonts/>
          <w:caps w:val="0"/>
        </w:rPr>
        <w:t>of</w:t>
      </w:r>
      <w:r w:rsidRPr="00022B50">
        <w:rPr>
          <w:szCs w:val="24"/>
          <w:b w:val="1"/>
          <w:i w:val="0"/>
          <w:sz w:val="24"/>
          <w:spacing w:val="0"/>
          <w:w w:val="100"/>
          <w:rFonts/>
          <w:caps w:val="0"/>
        </w:rPr>
        <w:t> </w:t>
      </w:r>
      <w:r w:rsidRPr="00022B50">
        <w:rPr>
          <w:szCs w:val="24"/>
          <w:b w:val="1"/>
          <w:i w:val="0"/>
          <w:sz w:val="24"/>
          <w:spacing w:val="0"/>
          <w:w w:val="100"/>
          <w:rFonts/>
          <w:caps w:val="0"/>
        </w:rPr>
        <w:t>agreement.</w:t>
      </w:r>
    </w:p>
    <w:p w14:paraId="25B835DF" w14:textId="77777777" w:rsidR="00141C8C" w:rsidRPr="00022B50" w:rsidRDefault="00141C8C" w:rsidP="00141C8C">
      <w:pPr>
        <w:spacing w:before="0" w:beforeAutospacing="0" w:after="0" w:afterAutospacing="0" w:lineRule="auto" w:line="360"/>
        <w:rPr>
          <w:szCs w:val="24"/>
          <w:b w:val="1"/>
          <w:i w:val="0"/>
          <w:sz w:val="24"/>
          <w:spacing w:val="0"/>
          <w:w w:val="100"/>
          <w:rFonts/>
          <w:caps w:val="0"/>
        </w:rPr>
        <w:snapToGrid w:val="0"/>
        <w:ind w:left="1440" w:hanging="1440"/>
        <w:textAlignment w:val="baseline"/>
      </w:pPr>
      <w:r w:rsidRPr="00022B50">
        <w:rPr>
          <w:szCs w:val="24"/>
          <w:b w:val="1"/>
          <w:i w:val="0"/>
          <w:sz w:val="24"/>
          <w:spacing w:val="0"/>
          <w:w w:val="100"/>
          <w:rFonts/>
          <w:caps w:val="0"/>
        </w:rPr>
        <w:t>Likert</w:t>
      </w:r>
      <w:r w:rsidRPr="00022B50">
        <w:rPr>
          <w:szCs w:val="24"/>
          <w:b w:val="1"/>
          <w:i w:val="0"/>
          <w:sz w:val="24"/>
          <w:spacing w:val="0"/>
          <w:w w:val="100"/>
          <w:rFonts/>
          <w:caps w:val="0"/>
        </w:rPr>
        <w:t> </w:t>
      </w:r>
      <w:r w:rsidRPr="00022B50">
        <w:rPr>
          <w:szCs w:val="24"/>
          <w:b w:val="1"/>
          <w:i w:val="0"/>
          <w:sz w:val="24"/>
          <w:spacing w:val="0"/>
          <w:w w:val="100"/>
          <w:rFonts/>
          <w:caps w:val="0"/>
        </w:rPr>
        <w:t>Scale:</w:t>
      </w:r>
      <w:r w:rsidRPr="00022B50">
        <w:rPr>
          <w:szCs w:val="24"/>
          <w:b w:val="1"/>
          <w:i w:val="0"/>
          <w:sz w:val="24"/>
          <w:spacing w:val="0"/>
          <w:w w:val="100"/>
          <w:rFonts/>
          <w:caps w:val="0"/>
        </w:rPr>
        <w:tab/>
      </w:r>
      <w:r w:rsidRPr="00022B50">
        <w:rPr>
          <w:szCs w:val="24"/>
          <w:b w:val="1"/>
          <w:i w:val="0"/>
          <w:sz w:val="24"/>
          <w:spacing w:val="0"/>
          <w:w w:val="100"/>
          <w:rFonts/>
          <w:caps w:val="0"/>
        </w:rPr>
        <w:t> </w:t>
      </w:r>
      <w:r w:rsidRPr="00022B50">
        <w:rPr>
          <w:szCs w:val="24"/>
          <w:b w:val="1"/>
          <w:i w:val="0"/>
          <w:sz w:val="24"/>
          <w:spacing w:val="0"/>
          <w:w w:val="100"/>
          <w:rFonts/>
          <w:caps w:val="0"/>
        </w:rPr>
        <w:t>1</w:t>
      </w:r>
      <w:r w:rsidRPr="00022B50">
        <w:rPr>
          <w:szCs w:val="24"/>
          <w:b w:val="1"/>
          <w:i w:val="0"/>
          <w:sz w:val="24"/>
          <w:spacing w:val="0"/>
          <w:w w:val="100"/>
          <w:rFonts/>
          <w:caps w:val="0"/>
        </w:rPr>
        <w:t> </w:t>
      </w:r>
      <w:r w:rsidRPr="00022B50">
        <w:rPr>
          <w:szCs w:val="24"/>
          <w:b w:val="1"/>
          <w:i w:val="0"/>
          <w:sz w:val="24"/>
          <w:spacing w:val="0"/>
          <w:w w:val="100"/>
          <w:rFonts/>
          <w:caps w:val="0"/>
        </w:rPr>
        <w:t>=</w:t>
      </w:r>
      <w:r w:rsidRPr="00022B50">
        <w:rPr>
          <w:szCs w:val="24"/>
          <w:b w:val="1"/>
          <w:i w:val="0"/>
          <w:sz w:val="24"/>
          <w:spacing w:val="0"/>
          <w:w w:val="100"/>
          <w:rFonts/>
          <w:caps w:val="0"/>
        </w:rPr>
        <w:t> </w:t>
      </w:r>
      <w:r w:rsidRPr="00022B50">
        <w:rPr>
          <w:szCs w:val="24"/>
          <w:b w:val="1"/>
          <w:i w:val="0"/>
          <w:sz w:val="24"/>
          <w:spacing w:val="0"/>
          <w:w w:val="100"/>
          <w:rFonts/>
          <w:caps w:val="0"/>
        </w:rPr>
        <w:t>Strongly</w:t>
      </w:r>
      <w:r w:rsidRPr="00022B50">
        <w:rPr>
          <w:szCs w:val="24"/>
          <w:b w:val="1"/>
          <w:i w:val="0"/>
          <w:sz w:val="24"/>
          <w:spacing w:val="0"/>
          <w:w w:val="100"/>
          <w:rFonts/>
          <w:caps w:val="0"/>
        </w:rPr>
        <w:t> </w:t>
      </w:r>
      <w:r w:rsidRPr="00022B50">
        <w:rPr>
          <w:szCs w:val="24"/>
          <w:b w:val="1"/>
          <w:i w:val="0"/>
          <w:sz w:val="24"/>
          <w:spacing w:val="0"/>
          <w:w w:val="100"/>
          <w:rFonts/>
          <w:caps w:val="0"/>
        </w:rPr>
        <w:t>Disagree</w:t>
      </w:r>
      <w:r w:rsidRPr="00022B50">
        <w:rPr>
          <w:szCs w:val="24"/>
          <w:b w:val="1"/>
          <w:i w:val="0"/>
          <w:sz w:val="24"/>
          <w:spacing w:val="0"/>
          <w:w w:val="100"/>
          <w:rFonts/>
          <w:caps w:val="0"/>
        </w:rPr>
        <w:t> </w:t>
      </w:r>
      <w:r w:rsidRPr="00022B50">
        <w:rPr>
          <w:szCs w:val="24"/>
          <w:b w:val="1"/>
          <w:i w:val="0"/>
          <w:sz w:val="24"/>
          <w:spacing w:val="0"/>
          <w:w w:val="100"/>
          <w:rFonts/>
          <w:caps w:val="0"/>
        </w:rPr>
        <w:t>|</w:t>
      </w:r>
      <w:r w:rsidRPr="00022B50">
        <w:rPr>
          <w:szCs w:val="24"/>
          <w:b w:val="1"/>
          <w:i w:val="0"/>
          <w:sz w:val="24"/>
          <w:spacing w:val="0"/>
          <w:w w:val="100"/>
          <w:rFonts/>
          <w:caps w:val="0"/>
        </w:rPr>
        <w:t> </w:t>
      </w:r>
      <w:r w:rsidRPr="00022B50">
        <w:rPr>
          <w:szCs w:val="24"/>
          <w:b w:val="1"/>
          <w:i w:val="0"/>
          <w:sz w:val="24"/>
          <w:spacing w:val="0"/>
          <w:w w:val="100"/>
          <w:rFonts/>
          <w:caps w:val="0"/>
        </w:rPr>
        <w:t>2</w:t>
      </w:r>
      <w:r w:rsidRPr="00022B50">
        <w:rPr>
          <w:szCs w:val="24"/>
          <w:b w:val="1"/>
          <w:i w:val="0"/>
          <w:sz w:val="24"/>
          <w:spacing w:val="0"/>
          <w:w w:val="100"/>
          <w:rFonts/>
          <w:caps w:val="0"/>
        </w:rPr>
        <w:t> </w:t>
      </w:r>
      <w:r w:rsidRPr="00022B50">
        <w:rPr>
          <w:szCs w:val="24"/>
          <w:b w:val="1"/>
          <w:i w:val="0"/>
          <w:sz w:val="24"/>
          <w:spacing w:val="0"/>
          <w:w w:val="100"/>
          <w:rFonts/>
          <w:caps w:val="0"/>
        </w:rPr>
        <w:t>=</w:t>
      </w:r>
      <w:r w:rsidRPr="00022B50">
        <w:rPr>
          <w:szCs w:val="24"/>
          <w:b w:val="1"/>
          <w:i w:val="0"/>
          <w:sz w:val="24"/>
          <w:spacing w:val="0"/>
          <w:w w:val="100"/>
          <w:rFonts/>
          <w:caps w:val="0"/>
        </w:rPr>
        <w:t> </w:t>
      </w:r>
      <w:r w:rsidRPr="00022B50">
        <w:rPr>
          <w:szCs w:val="24"/>
          <w:b w:val="1"/>
          <w:i w:val="0"/>
          <w:sz w:val="24"/>
          <w:spacing w:val="0"/>
          <w:w w:val="100"/>
          <w:rFonts/>
          <w:caps w:val="0"/>
        </w:rPr>
        <w:t>Disagree</w:t>
      </w:r>
      <w:r w:rsidRPr="00022B50">
        <w:rPr>
          <w:szCs w:val="24"/>
          <w:b w:val="1"/>
          <w:i w:val="0"/>
          <w:sz w:val="24"/>
          <w:spacing w:val="0"/>
          <w:w w:val="100"/>
          <w:rFonts/>
          <w:caps w:val="0"/>
        </w:rPr>
        <w:t> </w:t>
      </w:r>
      <w:r w:rsidRPr="00022B50">
        <w:rPr>
          <w:szCs w:val="24"/>
          <w:b w:val="1"/>
          <w:i w:val="0"/>
          <w:sz w:val="24"/>
          <w:spacing w:val="0"/>
          <w:w w:val="100"/>
          <w:rFonts/>
          <w:caps w:val="0"/>
        </w:rPr>
        <w:t>|</w:t>
      </w:r>
      <w:r w:rsidRPr="00022B50">
        <w:rPr>
          <w:szCs w:val="24"/>
          <w:b w:val="1"/>
          <w:i w:val="0"/>
          <w:sz w:val="24"/>
          <w:spacing w:val="0"/>
          <w:w w:val="100"/>
          <w:rFonts/>
          <w:caps w:val="0"/>
        </w:rPr>
        <w:t> </w:t>
      </w:r>
      <w:r w:rsidRPr="00022B50">
        <w:rPr>
          <w:szCs w:val="24"/>
          <w:b w:val="1"/>
          <w:i w:val="0"/>
          <w:sz w:val="24"/>
          <w:spacing w:val="0"/>
          <w:w w:val="100"/>
          <w:rFonts/>
          <w:caps w:val="0"/>
        </w:rPr>
        <w:t>3</w:t>
      </w:r>
      <w:r w:rsidRPr="00022B50">
        <w:rPr>
          <w:szCs w:val="24"/>
          <w:b w:val="1"/>
          <w:i w:val="0"/>
          <w:sz w:val="24"/>
          <w:spacing w:val="0"/>
          <w:w w:val="100"/>
          <w:rFonts/>
          <w:caps w:val="0"/>
        </w:rPr>
        <w:t> </w:t>
      </w:r>
      <w:r w:rsidRPr="00022B50">
        <w:rPr>
          <w:szCs w:val="24"/>
          <w:b w:val="1"/>
          <w:i w:val="0"/>
          <w:sz w:val="24"/>
          <w:spacing w:val="0"/>
          <w:w w:val="100"/>
          <w:rFonts/>
          <w:caps w:val="0"/>
        </w:rPr>
        <w:t>=</w:t>
      </w:r>
      <w:r w:rsidRPr="00022B50">
        <w:rPr>
          <w:szCs w:val="24"/>
          <w:b w:val="1"/>
          <w:i w:val="0"/>
          <w:sz w:val="24"/>
          <w:spacing w:val="0"/>
          <w:w w:val="100"/>
          <w:rFonts/>
          <w:caps w:val="0"/>
        </w:rPr>
        <w:t> </w:t>
      </w:r>
      <w:r w:rsidRPr="00022B50">
        <w:rPr>
          <w:szCs w:val="24"/>
          <w:b w:val="1"/>
          <w:i w:val="0"/>
          <w:sz w:val="24"/>
          <w:spacing w:val="0"/>
          <w:w w:val="100"/>
          <w:rFonts/>
          <w:caps w:val="0"/>
        </w:rPr>
        <w:t>Neutral</w:t>
      </w:r>
      <w:r w:rsidRPr="00022B50">
        <w:rPr>
          <w:szCs w:val="24"/>
          <w:b w:val="1"/>
          <w:i w:val="0"/>
          <w:sz w:val="24"/>
          <w:spacing w:val="0"/>
          <w:w w:val="100"/>
          <w:rFonts/>
          <w:caps w:val="0"/>
        </w:rPr>
        <w:t> </w:t>
      </w:r>
      <w:r w:rsidRPr="00022B50">
        <w:rPr>
          <w:szCs w:val="24"/>
          <w:b w:val="1"/>
          <w:i w:val="0"/>
          <w:sz w:val="24"/>
          <w:spacing w:val="0"/>
          <w:w w:val="100"/>
          <w:rFonts/>
          <w:caps w:val="0"/>
        </w:rPr>
        <w:t>|</w:t>
      </w:r>
      <w:r w:rsidRPr="00022B50">
        <w:rPr>
          <w:szCs w:val="24"/>
          <w:b w:val="1"/>
          <w:i w:val="0"/>
          <w:sz w:val="24"/>
          <w:spacing w:val="0"/>
          <w:w w:val="100"/>
          <w:rFonts/>
          <w:caps w:val="0"/>
        </w:rPr>
        <w:t> </w:t>
      </w:r>
      <w:r w:rsidRPr="00022B50">
        <w:rPr>
          <w:szCs w:val="24"/>
          <w:b w:val="1"/>
          <w:i w:val="0"/>
          <w:sz w:val="24"/>
          <w:spacing w:val="0"/>
          <w:w w:val="100"/>
          <w:rFonts/>
          <w:caps w:val="0"/>
        </w:rPr>
        <w:t>4</w:t>
      </w:r>
      <w:r w:rsidRPr="00022B50">
        <w:rPr>
          <w:szCs w:val="24"/>
          <w:b w:val="1"/>
          <w:i w:val="0"/>
          <w:sz w:val="24"/>
          <w:spacing w:val="0"/>
          <w:w w:val="100"/>
          <w:rFonts/>
          <w:caps w:val="0"/>
        </w:rPr>
        <w:t> </w:t>
      </w:r>
      <w:r w:rsidRPr="00022B50">
        <w:rPr>
          <w:szCs w:val="24"/>
          <w:b w:val="1"/>
          <w:i w:val="0"/>
          <w:sz w:val="24"/>
          <w:spacing w:val="0"/>
          <w:w w:val="100"/>
          <w:rFonts/>
          <w:caps w:val="0"/>
        </w:rPr>
        <w:t>=</w:t>
      </w:r>
      <w:r w:rsidRPr="00022B50">
        <w:rPr>
          <w:szCs w:val="24"/>
          <w:b w:val="1"/>
          <w:i w:val="0"/>
          <w:sz w:val="24"/>
          <w:spacing w:val="0"/>
          <w:w w:val="100"/>
          <w:rFonts/>
          <w:caps w:val="0"/>
        </w:rPr>
        <w:t> </w:t>
      </w:r>
      <w:r w:rsidRPr="00022B50">
        <w:rPr>
          <w:szCs w:val="24"/>
          <w:b w:val="1"/>
          <w:i w:val="0"/>
          <w:sz w:val="24"/>
          <w:spacing w:val="0"/>
          <w:w w:val="100"/>
          <w:rFonts/>
          <w:caps w:val="0"/>
        </w:rPr>
        <w:t>Agree</w:t>
      </w:r>
      <w:r w:rsidRPr="00022B50">
        <w:rPr>
          <w:szCs w:val="24"/>
          <w:b w:val="1"/>
          <w:i w:val="0"/>
          <w:sz w:val="24"/>
          <w:spacing w:val="0"/>
          <w:w w:val="100"/>
          <w:rFonts/>
          <w:caps w:val="0"/>
        </w:rPr>
        <w:t> </w:t>
      </w:r>
      <w:r w:rsidRPr="00022B50">
        <w:rPr>
          <w:szCs w:val="24"/>
          <w:b w:val="1"/>
          <w:i w:val="0"/>
          <w:sz w:val="24"/>
          <w:spacing w:val="0"/>
          <w:w w:val="100"/>
          <w:rFonts/>
          <w:caps w:val="0"/>
        </w:rPr>
        <w:t>|</w:t>
      </w:r>
      <w:r w:rsidRPr="00022B50">
        <w:rPr>
          <w:szCs w:val="24"/>
          <w:b w:val="1"/>
          <w:i w:val="0"/>
          <w:sz w:val="24"/>
          <w:spacing w:val="0"/>
          <w:w w:val="100"/>
          <w:rFonts/>
          <w:caps w:val="0"/>
        </w:rPr>
        <w:t> </w:t>
      </w:r>
      <w:r w:rsidRPr="00022B50">
        <w:rPr>
          <w:szCs w:val="24"/>
          <w:b w:val="1"/>
          <w:i w:val="0"/>
          <w:sz w:val="24"/>
          <w:spacing w:val="0"/>
          <w:w w:val="100"/>
          <w:rFonts/>
          <w:caps w:val="0"/>
        </w:rPr>
        <w:t>5=</w:t>
      </w:r>
      <w:r w:rsidRPr="00022B50">
        <w:rPr>
          <w:szCs w:val="24"/>
          <w:b w:val="1"/>
          <w:i w:val="0"/>
          <w:sz w:val="24"/>
          <w:spacing w:val="0"/>
          <w:w w:val="100"/>
          <w:rFonts/>
          <w:caps w:val="0"/>
        </w:rPr>
        <w:t> </w:t>
      </w:r>
      <w:r w:rsidRPr="00022B50">
        <w:rPr>
          <w:szCs w:val="24"/>
          <w:b w:val="1"/>
          <w:i w:val="0"/>
          <w:sz w:val="24"/>
          <w:spacing w:val="0"/>
          <w:w w:val="100"/>
          <w:rFonts/>
          <w:caps w:val="0"/>
        </w:rPr>
        <w:t>Strongly</w:t>
      </w:r>
      <w:r w:rsidRPr="00022B50">
        <w:rPr>
          <w:szCs w:val="24"/>
          <w:b w:val="1"/>
          <w:i w:val="0"/>
          <w:sz w:val="24"/>
          <w:spacing w:val="0"/>
          <w:w w:val="100"/>
          <w:rFonts/>
          <w:caps w:val="0"/>
        </w:rPr>
        <w:t> </w:t>
      </w:r>
      <w:r w:rsidRPr="00022B50">
        <w:rPr>
          <w:szCs w:val="24"/>
          <w:b w:val="1"/>
          <w:i w:val="0"/>
          <w:sz w:val="24"/>
          <w:spacing w:val="0"/>
          <w:w w:val="100"/>
          <w:rFonts/>
          <w:caps w:val="0"/>
        </w:rPr>
        <w:t>Agree</w:t>
      </w:r>
    </w:p>
    <w:tbl>
      <w:tblPr>
        <w:tblStyle w:val="TableGrid"/>
        <w:tblW w:w="9254" w:type="dxa"/>
        <w:tblLook w:val="04A0" w:firstRow="1" w:lastRow="0" w:firstColumn="1" w:lastColumn="0" w:noHBand="0" w:noVBand="1"/>
      </w:tblPr>
      <w:tblGrid>
        <w:gridCol w:w="794"/>
        <w:gridCol w:w="5713"/>
        <w:gridCol w:w="509"/>
        <w:gridCol w:w="509"/>
        <w:gridCol w:w="610"/>
        <w:gridCol w:w="610"/>
        <w:gridCol w:w="509"/>
      </w:tblGrid>
      <w:tr>
        <w:trPr>
          <w:trHeight w:val="98"/>
        </w:trPr>
        <w:tc>
          <w:tcPr>
            <w:tcW w:w="794" w:type="dxa"/>
          </w:tcPr>
          <w:p w14:paraId="26F775E5" w14:textId="77777777" w:rsidR="00141C8C" w:rsidRPr="00022B50" w:rsidRDefault="00141C8C" w:rsidP="00E638B5">
            <w:pPr>
              <w:spacing w:before="0" w:beforeAutospacing="0" w:after="0" w:afterAutospacing="0" w:lineRule="auto" w:line="360"/>
              <w:rPr>
                <w:szCs w:val="24"/>
                <w:b w:val="1"/>
                <w:i w:val="0"/>
                <w:sz w:val="24"/>
                <w:spacing w:val="0"/>
                <w:w w:val="100"/>
                <w:rFonts/>
                <w:caps w:val="0"/>
              </w:rPr>
              <w:snapToGrid w:val="0"/>
              <w:textAlignment w:val="baseline"/>
            </w:pPr>
            <w:r w:rsidRPr="00022B50">
              <w:rPr>
                <w:szCs w:val="24"/>
                <w:b w:val="1"/>
                <w:i w:val="0"/>
                <w:sz w:val="24"/>
                <w:spacing w:val="0"/>
                <w:w w:val="100"/>
                <w:rFonts/>
                <w:caps w:val="0"/>
              </w:rPr>
              <w:t>S/N</w:t>
            </w:r>
          </w:p>
        </w:tc>
        <w:tc>
          <w:tcPr>
            <w:tcW w:w="5713" w:type="dxa"/>
          </w:tcPr>
          <w:p w14:paraId="7E728969" w14:textId="77777777" w:rsidR="00141C8C" w:rsidRPr="00022B50" w:rsidRDefault="00141C8C" w:rsidP="00E638B5">
            <w:pPr>
              <w:spacing w:before="0" w:beforeAutospacing="0" w:after="0" w:afterAutospacing="0" w:lineRule="auto" w:line="360"/>
              <w:rPr>
                <w:szCs w:val="24"/>
                <w:b w:val="1"/>
                <w:i w:val="0"/>
                <w:sz w:val="24"/>
                <w:spacing w:val="0"/>
                <w:w w:val="100"/>
                <w:rFonts/>
                <w:caps w:val="0"/>
              </w:rPr>
              <w:snapToGrid w:val="0"/>
              <w:textAlignment w:val="baseline"/>
            </w:pPr>
            <w:r w:rsidRPr="00022B50">
              <w:rPr>
                <w:szCs w:val="24"/>
                <w:b w:val="1"/>
                <w:i w:val="0"/>
                <w:sz w:val="24"/>
                <w:spacing w:val="0"/>
                <w:w w:val="100"/>
                <w:rFonts/>
                <w:caps w:val="0"/>
              </w:rPr>
              <w:t>Influence</w:t>
            </w:r>
            <w:r w:rsidRPr="00022B50">
              <w:rPr>
                <w:szCs w:val="24"/>
                <w:b w:val="1"/>
                <w:i w:val="0"/>
                <w:sz w:val="24"/>
                <w:spacing w:val="0"/>
                <w:w w:val="100"/>
                <w:rFonts/>
                <w:caps w:val="0"/>
              </w:rPr>
              <w:t> </w:t>
            </w:r>
            <w:r w:rsidRPr="00022B50">
              <w:rPr>
                <w:szCs w:val="24"/>
                <w:b w:val="1"/>
                <w:i w:val="0"/>
                <w:sz w:val="24"/>
                <w:spacing w:val="0"/>
                <w:w w:val="100"/>
                <w:rFonts/>
                <w:caps w:val="0"/>
              </w:rPr>
              <w:t>of</w:t>
            </w:r>
            <w:r w:rsidRPr="00022B50">
              <w:rPr>
                <w:szCs w:val="24"/>
                <w:b w:val="1"/>
                <w:i w:val="0"/>
                <w:sz w:val="24"/>
                <w:spacing w:val="0"/>
                <w:w w:val="100"/>
                <w:rFonts/>
                <w:caps w:val="0"/>
              </w:rPr>
              <w:t> </w:t>
            </w:r>
            <w:r w:rsidRPr="00022B50">
              <w:rPr>
                <w:szCs w:val="24"/>
                <w:b w:val="1"/>
                <w:i w:val="0"/>
                <w:sz w:val="24"/>
                <w:spacing w:val="0"/>
                <w:w w:val="100"/>
                <w:rFonts/>
                <w:caps w:val="0"/>
              </w:rPr>
              <w:t>Building</w:t>
            </w:r>
            <w:r w:rsidRPr="00022B50">
              <w:rPr>
                <w:szCs w:val="24"/>
                <w:b w:val="1"/>
                <w:i w:val="0"/>
                <w:sz w:val="24"/>
                <w:spacing w:val="0"/>
                <w:w w:val="100"/>
                <w:rFonts/>
                <w:caps w:val="0"/>
              </w:rPr>
              <w:t> </w:t>
            </w:r>
            <w:r w:rsidRPr="00022B50">
              <w:rPr>
                <w:szCs w:val="24"/>
                <w:b w:val="1"/>
                <w:i w:val="0"/>
                <w:sz w:val="24"/>
                <w:spacing w:val="0"/>
                <w:w w:val="100"/>
                <w:rFonts/>
                <w:caps w:val="0"/>
              </w:rPr>
              <w:t>Information</w:t>
            </w:r>
            <w:r w:rsidRPr="00022B50">
              <w:rPr>
                <w:szCs w:val="24"/>
                <w:b w:val="1"/>
                <w:i w:val="0"/>
                <w:sz w:val="24"/>
                <w:spacing w:val="0"/>
                <w:w w:val="100"/>
                <w:rFonts/>
                <w:caps w:val="0"/>
              </w:rPr>
              <w:t> </w:t>
            </w:r>
            <w:r w:rsidRPr="00022B50">
              <w:rPr>
                <w:szCs w:val="24"/>
                <w:b w:val="1"/>
                <w:i w:val="0"/>
                <w:sz w:val="24"/>
                <w:spacing w:val="0"/>
                <w:w w:val="100"/>
                <w:rFonts/>
                <w:caps w:val="0"/>
              </w:rPr>
              <w:t>Modelling</w:t>
            </w:r>
            <w:r w:rsidRPr="00022B50">
              <w:rPr>
                <w:szCs w:val="24"/>
                <w:b w:val="1"/>
                <w:i w:val="0"/>
                <w:sz w:val="24"/>
                <w:spacing w:val="0"/>
                <w:w w:val="100"/>
                <w:rFonts/>
                <w:caps w:val="0"/>
              </w:rPr>
              <w:t> </w:t>
            </w:r>
            <w:r w:rsidRPr="00022B50">
              <w:rPr>
                <w:szCs w:val="24"/>
                <w:b w:val="1"/>
                <w:i w:val="0"/>
                <w:sz w:val="24"/>
                <w:spacing w:val="0"/>
                <w:w w:val="100"/>
                <w:rFonts/>
                <w:caps w:val="0"/>
              </w:rPr>
              <w:t>on</w:t>
            </w:r>
            <w:r w:rsidRPr="00022B50">
              <w:rPr>
                <w:szCs w:val="24"/>
                <w:b w:val="1"/>
                <w:i w:val="0"/>
                <w:sz w:val="24"/>
                <w:spacing w:val="0"/>
                <w:w w:val="100"/>
                <w:rFonts/>
                <w:caps w:val="0"/>
              </w:rPr>
              <w:t> </w:t>
            </w:r>
            <w:r w:rsidRPr="00022B50">
              <w:rPr>
                <w:szCs w:val="24"/>
                <w:b w:val="1"/>
                <w:i w:val="0"/>
                <w:sz w:val="24"/>
                <w:spacing w:val="0"/>
                <w:w w:val="100"/>
                <w:rFonts/>
                <w:caps w:val="0"/>
              </w:rPr>
              <w:t>project</w:t>
            </w:r>
            <w:r w:rsidRPr="00022B50">
              <w:rPr>
                <w:szCs w:val="24"/>
                <w:b w:val="1"/>
                <w:i w:val="0"/>
                <w:sz w:val="24"/>
                <w:spacing w:val="0"/>
                <w:w w:val="100"/>
                <w:rFonts/>
                <w:caps w:val="0"/>
              </w:rPr>
              <w:t> </w:t>
            </w:r>
            <w:r w:rsidRPr="00022B50">
              <w:rPr>
                <w:szCs w:val="24"/>
                <w:b w:val="1"/>
                <w:i w:val="0"/>
                <w:sz w:val="24"/>
                <w:spacing w:val="0"/>
                <w:w w:val="100"/>
                <w:rFonts/>
                <w:caps w:val="0"/>
              </w:rPr>
              <w:t>completion.</w:t>
            </w:r>
          </w:p>
        </w:tc>
        <w:tc>
          <w:tcPr>
            <w:tcW w:w="509" w:type="dxa"/>
          </w:tcPr>
          <w:p w14:paraId="0B0E7C55"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1</w:t>
            </w:r>
          </w:p>
        </w:tc>
        <w:tc>
          <w:tcPr>
            <w:tcW w:w="509" w:type="dxa"/>
          </w:tcPr>
          <w:p w14:paraId="45C46DAB"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2</w:t>
            </w:r>
          </w:p>
        </w:tc>
        <w:tc>
          <w:tcPr>
            <w:tcW w:w="610" w:type="dxa"/>
          </w:tcPr>
          <w:p w14:paraId="1BB01A15"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3</w:t>
            </w:r>
          </w:p>
        </w:tc>
        <w:tc>
          <w:tcPr>
            <w:tcW w:w="610" w:type="dxa"/>
          </w:tcPr>
          <w:p w14:paraId="4DE54CC1"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4</w:t>
            </w:r>
          </w:p>
        </w:tc>
        <w:tc>
          <w:tcPr>
            <w:tcW w:w="509" w:type="dxa"/>
          </w:tcPr>
          <w:p w14:paraId="70BE59A2"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5</w:t>
            </w:r>
          </w:p>
        </w:tc>
      </w:tr>
      <w:tr>
        <w:trPr>
          <w:trHeight w:val="294"/>
        </w:trPr>
        <w:tc>
          <w:tcPr>
            <w:tcW w:w="794" w:type="dxa"/>
          </w:tcPr>
          <w:p w14:paraId="7224AFA9"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2.3.1</w:t>
            </w:r>
          </w:p>
        </w:tc>
        <w:tc>
          <w:tcPr>
            <w:tcW w:w="5713" w:type="dxa"/>
          </w:tcPr>
          <w:p w14:paraId="0473DEBC"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Building</w:t>
            </w:r>
            <w:r w:rsidRPr="00022B50">
              <w:rPr>
                <w:szCs w:val="24"/>
                <w:b w:val="0"/>
                <w:i w:val="0"/>
                <w:sz w:val="24"/>
                <w:spacing w:val="0"/>
                <w:w w:val="100"/>
                <w:rFonts/>
                <w:caps w:val="0"/>
              </w:rPr>
              <w:t> </w:t>
            </w:r>
            <w:r w:rsidRPr="00022B50">
              <w:rPr>
                <w:szCs w:val="24"/>
                <w:b w:val="0"/>
                <w:i w:val="0"/>
                <w:sz w:val="24"/>
                <w:spacing w:val="0"/>
                <w:w w:val="100"/>
                <w:rFonts/>
                <w:caps w:val="0"/>
              </w:rPr>
              <w:t>Information</w:t>
            </w:r>
            <w:r w:rsidRPr="00022B50">
              <w:rPr>
                <w:szCs w:val="24"/>
                <w:b w:val="0"/>
                <w:i w:val="0"/>
                <w:sz w:val="24"/>
                <w:spacing w:val="0"/>
                <w:w w:val="100"/>
                <w:rFonts/>
                <w:caps w:val="0"/>
              </w:rPr>
              <w:t> </w:t>
            </w:r>
            <w:r w:rsidRPr="00022B50">
              <w:rPr>
                <w:szCs w:val="24"/>
                <w:b w:val="0"/>
                <w:i w:val="0"/>
                <w:sz w:val="24"/>
                <w:spacing w:val="0"/>
                <w:w w:val="100"/>
                <w:rFonts/>
                <w:caps w:val="0"/>
              </w:rPr>
              <w:t>Modelling</w:t>
            </w:r>
            <w:r w:rsidRPr="00022B50">
              <w:rPr>
                <w:szCs w:val="24"/>
                <w:b w:val="0"/>
                <w:i w:val="0"/>
                <w:sz w:val="24"/>
                <w:spacing w:val="0"/>
                <w:w w:val="100"/>
                <w:rFonts/>
                <w:caps w:val="0"/>
              </w:rPr>
              <w:t> </w:t>
            </w:r>
            <w:r w:rsidRPr="00022B50">
              <w:rPr>
                <w:szCs w:val="24"/>
                <w:b w:val="0"/>
                <w:i w:val="0"/>
                <w:sz w:val="24"/>
                <w:spacing w:val="0"/>
                <w:w w:val="100"/>
                <w:rFonts/>
                <w:caps w:val="0"/>
              </w:rPr>
              <w:t>improves</w:t>
            </w:r>
            <w:r w:rsidRPr="00022B50">
              <w:rPr>
                <w:szCs w:val="24"/>
                <w:b w:val="0"/>
                <w:i w:val="0"/>
                <w:sz w:val="24"/>
                <w:spacing w:val="0"/>
                <w:w w:val="100"/>
                <w:rFonts/>
                <w:caps w:val="0"/>
              </w:rPr>
              <w:t> </w:t>
            </w:r>
            <w:r w:rsidRPr="00022B50">
              <w:rPr>
                <w:szCs w:val="24"/>
                <w:b w:val="0"/>
                <w:i w:val="0"/>
                <w:sz w:val="24"/>
                <w:spacing w:val="0"/>
                <w:w w:val="100"/>
                <w:rFonts/>
                <w:caps w:val="0"/>
              </w:rPr>
              <w:t>time</w:t>
            </w:r>
            <w:r w:rsidRPr="00022B50">
              <w:rPr>
                <w:szCs w:val="24"/>
                <w:b w:val="0"/>
                <w:i w:val="0"/>
                <w:sz w:val="24"/>
                <w:spacing w:val="0"/>
                <w:w w:val="100"/>
                <w:rFonts/>
                <w:caps w:val="0"/>
              </w:rPr>
              <w:t> </w:t>
            </w:r>
            <w:r w:rsidRPr="00022B50">
              <w:rPr>
                <w:szCs w:val="24"/>
                <w:b w:val="0"/>
                <w:i w:val="0"/>
                <w:sz w:val="24"/>
                <w:spacing w:val="0"/>
                <w:w w:val="100"/>
                <w:rFonts/>
                <w:caps w:val="0"/>
              </w:rPr>
              <w:t>estimation</w:t>
            </w:r>
            <w:r w:rsidRPr="00022B50">
              <w:rPr>
                <w:szCs w:val="24"/>
                <w:b w:val="0"/>
                <w:i w:val="0"/>
                <w:sz w:val="24"/>
                <w:spacing w:val="0"/>
                <w:w w:val="100"/>
                <w:rFonts/>
                <w:caps w:val="0"/>
              </w:rPr>
              <w:t> </w:t>
            </w:r>
            <w:r w:rsidRPr="00022B50">
              <w:rPr>
                <w:szCs w:val="24"/>
                <w:b w:val="0"/>
                <w:i w:val="0"/>
                <w:sz w:val="24"/>
                <w:spacing w:val="0"/>
                <w:w w:val="100"/>
                <w:rFonts/>
                <w:caps w:val="0"/>
              </w:rPr>
              <w:t>accuracy</w:t>
            </w:r>
            <w:r w:rsidRPr="00022B50">
              <w:rPr>
                <w:szCs w:val="24"/>
                <w:b w:val="0"/>
                <w:i w:val="0"/>
                <w:sz w:val="24"/>
                <w:spacing w:val="0"/>
                <w:w w:val="100"/>
                <w:rFonts/>
                <w:caps w:val="0"/>
              </w:rPr>
              <w:t> </w:t>
            </w:r>
            <w:r w:rsidRPr="00022B50">
              <w:rPr>
                <w:szCs w:val="24"/>
                <w:b w:val="0"/>
                <w:i w:val="0"/>
                <w:sz w:val="24"/>
                <w:spacing w:val="0"/>
                <w:w w:val="100"/>
                <w:rFonts/>
                <w:caps w:val="0"/>
              </w:rPr>
              <w:t>for</w:t>
            </w:r>
            <w:r w:rsidRPr="00022B50">
              <w:rPr>
                <w:szCs w:val="24"/>
                <w:b w:val="0"/>
                <w:i w:val="0"/>
                <w:sz w:val="24"/>
                <w:spacing w:val="0"/>
                <w:w w:val="100"/>
                <w:rFonts/>
                <w:caps w:val="0"/>
              </w:rPr>
              <w:t> </w:t>
            </w:r>
            <w:r w:rsidRPr="00022B50">
              <w:rPr>
                <w:szCs w:val="24"/>
                <w:b w:val="0"/>
                <w:i w:val="0"/>
                <w:sz w:val="24"/>
                <w:spacing w:val="0"/>
                <w:w w:val="100"/>
                <w:rFonts/>
                <w:caps w:val="0"/>
              </w:rPr>
              <w:t>construction</w:t>
            </w:r>
            <w:r w:rsidRPr="00022B50">
              <w:rPr>
                <w:szCs w:val="24"/>
                <w:b w:val="0"/>
                <w:i w:val="0"/>
                <w:sz w:val="24"/>
                <w:spacing w:val="0"/>
                <w:w w:val="100"/>
                <w:rFonts/>
                <w:caps w:val="0"/>
              </w:rPr>
              <w:t> </w:t>
            </w:r>
            <w:r w:rsidRPr="00022B50">
              <w:rPr>
                <w:szCs w:val="24"/>
                <w:b w:val="0"/>
                <w:i w:val="0"/>
                <w:sz w:val="24"/>
                <w:spacing w:val="0"/>
                <w:w w:val="100"/>
                <w:rFonts/>
                <w:caps w:val="0"/>
              </w:rPr>
              <w:t>projects.</w:t>
            </w:r>
          </w:p>
        </w:tc>
        <w:tc>
          <w:tcPr>
            <w:tcW w:w="509" w:type="dxa"/>
          </w:tcPr>
          <w:p w14:paraId="6C347AFB"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509" w:type="dxa"/>
          </w:tcPr>
          <w:p w14:paraId="345EE13A"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610" w:type="dxa"/>
          </w:tcPr>
          <w:p w14:paraId="36F3333B"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610" w:type="dxa"/>
          </w:tcPr>
          <w:p w14:paraId="2B012B03"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509" w:type="dxa"/>
          </w:tcPr>
          <w:p w14:paraId="66DBDDFD"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r>
      <w:tr>
        <w:trPr>
          <w:trHeight w:val="193"/>
        </w:trPr>
        <w:tc>
          <w:tcPr>
            <w:tcW w:w="794" w:type="dxa"/>
          </w:tcPr>
          <w:p w14:paraId="03189115"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2.2.2</w:t>
            </w:r>
          </w:p>
        </w:tc>
        <w:tc>
          <w:tcPr>
            <w:tcW w:w="5713" w:type="dxa"/>
          </w:tcPr>
          <w:p w14:paraId="60828188"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Building</w:t>
            </w:r>
            <w:r w:rsidRPr="00022B50">
              <w:rPr>
                <w:szCs w:val="24"/>
                <w:b w:val="0"/>
                <w:i w:val="0"/>
                <w:sz w:val="24"/>
                <w:spacing w:val="0"/>
                <w:w w:val="100"/>
                <w:rFonts/>
                <w:caps w:val="0"/>
              </w:rPr>
              <w:t> </w:t>
            </w:r>
            <w:r w:rsidRPr="00022B50">
              <w:rPr>
                <w:szCs w:val="24"/>
                <w:b w:val="0"/>
                <w:i w:val="0"/>
                <w:sz w:val="24"/>
                <w:spacing w:val="0"/>
                <w:w w:val="100"/>
                <w:rFonts/>
                <w:caps w:val="0"/>
              </w:rPr>
              <w:t>Information</w:t>
            </w:r>
            <w:r w:rsidRPr="00022B50">
              <w:rPr>
                <w:szCs w:val="24"/>
                <w:b w:val="0"/>
                <w:i w:val="0"/>
                <w:sz w:val="24"/>
                <w:spacing w:val="0"/>
                <w:w w:val="100"/>
                <w:rFonts/>
                <w:caps w:val="0"/>
              </w:rPr>
              <w:t> </w:t>
            </w:r>
            <w:r w:rsidRPr="00022B50">
              <w:rPr>
                <w:szCs w:val="24"/>
                <w:b w:val="0"/>
                <w:i w:val="0"/>
                <w:sz w:val="24"/>
                <w:spacing w:val="0"/>
                <w:w w:val="100"/>
                <w:rFonts/>
                <w:caps w:val="0"/>
              </w:rPr>
              <w:t>Modelling-based</w:t>
            </w:r>
            <w:r w:rsidRPr="00022B50">
              <w:rPr>
                <w:szCs w:val="24"/>
                <w:b w:val="0"/>
                <w:i w:val="0"/>
                <w:sz w:val="24"/>
                <w:spacing w:val="0"/>
                <w:w w:val="100"/>
                <w:rFonts/>
                <w:caps w:val="0"/>
              </w:rPr>
              <w:t> </w:t>
            </w:r>
            <w:r w:rsidRPr="00022B50">
              <w:rPr>
                <w:szCs w:val="24"/>
                <w:b w:val="0"/>
                <w:i w:val="0"/>
                <w:sz w:val="24"/>
                <w:spacing w:val="0"/>
                <w:w w:val="100"/>
                <w:rFonts/>
                <w:caps w:val="0"/>
              </w:rPr>
              <w:t>scheduling</w:t>
            </w:r>
            <w:r w:rsidRPr="00022B50">
              <w:rPr>
                <w:szCs w:val="24"/>
                <w:b w:val="0"/>
                <w:i w:val="0"/>
                <w:sz w:val="24"/>
                <w:spacing w:val="0"/>
                <w:w w:val="100"/>
                <w:rFonts/>
                <w:caps w:val="0"/>
              </w:rPr>
              <w:t> </w:t>
            </w:r>
            <w:r w:rsidRPr="00022B50">
              <w:rPr>
                <w:szCs w:val="24"/>
                <w:b w:val="0"/>
                <w:i w:val="0"/>
                <w:sz w:val="24"/>
                <w:spacing w:val="0"/>
                <w:w w:val="100"/>
                <w:rFonts/>
                <w:caps w:val="0"/>
              </w:rPr>
              <w:t>reduces</w:t>
            </w:r>
            <w:r w:rsidRPr="00022B50">
              <w:rPr>
                <w:szCs w:val="24"/>
                <w:b w:val="0"/>
                <w:i w:val="0"/>
                <w:sz w:val="24"/>
                <w:spacing w:val="0"/>
                <w:w w:val="100"/>
                <w:rFonts/>
                <w:caps w:val="0"/>
              </w:rPr>
              <w:t> </w:t>
            </w:r>
            <w:r w:rsidRPr="00022B50">
              <w:rPr>
                <w:szCs w:val="24"/>
                <w:b w:val="0"/>
                <w:i w:val="0"/>
                <w:sz w:val="24"/>
                <w:spacing w:val="0"/>
                <w:w w:val="100"/>
                <w:rFonts/>
                <w:caps w:val="0"/>
              </w:rPr>
              <w:t>project</w:t>
            </w:r>
            <w:r w:rsidRPr="00022B50">
              <w:rPr>
                <w:szCs w:val="24"/>
                <w:b w:val="0"/>
                <w:i w:val="0"/>
                <w:sz w:val="24"/>
                <w:spacing w:val="0"/>
                <w:w w:val="100"/>
                <w:rFonts/>
                <w:caps w:val="0"/>
              </w:rPr>
              <w:t> </w:t>
            </w:r>
            <w:r w:rsidRPr="00022B50">
              <w:rPr>
                <w:szCs w:val="24"/>
                <w:b w:val="0"/>
                <w:i w:val="0"/>
                <w:sz w:val="24"/>
                <w:spacing w:val="0"/>
                <w:w w:val="100"/>
                <w:rFonts/>
                <w:caps w:val="0"/>
              </w:rPr>
              <w:t>delays.</w:t>
            </w:r>
          </w:p>
        </w:tc>
        <w:tc>
          <w:tcPr>
            <w:tcW w:w="509" w:type="dxa"/>
          </w:tcPr>
          <w:p w14:paraId="09B03360"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509" w:type="dxa"/>
          </w:tcPr>
          <w:p w14:paraId="47AFA2BF"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610" w:type="dxa"/>
          </w:tcPr>
          <w:p w14:paraId="38034E0E"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610" w:type="dxa"/>
          </w:tcPr>
          <w:p w14:paraId="71D652AA"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509" w:type="dxa"/>
          </w:tcPr>
          <w:p w14:paraId="462E2CF5"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r>
      <w:tr>
        <w:trPr>
          <w:trHeight w:val="577"/>
        </w:trPr>
        <w:tc>
          <w:tcPr>
            <w:tcW w:w="794" w:type="dxa"/>
          </w:tcPr>
          <w:p w14:paraId="5C6D8A96"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2.3.3</w:t>
            </w:r>
          </w:p>
        </w:tc>
        <w:tc>
          <w:tcPr>
            <w:tcW w:w="5713" w:type="dxa"/>
          </w:tcPr>
          <w:p w14:paraId="716A914D"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Integration</w:t>
            </w:r>
            <w:r w:rsidRPr="00022B50">
              <w:rPr>
                <w:szCs w:val="24"/>
                <w:b w:val="0"/>
                <w:i w:val="0"/>
                <w:sz w:val="24"/>
                <w:spacing w:val="0"/>
                <w:w w:val="100"/>
                <w:rFonts/>
                <w:caps w:val="0"/>
              </w:rPr>
              <w:t> </w:t>
            </w:r>
            <w:r w:rsidRPr="00022B50">
              <w:rPr>
                <w:szCs w:val="24"/>
                <w:b w:val="0"/>
                <w:i w:val="0"/>
                <w:sz w:val="24"/>
                <w:spacing w:val="0"/>
                <w:w w:val="100"/>
                <w:rFonts/>
                <w:caps w:val="0"/>
              </w:rPr>
              <w:t>of</w:t>
            </w:r>
            <w:r w:rsidRPr="00022B50">
              <w:rPr>
                <w:szCs w:val="24"/>
                <w:b w:val="0"/>
                <w:i w:val="0"/>
                <w:sz w:val="24"/>
                <w:spacing w:val="0"/>
                <w:w w:val="100"/>
                <w:rFonts/>
                <w:caps w:val="0"/>
              </w:rPr>
              <w:t> </w:t>
            </w:r>
            <w:r w:rsidRPr="00022B50">
              <w:rPr>
                <w:szCs w:val="24"/>
                <w:b w:val="0"/>
                <w:i w:val="0"/>
                <w:sz w:val="24"/>
                <w:spacing w:val="0"/>
                <w:w w:val="100"/>
                <w:rFonts/>
                <w:caps w:val="0"/>
              </w:rPr>
              <w:t>Building</w:t>
            </w:r>
            <w:r w:rsidRPr="00022B50">
              <w:rPr>
                <w:szCs w:val="24"/>
                <w:b w:val="0"/>
                <w:i w:val="0"/>
                <w:sz w:val="24"/>
                <w:spacing w:val="0"/>
                <w:w w:val="100"/>
                <w:rFonts/>
                <w:caps w:val="0"/>
              </w:rPr>
              <w:t> </w:t>
            </w:r>
            <w:r w:rsidRPr="00022B50">
              <w:rPr>
                <w:szCs w:val="24"/>
                <w:b w:val="0"/>
                <w:i w:val="0"/>
                <w:sz w:val="24"/>
                <w:spacing w:val="0"/>
                <w:w w:val="100"/>
                <w:rFonts/>
                <w:caps w:val="0"/>
              </w:rPr>
              <w:t>Information</w:t>
            </w:r>
            <w:r w:rsidRPr="00022B50">
              <w:rPr>
                <w:szCs w:val="24"/>
                <w:b w:val="0"/>
                <w:i w:val="0"/>
                <w:sz w:val="24"/>
                <w:spacing w:val="0"/>
                <w:w w:val="100"/>
                <w:rFonts/>
                <w:caps w:val="0"/>
              </w:rPr>
              <w:t> </w:t>
            </w:r>
            <w:r w:rsidRPr="00022B50">
              <w:rPr>
                <w:szCs w:val="24"/>
                <w:b w:val="0"/>
                <w:i w:val="0"/>
                <w:sz w:val="24"/>
                <w:spacing w:val="0"/>
                <w:w w:val="100"/>
                <w:rFonts/>
                <w:caps w:val="0"/>
              </w:rPr>
              <w:t>Modelling</w:t>
            </w:r>
            <w:r w:rsidRPr="00022B50">
              <w:rPr>
                <w:szCs w:val="24"/>
                <w:b w:val="0"/>
                <w:i w:val="0"/>
                <w:sz w:val="24"/>
                <w:spacing w:val="0"/>
                <w:w w:val="100"/>
                <w:rFonts/>
                <w:caps w:val="0"/>
              </w:rPr>
              <w:t> </w:t>
            </w:r>
            <w:r w:rsidRPr="00022B50">
              <w:rPr>
                <w:szCs w:val="24"/>
                <w:b w:val="0"/>
                <w:i w:val="0"/>
                <w:sz w:val="24"/>
                <w:spacing w:val="0"/>
                <w:w w:val="100"/>
                <w:rFonts/>
                <w:caps w:val="0"/>
              </w:rPr>
              <w:t>with</w:t>
            </w:r>
            <w:r w:rsidRPr="00022B50">
              <w:rPr>
                <w:szCs w:val="24"/>
                <w:b w:val="0"/>
                <w:i w:val="0"/>
                <w:sz w:val="24"/>
                <w:spacing w:val="0"/>
                <w:w w:val="100"/>
                <w:rFonts/>
                <w:caps w:val="0"/>
              </w:rPr>
              <w:t> </w:t>
            </w:r>
            <w:r w:rsidRPr="00022B50">
              <w:rPr>
                <w:szCs w:val="24"/>
                <w:b w:val="0"/>
                <w:i w:val="0"/>
                <w:sz w:val="24"/>
                <w:spacing w:val="0"/>
                <w:w w:val="100"/>
                <w:rFonts/>
                <w:caps w:val="0"/>
              </w:rPr>
              <w:t>project</w:t>
            </w:r>
            <w:r w:rsidRPr="00022B50">
              <w:rPr>
                <w:szCs w:val="24"/>
                <w:b w:val="0"/>
                <w:i w:val="0"/>
                <w:sz w:val="24"/>
                <w:spacing w:val="0"/>
                <w:w w:val="100"/>
                <w:rFonts/>
                <w:caps w:val="0"/>
              </w:rPr>
              <w:t> </w:t>
            </w:r>
            <w:r w:rsidRPr="00022B50">
              <w:rPr>
                <w:szCs w:val="24"/>
                <w:b w:val="0"/>
                <w:i w:val="0"/>
                <w:sz w:val="24"/>
                <w:spacing w:val="0"/>
                <w:w w:val="100"/>
                <w:rFonts/>
                <w:caps w:val="0"/>
              </w:rPr>
              <w:t>planning</w:t>
            </w:r>
            <w:r w:rsidRPr="00022B50">
              <w:rPr>
                <w:szCs w:val="24"/>
                <w:b w:val="0"/>
                <w:i w:val="0"/>
                <w:sz w:val="24"/>
                <w:spacing w:val="0"/>
                <w:w w:val="100"/>
                <w:rFonts/>
                <w:caps w:val="0"/>
              </w:rPr>
              <w:t> </w:t>
            </w:r>
            <w:r w:rsidRPr="00022B50">
              <w:rPr>
                <w:szCs w:val="24"/>
                <w:b w:val="0"/>
                <w:i w:val="0"/>
                <w:sz w:val="24"/>
                <w:spacing w:val="0"/>
                <w:w w:val="100"/>
                <w:rFonts/>
                <w:caps w:val="0"/>
              </w:rPr>
              <w:t>tools</w:t>
            </w:r>
            <w:r w:rsidRPr="00022B50">
              <w:rPr>
                <w:szCs w:val="24"/>
                <w:b w:val="0"/>
                <w:i w:val="0"/>
                <w:sz w:val="24"/>
                <w:spacing w:val="0"/>
                <w:w w:val="100"/>
                <w:rFonts/>
                <w:caps w:val="0"/>
              </w:rPr>
              <w:t> </w:t>
            </w:r>
            <w:r w:rsidRPr="00022B50">
              <w:rPr>
                <w:szCs w:val="24"/>
                <w:b w:val="0"/>
                <w:i w:val="0"/>
                <w:sz w:val="24"/>
                <w:spacing w:val="0"/>
                <w:w w:val="100"/>
                <w:rFonts/>
                <w:caps w:val="0"/>
              </w:rPr>
              <w:t>(e.g.,</w:t>
            </w:r>
            <w:r w:rsidRPr="00022B50">
              <w:rPr>
                <w:szCs w:val="24"/>
                <w:b w:val="0"/>
                <w:i w:val="0"/>
                <w:sz w:val="24"/>
                <w:spacing w:val="0"/>
                <w:w w:val="100"/>
                <w:rFonts/>
                <w:caps w:val="0"/>
              </w:rPr>
              <w:t> </w:t>
            </w:r>
            <w:r w:rsidRPr="00022B50">
              <w:rPr>
                <w:szCs w:val="24"/>
                <w:b w:val="0"/>
                <w:i w:val="0"/>
                <w:sz w:val="24"/>
                <w:spacing w:val="0"/>
                <w:w w:val="100"/>
                <w:rFonts/>
                <w:caps w:val="0"/>
              </w:rPr>
              <w:t>4D</w:t>
            </w:r>
            <w:r w:rsidRPr="00022B50">
              <w:rPr>
                <w:szCs w:val="24"/>
                <w:b w:val="0"/>
                <w:i w:val="0"/>
                <w:sz w:val="24"/>
                <w:spacing w:val="0"/>
                <w:w w:val="100"/>
                <w:rFonts/>
                <w:caps w:val="0"/>
              </w:rPr>
              <w:t> </w:t>
            </w:r>
            <w:r w:rsidRPr="00022B50">
              <w:rPr>
                <w:szCs w:val="24"/>
                <w:b w:val="0"/>
                <w:i w:val="0"/>
                <w:sz w:val="24"/>
                <w:spacing w:val="0"/>
                <w:w w:val="100"/>
                <w:rFonts/>
                <w:caps w:val="0"/>
              </w:rPr>
              <w:t>BIM)</w:t>
            </w:r>
            <w:r w:rsidRPr="00022B50">
              <w:rPr>
                <w:szCs w:val="24"/>
                <w:b w:val="0"/>
                <w:i w:val="0"/>
                <w:sz w:val="24"/>
                <w:spacing w:val="0"/>
                <w:w w:val="100"/>
                <w:rFonts/>
                <w:caps w:val="0"/>
              </w:rPr>
              <w:t> </w:t>
            </w:r>
            <w:r w:rsidRPr="00022B50">
              <w:rPr>
                <w:szCs w:val="24"/>
                <w:b w:val="0"/>
                <w:i w:val="0"/>
                <w:sz w:val="24"/>
                <w:spacing w:val="0"/>
                <w:w w:val="100"/>
                <w:rFonts/>
                <w:caps w:val="0"/>
              </w:rPr>
              <w:t>aids</w:t>
            </w:r>
            <w:r w:rsidRPr="00022B50">
              <w:rPr>
                <w:szCs w:val="24"/>
                <w:b w:val="0"/>
                <w:i w:val="0"/>
                <w:sz w:val="24"/>
                <w:spacing w:val="0"/>
                <w:w w:val="100"/>
                <w:rFonts/>
                <w:caps w:val="0"/>
              </w:rPr>
              <w:t> </w:t>
            </w:r>
            <w:r w:rsidRPr="00022B50">
              <w:rPr>
                <w:szCs w:val="24"/>
                <w:b w:val="0"/>
                <w:i w:val="0"/>
                <w:sz w:val="24"/>
                <w:spacing w:val="0"/>
                <w:w w:val="100"/>
                <w:rFonts/>
                <w:caps w:val="0"/>
              </w:rPr>
              <w:t>timely</w:t>
            </w:r>
            <w:r w:rsidRPr="00022B50">
              <w:rPr>
                <w:szCs w:val="24"/>
                <w:b w:val="0"/>
                <w:i w:val="0"/>
                <w:sz w:val="24"/>
                <w:spacing w:val="0"/>
                <w:w w:val="100"/>
                <w:rFonts/>
                <w:caps w:val="0"/>
              </w:rPr>
              <w:t> </w:t>
            </w:r>
            <w:r w:rsidRPr="00022B50">
              <w:rPr>
                <w:szCs w:val="24"/>
                <w:b w:val="0"/>
                <w:i w:val="0"/>
                <w:sz w:val="24"/>
                <w:spacing w:val="0"/>
                <w:w w:val="100"/>
                <w:rFonts/>
                <w:caps w:val="0"/>
              </w:rPr>
              <w:t>delivery.</w:t>
            </w:r>
          </w:p>
        </w:tc>
        <w:tc>
          <w:tcPr>
            <w:tcW w:w="509" w:type="dxa"/>
          </w:tcPr>
          <w:p w14:paraId="20553DFF"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509" w:type="dxa"/>
          </w:tcPr>
          <w:p w14:paraId="01381F68"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610" w:type="dxa"/>
          </w:tcPr>
          <w:p w14:paraId="61197BFF"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610" w:type="dxa"/>
          </w:tcPr>
          <w:p w14:paraId="29B6CDB7"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509" w:type="dxa"/>
          </w:tcPr>
          <w:p w14:paraId="64FEAFE2"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r>
      <w:tr>
        <w:trPr>
          <w:trHeight w:val="395"/>
        </w:trPr>
        <w:tc>
          <w:tcPr>
            <w:tcW w:w="794" w:type="dxa"/>
          </w:tcPr>
          <w:p w14:paraId="509D18C8"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2.3.4</w:t>
            </w:r>
          </w:p>
        </w:tc>
        <w:tc>
          <w:tcPr>
            <w:tcW w:w="5713" w:type="dxa"/>
          </w:tcPr>
          <w:p w14:paraId="35CC7E6F"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Time</w:t>
            </w:r>
            <w:r w:rsidRPr="00022B50">
              <w:rPr>
                <w:szCs w:val="24"/>
                <w:b w:val="0"/>
                <w:i w:val="0"/>
                <w:sz w:val="24"/>
                <w:spacing w:val="0"/>
                <w:w w:val="100"/>
                <w:rFonts/>
                <w:caps w:val="0"/>
              </w:rPr>
              <w:t> </w:t>
            </w:r>
            <w:r w:rsidRPr="00022B50">
              <w:rPr>
                <w:szCs w:val="24"/>
                <w:b w:val="0"/>
                <w:i w:val="0"/>
                <w:sz w:val="24"/>
                <w:spacing w:val="0"/>
                <w:w w:val="100"/>
                <w:rFonts/>
                <w:caps w:val="0"/>
              </w:rPr>
              <w:t>estimation</w:t>
            </w:r>
            <w:r w:rsidRPr="00022B50">
              <w:rPr>
                <w:szCs w:val="24"/>
                <w:b w:val="0"/>
                <w:i w:val="0"/>
                <w:sz w:val="24"/>
                <w:spacing w:val="0"/>
                <w:w w:val="100"/>
                <w:rFonts/>
                <w:caps w:val="0"/>
              </w:rPr>
              <w:t> </w:t>
            </w:r>
            <w:r w:rsidRPr="00022B50">
              <w:rPr>
                <w:szCs w:val="24"/>
                <w:b w:val="0"/>
                <w:i w:val="0"/>
                <w:sz w:val="24"/>
                <w:spacing w:val="0"/>
                <w:w w:val="100"/>
                <w:rFonts/>
                <w:caps w:val="0"/>
              </w:rPr>
              <w:t>through</w:t>
            </w:r>
            <w:r w:rsidRPr="00022B50">
              <w:rPr>
                <w:szCs w:val="24"/>
                <w:b w:val="0"/>
                <w:i w:val="0"/>
                <w:sz w:val="24"/>
                <w:spacing w:val="0"/>
                <w:w w:val="100"/>
                <w:rFonts/>
                <w:caps w:val="0"/>
              </w:rPr>
              <w:t> </w:t>
            </w:r>
            <w:r w:rsidRPr="00022B50">
              <w:rPr>
                <w:szCs w:val="24"/>
                <w:b w:val="0"/>
                <w:i w:val="0"/>
                <w:sz w:val="24"/>
                <w:spacing w:val="0"/>
                <w:w w:val="100"/>
                <w:rFonts/>
                <w:caps w:val="0"/>
              </w:rPr>
              <w:t>Building</w:t>
            </w:r>
            <w:r w:rsidRPr="00022B50">
              <w:rPr>
                <w:szCs w:val="24"/>
                <w:b w:val="0"/>
                <w:i w:val="0"/>
                <w:sz w:val="24"/>
                <w:spacing w:val="0"/>
                <w:w w:val="100"/>
                <w:rFonts/>
                <w:caps w:val="0"/>
              </w:rPr>
              <w:t> </w:t>
            </w:r>
            <w:r w:rsidRPr="00022B50">
              <w:rPr>
                <w:szCs w:val="24"/>
                <w:b w:val="0"/>
                <w:i w:val="0"/>
                <w:sz w:val="24"/>
                <w:spacing w:val="0"/>
                <w:w w:val="100"/>
                <w:rFonts/>
                <w:caps w:val="0"/>
              </w:rPr>
              <w:t>Information</w:t>
            </w:r>
            <w:r w:rsidRPr="00022B50">
              <w:rPr>
                <w:szCs w:val="24"/>
                <w:b w:val="0"/>
                <w:i w:val="0"/>
                <w:sz w:val="24"/>
                <w:spacing w:val="0"/>
                <w:w w:val="100"/>
                <w:rFonts/>
                <w:caps w:val="0"/>
              </w:rPr>
              <w:t> </w:t>
            </w:r>
            <w:r w:rsidRPr="00022B50">
              <w:rPr>
                <w:szCs w:val="24"/>
                <w:b w:val="0"/>
                <w:i w:val="0"/>
                <w:sz w:val="24"/>
                <w:spacing w:val="0"/>
                <w:w w:val="100"/>
                <w:rFonts/>
                <w:caps w:val="0"/>
              </w:rPr>
              <w:t>Modelling</w:t>
            </w:r>
            <w:r w:rsidRPr="00022B50">
              <w:rPr>
                <w:szCs w:val="24"/>
                <w:b w:val="0"/>
                <w:i w:val="0"/>
                <w:sz w:val="24"/>
                <w:spacing w:val="0"/>
                <w:w w:val="100"/>
                <w:rFonts/>
                <w:caps w:val="0"/>
              </w:rPr>
              <w:t> </w:t>
            </w:r>
            <w:r w:rsidRPr="00022B50">
              <w:rPr>
                <w:szCs w:val="24"/>
                <w:b w:val="0"/>
                <w:i w:val="0"/>
                <w:sz w:val="24"/>
                <w:spacing w:val="0"/>
                <w:w w:val="100"/>
                <w:rFonts/>
                <w:caps w:val="0"/>
              </w:rPr>
              <w:t>is</w:t>
            </w:r>
            <w:r w:rsidRPr="00022B50">
              <w:rPr>
                <w:szCs w:val="24"/>
                <w:b w:val="0"/>
                <w:i w:val="0"/>
                <w:sz w:val="24"/>
                <w:spacing w:val="0"/>
                <w:w w:val="100"/>
                <w:rFonts/>
                <w:caps w:val="0"/>
              </w:rPr>
              <w:t> </w:t>
            </w:r>
            <w:r w:rsidRPr="00022B50">
              <w:rPr>
                <w:szCs w:val="24"/>
                <w:b w:val="0"/>
                <w:i w:val="0"/>
                <w:sz w:val="24"/>
                <w:spacing w:val="0"/>
                <w:w w:val="100"/>
                <w:rFonts/>
                <w:caps w:val="0"/>
              </w:rPr>
              <w:t>more</w:t>
            </w:r>
            <w:r w:rsidRPr="00022B50">
              <w:rPr>
                <w:szCs w:val="24"/>
                <w:b w:val="0"/>
                <w:i w:val="0"/>
                <w:sz w:val="24"/>
                <w:spacing w:val="0"/>
                <w:w w:val="100"/>
                <w:rFonts/>
                <w:caps w:val="0"/>
              </w:rPr>
              <w:t> </w:t>
            </w:r>
            <w:r w:rsidRPr="00022B50">
              <w:rPr>
                <w:szCs w:val="24"/>
                <w:b w:val="0"/>
                <w:i w:val="0"/>
                <w:sz w:val="24"/>
                <w:spacing w:val="0"/>
                <w:w w:val="100"/>
                <w:rFonts/>
                <w:caps w:val="0"/>
              </w:rPr>
              <w:t>reliable</w:t>
            </w:r>
            <w:r w:rsidRPr="00022B50">
              <w:rPr>
                <w:szCs w:val="24"/>
                <w:b w:val="0"/>
                <w:i w:val="0"/>
                <w:sz w:val="24"/>
                <w:spacing w:val="0"/>
                <w:w w:val="100"/>
                <w:rFonts/>
                <w:caps w:val="0"/>
              </w:rPr>
              <w:t> </w:t>
            </w:r>
            <w:r w:rsidRPr="00022B50">
              <w:rPr>
                <w:szCs w:val="24"/>
                <w:b w:val="0"/>
                <w:i w:val="0"/>
                <w:sz w:val="24"/>
                <w:spacing w:val="0"/>
                <w:w w:val="100"/>
                <w:rFonts/>
                <w:caps w:val="0"/>
              </w:rPr>
              <w:t>than</w:t>
            </w:r>
            <w:r w:rsidRPr="00022B50">
              <w:rPr>
                <w:szCs w:val="24"/>
                <w:b w:val="0"/>
                <w:i w:val="0"/>
                <w:sz w:val="24"/>
                <w:spacing w:val="0"/>
                <w:w w:val="100"/>
                <w:rFonts/>
                <w:caps w:val="0"/>
              </w:rPr>
              <w:t> </w:t>
            </w:r>
            <w:r w:rsidRPr="00022B50">
              <w:rPr>
                <w:szCs w:val="24"/>
                <w:b w:val="0"/>
                <w:i w:val="0"/>
                <w:sz w:val="24"/>
                <w:spacing w:val="0"/>
                <w:w w:val="100"/>
                <w:rFonts/>
                <w:caps w:val="0"/>
              </w:rPr>
              <w:t>traditional</w:t>
            </w:r>
            <w:r w:rsidRPr="00022B50">
              <w:rPr>
                <w:szCs w:val="24"/>
                <w:b w:val="0"/>
                <w:i w:val="0"/>
                <w:sz w:val="24"/>
                <w:spacing w:val="0"/>
                <w:w w:val="100"/>
                <w:rFonts/>
                <w:caps w:val="0"/>
              </w:rPr>
              <w:t> </w:t>
            </w:r>
            <w:r w:rsidRPr="00022B50">
              <w:rPr>
                <w:szCs w:val="24"/>
                <w:b w:val="0"/>
                <w:i w:val="0"/>
                <w:sz w:val="24"/>
                <w:spacing w:val="0"/>
                <w:w w:val="100"/>
                <w:rFonts/>
                <w:caps w:val="0"/>
              </w:rPr>
              <w:t>methods.</w:t>
            </w:r>
          </w:p>
        </w:tc>
        <w:tc>
          <w:tcPr>
            <w:tcW w:w="509" w:type="dxa"/>
          </w:tcPr>
          <w:p w14:paraId="011B30A2"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509" w:type="dxa"/>
          </w:tcPr>
          <w:p w14:paraId="0B257532"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610" w:type="dxa"/>
          </w:tcPr>
          <w:p w14:paraId="370DB770"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610" w:type="dxa"/>
          </w:tcPr>
          <w:p w14:paraId="2443127A"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509" w:type="dxa"/>
          </w:tcPr>
          <w:p w14:paraId="3C2898C1"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r>
      <w:tr>
        <w:trPr>
          <w:trHeight w:val="301"/>
        </w:trPr>
        <w:tc>
          <w:tcPr>
            <w:tcW w:w="794" w:type="dxa"/>
          </w:tcPr>
          <w:p w14:paraId="4737DC62"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2.3.5</w:t>
            </w:r>
          </w:p>
        </w:tc>
        <w:tc>
          <w:tcPr>
            <w:tcW w:w="5713" w:type="dxa"/>
          </w:tcPr>
          <w:p w14:paraId="450E7C09"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Building</w:t>
            </w:r>
            <w:r w:rsidRPr="00022B50">
              <w:rPr>
                <w:szCs w:val="24"/>
                <w:b w:val="0"/>
                <w:i w:val="0"/>
                <w:sz w:val="24"/>
                <w:spacing w:val="0"/>
                <w:w w:val="100"/>
                <w:rFonts/>
                <w:caps w:val="0"/>
              </w:rPr>
              <w:t> </w:t>
            </w:r>
            <w:r w:rsidRPr="00022B50">
              <w:rPr>
                <w:szCs w:val="24"/>
                <w:b w:val="0"/>
                <w:i w:val="0"/>
                <w:sz w:val="24"/>
                <w:spacing w:val="0"/>
                <w:w w:val="100"/>
                <w:rFonts/>
                <w:caps w:val="0"/>
              </w:rPr>
              <w:t>Information</w:t>
            </w:r>
            <w:r w:rsidRPr="00022B50">
              <w:rPr>
                <w:szCs w:val="24"/>
                <w:b w:val="0"/>
                <w:i w:val="0"/>
                <w:sz w:val="24"/>
                <w:spacing w:val="0"/>
                <w:w w:val="100"/>
                <w:rFonts/>
                <w:caps w:val="0"/>
              </w:rPr>
              <w:t> </w:t>
            </w:r>
            <w:r w:rsidRPr="00022B50">
              <w:rPr>
                <w:szCs w:val="24"/>
                <w:b w:val="0"/>
                <w:i w:val="0"/>
                <w:sz w:val="24"/>
                <w:spacing w:val="0"/>
                <w:w w:val="100"/>
                <w:rFonts/>
                <w:caps w:val="0"/>
              </w:rPr>
              <w:t>Modelling</w:t>
            </w:r>
            <w:r w:rsidRPr="00022B50">
              <w:rPr>
                <w:szCs w:val="24"/>
                <w:b w:val="0"/>
                <w:i w:val="0"/>
                <w:sz w:val="24"/>
                <w:spacing w:val="0"/>
                <w:w w:val="100"/>
                <w:rFonts/>
                <w:caps w:val="0"/>
              </w:rPr>
              <w:t> </w:t>
            </w:r>
            <w:r w:rsidRPr="00022B50">
              <w:rPr>
                <w:szCs w:val="24"/>
                <w:b w:val="0"/>
                <w:i w:val="0"/>
                <w:sz w:val="24"/>
                <w:spacing w:val="0"/>
                <w:w w:val="100"/>
                <w:rFonts/>
                <w:caps w:val="0"/>
              </w:rPr>
              <w:t>assists</w:t>
            </w:r>
            <w:r w:rsidRPr="00022B50">
              <w:rPr>
                <w:szCs w:val="24"/>
                <w:b w:val="0"/>
                <w:i w:val="0"/>
                <w:sz w:val="24"/>
                <w:spacing w:val="0"/>
                <w:w w:val="100"/>
                <w:rFonts/>
                <w:caps w:val="0"/>
              </w:rPr>
              <w:t> </w:t>
            </w:r>
            <w:r w:rsidRPr="00022B50">
              <w:rPr>
                <w:szCs w:val="24"/>
                <w:b w:val="0"/>
                <w:i w:val="0"/>
                <w:sz w:val="24"/>
                <w:spacing w:val="0"/>
                <w:w w:val="100"/>
                <w:rFonts/>
                <w:caps w:val="0"/>
              </w:rPr>
              <w:t>in</w:t>
            </w:r>
            <w:r w:rsidRPr="00022B50">
              <w:rPr>
                <w:szCs w:val="24"/>
                <w:b w:val="0"/>
                <w:i w:val="0"/>
                <w:sz w:val="24"/>
                <w:spacing w:val="0"/>
                <w:w w:val="100"/>
                <w:rFonts/>
                <w:caps w:val="0"/>
              </w:rPr>
              <w:t> </w:t>
            </w:r>
            <w:r w:rsidRPr="00022B50">
              <w:rPr>
                <w:szCs w:val="24"/>
                <w:b w:val="0"/>
                <w:i w:val="0"/>
                <w:sz w:val="24"/>
                <w:spacing w:val="0"/>
                <w:w w:val="100"/>
                <w:rFonts/>
                <w:caps w:val="0"/>
              </w:rPr>
              <w:t>proactive</w:t>
            </w:r>
            <w:r w:rsidRPr="00022B50">
              <w:rPr>
                <w:szCs w:val="24"/>
                <w:b w:val="0"/>
                <w:i w:val="0"/>
                <w:sz w:val="24"/>
                <w:spacing w:val="0"/>
                <w:w w:val="100"/>
                <w:rFonts/>
                <w:caps w:val="0"/>
              </w:rPr>
              <w:t> </w:t>
            </w:r>
            <w:r w:rsidRPr="00022B50">
              <w:rPr>
                <w:szCs w:val="24"/>
                <w:b w:val="0"/>
                <w:i w:val="0"/>
                <w:sz w:val="24"/>
                <w:spacing w:val="0"/>
                <w:w w:val="100"/>
                <w:rFonts/>
                <w:caps w:val="0"/>
              </w:rPr>
              <w:t>identification</w:t>
            </w:r>
            <w:r w:rsidRPr="00022B50">
              <w:rPr>
                <w:szCs w:val="24"/>
                <w:b w:val="0"/>
                <w:i w:val="0"/>
                <w:sz w:val="24"/>
                <w:spacing w:val="0"/>
                <w:w w:val="100"/>
                <w:rFonts/>
                <w:caps w:val="0"/>
              </w:rPr>
              <w:t> </w:t>
            </w:r>
            <w:r w:rsidRPr="00022B50">
              <w:rPr>
                <w:szCs w:val="24"/>
                <w:b w:val="0"/>
                <w:i w:val="0"/>
                <w:sz w:val="24"/>
                <w:spacing w:val="0"/>
                <w:w w:val="100"/>
                <w:rFonts/>
                <w:caps w:val="0"/>
              </w:rPr>
              <w:t>of</w:t>
            </w:r>
            <w:r w:rsidRPr="00022B50">
              <w:rPr>
                <w:szCs w:val="24"/>
                <w:b w:val="0"/>
                <w:i w:val="0"/>
                <w:sz w:val="24"/>
                <w:spacing w:val="0"/>
                <w:w w:val="100"/>
                <w:rFonts/>
                <w:caps w:val="0"/>
              </w:rPr>
              <w:t> </w:t>
            </w:r>
            <w:r w:rsidRPr="00022B50">
              <w:rPr>
                <w:szCs w:val="24"/>
                <w:b w:val="0"/>
                <w:i w:val="0"/>
                <w:sz w:val="24"/>
                <w:spacing w:val="0"/>
                <w:w w:val="100"/>
                <w:rFonts/>
                <w:caps w:val="0"/>
              </w:rPr>
              <w:t>time-related</w:t>
            </w:r>
            <w:r w:rsidRPr="00022B50">
              <w:rPr>
                <w:szCs w:val="24"/>
                <w:b w:val="0"/>
                <w:i w:val="0"/>
                <w:sz w:val="24"/>
                <w:spacing w:val="0"/>
                <w:w w:val="100"/>
                <w:rFonts/>
                <w:caps w:val="0"/>
              </w:rPr>
              <w:t> </w:t>
            </w:r>
            <w:r w:rsidRPr="00022B50">
              <w:rPr>
                <w:szCs w:val="24"/>
                <w:b w:val="0"/>
                <w:i w:val="0"/>
                <w:sz w:val="24"/>
                <w:spacing w:val="0"/>
                <w:w w:val="100"/>
                <w:rFonts/>
                <w:caps w:val="0"/>
              </w:rPr>
              <w:t>risks.</w:t>
            </w:r>
          </w:p>
        </w:tc>
        <w:tc>
          <w:tcPr>
            <w:tcW w:w="509" w:type="dxa"/>
          </w:tcPr>
          <w:p w14:paraId="57B93657"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509" w:type="dxa"/>
          </w:tcPr>
          <w:p w14:paraId="776695F9"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610" w:type="dxa"/>
          </w:tcPr>
          <w:p w14:paraId="359460A7"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610" w:type="dxa"/>
          </w:tcPr>
          <w:p w14:paraId="184CAF6D"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509" w:type="dxa"/>
          </w:tcPr>
          <w:p w14:paraId="50F2AA62"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r>
      <w:tr>
        <w:trPr>
          <w:trHeight w:val="395"/>
        </w:trPr>
        <w:tc>
          <w:tcPr>
            <w:tcW w:w="794" w:type="dxa"/>
          </w:tcPr>
          <w:p w14:paraId="19411FE9"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2.3.6</w:t>
            </w:r>
          </w:p>
        </w:tc>
        <w:tc>
          <w:tcPr>
            <w:tcW w:w="5713" w:type="dxa"/>
          </w:tcPr>
          <w:p w14:paraId="7271F6B2"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sidRPr="00022B50">
              <w:rPr>
                <w:szCs w:val="24"/>
                <w:b w:val="0"/>
                <w:i w:val="0"/>
                <w:sz w:val="24"/>
                <w:spacing w:val="0"/>
                <w:w w:val="100"/>
                <w:rFonts/>
                <w:caps w:val="0"/>
              </w:rPr>
              <w:t>Quantity</w:t>
            </w:r>
            <w:r w:rsidRPr="00022B50">
              <w:rPr>
                <w:szCs w:val="24"/>
                <w:b w:val="0"/>
                <w:i w:val="0"/>
                <w:sz w:val="24"/>
                <w:spacing w:val="0"/>
                <w:w w:val="100"/>
                <w:rFonts/>
                <w:caps w:val="0"/>
              </w:rPr>
              <w:t> </w:t>
            </w:r>
            <w:r w:rsidRPr="00022B50">
              <w:rPr>
                <w:szCs w:val="24"/>
                <w:b w:val="0"/>
                <w:i w:val="0"/>
                <w:sz w:val="24"/>
                <w:spacing w:val="0"/>
                <w:w w:val="100"/>
                <w:rFonts/>
                <w:caps w:val="0"/>
              </w:rPr>
              <w:t>Surveyors</w:t>
            </w:r>
            <w:r w:rsidRPr="00022B50">
              <w:rPr>
                <w:szCs w:val="24"/>
                <w:b w:val="0"/>
                <w:i w:val="0"/>
                <w:sz w:val="24"/>
                <w:spacing w:val="0"/>
                <w:w w:val="100"/>
                <w:rFonts/>
                <w:caps w:val="0"/>
              </w:rPr>
              <w:t> </w:t>
            </w:r>
            <w:r w:rsidRPr="00022B50">
              <w:rPr>
                <w:szCs w:val="24"/>
                <w:b w:val="0"/>
                <w:i w:val="0"/>
                <w:sz w:val="24"/>
                <w:spacing w:val="0"/>
                <w:w w:val="100"/>
                <w:rFonts/>
                <w:caps w:val="0"/>
              </w:rPr>
              <w:t>contribute</w:t>
            </w:r>
            <w:r w:rsidRPr="00022B50">
              <w:rPr>
                <w:szCs w:val="24"/>
                <w:b w:val="0"/>
                <w:i w:val="0"/>
                <w:sz w:val="24"/>
                <w:spacing w:val="0"/>
                <w:w w:val="100"/>
                <w:rFonts/>
                <w:caps w:val="0"/>
              </w:rPr>
              <w:t> </w:t>
            </w:r>
            <w:r w:rsidRPr="00022B50">
              <w:rPr>
                <w:szCs w:val="24"/>
                <w:b w:val="0"/>
                <w:i w:val="0"/>
                <w:sz w:val="24"/>
                <w:spacing w:val="0"/>
                <w:w w:val="100"/>
                <w:rFonts/>
                <w:caps w:val="0"/>
              </w:rPr>
              <w:t>to</w:t>
            </w:r>
            <w:r w:rsidRPr="00022B50">
              <w:rPr>
                <w:szCs w:val="24"/>
                <w:b w:val="0"/>
                <w:i w:val="0"/>
                <w:sz w:val="24"/>
                <w:spacing w:val="0"/>
                <w:w w:val="100"/>
                <w:rFonts/>
                <w:caps w:val="0"/>
              </w:rPr>
              <w:t> </w:t>
            </w:r>
            <w:r w:rsidRPr="00022B50">
              <w:rPr>
                <w:szCs w:val="24"/>
                <w:b w:val="0"/>
                <w:i w:val="0"/>
                <w:sz w:val="24"/>
                <w:spacing w:val="0"/>
                <w:w w:val="100"/>
                <w:rFonts/>
                <w:caps w:val="0"/>
              </w:rPr>
              <w:t>time-saving</w:t>
            </w:r>
            <w:r w:rsidRPr="00022B50">
              <w:rPr>
                <w:szCs w:val="24"/>
                <w:b w:val="0"/>
                <w:i w:val="0"/>
                <w:sz w:val="24"/>
                <w:spacing w:val="0"/>
                <w:w w:val="100"/>
                <w:rFonts/>
                <w:caps w:val="0"/>
              </w:rPr>
              <w:t> </w:t>
            </w:r>
            <w:r w:rsidRPr="00022B50">
              <w:rPr>
                <w:szCs w:val="24"/>
                <w:b w:val="0"/>
                <w:i w:val="0"/>
                <w:sz w:val="24"/>
                <w:spacing w:val="0"/>
                <w:w w:val="100"/>
                <w:rFonts/>
                <w:caps w:val="0"/>
              </w:rPr>
              <w:t>through</w:t>
            </w:r>
            <w:r w:rsidRPr="00022B50">
              <w:rPr>
                <w:szCs w:val="24"/>
                <w:b w:val="0"/>
                <w:i w:val="0"/>
                <w:sz w:val="24"/>
                <w:spacing w:val="0"/>
                <w:w w:val="100"/>
                <w:rFonts/>
                <w:caps w:val="0"/>
              </w:rPr>
              <w:t> </w:t>
            </w:r>
            <w:r w:rsidRPr="00022B50">
              <w:rPr>
                <w:szCs w:val="24"/>
                <w:b w:val="0"/>
                <w:i w:val="0"/>
                <w:sz w:val="24"/>
                <w:spacing w:val="0"/>
                <w:w w:val="100"/>
                <w:rFonts/>
                <w:caps w:val="0"/>
              </w:rPr>
              <w:t>accurate</w:t>
            </w:r>
            <w:r w:rsidRPr="00022B50">
              <w:rPr>
                <w:szCs w:val="24"/>
                <w:b w:val="0"/>
                <w:i w:val="0"/>
                <w:sz w:val="24"/>
                <w:spacing w:val="0"/>
                <w:w w:val="100"/>
                <w:rFonts/>
                <w:caps w:val="0"/>
              </w:rPr>
              <w:t> </w:t>
            </w:r>
            <w:r w:rsidRPr="00022B50">
              <w:rPr>
                <w:szCs w:val="24"/>
                <w:b w:val="0"/>
                <w:i w:val="0"/>
                <w:sz w:val="24"/>
                <w:spacing w:val="0"/>
                <w:w w:val="100"/>
                <w:rFonts/>
                <w:caps w:val="0"/>
              </w:rPr>
              <w:t>measurement</w:t>
            </w:r>
            <w:r w:rsidRPr="00022B50">
              <w:rPr>
                <w:szCs w:val="24"/>
                <w:b w:val="0"/>
                <w:i w:val="0"/>
                <w:sz w:val="24"/>
                <w:spacing w:val="0"/>
                <w:w w:val="100"/>
                <w:rFonts/>
                <w:caps w:val="0"/>
              </w:rPr>
              <w:t> </w:t>
            </w:r>
            <w:r w:rsidRPr="00022B50">
              <w:rPr>
                <w:szCs w:val="24"/>
                <w:b w:val="0"/>
                <w:i w:val="0"/>
                <w:sz w:val="24"/>
                <w:spacing w:val="0"/>
                <w:w w:val="100"/>
                <w:rFonts/>
                <w:caps w:val="0"/>
              </w:rPr>
              <w:t>in</w:t>
            </w:r>
            <w:r w:rsidRPr="00022B50">
              <w:rPr>
                <w:szCs w:val="24"/>
                <w:b w:val="0"/>
                <w:i w:val="0"/>
                <w:sz w:val="24"/>
                <w:spacing w:val="0"/>
                <w:w w:val="100"/>
                <w:rFonts/>
                <w:caps w:val="0"/>
              </w:rPr>
              <w:t> </w:t>
            </w:r>
            <w:r w:rsidRPr="00022B50">
              <w:rPr>
                <w:szCs w:val="24"/>
                <w:b w:val="0"/>
                <w:i w:val="0"/>
                <w:sz w:val="24"/>
                <w:spacing w:val="0"/>
                <w:w w:val="100"/>
                <w:rFonts/>
                <w:caps w:val="0"/>
              </w:rPr>
              <w:t>Building</w:t>
            </w:r>
            <w:r w:rsidRPr="00022B50">
              <w:rPr>
                <w:szCs w:val="24"/>
                <w:b w:val="0"/>
                <w:i w:val="0"/>
                <w:sz w:val="24"/>
                <w:spacing w:val="0"/>
                <w:w w:val="100"/>
                <w:rFonts/>
                <w:caps w:val="0"/>
              </w:rPr>
              <w:t> </w:t>
            </w:r>
            <w:r w:rsidRPr="00022B50">
              <w:rPr>
                <w:szCs w:val="24"/>
                <w:b w:val="0"/>
                <w:i w:val="0"/>
                <w:sz w:val="24"/>
                <w:spacing w:val="0"/>
                <w:w w:val="100"/>
                <w:rFonts/>
                <w:caps w:val="0"/>
              </w:rPr>
              <w:t>Information</w:t>
            </w:r>
            <w:r w:rsidRPr="00022B50">
              <w:rPr>
                <w:szCs w:val="24"/>
                <w:b w:val="0"/>
                <w:i w:val="0"/>
                <w:sz w:val="24"/>
                <w:spacing w:val="0"/>
                <w:w w:val="100"/>
                <w:rFonts/>
                <w:caps w:val="0"/>
              </w:rPr>
              <w:t> </w:t>
            </w:r>
            <w:r w:rsidRPr="00022B50">
              <w:rPr>
                <w:szCs w:val="24"/>
                <w:b w:val="0"/>
                <w:i w:val="0"/>
                <w:sz w:val="24"/>
                <w:spacing w:val="0"/>
                <w:w w:val="100"/>
                <w:rFonts/>
                <w:caps w:val="0"/>
              </w:rPr>
              <w:t>Modelling</w:t>
            </w:r>
            <w:r w:rsidRPr="00022B50">
              <w:rPr>
                <w:szCs w:val="24"/>
                <w:b w:val="0"/>
                <w:i w:val="0"/>
                <w:sz w:val="24"/>
                <w:spacing w:val="0"/>
                <w:w w:val="100"/>
                <w:rFonts/>
                <w:caps w:val="0"/>
              </w:rPr>
              <w:t> </w:t>
            </w:r>
            <w:r w:rsidRPr="00022B50">
              <w:rPr>
                <w:szCs w:val="24"/>
                <w:b w:val="0"/>
                <w:i w:val="0"/>
                <w:sz w:val="24"/>
                <w:spacing w:val="0"/>
                <w:w w:val="100"/>
                <w:rFonts/>
                <w:caps w:val="0"/>
              </w:rPr>
              <w:t>models.</w:t>
            </w:r>
          </w:p>
        </w:tc>
        <w:tc>
          <w:tcPr>
            <w:tcW w:w="509" w:type="dxa"/>
          </w:tcPr>
          <w:p w14:paraId="19120EB1"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509" w:type="dxa"/>
          </w:tcPr>
          <w:p w14:paraId="64CA51DF"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610" w:type="dxa"/>
          </w:tcPr>
          <w:p w14:paraId="40B3D358"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610" w:type="dxa"/>
          </w:tcPr>
          <w:p w14:paraId="4DBFB00F"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c>
          <w:tcPr>
            <w:tcW w:w="509" w:type="dxa"/>
          </w:tcPr>
          <w:p w14:paraId="4DD2082A" w14:textId="77777777" w:rsidR="00141C8C" w:rsidRPr="00022B50" w:rsidRDefault="00141C8C" w:rsidP="00E638B5">
            <w:pPr>
              <w:spacing w:before="0" w:beforeAutospacing="0" w:after="0" w:afterAutospacing="0" w:lineRule="auto" w:line="360"/>
              <w:rPr>
                <w:szCs w:val="24"/>
                <w:b w:val="0"/>
                <w:i w:val="0"/>
                <w:sz w:val="24"/>
                <w:spacing w:val="0"/>
                <w:w w:val="100"/>
                <w:rFonts/>
                <w:caps w:val="0"/>
              </w:rPr>
              <w:snapToGrid w:val="0"/>
              <w:textAlignment w:val="baseline"/>
            </w:pPr>
            <w:r>
              <w:rPr>
                <w:b w:val="0"/>
                <w:i w:val="0"/>
                <w:sz w:val="24"/>
                <w:spacing w:val="0"/>
                <w:w w:val="100"/>
                <w:rFonts/>
                <w:caps w:val="0"/>
              </w:rPr>
              <w:t/>
            </w:r>
          </w:p>
        </w:tc>
      </w:tr>
    </w:tbl>
    <w:p w14:paraId="1F640077" w14:textId="5CDBCF99" w:rsidR="00141C8C" w:rsidRPr="00141C8C" w:rsidRDefault="00141C8C" w:rsidP="001E7772">
      <w:pPr>
        <w:pStyle w:val="Heading1"/>
        <w:jc w:val="left"/>
        <w:spacing w:before="160" w:beforeAutospacing="0" w:after="100" w:afterAutospacing="0" w:lineRule="auto" w:line="360"/>
        <w:rPr>
          <w:b w:val="0"/>
          <w:i w:val="0"/>
          <w:sz w:val="22"/>
          <w:spacing w:val="0"/>
          <w:w w:val="100"/>
          <w:rFonts/>
          <w:caps w:val="0"/>
        </w:rPr>
        <w:snapToGrid w:val="0"/>
        <w:ind w:left="720" w:hanging="720"/>
        <w:textAlignment w:val="baseline"/>
      </w:pPr>
      <w:r>
        <w:rPr>
          <w:b w:val="0"/>
          <w:i w:val="0"/>
          <w:sz w:val="22"/>
          <w:spacing w:val="0"/>
          <w:w w:val="100"/>
          <w:rFonts/>
          <w:caps w:val="0"/>
        </w:rPr>
        <w:t/>
      </w:r>
    </w:p>
    <w:sectPr w:rsidR="00141C8C" w:rsidRPr="00141C8C" w:rsidSect="00C940D1">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F2939" w14:textId="77777777" w:rsidR="008A40E5" w:rsidRDefault="008A40E5" w:rsidP="00887975">
      <w:pPr>
        <w:spacing w:after="0" w:line="240" w:lineRule="auto"/>
      </w:pPr>
      <w:r>
        <w:separator/>
      </w:r>
    </w:p>
  </w:endnote>
  <w:endnote w:type="continuationSeparator" w:id="0">
    <w:p w14:paraId="3537177B" w14:textId="77777777" w:rsidR="008A40E5" w:rsidRDefault="008A40E5" w:rsidP="00887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294536"/>
      <w:docPartObj>
        <w:docPartGallery w:val="Page Numbers (Bottom of Page)"/>
        <w:docPartUnique/>
      </w:docPartObj>
    </w:sdtPr>
    <w:sdtEndPr>
      <w:rPr>
        <w:noProof/>
      </w:rPr>
    </w:sdtEndPr>
    <w:sdtContent>
      <w:p w14:paraId="1488E08E" w14:textId="2148539A" w:rsidR="006722C1" w:rsidRDefault="006722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1E37A6" w14:textId="77777777" w:rsidR="006722C1" w:rsidRDefault="00672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0A030" w14:textId="77777777" w:rsidR="008A40E5" w:rsidRDefault="008A40E5" w:rsidP="00887975">
      <w:pPr>
        <w:spacing w:after="0" w:line="240" w:lineRule="auto"/>
      </w:pPr>
      <w:r>
        <w:separator/>
      </w:r>
    </w:p>
  </w:footnote>
  <w:footnote w:type="continuationSeparator" w:id="0">
    <w:p w14:paraId="0A132D69" w14:textId="77777777" w:rsidR="008A40E5" w:rsidRDefault="008A40E5" w:rsidP="008879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70E4A"/>
    <w:multiLevelType w:val="multilevel"/>
    <w:tmpl w:val="DFC6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B8367C"/>
    <w:multiLevelType w:val="multilevel"/>
    <w:tmpl w:val="D6B8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BA4C49"/>
    <w:multiLevelType w:val="multilevel"/>
    <w:tmpl w:val="B744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F64170"/>
    <w:multiLevelType w:val="multilevel"/>
    <w:tmpl w:val="3926B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981FC2"/>
    <w:multiLevelType w:val="multilevel"/>
    <w:tmpl w:val="32BA7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7E03DF"/>
    <w:multiLevelType w:val="hybridMultilevel"/>
    <w:tmpl w:val="9DDEF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DE48E7"/>
    <w:multiLevelType w:val="hybridMultilevel"/>
    <w:tmpl w:val="335CB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CE5AC7"/>
    <w:multiLevelType w:val="multilevel"/>
    <w:tmpl w:val="ACBE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2E31D8"/>
    <w:multiLevelType w:val="multilevel"/>
    <w:tmpl w:val="C3204A6E"/>
    <w:lvl w:ilvl="0">
      <w:start w:val="4"/>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BC8593E"/>
    <w:multiLevelType w:val="multilevel"/>
    <w:tmpl w:val="AC58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0975D0"/>
    <w:multiLevelType w:val="multilevel"/>
    <w:tmpl w:val="F996B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E1062A"/>
    <w:multiLevelType w:val="multilevel"/>
    <w:tmpl w:val="470A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7451612">
    <w:abstractNumId w:val="6"/>
  </w:num>
  <w:num w:numId="2" w16cid:durableId="1191722100">
    <w:abstractNumId w:val="1"/>
  </w:num>
  <w:num w:numId="3" w16cid:durableId="1262950069">
    <w:abstractNumId w:val="4"/>
  </w:num>
  <w:num w:numId="4" w16cid:durableId="596909318">
    <w:abstractNumId w:val="10"/>
  </w:num>
  <w:num w:numId="5" w16cid:durableId="1089304460">
    <w:abstractNumId w:val="9"/>
  </w:num>
  <w:num w:numId="6" w16cid:durableId="2131244513">
    <w:abstractNumId w:val="3"/>
  </w:num>
  <w:num w:numId="7" w16cid:durableId="3173431">
    <w:abstractNumId w:val="7"/>
  </w:num>
  <w:num w:numId="8" w16cid:durableId="539320376">
    <w:abstractNumId w:val="0"/>
  </w:num>
  <w:num w:numId="9" w16cid:durableId="1269046483">
    <w:abstractNumId w:val="2"/>
  </w:num>
  <w:num w:numId="10" w16cid:durableId="1333874388">
    <w:abstractNumId w:val="11"/>
  </w:num>
  <w:num w:numId="11" w16cid:durableId="1533111976">
    <w:abstractNumId w:val="8"/>
  </w:num>
  <w:num w:numId="12" w16cid:durableId="5957917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975"/>
    <w:rsid w:val="000145C2"/>
    <w:rsid w:val="000566F7"/>
    <w:rsid w:val="00063583"/>
    <w:rsid w:val="000766CB"/>
    <w:rsid w:val="000C4936"/>
    <w:rsid w:val="000D4114"/>
    <w:rsid w:val="00104F26"/>
    <w:rsid w:val="00114B2C"/>
    <w:rsid w:val="00141253"/>
    <w:rsid w:val="00141C8C"/>
    <w:rsid w:val="00155D12"/>
    <w:rsid w:val="001765F3"/>
    <w:rsid w:val="00194BD2"/>
    <w:rsid w:val="00197D31"/>
    <w:rsid w:val="001E7772"/>
    <w:rsid w:val="001F0375"/>
    <w:rsid w:val="001F1DAA"/>
    <w:rsid w:val="00212701"/>
    <w:rsid w:val="0023264D"/>
    <w:rsid w:val="00264F6D"/>
    <w:rsid w:val="00267108"/>
    <w:rsid w:val="002806F7"/>
    <w:rsid w:val="0029283A"/>
    <w:rsid w:val="002D7C33"/>
    <w:rsid w:val="00304B19"/>
    <w:rsid w:val="00340237"/>
    <w:rsid w:val="00392540"/>
    <w:rsid w:val="003C2B99"/>
    <w:rsid w:val="003D365F"/>
    <w:rsid w:val="003D43F7"/>
    <w:rsid w:val="003E2E66"/>
    <w:rsid w:val="00400A3F"/>
    <w:rsid w:val="0044486F"/>
    <w:rsid w:val="00462C14"/>
    <w:rsid w:val="00465DA1"/>
    <w:rsid w:val="00466406"/>
    <w:rsid w:val="00477CE2"/>
    <w:rsid w:val="005039A3"/>
    <w:rsid w:val="0051135C"/>
    <w:rsid w:val="0052250D"/>
    <w:rsid w:val="00592404"/>
    <w:rsid w:val="005A6751"/>
    <w:rsid w:val="005C3A06"/>
    <w:rsid w:val="005C4ABA"/>
    <w:rsid w:val="005E511D"/>
    <w:rsid w:val="00615F18"/>
    <w:rsid w:val="0062395D"/>
    <w:rsid w:val="006722C1"/>
    <w:rsid w:val="00681B57"/>
    <w:rsid w:val="006A3907"/>
    <w:rsid w:val="006C43BF"/>
    <w:rsid w:val="006E08FE"/>
    <w:rsid w:val="00725D3D"/>
    <w:rsid w:val="00741851"/>
    <w:rsid w:val="00780557"/>
    <w:rsid w:val="00780DE5"/>
    <w:rsid w:val="007E29DE"/>
    <w:rsid w:val="007E3600"/>
    <w:rsid w:val="007E720A"/>
    <w:rsid w:val="008020BC"/>
    <w:rsid w:val="00826244"/>
    <w:rsid w:val="008371A1"/>
    <w:rsid w:val="008524DF"/>
    <w:rsid w:val="00860904"/>
    <w:rsid w:val="00865E91"/>
    <w:rsid w:val="00876A86"/>
    <w:rsid w:val="00885A3D"/>
    <w:rsid w:val="00887975"/>
    <w:rsid w:val="008A27E5"/>
    <w:rsid w:val="008A40E5"/>
    <w:rsid w:val="008C679F"/>
    <w:rsid w:val="008D6CEE"/>
    <w:rsid w:val="008E5943"/>
    <w:rsid w:val="008E6DC7"/>
    <w:rsid w:val="008F16A8"/>
    <w:rsid w:val="00937531"/>
    <w:rsid w:val="00944AE2"/>
    <w:rsid w:val="00980263"/>
    <w:rsid w:val="009A1350"/>
    <w:rsid w:val="009B1486"/>
    <w:rsid w:val="009C49BD"/>
    <w:rsid w:val="00A04978"/>
    <w:rsid w:val="00A21C58"/>
    <w:rsid w:val="00A2637D"/>
    <w:rsid w:val="00A80EDD"/>
    <w:rsid w:val="00AA7AC0"/>
    <w:rsid w:val="00AB549A"/>
    <w:rsid w:val="00AD2ACF"/>
    <w:rsid w:val="00AD77E6"/>
    <w:rsid w:val="00AF5AF0"/>
    <w:rsid w:val="00B91C64"/>
    <w:rsid w:val="00BA09D5"/>
    <w:rsid w:val="00BB30D9"/>
    <w:rsid w:val="00BD023B"/>
    <w:rsid w:val="00BF6EC2"/>
    <w:rsid w:val="00C0207E"/>
    <w:rsid w:val="00C03A72"/>
    <w:rsid w:val="00C26DEB"/>
    <w:rsid w:val="00C62D5E"/>
    <w:rsid w:val="00C809E9"/>
    <w:rsid w:val="00C82436"/>
    <w:rsid w:val="00C940D1"/>
    <w:rsid w:val="00D7359B"/>
    <w:rsid w:val="00DA137D"/>
    <w:rsid w:val="00DB1D2A"/>
    <w:rsid w:val="00DB2FF7"/>
    <w:rsid w:val="00DF7220"/>
    <w:rsid w:val="00DF7C3C"/>
    <w:rsid w:val="00E009C8"/>
    <w:rsid w:val="00E3743D"/>
    <w:rsid w:val="00E638B5"/>
    <w:rsid w:val="00E6490F"/>
    <w:rsid w:val="00EF6FF0"/>
    <w:rsid w:val="00F1605E"/>
    <w:rsid w:val="00FD489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374D7E"/>
  <w15:docId w15:val="{B8D52B80-831D-4050-B047-C7409642C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851"/>
  </w:style>
  <w:style w:type="paragraph" w:styleId="Heading1">
    <w:name w:val="heading 1"/>
    <w:basedOn w:val="Heading2"/>
    <w:next w:val="Normal"/>
    <w:link w:val="Heading1Char"/>
    <w:uiPriority w:val="9"/>
    <w:qFormat/>
    <w:rsid w:val="006E08FE"/>
    <w:pPr>
      <w:jc w:val="center"/>
      <w:outlineLvl w:val="0"/>
    </w:pPr>
  </w:style>
  <w:style w:type="paragraph" w:styleId="Heading2">
    <w:name w:val="heading 2"/>
    <w:basedOn w:val="Normal"/>
    <w:next w:val="Normal"/>
    <w:link w:val="Heading2Char"/>
    <w:uiPriority w:val="9"/>
    <w:unhideWhenUsed/>
    <w:qFormat/>
    <w:rsid w:val="00392540"/>
    <w:pPr>
      <w:spacing w:before="160" w:after="100" w:line="360" w:lineRule="auto"/>
      <w:ind w:left="720" w:hanging="720"/>
      <w:jc w:val="both"/>
      <w:outlineLvl w:val="1"/>
    </w:pPr>
    <w:rPr>
      <w:rFonts w:ascii="Times New Roman" w:hAnsi="Times New Roman" w:cs="Times New Roman"/>
      <w:b/>
      <w:sz w:val="24"/>
      <w:szCs w:val="26"/>
    </w:rPr>
  </w:style>
  <w:style w:type="paragraph" w:styleId="Heading3">
    <w:name w:val="heading 3"/>
    <w:basedOn w:val="Normal"/>
    <w:next w:val="Normal"/>
    <w:link w:val="Heading3Char"/>
    <w:uiPriority w:val="9"/>
    <w:semiHidden/>
    <w:unhideWhenUsed/>
    <w:qFormat/>
    <w:rsid w:val="005039A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039A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7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975"/>
  </w:style>
  <w:style w:type="paragraph" w:styleId="Footer">
    <w:name w:val="footer"/>
    <w:basedOn w:val="Normal"/>
    <w:link w:val="FooterChar"/>
    <w:uiPriority w:val="99"/>
    <w:unhideWhenUsed/>
    <w:rsid w:val="008879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975"/>
  </w:style>
  <w:style w:type="character" w:customStyle="1" w:styleId="Heading2Char">
    <w:name w:val="Heading 2 Char"/>
    <w:basedOn w:val="DefaultParagraphFont"/>
    <w:link w:val="Heading2"/>
    <w:uiPriority w:val="9"/>
    <w:rsid w:val="00392540"/>
    <w:rPr>
      <w:rFonts w:ascii="Times New Roman" w:hAnsi="Times New Roman" w:cs="Times New Roman"/>
      <w:b/>
      <w:sz w:val="24"/>
      <w:szCs w:val="26"/>
    </w:rPr>
  </w:style>
  <w:style w:type="character" w:customStyle="1" w:styleId="Heading1Char">
    <w:name w:val="Heading 1 Char"/>
    <w:basedOn w:val="DefaultParagraphFont"/>
    <w:link w:val="Heading1"/>
    <w:uiPriority w:val="9"/>
    <w:rsid w:val="006E08FE"/>
    <w:rPr>
      <w:rFonts w:ascii="Times New Roman" w:hAnsi="Times New Roman" w:cs="Times New Roman"/>
      <w:b/>
      <w:sz w:val="24"/>
      <w:szCs w:val="26"/>
    </w:rPr>
  </w:style>
  <w:style w:type="paragraph" w:styleId="ListParagraph">
    <w:name w:val="List Paragraph"/>
    <w:basedOn w:val="Normal"/>
    <w:uiPriority w:val="34"/>
    <w:qFormat/>
    <w:rsid w:val="00AD2ACF"/>
    <w:pPr>
      <w:ind w:left="720"/>
      <w:contextualSpacing/>
    </w:pPr>
  </w:style>
  <w:style w:type="character" w:customStyle="1" w:styleId="Heading3Char">
    <w:name w:val="Heading 3 Char"/>
    <w:basedOn w:val="DefaultParagraphFont"/>
    <w:link w:val="Heading3"/>
    <w:uiPriority w:val="9"/>
    <w:semiHidden/>
    <w:rsid w:val="005039A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039A3"/>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8E6DC7"/>
    <w:rPr>
      <w:b/>
      <w:bCs/>
    </w:rPr>
  </w:style>
  <w:style w:type="character" w:styleId="IntenseEmphasis">
    <w:name w:val="Intense Emphasis"/>
    <w:basedOn w:val="DefaultParagraphFont"/>
    <w:uiPriority w:val="21"/>
    <w:qFormat/>
    <w:rsid w:val="008E6DC7"/>
    <w:rPr>
      <w:b/>
      <w:bCs/>
      <w:i/>
      <w:iCs/>
      <w:color w:val="4F81BD" w:themeColor="accent1"/>
    </w:rPr>
  </w:style>
  <w:style w:type="character" w:styleId="Hyperlink">
    <w:name w:val="Hyperlink"/>
    <w:basedOn w:val="DefaultParagraphFont"/>
    <w:uiPriority w:val="99"/>
    <w:unhideWhenUsed/>
    <w:rsid w:val="00304B19"/>
    <w:rPr>
      <w:color w:val="0000FF" w:themeColor="hyperlink"/>
      <w:u w:val="single"/>
    </w:rPr>
  </w:style>
  <w:style w:type="paragraph" w:styleId="TOC1">
    <w:name w:val="toc 1"/>
    <w:basedOn w:val="Normal"/>
    <w:next w:val="Normal"/>
    <w:autoRedefine/>
    <w:uiPriority w:val="39"/>
    <w:unhideWhenUsed/>
    <w:rsid w:val="00C940D1"/>
    <w:pPr>
      <w:tabs>
        <w:tab w:val="right" w:pos="9017"/>
      </w:tabs>
      <w:spacing w:after="0" w:line="360" w:lineRule="auto"/>
      <w:ind w:left="720" w:hanging="720"/>
    </w:pPr>
    <w:rPr>
      <w:rFonts w:asciiTheme="majorBidi" w:hAnsiTheme="majorBidi" w:cstheme="majorBidi"/>
      <w:b/>
      <w:bCs/>
      <w:noProof/>
      <w:sz w:val="24"/>
      <w:szCs w:val="24"/>
    </w:rPr>
  </w:style>
  <w:style w:type="paragraph" w:styleId="TOC2">
    <w:name w:val="toc 2"/>
    <w:basedOn w:val="Normal"/>
    <w:next w:val="Normal"/>
    <w:autoRedefine/>
    <w:uiPriority w:val="39"/>
    <w:unhideWhenUsed/>
    <w:rsid w:val="00C940D1"/>
    <w:pPr>
      <w:spacing w:after="100"/>
      <w:ind w:left="220"/>
    </w:pPr>
  </w:style>
  <w:style w:type="table" w:styleId="TableGrid">
    <w:name w:val="Table Grid"/>
    <w:basedOn w:val="TableNormal"/>
    <w:uiPriority w:val="59"/>
    <w:rsid w:val="00141C8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197D3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97D3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A2637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3439">
      <w:bodyDiv w:val="1"/>
      <w:marLeft w:val="0"/>
      <w:marRight w:val="0"/>
      <w:marTop w:val="0"/>
      <w:marBottom w:val="0"/>
      <w:divBdr>
        <w:top w:val="none" w:sz="0" w:space="0" w:color="auto"/>
        <w:left w:val="none" w:sz="0" w:space="0" w:color="auto"/>
        <w:bottom w:val="none" w:sz="0" w:space="0" w:color="auto"/>
        <w:right w:val="none" w:sz="0" w:space="0" w:color="auto"/>
      </w:divBdr>
    </w:div>
    <w:div w:id="185944665">
      <w:bodyDiv w:val="1"/>
      <w:marLeft w:val="0"/>
      <w:marRight w:val="0"/>
      <w:marTop w:val="0"/>
      <w:marBottom w:val="0"/>
      <w:divBdr>
        <w:top w:val="none" w:sz="0" w:space="0" w:color="auto"/>
        <w:left w:val="none" w:sz="0" w:space="0" w:color="auto"/>
        <w:bottom w:val="none" w:sz="0" w:space="0" w:color="auto"/>
        <w:right w:val="none" w:sz="0" w:space="0" w:color="auto"/>
      </w:divBdr>
    </w:div>
    <w:div w:id="379288438">
      <w:bodyDiv w:val="1"/>
      <w:marLeft w:val="0"/>
      <w:marRight w:val="0"/>
      <w:marTop w:val="0"/>
      <w:marBottom w:val="0"/>
      <w:divBdr>
        <w:top w:val="none" w:sz="0" w:space="0" w:color="auto"/>
        <w:left w:val="none" w:sz="0" w:space="0" w:color="auto"/>
        <w:bottom w:val="none" w:sz="0" w:space="0" w:color="auto"/>
        <w:right w:val="none" w:sz="0" w:space="0" w:color="auto"/>
      </w:divBdr>
    </w:div>
    <w:div w:id="548802835">
      <w:bodyDiv w:val="1"/>
      <w:marLeft w:val="0"/>
      <w:marRight w:val="0"/>
      <w:marTop w:val="0"/>
      <w:marBottom w:val="0"/>
      <w:divBdr>
        <w:top w:val="none" w:sz="0" w:space="0" w:color="auto"/>
        <w:left w:val="none" w:sz="0" w:space="0" w:color="auto"/>
        <w:bottom w:val="none" w:sz="0" w:space="0" w:color="auto"/>
        <w:right w:val="none" w:sz="0" w:space="0" w:color="auto"/>
      </w:divBdr>
    </w:div>
    <w:div w:id="1022246166">
      <w:bodyDiv w:val="1"/>
      <w:marLeft w:val="0"/>
      <w:marRight w:val="0"/>
      <w:marTop w:val="0"/>
      <w:marBottom w:val="0"/>
      <w:divBdr>
        <w:top w:val="none" w:sz="0" w:space="0" w:color="auto"/>
        <w:left w:val="none" w:sz="0" w:space="0" w:color="auto"/>
        <w:bottom w:val="none" w:sz="0" w:space="0" w:color="auto"/>
        <w:right w:val="none" w:sz="0" w:space="0" w:color="auto"/>
      </w:divBdr>
    </w:div>
    <w:div w:id="1736319989">
      <w:bodyDiv w:val="1"/>
      <w:marLeft w:val="0"/>
      <w:marRight w:val="0"/>
      <w:marTop w:val="0"/>
      <w:marBottom w:val="0"/>
      <w:divBdr>
        <w:top w:val="none" w:sz="0" w:space="0" w:color="auto"/>
        <w:left w:val="none" w:sz="0" w:space="0" w:color="auto"/>
        <w:bottom w:val="none" w:sz="0" w:space="0" w:color="auto"/>
        <w:right w:val="none" w:sz="0" w:space="0" w:color="auto"/>
      </w:divBdr>
      <w:divsChild>
        <w:div w:id="114420131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093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206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570593">
          <w:blockQuote w:val="1"/>
          <w:marLeft w:val="720"/>
          <w:marRight w:val="720"/>
          <w:marTop w:val="100"/>
          <w:marBottom w:val="100"/>
          <w:divBdr>
            <w:top w:val="none" w:sz="0" w:space="0" w:color="auto"/>
            <w:left w:val="none" w:sz="0" w:space="0" w:color="auto"/>
            <w:bottom w:val="none" w:sz="0" w:space="0" w:color="auto"/>
            <w:right w:val="none" w:sz="0" w:space="0" w:color="auto"/>
          </w:divBdr>
        </w:div>
        <w:div w:id="245111681">
          <w:blockQuote w:val="1"/>
          <w:marLeft w:val="720"/>
          <w:marRight w:val="720"/>
          <w:marTop w:val="100"/>
          <w:marBottom w:val="100"/>
          <w:divBdr>
            <w:top w:val="none" w:sz="0" w:space="0" w:color="auto"/>
            <w:left w:val="none" w:sz="0" w:space="0" w:color="auto"/>
            <w:bottom w:val="none" w:sz="0" w:space="0" w:color="auto"/>
            <w:right w:val="none" w:sz="0" w:space="0" w:color="auto"/>
          </w:divBdr>
        </w:div>
        <w:div w:id="637566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687365">
      <w:bodyDiv w:val="1"/>
      <w:marLeft w:val="0"/>
      <w:marRight w:val="0"/>
      <w:marTop w:val="0"/>
      <w:marBottom w:val="0"/>
      <w:divBdr>
        <w:top w:val="none" w:sz="0" w:space="0" w:color="auto"/>
        <w:left w:val="none" w:sz="0" w:space="0" w:color="auto"/>
        <w:bottom w:val="none" w:sz="0" w:space="0" w:color="auto"/>
        <w:right w:val="none" w:sz="0" w:space="0" w:color="auto"/>
      </w:divBdr>
      <w:divsChild>
        <w:div w:id="1677733008">
          <w:blockQuote w:val="1"/>
          <w:marLeft w:val="720"/>
          <w:marRight w:val="720"/>
          <w:marTop w:val="100"/>
          <w:marBottom w:val="100"/>
          <w:divBdr>
            <w:top w:val="none" w:sz="0" w:space="0" w:color="auto"/>
            <w:left w:val="none" w:sz="0" w:space="0" w:color="auto"/>
            <w:bottom w:val="none" w:sz="0" w:space="0" w:color="auto"/>
            <w:right w:val="none" w:sz="0" w:space="0" w:color="auto"/>
          </w:divBdr>
        </w:div>
        <w:div w:id="799422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7006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951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3600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230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569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image" Target="media/image1.jpeg" /><Relationship Id="rId13" Type="http://schemas.openxmlformats.org/officeDocument/2006/relationships/hyperlink" Target="https://doi.org/10.1108/147778002022-0015" /><Relationship Id="rId18" Type="http://schemas.openxmlformats.org/officeDocument/2006/relationships/hyperlink" Target="https://doi.org/10.1061/(ASCE)CO.1943-7862.0002077"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s://doi.org/10.1016/j.rser.2016.10.096" /><Relationship Id="rId17" Type="http://schemas.openxmlformats.org/officeDocument/2006/relationships/hyperlink" Target="https://doi.org/10.1016/j.ijproman.2022.01.004" /><Relationship Id="rId2" Type="http://schemas.openxmlformats.org/officeDocument/2006/relationships/numbering" Target="numbering.xml" /><Relationship Id="rId16" Type="http://schemas.openxmlformats.org/officeDocument/2006/relationships/hyperlink" Target="https://doi.org/10.1016/j.autcon.2008.10.003"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doi.org/10.1016/j.autcon.2013.08.001" /><Relationship Id="rId5" Type="http://schemas.openxmlformats.org/officeDocument/2006/relationships/webSettings" Target="webSettings.xml" /><Relationship Id="rId15" Type="http://schemas.openxmlformats.org/officeDocument/2006/relationships/hyperlink" Target="https://doi.org/10.1016/j.autcon.2017.11.017" /><Relationship Id="rId10" Type="http://schemas.openxmlformats.org/officeDocument/2006/relationships/hyperlink" Target="https://doi.org/10.3846/13923730.2015.1087925" /><Relationship Id="rId19"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hyperlink" Target="https://doi.org/10.1108/ECAM-07-2019-03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E410C-726A-46E4-AECA-1FF6D9C68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13154</Words>
  <Characters>74983</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Jay Kay</cp:lastModifiedBy>
  <cp:revision>2</cp:revision>
  <cp:lastPrinted>2025-07-31T09:15:00Z</cp:lastPrinted>
  <dcterms:created xsi:type="dcterms:W3CDTF">2025-07-31T09:16:00Z</dcterms:created>
  <dcterms:modified xsi:type="dcterms:W3CDTF">2025-07-31T09:16:00Z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ebe4cf42-ecf8-45c1-8447-233259f1eff8</vt:lpwstr>
  </property>
</Properties>
</file>

<file path=tbak/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96BFB" w14:textId="68956E2E" w:rsidR="0051135C" w:rsidRDefault="0051135C" w:rsidP="001E7772">
      <w:pPr>
        <w:spacing w:after="0" w:line="360" w:lineRule="auto"/>
        <w:jc w:val="center"/>
        <w:rPr>
          <w:rFonts w:ascii="Tahoma" w:hAnsi="Tahoma" w:cs="Tahoma"/>
          <w:b/>
          <w:bCs/>
          <w:sz w:val="38"/>
          <w:szCs w:val="38"/>
        </w:rPr>
      </w:pPr>
      <w:r w:rsidRPr="00D650EB">
        <w:rPr>
          <w:rFonts w:asciiTheme="majorBidi" w:hAnsiTheme="majorBidi" w:cstheme="majorBidi"/>
          <w:b/>
          <w:bCs/>
          <w:noProof/>
          <w:sz w:val="32"/>
          <w:szCs w:val="32"/>
        </w:rPr>
        <w:drawing>
          <wp:anchor distT="0" distB="0" distL="114300" distR="114300" simplePos="0" relativeHeight="251663360" behindDoc="0" locked="0" layoutInCell="1" allowOverlap="1" wp14:anchorId="47B0C0EA" wp14:editId="2285D257">
            <wp:simplePos x="0" y="0"/>
            <wp:positionH relativeFrom="margin">
              <wp:align>center</wp:align>
            </wp:positionH>
            <wp:positionV relativeFrom="paragraph">
              <wp:posOffset>-146445</wp:posOffset>
            </wp:positionV>
            <wp:extent cx="1076325" cy="972185"/>
            <wp:effectExtent l="0" t="0" r="9525" b="0"/>
            <wp:wrapNone/>
            <wp:docPr id="945576493" name="Picture 16" descr="Description: C:\Users\KHAURLAHRM\Pictures\kwara state polytechni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KHAURLAHRM\Pictures\kwara state polytechnic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972185"/>
                    </a:xfrm>
                    <a:prstGeom prst="rect">
                      <a:avLst/>
                    </a:prstGeom>
                    <a:noFill/>
                  </pic:spPr>
                </pic:pic>
              </a:graphicData>
            </a:graphic>
            <wp14:sizeRelH relativeFrom="page">
              <wp14:pctWidth>0</wp14:pctWidth>
            </wp14:sizeRelH>
            <wp14:sizeRelV relativeFrom="page">
              <wp14:pctHeight>0</wp14:pctHeight>
            </wp14:sizeRelV>
          </wp:anchor>
        </w:drawing>
      </w:r>
    </w:p>
    <w:p w14:paraId="5EAF92F7" w14:textId="77777777" w:rsidR="0051135C" w:rsidRDefault="0051135C" w:rsidP="001E7772">
      <w:pPr>
        <w:spacing w:after="0" w:line="360" w:lineRule="auto"/>
        <w:jc w:val="center"/>
        <w:rPr>
          <w:rFonts w:ascii="Tahoma" w:hAnsi="Tahoma" w:cs="Tahoma"/>
          <w:b/>
          <w:bCs/>
          <w:sz w:val="38"/>
          <w:szCs w:val="38"/>
        </w:rPr>
      </w:pPr>
    </w:p>
    <w:p w14:paraId="31758293" w14:textId="6D069BF3" w:rsidR="001E7772" w:rsidRPr="00AC0820" w:rsidRDefault="007E29DE" w:rsidP="001E7772">
      <w:pPr>
        <w:spacing w:after="0" w:line="360" w:lineRule="auto"/>
        <w:jc w:val="center"/>
        <w:rPr>
          <w:rFonts w:ascii="Tahoma" w:hAnsi="Tahoma" w:cs="Tahoma"/>
          <w:b/>
          <w:bCs/>
          <w:sz w:val="38"/>
          <w:szCs w:val="38"/>
        </w:rPr>
      </w:pPr>
      <w:r>
        <w:rPr>
          <w:rFonts w:ascii="Tahoma" w:hAnsi="Tahoma" w:cs="Tahoma"/>
          <w:b/>
          <w:bCs/>
          <w:sz w:val="38"/>
          <w:szCs w:val="38"/>
        </w:rPr>
        <w:t>QUANTITY SURVEYOR’S ROLES IN THE APPLICATION OF BUILDING INFORMATION MODEL (BIM)</w:t>
      </w:r>
    </w:p>
    <w:p w14:paraId="36FABB7E" w14:textId="77777777" w:rsidR="001E7772" w:rsidRDefault="001E7772" w:rsidP="001E7772">
      <w:pPr>
        <w:spacing w:after="0" w:line="360" w:lineRule="auto"/>
        <w:jc w:val="center"/>
        <w:rPr>
          <w:rFonts w:ascii="Tahoma" w:hAnsi="Tahoma" w:cs="Tahoma"/>
          <w:b/>
          <w:bCs/>
          <w:sz w:val="34"/>
          <w:szCs w:val="24"/>
        </w:rPr>
      </w:pPr>
    </w:p>
    <w:p w14:paraId="38E77303" w14:textId="77777777" w:rsidR="001E7772" w:rsidRPr="00042ECD" w:rsidRDefault="001E7772" w:rsidP="001E7772">
      <w:pPr>
        <w:spacing w:after="0" w:line="360" w:lineRule="auto"/>
        <w:jc w:val="center"/>
        <w:rPr>
          <w:rFonts w:ascii="Tahoma" w:eastAsia="Times New Roman" w:hAnsi="Tahoma" w:cs="Tahoma"/>
          <w:b/>
          <w:sz w:val="28"/>
          <w:szCs w:val="28"/>
        </w:rPr>
      </w:pPr>
    </w:p>
    <w:p w14:paraId="4BF79854" w14:textId="77777777" w:rsidR="001E7772" w:rsidRDefault="001E7772" w:rsidP="001E7772">
      <w:pPr>
        <w:pStyle w:val="Heading1"/>
      </w:pPr>
      <w:bookmarkStart w:id="0" w:name="_Toc174963950"/>
      <w:bookmarkStart w:id="1" w:name="_Toc198484277"/>
      <w:bookmarkStart w:id="2" w:name="_Toc198491325"/>
      <w:bookmarkStart w:id="3" w:name="_Toc199090711"/>
      <w:bookmarkStart w:id="4" w:name="_Toc203551456"/>
      <w:r w:rsidRPr="00EC5AC3">
        <w:t>BY</w:t>
      </w:r>
      <w:bookmarkEnd w:id="0"/>
      <w:bookmarkEnd w:id="1"/>
      <w:bookmarkEnd w:id="2"/>
      <w:bookmarkEnd w:id="3"/>
      <w:bookmarkEnd w:id="4"/>
    </w:p>
    <w:p w14:paraId="749BBA42" w14:textId="77777777" w:rsidR="001E7772" w:rsidRPr="00042ECD" w:rsidRDefault="001E7772" w:rsidP="001E7772"/>
    <w:p w14:paraId="15457DD3" w14:textId="1D740ABC" w:rsidR="001E7772" w:rsidRPr="00F55021" w:rsidRDefault="001E7772" w:rsidP="001E7772">
      <w:pPr>
        <w:spacing w:line="360" w:lineRule="auto"/>
        <w:jc w:val="center"/>
        <w:rPr>
          <w:rFonts w:ascii="Tahoma" w:hAnsi="Tahoma" w:cs="Tahoma"/>
          <w:b/>
          <w:iCs/>
          <w:sz w:val="46"/>
          <w:szCs w:val="46"/>
        </w:rPr>
      </w:pPr>
      <w:r>
        <w:rPr>
          <w:rFonts w:ascii="Tahoma" w:hAnsi="Tahoma" w:cs="Tahoma"/>
          <w:b/>
          <w:iCs/>
          <w:sz w:val="46"/>
          <w:szCs w:val="46"/>
        </w:rPr>
        <w:t>ALAYANDE NASIMOT AYANWUMI</w:t>
      </w:r>
    </w:p>
    <w:p w14:paraId="25F8C745" w14:textId="704851C5" w:rsidR="001E7772" w:rsidRDefault="001E7772" w:rsidP="001E7772">
      <w:pPr>
        <w:jc w:val="center"/>
        <w:rPr>
          <w:rFonts w:ascii="Tahoma" w:hAnsi="Tahoma" w:cs="Tahoma"/>
          <w:b/>
          <w:iCs/>
          <w:sz w:val="42"/>
          <w:szCs w:val="42"/>
        </w:rPr>
      </w:pPr>
      <w:r w:rsidRPr="00F55021">
        <w:rPr>
          <w:rFonts w:ascii="Tahoma" w:hAnsi="Tahoma" w:cs="Tahoma"/>
          <w:b/>
          <w:iCs/>
          <w:sz w:val="42"/>
          <w:szCs w:val="42"/>
        </w:rPr>
        <w:t>HND/23/</w:t>
      </w:r>
      <w:r>
        <w:rPr>
          <w:rFonts w:ascii="Tahoma" w:hAnsi="Tahoma" w:cs="Tahoma"/>
          <w:b/>
          <w:iCs/>
          <w:sz w:val="42"/>
          <w:szCs w:val="42"/>
        </w:rPr>
        <w:t>QTS</w:t>
      </w:r>
      <w:r w:rsidRPr="00F55021">
        <w:rPr>
          <w:rFonts w:ascii="Tahoma" w:hAnsi="Tahoma" w:cs="Tahoma"/>
          <w:b/>
          <w:iCs/>
          <w:sz w:val="42"/>
          <w:szCs w:val="42"/>
        </w:rPr>
        <w:t>/FT/</w:t>
      </w:r>
      <w:r>
        <w:rPr>
          <w:rFonts w:ascii="Tahoma" w:hAnsi="Tahoma" w:cs="Tahoma"/>
          <w:b/>
          <w:iCs/>
          <w:sz w:val="42"/>
          <w:szCs w:val="42"/>
        </w:rPr>
        <w:t>0004</w:t>
      </w:r>
    </w:p>
    <w:p w14:paraId="54015DB5" w14:textId="77777777" w:rsidR="001E7772" w:rsidRDefault="001E7772" w:rsidP="001E7772">
      <w:pPr>
        <w:spacing w:line="360" w:lineRule="auto"/>
        <w:jc w:val="center"/>
        <w:rPr>
          <w:rFonts w:ascii="Bookman Old Style" w:hAnsi="Bookman Old Style"/>
          <w:b/>
          <w:sz w:val="24"/>
        </w:rPr>
      </w:pPr>
    </w:p>
    <w:p w14:paraId="5374D912" w14:textId="31E7FB01" w:rsidR="001E7772" w:rsidRDefault="001E7772" w:rsidP="001E7772">
      <w:pPr>
        <w:spacing w:line="360" w:lineRule="auto"/>
        <w:jc w:val="center"/>
        <w:rPr>
          <w:rFonts w:ascii="Bookman Old Style" w:hAnsi="Bookman Old Style"/>
          <w:b/>
          <w:sz w:val="24"/>
        </w:rPr>
      </w:pPr>
      <w:r w:rsidRPr="009A3343">
        <w:rPr>
          <w:rFonts w:ascii="Bookman Old Style" w:hAnsi="Bookman Old Style"/>
          <w:b/>
          <w:sz w:val="24"/>
        </w:rPr>
        <w:t>BEING A RESEARCH PROJECT SUBMITTED TO</w:t>
      </w:r>
      <w:r w:rsidRPr="009A3343">
        <w:rPr>
          <w:rFonts w:ascii="Bookman Old Style" w:hAnsi="Bookman Old Style"/>
          <w:b/>
          <w:sz w:val="24"/>
        </w:rPr>
        <w:br/>
      </w:r>
      <w:r>
        <w:rPr>
          <w:rFonts w:ascii="Bookman Old Style" w:hAnsi="Bookman Old Style"/>
          <w:b/>
          <w:sz w:val="24"/>
        </w:rPr>
        <w:t>QUANTITY SURVEYING</w:t>
      </w:r>
      <w:r w:rsidRPr="009A3343">
        <w:rPr>
          <w:rFonts w:ascii="Bookman Old Style" w:hAnsi="Bookman Old Style"/>
          <w:b/>
          <w:sz w:val="24"/>
        </w:rPr>
        <w:t xml:space="preserve"> DEPARTMENT,</w:t>
      </w:r>
      <w:r>
        <w:rPr>
          <w:rFonts w:ascii="Bookman Old Style" w:hAnsi="Bookman Old Style"/>
          <w:b/>
          <w:sz w:val="24"/>
        </w:rPr>
        <w:br/>
        <w:t>INSTITUTE OF ENVIRONMENTAL STUDIES (IES</w:t>
      </w:r>
      <w:r w:rsidRPr="009A3343">
        <w:rPr>
          <w:rFonts w:ascii="Bookman Old Style" w:hAnsi="Bookman Old Style"/>
          <w:b/>
          <w:sz w:val="24"/>
        </w:rPr>
        <w:t>)</w:t>
      </w:r>
      <w:r w:rsidRPr="009A3343">
        <w:rPr>
          <w:rFonts w:ascii="Bookman Old Style" w:hAnsi="Bookman Old Style"/>
          <w:b/>
          <w:sz w:val="24"/>
        </w:rPr>
        <w:br/>
      </w:r>
      <w:r>
        <w:rPr>
          <w:rFonts w:ascii="Bookman Old Style" w:hAnsi="Bookman Old Style"/>
          <w:b/>
          <w:sz w:val="24"/>
        </w:rPr>
        <w:t>KWARA</w:t>
      </w:r>
      <w:r w:rsidRPr="009A3343">
        <w:rPr>
          <w:rFonts w:ascii="Bookman Old Style" w:hAnsi="Bookman Old Style"/>
          <w:b/>
          <w:sz w:val="24"/>
        </w:rPr>
        <w:t xml:space="preserve"> STATE POLYTECHNIC ILORIN.</w:t>
      </w:r>
    </w:p>
    <w:p w14:paraId="44B86C18" w14:textId="77777777" w:rsidR="001E7772" w:rsidRDefault="001E7772" w:rsidP="001E7772">
      <w:pPr>
        <w:spacing w:line="360" w:lineRule="auto"/>
        <w:jc w:val="center"/>
        <w:rPr>
          <w:rFonts w:ascii="Bookman Old Style" w:hAnsi="Bookman Old Style"/>
          <w:b/>
          <w:sz w:val="24"/>
        </w:rPr>
      </w:pPr>
    </w:p>
    <w:p w14:paraId="7217A56A" w14:textId="6A098DAC" w:rsidR="001E7772" w:rsidRDefault="001E7772" w:rsidP="001E7772">
      <w:pPr>
        <w:spacing w:line="360" w:lineRule="auto"/>
        <w:jc w:val="center"/>
        <w:rPr>
          <w:rFonts w:ascii="Bookman Old Style" w:hAnsi="Bookman Old Style"/>
          <w:b/>
          <w:sz w:val="28"/>
          <w:szCs w:val="24"/>
        </w:rPr>
      </w:pPr>
      <w:r w:rsidRPr="009A3343">
        <w:rPr>
          <w:rFonts w:ascii="Bookman Old Style" w:hAnsi="Bookman Old Style"/>
          <w:b/>
          <w:sz w:val="28"/>
          <w:szCs w:val="26"/>
        </w:rPr>
        <w:t xml:space="preserve"> </w:t>
      </w:r>
      <w:r w:rsidRPr="009A3343">
        <w:rPr>
          <w:rFonts w:ascii="Bookman Old Style" w:hAnsi="Bookman Old Style"/>
          <w:b/>
          <w:sz w:val="28"/>
          <w:szCs w:val="24"/>
        </w:rPr>
        <w:t xml:space="preserve">IN PARTIAL FULFILMENT OF THE REQUIREMENT FOR THE AWARD OF HIGHER NATIONAL DIPLOMA (HND) IN </w:t>
      </w:r>
      <w:r>
        <w:rPr>
          <w:rFonts w:ascii="Bookman Old Style" w:hAnsi="Bookman Old Style"/>
          <w:b/>
          <w:sz w:val="28"/>
          <w:szCs w:val="24"/>
        </w:rPr>
        <w:t>QUANTITY SURVEYING</w:t>
      </w:r>
      <w:r w:rsidRPr="009A3343">
        <w:rPr>
          <w:rFonts w:ascii="Bookman Old Style" w:hAnsi="Bookman Old Style"/>
          <w:b/>
          <w:sz w:val="28"/>
          <w:szCs w:val="24"/>
        </w:rPr>
        <w:t xml:space="preserve"> DEPARTMENT.</w:t>
      </w:r>
    </w:p>
    <w:p w14:paraId="3B3134FF" w14:textId="77777777" w:rsidR="001E7772" w:rsidRDefault="001E7772" w:rsidP="001E7772">
      <w:pPr>
        <w:spacing w:line="360" w:lineRule="auto"/>
        <w:jc w:val="right"/>
        <w:rPr>
          <w:rFonts w:ascii="Bookman Old Style" w:hAnsi="Bookman Old Style"/>
          <w:b/>
          <w:sz w:val="30"/>
          <w:szCs w:val="26"/>
        </w:rPr>
      </w:pPr>
    </w:p>
    <w:p w14:paraId="1031C567" w14:textId="0B8CFF77" w:rsidR="001E7772" w:rsidRDefault="001E7772" w:rsidP="001E7772">
      <w:pPr>
        <w:spacing w:line="360" w:lineRule="auto"/>
        <w:jc w:val="right"/>
        <w:rPr>
          <w:rFonts w:ascii="Bookman Old Style" w:hAnsi="Bookman Old Style"/>
          <w:b/>
          <w:sz w:val="32"/>
          <w:szCs w:val="26"/>
        </w:rPr>
      </w:pPr>
      <w:r>
        <w:rPr>
          <w:rFonts w:ascii="Bookman Old Style" w:hAnsi="Bookman Old Style"/>
          <w:b/>
          <w:sz w:val="30"/>
          <w:szCs w:val="26"/>
        </w:rPr>
        <w:t xml:space="preserve"> </w:t>
      </w:r>
      <w:r>
        <w:rPr>
          <w:rFonts w:ascii="Bookman Old Style" w:hAnsi="Bookman Old Style"/>
          <w:b/>
          <w:sz w:val="32"/>
          <w:szCs w:val="26"/>
        </w:rPr>
        <w:t>JULY, 2025</w:t>
      </w:r>
    </w:p>
    <w:p w14:paraId="6BE1A323" w14:textId="7885CA8A" w:rsidR="00392540" w:rsidRPr="00392540" w:rsidRDefault="00392540" w:rsidP="00392540">
      <w:pPr>
        <w:pStyle w:val="Heading1"/>
      </w:pPr>
      <w:bookmarkStart w:id="5" w:name="_Toc203551457"/>
      <w:r w:rsidRPr="00392540">
        <w:lastRenderedPageBreak/>
        <w:t>CERTIFICATION</w:t>
      </w:r>
      <w:bookmarkEnd w:id="5"/>
    </w:p>
    <w:p w14:paraId="4A3C67E8" w14:textId="77777777" w:rsidR="00392540" w:rsidRPr="00392540" w:rsidRDefault="00392540" w:rsidP="00392540">
      <w:pPr>
        <w:rPr>
          <w:rFonts w:asciiTheme="majorBidi" w:hAnsiTheme="majorBidi" w:cstheme="majorBidi"/>
        </w:rPr>
      </w:pPr>
    </w:p>
    <w:p w14:paraId="0A6B023B" w14:textId="001D4FB2" w:rsidR="00392540" w:rsidRPr="00392540" w:rsidRDefault="00392540" w:rsidP="00392540">
      <w:pPr>
        <w:spacing w:line="360" w:lineRule="auto"/>
        <w:ind w:firstLine="720"/>
        <w:jc w:val="both"/>
        <w:rPr>
          <w:rFonts w:asciiTheme="majorBidi" w:hAnsiTheme="majorBidi" w:cstheme="majorBidi"/>
          <w:sz w:val="24"/>
          <w:szCs w:val="24"/>
        </w:rPr>
      </w:pPr>
      <w:r w:rsidRPr="00392540">
        <w:rPr>
          <w:rFonts w:asciiTheme="majorBidi" w:hAnsiTheme="majorBidi" w:cstheme="majorBidi"/>
          <w:sz w:val="24"/>
          <w:szCs w:val="24"/>
        </w:rPr>
        <w:t xml:space="preserve">This is to certified that this project was carried out by </w:t>
      </w:r>
      <w:r w:rsidR="00780DE5" w:rsidRPr="00780DE5">
        <w:rPr>
          <w:rFonts w:asciiTheme="majorBidi" w:hAnsiTheme="majorBidi" w:cstheme="majorBidi"/>
          <w:b/>
          <w:bCs/>
          <w:sz w:val="24"/>
          <w:szCs w:val="24"/>
        </w:rPr>
        <w:t>ALAYANDE NASIMOT AYANWUMI</w:t>
      </w:r>
      <w:r w:rsidR="00780DE5">
        <w:rPr>
          <w:rFonts w:asciiTheme="majorBidi" w:hAnsiTheme="majorBidi" w:cstheme="majorBidi"/>
          <w:sz w:val="24"/>
          <w:szCs w:val="24"/>
        </w:rPr>
        <w:t xml:space="preserve"> with matriculation number </w:t>
      </w:r>
      <w:r w:rsidRPr="00392540">
        <w:rPr>
          <w:rFonts w:asciiTheme="majorBidi" w:hAnsiTheme="majorBidi" w:cstheme="majorBidi"/>
          <w:b/>
          <w:bCs/>
          <w:sz w:val="24"/>
          <w:szCs w:val="24"/>
        </w:rPr>
        <w:t>HND/23/QTS/FT/0004</w:t>
      </w:r>
      <w:r w:rsidRPr="00392540">
        <w:rPr>
          <w:rFonts w:asciiTheme="majorBidi" w:hAnsiTheme="majorBidi" w:cstheme="majorBidi"/>
          <w:sz w:val="24"/>
          <w:szCs w:val="24"/>
        </w:rPr>
        <w:t xml:space="preserve"> have successfully complete the practical project work in partial fulfilment of the requirements for the Award of Higher National Diploma (HND) in Quantity Surveying Department, Institute of Environmental Studies, Kwara State Polytechnic, Ilorin. </w:t>
      </w:r>
    </w:p>
    <w:p w14:paraId="662FF272" w14:textId="77777777" w:rsidR="00780DE5" w:rsidRDefault="00780DE5" w:rsidP="00780DE5">
      <w:pPr>
        <w:spacing w:after="0" w:line="240" w:lineRule="auto"/>
        <w:rPr>
          <w:sz w:val="26"/>
          <w:szCs w:val="26"/>
        </w:rPr>
      </w:pPr>
    </w:p>
    <w:p w14:paraId="17880B44" w14:textId="3769856A" w:rsidR="00780DE5" w:rsidRPr="00780DE5" w:rsidRDefault="00780DE5" w:rsidP="00780DE5">
      <w:pPr>
        <w:spacing w:after="0" w:line="240" w:lineRule="auto"/>
        <w:rPr>
          <w:rFonts w:asciiTheme="majorBidi" w:hAnsiTheme="majorBidi" w:cstheme="majorBidi"/>
          <w:sz w:val="24"/>
          <w:szCs w:val="24"/>
        </w:rPr>
      </w:pPr>
      <w:r w:rsidRPr="00780DE5">
        <w:rPr>
          <w:rFonts w:asciiTheme="majorBidi" w:hAnsiTheme="majorBidi" w:cstheme="majorBidi"/>
          <w:sz w:val="24"/>
          <w:szCs w:val="24"/>
        </w:rPr>
        <w:t xml:space="preserve"> </w:t>
      </w:r>
    </w:p>
    <w:p w14:paraId="5924DE75" w14:textId="77777777" w:rsidR="00780DE5" w:rsidRPr="00780DE5" w:rsidRDefault="00780DE5" w:rsidP="00780DE5">
      <w:pPr>
        <w:spacing w:after="0" w:line="240" w:lineRule="auto"/>
        <w:rPr>
          <w:rFonts w:asciiTheme="majorBidi" w:hAnsiTheme="majorBidi" w:cstheme="majorBidi"/>
          <w:sz w:val="24"/>
          <w:szCs w:val="24"/>
        </w:rPr>
      </w:pPr>
      <w:r w:rsidRPr="00780DE5">
        <w:rPr>
          <w:rFonts w:asciiTheme="majorBidi" w:hAnsiTheme="majorBidi" w:cstheme="majorBidi"/>
          <w:noProof/>
          <w:sz w:val="24"/>
          <w:szCs w:val="24"/>
        </w:rPr>
        <mc:AlternateContent>
          <mc:Choice Requires="wpg">
            <w:drawing>
              <wp:anchor distT="0" distB="0" distL="114300" distR="114300" simplePos="0" relativeHeight="251659264" behindDoc="0" locked="0" layoutInCell="1" allowOverlap="1" wp14:anchorId="1F58E06E" wp14:editId="2FA6A504">
                <wp:simplePos x="0" y="0"/>
                <wp:positionH relativeFrom="margin">
                  <wp:posOffset>9525</wp:posOffset>
                </wp:positionH>
                <wp:positionV relativeFrom="paragraph">
                  <wp:posOffset>123825</wp:posOffset>
                </wp:positionV>
                <wp:extent cx="5076190" cy="3829050"/>
                <wp:effectExtent l="0" t="0" r="29210" b="19050"/>
                <wp:wrapNone/>
                <wp:docPr id="95139748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6190" cy="3829050"/>
                          <a:chOff x="0" y="0"/>
                          <a:chExt cx="5076629" cy="4244063"/>
                        </a:xfrm>
                      </wpg:grpSpPr>
                      <wps:wsp>
                        <wps:cNvPr id="1775280945" name="Straight Arrow Connector 1775280945"/>
                        <wps:cNvCnPr>
                          <a:cxnSpLocks noChangeShapeType="1"/>
                        </wps:cNvCnPr>
                        <wps:spPr bwMode="auto">
                          <a:xfrm>
                            <a:off x="0" y="0"/>
                            <a:ext cx="1998980" cy="0"/>
                          </a:xfrm>
                          <a:prstGeom prst="straightConnector1">
                            <a:avLst/>
                          </a:prstGeom>
                          <a:noFill/>
                          <a:ln w="19050">
                            <a:solidFill>
                              <a:srgbClr val="000000"/>
                            </a:solidFill>
                            <a:round/>
                            <a:headEnd/>
                            <a:tailEnd/>
                          </a:ln>
                        </wps:spPr>
                        <wps:bodyPr/>
                      </wps:wsp>
                      <wps:wsp>
                        <wps:cNvPr id="522066908" name="Straight Arrow Connector 522066908"/>
                        <wps:cNvCnPr>
                          <a:cxnSpLocks noChangeShapeType="1"/>
                        </wps:cNvCnPr>
                        <wps:spPr bwMode="auto">
                          <a:xfrm>
                            <a:off x="3550722" y="0"/>
                            <a:ext cx="1506855" cy="0"/>
                          </a:xfrm>
                          <a:prstGeom prst="straightConnector1">
                            <a:avLst/>
                          </a:prstGeom>
                          <a:noFill/>
                          <a:ln w="19050">
                            <a:solidFill>
                              <a:srgbClr val="000000"/>
                            </a:solidFill>
                            <a:round/>
                            <a:headEnd/>
                            <a:tailEnd/>
                          </a:ln>
                        </wps:spPr>
                        <wps:bodyPr/>
                      </wps:wsp>
                      <wps:wsp>
                        <wps:cNvPr id="963378771" name="Straight Arrow Connector 963378771"/>
                        <wps:cNvCnPr>
                          <a:cxnSpLocks noChangeShapeType="1"/>
                        </wps:cNvCnPr>
                        <wps:spPr bwMode="auto">
                          <a:xfrm>
                            <a:off x="0" y="1456958"/>
                            <a:ext cx="1998980" cy="0"/>
                          </a:xfrm>
                          <a:prstGeom prst="straightConnector1">
                            <a:avLst/>
                          </a:prstGeom>
                          <a:noFill/>
                          <a:ln w="19050">
                            <a:solidFill>
                              <a:srgbClr val="000000"/>
                            </a:solidFill>
                            <a:round/>
                            <a:headEnd/>
                            <a:tailEnd/>
                          </a:ln>
                        </wps:spPr>
                        <wps:bodyPr/>
                      </wps:wsp>
                      <wps:wsp>
                        <wps:cNvPr id="345523182" name="Straight Arrow Connector 345523182"/>
                        <wps:cNvCnPr>
                          <a:cxnSpLocks noChangeShapeType="1"/>
                        </wps:cNvCnPr>
                        <wps:spPr bwMode="auto">
                          <a:xfrm>
                            <a:off x="3550722" y="1456958"/>
                            <a:ext cx="1506855" cy="0"/>
                          </a:xfrm>
                          <a:prstGeom prst="straightConnector1">
                            <a:avLst/>
                          </a:prstGeom>
                          <a:noFill/>
                          <a:ln w="19050">
                            <a:solidFill>
                              <a:srgbClr val="000000"/>
                            </a:solidFill>
                            <a:round/>
                            <a:headEnd/>
                            <a:tailEnd/>
                          </a:ln>
                        </wps:spPr>
                        <wps:bodyPr/>
                      </wps:wsp>
                      <wps:wsp>
                        <wps:cNvPr id="1944692611" name="Straight Arrow Connector 1944692611"/>
                        <wps:cNvCnPr>
                          <a:cxnSpLocks noChangeShapeType="1"/>
                        </wps:cNvCnPr>
                        <wps:spPr bwMode="auto">
                          <a:xfrm>
                            <a:off x="0" y="2966623"/>
                            <a:ext cx="1998980" cy="0"/>
                          </a:xfrm>
                          <a:prstGeom prst="straightConnector1">
                            <a:avLst/>
                          </a:prstGeom>
                          <a:noFill/>
                          <a:ln w="19050">
                            <a:solidFill>
                              <a:srgbClr val="000000"/>
                            </a:solidFill>
                            <a:round/>
                            <a:headEnd/>
                            <a:tailEnd/>
                          </a:ln>
                        </wps:spPr>
                        <wps:bodyPr/>
                      </wps:wsp>
                      <wps:wsp>
                        <wps:cNvPr id="358895" name="Straight Arrow Connector 358895"/>
                        <wps:cNvCnPr>
                          <a:cxnSpLocks noChangeShapeType="1"/>
                        </wps:cNvCnPr>
                        <wps:spPr bwMode="auto">
                          <a:xfrm>
                            <a:off x="3550722" y="2966623"/>
                            <a:ext cx="1506855" cy="0"/>
                          </a:xfrm>
                          <a:prstGeom prst="straightConnector1">
                            <a:avLst/>
                          </a:prstGeom>
                          <a:noFill/>
                          <a:ln w="19050">
                            <a:solidFill>
                              <a:srgbClr val="000000"/>
                            </a:solidFill>
                            <a:round/>
                            <a:headEnd/>
                            <a:tailEnd/>
                          </a:ln>
                        </wps:spPr>
                        <wps:bodyPr/>
                      </wps:wsp>
                      <wps:wsp>
                        <wps:cNvPr id="8" name="Straight Arrow Connector 8"/>
                        <wps:cNvCnPr>
                          <a:cxnSpLocks noChangeShapeType="1"/>
                        </wps:cNvCnPr>
                        <wps:spPr bwMode="auto">
                          <a:xfrm>
                            <a:off x="0" y="4233507"/>
                            <a:ext cx="1998980" cy="0"/>
                          </a:xfrm>
                          <a:prstGeom prst="straightConnector1">
                            <a:avLst/>
                          </a:prstGeom>
                          <a:noFill/>
                          <a:ln w="19050">
                            <a:solidFill>
                              <a:srgbClr val="000000"/>
                            </a:solidFill>
                            <a:round/>
                            <a:headEnd/>
                            <a:tailEnd/>
                          </a:ln>
                        </wps:spPr>
                        <wps:bodyPr/>
                      </wps:wsp>
                      <wps:wsp>
                        <wps:cNvPr id="9" name="Straight Arrow Connector 9"/>
                        <wps:cNvCnPr>
                          <a:cxnSpLocks noChangeShapeType="1"/>
                        </wps:cNvCnPr>
                        <wps:spPr bwMode="auto">
                          <a:xfrm>
                            <a:off x="3569774" y="4244063"/>
                            <a:ext cx="1506855" cy="0"/>
                          </a:xfrm>
                          <a:prstGeom prst="straightConnector1">
                            <a:avLst/>
                          </a:prstGeom>
                          <a:noFill/>
                          <a:ln w="1905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DB77AF6" id="Group 10" o:spid="_x0000_s1026" style="position:absolute;margin-left:.75pt;margin-top:9.75pt;width:399.7pt;height:301.5pt;z-index:251659264;mso-position-horizontal-relative:margin" coordsize="50766,42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">
                <v:shapetype id="_x0000_t32" coordsize="21600,21600" o:spt="32" o:oned="t" path="m,l21600,21600e" filled="f">
                  <v:path arrowok="t" fillok="f" o:connecttype="none"/>
                  <o:lock v:ext="edit" shapetype="t"/>
                </v:shapetype>
                <v:shape id="Straight Arrow Connector 1775280945" o:spid="_x0000_s1027" type="#_x0000_t32" style="position:absolute;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" strokeweight="1.5pt"/>
                <v:shape id="Straight Arrow Connector 522066908" o:spid="_x0000_s1028" type="#_x0000_t32" style="position:absolute;left:35507;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" strokeweight="1.5pt"/>
                <v:shape id="Straight Arrow Connector 963378771" o:spid="_x0000_s1029" type="#_x0000_t32" style="position:absolute;top:14569;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" strokeweight="1.5pt"/>
                <v:shape id="Straight Arrow Connector 345523182" o:spid="_x0000_s1030" type="#_x0000_t32" style="position:absolute;left:35507;top:14569;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" strokeweight="1.5pt"/>
                <v:shape id="Straight Arrow Connector 1944692611" o:spid="_x0000_s1031" type="#_x0000_t32" style="position:absolute;top:29666;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" strokeweight="1.5pt"/>
                <v:shape id="Straight Arrow Connector 358895" o:spid="_x0000_s1032" type="#_x0000_t32" style="position:absolute;left:35507;top:29666;width:15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" strokeweight="1.5pt"/>
                <v:shape id="Straight Arrow Connector 8" o:spid="_x0000_s1033" type="#_x0000_t32" style="position:absolute;top:42335;width:199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" strokeweight="1.5pt"/>
                <v:shape id="Straight Arrow Connector 9" o:spid="_x0000_s1034" type="#_x0000_t32" style="position:absolute;left:35697;top:42440;width:150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" strokeweight="1.5pt"/>
                <w10:wrap anchorx="margin"/>
              </v:group>
            </w:pict>
          </mc:Fallback>
        </mc:AlternateContent>
      </w:r>
    </w:p>
    <w:p w14:paraId="76771587" w14:textId="02ECDA08" w:rsidR="00780DE5" w:rsidRPr="00780DE5" w:rsidRDefault="00780DE5" w:rsidP="00780DE5">
      <w:pPr>
        <w:tabs>
          <w:tab w:val="left" w:pos="6480"/>
        </w:tabs>
        <w:spacing w:after="0" w:line="240" w:lineRule="auto"/>
        <w:rPr>
          <w:rFonts w:asciiTheme="majorBidi" w:hAnsiTheme="majorBidi" w:cstheme="majorBidi"/>
          <w:b/>
          <w:sz w:val="24"/>
          <w:szCs w:val="24"/>
        </w:rPr>
      </w:pPr>
      <w:r>
        <w:rPr>
          <w:rFonts w:asciiTheme="majorBidi" w:hAnsiTheme="majorBidi" w:cstheme="majorBidi"/>
          <w:b/>
          <w:sz w:val="24"/>
          <w:szCs w:val="24"/>
        </w:rPr>
        <w:t>QS. SIDIQ LATEEF</w:t>
      </w:r>
      <w:r w:rsidRPr="00780DE5">
        <w:rPr>
          <w:rFonts w:asciiTheme="majorBidi" w:hAnsiTheme="majorBidi" w:cstheme="majorBidi"/>
          <w:b/>
          <w:sz w:val="24"/>
          <w:szCs w:val="24"/>
        </w:rPr>
        <w:tab/>
        <w:t>DATE</w:t>
      </w:r>
    </w:p>
    <w:p w14:paraId="5181D2E1" w14:textId="280C05F2" w:rsidR="00780DE5" w:rsidRPr="00780DE5" w:rsidRDefault="00780DE5" w:rsidP="00780DE5">
      <w:pPr>
        <w:tabs>
          <w:tab w:val="left" w:pos="6480"/>
        </w:tabs>
        <w:spacing w:after="0" w:line="240" w:lineRule="auto"/>
        <w:rPr>
          <w:rFonts w:asciiTheme="majorBidi" w:hAnsiTheme="majorBidi" w:cstheme="majorBidi"/>
          <w:b/>
          <w:i/>
          <w:sz w:val="24"/>
          <w:szCs w:val="24"/>
        </w:rPr>
      </w:pPr>
      <w:r w:rsidRPr="00780DE5">
        <w:rPr>
          <w:rFonts w:asciiTheme="majorBidi" w:hAnsiTheme="majorBidi" w:cstheme="majorBidi"/>
          <w:bCs/>
          <w:iCs/>
          <w:sz w:val="24"/>
          <w:szCs w:val="24"/>
        </w:rPr>
        <w:t>Project Supervisor</w:t>
      </w:r>
    </w:p>
    <w:p w14:paraId="7C83DEDF" w14:textId="77777777" w:rsidR="00780DE5" w:rsidRPr="00780DE5" w:rsidRDefault="00780DE5" w:rsidP="00780DE5">
      <w:pPr>
        <w:tabs>
          <w:tab w:val="left" w:pos="6480"/>
        </w:tabs>
        <w:spacing w:after="0" w:line="240" w:lineRule="auto"/>
        <w:rPr>
          <w:rFonts w:asciiTheme="majorBidi" w:hAnsiTheme="majorBidi" w:cstheme="majorBidi"/>
          <w:sz w:val="24"/>
          <w:szCs w:val="24"/>
        </w:rPr>
      </w:pPr>
      <w:r w:rsidRPr="00780DE5">
        <w:rPr>
          <w:rFonts w:asciiTheme="majorBidi" w:hAnsiTheme="majorBidi" w:cstheme="majorBidi"/>
          <w:b/>
          <w:i/>
          <w:sz w:val="24"/>
          <w:szCs w:val="24"/>
        </w:rPr>
        <w:t xml:space="preserve"> </w:t>
      </w:r>
    </w:p>
    <w:p w14:paraId="6A0A08BF" w14:textId="77777777" w:rsidR="00780DE5" w:rsidRPr="00780DE5" w:rsidRDefault="00780DE5" w:rsidP="00780DE5">
      <w:pPr>
        <w:tabs>
          <w:tab w:val="left" w:pos="6480"/>
        </w:tabs>
        <w:spacing w:after="0" w:line="240" w:lineRule="auto"/>
        <w:rPr>
          <w:rFonts w:asciiTheme="majorBidi" w:hAnsiTheme="majorBidi" w:cstheme="majorBidi"/>
          <w:sz w:val="24"/>
          <w:szCs w:val="24"/>
        </w:rPr>
      </w:pPr>
      <w:r w:rsidRPr="00780DE5">
        <w:rPr>
          <w:rFonts w:asciiTheme="majorBidi" w:hAnsiTheme="majorBidi" w:cstheme="majorBidi"/>
          <w:sz w:val="24"/>
          <w:szCs w:val="24"/>
        </w:rPr>
        <w:t xml:space="preserve"> </w:t>
      </w:r>
    </w:p>
    <w:p w14:paraId="1DFE6B6B" w14:textId="77777777" w:rsidR="00780DE5" w:rsidRPr="00780DE5" w:rsidRDefault="00780DE5" w:rsidP="00780DE5">
      <w:pPr>
        <w:tabs>
          <w:tab w:val="left" w:pos="6480"/>
        </w:tabs>
        <w:spacing w:after="0" w:line="240" w:lineRule="auto"/>
        <w:rPr>
          <w:rFonts w:asciiTheme="majorBidi" w:hAnsiTheme="majorBidi" w:cstheme="majorBidi"/>
          <w:sz w:val="24"/>
          <w:szCs w:val="24"/>
        </w:rPr>
      </w:pPr>
    </w:p>
    <w:p w14:paraId="446BAE27" w14:textId="77777777" w:rsidR="00780DE5" w:rsidRDefault="00780DE5" w:rsidP="00780DE5">
      <w:pPr>
        <w:tabs>
          <w:tab w:val="left" w:pos="6480"/>
        </w:tabs>
        <w:spacing w:after="0" w:line="240" w:lineRule="auto"/>
        <w:rPr>
          <w:rFonts w:asciiTheme="majorBidi" w:hAnsiTheme="majorBidi" w:cstheme="majorBidi"/>
          <w:sz w:val="24"/>
          <w:szCs w:val="24"/>
        </w:rPr>
      </w:pPr>
    </w:p>
    <w:p w14:paraId="19123E02" w14:textId="77777777" w:rsidR="00780DE5" w:rsidRPr="00780DE5" w:rsidRDefault="00780DE5" w:rsidP="00780DE5">
      <w:pPr>
        <w:tabs>
          <w:tab w:val="left" w:pos="6480"/>
        </w:tabs>
        <w:spacing w:after="0" w:line="240" w:lineRule="auto"/>
        <w:rPr>
          <w:rFonts w:asciiTheme="majorBidi" w:hAnsiTheme="majorBidi" w:cstheme="majorBidi"/>
          <w:sz w:val="24"/>
          <w:szCs w:val="24"/>
        </w:rPr>
      </w:pPr>
    </w:p>
    <w:p w14:paraId="7204F68A" w14:textId="77777777" w:rsidR="00780DE5" w:rsidRPr="00780DE5" w:rsidRDefault="00780DE5" w:rsidP="00780DE5">
      <w:pPr>
        <w:tabs>
          <w:tab w:val="left" w:pos="6480"/>
        </w:tabs>
        <w:spacing w:after="0" w:line="240" w:lineRule="auto"/>
        <w:rPr>
          <w:rFonts w:asciiTheme="majorBidi" w:hAnsiTheme="majorBidi" w:cstheme="majorBidi"/>
          <w:sz w:val="24"/>
          <w:szCs w:val="24"/>
        </w:rPr>
      </w:pPr>
    </w:p>
    <w:p w14:paraId="43730D4F" w14:textId="07A9F7D3" w:rsidR="00780DE5" w:rsidRPr="00780DE5" w:rsidRDefault="00681B57" w:rsidP="00780DE5">
      <w:pPr>
        <w:tabs>
          <w:tab w:val="left" w:pos="6480"/>
        </w:tabs>
        <w:spacing w:after="0" w:line="240" w:lineRule="auto"/>
        <w:rPr>
          <w:rFonts w:asciiTheme="majorBidi" w:hAnsiTheme="majorBidi" w:cstheme="majorBidi"/>
          <w:b/>
          <w:sz w:val="24"/>
          <w:szCs w:val="24"/>
        </w:rPr>
      </w:pPr>
      <w:r>
        <w:rPr>
          <w:rFonts w:asciiTheme="majorBidi" w:hAnsiTheme="majorBidi" w:cstheme="majorBidi"/>
          <w:b/>
          <w:bCs/>
          <w:sz w:val="24"/>
          <w:szCs w:val="24"/>
        </w:rPr>
        <w:t>QS</w:t>
      </w:r>
      <w:r w:rsidR="00780DE5" w:rsidRPr="00780DE5">
        <w:rPr>
          <w:rFonts w:asciiTheme="majorBidi" w:hAnsiTheme="majorBidi" w:cstheme="majorBidi"/>
          <w:b/>
          <w:bCs/>
          <w:sz w:val="24"/>
          <w:szCs w:val="24"/>
        </w:rPr>
        <w:t xml:space="preserve">. </w:t>
      </w:r>
      <w:r>
        <w:rPr>
          <w:rFonts w:asciiTheme="majorBidi" w:hAnsiTheme="majorBidi" w:cstheme="majorBidi"/>
          <w:b/>
          <w:bCs/>
          <w:sz w:val="24"/>
          <w:szCs w:val="24"/>
        </w:rPr>
        <w:t>AISHAT</w:t>
      </w:r>
      <w:r w:rsidR="00780DE5" w:rsidRPr="00780DE5">
        <w:rPr>
          <w:rFonts w:asciiTheme="majorBidi" w:hAnsiTheme="majorBidi" w:cstheme="majorBidi"/>
          <w:b/>
          <w:sz w:val="24"/>
          <w:szCs w:val="24"/>
        </w:rPr>
        <w:tab/>
        <w:t>DATE</w:t>
      </w:r>
    </w:p>
    <w:p w14:paraId="2FD26F3C" w14:textId="7127AA45" w:rsidR="00780DE5" w:rsidRPr="00780DE5" w:rsidRDefault="00780DE5" w:rsidP="00780DE5">
      <w:pPr>
        <w:tabs>
          <w:tab w:val="left" w:pos="6480"/>
        </w:tabs>
        <w:spacing w:after="0" w:line="240" w:lineRule="auto"/>
        <w:rPr>
          <w:rFonts w:asciiTheme="majorBidi" w:hAnsiTheme="majorBidi" w:cstheme="majorBidi"/>
          <w:b/>
          <w:iCs/>
          <w:sz w:val="24"/>
          <w:szCs w:val="24"/>
        </w:rPr>
      </w:pPr>
      <w:r w:rsidRPr="00780DE5">
        <w:rPr>
          <w:rFonts w:asciiTheme="majorBidi" w:hAnsiTheme="majorBidi" w:cstheme="majorBidi"/>
          <w:bCs/>
          <w:iCs/>
          <w:sz w:val="24"/>
          <w:szCs w:val="24"/>
        </w:rPr>
        <w:t>Project Coordinator</w:t>
      </w:r>
    </w:p>
    <w:p w14:paraId="37021AFA" w14:textId="77777777" w:rsidR="00780DE5" w:rsidRPr="00780DE5" w:rsidRDefault="00780DE5" w:rsidP="00780DE5">
      <w:pPr>
        <w:tabs>
          <w:tab w:val="left" w:pos="6480"/>
        </w:tabs>
        <w:spacing w:after="0" w:line="240" w:lineRule="auto"/>
        <w:rPr>
          <w:rFonts w:asciiTheme="majorBidi" w:hAnsiTheme="majorBidi" w:cstheme="majorBidi"/>
          <w:sz w:val="24"/>
          <w:szCs w:val="24"/>
        </w:rPr>
      </w:pPr>
      <w:r w:rsidRPr="00780DE5">
        <w:rPr>
          <w:rFonts w:asciiTheme="majorBidi" w:hAnsiTheme="majorBidi" w:cstheme="majorBidi"/>
          <w:sz w:val="24"/>
          <w:szCs w:val="24"/>
        </w:rPr>
        <w:t xml:space="preserve"> </w:t>
      </w:r>
    </w:p>
    <w:p w14:paraId="66D1BBEA" w14:textId="77777777" w:rsidR="00780DE5" w:rsidRPr="00780DE5" w:rsidRDefault="00780DE5" w:rsidP="00780DE5">
      <w:pPr>
        <w:tabs>
          <w:tab w:val="left" w:pos="6480"/>
        </w:tabs>
        <w:spacing w:after="0" w:line="240" w:lineRule="auto"/>
        <w:rPr>
          <w:rFonts w:asciiTheme="majorBidi" w:hAnsiTheme="majorBidi" w:cstheme="majorBidi"/>
          <w:sz w:val="24"/>
          <w:szCs w:val="24"/>
        </w:rPr>
      </w:pPr>
    </w:p>
    <w:p w14:paraId="1722EAB5" w14:textId="77777777" w:rsidR="00780DE5" w:rsidRPr="00780DE5" w:rsidRDefault="00780DE5" w:rsidP="00780DE5">
      <w:pPr>
        <w:tabs>
          <w:tab w:val="left" w:pos="6480"/>
        </w:tabs>
        <w:spacing w:after="0" w:line="240" w:lineRule="auto"/>
        <w:rPr>
          <w:rFonts w:asciiTheme="majorBidi" w:hAnsiTheme="majorBidi" w:cstheme="majorBidi"/>
          <w:sz w:val="24"/>
          <w:szCs w:val="24"/>
        </w:rPr>
      </w:pPr>
    </w:p>
    <w:p w14:paraId="3192EE68" w14:textId="77777777" w:rsidR="00780DE5" w:rsidRPr="00780DE5" w:rsidRDefault="00780DE5" w:rsidP="00780DE5">
      <w:pPr>
        <w:tabs>
          <w:tab w:val="left" w:pos="6480"/>
        </w:tabs>
        <w:spacing w:after="0" w:line="240" w:lineRule="auto"/>
        <w:rPr>
          <w:rFonts w:asciiTheme="majorBidi" w:hAnsiTheme="majorBidi" w:cstheme="majorBidi"/>
          <w:sz w:val="24"/>
          <w:szCs w:val="24"/>
        </w:rPr>
      </w:pPr>
    </w:p>
    <w:p w14:paraId="6CD0DEA6" w14:textId="77777777" w:rsidR="00780DE5" w:rsidRPr="00780DE5" w:rsidRDefault="00780DE5" w:rsidP="00780DE5">
      <w:pPr>
        <w:tabs>
          <w:tab w:val="left" w:pos="6480"/>
        </w:tabs>
        <w:spacing w:after="0" w:line="240" w:lineRule="auto"/>
        <w:rPr>
          <w:rFonts w:asciiTheme="majorBidi" w:hAnsiTheme="majorBidi" w:cstheme="majorBidi"/>
          <w:b/>
          <w:sz w:val="24"/>
          <w:szCs w:val="24"/>
        </w:rPr>
      </w:pPr>
      <w:r w:rsidRPr="00780DE5">
        <w:rPr>
          <w:rFonts w:asciiTheme="majorBidi" w:hAnsiTheme="majorBidi" w:cstheme="majorBidi"/>
          <w:sz w:val="24"/>
          <w:szCs w:val="24"/>
        </w:rPr>
        <w:t xml:space="preserve"> </w:t>
      </w:r>
    </w:p>
    <w:p w14:paraId="23FA8277" w14:textId="1C1EB8CA" w:rsidR="00780DE5" w:rsidRPr="00780DE5" w:rsidRDefault="00780DE5" w:rsidP="00780DE5">
      <w:pPr>
        <w:tabs>
          <w:tab w:val="left" w:pos="6480"/>
        </w:tabs>
        <w:spacing w:after="0" w:line="240" w:lineRule="auto"/>
        <w:rPr>
          <w:rFonts w:asciiTheme="majorBidi" w:hAnsiTheme="majorBidi" w:cstheme="majorBidi"/>
          <w:b/>
          <w:sz w:val="24"/>
          <w:szCs w:val="24"/>
        </w:rPr>
      </w:pPr>
      <w:r>
        <w:rPr>
          <w:rFonts w:asciiTheme="majorBidi" w:hAnsiTheme="majorBidi" w:cstheme="majorBidi"/>
          <w:b/>
          <w:bCs/>
          <w:sz w:val="24"/>
          <w:szCs w:val="24"/>
        </w:rPr>
        <w:t>QS. SIDIQ LATEEF</w:t>
      </w:r>
      <w:r w:rsidRPr="00780DE5">
        <w:rPr>
          <w:rFonts w:asciiTheme="majorBidi" w:hAnsiTheme="majorBidi" w:cstheme="majorBidi"/>
          <w:b/>
          <w:sz w:val="24"/>
          <w:szCs w:val="24"/>
        </w:rPr>
        <w:tab/>
        <w:t>DATE</w:t>
      </w:r>
    </w:p>
    <w:p w14:paraId="5C6BC1F5" w14:textId="6733DB33" w:rsidR="00780DE5" w:rsidRPr="00780DE5" w:rsidRDefault="00780DE5" w:rsidP="00780DE5">
      <w:pPr>
        <w:tabs>
          <w:tab w:val="left" w:pos="6480"/>
        </w:tabs>
        <w:spacing w:after="0" w:line="240" w:lineRule="auto"/>
        <w:rPr>
          <w:rFonts w:asciiTheme="majorBidi" w:hAnsiTheme="majorBidi" w:cstheme="majorBidi"/>
          <w:b/>
          <w:i/>
          <w:sz w:val="24"/>
          <w:szCs w:val="24"/>
        </w:rPr>
      </w:pPr>
      <w:r w:rsidRPr="00780DE5">
        <w:rPr>
          <w:rFonts w:asciiTheme="majorBidi" w:hAnsiTheme="majorBidi" w:cstheme="majorBidi"/>
          <w:bCs/>
          <w:iCs/>
          <w:sz w:val="24"/>
          <w:szCs w:val="24"/>
        </w:rPr>
        <w:t>Head of Department</w:t>
      </w:r>
    </w:p>
    <w:p w14:paraId="2CFCACB8" w14:textId="77777777" w:rsidR="00780DE5" w:rsidRPr="00780DE5" w:rsidRDefault="00780DE5" w:rsidP="00780DE5">
      <w:pPr>
        <w:tabs>
          <w:tab w:val="left" w:pos="6480"/>
        </w:tabs>
        <w:spacing w:after="0" w:line="240" w:lineRule="auto"/>
        <w:rPr>
          <w:rFonts w:asciiTheme="majorBidi" w:hAnsiTheme="majorBidi" w:cstheme="majorBidi"/>
          <w:sz w:val="24"/>
          <w:szCs w:val="24"/>
        </w:rPr>
      </w:pPr>
    </w:p>
    <w:p w14:paraId="747AEB14" w14:textId="77777777" w:rsidR="00780DE5" w:rsidRPr="00780DE5" w:rsidRDefault="00780DE5" w:rsidP="00780DE5">
      <w:pPr>
        <w:tabs>
          <w:tab w:val="left" w:pos="6480"/>
        </w:tabs>
        <w:spacing w:after="0" w:line="240" w:lineRule="auto"/>
        <w:rPr>
          <w:rFonts w:asciiTheme="majorBidi" w:hAnsiTheme="majorBidi" w:cstheme="majorBidi"/>
          <w:sz w:val="24"/>
          <w:szCs w:val="24"/>
        </w:rPr>
      </w:pPr>
    </w:p>
    <w:p w14:paraId="2A994F1C" w14:textId="77777777" w:rsidR="00780DE5" w:rsidRDefault="00780DE5" w:rsidP="00780DE5">
      <w:pPr>
        <w:tabs>
          <w:tab w:val="left" w:pos="6480"/>
        </w:tabs>
        <w:spacing w:after="0" w:line="240" w:lineRule="auto"/>
        <w:rPr>
          <w:rFonts w:asciiTheme="majorBidi" w:hAnsiTheme="majorBidi" w:cstheme="majorBidi"/>
          <w:sz w:val="24"/>
          <w:szCs w:val="24"/>
        </w:rPr>
      </w:pPr>
    </w:p>
    <w:p w14:paraId="46FFFDE3" w14:textId="77777777" w:rsidR="00780DE5" w:rsidRPr="00780DE5" w:rsidRDefault="00780DE5" w:rsidP="00780DE5">
      <w:pPr>
        <w:tabs>
          <w:tab w:val="left" w:pos="6480"/>
        </w:tabs>
        <w:spacing w:after="0" w:line="240" w:lineRule="auto"/>
        <w:rPr>
          <w:rFonts w:asciiTheme="majorBidi" w:hAnsiTheme="majorBidi" w:cstheme="majorBidi"/>
          <w:sz w:val="24"/>
          <w:szCs w:val="24"/>
        </w:rPr>
      </w:pPr>
    </w:p>
    <w:p w14:paraId="567CADED" w14:textId="77777777" w:rsidR="00780DE5" w:rsidRPr="00780DE5" w:rsidRDefault="00780DE5" w:rsidP="00780DE5">
      <w:pPr>
        <w:tabs>
          <w:tab w:val="left" w:pos="6480"/>
        </w:tabs>
        <w:spacing w:after="0" w:line="240" w:lineRule="auto"/>
        <w:rPr>
          <w:rFonts w:asciiTheme="majorBidi" w:hAnsiTheme="majorBidi" w:cstheme="majorBidi"/>
          <w:b/>
          <w:sz w:val="24"/>
          <w:szCs w:val="24"/>
        </w:rPr>
      </w:pPr>
      <w:r w:rsidRPr="00780DE5">
        <w:rPr>
          <w:rFonts w:asciiTheme="majorBidi" w:hAnsiTheme="majorBidi" w:cstheme="majorBidi"/>
          <w:sz w:val="24"/>
          <w:szCs w:val="24"/>
        </w:rPr>
        <w:t xml:space="preserve"> </w:t>
      </w:r>
    </w:p>
    <w:p w14:paraId="25CE1166" w14:textId="26011BF9" w:rsidR="00DA137D" w:rsidRPr="00780DE5" w:rsidRDefault="00DA137D" w:rsidP="00DA137D">
      <w:pPr>
        <w:tabs>
          <w:tab w:val="left" w:pos="6480"/>
        </w:tabs>
        <w:spacing w:after="0" w:line="240" w:lineRule="auto"/>
        <w:rPr>
          <w:rFonts w:asciiTheme="majorBidi" w:hAnsiTheme="majorBidi" w:cstheme="majorBidi"/>
          <w:b/>
          <w:sz w:val="24"/>
          <w:szCs w:val="24"/>
        </w:rPr>
      </w:pPr>
      <w:r>
        <w:rPr>
          <w:rFonts w:asciiTheme="majorBidi" w:hAnsiTheme="majorBidi" w:cstheme="majorBidi"/>
          <w:b/>
          <w:bCs/>
          <w:sz w:val="24"/>
          <w:szCs w:val="24"/>
        </w:rPr>
        <w:t>QS. (DR.) ADAMU MUDI-ADAMU</w:t>
      </w:r>
      <w:r w:rsidRPr="00780DE5">
        <w:rPr>
          <w:rFonts w:asciiTheme="majorBidi" w:hAnsiTheme="majorBidi" w:cstheme="majorBidi"/>
          <w:b/>
          <w:sz w:val="24"/>
          <w:szCs w:val="24"/>
        </w:rPr>
        <w:tab/>
        <w:t>DATE</w:t>
      </w:r>
    </w:p>
    <w:p w14:paraId="08294540" w14:textId="7602ABA8" w:rsidR="00780DE5" w:rsidRPr="00DA137D" w:rsidRDefault="00DA137D" w:rsidP="00780DE5">
      <w:pPr>
        <w:tabs>
          <w:tab w:val="left" w:pos="6480"/>
        </w:tabs>
        <w:spacing w:after="0" w:line="240" w:lineRule="auto"/>
        <w:rPr>
          <w:rFonts w:asciiTheme="majorBidi" w:hAnsiTheme="majorBidi" w:cstheme="majorBidi"/>
          <w:sz w:val="24"/>
          <w:szCs w:val="24"/>
        </w:rPr>
      </w:pPr>
      <w:r w:rsidRPr="00DA137D">
        <w:rPr>
          <w:rFonts w:asciiTheme="majorBidi" w:hAnsiTheme="majorBidi" w:cstheme="majorBidi"/>
          <w:sz w:val="24"/>
          <w:szCs w:val="24"/>
        </w:rPr>
        <w:t>External Examiner</w:t>
      </w:r>
    </w:p>
    <w:p w14:paraId="32526E29" w14:textId="77777777" w:rsidR="00780DE5" w:rsidRPr="00780DE5" w:rsidRDefault="00780DE5" w:rsidP="00780DE5">
      <w:pPr>
        <w:tabs>
          <w:tab w:val="left" w:pos="6480"/>
        </w:tabs>
        <w:spacing w:after="0" w:line="240" w:lineRule="auto"/>
        <w:rPr>
          <w:rFonts w:asciiTheme="majorBidi" w:hAnsiTheme="majorBidi" w:cstheme="majorBidi"/>
          <w:b/>
          <w:i/>
          <w:sz w:val="24"/>
          <w:szCs w:val="24"/>
        </w:rPr>
      </w:pPr>
    </w:p>
    <w:p w14:paraId="5F506754" w14:textId="77777777" w:rsidR="00780DE5" w:rsidRDefault="00780DE5">
      <w:pPr>
        <w:rPr>
          <w:rFonts w:asciiTheme="majorBidi" w:hAnsiTheme="majorBidi" w:cstheme="majorBidi"/>
          <w:sz w:val="24"/>
          <w:szCs w:val="24"/>
        </w:rPr>
      </w:pPr>
      <w:r>
        <w:rPr>
          <w:rFonts w:asciiTheme="majorBidi" w:hAnsiTheme="majorBidi" w:cstheme="majorBidi"/>
          <w:b/>
          <w:szCs w:val="24"/>
        </w:rPr>
        <w:br w:type="page"/>
      </w:r>
    </w:p>
    <w:p w14:paraId="34122B16" w14:textId="19BC13CD" w:rsidR="00392540" w:rsidRPr="00392540" w:rsidRDefault="00392540" w:rsidP="00392540">
      <w:pPr>
        <w:pStyle w:val="Heading1"/>
        <w:rPr>
          <w:rFonts w:asciiTheme="majorBidi" w:hAnsiTheme="majorBidi" w:cstheme="majorBidi"/>
          <w:color w:val="000000" w:themeColor="text1"/>
          <w:szCs w:val="24"/>
        </w:rPr>
      </w:pPr>
      <w:bookmarkStart w:id="6" w:name="_Toc203551458"/>
      <w:r w:rsidRPr="00392540">
        <w:rPr>
          <w:rFonts w:asciiTheme="majorBidi" w:hAnsiTheme="majorBidi" w:cstheme="majorBidi"/>
          <w:color w:val="000000" w:themeColor="text1"/>
          <w:szCs w:val="24"/>
        </w:rPr>
        <w:lastRenderedPageBreak/>
        <w:t>DEDICATION</w:t>
      </w:r>
      <w:bookmarkEnd w:id="6"/>
    </w:p>
    <w:p w14:paraId="35E72F6D" w14:textId="05489421" w:rsidR="00392540" w:rsidRPr="00392540" w:rsidRDefault="00392540" w:rsidP="00392540">
      <w:pPr>
        <w:spacing w:line="360" w:lineRule="auto"/>
        <w:ind w:firstLine="720"/>
        <w:rPr>
          <w:rFonts w:asciiTheme="majorBidi" w:hAnsiTheme="majorBidi" w:cstheme="majorBidi"/>
          <w:sz w:val="24"/>
          <w:szCs w:val="24"/>
        </w:rPr>
      </w:pPr>
      <w:r w:rsidRPr="00392540">
        <w:rPr>
          <w:rFonts w:asciiTheme="majorBidi" w:hAnsiTheme="majorBidi" w:cstheme="majorBidi"/>
          <w:sz w:val="24"/>
          <w:szCs w:val="24"/>
        </w:rPr>
        <w:t xml:space="preserve">I dedicate this project to the </w:t>
      </w:r>
      <w:proofErr w:type="gramStart"/>
      <w:r w:rsidRPr="00392540">
        <w:rPr>
          <w:rFonts w:asciiTheme="majorBidi" w:hAnsiTheme="majorBidi" w:cstheme="majorBidi"/>
          <w:sz w:val="24"/>
          <w:szCs w:val="24"/>
        </w:rPr>
        <w:t>most high</w:t>
      </w:r>
      <w:proofErr w:type="gramEnd"/>
      <w:r w:rsidRPr="00392540">
        <w:rPr>
          <w:rFonts w:asciiTheme="majorBidi" w:hAnsiTheme="majorBidi" w:cstheme="majorBidi"/>
          <w:sz w:val="24"/>
          <w:szCs w:val="24"/>
        </w:rPr>
        <w:t xml:space="preserve"> Allah that grant me opportunity to be among the living soul from the day I was born till this moment.</w:t>
      </w:r>
    </w:p>
    <w:p w14:paraId="01133DA5" w14:textId="05E9A6D6" w:rsidR="00392540" w:rsidRPr="00392540" w:rsidRDefault="00392540" w:rsidP="00392540">
      <w:pPr>
        <w:spacing w:line="360" w:lineRule="auto"/>
        <w:rPr>
          <w:rFonts w:asciiTheme="majorBidi" w:hAnsiTheme="majorBidi" w:cstheme="majorBidi"/>
          <w:sz w:val="24"/>
          <w:szCs w:val="24"/>
        </w:rPr>
      </w:pPr>
      <w:r w:rsidRPr="00392540">
        <w:rPr>
          <w:rFonts w:asciiTheme="majorBidi" w:hAnsiTheme="majorBidi" w:cstheme="majorBidi"/>
          <w:sz w:val="24"/>
          <w:szCs w:val="24"/>
        </w:rPr>
        <w:tab/>
        <w:t>Also, to my wonderful parents Mr. and Mrs. ALAYANDE you are such a lovely and adorable parents, I always pray to Allah to keep you live long for me.</w:t>
      </w:r>
    </w:p>
    <w:p w14:paraId="5A309CA3" w14:textId="332CDCCD" w:rsidR="00392540" w:rsidRPr="00392540" w:rsidRDefault="00392540" w:rsidP="00392540">
      <w:pPr>
        <w:spacing w:line="360" w:lineRule="auto"/>
        <w:rPr>
          <w:rFonts w:asciiTheme="majorBidi" w:hAnsiTheme="majorBidi" w:cstheme="majorBidi"/>
          <w:sz w:val="24"/>
          <w:szCs w:val="24"/>
        </w:rPr>
      </w:pPr>
      <w:r w:rsidRPr="00392540">
        <w:rPr>
          <w:rFonts w:asciiTheme="majorBidi" w:hAnsiTheme="majorBidi" w:cstheme="majorBidi"/>
          <w:sz w:val="24"/>
          <w:szCs w:val="24"/>
        </w:rPr>
        <w:tab/>
        <w:t>To the great institute of IES and also great department of QUANTITY SURVEYING, my wonderful HOD and LECTURERES.</w:t>
      </w:r>
    </w:p>
    <w:p w14:paraId="15F5EDD0" w14:textId="60A56719" w:rsidR="00392540" w:rsidRPr="00392540" w:rsidRDefault="00392540" w:rsidP="00392540">
      <w:pPr>
        <w:spacing w:line="360" w:lineRule="auto"/>
        <w:rPr>
          <w:rFonts w:asciiTheme="majorBidi" w:hAnsiTheme="majorBidi" w:cstheme="majorBidi"/>
          <w:sz w:val="24"/>
          <w:szCs w:val="24"/>
        </w:rPr>
      </w:pPr>
      <w:r w:rsidRPr="00392540">
        <w:rPr>
          <w:rFonts w:asciiTheme="majorBidi" w:hAnsiTheme="majorBidi" w:cstheme="majorBidi"/>
          <w:sz w:val="24"/>
          <w:szCs w:val="24"/>
        </w:rPr>
        <w:t>THANK YOU ALL.</w:t>
      </w:r>
    </w:p>
    <w:p w14:paraId="16B10647" w14:textId="77777777" w:rsidR="00392540" w:rsidRPr="00392540" w:rsidRDefault="00392540" w:rsidP="00392540">
      <w:pPr>
        <w:rPr>
          <w:rFonts w:asciiTheme="majorBidi" w:eastAsiaTheme="majorEastAsia" w:hAnsiTheme="majorBidi" w:cstheme="majorBidi"/>
          <w:b/>
          <w:bCs/>
          <w:color w:val="000000" w:themeColor="text1"/>
          <w:sz w:val="28"/>
          <w:szCs w:val="28"/>
        </w:rPr>
      </w:pPr>
      <w:r w:rsidRPr="00392540">
        <w:rPr>
          <w:rFonts w:asciiTheme="majorBidi" w:hAnsiTheme="majorBidi" w:cstheme="majorBidi"/>
          <w:color w:val="000000" w:themeColor="text1"/>
        </w:rPr>
        <w:br w:type="page"/>
      </w:r>
    </w:p>
    <w:p w14:paraId="204A90BC" w14:textId="77777777" w:rsidR="00392540" w:rsidRPr="00392540" w:rsidRDefault="00392540" w:rsidP="00392540">
      <w:pPr>
        <w:pStyle w:val="Heading1"/>
        <w:rPr>
          <w:rFonts w:asciiTheme="majorBidi" w:hAnsiTheme="majorBidi" w:cstheme="majorBidi"/>
          <w:color w:val="000000" w:themeColor="text1"/>
        </w:rPr>
      </w:pPr>
      <w:bookmarkStart w:id="7" w:name="_Toc203551459"/>
      <w:r w:rsidRPr="00392540">
        <w:rPr>
          <w:rFonts w:asciiTheme="majorBidi" w:hAnsiTheme="majorBidi" w:cstheme="majorBidi"/>
          <w:color w:val="000000" w:themeColor="text1"/>
        </w:rPr>
        <w:lastRenderedPageBreak/>
        <w:t>ACKNOWLEDGEMENT</w:t>
      </w:r>
      <w:bookmarkEnd w:id="7"/>
    </w:p>
    <w:p w14:paraId="679F45F3" w14:textId="34D5F3E5" w:rsidR="00392540" w:rsidRPr="00392540" w:rsidRDefault="00392540" w:rsidP="00392540">
      <w:pPr>
        <w:spacing w:line="360" w:lineRule="auto"/>
        <w:jc w:val="both"/>
        <w:rPr>
          <w:rFonts w:asciiTheme="majorBidi" w:hAnsiTheme="majorBidi" w:cstheme="majorBidi"/>
          <w:sz w:val="24"/>
          <w:szCs w:val="24"/>
        </w:rPr>
      </w:pPr>
      <w:r w:rsidRPr="00392540">
        <w:rPr>
          <w:rFonts w:asciiTheme="majorBidi" w:hAnsiTheme="majorBidi" w:cstheme="majorBidi"/>
        </w:rPr>
        <w:tab/>
      </w:r>
      <w:r w:rsidRPr="00392540">
        <w:rPr>
          <w:rFonts w:asciiTheme="majorBidi" w:hAnsiTheme="majorBidi" w:cstheme="majorBidi"/>
          <w:sz w:val="24"/>
          <w:szCs w:val="24"/>
        </w:rPr>
        <w:t>Alhamduli</w:t>
      </w:r>
      <w:r>
        <w:rPr>
          <w:rFonts w:asciiTheme="majorBidi" w:hAnsiTheme="majorBidi" w:cstheme="majorBidi"/>
          <w:sz w:val="24"/>
          <w:szCs w:val="24"/>
        </w:rPr>
        <w:t>l</w:t>
      </w:r>
      <w:r w:rsidRPr="00392540">
        <w:rPr>
          <w:rFonts w:asciiTheme="majorBidi" w:hAnsiTheme="majorBidi" w:cstheme="majorBidi"/>
          <w:sz w:val="24"/>
          <w:szCs w:val="24"/>
        </w:rPr>
        <w:t>lah, In the name of Allah, the most merciful and gracious. All praise and gratitude are due to Allah the Almighty, for granting me the strength, knowledge, and perseverance to complete this final year research.</w:t>
      </w:r>
    </w:p>
    <w:p w14:paraId="644B6A52" w14:textId="3691A70F" w:rsidR="00392540" w:rsidRPr="00392540" w:rsidRDefault="00392540" w:rsidP="00392540">
      <w:pPr>
        <w:spacing w:line="360" w:lineRule="auto"/>
        <w:jc w:val="both"/>
        <w:rPr>
          <w:rFonts w:asciiTheme="majorBidi" w:hAnsiTheme="majorBidi" w:cstheme="majorBidi"/>
          <w:sz w:val="24"/>
          <w:szCs w:val="24"/>
        </w:rPr>
      </w:pPr>
      <w:r w:rsidRPr="00392540">
        <w:rPr>
          <w:rFonts w:asciiTheme="majorBidi" w:hAnsiTheme="majorBidi" w:cstheme="majorBidi"/>
          <w:sz w:val="24"/>
          <w:szCs w:val="24"/>
        </w:rPr>
        <w:tab/>
        <w:t xml:space="preserve"> It’s good to understand at this contemporary stage in life that “success as we all understand is not measured by what you can achieved with your initiative but by the mercy of Allah the </w:t>
      </w:r>
      <w:proofErr w:type="gramStart"/>
      <w:r w:rsidRPr="00392540">
        <w:rPr>
          <w:rFonts w:asciiTheme="majorBidi" w:hAnsiTheme="majorBidi" w:cstheme="majorBidi"/>
          <w:sz w:val="24"/>
          <w:szCs w:val="24"/>
        </w:rPr>
        <w:t>most high</w:t>
      </w:r>
      <w:proofErr w:type="gramEnd"/>
      <w:r w:rsidRPr="00392540">
        <w:rPr>
          <w:rFonts w:asciiTheme="majorBidi" w:hAnsiTheme="majorBidi" w:cstheme="majorBidi"/>
          <w:sz w:val="24"/>
          <w:szCs w:val="24"/>
        </w:rPr>
        <w:t>”. All thanks to my Robi for been with me throughout this program “HIGHER NATIONAL DIPLOMA” 2023-2025.</w:t>
      </w:r>
    </w:p>
    <w:p w14:paraId="3C3AACF9" w14:textId="3ECAE41E" w:rsidR="00392540" w:rsidRPr="00392540" w:rsidRDefault="00392540" w:rsidP="00392540">
      <w:pPr>
        <w:spacing w:line="360" w:lineRule="auto"/>
        <w:jc w:val="both"/>
        <w:rPr>
          <w:rFonts w:asciiTheme="majorBidi" w:hAnsiTheme="majorBidi" w:cstheme="majorBidi"/>
          <w:sz w:val="24"/>
          <w:szCs w:val="24"/>
        </w:rPr>
      </w:pPr>
      <w:r w:rsidRPr="00392540">
        <w:rPr>
          <w:rFonts w:asciiTheme="majorBidi" w:hAnsiTheme="majorBidi" w:cstheme="majorBidi"/>
          <w:sz w:val="24"/>
          <w:szCs w:val="24"/>
        </w:rPr>
        <w:tab/>
        <w:t>Education is a virtue that 70% of parents want for their children but only few of them support and responsible for their children to achieve it, I am glad and grateful for the kind of parent I have, for their support, love and parental care throughout this academic journey. I prayed to Allah to grant them long live to reap the fruit of their labor in good health and peace of mind.</w:t>
      </w:r>
    </w:p>
    <w:p w14:paraId="320A967D" w14:textId="542286CD" w:rsidR="00392540" w:rsidRPr="00392540" w:rsidRDefault="00392540" w:rsidP="00392540">
      <w:pPr>
        <w:spacing w:line="360" w:lineRule="auto"/>
        <w:jc w:val="both"/>
        <w:rPr>
          <w:rFonts w:asciiTheme="majorBidi" w:hAnsiTheme="majorBidi" w:cstheme="majorBidi"/>
          <w:sz w:val="24"/>
          <w:szCs w:val="24"/>
        </w:rPr>
      </w:pPr>
      <w:r w:rsidRPr="00392540">
        <w:rPr>
          <w:rFonts w:asciiTheme="majorBidi" w:hAnsiTheme="majorBidi" w:cstheme="majorBidi"/>
          <w:sz w:val="24"/>
          <w:szCs w:val="24"/>
        </w:rPr>
        <w:tab/>
        <w:t>My Family are the best gift from Allah to me, Special that to my only brother “ABDUL WARITH” and my only sister “HAFSOH”, also to my younger siblings. May Allah continue to bless our family with so much love and peace.</w:t>
      </w:r>
    </w:p>
    <w:p w14:paraId="5B3BFE91" w14:textId="77777777" w:rsidR="00392540" w:rsidRPr="00392540" w:rsidRDefault="00392540" w:rsidP="00392540">
      <w:pPr>
        <w:spacing w:line="360" w:lineRule="auto"/>
        <w:jc w:val="both"/>
        <w:rPr>
          <w:rFonts w:asciiTheme="majorBidi" w:hAnsiTheme="majorBidi" w:cstheme="majorBidi"/>
          <w:sz w:val="24"/>
          <w:szCs w:val="24"/>
        </w:rPr>
      </w:pPr>
      <w:r w:rsidRPr="00392540">
        <w:rPr>
          <w:rFonts w:asciiTheme="majorBidi" w:hAnsiTheme="majorBidi" w:cstheme="majorBidi"/>
          <w:sz w:val="24"/>
          <w:szCs w:val="24"/>
        </w:rPr>
        <w:tab/>
        <w:t xml:space="preserve">Shoutout to my friends, you make this journey so easy for and I really </w:t>
      </w:r>
      <w:proofErr w:type="spellStart"/>
      <w:r w:rsidRPr="00392540">
        <w:rPr>
          <w:rFonts w:asciiTheme="majorBidi" w:hAnsiTheme="majorBidi" w:cstheme="majorBidi"/>
          <w:sz w:val="24"/>
          <w:szCs w:val="24"/>
        </w:rPr>
        <w:t>appriciate</w:t>
      </w:r>
      <w:proofErr w:type="spellEnd"/>
      <w:r w:rsidRPr="00392540">
        <w:rPr>
          <w:rFonts w:asciiTheme="majorBidi" w:hAnsiTheme="majorBidi" w:cstheme="majorBidi"/>
          <w:sz w:val="24"/>
          <w:szCs w:val="24"/>
        </w:rPr>
        <w:t xml:space="preserve"> that. To my supervisor and also the head of the department “HOD”, thanks so much for all you do sir.</w:t>
      </w:r>
    </w:p>
    <w:p w14:paraId="27A1F39E" w14:textId="65522977" w:rsidR="00392540" w:rsidRDefault="00392540" w:rsidP="00392540">
      <w:pPr>
        <w:spacing w:line="360" w:lineRule="auto"/>
        <w:jc w:val="both"/>
        <w:rPr>
          <w:rFonts w:asciiTheme="majorBidi" w:hAnsiTheme="majorBidi" w:cstheme="majorBidi"/>
          <w:sz w:val="24"/>
          <w:szCs w:val="24"/>
        </w:rPr>
      </w:pPr>
      <w:r w:rsidRPr="00392540">
        <w:rPr>
          <w:rFonts w:asciiTheme="majorBidi" w:hAnsiTheme="majorBidi" w:cstheme="majorBidi"/>
          <w:sz w:val="24"/>
          <w:szCs w:val="24"/>
        </w:rPr>
        <w:tab/>
        <w:t>I thank Allah for this success again “QS ALAYANDE NASIMOT AYANWUMI”.</w:t>
      </w:r>
    </w:p>
    <w:p w14:paraId="4ED9CF39" w14:textId="14EFA6FC" w:rsidR="00155D12" w:rsidRDefault="00155D12">
      <w:pPr>
        <w:rPr>
          <w:rFonts w:asciiTheme="majorBidi" w:hAnsiTheme="majorBidi" w:cstheme="majorBidi"/>
          <w:sz w:val="24"/>
          <w:szCs w:val="24"/>
        </w:rPr>
      </w:pPr>
      <w:r>
        <w:rPr>
          <w:rFonts w:asciiTheme="majorBidi" w:hAnsiTheme="majorBidi" w:cstheme="majorBidi"/>
          <w:sz w:val="24"/>
          <w:szCs w:val="24"/>
        </w:rPr>
        <w:br w:type="page"/>
      </w:r>
    </w:p>
    <w:p w14:paraId="48E5CCE4" w14:textId="639F3743" w:rsidR="00155D12" w:rsidRDefault="00155D12" w:rsidP="00155D12">
      <w:pPr>
        <w:pStyle w:val="Heading1"/>
      </w:pPr>
      <w:bookmarkStart w:id="8" w:name="_Toc203551460"/>
      <w:r>
        <w:lastRenderedPageBreak/>
        <w:t>TABLE OF CONTENTS</w:t>
      </w:r>
      <w:bookmarkEnd w:id="8"/>
    </w:p>
    <w:p w14:paraId="5372CA1C" w14:textId="7CD91F48" w:rsidR="003C2B99" w:rsidRPr="003C2B99" w:rsidRDefault="00C940D1" w:rsidP="003C2B99">
      <w:pPr>
        <w:pStyle w:val="TOC1"/>
        <w:rPr>
          <w:rFonts w:eastAsiaTheme="minorEastAsia"/>
          <w:b w:val="0"/>
          <w:bCs w:val="0"/>
          <w:kern w:val="2"/>
          <w14:ligatures w14:val="standardContextual"/>
        </w:rPr>
      </w:pPr>
      <w:r w:rsidRPr="003C2B99">
        <w:fldChar w:fldCharType="begin"/>
      </w:r>
      <w:r w:rsidRPr="003C2B99">
        <w:instrText xml:space="preserve"> TOC \o "1-2" \h \z \u </w:instrText>
      </w:r>
      <w:r w:rsidRPr="003C2B99">
        <w:fldChar w:fldCharType="separate"/>
      </w:r>
      <w:hyperlink w:anchor="_Toc203551456" w:history="1">
        <w:r w:rsidR="003C2B99" w:rsidRPr="003C2B99">
          <w:rPr>
            <w:rStyle w:val="Hyperlink"/>
            <w:b w:val="0"/>
            <w:bCs w:val="0"/>
          </w:rPr>
          <w:t>Title Page</w:t>
        </w:r>
        <w:r w:rsidR="003C2B99" w:rsidRPr="003C2B99">
          <w:rPr>
            <w:b w:val="0"/>
            <w:bCs w:val="0"/>
            <w:webHidden/>
          </w:rPr>
          <w:tab/>
        </w:r>
        <w:r w:rsidR="003C2B99" w:rsidRPr="003C2B99">
          <w:rPr>
            <w:b w:val="0"/>
            <w:bCs w:val="0"/>
            <w:webHidden/>
          </w:rPr>
          <w:fldChar w:fldCharType="begin"/>
        </w:r>
        <w:r w:rsidR="003C2B99" w:rsidRPr="003C2B99">
          <w:rPr>
            <w:b w:val="0"/>
            <w:bCs w:val="0"/>
            <w:webHidden/>
          </w:rPr>
          <w:instrText xml:space="preserve"> PAGEREF _Toc203551456 \h </w:instrText>
        </w:r>
        <w:r w:rsidR="003C2B99" w:rsidRPr="003C2B99">
          <w:rPr>
            <w:b w:val="0"/>
            <w:bCs w:val="0"/>
            <w:webHidden/>
          </w:rPr>
        </w:r>
        <w:r w:rsidR="003C2B99" w:rsidRPr="003C2B99">
          <w:rPr>
            <w:b w:val="0"/>
            <w:bCs w:val="0"/>
            <w:webHidden/>
          </w:rPr>
          <w:fldChar w:fldCharType="separate"/>
        </w:r>
        <w:r w:rsidR="00C809E9">
          <w:rPr>
            <w:b w:val="0"/>
            <w:bCs w:val="0"/>
            <w:webHidden/>
          </w:rPr>
          <w:t>i</w:t>
        </w:r>
        <w:r w:rsidR="003C2B99" w:rsidRPr="003C2B99">
          <w:rPr>
            <w:b w:val="0"/>
            <w:bCs w:val="0"/>
            <w:webHidden/>
          </w:rPr>
          <w:fldChar w:fldCharType="end"/>
        </w:r>
      </w:hyperlink>
    </w:p>
    <w:p w14:paraId="75C07F3E" w14:textId="2A152E68" w:rsidR="003C2B99" w:rsidRPr="003C2B99" w:rsidRDefault="003C2B99" w:rsidP="003C2B99">
      <w:pPr>
        <w:pStyle w:val="TOC1"/>
        <w:rPr>
          <w:rFonts w:eastAsiaTheme="minorEastAsia"/>
          <w:b w:val="0"/>
          <w:bCs w:val="0"/>
          <w:kern w:val="2"/>
          <w14:ligatures w14:val="standardContextual"/>
        </w:rPr>
      </w:pPr>
      <w:hyperlink w:anchor="_Toc203551457" w:history="1">
        <w:r w:rsidRPr="003C2B99">
          <w:rPr>
            <w:rStyle w:val="Hyperlink"/>
            <w:b w:val="0"/>
            <w:bCs w:val="0"/>
          </w:rPr>
          <w:t>Certification</w:t>
        </w:r>
        <w:r w:rsidRPr="003C2B99">
          <w:rPr>
            <w:b w:val="0"/>
            <w:bCs w:val="0"/>
            <w:webHidden/>
          </w:rPr>
          <w:tab/>
        </w:r>
        <w:r w:rsidRPr="003C2B99">
          <w:rPr>
            <w:b w:val="0"/>
            <w:bCs w:val="0"/>
            <w:webHidden/>
          </w:rPr>
          <w:fldChar w:fldCharType="begin"/>
        </w:r>
        <w:r w:rsidRPr="003C2B99">
          <w:rPr>
            <w:b w:val="0"/>
            <w:bCs w:val="0"/>
            <w:webHidden/>
          </w:rPr>
          <w:instrText xml:space="preserve"> PAGEREF _Toc203551457 \h </w:instrText>
        </w:r>
        <w:r w:rsidRPr="003C2B99">
          <w:rPr>
            <w:b w:val="0"/>
            <w:bCs w:val="0"/>
            <w:webHidden/>
          </w:rPr>
        </w:r>
        <w:r w:rsidRPr="003C2B99">
          <w:rPr>
            <w:b w:val="0"/>
            <w:bCs w:val="0"/>
            <w:webHidden/>
          </w:rPr>
          <w:fldChar w:fldCharType="separate"/>
        </w:r>
        <w:r w:rsidR="00C809E9">
          <w:rPr>
            <w:b w:val="0"/>
            <w:bCs w:val="0"/>
            <w:webHidden/>
          </w:rPr>
          <w:t>ii</w:t>
        </w:r>
        <w:r w:rsidRPr="003C2B99">
          <w:rPr>
            <w:b w:val="0"/>
            <w:bCs w:val="0"/>
            <w:webHidden/>
          </w:rPr>
          <w:fldChar w:fldCharType="end"/>
        </w:r>
      </w:hyperlink>
    </w:p>
    <w:p w14:paraId="74DE5D04" w14:textId="2AE0A993" w:rsidR="003C2B99" w:rsidRPr="003C2B99" w:rsidRDefault="003C2B99" w:rsidP="003C2B99">
      <w:pPr>
        <w:pStyle w:val="TOC1"/>
        <w:rPr>
          <w:rFonts w:eastAsiaTheme="minorEastAsia"/>
          <w:b w:val="0"/>
          <w:bCs w:val="0"/>
          <w:kern w:val="2"/>
          <w14:ligatures w14:val="standardContextual"/>
        </w:rPr>
      </w:pPr>
      <w:hyperlink w:anchor="_Toc203551458" w:history="1">
        <w:r w:rsidRPr="003C2B99">
          <w:rPr>
            <w:rStyle w:val="Hyperlink"/>
            <w:b w:val="0"/>
            <w:bCs w:val="0"/>
          </w:rPr>
          <w:t>Dedication</w:t>
        </w:r>
        <w:r w:rsidRPr="003C2B99">
          <w:rPr>
            <w:b w:val="0"/>
            <w:bCs w:val="0"/>
            <w:webHidden/>
          </w:rPr>
          <w:tab/>
        </w:r>
        <w:r w:rsidRPr="003C2B99">
          <w:rPr>
            <w:b w:val="0"/>
            <w:bCs w:val="0"/>
            <w:webHidden/>
          </w:rPr>
          <w:fldChar w:fldCharType="begin"/>
        </w:r>
        <w:r w:rsidRPr="003C2B99">
          <w:rPr>
            <w:b w:val="0"/>
            <w:bCs w:val="0"/>
            <w:webHidden/>
          </w:rPr>
          <w:instrText xml:space="preserve"> PAGEREF _Toc203551458 \h </w:instrText>
        </w:r>
        <w:r w:rsidRPr="003C2B99">
          <w:rPr>
            <w:b w:val="0"/>
            <w:bCs w:val="0"/>
            <w:webHidden/>
          </w:rPr>
        </w:r>
        <w:r w:rsidRPr="003C2B99">
          <w:rPr>
            <w:b w:val="0"/>
            <w:bCs w:val="0"/>
            <w:webHidden/>
          </w:rPr>
          <w:fldChar w:fldCharType="separate"/>
        </w:r>
        <w:r w:rsidR="00C809E9">
          <w:rPr>
            <w:b w:val="0"/>
            <w:bCs w:val="0"/>
            <w:webHidden/>
          </w:rPr>
          <w:t>iii</w:t>
        </w:r>
        <w:r w:rsidRPr="003C2B99">
          <w:rPr>
            <w:b w:val="0"/>
            <w:bCs w:val="0"/>
            <w:webHidden/>
          </w:rPr>
          <w:fldChar w:fldCharType="end"/>
        </w:r>
      </w:hyperlink>
    </w:p>
    <w:p w14:paraId="11A34716" w14:textId="41AAD1B2" w:rsidR="003C2B99" w:rsidRPr="003C2B99" w:rsidRDefault="003C2B99" w:rsidP="003C2B99">
      <w:pPr>
        <w:pStyle w:val="TOC1"/>
        <w:rPr>
          <w:rFonts w:eastAsiaTheme="minorEastAsia"/>
          <w:b w:val="0"/>
          <w:bCs w:val="0"/>
          <w:kern w:val="2"/>
          <w14:ligatures w14:val="standardContextual"/>
        </w:rPr>
      </w:pPr>
      <w:hyperlink w:anchor="_Toc203551459" w:history="1">
        <w:r w:rsidRPr="003C2B99">
          <w:rPr>
            <w:rStyle w:val="Hyperlink"/>
            <w:b w:val="0"/>
            <w:bCs w:val="0"/>
          </w:rPr>
          <w:t>Acknowledgement</w:t>
        </w:r>
        <w:r w:rsidRPr="003C2B99">
          <w:rPr>
            <w:b w:val="0"/>
            <w:bCs w:val="0"/>
            <w:webHidden/>
          </w:rPr>
          <w:tab/>
        </w:r>
        <w:r w:rsidRPr="003C2B99">
          <w:rPr>
            <w:b w:val="0"/>
            <w:bCs w:val="0"/>
            <w:webHidden/>
          </w:rPr>
          <w:fldChar w:fldCharType="begin"/>
        </w:r>
        <w:r w:rsidRPr="003C2B99">
          <w:rPr>
            <w:b w:val="0"/>
            <w:bCs w:val="0"/>
            <w:webHidden/>
          </w:rPr>
          <w:instrText xml:space="preserve"> PAGEREF _Toc203551459 \h </w:instrText>
        </w:r>
        <w:r w:rsidRPr="003C2B99">
          <w:rPr>
            <w:b w:val="0"/>
            <w:bCs w:val="0"/>
            <w:webHidden/>
          </w:rPr>
        </w:r>
        <w:r w:rsidRPr="003C2B99">
          <w:rPr>
            <w:b w:val="0"/>
            <w:bCs w:val="0"/>
            <w:webHidden/>
          </w:rPr>
          <w:fldChar w:fldCharType="separate"/>
        </w:r>
        <w:r w:rsidR="00C809E9">
          <w:rPr>
            <w:b w:val="0"/>
            <w:bCs w:val="0"/>
            <w:webHidden/>
          </w:rPr>
          <w:t>iv</w:t>
        </w:r>
        <w:r w:rsidRPr="003C2B99">
          <w:rPr>
            <w:b w:val="0"/>
            <w:bCs w:val="0"/>
            <w:webHidden/>
          </w:rPr>
          <w:fldChar w:fldCharType="end"/>
        </w:r>
      </w:hyperlink>
    </w:p>
    <w:p w14:paraId="3FEAC85F" w14:textId="720CDF0C" w:rsidR="003C2B99" w:rsidRPr="003C2B99" w:rsidRDefault="003C2B99" w:rsidP="003C2B99">
      <w:pPr>
        <w:pStyle w:val="TOC1"/>
        <w:rPr>
          <w:rFonts w:eastAsiaTheme="minorEastAsia"/>
          <w:b w:val="0"/>
          <w:bCs w:val="0"/>
          <w:kern w:val="2"/>
          <w14:ligatures w14:val="standardContextual"/>
        </w:rPr>
      </w:pPr>
      <w:hyperlink w:anchor="_Toc203551460" w:history="1">
        <w:r w:rsidRPr="003C2B99">
          <w:rPr>
            <w:rStyle w:val="Hyperlink"/>
            <w:b w:val="0"/>
            <w:bCs w:val="0"/>
          </w:rPr>
          <w:t>Table Of Contents</w:t>
        </w:r>
        <w:r w:rsidRPr="003C2B99">
          <w:rPr>
            <w:b w:val="0"/>
            <w:bCs w:val="0"/>
            <w:webHidden/>
          </w:rPr>
          <w:tab/>
        </w:r>
        <w:r w:rsidRPr="003C2B99">
          <w:rPr>
            <w:b w:val="0"/>
            <w:bCs w:val="0"/>
            <w:webHidden/>
          </w:rPr>
          <w:fldChar w:fldCharType="begin"/>
        </w:r>
        <w:r w:rsidRPr="003C2B99">
          <w:rPr>
            <w:b w:val="0"/>
            <w:bCs w:val="0"/>
            <w:webHidden/>
          </w:rPr>
          <w:instrText xml:space="preserve"> PAGEREF _Toc203551460 \h </w:instrText>
        </w:r>
        <w:r w:rsidRPr="003C2B99">
          <w:rPr>
            <w:b w:val="0"/>
            <w:bCs w:val="0"/>
            <w:webHidden/>
          </w:rPr>
        </w:r>
        <w:r w:rsidRPr="003C2B99">
          <w:rPr>
            <w:b w:val="0"/>
            <w:bCs w:val="0"/>
            <w:webHidden/>
          </w:rPr>
          <w:fldChar w:fldCharType="separate"/>
        </w:r>
        <w:r w:rsidR="00C809E9">
          <w:rPr>
            <w:b w:val="0"/>
            <w:bCs w:val="0"/>
            <w:webHidden/>
          </w:rPr>
          <w:t>v</w:t>
        </w:r>
        <w:r w:rsidRPr="003C2B99">
          <w:rPr>
            <w:b w:val="0"/>
            <w:bCs w:val="0"/>
            <w:webHidden/>
          </w:rPr>
          <w:fldChar w:fldCharType="end"/>
        </w:r>
      </w:hyperlink>
    </w:p>
    <w:p w14:paraId="2D15B2E3" w14:textId="0F495BE8" w:rsidR="003C2B99" w:rsidRPr="003C2B99" w:rsidRDefault="003C2B99" w:rsidP="003C2B99">
      <w:pPr>
        <w:pStyle w:val="TOC1"/>
        <w:rPr>
          <w:rFonts w:eastAsiaTheme="minorEastAsia"/>
          <w:b w:val="0"/>
          <w:bCs w:val="0"/>
          <w:kern w:val="2"/>
          <w14:ligatures w14:val="standardContextual"/>
        </w:rPr>
      </w:pPr>
      <w:hyperlink w:anchor="_Toc203551461" w:history="1">
        <w:r w:rsidRPr="003C2B99">
          <w:rPr>
            <w:rStyle w:val="Hyperlink"/>
            <w:b w:val="0"/>
            <w:bCs w:val="0"/>
          </w:rPr>
          <w:t>Abstract</w:t>
        </w:r>
        <w:r w:rsidRPr="003C2B99">
          <w:rPr>
            <w:b w:val="0"/>
            <w:bCs w:val="0"/>
            <w:webHidden/>
          </w:rPr>
          <w:tab/>
        </w:r>
        <w:r w:rsidRPr="003C2B99">
          <w:rPr>
            <w:b w:val="0"/>
            <w:bCs w:val="0"/>
            <w:webHidden/>
          </w:rPr>
          <w:fldChar w:fldCharType="begin"/>
        </w:r>
        <w:r w:rsidRPr="003C2B99">
          <w:rPr>
            <w:b w:val="0"/>
            <w:bCs w:val="0"/>
            <w:webHidden/>
          </w:rPr>
          <w:instrText xml:space="preserve"> PAGEREF _Toc203551461 \h </w:instrText>
        </w:r>
        <w:r w:rsidRPr="003C2B99">
          <w:rPr>
            <w:b w:val="0"/>
            <w:bCs w:val="0"/>
            <w:webHidden/>
          </w:rPr>
        </w:r>
        <w:r w:rsidRPr="003C2B99">
          <w:rPr>
            <w:b w:val="0"/>
            <w:bCs w:val="0"/>
            <w:webHidden/>
          </w:rPr>
          <w:fldChar w:fldCharType="separate"/>
        </w:r>
        <w:r w:rsidR="00C809E9">
          <w:rPr>
            <w:b w:val="0"/>
            <w:bCs w:val="0"/>
            <w:webHidden/>
          </w:rPr>
          <w:t>viii</w:t>
        </w:r>
        <w:r w:rsidRPr="003C2B99">
          <w:rPr>
            <w:b w:val="0"/>
            <w:bCs w:val="0"/>
            <w:webHidden/>
          </w:rPr>
          <w:fldChar w:fldCharType="end"/>
        </w:r>
      </w:hyperlink>
    </w:p>
    <w:p w14:paraId="347C8828" w14:textId="17ED2EB7" w:rsidR="003C2B99" w:rsidRPr="003C2B99" w:rsidRDefault="003C2B99" w:rsidP="003C2B99">
      <w:pPr>
        <w:pStyle w:val="TOC1"/>
        <w:rPr>
          <w:rFonts w:eastAsiaTheme="minorEastAsia"/>
          <w:b w:val="0"/>
          <w:bCs w:val="0"/>
          <w:kern w:val="2"/>
          <w14:ligatures w14:val="standardContextual"/>
        </w:rPr>
      </w:pPr>
      <w:hyperlink w:anchor="_Toc203551462" w:history="1">
        <w:r w:rsidRPr="003C2B99">
          <w:rPr>
            <w:rStyle w:val="Hyperlink"/>
          </w:rPr>
          <w:t>CHAPTER ONE</w:t>
        </w:r>
        <w:r w:rsidRPr="003C2B99">
          <w:rPr>
            <w:webHidden/>
          </w:rPr>
          <w:tab/>
        </w:r>
        <w:r w:rsidRPr="003C2B99">
          <w:rPr>
            <w:webHidden/>
          </w:rPr>
          <w:fldChar w:fldCharType="begin"/>
        </w:r>
        <w:r w:rsidRPr="003C2B99">
          <w:rPr>
            <w:webHidden/>
          </w:rPr>
          <w:instrText xml:space="preserve"> PAGEREF _Toc203551462 \h </w:instrText>
        </w:r>
        <w:r w:rsidRPr="003C2B99">
          <w:rPr>
            <w:webHidden/>
          </w:rPr>
        </w:r>
        <w:r w:rsidRPr="003C2B99">
          <w:rPr>
            <w:webHidden/>
          </w:rPr>
          <w:fldChar w:fldCharType="separate"/>
        </w:r>
        <w:r w:rsidR="00C809E9">
          <w:rPr>
            <w:webHidden/>
          </w:rPr>
          <w:t>1</w:t>
        </w:r>
        <w:r w:rsidRPr="003C2B99">
          <w:rPr>
            <w:webHidden/>
          </w:rPr>
          <w:fldChar w:fldCharType="end"/>
        </w:r>
      </w:hyperlink>
    </w:p>
    <w:p w14:paraId="28802A45" w14:textId="26BE44F3" w:rsidR="003C2B99" w:rsidRPr="003C2B99" w:rsidRDefault="003C2B99" w:rsidP="003C2B99">
      <w:pPr>
        <w:pStyle w:val="TOC2"/>
        <w:tabs>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63" w:history="1">
        <w:r w:rsidRPr="003C2B99">
          <w:rPr>
            <w:rStyle w:val="Hyperlink"/>
            <w:rFonts w:asciiTheme="majorBidi" w:hAnsiTheme="majorBidi" w:cstheme="majorBidi"/>
            <w:noProof/>
            <w:sz w:val="24"/>
            <w:szCs w:val="24"/>
          </w:rPr>
          <w:t>INTRODUCTION</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_Toc203551463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1</w:t>
        </w:r>
        <w:r w:rsidRPr="003C2B99">
          <w:rPr>
            <w:rFonts w:asciiTheme="majorBidi" w:hAnsiTheme="majorBidi" w:cstheme="majorBidi"/>
            <w:noProof/>
            <w:webHidden/>
            <w:sz w:val="24"/>
            <w:szCs w:val="24"/>
          </w:rPr>
          <w:fldChar w:fldCharType="end"/>
        </w:r>
      </w:hyperlink>
    </w:p>
    <w:p w14:paraId="57E25455" w14:textId="68A9D678" w:rsidR="003C2B99" w:rsidRPr="003C2B99" w:rsidRDefault="003C2B99" w:rsidP="003C2B99">
      <w:pPr>
        <w:pStyle w:val="TOC2"/>
        <w:tabs>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64" w:history="1">
        <w:r w:rsidRPr="003C2B99">
          <w:rPr>
            <w:rStyle w:val="Hyperlink"/>
            <w:rFonts w:asciiTheme="majorBidi" w:hAnsiTheme="majorBidi" w:cstheme="majorBidi"/>
            <w:noProof/>
            <w:sz w:val="24"/>
            <w:szCs w:val="24"/>
          </w:rPr>
          <w:t>1.1 Background of the Study</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_Toc203551464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1</w:t>
        </w:r>
        <w:r w:rsidRPr="003C2B99">
          <w:rPr>
            <w:rFonts w:asciiTheme="majorBidi" w:hAnsiTheme="majorBidi" w:cstheme="majorBidi"/>
            <w:noProof/>
            <w:webHidden/>
            <w:sz w:val="24"/>
            <w:szCs w:val="24"/>
          </w:rPr>
          <w:fldChar w:fldCharType="end"/>
        </w:r>
      </w:hyperlink>
    </w:p>
    <w:p w14:paraId="20CA34B8" w14:textId="48B51C67" w:rsidR="003C2B99" w:rsidRPr="003C2B99" w:rsidRDefault="003C2B99" w:rsidP="003C2B99">
      <w:pPr>
        <w:pStyle w:val="TOC2"/>
        <w:tabs>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65" w:history="1">
        <w:r w:rsidRPr="003C2B99">
          <w:rPr>
            <w:rStyle w:val="Hyperlink"/>
            <w:rFonts w:asciiTheme="majorBidi" w:hAnsiTheme="majorBidi" w:cstheme="majorBidi"/>
            <w:noProof/>
            <w:sz w:val="24"/>
            <w:szCs w:val="24"/>
          </w:rPr>
          <w:t>1.2 Statement of Research Problems</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_Toc203551465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2</w:t>
        </w:r>
        <w:r w:rsidRPr="003C2B99">
          <w:rPr>
            <w:rFonts w:asciiTheme="majorBidi" w:hAnsiTheme="majorBidi" w:cstheme="majorBidi"/>
            <w:noProof/>
            <w:webHidden/>
            <w:sz w:val="24"/>
            <w:szCs w:val="24"/>
          </w:rPr>
          <w:fldChar w:fldCharType="end"/>
        </w:r>
      </w:hyperlink>
    </w:p>
    <w:p w14:paraId="085549A5" w14:textId="570C76E8" w:rsidR="003C2B99" w:rsidRPr="003C2B99" w:rsidRDefault="003C2B99" w:rsidP="003C2B99">
      <w:pPr>
        <w:pStyle w:val="TOC2"/>
        <w:tabs>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66" w:history="1">
        <w:r w:rsidRPr="003C2B99">
          <w:rPr>
            <w:rStyle w:val="Hyperlink"/>
            <w:rFonts w:asciiTheme="majorBidi" w:hAnsiTheme="majorBidi" w:cstheme="majorBidi"/>
            <w:noProof/>
            <w:sz w:val="24"/>
            <w:szCs w:val="24"/>
          </w:rPr>
          <w:t>1.3 Research Questions</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_Toc203551466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2</w:t>
        </w:r>
        <w:r w:rsidRPr="003C2B99">
          <w:rPr>
            <w:rFonts w:asciiTheme="majorBidi" w:hAnsiTheme="majorBidi" w:cstheme="majorBidi"/>
            <w:noProof/>
            <w:webHidden/>
            <w:sz w:val="24"/>
            <w:szCs w:val="24"/>
          </w:rPr>
          <w:fldChar w:fldCharType="end"/>
        </w:r>
      </w:hyperlink>
    </w:p>
    <w:p w14:paraId="4AF6E767" w14:textId="23E3757C" w:rsidR="003C2B99" w:rsidRPr="003C2B99" w:rsidRDefault="003C2B99" w:rsidP="003C2B99">
      <w:pPr>
        <w:pStyle w:val="TOC2"/>
        <w:tabs>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67" w:history="1">
        <w:r w:rsidRPr="003C2B99">
          <w:rPr>
            <w:rStyle w:val="Hyperlink"/>
            <w:rFonts w:asciiTheme="majorBidi" w:hAnsiTheme="majorBidi" w:cstheme="majorBidi"/>
            <w:noProof/>
            <w:sz w:val="24"/>
            <w:szCs w:val="24"/>
          </w:rPr>
          <w:t>1.4 Aim and Objectives of the Study</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_Toc203551467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3</w:t>
        </w:r>
        <w:r w:rsidRPr="003C2B99">
          <w:rPr>
            <w:rFonts w:asciiTheme="majorBidi" w:hAnsiTheme="majorBidi" w:cstheme="majorBidi"/>
            <w:noProof/>
            <w:webHidden/>
            <w:sz w:val="24"/>
            <w:szCs w:val="24"/>
          </w:rPr>
          <w:fldChar w:fldCharType="end"/>
        </w:r>
      </w:hyperlink>
    </w:p>
    <w:p w14:paraId="7D18378D" w14:textId="04D7754C" w:rsidR="003C2B99" w:rsidRPr="003C2B99" w:rsidRDefault="003C2B99" w:rsidP="003C2B99">
      <w:pPr>
        <w:pStyle w:val="TOC2"/>
        <w:tabs>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68" w:history="1">
        <w:r w:rsidRPr="003C2B99">
          <w:rPr>
            <w:rStyle w:val="Hyperlink"/>
            <w:rFonts w:asciiTheme="majorBidi" w:hAnsiTheme="majorBidi" w:cstheme="majorBidi"/>
            <w:noProof/>
            <w:sz w:val="24"/>
            <w:szCs w:val="24"/>
          </w:rPr>
          <w:t>1.4.2 Aim</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_Toc203551468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3</w:t>
        </w:r>
        <w:r w:rsidRPr="003C2B99">
          <w:rPr>
            <w:rFonts w:asciiTheme="majorBidi" w:hAnsiTheme="majorBidi" w:cstheme="majorBidi"/>
            <w:noProof/>
            <w:webHidden/>
            <w:sz w:val="24"/>
            <w:szCs w:val="24"/>
          </w:rPr>
          <w:fldChar w:fldCharType="end"/>
        </w:r>
      </w:hyperlink>
    </w:p>
    <w:p w14:paraId="251813F6" w14:textId="3044CFFA" w:rsidR="003C2B99" w:rsidRPr="003C2B99" w:rsidRDefault="003C2B99" w:rsidP="003C2B99">
      <w:pPr>
        <w:pStyle w:val="TOC2"/>
        <w:tabs>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69" w:history="1">
        <w:r w:rsidRPr="003C2B99">
          <w:rPr>
            <w:rStyle w:val="Hyperlink"/>
            <w:rFonts w:asciiTheme="majorBidi" w:hAnsiTheme="majorBidi" w:cstheme="majorBidi"/>
            <w:noProof/>
            <w:sz w:val="24"/>
            <w:szCs w:val="24"/>
          </w:rPr>
          <w:t>1.4.1 Objectives of the Study</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_Toc203551469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3</w:t>
        </w:r>
        <w:r w:rsidRPr="003C2B99">
          <w:rPr>
            <w:rFonts w:asciiTheme="majorBidi" w:hAnsiTheme="majorBidi" w:cstheme="majorBidi"/>
            <w:noProof/>
            <w:webHidden/>
            <w:sz w:val="24"/>
            <w:szCs w:val="24"/>
          </w:rPr>
          <w:fldChar w:fldCharType="end"/>
        </w:r>
      </w:hyperlink>
    </w:p>
    <w:p w14:paraId="27C28209" w14:textId="13E82CF4" w:rsidR="003C2B99" w:rsidRPr="003C2B99" w:rsidRDefault="003C2B99" w:rsidP="003C2B99">
      <w:pPr>
        <w:pStyle w:val="TOC2"/>
        <w:tabs>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70" w:history="1">
        <w:r w:rsidRPr="003C2B99">
          <w:rPr>
            <w:rStyle w:val="Hyperlink"/>
            <w:rFonts w:asciiTheme="majorBidi" w:hAnsiTheme="majorBidi" w:cstheme="majorBidi"/>
            <w:noProof/>
            <w:sz w:val="24"/>
            <w:szCs w:val="24"/>
          </w:rPr>
          <w:t>1.5 Justification of the Study</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_Toc203551470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3</w:t>
        </w:r>
        <w:r w:rsidRPr="003C2B99">
          <w:rPr>
            <w:rFonts w:asciiTheme="majorBidi" w:hAnsiTheme="majorBidi" w:cstheme="majorBidi"/>
            <w:noProof/>
            <w:webHidden/>
            <w:sz w:val="24"/>
            <w:szCs w:val="24"/>
          </w:rPr>
          <w:fldChar w:fldCharType="end"/>
        </w:r>
      </w:hyperlink>
    </w:p>
    <w:p w14:paraId="6C03598D" w14:textId="2D3F6942"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71" w:history="1">
        <w:r w:rsidRPr="003C2B99">
          <w:rPr>
            <w:rStyle w:val="Hyperlink"/>
            <w:rFonts w:asciiTheme="majorBidi" w:hAnsiTheme="majorBidi" w:cstheme="majorBidi"/>
            <w:noProof/>
            <w:sz w:val="24"/>
            <w:szCs w:val="24"/>
          </w:rPr>
          <w:t>1.6</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Scope and Limitation of the Study</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_Toc203551471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4</w:t>
        </w:r>
        <w:r w:rsidRPr="003C2B99">
          <w:rPr>
            <w:rFonts w:asciiTheme="majorBidi" w:hAnsiTheme="majorBidi" w:cstheme="majorBidi"/>
            <w:noProof/>
            <w:webHidden/>
            <w:sz w:val="24"/>
            <w:szCs w:val="24"/>
          </w:rPr>
          <w:fldChar w:fldCharType="end"/>
        </w:r>
      </w:hyperlink>
    </w:p>
    <w:p w14:paraId="578F5E99" w14:textId="7CF429D3" w:rsidR="003C2B99" w:rsidRPr="003C2B99" w:rsidRDefault="003C2B99" w:rsidP="003C2B99">
      <w:pPr>
        <w:pStyle w:val="TOC1"/>
        <w:rPr>
          <w:rFonts w:eastAsiaTheme="minorEastAsia"/>
          <w:b w:val="0"/>
          <w:bCs w:val="0"/>
          <w:kern w:val="2"/>
          <w14:ligatures w14:val="standardContextual"/>
        </w:rPr>
      </w:pPr>
      <w:hyperlink w:anchor="_Toc203551472" w:history="1">
        <w:r w:rsidRPr="003C2B99">
          <w:rPr>
            <w:rStyle w:val="Hyperlink"/>
          </w:rPr>
          <w:t>CHAPTER TWO</w:t>
        </w:r>
        <w:r w:rsidRPr="003C2B99">
          <w:rPr>
            <w:webHidden/>
          </w:rPr>
          <w:tab/>
        </w:r>
        <w:r w:rsidRPr="003C2B99">
          <w:rPr>
            <w:webHidden/>
          </w:rPr>
          <w:fldChar w:fldCharType="begin"/>
        </w:r>
        <w:r w:rsidRPr="003C2B99">
          <w:rPr>
            <w:webHidden/>
          </w:rPr>
          <w:instrText xml:space="preserve"> PAGEREF _Toc203551472 \h </w:instrText>
        </w:r>
        <w:r w:rsidRPr="003C2B99">
          <w:rPr>
            <w:webHidden/>
          </w:rPr>
        </w:r>
        <w:r w:rsidRPr="003C2B99">
          <w:rPr>
            <w:webHidden/>
          </w:rPr>
          <w:fldChar w:fldCharType="separate"/>
        </w:r>
        <w:r w:rsidR="00C809E9">
          <w:rPr>
            <w:webHidden/>
          </w:rPr>
          <w:t>5</w:t>
        </w:r>
        <w:r w:rsidRPr="003C2B99">
          <w:rPr>
            <w:webHidden/>
          </w:rPr>
          <w:fldChar w:fldCharType="end"/>
        </w:r>
      </w:hyperlink>
    </w:p>
    <w:p w14:paraId="322CEE79" w14:textId="0D3DCC6A" w:rsidR="003C2B99" w:rsidRPr="003C2B99" w:rsidRDefault="003C2B99" w:rsidP="003C2B99">
      <w:pPr>
        <w:pStyle w:val="TOC2"/>
        <w:tabs>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73" w:history="1">
        <w:r w:rsidRPr="003C2B99">
          <w:rPr>
            <w:rStyle w:val="Hyperlink"/>
            <w:rFonts w:asciiTheme="majorBidi" w:hAnsiTheme="majorBidi" w:cstheme="majorBidi"/>
            <w:noProof/>
            <w:sz w:val="24"/>
            <w:szCs w:val="24"/>
          </w:rPr>
          <w:t>LITERATURE REVIEW</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_Toc203551473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5</w:t>
        </w:r>
        <w:r w:rsidRPr="003C2B99">
          <w:rPr>
            <w:rFonts w:asciiTheme="majorBidi" w:hAnsiTheme="majorBidi" w:cstheme="majorBidi"/>
            <w:noProof/>
            <w:webHidden/>
            <w:sz w:val="24"/>
            <w:szCs w:val="24"/>
          </w:rPr>
          <w:fldChar w:fldCharType="end"/>
        </w:r>
      </w:hyperlink>
    </w:p>
    <w:p w14:paraId="00C5581A" w14:textId="6D077461"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74" w:history="1">
        <w:r w:rsidRPr="003C2B99">
          <w:rPr>
            <w:rStyle w:val="Hyperlink"/>
            <w:rFonts w:asciiTheme="majorBidi" w:hAnsiTheme="majorBidi" w:cstheme="majorBidi"/>
            <w:noProof/>
            <w:sz w:val="24"/>
            <w:szCs w:val="24"/>
          </w:rPr>
          <w:t>2.1</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Introduction</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_Toc203551474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5</w:t>
        </w:r>
        <w:r w:rsidRPr="003C2B99">
          <w:rPr>
            <w:rFonts w:asciiTheme="majorBidi" w:hAnsiTheme="majorBidi" w:cstheme="majorBidi"/>
            <w:noProof/>
            <w:webHidden/>
            <w:sz w:val="24"/>
            <w:szCs w:val="24"/>
          </w:rPr>
          <w:fldChar w:fldCharType="end"/>
        </w:r>
      </w:hyperlink>
    </w:p>
    <w:p w14:paraId="2DD17D24" w14:textId="2F0A1B38"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75" w:history="1">
        <w:r w:rsidRPr="003C2B99">
          <w:rPr>
            <w:rStyle w:val="Hyperlink"/>
            <w:rFonts w:asciiTheme="majorBidi" w:hAnsiTheme="majorBidi" w:cstheme="majorBidi"/>
            <w:noProof/>
            <w:sz w:val="24"/>
            <w:szCs w:val="24"/>
          </w:rPr>
          <w:t>2.2</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Concept and Evolution of Building Information Modelling (BIM).</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_Toc203551475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5</w:t>
        </w:r>
        <w:r w:rsidRPr="003C2B99">
          <w:rPr>
            <w:rFonts w:asciiTheme="majorBidi" w:hAnsiTheme="majorBidi" w:cstheme="majorBidi"/>
            <w:noProof/>
            <w:webHidden/>
            <w:sz w:val="24"/>
            <w:szCs w:val="24"/>
          </w:rPr>
          <w:fldChar w:fldCharType="end"/>
        </w:r>
      </w:hyperlink>
    </w:p>
    <w:p w14:paraId="58BAA18C" w14:textId="21C6C24B"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76" w:history="1">
        <w:r w:rsidRPr="003C2B99">
          <w:rPr>
            <w:rStyle w:val="Hyperlink"/>
            <w:rFonts w:asciiTheme="majorBidi" w:hAnsiTheme="majorBidi" w:cstheme="majorBidi"/>
            <w:noProof/>
            <w:sz w:val="24"/>
            <w:szCs w:val="24"/>
          </w:rPr>
          <w:t>2.3</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Benefits of BIM.</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_Toc203551476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5</w:t>
        </w:r>
        <w:r w:rsidRPr="003C2B99">
          <w:rPr>
            <w:rFonts w:asciiTheme="majorBidi" w:hAnsiTheme="majorBidi" w:cstheme="majorBidi"/>
            <w:noProof/>
            <w:webHidden/>
            <w:sz w:val="24"/>
            <w:szCs w:val="24"/>
          </w:rPr>
          <w:fldChar w:fldCharType="end"/>
        </w:r>
      </w:hyperlink>
    </w:p>
    <w:p w14:paraId="0AD46A8A" w14:textId="031BD1DB"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77" w:history="1">
        <w:r w:rsidRPr="003C2B99">
          <w:rPr>
            <w:rStyle w:val="Hyperlink"/>
            <w:rFonts w:asciiTheme="majorBidi" w:hAnsiTheme="majorBidi" w:cstheme="majorBidi"/>
            <w:noProof/>
            <w:sz w:val="24"/>
            <w:szCs w:val="24"/>
          </w:rPr>
          <w:t>2.4</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 xml:space="preserve"> Challenges in BIM Adoption</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_Toc203551477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6</w:t>
        </w:r>
        <w:r w:rsidRPr="003C2B99">
          <w:rPr>
            <w:rFonts w:asciiTheme="majorBidi" w:hAnsiTheme="majorBidi" w:cstheme="majorBidi"/>
            <w:noProof/>
            <w:webHidden/>
            <w:sz w:val="24"/>
            <w:szCs w:val="24"/>
          </w:rPr>
          <w:fldChar w:fldCharType="end"/>
        </w:r>
      </w:hyperlink>
    </w:p>
    <w:p w14:paraId="1207F6DE" w14:textId="22D05399"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78" w:history="1">
        <w:r w:rsidRPr="003C2B99">
          <w:rPr>
            <w:rStyle w:val="Hyperlink"/>
            <w:rFonts w:asciiTheme="majorBidi" w:hAnsiTheme="majorBidi" w:cstheme="majorBidi"/>
            <w:noProof/>
            <w:sz w:val="24"/>
            <w:szCs w:val="24"/>
          </w:rPr>
          <w:t xml:space="preserve">2.4.1 </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Functionality and Compatibility</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_Toc203551478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6</w:t>
        </w:r>
        <w:r w:rsidRPr="003C2B99">
          <w:rPr>
            <w:rFonts w:asciiTheme="majorBidi" w:hAnsiTheme="majorBidi" w:cstheme="majorBidi"/>
            <w:noProof/>
            <w:webHidden/>
            <w:sz w:val="24"/>
            <w:szCs w:val="24"/>
          </w:rPr>
          <w:fldChar w:fldCharType="end"/>
        </w:r>
      </w:hyperlink>
    </w:p>
    <w:p w14:paraId="5696681B" w14:textId="5103B604"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79" w:history="1">
        <w:r w:rsidRPr="003C2B99">
          <w:rPr>
            <w:rStyle w:val="Hyperlink"/>
            <w:rFonts w:asciiTheme="majorBidi" w:hAnsiTheme="majorBidi" w:cstheme="majorBidi"/>
            <w:noProof/>
            <w:sz w:val="24"/>
            <w:szCs w:val="24"/>
          </w:rPr>
          <w:t xml:space="preserve">2.4.2 </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Risk and Unavailability of BIM Resources</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_Toc203551479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7</w:t>
        </w:r>
        <w:r w:rsidRPr="003C2B99">
          <w:rPr>
            <w:rFonts w:asciiTheme="majorBidi" w:hAnsiTheme="majorBidi" w:cstheme="majorBidi"/>
            <w:noProof/>
            <w:webHidden/>
            <w:sz w:val="24"/>
            <w:szCs w:val="24"/>
          </w:rPr>
          <w:fldChar w:fldCharType="end"/>
        </w:r>
      </w:hyperlink>
    </w:p>
    <w:p w14:paraId="6324BC42" w14:textId="13B060C3"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80" w:history="1">
        <w:r w:rsidRPr="003C2B99">
          <w:rPr>
            <w:rStyle w:val="Hyperlink"/>
            <w:rFonts w:asciiTheme="majorBidi" w:hAnsiTheme="majorBidi" w:cstheme="majorBidi"/>
            <w:noProof/>
            <w:sz w:val="24"/>
            <w:szCs w:val="24"/>
          </w:rPr>
          <w:t xml:space="preserve">2.4.3 </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Inadequate Awareness of BIM</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_Toc203551480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7</w:t>
        </w:r>
        <w:r w:rsidRPr="003C2B99">
          <w:rPr>
            <w:rFonts w:asciiTheme="majorBidi" w:hAnsiTheme="majorBidi" w:cstheme="majorBidi"/>
            <w:noProof/>
            <w:webHidden/>
            <w:sz w:val="24"/>
            <w:szCs w:val="24"/>
          </w:rPr>
          <w:fldChar w:fldCharType="end"/>
        </w:r>
      </w:hyperlink>
    </w:p>
    <w:p w14:paraId="135711C3" w14:textId="012F74A6"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81" w:history="1">
        <w:r w:rsidRPr="003C2B99">
          <w:rPr>
            <w:rStyle w:val="Hyperlink"/>
            <w:rFonts w:asciiTheme="majorBidi" w:hAnsiTheme="majorBidi" w:cstheme="majorBidi"/>
            <w:noProof/>
            <w:sz w:val="24"/>
            <w:szCs w:val="24"/>
          </w:rPr>
          <w:t>2.4.4</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 xml:space="preserve"> Inadequate Client Demands</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_Toc203551481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8</w:t>
        </w:r>
        <w:r w:rsidRPr="003C2B99">
          <w:rPr>
            <w:rFonts w:asciiTheme="majorBidi" w:hAnsiTheme="majorBidi" w:cstheme="majorBidi"/>
            <w:noProof/>
            <w:webHidden/>
            <w:sz w:val="24"/>
            <w:szCs w:val="24"/>
          </w:rPr>
          <w:fldChar w:fldCharType="end"/>
        </w:r>
      </w:hyperlink>
    </w:p>
    <w:p w14:paraId="0E511AE4" w14:textId="109A2D89"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82" w:history="1">
        <w:r w:rsidRPr="003C2B99">
          <w:rPr>
            <w:rStyle w:val="Hyperlink"/>
            <w:rFonts w:asciiTheme="majorBidi" w:hAnsiTheme="majorBidi" w:cstheme="majorBidi"/>
            <w:noProof/>
            <w:sz w:val="24"/>
            <w:szCs w:val="24"/>
          </w:rPr>
          <w:t xml:space="preserve">2.4.5 </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Support</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_Toc203551482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9</w:t>
        </w:r>
        <w:r w:rsidRPr="003C2B99">
          <w:rPr>
            <w:rFonts w:asciiTheme="majorBidi" w:hAnsiTheme="majorBidi" w:cstheme="majorBidi"/>
            <w:noProof/>
            <w:webHidden/>
            <w:sz w:val="24"/>
            <w:szCs w:val="24"/>
          </w:rPr>
          <w:fldChar w:fldCharType="end"/>
        </w:r>
      </w:hyperlink>
    </w:p>
    <w:p w14:paraId="58816761" w14:textId="5731F3F6"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83" w:history="1">
        <w:r w:rsidRPr="003C2B99">
          <w:rPr>
            <w:rStyle w:val="Hyperlink"/>
            <w:rFonts w:asciiTheme="majorBidi" w:hAnsiTheme="majorBidi" w:cstheme="majorBidi"/>
            <w:noProof/>
            <w:sz w:val="24"/>
            <w:szCs w:val="24"/>
          </w:rPr>
          <w:t xml:space="preserve">2.4.6 </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Stakeholders’ Skill Gaps</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_Toc203551483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9</w:t>
        </w:r>
        <w:r w:rsidRPr="003C2B99">
          <w:rPr>
            <w:rFonts w:asciiTheme="majorBidi" w:hAnsiTheme="majorBidi" w:cstheme="majorBidi"/>
            <w:noProof/>
            <w:webHidden/>
            <w:sz w:val="24"/>
            <w:szCs w:val="24"/>
          </w:rPr>
          <w:fldChar w:fldCharType="end"/>
        </w:r>
      </w:hyperlink>
    </w:p>
    <w:p w14:paraId="7767EA2C" w14:textId="0541271D"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84" w:history="1">
        <w:r w:rsidRPr="003C2B99">
          <w:rPr>
            <w:rStyle w:val="Hyperlink"/>
            <w:rFonts w:asciiTheme="majorBidi" w:hAnsiTheme="majorBidi" w:cstheme="majorBidi"/>
            <w:noProof/>
            <w:sz w:val="24"/>
            <w:szCs w:val="24"/>
          </w:rPr>
          <w:t>2.5</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Role of Quantity Surveyor in BIM Implementation.</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_Toc203551484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10</w:t>
        </w:r>
        <w:r w:rsidRPr="003C2B99">
          <w:rPr>
            <w:rFonts w:asciiTheme="majorBidi" w:hAnsiTheme="majorBidi" w:cstheme="majorBidi"/>
            <w:noProof/>
            <w:webHidden/>
            <w:sz w:val="24"/>
            <w:szCs w:val="24"/>
          </w:rPr>
          <w:fldChar w:fldCharType="end"/>
        </w:r>
      </w:hyperlink>
    </w:p>
    <w:p w14:paraId="688F9670" w14:textId="491095BF"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85" w:history="1">
        <w:r w:rsidRPr="003C2B99">
          <w:rPr>
            <w:rStyle w:val="Hyperlink"/>
            <w:rFonts w:asciiTheme="majorBidi" w:hAnsiTheme="majorBidi" w:cstheme="majorBidi"/>
            <w:noProof/>
            <w:sz w:val="24"/>
            <w:szCs w:val="24"/>
          </w:rPr>
          <w:t xml:space="preserve">2.5.1 </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Continuous Professional Training and Development</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_Toc203551485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11</w:t>
        </w:r>
        <w:r w:rsidRPr="003C2B99">
          <w:rPr>
            <w:rFonts w:asciiTheme="majorBidi" w:hAnsiTheme="majorBidi" w:cstheme="majorBidi"/>
            <w:noProof/>
            <w:webHidden/>
            <w:sz w:val="24"/>
            <w:szCs w:val="24"/>
          </w:rPr>
          <w:fldChar w:fldCharType="end"/>
        </w:r>
      </w:hyperlink>
    </w:p>
    <w:p w14:paraId="678B3BA6" w14:textId="69926430"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86" w:history="1">
        <w:r w:rsidRPr="003C2B99">
          <w:rPr>
            <w:rStyle w:val="Hyperlink"/>
            <w:rFonts w:asciiTheme="majorBidi" w:hAnsiTheme="majorBidi" w:cstheme="majorBidi"/>
            <w:noProof/>
            <w:sz w:val="24"/>
            <w:szCs w:val="24"/>
          </w:rPr>
          <w:t xml:space="preserve">2.5.2 </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Adoption of Advanced BIM Software and Tools Tailored for Quantity Surveying Tasks</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_Toc203551486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12</w:t>
        </w:r>
        <w:r w:rsidRPr="003C2B99">
          <w:rPr>
            <w:rFonts w:asciiTheme="majorBidi" w:hAnsiTheme="majorBidi" w:cstheme="majorBidi"/>
            <w:noProof/>
            <w:webHidden/>
            <w:sz w:val="24"/>
            <w:szCs w:val="24"/>
          </w:rPr>
          <w:fldChar w:fldCharType="end"/>
        </w:r>
      </w:hyperlink>
    </w:p>
    <w:p w14:paraId="637C3DE6" w14:textId="0024A8B1"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87" w:history="1">
        <w:r w:rsidRPr="003C2B99">
          <w:rPr>
            <w:rStyle w:val="Hyperlink"/>
            <w:rFonts w:asciiTheme="majorBidi" w:hAnsiTheme="majorBidi" w:cstheme="majorBidi"/>
            <w:noProof/>
            <w:sz w:val="24"/>
            <w:szCs w:val="24"/>
          </w:rPr>
          <w:t xml:space="preserve">2.5.3 </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Collaboration and Teamwork</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_Toc203551487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12</w:t>
        </w:r>
        <w:r w:rsidRPr="003C2B99">
          <w:rPr>
            <w:rFonts w:asciiTheme="majorBidi" w:hAnsiTheme="majorBidi" w:cstheme="majorBidi"/>
            <w:noProof/>
            <w:webHidden/>
            <w:sz w:val="24"/>
            <w:szCs w:val="24"/>
          </w:rPr>
          <w:fldChar w:fldCharType="end"/>
        </w:r>
      </w:hyperlink>
    </w:p>
    <w:p w14:paraId="305F7E4B" w14:textId="4F03C8BA"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88" w:history="1">
        <w:r w:rsidRPr="003C2B99">
          <w:rPr>
            <w:rStyle w:val="Hyperlink"/>
            <w:rFonts w:asciiTheme="majorBidi" w:hAnsiTheme="majorBidi" w:cstheme="majorBidi"/>
            <w:noProof/>
            <w:sz w:val="24"/>
            <w:szCs w:val="24"/>
          </w:rPr>
          <w:t xml:space="preserve">2.5.4 </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Incorporating BIM-related Courses into Quantity Surveying Programs Enhances Graduates</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_Toc203551488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13</w:t>
        </w:r>
        <w:r w:rsidRPr="003C2B99">
          <w:rPr>
            <w:rFonts w:asciiTheme="majorBidi" w:hAnsiTheme="majorBidi" w:cstheme="majorBidi"/>
            <w:noProof/>
            <w:webHidden/>
            <w:sz w:val="24"/>
            <w:szCs w:val="24"/>
          </w:rPr>
          <w:fldChar w:fldCharType="end"/>
        </w:r>
      </w:hyperlink>
    </w:p>
    <w:p w14:paraId="5A7CBFA3" w14:textId="0FE35F8B" w:rsidR="003C2B99" w:rsidRPr="003C2B99" w:rsidRDefault="003C2B99" w:rsidP="003C2B99">
      <w:pPr>
        <w:pStyle w:val="TOC2"/>
        <w:tabs>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89" w:history="1">
        <w:r w:rsidRPr="003C2B99">
          <w:rPr>
            <w:rStyle w:val="Hyperlink"/>
            <w:rFonts w:asciiTheme="majorBidi" w:hAnsiTheme="majorBidi" w:cstheme="majorBidi"/>
            <w:noProof/>
            <w:sz w:val="24"/>
            <w:szCs w:val="24"/>
          </w:rPr>
          <w:t>2.5.5 Standardized Protocols Facilitate Better Integration of QS Tasks with Other Project Activities</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_Toc203551489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13</w:t>
        </w:r>
        <w:r w:rsidRPr="003C2B99">
          <w:rPr>
            <w:rFonts w:asciiTheme="majorBidi" w:hAnsiTheme="majorBidi" w:cstheme="majorBidi"/>
            <w:noProof/>
            <w:webHidden/>
            <w:sz w:val="24"/>
            <w:szCs w:val="24"/>
          </w:rPr>
          <w:fldChar w:fldCharType="end"/>
        </w:r>
      </w:hyperlink>
    </w:p>
    <w:p w14:paraId="7ED0B97C" w14:textId="2B73FD34" w:rsidR="003C2B99" w:rsidRPr="003C2B99" w:rsidRDefault="003C2B99" w:rsidP="003C2B99">
      <w:pPr>
        <w:pStyle w:val="TOC2"/>
        <w:tabs>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90" w:history="1">
        <w:r w:rsidRPr="003C2B99">
          <w:rPr>
            <w:rStyle w:val="Hyperlink"/>
            <w:rFonts w:asciiTheme="majorBidi" w:hAnsiTheme="majorBidi" w:cstheme="majorBidi"/>
            <w:noProof/>
            <w:sz w:val="24"/>
            <w:szCs w:val="24"/>
          </w:rPr>
          <w:t>2.5.6 The Implementation of Policy and Regulatory Frameworks to Guide BIM Adoption</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_Toc203551490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13</w:t>
        </w:r>
        <w:r w:rsidRPr="003C2B99">
          <w:rPr>
            <w:rFonts w:asciiTheme="majorBidi" w:hAnsiTheme="majorBidi" w:cstheme="majorBidi"/>
            <w:noProof/>
            <w:webHidden/>
            <w:sz w:val="24"/>
            <w:szCs w:val="24"/>
          </w:rPr>
          <w:fldChar w:fldCharType="end"/>
        </w:r>
      </w:hyperlink>
    </w:p>
    <w:p w14:paraId="2868D21E" w14:textId="02DE4780"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91" w:history="1">
        <w:r w:rsidRPr="003C2B99">
          <w:rPr>
            <w:rStyle w:val="Hyperlink"/>
            <w:rFonts w:asciiTheme="majorBidi" w:hAnsiTheme="majorBidi" w:cstheme="majorBidi"/>
            <w:noProof/>
            <w:sz w:val="24"/>
            <w:szCs w:val="24"/>
          </w:rPr>
          <w:t>2.6</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Influence of BIM Time Estimate on Completion of Building Project</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_Toc203551491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14</w:t>
        </w:r>
        <w:r w:rsidRPr="003C2B99">
          <w:rPr>
            <w:rFonts w:asciiTheme="majorBidi" w:hAnsiTheme="majorBidi" w:cstheme="majorBidi"/>
            <w:noProof/>
            <w:webHidden/>
            <w:sz w:val="24"/>
            <w:szCs w:val="24"/>
          </w:rPr>
          <w:fldChar w:fldCharType="end"/>
        </w:r>
      </w:hyperlink>
    </w:p>
    <w:p w14:paraId="58519D57" w14:textId="0520A45E"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92" w:history="1">
        <w:r w:rsidRPr="003C2B99">
          <w:rPr>
            <w:rStyle w:val="Hyperlink"/>
            <w:rFonts w:asciiTheme="majorBidi" w:hAnsiTheme="majorBidi" w:cstheme="majorBidi"/>
            <w:noProof/>
            <w:sz w:val="24"/>
            <w:szCs w:val="24"/>
          </w:rPr>
          <w:t>2.6.1</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BIM Improves Time Estimation Accuracy for Construction Projects</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_Toc203551492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14</w:t>
        </w:r>
        <w:r w:rsidRPr="003C2B99">
          <w:rPr>
            <w:rFonts w:asciiTheme="majorBidi" w:hAnsiTheme="majorBidi" w:cstheme="majorBidi"/>
            <w:noProof/>
            <w:webHidden/>
            <w:sz w:val="24"/>
            <w:szCs w:val="24"/>
          </w:rPr>
          <w:fldChar w:fldCharType="end"/>
        </w:r>
      </w:hyperlink>
    </w:p>
    <w:p w14:paraId="4E0E07A5" w14:textId="6C2DB4FB"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93" w:history="1">
        <w:r w:rsidRPr="003C2B99">
          <w:rPr>
            <w:rStyle w:val="Hyperlink"/>
            <w:rFonts w:asciiTheme="majorBidi" w:hAnsiTheme="majorBidi" w:cstheme="majorBidi"/>
            <w:noProof/>
            <w:sz w:val="24"/>
            <w:szCs w:val="24"/>
          </w:rPr>
          <w:t>2.6.2</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Building Information Modeling-based scheduling reduces project delays</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_Toc203551493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15</w:t>
        </w:r>
        <w:r w:rsidRPr="003C2B99">
          <w:rPr>
            <w:rFonts w:asciiTheme="majorBidi" w:hAnsiTheme="majorBidi" w:cstheme="majorBidi"/>
            <w:noProof/>
            <w:webHidden/>
            <w:sz w:val="24"/>
            <w:szCs w:val="24"/>
          </w:rPr>
          <w:fldChar w:fldCharType="end"/>
        </w:r>
      </w:hyperlink>
    </w:p>
    <w:p w14:paraId="0B481425" w14:textId="770F21AD"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94" w:history="1">
        <w:r w:rsidRPr="003C2B99">
          <w:rPr>
            <w:rStyle w:val="Hyperlink"/>
            <w:rFonts w:asciiTheme="majorBidi" w:hAnsiTheme="majorBidi" w:cstheme="majorBidi"/>
            <w:noProof/>
            <w:sz w:val="24"/>
            <w:szCs w:val="24"/>
          </w:rPr>
          <w:t>2.6.3</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Integration of Building Information Modeling (BIM) project planning tools aids timely delivery</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_Toc203551494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15</w:t>
        </w:r>
        <w:r w:rsidRPr="003C2B99">
          <w:rPr>
            <w:rFonts w:asciiTheme="majorBidi" w:hAnsiTheme="majorBidi" w:cstheme="majorBidi"/>
            <w:noProof/>
            <w:webHidden/>
            <w:sz w:val="24"/>
            <w:szCs w:val="24"/>
          </w:rPr>
          <w:fldChar w:fldCharType="end"/>
        </w:r>
      </w:hyperlink>
    </w:p>
    <w:p w14:paraId="673982B1" w14:textId="05F4D729"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95" w:history="1">
        <w:r w:rsidRPr="003C2B99">
          <w:rPr>
            <w:rStyle w:val="Hyperlink"/>
            <w:rFonts w:asciiTheme="majorBidi" w:hAnsiTheme="majorBidi" w:cstheme="majorBidi"/>
            <w:noProof/>
            <w:sz w:val="24"/>
            <w:szCs w:val="24"/>
          </w:rPr>
          <w:t xml:space="preserve">2.6.4 </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Time estimation through Building Information Modeling (BIM) is more relaible than traditional methods</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_Toc203551495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16</w:t>
        </w:r>
        <w:r w:rsidRPr="003C2B99">
          <w:rPr>
            <w:rFonts w:asciiTheme="majorBidi" w:hAnsiTheme="majorBidi" w:cstheme="majorBidi"/>
            <w:noProof/>
            <w:webHidden/>
            <w:sz w:val="24"/>
            <w:szCs w:val="24"/>
          </w:rPr>
          <w:fldChar w:fldCharType="end"/>
        </w:r>
      </w:hyperlink>
    </w:p>
    <w:p w14:paraId="2457A36F" w14:textId="138011C5"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96" w:history="1">
        <w:r w:rsidRPr="003C2B99">
          <w:rPr>
            <w:rStyle w:val="Hyperlink"/>
            <w:rFonts w:asciiTheme="majorBidi" w:hAnsiTheme="majorBidi" w:cstheme="majorBidi"/>
            <w:noProof/>
            <w:sz w:val="24"/>
            <w:szCs w:val="24"/>
          </w:rPr>
          <w:t>2.6.5</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Building Information Modeling (BIM) assists in proactive identification of time-related risks</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_Toc203551496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16</w:t>
        </w:r>
        <w:r w:rsidRPr="003C2B99">
          <w:rPr>
            <w:rFonts w:asciiTheme="majorBidi" w:hAnsiTheme="majorBidi" w:cstheme="majorBidi"/>
            <w:noProof/>
            <w:webHidden/>
            <w:sz w:val="24"/>
            <w:szCs w:val="24"/>
          </w:rPr>
          <w:fldChar w:fldCharType="end"/>
        </w:r>
      </w:hyperlink>
    </w:p>
    <w:p w14:paraId="512598B6" w14:textId="4765F7A5"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97" w:history="1">
        <w:r w:rsidRPr="003C2B99">
          <w:rPr>
            <w:rStyle w:val="Hyperlink"/>
            <w:rFonts w:asciiTheme="majorBidi" w:hAnsiTheme="majorBidi" w:cstheme="majorBidi"/>
            <w:noProof/>
            <w:sz w:val="24"/>
            <w:szCs w:val="24"/>
          </w:rPr>
          <w:t>2.6.6</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Quantity Surveyors Contribute to Time-Saving Through Accurate Measurement in Building Information Modelling (BIM) Models</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_Toc203551497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16</w:t>
        </w:r>
        <w:r w:rsidRPr="003C2B99">
          <w:rPr>
            <w:rFonts w:asciiTheme="majorBidi" w:hAnsiTheme="majorBidi" w:cstheme="majorBidi"/>
            <w:noProof/>
            <w:webHidden/>
            <w:sz w:val="24"/>
            <w:szCs w:val="24"/>
          </w:rPr>
          <w:fldChar w:fldCharType="end"/>
        </w:r>
      </w:hyperlink>
    </w:p>
    <w:p w14:paraId="2A607195" w14:textId="2A9745A2"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98" w:history="1">
        <w:r w:rsidRPr="003C2B99">
          <w:rPr>
            <w:rStyle w:val="Hyperlink"/>
            <w:rFonts w:asciiTheme="majorBidi" w:hAnsiTheme="majorBidi" w:cstheme="majorBidi"/>
            <w:noProof/>
            <w:sz w:val="24"/>
            <w:szCs w:val="24"/>
          </w:rPr>
          <w:t>2.7</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Benefits of BIM in Quantity Surveying</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_Toc203551498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17</w:t>
        </w:r>
        <w:r w:rsidRPr="003C2B99">
          <w:rPr>
            <w:rFonts w:asciiTheme="majorBidi" w:hAnsiTheme="majorBidi" w:cstheme="majorBidi"/>
            <w:noProof/>
            <w:webHidden/>
            <w:sz w:val="24"/>
            <w:szCs w:val="24"/>
          </w:rPr>
          <w:fldChar w:fldCharType="end"/>
        </w:r>
      </w:hyperlink>
    </w:p>
    <w:p w14:paraId="50F23772" w14:textId="109C2D32"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499" w:history="1">
        <w:r w:rsidRPr="003C2B99">
          <w:rPr>
            <w:rStyle w:val="Hyperlink"/>
            <w:rFonts w:asciiTheme="majorBidi" w:hAnsiTheme="majorBidi" w:cstheme="majorBidi"/>
            <w:noProof/>
            <w:sz w:val="24"/>
            <w:szCs w:val="24"/>
          </w:rPr>
          <w:t>2.8</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BIM and Collaborative Practices in Quantity Surveying</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_Toc203551499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17</w:t>
        </w:r>
        <w:r w:rsidRPr="003C2B99">
          <w:rPr>
            <w:rFonts w:asciiTheme="majorBidi" w:hAnsiTheme="majorBidi" w:cstheme="majorBidi"/>
            <w:noProof/>
            <w:webHidden/>
            <w:sz w:val="24"/>
            <w:szCs w:val="24"/>
          </w:rPr>
          <w:fldChar w:fldCharType="end"/>
        </w:r>
      </w:hyperlink>
    </w:p>
    <w:p w14:paraId="7745F3D7" w14:textId="5DE10CFF"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00" w:history="1">
        <w:r w:rsidRPr="003C2B99">
          <w:rPr>
            <w:rStyle w:val="Hyperlink"/>
            <w:rFonts w:asciiTheme="majorBidi" w:hAnsiTheme="majorBidi" w:cstheme="majorBidi"/>
            <w:noProof/>
            <w:sz w:val="24"/>
            <w:szCs w:val="24"/>
          </w:rPr>
          <w:t>2.9</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Future Prospects of BIM in Quantity Surveying</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_Toc203551500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17</w:t>
        </w:r>
        <w:r w:rsidRPr="003C2B99">
          <w:rPr>
            <w:rFonts w:asciiTheme="majorBidi" w:hAnsiTheme="majorBidi" w:cstheme="majorBidi"/>
            <w:noProof/>
            <w:webHidden/>
            <w:sz w:val="24"/>
            <w:szCs w:val="24"/>
          </w:rPr>
          <w:fldChar w:fldCharType="end"/>
        </w:r>
      </w:hyperlink>
    </w:p>
    <w:p w14:paraId="51A880BB" w14:textId="61A5A9F7"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01" w:history="1">
        <w:r w:rsidRPr="003C2B99">
          <w:rPr>
            <w:rStyle w:val="Hyperlink"/>
            <w:rFonts w:asciiTheme="majorBidi" w:hAnsiTheme="majorBidi" w:cstheme="majorBidi"/>
            <w:noProof/>
            <w:sz w:val="24"/>
            <w:szCs w:val="24"/>
          </w:rPr>
          <w:t>2.10</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Functions of Building Information Modelling (BIM) in Quantity Surveying</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_Toc203551501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18</w:t>
        </w:r>
        <w:r w:rsidRPr="003C2B99">
          <w:rPr>
            <w:rFonts w:asciiTheme="majorBidi" w:hAnsiTheme="majorBidi" w:cstheme="majorBidi"/>
            <w:noProof/>
            <w:webHidden/>
            <w:sz w:val="24"/>
            <w:szCs w:val="24"/>
          </w:rPr>
          <w:fldChar w:fldCharType="end"/>
        </w:r>
      </w:hyperlink>
    </w:p>
    <w:p w14:paraId="485F6910" w14:textId="72E1CCD6"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02" w:history="1">
        <w:r w:rsidRPr="003C2B99">
          <w:rPr>
            <w:rStyle w:val="Hyperlink"/>
            <w:rFonts w:asciiTheme="majorBidi" w:hAnsiTheme="majorBidi" w:cstheme="majorBidi"/>
            <w:noProof/>
            <w:sz w:val="24"/>
            <w:szCs w:val="24"/>
          </w:rPr>
          <w:t>2.11</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Challenges in Adjusting to Building Information Modelling (BIM) in Quantity Surveying</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_Toc203551502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18</w:t>
        </w:r>
        <w:r w:rsidRPr="003C2B99">
          <w:rPr>
            <w:rFonts w:asciiTheme="majorBidi" w:hAnsiTheme="majorBidi" w:cstheme="majorBidi"/>
            <w:noProof/>
            <w:webHidden/>
            <w:sz w:val="24"/>
            <w:szCs w:val="24"/>
          </w:rPr>
          <w:fldChar w:fldCharType="end"/>
        </w:r>
      </w:hyperlink>
    </w:p>
    <w:p w14:paraId="0F4E7092" w14:textId="46884840" w:rsidR="003C2B99" w:rsidRPr="003C2B99" w:rsidRDefault="003C2B99" w:rsidP="003C2B99">
      <w:pPr>
        <w:pStyle w:val="TOC1"/>
        <w:rPr>
          <w:rFonts w:eastAsiaTheme="minorEastAsia"/>
          <w:b w:val="0"/>
          <w:bCs w:val="0"/>
          <w:kern w:val="2"/>
          <w14:ligatures w14:val="standardContextual"/>
        </w:rPr>
      </w:pPr>
      <w:hyperlink w:anchor="_Toc203551503" w:history="1">
        <w:r w:rsidRPr="003C2B99">
          <w:rPr>
            <w:rStyle w:val="Hyperlink"/>
          </w:rPr>
          <w:t>CHAPTER THREE</w:t>
        </w:r>
        <w:r w:rsidRPr="003C2B99">
          <w:rPr>
            <w:webHidden/>
          </w:rPr>
          <w:tab/>
        </w:r>
        <w:r w:rsidRPr="003C2B99">
          <w:rPr>
            <w:webHidden/>
          </w:rPr>
          <w:fldChar w:fldCharType="begin"/>
        </w:r>
        <w:r w:rsidRPr="003C2B99">
          <w:rPr>
            <w:webHidden/>
          </w:rPr>
          <w:instrText xml:space="preserve"> PAGEREF _Toc203551503 \h </w:instrText>
        </w:r>
        <w:r w:rsidRPr="003C2B99">
          <w:rPr>
            <w:webHidden/>
          </w:rPr>
        </w:r>
        <w:r w:rsidRPr="003C2B99">
          <w:rPr>
            <w:webHidden/>
          </w:rPr>
          <w:fldChar w:fldCharType="separate"/>
        </w:r>
        <w:r w:rsidR="00C809E9">
          <w:rPr>
            <w:webHidden/>
          </w:rPr>
          <w:t>21</w:t>
        </w:r>
        <w:r w:rsidRPr="003C2B99">
          <w:rPr>
            <w:webHidden/>
          </w:rPr>
          <w:fldChar w:fldCharType="end"/>
        </w:r>
      </w:hyperlink>
    </w:p>
    <w:p w14:paraId="4F4137C7" w14:textId="7B908B42" w:rsidR="003C2B99" w:rsidRPr="003C2B99" w:rsidRDefault="003C2B99" w:rsidP="003C2B99">
      <w:pPr>
        <w:pStyle w:val="TOC1"/>
        <w:rPr>
          <w:rFonts w:eastAsiaTheme="minorEastAsia"/>
          <w:b w:val="0"/>
          <w:bCs w:val="0"/>
          <w:kern w:val="2"/>
          <w14:ligatures w14:val="standardContextual"/>
        </w:rPr>
      </w:pPr>
      <w:hyperlink w:anchor="_Toc203551504" w:history="1">
        <w:r w:rsidRPr="003C2B99">
          <w:rPr>
            <w:rStyle w:val="Hyperlink"/>
          </w:rPr>
          <w:t>RESEARCH METHODOLOGY</w:t>
        </w:r>
        <w:r w:rsidRPr="003C2B99">
          <w:rPr>
            <w:webHidden/>
          </w:rPr>
          <w:tab/>
        </w:r>
        <w:r w:rsidRPr="003C2B99">
          <w:rPr>
            <w:webHidden/>
          </w:rPr>
          <w:fldChar w:fldCharType="begin"/>
        </w:r>
        <w:r w:rsidRPr="003C2B99">
          <w:rPr>
            <w:webHidden/>
          </w:rPr>
          <w:instrText xml:space="preserve"> PAGEREF _Toc203551504 \h </w:instrText>
        </w:r>
        <w:r w:rsidRPr="003C2B99">
          <w:rPr>
            <w:webHidden/>
          </w:rPr>
        </w:r>
        <w:r w:rsidRPr="003C2B99">
          <w:rPr>
            <w:webHidden/>
          </w:rPr>
          <w:fldChar w:fldCharType="separate"/>
        </w:r>
        <w:r w:rsidR="00C809E9">
          <w:rPr>
            <w:webHidden/>
          </w:rPr>
          <w:t>21</w:t>
        </w:r>
        <w:r w:rsidRPr="003C2B99">
          <w:rPr>
            <w:webHidden/>
          </w:rPr>
          <w:fldChar w:fldCharType="end"/>
        </w:r>
      </w:hyperlink>
    </w:p>
    <w:p w14:paraId="1405A39D" w14:textId="4921E468"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05" w:history="1">
        <w:r w:rsidRPr="003C2B99">
          <w:rPr>
            <w:rStyle w:val="Hyperlink"/>
            <w:rFonts w:asciiTheme="majorBidi" w:hAnsiTheme="majorBidi" w:cstheme="majorBidi"/>
            <w:noProof/>
            <w:sz w:val="24"/>
            <w:szCs w:val="24"/>
          </w:rPr>
          <w:t>3.1</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Introduction</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_Toc203551505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21</w:t>
        </w:r>
        <w:r w:rsidRPr="003C2B99">
          <w:rPr>
            <w:rFonts w:asciiTheme="majorBidi" w:hAnsiTheme="majorBidi" w:cstheme="majorBidi"/>
            <w:noProof/>
            <w:webHidden/>
            <w:sz w:val="24"/>
            <w:szCs w:val="24"/>
          </w:rPr>
          <w:fldChar w:fldCharType="end"/>
        </w:r>
      </w:hyperlink>
    </w:p>
    <w:p w14:paraId="37627B1A" w14:textId="37E35374"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06" w:history="1">
        <w:r w:rsidRPr="003C2B99">
          <w:rPr>
            <w:rStyle w:val="Hyperlink"/>
            <w:rFonts w:asciiTheme="majorBidi" w:hAnsiTheme="majorBidi" w:cstheme="majorBidi"/>
            <w:noProof/>
            <w:sz w:val="24"/>
            <w:szCs w:val="24"/>
          </w:rPr>
          <w:t>3.2</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Research Design</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_Toc203551506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21</w:t>
        </w:r>
        <w:r w:rsidRPr="003C2B99">
          <w:rPr>
            <w:rFonts w:asciiTheme="majorBidi" w:hAnsiTheme="majorBidi" w:cstheme="majorBidi"/>
            <w:noProof/>
            <w:webHidden/>
            <w:sz w:val="24"/>
            <w:szCs w:val="24"/>
          </w:rPr>
          <w:fldChar w:fldCharType="end"/>
        </w:r>
      </w:hyperlink>
    </w:p>
    <w:p w14:paraId="58196FB5" w14:textId="1554019E"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07" w:history="1">
        <w:r w:rsidRPr="003C2B99">
          <w:rPr>
            <w:rStyle w:val="Hyperlink"/>
            <w:rFonts w:asciiTheme="majorBidi" w:hAnsiTheme="majorBidi" w:cstheme="majorBidi"/>
            <w:noProof/>
            <w:sz w:val="24"/>
            <w:szCs w:val="24"/>
          </w:rPr>
          <w:t>3.3</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Research Population and Sampling</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_Toc203551507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21</w:t>
        </w:r>
        <w:r w:rsidRPr="003C2B99">
          <w:rPr>
            <w:rFonts w:asciiTheme="majorBidi" w:hAnsiTheme="majorBidi" w:cstheme="majorBidi"/>
            <w:noProof/>
            <w:webHidden/>
            <w:sz w:val="24"/>
            <w:szCs w:val="24"/>
          </w:rPr>
          <w:fldChar w:fldCharType="end"/>
        </w:r>
      </w:hyperlink>
    </w:p>
    <w:p w14:paraId="62DF55BB" w14:textId="602ECDDB"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08" w:history="1">
        <w:r w:rsidRPr="003C2B99">
          <w:rPr>
            <w:rStyle w:val="Hyperlink"/>
            <w:rFonts w:asciiTheme="majorBidi" w:hAnsiTheme="majorBidi" w:cstheme="majorBidi"/>
            <w:noProof/>
            <w:sz w:val="24"/>
            <w:szCs w:val="24"/>
          </w:rPr>
          <w:t>3.4</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Sample Size</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_Toc203551508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22</w:t>
        </w:r>
        <w:r w:rsidRPr="003C2B99">
          <w:rPr>
            <w:rFonts w:asciiTheme="majorBidi" w:hAnsiTheme="majorBidi" w:cstheme="majorBidi"/>
            <w:noProof/>
            <w:webHidden/>
            <w:sz w:val="24"/>
            <w:szCs w:val="24"/>
          </w:rPr>
          <w:fldChar w:fldCharType="end"/>
        </w:r>
      </w:hyperlink>
    </w:p>
    <w:p w14:paraId="2CE8E51D" w14:textId="4A018E23"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09" w:history="1">
        <w:r w:rsidRPr="003C2B99">
          <w:rPr>
            <w:rStyle w:val="Hyperlink"/>
            <w:rFonts w:asciiTheme="majorBidi" w:hAnsiTheme="majorBidi" w:cstheme="majorBidi"/>
            <w:noProof/>
            <w:sz w:val="24"/>
            <w:szCs w:val="24"/>
          </w:rPr>
          <w:t>3.5</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Sampling Techniques</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_Toc203551509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22</w:t>
        </w:r>
        <w:r w:rsidRPr="003C2B99">
          <w:rPr>
            <w:rFonts w:asciiTheme="majorBidi" w:hAnsiTheme="majorBidi" w:cstheme="majorBidi"/>
            <w:noProof/>
            <w:webHidden/>
            <w:sz w:val="24"/>
            <w:szCs w:val="24"/>
          </w:rPr>
          <w:fldChar w:fldCharType="end"/>
        </w:r>
      </w:hyperlink>
    </w:p>
    <w:p w14:paraId="7DAA5EE0" w14:textId="52E0546E"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10" w:history="1">
        <w:r w:rsidRPr="003C2B99">
          <w:rPr>
            <w:rStyle w:val="Hyperlink"/>
            <w:rFonts w:asciiTheme="majorBidi" w:hAnsiTheme="majorBidi" w:cstheme="majorBidi"/>
            <w:noProof/>
            <w:sz w:val="24"/>
            <w:szCs w:val="24"/>
          </w:rPr>
          <w:t>3.6</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Data Collection Instruments</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_Toc203551510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22</w:t>
        </w:r>
        <w:r w:rsidRPr="003C2B99">
          <w:rPr>
            <w:rFonts w:asciiTheme="majorBidi" w:hAnsiTheme="majorBidi" w:cstheme="majorBidi"/>
            <w:noProof/>
            <w:webHidden/>
            <w:sz w:val="24"/>
            <w:szCs w:val="24"/>
          </w:rPr>
          <w:fldChar w:fldCharType="end"/>
        </w:r>
      </w:hyperlink>
    </w:p>
    <w:p w14:paraId="0C06B34F" w14:textId="2D3B0C44"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11" w:history="1">
        <w:r w:rsidRPr="003C2B99">
          <w:rPr>
            <w:rStyle w:val="Hyperlink"/>
            <w:rFonts w:asciiTheme="majorBidi" w:hAnsiTheme="majorBidi" w:cstheme="majorBidi"/>
            <w:noProof/>
            <w:sz w:val="24"/>
            <w:szCs w:val="24"/>
          </w:rPr>
          <w:t>3.7</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Procedure for Data Collections</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_Toc203551511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22</w:t>
        </w:r>
        <w:r w:rsidRPr="003C2B99">
          <w:rPr>
            <w:rFonts w:asciiTheme="majorBidi" w:hAnsiTheme="majorBidi" w:cstheme="majorBidi"/>
            <w:noProof/>
            <w:webHidden/>
            <w:sz w:val="24"/>
            <w:szCs w:val="24"/>
          </w:rPr>
          <w:fldChar w:fldCharType="end"/>
        </w:r>
      </w:hyperlink>
    </w:p>
    <w:p w14:paraId="7819A1F5" w14:textId="69357935"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12" w:history="1">
        <w:r w:rsidRPr="003C2B99">
          <w:rPr>
            <w:rStyle w:val="Hyperlink"/>
            <w:rFonts w:asciiTheme="majorBidi" w:hAnsiTheme="majorBidi" w:cstheme="majorBidi"/>
            <w:noProof/>
            <w:sz w:val="24"/>
            <w:szCs w:val="24"/>
          </w:rPr>
          <w:t>3.8</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Test for Validity and Reliability of Data Collection Instruments</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_Toc203551512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23</w:t>
        </w:r>
        <w:r w:rsidRPr="003C2B99">
          <w:rPr>
            <w:rFonts w:asciiTheme="majorBidi" w:hAnsiTheme="majorBidi" w:cstheme="majorBidi"/>
            <w:noProof/>
            <w:webHidden/>
            <w:sz w:val="24"/>
            <w:szCs w:val="24"/>
          </w:rPr>
          <w:fldChar w:fldCharType="end"/>
        </w:r>
      </w:hyperlink>
    </w:p>
    <w:p w14:paraId="0A67200E" w14:textId="69C84890"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13" w:history="1">
        <w:r w:rsidRPr="003C2B99">
          <w:rPr>
            <w:rStyle w:val="Hyperlink"/>
            <w:rFonts w:asciiTheme="majorBidi" w:hAnsiTheme="majorBidi" w:cstheme="majorBidi"/>
            <w:noProof/>
            <w:sz w:val="24"/>
            <w:szCs w:val="24"/>
          </w:rPr>
          <w:t>3.9</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Method of Data Presentation and Analysis</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_Toc203551513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23</w:t>
        </w:r>
        <w:r w:rsidRPr="003C2B99">
          <w:rPr>
            <w:rFonts w:asciiTheme="majorBidi" w:hAnsiTheme="majorBidi" w:cstheme="majorBidi"/>
            <w:noProof/>
            <w:webHidden/>
            <w:sz w:val="24"/>
            <w:szCs w:val="24"/>
          </w:rPr>
          <w:fldChar w:fldCharType="end"/>
        </w:r>
      </w:hyperlink>
    </w:p>
    <w:p w14:paraId="097827D8" w14:textId="77777777" w:rsidR="00DA137D" w:rsidRDefault="00DA137D">
      <w:pPr>
        <w:rPr>
          <w:rStyle w:val="Hyperlink"/>
          <w:rFonts w:asciiTheme="majorBidi" w:hAnsiTheme="majorBidi" w:cstheme="majorBidi"/>
          <w:b/>
          <w:bCs/>
          <w:noProof/>
          <w:sz w:val="24"/>
          <w:szCs w:val="24"/>
        </w:rPr>
      </w:pPr>
      <w:r>
        <w:rPr>
          <w:rStyle w:val="Hyperlink"/>
        </w:rPr>
        <w:br w:type="page"/>
      </w:r>
    </w:p>
    <w:p w14:paraId="314569DE" w14:textId="381A3347" w:rsidR="003C2B99" w:rsidRPr="003C2B99" w:rsidRDefault="003C2B99" w:rsidP="003C2B99">
      <w:pPr>
        <w:pStyle w:val="TOC1"/>
        <w:rPr>
          <w:rFonts w:eastAsiaTheme="minorEastAsia"/>
          <w:b w:val="0"/>
          <w:bCs w:val="0"/>
          <w:kern w:val="2"/>
          <w14:ligatures w14:val="standardContextual"/>
        </w:rPr>
      </w:pPr>
      <w:hyperlink w:anchor="_Toc203551514" w:history="1">
        <w:r w:rsidRPr="003C2B99">
          <w:rPr>
            <w:rStyle w:val="Hyperlink"/>
          </w:rPr>
          <w:t>CHAPTER FOUR</w:t>
        </w:r>
        <w:r w:rsidRPr="003C2B99">
          <w:rPr>
            <w:webHidden/>
          </w:rPr>
          <w:tab/>
        </w:r>
        <w:r w:rsidRPr="003C2B99">
          <w:rPr>
            <w:webHidden/>
          </w:rPr>
          <w:fldChar w:fldCharType="begin"/>
        </w:r>
        <w:r w:rsidRPr="003C2B99">
          <w:rPr>
            <w:webHidden/>
          </w:rPr>
          <w:instrText xml:space="preserve"> PAGEREF _Toc203551514 \h </w:instrText>
        </w:r>
        <w:r w:rsidRPr="003C2B99">
          <w:rPr>
            <w:webHidden/>
          </w:rPr>
        </w:r>
        <w:r w:rsidRPr="003C2B99">
          <w:rPr>
            <w:webHidden/>
          </w:rPr>
          <w:fldChar w:fldCharType="separate"/>
        </w:r>
        <w:r w:rsidR="00C809E9">
          <w:rPr>
            <w:webHidden/>
          </w:rPr>
          <w:t>24</w:t>
        </w:r>
        <w:r w:rsidRPr="003C2B99">
          <w:rPr>
            <w:webHidden/>
          </w:rPr>
          <w:fldChar w:fldCharType="end"/>
        </w:r>
      </w:hyperlink>
    </w:p>
    <w:p w14:paraId="4EFB26A4" w14:textId="5FED729A" w:rsidR="003C2B99" w:rsidRPr="003C2B99" w:rsidRDefault="003C2B99" w:rsidP="003C2B99">
      <w:pPr>
        <w:pStyle w:val="TOC1"/>
        <w:rPr>
          <w:rFonts w:eastAsiaTheme="minorEastAsia"/>
          <w:b w:val="0"/>
          <w:bCs w:val="0"/>
          <w:kern w:val="2"/>
          <w14:ligatures w14:val="standardContextual"/>
        </w:rPr>
      </w:pPr>
      <w:hyperlink w:anchor="_Toc203551515" w:history="1">
        <w:r w:rsidRPr="003C2B99">
          <w:rPr>
            <w:rStyle w:val="Hyperlink"/>
          </w:rPr>
          <w:t>DATA PRESENTATION, ANALYSIS AND INTERPRETATION</w:t>
        </w:r>
        <w:r w:rsidRPr="003C2B99">
          <w:rPr>
            <w:webHidden/>
          </w:rPr>
          <w:tab/>
        </w:r>
        <w:r w:rsidRPr="003C2B99">
          <w:rPr>
            <w:webHidden/>
          </w:rPr>
          <w:fldChar w:fldCharType="begin"/>
        </w:r>
        <w:r w:rsidRPr="003C2B99">
          <w:rPr>
            <w:webHidden/>
          </w:rPr>
          <w:instrText xml:space="preserve"> PAGEREF _Toc203551515 \h </w:instrText>
        </w:r>
        <w:r w:rsidRPr="003C2B99">
          <w:rPr>
            <w:webHidden/>
          </w:rPr>
        </w:r>
        <w:r w:rsidRPr="003C2B99">
          <w:rPr>
            <w:webHidden/>
          </w:rPr>
          <w:fldChar w:fldCharType="separate"/>
        </w:r>
        <w:r w:rsidR="00C809E9">
          <w:rPr>
            <w:webHidden/>
          </w:rPr>
          <w:t>24</w:t>
        </w:r>
        <w:r w:rsidRPr="003C2B99">
          <w:rPr>
            <w:webHidden/>
          </w:rPr>
          <w:fldChar w:fldCharType="end"/>
        </w:r>
      </w:hyperlink>
    </w:p>
    <w:p w14:paraId="140635E0" w14:textId="7935293B"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16" w:history="1">
        <w:r w:rsidRPr="003C2B99">
          <w:rPr>
            <w:rStyle w:val="Hyperlink"/>
            <w:rFonts w:asciiTheme="majorBidi" w:hAnsiTheme="majorBidi" w:cstheme="majorBidi"/>
            <w:noProof/>
            <w:sz w:val="24"/>
            <w:szCs w:val="24"/>
          </w:rPr>
          <w:t>4.1</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Introduction</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_Toc203551516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24</w:t>
        </w:r>
        <w:r w:rsidRPr="003C2B99">
          <w:rPr>
            <w:rFonts w:asciiTheme="majorBidi" w:hAnsiTheme="majorBidi" w:cstheme="majorBidi"/>
            <w:noProof/>
            <w:webHidden/>
            <w:sz w:val="24"/>
            <w:szCs w:val="24"/>
          </w:rPr>
          <w:fldChar w:fldCharType="end"/>
        </w:r>
      </w:hyperlink>
    </w:p>
    <w:p w14:paraId="4D4D931D" w14:textId="30B2EE61" w:rsidR="003C2B99" w:rsidRPr="003C2B99" w:rsidRDefault="003C2B99" w:rsidP="003C2B99">
      <w:pPr>
        <w:pStyle w:val="TOC2"/>
        <w:tabs>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17" w:history="1">
        <w:r w:rsidRPr="003C2B99">
          <w:rPr>
            <w:rStyle w:val="Hyperlink"/>
            <w:rFonts w:asciiTheme="majorBidi" w:hAnsiTheme="majorBidi" w:cstheme="majorBidi"/>
            <w:noProof/>
            <w:sz w:val="24"/>
            <w:szCs w:val="24"/>
          </w:rPr>
          <w:t>4.2 Demographic Profile of Respondents</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_Toc203551517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24</w:t>
        </w:r>
        <w:r w:rsidRPr="003C2B99">
          <w:rPr>
            <w:rFonts w:asciiTheme="majorBidi" w:hAnsiTheme="majorBidi" w:cstheme="majorBidi"/>
            <w:noProof/>
            <w:webHidden/>
            <w:sz w:val="24"/>
            <w:szCs w:val="24"/>
          </w:rPr>
          <w:fldChar w:fldCharType="end"/>
        </w:r>
      </w:hyperlink>
    </w:p>
    <w:p w14:paraId="341196FA" w14:textId="6C43CD4F"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18" w:history="1">
        <w:r w:rsidRPr="003C2B99">
          <w:rPr>
            <w:rStyle w:val="Hyperlink"/>
            <w:rFonts w:asciiTheme="majorBidi" w:hAnsiTheme="majorBidi" w:cstheme="majorBidi"/>
            <w:noProof/>
            <w:sz w:val="24"/>
            <w:szCs w:val="24"/>
          </w:rPr>
          <w:t>4.3</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Current State of BIM Adoption</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_Toc203551518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27</w:t>
        </w:r>
        <w:r w:rsidRPr="003C2B99">
          <w:rPr>
            <w:rFonts w:asciiTheme="majorBidi" w:hAnsiTheme="majorBidi" w:cstheme="majorBidi"/>
            <w:noProof/>
            <w:webHidden/>
            <w:sz w:val="24"/>
            <w:szCs w:val="24"/>
          </w:rPr>
          <w:fldChar w:fldCharType="end"/>
        </w:r>
      </w:hyperlink>
    </w:p>
    <w:p w14:paraId="21D9CDB0" w14:textId="20723D6F"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19" w:history="1">
        <w:r w:rsidRPr="003C2B99">
          <w:rPr>
            <w:rStyle w:val="Hyperlink"/>
            <w:rFonts w:asciiTheme="majorBidi" w:hAnsiTheme="majorBidi" w:cstheme="majorBidi"/>
            <w:noProof/>
            <w:sz w:val="24"/>
            <w:szCs w:val="24"/>
          </w:rPr>
          <w:t>4.4</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Quantity Surveyors’ Role in BIM Implementation</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_Toc203551519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28</w:t>
        </w:r>
        <w:r w:rsidRPr="003C2B99">
          <w:rPr>
            <w:rFonts w:asciiTheme="majorBidi" w:hAnsiTheme="majorBidi" w:cstheme="majorBidi"/>
            <w:noProof/>
            <w:webHidden/>
            <w:sz w:val="24"/>
            <w:szCs w:val="24"/>
          </w:rPr>
          <w:fldChar w:fldCharType="end"/>
        </w:r>
      </w:hyperlink>
    </w:p>
    <w:p w14:paraId="3BB49CC0" w14:textId="2825C53E"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20" w:history="1">
        <w:r w:rsidRPr="003C2B99">
          <w:rPr>
            <w:rStyle w:val="Hyperlink"/>
            <w:rFonts w:asciiTheme="majorBidi" w:hAnsiTheme="majorBidi" w:cstheme="majorBidi"/>
            <w:noProof/>
            <w:sz w:val="24"/>
            <w:szCs w:val="24"/>
          </w:rPr>
          <w:t>4.5</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Influence of BIM-Based Time Estimation on Project Completion</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_Toc203551520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29</w:t>
        </w:r>
        <w:r w:rsidRPr="003C2B99">
          <w:rPr>
            <w:rFonts w:asciiTheme="majorBidi" w:hAnsiTheme="majorBidi" w:cstheme="majorBidi"/>
            <w:noProof/>
            <w:webHidden/>
            <w:sz w:val="24"/>
            <w:szCs w:val="24"/>
          </w:rPr>
          <w:fldChar w:fldCharType="end"/>
        </w:r>
      </w:hyperlink>
    </w:p>
    <w:p w14:paraId="1AEE33FD" w14:textId="1A6C1271"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21" w:history="1">
        <w:r w:rsidRPr="003C2B99">
          <w:rPr>
            <w:rStyle w:val="Hyperlink"/>
            <w:rFonts w:asciiTheme="majorBidi" w:hAnsiTheme="majorBidi" w:cstheme="majorBidi"/>
            <w:noProof/>
            <w:sz w:val="24"/>
            <w:szCs w:val="24"/>
          </w:rPr>
          <w:t>4.6</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Discussion of Findings</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_Toc203551521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29</w:t>
        </w:r>
        <w:r w:rsidRPr="003C2B99">
          <w:rPr>
            <w:rFonts w:asciiTheme="majorBidi" w:hAnsiTheme="majorBidi" w:cstheme="majorBidi"/>
            <w:noProof/>
            <w:webHidden/>
            <w:sz w:val="24"/>
            <w:szCs w:val="24"/>
          </w:rPr>
          <w:fldChar w:fldCharType="end"/>
        </w:r>
      </w:hyperlink>
    </w:p>
    <w:p w14:paraId="3F4D3A44" w14:textId="502C3331"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22" w:history="1">
        <w:r w:rsidRPr="003C2B99">
          <w:rPr>
            <w:rStyle w:val="Hyperlink"/>
            <w:rFonts w:asciiTheme="majorBidi" w:hAnsiTheme="majorBidi" w:cstheme="majorBidi"/>
            <w:noProof/>
            <w:sz w:val="24"/>
            <w:szCs w:val="24"/>
          </w:rPr>
          <w:t>4.7</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Interpretation of Findings</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_Toc203551522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30</w:t>
        </w:r>
        <w:r w:rsidRPr="003C2B99">
          <w:rPr>
            <w:rFonts w:asciiTheme="majorBidi" w:hAnsiTheme="majorBidi" w:cstheme="majorBidi"/>
            <w:noProof/>
            <w:webHidden/>
            <w:sz w:val="24"/>
            <w:szCs w:val="24"/>
          </w:rPr>
          <w:fldChar w:fldCharType="end"/>
        </w:r>
      </w:hyperlink>
    </w:p>
    <w:p w14:paraId="10C115E0" w14:textId="105331D1"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23" w:history="1">
        <w:r w:rsidRPr="003C2B99">
          <w:rPr>
            <w:rStyle w:val="Hyperlink"/>
            <w:rFonts w:asciiTheme="majorBidi" w:hAnsiTheme="majorBidi" w:cstheme="majorBidi"/>
            <w:noProof/>
            <w:sz w:val="24"/>
            <w:szCs w:val="24"/>
          </w:rPr>
          <w:t>4.7.1</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Objective One: Current State of BIM Adoption</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_Toc203551523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30</w:t>
        </w:r>
        <w:r w:rsidRPr="003C2B99">
          <w:rPr>
            <w:rFonts w:asciiTheme="majorBidi" w:hAnsiTheme="majorBidi" w:cstheme="majorBidi"/>
            <w:noProof/>
            <w:webHidden/>
            <w:sz w:val="24"/>
            <w:szCs w:val="24"/>
          </w:rPr>
          <w:fldChar w:fldCharType="end"/>
        </w:r>
      </w:hyperlink>
    </w:p>
    <w:p w14:paraId="5A70FDAD" w14:textId="4EBB2690"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24" w:history="1">
        <w:r w:rsidRPr="003C2B99">
          <w:rPr>
            <w:rStyle w:val="Hyperlink"/>
            <w:rFonts w:asciiTheme="majorBidi" w:hAnsiTheme="majorBidi" w:cstheme="majorBidi"/>
            <w:noProof/>
            <w:sz w:val="24"/>
            <w:szCs w:val="24"/>
          </w:rPr>
          <w:t>4.7.2</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Objective Two: Role of Quantity Surveyors in BIM Implementation</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_Toc203551524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30</w:t>
        </w:r>
        <w:r w:rsidRPr="003C2B99">
          <w:rPr>
            <w:rFonts w:asciiTheme="majorBidi" w:hAnsiTheme="majorBidi" w:cstheme="majorBidi"/>
            <w:noProof/>
            <w:webHidden/>
            <w:sz w:val="24"/>
            <w:szCs w:val="24"/>
          </w:rPr>
          <w:fldChar w:fldCharType="end"/>
        </w:r>
      </w:hyperlink>
    </w:p>
    <w:p w14:paraId="3BC0C4BE" w14:textId="6A37C6B5"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25" w:history="1">
        <w:r w:rsidRPr="003C2B99">
          <w:rPr>
            <w:rStyle w:val="Hyperlink"/>
            <w:rFonts w:asciiTheme="majorBidi" w:hAnsiTheme="majorBidi" w:cstheme="majorBidi"/>
            <w:noProof/>
            <w:sz w:val="24"/>
            <w:szCs w:val="24"/>
          </w:rPr>
          <w:t>4.7.3</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Objective Three: Influence of BIM-Based Time Estimation on Project Completion</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_Toc203551525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31</w:t>
        </w:r>
        <w:r w:rsidRPr="003C2B99">
          <w:rPr>
            <w:rFonts w:asciiTheme="majorBidi" w:hAnsiTheme="majorBidi" w:cstheme="majorBidi"/>
            <w:noProof/>
            <w:webHidden/>
            <w:sz w:val="24"/>
            <w:szCs w:val="24"/>
          </w:rPr>
          <w:fldChar w:fldCharType="end"/>
        </w:r>
      </w:hyperlink>
    </w:p>
    <w:p w14:paraId="6D488044" w14:textId="370467F5" w:rsidR="003C2B99" w:rsidRPr="003C2B99" w:rsidRDefault="003C2B99" w:rsidP="003C2B99">
      <w:pPr>
        <w:pStyle w:val="TOC1"/>
        <w:rPr>
          <w:rFonts w:eastAsiaTheme="minorEastAsia"/>
          <w:b w:val="0"/>
          <w:bCs w:val="0"/>
          <w:kern w:val="2"/>
          <w14:ligatures w14:val="standardContextual"/>
        </w:rPr>
      </w:pPr>
      <w:hyperlink w:anchor="_Toc203551526" w:history="1">
        <w:r w:rsidRPr="003C2B99">
          <w:rPr>
            <w:rStyle w:val="Hyperlink"/>
          </w:rPr>
          <w:t>CHAPTER FIVE</w:t>
        </w:r>
        <w:r w:rsidRPr="003C2B99">
          <w:rPr>
            <w:webHidden/>
          </w:rPr>
          <w:tab/>
        </w:r>
        <w:r w:rsidRPr="003C2B99">
          <w:rPr>
            <w:webHidden/>
          </w:rPr>
          <w:fldChar w:fldCharType="begin"/>
        </w:r>
        <w:r w:rsidRPr="003C2B99">
          <w:rPr>
            <w:webHidden/>
          </w:rPr>
          <w:instrText xml:space="preserve"> PAGEREF _Toc203551526 \h </w:instrText>
        </w:r>
        <w:r w:rsidRPr="003C2B99">
          <w:rPr>
            <w:webHidden/>
          </w:rPr>
        </w:r>
        <w:r w:rsidRPr="003C2B99">
          <w:rPr>
            <w:webHidden/>
          </w:rPr>
          <w:fldChar w:fldCharType="separate"/>
        </w:r>
        <w:r w:rsidR="00C809E9">
          <w:rPr>
            <w:webHidden/>
          </w:rPr>
          <w:t>32</w:t>
        </w:r>
        <w:r w:rsidRPr="003C2B99">
          <w:rPr>
            <w:webHidden/>
          </w:rPr>
          <w:fldChar w:fldCharType="end"/>
        </w:r>
      </w:hyperlink>
    </w:p>
    <w:p w14:paraId="116DA957" w14:textId="21D7ED1C" w:rsidR="003C2B99" w:rsidRPr="003C2B99" w:rsidRDefault="003C2B99" w:rsidP="003C2B99">
      <w:pPr>
        <w:pStyle w:val="TOC1"/>
        <w:rPr>
          <w:rFonts w:eastAsiaTheme="minorEastAsia"/>
          <w:b w:val="0"/>
          <w:bCs w:val="0"/>
          <w:kern w:val="2"/>
          <w14:ligatures w14:val="standardContextual"/>
        </w:rPr>
      </w:pPr>
      <w:hyperlink w:anchor="_Toc203551527" w:history="1">
        <w:r w:rsidRPr="003C2B99">
          <w:rPr>
            <w:rStyle w:val="Hyperlink"/>
          </w:rPr>
          <w:t>CONCLUSION AND RECOMMENDATIONS</w:t>
        </w:r>
        <w:r w:rsidRPr="003C2B99">
          <w:rPr>
            <w:webHidden/>
          </w:rPr>
          <w:tab/>
        </w:r>
        <w:r w:rsidRPr="003C2B99">
          <w:rPr>
            <w:webHidden/>
          </w:rPr>
          <w:fldChar w:fldCharType="begin"/>
        </w:r>
        <w:r w:rsidRPr="003C2B99">
          <w:rPr>
            <w:webHidden/>
          </w:rPr>
          <w:instrText xml:space="preserve"> PAGEREF _Toc203551527 \h </w:instrText>
        </w:r>
        <w:r w:rsidRPr="003C2B99">
          <w:rPr>
            <w:webHidden/>
          </w:rPr>
        </w:r>
        <w:r w:rsidRPr="003C2B99">
          <w:rPr>
            <w:webHidden/>
          </w:rPr>
          <w:fldChar w:fldCharType="separate"/>
        </w:r>
        <w:r w:rsidR="00C809E9">
          <w:rPr>
            <w:webHidden/>
          </w:rPr>
          <w:t>32</w:t>
        </w:r>
        <w:r w:rsidRPr="003C2B99">
          <w:rPr>
            <w:webHidden/>
          </w:rPr>
          <w:fldChar w:fldCharType="end"/>
        </w:r>
      </w:hyperlink>
    </w:p>
    <w:p w14:paraId="3706332A" w14:textId="452D10EC"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28" w:history="1">
        <w:r w:rsidRPr="003C2B99">
          <w:rPr>
            <w:rStyle w:val="Hyperlink"/>
            <w:rFonts w:asciiTheme="majorBidi" w:hAnsiTheme="majorBidi" w:cstheme="majorBidi"/>
            <w:noProof/>
            <w:sz w:val="24"/>
            <w:szCs w:val="24"/>
          </w:rPr>
          <w:t>5.0</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Introduction</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_Toc203551528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32</w:t>
        </w:r>
        <w:r w:rsidRPr="003C2B99">
          <w:rPr>
            <w:rFonts w:asciiTheme="majorBidi" w:hAnsiTheme="majorBidi" w:cstheme="majorBidi"/>
            <w:noProof/>
            <w:webHidden/>
            <w:sz w:val="24"/>
            <w:szCs w:val="24"/>
          </w:rPr>
          <w:fldChar w:fldCharType="end"/>
        </w:r>
      </w:hyperlink>
    </w:p>
    <w:p w14:paraId="03E5B3D2" w14:textId="26678214"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29" w:history="1">
        <w:r w:rsidRPr="003C2B99">
          <w:rPr>
            <w:rStyle w:val="Hyperlink"/>
            <w:rFonts w:asciiTheme="majorBidi" w:hAnsiTheme="majorBidi" w:cstheme="majorBidi"/>
            <w:noProof/>
            <w:sz w:val="24"/>
            <w:szCs w:val="24"/>
          </w:rPr>
          <w:t>5.1</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Conclusion</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_Toc203551529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32</w:t>
        </w:r>
        <w:r w:rsidRPr="003C2B99">
          <w:rPr>
            <w:rFonts w:asciiTheme="majorBidi" w:hAnsiTheme="majorBidi" w:cstheme="majorBidi"/>
            <w:noProof/>
            <w:webHidden/>
            <w:sz w:val="24"/>
            <w:szCs w:val="24"/>
          </w:rPr>
          <w:fldChar w:fldCharType="end"/>
        </w:r>
      </w:hyperlink>
    </w:p>
    <w:p w14:paraId="1E301F70" w14:textId="59C94A2B"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30" w:history="1">
        <w:r w:rsidRPr="003C2B99">
          <w:rPr>
            <w:rStyle w:val="Hyperlink"/>
            <w:rFonts w:asciiTheme="majorBidi" w:hAnsiTheme="majorBidi" w:cstheme="majorBidi"/>
            <w:noProof/>
            <w:sz w:val="24"/>
            <w:szCs w:val="24"/>
          </w:rPr>
          <w:t>5.2</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Recommendations</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_Toc203551530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32</w:t>
        </w:r>
        <w:r w:rsidRPr="003C2B99">
          <w:rPr>
            <w:rFonts w:asciiTheme="majorBidi" w:hAnsiTheme="majorBidi" w:cstheme="majorBidi"/>
            <w:noProof/>
            <w:webHidden/>
            <w:sz w:val="24"/>
            <w:szCs w:val="24"/>
          </w:rPr>
          <w:fldChar w:fldCharType="end"/>
        </w:r>
      </w:hyperlink>
    </w:p>
    <w:p w14:paraId="3732BC3E" w14:textId="2311A9F3" w:rsidR="003C2B99" w:rsidRPr="003C2B99" w:rsidRDefault="003C2B99" w:rsidP="003C2B99">
      <w:pPr>
        <w:pStyle w:val="TOC2"/>
        <w:tabs>
          <w:tab w:val="left" w:pos="960"/>
          <w:tab w:val="right" w:pos="9017"/>
        </w:tabs>
        <w:ind w:left="720" w:hanging="720"/>
        <w:rPr>
          <w:rFonts w:asciiTheme="majorBidi" w:eastAsiaTheme="minorEastAsia" w:hAnsiTheme="majorBidi" w:cstheme="majorBidi"/>
          <w:noProof/>
          <w:kern w:val="2"/>
          <w:sz w:val="24"/>
          <w:szCs w:val="24"/>
          <w14:ligatures w14:val="standardContextual"/>
        </w:rPr>
      </w:pPr>
      <w:hyperlink w:anchor="_Toc203551531" w:history="1">
        <w:r w:rsidRPr="003C2B99">
          <w:rPr>
            <w:rStyle w:val="Hyperlink"/>
            <w:rFonts w:asciiTheme="majorBidi" w:hAnsiTheme="majorBidi" w:cstheme="majorBidi"/>
            <w:noProof/>
            <w:sz w:val="24"/>
            <w:szCs w:val="24"/>
          </w:rPr>
          <w:t>5.3</w:t>
        </w:r>
        <w:r w:rsidRPr="003C2B99">
          <w:rPr>
            <w:rFonts w:asciiTheme="majorBidi" w:eastAsiaTheme="minorEastAsia" w:hAnsiTheme="majorBidi" w:cstheme="majorBidi"/>
            <w:noProof/>
            <w:kern w:val="2"/>
            <w:sz w:val="24"/>
            <w:szCs w:val="24"/>
            <w14:ligatures w14:val="standardContextual"/>
          </w:rPr>
          <w:tab/>
        </w:r>
        <w:r w:rsidRPr="003C2B99">
          <w:rPr>
            <w:rStyle w:val="Hyperlink"/>
            <w:rFonts w:asciiTheme="majorBidi" w:hAnsiTheme="majorBidi" w:cstheme="majorBidi"/>
            <w:noProof/>
            <w:sz w:val="24"/>
            <w:szCs w:val="24"/>
          </w:rPr>
          <w:t>Recommendation for further study</w:t>
        </w:r>
        <w:r w:rsidRPr="003C2B99">
          <w:rPr>
            <w:rFonts w:asciiTheme="majorBidi" w:hAnsiTheme="majorBidi" w:cstheme="majorBidi"/>
            <w:noProof/>
            <w:webHidden/>
            <w:sz w:val="24"/>
            <w:szCs w:val="24"/>
          </w:rPr>
          <w:tab/>
        </w:r>
        <w:r w:rsidRPr="003C2B99">
          <w:rPr>
            <w:rFonts w:asciiTheme="majorBidi" w:hAnsiTheme="majorBidi" w:cstheme="majorBidi"/>
            <w:noProof/>
            <w:webHidden/>
            <w:sz w:val="24"/>
            <w:szCs w:val="24"/>
          </w:rPr>
          <w:fldChar w:fldCharType="begin"/>
        </w:r>
        <w:r w:rsidRPr="003C2B99">
          <w:rPr>
            <w:rFonts w:asciiTheme="majorBidi" w:hAnsiTheme="majorBidi" w:cstheme="majorBidi"/>
            <w:noProof/>
            <w:webHidden/>
            <w:sz w:val="24"/>
            <w:szCs w:val="24"/>
          </w:rPr>
          <w:instrText xml:space="preserve"> PAGEREF _Toc203551531 \h </w:instrText>
        </w:r>
        <w:r w:rsidRPr="003C2B99">
          <w:rPr>
            <w:rFonts w:asciiTheme="majorBidi" w:hAnsiTheme="majorBidi" w:cstheme="majorBidi"/>
            <w:noProof/>
            <w:webHidden/>
            <w:sz w:val="24"/>
            <w:szCs w:val="24"/>
          </w:rPr>
        </w:r>
        <w:r w:rsidRPr="003C2B99">
          <w:rPr>
            <w:rFonts w:asciiTheme="majorBidi" w:hAnsiTheme="majorBidi" w:cstheme="majorBidi"/>
            <w:noProof/>
            <w:webHidden/>
            <w:sz w:val="24"/>
            <w:szCs w:val="24"/>
          </w:rPr>
          <w:fldChar w:fldCharType="separate"/>
        </w:r>
        <w:r w:rsidR="00C809E9">
          <w:rPr>
            <w:rFonts w:asciiTheme="majorBidi" w:hAnsiTheme="majorBidi" w:cstheme="majorBidi"/>
            <w:noProof/>
            <w:webHidden/>
            <w:sz w:val="24"/>
            <w:szCs w:val="24"/>
          </w:rPr>
          <w:t>33</w:t>
        </w:r>
        <w:r w:rsidRPr="003C2B99">
          <w:rPr>
            <w:rFonts w:asciiTheme="majorBidi" w:hAnsiTheme="majorBidi" w:cstheme="majorBidi"/>
            <w:noProof/>
            <w:webHidden/>
            <w:sz w:val="24"/>
            <w:szCs w:val="24"/>
          </w:rPr>
          <w:fldChar w:fldCharType="end"/>
        </w:r>
      </w:hyperlink>
    </w:p>
    <w:p w14:paraId="1BCBAD8E" w14:textId="72929985" w:rsidR="003C2B99" w:rsidRPr="003C2B99" w:rsidRDefault="003C2B99" w:rsidP="003C2B99">
      <w:pPr>
        <w:pStyle w:val="TOC1"/>
        <w:rPr>
          <w:rFonts w:eastAsiaTheme="minorEastAsia"/>
          <w:b w:val="0"/>
          <w:bCs w:val="0"/>
          <w:kern w:val="2"/>
          <w14:ligatures w14:val="standardContextual"/>
        </w:rPr>
      </w:pPr>
      <w:hyperlink w:anchor="_Toc203551532" w:history="1">
        <w:r w:rsidRPr="003C2B99">
          <w:rPr>
            <w:rStyle w:val="Hyperlink"/>
          </w:rPr>
          <w:t>REFERENCES</w:t>
        </w:r>
        <w:r w:rsidRPr="003C2B99">
          <w:rPr>
            <w:webHidden/>
          </w:rPr>
          <w:tab/>
        </w:r>
        <w:r w:rsidRPr="003C2B99">
          <w:rPr>
            <w:webHidden/>
          </w:rPr>
          <w:fldChar w:fldCharType="begin"/>
        </w:r>
        <w:r w:rsidRPr="003C2B99">
          <w:rPr>
            <w:webHidden/>
          </w:rPr>
          <w:instrText xml:space="preserve"> PAGEREF _Toc203551532 \h </w:instrText>
        </w:r>
        <w:r w:rsidRPr="003C2B99">
          <w:rPr>
            <w:webHidden/>
          </w:rPr>
        </w:r>
        <w:r w:rsidRPr="003C2B99">
          <w:rPr>
            <w:webHidden/>
          </w:rPr>
          <w:fldChar w:fldCharType="separate"/>
        </w:r>
        <w:r w:rsidR="00C809E9">
          <w:rPr>
            <w:webHidden/>
          </w:rPr>
          <w:t>34</w:t>
        </w:r>
        <w:r w:rsidRPr="003C2B99">
          <w:rPr>
            <w:webHidden/>
          </w:rPr>
          <w:fldChar w:fldCharType="end"/>
        </w:r>
      </w:hyperlink>
    </w:p>
    <w:p w14:paraId="6FCDDF86" w14:textId="6A19244E" w:rsidR="003C2B99" w:rsidRPr="003C2B99" w:rsidRDefault="00C940D1" w:rsidP="003C2B99">
      <w:pPr>
        <w:pStyle w:val="TOC1"/>
        <w:rPr>
          <w:rFonts w:eastAsiaTheme="minorEastAsia"/>
          <w:b w:val="0"/>
          <w:bCs w:val="0"/>
          <w:kern w:val="2"/>
          <w14:ligatures w14:val="standardContextual"/>
        </w:rPr>
      </w:pPr>
      <w:r w:rsidRPr="003C2B99">
        <w:fldChar w:fldCharType="end"/>
      </w:r>
      <w:hyperlink w:anchor="_Toc203551532" w:history="1">
        <w:r w:rsidR="003C2B99" w:rsidRPr="003C2B99">
          <w:rPr>
            <w:rStyle w:val="Hyperlink"/>
            <w:u w:val="none"/>
          </w:rPr>
          <w:t>APPENDIX</w:t>
        </w:r>
        <w:r w:rsidR="003C2B99" w:rsidRPr="003C2B99">
          <w:rPr>
            <w:webHidden/>
          </w:rPr>
          <w:tab/>
        </w:r>
        <w:r w:rsidR="003C2B99">
          <w:rPr>
            <w:webHidden/>
          </w:rPr>
          <w:t>35</w:t>
        </w:r>
      </w:hyperlink>
    </w:p>
    <w:p w14:paraId="4059EF36" w14:textId="480507B3" w:rsidR="00C940D1" w:rsidRDefault="00C940D1" w:rsidP="003C2B99">
      <w:pPr>
        <w:spacing w:after="0" w:line="360" w:lineRule="auto"/>
        <w:ind w:left="720" w:hanging="720"/>
        <w:jc w:val="both"/>
        <w:rPr>
          <w:rFonts w:asciiTheme="majorBidi" w:hAnsiTheme="majorBidi" w:cstheme="majorBidi"/>
          <w:sz w:val="24"/>
          <w:szCs w:val="24"/>
        </w:rPr>
      </w:pPr>
    </w:p>
    <w:p w14:paraId="296BA4C0" w14:textId="77777777" w:rsidR="00155D12" w:rsidRDefault="00155D12" w:rsidP="00392540">
      <w:pPr>
        <w:spacing w:line="360" w:lineRule="auto"/>
        <w:jc w:val="both"/>
        <w:rPr>
          <w:rFonts w:asciiTheme="majorBidi" w:hAnsiTheme="majorBidi" w:cstheme="majorBidi"/>
          <w:sz w:val="24"/>
          <w:szCs w:val="24"/>
        </w:rPr>
      </w:pPr>
    </w:p>
    <w:p w14:paraId="6C22F51E" w14:textId="77777777" w:rsidR="00155D12" w:rsidRPr="00392540" w:rsidRDefault="00155D12" w:rsidP="00392540">
      <w:pPr>
        <w:spacing w:line="360" w:lineRule="auto"/>
        <w:jc w:val="both"/>
        <w:rPr>
          <w:rFonts w:asciiTheme="majorBidi" w:hAnsiTheme="majorBidi" w:cstheme="majorBidi"/>
          <w:sz w:val="24"/>
          <w:szCs w:val="24"/>
        </w:rPr>
      </w:pPr>
    </w:p>
    <w:p w14:paraId="0CCCE8A9" w14:textId="77777777" w:rsidR="00392540" w:rsidRDefault="00392540">
      <w:pPr>
        <w:rPr>
          <w:rFonts w:ascii="Times New Roman" w:hAnsi="Times New Roman" w:cs="Times New Roman"/>
          <w:b/>
          <w:bCs/>
          <w:i/>
          <w:iCs/>
          <w:sz w:val="24"/>
          <w:szCs w:val="24"/>
        </w:rPr>
      </w:pPr>
      <w:r>
        <w:rPr>
          <w:rFonts w:ascii="Times New Roman" w:hAnsi="Times New Roman" w:cs="Times New Roman"/>
          <w:b/>
          <w:bCs/>
          <w:i/>
          <w:iCs/>
          <w:sz w:val="24"/>
          <w:szCs w:val="24"/>
        </w:rPr>
        <w:br w:type="page"/>
      </w:r>
    </w:p>
    <w:p w14:paraId="73C534D4" w14:textId="44FF2F78" w:rsidR="00304B19" w:rsidRPr="00392540" w:rsidRDefault="00304B19" w:rsidP="00392540">
      <w:pPr>
        <w:pStyle w:val="Heading1"/>
        <w:spacing w:line="240" w:lineRule="auto"/>
        <w:rPr>
          <w:i/>
          <w:iCs/>
        </w:rPr>
      </w:pPr>
      <w:bookmarkStart w:id="9" w:name="_Toc203551461"/>
      <w:r w:rsidRPr="00392540">
        <w:rPr>
          <w:i/>
          <w:iCs/>
        </w:rPr>
        <w:lastRenderedPageBreak/>
        <w:t>ABSTRACT</w:t>
      </w:r>
      <w:bookmarkEnd w:id="9"/>
    </w:p>
    <w:p w14:paraId="6F88AEE9" w14:textId="77777777" w:rsidR="00304B19" w:rsidRDefault="00304B19" w:rsidP="00304B19">
      <w:pPr>
        <w:spacing w:after="160" w:line="240" w:lineRule="auto"/>
        <w:jc w:val="both"/>
        <w:rPr>
          <w:rFonts w:ascii="Times New Roman" w:hAnsi="Times New Roman" w:cs="Times New Roman"/>
          <w:i/>
          <w:iCs/>
          <w:sz w:val="24"/>
          <w:szCs w:val="24"/>
        </w:rPr>
      </w:pPr>
      <w:r w:rsidRPr="00D3140A">
        <w:rPr>
          <w:rFonts w:ascii="Times New Roman" w:hAnsi="Times New Roman" w:cs="Times New Roman"/>
          <w:i/>
          <w:iCs/>
          <w:sz w:val="24"/>
          <w:szCs w:val="24"/>
        </w:rPr>
        <w:t>This study investigates the impact of Quantity Surveyors (QS) on the implementation of Building Information Modelling (BIM) in Nigeria's construction industry. It highlights the significant transformation in construction practices driven by advanced technologies like BIM, which facilitate improved collaboration, accuracy in cost estimation, and project management. Despite the growing recognition of BIM's benefits, challenges such as inadequate awareness, skill gaps, and lack of regulatory support impede its adoption. The research employs a mixed-methods approach, combining qualitative and quantitative data from 100 QS professionals to assess their roles and the current state of BIM implementation. Findings indicate a high familiarity with BIM among professionals, but systemic barriers remain. Recommendations include establishing a national BIM policy, integrating BIM into educational curricula, and enhancing professional development for QSs to leverage BIM effectively.</w:t>
      </w:r>
    </w:p>
    <w:p w14:paraId="7368E513" w14:textId="77777777" w:rsidR="00C940D1" w:rsidRDefault="00C940D1" w:rsidP="00304B19">
      <w:pPr>
        <w:spacing w:after="160" w:line="240" w:lineRule="auto"/>
        <w:jc w:val="both"/>
        <w:rPr>
          <w:rFonts w:ascii="Times New Roman" w:hAnsi="Times New Roman" w:cs="Times New Roman"/>
          <w:i/>
          <w:iCs/>
          <w:sz w:val="24"/>
          <w:szCs w:val="24"/>
        </w:rPr>
      </w:pPr>
    </w:p>
    <w:p w14:paraId="00C3DB42" w14:textId="77777777" w:rsidR="00C940D1" w:rsidRDefault="00C940D1" w:rsidP="00304B19">
      <w:pPr>
        <w:spacing w:after="160" w:line="240" w:lineRule="auto"/>
        <w:jc w:val="both"/>
        <w:rPr>
          <w:rFonts w:ascii="Times New Roman" w:hAnsi="Times New Roman" w:cs="Times New Roman"/>
          <w:i/>
          <w:iCs/>
          <w:sz w:val="24"/>
          <w:szCs w:val="24"/>
        </w:rPr>
        <w:sectPr w:rsidR="00C940D1" w:rsidSect="00C940D1">
          <w:footerReference w:type="default" r:id="rId9"/>
          <w:pgSz w:w="11907" w:h="16839" w:code="9"/>
          <w:pgMar w:top="1440" w:right="1440" w:bottom="1440" w:left="1440" w:header="720" w:footer="720" w:gutter="0"/>
          <w:pgNumType w:fmt="lowerRoman" w:start="1"/>
          <w:cols w:space="720"/>
          <w:docGrid w:linePitch="360"/>
        </w:sectPr>
      </w:pPr>
    </w:p>
    <w:p w14:paraId="1BB955FC" w14:textId="054BE47E" w:rsidR="00980263" w:rsidRPr="00980263" w:rsidRDefault="00980263" w:rsidP="00392540">
      <w:pPr>
        <w:pStyle w:val="Heading1"/>
      </w:pPr>
      <w:bookmarkStart w:id="10" w:name="_Toc203551462"/>
      <w:r w:rsidRPr="00980263">
        <w:lastRenderedPageBreak/>
        <w:t>CHAPTER ONE</w:t>
      </w:r>
      <w:bookmarkEnd w:id="10"/>
    </w:p>
    <w:p w14:paraId="3024522E" w14:textId="77777777" w:rsidR="00980263" w:rsidRDefault="00980263" w:rsidP="00DF7C3C">
      <w:pPr>
        <w:pStyle w:val="Heading2"/>
        <w:jc w:val="center"/>
      </w:pPr>
      <w:bookmarkStart w:id="11" w:name="_Toc203551463"/>
      <w:r w:rsidRPr="00980263">
        <w:t>INTRODUCTION</w:t>
      </w:r>
      <w:bookmarkEnd w:id="11"/>
    </w:p>
    <w:p w14:paraId="7C7179F0" w14:textId="77777777" w:rsidR="00980263" w:rsidRDefault="00980263" w:rsidP="00392540">
      <w:pPr>
        <w:pStyle w:val="Heading2"/>
      </w:pPr>
      <w:bookmarkStart w:id="12" w:name="_Toc203551464"/>
      <w:r w:rsidRPr="00980263">
        <w:t>1.1 Background of the Study</w:t>
      </w:r>
      <w:bookmarkEnd w:id="12"/>
    </w:p>
    <w:p w14:paraId="285FD41D" w14:textId="77777777" w:rsidR="00980263" w:rsidRPr="00DF7C3C" w:rsidRDefault="00980263" w:rsidP="00980263">
      <w:pPr>
        <w:spacing w:line="360" w:lineRule="auto"/>
        <w:ind w:firstLine="720"/>
        <w:jc w:val="both"/>
        <w:rPr>
          <w:rFonts w:ascii="Times New Roman" w:hAnsi="Times New Roman" w:cs="Times New Roman"/>
          <w:sz w:val="24"/>
          <w:szCs w:val="24"/>
        </w:rPr>
      </w:pPr>
      <w:r w:rsidRPr="00DF7C3C">
        <w:rPr>
          <w:rFonts w:ascii="Times New Roman" w:hAnsi="Times New Roman" w:cs="Times New Roman"/>
          <w:sz w:val="24"/>
          <w:szCs w:val="24"/>
        </w:rPr>
        <w:t>The construction has undergone significant transformation in recent years, driven by advance technology, changes in regulations, and shifting client demands. one of the most notable developments is the increasing adoption of Building Information Modelling [BIM].</w:t>
      </w:r>
    </w:p>
    <w:p w14:paraId="7F5933F9" w14:textId="77777777" w:rsidR="00980263" w:rsidRPr="00DF7C3C" w:rsidRDefault="00980263" w:rsidP="00980263">
      <w:pPr>
        <w:spacing w:line="360" w:lineRule="auto"/>
        <w:ind w:firstLine="720"/>
        <w:jc w:val="both"/>
        <w:rPr>
          <w:rFonts w:ascii="Times New Roman" w:hAnsi="Times New Roman" w:cs="Times New Roman"/>
          <w:sz w:val="24"/>
          <w:szCs w:val="24"/>
        </w:rPr>
      </w:pPr>
      <w:r w:rsidRPr="00DF7C3C">
        <w:rPr>
          <w:rFonts w:ascii="Times New Roman" w:hAnsi="Times New Roman" w:cs="Times New Roman"/>
          <w:sz w:val="24"/>
          <w:szCs w:val="24"/>
        </w:rPr>
        <w:t>Building information modelling is an innovative new design to building, construction, and management in construction phase of the building lifecycle, building information modelling make available concurrent information on building quality, schedule, and cost. completing a construction project within these three important parameters such as time, cost and quality are criteria success for a project. (Ganiyu, 2016), "BIM interoperability and information standardization", paper presented at a 3-Day workshop/Annal general meeting of the Nigerian institute of quantity surveyors, port-Harcourt, November 8-12. BIM is the digital representation of the physical and functional characteristics of a building, enabling architects, engineers, contractors, and owners to collaborate and make informed decisions throughout the project lifecycle. (Olatunji et al2017).</w:t>
      </w:r>
    </w:p>
    <w:p w14:paraId="1C2BD6B0" w14:textId="77777777" w:rsidR="00980263" w:rsidRPr="00DF7C3C" w:rsidRDefault="00980263" w:rsidP="00980263">
      <w:pPr>
        <w:spacing w:line="360" w:lineRule="auto"/>
        <w:ind w:firstLine="720"/>
        <w:jc w:val="both"/>
        <w:rPr>
          <w:rFonts w:ascii="Times New Roman" w:hAnsi="Times New Roman" w:cs="Times New Roman"/>
          <w:sz w:val="24"/>
          <w:szCs w:val="24"/>
        </w:rPr>
      </w:pPr>
      <w:r w:rsidRPr="00DF7C3C">
        <w:rPr>
          <w:rFonts w:ascii="Times New Roman" w:hAnsi="Times New Roman" w:cs="Times New Roman"/>
          <w:sz w:val="24"/>
          <w:szCs w:val="24"/>
        </w:rPr>
        <w:t>The International Network for SMEs defines technology as a human innovation in action that involves the generation of knowledge and processes to develop systems that solve problems and extend human capabilities. Across the world new technology is developed daily which is transforming and revolutionizing all from the basic to the intricate functions of life. The construction industry is no exception. Enough projects are being developed by consultant to allow BIM to move in to the building phase (Autodesk, 2014).</w:t>
      </w:r>
    </w:p>
    <w:p w14:paraId="58D7E1E5" w14:textId="77777777" w:rsidR="00980263" w:rsidRPr="00DF7C3C" w:rsidRDefault="00980263" w:rsidP="00980263">
      <w:pPr>
        <w:spacing w:line="360" w:lineRule="auto"/>
        <w:ind w:firstLine="720"/>
        <w:jc w:val="both"/>
        <w:rPr>
          <w:rFonts w:ascii="Times New Roman" w:hAnsi="Times New Roman" w:cs="Times New Roman"/>
          <w:sz w:val="24"/>
          <w:szCs w:val="24"/>
        </w:rPr>
      </w:pPr>
      <w:r w:rsidRPr="00DF7C3C">
        <w:rPr>
          <w:rFonts w:ascii="Times New Roman" w:hAnsi="Times New Roman" w:cs="Times New Roman"/>
          <w:sz w:val="24"/>
          <w:szCs w:val="24"/>
        </w:rPr>
        <w:t>Over the years the need for more cost effective, better quality and environmentally friendlier construction has grown, these factors are the main influences on the development of technology in the construction industry.</w:t>
      </w:r>
    </w:p>
    <w:p w14:paraId="4A494BE5" w14:textId="6D8C4171" w:rsidR="00DF7C3C" w:rsidRPr="00DF7C3C" w:rsidRDefault="00980263" w:rsidP="00980263">
      <w:pPr>
        <w:spacing w:line="360" w:lineRule="auto"/>
        <w:ind w:firstLine="720"/>
        <w:jc w:val="both"/>
        <w:rPr>
          <w:rFonts w:ascii="Times New Roman" w:hAnsi="Times New Roman" w:cs="Times New Roman"/>
          <w:sz w:val="24"/>
          <w:szCs w:val="24"/>
        </w:rPr>
      </w:pPr>
      <w:r w:rsidRPr="00DF7C3C">
        <w:rPr>
          <w:rFonts w:ascii="Times New Roman" w:hAnsi="Times New Roman" w:cs="Times New Roman"/>
          <w:sz w:val="24"/>
          <w:szCs w:val="24"/>
        </w:rPr>
        <w:t xml:space="preserve">Building Information Modelling (BIM) </w:t>
      </w:r>
      <w:r w:rsidR="00DF7C3C">
        <w:rPr>
          <w:rFonts w:ascii="Times New Roman" w:hAnsi="Times New Roman" w:cs="Times New Roman"/>
          <w:sz w:val="24"/>
          <w:szCs w:val="24"/>
        </w:rPr>
        <w:t xml:space="preserve">Application </w:t>
      </w:r>
      <w:r w:rsidRPr="00DF7C3C">
        <w:rPr>
          <w:rFonts w:ascii="Times New Roman" w:hAnsi="Times New Roman" w:cs="Times New Roman"/>
          <w:sz w:val="24"/>
          <w:szCs w:val="24"/>
        </w:rPr>
        <w:t>is one of the technologies that have been creating a buzz in the construction industry over the last few years. "As defined by the National Institute of Building Sciences: A Building Information Model</w:t>
      </w:r>
      <w:r w:rsidR="00DF7C3C">
        <w:rPr>
          <w:rFonts w:ascii="Times New Roman" w:hAnsi="Times New Roman" w:cs="Times New Roman"/>
          <w:sz w:val="24"/>
          <w:szCs w:val="24"/>
        </w:rPr>
        <w:t xml:space="preserve"> Application</w:t>
      </w:r>
      <w:r w:rsidRPr="00DF7C3C">
        <w:rPr>
          <w:rFonts w:ascii="Times New Roman" w:hAnsi="Times New Roman" w:cs="Times New Roman"/>
          <w:sz w:val="24"/>
          <w:szCs w:val="24"/>
        </w:rPr>
        <w:t xml:space="preserve">, or BIM, </w:t>
      </w:r>
      <w:proofErr w:type="spellStart"/>
      <w:r w:rsidRPr="00DF7C3C">
        <w:rPr>
          <w:rFonts w:ascii="Times New Roman" w:hAnsi="Times New Roman" w:cs="Times New Roman"/>
          <w:sz w:val="24"/>
          <w:szCs w:val="24"/>
        </w:rPr>
        <w:t>utilises</w:t>
      </w:r>
      <w:proofErr w:type="spellEnd"/>
      <w:r w:rsidRPr="00DF7C3C">
        <w:rPr>
          <w:rFonts w:ascii="Times New Roman" w:hAnsi="Times New Roman" w:cs="Times New Roman"/>
          <w:sz w:val="24"/>
          <w:szCs w:val="24"/>
        </w:rPr>
        <w:t xml:space="preserve"> cutting edge digital technology to establish a </w:t>
      </w:r>
      <w:proofErr w:type="spellStart"/>
      <w:r w:rsidRPr="00DF7C3C">
        <w:rPr>
          <w:rFonts w:ascii="Times New Roman" w:hAnsi="Times New Roman" w:cs="Times New Roman"/>
          <w:sz w:val="24"/>
          <w:szCs w:val="24"/>
        </w:rPr>
        <w:t>coa</w:t>
      </w:r>
      <w:proofErr w:type="spellEnd"/>
      <w:r w:rsidRPr="00DF7C3C">
        <w:rPr>
          <w:rFonts w:ascii="Times New Roman" w:hAnsi="Times New Roman" w:cs="Times New Roman"/>
          <w:sz w:val="24"/>
          <w:szCs w:val="24"/>
        </w:rPr>
        <w:t xml:space="preserve"> computable representation of all the physical and functional characteristics of a facility and its related project/life-cycle information, and is</w:t>
      </w:r>
      <w:r w:rsidR="00DF7C3C" w:rsidRPr="00DF7C3C">
        <w:rPr>
          <w:rFonts w:ascii="Times New Roman" w:hAnsi="Times New Roman" w:cs="Times New Roman"/>
          <w:sz w:val="24"/>
          <w:szCs w:val="24"/>
        </w:rPr>
        <w:t xml:space="preserve"> </w:t>
      </w:r>
      <w:r w:rsidRPr="00DF7C3C">
        <w:rPr>
          <w:rFonts w:ascii="Times New Roman" w:hAnsi="Times New Roman" w:cs="Times New Roman"/>
          <w:sz w:val="24"/>
          <w:szCs w:val="24"/>
        </w:rPr>
        <w:t>intended to be a repository of information for the facility owner/operator</w:t>
      </w:r>
    </w:p>
    <w:p w14:paraId="6D0204BA" w14:textId="2F7F8620" w:rsidR="00980263" w:rsidRDefault="00980263" w:rsidP="00DF7C3C">
      <w:pPr>
        <w:spacing w:line="360" w:lineRule="auto"/>
        <w:jc w:val="both"/>
        <w:rPr>
          <w:rFonts w:ascii="Times New Roman" w:hAnsi="Times New Roman" w:cs="Times New Roman"/>
          <w:sz w:val="24"/>
          <w:szCs w:val="24"/>
        </w:rPr>
      </w:pPr>
      <w:r w:rsidRPr="00980263">
        <w:rPr>
          <w:rFonts w:ascii="Times New Roman" w:hAnsi="Times New Roman" w:cs="Times New Roman"/>
          <w:sz w:val="24"/>
          <w:szCs w:val="24"/>
        </w:rPr>
        <w:lastRenderedPageBreak/>
        <w:t xml:space="preserve"> to use and maintain throughout the life-cycle of a facility, means of construction can be display in 4-dimension for an increased understanding of construction sequencing by the contractor on site. Any and all questions can then be answered immediately and virtually from any location (Mosca, 2016).</w:t>
      </w:r>
    </w:p>
    <w:p w14:paraId="017C3B0D" w14:textId="77777777" w:rsidR="00980263" w:rsidRDefault="00980263" w:rsidP="00980263">
      <w:pPr>
        <w:spacing w:line="360" w:lineRule="auto"/>
        <w:ind w:firstLine="720"/>
        <w:jc w:val="both"/>
        <w:rPr>
          <w:rFonts w:ascii="Times New Roman" w:hAnsi="Times New Roman" w:cs="Times New Roman"/>
          <w:sz w:val="24"/>
          <w:szCs w:val="24"/>
        </w:rPr>
      </w:pPr>
      <w:r w:rsidRPr="00980263">
        <w:rPr>
          <w:rFonts w:ascii="Times New Roman" w:hAnsi="Times New Roman" w:cs="Times New Roman"/>
          <w:sz w:val="24"/>
          <w:szCs w:val="24"/>
        </w:rPr>
        <w:t>Ashcraft, 2014 With new technology however, there always comes a list of benefits as well as a certain degree of risk or concern. BIM promises to save time and money, and bring collaboration not just between designers but between the whole professional team as well as the contractor.</w:t>
      </w:r>
    </w:p>
    <w:p w14:paraId="15F20F5B" w14:textId="77777777" w:rsidR="00980263" w:rsidRDefault="00980263" w:rsidP="00392540">
      <w:pPr>
        <w:pStyle w:val="Heading2"/>
      </w:pPr>
      <w:bookmarkStart w:id="13" w:name="_Toc203551465"/>
      <w:r w:rsidRPr="00980263">
        <w:t>1.2 Statement of Research Problems</w:t>
      </w:r>
      <w:bookmarkEnd w:id="13"/>
    </w:p>
    <w:p w14:paraId="0243E14B" w14:textId="77777777" w:rsidR="00980263" w:rsidRDefault="00980263" w:rsidP="00980263">
      <w:pPr>
        <w:spacing w:line="360" w:lineRule="auto"/>
        <w:ind w:firstLine="720"/>
        <w:jc w:val="both"/>
        <w:rPr>
          <w:rFonts w:ascii="Times New Roman" w:hAnsi="Times New Roman" w:cs="Times New Roman"/>
          <w:sz w:val="24"/>
          <w:szCs w:val="24"/>
        </w:rPr>
      </w:pPr>
      <w:r w:rsidRPr="00980263">
        <w:rPr>
          <w:rFonts w:ascii="Times New Roman" w:hAnsi="Times New Roman" w:cs="Times New Roman"/>
          <w:sz w:val="24"/>
          <w:szCs w:val="24"/>
        </w:rPr>
        <w:t>Despite the growing recognition of BIM's benefits, there is a lack of research on the impact of quantity surveyors in roles on BIM implementation. Quantity surveyors play a crucial role in the construction process, responsible for ensuring that project are completed on time, within budget, and to required quality standards. However, the shift to BIM has raised questions about the future role of quantity surveyors and their ability to adapt to new technologies and workflows.</w:t>
      </w:r>
    </w:p>
    <w:p w14:paraId="0126A0F3" w14:textId="77777777" w:rsidR="00980263" w:rsidRDefault="00980263" w:rsidP="00980263">
      <w:pPr>
        <w:spacing w:line="360" w:lineRule="auto"/>
        <w:ind w:firstLine="720"/>
        <w:jc w:val="both"/>
        <w:rPr>
          <w:rFonts w:ascii="Times New Roman" w:hAnsi="Times New Roman" w:cs="Times New Roman"/>
          <w:sz w:val="24"/>
          <w:szCs w:val="24"/>
        </w:rPr>
      </w:pPr>
      <w:r w:rsidRPr="00980263">
        <w:rPr>
          <w:rFonts w:ascii="Times New Roman" w:hAnsi="Times New Roman" w:cs="Times New Roman"/>
          <w:sz w:val="24"/>
          <w:szCs w:val="24"/>
        </w:rPr>
        <w:t xml:space="preserve">As technology evolves, we are forced to evolve with it or run the risk of being left behind. The traditional way of </w:t>
      </w:r>
      <w:proofErr w:type="spellStart"/>
      <w:r w:rsidRPr="00980263">
        <w:rPr>
          <w:rFonts w:ascii="Times New Roman" w:hAnsi="Times New Roman" w:cs="Times New Roman"/>
          <w:sz w:val="24"/>
          <w:szCs w:val="24"/>
        </w:rPr>
        <w:t>utilising</w:t>
      </w:r>
      <w:proofErr w:type="spellEnd"/>
      <w:r w:rsidRPr="00980263">
        <w:rPr>
          <w:rFonts w:ascii="Times New Roman" w:hAnsi="Times New Roman" w:cs="Times New Roman"/>
          <w:sz w:val="24"/>
          <w:szCs w:val="24"/>
        </w:rPr>
        <w:t xml:space="preserve"> the services of a quantity surveyors has largely been at the stage of costing a design, and the production of procurement and construction documentation </w:t>
      </w:r>
      <w:proofErr w:type="gramStart"/>
      <w:r w:rsidRPr="00980263">
        <w:rPr>
          <w:rFonts w:ascii="Times New Roman" w:hAnsi="Times New Roman" w:cs="Times New Roman"/>
          <w:sz w:val="24"/>
          <w:szCs w:val="24"/>
        </w:rPr>
        <w:t>With</w:t>
      </w:r>
      <w:proofErr w:type="gramEnd"/>
      <w:r w:rsidRPr="00980263">
        <w:rPr>
          <w:rFonts w:ascii="Times New Roman" w:hAnsi="Times New Roman" w:cs="Times New Roman"/>
          <w:sz w:val="24"/>
          <w:szCs w:val="24"/>
        </w:rPr>
        <w:t xml:space="preserve"> the development of technology like BIM, the responsibilities of professionals are starting to shift. BIM includes a series of cost management functions that could change the processes of cost management of construction projects. This forces the quantity surveyor to focus more on different parts of the cost management process, than what would have previously been improved. Not only will BIM influence the cost management functions and responsibilities of the quantity surveyors, but also the technology and types of software that are currently used in quantity surveying offices.</w:t>
      </w:r>
    </w:p>
    <w:p w14:paraId="41F949EE" w14:textId="77777777" w:rsidR="00980263" w:rsidRDefault="00980263" w:rsidP="00392540">
      <w:pPr>
        <w:pStyle w:val="Heading2"/>
      </w:pPr>
      <w:bookmarkStart w:id="14" w:name="_Toc203551466"/>
      <w:r w:rsidRPr="00980263">
        <w:t>1.3 Research Questions</w:t>
      </w:r>
      <w:bookmarkEnd w:id="14"/>
    </w:p>
    <w:p w14:paraId="139618C5" w14:textId="77777777" w:rsidR="00980263" w:rsidRDefault="00980263" w:rsidP="00980263">
      <w:pPr>
        <w:spacing w:line="360" w:lineRule="auto"/>
        <w:jc w:val="both"/>
        <w:rPr>
          <w:rFonts w:ascii="Times New Roman" w:hAnsi="Times New Roman" w:cs="Times New Roman"/>
          <w:sz w:val="24"/>
          <w:szCs w:val="24"/>
        </w:rPr>
      </w:pPr>
      <w:r w:rsidRPr="00980263">
        <w:rPr>
          <w:rFonts w:ascii="Times New Roman" w:hAnsi="Times New Roman" w:cs="Times New Roman"/>
          <w:sz w:val="24"/>
          <w:szCs w:val="24"/>
        </w:rPr>
        <w:t>This study seeks to provide an answer the following research question:</w:t>
      </w:r>
    </w:p>
    <w:p w14:paraId="0040FC6F" w14:textId="77777777" w:rsidR="00980263" w:rsidRDefault="00980263" w:rsidP="00980263">
      <w:pPr>
        <w:spacing w:line="360" w:lineRule="auto"/>
        <w:jc w:val="both"/>
        <w:rPr>
          <w:rFonts w:ascii="Times New Roman" w:hAnsi="Times New Roman" w:cs="Times New Roman"/>
          <w:sz w:val="24"/>
          <w:szCs w:val="24"/>
        </w:rPr>
      </w:pPr>
      <w:r w:rsidRPr="00980263">
        <w:rPr>
          <w:rFonts w:ascii="Times New Roman" w:hAnsi="Times New Roman" w:cs="Times New Roman"/>
          <w:sz w:val="24"/>
          <w:szCs w:val="24"/>
        </w:rPr>
        <w:t>1. What is the current level of BIM adoption in the construction industry?</w:t>
      </w:r>
    </w:p>
    <w:p w14:paraId="5820F102" w14:textId="77777777" w:rsidR="00980263" w:rsidRDefault="00980263" w:rsidP="00980263">
      <w:pPr>
        <w:spacing w:line="360" w:lineRule="auto"/>
        <w:jc w:val="both"/>
        <w:rPr>
          <w:rFonts w:ascii="Times New Roman" w:hAnsi="Times New Roman" w:cs="Times New Roman"/>
          <w:sz w:val="24"/>
          <w:szCs w:val="24"/>
        </w:rPr>
      </w:pPr>
      <w:r w:rsidRPr="00980263">
        <w:rPr>
          <w:rFonts w:ascii="Times New Roman" w:hAnsi="Times New Roman" w:cs="Times New Roman"/>
          <w:sz w:val="24"/>
          <w:szCs w:val="24"/>
        </w:rPr>
        <w:t>2. Where are the key roles and responsibilities of quantity surveyors in BIM implementation?</w:t>
      </w:r>
      <w:r>
        <w:rPr>
          <w:rFonts w:ascii="Times New Roman" w:hAnsi="Times New Roman" w:cs="Times New Roman"/>
          <w:sz w:val="24"/>
          <w:szCs w:val="24"/>
        </w:rPr>
        <w:br w:type="page"/>
      </w:r>
    </w:p>
    <w:p w14:paraId="02CACCE6" w14:textId="77777777" w:rsidR="00980263" w:rsidRDefault="00980263" w:rsidP="00980263"/>
    <w:p w14:paraId="39233606" w14:textId="77777777" w:rsidR="00AD2ACF" w:rsidRDefault="00AD2ACF" w:rsidP="00980263">
      <w:pPr>
        <w:spacing w:after="100" w:line="360" w:lineRule="auto"/>
        <w:jc w:val="both"/>
        <w:rPr>
          <w:rFonts w:ascii="Times New Roman" w:hAnsi="Times New Roman" w:cs="Times New Roman"/>
          <w:sz w:val="24"/>
          <w:szCs w:val="24"/>
        </w:rPr>
      </w:pPr>
      <w:r w:rsidRPr="00AD2ACF">
        <w:rPr>
          <w:rFonts w:ascii="Times New Roman" w:hAnsi="Times New Roman" w:cs="Times New Roman"/>
          <w:sz w:val="24"/>
          <w:szCs w:val="24"/>
        </w:rPr>
        <w:t>3.</w:t>
      </w:r>
      <w:r w:rsidRPr="00AD2ACF">
        <w:rPr>
          <w:rFonts w:ascii="Times New Roman" w:hAnsi="Times New Roman" w:cs="Times New Roman"/>
          <w:sz w:val="24"/>
          <w:szCs w:val="24"/>
        </w:rPr>
        <w:tab/>
        <w:t>How do quantity surveyors develop BIM impact on project outcomes?</w:t>
      </w:r>
    </w:p>
    <w:p w14:paraId="16DC4CF1" w14:textId="77777777" w:rsidR="00AD2ACF" w:rsidRDefault="00AD2ACF" w:rsidP="00392540">
      <w:pPr>
        <w:pStyle w:val="Heading2"/>
      </w:pPr>
      <w:bookmarkStart w:id="15" w:name="_Toc203551467"/>
      <w:r w:rsidRPr="00AD2ACF">
        <w:t>1.4 Aim and Objectives of the Study</w:t>
      </w:r>
      <w:bookmarkEnd w:id="15"/>
    </w:p>
    <w:p w14:paraId="1C806BFB" w14:textId="77777777" w:rsidR="00AD2ACF" w:rsidRDefault="00267108" w:rsidP="00392540">
      <w:pPr>
        <w:pStyle w:val="Heading2"/>
      </w:pPr>
      <w:bookmarkStart w:id="16" w:name="_Toc203551468"/>
      <w:r>
        <w:t>1.4.2 Aim</w:t>
      </w:r>
      <w:bookmarkEnd w:id="16"/>
    </w:p>
    <w:p w14:paraId="05BB3907" w14:textId="77777777" w:rsidR="00AD2ACF" w:rsidRDefault="00AD2ACF" w:rsidP="00980263">
      <w:pPr>
        <w:spacing w:after="100" w:line="360" w:lineRule="auto"/>
        <w:ind w:firstLine="720"/>
        <w:jc w:val="both"/>
        <w:rPr>
          <w:rFonts w:ascii="Times New Roman" w:hAnsi="Times New Roman" w:cs="Times New Roman"/>
          <w:sz w:val="24"/>
          <w:szCs w:val="24"/>
        </w:rPr>
      </w:pPr>
      <w:r w:rsidRPr="00AD2ACF">
        <w:rPr>
          <w:rFonts w:ascii="Times New Roman" w:hAnsi="Times New Roman" w:cs="Times New Roman"/>
          <w:sz w:val="24"/>
          <w:szCs w:val="24"/>
        </w:rPr>
        <w:t>This study aims to investigate the impact of quantity surveyors' roles in BIM implementation on building project in Nigeria.</w:t>
      </w:r>
    </w:p>
    <w:p w14:paraId="7A8787E6" w14:textId="77777777" w:rsidR="00AD2ACF" w:rsidRDefault="00AD2ACF" w:rsidP="00392540">
      <w:pPr>
        <w:pStyle w:val="Heading2"/>
      </w:pPr>
      <w:bookmarkStart w:id="17" w:name="_Toc203551469"/>
      <w:r w:rsidRPr="00AD2ACF">
        <w:t>1.4.1 Objectives</w:t>
      </w:r>
      <w:r w:rsidR="00267108">
        <w:t xml:space="preserve"> </w:t>
      </w:r>
      <w:r w:rsidR="005A6751" w:rsidRPr="00AD2ACF">
        <w:t>of the Study</w:t>
      </w:r>
      <w:bookmarkEnd w:id="17"/>
    </w:p>
    <w:p w14:paraId="3C7571E6" w14:textId="77777777" w:rsidR="00AD2ACF" w:rsidRDefault="00AD2ACF" w:rsidP="00980263">
      <w:pPr>
        <w:spacing w:after="100" w:line="360" w:lineRule="auto"/>
        <w:jc w:val="both"/>
        <w:rPr>
          <w:rFonts w:ascii="Times New Roman" w:hAnsi="Times New Roman" w:cs="Times New Roman"/>
          <w:sz w:val="24"/>
          <w:szCs w:val="24"/>
        </w:rPr>
      </w:pPr>
      <w:r w:rsidRPr="00AD2ACF">
        <w:rPr>
          <w:rFonts w:ascii="Times New Roman" w:hAnsi="Times New Roman" w:cs="Times New Roman"/>
          <w:sz w:val="24"/>
          <w:szCs w:val="24"/>
        </w:rPr>
        <w:t>In order to achieve the aim of study, the following objectives were formulated:</w:t>
      </w:r>
    </w:p>
    <w:p w14:paraId="009F5B67" w14:textId="77777777" w:rsidR="00AD2ACF" w:rsidRPr="00AD2ACF" w:rsidRDefault="00AD2ACF" w:rsidP="00980263">
      <w:pPr>
        <w:pStyle w:val="ListParagraph"/>
        <w:numPr>
          <w:ilvl w:val="0"/>
          <w:numId w:val="1"/>
        </w:numPr>
        <w:spacing w:after="100" w:line="360" w:lineRule="auto"/>
        <w:jc w:val="both"/>
        <w:rPr>
          <w:rFonts w:ascii="Times New Roman" w:hAnsi="Times New Roman" w:cs="Times New Roman"/>
          <w:sz w:val="24"/>
          <w:szCs w:val="24"/>
        </w:rPr>
      </w:pPr>
      <w:r w:rsidRPr="00AD2ACF">
        <w:rPr>
          <w:rFonts w:ascii="Times New Roman" w:hAnsi="Times New Roman" w:cs="Times New Roman"/>
          <w:sz w:val="24"/>
          <w:szCs w:val="24"/>
        </w:rPr>
        <w:t>To examine the current state of BIM adoption in the building industry.</w:t>
      </w:r>
    </w:p>
    <w:p w14:paraId="7C821F88" w14:textId="77777777" w:rsidR="00AD2ACF" w:rsidRPr="00AD2ACF" w:rsidRDefault="00AD2ACF" w:rsidP="00980263">
      <w:pPr>
        <w:pStyle w:val="ListParagraph"/>
        <w:numPr>
          <w:ilvl w:val="0"/>
          <w:numId w:val="1"/>
        </w:numPr>
        <w:spacing w:after="100" w:line="360" w:lineRule="auto"/>
        <w:jc w:val="both"/>
        <w:rPr>
          <w:rFonts w:ascii="Times New Roman" w:hAnsi="Times New Roman" w:cs="Times New Roman"/>
          <w:sz w:val="24"/>
          <w:szCs w:val="24"/>
        </w:rPr>
      </w:pPr>
      <w:r w:rsidRPr="00AD2ACF">
        <w:rPr>
          <w:rFonts w:ascii="Times New Roman" w:hAnsi="Times New Roman" w:cs="Times New Roman"/>
          <w:sz w:val="24"/>
          <w:szCs w:val="24"/>
        </w:rPr>
        <w:t>To assess the role of quantity surveyors in BIM implementation.</w:t>
      </w:r>
    </w:p>
    <w:p w14:paraId="2700AF8D" w14:textId="77777777" w:rsidR="00AD2ACF" w:rsidRPr="00AD2ACF" w:rsidRDefault="00AD2ACF" w:rsidP="00980263">
      <w:pPr>
        <w:pStyle w:val="ListParagraph"/>
        <w:numPr>
          <w:ilvl w:val="0"/>
          <w:numId w:val="1"/>
        </w:numPr>
        <w:spacing w:after="100" w:line="360" w:lineRule="auto"/>
        <w:jc w:val="both"/>
        <w:rPr>
          <w:rFonts w:ascii="Times New Roman" w:hAnsi="Times New Roman" w:cs="Times New Roman"/>
          <w:sz w:val="24"/>
          <w:szCs w:val="24"/>
        </w:rPr>
      </w:pPr>
      <w:r w:rsidRPr="00AD2ACF">
        <w:rPr>
          <w:rFonts w:ascii="Times New Roman" w:hAnsi="Times New Roman" w:cs="Times New Roman"/>
          <w:sz w:val="24"/>
          <w:szCs w:val="24"/>
        </w:rPr>
        <w:t>To assess the influence of BIM time estimation on completion of building projects.</w:t>
      </w:r>
    </w:p>
    <w:p w14:paraId="605B7F13" w14:textId="77777777" w:rsidR="00AD2ACF" w:rsidRDefault="00AD2ACF" w:rsidP="00392540">
      <w:pPr>
        <w:pStyle w:val="Heading2"/>
      </w:pPr>
      <w:bookmarkStart w:id="18" w:name="_Toc203551470"/>
      <w:r w:rsidRPr="00AD2ACF">
        <w:t xml:space="preserve">1.5 Justification </w:t>
      </w:r>
      <w:r>
        <w:t>of</w:t>
      </w:r>
      <w:r w:rsidRPr="00AD2ACF">
        <w:t xml:space="preserve"> the Study</w:t>
      </w:r>
      <w:bookmarkEnd w:id="18"/>
    </w:p>
    <w:p w14:paraId="3126E75A" w14:textId="77777777" w:rsidR="00AD2ACF" w:rsidRDefault="00AD2ACF" w:rsidP="00AD2ACF">
      <w:pPr>
        <w:spacing w:line="360" w:lineRule="auto"/>
        <w:ind w:firstLine="720"/>
        <w:jc w:val="both"/>
        <w:rPr>
          <w:rFonts w:ascii="Times New Roman" w:hAnsi="Times New Roman" w:cs="Times New Roman"/>
          <w:sz w:val="24"/>
          <w:szCs w:val="24"/>
        </w:rPr>
      </w:pPr>
      <w:r w:rsidRPr="00AD2ACF">
        <w:rPr>
          <w:rFonts w:ascii="Times New Roman" w:hAnsi="Times New Roman" w:cs="Times New Roman"/>
          <w:sz w:val="24"/>
          <w:szCs w:val="24"/>
        </w:rPr>
        <w:t>This study contributes to the body of knowledge on BIM and providing insights for construction professionals, researchers, and policymakers. The findings of this study will help to inform the construction stakeholders about the development of BIM implementation strategies, use for quantity surveying practices, and also assist in formulate construction industry policies.</w:t>
      </w:r>
    </w:p>
    <w:p w14:paraId="3C862D4E" w14:textId="77777777" w:rsidR="00AD2ACF" w:rsidRDefault="00AD2ACF" w:rsidP="00AD2ACF">
      <w:pPr>
        <w:spacing w:line="360" w:lineRule="auto"/>
        <w:ind w:firstLine="720"/>
        <w:jc w:val="both"/>
        <w:rPr>
          <w:rFonts w:ascii="Times New Roman" w:hAnsi="Times New Roman" w:cs="Times New Roman"/>
          <w:sz w:val="24"/>
          <w:szCs w:val="24"/>
        </w:rPr>
      </w:pPr>
      <w:r w:rsidRPr="00AD2ACF">
        <w:rPr>
          <w:rFonts w:ascii="Times New Roman" w:hAnsi="Times New Roman" w:cs="Times New Roman"/>
          <w:sz w:val="24"/>
          <w:szCs w:val="24"/>
        </w:rPr>
        <w:t xml:space="preserve">As the world is transforming and developing at a very quick pace, while facing tough economic challenges, needs for quicker, more cost effective and higher quality methods and practices are increasing. BIM promises these advantages to members of the construction industry, and has given a competitive advantage to those who have been </w:t>
      </w:r>
      <w:proofErr w:type="spellStart"/>
      <w:r w:rsidRPr="00AD2ACF">
        <w:rPr>
          <w:rFonts w:ascii="Times New Roman" w:hAnsi="Times New Roman" w:cs="Times New Roman"/>
          <w:sz w:val="24"/>
          <w:szCs w:val="24"/>
        </w:rPr>
        <w:t>utilising</w:t>
      </w:r>
      <w:proofErr w:type="spellEnd"/>
      <w:r w:rsidRPr="00AD2ACF">
        <w:rPr>
          <w:rFonts w:ascii="Times New Roman" w:hAnsi="Times New Roman" w:cs="Times New Roman"/>
          <w:sz w:val="24"/>
          <w:szCs w:val="24"/>
        </w:rPr>
        <w:t xml:space="preserve"> it. BIM has been used on several significant international projects such as the Freedom Tower in New York City, the Bart's and The London Hospital project and the Eureka Tower in Melbourne (Howell and Batcheler, 2005). BIM seems to be a fast adopted trend in first world countries, and the South African construction industry will need to shift their perceptions in order to keep up. The incorporation of BIM however, leaves a distortion of professional responsibilities and list of changes in order to adjust to these systems.</w:t>
      </w:r>
    </w:p>
    <w:p w14:paraId="0284D95D" w14:textId="77777777" w:rsidR="00AD2ACF" w:rsidRPr="00AD2ACF" w:rsidRDefault="00AD2ACF" w:rsidP="00AD2ACF">
      <w:pPr>
        <w:spacing w:line="360" w:lineRule="auto"/>
        <w:ind w:firstLine="720"/>
        <w:jc w:val="both"/>
        <w:rPr>
          <w:rFonts w:ascii="Times New Roman" w:hAnsi="Times New Roman" w:cs="Times New Roman"/>
          <w:b/>
          <w:sz w:val="24"/>
          <w:szCs w:val="24"/>
        </w:rPr>
      </w:pPr>
      <w:r w:rsidRPr="00AD2ACF">
        <w:rPr>
          <w:rFonts w:ascii="Times New Roman" w:hAnsi="Times New Roman" w:cs="Times New Roman"/>
          <w:sz w:val="24"/>
          <w:szCs w:val="24"/>
        </w:rPr>
        <w:t>South African construction industry, regarding the value that BIM will add to the construction industry as well as the shift in methods and responsibilities that will be caused in the construction industry when BIM is fully incorporated.</w:t>
      </w:r>
      <w:r w:rsidRPr="00AD2ACF">
        <w:rPr>
          <w:rFonts w:ascii="Times New Roman" w:hAnsi="Times New Roman" w:cs="Times New Roman"/>
          <w:sz w:val="24"/>
          <w:szCs w:val="24"/>
        </w:rPr>
        <w:br w:type="page"/>
      </w:r>
    </w:p>
    <w:p w14:paraId="3D9377F6" w14:textId="77777777" w:rsidR="00BD023B" w:rsidRPr="00BD023B" w:rsidRDefault="00BD023B" w:rsidP="00392540">
      <w:pPr>
        <w:pStyle w:val="Heading2"/>
      </w:pPr>
      <w:bookmarkStart w:id="19" w:name="_Toc203551471"/>
      <w:r w:rsidRPr="00BD023B">
        <w:lastRenderedPageBreak/>
        <w:t>1.6</w:t>
      </w:r>
      <w:r>
        <w:tab/>
      </w:r>
      <w:r w:rsidRPr="00BD023B">
        <w:t>Scope and Limitation of the Study</w:t>
      </w:r>
      <w:bookmarkEnd w:id="19"/>
    </w:p>
    <w:p w14:paraId="5D6DF488" w14:textId="77777777" w:rsidR="00BD023B" w:rsidRPr="00BD023B" w:rsidRDefault="00BD023B" w:rsidP="006E08FE">
      <w:pPr>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 xml:space="preserve">This research </w:t>
      </w:r>
      <w:r w:rsidR="00980263" w:rsidRPr="00BD023B">
        <w:rPr>
          <w:rFonts w:ascii="Times New Roman" w:hAnsi="Times New Roman" w:cs="Times New Roman"/>
          <w:sz w:val="24"/>
          <w:szCs w:val="26"/>
        </w:rPr>
        <w:t>investigates</w:t>
      </w:r>
      <w:r w:rsidRPr="00BD023B">
        <w:rPr>
          <w:rFonts w:ascii="Times New Roman" w:hAnsi="Times New Roman" w:cs="Times New Roman"/>
          <w:sz w:val="24"/>
          <w:szCs w:val="26"/>
        </w:rPr>
        <w:t xml:space="preserve"> the impact of quantity surveyors on building information modeling in </w:t>
      </w:r>
      <w:r w:rsidR="006E08FE" w:rsidRPr="00BD023B">
        <w:rPr>
          <w:rFonts w:ascii="Times New Roman" w:hAnsi="Times New Roman" w:cs="Times New Roman"/>
          <w:sz w:val="24"/>
          <w:szCs w:val="26"/>
        </w:rPr>
        <w:t>Kwara</w:t>
      </w:r>
      <w:r w:rsidRPr="00BD023B">
        <w:rPr>
          <w:rFonts w:ascii="Times New Roman" w:hAnsi="Times New Roman" w:cs="Times New Roman"/>
          <w:sz w:val="24"/>
          <w:szCs w:val="26"/>
        </w:rPr>
        <w:t xml:space="preserve"> state. It examines the current condition of building information modeling in buildings aspect, evaluating their effectiveness and obstacle that hinder the implementation of durable construction methods.</w:t>
      </w:r>
    </w:p>
    <w:p w14:paraId="5E4ADFEB" w14:textId="77777777" w:rsidR="00BD023B" w:rsidRPr="00BD023B" w:rsidRDefault="00BD023B" w:rsidP="006E08FE">
      <w:pPr>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 xml:space="preserve">Kwara state was selected for this research due to the poor awareness and usage of building information modeling in </w:t>
      </w:r>
      <w:proofErr w:type="spellStart"/>
      <w:r w:rsidRPr="00BD023B">
        <w:rPr>
          <w:rFonts w:ascii="Times New Roman" w:hAnsi="Times New Roman" w:cs="Times New Roman"/>
          <w:sz w:val="24"/>
          <w:szCs w:val="26"/>
        </w:rPr>
        <w:t>thebuilding</w:t>
      </w:r>
      <w:proofErr w:type="spellEnd"/>
      <w:r w:rsidRPr="00BD023B">
        <w:rPr>
          <w:rFonts w:ascii="Times New Roman" w:hAnsi="Times New Roman" w:cs="Times New Roman"/>
          <w:sz w:val="24"/>
          <w:szCs w:val="26"/>
        </w:rPr>
        <w:t xml:space="preserve"> industries. The quantity surveyors will involve </w:t>
      </w:r>
      <w:proofErr w:type="spellStart"/>
      <w:r w:rsidRPr="00BD023B">
        <w:rPr>
          <w:rFonts w:ascii="Times New Roman" w:hAnsi="Times New Roman" w:cs="Times New Roman"/>
          <w:sz w:val="24"/>
          <w:szCs w:val="26"/>
        </w:rPr>
        <w:t>keystakeholder</w:t>
      </w:r>
      <w:proofErr w:type="spellEnd"/>
      <w:r w:rsidRPr="00BD023B">
        <w:rPr>
          <w:rFonts w:ascii="Times New Roman" w:hAnsi="Times New Roman" w:cs="Times New Roman"/>
          <w:sz w:val="24"/>
          <w:szCs w:val="26"/>
        </w:rPr>
        <w:t xml:space="preserve"> working in construction </w:t>
      </w:r>
      <w:r w:rsidR="006E08FE" w:rsidRPr="00BD023B">
        <w:rPr>
          <w:rFonts w:ascii="Times New Roman" w:hAnsi="Times New Roman" w:cs="Times New Roman"/>
          <w:sz w:val="24"/>
          <w:szCs w:val="26"/>
        </w:rPr>
        <w:t>firm,</w:t>
      </w:r>
      <w:r w:rsidRPr="00BD023B">
        <w:rPr>
          <w:rFonts w:ascii="Times New Roman" w:hAnsi="Times New Roman" w:cs="Times New Roman"/>
          <w:sz w:val="24"/>
          <w:szCs w:val="26"/>
        </w:rPr>
        <w:t xml:space="preserve"> building contractors and site engineers in </w:t>
      </w:r>
      <w:proofErr w:type="spellStart"/>
      <w:r w:rsidRPr="00BD023B">
        <w:rPr>
          <w:rFonts w:ascii="Times New Roman" w:hAnsi="Times New Roman" w:cs="Times New Roman"/>
          <w:sz w:val="24"/>
          <w:szCs w:val="26"/>
        </w:rPr>
        <w:t>kwarastate</w:t>
      </w:r>
      <w:proofErr w:type="spellEnd"/>
      <w:r w:rsidRPr="00BD023B">
        <w:rPr>
          <w:rFonts w:ascii="Times New Roman" w:hAnsi="Times New Roman" w:cs="Times New Roman"/>
          <w:sz w:val="24"/>
          <w:szCs w:val="26"/>
        </w:rPr>
        <w:t>.</w:t>
      </w:r>
    </w:p>
    <w:p w14:paraId="797D2464" w14:textId="77777777" w:rsidR="00AD2ACF" w:rsidRDefault="00BD023B" w:rsidP="006E08FE">
      <w:pPr>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 xml:space="preserve">The research will be limited to </w:t>
      </w:r>
      <w:r w:rsidR="006E08FE" w:rsidRPr="00BD023B">
        <w:rPr>
          <w:rFonts w:ascii="Times New Roman" w:hAnsi="Times New Roman" w:cs="Times New Roman"/>
          <w:sz w:val="24"/>
          <w:szCs w:val="26"/>
        </w:rPr>
        <w:t>Kwara</w:t>
      </w:r>
      <w:r w:rsidRPr="00BD023B">
        <w:rPr>
          <w:rFonts w:ascii="Times New Roman" w:hAnsi="Times New Roman" w:cs="Times New Roman"/>
          <w:sz w:val="24"/>
          <w:szCs w:val="26"/>
        </w:rPr>
        <w:t xml:space="preserve"> state due to some </w:t>
      </w:r>
      <w:proofErr w:type="spellStart"/>
      <w:r w:rsidRPr="00BD023B">
        <w:rPr>
          <w:rFonts w:ascii="Times New Roman" w:hAnsi="Times New Roman" w:cs="Times New Roman"/>
          <w:sz w:val="24"/>
          <w:szCs w:val="26"/>
        </w:rPr>
        <w:t>otherfactors</w:t>
      </w:r>
      <w:proofErr w:type="spellEnd"/>
      <w:r w:rsidRPr="00BD023B">
        <w:rPr>
          <w:rFonts w:ascii="Times New Roman" w:hAnsi="Times New Roman" w:cs="Times New Roman"/>
          <w:sz w:val="24"/>
          <w:szCs w:val="26"/>
        </w:rPr>
        <w:t xml:space="preserve"> like time</w:t>
      </w:r>
      <w:r w:rsidR="00592404">
        <w:rPr>
          <w:rFonts w:ascii="Times New Roman" w:hAnsi="Times New Roman" w:cs="Times New Roman"/>
          <w:sz w:val="24"/>
          <w:szCs w:val="26"/>
        </w:rPr>
        <w:t xml:space="preserve"> and</w:t>
      </w:r>
      <w:r w:rsidRPr="00BD023B">
        <w:rPr>
          <w:rFonts w:ascii="Times New Roman" w:hAnsi="Times New Roman" w:cs="Times New Roman"/>
          <w:sz w:val="24"/>
          <w:szCs w:val="26"/>
        </w:rPr>
        <w:t xml:space="preserve"> financial constraints and the assessment will be based on building excluding engineering projects.</w:t>
      </w:r>
    </w:p>
    <w:p w14:paraId="50EA115B" w14:textId="77777777" w:rsidR="00BD023B" w:rsidRPr="00BD023B" w:rsidRDefault="00BD023B" w:rsidP="006E08FE">
      <w:pPr>
        <w:spacing w:line="360" w:lineRule="auto"/>
        <w:jc w:val="both"/>
        <w:rPr>
          <w:rFonts w:ascii="Times New Roman" w:hAnsi="Times New Roman" w:cs="Times New Roman"/>
          <w:sz w:val="24"/>
          <w:szCs w:val="26"/>
        </w:rPr>
      </w:pPr>
      <w:r w:rsidRPr="00BD023B">
        <w:rPr>
          <w:rFonts w:ascii="Times New Roman" w:hAnsi="Times New Roman" w:cs="Times New Roman"/>
          <w:sz w:val="24"/>
          <w:szCs w:val="26"/>
        </w:rPr>
        <w:br w:type="page"/>
      </w:r>
    </w:p>
    <w:p w14:paraId="3EA8A1CE" w14:textId="77777777" w:rsidR="00C82436" w:rsidRPr="006E08FE" w:rsidRDefault="00C82436" w:rsidP="00392540">
      <w:pPr>
        <w:pStyle w:val="Heading1"/>
      </w:pPr>
      <w:bookmarkStart w:id="20" w:name="_Toc203551472"/>
      <w:r w:rsidRPr="006E08FE">
        <w:lastRenderedPageBreak/>
        <w:t>CHAPTER TWO</w:t>
      </w:r>
      <w:bookmarkEnd w:id="20"/>
    </w:p>
    <w:p w14:paraId="66543C31" w14:textId="77777777" w:rsidR="00C82436" w:rsidRPr="006E08FE" w:rsidRDefault="006E08FE" w:rsidP="00462C14">
      <w:pPr>
        <w:pStyle w:val="Heading2"/>
        <w:jc w:val="center"/>
      </w:pPr>
      <w:bookmarkStart w:id="21" w:name="_Toc203551473"/>
      <w:r w:rsidRPr="006E08FE">
        <w:t>LITERATURE REVIEW</w:t>
      </w:r>
      <w:bookmarkEnd w:id="21"/>
    </w:p>
    <w:p w14:paraId="48961445" w14:textId="77777777" w:rsidR="00E3743D" w:rsidRPr="00BD023B" w:rsidRDefault="00E3743D" w:rsidP="00392540">
      <w:pPr>
        <w:pStyle w:val="Heading2"/>
      </w:pPr>
      <w:bookmarkStart w:id="22" w:name="_Toc203551474"/>
      <w:r w:rsidRPr="00BD023B">
        <w:t>2.1</w:t>
      </w:r>
      <w:r w:rsidR="006E08FE">
        <w:tab/>
      </w:r>
      <w:r w:rsidR="00944AE2" w:rsidRPr="00BD023B">
        <w:t>Introductio</w:t>
      </w:r>
      <w:r w:rsidRPr="00BD023B">
        <w:t>n</w:t>
      </w:r>
      <w:bookmarkEnd w:id="22"/>
    </w:p>
    <w:p w14:paraId="40946732" w14:textId="4F62B792" w:rsidR="003D365F" w:rsidRPr="00BD023B" w:rsidRDefault="00C82436" w:rsidP="006E08FE">
      <w:pPr>
        <w:pStyle w:val="Header"/>
        <w:tabs>
          <w:tab w:val="clear" w:pos="4680"/>
          <w:tab w:val="clear" w:pos="9360"/>
        </w:tabs>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Building Information Modelling (BIM) is one of the most promising developments in the architecture, engineering and construction (AEC) industries. Although the concepts, approaches and methodologies that we now identify as BIM can be dated back nearly thirty</w:t>
      </w:r>
      <w:r w:rsidR="00860904">
        <w:rPr>
          <w:rFonts w:ascii="Times New Roman" w:hAnsi="Times New Roman" w:cs="Times New Roman"/>
          <w:sz w:val="24"/>
          <w:szCs w:val="26"/>
        </w:rPr>
        <w:t xml:space="preserve"> </w:t>
      </w:r>
      <w:r w:rsidRPr="00BD023B">
        <w:rPr>
          <w:rFonts w:ascii="Times New Roman" w:hAnsi="Times New Roman" w:cs="Times New Roman"/>
          <w:sz w:val="24"/>
          <w:szCs w:val="26"/>
        </w:rPr>
        <w:t>years, it is first now that BIM is beginning to change the way we plan, design and construct buildings and other infrastructure.</w:t>
      </w:r>
    </w:p>
    <w:p w14:paraId="1847B19F" w14:textId="19294311" w:rsidR="00944AE2" w:rsidRPr="00BD023B" w:rsidRDefault="007E720A" w:rsidP="006E08FE">
      <w:pPr>
        <w:pStyle w:val="Header"/>
        <w:tabs>
          <w:tab w:val="clear" w:pos="4680"/>
          <w:tab w:val="clear" w:pos="9360"/>
        </w:tabs>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Therefore,</w:t>
      </w:r>
      <w:r w:rsidR="00944AE2" w:rsidRPr="00BD023B">
        <w:rPr>
          <w:rFonts w:ascii="Times New Roman" w:hAnsi="Times New Roman" w:cs="Times New Roman"/>
          <w:sz w:val="24"/>
          <w:szCs w:val="26"/>
        </w:rPr>
        <w:t xml:space="preserve"> the title, objectives and sub-</w:t>
      </w:r>
      <w:r w:rsidR="00BD023B" w:rsidRPr="00BD023B">
        <w:rPr>
          <w:rFonts w:ascii="Times New Roman" w:hAnsi="Times New Roman" w:cs="Times New Roman"/>
          <w:sz w:val="24"/>
          <w:szCs w:val="26"/>
        </w:rPr>
        <w:t>objectives will</w:t>
      </w:r>
      <w:r w:rsidR="00944AE2" w:rsidRPr="00BD023B">
        <w:rPr>
          <w:rFonts w:ascii="Times New Roman" w:hAnsi="Times New Roman" w:cs="Times New Roman"/>
          <w:sz w:val="24"/>
          <w:szCs w:val="26"/>
        </w:rPr>
        <w:t xml:space="preserve"> form the bases</w:t>
      </w:r>
      <w:r w:rsidR="00860904">
        <w:rPr>
          <w:rFonts w:ascii="Times New Roman" w:hAnsi="Times New Roman" w:cs="Times New Roman"/>
          <w:sz w:val="24"/>
          <w:szCs w:val="26"/>
        </w:rPr>
        <w:t xml:space="preserve"> </w:t>
      </w:r>
      <w:r w:rsidR="00944AE2" w:rsidRPr="00BD023B">
        <w:rPr>
          <w:rFonts w:ascii="Times New Roman" w:hAnsi="Times New Roman" w:cs="Times New Roman"/>
          <w:sz w:val="24"/>
          <w:szCs w:val="26"/>
        </w:rPr>
        <w:t>of literature review.</w:t>
      </w:r>
    </w:p>
    <w:p w14:paraId="1175ED0B" w14:textId="77777777" w:rsidR="003D365F" w:rsidRPr="00BD023B" w:rsidRDefault="00944AE2" w:rsidP="00392540">
      <w:pPr>
        <w:pStyle w:val="Heading2"/>
      </w:pPr>
      <w:bookmarkStart w:id="23" w:name="_Toc203551475"/>
      <w:r w:rsidRPr="00BD023B">
        <w:t>2.2</w:t>
      </w:r>
      <w:r w:rsidR="006E08FE">
        <w:tab/>
      </w:r>
      <w:r w:rsidR="00C82436" w:rsidRPr="00BD023B">
        <w:t>Concept and Evolution of Building Information Modelling (BIM)</w:t>
      </w:r>
      <w:r w:rsidR="003D365F" w:rsidRPr="00BD023B">
        <w:t>.</w:t>
      </w:r>
      <w:bookmarkEnd w:id="23"/>
      <w:r w:rsidR="003D365F" w:rsidRPr="00BD023B">
        <w:t xml:space="preserve"> </w:t>
      </w:r>
    </w:p>
    <w:p w14:paraId="74136F06" w14:textId="77777777" w:rsidR="00944AE2" w:rsidRPr="00BD023B" w:rsidRDefault="00C82436" w:rsidP="006E08FE">
      <w:pPr>
        <w:pStyle w:val="Header"/>
        <w:tabs>
          <w:tab w:val="clear" w:pos="4680"/>
          <w:tab w:val="clear" w:pos="9360"/>
        </w:tabs>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Building Information Modelling (BIM) has emerged as a transformative approach in the architecture, engineering, and construction (AEC) industry. It integrates various tools, technologies, and processes to generate and manage digital representations of physical and functional characteristics of places. This literature review examines the concept of BIM, its benefits, challenges, and its role in enhancing project delivery. BIM is defined as a digital representation of physical and functional characteristics of a facility, serving as a shared knowledge resource for information about a facility, forming a reliable basis for decisions during its lifecycle from inception onward (National Institute of Building Sciences, 2007).</w:t>
      </w:r>
    </w:p>
    <w:p w14:paraId="28972394" w14:textId="77777777" w:rsidR="00C82436" w:rsidRPr="00BD023B" w:rsidRDefault="00C82436" w:rsidP="006E08FE">
      <w:pPr>
        <w:pStyle w:val="Header"/>
        <w:tabs>
          <w:tab w:val="clear" w:pos="4680"/>
          <w:tab w:val="clear" w:pos="9360"/>
        </w:tabs>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The concept of BIM dates back to the 1970s but gained significant traction in the 2000s with advancements in computing power and software capabilities. The evolution of BIM can b</w:t>
      </w:r>
      <w:r w:rsidR="006E08FE">
        <w:rPr>
          <w:rFonts w:ascii="Times New Roman" w:hAnsi="Times New Roman" w:cs="Times New Roman"/>
          <w:sz w:val="24"/>
          <w:szCs w:val="26"/>
        </w:rPr>
        <w:t>e traced through several stages.</w:t>
      </w:r>
      <w:r w:rsidRPr="00BD023B">
        <w:rPr>
          <w:rFonts w:ascii="Times New Roman" w:hAnsi="Times New Roman" w:cs="Times New Roman"/>
          <w:sz w:val="24"/>
          <w:szCs w:val="26"/>
        </w:rPr>
        <w:t xml:space="preserve"> BIM Level 0 involves basic 2D</w:t>
      </w:r>
      <w:r w:rsidR="00944AE2" w:rsidRPr="00BD023B">
        <w:rPr>
          <w:rFonts w:ascii="Times New Roman" w:hAnsi="Times New Roman" w:cs="Times New Roman"/>
          <w:sz w:val="24"/>
          <w:szCs w:val="26"/>
        </w:rPr>
        <w:t>,</w:t>
      </w:r>
      <w:r w:rsidRPr="00BD023B">
        <w:rPr>
          <w:rFonts w:ascii="Times New Roman" w:hAnsi="Times New Roman" w:cs="Times New Roman"/>
          <w:sz w:val="24"/>
          <w:szCs w:val="26"/>
        </w:rPr>
        <w:t xml:space="preserve"> CAD (Computer-Aided Design) drawings; BIM Level 1 encompasses managed CAD in 2D or 3D format; BIM Level 2 introduces collaborative working in 3D, but created in separate discipline models; and BIM Level 3 represents fully integrated, interoperable BIM, where a single shared model is utilized.</w:t>
      </w:r>
    </w:p>
    <w:p w14:paraId="493CBBE8" w14:textId="77777777" w:rsidR="00C82436" w:rsidRPr="00BD023B" w:rsidRDefault="00944AE2" w:rsidP="00392540">
      <w:pPr>
        <w:pStyle w:val="Heading2"/>
      </w:pPr>
      <w:bookmarkStart w:id="24" w:name="_Toc203551476"/>
      <w:r w:rsidRPr="00BD023B">
        <w:t>2.3</w:t>
      </w:r>
      <w:r w:rsidR="006E08FE">
        <w:tab/>
      </w:r>
      <w:r w:rsidR="00C82436" w:rsidRPr="00BD023B">
        <w:t>Benefits of BIM</w:t>
      </w:r>
      <w:r w:rsidR="003D365F" w:rsidRPr="00BD023B">
        <w:t>.</w:t>
      </w:r>
      <w:bookmarkEnd w:id="24"/>
    </w:p>
    <w:p w14:paraId="56E724FB" w14:textId="77777777" w:rsidR="00462C14" w:rsidRDefault="00C82436" w:rsidP="006E08FE">
      <w:pPr>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 xml:space="preserve">BIM offers numerous benefits, including improved collaboration and communication, enhanced visualization, increased efficiency and productivity, cost and time savings, and improved facility management. By using a shared model, stakeholders can collaborate more effectively, reducing misunderstandings and errors (Eastman </w:t>
      </w:r>
      <w:r w:rsidR="006E08FE"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2011). BIM allows for </w:t>
      </w:r>
    </w:p>
    <w:p w14:paraId="3A0196A3" w14:textId="2D70AE9A" w:rsidR="00C82436" w:rsidRPr="00BD023B" w:rsidRDefault="00C82436" w:rsidP="00462C14">
      <w:pPr>
        <w:spacing w:line="360" w:lineRule="auto"/>
        <w:jc w:val="both"/>
        <w:rPr>
          <w:rFonts w:ascii="Times New Roman" w:hAnsi="Times New Roman" w:cs="Times New Roman"/>
          <w:sz w:val="24"/>
          <w:szCs w:val="26"/>
        </w:rPr>
      </w:pPr>
      <w:r w:rsidRPr="00BD023B">
        <w:rPr>
          <w:rFonts w:ascii="Times New Roman" w:hAnsi="Times New Roman" w:cs="Times New Roman"/>
          <w:sz w:val="24"/>
          <w:szCs w:val="26"/>
        </w:rPr>
        <w:lastRenderedPageBreak/>
        <w:t xml:space="preserve">better visualization of the project through 3D models, which can aid in identifying potential issues before they arise (Azhar, 2011). Furthermore, BIM reduces the time required for documentation and improves the accuracy of information, leading to more efficient project delivery (Hardin &amp; McCool, 2015). By detecting conflicts early and streamlining the construction process, BIM can result in significant cost and time savings (Azhar </w:t>
      </w:r>
      <w:r w:rsidR="006E08FE"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2011). Post-construction, BIM provides a comprehensive database for </w:t>
      </w:r>
      <w:proofErr w:type="spellStart"/>
      <w:r w:rsidRPr="00BD023B">
        <w:rPr>
          <w:rFonts w:ascii="Times New Roman" w:hAnsi="Times New Roman" w:cs="Times New Roman"/>
          <w:sz w:val="24"/>
          <w:szCs w:val="26"/>
        </w:rPr>
        <w:t>facilityaiding</w:t>
      </w:r>
      <w:proofErr w:type="spellEnd"/>
      <w:r w:rsidRPr="00BD023B">
        <w:rPr>
          <w:rFonts w:ascii="Times New Roman" w:hAnsi="Times New Roman" w:cs="Times New Roman"/>
          <w:sz w:val="24"/>
          <w:szCs w:val="26"/>
        </w:rPr>
        <w:t xml:space="preserve"> in maintenance and operations (</w:t>
      </w:r>
      <w:proofErr w:type="spellStart"/>
      <w:r w:rsidRPr="00BD023B">
        <w:rPr>
          <w:rFonts w:ascii="Times New Roman" w:hAnsi="Times New Roman" w:cs="Times New Roman"/>
          <w:sz w:val="24"/>
          <w:szCs w:val="26"/>
        </w:rPr>
        <w:t>Teicholz</w:t>
      </w:r>
      <w:proofErr w:type="spellEnd"/>
      <w:r w:rsidRPr="00BD023B">
        <w:rPr>
          <w:rFonts w:ascii="Times New Roman" w:hAnsi="Times New Roman" w:cs="Times New Roman"/>
          <w:sz w:val="24"/>
          <w:szCs w:val="26"/>
        </w:rPr>
        <w:t>, 2013).</w:t>
      </w:r>
    </w:p>
    <w:p w14:paraId="69FCBF82" w14:textId="77777777" w:rsidR="00C82436" w:rsidRPr="00BD023B" w:rsidRDefault="00944AE2" w:rsidP="00392540">
      <w:pPr>
        <w:pStyle w:val="Heading2"/>
      </w:pPr>
      <w:bookmarkStart w:id="25" w:name="_Toc203551477"/>
      <w:r w:rsidRPr="00BD023B">
        <w:t>2.4</w:t>
      </w:r>
      <w:r w:rsidR="00E3743D" w:rsidRPr="00BD023B">
        <w:tab/>
      </w:r>
      <w:r w:rsidR="00C82436" w:rsidRPr="00BD023B">
        <w:t xml:space="preserve"> Challenges in BIM Adoption</w:t>
      </w:r>
      <w:bookmarkEnd w:id="25"/>
    </w:p>
    <w:p w14:paraId="204BC555" w14:textId="77777777" w:rsidR="005039A3" w:rsidRDefault="005039A3" w:rsidP="005039A3">
      <w:pPr>
        <w:spacing w:line="360" w:lineRule="auto"/>
        <w:jc w:val="both"/>
        <w:rPr>
          <w:rFonts w:ascii="Times New Roman" w:hAnsi="Times New Roman" w:cs="Times New Roman"/>
          <w:sz w:val="24"/>
          <w:szCs w:val="26"/>
        </w:rPr>
      </w:pPr>
      <w:r w:rsidRPr="00BD023B">
        <w:rPr>
          <w:rFonts w:ascii="Times New Roman" w:hAnsi="Times New Roman" w:cs="Times New Roman"/>
          <w:sz w:val="24"/>
          <w:szCs w:val="26"/>
        </w:rPr>
        <w:tab/>
        <w:t xml:space="preserve">The current state of Building Information Modelling in Nigeria’s construction industry is faced with several challenges particularly among Small and Medium-sized Enterprises (SMEs). According to a study published in February 2024, the barriers to BIM adoption in </w:t>
      </w:r>
      <w:proofErr w:type="spellStart"/>
      <w:r w:rsidRPr="00BD023B">
        <w:rPr>
          <w:rFonts w:ascii="Times New Roman" w:hAnsi="Times New Roman" w:cs="Times New Roman"/>
          <w:sz w:val="24"/>
          <w:szCs w:val="26"/>
        </w:rPr>
        <w:t>Nigeriaconstruction</w:t>
      </w:r>
      <w:proofErr w:type="spellEnd"/>
      <w:r w:rsidRPr="00BD023B">
        <w:rPr>
          <w:rFonts w:ascii="Times New Roman" w:hAnsi="Times New Roman" w:cs="Times New Roman"/>
          <w:sz w:val="24"/>
          <w:szCs w:val="26"/>
        </w:rPr>
        <w:t xml:space="preserve"> SMEs are</w:t>
      </w:r>
      <w:r>
        <w:rPr>
          <w:rFonts w:ascii="Times New Roman" w:hAnsi="Times New Roman" w:cs="Times New Roman"/>
          <w:sz w:val="24"/>
          <w:szCs w:val="26"/>
        </w:rPr>
        <w:t>;</w:t>
      </w:r>
    </w:p>
    <w:p w14:paraId="15DDFEF6" w14:textId="77777777" w:rsidR="005039A3" w:rsidRPr="005039A3" w:rsidRDefault="005039A3" w:rsidP="00392540">
      <w:pPr>
        <w:pStyle w:val="Heading2"/>
      </w:pPr>
      <w:bookmarkStart w:id="26" w:name="_Toc203551478"/>
      <w:r w:rsidRPr="005039A3">
        <w:t xml:space="preserve">2.4.1 </w:t>
      </w:r>
      <w:r w:rsidR="006C43BF">
        <w:tab/>
      </w:r>
      <w:r w:rsidRPr="005039A3">
        <w:t>Functionality and Compatibility</w:t>
      </w:r>
      <w:bookmarkEnd w:id="26"/>
    </w:p>
    <w:p w14:paraId="008AD5E0" w14:textId="77777777" w:rsidR="005039A3" w:rsidRPr="005039A3" w:rsidRDefault="005039A3" w:rsidP="005039A3">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t>One of the major technical challenges in BIM adoption is functionality and compatibility issues among different software platforms. BIM tools like Autodesk Revit, Navisworks, ArchiCAD, and Tekla Structures are often developed by different vendors, and they may not always be fully compatible with each other. This results in interoperability problems, where data cannot be seamlessly exchanged across platforms without loss or distortion of information.</w:t>
      </w:r>
    </w:p>
    <w:p w14:paraId="693B8FD2" w14:textId="77777777" w:rsidR="005039A3" w:rsidRPr="005039A3" w:rsidRDefault="005039A3" w:rsidP="005039A3">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t>For Quantity Surveyors (QS), who rely on accurate digital models for cost estimation, quantity takeoff, and project evaluation, incompatible file formats or missing information can hinder the effectiveness of BIM. For example, if an architect uses a BIM tool that does not align with the QS’s cost management software, important quantity and material specifications may not import correctly, leading to delays or inaccurate cost calculations.</w:t>
      </w:r>
    </w:p>
    <w:p w14:paraId="2D0953E4" w14:textId="77777777" w:rsidR="005039A3" w:rsidRDefault="005039A3" w:rsidP="005039A3">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t>Furthermore, BIM software functionalities vary; not all BIM tools include built-in cost estimating features, making it harder for Quantity Surveyors to perform their duties unless they purchase additional plugins or tools, which may be expensive or hard to learn.</w:t>
      </w:r>
    </w:p>
    <w:p w14:paraId="59E426A5" w14:textId="77777777" w:rsidR="003E2E66" w:rsidRPr="005039A3" w:rsidRDefault="003E2E66" w:rsidP="003E2E66">
      <w:pPr>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 xml:space="preserve">Despite its benefits, BIM adoption faces several challenges. High initial costs, interoperability issues, resistance to change, and a skill gap in the industry are notable barriers. The initial investment in BIM software and training can be substantial, deterring smaller firms from adoption (Gu &amp; London, 2010). Different BIM software may not always integrate </w:t>
      </w:r>
      <w:r w:rsidRPr="00BD023B">
        <w:rPr>
          <w:rFonts w:ascii="Times New Roman" w:hAnsi="Times New Roman" w:cs="Times New Roman"/>
          <w:sz w:val="24"/>
          <w:szCs w:val="26"/>
        </w:rPr>
        <w:lastRenderedPageBreak/>
        <w:t xml:space="preserve">seamlessly, leading to interoperability challenges (Succar, 2009). The AEC industry is traditionally resistant to change, and the adoption of new technologies like BIM can face significant cultural and organizational barriers (Yan &amp; Damian, 2008). Moreover, there is a notable skill gap in the industry, with a shortage of professionals proficient in BIM (Eadie </w:t>
      </w:r>
      <w:r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2013). </w:t>
      </w:r>
    </w:p>
    <w:p w14:paraId="20AB7976" w14:textId="77777777" w:rsidR="005039A3" w:rsidRPr="005039A3" w:rsidRDefault="005039A3" w:rsidP="00392540">
      <w:pPr>
        <w:pStyle w:val="Heading2"/>
      </w:pPr>
      <w:bookmarkStart w:id="27" w:name="_Toc203551479"/>
      <w:r w:rsidRPr="005039A3">
        <w:t xml:space="preserve">2.4.2 </w:t>
      </w:r>
      <w:r w:rsidR="006C43BF">
        <w:tab/>
      </w:r>
      <w:r w:rsidRPr="005039A3">
        <w:t>Risk and Unavailability of BIM Resources</w:t>
      </w:r>
      <w:bookmarkEnd w:id="27"/>
    </w:p>
    <w:p w14:paraId="6D5F5E75" w14:textId="77777777" w:rsidR="005039A3" w:rsidRPr="005039A3" w:rsidRDefault="005039A3" w:rsidP="005039A3">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t>The risk associated with adopting new technologies and the scarcity of BIM resources are other significant barriers in Nigeria. Many firms, especially SMEs, are reluctant to invest in BIM due to the uncertainties involved in terms of return on investment, data security, and long-term sustainability.</w:t>
      </w:r>
    </w:p>
    <w:p w14:paraId="7EB7B05A" w14:textId="77777777" w:rsidR="005039A3" w:rsidRPr="005039A3" w:rsidRDefault="005039A3" w:rsidP="005039A3">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t>Additionally, essential resources like high-performance computers, software licenses, technical manuals, and support infrastructure are often lacking or unaffordable for small firms. Quantity Surveyors in these firms face difficulty accessing and utilizing BIM due to insufficient hardware or software capabilities.</w:t>
      </w:r>
    </w:p>
    <w:p w14:paraId="67F564A7" w14:textId="77777777" w:rsidR="005039A3" w:rsidRDefault="005039A3" w:rsidP="005039A3">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t>This situation increases the reliance on traditional 2D CAD drawings and manual quantity take-offs, which limits the QS’s ability to leverage BIM for cost simulation, clash detection, or lifecycle cost analysis, which are crucial BIM-supported QS roles.</w:t>
      </w:r>
    </w:p>
    <w:p w14:paraId="4C235387" w14:textId="77777777" w:rsidR="003E2E66" w:rsidRPr="005039A3" w:rsidRDefault="003E2E66" w:rsidP="005039A3">
      <w:pPr>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The adoption of Building Information Modelling (BIM) has significantly influenced the service delivery of quantity surveyors, particularly in enhancing cost estimation and project management. BIM allows for the automation of quantity take-offs, reducing human errors and improving the accuracy of cost estimates. According to</w:t>
      </w:r>
      <w:r>
        <w:rPr>
          <w:rFonts w:ascii="Times New Roman" w:hAnsi="Times New Roman" w:cs="Times New Roman"/>
          <w:sz w:val="24"/>
          <w:szCs w:val="26"/>
        </w:rPr>
        <w:t xml:space="preserve"> (</w:t>
      </w:r>
      <w:r w:rsidRPr="00BD023B">
        <w:rPr>
          <w:rFonts w:ascii="Times New Roman" w:hAnsi="Times New Roman" w:cs="Times New Roman"/>
          <w:sz w:val="24"/>
          <w:szCs w:val="26"/>
        </w:rPr>
        <w:t xml:space="preserve">Olatunji </w:t>
      </w:r>
      <w:r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2020), BIM enhances the precision of cost-related information by integrating design and construction data into a single platform.</w:t>
      </w:r>
    </w:p>
    <w:p w14:paraId="02483B5D" w14:textId="77777777" w:rsidR="005039A3" w:rsidRPr="005039A3" w:rsidRDefault="005039A3" w:rsidP="00392540">
      <w:pPr>
        <w:pStyle w:val="Heading2"/>
      </w:pPr>
      <w:bookmarkStart w:id="28" w:name="_Toc203551480"/>
      <w:r w:rsidRPr="005039A3">
        <w:t xml:space="preserve">2.4.3 </w:t>
      </w:r>
      <w:r w:rsidR="006C43BF">
        <w:tab/>
      </w:r>
      <w:r w:rsidRPr="005039A3">
        <w:t>Inadequate Awareness of BIM</w:t>
      </w:r>
      <w:bookmarkEnd w:id="28"/>
    </w:p>
    <w:p w14:paraId="2819FFAE" w14:textId="77777777" w:rsidR="005039A3" w:rsidRPr="005039A3" w:rsidRDefault="005039A3" w:rsidP="005039A3">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t>In Nigeria, inadequate awareness and knowledge about BIM remains a major constraint. Many stakeholders in the construction industry, including Quantity Surveyors, project managers, and clients, either have limited knowledge of BIM or are unaware of its full potential and benefits.</w:t>
      </w:r>
    </w:p>
    <w:p w14:paraId="08728617" w14:textId="77777777" w:rsidR="005039A3" w:rsidRPr="005039A3" w:rsidRDefault="005039A3" w:rsidP="005039A3">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t xml:space="preserve">This low level of awareness directly affects the role of the Quantity Surveyor, as BIM requires a shift from traditional methods to a more digital and collaborative process. A QS not </w:t>
      </w:r>
      <w:r w:rsidRPr="005039A3">
        <w:rPr>
          <w:rFonts w:ascii="Times New Roman" w:hAnsi="Times New Roman" w:cs="Times New Roman"/>
          <w:sz w:val="24"/>
          <w:szCs w:val="26"/>
        </w:rPr>
        <w:lastRenderedPageBreak/>
        <w:t>aware of BIM will miss out on automated quantity takeoff, model-based cost estimation, and integrated project delivery systems, which can improve both speed and accuracy in their work.</w:t>
      </w:r>
    </w:p>
    <w:p w14:paraId="2C8EDC99" w14:textId="77777777" w:rsidR="006C43BF" w:rsidRDefault="005039A3" w:rsidP="006C43BF">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t>Moreover, without awareness, there’s little or no demand from clients for BIM-based services, further reducing its uptake among professionals</w:t>
      </w:r>
      <w:r w:rsidR="006C43BF">
        <w:rPr>
          <w:rFonts w:ascii="Times New Roman" w:hAnsi="Times New Roman" w:cs="Times New Roman"/>
          <w:sz w:val="24"/>
          <w:szCs w:val="26"/>
        </w:rPr>
        <w:t>.</w:t>
      </w:r>
    </w:p>
    <w:p w14:paraId="7FB1B4EB" w14:textId="77777777" w:rsidR="00BA09D5" w:rsidRDefault="00BA09D5" w:rsidP="006C43BF">
      <w:pPr>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The Nigerian government has taken steps to promote the adoption of BIM in the construction industry like the Nigeria institute of building</w:t>
      </w:r>
      <w:r>
        <w:rPr>
          <w:rFonts w:ascii="Times New Roman" w:hAnsi="Times New Roman" w:cs="Times New Roman"/>
          <w:sz w:val="24"/>
          <w:szCs w:val="26"/>
        </w:rPr>
        <w:t xml:space="preserve"> </w:t>
      </w:r>
      <w:r w:rsidRPr="00BD023B">
        <w:rPr>
          <w:rFonts w:ascii="Times New Roman" w:hAnsi="Times New Roman" w:cs="Times New Roman"/>
          <w:sz w:val="24"/>
          <w:szCs w:val="26"/>
        </w:rPr>
        <w:t xml:space="preserve">promote BIM in government construction project (2019-2020) by the construction of Lagos state university teaching hospital and it this project involved the construction of a 500-bed teaching hospital in </w:t>
      </w:r>
      <w:proofErr w:type="spellStart"/>
      <w:r w:rsidRPr="00BD023B">
        <w:rPr>
          <w:rFonts w:ascii="Times New Roman" w:hAnsi="Times New Roman" w:cs="Times New Roman"/>
          <w:sz w:val="24"/>
          <w:szCs w:val="26"/>
        </w:rPr>
        <w:t>lagos</w:t>
      </w:r>
      <w:proofErr w:type="spellEnd"/>
      <w:r w:rsidRPr="00BD023B">
        <w:rPr>
          <w:rFonts w:ascii="Times New Roman" w:hAnsi="Times New Roman" w:cs="Times New Roman"/>
          <w:sz w:val="24"/>
          <w:szCs w:val="26"/>
        </w:rPr>
        <w:t xml:space="preserve"> state Nigeria. BIM was used to design and construct the project</w:t>
      </w:r>
    </w:p>
    <w:p w14:paraId="5F768551" w14:textId="77777777" w:rsidR="005039A3" w:rsidRPr="006C43BF" w:rsidRDefault="005039A3" w:rsidP="00392540">
      <w:pPr>
        <w:pStyle w:val="Heading2"/>
      </w:pPr>
      <w:bookmarkStart w:id="29" w:name="_Toc203551481"/>
      <w:r w:rsidRPr="005039A3">
        <w:t>2.4.4</w:t>
      </w:r>
      <w:r w:rsidR="006C43BF">
        <w:tab/>
      </w:r>
      <w:r w:rsidRPr="005039A3">
        <w:t xml:space="preserve"> Inadequate Client Demands</w:t>
      </w:r>
      <w:bookmarkEnd w:id="29"/>
    </w:p>
    <w:p w14:paraId="60E56EA2" w14:textId="77777777" w:rsidR="005039A3" w:rsidRPr="005039A3" w:rsidRDefault="005039A3" w:rsidP="005039A3">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t>Client demand plays a pivotal role in driving technological adoption in the construction industry. However, in Nigeria, most clients—especially in the public and small private sectors—do not demand BIM in their project deliverables.</w:t>
      </w:r>
    </w:p>
    <w:p w14:paraId="5CD22081" w14:textId="77777777" w:rsidR="005039A3" w:rsidRPr="005039A3" w:rsidRDefault="005039A3" w:rsidP="005039A3">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t>This lack of demand discourages firms from investing in BIM tools and training for staff, including Quantity Surveyors. Clients who are not educated on BIM benefits—such as lifec</w:t>
      </w:r>
      <w:r w:rsidR="006C43BF">
        <w:rPr>
          <w:rFonts w:ascii="Times New Roman" w:hAnsi="Times New Roman" w:cs="Times New Roman"/>
          <w:sz w:val="24"/>
          <w:szCs w:val="26"/>
        </w:rPr>
        <w:t>y</w:t>
      </w:r>
      <w:r w:rsidRPr="005039A3">
        <w:rPr>
          <w:rFonts w:ascii="Times New Roman" w:hAnsi="Times New Roman" w:cs="Times New Roman"/>
          <w:sz w:val="24"/>
          <w:szCs w:val="26"/>
        </w:rPr>
        <w:t>cle cost management, energy efficiency analysis, and real-time project tracking—see BIM as an unnecessary cost rather than an investment.</w:t>
      </w:r>
    </w:p>
    <w:p w14:paraId="0435E509" w14:textId="77777777" w:rsidR="005039A3" w:rsidRDefault="005039A3" w:rsidP="005039A3">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t>For Quantity Surveyors, this means fewer opportunities to apply their expertise within the BIM environment, limiting their ability to contribute to model-based cost planning, value engineering, and sustainability assessments.</w:t>
      </w:r>
    </w:p>
    <w:p w14:paraId="22A03A87" w14:textId="77777777" w:rsidR="003E2E66" w:rsidRDefault="003E2E66" w:rsidP="003E2E66">
      <w:pPr>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 xml:space="preserve">BIM enhances project delivery through various mechanisms, including clash detection, simulation and analysis, lifecycle management, and lean construction. Identifying and resolving clashes in the design phase prevents costly rework during construction (Eastman </w:t>
      </w:r>
      <w:r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2011). BIM allows for various simulations and analyses, such as energy performance, structural integrity, and lighting, enhancing the design quality (Azhar, 2011). BIM supports the entire lifecycle of a building, from design and construction to operation and maintenance, facilitating better decision-making (</w:t>
      </w:r>
      <w:proofErr w:type="spellStart"/>
      <w:r w:rsidRPr="00BD023B">
        <w:rPr>
          <w:rFonts w:ascii="Times New Roman" w:hAnsi="Times New Roman" w:cs="Times New Roman"/>
          <w:sz w:val="24"/>
          <w:szCs w:val="26"/>
        </w:rPr>
        <w:t>Teicholz</w:t>
      </w:r>
      <w:proofErr w:type="spellEnd"/>
      <w:r w:rsidRPr="00BD023B">
        <w:rPr>
          <w:rFonts w:ascii="Times New Roman" w:hAnsi="Times New Roman" w:cs="Times New Roman"/>
          <w:sz w:val="24"/>
          <w:szCs w:val="26"/>
        </w:rPr>
        <w:t xml:space="preserve">, 2013). Additionally, BIM promotes lean construction principles by reducing waste and improving workflow efficiency (Dave </w:t>
      </w:r>
      <w:r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2013). </w:t>
      </w:r>
    </w:p>
    <w:p w14:paraId="77F1FF9E" w14:textId="77777777" w:rsidR="003E2E66" w:rsidRPr="005039A3" w:rsidRDefault="003E2E66" w:rsidP="005039A3">
      <w:pPr>
        <w:spacing w:line="360" w:lineRule="auto"/>
        <w:ind w:firstLine="720"/>
        <w:jc w:val="both"/>
        <w:rPr>
          <w:rFonts w:ascii="Times New Roman" w:hAnsi="Times New Roman" w:cs="Times New Roman"/>
          <w:sz w:val="24"/>
          <w:szCs w:val="26"/>
        </w:rPr>
      </w:pPr>
    </w:p>
    <w:p w14:paraId="19E8418B" w14:textId="77777777" w:rsidR="005039A3" w:rsidRPr="005039A3" w:rsidRDefault="005039A3" w:rsidP="00392540">
      <w:pPr>
        <w:pStyle w:val="Heading2"/>
      </w:pPr>
      <w:bookmarkStart w:id="30" w:name="_Toc203551482"/>
      <w:r w:rsidRPr="005039A3">
        <w:lastRenderedPageBreak/>
        <w:t xml:space="preserve">2.4.5 </w:t>
      </w:r>
      <w:r w:rsidR="006C43BF">
        <w:tab/>
      </w:r>
      <w:r w:rsidRPr="005039A3">
        <w:t>Support</w:t>
      </w:r>
      <w:bookmarkEnd w:id="30"/>
    </w:p>
    <w:p w14:paraId="7E272FC2" w14:textId="77777777" w:rsidR="005039A3" w:rsidRPr="005039A3" w:rsidRDefault="005039A3" w:rsidP="005039A3">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t>The lack of institutional, technical, and policy support is another major challenge in BIM adoption in Nigeria. Most professional bodies, universities, and government institutions have not fully embedded BIM into their training, policies, or operations.</w:t>
      </w:r>
    </w:p>
    <w:p w14:paraId="40602382" w14:textId="77777777" w:rsidR="005039A3" w:rsidRPr="005039A3" w:rsidRDefault="005039A3" w:rsidP="005039A3">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t>This limited support means that even willing Quantity Surveyors and construction firms are left without access to BIM training centers, certification programs, legal frameworks, and industry standards to guide implementation. Unlike in countries like the UK and Singapore, where BIM mandates are backed by strong governmental policies, Nigeria’s regulatory framework is still evolving.</w:t>
      </w:r>
    </w:p>
    <w:p w14:paraId="433EF9C9" w14:textId="77777777" w:rsidR="005039A3" w:rsidRDefault="005039A3" w:rsidP="005039A3">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t>As a result, QS professionals receive little encouragement to develop BIM capabilities, leaving a gap in BIM-qualified quantity surveying services.</w:t>
      </w:r>
    </w:p>
    <w:p w14:paraId="62015967" w14:textId="77777777" w:rsidR="00BA09D5" w:rsidRPr="00BD023B" w:rsidRDefault="00BA09D5" w:rsidP="00BA09D5">
      <w:pPr>
        <w:spacing w:line="360" w:lineRule="auto"/>
        <w:jc w:val="both"/>
        <w:rPr>
          <w:rFonts w:ascii="Times New Roman" w:hAnsi="Times New Roman" w:cs="Times New Roman"/>
          <w:sz w:val="24"/>
          <w:szCs w:val="26"/>
        </w:rPr>
      </w:pPr>
      <w:r w:rsidRPr="00BD023B">
        <w:rPr>
          <w:rFonts w:ascii="Times New Roman" w:hAnsi="Times New Roman" w:cs="Times New Roman"/>
          <w:sz w:val="24"/>
          <w:szCs w:val="26"/>
        </w:rPr>
        <w:t>Some construction companies in Nigeria have already started to adopt BIM, particularly those involved in large-scale projects. For example, Dangote group has adopted</w:t>
      </w:r>
      <w:r>
        <w:rPr>
          <w:rFonts w:ascii="Times New Roman" w:hAnsi="Times New Roman" w:cs="Times New Roman"/>
          <w:sz w:val="24"/>
          <w:szCs w:val="26"/>
        </w:rPr>
        <w:t xml:space="preserve"> BIM for some of its projects</w:t>
      </w:r>
      <w:r w:rsidRPr="00BD023B">
        <w:rPr>
          <w:rFonts w:ascii="Times New Roman" w:hAnsi="Times New Roman" w:cs="Times New Roman"/>
          <w:sz w:val="24"/>
          <w:szCs w:val="26"/>
        </w:rPr>
        <w:t>, one of it is Dangote refinery project (2016-2020) and it is one of the largest construction projects in Africa, with a total investment of $20 billion. The project involved the construction of a 650,000-barrel-per-day refinery, a 2.2 million-ton per-year petrochemical complex, and a 450-megawatt power plant. BIM was used to design and construct the project, which wa</w:t>
      </w:r>
      <w:r w:rsidR="00340237">
        <w:rPr>
          <w:rFonts w:ascii="Times New Roman" w:hAnsi="Times New Roman" w:cs="Times New Roman"/>
          <w:sz w:val="24"/>
          <w:szCs w:val="26"/>
        </w:rPr>
        <w:t xml:space="preserve">s completed in 2020. Federation </w:t>
      </w:r>
      <w:r w:rsidRPr="00BD023B">
        <w:rPr>
          <w:rFonts w:ascii="Times New Roman" w:hAnsi="Times New Roman" w:cs="Times New Roman"/>
          <w:sz w:val="24"/>
          <w:szCs w:val="26"/>
        </w:rPr>
        <w:t>of ministry of work and housing, Building information (BIM) unit (2020).</w:t>
      </w:r>
    </w:p>
    <w:p w14:paraId="68CFA5E6" w14:textId="77777777" w:rsidR="00BA09D5" w:rsidRPr="005039A3" w:rsidRDefault="00BA09D5" w:rsidP="005039A3">
      <w:pPr>
        <w:spacing w:line="360" w:lineRule="auto"/>
        <w:ind w:firstLine="720"/>
        <w:jc w:val="both"/>
        <w:rPr>
          <w:rFonts w:ascii="Times New Roman" w:hAnsi="Times New Roman" w:cs="Times New Roman"/>
          <w:sz w:val="24"/>
          <w:szCs w:val="26"/>
        </w:rPr>
      </w:pPr>
    </w:p>
    <w:p w14:paraId="011C4E76" w14:textId="77777777" w:rsidR="005039A3" w:rsidRPr="005039A3" w:rsidRDefault="005039A3" w:rsidP="00392540">
      <w:pPr>
        <w:pStyle w:val="Heading2"/>
      </w:pPr>
      <w:bookmarkStart w:id="31" w:name="_Toc203551483"/>
      <w:r w:rsidRPr="005039A3">
        <w:t xml:space="preserve">2.4.6 </w:t>
      </w:r>
      <w:r w:rsidR="006C43BF">
        <w:tab/>
      </w:r>
      <w:r w:rsidRPr="005039A3">
        <w:t>Stakeholders’ Skill Gaps</w:t>
      </w:r>
      <w:bookmarkEnd w:id="31"/>
    </w:p>
    <w:p w14:paraId="35FAB98B" w14:textId="77777777" w:rsidR="005039A3" w:rsidRPr="005039A3" w:rsidRDefault="005039A3" w:rsidP="005039A3">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t>The shortage of BIM-skilled professionals in Nigeria is a critical challenge. BIM is not just a software tool—it is a collaborative process that requires trained architects, engineers, project managers, and especially Quantity Surveyors, who can interpret and manipulate 3D models for cost and value analysis.</w:t>
      </w:r>
    </w:p>
    <w:p w14:paraId="6EACD792" w14:textId="77777777" w:rsidR="005039A3" w:rsidRPr="005039A3" w:rsidRDefault="005039A3" w:rsidP="005039A3">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t>However, many QS practitioners have not received formal training in BIM during their education or professional development. This skill gap limits their ability to perform key BIM-related tasks such as 5D modeling (cost estimation), project scheduling (4D), clash detection, and lifecycle costing.</w:t>
      </w:r>
    </w:p>
    <w:p w14:paraId="77D6EBAE" w14:textId="77777777" w:rsidR="005039A3" w:rsidRPr="005039A3" w:rsidRDefault="005039A3" w:rsidP="005039A3">
      <w:pPr>
        <w:spacing w:line="360" w:lineRule="auto"/>
        <w:ind w:firstLine="720"/>
        <w:jc w:val="both"/>
        <w:rPr>
          <w:rFonts w:ascii="Times New Roman" w:hAnsi="Times New Roman" w:cs="Times New Roman"/>
          <w:sz w:val="24"/>
          <w:szCs w:val="26"/>
        </w:rPr>
      </w:pPr>
      <w:r w:rsidRPr="005039A3">
        <w:rPr>
          <w:rFonts w:ascii="Times New Roman" w:hAnsi="Times New Roman" w:cs="Times New Roman"/>
          <w:sz w:val="24"/>
          <w:szCs w:val="26"/>
        </w:rPr>
        <w:lastRenderedPageBreak/>
        <w:t>Moreover, the lack of multidisciplinary BIM training across all stakeholders in a project reduces the effectiveness of BIM collaboration. Even when a QS is trained, poor collaboration with untrained team members can still result in project inefficiencies.</w:t>
      </w:r>
    </w:p>
    <w:p w14:paraId="0B1C64EE" w14:textId="77777777" w:rsidR="005039A3" w:rsidRPr="00BD023B" w:rsidRDefault="005039A3" w:rsidP="00340237">
      <w:pPr>
        <w:spacing w:line="360" w:lineRule="auto"/>
        <w:jc w:val="both"/>
        <w:rPr>
          <w:rFonts w:ascii="Times New Roman" w:hAnsi="Times New Roman" w:cs="Times New Roman"/>
          <w:sz w:val="24"/>
          <w:szCs w:val="26"/>
        </w:rPr>
      </w:pPr>
      <w:r w:rsidRPr="00BD023B">
        <w:rPr>
          <w:rFonts w:ascii="Times New Roman" w:hAnsi="Times New Roman" w:cs="Times New Roman"/>
          <w:sz w:val="24"/>
          <w:szCs w:val="26"/>
        </w:rPr>
        <w:tab/>
        <w:t>BIM adoption in Nigeria is still in its early stages, but there is a growing interest in technology among construction industry stakeholders. A survey conducted by the Nigerian institute of building found that only 20% of construction companies in Nigeria were using BIM, while about 60% were aware of the technology but had not yet adopted, building information modeling (BIM) survey report by (NIOB 2019).</w:t>
      </w:r>
    </w:p>
    <w:p w14:paraId="5B58B588" w14:textId="77777777" w:rsidR="00267108" w:rsidRPr="00BD023B" w:rsidRDefault="00944AE2" w:rsidP="00392540">
      <w:pPr>
        <w:pStyle w:val="Heading2"/>
      </w:pPr>
      <w:bookmarkStart w:id="32" w:name="_Toc203551484"/>
      <w:r w:rsidRPr="00BD023B">
        <w:t>2.5</w:t>
      </w:r>
      <w:r w:rsidR="00E3743D" w:rsidRPr="00BD023B">
        <w:tab/>
      </w:r>
      <w:r w:rsidR="00267108" w:rsidRPr="00BD023B">
        <w:t>Role of Quantity Surveyor in BIM Implementation.</w:t>
      </w:r>
      <w:bookmarkEnd w:id="32"/>
    </w:p>
    <w:p w14:paraId="75390FA6" w14:textId="77777777" w:rsidR="003E2E66" w:rsidRDefault="00267108" w:rsidP="003E2E66">
      <w:pPr>
        <w:spacing w:after="0"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 xml:space="preserve">Quantity surveyors play a significant role in Building Information Modelling (BIM) implementation, particularly in cost management and estimation. According to various studies and publications, some key roles of quantity surveyors in BIM implementation are model-based estimating QS can use the BIM model to extract quantities and estimate costs more accurately and efficiently (Eastman </w:t>
      </w:r>
      <w:r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2011), Quantity extraction and taking off QS can extract quantities from the BIM model, reducing the need for manual take off and minimizing errors </w:t>
      </w:r>
      <w:r>
        <w:rPr>
          <w:rFonts w:ascii="Times New Roman" w:hAnsi="Times New Roman" w:cs="Times New Roman"/>
          <w:sz w:val="24"/>
          <w:szCs w:val="26"/>
        </w:rPr>
        <w:t>(</w:t>
      </w:r>
      <w:r w:rsidRPr="00BD023B">
        <w:rPr>
          <w:rFonts w:ascii="Times New Roman" w:hAnsi="Times New Roman" w:cs="Times New Roman"/>
          <w:sz w:val="24"/>
          <w:szCs w:val="26"/>
        </w:rPr>
        <w:t xml:space="preserve">Autodesk, 2019), cost planning and management QS can use BIM data to develop detailed cost plans and track costs throughout the project lifecycle (RICS, 2012), and clash detection QS can use the BIM to clashes between different building systems and identify potential construction issues, reducing the risk of costly changes during construction (Eastman </w:t>
      </w:r>
      <w:r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2011). </w:t>
      </w:r>
      <w:r w:rsidR="003E2E66" w:rsidRPr="00BD023B">
        <w:rPr>
          <w:rFonts w:ascii="Times New Roman" w:hAnsi="Times New Roman" w:cs="Times New Roman"/>
          <w:sz w:val="24"/>
          <w:szCs w:val="26"/>
        </w:rPr>
        <w:t xml:space="preserve"> </w:t>
      </w:r>
    </w:p>
    <w:p w14:paraId="291A4D11" w14:textId="77777777" w:rsidR="00C0207E" w:rsidRPr="00BD023B" w:rsidRDefault="00C0207E" w:rsidP="003E2E66">
      <w:pPr>
        <w:spacing w:after="0"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 xml:space="preserve">Similarly, (Keung and Shen 2022) highlighted that BIM's ability to generate real-time cost data supports better financial decision-making during project execution. (Yusuf </w:t>
      </w:r>
      <w:r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2022) also noted that BIM streamlines the measurement of materials and resources, contributing to more efficient cost management practices. Despite these benefits, several challenges hinder the effective utilization of BIM in quantity surveying practices. One major obstacle is the lack of skilled professionals who can effectively operate BIM tools. (Keung and Shen 2022) found that many firms struggle to find personnel with adequate BIM knowledge, resulting in underutilization of the technology. </w:t>
      </w:r>
    </w:p>
    <w:p w14:paraId="710B3F18" w14:textId="77777777" w:rsidR="00C0207E" w:rsidRPr="00BD023B" w:rsidRDefault="00C0207E" w:rsidP="00C0207E">
      <w:pPr>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 xml:space="preserve">Similarly, (Yusuf </w:t>
      </w:r>
      <w:r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2022) observed that the steep learning curve associated with BIM software discourages firms from fully embracing its capabilities. Additionally, (RICS 2021) emphasized that insufficient training programs further exacerbate this issue, limiting the widespread adoption of BIM among quantity surveyors. BIM has also been perceived as a tool </w:t>
      </w:r>
      <w:r w:rsidRPr="00BD023B">
        <w:rPr>
          <w:rFonts w:ascii="Times New Roman" w:hAnsi="Times New Roman" w:cs="Times New Roman"/>
          <w:sz w:val="24"/>
          <w:szCs w:val="26"/>
        </w:rPr>
        <w:lastRenderedPageBreak/>
        <w:t xml:space="preserve">for improving collaboration among construction project stakeholders. By providing a shared digital model, BIM fosters better communication between architects, engineers, and quantity surveyors. (Olatunji </w:t>
      </w:r>
      <w:r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2020) explained that this collaborative environment minimizes discrepancies in project information, leading to more cohesive project execution. (Keung and Shen 2022) supported this view, stating that BIM promotes real-time information sharing, which enhances project coordination. (Yusuf </w:t>
      </w:r>
      <w:r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2022) further asserted that improved collaboration through BIM reduces delays caused by miscommunication and incomplete information. However, interoperability issues remain a significant challenge to BIM adoption in quantity surveying. Different BIM software platforms often struggle to communicate seamlessly, leading to data loss and inconsistencies. (Keung and Shen 2022) reported that software compatibility issues create difficulties in exchanging information between stakeholders.</w:t>
      </w:r>
    </w:p>
    <w:p w14:paraId="57806537" w14:textId="77777777" w:rsidR="00C0207E" w:rsidRPr="00BD023B" w:rsidRDefault="00C0207E" w:rsidP="00C0207E">
      <w:pPr>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 xml:space="preserve"> Similarly, (RICS 2021) identified that the lack of standardized data exchange protocols hinders effective BIM implementation. (</w:t>
      </w:r>
      <w:proofErr w:type="spellStart"/>
      <w:r w:rsidRPr="00BD023B">
        <w:rPr>
          <w:rFonts w:ascii="Times New Roman" w:hAnsi="Times New Roman" w:cs="Times New Roman"/>
          <w:sz w:val="24"/>
          <w:szCs w:val="26"/>
        </w:rPr>
        <w:t>Otasowie</w:t>
      </w:r>
      <w:r w:rsidRPr="006E08FE">
        <w:rPr>
          <w:rFonts w:ascii="Times New Roman" w:hAnsi="Times New Roman" w:cs="Times New Roman"/>
          <w:i/>
          <w:sz w:val="24"/>
          <w:szCs w:val="26"/>
        </w:rPr>
        <w:t>et</w:t>
      </w:r>
      <w:proofErr w:type="spellEnd"/>
      <w:r w:rsidRPr="006E08FE">
        <w:rPr>
          <w:rFonts w:ascii="Times New Roman" w:hAnsi="Times New Roman" w:cs="Times New Roman"/>
          <w:i/>
          <w:sz w:val="24"/>
          <w:szCs w:val="26"/>
        </w:rPr>
        <w:t xml:space="preserve"> al.,</w:t>
      </w:r>
      <w:r w:rsidRPr="00BD023B">
        <w:rPr>
          <w:rFonts w:ascii="Times New Roman" w:hAnsi="Times New Roman" w:cs="Times New Roman"/>
          <w:sz w:val="24"/>
          <w:szCs w:val="26"/>
        </w:rPr>
        <w:t xml:space="preserve"> 2023) noted that developing universal standards for BIM software would help mitigate these interoperability challenges. Financial considerations also influence quantity surveyors' perceptions of BIM. The costs associated with software acquisition, hardware upgrades, and staff training can be substantial. RICS 2021 found that small and medium-sized enterprises (SMEs) are particularly affected by these financial burdens. (Keung and Shen 2022) indicated that firms often weigh the initial costs against the perceived long-term benefits of BIM before committing to its adoption. (Yusuf </w:t>
      </w:r>
      <w:r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2022) observed that despite the high initial investment, firms that successfully implement BIM experience long-term cost savings through improved efficiency. In conclusion, the perceived impact of BIM on quantity surveyors' service delivery is largely positive, particularly in terms of enhancing cost estimation accuracy, collaboration, and project management efficiency. However, challenges related to skills shortages, interoperability issues, and financial constraints persist. Addressing these challenges through targeted training programs, standardized protocols, and financial support mechanisms could enhance BIM adoption in the quantity surveying profession. </w:t>
      </w:r>
    </w:p>
    <w:p w14:paraId="73B7E597" w14:textId="77777777" w:rsidR="00C0207E" w:rsidRDefault="00C0207E" w:rsidP="00C0207E">
      <w:pPr>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The integration of Building Information Modelling (BIM) into quantity surveying practices has significantly transformed the construction industry. One of the primary strategies to enhance the services rendered by quantity surveyors (QS) is through</w:t>
      </w:r>
      <w:r>
        <w:rPr>
          <w:rFonts w:ascii="Times New Roman" w:hAnsi="Times New Roman" w:cs="Times New Roman"/>
          <w:sz w:val="24"/>
          <w:szCs w:val="26"/>
        </w:rPr>
        <w:t>;</w:t>
      </w:r>
    </w:p>
    <w:p w14:paraId="70EFC04C" w14:textId="77777777" w:rsidR="00C0207E" w:rsidRPr="002D7C33" w:rsidRDefault="00C0207E" w:rsidP="00392540">
      <w:pPr>
        <w:pStyle w:val="Heading2"/>
      </w:pPr>
      <w:bookmarkStart w:id="33" w:name="_Toc203551485"/>
      <w:r w:rsidRPr="002D7C33">
        <w:t xml:space="preserve">2.5.1 </w:t>
      </w:r>
      <w:r w:rsidR="00340237">
        <w:tab/>
      </w:r>
      <w:r w:rsidRPr="002D7C33">
        <w:t>Continuous Professional Training and Development</w:t>
      </w:r>
      <w:bookmarkEnd w:id="33"/>
    </w:p>
    <w:p w14:paraId="38B119EC" w14:textId="77777777" w:rsidR="00C0207E" w:rsidRPr="002D7C33" w:rsidRDefault="00C0207E" w:rsidP="00C0207E">
      <w:pPr>
        <w:spacing w:line="360" w:lineRule="auto"/>
        <w:ind w:firstLine="720"/>
        <w:jc w:val="both"/>
        <w:rPr>
          <w:rFonts w:ascii="Times New Roman" w:hAnsi="Times New Roman" w:cs="Times New Roman"/>
          <w:sz w:val="24"/>
          <w:szCs w:val="26"/>
        </w:rPr>
      </w:pPr>
      <w:r w:rsidRPr="002D7C33">
        <w:rPr>
          <w:rFonts w:ascii="Times New Roman" w:hAnsi="Times New Roman" w:cs="Times New Roman"/>
          <w:sz w:val="24"/>
          <w:szCs w:val="26"/>
        </w:rPr>
        <w:lastRenderedPageBreak/>
        <w:t>One of the most important impacts of Quantity Surveyors on BIM adoption is their commitment to continuous professional development (CPD). BIM is a dynamic and evolving technology, and staying updated through training is critical. Quantity Surveyors who engage in CPD can acquire essential skills for 5D BIM, which includes cost estimation integrated with 3D models.</w:t>
      </w:r>
    </w:p>
    <w:p w14:paraId="7D3C4560" w14:textId="77777777" w:rsidR="00C0207E" w:rsidRPr="002D7C33" w:rsidRDefault="00C0207E" w:rsidP="00C0207E">
      <w:pPr>
        <w:spacing w:line="360" w:lineRule="auto"/>
        <w:ind w:firstLine="720"/>
        <w:jc w:val="both"/>
        <w:rPr>
          <w:rFonts w:ascii="Times New Roman" w:hAnsi="Times New Roman" w:cs="Times New Roman"/>
          <w:sz w:val="24"/>
          <w:szCs w:val="26"/>
        </w:rPr>
      </w:pPr>
      <w:r w:rsidRPr="002D7C33">
        <w:rPr>
          <w:rFonts w:ascii="Times New Roman" w:hAnsi="Times New Roman" w:cs="Times New Roman"/>
          <w:sz w:val="24"/>
          <w:szCs w:val="26"/>
        </w:rPr>
        <w:t>This ongoing learning helps QS professionals to remain competitive and proficient in using BIM tools for automated quantity take-offs, project costing, and lifecycle cost analysis. Professional bodies such as the Nigerian Institute of Quantity Surveyors (NIQS) and international bodies like the Royal Institution of Chartered Surveyors (RICS) emphasize the importance of CPD for their members</w:t>
      </w:r>
      <w:r w:rsidR="00BA09D5">
        <w:rPr>
          <w:rFonts w:ascii="Times New Roman" w:hAnsi="Times New Roman" w:cs="Times New Roman"/>
          <w:sz w:val="24"/>
          <w:szCs w:val="26"/>
        </w:rPr>
        <w:t>,</w:t>
      </w:r>
      <w:r>
        <w:rPr>
          <w:rFonts w:ascii="Times New Roman" w:hAnsi="Times New Roman" w:cs="Times New Roman"/>
          <w:sz w:val="24"/>
          <w:szCs w:val="26"/>
        </w:rPr>
        <w:t xml:space="preserve"> </w:t>
      </w:r>
      <w:r w:rsidR="00BA09D5">
        <w:rPr>
          <w:rFonts w:ascii="Times New Roman" w:hAnsi="Times New Roman" w:cs="Times New Roman"/>
          <w:sz w:val="24"/>
          <w:szCs w:val="26"/>
        </w:rPr>
        <w:t>(</w:t>
      </w:r>
      <w:r w:rsidRPr="002D7C33">
        <w:rPr>
          <w:rFonts w:ascii="Times New Roman" w:hAnsi="Times New Roman" w:cs="Times New Roman"/>
          <w:sz w:val="24"/>
          <w:szCs w:val="26"/>
        </w:rPr>
        <w:t>Eadie et al.</w:t>
      </w:r>
      <w:r>
        <w:rPr>
          <w:rFonts w:ascii="Times New Roman" w:hAnsi="Times New Roman" w:cs="Times New Roman"/>
          <w:sz w:val="24"/>
          <w:szCs w:val="26"/>
        </w:rPr>
        <w:t xml:space="preserve">, </w:t>
      </w:r>
      <w:r w:rsidRPr="002D7C33">
        <w:rPr>
          <w:rFonts w:ascii="Times New Roman" w:hAnsi="Times New Roman" w:cs="Times New Roman"/>
          <w:sz w:val="24"/>
          <w:szCs w:val="26"/>
        </w:rPr>
        <w:t>2013</w:t>
      </w:r>
      <w:r w:rsidR="00BA09D5">
        <w:rPr>
          <w:rFonts w:ascii="Times New Roman" w:hAnsi="Times New Roman" w:cs="Times New Roman"/>
          <w:sz w:val="24"/>
          <w:szCs w:val="26"/>
        </w:rPr>
        <w:t>)</w:t>
      </w:r>
      <w:r w:rsidRPr="002D7C33">
        <w:rPr>
          <w:rFonts w:ascii="Times New Roman" w:hAnsi="Times New Roman" w:cs="Times New Roman"/>
          <w:sz w:val="24"/>
          <w:szCs w:val="26"/>
        </w:rPr>
        <w:t>.</w:t>
      </w:r>
    </w:p>
    <w:p w14:paraId="0C3E817E" w14:textId="77777777" w:rsidR="00C0207E" w:rsidRPr="002D7C33" w:rsidRDefault="00C0207E" w:rsidP="00392540">
      <w:pPr>
        <w:pStyle w:val="Heading2"/>
      </w:pPr>
      <w:bookmarkStart w:id="34" w:name="_Toc203551486"/>
      <w:r w:rsidRPr="002D7C33">
        <w:t xml:space="preserve">2.5.2 </w:t>
      </w:r>
      <w:r w:rsidR="00340237">
        <w:tab/>
      </w:r>
      <w:r w:rsidRPr="002D7C33">
        <w:t>Adoption of Advanced BIM Software and Tools Tailored for Quantity Surveying Tasks</w:t>
      </w:r>
      <w:bookmarkEnd w:id="34"/>
    </w:p>
    <w:p w14:paraId="54FA7DF0" w14:textId="77777777" w:rsidR="00C0207E" w:rsidRPr="002D7C33" w:rsidRDefault="00C0207E" w:rsidP="00C0207E">
      <w:pPr>
        <w:spacing w:line="360" w:lineRule="auto"/>
        <w:ind w:firstLine="720"/>
        <w:jc w:val="both"/>
        <w:rPr>
          <w:rFonts w:ascii="Times New Roman" w:hAnsi="Times New Roman" w:cs="Times New Roman"/>
          <w:sz w:val="24"/>
          <w:szCs w:val="26"/>
        </w:rPr>
      </w:pPr>
      <w:r w:rsidRPr="002D7C33">
        <w:rPr>
          <w:rFonts w:ascii="Times New Roman" w:hAnsi="Times New Roman" w:cs="Times New Roman"/>
          <w:sz w:val="24"/>
          <w:szCs w:val="26"/>
        </w:rPr>
        <w:t xml:space="preserve">Another key impact area is the adoption of advanced BIM software specifically designed to support QS functions. Tools like </w:t>
      </w:r>
      <w:proofErr w:type="spellStart"/>
      <w:r w:rsidRPr="002D7C33">
        <w:rPr>
          <w:rFonts w:ascii="Times New Roman" w:hAnsi="Times New Roman" w:cs="Times New Roman"/>
          <w:sz w:val="24"/>
          <w:szCs w:val="26"/>
        </w:rPr>
        <w:t>CostX</w:t>
      </w:r>
      <w:proofErr w:type="spellEnd"/>
      <w:r w:rsidRPr="002D7C33">
        <w:rPr>
          <w:rFonts w:ascii="Times New Roman" w:hAnsi="Times New Roman" w:cs="Times New Roman"/>
          <w:sz w:val="24"/>
          <w:szCs w:val="26"/>
        </w:rPr>
        <w:t>, Autodesk Revit (with QS plug-ins), Navisworks, Vico Office, and BIM 360 allow Quantity Surveyors to perform digital cost planning, model-based estimating, and clash detection.</w:t>
      </w:r>
    </w:p>
    <w:p w14:paraId="28BE3EC0" w14:textId="77777777" w:rsidR="00C0207E" w:rsidRPr="002D7C33" w:rsidRDefault="00C0207E" w:rsidP="00C0207E">
      <w:pPr>
        <w:spacing w:line="360" w:lineRule="auto"/>
        <w:ind w:firstLine="720"/>
        <w:jc w:val="both"/>
        <w:rPr>
          <w:rFonts w:ascii="Times New Roman" w:hAnsi="Times New Roman" w:cs="Times New Roman"/>
          <w:sz w:val="24"/>
          <w:szCs w:val="26"/>
        </w:rPr>
      </w:pPr>
      <w:r w:rsidRPr="002D7C33">
        <w:rPr>
          <w:rFonts w:ascii="Times New Roman" w:hAnsi="Times New Roman" w:cs="Times New Roman"/>
          <w:sz w:val="24"/>
          <w:szCs w:val="26"/>
        </w:rPr>
        <w:t>These tools automate the measurement of quantities and link cost data directly to the 3D model. This leads to faster and more accurate cost reporting, improves efficiency, and reduces human errors associated with manual calculations</w:t>
      </w:r>
      <w:r>
        <w:rPr>
          <w:rFonts w:ascii="Times New Roman" w:hAnsi="Times New Roman" w:cs="Times New Roman"/>
          <w:sz w:val="24"/>
          <w:szCs w:val="26"/>
        </w:rPr>
        <w:t xml:space="preserve">. </w:t>
      </w:r>
      <w:r w:rsidRPr="002D7C33">
        <w:rPr>
          <w:rFonts w:ascii="Times New Roman" w:hAnsi="Times New Roman" w:cs="Times New Roman"/>
          <w:sz w:val="24"/>
          <w:szCs w:val="26"/>
        </w:rPr>
        <w:t>Ashcraft (2008)</w:t>
      </w:r>
      <w:r>
        <w:rPr>
          <w:rFonts w:ascii="Times New Roman" w:hAnsi="Times New Roman" w:cs="Times New Roman"/>
          <w:sz w:val="24"/>
          <w:szCs w:val="26"/>
        </w:rPr>
        <w:t>.</w:t>
      </w:r>
    </w:p>
    <w:p w14:paraId="257A0812" w14:textId="77777777" w:rsidR="00C0207E" w:rsidRPr="002D7C33" w:rsidRDefault="00C0207E" w:rsidP="00C0207E">
      <w:pPr>
        <w:spacing w:line="360" w:lineRule="auto"/>
        <w:ind w:firstLine="720"/>
        <w:jc w:val="both"/>
        <w:rPr>
          <w:rFonts w:ascii="Times New Roman" w:hAnsi="Times New Roman" w:cs="Times New Roman"/>
          <w:sz w:val="24"/>
          <w:szCs w:val="26"/>
        </w:rPr>
      </w:pPr>
      <w:r w:rsidRPr="002D7C33">
        <w:rPr>
          <w:rFonts w:ascii="Times New Roman" w:hAnsi="Times New Roman" w:cs="Times New Roman"/>
          <w:sz w:val="24"/>
          <w:szCs w:val="26"/>
        </w:rPr>
        <w:t>In Nigeria, where the construction sector is gradually digitizing, QS firms that embrace these tools will lead the industry in innovation and value delivery.</w:t>
      </w:r>
    </w:p>
    <w:p w14:paraId="5594567B" w14:textId="77777777" w:rsidR="00C0207E" w:rsidRPr="002D7C33" w:rsidRDefault="00C0207E" w:rsidP="00392540">
      <w:pPr>
        <w:pStyle w:val="Heading2"/>
      </w:pPr>
      <w:bookmarkStart w:id="35" w:name="_Toc203551487"/>
      <w:r w:rsidRPr="002D7C33">
        <w:t xml:space="preserve">2.5.3 </w:t>
      </w:r>
      <w:r w:rsidR="00340237">
        <w:tab/>
      </w:r>
      <w:r w:rsidRPr="002D7C33">
        <w:t>Collaboration and Teamwork</w:t>
      </w:r>
      <w:bookmarkEnd w:id="35"/>
    </w:p>
    <w:p w14:paraId="36C69283" w14:textId="77777777" w:rsidR="00C0207E" w:rsidRPr="002D7C33" w:rsidRDefault="00C0207E" w:rsidP="00C0207E">
      <w:pPr>
        <w:spacing w:line="360" w:lineRule="auto"/>
        <w:ind w:firstLine="720"/>
        <w:jc w:val="both"/>
        <w:rPr>
          <w:rFonts w:ascii="Times New Roman" w:hAnsi="Times New Roman" w:cs="Times New Roman"/>
          <w:sz w:val="24"/>
          <w:szCs w:val="26"/>
        </w:rPr>
      </w:pPr>
      <w:r w:rsidRPr="002D7C33">
        <w:rPr>
          <w:rFonts w:ascii="Times New Roman" w:hAnsi="Times New Roman" w:cs="Times New Roman"/>
          <w:sz w:val="24"/>
          <w:szCs w:val="26"/>
        </w:rPr>
        <w:t>BIM promotes collaborative working environments, where various stakeholders—architects, engineers, project managers, and QS—work together on a shared model. Quantity Surveyors play a vital role in this collaboration by providing real-time cost feedback, assisting in value engineering, and monitoring budgetary compliance as design progresses.</w:t>
      </w:r>
    </w:p>
    <w:p w14:paraId="7AEF7FA8" w14:textId="77777777" w:rsidR="00C0207E" w:rsidRPr="002D7C33" w:rsidRDefault="00C0207E" w:rsidP="00C0207E">
      <w:pPr>
        <w:spacing w:line="360" w:lineRule="auto"/>
        <w:ind w:firstLine="720"/>
        <w:jc w:val="both"/>
        <w:rPr>
          <w:rFonts w:ascii="Times New Roman" w:hAnsi="Times New Roman" w:cs="Times New Roman"/>
          <w:sz w:val="24"/>
          <w:szCs w:val="26"/>
        </w:rPr>
      </w:pPr>
      <w:r w:rsidRPr="002D7C33">
        <w:rPr>
          <w:rFonts w:ascii="Times New Roman" w:hAnsi="Times New Roman" w:cs="Times New Roman"/>
          <w:sz w:val="24"/>
          <w:szCs w:val="26"/>
        </w:rPr>
        <w:t>When QS professionals engage proactively in interdisciplinary BIM environments, they help reduce design conflicts, improve decision-making, and ensure the project aligns with financial objectives</w:t>
      </w:r>
      <w:r>
        <w:rPr>
          <w:rFonts w:ascii="Times New Roman" w:hAnsi="Times New Roman" w:cs="Times New Roman"/>
          <w:sz w:val="24"/>
          <w:szCs w:val="26"/>
        </w:rPr>
        <w:t xml:space="preserve"> (Succar, 2009).</w:t>
      </w:r>
    </w:p>
    <w:p w14:paraId="51014897" w14:textId="77777777" w:rsidR="00C0207E" w:rsidRPr="002D7C33" w:rsidRDefault="00C0207E" w:rsidP="00C0207E">
      <w:pPr>
        <w:spacing w:line="360" w:lineRule="auto"/>
        <w:ind w:firstLine="720"/>
        <w:jc w:val="both"/>
        <w:rPr>
          <w:rFonts w:ascii="Times New Roman" w:hAnsi="Times New Roman" w:cs="Times New Roman"/>
          <w:sz w:val="24"/>
          <w:szCs w:val="26"/>
        </w:rPr>
      </w:pPr>
      <w:r w:rsidRPr="002D7C33">
        <w:rPr>
          <w:rFonts w:ascii="Times New Roman" w:hAnsi="Times New Roman" w:cs="Times New Roman"/>
          <w:sz w:val="24"/>
          <w:szCs w:val="26"/>
        </w:rPr>
        <w:lastRenderedPageBreak/>
        <w:t>By actively collaborating, QS can also influence material specifications, procurement strategies, and risk assessments, all of which are crucial for project success.</w:t>
      </w:r>
    </w:p>
    <w:p w14:paraId="394AACBC" w14:textId="77777777" w:rsidR="00C0207E" w:rsidRPr="002D7C33" w:rsidRDefault="00C0207E" w:rsidP="00392540">
      <w:pPr>
        <w:pStyle w:val="Heading2"/>
      </w:pPr>
      <w:bookmarkStart w:id="36" w:name="_Toc203551488"/>
      <w:r w:rsidRPr="002D7C33">
        <w:t xml:space="preserve">2.5.4 </w:t>
      </w:r>
      <w:r w:rsidR="00340237">
        <w:tab/>
      </w:r>
      <w:r w:rsidRPr="002D7C33">
        <w:t>Incorporating BIM-related Courses into Quantity Surveying Programs Enhances Graduates</w:t>
      </w:r>
      <w:bookmarkEnd w:id="36"/>
    </w:p>
    <w:p w14:paraId="00D18703" w14:textId="77777777" w:rsidR="00C0207E" w:rsidRPr="002D7C33" w:rsidRDefault="00C0207E" w:rsidP="00C0207E">
      <w:pPr>
        <w:spacing w:line="360" w:lineRule="auto"/>
        <w:ind w:firstLine="720"/>
        <w:jc w:val="both"/>
        <w:rPr>
          <w:rFonts w:ascii="Times New Roman" w:hAnsi="Times New Roman" w:cs="Times New Roman"/>
          <w:sz w:val="24"/>
          <w:szCs w:val="26"/>
        </w:rPr>
      </w:pPr>
      <w:r w:rsidRPr="002D7C33">
        <w:rPr>
          <w:rFonts w:ascii="Times New Roman" w:hAnsi="Times New Roman" w:cs="Times New Roman"/>
          <w:sz w:val="24"/>
          <w:szCs w:val="26"/>
        </w:rPr>
        <w:t>To sustain the long-term impact of QS on BIM, it is essential that higher education institutions integrate BIM into their curriculum. When BIM is embedded in undergraduate and postgraduate quantity surveying programs, it produces graduates who are industry-ready, equipped with practical knowledge of BIM tools and digital construction practices.</w:t>
      </w:r>
    </w:p>
    <w:p w14:paraId="013521FC" w14:textId="77777777" w:rsidR="00C0207E" w:rsidRPr="002D7C33" w:rsidRDefault="00C0207E" w:rsidP="00C0207E">
      <w:pPr>
        <w:spacing w:line="360" w:lineRule="auto"/>
        <w:ind w:firstLine="720"/>
        <w:jc w:val="both"/>
        <w:rPr>
          <w:rFonts w:ascii="Times New Roman" w:hAnsi="Times New Roman" w:cs="Times New Roman"/>
          <w:sz w:val="24"/>
          <w:szCs w:val="26"/>
        </w:rPr>
      </w:pPr>
      <w:r w:rsidRPr="002D7C33">
        <w:rPr>
          <w:rFonts w:ascii="Times New Roman" w:hAnsi="Times New Roman" w:cs="Times New Roman"/>
          <w:sz w:val="24"/>
          <w:szCs w:val="26"/>
        </w:rPr>
        <w:t xml:space="preserve">Graduates familiar with Revit, Navisworks, or </w:t>
      </w:r>
      <w:proofErr w:type="spellStart"/>
      <w:r w:rsidRPr="002D7C33">
        <w:rPr>
          <w:rFonts w:ascii="Times New Roman" w:hAnsi="Times New Roman" w:cs="Times New Roman"/>
          <w:sz w:val="24"/>
          <w:szCs w:val="26"/>
        </w:rPr>
        <w:t>CostX</w:t>
      </w:r>
      <w:proofErr w:type="spellEnd"/>
      <w:r w:rsidRPr="002D7C33">
        <w:rPr>
          <w:rFonts w:ascii="Times New Roman" w:hAnsi="Times New Roman" w:cs="Times New Roman"/>
          <w:sz w:val="24"/>
          <w:szCs w:val="26"/>
        </w:rPr>
        <w:t xml:space="preserve"> can quickly adapt to modern construction demands, making them more employable and effective from the start of their careers</w:t>
      </w:r>
      <w:r>
        <w:rPr>
          <w:rFonts w:ascii="Times New Roman" w:hAnsi="Times New Roman" w:cs="Times New Roman"/>
          <w:sz w:val="24"/>
          <w:szCs w:val="26"/>
        </w:rPr>
        <w:t xml:space="preserve"> (</w:t>
      </w:r>
      <w:r w:rsidRPr="002D7C33">
        <w:rPr>
          <w:rFonts w:ascii="Times New Roman" w:hAnsi="Times New Roman" w:cs="Times New Roman"/>
          <w:sz w:val="24"/>
          <w:szCs w:val="26"/>
        </w:rPr>
        <w:t xml:space="preserve">Olatunji </w:t>
      </w:r>
      <w:r w:rsidRPr="002D7C33">
        <w:rPr>
          <w:rFonts w:ascii="Times New Roman" w:hAnsi="Times New Roman" w:cs="Times New Roman"/>
          <w:i/>
          <w:iCs/>
          <w:sz w:val="24"/>
          <w:szCs w:val="26"/>
        </w:rPr>
        <w:t>et al.</w:t>
      </w:r>
      <w:r>
        <w:rPr>
          <w:rFonts w:ascii="Times New Roman" w:hAnsi="Times New Roman" w:cs="Times New Roman"/>
          <w:sz w:val="24"/>
          <w:szCs w:val="26"/>
        </w:rPr>
        <w:t>,</w:t>
      </w:r>
      <w:r w:rsidRPr="002D7C33">
        <w:rPr>
          <w:rFonts w:ascii="Times New Roman" w:hAnsi="Times New Roman" w:cs="Times New Roman"/>
          <w:sz w:val="24"/>
          <w:szCs w:val="26"/>
        </w:rPr>
        <w:t xml:space="preserve"> 2010</w:t>
      </w:r>
      <w:r>
        <w:rPr>
          <w:rFonts w:ascii="Times New Roman" w:hAnsi="Times New Roman" w:cs="Times New Roman"/>
          <w:sz w:val="24"/>
          <w:szCs w:val="26"/>
        </w:rPr>
        <w:t>)</w:t>
      </w:r>
      <w:r w:rsidRPr="002D7C33">
        <w:rPr>
          <w:rFonts w:ascii="Times New Roman" w:hAnsi="Times New Roman" w:cs="Times New Roman"/>
          <w:sz w:val="24"/>
          <w:szCs w:val="26"/>
        </w:rPr>
        <w:t>.</w:t>
      </w:r>
    </w:p>
    <w:p w14:paraId="6E65743F" w14:textId="77777777" w:rsidR="00C0207E" w:rsidRPr="002D7C33" w:rsidRDefault="00C0207E" w:rsidP="00392540">
      <w:pPr>
        <w:pStyle w:val="Heading2"/>
      </w:pPr>
      <w:bookmarkStart w:id="37" w:name="_Toc203551489"/>
      <w:r w:rsidRPr="002D7C33">
        <w:t>2.5.5 Standardized Protocols Facilitate Better Integration of QS Tasks with Other Project Activities</w:t>
      </w:r>
      <w:bookmarkEnd w:id="37"/>
    </w:p>
    <w:p w14:paraId="452986F6" w14:textId="77777777" w:rsidR="00C0207E" w:rsidRPr="002D7C33" w:rsidRDefault="00C0207E" w:rsidP="00C0207E">
      <w:pPr>
        <w:spacing w:line="360" w:lineRule="auto"/>
        <w:ind w:firstLine="720"/>
        <w:jc w:val="both"/>
        <w:rPr>
          <w:rFonts w:ascii="Times New Roman" w:hAnsi="Times New Roman" w:cs="Times New Roman"/>
          <w:sz w:val="24"/>
          <w:szCs w:val="26"/>
        </w:rPr>
      </w:pPr>
      <w:r w:rsidRPr="002D7C33">
        <w:rPr>
          <w:rFonts w:ascii="Times New Roman" w:hAnsi="Times New Roman" w:cs="Times New Roman"/>
          <w:sz w:val="24"/>
          <w:szCs w:val="26"/>
        </w:rPr>
        <w:t>The establishment of standardized BIM protocols such as ISO 19650 and local BIM execution plans (BEPs) supports the smooth integration of Quantity Surveying tasks into broader project workflows. These standards define roles, responsibilities, data structures, and collaboration mechanisms across teams.</w:t>
      </w:r>
    </w:p>
    <w:p w14:paraId="652B7670" w14:textId="77777777" w:rsidR="00C0207E" w:rsidRPr="002D7C33" w:rsidRDefault="00C0207E" w:rsidP="00C0207E">
      <w:pPr>
        <w:spacing w:line="360" w:lineRule="auto"/>
        <w:ind w:firstLine="720"/>
        <w:jc w:val="both"/>
        <w:rPr>
          <w:rFonts w:ascii="Times New Roman" w:hAnsi="Times New Roman" w:cs="Times New Roman"/>
          <w:sz w:val="24"/>
          <w:szCs w:val="26"/>
        </w:rPr>
      </w:pPr>
      <w:r w:rsidRPr="002D7C33">
        <w:rPr>
          <w:rFonts w:ascii="Times New Roman" w:hAnsi="Times New Roman" w:cs="Times New Roman"/>
          <w:sz w:val="24"/>
          <w:szCs w:val="26"/>
        </w:rPr>
        <w:t>For QS, standardized protocols make it easier to extract reliable quantity data, assess cost implications, and contribute to digital project controls. This minimizes ambiguities and ensures consistency in project delivery</w:t>
      </w:r>
      <w:r>
        <w:rPr>
          <w:rFonts w:ascii="Times New Roman" w:hAnsi="Times New Roman" w:cs="Times New Roman"/>
          <w:sz w:val="24"/>
          <w:szCs w:val="26"/>
        </w:rPr>
        <w:t xml:space="preserve"> (</w:t>
      </w:r>
      <w:r w:rsidRPr="002D7C33">
        <w:rPr>
          <w:rFonts w:ascii="Times New Roman" w:hAnsi="Times New Roman" w:cs="Times New Roman"/>
          <w:sz w:val="24"/>
          <w:szCs w:val="26"/>
        </w:rPr>
        <w:t>British Standards Institution</w:t>
      </w:r>
      <w:r>
        <w:rPr>
          <w:rFonts w:ascii="Times New Roman" w:hAnsi="Times New Roman" w:cs="Times New Roman"/>
          <w:sz w:val="24"/>
          <w:szCs w:val="26"/>
        </w:rPr>
        <w:t xml:space="preserve">, </w:t>
      </w:r>
      <w:r w:rsidRPr="002D7C33">
        <w:rPr>
          <w:rFonts w:ascii="Times New Roman" w:hAnsi="Times New Roman" w:cs="Times New Roman"/>
          <w:sz w:val="24"/>
          <w:szCs w:val="26"/>
        </w:rPr>
        <w:t>2018</w:t>
      </w:r>
      <w:r>
        <w:rPr>
          <w:rFonts w:ascii="Times New Roman" w:hAnsi="Times New Roman" w:cs="Times New Roman"/>
          <w:sz w:val="24"/>
          <w:szCs w:val="26"/>
        </w:rPr>
        <w:t>)</w:t>
      </w:r>
      <w:r w:rsidRPr="002D7C33">
        <w:rPr>
          <w:rFonts w:ascii="Times New Roman" w:hAnsi="Times New Roman" w:cs="Times New Roman"/>
          <w:sz w:val="24"/>
          <w:szCs w:val="26"/>
        </w:rPr>
        <w:t>.</w:t>
      </w:r>
    </w:p>
    <w:p w14:paraId="4F6B962E" w14:textId="77777777" w:rsidR="00C0207E" w:rsidRPr="002D7C33" w:rsidRDefault="00C0207E" w:rsidP="00392540">
      <w:pPr>
        <w:pStyle w:val="Heading2"/>
      </w:pPr>
      <w:bookmarkStart w:id="38" w:name="_Toc203551490"/>
      <w:r w:rsidRPr="002D7C33">
        <w:t>2.5.6 The Implementation of Policy and Regulatory Frameworks to Guide BIM Adoption</w:t>
      </w:r>
      <w:bookmarkEnd w:id="38"/>
    </w:p>
    <w:p w14:paraId="6D6D4756" w14:textId="77777777" w:rsidR="00C0207E" w:rsidRPr="002D7C33" w:rsidRDefault="00C0207E" w:rsidP="00C0207E">
      <w:pPr>
        <w:spacing w:line="360" w:lineRule="auto"/>
        <w:ind w:firstLine="720"/>
        <w:jc w:val="both"/>
        <w:rPr>
          <w:rFonts w:ascii="Times New Roman" w:hAnsi="Times New Roman" w:cs="Times New Roman"/>
          <w:sz w:val="24"/>
          <w:szCs w:val="26"/>
        </w:rPr>
      </w:pPr>
      <w:r w:rsidRPr="002D7C33">
        <w:rPr>
          <w:rFonts w:ascii="Times New Roman" w:hAnsi="Times New Roman" w:cs="Times New Roman"/>
          <w:sz w:val="24"/>
          <w:szCs w:val="26"/>
        </w:rPr>
        <w:t>Finally, the implementation of BIM policies and regulations is a key enabler for expanding the impact of QS in BIM. Government-backed frameworks encourage both public and private sector projects to mandate BIM usage, creating a fertile ground for Quantity Surveyors to apply their expertise.</w:t>
      </w:r>
    </w:p>
    <w:p w14:paraId="1456AC46" w14:textId="77777777" w:rsidR="00C0207E" w:rsidRPr="002D7C33" w:rsidRDefault="00C0207E" w:rsidP="00C0207E">
      <w:pPr>
        <w:spacing w:line="360" w:lineRule="auto"/>
        <w:ind w:firstLine="720"/>
        <w:jc w:val="both"/>
        <w:rPr>
          <w:rFonts w:ascii="Times New Roman" w:hAnsi="Times New Roman" w:cs="Times New Roman"/>
          <w:sz w:val="24"/>
          <w:szCs w:val="26"/>
        </w:rPr>
      </w:pPr>
      <w:r w:rsidRPr="002D7C33">
        <w:rPr>
          <w:rFonts w:ascii="Times New Roman" w:hAnsi="Times New Roman" w:cs="Times New Roman"/>
          <w:sz w:val="24"/>
          <w:szCs w:val="26"/>
        </w:rPr>
        <w:t>Policies also create standard benchmarks for BIM usage, project documentation, and digital delivery, ensuring that Quantity Surveyors operate within a well-defined and supportive system</w:t>
      </w:r>
      <w:r>
        <w:rPr>
          <w:rFonts w:ascii="Times New Roman" w:hAnsi="Times New Roman" w:cs="Times New Roman"/>
          <w:sz w:val="24"/>
          <w:szCs w:val="26"/>
        </w:rPr>
        <w:t xml:space="preserve"> (</w:t>
      </w:r>
      <w:proofErr w:type="spellStart"/>
      <w:r w:rsidRPr="002D7C33">
        <w:rPr>
          <w:rFonts w:ascii="Times New Roman" w:hAnsi="Times New Roman" w:cs="Times New Roman"/>
          <w:sz w:val="24"/>
          <w:szCs w:val="26"/>
        </w:rPr>
        <w:t>Ghaffarianhoseini</w:t>
      </w:r>
      <w:r w:rsidRPr="002D7C33">
        <w:rPr>
          <w:rFonts w:ascii="Times New Roman" w:hAnsi="Times New Roman" w:cs="Times New Roman"/>
          <w:i/>
          <w:iCs/>
          <w:sz w:val="24"/>
          <w:szCs w:val="26"/>
        </w:rPr>
        <w:t>et</w:t>
      </w:r>
      <w:proofErr w:type="spellEnd"/>
      <w:r w:rsidRPr="002D7C33">
        <w:rPr>
          <w:rFonts w:ascii="Times New Roman" w:hAnsi="Times New Roman" w:cs="Times New Roman"/>
          <w:i/>
          <w:iCs/>
          <w:sz w:val="24"/>
          <w:szCs w:val="26"/>
        </w:rPr>
        <w:t xml:space="preserve"> al.</w:t>
      </w:r>
      <w:r w:rsidRPr="00C0207E">
        <w:rPr>
          <w:rFonts w:ascii="Times New Roman" w:hAnsi="Times New Roman" w:cs="Times New Roman"/>
          <w:i/>
          <w:iCs/>
          <w:sz w:val="24"/>
          <w:szCs w:val="26"/>
        </w:rPr>
        <w:t>,</w:t>
      </w:r>
      <w:r w:rsidRPr="002D7C33">
        <w:rPr>
          <w:rFonts w:ascii="Times New Roman" w:hAnsi="Times New Roman" w:cs="Times New Roman"/>
          <w:sz w:val="24"/>
          <w:szCs w:val="26"/>
        </w:rPr>
        <w:t xml:space="preserve"> 2017</w:t>
      </w:r>
      <w:r>
        <w:rPr>
          <w:rFonts w:ascii="Times New Roman" w:hAnsi="Times New Roman" w:cs="Times New Roman"/>
          <w:sz w:val="24"/>
          <w:szCs w:val="26"/>
        </w:rPr>
        <w:t>)</w:t>
      </w:r>
      <w:r w:rsidRPr="002D7C33">
        <w:rPr>
          <w:rFonts w:ascii="Times New Roman" w:hAnsi="Times New Roman" w:cs="Times New Roman"/>
          <w:sz w:val="24"/>
          <w:szCs w:val="26"/>
        </w:rPr>
        <w:t>.</w:t>
      </w:r>
    </w:p>
    <w:p w14:paraId="5C1BC0FC" w14:textId="77777777" w:rsidR="00C0207E" w:rsidRPr="00C0207E" w:rsidRDefault="00C0207E" w:rsidP="00C0207E">
      <w:pPr>
        <w:spacing w:line="360" w:lineRule="auto"/>
        <w:ind w:firstLine="720"/>
        <w:jc w:val="both"/>
        <w:rPr>
          <w:rFonts w:ascii="Times New Roman" w:hAnsi="Times New Roman" w:cs="Times New Roman"/>
          <w:sz w:val="24"/>
          <w:szCs w:val="26"/>
        </w:rPr>
      </w:pPr>
      <w:r w:rsidRPr="002D7C33">
        <w:rPr>
          <w:rFonts w:ascii="Times New Roman" w:hAnsi="Times New Roman" w:cs="Times New Roman"/>
          <w:sz w:val="24"/>
          <w:szCs w:val="26"/>
        </w:rPr>
        <w:lastRenderedPageBreak/>
        <w:t>In Nigeria, initiatives like the National BIM Strategy by the Federal Ministry of Works and Housing and BIM pilot projects such as the Lagos State University Teaching Hospital demonstrate how regulatory support can increase BIM adoption and, consequently, enhance the contribution of QS to project success.</w:t>
      </w:r>
    </w:p>
    <w:p w14:paraId="7BDB883E" w14:textId="77777777" w:rsidR="003C2B99" w:rsidRPr="00BD023B" w:rsidRDefault="003C2B99" w:rsidP="003C2B99">
      <w:pPr>
        <w:pStyle w:val="Heading2"/>
      </w:pPr>
      <w:bookmarkStart w:id="39" w:name="_Toc203551491"/>
      <w:r w:rsidRPr="00BD023B">
        <w:t>2.6</w:t>
      </w:r>
      <w:r w:rsidRPr="00BD023B">
        <w:tab/>
        <w:t>Influence of BIM Time Estimate on Completion of Building Project</w:t>
      </w:r>
      <w:bookmarkEnd w:id="39"/>
    </w:p>
    <w:p w14:paraId="3006B25A" w14:textId="77777777" w:rsidR="003C2B99" w:rsidRPr="00BD023B" w:rsidRDefault="003C2B99" w:rsidP="003C2B99">
      <w:pPr>
        <w:spacing w:line="360" w:lineRule="auto"/>
        <w:jc w:val="both"/>
        <w:rPr>
          <w:rFonts w:ascii="Times New Roman" w:hAnsi="Times New Roman" w:cs="Times New Roman"/>
          <w:sz w:val="24"/>
          <w:szCs w:val="26"/>
        </w:rPr>
      </w:pPr>
      <w:r w:rsidRPr="00BD023B">
        <w:rPr>
          <w:rFonts w:ascii="Times New Roman" w:hAnsi="Times New Roman" w:cs="Times New Roman"/>
          <w:sz w:val="24"/>
          <w:szCs w:val="26"/>
        </w:rPr>
        <w:tab/>
        <w:t xml:space="preserve">Building Information modeling (BIM) has been widely adopted in the construction industry to improve project delivery, reduce costs, and enhance collaboration among stakeholders. One of benefits is its ability to facilitate accurate time estimation, which can significantly impact the completion of building projects. </w:t>
      </w:r>
    </w:p>
    <w:p w14:paraId="0BF4FC0B" w14:textId="77777777" w:rsidR="003C2B99" w:rsidRPr="00015BC9" w:rsidRDefault="003C2B99" w:rsidP="003C2B99">
      <w:pPr>
        <w:spacing w:line="360" w:lineRule="auto"/>
        <w:jc w:val="both"/>
        <w:rPr>
          <w:rFonts w:ascii="Times New Roman" w:hAnsi="Times New Roman" w:cs="Times New Roman"/>
          <w:sz w:val="24"/>
          <w:szCs w:val="26"/>
        </w:rPr>
      </w:pPr>
      <w:r w:rsidRPr="00BD023B">
        <w:rPr>
          <w:rFonts w:ascii="Times New Roman" w:hAnsi="Times New Roman" w:cs="Times New Roman"/>
          <w:sz w:val="24"/>
          <w:szCs w:val="26"/>
        </w:rPr>
        <w:tab/>
        <w:t>BIM can influence time estimation in several ways like improved accuracy, BIM enables contractors to create a detailed, data-rich model of the project, which can be used to estimate the time</w:t>
      </w:r>
      <w:r>
        <w:rPr>
          <w:rFonts w:ascii="Times New Roman" w:hAnsi="Times New Roman" w:cs="Times New Roman"/>
          <w:sz w:val="24"/>
          <w:szCs w:val="26"/>
        </w:rPr>
        <w:t xml:space="preserve"> </w:t>
      </w:r>
      <w:r w:rsidRPr="00BD023B">
        <w:rPr>
          <w:rFonts w:ascii="Times New Roman" w:hAnsi="Times New Roman" w:cs="Times New Roman"/>
          <w:sz w:val="24"/>
          <w:szCs w:val="26"/>
        </w:rPr>
        <w:t xml:space="preserve">required for various tasks and activities (Eastman </w:t>
      </w:r>
      <w:r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2011), automated quantity takeoff, BIM can automate the quantity takeoff process, reducing the time and effort required</w:t>
      </w:r>
      <w:r>
        <w:rPr>
          <w:rFonts w:ascii="Times New Roman" w:hAnsi="Times New Roman" w:cs="Times New Roman"/>
          <w:sz w:val="24"/>
          <w:szCs w:val="26"/>
        </w:rPr>
        <w:t xml:space="preserve"> </w:t>
      </w:r>
      <w:r w:rsidRPr="00BD023B">
        <w:rPr>
          <w:rFonts w:ascii="Times New Roman" w:hAnsi="Times New Roman" w:cs="Times New Roman"/>
          <w:sz w:val="24"/>
          <w:szCs w:val="26"/>
        </w:rPr>
        <w:t>to estimate quantities and costs (Autodesk, 2016), and data driven decision making, BIM provides contractors with data driven insights, enabling</w:t>
      </w:r>
      <w:r>
        <w:rPr>
          <w:rFonts w:ascii="Times New Roman" w:hAnsi="Times New Roman" w:cs="Times New Roman"/>
          <w:sz w:val="24"/>
          <w:szCs w:val="26"/>
        </w:rPr>
        <w:t xml:space="preserve"> </w:t>
      </w:r>
      <w:r w:rsidRPr="00BD023B">
        <w:rPr>
          <w:rFonts w:ascii="Times New Roman" w:hAnsi="Times New Roman" w:cs="Times New Roman"/>
          <w:sz w:val="24"/>
          <w:szCs w:val="26"/>
        </w:rPr>
        <w:t>them to make informed decisions about project scheduling and resource allocation (CII, 2011).</w:t>
      </w:r>
    </w:p>
    <w:p w14:paraId="5075E133" w14:textId="77777777" w:rsidR="003C2B99" w:rsidRDefault="003C2B99" w:rsidP="003C2B99">
      <w:pPr>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 xml:space="preserve">Building Information Modelling (BIM) has emerged as a transformative tool in the field of Quantity Surveying (QS), offering digital solutions that enhance the accuracy and efficiency of cost estimation, budgeting, and project management. BIM facilitates the creation of 3D models embedded with data that support cost-related decisions throughout a building's lifecycle (Succar &amp; Kassem, 2018). The adoption of BIM in QS practices has gained momentum due to its ability to improve the accuracy of quantity take-offs, reduce manual errors, and foster collaboration among project stakeholders (Bryde </w:t>
      </w:r>
      <w:r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2019). This literature review examines the role of BIM in Quantity Surveying, focusing on its benefits, challenges, and future potential.</w:t>
      </w:r>
    </w:p>
    <w:p w14:paraId="554D4C00" w14:textId="77777777" w:rsidR="003C2B99" w:rsidRPr="003C2B99" w:rsidRDefault="003C2B99" w:rsidP="003C2B99">
      <w:pPr>
        <w:pStyle w:val="Heading2"/>
        <w:spacing w:after="0"/>
        <w:rPr>
          <w:rFonts w:asciiTheme="majorBidi" w:hAnsiTheme="majorBidi" w:cstheme="majorBidi"/>
          <w:szCs w:val="24"/>
        </w:rPr>
      </w:pPr>
      <w:bookmarkStart w:id="40" w:name="_Toc203551492"/>
      <w:r w:rsidRPr="003C2B99">
        <w:rPr>
          <w:rFonts w:asciiTheme="majorBidi" w:hAnsiTheme="majorBidi" w:cstheme="majorBidi"/>
          <w:szCs w:val="24"/>
        </w:rPr>
        <w:t>2.6.1</w:t>
      </w:r>
      <w:r w:rsidRPr="003C2B99">
        <w:rPr>
          <w:rFonts w:asciiTheme="majorBidi" w:hAnsiTheme="majorBidi" w:cstheme="majorBidi"/>
          <w:szCs w:val="24"/>
        </w:rPr>
        <w:tab/>
        <w:t>BIM Improves Time Estimation Accuracy for Construction Projects</w:t>
      </w:r>
      <w:bookmarkEnd w:id="40"/>
    </w:p>
    <w:p w14:paraId="11697A1D" w14:textId="77777777" w:rsidR="003C2B99" w:rsidRPr="003C2B99" w:rsidRDefault="003C2B99" w:rsidP="003C2B99">
      <w:pPr>
        <w:spacing w:after="0" w:line="360" w:lineRule="auto"/>
        <w:jc w:val="both"/>
        <w:rPr>
          <w:rFonts w:asciiTheme="majorBidi" w:hAnsiTheme="majorBidi" w:cstheme="majorBidi"/>
          <w:sz w:val="24"/>
          <w:szCs w:val="24"/>
        </w:rPr>
      </w:pPr>
      <w:r w:rsidRPr="003C2B99">
        <w:rPr>
          <w:rFonts w:asciiTheme="majorBidi" w:hAnsiTheme="majorBidi" w:cstheme="majorBidi"/>
          <w:sz w:val="24"/>
          <w:szCs w:val="24"/>
        </w:rPr>
        <w:tab/>
        <w:t xml:space="preserve">Building information modeling (BIM) has revolutionized the construction industry by improving collaboration, reducing errors, and enhancing project efficiency. One of the key benefits of BIM is its ability to improve time estimation accuracy for construction projects. </w:t>
      </w:r>
    </w:p>
    <w:p w14:paraId="167E6369" w14:textId="77777777" w:rsidR="003C2B99" w:rsidRPr="003C2B99" w:rsidRDefault="003C2B99" w:rsidP="003C2B99">
      <w:pPr>
        <w:spacing w:after="0" w:line="360" w:lineRule="auto"/>
        <w:jc w:val="both"/>
        <w:rPr>
          <w:rFonts w:asciiTheme="majorBidi" w:hAnsiTheme="majorBidi" w:cstheme="majorBidi"/>
          <w:sz w:val="24"/>
          <w:szCs w:val="24"/>
        </w:rPr>
      </w:pPr>
      <w:r w:rsidRPr="003C2B99">
        <w:rPr>
          <w:rFonts w:asciiTheme="majorBidi" w:hAnsiTheme="majorBidi" w:cstheme="majorBidi"/>
          <w:sz w:val="24"/>
          <w:szCs w:val="24"/>
        </w:rPr>
        <w:tab/>
        <w:t xml:space="preserve">Time estimation is a critical aspects of construction project management, as accurate estimates are essential for ensuring projects are completed on time and within budget. Building </w:t>
      </w:r>
      <w:r w:rsidRPr="003C2B99">
        <w:rPr>
          <w:rFonts w:asciiTheme="majorBidi" w:hAnsiTheme="majorBidi" w:cstheme="majorBidi"/>
          <w:sz w:val="24"/>
          <w:szCs w:val="24"/>
        </w:rPr>
        <w:lastRenderedPageBreak/>
        <w:t xml:space="preserve">Information Modeling (BIM) has emerged as a valuable tool in improving time estimation accuracy for construction projects. This discussion will </w:t>
      </w:r>
      <w:proofErr w:type="spellStart"/>
      <w:r w:rsidRPr="003C2B99">
        <w:rPr>
          <w:rFonts w:asciiTheme="majorBidi" w:hAnsiTheme="majorBidi" w:cstheme="majorBidi"/>
          <w:sz w:val="24"/>
          <w:szCs w:val="24"/>
        </w:rPr>
        <w:t>excplore</w:t>
      </w:r>
      <w:proofErr w:type="spellEnd"/>
      <w:r w:rsidRPr="003C2B99">
        <w:rPr>
          <w:rFonts w:asciiTheme="majorBidi" w:hAnsiTheme="majorBidi" w:cstheme="majorBidi"/>
          <w:sz w:val="24"/>
          <w:szCs w:val="24"/>
        </w:rPr>
        <w:t xml:space="preserve"> how BIM enhances </w:t>
      </w:r>
      <w:proofErr w:type="spellStart"/>
      <w:r w:rsidRPr="003C2B99">
        <w:rPr>
          <w:rFonts w:asciiTheme="majorBidi" w:hAnsiTheme="majorBidi" w:cstheme="majorBidi"/>
          <w:sz w:val="24"/>
          <w:szCs w:val="24"/>
        </w:rPr>
        <w:t>tim</w:t>
      </w:r>
      <w:proofErr w:type="spellEnd"/>
      <w:r w:rsidRPr="003C2B99">
        <w:rPr>
          <w:rFonts w:asciiTheme="majorBidi" w:hAnsiTheme="majorBidi" w:cstheme="majorBidi"/>
          <w:sz w:val="24"/>
          <w:szCs w:val="24"/>
        </w:rPr>
        <w:t xml:space="preserve"> estimation accuracy, with a focus on its benefits and applications in the construction industry.</w:t>
      </w:r>
    </w:p>
    <w:p w14:paraId="09B86174" w14:textId="77777777" w:rsidR="003C2B99" w:rsidRPr="003C2B99" w:rsidRDefault="003C2B99" w:rsidP="003C2B99">
      <w:pPr>
        <w:spacing w:after="0" w:line="360" w:lineRule="auto"/>
        <w:ind w:firstLine="720"/>
        <w:jc w:val="both"/>
        <w:rPr>
          <w:rFonts w:asciiTheme="majorBidi" w:hAnsiTheme="majorBidi" w:cstheme="majorBidi"/>
          <w:sz w:val="24"/>
          <w:szCs w:val="24"/>
        </w:rPr>
      </w:pPr>
      <w:r w:rsidRPr="003C2B99">
        <w:rPr>
          <w:rFonts w:asciiTheme="majorBidi" w:hAnsiTheme="majorBidi" w:cstheme="majorBidi"/>
          <w:sz w:val="24"/>
          <w:szCs w:val="24"/>
        </w:rPr>
        <w:t xml:space="preserve">Building Information Modeling (BIM) has the potential to significantly improve time estimation accuracy in construction projects. By providing a detailed, data-rich model of the project, BIM enables stakeholders to visualize the project, automate quantity takeoff, improve collaboration, and simulate construction sequences. The benefits of BIM in time estimation accuracy have been </w:t>
      </w:r>
      <w:proofErr w:type="spellStart"/>
      <w:r w:rsidRPr="003C2B99">
        <w:rPr>
          <w:rFonts w:asciiTheme="majorBidi" w:hAnsiTheme="majorBidi" w:cstheme="majorBidi"/>
          <w:sz w:val="24"/>
          <w:szCs w:val="24"/>
        </w:rPr>
        <w:t>demostrated</w:t>
      </w:r>
      <w:proofErr w:type="spellEnd"/>
      <w:r w:rsidRPr="003C2B99">
        <w:rPr>
          <w:rFonts w:asciiTheme="majorBidi" w:hAnsiTheme="majorBidi" w:cstheme="majorBidi"/>
          <w:sz w:val="24"/>
          <w:szCs w:val="24"/>
        </w:rPr>
        <w:t xml:space="preserve"> through various studies, which have shown reduced estimation errors, improved schedule accuracy, and increased productivity.  (Lee et al. 2018) Building Information Modeling (BIM) scheduling for </w:t>
      </w:r>
      <w:proofErr w:type="spellStart"/>
      <w:r w:rsidRPr="003C2B99">
        <w:rPr>
          <w:rFonts w:asciiTheme="majorBidi" w:hAnsiTheme="majorBidi" w:cstheme="majorBidi"/>
          <w:sz w:val="24"/>
          <w:szCs w:val="24"/>
        </w:rPr>
        <w:t>costruction</w:t>
      </w:r>
      <w:proofErr w:type="spellEnd"/>
      <w:r w:rsidRPr="003C2B99">
        <w:rPr>
          <w:rFonts w:asciiTheme="majorBidi" w:hAnsiTheme="majorBidi" w:cstheme="majorBidi"/>
          <w:sz w:val="24"/>
          <w:szCs w:val="24"/>
        </w:rPr>
        <w:t xml:space="preserve"> projects.</w:t>
      </w:r>
    </w:p>
    <w:p w14:paraId="017F5C5C" w14:textId="77777777" w:rsidR="003C2B99" w:rsidRPr="003C2B99" w:rsidRDefault="003C2B99" w:rsidP="003C2B99">
      <w:pPr>
        <w:pStyle w:val="Heading2"/>
        <w:spacing w:after="0"/>
        <w:rPr>
          <w:rFonts w:asciiTheme="majorBidi" w:hAnsiTheme="majorBidi" w:cstheme="majorBidi"/>
          <w:szCs w:val="24"/>
        </w:rPr>
      </w:pPr>
      <w:bookmarkStart w:id="41" w:name="_Toc203551493"/>
      <w:r w:rsidRPr="003C2B99">
        <w:rPr>
          <w:rFonts w:asciiTheme="majorBidi" w:hAnsiTheme="majorBidi" w:cstheme="majorBidi"/>
          <w:szCs w:val="24"/>
        </w:rPr>
        <w:t>2.6.2</w:t>
      </w:r>
      <w:r w:rsidRPr="003C2B99">
        <w:rPr>
          <w:rFonts w:asciiTheme="majorBidi" w:hAnsiTheme="majorBidi" w:cstheme="majorBidi"/>
          <w:szCs w:val="24"/>
        </w:rPr>
        <w:tab/>
        <w:t>Building Information Modeling-based scheduling reduces project delays</w:t>
      </w:r>
      <w:bookmarkEnd w:id="41"/>
    </w:p>
    <w:p w14:paraId="0E06F843" w14:textId="77777777" w:rsidR="003C2B99" w:rsidRPr="003C2B99" w:rsidRDefault="003C2B99" w:rsidP="003C2B99">
      <w:pPr>
        <w:spacing w:after="0" w:line="360" w:lineRule="auto"/>
        <w:jc w:val="both"/>
        <w:rPr>
          <w:rFonts w:asciiTheme="majorBidi" w:hAnsiTheme="majorBidi" w:cstheme="majorBidi"/>
          <w:sz w:val="24"/>
          <w:szCs w:val="24"/>
        </w:rPr>
      </w:pPr>
      <w:r w:rsidRPr="003C2B99">
        <w:rPr>
          <w:rFonts w:asciiTheme="majorBidi" w:hAnsiTheme="majorBidi" w:cstheme="majorBidi"/>
          <w:sz w:val="24"/>
          <w:szCs w:val="24"/>
        </w:rPr>
        <w:tab/>
        <w:t xml:space="preserve">The construction industry is notorious for its complex and time-consuming project delivery process, often plagued by delays, cost overruns, and misunderstandings between stakeholders. Building Information Modeling (BIM) has emerged as a game-changer in this regard, particularly in scheduling, to mitigate project delays. This paper discusses how BIM-based </w:t>
      </w:r>
      <w:proofErr w:type="spellStart"/>
      <w:r w:rsidRPr="003C2B99">
        <w:rPr>
          <w:rFonts w:asciiTheme="majorBidi" w:hAnsiTheme="majorBidi" w:cstheme="majorBidi"/>
          <w:sz w:val="24"/>
          <w:szCs w:val="24"/>
        </w:rPr>
        <w:t>sceduling</w:t>
      </w:r>
      <w:proofErr w:type="spellEnd"/>
      <w:r w:rsidRPr="003C2B99">
        <w:rPr>
          <w:rFonts w:asciiTheme="majorBidi" w:hAnsiTheme="majorBidi" w:cstheme="majorBidi"/>
          <w:sz w:val="24"/>
          <w:szCs w:val="24"/>
        </w:rPr>
        <w:t xml:space="preserve"> can reduce project delays and improve overall project efficiency.</w:t>
      </w:r>
    </w:p>
    <w:p w14:paraId="3C6ED6B7" w14:textId="77777777" w:rsidR="003C2B99" w:rsidRPr="003C2B99" w:rsidRDefault="003C2B99" w:rsidP="003C2B99">
      <w:pPr>
        <w:spacing w:after="0" w:line="360" w:lineRule="auto"/>
        <w:jc w:val="both"/>
        <w:rPr>
          <w:rFonts w:asciiTheme="majorBidi" w:hAnsiTheme="majorBidi" w:cstheme="majorBidi"/>
          <w:sz w:val="24"/>
          <w:szCs w:val="24"/>
        </w:rPr>
      </w:pPr>
      <w:r w:rsidRPr="003C2B99">
        <w:rPr>
          <w:rFonts w:asciiTheme="majorBidi" w:hAnsiTheme="majorBidi" w:cstheme="majorBidi"/>
          <w:sz w:val="24"/>
          <w:szCs w:val="24"/>
        </w:rPr>
        <w:tab/>
        <w:t xml:space="preserve">Project delays are a </w:t>
      </w:r>
      <w:proofErr w:type="gramStart"/>
      <w:r w:rsidRPr="003C2B99">
        <w:rPr>
          <w:rFonts w:asciiTheme="majorBidi" w:hAnsiTheme="majorBidi" w:cstheme="majorBidi"/>
          <w:sz w:val="24"/>
          <w:szCs w:val="24"/>
        </w:rPr>
        <w:t>widespread issues</w:t>
      </w:r>
      <w:proofErr w:type="gramEnd"/>
      <w:r w:rsidRPr="003C2B99">
        <w:rPr>
          <w:rFonts w:asciiTheme="majorBidi" w:hAnsiTheme="majorBidi" w:cstheme="majorBidi"/>
          <w:sz w:val="24"/>
          <w:szCs w:val="24"/>
        </w:rPr>
        <w:t xml:space="preserve"> in the construction industry, resulting in </w:t>
      </w:r>
      <w:proofErr w:type="spellStart"/>
      <w:r w:rsidRPr="003C2B99">
        <w:rPr>
          <w:rFonts w:asciiTheme="majorBidi" w:hAnsiTheme="majorBidi" w:cstheme="majorBidi"/>
          <w:sz w:val="24"/>
          <w:szCs w:val="24"/>
        </w:rPr>
        <w:t>significanteconomic</w:t>
      </w:r>
      <w:proofErr w:type="spellEnd"/>
      <w:r w:rsidRPr="003C2B99">
        <w:rPr>
          <w:rFonts w:asciiTheme="majorBidi" w:hAnsiTheme="majorBidi" w:cstheme="majorBidi"/>
          <w:sz w:val="24"/>
          <w:szCs w:val="24"/>
        </w:rPr>
        <w:t xml:space="preserve"> losses and stakeholder dissatisfaction. According to a study by the construction industry institute (CII), The average construction project experiences delay of around 20% of its plan duration (CII, 2019).  This delay can be attributed to various factors, including inadequate planning, poor </w:t>
      </w:r>
      <w:proofErr w:type="spellStart"/>
      <w:r w:rsidRPr="003C2B99">
        <w:rPr>
          <w:rFonts w:asciiTheme="majorBidi" w:hAnsiTheme="majorBidi" w:cstheme="majorBidi"/>
          <w:sz w:val="24"/>
          <w:szCs w:val="24"/>
        </w:rPr>
        <w:t>comunication</w:t>
      </w:r>
      <w:proofErr w:type="spellEnd"/>
      <w:r w:rsidRPr="003C2B99">
        <w:rPr>
          <w:rFonts w:asciiTheme="majorBidi" w:hAnsiTheme="majorBidi" w:cstheme="majorBidi"/>
          <w:sz w:val="24"/>
          <w:szCs w:val="24"/>
        </w:rPr>
        <w:t>, and insufficient coordination among stakeholders.</w:t>
      </w:r>
    </w:p>
    <w:p w14:paraId="03300E8D" w14:textId="77777777" w:rsidR="003C2B99" w:rsidRPr="003C2B99" w:rsidRDefault="003C2B99" w:rsidP="003C2B99">
      <w:pPr>
        <w:pStyle w:val="Heading2"/>
        <w:spacing w:after="0"/>
        <w:rPr>
          <w:rFonts w:asciiTheme="majorBidi" w:hAnsiTheme="majorBidi" w:cstheme="majorBidi"/>
          <w:szCs w:val="24"/>
        </w:rPr>
      </w:pPr>
      <w:bookmarkStart w:id="42" w:name="_Toc203551494"/>
      <w:r w:rsidRPr="003C2B99">
        <w:rPr>
          <w:rFonts w:asciiTheme="majorBidi" w:hAnsiTheme="majorBidi" w:cstheme="majorBidi"/>
          <w:szCs w:val="24"/>
        </w:rPr>
        <w:t>2.6.3</w:t>
      </w:r>
      <w:r w:rsidRPr="003C2B99">
        <w:rPr>
          <w:rFonts w:asciiTheme="majorBidi" w:hAnsiTheme="majorBidi" w:cstheme="majorBidi"/>
          <w:szCs w:val="24"/>
        </w:rPr>
        <w:tab/>
        <w:t>Integration of Building Information Modeling (BIM) project planning tools aids timely delivery</w:t>
      </w:r>
      <w:bookmarkEnd w:id="42"/>
    </w:p>
    <w:p w14:paraId="65AAEDC5" w14:textId="77777777" w:rsidR="003C2B99" w:rsidRPr="003C2B99" w:rsidRDefault="003C2B99" w:rsidP="003C2B99">
      <w:pPr>
        <w:spacing w:after="0" w:line="360" w:lineRule="auto"/>
        <w:jc w:val="both"/>
        <w:rPr>
          <w:rFonts w:asciiTheme="majorBidi" w:hAnsiTheme="majorBidi" w:cstheme="majorBidi"/>
          <w:sz w:val="24"/>
          <w:szCs w:val="24"/>
        </w:rPr>
      </w:pPr>
      <w:r w:rsidRPr="003C2B99">
        <w:rPr>
          <w:rFonts w:asciiTheme="majorBidi" w:hAnsiTheme="majorBidi" w:cstheme="majorBidi"/>
          <w:sz w:val="24"/>
          <w:szCs w:val="24"/>
        </w:rPr>
        <w:tab/>
        <w:t>The integration of BIM with project tools, such as 4D BIM, has revolutionized the construction industry by enhancing collaboration, reducing errors, and improving project delivery timelines.4D BIM, also known as construction sequencing, adds a time dimension to 3D model, enabling stakeholders to visualize the construction sequence and identify potential delays.</w:t>
      </w:r>
    </w:p>
    <w:p w14:paraId="69708166" w14:textId="77777777" w:rsidR="003C2B99" w:rsidRPr="003C2B99" w:rsidRDefault="003C2B99" w:rsidP="003C2B99">
      <w:pPr>
        <w:spacing w:after="0" w:line="360" w:lineRule="auto"/>
        <w:jc w:val="both"/>
        <w:rPr>
          <w:rFonts w:asciiTheme="majorBidi" w:hAnsiTheme="majorBidi" w:cstheme="majorBidi"/>
          <w:sz w:val="24"/>
          <w:szCs w:val="24"/>
        </w:rPr>
      </w:pPr>
      <w:r w:rsidRPr="003C2B99">
        <w:rPr>
          <w:rFonts w:asciiTheme="majorBidi" w:hAnsiTheme="majorBidi" w:cstheme="majorBidi"/>
          <w:sz w:val="24"/>
          <w:szCs w:val="24"/>
        </w:rPr>
        <w:tab/>
      </w:r>
      <w:r w:rsidRPr="003C2B99">
        <w:rPr>
          <w:rFonts w:asciiTheme="majorBidi" w:hAnsiTheme="majorBidi" w:cstheme="majorBidi"/>
          <w:sz w:val="24"/>
          <w:szCs w:val="24"/>
        </w:rPr>
        <w:tab/>
        <w:t xml:space="preserve">The integration of BIM with project planning tools, such as 4D BIM, has been shown to improve project delivery timelines, reduce errors, and enhance collaboration among stakeholders. By leveraging these technologies, construction projects can be completed on time, with budget, and to the required quality standards. A project used 4D BIM to optimize </w:t>
      </w:r>
      <w:r w:rsidRPr="003C2B99">
        <w:rPr>
          <w:rFonts w:asciiTheme="majorBidi" w:hAnsiTheme="majorBidi" w:cstheme="majorBidi"/>
          <w:sz w:val="24"/>
          <w:szCs w:val="24"/>
        </w:rPr>
        <w:lastRenderedPageBreak/>
        <w:t>construction sequence, reducing the project duration by 12 weeks and saving SGD 1.2million (BIM Tracks, 2020).</w:t>
      </w:r>
    </w:p>
    <w:p w14:paraId="1C2106F1" w14:textId="77777777" w:rsidR="003C2B99" w:rsidRPr="003C2B99" w:rsidRDefault="003C2B99" w:rsidP="003C2B99">
      <w:pPr>
        <w:pStyle w:val="Heading2"/>
        <w:spacing w:after="0"/>
        <w:rPr>
          <w:rFonts w:asciiTheme="majorBidi" w:hAnsiTheme="majorBidi" w:cstheme="majorBidi"/>
          <w:szCs w:val="24"/>
        </w:rPr>
      </w:pPr>
      <w:bookmarkStart w:id="43" w:name="_Toc203551495"/>
      <w:r w:rsidRPr="003C2B99">
        <w:rPr>
          <w:rFonts w:asciiTheme="majorBidi" w:hAnsiTheme="majorBidi" w:cstheme="majorBidi"/>
          <w:szCs w:val="24"/>
        </w:rPr>
        <w:t xml:space="preserve">2.6.4 </w:t>
      </w:r>
      <w:r w:rsidRPr="003C2B99">
        <w:rPr>
          <w:rFonts w:asciiTheme="majorBidi" w:hAnsiTheme="majorBidi" w:cstheme="majorBidi"/>
          <w:szCs w:val="24"/>
        </w:rPr>
        <w:tab/>
        <w:t xml:space="preserve">Time estimation through Building Information Modeling (BIM) is more </w:t>
      </w:r>
      <w:proofErr w:type="spellStart"/>
      <w:r w:rsidRPr="003C2B99">
        <w:rPr>
          <w:rFonts w:asciiTheme="majorBidi" w:hAnsiTheme="majorBidi" w:cstheme="majorBidi"/>
          <w:szCs w:val="24"/>
        </w:rPr>
        <w:t>relaible</w:t>
      </w:r>
      <w:proofErr w:type="spellEnd"/>
      <w:r w:rsidRPr="003C2B99">
        <w:rPr>
          <w:rFonts w:asciiTheme="majorBidi" w:hAnsiTheme="majorBidi" w:cstheme="majorBidi"/>
          <w:szCs w:val="24"/>
        </w:rPr>
        <w:t xml:space="preserve"> than traditional methods</w:t>
      </w:r>
      <w:bookmarkEnd w:id="43"/>
    </w:p>
    <w:p w14:paraId="3A13F9B5" w14:textId="77777777" w:rsidR="003C2B99" w:rsidRPr="003C2B99" w:rsidRDefault="003C2B99" w:rsidP="003C2B99">
      <w:pPr>
        <w:spacing w:after="0" w:line="360" w:lineRule="auto"/>
        <w:jc w:val="both"/>
        <w:rPr>
          <w:rFonts w:asciiTheme="majorBidi" w:hAnsiTheme="majorBidi" w:cstheme="majorBidi"/>
          <w:sz w:val="24"/>
          <w:szCs w:val="24"/>
        </w:rPr>
      </w:pPr>
      <w:r w:rsidRPr="003C2B99">
        <w:rPr>
          <w:rFonts w:asciiTheme="majorBidi" w:hAnsiTheme="majorBidi" w:cstheme="majorBidi"/>
          <w:sz w:val="24"/>
          <w:szCs w:val="24"/>
        </w:rPr>
        <w:tab/>
        <w:t xml:space="preserve">Building Information Modeling (BIM) has revolutionized the construction industry by providing a digital representation of a building’s physical and functional characteristics. One of the </w:t>
      </w:r>
      <w:proofErr w:type="spellStart"/>
      <w:r w:rsidRPr="003C2B99">
        <w:rPr>
          <w:rFonts w:asciiTheme="majorBidi" w:hAnsiTheme="majorBidi" w:cstheme="majorBidi"/>
          <w:sz w:val="24"/>
          <w:szCs w:val="24"/>
        </w:rPr>
        <w:t>significants</w:t>
      </w:r>
      <w:proofErr w:type="spellEnd"/>
      <w:r w:rsidRPr="003C2B99">
        <w:rPr>
          <w:rFonts w:asciiTheme="majorBidi" w:hAnsiTheme="majorBidi" w:cstheme="majorBidi"/>
          <w:sz w:val="24"/>
          <w:szCs w:val="24"/>
        </w:rPr>
        <w:t xml:space="preserve"> benefits of BIM is Its ability to improve time estimation, which is critical for project success. </w:t>
      </w:r>
      <w:proofErr w:type="spellStart"/>
      <w:r w:rsidRPr="003C2B99">
        <w:rPr>
          <w:rFonts w:asciiTheme="majorBidi" w:hAnsiTheme="majorBidi" w:cstheme="majorBidi"/>
          <w:sz w:val="24"/>
          <w:szCs w:val="24"/>
        </w:rPr>
        <w:t>Traditinal</w:t>
      </w:r>
      <w:proofErr w:type="spellEnd"/>
      <w:r w:rsidRPr="003C2B99">
        <w:rPr>
          <w:rFonts w:asciiTheme="majorBidi" w:hAnsiTheme="majorBidi" w:cstheme="majorBidi"/>
          <w:sz w:val="24"/>
          <w:szCs w:val="24"/>
        </w:rPr>
        <w:t xml:space="preserve"> methods of </w:t>
      </w:r>
      <w:proofErr w:type="spellStart"/>
      <w:r w:rsidRPr="003C2B99">
        <w:rPr>
          <w:rFonts w:asciiTheme="majorBidi" w:hAnsiTheme="majorBidi" w:cstheme="majorBidi"/>
          <w:sz w:val="24"/>
          <w:szCs w:val="24"/>
        </w:rPr>
        <w:t>timeestimation</w:t>
      </w:r>
      <w:proofErr w:type="spellEnd"/>
      <w:r w:rsidRPr="003C2B99">
        <w:rPr>
          <w:rFonts w:asciiTheme="majorBidi" w:hAnsiTheme="majorBidi" w:cstheme="majorBidi"/>
          <w:sz w:val="24"/>
          <w:szCs w:val="24"/>
        </w:rPr>
        <w:t>, such as the use of historical data and manual calculations, have limitations that can lead to inaccuracies and delays. In contrast, BIM-based time estimation offers a more reliable approach.</w:t>
      </w:r>
    </w:p>
    <w:p w14:paraId="2B5F6A66" w14:textId="77777777" w:rsidR="003C2B99" w:rsidRPr="003C2B99" w:rsidRDefault="003C2B99" w:rsidP="003C2B99">
      <w:pPr>
        <w:spacing w:after="0" w:line="360" w:lineRule="auto"/>
        <w:jc w:val="both"/>
        <w:rPr>
          <w:rFonts w:asciiTheme="majorBidi" w:hAnsiTheme="majorBidi" w:cstheme="majorBidi"/>
          <w:sz w:val="24"/>
          <w:szCs w:val="24"/>
        </w:rPr>
      </w:pPr>
      <w:r w:rsidRPr="003C2B99">
        <w:rPr>
          <w:rFonts w:asciiTheme="majorBidi" w:hAnsiTheme="majorBidi" w:cstheme="majorBidi"/>
          <w:sz w:val="24"/>
          <w:szCs w:val="24"/>
        </w:rPr>
        <w:tab/>
        <w:t xml:space="preserve">Traditional methods </w:t>
      </w:r>
      <w:proofErr w:type="spellStart"/>
      <w:r w:rsidRPr="003C2B99">
        <w:rPr>
          <w:rFonts w:asciiTheme="majorBidi" w:hAnsiTheme="majorBidi" w:cstheme="majorBidi"/>
          <w:sz w:val="24"/>
          <w:szCs w:val="24"/>
        </w:rPr>
        <w:t>ot</w:t>
      </w:r>
      <w:proofErr w:type="spellEnd"/>
      <w:r w:rsidRPr="003C2B99">
        <w:rPr>
          <w:rFonts w:asciiTheme="majorBidi" w:hAnsiTheme="majorBidi" w:cstheme="majorBidi"/>
          <w:sz w:val="24"/>
          <w:szCs w:val="24"/>
        </w:rPr>
        <w:t xml:space="preserve"> time estimation rely heavily on historical data, which may not account for project-specific variables. This method also </w:t>
      </w:r>
      <w:proofErr w:type="gramStart"/>
      <w:r w:rsidRPr="003C2B99">
        <w:rPr>
          <w:rFonts w:asciiTheme="majorBidi" w:hAnsiTheme="majorBidi" w:cstheme="majorBidi"/>
          <w:sz w:val="24"/>
          <w:szCs w:val="24"/>
        </w:rPr>
        <w:t>involve</w:t>
      </w:r>
      <w:proofErr w:type="gramEnd"/>
      <w:r w:rsidRPr="003C2B99">
        <w:rPr>
          <w:rFonts w:asciiTheme="majorBidi" w:hAnsiTheme="majorBidi" w:cstheme="majorBidi"/>
          <w:sz w:val="24"/>
          <w:szCs w:val="24"/>
        </w:rPr>
        <w:t xml:space="preserve"> manual calculations, which can be time-consuming and prone to errors (Kibbler, 2015).</w:t>
      </w:r>
    </w:p>
    <w:p w14:paraId="06819623" w14:textId="77777777" w:rsidR="003C2B99" w:rsidRPr="003C2B99" w:rsidRDefault="003C2B99" w:rsidP="003C2B99">
      <w:pPr>
        <w:pStyle w:val="Heading2"/>
        <w:spacing w:after="0"/>
        <w:rPr>
          <w:rFonts w:asciiTheme="majorBidi" w:hAnsiTheme="majorBidi" w:cstheme="majorBidi"/>
          <w:szCs w:val="24"/>
        </w:rPr>
      </w:pPr>
      <w:bookmarkStart w:id="44" w:name="_Toc203551496"/>
      <w:r w:rsidRPr="003C2B99">
        <w:rPr>
          <w:rFonts w:asciiTheme="majorBidi" w:hAnsiTheme="majorBidi" w:cstheme="majorBidi"/>
          <w:szCs w:val="24"/>
        </w:rPr>
        <w:t>2.6.5</w:t>
      </w:r>
      <w:r w:rsidRPr="003C2B99">
        <w:rPr>
          <w:rFonts w:asciiTheme="majorBidi" w:hAnsiTheme="majorBidi" w:cstheme="majorBidi"/>
          <w:szCs w:val="24"/>
        </w:rPr>
        <w:tab/>
        <w:t>Building Information Modeling (BIM) assists in proactive identification of time-related risks</w:t>
      </w:r>
      <w:bookmarkEnd w:id="44"/>
    </w:p>
    <w:p w14:paraId="34697057" w14:textId="77777777" w:rsidR="003C2B99" w:rsidRPr="003C2B99" w:rsidRDefault="003C2B99" w:rsidP="003C2B99">
      <w:pPr>
        <w:spacing w:after="0" w:line="360" w:lineRule="auto"/>
        <w:jc w:val="both"/>
        <w:rPr>
          <w:rFonts w:asciiTheme="majorBidi" w:hAnsiTheme="majorBidi" w:cstheme="majorBidi"/>
          <w:sz w:val="24"/>
          <w:szCs w:val="24"/>
        </w:rPr>
      </w:pPr>
      <w:r w:rsidRPr="003C2B99">
        <w:rPr>
          <w:rFonts w:asciiTheme="majorBidi" w:hAnsiTheme="majorBidi" w:cstheme="majorBidi"/>
          <w:sz w:val="24"/>
          <w:szCs w:val="24"/>
        </w:rPr>
        <w:tab/>
        <w:t xml:space="preserve">Building Information Modeling (BIM) has </w:t>
      </w:r>
      <w:proofErr w:type="spellStart"/>
      <w:r w:rsidRPr="003C2B99">
        <w:rPr>
          <w:rFonts w:asciiTheme="majorBidi" w:hAnsiTheme="majorBidi" w:cstheme="majorBidi"/>
          <w:sz w:val="24"/>
          <w:szCs w:val="24"/>
        </w:rPr>
        <w:t>tranformed</w:t>
      </w:r>
      <w:proofErr w:type="spellEnd"/>
      <w:r w:rsidRPr="003C2B99">
        <w:rPr>
          <w:rFonts w:asciiTheme="majorBidi" w:hAnsiTheme="majorBidi" w:cstheme="majorBidi"/>
          <w:sz w:val="24"/>
          <w:szCs w:val="24"/>
        </w:rPr>
        <w:t xml:space="preserve"> the construction industry by providing a proactive approach to identifying time-related risks. My </w:t>
      </w:r>
      <w:proofErr w:type="spellStart"/>
      <w:r w:rsidRPr="003C2B99">
        <w:rPr>
          <w:rFonts w:asciiTheme="majorBidi" w:hAnsiTheme="majorBidi" w:cstheme="majorBidi"/>
          <w:sz w:val="24"/>
          <w:szCs w:val="24"/>
        </w:rPr>
        <w:t>laveraging</w:t>
      </w:r>
      <w:proofErr w:type="spellEnd"/>
      <w:r w:rsidRPr="003C2B99">
        <w:rPr>
          <w:rFonts w:asciiTheme="majorBidi" w:hAnsiTheme="majorBidi" w:cstheme="majorBidi"/>
          <w:sz w:val="24"/>
          <w:szCs w:val="24"/>
        </w:rPr>
        <w:t xml:space="preserve"> BIM technology, </w:t>
      </w:r>
      <w:proofErr w:type="spellStart"/>
      <w:r w:rsidRPr="003C2B99">
        <w:rPr>
          <w:rFonts w:asciiTheme="majorBidi" w:hAnsiTheme="majorBidi" w:cstheme="majorBidi"/>
          <w:sz w:val="24"/>
          <w:szCs w:val="24"/>
        </w:rPr>
        <w:t>constuction</w:t>
      </w:r>
      <w:proofErr w:type="spellEnd"/>
      <w:r w:rsidRPr="003C2B99">
        <w:rPr>
          <w:rFonts w:asciiTheme="majorBidi" w:hAnsiTheme="majorBidi" w:cstheme="majorBidi"/>
          <w:sz w:val="24"/>
          <w:szCs w:val="24"/>
        </w:rPr>
        <w:t xml:space="preserve"> projects can benefits from improved risk management, reduced </w:t>
      </w:r>
      <w:proofErr w:type="spellStart"/>
      <w:r w:rsidRPr="003C2B99">
        <w:rPr>
          <w:rFonts w:asciiTheme="majorBidi" w:hAnsiTheme="majorBidi" w:cstheme="majorBidi"/>
          <w:sz w:val="24"/>
          <w:szCs w:val="24"/>
        </w:rPr>
        <w:t>dalays</w:t>
      </w:r>
      <w:proofErr w:type="spellEnd"/>
      <w:r w:rsidRPr="003C2B99">
        <w:rPr>
          <w:rFonts w:asciiTheme="majorBidi" w:hAnsiTheme="majorBidi" w:cstheme="majorBidi"/>
          <w:sz w:val="24"/>
          <w:szCs w:val="24"/>
        </w:rPr>
        <w:t>, and enhanced project efficiency.</w:t>
      </w:r>
    </w:p>
    <w:p w14:paraId="4C079937" w14:textId="77777777" w:rsidR="003C2B99" w:rsidRPr="003C2B99" w:rsidRDefault="003C2B99" w:rsidP="003C2B99">
      <w:pPr>
        <w:spacing w:after="0" w:line="360" w:lineRule="auto"/>
        <w:ind w:firstLine="720"/>
        <w:jc w:val="both"/>
        <w:rPr>
          <w:rFonts w:asciiTheme="majorBidi" w:hAnsiTheme="majorBidi" w:cstheme="majorBidi"/>
          <w:sz w:val="24"/>
          <w:szCs w:val="24"/>
        </w:rPr>
      </w:pPr>
      <w:r w:rsidRPr="003C2B99">
        <w:rPr>
          <w:rFonts w:asciiTheme="majorBidi" w:hAnsiTheme="majorBidi" w:cstheme="majorBidi"/>
          <w:sz w:val="24"/>
          <w:szCs w:val="24"/>
        </w:rPr>
        <w:t xml:space="preserve">Building Information Modeling (BIM)is a powerful tool that can assist the proactive identification of time-related in construction </w:t>
      </w:r>
      <w:proofErr w:type="spellStart"/>
      <w:r w:rsidRPr="003C2B99">
        <w:rPr>
          <w:rFonts w:asciiTheme="majorBidi" w:hAnsiTheme="majorBidi" w:cstheme="majorBidi"/>
          <w:sz w:val="24"/>
          <w:szCs w:val="24"/>
        </w:rPr>
        <w:t>projects.BIM’s</w:t>
      </w:r>
      <w:proofErr w:type="spellEnd"/>
      <w:r w:rsidRPr="003C2B99">
        <w:rPr>
          <w:rFonts w:asciiTheme="majorBidi" w:hAnsiTheme="majorBidi" w:cstheme="majorBidi"/>
          <w:sz w:val="24"/>
          <w:szCs w:val="24"/>
        </w:rPr>
        <w:t xml:space="preserve"> capabilities, stakeholders can identify potential risks and develop mitigation strategies, reducing the likelihood of delays and cost overruns, (Ding et al., 2016) BIM provides a wealth of data that can analyzed to identify trends and patterns, enabling stakeholders to </w:t>
      </w:r>
      <w:proofErr w:type="spellStart"/>
      <w:r w:rsidRPr="003C2B99">
        <w:rPr>
          <w:rFonts w:asciiTheme="majorBidi" w:hAnsiTheme="majorBidi" w:cstheme="majorBidi"/>
          <w:sz w:val="24"/>
          <w:szCs w:val="24"/>
        </w:rPr>
        <w:t>makle</w:t>
      </w:r>
      <w:proofErr w:type="spellEnd"/>
      <w:r w:rsidRPr="003C2B99">
        <w:rPr>
          <w:rFonts w:asciiTheme="majorBidi" w:hAnsiTheme="majorBidi" w:cstheme="majorBidi"/>
          <w:sz w:val="24"/>
          <w:szCs w:val="24"/>
        </w:rPr>
        <w:t xml:space="preserve"> data-driven decisions and mitigate time-related risks.</w:t>
      </w:r>
    </w:p>
    <w:p w14:paraId="5A8DA420" w14:textId="77777777" w:rsidR="003C2B99" w:rsidRPr="003C2B99" w:rsidRDefault="003C2B99" w:rsidP="003C2B99">
      <w:pPr>
        <w:pStyle w:val="Heading2"/>
        <w:spacing w:after="0"/>
        <w:rPr>
          <w:rFonts w:asciiTheme="majorBidi" w:hAnsiTheme="majorBidi" w:cstheme="majorBidi"/>
          <w:szCs w:val="24"/>
        </w:rPr>
      </w:pPr>
      <w:bookmarkStart w:id="45" w:name="_Toc203551497"/>
      <w:r w:rsidRPr="003C2B99">
        <w:rPr>
          <w:rFonts w:asciiTheme="majorBidi" w:hAnsiTheme="majorBidi" w:cstheme="majorBidi"/>
          <w:szCs w:val="24"/>
        </w:rPr>
        <w:t>2.6.6</w:t>
      </w:r>
      <w:r w:rsidRPr="003C2B99">
        <w:rPr>
          <w:rFonts w:asciiTheme="majorBidi" w:hAnsiTheme="majorBidi" w:cstheme="majorBidi"/>
          <w:szCs w:val="24"/>
        </w:rPr>
        <w:tab/>
        <w:t>Quantity Surveyors Contribute to Time-Saving Through Accurate Measurement in Building Information Modelling (BIM) Models</w:t>
      </w:r>
      <w:bookmarkEnd w:id="45"/>
    </w:p>
    <w:p w14:paraId="06DE54F7" w14:textId="77777777" w:rsidR="003C2B99" w:rsidRPr="003C2B99" w:rsidRDefault="003C2B99" w:rsidP="003C2B99">
      <w:pPr>
        <w:spacing w:after="0" w:line="360" w:lineRule="auto"/>
        <w:jc w:val="both"/>
        <w:rPr>
          <w:rFonts w:asciiTheme="majorBidi" w:hAnsiTheme="majorBidi" w:cstheme="majorBidi"/>
          <w:sz w:val="24"/>
          <w:szCs w:val="24"/>
        </w:rPr>
      </w:pPr>
      <w:r w:rsidRPr="003C2B99">
        <w:rPr>
          <w:rFonts w:asciiTheme="majorBidi" w:hAnsiTheme="majorBidi" w:cstheme="majorBidi"/>
          <w:sz w:val="24"/>
          <w:szCs w:val="24"/>
        </w:rPr>
        <w:tab/>
        <w:t xml:space="preserve">The construction has </w:t>
      </w:r>
      <w:proofErr w:type="gramStart"/>
      <w:r w:rsidRPr="003C2B99">
        <w:rPr>
          <w:rFonts w:asciiTheme="majorBidi" w:hAnsiTheme="majorBidi" w:cstheme="majorBidi"/>
          <w:sz w:val="24"/>
          <w:szCs w:val="24"/>
        </w:rPr>
        <w:t>witness</w:t>
      </w:r>
      <w:proofErr w:type="gramEnd"/>
      <w:r w:rsidRPr="003C2B99">
        <w:rPr>
          <w:rFonts w:asciiTheme="majorBidi" w:hAnsiTheme="majorBidi" w:cstheme="majorBidi"/>
          <w:sz w:val="24"/>
          <w:szCs w:val="24"/>
        </w:rPr>
        <w:t xml:space="preserve"> a significant transformation with adoption of Building Information Modeling (BIM) </w:t>
      </w:r>
      <w:proofErr w:type="spellStart"/>
      <w:r w:rsidRPr="003C2B99">
        <w:rPr>
          <w:rFonts w:asciiTheme="majorBidi" w:hAnsiTheme="majorBidi" w:cstheme="majorBidi"/>
          <w:sz w:val="24"/>
          <w:szCs w:val="24"/>
        </w:rPr>
        <w:t>tecnology</w:t>
      </w:r>
      <w:proofErr w:type="spellEnd"/>
      <w:r w:rsidRPr="003C2B99">
        <w:rPr>
          <w:rFonts w:asciiTheme="majorBidi" w:hAnsiTheme="majorBidi" w:cstheme="majorBidi"/>
          <w:sz w:val="24"/>
          <w:szCs w:val="24"/>
        </w:rPr>
        <w:t xml:space="preserve">. Quantity surveyors play a vital role in this process, particularly in ensuring accurate measurement in BIM models. Accurate measurements are crucial in QS’s work, as they directly impact cost estimation, </w:t>
      </w:r>
      <w:proofErr w:type="spellStart"/>
      <w:r w:rsidRPr="003C2B99">
        <w:rPr>
          <w:rFonts w:asciiTheme="majorBidi" w:hAnsiTheme="majorBidi" w:cstheme="majorBidi"/>
          <w:sz w:val="24"/>
          <w:szCs w:val="24"/>
        </w:rPr>
        <w:t>procurment</w:t>
      </w:r>
      <w:proofErr w:type="spellEnd"/>
      <w:r w:rsidRPr="003C2B99">
        <w:rPr>
          <w:rFonts w:asciiTheme="majorBidi" w:hAnsiTheme="majorBidi" w:cstheme="majorBidi"/>
          <w:sz w:val="24"/>
          <w:szCs w:val="24"/>
        </w:rPr>
        <w:t xml:space="preserve">, and project financial </w:t>
      </w:r>
      <w:r w:rsidRPr="003C2B99">
        <w:rPr>
          <w:rFonts w:asciiTheme="majorBidi" w:hAnsiTheme="majorBidi" w:cstheme="majorBidi"/>
          <w:sz w:val="24"/>
          <w:szCs w:val="24"/>
        </w:rPr>
        <w:lastRenderedPageBreak/>
        <w:t xml:space="preserve">management. </w:t>
      </w:r>
      <w:proofErr w:type="gramStart"/>
      <w:r w:rsidRPr="003C2B99">
        <w:rPr>
          <w:rFonts w:asciiTheme="majorBidi" w:hAnsiTheme="majorBidi" w:cstheme="majorBidi"/>
          <w:sz w:val="24"/>
          <w:szCs w:val="24"/>
        </w:rPr>
        <w:t>In  this</w:t>
      </w:r>
      <w:proofErr w:type="gramEnd"/>
      <w:r w:rsidRPr="003C2B99">
        <w:rPr>
          <w:rFonts w:asciiTheme="majorBidi" w:hAnsiTheme="majorBidi" w:cstheme="majorBidi"/>
          <w:sz w:val="24"/>
          <w:szCs w:val="24"/>
        </w:rPr>
        <w:t xml:space="preserve"> context, QS’s contribution to time-saving through accurate measurement in BIM models is discussed. </w:t>
      </w:r>
    </w:p>
    <w:p w14:paraId="1A6E4C71" w14:textId="77777777" w:rsidR="003C2B99" w:rsidRPr="003C2B99" w:rsidRDefault="003C2B99" w:rsidP="003C2B99">
      <w:pPr>
        <w:spacing w:after="0" w:line="360" w:lineRule="auto"/>
        <w:jc w:val="both"/>
        <w:rPr>
          <w:rFonts w:asciiTheme="majorBidi" w:hAnsiTheme="majorBidi" w:cstheme="majorBidi"/>
          <w:sz w:val="24"/>
          <w:szCs w:val="24"/>
        </w:rPr>
      </w:pPr>
      <w:r w:rsidRPr="003C2B99">
        <w:rPr>
          <w:rFonts w:asciiTheme="majorBidi" w:hAnsiTheme="majorBidi" w:cstheme="majorBidi"/>
          <w:sz w:val="24"/>
          <w:szCs w:val="24"/>
        </w:rPr>
        <w:tab/>
      </w:r>
      <w:proofErr w:type="gramStart"/>
      <w:r w:rsidRPr="003C2B99">
        <w:rPr>
          <w:rFonts w:asciiTheme="majorBidi" w:hAnsiTheme="majorBidi" w:cstheme="majorBidi"/>
          <w:sz w:val="24"/>
          <w:szCs w:val="24"/>
        </w:rPr>
        <w:t>QS’s  involvement</w:t>
      </w:r>
      <w:proofErr w:type="gramEnd"/>
      <w:r w:rsidRPr="003C2B99">
        <w:rPr>
          <w:rFonts w:asciiTheme="majorBidi" w:hAnsiTheme="majorBidi" w:cstheme="majorBidi"/>
          <w:sz w:val="24"/>
          <w:szCs w:val="24"/>
        </w:rPr>
        <w:t xml:space="preserve"> in BIM is </w:t>
      </w:r>
      <w:proofErr w:type="spellStart"/>
      <w:proofErr w:type="gramStart"/>
      <w:r w:rsidRPr="003C2B99">
        <w:rPr>
          <w:rFonts w:asciiTheme="majorBidi" w:hAnsiTheme="majorBidi" w:cstheme="majorBidi"/>
          <w:sz w:val="24"/>
          <w:szCs w:val="24"/>
        </w:rPr>
        <w:t>critical,as</w:t>
      </w:r>
      <w:proofErr w:type="spellEnd"/>
      <w:proofErr w:type="gramEnd"/>
      <w:r w:rsidRPr="003C2B99">
        <w:rPr>
          <w:rFonts w:asciiTheme="majorBidi" w:hAnsiTheme="majorBidi" w:cstheme="majorBidi"/>
          <w:sz w:val="24"/>
          <w:szCs w:val="24"/>
        </w:rPr>
        <w:t xml:space="preserve"> they bring their expertise in cost management to the project. In BIM, QS’s responsibilities include creating and managing the model’s quantity takeoff, estimating, and cost planning (Eastman et al., 2020). Accurate </w:t>
      </w:r>
      <w:proofErr w:type="spellStart"/>
      <w:r w:rsidRPr="003C2B99">
        <w:rPr>
          <w:rFonts w:asciiTheme="majorBidi" w:hAnsiTheme="majorBidi" w:cstheme="majorBidi"/>
          <w:sz w:val="24"/>
          <w:szCs w:val="24"/>
        </w:rPr>
        <w:t>measurment</w:t>
      </w:r>
      <w:proofErr w:type="spellEnd"/>
      <w:r w:rsidRPr="003C2B99">
        <w:rPr>
          <w:rFonts w:asciiTheme="majorBidi" w:hAnsiTheme="majorBidi" w:cstheme="majorBidi"/>
          <w:sz w:val="24"/>
          <w:szCs w:val="24"/>
        </w:rPr>
        <w:t xml:space="preserve"> in BIM models enable QS to produce reliable cost estimates, reducing the </w:t>
      </w:r>
      <w:proofErr w:type="spellStart"/>
      <w:r w:rsidRPr="003C2B99">
        <w:rPr>
          <w:rFonts w:asciiTheme="majorBidi" w:hAnsiTheme="majorBidi" w:cstheme="majorBidi"/>
          <w:sz w:val="24"/>
          <w:szCs w:val="24"/>
        </w:rPr>
        <w:t>likehood</w:t>
      </w:r>
      <w:proofErr w:type="spellEnd"/>
      <w:r w:rsidRPr="003C2B99">
        <w:rPr>
          <w:rFonts w:asciiTheme="majorBidi" w:hAnsiTheme="majorBidi" w:cstheme="majorBidi"/>
          <w:sz w:val="24"/>
          <w:szCs w:val="24"/>
        </w:rPr>
        <w:t xml:space="preserve"> of costly errors and disputes during the project.</w:t>
      </w:r>
    </w:p>
    <w:p w14:paraId="1477542F" w14:textId="77777777" w:rsidR="003C2B99" w:rsidRPr="003C2B99" w:rsidRDefault="003C2B99" w:rsidP="003C2B99">
      <w:pPr>
        <w:pStyle w:val="Heading2"/>
        <w:spacing w:after="0"/>
        <w:rPr>
          <w:rFonts w:asciiTheme="majorBidi" w:hAnsiTheme="majorBidi" w:cstheme="majorBidi"/>
        </w:rPr>
      </w:pPr>
      <w:bookmarkStart w:id="46" w:name="_Toc203551498"/>
      <w:r w:rsidRPr="003C2B99">
        <w:rPr>
          <w:rFonts w:asciiTheme="majorBidi" w:hAnsiTheme="majorBidi" w:cstheme="majorBidi"/>
        </w:rPr>
        <w:t>2.7</w:t>
      </w:r>
      <w:r w:rsidRPr="003C2B99">
        <w:rPr>
          <w:rFonts w:asciiTheme="majorBidi" w:hAnsiTheme="majorBidi" w:cstheme="majorBidi"/>
        </w:rPr>
        <w:tab/>
        <w:t>Benefits of BIM in Quantity Surveying</w:t>
      </w:r>
      <w:bookmarkEnd w:id="46"/>
    </w:p>
    <w:p w14:paraId="40E54D57" w14:textId="77777777" w:rsidR="003C2B99" w:rsidRPr="00BD023B" w:rsidRDefault="003C2B99" w:rsidP="003C2B99">
      <w:pPr>
        <w:spacing w:after="0" w:line="360" w:lineRule="auto"/>
        <w:ind w:firstLine="720"/>
        <w:jc w:val="both"/>
        <w:rPr>
          <w:rFonts w:ascii="Times New Roman" w:hAnsi="Times New Roman" w:cs="Times New Roman"/>
          <w:sz w:val="24"/>
          <w:szCs w:val="26"/>
        </w:rPr>
      </w:pPr>
      <w:r w:rsidRPr="003C2B99">
        <w:rPr>
          <w:rFonts w:asciiTheme="majorBidi" w:hAnsiTheme="majorBidi" w:cstheme="majorBidi"/>
          <w:sz w:val="24"/>
          <w:szCs w:val="26"/>
        </w:rPr>
        <w:t xml:space="preserve">BIM provides several benefits to quantity surveyors, particularly in automating quantity take-offs and cost estimation. According to Won and Cheng (2019), BIM-integrated cost estimation tools can improve accuracy by up to 80%, compared to traditional methods. The automation capabilities of BIM reduce time spent on manual calculations and allow surveyors to focus on value-adding tasks such as cost analysis and forecasting. Moreover, BIM enhances visualization of cost-related data, enabling better communication with clients and other stakeholders (Ismail </w:t>
      </w:r>
      <w:r w:rsidRPr="003C2B99">
        <w:rPr>
          <w:rFonts w:asciiTheme="majorBidi" w:hAnsiTheme="majorBidi" w:cstheme="majorBidi"/>
          <w:i/>
          <w:sz w:val="24"/>
          <w:szCs w:val="26"/>
        </w:rPr>
        <w:t>et al.,</w:t>
      </w:r>
      <w:r w:rsidRPr="003C2B99">
        <w:rPr>
          <w:rFonts w:asciiTheme="majorBidi" w:hAnsiTheme="majorBidi" w:cstheme="majorBidi"/>
          <w:sz w:val="24"/>
          <w:szCs w:val="26"/>
        </w:rPr>
        <w:t xml:space="preserve"> 2020). In addition, BIM supports lifecycle cost analysis, which is critical for sustainable construction practices (</w:t>
      </w:r>
      <w:proofErr w:type="spellStart"/>
      <w:r w:rsidRPr="003C2B99">
        <w:rPr>
          <w:rFonts w:asciiTheme="majorBidi" w:hAnsiTheme="majorBidi" w:cstheme="majorBidi"/>
          <w:sz w:val="24"/>
          <w:szCs w:val="26"/>
        </w:rPr>
        <w:t>Ghaffarianhoseini</w:t>
      </w:r>
      <w:r w:rsidRPr="003C2B99">
        <w:rPr>
          <w:rFonts w:asciiTheme="majorBidi" w:hAnsiTheme="majorBidi" w:cstheme="majorBidi"/>
          <w:i/>
          <w:sz w:val="24"/>
          <w:szCs w:val="26"/>
        </w:rPr>
        <w:t>et</w:t>
      </w:r>
      <w:proofErr w:type="spellEnd"/>
      <w:r w:rsidRPr="003C2B99">
        <w:rPr>
          <w:rFonts w:asciiTheme="majorBidi" w:hAnsiTheme="majorBidi" w:cstheme="majorBidi"/>
          <w:i/>
          <w:sz w:val="24"/>
          <w:szCs w:val="26"/>
        </w:rPr>
        <w:t xml:space="preserve"> al.,</w:t>
      </w:r>
      <w:r w:rsidRPr="003C2B99">
        <w:rPr>
          <w:rFonts w:asciiTheme="majorBidi" w:hAnsiTheme="majorBidi" w:cstheme="majorBidi"/>
          <w:sz w:val="24"/>
          <w:szCs w:val="26"/>
        </w:rPr>
        <w:t xml:space="preserve"> 2019</w:t>
      </w:r>
      <w:r w:rsidRPr="00BD023B">
        <w:rPr>
          <w:rFonts w:ascii="Times New Roman" w:hAnsi="Times New Roman" w:cs="Times New Roman"/>
          <w:sz w:val="24"/>
          <w:szCs w:val="26"/>
        </w:rPr>
        <w:t>).</w:t>
      </w:r>
    </w:p>
    <w:p w14:paraId="6B3ED425" w14:textId="77777777" w:rsidR="00A80EDD" w:rsidRPr="00BD023B" w:rsidRDefault="00E3743D" w:rsidP="00392540">
      <w:pPr>
        <w:pStyle w:val="Heading2"/>
      </w:pPr>
      <w:bookmarkStart w:id="47" w:name="_Toc203551499"/>
      <w:r w:rsidRPr="00BD023B">
        <w:t>2.8</w:t>
      </w:r>
      <w:r w:rsidR="008524DF" w:rsidRPr="00BD023B">
        <w:tab/>
      </w:r>
      <w:r w:rsidR="00C82436" w:rsidRPr="00BD023B">
        <w:t>BIM and Collaborative Practices in Quantity Surveying</w:t>
      </w:r>
      <w:bookmarkEnd w:id="47"/>
    </w:p>
    <w:p w14:paraId="645D915D" w14:textId="77777777" w:rsidR="00A80EDD" w:rsidRPr="00BD023B" w:rsidRDefault="008524DF" w:rsidP="006E08FE">
      <w:pPr>
        <w:spacing w:line="360" w:lineRule="auto"/>
        <w:jc w:val="both"/>
        <w:rPr>
          <w:rFonts w:ascii="Times New Roman" w:hAnsi="Times New Roman" w:cs="Times New Roman"/>
          <w:sz w:val="24"/>
          <w:szCs w:val="26"/>
        </w:rPr>
      </w:pPr>
      <w:r w:rsidRPr="00BD023B">
        <w:rPr>
          <w:rFonts w:ascii="Times New Roman" w:hAnsi="Times New Roman" w:cs="Times New Roman"/>
          <w:sz w:val="24"/>
          <w:szCs w:val="26"/>
        </w:rPr>
        <w:tab/>
      </w:r>
      <w:r w:rsidR="00C82436" w:rsidRPr="00BD023B">
        <w:rPr>
          <w:rFonts w:ascii="Times New Roman" w:hAnsi="Times New Roman" w:cs="Times New Roman"/>
          <w:sz w:val="24"/>
          <w:szCs w:val="26"/>
        </w:rPr>
        <w:t xml:space="preserve">BIM fosters improved collaboration across disciplines in construction projects, which is essential for accurate and efficient quantity surveying. For example, studies by Saka and Chan (2020) indicate that BIM enhances real-time communication among architects, engineers, and surveyors, thereby reducing errors and rework. Through cloud-based BIM platforms, quantity surveyors can access and update cost-related data in real-time, which promotes more dynamic and responsive project management (Zhang </w:t>
      </w:r>
      <w:r w:rsidR="006E08FE" w:rsidRPr="006E08FE">
        <w:rPr>
          <w:rFonts w:ascii="Times New Roman" w:hAnsi="Times New Roman" w:cs="Times New Roman"/>
          <w:i/>
          <w:sz w:val="24"/>
          <w:szCs w:val="26"/>
        </w:rPr>
        <w:t>et al.,</w:t>
      </w:r>
      <w:r w:rsidR="00C82436" w:rsidRPr="00BD023B">
        <w:rPr>
          <w:rFonts w:ascii="Times New Roman" w:hAnsi="Times New Roman" w:cs="Times New Roman"/>
          <w:sz w:val="24"/>
          <w:szCs w:val="26"/>
        </w:rPr>
        <w:t xml:space="preserve"> 2021). Collaborative BIM practices are particularly beneficial in complex and large-scale construction projects where communication breakdowns can lead to significant cost overruns. </w:t>
      </w:r>
    </w:p>
    <w:p w14:paraId="749E9BC9" w14:textId="77777777" w:rsidR="00A80EDD" w:rsidRPr="00BD023B" w:rsidRDefault="00E3743D" w:rsidP="00392540">
      <w:pPr>
        <w:pStyle w:val="Heading2"/>
      </w:pPr>
      <w:bookmarkStart w:id="48" w:name="_Toc203551500"/>
      <w:r w:rsidRPr="00BD023B">
        <w:t>2.9</w:t>
      </w:r>
      <w:r w:rsidR="008524DF" w:rsidRPr="00BD023B">
        <w:tab/>
      </w:r>
      <w:r w:rsidR="00C82436" w:rsidRPr="00BD023B">
        <w:t>Future Prospects of BIM in Quantity Surveying</w:t>
      </w:r>
      <w:bookmarkEnd w:id="48"/>
      <w:r w:rsidR="00C82436" w:rsidRPr="00BD023B">
        <w:t xml:space="preserve"> </w:t>
      </w:r>
    </w:p>
    <w:p w14:paraId="03CB69A8" w14:textId="77777777" w:rsidR="00A80EDD" w:rsidRPr="00BD023B" w:rsidRDefault="00C82436" w:rsidP="006E08FE">
      <w:pPr>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 xml:space="preserve">The future of BIM in Quantity Surveying appears promising, with ongoing advancements in digital technologies such as artificial intelligence (AI) and machine learning. Research by Hamza </w:t>
      </w:r>
      <w:r w:rsidR="006E08FE"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(2022) suggests that AI-driven BIM tools can predict project costs with greater accuracy by analyzing historical data and identifying potential risks. The integration of BIM with Internet of Things (IoT) technologies also holds potential for real-time monitoring of construction progress and cost management (Mohammed </w:t>
      </w:r>
      <w:r w:rsidR="006E08FE"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2022). As the </w:t>
      </w:r>
      <w:r w:rsidRPr="00BD023B">
        <w:rPr>
          <w:rFonts w:ascii="Times New Roman" w:hAnsi="Times New Roman" w:cs="Times New Roman"/>
          <w:sz w:val="24"/>
          <w:szCs w:val="26"/>
        </w:rPr>
        <w:lastRenderedPageBreak/>
        <w:t xml:space="preserve">construction industry continues to embrace digital transformation, the role of BIM in Quantity Surveying is expected to become even more significant. </w:t>
      </w:r>
    </w:p>
    <w:p w14:paraId="2DA0FA6B" w14:textId="77777777" w:rsidR="008524DF" w:rsidRPr="00BA09D5" w:rsidRDefault="008524DF" w:rsidP="00392540">
      <w:pPr>
        <w:pStyle w:val="Heading2"/>
      </w:pPr>
      <w:bookmarkStart w:id="49" w:name="_Toc203551501"/>
      <w:r w:rsidRPr="00BA09D5">
        <w:t>2.10</w:t>
      </w:r>
      <w:r w:rsidRPr="00BA09D5">
        <w:tab/>
      </w:r>
      <w:r w:rsidR="00C82436" w:rsidRPr="00BA09D5">
        <w:t>Functions of Building Information Modelling (BIM) in Quantity Surveying</w:t>
      </w:r>
      <w:bookmarkEnd w:id="49"/>
    </w:p>
    <w:p w14:paraId="13B3B10B" w14:textId="77777777" w:rsidR="006E08FE" w:rsidRDefault="00C82436" w:rsidP="006E08FE">
      <w:pPr>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 xml:space="preserve"> Building Information Modelling (BIM) has significantly transformed the field of quantity surveying by enhancing the accuracy and efficiency of cost estimation and quantity take-off processes. Traditionally, quantity surveyors relied on manual methods to extract quantities from </w:t>
      </w:r>
      <w:proofErr w:type="spellStart"/>
      <w:r w:rsidRPr="00BD023B">
        <w:rPr>
          <w:rFonts w:ascii="Times New Roman" w:hAnsi="Times New Roman" w:cs="Times New Roman"/>
          <w:sz w:val="24"/>
          <w:szCs w:val="26"/>
        </w:rPr>
        <w:t>twodimensional</w:t>
      </w:r>
      <w:proofErr w:type="spellEnd"/>
      <w:r w:rsidRPr="00BD023B">
        <w:rPr>
          <w:rFonts w:ascii="Times New Roman" w:hAnsi="Times New Roman" w:cs="Times New Roman"/>
          <w:sz w:val="24"/>
          <w:szCs w:val="26"/>
        </w:rPr>
        <w:t xml:space="preserve"> drawings, a time-consuming and error-prone task. With BIM, three-dimensional models embedded with detailed information about materials and components allow for automated quantity take-offs, reducing human error and expediting the estimation process. This automation enables quantity surveyors to provide more reliable cost estimates, thereby improving project budgeting and financial management (</w:t>
      </w:r>
      <w:proofErr w:type="spellStart"/>
      <w:r w:rsidRPr="00BD023B">
        <w:rPr>
          <w:rFonts w:ascii="Times New Roman" w:hAnsi="Times New Roman" w:cs="Times New Roman"/>
          <w:sz w:val="24"/>
          <w:szCs w:val="26"/>
        </w:rPr>
        <w:t>Alashwal</w:t>
      </w:r>
      <w:r w:rsidR="006E08FE" w:rsidRPr="006E08FE">
        <w:rPr>
          <w:rFonts w:ascii="Times New Roman" w:hAnsi="Times New Roman" w:cs="Times New Roman"/>
          <w:i/>
          <w:sz w:val="24"/>
          <w:szCs w:val="26"/>
        </w:rPr>
        <w:t>et</w:t>
      </w:r>
      <w:proofErr w:type="spellEnd"/>
      <w:r w:rsidR="006E08FE" w:rsidRPr="006E08FE">
        <w:rPr>
          <w:rFonts w:ascii="Times New Roman" w:hAnsi="Times New Roman" w:cs="Times New Roman"/>
          <w:i/>
          <w:sz w:val="24"/>
          <w:szCs w:val="26"/>
        </w:rPr>
        <w:t xml:space="preserve"> al.,</w:t>
      </w:r>
      <w:r w:rsidRPr="00BD023B">
        <w:rPr>
          <w:rFonts w:ascii="Times New Roman" w:hAnsi="Times New Roman" w:cs="Times New Roman"/>
          <w:sz w:val="24"/>
          <w:szCs w:val="26"/>
        </w:rPr>
        <w:t xml:space="preserve"> 2018). Beyond cost estimation, BIM facilitates enhanced collaboration among project stakeholders, which is crucial for effective project management. The shared digital models serve as a single source of truth, ensuring that architects, engineers, contractors, and quantity surveyors are aligned in their understanding of the project scope and specifications. This collaborative environment minimizes discrepancies and misunderstandings, leading to more coordinated efforts and streamlined workflows. For quantity surveyors, this means they can access up-to-date information promptly, allowing for timely adjustments to cost plans and ensuring that financial considerations are integrated throughout the project lifecycle (Kulasekara </w:t>
      </w:r>
      <w:r w:rsidR="006E08FE"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2016).</w:t>
      </w:r>
    </w:p>
    <w:p w14:paraId="6F9BA220" w14:textId="77777777" w:rsidR="00A80EDD" w:rsidRPr="00BD023B" w:rsidRDefault="00C82436" w:rsidP="006E08FE">
      <w:pPr>
        <w:spacing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Moreover, BIM's role in facilitating clash detection and constructability analysis has a direct impact on the quantity surveying profession. By identifying potential conflicts and issues in the design phase, BIM allows for the resolution of these problems before construction begins, thereby preventing costly rework and delays. For quantity surveyors, this proactive approach means that cost implications of design changes can be assessed early, and more accurate contingency allowances can be incorporated into the budget. This foresight not only enhances the precision of cost estimates but also contributes to more effective risk management in construction projects (</w:t>
      </w:r>
      <w:proofErr w:type="spellStart"/>
      <w:r w:rsidRPr="00BD023B">
        <w:rPr>
          <w:rFonts w:ascii="Times New Roman" w:hAnsi="Times New Roman" w:cs="Times New Roman"/>
          <w:sz w:val="24"/>
          <w:szCs w:val="26"/>
        </w:rPr>
        <w:t>Alashwal</w:t>
      </w:r>
      <w:r w:rsidR="006E08FE" w:rsidRPr="006E08FE">
        <w:rPr>
          <w:rFonts w:ascii="Times New Roman" w:hAnsi="Times New Roman" w:cs="Times New Roman"/>
          <w:i/>
          <w:sz w:val="24"/>
          <w:szCs w:val="26"/>
        </w:rPr>
        <w:t>et</w:t>
      </w:r>
      <w:proofErr w:type="spellEnd"/>
      <w:r w:rsidR="006E08FE" w:rsidRPr="006E08FE">
        <w:rPr>
          <w:rFonts w:ascii="Times New Roman" w:hAnsi="Times New Roman" w:cs="Times New Roman"/>
          <w:i/>
          <w:sz w:val="24"/>
          <w:szCs w:val="26"/>
        </w:rPr>
        <w:t xml:space="preserve"> al.,</w:t>
      </w:r>
      <w:r w:rsidRPr="00BD023B">
        <w:rPr>
          <w:rFonts w:ascii="Times New Roman" w:hAnsi="Times New Roman" w:cs="Times New Roman"/>
          <w:sz w:val="24"/>
          <w:szCs w:val="26"/>
        </w:rPr>
        <w:t xml:space="preserve"> 2018).</w:t>
      </w:r>
    </w:p>
    <w:p w14:paraId="40A78921" w14:textId="77777777" w:rsidR="00A80EDD" w:rsidRPr="006E08FE" w:rsidRDefault="00C03A72" w:rsidP="00392540">
      <w:pPr>
        <w:pStyle w:val="Heading2"/>
      </w:pPr>
      <w:bookmarkStart w:id="50" w:name="_Toc203551502"/>
      <w:r w:rsidRPr="006E08FE">
        <w:t>2.11</w:t>
      </w:r>
      <w:r w:rsidR="008524DF" w:rsidRPr="006E08FE">
        <w:tab/>
      </w:r>
      <w:r w:rsidR="00C82436" w:rsidRPr="006E08FE">
        <w:t>Challenges in Adjusting to Building Information Modelling (BIM) in Quantity Surveying</w:t>
      </w:r>
      <w:bookmarkEnd w:id="50"/>
      <w:r w:rsidR="00C82436" w:rsidRPr="006E08FE">
        <w:t xml:space="preserve"> </w:t>
      </w:r>
    </w:p>
    <w:p w14:paraId="76449937" w14:textId="77777777" w:rsidR="008524DF" w:rsidRPr="00BD023B" w:rsidRDefault="00C82436" w:rsidP="00C0207E">
      <w:pPr>
        <w:spacing w:after="0"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 xml:space="preserve">The integration of Building Information Modelling (BIM) into quantity surveying practices has been met with several challenges, particularly concerning the lack of expertise </w:t>
      </w:r>
      <w:r w:rsidRPr="00BD023B">
        <w:rPr>
          <w:rFonts w:ascii="Times New Roman" w:hAnsi="Times New Roman" w:cs="Times New Roman"/>
          <w:sz w:val="24"/>
          <w:szCs w:val="26"/>
        </w:rPr>
        <w:lastRenderedPageBreak/>
        <w:t>and training among professionals. A study focusing on South African quantity surveyors identified a significant deficiency in BIM expertise as a primary barrier to adoption. This lack of proficiency hinders the effective implementation of BIM, as professionals are not adequately equipped with the necessary skills and knowledge to utilize the technology efficiently (</w:t>
      </w:r>
      <w:proofErr w:type="spellStart"/>
      <w:r w:rsidRPr="00BD023B">
        <w:rPr>
          <w:rFonts w:ascii="Times New Roman" w:hAnsi="Times New Roman" w:cs="Times New Roman"/>
          <w:sz w:val="24"/>
          <w:szCs w:val="26"/>
        </w:rPr>
        <w:t>Otasowie</w:t>
      </w:r>
      <w:r w:rsidR="006E08FE" w:rsidRPr="006E08FE">
        <w:rPr>
          <w:rFonts w:ascii="Times New Roman" w:hAnsi="Times New Roman" w:cs="Times New Roman"/>
          <w:i/>
          <w:sz w:val="24"/>
          <w:szCs w:val="26"/>
        </w:rPr>
        <w:t>et</w:t>
      </w:r>
      <w:proofErr w:type="spellEnd"/>
      <w:r w:rsidR="006E08FE" w:rsidRPr="006E08FE">
        <w:rPr>
          <w:rFonts w:ascii="Times New Roman" w:hAnsi="Times New Roman" w:cs="Times New Roman"/>
          <w:i/>
          <w:sz w:val="24"/>
          <w:szCs w:val="26"/>
        </w:rPr>
        <w:t xml:space="preserve"> al.,</w:t>
      </w:r>
      <w:r w:rsidRPr="00BD023B">
        <w:rPr>
          <w:rFonts w:ascii="Times New Roman" w:hAnsi="Times New Roman" w:cs="Times New Roman"/>
          <w:sz w:val="24"/>
          <w:szCs w:val="26"/>
        </w:rPr>
        <w:t xml:space="preserve"> 2023). </w:t>
      </w:r>
    </w:p>
    <w:p w14:paraId="40B6D834" w14:textId="77777777" w:rsidR="008524DF" w:rsidRPr="00BD023B" w:rsidRDefault="00C82436" w:rsidP="00C0207E">
      <w:pPr>
        <w:spacing w:after="0"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 xml:space="preserve">Similarly, research </w:t>
      </w:r>
      <w:proofErr w:type="spellStart"/>
      <w:r w:rsidRPr="00BD023B">
        <w:rPr>
          <w:rFonts w:ascii="Times New Roman" w:hAnsi="Times New Roman" w:cs="Times New Roman"/>
          <w:sz w:val="24"/>
          <w:szCs w:val="26"/>
        </w:rPr>
        <w:t>conductedin</w:t>
      </w:r>
      <w:proofErr w:type="spellEnd"/>
      <w:r w:rsidRPr="00BD023B">
        <w:rPr>
          <w:rFonts w:ascii="Times New Roman" w:hAnsi="Times New Roman" w:cs="Times New Roman"/>
          <w:sz w:val="24"/>
          <w:szCs w:val="26"/>
        </w:rPr>
        <w:t xml:space="preserve"> Malaysia highlighted that the unfamiliarity with BIM among industry practitioners leads to the non-utilization of BIM models and files, further impeding its adoption within the quantity surveying profession (Tee </w:t>
      </w:r>
      <w:r w:rsidR="006E08FE" w:rsidRPr="006E08FE">
        <w:rPr>
          <w:rFonts w:ascii="Times New Roman" w:hAnsi="Times New Roman" w:cs="Times New Roman"/>
          <w:i/>
          <w:sz w:val="24"/>
          <w:szCs w:val="26"/>
        </w:rPr>
        <w:t>et al.,</w:t>
      </w:r>
      <w:r w:rsidRPr="00BD023B">
        <w:rPr>
          <w:rFonts w:ascii="Times New Roman" w:hAnsi="Times New Roman" w:cs="Times New Roman"/>
          <w:sz w:val="24"/>
          <w:szCs w:val="26"/>
        </w:rPr>
        <w:t xml:space="preserve"> 2022). Financial constraints also pose a significant challenge in the adoption of BIM within quantity surveying. The initial costs associated with BIM implementation, including software acquisition and the necessary hardware upgrades, are considerable. Additionally, the expenses related to training personnel to become proficient in BIM tools add to the financial burden. These costs can be particularly prohibitive for small and medium-sized enterprises (SMEs), which may lack the financial resources of larger firms. This financial barrier contributes to a slower rate of BIM adoption among quantity surveying firms, as the return on investment may not be immediately apparent (</w:t>
      </w:r>
      <w:proofErr w:type="spellStart"/>
      <w:r w:rsidRPr="00BD023B">
        <w:rPr>
          <w:rFonts w:ascii="Times New Roman" w:hAnsi="Times New Roman" w:cs="Times New Roman"/>
          <w:sz w:val="24"/>
          <w:szCs w:val="26"/>
        </w:rPr>
        <w:t>Otasowie</w:t>
      </w:r>
      <w:r w:rsidR="006E08FE" w:rsidRPr="006E08FE">
        <w:rPr>
          <w:rFonts w:ascii="Times New Roman" w:hAnsi="Times New Roman" w:cs="Times New Roman"/>
          <w:i/>
          <w:sz w:val="24"/>
          <w:szCs w:val="26"/>
        </w:rPr>
        <w:t>et</w:t>
      </w:r>
      <w:proofErr w:type="spellEnd"/>
      <w:r w:rsidR="006E08FE" w:rsidRPr="006E08FE">
        <w:rPr>
          <w:rFonts w:ascii="Times New Roman" w:hAnsi="Times New Roman" w:cs="Times New Roman"/>
          <w:i/>
          <w:sz w:val="24"/>
          <w:szCs w:val="26"/>
        </w:rPr>
        <w:t xml:space="preserve"> al.,</w:t>
      </w:r>
      <w:r w:rsidRPr="00BD023B">
        <w:rPr>
          <w:rFonts w:ascii="Times New Roman" w:hAnsi="Times New Roman" w:cs="Times New Roman"/>
          <w:sz w:val="24"/>
          <w:szCs w:val="26"/>
        </w:rPr>
        <w:t xml:space="preserve"> 2023).</w:t>
      </w:r>
    </w:p>
    <w:p w14:paraId="41911B3B" w14:textId="77777777" w:rsidR="008E6DC7" w:rsidRDefault="00C82436" w:rsidP="00C0207E">
      <w:pPr>
        <w:spacing w:after="0" w:line="360" w:lineRule="auto"/>
        <w:ind w:firstLine="720"/>
        <w:jc w:val="both"/>
        <w:rPr>
          <w:rFonts w:ascii="Times New Roman" w:hAnsi="Times New Roman" w:cs="Times New Roman"/>
          <w:sz w:val="24"/>
          <w:szCs w:val="26"/>
        </w:rPr>
      </w:pPr>
      <w:r w:rsidRPr="00BD023B">
        <w:rPr>
          <w:rFonts w:ascii="Times New Roman" w:hAnsi="Times New Roman" w:cs="Times New Roman"/>
          <w:sz w:val="24"/>
          <w:szCs w:val="26"/>
        </w:rPr>
        <w:t xml:space="preserve"> Resistance to change within the industry further complicates the transition to BIM-based practices. Many professionals are accustomed to traditional methods and may be reluctant to adopt new technologies that require changes in established workflows. This resistance is often rooted in a lack of understanding of the benefits that BIM can offer, leading to hesitation in embracing the technology. The reluctance to change is compounded by a lack of client demand for BIM services, which diminishes the incentive for firms to invest in BIM capabilities (</w:t>
      </w:r>
      <w:proofErr w:type="spellStart"/>
      <w:r w:rsidRPr="00BD023B">
        <w:rPr>
          <w:rFonts w:ascii="Times New Roman" w:hAnsi="Times New Roman" w:cs="Times New Roman"/>
          <w:sz w:val="24"/>
          <w:szCs w:val="26"/>
        </w:rPr>
        <w:t>Otasowie</w:t>
      </w:r>
      <w:r w:rsidR="006E08FE" w:rsidRPr="006E08FE">
        <w:rPr>
          <w:rFonts w:ascii="Times New Roman" w:hAnsi="Times New Roman" w:cs="Times New Roman"/>
          <w:i/>
          <w:sz w:val="24"/>
          <w:szCs w:val="26"/>
        </w:rPr>
        <w:t>et</w:t>
      </w:r>
      <w:proofErr w:type="spellEnd"/>
      <w:r w:rsidR="006E08FE" w:rsidRPr="006E08FE">
        <w:rPr>
          <w:rFonts w:ascii="Times New Roman" w:hAnsi="Times New Roman" w:cs="Times New Roman"/>
          <w:i/>
          <w:sz w:val="24"/>
          <w:szCs w:val="26"/>
        </w:rPr>
        <w:t xml:space="preserve"> al.,</w:t>
      </w:r>
      <w:r w:rsidRPr="00BD023B">
        <w:rPr>
          <w:rFonts w:ascii="Times New Roman" w:hAnsi="Times New Roman" w:cs="Times New Roman"/>
          <w:sz w:val="24"/>
          <w:szCs w:val="26"/>
        </w:rPr>
        <w:t xml:space="preserve"> 2023). The absence of standardized protocols and guidelines for BIM implementation presents another significant hurdle. Without a unified set of standards, there is a risk of inconsistencies in BIM practices, which can lead to miscommunication and errors in project execution. This lack of standardization makes it challenging for quantity surveyors to integrate BIM into their existing processes seamlessly. The development and adoption of comprehensive BIM standards are essential to facilitate a more uniform and effective implementation across the industry (</w:t>
      </w:r>
      <w:proofErr w:type="spellStart"/>
      <w:r w:rsidRPr="00BD023B">
        <w:rPr>
          <w:rFonts w:ascii="Times New Roman" w:hAnsi="Times New Roman" w:cs="Times New Roman"/>
          <w:sz w:val="24"/>
          <w:szCs w:val="26"/>
        </w:rPr>
        <w:t>Otasowie</w:t>
      </w:r>
      <w:r w:rsidR="006E08FE" w:rsidRPr="006E08FE">
        <w:rPr>
          <w:rFonts w:ascii="Times New Roman" w:hAnsi="Times New Roman" w:cs="Times New Roman"/>
          <w:i/>
          <w:sz w:val="24"/>
          <w:szCs w:val="26"/>
        </w:rPr>
        <w:t>et</w:t>
      </w:r>
      <w:proofErr w:type="spellEnd"/>
      <w:r w:rsidR="006E08FE" w:rsidRPr="006E08FE">
        <w:rPr>
          <w:rFonts w:ascii="Times New Roman" w:hAnsi="Times New Roman" w:cs="Times New Roman"/>
          <w:i/>
          <w:sz w:val="24"/>
          <w:szCs w:val="26"/>
        </w:rPr>
        <w:t xml:space="preserve"> al.,</w:t>
      </w:r>
      <w:r w:rsidRPr="00BD023B">
        <w:rPr>
          <w:rFonts w:ascii="Times New Roman" w:hAnsi="Times New Roman" w:cs="Times New Roman"/>
          <w:sz w:val="24"/>
          <w:szCs w:val="26"/>
        </w:rPr>
        <w:t xml:space="preserve"> 2023). Interoperability issues between different BIM software platforms also pose challenges in the adoption process. Quantity surveyors often work with various stakeholders who may use different BIM tools, leading to compatibility problems. These interoperability issues can result in data loss or misinterpretation, undermining the efficiency gains that BIM promises. Addressing these challenges requires the development of more robust data exchange standards and improved </w:t>
      </w:r>
      <w:r w:rsidRPr="00BD023B">
        <w:rPr>
          <w:rFonts w:ascii="Times New Roman" w:hAnsi="Times New Roman" w:cs="Times New Roman"/>
          <w:sz w:val="24"/>
          <w:szCs w:val="26"/>
        </w:rPr>
        <w:lastRenderedPageBreak/>
        <w:t>collaboration between software developers to ensure seamless integration across platforms (Keung and Shen, 2022).</w:t>
      </w:r>
    </w:p>
    <w:p w14:paraId="6C3EC44A" w14:textId="77777777" w:rsidR="00860904" w:rsidRDefault="00860904">
      <w:pPr>
        <w:rPr>
          <w:rFonts w:ascii="Times New Roman" w:hAnsi="Times New Roman" w:cs="Times New Roman"/>
          <w:b/>
          <w:sz w:val="24"/>
          <w:szCs w:val="26"/>
        </w:rPr>
      </w:pPr>
      <w:r>
        <w:br w:type="page"/>
      </w:r>
    </w:p>
    <w:p w14:paraId="76CE8630" w14:textId="5EFEB3A6" w:rsidR="008E6DC7" w:rsidRDefault="008E6DC7" w:rsidP="00392540">
      <w:pPr>
        <w:pStyle w:val="Heading1"/>
      </w:pPr>
      <w:bookmarkStart w:id="51" w:name="_Toc203551503"/>
      <w:r>
        <w:lastRenderedPageBreak/>
        <w:t>CHAPTER THREE</w:t>
      </w:r>
      <w:bookmarkEnd w:id="51"/>
    </w:p>
    <w:p w14:paraId="6BFEE4E2" w14:textId="77777777" w:rsidR="008E6DC7" w:rsidRPr="008E6DC7" w:rsidRDefault="008E6DC7" w:rsidP="00392540">
      <w:pPr>
        <w:pStyle w:val="Heading1"/>
        <w:rPr>
          <w:rStyle w:val="Strong"/>
          <w:b/>
          <w:bCs w:val="0"/>
        </w:rPr>
      </w:pPr>
      <w:bookmarkStart w:id="52" w:name="_Toc203551504"/>
      <w:r w:rsidRPr="008E6DC7">
        <w:rPr>
          <w:rStyle w:val="Strong"/>
          <w:b/>
          <w:bCs w:val="0"/>
        </w:rPr>
        <w:t>RESEARCH METHODOLOGY</w:t>
      </w:r>
      <w:bookmarkEnd w:id="52"/>
    </w:p>
    <w:p w14:paraId="2C9F9F46" w14:textId="3302E52F" w:rsidR="008E6DC7" w:rsidRPr="008E6DC7" w:rsidRDefault="008E6DC7" w:rsidP="00392540">
      <w:pPr>
        <w:pStyle w:val="Heading2"/>
        <w:rPr>
          <w:rStyle w:val="Strong"/>
          <w:b/>
          <w:bCs w:val="0"/>
        </w:rPr>
      </w:pPr>
      <w:bookmarkStart w:id="53" w:name="_Toc203551505"/>
      <w:r w:rsidRPr="008E6DC7">
        <w:t>3.1</w:t>
      </w:r>
      <w:r w:rsidRPr="008E6DC7">
        <w:tab/>
      </w:r>
      <w:r w:rsidRPr="008E6DC7">
        <w:rPr>
          <w:rStyle w:val="Strong"/>
          <w:b/>
          <w:bCs w:val="0"/>
        </w:rPr>
        <w:t>Introduction</w:t>
      </w:r>
      <w:bookmarkEnd w:id="53"/>
    </w:p>
    <w:p w14:paraId="02AE0CEF" w14:textId="77777777" w:rsidR="008E6DC7" w:rsidRPr="008E6DC7" w:rsidRDefault="008E6DC7" w:rsidP="008E6DC7">
      <w:pPr>
        <w:spacing w:after="160" w:line="360" w:lineRule="auto"/>
        <w:jc w:val="both"/>
        <w:rPr>
          <w:rStyle w:val="Strong"/>
          <w:rFonts w:asciiTheme="majorBidi" w:hAnsiTheme="majorBidi" w:cstheme="majorBidi"/>
          <w:b w:val="0"/>
          <w:bCs w:val="0"/>
          <w:sz w:val="24"/>
          <w:szCs w:val="24"/>
        </w:rPr>
      </w:pPr>
      <w:r w:rsidRPr="008E6DC7">
        <w:rPr>
          <w:rStyle w:val="Strong"/>
          <w:rFonts w:asciiTheme="majorBidi" w:hAnsiTheme="majorBidi" w:cstheme="majorBidi"/>
          <w:b w:val="0"/>
          <w:bCs w:val="0"/>
          <w:sz w:val="24"/>
          <w:szCs w:val="24"/>
        </w:rPr>
        <w:tab/>
        <w:t>This chapter outlines the research methodology adopted in this study to assess the roles of quantity surveyors (QS) on Building Information Modeling (BIM). It explains the research design, data collection methods, data analysis techniques, and the tools and procedures used to gather and analyze data. According to (Saunders et al., 2016), a well-defined research methodology is essential to ensure the validity and reliability of research findings.</w:t>
      </w:r>
    </w:p>
    <w:p w14:paraId="6A32F1C2" w14:textId="77777777" w:rsidR="008E6DC7" w:rsidRPr="008E6DC7" w:rsidRDefault="008E6DC7" w:rsidP="00392540">
      <w:pPr>
        <w:pStyle w:val="Heading2"/>
        <w:rPr>
          <w:rStyle w:val="Strong"/>
          <w:b/>
          <w:bCs w:val="0"/>
        </w:rPr>
      </w:pPr>
      <w:bookmarkStart w:id="54" w:name="_Toc203551506"/>
      <w:r w:rsidRPr="008E6DC7">
        <w:rPr>
          <w:rStyle w:val="Strong"/>
          <w:b/>
          <w:bCs w:val="0"/>
        </w:rPr>
        <w:t>3.2</w:t>
      </w:r>
      <w:r w:rsidRPr="008E6DC7">
        <w:rPr>
          <w:rStyle w:val="Strong"/>
          <w:b/>
          <w:bCs w:val="0"/>
        </w:rPr>
        <w:tab/>
        <w:t>Research Design</w:t>
      </w:r>
      <w:bookmarkEnd w:id="54"/>
      <w:r w:rsidRPr="008E6DC7">
        <w:rPr>
          <w:rStyle w:val="Strong"/>
          <w:b/>
          <w:bCs w:val="0"/>
        </w:rPr>
        <w:t xml:space="preserve"> </w:t>
      </w:r>
    </w:p>
    <w:p w14:paraId="3F717D84" w14:textId="77777777" w:rsidR="008E6DC7" w:rsidRPr="008E6DC7" w:rsidRDefault="008E6DC7" w:rsidP="008E6DC7">
      <w:pPr>
        <w:spacing w:after="160" w:line="360" w:lineRule="auto"/>
        <w:jc w:val="both"/>
        <w:rPr>
          <w:rStyle w:val="Strong"/>
          <w:rFonts w:asciiTheme="majorBidi" w:hAnsiTheme="majorBidi" w:cstheme="majorBidi"/>
          <w:b w:val="0"/>
          <w:bCs w:val="0"/>
          <w:sz w:val="24"/>
          <w:szCs w:val="24"/>
        </w:rPr>
      </w:pPr>
      <w:r w:rsidRPr="008E6DC7">
        <w:rPr>
          <w:rStyle w:val="Strong"/>
          <w:rFonts w:asciiTheme="majorBidi" w:hAnsiTheme="majorBidi" w:cstheme="majorBidi"/>
          <w:b w:val="0"/>
          <w:bCs w:val="0"/>
          <w:sz w:val="24"/>
          <w:szCs w:val="24"/>
        </w:rPr>
        <w:tab/>
        <w:t>This study employed a mixed-methods research design, combining both qualitative and quantitative approaches. The qualitative approach allows for an in-depth exploration of the QS’s roles in BIM, while the quantitative approach provides numerical data to support the findings. As stated by (Creswell and Plano Clark 2011), mixed-methods research design offers a more comprehensive understanding of research problems by leveraging the strength of both qualitative and quantitative methods.</w:t>
      </w:r>
    </w:p>
    <w:p w14:paraId="7FE8F9DB" w14:textId="77777777" w:rsidR="008E6DC7" w:rsidRPr="008E6DC7" w:rsidRDefault="008E6DC7" w:rsidP="00392540">
      <w:pPr>
        <w:pStyle w:val="Heading2"/>
        <w:rPr>
          <w:rStyle w:val="Strong"/>
          <w:b/>
          <w:bCs w:val="0"/>
        </w:rPr>
      </w:pPr>
      <w:bookmarkStart w:id="55" w:name="_Toc203551507"/>
      <w:r w:rsidRPr="008E6DC7">
        <w:rPr>
          <w:rStyle w:val="Strong"/>
          <w:b/>
          <w:bCs w:val="0"/>
        </w:rPr>
        <w:t>3.3</w:t>
      </w:r>
      <w:r w:rsidRPr="008E6DC7">
        <w:rPr>
          <w:rStyle w:val="Strong"/>
          <w:b/>
          <w:bCs w:val="0"/>
        </w:rPr>
        <w:tab/>
        <w:t>Research Population and Sampling</w:t>
      </w:r>
      <w:bookmarkEnd w:id="55"/>
      <w:r w:rsidRPr="008E6DC7">
        <w:rPr>
          <w:rStyle w:val="Strong"/>
          <w:b/>
          <w:bCs w:val="0"/>
        </w:rPr>
        <w:t xml:space="preserve"> </w:t>
      </w:r>
    </w:p>
    <w:p w14:paraId="27C63CA6" w14:textId="77777777" w:rsidR="008E6DC7" w:rsidRPr="008E6DC7" w:rsidRDefault="008E6DC7" w:rsidP="008E6DC7">
      <w:pPr>
        <w:spacing w:after="160" w:line="360" w:lineRule="auto"/>
        <w:jc w:val="both"/>
        <w:rPr>
          <w:rStyle w:val="Strong"/>
          <w:rFonts w:asciiTheme="majorBidi" w:hAnsiTheme="majorBidi" w:cstheme="majorBidi"/>
          <w:b w:val="0"/>
          <w:bCs w:val="0"/>
          <w:sz w:val="24"/>
          <w:szCs w:val="24"/>
        </w:rPr>
      </w:pPr>
      <w:r w:rsidRPr="008E6DC7">
        <w:rPr>
          <w:rStyle w:val="Strong"/>
          <w:rFonts w:asciiTheme="majorBidi" w:hAnsiTheme="majorBidi" w:cstheme="majorBidi"/>
          <w:b w:val="0"/>
          <w:bCs w:val="0"/>
          <w:sz w:val="24"/>
          <w:szCs w:val="24"/>
        </w:rPr>
        <w:tab/>
        <w:t>The population of this study consists of quantity surveyors practicing in the construction industry, particularly those involved in Building Information Modeling (BIM) projects. The sampling frame includes QS firms, construction companies, and government agencies involved in construction projects that utilize BIM. A sampling of 100 quantity surveyors was selected using a combination of stratified sampling and convenience sampling techniques. The sample was drawn from a list of QS firms and construction companies obtained from the Nigerian Institute of Quantity Surveyors (NIQS) and Construction Industry Council (CIC).</w:t>
      </w:r>
    </w:p>
    <w:p w14:paraId="7B1169F8" w14:textId="77777777" w:rsidR="008E6DC7" w:rsidRPr="008E6DC7" w:rsidRDefault="008E6DC7" w:rsidP="008E6DC7">
      <w:pPr>
        <w:spacing w:after="160" w:line="360" w:lineRule="auto"/>
        <w:jc w:val="both"/>
        <w:rPr>
          <w:rStyle w:val="Strong"/>
          <w:rFonts w:asciiTheme="majorBidi" w:hAnsiTheme="majorBidi" w:cstheme="majorBidi"/>
          <w:b w:val="0"/>
          <w:bCs w:val="0"/>
          <w:sz w:val="24"/>
          <w:szCs w:val="24"/>
        </w:rPr>
      </w:pPr>
      <w:r w:rsidRPr="008E6DC7">
        <w:rPr>
          <w:rStyle w:val="Strong"/>
          <w:rFonts w:asciiTheme="majorBidi" w:hAnsiTheme="majorBidi" w:cstheme="majorBidi"/>
          <w:b w:val="0"/>
          <w:bCs w:val="0"/>
          <w:sz w:val="24"/>
          <w:szCs w:val="24"/>
        </w:rPr>
        <w:tab/>
        <w:t xml:space="preserve">According to (Sekaran and Bougie 2016), a sample of size of 100 is considered adequate for a study of this nature. The sample size was also influenced by the availability of resources and the need to ensure a representative sample of QS professionals. The sampling technique used in this study is consistent with the recommendation of (Saunders et al., 2016), who suggest that a combination of sampling techniques can be used to achieve a representative sample. </w:t>
      </w:r>
    </w:p>
    <w:p w14:paraId="661B3BBD" w14:textId="77777777" w:rsidR="008E6DC7" w:rsidRDefault="008E6DC7">
      <w:pPr>
        <w:rPr>
          <w:rStyle w:val="Strong"/>
          <w:rFonts w:ascii="Times New Roman" w:hAnsi="Times New Roman" w:cs="Times New Roman"/>
          <w:bCs w:val="0"/>
          <w:sz w:val="24"/>
          <w:szCs w:val="26"/>
        </w:rPr>
      </w:pPr>
      <w:r>
        <w:rPr>
          <w:rStyle w:val="Strong"/>
          <w:b w:val="0"/>
          <w:bCs w:val="0"/>
        </w:rPr>
        <w:br w:type="page"/>
      </w:r>
    </w:p>
    <w:p w14:paraId="3DCFAA30" w14:textId="77777777" w:rsidR="008E6DC7" w:rsidRPr="008E6DC7" w:rsidRDefault="008E6DC7" w:rsidP="00392540">
      <w:pPr>
        <w:pStyle w:val="Heading2"/>
        <w:rPr>
          <w:rStyle w:val="Strong"/>
          <w:b/>
          <w:bCs w:val="0"/>
        </w:rPr>
      </w:pPr>
      <w:bookmarkStart w:id="56" w:name="_Toc203551508"/>
      <w:r w:rsidRPr="008E6DC7">
        <w:rPr>
          <w:rStyle w:val="Strong"/>
          <w:b/>
          <w:bCs w:val="0"/>
        </w:rPr>
        <w:lastRenderedPageBreak/>
        <w:t>3.4</w:t>
      </w:r>
      <w:r w:rsidRPr="008E6DC7">
        <w:rPr>
          <w:rStyle w:val="Strong"/>
          <w:b/>
          <w:bCs w:val="0"/>
        </w:rPr>
        <w:tab/>
        <w:t>Sample Size</w:t>
      </w:r>
      <w:bookmarkEnd w:id="56"/>
    </w:p>
    <w:p w14:paraId="62C0B5D2" w14:textId="77777777" w:rsidR="008E6DC7" w:rsidRPr="008E6DC7" w:rsidRDefault="008E6DC7" w:rsidP="008E6DC7">
      <w:pPr>
        <w:spacing w:after="160" w:line="360" w:lineRule="auto"/>
        <w:jc w:val="both"/>
        <w:rPr>
          <w:rStyle w:val="Strong"/>
          <w:rFonts w:asciiTheme="majorBidi" w:hAnsiTheme="majorBidi" w:cstheme="majorBidi"/>
          <w:b w:val="0"/>
          <w:bCs w:val="0"/>
          <w:sz w:val="24"/>
          <w:szCs w:val="24"/>
        </w:rPr>
      </w:pPr>
      <w:r w:rsidRPr="008E6DC7">
        <w:rPr>
          <w:rStyle w:val="Strong"/>
          <w:rFonts w:asciiTheme="majorBidi" w:hAnsiTheme="majorBidi" w:cstheme="majorBidi"/>
          <w:b w:val="0"/>
          <w:bCs w:val="0"/>
          <w:sz w:val="24"/>
          <w:szCs w:val="24"/>
        </w:rPr>
        <w:tab/>
        <w:t>The sample size was to 100 quantity surveyors, which may not be representative of the entire QS population. According to (Creswell and Plano Clark 2014), limitations are and inherent part of any research study. The limitations of this study are acknowledged, and they provide opportunities for future research.</w:t>
      </w:r>
    </w:p>
    <w:p w14:paraId="160C36F2" w14:textId="77777777" w:rsidR="008E6DC7" w:rsidRPr="008E6DC7" w:rsidRDefault="008E6DC7" w:rsidP="00392540">
      <w:pPr>
        <w:pStyle w:val="Heading2"/>
        <w:rPr>
          <w:rStyle w:val="Strong"/>
          <w:b/>
          <w:bCs w:val="0"/>
        </w:rPr>
      </w:pPr>
      <w:bookmarkStart w:id="57" w:name="_Toc203551509"/>
      <w:r w:rsidRPr="008E6DC7">
        <w:rPr>
          <w:rStyle w:val="Strong"/>
          <w:b/>
          <w:bCs w:val="0"/>
        </w:rPr>
        <w:t>3.5</w:t>
      </w:r>
      <w:r w:rsidRPr="008E6DC7">
        <w:rPr>
          <w:rStyle w:val="Strong"/>
          <w:b/>
          <w:bCs w:val="0"/>
        </w:rPr>
        <w:tab/>
        <w:t>Sampling Techniques</w:t>
      </w:r>
      <w:bookmarkEnd w:id="57"/>
    </w:p>
    <w:p w14:paraId="6DA4ACD7" w14:textId="77777777" w:rsidR="008E6DC7" w:rsidRPr="008E6DC7" w:rsidRDefault="008E6DC7" w:rsidP="008E6DC7">
      <w:pPr>
        <w:spacing w:after="160" w:line="360" w:lineRule="auto"/>
        <w:ind w:firstLine="720"/>
        <w:jc w:val="both"/>
        <w:rPr>
          <w:rStyle w:val="Strong"/>
          <w:rFonts w:asciiTheme="majorBidi" w:hAnsiTheme="majorBidi" w:cstheme="majorBidi"/>
          <w:b w:val="0"/>
          <w:bCs w:val="0"/>
          <w:sz w:val="24"/>
          <w:szCs w:val="24"/>
        </w:rPr>
      </w:pPr>
      <w:r w:rsidRPr="008E6DC7">
        <w:rPr>
          <w:rStyle w:val="Strong"/>
          <w:rFonts w:asciiTheme="majorBidi" w:hAnsiTheme="majorBidi" w:cstheme="majorBidi"/>
          <w:b w:val="0"/>
          <w:bCs w:val="0"/>
          <w:sz w:val="24"/>
          <w:szCs w:val="24"/>
        </w:rPr>
        <w:t>The data collected from the questionnaire survey was analyzed using descriptive statistics (mean, mode, and standard deviation) and inferential statistics (correlation and regression analysis).  Thematic analysis was used to analyze the qualitative data. According to (Braun and Clarke 2016), thematic analysis is a useful technique for identifying patterns and themes in qualitative data.</w:t>
      </w:r>
    </w:p>
    <w:p w14:paraId="6187A685" w14:textId="77777777" w:rsidR="008E6DC7" w:rsidRPr="008E6DC7" w:rsidRDefault="008E6DC7" w:rsidP="008E6DC7">
      <w:pPr>
        <w:spacing w:after="160" w:line="360" w:lineRule="auto"/>
        <w:jc w:val="both"/>
        <w:rPr>
          <w:rStyle w:val="Strong"/>
          <w:rFonts w:asciiTheme="majorBidi" w:hAnsiTheme="majorBidi" w:cstheme="majorBidi"/>
          <w:b w:val="0"/>
          <w:bCs w:val="0"/>
          <w:sz w:val="24"/>
          <w:szCs w:val="24"/>
        </w:rPr>
      </w:pPr>
      <w:r w:rsidRPr="008E6DC7">
        <w:rPr>
          <w:rStyle w:val="Strong"/>
          <w:rFonts w:asciiTheme="majorBidi" w:hAnsiTheme="majorBidi" w:cstheme="majorBidi"/>
          <w:b w:val="0"/>
          <w:bCs w:val="0"/>
          <w:sz w:val="24"/>
          <w:szCs w:val="24"/>
        </w:rPr>
        <w:tab/>
        <w:t>The data analysis was conducted using statistical package for social sciences (SPSS) software, version 25. The software was used to perform description and inferential statistical analysis, as well as generated tables and charts to facilitate data interpretation.</w:t>
      </w:r>
    </w:p>
    <w:p w14:paraId="2C0C243E" w14:textId="77777777" w:rsidR="008E6DC7" w:rsidRPr="008E6DC7" w:rsidRDefault="008E6DC7" w:rsidP="00392540">
      <w:pPr>
        <w:pStyle w:val="Heading2"/>
        <w:rPr>
          <w:rStyle w:val="Strong"/>
          <w:b/>
          <w:bCs w:val="0"/>
        </w:rPr>
      </w:pPr>
      <w:bookmarkStart w:id="58" w:name="_Toc203551510"/>
      <w:r w:rsidRPr="008E6DC7">
        <w:rPr>
          <w:rStyle w:val="Strong"/>
          <w:b/>
          <w:bCs w:val="0"/>
        </w:rPr>
        <w:t>3.6</w:t>
      </w:r>
      <w:r w:rsidRPr="008E6DC7">
        <w:rPr>
          <w:rStyle w:val="Strong"/>
          <w:b/>
          <w:bCs w:val="0"/>
        </w:rPr>
        <w:tab/>
        <w:t>Data Collection Instruments</w:t>
      </w:r>
      <w:bookmarkEnd w:id="58"/>
      <w:r w:rsidRPr="008E6DC7">
        <w:rPr>
          <w:rStyle w:val="Strong"/>
          <w:b/>
          <w:bCs w:val="0"/>
        </w:rPr>
        <w:t xml:space="preserve"> </w:t>
      </w:r>
    </w:p>
    <w:p w14:paraId="68D735E3" w14:textId="77777777" w:rsidR="008E6DC7" w:rsidRPr="008E6DC7" w:rsidRDefault="008E6DC7" w:rsidP="008E6DC7">
      <w:pPr>
        <w:spacing w:after="160" w:line="360" w:lineRule="auto"/>
        <w:ind w:firstLine="720"/>
        <w:jc w:val="both"/>
        <w:rPr>
          <w:rStyle w:val="Strong"/>
          <w:rFonts w:asciiTheme="majorBidi" w:hAnsiTheme="majorBidi" w:cstheme="majorBidi"/>
          <w:b w:val="0"/>
          <w:bCs w:val="0"/>
          <w:sz w:val="24"/>
          <w:szCs w:val="24"/>
        </w:rPr>
      </w:pPr>
      <w:r w:rsidRPr="008E6DC7">
        <w:rPr>
          <w:rStyle w:val="Strong"/>
          <w:rFonts w:asciiTheme="majorBidi" w:hAnsiTheme="majorBidi" w:cstheme="majorBidi"/>
          <w:b w:val="0"/>
          <w:bCs w:val="0"/>
          <w:sz w:val="24"/>
          <w:szCs w:val="24"/>
        </w:rPr>
        <w:t xml:space="preserve">A structured questionnaire was designed and administrated to the sample of quantity surveyors to gather data on their roles in BIM, challenges faced, and benefits derived from using BIM. The questionnaire was designed to collect both quantitative and qualitative data, and its consisted of 25 items, including multiple-choice questions, rating scales, and open-ended questions. </w:t>
      </w:r>
    </w:p>
    <w:p w14:paraId="233B3DBA" w14:textId="77777777" w:rsidR="008E6DC7" w:rsidRPr="008E6DC7" w:rsidRDefault="008E6DC7" w:rsidP="008E6DC7">
      <w:pPr>
        <w:spacing w:after="160" w:line="360" w:lineRule="auto"/>
        <w:jc w:val="both"/>
        <w:rPr>
          <w:rStyle w:val="Strong"/>
          <w:rFonts w:asciiTheme="majorBidi" w:hAnsiTheme="majorBidi" w:cstheme="majorBidi"/>
          <w:b w:val="0"/>
          <w:bCs w:val="0"/>
          <w:sz w:val="24"/>
          <w:szCs w:val="24"/>
        </w:rPr>
      </w:pPr>
      <w:r w:rsidRPr="008E6DC7">
        <w:rPr>
          <w:rStyle w:val="Strong"/>
          <w:rFonts w:asciiTheme="majorBidi" w:hAnsiTheme="majorBidi" w:cstheme="majorBidi"/>
          <w:b w:val="0"/>
          <w:bCs w:val="0"/>
          <w:sz w:val="24"/>
          <w:szCs w:val="24"/>
        </w:rPr>
        <w:tab/>
        <w:t>As stated by (Gillham 2020), questionnaire is commonly used data collection method in construction management research. The use of multiple data collection method in this study helps to ensure triangulation of data and increase the validity of findings (Denzin 2018).</w:t>
      </w:r>
    </w:p>
    <w:p w14:paraId="32BBD081" w14:textId="77777777" w:rsidR="008E6DC7" w:rsidRPr="008E6DC7" w:rsidRDefault="008E6DC7" w:rsidP="00392540">
      <w:pPr>
        <w:pStyle w:val="Heading2"/>
        <w:rPr>
          <w:rStyle w:val="Strong"/>
          <w:b/>
          <w:bCs w:val="0"/>
        </w:rPr>
      </w:pPr>
      <w:bookmarkStart w:id="59" w:name="_Toc203551511"/>
      <w:r w:rsidRPr="008E6DC7">
        <w:rPr>
          <w:rStyle w:val="Strong"/>
          <w:b/>
          <w:bCs w:val="0"/>
        </w:rPr>
        <w:t>3.7</w:t>
      </w:r>
      <w:r w:rsidRPr="008E6DC7">
        <w:rPr>
          <w:rStyle w:val="Strong"/>
          <w:b/>
          <w:bCs w:val="0"/>
        </w:rPr>
        <w:tab/>
        <w:t>Procedure for Data Collections</w:t>
      </w:r>
      <w:bookmarkEnd w:id="59"/>
    </w:p>
    <w:p w14:paraId="6A3AA6B9" w14:textId="77777777" w:rsidR="008E6DC7" w:rsidRPr="008E6DC7" w:rsidRDefault="008E6DC7" w:rsidP="008E6DC7">
      <w:pPr>
        <w:spacing w:after="160" w:line="360" w:lineRule="auto"/>
        <w:jc w:val="both"/>
        <w:rPr>
          <w:rStyle w:val="Strong"/>
          <w:rFonts w:asciiTheme="majorBidi" w:hAnsiTheme="majorBidi" w:cstheme="majorBidi"/>
          <w:b w:val="0"/>
          <w:bCs w:val="0"/>
          <w:sz w:val="24"/>
          <w:szCs w:val="24"/>
        </w:rPr>
      </w:pPr>
      <w:r w:rsidRPr="008E6DC7">
        <w:rPr>
          <w:rStyle w:val="Strong"/>
          <w:rFonts w:asciiTheme="majorBidi" w:hAnsiTheme="majorBidi" w:cstheme="majorBidi"/>
          <w:b w:val="0"/>
          <w:bCs w:val="0"/>
          <w:sz w:val="24"/>
          <w:szCs w:val="24"/>
        </w:rPr>
        <w:tab/>
        <w:t>A self-administered questionnaire was designed to collect data on the QS’s roles in BIM, including their level of involvement, benefits derived, and challenges faced.</w:t>
      </w:r>
    </w:p>
    <w:p w14:paraId="671AFA72" w14:textId="77777777" w:rsidR="008E6DC7" w:rsidRPr="008E6DC7" w:rsidRDefault="008E6DC7" w:rsidP="008E6DC7">
      <w:pPr>
        <w:spacing w:after="160" w:line="360" w:lineRule="auto"/>
        <w:jc w:val="both"/>
        <w:rPr>
          <w:rStyle w:val="Strong"/>
          <w:rFonts w:asciiTheme="majorBidi" w:hAnsiTheme="majorBidi" w:cstheme="majorBidi"/>
          <w:b w:val="0"/>
          <w:bCs w:val="0"/>
          <w:sz w:val="24"/>
          <w:szCs w:val="24"/>
        </w:rPr>
      </w:pPr>
      <w:r w:rsidRPr="008E6DC7">
        <w:rPr>
          <w:rStyle w:val="Strong"/>
          <w:rFonts w:asciiTheme="majorBidi" w:hAnsiTheme="majorBidi" w:cstheme="majorBidi"/>
          <w:b w:val="0"/>
          <w:bCs w:val="0"/>
          <w:sz w:val="24"/>
          <w:szCs w:val="24"/>
        </w:rPr>
        <w:tab/>
        <w:t>A questionnaire guide is designed to ensure that they were clear, concise, and relevant to the research objectives. The instrument is also pilot-tested with a small group of quantity surveyors to ensure that they were effective in collecting the required data.</w:t>
      </w:r>
    </w:p>
    <w:p w14:paraId="1106CF31" w14:textId="77777777" w:rsidR="008E6DC7" w:rsidRDefault="008E6DC7">
      <w:pPr>
        <w:rPr>
          <w:rStyle w:val="Strong"/>
          <w:rFonts w:ascii="Times New Roman" w:hAnsi="Times New Roman" w:cs="Times New Roman"/>
          <w:bCs w:val="0"/>
          <w:sz w:val="24"/>
          <w:szCs w:val="26"/>
        </w:rPr>
      </w:pPr>
      <w:r>
        <w:rPr>
          <w:rStyle w:val="Strong"/>
          <w:b w:val="0"/>
          <w:bCs w:val="0"/>
        </w:rPr>
        <w:br w:type="page"/>
      </w:r>
    </w:p>
    <w:p w14:paraId="4D47543B" w14:textId="77777777" w:rsidR="008E6DC7" w:rsidRPr="008E6DC7" w:rsidRDefault="008E6DC7" w:rsidP="00392540">
      <w:pPr>
        <w:pStyle w:val="Heading2"/>
        <w:rPr>
          <w:rStyle w:val="Strong"/>
          <w:b/>
          <w:bCs w:val="0"/>
        </w:rPr>
      </w:pPr>
      <w:bookmarkStart w:id="60" w:name="_Toc203551512"/>
      <w:r w:rsidRPr="008E6DC7">
        <w:rPr>
          <w:rStyle w:val="Strong"/>
          <w:b/>
          <w:bCs w:val="0"/>
        </w:rPr>
        <w:lastRenderedPageBreak/>
        <w:t>3.8</w:t>
      </w:r>
      <w:r w:rsidRPr="008E6DC7">
        <w:rPr>
          <w:rStyle w:val="Strong"/>
          <w:b/>
          <w:bCs w:val="0"/>
        </w:rPr>
        <w:tab/>
        <w:t>Test for Validity and Reliability of Data Collection Instruments</w:t>
      </w:r>
      <w:bookmarkEnd w:id="60"/>
      <w:r w:rsidRPr="008E6DC7">
        <w:rPr>
          <w:rStyle w:val="Strong"/>
          <w:b/>
          <w:bCs w:val="0"/>
        </w:rPr>
        <w:t xml:space="preserve"> </w:t>
      </w:r>
    </w:p>
    <w:p w14:paraId="44773593" w14:textId="77777777" w:rsidR="008E6DC7" w:rsidRPr="008E6DC7" w:rsidRDefault="008E6DC7" w:rsidP="008E6DC7">
      <w:pPr>
        <w:spacing w:after="160" w:line="360" w:lineRule="auto"/>
        <w:jc w:val="both"/>
        <w:rPr>
          <w:rStyle w:val="Strong"/>
          <w:rFonts w:asciiTheme="majorBidi" w:hAnsiTheme="majorBidi" w:cstheme="majorBidi"/>
          <w:b w:val="0"/>
          <w:bCs w:val="0"/>
          <w:sz w:val="24"/>
          <w:szCs w:val="24"/>
        </w:rPr>
      </w:pPr>
      <w:r w:rsidRPr="008E6DC7">
        <w:rPr>
          <w:rStyle w:val="Strong"/>
          <w:rFonts w:asciiTheme="majorBidi" w:hAnsiTheme="majorBidi" w:cstheme="majorBidi"/>
          <w:b w:val="0"/>
          <w:bCs w:val="0"/>
          <w:sz w:val="24"/>
          <w:szCs w:val="24"/>
        </w:rPr>
        <w:tab/>
        <w:t xml:space="preserve">To ensure the quality and validity of data, pilot study, content validity and Cronbach’s alpha measures were taken. A pilot study was conducted with 10 quantity surveyors to test the validity and reliability of the questionnaire, the questionnaire guide </w:t>
      </w:r>
      <w:proofErr w:type="gramStart"/>
      <w:r w:rsidRPr="008E6DC7">
        <w:rPr>
          <w:rStyle w:val="Strong"/>
          <w:rFonts w:asciiTheme="majorBidi" w:hAnsiTheme="majorBidi" w:cstheme="majorBidi"/>
          <w:b w:val="0"/>
          <w:bCs w:val="0"/>
          <w:sz w:val="24"/>
          <w:szCs w:val="24"/>
        </w:rPr>
        <w:t>were</w:t>
      </w:r>
      <w:proofErr w:type="gramEnd"/>
      <w:r w:rsidRPr="008E6DC7">
        <w:rPr>
          <w:rStyle w:val="Strong"/>
          <w:rFonts w:asciiTheme="majorBidi" w:hAnsiTheme="majorBidi" w:cstheme="majorBidi"/>
          <w:b w:val="0"/>
          <w:bCs w:val="0"/>
          <w:sz w:val="24"/>
          <w:szCs w:val="24"/>
        </w:rPr>
        <w:t xml:space="preserve"> reviewed by expert in the field of quantity surveying and BIM to ensure content validity.</w:t>
      </w:r>
    </w:p>
    <w:p w14:paraId="2C4F0F96" w14:textId="77777777" w:rsidR="008E6DC7" w:rsidRPr="008E6DC7" w:rsidRDefault="008E6DC7" w:rsidP="008E6DC7">
      <w:pPr>
        <w:spacing w:after="160" w:line="360" w:lineRule="auto"/>
        <w:jc w:val="both"/>
        <w:rPr>
          <w:rStyle w:val="Strong"/>
          <w:rFonts w:asciiTheme="majorBidi" w:hAnsiTheme="majorBidi" w:cstheme="majorBidi"/>
          <w:b w:val="0"/>
          <w:bCs w:val="0"/>
          <w:sz w:val="24"/>
          <w:szCs w:val="24"/>
        </w:rPr>
      </w:pPr>
      <w:r w:rsidRPr="008E6DC7">
        <w:rPr>
          <w:rStyle w:val="Strong"/>
          <w:rFonts w:asciiTheme="majorBidi" w:hAnsiTheme="majorBidi" w:cstheme="majorBidi"/>
          <w:b w:val="0"/>
          <w:bCs w:val="0"/>
          <w:sz w:val="24"/>
          <w:szCs w:val="24"/>
        </w:rPr>
        <w:tab/>
        <w:t>The reliability of the questionnaire was tested using Cronbach’s alpha, which yielded a coefficient of 0.85, indicating a high level of reliability. According to (Sekaran and Bougie 2016), a Cronbach’s alpha coefficient of 0.7 or higher indicates a high level of reliability. The measures taken in this study help to ensure that the data collected is reliable and valid.</w:t>
      </w:r>
    </w:p>
    <w:p w14:paraId="7015B665" w14:textId="77777777" w:rsidR="008E6DC7" w:rsidRPr="008E6DC7" w:rsidRDefault="008E6DC7" w:rsidP="00392540">
      <w:pPr>
        <w:pStyle w:val="Heading2"/>
      </w:pPr>
      <w:bookmarkStart w:id="61" w:name="_Toc203551513"/>
      <w:r w:rsidRPr="008E6DC7">
        <w:t>3.9</w:t>
      </w:r>
      <w:r>
        <w:tab/>
      </w:r>
      <w:r w:rsidRPr="008E6DC7">
        <w:t>Method of Data Presentation and Analysis</w:t>
      </w:r>
      <w:bookmarkEnd w:id="61"/>
    </w:p>
    <w:p w14:paraId="0C0336C8" w14:textId="77777777" w:rsidR="008E6DC7" w:rsidRPr="008E6DC7" w:rsidRDefault="008E6DC7" w:rsidP="008E6DC7">
      <w:pPr>
        <w:spacing w:after="0" w:line="360" w:lineRule="auto"/>
        <w:ind w:firstLine="720"/>
        <w:jc w:val="both"/>
        <w:rPr>
          <w:rFonts w:asciiTheme="majorBidi" w:hAnsiTheme="majorBidi" w:cstheme="majorBidi"/>
          <w:sz w:val="24"/>
          <w:szCs w:val="24"/>
        </w:rPr>
      </w:pPr>
      <w:r w:rsidRPr="008E6DC7">
        <w:rPr>
          <w:rFonts w:asciiTheme="majorBidi" w:hAnsiTheme="majorBidi" w:cstheme="majorBidi"/>
          <w:sz w:val="24"/>
          <w:szCs w:val="24"/>
        </w:rPr>
        <w:t>The data collected in this study were systematically presented and analyzed to address the research objectives on the assessment of quantity surveyors' roles in Building Information Modeling (BIM). Both quantitative and qualitative data were processed using appropriate analytical methods.</w:t>
      </w:r>
    </w:p>
    <w:p w14:paraId="72595452" w14:textId="77777777" w:rsidR="008E6DC7" w:rsidRPr="008E6DC7" w:rsidRDefault="008E6DC7" w:rsidP="008E6DC7">
      <w:pPr>
        <w:spacing w:after="0" w:line="360" w:lineRule="auto"/>
        <w:ind w:firstLine="720"/>
        <w:jc w:val="both"/>
        <w:rPr>
          <w:rFonts w:asciiTheme="majorBidi" w:hAnsiTheme="majorBidi" w:cstheme="majorBidi"/>
          <w:sz w:val="24"/>
          <w:szCs w:val="24"/>
        </w:rPr>
      </w:pPr>
      <w:r w:rsidRPr="008E6DC7">
        <w:rPr>
          <w:rFonts w:asciiTheme="majorBidi" w:hAnsiTheme="majorBidi" w:cstheme="majorBidi"/>
          <w:sz w:val="24"/>
          <w:szCs w:val="24"/>
        </w:rPr>
        <w:t>Quantitative data obtained through structured questionnaires were analyzed using descriptive statistics such as frequencies, percentages, mean scores, and standard deviations to summarize and describe the characteristics of the respondents and their responses. This helped to establish general patterns in the views of quantity surveyors regarding their roles and involvement in BIM.</w:t>
      </w:r>
    </w:p>
    <w:p w14:paraId="6804BA6F" w14:textId="77777777" w:rsidR="008E6DC7" w:rsidRPr="008E6DC7" w:rsidRDefault="008E6DC7" w:rsidP="008E6DC7">
      <w:pPr>
        <w:spacing w:after="0" w:line="360" w:lineRule="auto"/>
        <w:ind w:firstLine="720"/>
        <w:jc w:val="both"/>
        <w:rPr>
          <w:rFonts w:asciiTheme="majorBidi" w:hAnsiTheme="majorBidi" w:cstheme="majorBidi"/>
          <w:sz w:val="24"/>
          <w:szCs w:val="24"/>
        </w:rPr>
      </w:pPr>
      <w:r w:rsidRPr="008E6DC7">
        <w:rPr>
          <w:rFonts w:asciiTheme="majorBidi" w:hAnsiTheme="majorBidi" w:cstheme="majorBidi"/>
          <w:sz w:val="24"/>
          <w:szCs w:val="24"/>
        </w:rPr>
        <w:t>In addition to descriptive statistics, inferential statistical techniques such as correlation and regression analysis were applied to explore the relationships between key variables. These analyses were conducted using Statistical Package for the Social Sciences (SPSS), version 25, which facilitated accurate computation, tabulation, and graphical representation of data.</w:t>
      </w:r>
    </w:p>
    <w:p w14:paraId="18711CDA" w14:textId="77777777" w:rsidR="008E6DC7" w:rsidRPr="008E6DC7" w:rsidRDefault="008E6DC7" w:rsidP="008E6DC7">
      <w:pPr>
        <w:spacing w:after="0" w:line="360" w:lineRule="auto"/>
        <w:ind w:firstLine="720"/>
        <w:jc w:val="both"/>
        <w:rPr>
          <w:rFonts w:asciiTheme="majorBidi" w:hAnsiTheme="majorBidi" w:cstheme="majorBidi"/>
          <w:sz w:val="24"/>
          <w:szCs w:val="24"/>
        </w:rPr>
      </w:pPr>
      <w:r w:rsidRPr="008E6DC7">
        <w:rPr>
          <w:rFonts w:asciiTheme="majorBidi" w:hAnsiTheme="majorBidi" w:cstheme="majorBidi"/>
          <w:sz w:val="24"/>
          <w:szCs w:val="24"/>
        </w:rPr>
        <w:t>For the qualitative data collected through open-ended questions, thematic analysis was used to identify patterns, recurring themes, and insights. This process followed the guidelines by Braun and Clarke (2016), which involved familiarization with the data, coding, theme development, and interpretation.</w:t>
      </w:r>
    </w:p>
    <w:p w14:paraId="466C9995" w14:textId="77777777" w:rsidR="008E6DC7" w:rsidRDefault="008E6DC7" w:rsidP="008E6DC7">
      <w:pPr>
        <w:spacing w:after="0" w:line="360" w:lineRule="auto"/>
        <w:ind w:firstLine="720"/>
        <w:jc w:val="both"/>
        <w:rPr>
          <w:rFonts w:asciiTheme="majorBidi" w:hAnsiTheme="majorBidi" w:cstheme="majorBidi"/>
          <w:sz w:val="24"/>
          <w:szCs w:val="24"/>
        </w:rPr>
      </w:pPr>
      <w:r w:rsidRPr="008E6DC7">
        <w:rPr>
          <w:rFonts w:asciiTheme="majorBidi" w:hAnsiTheme="majorBidi" w:cstheme="majorBidi"/>
          <w:sz w:val="24"/>
          <w:szCs w:val="24"/>
        </w:rPr>
        <w:t>The combination of both statistical and thematic analyses provided a more comprehensive understanding of the subject matter. The results were presented in the form of tables, charts, and graphs, enabling clearer visualization and interpretation of findings. This approach ensured that the study’s outcomes were valid, reliable, and aligned with the research questions and objectives.</w:t>
      </w:r>
    </w:p>
    <w:p w14:paraId="1B8C56DC" w14:textId="77777777" w:rsidR="00304B19" w:rsidRPr="00114B2C" w:rsidRDefault="00304B19" w:rsidP="00392540">
      <w:pPr>
        <w:pStyle w:val="Heading1"/>
      </w:pPr>
      <w:bookmarkStart w:id="62" w:name="_Toc203551514"/>
      <w:r w:rsidRPr="00114B2C">
        <w:lastRenderedPageBreak/>
        <w:t>CHAPTER FOUR</w:t>
      </w:r>
      <w:bookmarkEnd w:id="62"/>
    </w:p>
    <w:p w14:paraId="71ED01F9" w14:textId="77777777" w:rsidR="00304B19" w:rsidRPr="00114B2C" w:rsidRDefault="00304B19" w:rsidP="00392540">
      <w:pPr>
        <w:pStyle w:val="Heading1"/>
      </w:pPr>
      <w:bookmarkStart w:id="63" w:name="_Toc203551515"/>
      <w:r w:rsidRPr="00114B2C">
        <w:t>DATA PRESENTATION, ANALYSIS AND INTERPRETATION</w:t>
      </w:r>
      <w:bookmarkEnd w:id="63"/>
    </w:p>
    <w:p w14:paraId="2C71954F" w14:textId="35588901" w:rsidR="00304B19" w:rsidRPr="00114B2C" w:rsidRDefault="00304B19" w:rsidP="00392540">
      <w:pPr>
        <w:pStyle w:val="Heading2"/>
      </w:pPr>
      <w:bookmarkStart w:id="64" w:name="_Toc203551516"/>
      <w:r w:rsidRPr="00114B2C">
        <w:t>4.1</w:t>
      </w:r>
      <w:r w:rsidR="00392540">
        <w:tab/>
      </w:r>
      <w:r w:rsidRPr="00114B2C">
        <w:t>Introduction</w:t>
      </w:r>
      <w:bookmarkEnd w:id="64"/>
    </w:p>
    <w:p w14:paraId="1C79C840" w14:textId="77777777" w:rsidR="00304B19" w:rsidRPr="00114B2C" w:rsidRDefault="00304B19" w:rsidP="00304B19">
      <w:pPr>
        <w:spacing w:before="240" w:after="0" w:line="360" w:lineRule="auto"/>
        <w:ind w:firstLine="720"/>
        <w:jc w:val="both"/>
        <w:rPr>
          <w:rFonts w:ascii="Times New Roman" w:hAnsi="Times New Roman" w:cs="Times New Roman"/>
          <w:sz w:val="24"/>
          <w:szCs w:val="24"/>
        </w:rPr>
      </w:pPr>
      <w:r w:rsidRPr="00114B2C">
        <w:rPr>
          <w:rFonts w:ascii="Times New Roman" w:hAnsi="Times New Roman" w:cs="Times New Roman"/>
          <w:sz w:val="24"/>
          <w:szCs w:val="24"/>
        </w:rPr>
        <w:t xml:space="preserve">This chapter presents the detailed analysis and interpretation of data collected for the study titled “Assessment of the Impact of Quantity Surveyor’s Role on Building Information Modelling (BIM).” Data from 100 valid questionnaires were </w:t>
      </w:r>
      <w:proofErr w:type="spellStart"/>
      <w:r w:rsidRPr="00114B2C">
        <w:rPr>
          <w:rFonts w:ascii="Times New Roman" w:hAnsi="Times New Roman" w:cs="Times New Roman"/>
          <w:sz w:val="24"/>
          <w:szCs w:val="24"/>
        </w:rPr>
        <w:t>analysed</w:t>
      </w:r>
      <w:proofErr w:type="spellEnd"/>
      <w:r w:rsidRPr="00114B2C">
        <w:rPr>
          <w:rFonts w:ascii="Times New Roman" w:hAnsi="Times New Roman" w:cs="Times New Roman"/>
          <w:sz w:val="24"/>
          <w:szCs w:val="24"/>
        </w:rPr>
        <w:t xml:space="preserve"> using IBM</w:t>
      </w:r>
      <w:r w:rsidRPr="00114B2C">
        <w:rPr>
          <w:rFonts w:ascii="Times New Roman" w:hAnsi="Times New Roman" w:cs="Times New Roman"/>
          <w:sz w:val="24"/>
          <w:szCs w:val="24"/>
        </w:rPr>
        <w:noBreakHyphen/>
        <w:t>SPSS v26. Descriptive statistics such as frequencies, percentages, means, and standard deviations are presented in tabular form, with interpretative commentary directly beneath each table. The chapter is structured according to the three research objectives, enabling insight into BIM adoption levels, the evolving role of quantity surveyors, and how BIM influences project delivery timeframes.</w:t>
      </w:r>
    </w:p>
    <w:p w14:paraId="0703FCD8" w14:textId="77777777" w:rsidR="00304B19" w:rsidRPr="00114B2C" w:rsidRDefault="00304B19" w:rsidP="00392540">
      <w:pPr>
        <w:pStyle w:val="Heading2"/>
      </w:pPr>
      <w:bookmarkStart w:id="65" w:name="_Toc203551517"/>
      <w:r w:rsidRPr="00114B2C">
        <w:t xml:space="preserve">4.2 Demographic </w:t>
      </w:r>
      <w:r w:rsidRPr="00392540">
        <w:t>Profile</w:t>
      </w:r>
      <w:r w:rsidRPr="00114B2C">
        <w:t xml:space="preserve"> of Respondents</w:t>
      </w:r>
      <w:bookmarkEnd w:id="65"/>
    </w:p>
    <w:p w14:paraId="3F07A9C9" w14:textId="77777777" w:rsidR="00304B19" w:rsidRPr="00114B2C" w:rsidRDefault="00304B19" w:rsidP="00304B19">
      <w:pPr>
        <w:spacing w:before="240" w:after="0" w:line="360" w:lineRule="auto"/>
        <w:rPr>
          <w:rFonts w:ascii="Times New Roman" w:hAnsi="Times New Roman" w:cs="Times New Roman"/>
          <w:b/>
          <w:bCs/>
          <w:sz w:val="24"/>
          <w:szCs w:val="24"/>
        </w:rPr>
      </w:pPr>
      <w:r w:rsidRPr="00114B2C">
        <w:rPr>
          <w:rFonts w:ascii="Times New Roman" w:hAnsi="Times New Roman" w:cs="Times New Roman"/>
          <w:b/>
          <w:bCs/>
          <w:sz w:val="24"/>
          <w:szCs w:val="24"/>
        </w:rPr>
        <w:t>Table 4.2.1: Gender and Age Distribution</w:t>
      </w:r>
    </w:p>
    <w:tbl>
      <w:tblPr>
        <w:tblStyle w:val="PlainTable2"/>
        <w:tblW w:w="0" w:type="auto"/>
        <w:tblLook w:val="06A0" w:firstRow="1" w:lastRow="0" w:firstColumn="1" w:lastColumn="0" w:noHBand="1" w:noVBand="1"/>
      </w:tblPr>
      <w:tblGrid>
        <w:gridCol w:w="7539"/>
      </w:tblGrid>
      <w:tr w:rsidR="001F1DAA" w14:paraId="7ABA886D" w14:textId="77777777" w:rsidTr="001F1DAA">
        <w:trPr>
          <w:cnfStyle w:val="100000000000" w:firstRow="1" w:lastRow="0" w:firstColumn="0" w:lastColumn="0" w:oddVBand="0" w:evenVBand="0" w:oddHBand="0" w:evenHBand="0" w:firstRowFirstColumn="0" w:firstRowLastColumn="0" w:lastRowFirstColumn="0" w:lastRowLastColumn="0"/>
          <w:trHeight w:val="3241"/>
        </w:trPr>
        <w:tc>
          <w:tcPr>
            <w:cnfStyle w:val="001000000000" w:firstRow="0" w:lastRow="0" w:firstColumn="1" w:lastColumn="0" w:oddVBand="0" w:evenVBand="0" w:oddHBand="0" w:evenHBand="0" w:firstRowFirstColumn="0" w:firstRowLastColumn="0" w:lastRowFirstColumn="0" w:lastRowLastColumn="0"/>
            <w:tcW w:w="7539" w:type="dxa"/>
          </w:tcPr>
          <w:tbl>
            <w:tblPr>
              <w:tblStyle w:val="PlainTable2"/>
              <w:tblW w:w="0" w:type="auto"/>
              <w:tblLook w:val="06A0" w:firstRow="1" w:lastRow="0" w:firstColumn="1" w:lastColumn="0" w:noHBand="1" w:noVBand="1"/>
            </w:tblPr>
            <w:tblGrid>
              <w:gridCol w:w="7313"/>
            </w:tblGrid>
            <w:tr w:rsidR="001F1DAA" w:rsidRPr="001F1DAA" w14:paraId="0A7CE137" w14:textId="77777777" w:rsidTr="001F1D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13" w:type="dxa"/>
                </w:tcPr>
                <w:p w14:paraId="118A8780" w14:textId="77777777" w:rsidR="001F1DAA" w:rsidRPr="001F1DAA" w:rsidRDefault="001F1DAA" w:rsidP="006C65FB">
                  <w:pPr>
                    <w:rPr>
                      <w:rFonts w:ascii="Times New Roman" w:hAnsi="Times New Roman" w:cs="Times New Roman"/>
                      <w:bCs w:val="0"/>
                    </w:rPr>
                  </w:pPr>
                  <w:r w:rsidRPr="001F1DAA">
                    <w:rPr>
                      <w:rFonts w:ascii="Times New Roman" w:hAnsi="Times New Roman" w:cs="Times New Roman"/>
                    </w:rPr>
                    <w:t>Variable                      Category            Frequency                   Percentage</w:t>
                  </w:r>
                </w:p>
              </w:tc>
            </w:tr>
          </w:tbl>
          <w:p w14:paraId="227C0472" w14:textId="77777777" w:rsidR="001F1DAA" w:rsidRPr="001F1DAA" w:rsidRDefault="001F1DAA">
            <w:pPr>
              <w:rPr>
                <w:rFonts w:ascii="Times New Roman" w:hAnsi="Times New Roman" w:cs="Times New Roman"/>
                <w:bCs w:val="0"/>
              </w:rPr>
            </w:pPr>
          </w:p>
          <w:p w14:paraId="2B793C37" w14:textId="7C69592E" w:rsidR="001F1DAA" w:rsidRPr="001F1DAA" w:rsidRDefault="001F1DAA">
            <w:pPr>
              <w:rPr>
                <w:rFonts w:ascii="Times New Roman" w:hAnsi="Times New Roman" w:cs="Times New Roman"/>
                <w:b w:val="0"/>
                <w:bCs w:val="0"/>
              </w:rPr>
            </w:pPr>
            <w:r w:rsidRPr="001F1DAA">
              <w:rPr>
                <w:rFonts w:ascii="Times New Roman" w:hAnsi="Times New Roman" w:cs="Times New Roman"/>
              </w:rPr>
              <w:t>Gender</w:t>
            </w:r>
            <w:r w:rsidRPr="001F1DAA">
              <w:rPr>
                <w:rFonts w:ascii="Times New Roman" w:hAnsi="Times New Roman" w:cs="Times New Roman"/>
                <w:b w:val="0"/>
              </w:rPr>
              <w:t xml:space="preserve">                              Male                     </w:t>
            </w:r>
            <w:r>
              <w:rPr>
                <w:rFonts w:ascii="Times New Roman" w:hAnsi="Times New Roman" w:cs="Times New Roman"/>
                <w:b w:val="0"/>
              </w:rPr>
              <w:t xml:space="preserve"> </w:t>
            </w:r>
            <w:r w:rsidRPr="001F1DAA">
              <w:rPr>
                <w:rFonts w:ascii="Times New Roman" w:hAnsi="Times New Roman" w:cs="Times New Roman"/>
                <w:b w:val="0"/>
              </w:rPr>
              <w:t>57                                   57.0%</w:t>
            </w:r>
          </w:p>
          <w:p w14:paraId="75BF7A61" w14:textId="77777777" w:rsidR="001F1DAA" w:rsidRPr="001F1DAA" w:rsidRDefault="001F1DAA">
            <w:pPr>
              <w:rPr>
                <w:rFonts w:ascii="Times New Roman" w:hAnsi="Times New Roman" w:cs="Times New Roman"/>
                <w:b w:val="0"/>
                <w:bCs w:val="0"/>
              </w:rPr>
            </w:pPr>
          </w:p>
          <w:p w14:paraId="70D2671C" w14:textId="40F87FD4" w:rsidR="001F1DAA" w:rsidRPr="001F1DAA" w:rsidRDefault="001F1DAA">
            <w:pPr>
              <w:rPr>
                <w:rFonts w:ascii="Times New Roman" w:hAnsi="Times New Roman" w:cs="Times New Roman"/>
                <w:b w:val="0"/>
                <w:bCs w:val="0"/>
              </w:rPr>
            </w:pPr>
            <w:r w:rsidRPr="001F1DAA">
              <w:rPr>
                <w:rFonts w:ascii="Times New Roman" w:hAnsi="Times New Roman" w:cs="Times New Roman"/>
              </w:rPr>
              <w:t>Gender</w:t>
            </w:r>
            <w:r w:rsidRPr="001F1DAA">
              <w:rPr>
                <w:rFonts w:ascii="Times New Roman" w:hAnsi="Times New Roman" w:cs="Times New Roman"/>
                <w:b w:val="0"/>
              </w:rPr>
              <w:t xml:space="preserve">                              Female                  43                                    43.0%</w:t>
            </w:r>
          </w:p>
          <w:p w14:paraId="42DBD3FF" w14:textId="77777777" w:rsidR="001F1DAA" w:rsidRPr="001F1DAA" w:rsidRDefault="001F1DAA">
            <w:pPr>
              <w:rPr>
                <w:rFonts w:ascii="Times New Roman" w:hAnsi="Times New Roman" w:cs="Times New Roman"/>
                <w:b w:val="0"/>
                <w:bCs w:val="0"/>
              </w:rPr>
            </w:pPr>
          </w:p>
          <w:p w14:paraId="4EB08505" w14:textId="60B6BC32" w:rsidR="001F1DAA" w:rsidRPr="001F1DAA" w:rsidRDefault="001F1DAA">
            <w:pPr>
              <w:rPr>
                <w:rFonts w:ascii="Times New Roman" w:hAnsi="Times New Roman" w:cs="Times New Roman"/>
                <w:b w:val="0"/>
                <w:bCs w:val="0"/>
              </w:rPr>
            </w:pPr>
            <w:r w:rsidRPr="001F1DAA">
              <w:rPr>
                <w:rFonts w:ascii="Times New Roman" w:hAnsi="Times New Roman" w:cs="Times New Roman"/>
              </w:rPr>
              <w:t>Age</w:t>
            </w:r>
            <w:r w:rsidRPr="001F1DAA">
              <w:rPr>
                <w:rFonts w:ascii="Times New Roman" w:hAnsi="Times New Roman" w:cs="Times New Roman"/>
                <w:b w:val="0"/>
              </w:rPr>
              <w:t xml:space="preserve">                                    20-30 yrs               55                                    55.0%</w:t>
            </w:r>
          </w:p>
          <w:p w14:paraId="48CFA9A0" w14:textId="77777777" w:rsidR="001F1DAA" w:rsidRPr="001F1DAA" w:rsidRDefault="001F1DAA">
            <w:pPr>
              <w:rPr>
                <w:rFonts w:ascii="Times New Roman" w:hAnsi="Times New Roman" w:cs="Times New Roman"/>
                <w:b w:val="0"/>
                <w:bCs w:val="0"/>
              </w:rPr>
            </w:pPr>
          </w:p>
          <w:p w14:paraId="024FA93F" w14:textId="15672DC7" w:rsidR="001F1DAA" w:rsidRPr="001F1DAA" w:rsidRDefault="001F1DAA">
            <w:pPr>
              <w:rPr>
                <w:rFonts w:ascii="Times New Roman" w:hAnsi="Times New Roman" w:cs="Times New Roman"/>
                <w:b w:val="0"/>
                <w:bCs w:val="0"/>
              </w:rPr>
            </w:pPr>
            <w:r w:rsidRPr="001F1DAA">
              <w:rPr>
                <w:rFonts w:ascii="Times New Roman" w:hAnsi="Times New Roman" w:cs="Times New Roman"/>
              </w:rPr>
              <w:t>Age</w:t>
            </w:r>
            <w:r w:rsidRPr="001F1DAA">
              <w:rPr>
                <w:rFonts w:ascii="Times New Roman" w:hAnsi="Times New Roman" w:cs="Times New Roman"/>
                <w:b w:val="0"/>
              </w:rPr>
              <w:t xml:space="preserve">                                    31-40 yrs                38                                    38.0%</w:t>
            </w:r>
          </w:p>
          <w:p w14:paraId="701CA57F" w14:textId="77777777" w:rsidR="001F1DAA" w:rsidRPr="001F1DAA" w:rsidRDefault="001F1DAA">
            <w:pPr>
              <w:rPr>
                <w:rFonts w:ascii="Times New Roman" w:hAnsi="Times New Roman" w:cs="Times New Roman"/>
                <w:b w:val="0"/>
                <w:bCs w:val="0"/>
              </w:rPr>
            </w:pPr>
          </w:p>
          <w:p w14:paraId="61C9186A" w14:textId="52515044" w:rsidR="001F1DAA" w:rsidRDefault="001F1DAA">
            <w:r w:rsidRPr="001F1DAA">
              <w:rPr>
                <w:rFonts w:ascii="Times New Roman" w:hAnsi="Times New Roman" w:cs="Times New Roman"/>
              </w:rPr>
              <w:t>Age</w:t>
            </w:r>
            <w:r w:rsidRPr="001F1DAA">
              <w:rPr>
                <w:rFonts w:ascii="Times New Roman" w:hAnsi="Times New Roman" w:cs="Times New Roman"/>
                <w:b w:val="0"/>
              </w:rPr>
              <w:t xml:space="preserve">                                    41-50 yrs                </w:t>
            </w:r>
            <w:r>
              <w:rPr>
                <w:rFonts w:ascii="Times New Roman" w:hAnsi="Times New Roman" w:cs="Times New Roman"/>
                <w:b w:val="0"/>
              </w:rPr>
              <w:t xml:space="preserve"> </w:t>
            </w:r>
            <w:r w:rsidRPr="001F1DAA">
              <w:rPr>
                <w:rFonts w:ascii="Times New Roman" w:hAnsi="Times New Roman" w:cs="Times New Roman"/>
                <w:b w:val="0"/>
              </w:rPr>
              <w:t>7                                     7.0%</w:t>
            </w:r>
            <w:r>
              <w:t xml:space="preserve">    </w:t>
            </w:r>
          </w:p>
        </w:tc>
      </w:tr>
    </w:tbl>
    <w:p w14:paraId="0C502E3B" w14:textId="77777777" w:rsidR="00304B19" w:rsidRDefault="00304B19" w:rsidP="00304B19">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The analysis reveals a significantly youthful and gender-diverse workforce. A combined 93% of the respondents are aged 40 years and below, suggesting a generation that is likely more adaptable to technological innovations such as BIM. Additionally, the female representation of 43% is relatively high for the construction industry, indicating ongoing improvements in gender balance. This demographic trend may positively influence BIM adoption, as younger professionals are generally more open to technological tools and innovations. The youthful and diverse workforce provides an enabling environment for digital transformation in the sector.</w:t>
      </w:r>
    </w:p>
    <w:p w14:paraId="1F55F5BF" w14:textId="77777777" w:rsidR="00BF6EC2" w:rsidRDefault="00BF6EC2" w:rsidP="00304B19">
      <w:pPr>
        <w:spacing w:before="240" w:after="0" w:line="360" w:lineRule="auto"/>
        <w:jc w:val="both"/>
        <w:rPr>
          <w:rFonts w:ascii="Times New Roman" w:hAnsi="Times New Roman" w:cs="Times New Roman"/>
          <w:sz w:val="24"/>
          <w:szCs w:val="24"/>
        </w:rPr>
      </w:pPr>
    </w:p>
    <w:p w14:paraId="76875948" w14:textId="77777777" w:rsidR="00BF6EC2" w:rsidRPr="00114B2C" w:rsidRDefault="00BF6EC2" w:rsidP="00304B19">
      <w:pPr>
        <w:spacing w:before="240" w:after="0" w:line="360" w:lineRule="auto"/>
        <w:jc w:val="both"/>
        <w:rPr>
          <w:rFonts w:ascii="Times New Roman" w:hAnsi="Times New Roman" w:cs="Times New Roman"/>
          <w:sz w:val="24"/>
          <w:szCs w:val="24"/>
        </w:rPr>
      </w:pPr>
    </w:p>
    <w:p w14:paraId="7B0A4900" w14:textId="77777777" w:rsidR="00304B19" w:rsidRPr="00114B2C" w:rsidRDefault="00304B19" w:rsidP="00304B19">
      <w:pPr>
        <w:spacing w:before="240" w:after="0" w:line="360" w:lineRule="auto"/>
        <w:jc w:val="both"/>
        <w:rPr>
          <w:rFonts w:ascii="Times New Roman" w:hAnsi="Times New Roman" w:cs="Times New Roman"/>
          <w:b/>
          <w:bCs/>
          <w:sz w:val="24"/>
          <w:szCs w:val="24"/>
        </w:rPr>
      </w:pPr>
      <w:r w:rsidRPr="00114B2C">
        <w:rPr>
          <w:rFonts w:ascii="Times New Roman" w:hAnsi="Times New Roman" w:cs="Times New Roman"/>
          <w:b/>
          <w:bCs/>
          <w:sz w:val="24"/>
          <w:szCs w:val="24"/>
        </w:rPr>
        <w:lastRenderedPageBreak/>
        <w:t>Table 4.2.2: Academic Qualifications</w:t>
      </w:r>
    </w:p>
    <w:tbl>
      <w:tblPr>
        <w:tblStyle w:val="PlainTable2"/>
        <w:tblW w:w="8969" w:type="dxa"/>
        <w:tblLook w:val="06A0" w:firstRow="1" w:lastRow="0" w:firstColumn="1" w:lastColumn="0" w:noHBand="1" w:noVBand="1"/>
      </w:tblPr>
      <w:tblGrid>
        <w:gridCol w:w="2360"/>
        <w:gridCol w:w="1979"/>
        <w:gridCol w:w="2038"/>
        <w:gridCol w:w="2592"/>
      </w:tblGrid>
      <w:tr w:rsidR="00304B19" w:rsidRPr="00114B2C" w14:paraId="26A00304" w14:textId="77777777" w:rsidTr="00197D3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auto"/>
            <w:hideMark/>
          </w:tcPr>
          <w:p w14:paraId="549F6E59" w14:textId="77777777" w:rsidR="00304B19" w:rsidRPr="00114B2C" w:rsidRDefault="00304B19" w:rsidP="00E638B5">
            <w:pPr>
              <w:spacing w:before="240" w:line="360" w:lineRule="auto"/>
              <w:jc w:val="both"/>
              <w:rPr>
                <w:rFonts w:ascii="Times New Roman" w:hAnsi="Times New Roman" w:cs="Times New Roman"/>
                <w:sz w:val="24"/>
                <w:szCs w:val="24"/>
              </w:rPr>
            </w:pPr>
            <w:r w:rsidRPr="00114B2C">
              <w:rPr>
                <w:rFonts w:ascii="Times New Roman" w:hAnsi="Times New Roman" w:cs="Times New Roman"/>
                <w:sz w:val="24"/>
                <w:szCs w:val="24"/>
              </w:rPr>
              <w:t>Qualification</w:t>
            </w:r>
          </w:p>
        </w:tc>
        <w:tc>
          <w:tcPr>
            <w:tcW w:w="0" w:type="auto"/>
            <w:hideMark/>
          </w:tcPr>
          <w:p w14:paraId="03593529" w14:textId="77777777" w:rsidR="00304B19" w:rsidRPr="00114B2C" w:rsidRDefault="00304B19" w:rsidP="00E638B5">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Frequency</w:t>
            </w:r>
          </w:p>
        </w:tc>
        <w:tc>
          <w:tcPr>
            <w:tcW w:w="0" w:type="auto"/>
            <w:hideMark/>
          </w:tcPr>
          <w:p w14:paraId="10591DCB" w14:textId="77777777" w:rsidR="00304B19" w:rsidRPr="00114B2C" w:rsidRDefault="00304B19" w:rsidP="00E638B5">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Percentage</w:t>
            </w:r>
          </w:p>
        </w:tc>
        <w:tc>
          <w:tcPr>
            <w:tcW w:w="0" w:type="auto"/>
            <w:hideMark/>
          </w:tcPr>
          <w:p w14:paraId="45D8BB8E" w14:textId="77777777" w:rsidR="00304B19" w:rsidRPr="00114B2C" w:rsidRDefault="00304B19" w:rsidP="00E638B5">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Cumulative %</w:t>
            </w:r>
          </w:p>
        </w:tc>
      </w:tr>
      <w:tr w:rsidR="00304B19" w:rsidRPr="00114B2C" w14:paraId="63306DA9" w14:textId="77777777" w:rsidTr="00197D31">
        <w:trPr>
          <w:trHeight w:val="454"/>
        </w:trPr>
        <w:tc>
          <w:tcPr>
            <w:cnfStyle w:val="001000000000" w:firstRow="0" w:lastRow="0" w:firstColumn="1" w:lastColumn="0" w:oddVBand="0" w:evenVBand="0" w:oddHBand="0" w:evenHBand="0" w:firstRowFirstColumn="0" w:firstRowLastColumn="0" w:lastRowFirstColumn="0" w:lastRowLastColumn="0"/>
            <w:tcW w:w="0" w:type="auto"/>
            <w:hideMark/>
          </w:tcPr>
          <w:p w14:paraId="63A06E6B" w14:textId="77777777" w:rsidR="00304B19" w:rsidRPr="00114B2C" w:rsidRDefault="00304B19" w:rsidP="00E638B5">
            <w:pPr>
              <w:spacing w:before="240" w:line="360" w:lineRule="auto"/>
              <w:jc w:val="both"/>
              <w:rPr>
                <w:rFonts w:ascii="Times New Roman" w:hAnsi="Times New Roman" w:cs="Times New Roman"/>
                <w:sz w:val="24"/>
                <w:szCs w:val="24"/>
              </w:rPr>
            </w:pPr>
            <w:r w:rsidRPr="00114B2C">
              <w:rPr>
                <w:rFonts w:ascii="Times New Roman" w:hAnsi="Times New Roman" w:cs="Times New Roman"/>
                <w:sz w:val="24"/>
                <w:szCs w:val="24"/>
              </w:rPr>
              <w:t>OND</w:t>
            </w:r>
          </w:p>
        </w:tc>
        <w:tc>
          <w:tcPr>
            <w:tcW w:w="0" w:type="auto"/>
            <w:hideMark/>
          </w:tcPr>
          <w:p w14:paraId="1CB8E108"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7</w:t>
            </w:r>
          </w:p>
        </w:tc>
        <w:tc>
          <w:tcPr>
            <w:tcW w:w="0" w:type="auto"/>
            <w:hideMark/>
          </w:tcPr>
          <w:p w14:paraId="7B9DA16E"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7.0%</w:t>
            </w:r>
          </w:p>
        </w:tc>
        <w:tc>
          <w:tcPr>
            <w:tcW w:w="0" w:type="auto"/>
            <w:hideMark/>
          </w:tcPr>
          <w:p w14:paraId="6946FBA2"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7.0%</w:t>
            </w:r>
          </w:p>
        </w:tc>
      </w:tr>
      <w:tr w:rsidR="00304B19" w:rsidRPr="00114B2C" w14:paraId="66B24271" w14:textId="77777777" w:rsidTr="00197D31">
        <w:trPr>
          <w:trHeight w:val="439"/>
        </w:trPr>
        <w:tc>
          <w:tcPr>
            <w:cnfStyle w:val="001000000000" w:firstRow="0" w:lastRow="0" w:firstColumn="1" w:lastColumn="0" w:oddVBand="0" w:evenVBand="0" w:oddHBand="0" w:evenHBand="0" w:firstRowFirstColumn="0" w:firstRowLastColumn="0" w:lastRowFirstColumn="0" w:lastRowLastColumn="0"/>
            <w:tcW w:w="0" w:type="auto"/>
            <w:hideMark/>
          </w:tcPr>
          <w:p w14:paraId="53EBD73E" w14:textId="77777777" w:rsidR="00304B19" w:rsidRPr="00114B2C" w:rsidRDefault="00304B19" w:rsidP="00E638B5">
            <w:pPr>
              <w:spacing w:before="240" w:line="360" w:lineRule="auto"/>
              <w:jc w:val="both"/>
              <w:rPr>
                <w:rFonts w:ascii="Times New Roman" w:hAnsi="Times New Roman" w:cs="Times New Roman"/>
                <w:sz w:val="24"/>
                <w:szCs w:val="24"/>
              </w:rPr>
            </w:pPr>
            <w:r w:rsidRPr="00114B2C">
              <w:rPr>
                <w:rFonts w:ascii="Times New Roman" w:hAnsi="Times New Roman" w:cs="Times New Roman"/>
                <w:sz w:val="24"/>
                <w:szCs w:val="24"/>
              </w:rPr>
              <w:t>HND</w:t>
            </w:r>
          </w:p>
        </w:tc>
        <w:tc>
          <w:tcPr>
            <w:tcW w:w="0" w:type="auto"/>
            <w:hideMark/>
          </w:tcPr>
          <w:p w14:paraId="19AD401D"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32</w:t>
            </w:r>
          </w:p>
        </w:tc>
        <w:tc>
          <w:tcPr>
            <w:tcW w:w="0" w:type="auto"/>
            <w:hideMark/>
          </w:tcPr>
          <w:p w14:paraId="2681632A"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32.0%</w:t>
            </w:r>
          </w:p>
        </w:tc>
        <w:tc>
          <w:tcPr>
            <w:tcW w:w="0" w:type="auto"/>
            <w:hideMark/>
          </w:tcPr>
          <w:p w14:paraId="4CC618CD"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39.0%</w:t>
            </w:r>
          </w:p>
        </w:tc>
      </w:tr>
      <w:tr w:rsidR="00304B19" w:rsidRPr="00114B2C" w14:paraId="7F6C0FE3" w14:textId="77777777" w:rsidTr="00197D31">
        <w:trPr>
          <w:trHeight w:val="454"/>
        </w:trPr>
        <w:tc>
          <w:tcPr>
            <w:cnfStyle w:val="001000000000" w:firstRow="0" w:lastRow="0" w:firstColumn="1" w:lastColumn="0" w:oddVBand="0" w:evenVBand="0" w:oddHBand="0" w:evenHBand="0" w:firstRowFirstColumn="0" w:firstRowLastColumn="0" w:lastRowFirstColumn="0" w:lastRowLastColumn="0"/>
            <w:tcW w:w="0" w:type="auto"/>
            <w:hideMark/>
          </w:tcPr>
          <w:p w14:paraId="5FABDE50" w14:textId="77777777" w:rsidR="00304B19" w:rsidRPr="00114B2C" w:rsidRDefault="00304B19" w:rsidP="00E638B5">
            <w:pPr>
              <w:spacing w:before="240" w:line="360" w:lineRule="auto"/>
              <w:jc w:val="both"/>
              <w:rPr>
                <w:rFonts w:ascii="Times New Roman" w:hAnsi="Times New Roman" w:cs="Times New Roman"/>
                <w:sz w:val="24"/>
                <w:szCs w:val="24"/>
              </w:rPr>
            </w:pPr>
            <w:proofErr w:type="spellStart"/>
            <w:proofErr w:type="gramStart"/>
            <w:r w:rsidRPr="00114B2C">
              <w:rPr>
                <w:rFonts w:ascii="Times New Roman" w:hAnsi="Times New Roman" w:cs="Times New Roman"/>
                <w:sz w:val="24"/>
                <w:szCs w:val="24"/>
              </w:rPr>
              <w:t>B.Sc</w:t>
            </w:r>
            <w:proofErr w:type="spellEnd"/>
            <w:proofErr w:type="gramEnd"/>
          </w:p>
        </w:tc>
        <w:tc>
          <w:tcPr>
            <w:tcW w:w="0" w:type="auto"/>
            <w:hideMark/>
          </w:tcPr>
          <w:p w14:paraId="5F7C872A"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42</w:t>
            </w:r>
          </w:p>
        </w:tc>
        <w:tc>
          <w:tcPr>
            <w:tcW w:w="0" w:type="auto"/>
            <w:hideMark/>
          </w:tcPr>
          <w:p w14:paraId="475A49DF"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42.0%</w:t>
            </w:r>
          </w:p>
        </w:tc>
        <w:tc>
          <w:tcPr>
            <w:tcW w:w="0" w:type="auto"/>
            <w:hideMark/>
          </w:tcPr>
          <w:p w14:paraId="6DD0D443"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81.0%</w:t>
            </w:r>
          </w:p>
        </w:tc>
      </w:tr>
      <w:tr w:rsidR="00304B19" w:rsidRPr="00114B2C" w14:paraId="6BF4A556" w14:textId="77777777" w:rsidTr="00197D31">
        <w:trPr>
          <w:trHeight w:val="439"/>
        </w:trPr>
        <w:tc>
          <w:tcPr>
            <w:cnfStyle w:val="001000000000" w:firstRow="0" w:lastRow="0" w:firstColumn="1" w:lastColumn="0" w:oddVBand="0" w:evenVBand="0" w:oddHBand="0" w:evenHBand="0" w:firstRowFirstColumn="0" w:firstRowLastColumn="0" w:lastRowFirstColumn="0" w:lastRowLastColumn="0"/>
            <w:tcW w:w="0" w:type="auto"/>
            <w:hideMark/>
          </w:tcPr>
          <w:p w14:paraId="6FAA79EA" w14:textId="77777777" w:rsidR="00304B19" w:rsidRPr="00114B2C" w:rsidRDefault="00304B19" w:rsidP="00E638B5">
            <w:pPr>
              <w:spacing w:before="240" w:line="360" w:lineRule="auto"/>
              <w:jc w:val="both"/>
              <w:rPr>
                <w:rFonts w:ascii="Times New Roman" w:hAnsi="Times New Roman" w:cs="Times New Roman"/>
                <w:sz w:val="24"/>
                <w:szCs w:val="24"/>
              </w:rPr>
            </w:pPr>
            <w:proofErr w:type="spellStart"/>
            <w:r w:rsidRPr="00114B2C">
              <w:rPr>
                <w:rFonts w:ascii="Times New Roman" w:hAnsi="Times New Roman" w:cs="Times New Roman"/>
                <w:sz w:val="24"/>
                <w:szCs w:val="24"/>
              </w:rPr>
              <w:t>M.Sc</w:t>
            </w:r>
            <w:proofErr w:type="spellEnd"/>
          </w:p>
        </w:tc>
        <w:tc>
          <w:tcPr>
            <w:tcW w:w="0" w:type="auto"/>
            <w:hideMark/>
          </w:tcPr>
          <w:p w14:paraId="7A13E8FC"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13</w:t>
            </w:r>
          </w:p>
        </w:tc>
        <w:tc>
          <w:tcPr>
            <w:tcW w:w="0" w:type="auto"/>
            <w:hideMark/>
          </w:tcPr>
          <w:p w14:paraId="68DE09CD"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13.0%</w:t>
            </w:r>
          </w:p>
        </w:tc>
        <w:tc>
          <w:tcPr>
            <w:tcW w:w="0" w:type="auto"/>
            <w:hideMark/>
          </w:tcPr>
          <w:p w14:paraId="292AD9DC"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94.0%</w:t>
            </w:r>
          </w:p>
        </w:tc>
      </w:tr>
      <w:tr w:rsidR="00304B19" w:rsidRPr="00114B2C" w14:paraId="7890E496" w14:textId="77777777" w:rsidTr="00197D31">
        <w:trPr>
          <w:trHeight w:val="454"/>
        </w:trPr>
        <w:tc>
          <w:tcPr>
            <w:cnfStyle w:val="001000000000" w:firstRow="0" w:lastRow="0" w:firstColumn="1" w:lastColumn="0" w:oddVBand="0" w:evenVBand="0" w:oddHBand="0" w:evenHBand="0" w:firstRowFirstColumn="0" w:firstRowLastColumn="0" w:lastRowFirstColumn="0" w:lastRowLastColumn="0"/>
            <w:tcW w:w="0" w:type="auto"/>
            <w:hideMark/>
          </w:tcPr>
          <w:p w14:paraId="2377BAF9" w14:textId="77777777" w:rsidR="00304B19" w:rsidRPr="00114B2C" w:rsidRDefault="00304B19" w:rsidP="00E638B5">
            <w:pPr>
              <w:spacing w:before="240" w:line="360" w:lineRule="auto"/>
              <w:jc w:val="both"/>
              <w:rPr>
                <w:rFonts w:ascii="Times New Roman" w:hAnsi="Times New Roman" w:cs="Times New Roman"/>
                <w:sz w:val="24"/>
                <w:szCs w:val="24"/>
              </w:rPr>
            </w:pPr>
            <w:proofErr w:type="spellStart"/>
            <w:proofErr w:type="gramStart"/>
            <w:r w:rsidRPr="00114B2C">
              <w:rPr>
                <w:rFonts w:ascii="Times New Roman" w:hAnsi="Times New Roman" w:cs="Times New Roman"/>
                <w:sz w:val="24"/>
                <w:szCs w:val="24"/>
              </w:rPr>
              <w:t>Ph.D</w:t>
            </w:r>
            <w:proofErr w:type="spellEnd"/>
            <w:proofErr w:type="gramEnd"/>
          </w:p>
        </w:tc>
        <w:tc>
          <w:tcPr>
            <w:tcW w:w="0" w:type="auto"/>
            <w:hideMark/>
          </w:tcPr>
          <w:p w14:paraId="434C9722"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6</w:t>
            </w:r>
          </w:p>
        </w:tc>
        <w:tc>
          <w:tcPr>
            <w:tcW w:w="0" w:type="auto"/>
            <w:hideMark/>
          </w:tcPr>
          <w:p w14:paraId="6C4EC16D"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6.0%</w:t>
            </w:r>
          </w:p>
        </w:tc>
        <w:tc>
          <w:tcPr>
            <w:tcW w:w="0" w:type="auto"/>
            <w:hideMark/>
          </w:tcPr>
          <w:p w14:paraId="245F56C7"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100.0%</w:t>
            </w:r>
          </w:p>
        </w:tc>
      </w:tr>
    </w:tbl>
    <w:p w14:paraId="699E3597" w14:textId="77777777" w:rsidR="00304B19" w:rsidRPr="00114B2C" w:rsidRDefault="00304B19" w:rsidP="00304B19">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The majority of respondents (74%) have at least a Higher National Diploma (HND) or a Bachelor’s degree (</w:t>
      </w:r>
      <w:proofErr w:type="spellStart"/>
      <w:proofErr w:type="gramStart"/>
      <w:r w:rsidRPr="00114B2C">
        <w:rPr>
          <w:rFonts w:ascii="Times New Roman" w:hAnsi="Times New Roman" w:cs="Times New Roman"/>
          <w:sz w:val="24"/>
          <w:szCs w:val="24"/>
        </w:rPr>
        <w:t>B.Sc</w:t>
      </w:r>
      <w:proofErr w:type="spellEnd"/>
      <w:proofErr w:type="gramEnd"/>
      <w:r w:rsidRPr="00114B2C">
        <w:rPr>
          <w:rFonts w:ascii="Times New Roman" w:hAnsi="Times New Roman" w:cs="Times New Roman"/>
          <w:sz w:val="24"/>
          <w:szCs w:val="24"/>
        </w:rPr>
        <w:t>), indicating a well-educated cohort. This academic foundation is crucial for understanding and implementing complex systems like BIM. However, the relatively low proportion of respondents with postgraduate qualifications (19%) and particularly PhDs (6%) highlights a gap in advanced academic research and innovation within the sector. Strengthening postgraduate training and research in BIM could foster local standards, policies, and innovations tailored to the Nigerian construction industry.</w:t>
      </w:r>
    </w:p>
    <w:p w14:paraId="757ADFA8" w14:textId="77777777" w:rsidR="00304B19" w:rsidRPr="00114B2C" w:rsidRDefault="00304B19" w:rsidP="00304B19">
      <w:pPr>
        <w:spacing w:before="240" w:after="0" w:line="360" w:lineRule="auto"/>
        <w:jc w:val="both"/>
        <w:rPr>
          <w:rFonts w:ascii="Times New Roman" w:hAnsi="Times New Roman" w:cs="Times New Roman"/>
          <w:b/>
          <w:bCs/>
          <w:sz w:val="24"/>
          <w:szCs w:val="24"/>
        </w:rPr>
      </w:pPr>
      <w:r w:rsidRPr="00114B2C">
        <w:rPr>
          <w:rFonts w:ascii="Times New Roman" w:hAnsi="Times New Roman" w:cs="Times New Roman"/>
          <w:b/>
          <w:bCs/>
          <w:sz w:val="24"/>
          <w:szCs w:val="24"/>
        </w:rPr>
        <w:t>Table 4.2.3: Professional Status</w:t>
      </w:r>
    </w:p>
    <w:tbl>
      <w:tblPr>
        <w:tblStyle w:val="PlainTable2"/>
        <w:tblW w:w="0" w:type="auto"/>
        <w:tblLook w:val="06A0" w:firstRow="1" w:lastRow="0" w:firstColumn="1" w:lastColumn="0" w:noHBand="1" w:noVBand="1"/>
      </w:tblPr>
      <w:tblGrid>
        <w:gridCol w:w="9017"/>
      </w:tblGrid>
      <w:tr w:rsidR="005C3A06" w14:paraId="4D3B5C30" w14:textId="77777777" w:rsidTr="005C3A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7" w:type="dxa"/>
          </w:tcPr>
          <w:tbl>
            <w:tblPr>
              <w:tblStyle w:val="PlainTable2"/>
              <w:tblW w:w="0" w:type="auto"/>
              <w:tblLook w:val="04A0" w:firstRow="1" w:lastRow="0" w:firstColumn="1" w:lastColumn="0" w:noHBand="0" w:noVBand="1"/>
            </w:tblPr>
            <w:tblGrid>
              <w:gridCol w:w="8801"/>
            </w:tblGrid>
            <w:tr w:rsidR="005C3A06" w:rsidRPr="005C3A06" w14:paraId="28C65305" w14:textId="77777777" w:rsidTr="006722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7" w:type="dxa"/>
                </w:tcPr>
                <w:tbl>
                  <w:tblPr>
                    <w:tblStyle w:val="PlainTable2"/>
                    <w:tblW w:w="0" w:type="auto"/>
                    <w:tblLook w:val="06A0" w:firstRow="1" w:lastRow="0" w:firstColumn="1" w:lastColumn="0" w:noHBand="1" w:noVBand="1"/>
                  </w:tblPr>
                  <w:tblGrid>
                    <w:gridCol w:w="2170"/>
                    <w:gridCol w:w="1310"/>
                    <w:gridCol w:w="1349"/>
                  </w:tblGrid>
                  <w:tr w:rsidR="005C3A06" w:rsidRPr="005C3A06" w14:paraId="30DA7E8A" w14:textId="77777777" w:rsidTr="006722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74152C" w14:textId="77777777" w:rsidR="005C3A06" w:rsidRPr="005C3A06" w:rsidRDefault="005C3A06" w:rsidP="006722C1">
                        <w:pPr>
                          <w:spacing w:before="240" w:line="360" w:lineRule="auto"/>
                          <w:jc w:val="both"/>
                          <w:rPr>
                            <w:rFonts w:ascii="Times New Roman" w:hAnsi="Times New Roman" w:cs="Times New Roman"/>
                            <w:sz w:val="24"/>
                            <w:szCs w:val="24"/>
                          </w:rPr>
                        </w:pPr>
                        <w:r w:rsidRPr="005C3A06">
                          <w:rPr>
                            <w:rFonts w:ascii="Times New Roman" w:hAnsi="Times New Roman" w:cs="Times New Roman"/>
                            <w:sz w:val="24"/>
                            <w:szCs w:val="24"/>
                          </w:rPr>
                          <w:t>Professional Status</w:t>
                        </w:r>
                      </w:p>
                    </w:tc>
                    <w:tc>
                      <w:tcPr>
                        <w:tcW w:w="0" w:type="auto"/>
                        <w:hideMark/>
                      </w:tcPr>
                      <w:p w14:paraId="7B5D0F73" w14:textId="77777777" w:rsidR="005C3A06" w:rsidRPr="005C3A06" w:rsidRDefault="005C3A06" w:rsidP="006722C1">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A06">
                          <w:rPr>
                            <w:rFonts w:ascii="Times New Roman" w:hAnsi="Times New Roman" w:cs="Times New Roman"/>
                            <w:sz w:val="24"/>
                            <w:szCs w:val="24"/>
                          </w:rPr>
                          <w:t>Frequency</w:t>
                        </w:r>
                      </w:p>
                    </w:tc>
                    <w:tc>
                      <w:tcPr>
                        <w:tcW w:w="0" w:type="auto"/>
                        <w:hideMark/>
                      </w:tcPr>
                      <w:p w14:paraId="3C26A025" w14:textId="77777777" w:rsidR="005C3A06" w:rsidRPr="005C3A06" w:rsidRDefault="005C3A06" w:rsidP="006722C1">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A06">
                          <w:rPr>
                            <w:rFonts w:ascii="Times New Roman" w:hAnsi="Times New Roman" w:cs="Times New Roman"/>
                            <w:sz w:val="24"/>
                            <w:szCs w:val="24"/>
                          </w:rPr>
                          <w:t>Percentage</w:t>
                        </w:r>
                      </w:p>
                    </w:tc>
                  </w:tr>
                  <w:tr w:rsidR="005C3A06" w:rsidRPr="005C3A06" w14:paraId="26CF5F45" w14:textId="77777777" w:rsidTr="006722C1">
                    <w:tc>
                      <w:tcPr>
                        <w:cnfStyle w:val="001000000000" w:firstRow="0" w:lastRow="0" w:firstColumn="1" w:lastColumn="0" w:oddVBand="0" w:evenVBand="0" w:oddHBand="0" w:evenHBand="0" w:firstRowFirstColumn="0" w:firstRowLastColumn="0" w:lastRowFirstColumn="0" w:lastRowLastColumn="0"/>
                        <w:tcW w:w="0" w:type="auto"/>
                        <w:hideMark/>
                      </w:tcPr>
                      <w:p w14:paraId="49353878" w14:textId="77777777" w:rsidR="005C3A06" w:rsidRPr="005C3A06" w:rsidRDefault="005C3A06" w:rsidP="006722C1">
                        <w:pPr>
                          <w:spacing w:before="240" w:line="360" w:lineRule="auto"/>
                          <w:jc w:val="both"/>
                          <w:rPr>
                            <w:rFonts w:ascii="Times New Roman" w:hAnsi="Times New Roman" w:cs="Times New Roman"/>
                            <w:sz w:val="24"/>
                            <w:szCs w:val="24"/>
                          </w:rPr>
                        </w:pPr>
                        <w:r w:rsidRPr="005C3A06">
                          <w:rPr>
                            <w:rFonts w:ascii="Times New Roman" w:hAnsi="Times New Roman" w:cs="Times New Roman"/>
                            <w:sz w:val="24"/>
                            <w:szCs w:val="24"/>
                          </w:rPr>
                          <w:t>Graduate QS</w:t>
                        </w:r>
                      </w:p>
                    </w:tc>
                    <w:tc>
                      <w:tcPr>
                        <w:tcW w:w="0" w:type="auto"/>
                        <w:hideMark/>
                      </w:tcPr>
                      <w:p w14:paraId="19C42040" w14:textId="77777777" w:rsidR="005C3A06" w:rsidRPr="005C3A06" w:rsidRDefault="005C3A06"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A06">
                          <w:rPr>
                            <w:rFonts w:ascii="Times New Roman" w:hAnsi="Times New Roman" w:cs="Times New Roman"/>
                            <w:sz w:val="24"/>
                            <w:szCs w:val="24"/>
                          </w:rPr>
                          <w:t>66</w:t>
                        </w:r>
                      </w:p>
                    </w:tc>
                    <w:tc>
                      <w:tcPr>
                        <w:tcW w:w="0" w:type="auto"/>
                        <w:hideMark/>
                      </w:tcPr>
                      <w:p w14:paraId="1415E3C3" w14:textId="77777777" w:rsidR="005C3A06" w:rsidRPr="005C3A06" w:rsidRDefault="005C3A06"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A06">
                          <w:rPr>
                            <w:rFonts w:ascii="Times New Roman" w:hAnsi="Times New Roman" w:cs="Times New Roman"/>
                            <w:sz w:val="24"/>
                            <w:szCs w:val="24"/>
                          </w:rPr>
                          <w:t>66.0%</w:t>
                        </w:r>
                      </w:p>
                    </w:tc>
                  </w:tr>
                  <w:tr w:rsidR="005C3A06" w:rsidRPr="005C3A06" w14:paraId="054F6CC7" w14:textId="77777777" w:rsidTr="006722C1">
                    <w:tc>
                      <w:tcPr>
                        <w:cnfStyle w:val="001000000000" w:firstRow="0" w:lastRow="0" w:firstColumn="1" w:lastColumn="0" w:oddVBand="0" w:evenVBand="0" w:oddHBand="0" w:evenHBand="0" w:firstRowFirstColumn="0" w:firstRowLastColumn="0" w:lastRowFirstColumn="0" w:lastRowLastColumn="0"/>
                        <w:tcW w:w="0" w:type="auto"/>
                        <w:hideMark/>
                      </w:tcPr>
                      <w:p w14:paraId="7C86B314" w14:textId="77777777" w:rsidR="005C3A06" w:rsidRPr="005C3A06" w:rsidRDefault="005C3A06" w:rsidP="006722C1">
                        <w:pPr>
                          <w:spacing w:before="240" w:line="360" w:lineRule="auto"/>
                          <w:jc w:val="both"/>
                          <w:rPr>
                            <w:rFonts w:ascii="Times New Roman" w:hAnsi="Times New Roman" w:cs="Times New Roman"/>
                            <w:sz w:val="24"/>
                            <w:szCs w:val="24"/>
                          </w:rPr>
                        </w:pPr>
                        <w:r w:rsidRPr="005C3A06">
                          <w:rPr>
                            <w:rFonts w:ascii="Times New Roman" w:hAnsi="Times New Roman" w:cs="Times New Roman"/>
                            <w:sz w:val="24"/>
                            <w:szCs w:val="24"/>
                          </w:rPr>
                          <w:t>Registered QS</w:t>
                        </w:r>
                      </w:p>
                    </w:tc>
                    <w:tc>
                      <w:tcPr>
                        <w:tcW w:w="0" w:type="auto"/>
                        <w:hideMark/>
                      </w:tcPr>
                      <w:p w14:paraId="5690FE60" w14:textId="77777777" w:rsidR="005C3A06" w:rsidRPr="005C3A06" w:rsidRDefault="005C3A06"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A06">
                          <w:rPr>
                            <w:rFonts w:ascii="Times New Roman" w:hAnsi="Times New Roman" w:cs="Times New Roman"/>
                            <w:sz w:val="24"/>
                            <w:szCs w:val="24"/>
                          </w:rPr>
                          <w:t>34</w:t>
                        </w:r>
                      </w:p>
                    </w:tc>
                    <w:tc>
                      <w:tcPr>
                        <w:tcW w:w="0" w:type="auto"/>
                        <w:hideMark/>
                      </w:tcPr>
                      <w:p w14:paraId="137B8950" w14:textId="77777777" w:rsidR="005C3A06" w:rsidRPr="005C3A06" w:rsidRDefault="005C3A06"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A06">
                          <w:rPr>
                            <w:rFonts w:ascii="Times New Roman" w:hAnsi="Times New Roman" w:cs="Times New Roman"/>
                            <w:sz w:val="24"/>
                            <w:szCs w:val="24"/>
                          </w:rPr>
                          <w:t>34.0%</w:t>
                        </w:r>
                      </w:p>
                    </w:tc>
                  </w:tr>
                </w:tbl>
                <w:p w14:paraId="530CAFEF" w14:textId="77777777" w:rsidR="005C3A06" w:rsidRPr="005C3A06" w:rsidRDefault="005C3A06" w:rsidP="006722C1"/>
              </w:tc>
            </w:tr>
          </w:tbl>
          <w:p w14:paraId="5B6BAF92" w14:textId="77777777" w:rsidR="005C3A06" w:rsidRDefault="005C3A06"/>
        </w:tc>
      </w:tr>
    </w:tbl>
    <w:p w14:paraId="2075EF4F" w14:textId="68C17FBE" w:rsidR="00304B19" w:rsidRPr="00114B2C" w:rsidRDefault="00304B19" w:rsidP="00304B19">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The professional breakdown shows that over half (56%) of respondents are Graduate Quantity Surveyors (QSs), while only 21% are registered QSs. This suggests a pool of emerging professionals who may be familiar with digital trends but lack the legal or managerial authority to enforce BIM implementation at project levels. Meanwhile, the presence of students (23%) indicates growing interest and future potential for BIM adoption among the next generation of professionals. There is a pressing need to fast-track the professional development and registration process for these emerging professionals to better position them for leadership roles in BIM-enabled projects.</w:t>
      </w:r>
    </w:p>
    <w:p w14:paraId="676A797F" w14:textId="77777777" w:rsidR="00304B19" w:rsidRPr="00114B2C" w:rsidRDefault="00304B19" w:rsidP="00304B19">
      <w:pPr>
        <w:spacing w:before="240" w:after="0" w:line="360" w:lineRule="auto"/>
        <w:jc w:val="both"/>
        <w:rPr>
          <w:rFonts w:ascii="Times New Roman" w:hAnsi="Times New Roman" w:cs="Times New Roman"/>
          <w:b/>
          <w:bCs/>
          <w:sz w:val="24"/>
          <w:szCs w:val="24"/>
        </w:rPr>
      </w:pPr>
      <w:r w:rsidRPr="00114B2C">
        <w:rPr>
          <w:rFonts w:ascii="Times New Roman" w:hAnsi="Times New Roman" w:cs="Times New Roman"/>
          <w:b/>
          <w:bCs/>
          <w:sz w:val="24"/>
          <w:szCs w:val="24"/>
        </w:rPr>
        <w:lastRenderedPageBreak/>
        <w:t>Table 4.2.4: Experience, Employer Type, and BIM Familiarity</w:t>
      </w:r>
    </w:p>
    <w:tbl>
      <w:tblPr>
        <w:tblStyle w:val="PlainTable2"/>
        <w:tblW w:w="9045" w:type="dxa"/>
        <w:tblLook w:val="06A0" w:firstRow="1" w:lastRow="0" w:firstColumn="1" w:lastColumn="0" w:noHBand="1" w:noVBand="1"/>
      </w:tblPr>
      <w:tblGrid>
        <w:gridCol w:w="3248"/>
        <w:gridCol w:w="2014"/>
        <w:gridCol w:w="1864"/>
        <w:gridCol w:w="1919"/>
      </w:tblGrid>
      <w:tr w:rsidR="00304B19" w:rsidRPr="00114B2C" w14:paraId="4E1C7831" w14:textId="77777777" w:rsidTr="005C3A06">
        <w:trPr>
          <w:cnfStyle w:val="100000000000" w:firstRow="1" w:lastRow="0" w:firstColumn="0" w:lastColumn="0" w:oddVBand="0" w:evenVBand="0" w:oddHBand="0"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0" w:type="auto"/>
            <w:hideMark/>
          </w:tcPr>
          <w:p w14:paraId="7AC3E822" w14:textId="77777777" w:rsidR="00304B19" w:rsidRPr="00114B2C" w:rsidRDefault="00304B19" w:rsidP="00E638B5">
            <w:pPr>
              <w:spacing w:before="240" w:line="360" w:lineRule="auto"/>
              <w:jc w:val="both"/>
              <w:rPr>
                <w:rFonts w:ascii="Times New Roman" w:hAnsi="Times New Roman" w:cs="Times New Roman"/>
                <w:sz w:val="24"/>
                <w:szCs w:val="24"/>
              </w:rPr>
            </w:pPr>
            <w:r w:rsidRPr="00114B2C">
              <w:rPr>
                <w:rFonts w:ascii="Times New Roman" w:hAnsi="Times New Roman" w:cs="Times New Roman"/>
                <w:sz w:val="24"/>
                <w:szCs w:val="24"/>
              </w:rPr>
              <w:t>Variable</w:t>
            </w:r>
          </w:p>
        </w:tc>
        <w:tc>
          <w:tcPr>
            <w:tcW w:w="0" w:type="auto"/>
            <w:hideMark/>
          </w:tcPr>
          <w:p w14:paraId="48AD48E0" w14:textId="77777777" w:rsidR="00304B19" w:rsidRPr="00114B2C" w:rsidRDefault="00304B19" w:rsidP="00E638B5">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Category</w:t>
            </w:r>
          </w:p>
        </w:tc>
        <w:tc>
          <w:tcPr>
            <w:tcW w:w="0" w:type="auto"/>
            <w:hideMark/>
          </w:tcPr>
          <w:p w14:paraId="3AD1A233" w14:textId="77777777" w:rsidR="00304B19" w:rsidRPr="00114B2C" w:rsidRDefault="00304B19" w:rsidP="00E638B5">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Frequency</w:t>
            </w:r>
          </w:p>
        </w:tc>
        <w:tc>
          <w:tcPr>
            <w:tcW w:w="0" w:type="auto"/>
            <w:hideMark/>
          </w:tcPr>
          <w:p w14:paraId="17485CCA" w14:textId="77777777" w:rsidR="00304B19" w:rsidRPr="00114B2C" w:rsidRDefault="00304B19" w:rsidP="00E638B5">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Percentage</w:t>
            </w:r>
          </w:p>
        </w:tc>
      </w:tr>
      <w:tr w:rsidR="00304B19" w:rsidRPr="00114B2C" w14:paraId="684E5289" w14:textId="77777777" w:rsidTr="005C3A06">
        <w:trPr>
          <w:trHeight w:val="463"/>
        </w:trPr>
        <w:tc>
          <w:tcPr>
            <w:cnfStyle w:val="001000000000" w:firstRow="0" w:lastRow="0" w:firstColumn="1" w:lastColumn="0" w:oddVBand="0" w:evenVBand="0" w:oddHBand="0" w:evenHBand="0" w:firstRowFirstColumn="0" w:firstRowLastColumn="0" w:lastRowFirstColumn="0" w:lastRowLastColumn="0"/>
            <w:tcW w:w="0" w:type="auto"/>
            <w:hideMark/>
          </w:tcPr>
          <w:p w14:paraId="353BBC3B" w14:textId="77777777" w:rsidR="00304B19" w:rsidRPr="00114B2C" w:rsidRDefault="00304B19" w:rsidP="00E638B5">
            <w:pPr>
              <w:spacing w:before="240" w:line="360" w:lineRule="auto"/>
              <w:jc w:val="both"/>
              <w:rPr>
                <w:rFonts w:ascii="Times New Roman" w:hAnsi="Times New Roman" w:cs="Times New Roman"/>
                <w:sz w:val="24"/>
                <w:szCs w:val="24"/>
              </w:rPr>
            </w:pPr>
            <w:r w:rsidRPr="00114B2C">
              <w:rPr>
                <w:rFonts w:ascii="Times New Roman" w:hAnsi="Times New Roman" w:cs="Times New Roman"/>
                <w:sz w:val="24"/>
                <w:szCs w:val="24"/>
              </w:rPr>
              <w:t>Years of Experience</w:t>
            </w:r>
          </w:p>
        </w:tc>
        <w:tc>
          <w:tcPr>
            <w:tcW w:w="0" w:type="auto"/>
            <w:hideMark/>
          </w:tcPr>
          <w:p w14:paraId="4FB0E166"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0–5 yrs</w:t>
            </w:r>
          </w:p>
        </w:tc>
        <w:tc>
          <w:tcPr>
            <w:tcW w:w="0" w:type="auto"/>
            <w:hideMark/>
          </w:tcPr>
          <w:p w14:paraId="4FC3E836"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34</w:t>
            </w:r>
          </w:p>
        </w:tc>
        <w:tc>
          <w:tcPr>
            <w:tcW w:w="0" w:type="auto"/>
            <w:hideMark/>
          </w:tcPr>
          <w:p w14:paraId="29B03782"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34.0%</w:t>
            </w:r>
          </w:p>
        </w:tc>
      </w:tr>
      <w:tr w:rsidR="00304B19" w:rsidRPr="00114B2C" w14:paraId="026530A9" w14:textId="77777777" w:rsidTr="005C3A06">
        <w:trPr>
          <w:trHeight w:val="448"/>
        </w:trPr>
        <w:tc>
          <w:tcPr>
            <w:cnfStyle w:val="001000000000" w:firstRow="0" w:lastRow="0" w:firstColumn="1" w:lastColumn="0" w:oddVBand="0" w:evenVBand="0" w:oddHBand="0" w:evenHBand="0" w:firstRowFirstColumn="0" w:firstRowLastColumn="0" w:lastRowFirstColumn="0" w:lastRowLastColumn="0"/>
            <w:tcW w:w="0" w:type="auto"/>
            <w:hideMark/>
          </w:tcPr>
          <w:p w14:paraId="1FC14995" w14:textId="77777777" w:rsidR="00304B19" w:rsidRPr="00114B2C" w:rsidRDefault="00304B19" w:rsidP="00E638B5">
            <w:pPr>
              <w:spacing w:before="240" w:line="360" w:lineRule="auto"/>
              <w:jc w:val="both"/>
              <w:rPr>
                <w:rFonts w:ascii="Times New Roman" w:hAnsi="Times New Roman" w:cs="Times New Roman"/>
                <w:sz w:val="24"/>
                <w:szCs w:val="24"/>
              </w:rPr>
            </w:pPr>
          </w:p>
        </w:tc>
        <w:tc>
          <w:tcPr>
            <w:tcW w:w="0" w:type="auto"/>
            <w:hideMark/>
          </w:tcPr>
          <w:p w14:paraId="55309D9D"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6–10 yrs</w:t>
            </w:r>
          </w:p>
        </w:tc>
        <w:tc>
          <w:tcPr>
            <w:tcW w:w="0" w:type="auto"/>
            <w:hideMark/>
          </w:tcPr>
          <w:p w14:paraId="451B6AA0"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38</w:t>
            </w:r>
          </w:p>
        </w:tc>
        <w:tc>
          <w:tcPr>
            <w:tcW w:w="0" w:type="auto"/>
            <w:hideMark/>
          </w:tcPr>
          <w:p w14:paraId="47D646C1"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38.0%</w:t>
            </w:r>
          </w:p>
        </w:tc>
      </w:tr>
      <w:tr w:rsidR="00304B19" w:rsidRPr="00114B2C" w14:paraId="77E9C5F2" w14:textId="77777777" w:rsidTr="005C3A06">
        <w:trPr>
          <w:trHeight w:val="463"/>
        </w:trPr>
        <w:tc>
          <w:tcPr>
            <w:cnfStyle w:val="001000000000" w:firstRow="0" w:lastRow="0" w:firstColumn="1" w:lastColumn="0" w:oddVBand="0" w:evenVBand="0" w:oddHBand="0" w:evenHBand="0" w:firstRowFirstColumn="0" w:firstRowLastColumn="0" w:lastRowFirstColumn="0" w:lastRowLastColumn="0"/>
            <w:tcW w:w="0" w:type="auto"/>
            <w:hideMark/>
          </w:tcPr>
          <w:p w14:paraId="7F086F00" w14:textId="77777777" w:rsidR="00304B19" w:rsidRPr="00114B2C" w:rsidRDefault="00304B19" w:rsidP="00E638B5">
            <w:pPr>
              <w:spacing w:before="240" w:line="360" w:lineRule="auto"/>
              <w:jc w:val="both"/>
              <w:rPr>
                <w:rFonts w:ascii="Times New Roman" w:hAnsi="Times New Roman" w:cs="Times New Roman"/>
                <w:sz w:val="24"/>
                <w:szCs w:val="24"/>
              </w:rPr>
            </w:pPr>
          </w:p>
        </w:tc>
        <w:tc>
          <w:tcPr>
            <w:tcW w:w="0" w:type="auto"/>
            <w:hideMark/>
          </w:tcPr>
          <w:p w14:paraId="01974845"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11–15 yrs</w:t>
            </w:r>
          </w:p>
        </w:tc>
        <w:tc>
          <w:tcPr>
            <w:tcW w:w="0" w:type="auto"/>
            <w:hideMark/>
          </w:tcPr>
          <w:p w14:paraId="23BC2D73"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17</w:t>
            </w:r>
          </w:p>
        </w:tc>
        <w:tc>
          <w:tcPr>
            <w:tcW w:w="0" w:type="auto"/>
            <w:hideMark/>
          </w:tcPr>
          <w:p w14:paraId="052858F8"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17.0%</w:t>
            </w:r>
          </w:p>
        </w:tc>
      </w:tr>
      <w:tr w:rsidR="00304B19" w:rsidRPr="00114B2C" w14:paraId="1F469ABE" w14:textId="77777777" w:rsidTr="005C3A06">
        <w:trPr>
          <w:trHeight w:val="448"/>
        </w:trPr>
        <w:tc>
          <w:tcPr>
            <w:cnfStyle w:val="001000000000" w:firstRow="0" w:lastRow="0" w:firstColumn="1" w:lastColumn="0" w:oddVBand="0" w:evenVBand="0" w:oddHBand="0" w:evenHBand="0" w:firstRowFirstColumn="0" w:firstRowLastColumn="0" w:lastRowFirstColumn="0" w:lastRowLastColumn="0"/>
            <w:tcW w:w="0" w:type="auto"/>
            <w:hideMark/>
          </w:tcPr>
          <w:p w14:paraId="5E5BBEAC" w14:textId="77777777" w:rsidR="00304B19" w:rsidRPr="00114B2C" w:rsidRDefault="00304B19" w:rsidP="00E638B5">
            <w:pPr>
              <w:spacing w:before="240" w:line="360" w:lineRule="auto"/>
              <w:jc w:val="both"/>
              <w:rPr>
                <w:rFonts w:ascii="Times New Roman" w:hAnsi="Times New Roman" w:cs="Times New Roman"/>
                <w:sz w:val="24"/>
                <w:szCs w:val="24"/>
              </w:rPr>
            </w:pPr>
          </w:p>
        </w:tc>
        <w:tc>
          <w:tcPr>
            <w:tcW w:w="0" w:type="auto"/>
            <w:hideMark/>
          </w:tcPr>
          <w:p w14:paraId="00AEC858"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16–20 yrs</w:t>
            </w:r>
          </w:p>
        </w:tc>
        <w:tc>
          <w:tcPr>
            <w:tcW w:w="0" w:type="auto"/>
            <w:hideMark/>
          </w:tcPr>
          <w:p w14:paraId="4C48951C"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11</w:t>
            </w:r>
          </w:p>
        </w:tc>
        <w:tc>
          <w:tcPr>
            <w:tcW w:w="0" w:type="auto"/>
            <w:hideMark/>
          </w:tcPr>
          <w:p w14:paraId="178D3568"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11.0%</w:t>
            </w:r>
          </w:p>
        </w:tc>
      </w:tr>
      <w:tr w:rsidR="00304B19" w:rsidRPr="00114B2C" w14:paraId="0036556B" w14:textId="77777777" w:rsidTr="005C3A06">
        <w:trPr>
          <w:trHeight w:val="463"/>
        </w:trPr>
        <w:tc>
          <w:tcPr>
            <w:cnfStyle w:val="001000000000" w:firstRow="0" w:lastRow="0" w:firstColumn="1" w:lastColumn="0" w:oddVBand="0" w:evenVBand="0" w:oddHBand="0" w:evenHBand="0" w:firstRowFirstColumn="0" w:firstRowLastColumn="0" w:lastRowFirstColumn="0" w:lastRowLastColumn="0"/>
            <w:tcW w:w="0" w:type="auto"/>
            <w:hideMark/>
          </w:tcPr>
          <w:p w14:paraId="72AB3B32" w14:textId="77777777" w:rsidR="00304B19" w:rsidRPr="00114B2C" w:rsidRDefault="00304B19" w:rsidP="00E638B5">
            <w:pPr>
              <w:spacing w:before="240" w:line="360" w:lineRule="auto"/>
              <w:jc w:val="both"/>
              <w:rPr>
                <w:rFonts w:ascii="Times New Roman" w:hAnsi="Times New Roman" w:cs="Times New Roman"/>
                <w:sz w:val="24"/>
                <w:szCs w:val="24"/>
              </w:rPr>
            </w:pPr>
            <w:r w:rsidRPr="00114B2C">
              <w:rPr>
                <w:rFonts w:ascii="Times New Roman" w:hAnsi="Times New Roman" w:cs="Times New Roman"/>
                <w:sz w:val="24"/>
                <w:szCs w:val="24"/>
              </w:rPr>
              <w:t>Employer Type</w:t>
            </w:r>
          </w:p>
        </w:tc>
        <w:tc>
          <w:tcPr>
            <w:tcW w:w="0" w:type="auto"/>
            <w:hideMark/>
          </w:tcPr>
          <w:p w14:paraId="2E0AD4A4"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Consultancy</w:t>
            </w:r>
          </w:p>
        </w:tc>
        <w:tc>
          <w:tcPr>
            <w:tcW w:w="0" w:type="auto"/>
            <w:hideMark/>
          </w:tcPr>
          <w:p w14:paraId="708C6B92"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54</w:t>
            </w:r>
          </w:p>
        </w:tc>
        <w:tc>
          <w:tcPr>
            <w:tcW w:w="0" w:type="auto"/>
            <w:hideMark/>
          </w:tcPr>
          <w:p w14:paraId="5607B1A1"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54.0%</w:t>
            </w:r>
          </w:p>
        </w:tc>
      </w:tr>
      <w:tr w:rsidR="00304B19" w:rsidRPr="00114B2C" w14:paraId="1AFE3B31" w14:textId="77777777" w:rsidTr="005C3A06">
        <w:trPr>
          <w:trHeight w:val="448"/>
        </w:trPr>
        <w:tc>
          <w:tcPr>
            <w:cnfStyle w:val="001000000000" w:firstRow="0" w:lastRow="0" w:firstColumn="1" w:lastColumn="0" w:oddVBand="0" w:evenVBand="0" w:oddHBand="0" w:evenHBand="0" w:firstRowFirstColumn="0" w:firstRowLastColumn="0" w:lastRowFirstColumn="0" w:lastRowLastColumn="0"/>
            <w:tcW w:w="0" w:type="auto"/>
            <w:hideMark/>
          </w:tcPr>
          <w:p w14:paraId="3F779AE0" w14:textId="77777777" w:rsidR="00304B19" w:rsidRPr="00114B2C" w:rsidRDefault="00304B19" w:rsidP="00E638B5">
            <w:pPr>
              <w:spacing w:before="240" w:line="360" w:lineRule="auto"/>
              <w:jc w:val="both"/>
              <w:rPr>
                <w:rFonts w:ascii="Times New Roman" w:hAnsi="Times New Roman" w:cs="Times New Roman"/>
                <w:sz w:val="24"/>
                <w:szCs w:val="24"/>
              </w:rPr>
            </w:pPr>
          </w:p>
        </w:tc>
        <w:tc>
          <w:tcPr>
            <w:tcW w:w="0" w:type="auto"/>
            <w:hideMark/>
          </w:tcPr>
          <w:p w14:paraId="6A7D5545"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Contractor</w:t>
            </w:r>
          </w:p>
        </w:tc>
        <w:tc>
          <w:tcPr>
            <w:tcW w:w="0" w:type="auto"/>
            <w:hideMark/>
          </w:tcPr>
          <w:p w14:paraId="653D34BF"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38</w:t>
            </w:r>
          </w:p>
        </w:tc>
        <w:tc>
          <w:tcPr>
            <w:tcW w:w="0" w:type="auto"/>
            <w:hideMark/>
          </w:tcPr>
          <w:p w14:paraId="781D66D0"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38.0%</w:t>
            </w:r>
          </w:p>
        </w:tc>
      </w:tr>
      <w:tr w:rsidR="00304B19" w:rsidRPr="00114B2C" w14:paraId="0134056C" w14:textId="77777777" w:rsidTr="005C3A06">
        <w:trPr>
          <w:trHeight w:val="463"/>
        </w:trPr>
        <w:tc>
          <w:tcPr>
            <w:cnfStyle w:val="001000000000" w:firstRow="0" w:lastRow="0" w:firstColumn="1" w:lastColumn="0" w:oddVBand="0" w:evenVBand="0" w:oddHBand="0" w:evenHBand="0" w:firstRowFirstColumn="0" w:firstRowLastColumn="0" w:lastRowFirstColumn="0" w:lastRowLastColumn="0"/>
            <w:tcW w:w="0" w:type="auto"/>
            <w:hideMark/>
          </w:tcPr>
          <w:p w14:paraId="26318392" w14:textId="77777777" w:rsidR="00304B19" w:rsidRPr="00114B2C" w:rsidRDefault="00304B19" w:rsidP="00E638B5">
            <w:pPr>
              <w:spacing w:before="240" w:line="360" w:lineRule="auto"/>
              <w:jc w:val="both"/>
              <w:rPr>
                <w:rFonts w:ascii="Times New Roman" w:hAnsi="Times New Roman" w:cs="Times New Roman"/>
                <w:sz w:val="24"/>
                <w:szCs w:val="24"/>
              </w:rPr>
            </w:pPr>
          </w:p>
        </w:tc>
        <w:tc>
          <w:tcPr>
            <w:tcW w:w="0" w:type="auto"/>
            <w:hideMark/>
          </w:tcPr>
          <w:p w14:paraId="5491376D"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Government</w:t>
            </w:r>
          </w:p>
        </w:tc>
        <w:tc>
          <w:tcPr>
            <w:tcW w:w="0" w:type="auto"/>
            <w:hideMark/>
          </w:tcPr>
          <w:p w14:paraId="6208440F"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7</w:t>
            </w:r>
          </w:p>
        </w:tc>
        <w:tc>
          <w:tcPr>
            <w:tcW w:w="0" w:type="auto"/>
            <w:hideMark/>
          </w:tcPr>
          <w:p w14:paraId="7227F021"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7.0%</w:t>
            </w:r>
          </w:p>
        </w:tc>
      </w:tr>
      <w:tr w:rsidR="00304B19" w:rsidRPr="00114B2C" w14:paraId="475B5CEF" w14:textId="77777777" w:rsidTr="005C3A06">
        <w:trPr>
          <w:trHeight w:val="448"/>
        </w:trPr>
        <w:tc>
          <w:tcPr>
            <w:cnfStyle w:val="001000000000" w:firstRow="0" w:lastRow="0" w:firstColumn="1" w:lastColumn="0" w:oddVBand="0" w:evenVBand="0" w:oddHBand="0" w:evenHBand="0" w:firstRowFirstColumn="0" w:firstRowLastColumn="0" w:lastRowFirstColumn="0" w:lastRowLastColumn="0"/>
            <w:tcW w:w="0" w:type="auto"/>
            <w:hideMark/>
          </w:tcPr>
          <w:p w14:paraId="43C0B535" w14:textId="77777777" w:rsidR="00304B19" w:rsidRPr="00114B2C" w:rsidRDefault="00304B19" w:rsidP="00E638B5">
            <w:pPr>
              <w:spacing w:before="240" w:line="360" w:lineRule="auto"/>
              <w:jc w:val="both"/>
              <w:rPr>
                <w:rFonts w:ascii="Times New Roman" w:hAnsi="Times New Roman" w:cs="Times New Roman"/>
                <w:sz w:val="24"/>
                <w:szCs w:val="24"/>
              </w:rPr>
            </w:pPr>
          </w:p>
        </w:tc>
        <w:tc>
          <w:tcPr>
            <w:tcW w:w="0" w:type="auto"/>
            <w:hideMark/>
          </w:tcPr>
          <w:p w14:paraId="52F49C34"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Developer</w:t>
            </w:r>
          </w:p>
        </w:tc>
        <w:tc>
          <w:tcPr>
            <w:tcW w:w="0" w:type="auto"/>
            <w:hideMark/>
          </w:tcPr>
          <w:p w14:paraId="0D19560E"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1</w:t>
            </w:r>
          </w:p>
        </w:tc>
        <w:tc>
          <w:tcPr>
            <w:tcW w:w="0" w:type="auto"/>
            <w:hideMark/>
          </w:tcPr>
          <w:p w14:paraId="2006FE6D"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1.0%</w:t>
            </w:r>
          </w:p>
        </w:tc>
      </w:tr>
      <w:tr w:rsidR="00304B19" w:rsidRPr="00114B2C" w14:paraId="5EC67749" w14:textId="77777777" w:rsidTr="005C3A06">
        <w:trPr>
          <w:trHeight w:val="463"/>
        </w:trPr>
        <w:tc>
          <w:tcPr>
            <w:cnfStyle w:val="001000000000" w:firstRow="0" w:lastRow="0" w:firstColumn="1" w:lastColumn="0" w:oddVBand="0" w:evenVBand="0" w:oddHBand="0" w:evenHBand="0" w:firstRowFirstColumn="0" w:firstRowLastColumn="0" w:lastRowFirstColumn="0" w:lastRowLastColumn="0"/>
            <w:tcW w:w="0" w:type="auto"/>
            <w:hideMark/>
          </w:tcPr>
          <w:p w14:paraId="170925A7" w14:textId="77777777" w:rsidR="00304B19" w:rsidRPr="00114B2C" w:rsidRDefault="00304B19" w:rsidP="00E638B5">
            <w:pPr>
              <w:spacing w:before="240" w:line="360" w:lineRule="auto"/>
              <w:jc w:val="both"/>
              <w:rPr>
                <w:rFonts w:ascii="Times New Roman" w:hAnsi="Times New Roman" w:cs="Times New Roman"/>
                <w:sz w:val="24"/>
                <w:szCs w:val="24"/>
              </w:rPr>
            </w:pPr>
            <w:r w:rsidRPr="00114B2C">
              <w:rPr>
                <w:rFonts w:ascii="Times New Roman" w:hAnsi="Times New Roman" w:cs="Times New Roman"/>
                <w:sz w:val="24"/>
                <w:szCs w:val="24"/>
              </w:rPr>
              <w:t>BIM Familiarity</w:t>
            </w:r>
          </w:p>
        </w:tc>
        <w:tc>
          <w:tcPr>
            <w:tcW w:w="0" w:type="auto"/>
            <w:hideMark/>
          </w:tcPr>
          <w:p w14:paraId="54F62F90"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Yes</w:t>
            </w:r>
          </w:p>
        </w:tc>
        <w:tc>
          <w:tcPr>
            <w:tcW w:w="0" w:type="auto"/>
            <w:hideMark/>
          </w:tcPr>
          <w:p w14:paraId="038B947D"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80</w:t>
            </w:r>
          </w:p>
        </w:tc>
        <w:tc>
          <w:tcPr>
            <w:tcW w:w="0" w:type="auto"/>
            <w:hideMark/>
          </w:tcPr>
          <w:p w14:paraId="1CCC257A"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80.0%</w:t>
            </w:r>
          </w:p>
        </w:tc>
      </w:tr>
      <w:tr w:rsidR="00304B19" w:rsidRPr="00114B2C" w14:paraId="17CF7EA9" w14:textId="77777777" w:rsidTr="005C3A06">
        <w:trPr>
          <w:trHeight w:val="448"/>
        </w:trPr>
        <w:tc>
          <w:tcPr>
            <w:cnfStyle w:val="001000000000" w:firstRow="0" w:lastRow="0" w:firstColumn="1" w:lastColumn="0" w:oddVBand="0" w:evenVBand="0" w:oddHBand="0" w:evenHBand="0" w:firstRowFirstColumn="0" w:firstRowLastColumn="0" w:lastRowFirstColumn="0" w:lastRowLastColumn="0"/>
            <w:tcW w:w="0" w:type="auto"/>
            <w:hideMark/>
          </w:tcPr>
          <w:p w14:paraId="7EDB0DAC" w14:textId="77777777" w:rsidR="00304B19" w:rsidRPr="00114B2C" w:rsidRDefault="00304B19" w:rsidP="00E638B5">
            <w:pPr>
              <w:spacing w:before="240" w:line="360" w:lineRule="auto"/>
              <w:jc w:val="both"/>
              <w:rPr>
                <w:rFonts w:ascii="Times New Roman" w:hAnsi="Times New Roman" w:cs="Times New Roman"/>
                <w:sz w:val="24"/>
                <w:szCs w:val="24"/>
              </w:rPr>
            </w:pPr>
          </w:p>
        </w:tc>
        <w:tc>
          <w:tcPr>
            <w:tcW w:w="0" w:type="auto"/>
            <w:hideMark/>
          </w:tcPr>
          <w:p w14:paraId="34A87DBD"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No</w:t>
            </w:r>
          </w:p>
        </w:tc>
        <w:tc>
          <w:tcPr>
            <w:tcW w:w="0" w:type="auto"/>
            <w:hideMark/>
          </w:tcPr>
          <w:p w14:paraId="3EEC980C"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20</w:t>
            </w:r>
          </w:p>
        </w:tc>
        <w:tc>
          <w:tcPr>
            <w:tcW w:w="0" w:type="auto"/>
            <w:hideMark/>
          </w:tcPr>
          <w:p w14:paraId="1591DCC7" w14:textId="77777777" w:rsidR="00304B19" w:rsidRPr="00114B2C" w:rsidRDefault="00304B19"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14B2C">
              <w:rPr>
                <w:rFonts w:ascii="Times New Roman" w:hAnsi="Times New Roman" w:cs="Times New Roman"/>
                <w:sz w:val="24"/>
                <w:szCs w:val="24"/>
              </w:rPr>
              <w:t>20.0%</w:t>
            </w:r>
          </w:p>
        </w:tc>
      </w:tr>
    </w:tbl>
    <w:p w14:paraId="0E3ACDFF" w14:textId="77777777" w:rsidR="00304B19" w:rsidRPr="00114B2C" w:rsidRDefault="00304B19" w:rsidP="00304B19">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Most respondents (72%) have 10 years or less of work experience, reflecting an early-career workforce that is likely more adaptable to change and comfortable with technology. The employer profile shows a dominance of consultancy firms (54%), which typically lead the design and pre-construction phases where BIM is most applicable. Contractors make up 38%, reinforcing that a significant portion of the respondents are also involved in execution stages. A striking 80% of respondents reported familiarity with BIM, indicating widespread awareness. However, awareness does not necessarily equate to practical proficiency, hence the need for structured training and implementation guidelines.</w:t>
      </w:r>
    </w:p>
    <w:p w14:paraId="00FD76BF" w14:textId="77777777" w:rsidR="00304B19" w:rsidRDefault="00304B19" w:rsidP="00304B19">
      <w:pPr>
        <w:spacing w:after="160"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6C13F54" w14:textId="0DD5FD2C" w:rsidR="00304B19" w:rsidRPr="00114B2C" w:rsidRDefault="00304B19" w:rsidP="00392540">
      <w:pPr>
        <w:pStyle w:val="Heading2"/>
      </w:pPr>
      <w:bookmarkStart w:id="66" w:name="_Toc203551518"/>
      <w:r w:rsidRPr="00114B2C">
        <w:lastRenderedPageBreak/>
        <w:t>4.3</w:t>
      </w:r>
      <w:r w:rsidR="00392540">
        <w:tab/>
      </w:r>
      <w:r w:rsidRPr="00114B2C">
        <w:t>Current State of BIM Adoption</w:t>
      </w:r>
      <w:bookmarkEnd w:id="66"/>
    </w:p>
    <w:p w14:paraId="0EA72700" w14:textId="77777777" w:rsidR="00304B19" w:rsidRPr="00114B2C" w:rsidRDefault="00304B19" w:rsidP="00304B19">
      <w:pPr>
        <w:spacing w:before="240" w:after="0" w:line="360" w:lineRule="auto"/>
        <w:jc w:val="both"/>
        <w:rPr>
          <w:rFonts w:ascii="Times New Roman" w:hAnsi="Times New Roman" w:cs="Times New Roman"/>
          <w:b/>
          <w:bCs/>
          <w:sz w:val="24"/>
          <w:szCs w:val="24"/>
        </w:rPr>
      </w:pPr>
      <w:r w:rsidRPr="00114B2C">
        <w:rPr>
          <w:rFonts w:ascii="Times New Roman" w:hAnsi="Times New Roman" w:cs="Times New Roman"/>
          <w:b/>
          <w:bCs/>
          <w:sz w:val="24"/>
          <w:szCs w:val="24"/>
        </w:rPr>
        <w:t>Table 4.3.1: Descriptive Statistics for BIM Adoption Drivers and Barriers</w:t>
      </w:r>
    </w:p>
    <w:tbl>
      <w:tblPr>
        <w:tblStyle w:val="PlainTable2"/>
        <w:tblW w:w="0" w:type="auto"/>
        <w:tblLook w:val="06A0" w:firstRow="1" w:lastRow="0" w:firstColumn="1" w:lastColumn="0" w:noHBand="1" w:noVBand="1"/>
      </w:tblPr>
      <w:tblGrid>
        <w:gridCol w:w="9027"/>
      </w:tblGrid>
      <w:tr w:rsidR="006722C1" w14:paraId="6EB0567F" w14:textId="77777777" w:rsidTr="006722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7" w:type="dxa"/>
          </w:tcPr>
          <w:tbl>
            <w:tblPr>
              <w:tblStyle w:val="PlainTable2"/>
              <w:tblW w:w="0" w:type="auto"/>
              <w:tblLook w:val="07E0" w:firstRow="1" w:lastRow="1" w:firstColumn="1" w:lastColumn="1" w:noHBand="1" w:noVBand="1"/>
            </w:tblPr>
            <w:tblGrid>
              <w:gridCol w:w="8811"/>
            </w:tblGrid>
            <w:tr w:rsidR="006722C1" w:rsidRPr="006722C1" w14:paraId="4EE5E9CB" w14:textId="77777777" w:rsidTr="006722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7" w:type="dxa"/>
                </w:tcPr>
                <w:tbl>
                  <w:tblPr>
                    <w:tblStyle w:val="PlainTable2"/>
                    <w:tblW w:w="0" w:type="auto"/>
                    <w:tblLook w:val="06A0" w:firstRow="1" w:lastRow="0" w:firstColumn="1" w:lastColumn="0" w:noHBand="1" w:noVBand="1"/>
                  </w:tblPr>
                  <w:tblGrid>
                    <w:gridCol w:w="8595"/>
                  </w:tblGrid>
                  <w:tr w:rsidR="006722C1" w:rsidRPr="006722C1" w14:paraId="0B2C5530" w14:textId="77777777" w:rsidTr="006722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7" w:type="dxa"/>
                      </w:tcPr>
                      <w:tbl>
                        <w:tblPr>
                          <w:tblStyle w:val="PlainTable2"/>
                          <w:tblW w:w="9629" w:type="dxa"/>
                          <w:tblLook w:val="06A0" w:firstRow="1" w:lastRow="0" w:firstColumn="1" w:lastColumn="0" w:noHBand="1" w:noVBand="1"/>
                        </w:tblPr>
                        <w:tblGrid>
                          <w:gridCol w:w="7238"/>
                          <w:gridCol w:w="1334"/>
                          <w:gridCol w:w="1057"/>
                        </w:tblGrid>
                        <w:tr w:rsidR="006722C1" w:rsidRPr="006722C1" w14:paraId="44AA2255" w14:textId="77777777" w:rsidTr="006722C1">
                          <w:trPr>
                            <w:cnfStyle w:val="100000000000" w:firstRow="1" w:lastRow="0"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0" w:type="auto"/>
                              <w:hideMark/>
                            </w:tcPr>
                            <w:p w14:paraId="7B593749" w14:textId="77777777" w:rsidR="006722C1" w:rsidRPr="006722C1" w:rsidRDefault="006722C1" w:rsidP="006722C1">
                              <w:pPr>
                                <w:spacing w:before="240" w:line="360" w:lineRule="auto"/>
                                <w:jc w:val="both"/>
                                <w:rPr>
                                  <w:rFonts w:ascii="Times New Roman" w:hAnsi="Times New Roman" w:cs="Times New Roman"/>
                                  <w:sz w:val="24"/>
                                  <w:szCs w:val="24"/>
                                </w:rPr>
                              </w:pPr>
                              <w:r w:rsidRPr="006722C1">
                                <w:rPr>
                                  <w:rFonts w:ascii="Times New Roman" w:hAnsi="Times New Roman" w:cs="Times New Roman"/>
                                  <w:sz w:val="24"/>
                                  <w:szCs w:val="24"/>
                                </w:rPr>
                                <w:t>Construct</w:t>
                              </w:r>
                            </w:p>
                          </w:tc>
                          <w:tc>
                            <w:tcPr>
                              <w:tcW w:w="0" w:type="auto"/>
                              <w:hideMark/>
                            </w:tcPr>
                            <w:p w14:paraId="28AAEFB2" w14:textId="77777777" w:rsidR="006722C1" w:rsidRPr="006722C1" w:rsidRDefault="006722C1" w:rsidP="006722C1">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Mean</w:t>
                              </w:r>
                            </w:p>
                          </w:tc>
                          <w:tc>
                            <w:tcPr>
                              <w:tcW w:w="0" w:type="auto"/>
                              <w:hideMark/>
                            </w:tcPr>
                            <w:p w14:paraId="40BA4306" w14:textId="77777777" w:rsidR="006722C1" w:rsidRPr="006722C1" w:rsidRDefault="006722C1" w:rsidP="006722C1">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SD</w:t>
                              </w:r>
                            </w:p>
                          </w:tc>
                        </w:tr>
                        <w:tr w:rsidR="006722C1" w:rsidRPr="006722C1" w14:paraId="6273257F" w14:textId="77777777" w:rsidTr="006722C1">
                          <w:trPr>
                            <w:trHeight w:val="452"/>
                          </w:trPr>
                          <w:tc>
                            <w:tcPr>
                              <w:cnfStyle w:val="001000000000" w:firstRow="0" w:lastRow="0" w:firstColumn="1" w:lastColumn="0" w:oddVBand="0" w:evenVBand="0" w:oddHBand="0" w:evenHBand="0" w:firstRowFirstColumn="0" w:firstRowLastColumn="0" w:lastRowFirstColumn="0" w:lastRowLastColumn="0"/>
                              <w:tcW w:w="0" w:type="auto"/>
                              <w:hideMark/>
                            </w:tcPr>
                            <w:p w14:paraId="4DF3F8F6" w14:textId="77777777" w:rsidR="006722C1" w:rsidRPr="006722C1" w:rsidRDefault="006722C1" w:rsidP="006722C1">
                              <w:pPr>
                                <w:spacing w:before="240" w:line="360" w:lineRule="auto"/>
                                <w:jc w:val="both"/>
                                <w:rPr>
                                  <w:rFonts w:ascii="Times New Roman" w:hAnsi="Times New Roman" w:cs="Times New Roman"/>
                                  <w:sz w:val="24"/>
                                  <w:szCs w:val="24"/>
                                </w:rPr>
                              </w:pPr>
                              <w:r w:rsidRPr="006722C1">
                                <w:rPr>
                                  <w:rFonts w:ascii="Times New Roman" w:hAnsi="Times New Roman" w:cs="Times New Roman"/>
                                  <w:sz w:val="24"/>
                                  <w:szCs w:val="24"/>
                                </w:rPr>
                                <w:t>Functionality &amp; Compatibility</w:t>
                              </w:r>
                            </w:p>
                          </w:tc>
                          <w:tc>
                            <w:tcPr>
                              <w:tcW w:w="0" w:type="auto"/>
                              <w:hideMark/>
                            </w:tcPr>
                            <w:p w14:paraId="23A2C64B"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4.24</w:t>
                              </w:r>
                            </w:p>
                          </w:tc>
                          <w:tc>
                            <w:tcPr>
                              <w:tcW w:w="0" w:type="auto"/>
                              <w:hideMark/>
                            </w:tcPr>
                            <w:p w14:paraId="369DE551"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0.91</w:t>
                              </w:r>
                            </w:p>
                          </w:tc>
                        </w:tr>
                        <w:tr w:rsidR="006722C1" w:rsidRPr="006722C1" w14:paraId="1AF8020B" w14:textId="77777777" w:rsidTr="006722C1">
                          <w:trPr>
                            <w:trHeight w:val="467"/>
                          </w:trPr>
                          <w:tc>
                            <w:tcPr>
                              <w:cnfStyle w:val="001000000000" w:firstRow="0" w:lastRow="0" w:firstColumn="1" w:lastColumn="0" w:oddVBand="0" w:evenVBand="0" w:oddHBand="0" w:evenHBand="0" w:firstRowFirstColumn="0" w:firstRowLastColumn="0" w:lastRowFirstColumn="0" w:lastRowLastColumn="0"/>
                              <w:tcW w:w="0" w:type="auto"/>
                              <w:hideMark/>
                            </w:tcPr>
                            <w:p w14:paraId="76726781" w14:textId="77777777" w:rsidR="006722C1" w:rsidRPr="006722C1" w:rsidRDefault="006722C1" w:rsidP="006722C1">
                              <w:pPr>
                                <w:spacing w:before="240" w:line="360" w:lineRule="auto"/>
                                <w:jc w:val="both"/>
                                <w:rPr>
                                  <w:rFonts w:ascii="Times New Roman" w:hAnsi="Times New Roman" w:cs="Times New Roman"/>
                                  <w:sz w:val="24"/>
                                  <w:szCs w:val="24"/>
                                </w:rPr>
                              </w:pPr>
                              <w:r w:rsidRPr="006722C1">
                                <w:rPr>
                                  <w:rFonts w:ascii="Times New Roman" w:hAnsi="Times New Roman" w:cs="Times New Roman"/>
                                  <w:sz w:val="24"/>
                                  <w:szCs w:val="24"/>
                                </w:rPr>
                                <w:t>Risk &amp; Unavailability of BIM Resources</w:t>
                              </w:r>
                            </w:p>
                          </w:tc>
                          <w:tc>
                            <w:tcPr>
                              <w:tcW w:w="0" w:type="auto"/>
                              <w:hideMark/>
                            </w:tcPr>
                            <w:p w14:paraId="1DF9AF0F"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4.01</w:t>
                              </w:r>
                            </w:p>
                          </w:tc>
                          <w:tc>
                            <w:tcPr>
                              <w:tcW w:w="0" w:type="auto"/>
                              <w:hideMark/>
                            </w:tcPr>
                            <w:p w14:paraId="0EBD9B35"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0.93</w:t>
                              </w:r>
                            </w:p>
                          </w:tc>
                        </w:tr>
                        <w:tr w:rsidR="006722C1" w:rsidRPr="006722C1" w14:paraId="36B336D8" w14:textId="77777777" w:rsidTr="006722C1">
                          <w:trPr>
                            <w:trHeight w:val="452"/>
                          </w:trPr>
                          <w:tc>
                            <w:tcPr>
                              <w:cnfStyle w:val="001000000000" w:firstRow="0" w:lastRow="0" w:firstColumn="1" w:lastColumn="0" w:oddVBand="0" w:evenVBand="0" w:oddHBand="0" w:evenHBand="0" w:firstRowFirstColumn="0" w:firstRowLastColumn="0" w:lastRowFirstColumn="0" w:lastRowLastColumn="0"/>
                              <w:tcW w:w="0" w:type="auto"/>
                              <w:hideMark/>
                            </w:tcPr>
                            <w:p w14:paraId="377325E8" w14:textId="77777777" w:rsidR="006722C1" w:rsidRPr="006722C1" w:rsidRDefault="006722C1" w:rsidP="006722C1">
                              <w:pPr>
                                <w:spacing w:before="240" w:line="360" w:lineRule="auto"/>
                                <w:jc w:val="both"/>
                                <w:rPr>
                                  <w:rFonts w:ascii="Times New Roman" w:hAnsi="Times New Roman" w:cs="Times New Roman"/>
                                  <w:sz w:val="24"/>
                                  <w:szCs w:val="24"/>
                                </w:rPr>
                              </w:pPr>
                              <w:r w:rsidRPr="006722C1">
                                <w:rPr>
                                  <w:rFonts w:ascii="Times New Roman" w:hAnsi="Times New Roman" w:cs="Times New Roman"/>
                                  <w:sz w:val="24"/>
                                  <w:szCs w:val="24"/>
                                </w:rPr>
                                <w:t>Inadequate Awareness of BIM</w:t>
                              </w:r>
                            </w:p>
                          </w:tc>
                          <w:tc>
                            <w:tcPr>
                              <w:tcW w:w="0" w:type="auto"/>
                              <w:hideMark/>
                            </w:tcPr>
                            <w:p w14:paraId="5781FAD0"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4.08</w:t>
                              </w:r>
                            </w:p>
                          </w:tc>
                          <w:tc>
                            <w:tcPr>
                              <w:tcW w:w="0" w:type="auto"/>
                              <w:hideMark/>
                            </w:tcPr>
                            <w:p w14:paraId="307FECFB"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0.92</w:t>
                              </w:r>
                            </w:p>
                          </w:tc>
                        </w:tr>
                        <w:tr w:rsidR="006722C1" w:rsidRPr="006722C1" w14:paraId="27F3486B" w14:textId="77777777" w:rsidTr="006722C1">
                          <w:trPr>
                            <w:trHeight w:val="467"/>
                          </w:trPr>
                          <w:tc>
                            <w:tcPr>
                              <w:cnfStyle w:val="001000000000" w:firstRow="0" w:lastRow="0" w:firstColumn="1" w:lastColumn="0" w:oddVBand="0" w:evenVBand="0" w:oddHBand="0" w:evenHBand="0" w:firstRowFirstColumn="0" w:firstRowLastColumn="0" w:lastRowFirstColumn="0" w:lastRowLastColumn="0"/>
                              <w:tcW w:w="0" w:type="auto"/>
                              <w:hideMark/>
                            </w:tcPr>
                            <w:p w14:paraId="144BD842" w14:textId="77777777" w:rsidR="006722C1" w:rsidRPr="006722C1" w:rsidRDefault="006722C1" w:rsidP="006722C1">
                              <w:pPr>
                                <w:spacing w:before="240" w:line="360" w:lineRule="auto"/>
                                <w:jc w:val="both"/>
                                <w:rPr>
                                  <w:rFonts w:ascii="Times New Roman" w:hAnsi="Times New Roman" w:cs="Times New Roman"/>
                                  <w:sz w:val="24"/>
                                  <w:szCs w:val="24"/>
                                </w:rPr>
                              </w:pPr>
                              <w:r w:rsidRPr="006722C1">
                                <w:rPr>
                                  <w:rFonts w:ascii="Times New Roman" w:hAnsi="Times New Roman" w:cs="Times New Roman"/>
                                  <w:sz w:val="24"/>
                                  <w:szCs w:val="24"/>
                                </w:rPr>
                                <w:t>Inadequate Client Support</w:t>
                              </w:r>
                            </w:p>
                          </w:tc>
                          <w:tc>
                            <w:tcPr>
                              <w:tcW w:w="0" w:type="auto"/>
                              <w:hideMark/>
                            </w:tcPr>
                            <w:p w14:paraId="3CB42302"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3.97</w:t>
                              </w:r>
                            </w:p>
                          </w:tc>
                          <w:tc>
                            <w:tcPr>
                              <w:tcW w:w="0" w:type="auto"/>
                              <w:hideMark/>
                            </w:tcPr>
                            <w:p w14:paraId="65AFE50E"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1.00</w:t>
                              </w:r>
                            </w:p>
                          </w:tc>
                        </w:tr>
                        <w:tr w:rsidR="006722C1" w:rsidRPr="006722C1" w14:paraId="5962B2F6" w14:textId="77777777" w:rsidTr="006722C1">
                          <w:trPr>
                            <w:trHeight w:val="452"/>
                          </w:trPr>
                          <w:tc>
                            <w:tcPr>
                              <w:cnfStyle w:val="001000000000" w:firstRow="0" w:lastRow="0" w:firstColumn="1" w:lastColumn="0" w:oddVBand="0" w:evenVBand="0" w:oddHBand="0" w:evenHBand="0" w:firstRowFirstColumn="0" w:firstRowLastColumn="0" w:lastRowFirstColumn="0" w:lastRowLastColumn="0"/>
                              <w:tcW w:w="0" w:type="auto"/>
                              <w:hideMark/>
                            </w:tcPr>
                            <w:p w14:paraId="3B2DEDCA" w14:textId="77777777" w:rsidR="006722C1" w:rsidRPr="006722C1" w:rsidRDefault="006722C1" w:rsidP="006722C1">
                              <w:pPr>
                                <w:spacing w:before="240" w:line="360" w:lineRule="auto"/>
                                <w:jc w:val="both"/>
                                <w:rPr>
                                  <w:rFonts w:ascii="Times New Roman" w:hAnsi="Times New Roman" w:cs="Times New Roman"/>
                                  <w:sz w:val="24"/>
                                  <w:szCs w:val="24"/>
                                </w:rPr>
                              </w:pPr>
                              <w:r w:rsidRPr="006722C1">
                                <w:rPr>
                                  <w:rFonts w:ascii="Times New Roman" w:hAnsi="Times New Roman" w:cs="Times New Roman"/>
                                  <w:sz w:val="24"/>
                                  <w:szCs w:val="24"/>
                                </w:rPr>
                                <w:t>Stakeholder Skill Gaps</w:t>
                              </w:r>
                            </w:p>
                          </w:tc>
                          <w:tc>
                            <w:tcPr>
                              <w:tcW w:w="0" w:type="auto"/>
                              <w:hideMark/>
                            </w:tcPr>
                            <w:p w14:paraId="6C082BB5"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4.08</w:t>
                              </w:r>
                            </w:p>
                          </w:tc>
                          <w:tc>
                            <w:tcPr>
                              <w:tcW w:w="0" w:type="auto"/>
                              <w:hideMark/>
                            </w:tcPr>
                            <w:p w14:paraId="1081A9FB"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0.86</w:t>
                              </w:r>
                            </w:p>
                          </w:tc>
                        </w:tr>
                        <w:tr w:rsidR="006722C1" w:rsidRPr="006722C1" w14:paraId="44035363" w14:textId="77777777" w:rsidTr="006722C1">
                          <w:trPr>
                            <w:trHeight w:val="467"/>
                          </w:trPr>
                          <w:tc>
                            <w:tcPr>
                              <w:cnfStyle w:val="001000000000" w:firstRow="0" w:lastRow="0" w:firstColumn="1" w:lastColumn="0" w:oddVBand="0" w:evenVBand="0" w:oddHBand="0" w:evenHBand="0" w:firstRowFirstColumn="0" w:firstRowLastColumn="0" w:lastRowFirstColumn="0" w:lastRowLastColumn="0"/>
                              <w:tcW w:w="0" w:type="auto"/>
                              <w:hideMark/>
                            </w:tcPr>
                            <w:p w14:paraId="3A786AB9" w14:textId="77777777" w:rsidR="006722C1" w:rsidRPr="006722C1" w:rsidRDefault="006722C1" w:rsidP="006722C1">
                              <w:pPr>
                                <w:spacing w:before="240" w:line="360" w:lineRule="auto"/>
                                <w:jc w:val="both"/>
                                <w:rPr>
                                  <w:rFonts w:ascii="Times New Roman" w:hAnsi="Times New Roman" w:cs="Times New Roman"/>
                                  <w:sz w:val="24"/>
                                  <w:szCs w:val="24"/>
                                </w:rPr>
                              </w:pPr>
                              <w:r w:rsidRPr="006722C1">
                                <w:rPr>
                                  <w:rFonts w:ascii="Times New Roman" w:hAnsi="Times New Roman" w:cs="Times New Roman"/>
                                  <w:sz w:val="24"/>
                                  <w:szCs w:val="24"/>
                                </w:rPr>
                                <w:t>Continuous Professional Training</w:t>
                              </w:r>
                            </w:p>
                          </w:tc>
                          <w:tc>
                            <w:tcPr>
                              <w:tcW w:w="0" w:type="auto"/>
                              <w:hideMark/>
                            </w:tcPr>
                            <w:p w14:paraId="38A30F81"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4.27</w:t>
                              </w:r>
                            </w:p>
                          </w:tc>
                          <w:tc>
                            <w:tcPr>
                              <w:tcW w:w="0" w:type="auto"/>
                              <w:hideMark/>
                            </w:tcPr>
                            <w:p w14:paraId="62968899"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0.92</w:t>
                              </w:r>
                            </w:p>
                          </w:tc>
                        </w:tr>
                        <w:tr w:rsidR="006722C1" w:rsidRPr="006722C1" w14:paraId="20164AFD" w14:textId="77777777" w:rsidTr="006722C1">
                          <w:trPr>
                            <w:trHeight w:val="452"/>
                          </w:trPr>
                          <w:tc>
                            <w:tcPr>
                              <w:cnfStyle w:val="001000000000" w:firstRow="0" w:lastRow="0" w:firstColumn="1" w:lastColumn="0" w:oddVBand="0" w:evenVBand="0" w:oddHBand="0" w:evenHBand="0" w:firstRowFirstColumn="0" w:firstRowLastColumn="0" w:lastRowFirstColumn="0" w:lastRowLastColumn="0"/>
                              <w:tcW w:w="0" w:type="auto"/>
                              <w:hideMark/>
                            </w:tcPr>
                            <w:p w14:paraId="4EA2D5D4" w14:textId="77777777" w:rsidR="006722C1" w:rsidRPr="006722C1" w:rsidRDefault="006722C1" w:rsidP="006722C1">
                              <w:pPr>
                                <w:spacing w:before="240" w:line="360" w:lineRule="auto"/>
                                <w:jc w:val="both"/>
                                <w:rPr>
                                  <w:rFonts w:ascii="Times New Roman" w:hAnsi="Times New Roman" w:cs="Times New Roman"/>
                                  <w:sz w:val="24"/>
                                  <w:szCs w:val="24"/>
                                </w:rPr>
                              </w:pPr>
                              <w:r w:rsidRPr="006722C1">
                                <w:rPr>
                                  <w:rFonts w:ascii="Times New Roman" w:hAnsi="Times New Roman" w:cs="Times New Roman"/>
                                  <w:sz w:val="24"/>
                                  <w:szCs w:val="24"/>
                                </w:rPr>
                                <w:t>Advanced BIM Module Adoption</w:t>
                              </w:r>
                            </w:p>
                          </w:tc>
                          <w:tc>
                            <w:tcPr>
                              <w:tcW w:w="0" w:type="auto"/>
                              <w:hideMark/>
                            </w:tcPr>
                            <w:p w14:paraId="57F21030"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4.24</w:t>
                              </w:r>
                            </w:p>
                          </w:tc>
                          <w:tc>
                            <w:tcPr>
                              <w:tcW w:w="0" w:type="auto"/>
                              <w:hideMark/>
                            </w:tcPr>
                            <w:p w14:paraId="7C63EA09"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0.88</w:t>
                              </w:r>
                            </w:p>
                          </w:tc>
                        </w:tr>
                        <w:tr w:rsidR="006722C1" w:rsidRPr="006722C1" w14:paraId="2615E682" w14:textId="77777777" w:rsidTr="006722C1">
                          <w:trPr>
                            <w:trHeight w:val="467"/>
                          </w:trPr>
                          <w:tc>
                            <w:tcPr>
                              <w:cnfStyle w:val="001000000000" w:firstRow="0" w:lastRow="0" w:firstColumn="1" w:lastColumn="0" w:oddVBand="0" w:evenVBand="0" w:oddHBand="0" w:evenHBand="0" w:firstRowFirstColumn="0" w:firstRowLastColumn="0" w:lastRowFirstColumn="0" w:lastRowLastColumn="0"/>
                              <w:tcW w:w="0" w:type="auto"/>
                              <w:hideMark/>
                            </w:tcPr>
                            <w:p w14:paraId="12479F29" w14:textId="77777777" w:rsidR="006722C1" w:rsidRPr="006722C1" w:rsidRDefault="006722C1" w:rsidP="006722C1">
                              <w:pPr>
                                <w:spacing w:before="240" w:line="360" w:lineRule="auto"/>
                                <w:jc w:val="both"/>
                                <w:rPr>
                                  <w:rFonts w:ascii="Times New Roman" w:hAnsi="Times New Roman" w:cs="Times New Roman"/>
                                  <w:sz w:val="24"/>
                                  <w:szCs w:val="24"/>
                                </w:rPr>
                              </w:pPr>
                              <w:r w:rsidRPr="006722C1">
                                <w:rPr>
                                  <w:rFonts w:ascii="Times New Roman" w:hAnsi="Times New Roman" w:cs="Times New Roman"/>
                                  <w:sz w:val="24"/>
                                  <w:szCs w:val="24"/>
                                </w:rPr>
                                <w:t>Collaboration &amp; Teamwork</w:t>
                              </w:r>
                            </w:p>
                          </w:tc>
                          <w:tc>
                            <w:tcPr>
                              <w:tcW w:w="0" w:type="auto"/>
                              <w:hideMark/>
                            </w:tcPr>
                            <w:p w14:paraId="60B193CD"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4.30</w:t>
                              </w:r>
                            </w:p>
                          </w:tc>
                          <w:tc>
                            <w:tcPr>
                              <w:tcW w:w="0" w:type="auto"/>
                              <w:hideMark/>
                            </w:tcPr>
                            <w:p w14:paraId="17800A40"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0.89</w:t>
                              </w:r>
                            </w:p>
                          </w:tc>
                        </w:tr>
                        <w:tr w:rsidR="006722C1" w:rsidRPr="006722C1" w14:paraId="489394FF" w14:textId="77777777" w:rsidTr="006722C1">
                          <w:trPr>
                            <w:trHeight w:val="452"/>
                          </w:trPr>
                          <w:tc>
                            <w:tcPr>
                              <w:cnfStyle w:val="001000000000" w:firstRow="0" w:lastRow="0" w:firstColumn="1" w:lastColumn="0" w:oddVBand="0" w:evenVBand="0" w:oddHBand="0" w:evenHBand="0" w:firstRowFirstColumn="0" w:firstRowLastColumn="0" w:lastRowFirstColumn="0" w:lastRowLastColumn="0"/>
                              <w:tcW w:w="0" w:type="auto"/>
                              <w:hideMark/>
                            </w:tcPr>
                            <w:p w14:paraId="3138D7FA" w14:textId="77777777" w:rsidR="006722C1" w:rsidRPr="006722C1" w:rsidRDefault="006722C1" w:rsidP="006722C1">
                              <w:pPr>
                                <w:spacing w:before="240" w:line="360" w:lineRule="auto"/>
                                <w:jc w:val="both"/>
                                <w:rPr>
                                  <w:rFonts w:ascii="Times New Roman" w:hAnsi="Times New Roman" w:cs="Times New Roman"/>
                                  <w:sz w:val="24"/>
                                  <w:szCs w:val="24"/>
                                </w:rPr>
                              </w:pPr>
                              <w:r w:rsidRPr="006722C1">
                                <w:rPr>
                                  <w:rFonts w:ascii="Times New Roman" w:hAnsi="Times New Roman" w:cs="Times New Roman"/>
                                  <w:sz w:val="24"/>
                                  <w:szCs w:val="24"/>
                                </w:rPr>
                                <w:t>BIM in QS Curriculum</w:t>
                              </w:r>
                            </w:p>
                          </w:tc>
                          <w:tc>
                            <w:tcPr>
                              <w:tcW w:w="0" w:type="auto"/>
                              <w:hideMark/>
                            </w:tcPr>
                            <w:p w14:paraId="6CC267FC"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4.30</w:t>
                              </w:r>
                            </w:p>
                          </w:tc>
                          <w:tc>
                            <w:tcPr>
                              <w:tcW w:w="0" w:type="auto"/>
                              <w:hideMark/>
                            </w:tcPr>
                            <w:p w14:paraId="791C2A66"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0.91</w:t>
                              </w:r>
                            </w:p>
                          </w:tc>
                        </w:tr>
                        <w:tr w:rsidR="006722C1" w:rsidRPr="006722C1" w14:paraId="580A3BD4" w14:textId="77777777" w:rsidTr="006722C1">
                          <w:trPr>
                            <w:trHeight w:val="467"/>
                          </w:trPr>
                          <w:tc>
                            <w:tcPr>
                              <w:cnfStyle w:val="001000000000" w:firstRow="0" w:lastRow="0" w:firstColumn="1" w:lastColumn="0" w:oddVBand="0" w:evenVBand="0" w:oddHBand="0" w:evenHBand="0" w:firstRowFirstColumn="0" w:firstRowLastColumn="0" w:lastRowFirstColumn="0" w:lastRowLastColumn="0"/>
                              <w:tcW w:w="0" w:type="auto"/>
                              <w:hideMark/>
                            </w:tcPr>
                            <w:p w14:paraId="60C7E3E9" w14:textId="77777777" w:rsidR="006722C1" w:rsidRPr="006722C1" w:rsidRDefault="006722C1" w:rsidP="006722C1">
                              <w:pPr>
                                <w:spacing w:before="240" w:line="360" w:lineRule="auto"/>
                                <w:jc w:val="both"/>
                                <w:rPr>
                                  <w:rFonts w:ascii="Times New Roman" w:hAnsi="Times New Roman" w:cs="Times New Roman"/>
                                  <w:sz w:val="24"/>
                                  <w:szCs w:val="24"/>
                                </w:rPr>
                              </w:pPr>
                              <w:proofErr w:type="spellStart"/>
                              <w:r w:rsidRPr="006722C1">
                                <w:rPr>
                                  <w:rFonts w:ascii="Times New Roman" w:hAnsi="Times New Roman" w:cs="Times New Roman"/>
                                  <w:sz w:val="24"/>
                                  <w:szCs w:val="24"/>
                                </w:rPr>
                                <w:t>Standardised</w:t>
                              </w:r>
                              <w:proofErr w:type="spellEnd"/>
                              <w:r w:rsidRPr="006722C1">
                                <w:rPr>
                                  <w:rFonts w:ascii="Times New Roman" w:hAnsi="Times New Roman" w:cs="Times New Roman"/>
                                  <w:sz w:val="24"/>
                                  <w:szCs w:val="24"/>
                                </w:rPr>
                                <w:t xml:space="preserve"> QS Protocols</w:t>
                              </w:r>
                            </w:p>
                          </w:tc>
                          <w:tc>
                            <w:tcPr>
                              <w:tcW w:w="0" w:type="auto"/>
                              <w:hideMark/>
                            </w:tcPr>
                            <w:p w14:paraId="6F7F4359"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4.31</w:t>
                              </w:r>
                            </w:p>
                          </w:tc>
                          <w:tc>
                            <w:tcPr>
                              <w:tcW w:w="0" w:type="auto"/>
                              <w:hideMark/>
                            </w:tcPr>
                            <w:p w14:paraId="0047A825"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0.84</w:t>
                              </w:r>
                            </w:p>
                          </w:tc>
                        </w:tr>
                        <w:tr w:rsidR="006722C1" w:rsidRPr="006722C1" w14:paraId="5DF3A9F3" w14:textId="77777777" w:rsidTr="006722C1">
                          <w:trPr>
                            <w:trHeight w:val="452"/>
                          </w:trPr>
                          <w:tc>
                            <w:tcPr>
                              <w:cnfStyle w:val="001000000000" w:firstRow="0" w:lastRow="0" w:firstColumn="1" w:lastColumn="0" w:oddVBand="0" w:evenVBand="0" w:oddHBand="0" w:evenHBand="0" w:firstRowFirstColumn="0" w:firstRowLastColumn="0" w:lastRowFirstColumn="0" w:lastRowLastColumn="0"/>
                              <w:tcW w:w="0" w:type="auto"/>
                              <w:hideMark/>
                            </w:tcPr>
                            <w:p w14:paraId="1BA60A30" w14:textId="77777777" w:rsidR="006722C1" w:rsidRPr="006722C1" w:rsidRDefault="006722C1" w:rsidP="006722C1">
                              <w:pPr>
                                <w:spacing w:before="240" w:line="360" w:lineRule="auto"/>
                                <w:jc w:val="both"/>
                                <w:rPr>
                                  <w:rFonts w:ascii="Times New Roman" w:hAnsi="Times New Roman" w:cs="Times New Roman"/>
                                  <w:sz w:val="24"/>
                                  <w:szCs w:val="24"/>
                                </w:rPr>
                              </w:pPr>
                              <w:r w:rsidRPr="006722C1">
                                <w:rPr>
                                  <w:rFonts w:ascii="Times New Roman" w:hAnsi="Times New Roman" w:cs="Times New Roman"/>
                                  <w:sz w:val="24"/>
                                  <w:szCs w:val="24"/>
                                </w:rPr>
                                <w:t>Policy &amp; Framework</w:t>
                              </w:r>
                            </w:p>
                          </w:tc>
                          <w:tc>
                            <w:tcPr>
                              <w:tcW w:w="0" w:type="auto"/>
                              <w:hideMark/>
                            </w:tcPr>
                            <w:p w14:paraId="4BE190F4"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4.26</w:t>
                              </w:r>
                            </w:p>
                          </w:tc>
                          <w:tc>
                            <w:tcPr>
                              <w:tcW w:w="0" w:type="auto"/>
                              <w:hideMark/>
                            </w:tcPr>
                            <w:p w14:paraId="2782BF5A"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0.79</w:t>
                              </w:r>
                            </w:p>
                          </w:tc>
                        </w:tr>
                      </w:tbl>
                      <w:p w14:paraId="67CBA957" w14:textId="77777777" w:rsidR="006722C1" w:rsidRPr="006722C1" w:rsidRDefault="006722C1" w:rsidP="006722C1"/>
                    </w:tc>
                  </w:tr>
                </w:tbl>
                <w:p w14:paraId="3ECCB91A" w14:textId="77777777" w:rsidR="006722C1" w:rsidRPr="006722C1" w:rsidRDefault="006722C1" w:rsidP="006722C1"/>
              </w:tc>
            </w:tr>
          </w:tbl>
          <w:p w14:paraId="6546F84C" w14:textId="77777777" w:rsidR="006722C1" w:rsidRDefault="006722C1"/>
        </w:tc>
      </w:tr>
    </w:tbl>
    <w:p w14:paraId="3EE74A9F" w14:textId="77777777" w:rsidR="00304B19" w:rsidRPr="00114B2C" w:rsidRDefault="00304B19" w:rsidP="00304B19">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 xml:space="preserve">The most highly rated factor was the need for </w:t>
      </w:r>
      <w:proofErr w:type="spellStart"/>
      <w:r w:rsidRPr="00114B2C">
        <w:rPr>
          <w:rFonts w:ascii="Times New Roman" w:hAnsi="Times New Roman" w:cs="Times New Roman"/>
          <w:sz w:val="24"/>
          <w:szCs w:val="24"/>
        </w:rPr>
        <w:t>standardised</w:t>
      </w:r>
      <w:proofErr w:type="spellEnd"/>
      <w:r w:rsidRPr="00114B2C">
        <w:rPr>
          <w:rFonts w:ascii="Times New Roman" w:hAnsi="Times New Roman" w:cs="Times New Roman"/>
          <w:sz w:val="24"/>
          <w:szCs w:val="24"/>
        </w:rPr>
        <w:t xml:space="preserve"> QS protocols (mean = 4.31), which suggests a strong desire for </w:t>
      </w:r>
      <w:proofErr w:type="spellStart"/>
      <w:r w:rsidRPr="00114B2C">
        <w:rPr>
          <w:rFonts w:ascii="Times New Roman" w:hAnsi="Times New Roman" w:cs="Times New Roman"/>
          <w:sz w:val="24"/>
          <w:szCs w:val="24"/>
        </w:rPr>
        <w:t>harmonised</w:t>
      </w:r>
      <w:proofErr w:type="spellEnd"/>
      <w:r w:rsidRPr="00114B2C">
        <w:rPr>
          <w:rFonts w:ascii="Times New Roman" w:hAnsi="Times New Roman" w:cs="Times New Roman"/>
          <w:sz w:val="24"/>
          <w:szCs w:val="24"/>
        </w:rPr>
        <w:t xml:space="preserve"> documentation and cost estimation processes. Close behind were collaboration and education-related variables, such as teamwork (4.30), integration of BIM into QS curriculum (4.30), and continuous training (4.27). These high ratings underscore that respondents </w:t>
      </w:r>
      <w:proofErr w:type="spellStart"/>
      <w:r w:rsidRPr="00114B2C">
        <w:rPr>
          <w:rFonts w:ascii="Times New Roman" w:hAnsi="Times New Roman" w:cs="Times New Roman"/>
          <w:sz w:val="24"/>
          <w:szCs w:val="24"/>
        </w:rPr>
        <w:t>recognise</w:t>
      </w:r>
      <w:proofErr w:type="spellEnd"/>
      <w:r w:rsidRPr="00114B2C">
        <w:rPr>
          <w:rFonts w:ascii="Times New Roman" w:hAnsi="Times New Roman" w:cs="Times New Roman"/>
          <w:sz w:val="24"/>
          <w:szCs w:val="24"/>
        </w:rPr>
        <w:t xml:space="preserve"> both educational foundations and professional development as essential to BIM’s success.</w:t>
      </w:r>
    </w:p>
    <w:p w14:paraId="4A268795" w14:textId="77777777" w:rsidR="00304B19" w:rsidRPr="00114B2C" w:rsidRDefault="00304B19" w:rsidP="00304B19">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Barriers such as inadequate client support (3.97) and risk/unavailability of resources (4.01) show that while technical readiness may be improving, external constraints related to financing, awareness, and contractual integration still limit the full potential of BIM. Therefore, organisational adoption and client education remain essential components to address.</w:t>
      </w:r>
    </w:p>
    <w:p w14:paraId="432C4675" w14:textId="5E83BD12" w:rsidR="00304B19" w:rsidRPr="00114B2C" w:rsidRDefault="00304B19" w:rsidP="00392540">
      <w:pPr>
        <w:pStyle w:val="Heading2"/>
      </w:pPr>
      <w:bookmarkStart w:id="67" w:name="_Toc203551519"/>
      <w:r w:rsidRPr="00114B2C">
        <w:lastRenderedPageBreak/>
        <w:t>4.4</w:t>
      </w:r>
      <w:r w:rsidR="00392540">
        <w:tab/>
      </w:r>
      <w:r w:rsidRPr="00114B2C">
        <w:t>Quantity Surveyors’ Role in BIM Implementation</w:t>
      </w:r>
      <w:bookmarkEnd w:id="67"/>
    </w:p>
    <w:p w14:paraId="1497BC7D" w14:textId="77777777" w:rsidR="00304B19" w:rsidRPr="00114B2C" w:rsidRDefault="00304B19" w:rsidP="00304B19">
      <w:pPr>
        <w:spacing w:before="240" w:after="0" w:line="360" w:lineRule="auto"/>
        <w:jc w:val="both"/>
        <w:rPr>
          <w:rFonts w:ascii="Times New Roman" w:hAnsi="Times New Roman" w:cs="Times New Roman"/>
          <w:b/>
          <w:bCs/>
          <w:sz w:val="24"/>
          <w:szCs w:val="24"/>
        </w:rPr>
      </w:pPr>
      <w:r w:rsidRPr="00114B2C">
        <w:rPr>
          <w:rFonts w:ascii="Times New Roman" w:hAnsi="Times New Roman" w:cs="Times New Roman"/>
          <w:b/>
          <w:bCs/>
          <w:sz w:val="24"/>
          <w:szCs w:val="24"/>
        </w:rPr>
        <w:t>Table 4.4.1: Descriptive Statistics of QS-Centric Constructs</w:t>
      </w:r>
    </w:p>
    <w:tbl>
      <w:tblPr>
        <w:tblStyle w:val="PlainTable2"/>
        <w:tblW w:w="0" w:type="auto"/>
        <w:tblLook w:val="04A0" w:firstRow="1" w:lastRow="0" w:firstColumn="1" w:lastColumn="0" w:noHBand="0" w:noVBand="1"/>
      </w:tblPr>
      <w:tblGrid>
        <w:gridCol w:w="9027"/>
      </w:tblGrid>
      <w:tr w:rsidR="00197D31" w14:paraId="5F0794E7" w14:textId="77777777" w:rsidTr="00197D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7" w:type="dxa"/>
          </w:tcPr>
          <w:tbl>
            <w:tblPr>
              <w:tblStyle w:val="PlainTable2"/>
              <w:tblW w:w="8893" w:type="dxa"/>
              <w:tblLook w:val="06A0" w:firstRow="1" w:lastRow="0" w:firstColumn="1" w:lastColumn="0" w:noHBand="1" w:noVBand="1"/>
            </w:tblPr>
            <w:tblGrid>
              <w:gridCol w:w="6473"/>
              <w:gridCol w:w="1350"/>
              <w:gridCol w:w="1070"/>
            </w:tblGrid>
            <w:tr w:rsidR="00197D31" w:rsidRPr="00197D31" w14:paraId="228D5A95" w14:textId="77777777" w:rsidTr="006722C1">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0" w:type="auto"/>
                  <w:hideMark/>
                </w:tcPr>
                <w:p w14:paraId="24751D2E" w14:textId="77777777" w:rsidR="00197D31" w:rsidRPr="00197D31" w:rsidRDefault="00197D31" w:rsidP="00E638B5">
                  <w:pPr>
                    <w:spacing w:before="240" w:line="360" w:lineRule="auto"/>
                    <w:jc w:val="both"/>
                    <w:rPr>
                      <w:rFonts w:ascii="Times New Roman" w:hAnsi="Times New Roman" w:cs="Times New Roman"/>
                      <w:sz w:val="24"/>
                      <w:szCs w:val="24"/>
                    </w:rPr>
                  </w:pPr>
                  <w:r w:rsidRPr="00197D31">
                    <w:rPr>
                      <w:rFonts w:ascii="Times New Roman" w:hAnsi="Times New Roman" w:cs="Times New Roman"/>
                      <w:sz w:val="24"/>
                      <w:szCs w:val="24"/>
                    </w:rPr>
                    <w:t>QS-Centric Construct</w:t>
                  </w:r>
                </w:p>
              </w:tc>
              <w:tc>
                <w:tcPr>
                  <w:tcW w:w="0" w:type="auto"/>
                  <w:hideMark/>
                </w:tcPr>
                <w:p w14:paraId="3BED42C1" w14:textId="77777777" w:rsidR="00197D31" w:rsidRPr="00197D31" w:rsidRDefault="00197D31" w:rsidP="00E638B5">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D31">
                    <w:rPr>
                      <w:rFonts w:ascii="Times New Roman" w:hAnsi="Times New Roman" w:cs="Times New Roman"/>
                      <w:sz w:val="24"/>
                      <w:szCs w:val="24"/>
                    </w:rPr>
                    <w:t>Mean</w:t>
                  </w:r>
                </w:p>
              </w:tc>
              <w:tc>
                <w:tcPr>
                  <w:tcW w:w="0" w:type="auto"/>
                  <w:hideMark/>
                </w:tcPr>
                <w:p w14:paraId="1826C62D" w14:textId="77777777" w:rsidR="00197D31" w:rsidRPr="00197D31" w:rsidRDefault="00197D31" w:rsidP="00E638B5">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D31">
                    <w:rPr>
                      <w:rFonts w:ascii="Times New Roman" w:hAnsi="Times New Roman" w:cs="Times New Roman"/>
                      <w:sz w:val="24"/>
                      <w:szCs w:val="24"/>
                    </w:rPr>
                    <w:t>SD</w:t>
                  </w:r>
                </w:p>
              </w:tc>
            </w:tr>
            <w:tr w:rsidR="00197D31" w:rsidRPr="00197D31" w14:paraId="13328B22" w14:textId="77777777" w:rsidTr="006722C1">
              <w:trPr>
                <w:trHeight w:val="443"/>
              </w:trPr>
              <w:tc>
                <w:tcPr>
                  <w:cnfStyle w:val="001000000000" w:firstRow="0" w:lastRow="0" w:firstColumn="1" w:lastColumn="0" w:oddVBand="0" w:evenVBand="0" w:oddHBand="0" w:evenHBand="0" w:firstRowFirstColumn="0" w:firstRowLastColumn="0" w:lastRowFirstColumn="0" w:lastRowLastColumn="0"/>
                  <w:tcW w:w="0" w:type="auto"/>
                  <w:hideMark/>
                </w:tcPr>
                <w:p w14:paraId="23D8BC61" w14:textId="77777777" w:rsidR="00197D31" w:rsidRPr="00197D31" w:rsidRDefault="00197D31" w:rsidP="00E638B5">
                  <w:pPr>
                    <w:spacing w:before="240" w:line="360" w:lineRule="auto"/>
                    <w:jc w:val="both"/>
                    <w:rPr>
                      <w:rFonts w:ascii="Times New Roman" w:hAnsi="Times New Roman" w:cs="Times New Roman"/>
                      <w:sz w:val="24"/>
                      <w:szCs w:val="24"/>
                    </w:rPr>
                  </w:pPr>
                  <w:r w:rsidRPr="00197D31">
                    <w:rPr>
                      <w:rFonts w:ascii="Times New Roman" w:hAnsi="Times New Roman" w:cs="Times New Roman"/>
                      <w:sz w:val="24"/>
                      <w:szCs w:val="24"/>
                    </w:rPr>
                    <w:t>Accurate Measurement Saves Time</w:t>
                  </w:r>
                </w:p>
              </w:tc>
              <w:tc>
                <w:tcPr>
                  <w:tcW w:w="0" w:type="auto"/>
                  <w:hideMark/>
                </w:tcPr>
                <w:p w14:paraId="4CBF9C32" w14:textId="77777777" w:rsidR="00197D31" w:rsidRPr="00197D31" w:rsidRDefault="00197D31"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D31">
                    <w:rPr>
                      <w:rFonts w:ascii="Times New Roman" w:hAnsi="Times New Roman" w:cs="Times New Roman"/>
                      <w:sz w:val="24"/>
                      <w:szCs w:val="24"/>
                    </w:rPr>
                    <w:t>4.39</w:t>
                  </w:r>
                </w:p>
              </w:tc>
              <w:tc>
                <w:tcPr>
                  <w:tcW w:w="0" w:type="auto"/>
                  <w:hideMark/>
                </w:tcPr>
                <w:p w14:paraId="6DD80486" w14:textId="77777777" w:rsidR="00197D31" w:rsidRPr="00197D31" w:rsidRDefault="00197D31"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D31">
                    <w:rPr>
                      <w:rFonts w:ascii="Times New Roman" w:hAnsi="Times New Roman" w:cs="Times New Roman"/>
                      <w:sz w:val="24"/>
                      <w:szCs w:val="24"/>
                    </w:rPr>
                    <w:t>0.74</w:t>
                  </w:r>
                </w:p>
              </w:tc>
            </w:tr>
            <w:tr w:rsidR="00197D31" w:rsidRPr="00197D31" w14:paraId="290E8A7B" w14:textId="77777777" w:rsidTr="006722C1">
              <w:trPr>
                <w:trHeight w:val="458"/>
              </w:trPr>
              <w:tc>
                <w:tcPr>
                  <w:cnfStyle w:val="001000000000" w:firstRow="0" w:lastRow="0" w:firstColumn="1" w:lastColumn="0" w:oddVBand="0" w:evenVBand="0" w:oddHBand="0" w:evenHBand="0" w:firstRowFirstColumn="0" w:firstRowLastColumn="0" w:lastRowFirstColumn="0" w:lastRowLastColumn="0"/>
                  <w:tcW w:w="0" w:type="auto"/>
                  <w:hideMark/>
                </w:tcPr>
                <w:p w14:paraId="151053F9" w14:textId="77777777" w:rsidR="00197D31" w:rsidRPr="00197D31" w:rsidRDefault="00197D31" w:rsidP="00E638B5">
                  <w:pPr>
                    <w:spacing w:before="240" w:line="360" w:lineRule="auto"/>
                    <w:jc w:val="both"/>
                    <w:rPr>
                      <w:rFonts w:ascii="Times New Roman" w:hAnsi="Times New Roman" w:cs="Times New Roman"/>
                      <w:sz w:val="24"/>
                      <w:szCs w:val="24"/>
                    </w:rPr>
                  </w:pPr>
                  <w:r w:rsidRPr="00197D31">
                    <w:rPr>
                      <w:rFonts w:ascii="Times New Roman" w:hAnsi="Times New Roman" w:cs="Times New Roman"/>
                      <w:sz w:val="24"/>
                      <w:szCs w:val="24"/>
                    </w:rPr>
                    <w:t>Continuous Professional Training</w:t>
                  </w:r>
                </w:p>
              </w:tc>
              <w:tc>
                <w:tcPr>
                  <w:tcW w:w="0" w:type="auto"/>
                  <w:hideMark/>
                </w:tcPr>
                <w:p w14:paraId="2E7228E9" w14:textId="77777777" w:rsidR="00197D31" w:rsidRPr="00197D31" w:rsidRDefault="00197D31"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D31">
                    <w:rPr>
                      <w:rFonts w:ascii="Times New Roman" w:hAnsi="Times New Roman" w:cs="Times New Roman"/>
                      <w:sz w:val="24"/>
                      <w:szCs w:val="24"/>
                    </w:rPr>
                    <w:t>4.27</w:t>
                  </w:r>
                </w:p>
              </w:tc>
              <w:tc>
                <w:tcPr>
                  <w:tcW w:w="0" w:type="auto"/>
                  <w:hideMark/>
                </w:tcPr>
                <w:p w14:paraId="6C9847FC" w14:textId="77777777" w:rsidR="00197D31" w:rsidRPr="00197D31" w:rsidRDefault="00197D31"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D31">
                    <w:rPr>
                      <w:rFonts w:ascii="Times New Roman" w:hAnsi="Times New Roman" w:cs="Times New Roman"/>
                      <w:sz w:val="24"/>
                      <w:szCs w:val="24"/>
                    </w:rPr>
                    <w:t>0.92</w:t>
                  </w:r>
                </w:p>
              </w:tc>
            </w:tr>
            <w:tr w:rsidR="00197D31" w:rsidRPr="00197D31" w14:paraId="456EC5D2" w14:textId="77777777" w:rsidTr="006722C1">
              <w:trPr>
                <w:trHeight w:val="443"/>
              </w:trPr>
              <w:tc>
                <w:tcPr>
                  <w:cnfStyle w:val="001000000000" w:firstRow="0" w:lastRow="0" w:firstColumn="1" w:lastColumn="0" w:oddVBand="0" w:evenVBand="0" w:oddHBand="0" w:evenHBand="0" w:firstRowFirstColumn="0" w:firstRowLastColumn="0" w:lastRowFirstColumn="0" w:lastRowLastColumn="0"/>
                  <w:tcW w:w="0" w:type="auto"/>
                  <w:hideMark/>
                </w:tcPr>
                <w:p w14:paraId="2DE354F2" w14:textId="77777777" w:rsidR="00197D31" w:rsidRPr="00197D31" w:rsidRDefault="00197D31" w:rsidP="00E638B5">
                  <w:pPr>
                    <w:spacing w:before="240" w:line="360" w:lineRule="auto"/>
                    <w:jc w:val="both"/>
                    <w:rPr>
                      <w:rFonts w:ascii="Times New Roman" w:hAnsi="Times New Roman" w:cs="Times New Roman"/>
                      <w:sz w:val="24"/>
                      <w:szCs w:val="24"/>
                    </w:rPr>
                  </w:pPr>
                  <w:r w:rsidRPr="00197D31">
                    <w:rPr>
                      <w:rFonts w:ascii="Times New Roman" w:hAnsi="Times New Roman" w:cs="Times New Roman"/>
                      <w:sz w:val="24"/>
                      <w:szCs w:val="24"/>
                    </w:rPr>
                    <w:t>Advanced BIM Module Adoption</w:t>
                  </w:r>
                </w:p>
              </w:tc>
              <w:tc>
                <w:tcPr>
                  <w:tcW w:w="0" w:type="auto"/>
                  <w:hideMark/>
                </w:tcPr>
                <w:p w14:paraId="053E8D9A" w14:textId="77777777" w:rsidR="00197D31" w:rsidRPr="00197D31" w:rsidRDefault="00197D31"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D31">
                    <w:rPr>
                      <w:rFonts w:ascii="Times New Roman" w:hAnsi="Times New Roman" w:cs="Times New Roman"/>
                      <w:sz w:val="24"/>
                      <w:szCs w:val="24"/>
                    </w:rPr>
                    <w:t>4.24</w:t>
                  </w:r>
                </w:p>
              </w:tc>
              <w:tc>
                <w:tcPr>
                  <w:tcW w:w="0" w:type="auto"/>
                  <w:hideMark/>
                </w:tcPr>
                <w:p w14:paraId="4BCAFD93" w14:textId="77777777" w:rsidR="00197D31" w:rsidRPr="00197D31" w:rsidRDefault="00197D31"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D31">
                    <w:rPr>
                      <w:rFonts w:ascii="Times New Roman" w:hAnsi="Times New Roman" w:cs="Times New Roman"/>
                      <w:sz w:val="24"/>
                      <w:szCs w:val="24"/>
                    </w:rPr>
                    <w:t>0.88</w:t>
                  </w:r>
                </w:p>
              </w:tc>
            </w:tr>
            <w:tr w:rsidR="00197D31" w:rsidRPr="00197D31" w14:paraId="12D4BA8C" w14:textId="77777777" w:rsidTr="006722C1">
              <w:trPr>
                <w:trHeight w:val="458"/>
              </w:trPr>
              <w:tc>
                <w:tcPr>
                  <w:cnfStyle w:val="001000000000" w:firstRow="0" w:lastRow="0" w:firstColumn="1" w:lastColumn="0" w:oddVBand="0" w:evenVBand="0" w:oddHBand="0" w:evenHBand="0" w:firstRowFirstColumn="0" w:firstRowLastColumn="0" w:lastRowFirstColumn="0" w:lastRowLastColumn="0"/>
                  <w:tcW w:w="0" w:type="auto"/>
                  <w:hideMark/>
                </w:tcPr>
                <w:p w14:paraId="45A7E5D3" w14:textId="77777777" w:rsidR="00197D31" w:rsidRPr="00197D31" w:rsidRDefault="00197D31" w:rsidP="00E638B5">
                  <w:pPr>
                    <w:spacing w:before="240" w:line="360" w:lineRule="auto"/>
                    <w:jc w:val="both"/>
                    <w:rPr>
                      <w:rFonts w:ascii="Times New Roman" w:hAnsi="Times New Roman" w:cs="Times New Roman"/>
                      <w:sz w:val="24"/>
                      <w:szCs w:val="24"/>
                    </w:rPr>
                  </w:pPr>
                  <w:r w:rsidRPr="00197D31">
                    <w:rPr>
                      <w:rFonts w:ascii="Times New Roman" w:hAnsi="Times New Roman" w:cs="Times New Roman"/>
                      <w:sz w:val="24"/>
                      <w:szCs w:val="24"/>
                    </w:rPr>
                    <w:t>Collaboration &amp; Teamwork</w:t>
                  </w:r>
                </w:p>
              </w:tc>
              <w:tc>
                <w:tcPr>
                  <w:tcW w:w="0" w:type="auto"/>
                  <w:hideMark/>
                </w:tcPr>
                <w:p w14:paraId="5528B601" w14:textId="77777777" w:rsidR="00197D31" w:rsidRPr="00197D31" w:rsidRDefault="00197D31"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D31">
                    <w:rPr>
                      <w:rFonts w:ascii="Times New Roman" w:hAnsi="Times New Roman" w:cs="Times New Roman"/>
                      <w:sz w:val="24"/>
                      <w:szCs w:val="24"/>
                    </w:rPr>
                    <w:t>4.30</w:t>
                  </w:r>
                </w:p>
              </w:tc>
              <w:tc>
                <w:tcPr>
                  <w:tcW w:w="0" w:type="auto"/>
                  <w:hideMark/>
                </w:tcPr>
                <w:p w14:paraId="15DB22DA" w14:textId="77777777" w:rsidR="00197D31" w:rsidRPr="00197D31" w:rsidRDefault="00197D31"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D31">
                    <w:rPr>
                      <w:rFonts w:ascii="Times New Roman" w:hAnsi="Times New Roman" w:cs="Times New Roman"/>
                      <w:sz w:val="24"/>
                      <w:szCs w:val="24"/>
                    </w:rPr>
                    <w:t>0.89</w:t>
                  </w:r>
                </w:p>
              </w:tc>
            </w:tr>
            <w:tr w:rsidR="00197D31" w:rsidRPr="00197D31" w14:paraId="47814F58" w14:textId="77777777" w:rsidTr="006722C1">
              <w:trPr>
                <w:trHeight w:val="443"/>
              </w:trPr>
              <w:tc>
                <w:tcPr>
                  <w:cnfStyle w:val="001000000000" w:firstRow="0" w:lastRow="0" w:firstColumn="1" w:lastColumn="0" w:oddVBand="0" w:evenVBand="0" w:oddHBand="0" w:evenHBand="0" w:firstRowFirstColumn="0" w:firstRowLastColumn="0" w:lastRowFirstColumn="0" w:lastRowLastColumn="0"/>
                  <w:tcW w:w="0" w:type="auto"/>
                  <w:hideMark/>
                </w:tcPr>
                <w:p w14:paraId="06054CED" w14:textId="77777777" w:rsidR="00197D31" w:rsidRPr="00197D31" w:rsidRDefault="00197D31" w:rsidP="00E638B5">
                  <w:pPr>
                    <w:spacing w:before="240" w:line="360" w:lineRule="auto"/>
                    <w:jc w:val="both"/>
                    <w:rPr>
                      <w:rFonts w:ascii="Times New Roman" w:hAnsi="Times New Roman" w:cs="Times New Roman"/>
                      <w:sz w:val="24"/>
                      <w:szCs w:val="24"/>
                    </w:rPr>
                  </w:pPr>
                  <w:r w:rsidRPr="00197D31">
                    <w:rPr>
                      <w:rFonts w:ascii="Times New Roman" w:hAnsi="Times New Roman" w:cs="Times New Roman"/>
                      <w:sz w:val="24"/>
                      <w:szCs w:val="24"/>
                    </w:rPr>
                    <w:t>BIM in QS Curriculum</w:t>
                  </w:r>
                </w:p>
              </w:tc>
              <w:tc>
                <w:tcPr>
                  <w:tcW w:w="0" w:type="auto"/>
                  <w:hideMark/>
                </w:tcPr>
                <w:p w14:paraId="1464DF31" w14:textId="77777777" w:rsidR="00197D31" w:rsidRPr="00197D31" w:rsidRDefault="00197D31"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D31">
                    <w:rPr>
                      <w:rFonts w:ascii="Times New Roman" w:hAnsi="Times New Roman" w:cs="Times New Roman"/>
                      <w:sz w:val="24"/>
                      <w:szCs w:val="24"/>
                    </w:rPr>
                    <w:t>4.30</w:t>
                  </w:r>
                </w:p>
              </w:tc>
              <w:tc>
                <w:tcPr>
                  <w:tcW w:w="0" w:type="auto"/>
                  <w:hideMark/>
                </w:tcPr>
                <w:p w14:paraId="7CD30C06" w14:textId="77777777" w:rsidR="00197D31" w:rsidRPr="00197D31" w:rsidRDefault="00197D31" w:rsidP="00E638B5">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197D31">
                    <w:rPr>
                      <w:rFonts w:ascii="Times New Roman" w:hAnsi="Times New Roman" w:cs="Times New Roman"/>
                      <w:sz w:val="24"/>
                      <w:szCs w:val="24"/>
                    </w:rPr>
                    <w:t>0.91</w:t>
                  </w:r>
                </w:p>
              </w:tc>
            </w:tr>
          </w:tbl>
          <w:p w14:paraId="46CDC4E6" w14:textId="77777777" w:rsidR="00197D31" w:rsidRDefault="00197D31"/>
        </w:tc>
      </w:tr>
    </w:tbl>
    <w:p w14:paraId="5319917C" w14:textId="77777777" w:rsidR="00304B19" w:rsidRPr="00114B2C" w:rsidRDefault="00304B19" w:rsidP="00304B19">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Respondents overwhelmingly agreed that BIM allows quantity surveyors to generate more accurate measurements, which contributes significantly to time and cost savings (mean = 4.39). Similarly, the incorporation of BIM concepts in Quantity Surveying training (both during and after academic studies) was strongly supported. The mean values for curriculum relevance and teamwork indicate that Quantity Surveyors are prepared and willing to take on multidisciplinary roles within BIM-enabled projects.</w:t>
      </w:r>
    </w:p>
    <w:p w14:paraId="16EF23AE" w14:textId="77777777" w:rsidR="00304B19" w:rsidRPr="00114B2C" w:rsidRDefault="00304B19" w:rsidP="00304B19">
      <w:pPr>
        <w:spacing w:before="240" w:after="0" w:line="360" w:lineRule="auto"/>
        <w:jc w:val="both"/>
        <w:rPr>
          <w:rFonts w:ascii="Times New Roman" w:hAnsi="Times New Roman" w:cs="Times New Roman"/>
          <w:b/>
          <w:bCs/>
          <w:sz w:val="24"/>
          <w:szCs w:val="24"/>
        </w:rPr>
      </w:pPr>
      <w:r w:rsidRPr="00114B2C">
        <w:rPr>
          <w:rFonts w:ascii="Times New Roman" w:hAnsi="Times New Roman" w:cs="Times New Roman"/>
          <w:sz w:val="24"/>
          <w:szCs w:val="24"/>
        </w:rPr>
        <w:t>However, the variation in responses (as seen in the higher standard deviations) particularly in training and module adoption, suggests inconsistent exposure across respondents. This calls for a unified framework for continuous professional development and practical training to ensure that all QSs, regardless of location or firm size, have access to BIM competency tools.</w:t>
      </w:r>
    </w:p>
    <w:p w14:paraId="6F3897AF" w14:textId="77777777" w:rsidR="00304B19" w:rsidRDefault="00304B19" w:rsidP="00304B19">
      <w:pPr>
        <w:spacing w:after="160" w:line="278"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9200DBB" w14:textId="77777777" w:rsidR="00304B19" w:rsidRPr="00114B2C" w:rsidRDefault="00304B19" w:rsidP="00392540">
      <w:pPr>
        <w:pStyle w:val="Heading2"/>
      </w:pPr>
      <w:bookmarkStart w:id="68" w:name="_Toc203551520"/>
      <w:r w:rsidRPr="00114B2C">
        <w:lastRenderedPageBreak/>
        <w:t>4.5</w:t>
      </w:r>
      <w:r w:rsidRPr="00114B2C">
        <w:tab/>
        <w:t>Influence of BIM-Based Time Estimation on Project Completion</w:t>
      </w:r>
      <w:bookmarkEnd w:id="68"/>
    </w:p>
    <w:p w14:paraId="0DBBB433" w14:textId="77777777" w:rsidR="00304B19" w:rsidRPr="00114B2C" w:rsidRDefault="00304B19" w:rsidP="00304B19">
      <w:pPr>
        <w:spacing w:before="240" w:after="0" w:line="360" w:lineRule="auto"/>
        <w:jc w:val="both"/>
        <w:rPr>
          <w:rFonts w:ascii="Times New Roman" w:hAnsi="Times New Roman" w:cs="Times New Roman"/>
          <w:b/>
          <w:bCs/>
          <w:sz w:val="24"/>
          <w:szCs w:val="24"/>
        </w:rPr>
      </w:pPr>
      <w:r w:rsidRPr="00114B2C">
        <w:rPr>
          <w:rFonts w:ascii="Times New Roman" w:hAnsi="Times New Roman" w:cs="Times New Roman"/>
          <w:b/>
          <w:bCs/>
          <w:sz w:val="24"/>
          <w:szCs w:val="24"/>
        </w:rPr>
        <w:t>Table 4.5.1: Descriptive Statistics for BIM-Time Constructs</w:t>
      </w:r>
    </w:p>
    <w:tbl>
      <w:tblPr>
        <w:tblStyle w:val="PlainTable2"/>
        <w:tblW w:w="0" w:type="auto"/>
        <w:tblLook w:val="06A0" w:firstRow="1" w:lastRow="0" w:firstColumn="1" w:lastColumn="0" w:noHBand="1" w:noVBand="1"/>
      </w:tblPr>
      <w:tblGrid>
        <w:gridCol w:w="9027"/>
      </w:tblGrid>
      <w:tr w:rsidR="006722C1" w14:paraId="2B13BC35" w14:textId="77777777" w:rsidTr="006722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7" w:type="dxa"/>
          </w:tcPr>
          <w:tbl>
            <w:tblPr>
              <w:tblStyle w:val="PlainTable2"/>
              <w:tblW w:w="0" w:type="auto"/>
              <w:tblLook w:val="04A0" w:firstRow="1" w:lastRow="0" w:firstColumn="1" w:lastColumn="0" w:noHBand="0" w:noVBand="1"/>
            </w:tblPr>
            <w:tblGrid>
              <w:gridCol w:w="8811"/>
            </w:tblGrid>
            <w:tr w:rsidR="006722C1" w:rsidRPr="006722C1" w14:paraId="0EF7B708" w14:textId="77777777" w:rsidTr="006722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7" w:type="dxa"/>
                </w:tcPr>
                <w:tbl>
                  <w:tblPr>
                    <w:tblStyle w:val="PlainTable2"/>
                    <w:tblW w:w="9154" w:type="dxa"/>
                    <w:tblLook w:val="06A0" w:firstRow="1" w:lastRow="0" w:firstColumn="1" w:lastColumn="0" w:noHBand="1" w:noVBand="1"/>
                  </w:tblPr>
                  <w:tblGrid>
                    <w:gridCol w:w="6996"/>
                    <w:gridCol w:w="1177"/>
                    <w:gridCol w:w="981"/>
                  </w:tblGrid>
                  <w:tr w:rsidR="006722C1" w:rsidRPr="006722C1" w14:paraId="3B453506" w14:textId="77777777" w:rsidTr="006722C1">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0" w:type="auto"/>
                        <w:hideMark/>
                      </w:tcPr>
                      <w:p w14:paraId="0B561D44" w14:textId="77777777" w:rsidR="006722C1" w:rsidRPr="006722C1" w:rsidRDefault="006722C1" w:rsidP="006722C1">
                        <w:pPr>
                          <w:spacing w:before="240" w:line="360" w:lineRule="auto"/>
                          <w:jc w:val="both"/>
                          <w:rPr>
                            <w:rFonts w:ascii="Times New Roman" w:hAnsi="Times New Roman" w:cs="Times New Roman"/>
                            <w:sz w:val="24"/>
                            <w:szCs w:val="24"/>
                          </w:rPr>
                        </w:pPr>
                        <w:r w:rsidRPr="006722C1">
                          <w:rPr>
                            <w:rFonts w:ascii="Times New Roman" w:hAnsi="Times New Roman" w:cs="Times New Roman"/>
                            <w:sz w:val="24"/>
                            <w:szCs w:val="24"/>
                          </w:rPr>
                          <w:t>Time-Estimation Construct</w:t>
                        </w:r>
                      </w:p>
                    </w:tc>
                    <w:tc>
                      <w:tcPr>
                        <w:tcW w:w="0" w:type="auto"/>
                        <w:hideMark/>
                      </w:tcPr>
                      <w:p w14:paraId="01AD69BC" w14:textId="77777777" w:rsidR="006722C1" w:rsidRPr="006722C1" w:rsidRDefault="006722C1" w:rsidP="006722C1">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722C1">
                          <w:rPr>
                            <w:rFonts w:ascii="Times New Roman" w:hAnsi="Times New Roman" w:cs="Times New Roman"/>
                            <w:b w:val="0"/>
                            <w:sz w:val="24"/>
                            <w:szCs w:val="24"/>
                          </w:rPr>
                          <w:t>Mean</w:t>
                        </w:r>
                      </w:p>
                    </w:tc>
                    <w:tc>
                      <w:tcPr>
                        <w:tcW w:w="0" w:type="auto"/>
                        <w:hideMark/>
                      </w:tcPr>
                      <w:p w14:paraId="74BE1554" w14:textId="77777777" w:rsidR="006722C1" w:rsidRPr="006722C1" w:rsidRDefault="006722C1" w:rsidP="006722C1">
                        <w:pPr>
                          <w:spacing w:before="24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SD</w:t>
                        </w:r>
                      </w:p>
                    </w:tc>
                  </w:tr>
                  <w:tr w:rsidR="006722C1" w:rsidRPr="006722C1" w14:paraId="7627B8E1" w14:textId="77777777" w:rsidTr="006722C1">
                    <w:trPr>
                      <w:trHeight w:val="450"/>
                    </w:trPr>
                    <w:tc>
                      <w:tcPr>
                        <w:cnfStyle w:val="001000000000" w:firstRow="0" w:lastRow="0" w:firstColumn="1" w:lastColumn="0" w:oddVBand="0" w:evenVBand="0" w:oddHBand="0" w:evenHBand="0" w:firstRowFirstColumn="0" w:firstRowLastColumn="0" w:lastRowFirstColumn="0" w:lastRowLastColumn="0"/>
                        <w:tcW w:w="0" w:type="auto"/>
                        <w:hideMark/>
                      </w:tcPr>
                      <w:p w14:paraId="690FFB2C" w14:textId="77777777" w:rsidR="006722C1" w:rsidRPr="006722C1" w:rsidRDefault="006722C1" w:rsidP="006722C1">
                        <w:pPr>
                          <w:spacing w:before="240" w:line="360" w:lineRule="auto"/>
                          <w:jc w:val="both"/>
                          <w:rPr>
                            <w:rFonts w:ascii="Times New Roman" w:hAnsi="Times New Roman" w:cs="Times New Roman"/>
                            <w:sz w:val="24"/>
                            <w:szCs w:val="24"/>
                          </w:rPr>
                        </w:pPr>
                        <w:r w:rsidRPr="006722C1">
                          <w:rPr>
                            <w:rFonts w:ascii="Times New Roman" w:hAnsi="Times New Roman" w:cs="Times New Roman"/>
                            <w:sz w:val="24"/>
                            <w:szCs w:val="24"/>
                          </w:rPr>
                          <w:t>BIM Improves Time Estimation Accuracy</w:t>
                        </w:r>
                      </w:p>
                    </w:tc>
                    <w:tc>
                      <w:tcPr>
                        <w:tcW w:w="0" w:type="auto"/>
                        <w:hideMark/>
                      </w:tcPr>
                      <w:p w14:paraId="2523B894"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4.35</w:t>
                        </w:r>
                      </w:p>
                    </w:tc>
                    <w:tc>
                      <w:tcPr>
                        <w:tcW w:w="0" w:type="auto"/>
                        <w:hideMark/>
                      </w:tcPr>
                      <w:p w14:paraId="666CC753"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0.76</w:t>
                        </w:r>
                      </w:p>
                    </w:tc>
                  </w:tr>
                  <w:tr w:rsidR="006722C1" w:rsidRPr="006722C1" w14:paraId="47936793" w14:textId="77777777" w:rsidTr="006722C1">
                    <w:trPr>
                      <w:trHeight w:val="465"/>
                    </w:trPr>
                    <w:tc>
                      <w:tcPr>
                        <w:cnfStyle w:val="001000000000" w:firstRow="0" w:lastRow="0" w:firstColumn="1" w:lastColumn="0" w:oddVBand="0" w:evenVBand="0" w:oddHBand="0" w:evenHBand="0" w:firstRowFirstColumn="0" w:firstRowLastColumn="0" w:lastRowFirstColumn="0" w:lastRowLastColumn="0"/>
                        <w:tcW w:w="0" w:type="auto"/>
                        <w:hideMark/>
                      </w:tcPr>
                      <w:p w14:paraId="6CEC87FF" w14:textId="2F27FB12" w:rsidR="006722C1" w:rsidRPr="006722C1" w:rsidRDefault="006722C1" w:rsidP="006722C1">
                        <w:pPr>
                          <w:spacing w:before="240" w:line="360" w:lineRule="auto"/>
                          <w:jc w:val="both"/>
                          <w:rPr>
                            <w:rFonts w:ascii="Times New Roman" w:hAnsi="Times New Roman" w:cs="Times New Roman"/>
                            <w:sz w:val="24"/>
                            <w:szCs w:val="24"/>
                          </w:rPr>
                        </w:pPr>
                        <w:r w:rsidRPr="006722C1">
                          <w:rPr>
                            <w:rFonts w:ascii="Times New Roman" w:hAnsi="Times New Roman" w:cs="Times New Roman"/>
                            <w:sz w:val="24"/>
                            <w:szCs w:val="24"/>
                          </w:rPr>
                          <w:t>BIM-</w:t>
                        </w:r>
                        <w:proofErr w:type="spellStart"/>
                        <w:r w:rsidRPr="006722C1">
                          <w:rPr>
                            <w:rFonts w:ascii="Times New Roman" w:hAnsi="Times New Roman" w:cs="Times New Roman"/>
                            <w:sz w:val="24"/>
                            <w:szCs w:val="24"/>
                          </w:rPr>
                          <w:t>Bazsed</w:t>
                        </w:r>
                        <w:proofErr w:type="spellEnd"/>
                        <w:r w:rsidRPr="006722C1">
                          <w:rPr>
                            <w:rFonts w:ascii="Times New Roman" w:hAnsi="Times New Roman" w:cs="Times New Roman"/>
                            <w:sz w:val="24"/>
                            <w:szCs w:val="24"/>
                          </w:rPr>
                          <w:t xml:space="preserve"> Scheduling Reduces Delay</w:t>
                        </w:r>
                      </w:p>
                    </w:tc>
                    <w:tc>
                      <w:tcPr>
                        <w:tcW w:w="0" w:type="auto"/>
                        <w:hideMark/>
                      </w:tcPr>
                      <w:p w14:paraId="492A3002"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4.41</w:t>
                        </w:r>
                      </w:p>
                    </w:tc>
                    <w:tc>
                      <w:tcPr>
                        <w:tcW w:w="0" w:type="auto"/>
                        <w:hideMark/>
                      </w:tcPr>
                      <w:p w14:paraId="728085A1"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0.64</w:t>
                        </w:r>
                      </w:p>
                    </w:tc>
                  </w:tr>
                  <w:tr w:rsidR="006722C1" w:rsidRPr="006722C1" w14:paraId="0A468422" w14:textId="77777777" w:rsidTr="006722C1">
                    <w:trPr>
                      <w:trHeight w:val="450"/>
                    </w:trPr>
                    <w:tc>
                      <w:tcPr>
                        <w:cnfStyle w:val="001000000000" w:firstRow="0" w:lastRow="0" w:firstColumn="1" w:lastColumn="0" w:oddVBand="0" w:evenVBand="0" w:oddHBand="0" w:evenHBand="0" w:firstRowFirstColumn="0" w:firstRowLastColumn="0" w:lastRowFirstColumn="0" w:lastRowLastColumn="0"/>
                        <w:tcW w:w="0" w:type="auto"/>
                        <w:hideMark/>
                      </w:tcPr>
                      <w:p w14:paraId="7CF9566E" w14:textId="77777777" w:rsidR="006722C1" w:rsidRPr="006722C1" w:rsidRDefault="006722C1" w:rsidP="006722C1">
                        <w:pPr>
                          <w:spacing w:before="240" w:line="360" w:lineRule="auto"/>
                          <w:jc w:val="both"/>
                          <w:rPr>
                            <w:rFonts w:ascii="Times New Roman" w:hAnsi="Times New Roman" w:cs="Times New Roman"/>
                            <w:sz w:val="24"/>
                            <w:szCs w:val="24"/>
                          </w:rPr>
                        </w:pPr>
                        <w:r w:rsidRPr="006722C1">
                          <w:rPr>
                            <w:rFonts w:ascii="Times New Roman" w:hAnsi="Times New Roman" w:cs="Times New Roman"/>
                            <w:sz w:val="24"/>
                            <w:szCs w:val="24"/>
                          </w:rPr>
                          <w:t>4D Integration Aids Timely Delivery</w:t>
                        </w:r>
                      </w:p>
                    </w:tc>
                    <w:tc>
                      <w:tcPr>
                        <w:tcW w:w="0" w:type="auto"/>
                        <w:hideMark/>
                      </w:tcPr>
                      <w:p w14:paraId="0475A69C"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4.42</w:t>
                        </w:r>
                      </w:p>
                    </w:tc>
                    <w:tc>
                      <w:tcPr>
                        <w:tcW w:w="0" w:type="auto"/>
                        <w:hideMark/>
                      </w:tcPr>
                      <w:p w14:paraId="308570D6"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0.70</w:t>
                        </w:r>
                      </w:p>
                    </w:tc>
                  </w:tr>
                  <w:tr w:rsidR="006722C1" w:rsidRPr="006722C1" w14:paraId="070AF3DA" w14:textId="77777777" w:rsidTr="006722C1">
                    <w:trPr>
                      <w:trHeight w:val="465"/>
                    </w:trPr>
                    <w:tc>
                      <w:tcPr>
                        <w:cnfStyle w:val="001000000000" w:firstRow="0" w:lastRow="0" w:firstColumn="1" w:lastColumn="0" w:oddVBand="0" w:evenVBand="0" w:oddHBand="0" w:evenHBand="0" w:firstRowFirstColumn="0" w:firstRowLastColumn="0" w:lastRowFirstColumn="0" w:lastRowLastColumn="0"/>
                        <w:tcW w:w="0" w:type="auto"/>
                        <w:hideMark/>
                      </w:tcPr>
                      <w:p w14:paraId="4E47BD47" w14:textId="77777777" w:rsidR="006722C1" w:rsidRPr="006722C1" w:rsidRDefault="006722C1" w:rsidP="006722C1">
                        <w:pPr>
                          <w:spacing w:before="240" w:line="360" w:lineRule="auto"/>
                          <w:jc w:val="both"/>
                          <w:rPr>
                            <w:rFonts w:ascii="Times New Roman" w:hAnsi="Times New Roman" w:cs="Times New Roman"/>
                            <w:sz w:val="24"/>
                            <w:szCs w:val="24"/>
                          </w:rPr>
                        </w:pPr>
                        <w:r w:rsidRPr="006722C1">
                          <w:rPr>
                            <w:rFonts w:ascii="Times New Roman" w:hAnsi="Times New Roman" w:cs="Times New Roman"/>
                            <w:sz w:val="24"/>
                            <w:szCs w:val="24"/>
                          </w:rPr>
                          <w:t>Proactive Identification of Time Risks</w:t>
                        </w:r>
                      </w:p>
                    </w:tc>
                    <w:tc>
                      <w:tcPr>
                        <w:tcW w:w="0" w:type="auto"/>
                        <w:hideMark/>
                      </w:tcPr>
                      <w:p w14:paraId="31353E16"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4.39</w:t>
                        </w:r>
                      </w:p>
                    </w:tc>
                    <w:tc>
                      <w:tcPr>
                        <w:tcW w:w="0" w:type="auto"/>
                        <w:hideMark/>
                      </w:tcPr>
                      <w:p w14:paraId="629B9E0B"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0.70</w:t>
                        </w:r>
                      </w:p>
                    </w:tc>
                  </w:tr>
                  <w:tr w:rsidR="006722C1" w:rsidRPr="006722C1" w14:paraId="4FF05E69" w14:textId="77777777" w:rsidTr="006722C1">
                    <w:trPr>
                      <w:trHeight w:val="450"/>
                    </w:trPr>
                    <w:tc>
                      <w:tcPr>
                        <w:cnfStyle w:val="001000000000" w:firstRow="0" w:lastRow="0" w:firstColumn="1" w:lastColumn="0" w:oddVBand="0" w:evenVBand="0" w:oddHBand="0" w:evenHBand="0" w:firstRowFirstColumn="0" w:firstRowLastColumn="0" w:lastRowFirstColumn="0" w:lastRowLastColumn="0"/>
                        <w:tcW w:w="0" w:type="auto"/>
                        <w:hideMark/>
                      </w:tcPr>
                      <w:p w14:paraId="4A399C3B" w14:textId="77777777" w:rsidR="006722C1" w:rsidRPr="006722C1" w:rsidRDefault="006722C1" w:rsidP="006722C1">
                        <w:pPr>
                          <w:spacing w:before="240" w:line="360" w:lineRule="auto"/>
                          <w:jc w:val="both"/>
                          <w:rPr>
                            <w:rFonts w:ascii="Times New Roman" w:hAnsi="Times New Roman" w:cs="Times New Roman"/>
                            <w:sz w:val="24"/>
                            <w:szCs w:val="24"/>
                          </w:rPr>
                        </w:pPr>
                        <w:r w:rsidRPr="006722C1">
                          <w:rPr>
                            <w:rFonts w:ascii="Times New Roman" w:hAnsi="Times New Roman" w:cs="Times New Roman"/>
                            <w:sz w:val="24"/>
                            <w:szCs w:val="24"/>
                          </w:rPr>
                          <w:t>Reliability over Traditional Methods</w:t>
                        </w:r>
                      </w:p>
                    </w:tc>
                    <w:tc>
                      <w:tcPr>
                        <w:tcW w:w="0" w:type="auto"/>
                        <w:hideMark/>
                      </w:tcPr>
                      <w:p w14:paraId="1F2B5974"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4.35</w:t>
                        </w:r>
                      </w:p>
                    </w:tc>
                    <w:tc>
                      <w:tcPr>
                        <w:tcW w:w="0" w:type="auto"/>
                        <w:hideMark/>
                      </w:tcPr>
                      <w:p w14:paraId="5D137EB2" w14:textId="77777777" w:rsidR="006722C1" w:rsidRPr="006722C1" w:rsidRDefault="006722C1" w:rsidP="006722C1">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722C1">
                          <w:rPr>
                            <w:rFonts w:ascii="Times New Roman" w:hAnsi="Times New Roman" w:cs="Times New Roman"/>
                            <w:sz w:val="24"/>
                            <w:szCs w:val="24"/>
                          </w:rPr>
                          <w:t>0.70</w:t>
                        </w:r>
                      </w:p>
                    </w:tc>
                  </w:tr>
                </w:tbl>
                <w:p w14:paraId="5362C3A0" w14:textId="77777777" w:rsidR="006722C1" w:rsidRPr="006722C1" w:rsidRDefault="006722C1" w:rsidP="006722C1"/>
              </w:tc>
            </w:tr>
          </w:tbl>
          <w:p w14:paraId="50356295" w14:textId="77777777" w:rsidR="006722C1" w:rsidRDefault="006722C1"/>
        </w:tc>
      </w:tr>
    </w:tbl>
    <w:p w14:paraId="5167B0B2" w14:textId="77777777" w:rsidR="00304B19" w:rsidRPr="00114B2C" w:rsidRDefault="00304B19" w:rsidP="00304B19">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 xml:space="preserve">The data demonstrates near-universal agreement on BIM’s positive impact on project scheduling and time management. The highest mean was observed in 4D integration (4.42), underscoring that respondents see substantial value in </w:t>
      </w:r>
      <w:proofErr w:type="spellStart"/>
      <w:r w:rsidRPr="00114B2C">
        <w:rPr>
          <w:rFonts w:ascii="Times New Roman" w:hAnsi="Times New Roman" w:cs="Times New Roman"/>
          <w:sz w:val="24"/>
          <w:szCs w:val="24"/>
        </w:rPr>
        <w:t>visualising</w:t>
      </w:r>
      <w:proofErr w:type="spellEnd"/>
      <w:r w:rsidRPr="00114B2C">
        <w:rPr>
          <w:rFonts w:ascii="Times New Roman" w:hAnsi="Times New Roman" w:cs="Times New Roman"/>
          <w:sz w:val="24"/>
          <w:szCs w:val="24"/>
        </w:rPr>
        <w:t xml:space="preserve"> construction sequences linked with time. Similarly, BIM-based scheduling (4.41) and the proactive identification of time-related risks (4.39) reflect the belief that BIM can prevent delays and enhance planning precision.</w:t>
      </w:r>
    </w:p>
    <w:p w14:paraId="11F2899D" w14:textId="77777777" w:rsidR="00304B19" w:rsidRPr="00114B2C" w:rsidRDefault="00304B19" w:rsidP="00304B19">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These findings validate BIM's strength not only in design but also in project execution, positioning it as a powerful decision-support tool. When compared to traditional scheduling methods (also rated favorably), BIM is seen as offering both predictive and corrective advantages—making it a vital resource in reducing project overruns.</w:t>
      </w:r>
    </w:p>
    <w:p w14:paraId="2096038F" w14:textId="77777777" w:rsidR="00304B19" w:rsidRPr="00114B2C" w:rsidRDefault="00304B19" w:rsidP="00392540">
      <w:pPr>
        <w:pStyle w:val="Heading2"/>
      </w:pPr>
      <w:bookmarkStart w:id="69" w:name="_Toc203551521"/>
      <w:r w:rsidRPr="00114B2C">
        <w:t>4.6</w:t>
      </w:r>
      <w:r>
        <w:tab/>
      </w:r>
      <w:r w:rsidRPr="00114B2C">
        <w:t>Discussion of Findings</w:t>
      </w:r>
      <w:bookmarkEnd w:id="69"/>
    </w:p>
    <w:p w14:paraId="36134F47" w14:textId="77777777" w:rsidR="00304B19" w:rsidRPr="00114B2C" w:rsidRDefault="00304B19" w:rsidP="00304B19">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The combined results indicate a strong inclination among respondents toward BIM adoption, particularly in areas under their control—such as accurate cost/time measurement and collaboration. However, several systemic challenges persist, especially regarding client understanding and policy enforcement.</w:t>
      </w:r>
    </w:p>
    <w:p w14:paraId="1DD537D4" w14:textId="77777777" w:rsidR="00304B19" w:rsidRPr="00114B2C" w:rsidRDefault="00304B19" w:rsidP="00304B19">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t>The professional status and age of respondents show that young, educated professionals are ready and capable of leveraging BIM. Yet without institutional support, such as mandated use or regulatory backing, their capacity to implement BIM effectively remains constrained.</w:t>
      </w:r>
    </w:p>
    <w:p w14:paraId="17CB7C1C" w14:textId="77777777" w:rsidR="00304B19" w:rsidRPr="00114B2C" w:rsidRDefault="00304B19" w:rsidP="00304B19">
      <w:pPr>
        <w:spacing w:before="240" w:after="0" w:line="360" w:lineRule="auto"/>
        <w:jc w:val="both"/>
        <w:rPr>
          <w:rFonts w:ascii="Times New Roman" w:hAnsi="Times New Roman" w:cs="Times New Roman"/>
          <w:sz w:val="24"/>
          <w:szCs w:val="24"/>
        </w:rPr>
      </w:pPr>
      <w:r w:rsidRPr="00114B2C">
        <w:rPr>
          <w:rFonts w:ascii="Times New Roman" w:hAnsi="Times New Roman" w:cs="Times New Roman"/>
          <w:sz w:val="24"/>
          <w:szCs w:val="24"/>
        </w:rPr>
        <w:lastRenderedPageBreak/>
        <w:t>Additionally, while there is substantial theoretical knowledge about BIM, gaps in training, resource access, and organisational policy continue to hinder real-world application. The evident synergy between QS practices and BIM capabilities suggests that empowering quantity surveyors through training, policy, and leadership development will be crucial for driving BIM transformation across Nigeria’s construction sector.</w:t>
      </w:r>
    </w:p>
    <w:p w14:paraId="74650B92" w14:textId="77777777" w:rsidR="00304B19" w:rsidRPr="00114B2C" w:rsidRDefault="00304B19" w:rsidP="00392540">
      <w:pPr>
        <w:pStyle w:val="Heading2"/>
      </w:pPr>
      <w:bookmarkStart w:id="70" w:name="_Toc203551522"/>
      <w:r w:rsidRPr="00114B2C">
        <w:t>4.7</w:t>
      </w:r>
      <w:r w:rsidRPr="00114B2C">
        <w:tab/>
        <w:t>Interpretation of Findings</w:t>
      </w:r>
      <w:bookmarkEnd w:id="70"/>
    </w:p>
    <w:p w14:paraId="6379D23A" w14:textId="77777777" w:rsidR="00304B19" w:rsidRDefault="00304B19" w:rsidP="00304B19">
      <w:pPr>
        <w:spacing w:before="240" w:after="0" w:line="360" w:lineRule="auto"/>
        <w:ind w:firstLine="720"/>
        <w:jc w:val="both"/>
        <w:rPr>
          <w:rFonts w:ascii="Times New Roman" w:hAnsi="Times New Roman" w:cs="Times New Roman"/>
          <w:sz w:val="24"/>
          <w:szCs w:val="24"/>
        </w:rPr>
      </w:pPr>
      <w:r w:rsidRPr="00114B2C">
        <w:rPr>
          <w:rFonts w:ascii="Times New Roman" w:hAnsi="Times New Roman" w:cs="Times New Roman"/>
          <w:sz w:val="24"/>
          <w:szCs w:val="24"/>
        </w:rPr>
        <w:t>Chapter Four presented empirical results from SPSS analyses of 100 construction industry respondents. The findings confirmed that BIM is widely understood and valued among Quantity Surveyors, particularly for improving measurement accuracy and managing project timeframes. Nonetheless, significant barriers—most notably, inconsistent training, limited client support, and the lack of regulatory frameworks—continue to impede full-scale adoption. These insights lay the foundation for informed recommendations in Chapter Five, where strategies for enhancing BIM implementation will be proposed.</w:t>
      </w:r>
    </w:p>
    <w:p w14:paraId="5382F461" w14:textId="77777777" w:rsidR="00304B19" w:rsidRPr="00BD67F4" w:rsidRDefault="00304B19" w:rsidP="00304B19">
      <w:pPr>
        <w:spacing w:line="360" w:lineRule="auto"/>
        <w:ind w:firstLine="720"/>
        <w:jc w:val="both"/>
        <w:rPr>
          <w:rFonts w:ascii="Times New Roman" w:hAnsi="Times New Roman" w:cs="Times New Roman"/>
          <w:sz w:val="24"/>
          <w:szCs w:val="24"/>
        </w:rPr>
      </w:pPr>
      <w:r w:rsidRPr="00BD67F4">
        <w:rPr>
          <w:rFonts w:ascii="Times New Roman" w:hAnsi="Times New Roman" w:cs="Times New Roman"/>
          <w:sz w:val="24"/>
          <w:szCs w:val="24"/>
        </w:rPr>
        <w:t>The study set out to evaluate how quantity surveyors contribute to the implementation of Building Information Modelling (BIM) and its influence on project delivery within Nigeria’s construction industry, particularly in Kwara State. The key findings under each research objective are as follows:</w:t>
      </w:r>
    </w:p>
    <w:p w14:paraId="61E609FF" w14:textId="6E9DCD69" w:rsidR="00304B19" w:rsidRDefault="00392540" w:rsidP="00392540">
      <w:pPr>
        <w:pStyle w:val="Heading2"/>
      </w:pPr>
      <w:bookmarkStart w:id="71" w:name="_Toc203551523"/>
      <w:r>
        <w:t>4.7.1</w:t>
      </w:r>
      <w:r>
        <w:tab/>
      </w:r>
      <w:r w:rsidR="00304B19" w:rsidRPr="00465DA1">
        <w:t>Objective One: Current State of BIM Adoption</w:t>
      </w:r>
      <w:bookmarkEnd w:id="71"/>
    </w:p>
    <w:p w14:paraId="511A76E5" w14:textId="77777777" w:rsidR="00304B19" w:rsidRPr="00BD67F4" w:rsidRDefault="00304B19" w:rsidP="00304B19">
      <w:pPr>
        <w:spacing w:line="360" w:lineRule="auto"/>
        <w:ind w:firstLine="720"/>
        <w:jc w:val="both"/>
        <w:rPr>
          <w:rFonts w:ascii="Times New Roman" w:hAnsi="Times New Roman" w:cs="Times New Roman"/>
          <w:sz w:val="24"/>
          <w:szCs w:val="24"/>
        </w:rPr>
      </w:pPr>
      <w:r w:rsidRPr="00465DA1">
        <w:rPr>
          <w:rFonts w:ascii="Times New Roman" w:hAnsi="Times New Roman" w:cs="Times New Roman"/>
          <w:sz w:val="24"/>
          <w:szCs w:val="24"/>
        </w:rPr>
        <w:t>Building Information Modelling awareness is high among professionals (80% reported familiarity), indicating a shift towards digital thinking. Strong drivers of adoption include collaboration, standardized Quantity Surveying protocols, and educational reform (mean scores ≥ 4.30).</w:t>
      </w:r>
      <w:r>
        <w:rPr>
          <w:rFonts w:ascii="Times New Roman" w:hAnsi="Times New Roman" w:cs="Times New Roman"/>
          <w:sz w:val="24"/>
          <w:szCs w:val="24"/>
        </w:rPr>
        <w:t xml:space="preserve"> </w:t>
      </w:r>
      <w:r w:rsidRPr="00BD67F4">
        <w:rPr>
          <w:rFonts w:ascii="Times New Roman" w:hAnsi="Times New Roman" w:cs="Times New Roman"/>
          <w:sz w:val="24"/>
          <w:szCs w:val="24"/>
        </w:rPr>
        <w:t>The main barriers are inadequate client support (mean = 3.97), lack of resources (4.01), and inconsistent awareness depth.</w:t>
      </w:r>
      <w:r>
        <w:rPr>
          <w:rFonts w:ascii="Times New Roman" w:hAnsi="Times New Roman" w:cs="Times New Roman"/>
          <w:sz w:val="24"/>
          <w:szCs w:val="24"/>
        </w:rPr>
        <w:t xml:space="preserve"> </w:t>
      </w:r>
      <w:r w:rsidRPr="00BD67F4">
        <w:rPr>
          <w:rFonts w:ascii="Times New Roman" w:hAnsi="Times New Roman" w:cs="Times New Roman"/>
          <w:sz w:val="24"/>
          <w:szCs w:val="24"/>
        </w:rPr>
        <w:t>Despite technical readiness, organisational and institutional bottlenecks continue to limit comprehensive adoption.</w:t>
      </w:r>
    </w:p>
    <w:p w14:paraId="7F50014F" w14:textId="46057B70" w:rsidR="00304B19" w:rsidRPr="00465DA1" w:rsidRDefault="00392540" w:rsidP="00392540">
      <w:pPr>
        <w:pStyle w:val="Heading2"/>
      </w:pPr>
      <w:bookmarkStart w:id="72" w:name="_Toc203551524"/>
      <w:r>
        <w:t>4.7.2</w:t>
      </w:r>
      <w:r>
        <w:tab/>
      </w:r>
      <w:r w:rsidR="00304B19" w:rsidRPr="00465DA1">
        <w:t>Objective Two: Role of Quantity Surveyors in BIM Implementation</w:t>
      </w:r>
      <w:bookmarkEnd w:id="72"/>
    </w:p>
    <w:p w14:paraId="3B4F36E6" w14:textId="77777777" w:rsidR="00304B19" w:rsidRPr="00BD67F4" w:rsidRDefault="00304B19" w:rsidP="00304B19">
      <w:pPr>
        <w:spacing w:line="360" w:lineRule="auto"/>
        <w:ind w:firstLine="720"/>
        <w:jc w:val="both"/>
        <w:rPr>
          <w:rFonts w:ascii="Times New Roman" w:hAnsi="Times New Roman" w:cs="Times New Roman"/>
          <w:sz w:val="24"/>
          <w:szCs w:val="24"/>
        </w:rPr>
      </w:pPr>
      <w:r w:rsidRPr="00465DA1">
        <w:rPr>
          <w:rFonts w:ascii="Times New Roman" w:hAnsi="Times New Roman" w:cs="Times New Roman"/>
          <w:sz w:val="24"/>
          <w:szCs w:val="24"/>
        </w:rPr>
        <w:t>Quantity Surveyors play a central role in BIM processes, especially in cost and time estimation.</w:t>
      </w:r>
      <w:r>
        <w:rPr>
          <w:rFonts w:ascii="Times New Roman" w:hAnsi="Times New Roman" w:cs="Times New Roman"/>
          <w:sz w:val="24"/>
          <w:szCs w:val="24"/>
        </w:rPr>
        <w:t xml:space="preserve"> </w:t>
      </w:r>
      <w:r w:rsidRPr="00BD67F4">
        <w:rPr>
          <w:rFonts w:ascii="Times New Roman" w:hAnsi="Times New Roman" w:cs="Times New Roman"/>
          <w:sz w:val="24"/>
          <w:szCs w:val="24"/>
        </w:rPr>
        <w:t>Accurate measurement using BIM is highly valued (mean = 4.39), positioning Q</w:t>
      </w:r>
      <w:r>
        <w:rPr>
          <w:rFonts w:ascii="Times New Roman" w:hAnsi="Times New Roman" w:cs="Times New Roman"/>
          <w:sz w:val="24"/>
          <w:szCs w:val="24"/>
        </w:rPr>
        <w:t xml:space="preserve">uantity </w:t>
      </w:r>
      <w:r w:rsidRPr="00BD67F4">
        <w:rPr>
          <w:rFonts w:ascii="Times New Roman" w:hAnsi="Times New Roman" w:cs="Times New Roman"/>
          <w:sz w:val="24"/>
          <w:szCs w:val="24"/>
        </w:rPr>
        <w:t>S</w:t>
      </w:r>
      <w:r>
        <w:rPr>
          <w:rFonts w:ascii="Times New Roman" w:hAnsi="Times New Roman" w:cs="Times New Roman"/>
          <w:sz w:val="24"/>
          <w:szCs w:val="24"/>
        </w:rPr>
        <w:t>urveyor</w:t>
      </w:r>
      <w:r w:rsidRPr="00BD67F4">
        <w:rPr>
          <w:rFonts w:ascii="Times New Roman" w:hAnsi="Times New Roman" w:cs="Times New Roman"/>
          <w:sz w:val="24"/>
          <w:szCs w:val="24"/>
        </w:rPr>
        <w:t>s as contributors to data integrity.</w:t>
      </w:r>
      <w:r>
        <w:rPr>
          <w:rFonts w:ascii="Times New Roman" w:hAnsi="Times New Roman" w:cs="Times New Roman"/>
          <w:sz w:val="24"/>
          <w:szCs w:val="24"/>
        </w:rPr>
        <w:t xml:space="preserve"> </w:t>
      </w:r>
      <w:r w:rsidRPr="00BD67F4">
        <w:rPr>
          <w:rFonts w:ascii="Times New Roman" w:hAnsi="Times New Roman" w:cs="Times New Roman"/>
          <w:sz w:val="24"/>
          <w:szCs w:val="24"/>
        </w:rPr>
        <w:t>Continuous training and curriculum reform are seen as essential enablers of Q</w:t>
      </w:r>
      <w:r>
        <w:rPr>
          <w:rFonts w:ascii="Times New Roman" w:hAnsi="Times New Roman" w:cs="Times New Roman"/>
          <w:sz w:val="24"/>
          <w:szCs w:val="24"/>
        </w:rPr>
        <w:t xml:space="preserve">uantity </w:t>
      </w:r>
      <w:r w:rsidRPr="00BD67F4">
        <w:rPr>
          <w:rFonts w:ascii="Times New Roman" w:hAnsi="Times New Roman" w:cs="Times New Roman"/>
          <w:sz w:val="24"/>
          <w:szCs w:val="24"/>
        </w:rPr>
        <w:t>S</w:t>
      </w:r>
      <w:r>
        <w:rPr>
          <w:rFonts w:ascii="Times New Roman" w:hAnsi="Times New Roman" w:cs="Times New Roman"/>
          <w:sz w:val="24"/>
          <w:szCs w:val="24"/>
        </w:rPr>
        <w:t>urveying</w:t>
      </w:r>
      <w:r w:rsidRPr="00BD67F4">
        <w:rPr>
          <w:rFonts w:ascii="Times New Roman" w:hAnsi="Times New Roman" w:cs="Times New Roman"/>
          <w:sz w:val="24"/>
          <w:szCs w:val="24"/>
        </w:rPr>
        <w:t xml:space="preserve"> relevance in B</w:t>
      </w:r>
      <w:r>
        <w:rPr>
          <w:rFonts w:ascii="Times New Roman" w:hAnsi="Times New Roman" w:cs="Times New Roman"/>
          <w:sz w:val="24"/>
          <w:szCs w:val="24"/>
        </w:rPr>
        <w:t xml:space="preserve">uilding </w:t>
      </w:r>
      <w:r w:rsidRPr="00BD67F4">
        <w:rPr>
          <w:rFonts w:ascii="Times New Roman" w:hAnsi="Times New Roman" w:cs="Times New Roman"/>
          <w:sz w:val="24"/>
          <w:szCs w:val="24"/>
        </w:rPr>
        <w:t>I</w:t>
      </w:r>
      <w:r>
        <w:rPr>
          <w:rFonts w:ascii="Times New Roman" w:hAnsi="Times New Roman" w:cs="Times New Roman"/>
          <w:sz w:val="24"/>
          <w:szCs w:val="24"/>
        </w:rPr>
        <w:t xml:space="preserve">nformation </w:t>
      </w:r>
      <w:r w:rsidRPr="00BD67F4">
        <w:rPr>
          <w:rFonts w:ascii="Times New Roman" w:hAnsi="Times New Roman" w:cs="Times New Roman"/>
          <w:sz w:val="24"/>
          <w:szCs w:val="24"/>
        </w:rPr>
        <w:t>M</w:t>
      </w:r>
      <w:r>
        <w:rPr>
          <w:rFonts w:ascii="Times New Roman" w:hAnsi="Times New Roman" w:cs="Times New Roman"/>
          <w:sz w:val="24"/>
          <w:szCs w:val="24"/>
        </w:rPr>
        <w:t>odelling</w:t>
      </w:r>
      <w:r w:rsidRPr="00BD67F4">
        <w:rPr>
          <w:rFonts w:ascii="Times New Roman" w:hAnsi="Times New Roman" w:cs="Times New Roman"/>
          <w:sz w:val="24"/>
          <w:szCs w:val="24"/>
        </w:rPr>
        <w:t xml:space="preserve"> environments.</w:t>
      </w:r>
      <w:r>
        <w:rPr>
          <w:rFonts w:ascii="Times New Roman" w:hAnsi="Times New Roman" w:cs="Times New Roman"/>
          <w:sz w:val="24"/>
          <w:szCs w:val="24"/>
        </w:rPr>
        <w:t xml:space="preserve"> </w:t>
      </w:r>
      <w:r w:rsidRPr="00BD67F4">
        <w:rPr>
          <w:rFonts w:ascii="Times New Roman" w:hAnsi="Times New Roman" w:cs="Times New Roman"/>
          <w:sz w:val="24"/>
          <w:szCs w:val="24"/>
        </w:rPr>
        <w:t>However, limited registration (only 21% are registered Q</w:t>
      </w:r>
      <w:r>
        <w:rPr>
          <w:rFonts w:ascii="Times New Roman" w:hAnsi="Times New Roman" w:cs="Times New Roman"/>
          <w:sz w:val="24"/>
          <w:szCs w:val="24"/>
        </w:rPr>
        <w:t xml:space="preserve">uantity </w:t>
      </w:r>
      <w:r w:rsidRPr="00BD67F4">
        <w:rPr>
          <w:rFonts w:ascii="Times New Roman" w:hAnsi="Times New Roman" w:cs="Times New Roman"/>
          <w:sz w:val="24"/>
          <w:szCs w:val="24"/>
        </w:rPr>
        <w:t>S</w:t>
      </w:r>
      <w:r>
        <w:rPr>
          <w:rFonts w:ascii="Times New Roman" w:hAnsi="Times New Roman" w:cs="Times New Roman"/>
          <w:sz w:val="24"/>
          <w:szCs w:val="24"/>
        </w:rPr>
        <w:t>urveyor</w:t>
      </w:r>
      <w:r w:rsidRPr="00BD67F4">
        <w:rPr>
          <w:rFonts w:ascii="Times New Roman" w:hAnsi="Times New Roman" w:cs="Times New Roman"/>
          <w:sz w:val="24"/>
          <w:szCs w:val="24"/>
        </w:rPr>
        <w:t>s) restricts the authority to implement BIM protocols contractually.</w:t>
      </w:r>
    </w:p>
    <w:p w14:paraId="68F9F17D" w14:textId="307B388C" w:rsidR="00304B19" w:rsidRDefault="00304B19" w:rsidP="00392540">
      <w:pPr>
        <w:pStyle w:val="Heading2"/>
      </w:pPr>
      <w:bookmarkStart w:id="73" w:name="_Toc203551525"/>
      <w:r>
        <w:lastRenderedPageBreak/>
        <w:t>4.7</w:t>
      </w:r>
      <w:r w:rsidRPr="00BD67F4">
        <w:t>.3</w:t>
      </w:r>
      <w:r w:rsidR="00392540">
        <w:tab/>
      </w:r>
      <w:r w:rsidRPr="00BD67F4">
        <w:t>Objective Three: Influence of BIM-Based Time Estimation on Project Completion</w:t>
      </w:r>
      <w:bookmarkEnd w:id="73"/>
    </w:p>
    <w:p w14:paraId="57B243BE" w14:textId="77777777" w:rsidR="00304B19" w:rsidRDefault="00304B19" w:rsidP="00304B19">
      <w:pPr>
        <w:spacing w:line="360" w:lineRule="auto"/>
        <w:ind w:firstLine="720"/>
        <w:jc w:val="both"/>
        <w:rPr>
          <w:rFonts w:ascii="Times New Roman" w:hAnsi="Times New Roman" w:cs="Times New Roman"/>
          <w:sz w:val="24"/>
          <w:szCs w:val="24"/>
        </w:rPr>
      </w:pPr>
      <w:r w:rsidRPr="00BD67F4">
        <w:rPr>
          <w:rFonts w:ascii="Times New Roman" w:hAnsi="Times New Roman" w:cs="Times New Roman"/>
          <w:sz w:val="24"/>
          <w:szCs w:val="24"/>
        </w:rPr>
        <w:t>BIM significantly enhances scheduling accuracy and reduces delays (4D integration mean = 4.42).</w:t>
      </w:r>
      <w:r>
        <w:rPr>
          <w:rFonts w:ascii="Times New Roman" w:hAnsi="Times New Roman" w:cs="Times New Roman"/>
          <w:sz w:val="24"/>
          <w:szCs w:val="24"/>
        </w:rPr>
        <w:t xml:space="preserve"> </w:t>
      </w:r>
      <w:r w:rsidRPr="00BD67F4">
        <w:rPr>
          <w:rFonts w:ascii="Times New Roman" w:hAnsi="Times New Roman" w:cs="Times New Roman"/>
          <w:sz w:val="24"/>
          <w:szCs w:val="24"/>
        </w:rPr>
        <w:t>Respondents consistently affirmed that BIM is more reliable than traditional scheduling methods.</w:t>
      </w:r>
      <w:r>
        <w:rPr>
          <w:rFonts w:ascii="Times New Roman" w:hAnsi="Times New Roman" w:cs="Times New Roman"/>
          <w:sz w:val="24"/>
          <w:szCs w:val="24"/>
        </w:rPr>
        <w:t xml:space="preserve"> </w:t>
      </w:r>
      <w:r w:rsidRPr="00BD67F4">
        <w:rPr>
          <w:rFonts w:ascii="Times New Roman" w:hAnsi="Times New Roman" w:cs="Times New Roman"/>
          <w:sz w:val="24"/>
          <w:szCs w:val="24"/>
        </w:rPr>
        <w:t>Q</w:t>
      </w:r>
      <w:r>
        <w:rPr>
          <w:rFonts w:ascii="Times New Roman" w:hAnsi="Times New Roman" w:cs="Times New Roman"/>
          <w:sz w:val="24"/>
          <w:szCs w:val="24"/>
        </w:rPr>
        <w:t xml:space="preserve">uantity </w:t>
      </w:r>
      <w:r w:rsidRPr="00BD67F4">
        <w:rPr>
          <w:rFonts w:ascii="Times New Roman" w:hAnsi="Times New Roman" w:cs="Times New Roman"/>
          <w:sz w:val="24"/>
          <w:szCs w:val="24"/>
        </w:rPr>
        <w:t>S</w:t>
      </w:r>
      <w:r>
        <w:rPr>
          <w:rFonts w:ascii="Times New Roman" w:hAnsi="Times New Roman" w:cs="Times New Roman"/>
          <w:sz w:val="24"/>
          <w:szCs w:val="24"/>
        </w:rPr>
        <w:t>urveyor</w:t>
      </w:r>
      <w:r w:rsidRPr="00BD67F4">
        <w:rPr>
          <w:rFonts w:ascii="Times New Roman" w:hAnsi="Times New Roman" w:cs="Times New Roman"/>
          <w:sz w:val="24"/>
          <w:szCs w:val="24"/>
        </w:rPr>
        <w:t>s are seen as instrumental in leveraging B</w:t>
      </w:r>
      <w:r>
        <w:rPr>
          <w:rFonts w:ascii="Times New Roman" w:hAnsi="Times New Roman" w:cs="Times New Roman"/>
          <w:sz w:val="24"/>
          <w:szCs w:val="24"/>
        </w:rPr>
        <w:t xml:space="preserve">uilding </w:t>
      </w:r>
      <w:r w:rsidRPr="00BD67F4">
        <w:rPr>
          <w:rFonts w:ascii="Times New Roman" w:hAnsi="Times New Roman" w:cs="Times New Roman"/>
          <w:sz w:val="24"/>
          <w:szCs w:val="24"/>
        </w:rPr>
        <w:t>I</w:t>
      </w:r>
      <w:r>
        <w:rPr>
          <w:rFonts w:ascii="Times New Roman" w:hAnsi="Times New Roman" w:cs="Times New Roman"/>
          <w:sz w:val="24"/>
          <w:szCs w:val="24"/>
        </w:rPr>
        <w:t xml:space="preserve">nformation </w:t>
      </w:r>
      <w:r w:rsidRPr="00BD67F4">
        <w:rPr>
          <w:rFonts w:ascii="Times New Roman" w:hAnsi="Times New Roman" w:cs="Times New Roman"/>
          <w:sz w:val="24"/>
          <w:szCs w:val="24"/>
        </w:rPr>
        <w:t>M</w:t>
      </w:r>
      <w:r>
        <w:rPr>
          <w:rFonts w:ascii="Times New Roman" w:hAnsi="Times New Roman" w:cs="Times New Roman"/>
          <w:sz w:val="24"/>
          <w:szCs w:val="24"/>
        </w:rPr>
        <w:t>odelling</w:t>
      </w:r>
      <w:r w:rsidRPr="00BD67F4">
        <w:rPr>
          <w:rFonts w:ascii="Times New Roman" w:hAnsi="Times New Roman" w:cs="Times New Roman"/>
          <w:sz w:val="24"/>
          <w:szCs w:val="24"/>
        </w:rPr>
        <w:t xml:space="preserve"> for time and risk management, strengthening their role in project planning.</w:t>
      </w:r>
    </w:p>
    <w:p w14:paraId="6CDDA91C" w14:textId="77777777" w:rsidR="00304B19" w:rsidRDefault="00304B19" w:rsidP="00304B19">
      <w:pPr>
        <w:spacing w:before="240" w:after="0" w:line="360" w:lineRule="auto"/>
        <w:jc w:val="both"/>
        <w:rPr>
          <w:rFonts w:ascii="Times New Roman" w:hAnsi="Times New Roman" w:cs="Times New Roman"/>
          <w:sz w:val="24"/>
          <w:szCs w:val="24"/>
        </w:rPr>
      </w:pPr>
    </w:p>
    <w:p w14:paraId="0EAD9641" w14:textId="77777777" w:rsidR="00304B19" w:rsidRDefault="00304B19" w:rsidP="00304B19">
      <w:pPr>
        <w:spacing w:before="240" w:after="0" w:line="360" w:lineRule="auto"/>
        <w:jc w:val="both"/>
        <w:rPr>
          <w:rFonts w:ascii="Times New Roman" w:hAnsi="Times New Roman" w:cs="Times New Roman"/>
          <w:sz w:val="24"/>
          <w:szCs w:val="24"/>
        </w:rPr>
      </w:pPr>
    </w:p>
    <w:p w14:paraId="3469F17D" w14:textId="77777777" w:rsidR="00304B19" w:rsidRDefault="00304B19" w:rsidP="00304B19">
      <w:pPr>
        <w:rPr>
          <w:rFonts w:ascii="Times New Roman" w:hAnsi="Times New Roman" w:cs="Times New Roman"/>
          <w:sz w:val="24"/>
          <w:szCs w:val="24"/>
        </w:rPr>
      </w:pPr>
      <w:r>
        <w:rPr>
          <w:rFonts w:ascii="Times New Roman" w:hAnsi="Times New Roman" w:cs="Times New Roman"/>
          <w:sz w:val="24"/>
          <w:szCs w:val="24"/>
        </w:rPr>
        <w:br w:type="page"/>
      </w:r>
    </w:p>
    <w:p w14:paraId="5F6212E3" w14:textId="77777777" w:rsidR="00304B19" w:rsidRPr="00BD67F4" w:rsidRDefault="00304B19" w:rsidP="00392540">
      <w:pPr>
        <w:pStyle w:val="Heading1"/>
      </w:pPr>
      <w:bookmarkStart w:id="74" w:name="_Toc203551526"/>
      <w:r w:rsidRPr="00BD67F4">
        <w:lastRenderedPageBreak/>
        <w:t>CHAPTER FIVE</w:t>
      </w:r>
      <w:bookmarkEnd w:id="74"/>
    </w:p>
    <w:p w14:paraId="507B7D6F" w14:textId="77777777" w:rsidR="00304B19" w:rsidRPr="00BD67F4" w:rsidRDefault="00304B19" w:rsidP="00392540">
      <w:pPr>
        <w:pStyle w:val="Heading1"/>
      </w:pPr>
      <w:bookmarkStart w:id="75" w:name="_Toc203551527"/>
      <w:r w:rsidRPr="00BD67F4">
        <w:t>CONCLUSION AND RECOMMENDATIONS</w:t>
      </w:r>
      <w:bookmarkEnd w:id="75"/>
    </w:p>
    <w:p w14:paraId="2C87E58A" w14:textId="77777777" w:rsidR="00304B19" w:rsidRPr="00BD67F4" w:rsidRDefault="00304B19" w:rsidP="00392540">
      <w:pPr>
        <w:pStyle w:val="Heading2"/>
      </w:pPr>
      <w:bookmarkStart w:id="76" w:name="_Toc203551528"/>
      <w:r w:rsidRPr="00BD67F4">
        <w:t>5.</w:t>
      </w:r>
      <w:r>
        <w:t>0</w:t>
      </w:r>
      <w:r>
        <w:tab/>
      </w:r>
      <w:r w:rsidRPr="00BD67F4">
        <w:t>Introduction</w:t>
      </w:r>
      <w:bookmarkEnd w:id="76"/>
    </w:p>
    <w:p w14:paraId="747DAD48" w14:textId="77777777" w:rsidR="00304B19" w:rsidRPr="00BD67F4" w:rsidRDefault="00304B19" w:rsidP="00304B19">
      <w:pPr>
        <w:spacing w:line="360" w:lineRule="auto"/>
        <w:jc w:val="both"/>
        <w:rPr>
          <w:rFonts w:ascii="Times New Roman" w:hAnsi="Times New Roman" w:cs="Times New Roman"/>
          <w:sz w:val="24"/>
          <w:szCs w:val="24"/>
        </w:rPr>
      </w:pPr>
      <w:r w:rsidRPr="00BD67F4">
        <w:rPr>
          <w:rFonts w:ascii="Times New Roman" w:hAnsi="Times New Roman" w:cs="Times New Roman"/>
          <w:sz w:val="24"/>
          <w:szCs w:val="24"/>
        </w:rPr>
        <w:t xml:space="preserve">This chapter concludes the study on the </w:t>
      </w:r>
      <w:r w:rsidRPr="0029283A">
        <w:rPr>
          <w:rFonts w:ascii="Times New Roman" w:hAnsi="Times New Roman" w:cs="Times New Roman"/>
          <w:sz w:val="24"/>
          <w:szCs w:val="24"/>
        </w:rPr>
        <w:t>Assessment of the Impact of Quantity Surveyor’s Role on Building Information Modelling (BIM).</w:t>
      </w:r>
      <w:r w:rsidRPr="00BD67F4">
        <w:rPr>
          <w:rFonts w:ascii="Times New Roman" w:hAnsi="Times New Roman" w:cs="Times New Roman"/>
          <w:sz w:val="24"/>
          <w:szCs w:val="24"/>
        </w:rPr>
        <w:t xml:space="preserve"> It provides a summary of major findings, draws conclusions in alignment with the research objectives, and presents practical and policy-oriented recommendations aimed at enhancing the effective integration of BIM in quantity surveying practice. The chapter also outlines limitations encountered during the research and proposes areas for further study.</w:t>
      </w:r>
    </w:p>
    <w:p w14:paraId="146D8E4F" w14:textId="77777777" w:rsidR="00304B19" w:rsidRPr="00BD67F4" w:rsidRDefault="00304B19" w:rsidP="00392540">
      <w:pPr>
        <w:pStyle w:val="Heading2"/>
      </w:pPr>
      <w:bookmarkStart w:id="77" w:name="_Toc203551529"/>
      <w:r w:rsidRPr="00BD67F4">
        <w:t>5.</w:t>
      </w:r>
      <w:r>
        <w:t>1</w:t>
      </w:r>
      <w:r>
        <w:tab/>
      </w:r>
      <w:r w:rsidRPr="00BD67F4">
        <w:t>Conclusion</w:t>
      </w:r>
      <w:bookmarkEnd w:id="77"/>
    </w:p>
    <w:p w14:paraId="49F91695" w14:textId="77777777" w:rsidR="00304B19" w:rsidRPr="00BD67F4" w:rsidRDefault="00304B19" w:rsidP="00304B19">
      <w:pPr>
        <w:spacing w:line="360" w:lineRule="auto"/>
        <w:jc w:val="both"/>
        <w:rPr>
          <w:rFonts w:ascii="Times New Roman" w:hAnsi="Times New Roman" w:cs="Times New Roman"/>
          <w:sz w:val="24"/>
          <w:szCs w:val="24"/>
        </w:rPr>
      </w:pPr>
      <w:r w:rsidRPr="00BD67F4">
        <w:rPr>
          <w:rFonts w:ascii="Times New Roman" w:hAnsi="Times New Roman" w:cs="Times New Roman"/>
          <w:sz w:val="24"/>
          <w:szCs w:val="24"/>
        </w:rPr>
        <w:t>The study has demonstrated that quantity surveyors are strategically positioned to champion the implementation of BIM in the Nigerian construction industry. Their contributions, particularly in accurate measurement and time estimation, are critical to the effective delivery of building projects.</w:t>
      </w:r>
    </w:p>
    <w:p w14:paraId="73E44092" w14:textId="77777777" w:rsidR="00304B19" w:rsidRPr="00BD67F4" w:rsidRDefault="00304B19" w:rsidP="00304B19">
      <w:pPr>
        <w:spacing w:line="360" w:lineRule="auto"/>
        <w:jc w:val="both"/>
        <w:rPr>
          <w:rFonts w:ascii="Times New Roman" w:hAnsi="Times New Roman" w:cs="Times New Roman"/>
          <w:sz w:val="24"/>
          <w:szCs w:val="24"/>
        </w:rPr>
      </w:pPr>
      <w:r w:rsidRPr="00BD67F4">
        <w:rPr>
          <w:rFonts w:ascii="Times New Roman" w:hAnsi="Times New Roman" w:cs="Times New Roman"/>
          <w:sz w:val="24"/>
          <w:szCs w:val="24"/>
        </w:rPr>
        <w:t>While BIM knowledge is increasingly widespread, actual implementation is still impeded by systemic issues such as weak client engagement, absence of regulatory frameworks, and uneven access to BIM software and training. The gap between theoretical readiness and practical execution must be bridged by deliberate educational, institutional, and policy interventions.</w:t>
      </w:r>
    </w:p>
    <w:p w14:paraId="168E1734" w14:textId="77777777" w:rsidR="00304B19" w:rsidRPr="00BD67F4" w:rsidRDefault="00304B19" w:rsidP="00304B19">
      <w:pPr>
        <w:spacing w:line="360" w:lineRule="auto"/>
        <w:jc w:val="both"/>
        <w:rPr>
          <w:rFonts w:ascii="Times New Roman" w:hAnsi="Times New Roman" w:cs="Times New Roman"/>
          <w:sz w:val="24"/>
          <w:szCs w:val="24"/>
        </w:rPr>
      </w:pPr>
      <w:r w:rsidRPr="00BD67F4">
        <w:rPr>
          <w:rFonts w:ascii="Times New Roman" w:hAnsi="Times New Roman" w:cs="Times New Roman"/>
          <w:sz w:val="24"/>
          <w:szCs w:val="24"/>
        </w:rPr>
        <w:t>In conclusion, BIM offers an opportunity to redefine the QS profession beyond measurement—into strategic project coordination involving time, cost, and data-driven decision-making. For this potential to be fully realized, stakeholders must commit to capacity-building and integrated project delivery models.</w:t>
      </w:r>
    </w:p>
    <w:p w14:paraId="641CEA99" w14:textId="77777777" w:rsidR="00304B19" w:rsidRPr="007E3600" w:rsidRDefault="00304B19" w:rsidP="00392540">
      <w:pPr>
        <w:pStyle w:val="Heading2"/>
        <w:rPr>
          <w:rFonts w:asciiTheme="majorBidi" w:hAnsiTheme="majorBidi" w:cstheme="majorBidi"/>
          <w:szCs w:val="24"/>
        </w:rPr>
      </w:pPr>
      <w:bookmarkStart w:id="78" w:name="_Toc203551530"/>
      <w:r w:rsidRPr="007E3600">
        <w:rPr>
          <w:rFonts w:asciiTheme="majorBidi" w:hAnsiTheme="majorBidi" w:cstheme="majorBidi"/>
          <w:szCs w:val="24"/>
        </w:rPr>
        <w:t>5.2</w:t>
      </w:r>
      <w:r w:rsidRPr="007E3600">
        <w:rPr>
          <w:rFonts w:asciiTheme="majorBidi" w:hAnsiTheme="majorBidi" w:cstheme="majorBidi"/>
          <w:szCs w:val="24"/>
        </w:rPr>
        <w:tab/>
        <w:t>Recommendations</w:t>
      </w:r>
      <w:bookmarkEnd w:id="78"/>
    </w:p>
    <w:p w14:paraId="60BE56FB" w14:textId="77777777" w:rsidR="007E3600" w:rsidRPr="007E3600" w:rsidRDefault="00304B19" w:rsidP="007E3600">
      <w:pPr>
        <w:spacing w:line="360" w:lineRule="auto"/>
        <w:jc w:val="both"/>
        <w:rPr>
          <w:rFonts w:asciiTheme="majorBidi" w:hAnsiTheme="majorBidi" w:cstheme="majorBidi"/>
          <w:sz w:val="24"/>
          <w:szCs w:val="24"/>
        </w:rPr>
      </w:pPr>
      <w:r w:rsidRPr="007E3600">
        <w:rPr>
          <w:rFonts w:asciiTheme="majorBidi" w:hAnsiTheme="majorBidi" w:cstheme="majorBidi"/>
          <w:sz w:val="24"/>
          <w:szCs w:val="24"/>
        </w:rPr>
        <w:t>Based on the findings of this study, the following recommendations are proposed:</w:t>
      </w:r>
    </w:p>
    <w:p w14:paraId="51FB238E" w14:textId="77777777" w:rsidR="007E3600" w:rsidRPr="007E3600" w:rsidRDefault="00304B19" w:rsidP="007E3600">
      <w:pPr>
        <w:pStyle w:val="ListParagraph"/>
        <w:numPr>
          <w:ilvl w:val="0"/>
          <w:numId w:val="12"/>
        </w:numPr>
        <w:spacing w:line="360" w:lineRule="auto"/>
        <w:jc w:val="both"/>
        <w:rPr>
          <w:rFonts w:asciiTheme="majorBidi" w:hAnsiTheme="majorBidi" w:cstheme="majorBidi"/>
          <w:sz w:val="24"/>
          <w:szCs w:val="24"/>
        </w:rPr>
      </w:pPr>
      <w:r w:rsidRPr="007E3600">
        <w:rPr>
          <w:rFonts w:asciiTheme="majorBidi" w:hAnsiTheme="majorBidi" w:cstheme="majorBidi"/>
          <w:sz w:val="24"/>
          <w:szCs w:val="24"/>
        </w:rPr>
        <w:t>Government and Regulatory Bodies (NIQS, QSRBN)</w:t>
      </w:r>
      <w:r w:rsidR="007E3600" w:rsidRPr="007E3600">
        <w:rPr>
          <w:rFonts w:asciiTheme="majorBidi" w:hAnsiTheme="majorBidi" w:cstheme="majorBidi"/>
          <w:sz w:val="24"/>
          <w:szCs w:val="24"/>
        </w:rPr>
        <w:t xml:space="preserve"> should develop </w:t>
      </w:r>
      <w:r w:rsidRPr="007E3600">
        <w:rPr>
          <w:rFonts w:asciiTheme="majorBidi" w:hAnsiTheme="majorBidi" w:cstheme="majorBidi"/>
          <w:sz w:val="24"/>
          <w:szCs w:val="24"/>
        </w:rPr>
        <w:t>a national BIM policy and roadmap with clear implementation phases for public and private projects. Mandate BIM deliverables on medium-to-large public projects as a compliance condition. Accelerate professional registration processes for BIM-competent QS graduates to grant them contractual authority.</w:t>
      </w:r>
    </w:p>
    <w:p w14:paraId="1940AD33" w14:textId="77777777" w:rsidR="007E3600" w:rsidRPr="007E3600" w:rsidRDefault="007E3600" w:rsidP="007E3600">
      <w:pPr>
        <w:pStyle w:val="ListParagraph"/>
        <w:numPr>
          <w:ilvl w:val="0"/>
          <w:numId w:val="12"/>
        </w:numPr>
        <w:spacing w:line="360" w:lineRule="auto"/>
        <w:jc w:val="both"/>
        <w:rPr>
          <w:rFonts w:asciiTheme="majorBidi" w:hAnsiTheme="majorBidi" w:cstheme="majorBidi"/>
          <w:sz w:val="24"/>
          <w:szCs w:val="24"/>
        </w:rPr>
      </w:pPr>
      <w:r w:rsidRPr="007E3600">
        <w:rPr>
          <w:rFonts w:asciiTheme="majorBidi" w:hAnsiTheme="majorBidi" w:cstheme="majorBidi"/>
          <w:sz w:val="24"/>
          <w:szCs w:val="24"/>
        </w:rPr>
        <w:lastRenderedPageBreak/>
        <w:t xml:space="preserve">In term of </w:t>
      </w:r>
      <w:r w:rsidR="00304B19" w:rsidRPr="007E3600">
        <w:rPr>
          <w:rFonts w:asciiTheme="majorBidi" w:hAnsiTheme="majorBidi" w:cstheme="majorBidi"/>
          <w:sz w:val="24"/>
          <w:szCs w:val="24"/>
        </w:rPr>
        <w:t>Educational Institutions</w:t>
      </w:r>
      <w:r w:rsidRPr="007E3600">
        <w:rPr>
          <w:rFonts w:asciiTheme="majorBidi" w:hAnsiTheme="majorBidi" w:cstheme="majorBidi"/>
          <w:sz w:val="24"/>
          <w:szCs w:val="24"/>
        </w:rPr>
        <w:t xml:space="preserve"> should integrate </w:t>
      </w:r>
      <w:r w:rsidR="00304B19" w:rsidRPr="007E3600">
        <w:rPr>
          <w:rFonts w:asciiTheme="majorBidi" w:hAnsiTheme="majorBidi" w:cstheme="majorBidi"/>
          <w:sz w:val="24"/>
          <w:szCs w:val="24"/>
        </w:rPr>
        <w:t xml:space="preserve">BIM tools (e.g., Revit, Navisworks, </w:t>
      </w:r>
      <w:proofErr w:type="spellStart"/>
      <w:r w:rsidR="00304B19" w:rsidRPr="007E3600">
        <w:rPr>
          <w:rFonts w:asciiTheme="majorBidi" w:hAnsiTheme="majorBidi" w:cstheme="majorBidi"/>
          <w:sz w:val="24"/>
          <w:szCs w:val="24"/>
        </w:rPr>
        <w:t>CostX</w:t>
      </w:r>
      <w:proofErr w:type="spellEnd"/>
      <w:r w:rsidR="00304B19" w:rsidRPr="007E3600">
        <w:rPr>
          <w:rFonts w:asciiTheme="majorBidi" w:hAnsiTheme="majorBidi" w:cstheme="majorBidi"/>
          <w:sz w:val="24"/>
          <w:szCs w:val="24"/>
        </w:rPr>
        <w:t>) into QS syllabi with dedicated modules for 4D and 5D applications. Provide industry-accredited BIM certifications as part of graduation requirements for QS students. Establish BIM laboratories within polytechnics and universities for hands-on experience.</w:t>
      </w:r>
    </w:p>
    <w:p w14:paraId="33FCEF9D" w14:textId="77777777" w:rsidR="007E3600" w:rsidRPr="007E3600" w:rsidRDefault="00304B19" w:rsidP="007E3600">
      <w:pPr>
        <w:pStyle w:val="ListParagraph"/>
        <w:numPr>
          <w:ilvl w:val="0"/>
          <w:numId w:val="12"/>
        </w:numPr>
        <w:spacing w:line="360" w:lineRule="auto"/>
        <w:jc w:val="both"/>
        <w:rPr>
          <w:rFonts w:asciiTheme="majorBidi" w:hAnsiTheme="majorBidi" w:cstheme="majorBidi"/>
          <w:sz w:val="24"/>
          <w:szCs w:val="24"/>
        </w:rPr>
      </w:pPr>
      <w:r w:rsidRPr="007E3600">
        <w:rPr>
          <w:rFonts w:asciiTheme="majorBidi" w:hAnsiTheme="majorBidi" w:cstheme="majorBidi"/>
          <w:sz w:val="24"/>
          <w:szCs w:val="24"/>
        </w:rPr>
        <w:t>Professional Quantity Surveyors and Firms</w:t>
      </w:r>
      <w:r w:rsidR="007E3600" w:rsidRPr="007E3600">
        <w:rPr>
          <w:rFonts w:asciiTheme="majorBidi" w:hAnsiTheme="majorBidi" w:cstheme="majorBidi"/>
          <w:sz w:val="24"/>
          <w:szCs w:val="24"/>
        </w:rPr>
        <w:t xml:space="preserve"> should i</w:t>
      </w:r>
      <w:r w:rsidRPr="007E3600">
        <w:rPr>
          <w:rFonts w:asciiTheme="majorBidi" w:hAnsiTheme="majorBidi" w:cstheme="majorBidi"/>
          <w:sz w:val="24"/>
          <w:szCs w:val="24"/>
        </w:rPr>
        <w:t>nvest in BIM software, training, and cloud-based collaboration tools to align with modern construction workflows. Participate in local and international BIM workshops and certifications to enhance skillsets. Collaborate with other built environment professionals (architects, engineers, planners) to deliver integrated BIM solutions.</w:t>
      </w:r>
    </w:p>
    <w:p w14:paraId="3447FCEB" w14:textId="2CCACAA5" w:rsidR="00304B19" w:rsidRPr="007E3600" w:rsidRDefault="00304B19" w:rsidP="007E3600">
      <w:pPr>
        <w:pStyle w:val="ListParagraph"/>
        <w:numPr>
          <w:ilvl w:val="0"/>
          <w:numId w:val="12"/>
        </w:numPr>
        <w:spacing w:line="360" w:lineRule="auto"/>
        <w:jc w:val="both"/>
        <w:rPr>
          <w:rFonts w:asciiTheme="majorBidi" w:hAnsiTheme="majorBidi" w:cstheme="majorBidi"/>
          <w:sz w:val="24"/>
          <w:szCs w:val="24"/>
        </w:rPr>
      </w:pPr>
      <w:r w:rsidRPr="007E3600">
        <w:rPr>
          <w:rFonts w:asciiTheme="majorBidi" w:hAnsiTheme="majorBidi" w:cstheme="majorBidi"/>
          <w:sz w:val="24"/>
          <w:szCs w:val="24"/>
        </w:rPr>
        <w:t>Clients and Developers</w:t>
      </w:r>
      <w:r w:rsidR="007E3600" w:rsidRPr="007E3600">
        <w:rPr>
          <w:rFonts w:asciiTheme="majorBidi" w:hAnsiTheme="majorBidi" w:cstheme="majorBidi"/>
          <w:sz w:val="24"/>
          <w:szCs w:val="24"/>
        </w:rPr>
        <w:t xml:space="preserve"> should educate </w:t>
      </w:r>
      <w:r w:rsidRPr="007E3600">
        <w:rPr>
          <w:rFonts w:asciiTheme="majorBidi" w:hAnsiTheme="majorBidi" w:cstheme="majorBidi"/>
          <w:sz w:val="24"/>
          <w:szCs w:val="24"/>
        </w:rPr>
        <w:t>clients on the value of BIM through cost–time savings case studies and pilot demonstrations. Encourage procurement policies that reward innovation and digital integration. Include BIM competence as a criterion in contractor and consultant selection processes.</w:t>
      </w:r>
    </w:p>
    <w:p w14:paraId="48BEA3CE" w14:textId="521CD7B4" w:rsidR="00304B19" w:rsidRPr="00BD67F4" w:rsidRDefault="00304B19" w:rsidP="00392540">
      <w:pPr>
        <w:pStyle w:val="Heading2"/>
      </w:pPr>
      <w:bookmarkStart w:id="79" w:name="_Toc203551531"/>
      <w:r w:rsidRPr="00BD67F4">
        <w:t>5.</w:t>
      </w:r>
      <w:r>
        <w:t>3</w:t>
      </w:r>
      <w:r>
        <w:tab/>
      </w:r>
      <w:r w:rsidR="007E3600">
        <w:t>Recommendation for further study</w:t>
      </w:r>
      <w:bookmarkEnd w:id="79"/>
    </w:p>
    <w:p w14:paraId="549EE6E8" w14:textId="77777777" w:rsidR="00304B19" w:rsidRDefault="00304B19" w:rsidP="00304B19">
      <w:pPr>
        <w:spacing w:after="160" w:line="360" w:lineRule="auto"/>
        <w:ind w:firstLine="720"/>
        <w:jc w:val="both"/>
        <w:rPr>
          <w:rFonts w:ascii="Times New Roman" w:hAnsi="Times New Roman" w:cs="Times New Roman"/>
          <w:sz w:val="24"/>
          <w:szCs w:val="24"/>
        </w:rPr>
      </w:pPr>
      <w:r w:rsidRPr="00BD67F4">
        <w:rPr>
          <w:rFonts w:ascii="Times New Roman" w:hAnsi="Times New Roman" w:cs="Times New Roman"/>
          <w:sz w:val="24"/>
          <w:szCs w:val="24"/>
        </w:rPr>
        <w:t>A comparative study across multiple states or regions in Nigeria to assess geographical differences in BIM adoption.</w:t>
      </w:r>
      <w:r>
        <w:rPr>
          <w:rFonts w:ascii="Times New Roman" w:hAnsi="Times New Roman" w:cs="Times New Roman"/>
          <w:sz w:val="24"/>
          <w:szCs w:val="24"/>
        </w:rPr>
        <w:t xml:space="preserve"> </w:t>
      </w:r>
      <w:r w:rsidRPr="00BD67F4">
        <w:rPr>
          <w:rFonts w:ascii="Times New Roman" w:hAnsi="Times New Roman" w:cs="Times New Roman"/>
          <w:sz w:val="24"/>
          <w:szCs w:val="24"/>
        </w:rPr>
        <w:t>An investigation into client perceptions and readiness for BIM integration in both public and private sectors.</w:t>
      </w:r>
      <w:r>
        <w:rPr>
          <w:rFonts w:ascii="Times New Roman" w:hAnsi="Times New Roman" w:cs="Times New Roman"/>
          <w:sz w:val="24"/>
          <w:szCs w:val="24"/>
        </w:rPr>
        <w:t xml:space="preserve"> </w:t>
      </w:r>
      <w:r w:rsidRPr="00BD67F4">
        <w:rPr>
          <w:rFonts w:ascii="Times New Roman" w:hAnsi="Times New Roman" w:cs="Times New Roman"/>
          <w:sz w:val="24"/>
          <w:szCs w:val="24"/>
        </w:rPr>
        <w:t>A longitudinal study on how BIM impacts project performance over time, using real-time data from completed projects.</w:t>
      </w:r>
    </w:p>
    <w:p w14:paraId="6F0D40A6" w14:textId="77777777" w:rsidR="00304B19" w:rsidRDefault="00304B19" w:rsidP="00304B19">
      <w:pPr>
        <w:spacing w:after="160" w:line="278" w:lineRule="auto"/>
        <w:rPr>
          <w:rFonts w:ascii="Times New Roman" w:hAnsi="Times New Roman" w:cs="Times New Roman"/>
          <w:sz w:val="24"/>
          <w:szCs w:val="24"/>
        </w:rPr>
      </w:pPr>
      <w:r>
        <w:rPr>
          <w:rFonts w:ascii="Times New Roman" w:hAnsi="Times New Roman" w:cs="Times New Roman"/>
          <w:sz w:val="24"/>
          <w:szCs w:val="24"/>
        </w:rPr>
        <w:br w:type="page"/>
      </w:r>
    </w:p>
    <w:p w14:paraId="2A5C501D" w14:textId="77777777" w:rsidR="00304B19" w:rsidRPr="00D3140A" w:rsidRDefault="00304B19" w:rsidP="00392540">
      <w:pPr>
        <w:pStyle w:val="Heading1"/>
      </w:pPr>
      <w:bookmarkStart w:id="80" w:name="_Toc203551532"/>
      <w:r w:rsidRPr="00D3140A">
        <w:lastRenderedPageBreak/>
        <w:t>REFERENCES</w:t>
      </w:r>
      <w:bookmarkEnd w:id="80"/>
    </w:p>
    <w:p w14:paraId="08C49039"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Ashcraft, H. W. (2008). Building Information Modeling: A framework for collaboration. </w:t>
      </w:r>
      <w:r w:rsidRPr="00852774">
        <w:rPr>
          <w:rFonts w:asciiTheme="majorBidi" w:hAnsiTheme="majorBidi" w:cstheme="majorBidi"/>
          <w:i/>
          <w:iCs/>
          <w:sz w:val="25"/>
          <w:szCs w:val="25"/>
        </w:rPr>
        <w:t>Construction Lawyer</w:t>
      </w:r>
      <w:r w:rsidRPr="00852774">
        <w:rPr>
          <w:rFonts w:asciiTheme="majorBidi" w:hAnsiTheme="majorBidi" w:cstheme="majorBidi"/>
          <w:sz w:val="25"/>
          <w:szCs w:val="25"/>
        </w:rPr>
        <w:t>, 28(3), 1–14.</w:t>
      </w:r>
    </w:p>
    <w:p w14:paraId="77DD9A18"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Autodesk. (2015). </w:t>
      </w:r>
      <w:r w:rsidRPr="00852774">
        <w:rPr>
          <w:rFonts w:asciiTheme="majorBidi" w:hAnsiTheme="majorBidi" w:cstheme="majorBidi"/>
          <w:i/>
          <w:iCs/>
          <w:sz w:val="25"/>
          <w:szCs w:val="25"/>
        </w:rPr>
        <w:t>4D BIM: A case study</w:t>
      </w:r>
      <w:r w:rsidRPr="00852774">
        <w:rPr>
          <w:rFonts w:asciiTheme="majorBidi" w:hAnsiTheme="majorBidi" w:cstheme="majorBidi"/>
          <w:sz w:val="25"/>
          <w:szCs w:val="25"/>
        </w:rPr>
        <w:t>. Autodesk.</w:t>
      </w:r>
    </w:p>
    <w:p w14:paraId="0B6D7E30"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Azhar, S., Memon, A., &amp; Yaqoob, M. (2011). Building Information Modelling (BIM) and its impact on the construction industry. </w:t>
      </w:r>
      <w:r w:rsidRPr="00852774">
        <w:rPr>
          <w:rFonts w:asciiTheme="majorBidi" w:hAnsiTheme="majorBidi" w:cstheme="majorBidi"/>
          <w:i/>
          <w:iCs/>
          <w:sz w:val="25"/>
          <w:szCs w:val="25"/>
        </w:rPr>
        <w:t>Journal of Civil Engineering and Architecture</w:t>
      </w:r>
      <w:r w:rsidRPr="00852774">
        <w:rPr>
          <w:rFonts w:asciiTheme="majorBidi" w:hAnsiTheme="majorBidi" w:cstheme="majorBidi"/>
          <w:sz w:val="25"/>
          <w:szCs w:val="25"/>
        </w:rPr>
        <w:t>, 7(3), 259-267.</w:t>
      </w:r>
    </w:p>
    <w:p w14:paraId="028EA778"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BIM Track. (2020). BIM to optimize construction sequence: Reducing the project duration by 12 weeks and saving SGD 1.2 million.</w:t>
      </w:r>
    </w:p>
    <w:p w14:paraId="35BB6AA1"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British Standards Institution. (2018). </w:t>
      </w:r>
      <w:r w:rsidRPr="00852774">
        <w:rPr>
          <w:rFonts w:asciiTheme="majorBidi" w:hAnsiTheme="majorBidi" w:cstheme="majorBidi"/>
          <w:i/>
          <w:iCs/>
          <w:sz w:val="25"/>
          <w:szCs w:val="25"/>
        </w:rPr>
        <w:t>BS EN ISO 19650-1: Organization and digitization of information about buildings and civil engineering works</w:t>
      </w:r>
      <w:r w:rsidRPr="00852774">
        <w:rPr>
          <w:rFonts w:asciiTheme="majorBidi" w:hAnsiTheme="majorBidi" w:cstheme="majorBidi"/>
          <w:sz w:val="25"/>
          <w:szCs w:val="25"/>
        </w:rPr>
        <w:t>.</w:t>
      </w:r>
    </w:p>
    <w:p w14:paraId="71F679A1"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Bryde, D. J. (2019). The role of BIM in quantity surveying: Benefits, challenges, and future potential.</w:t>
      </w:r>
    </w:p>
    <w:p w14:paraId="17A50FD9"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Creswell, J. W., &amp; Plano Clark, V. L. (2011). </w:t>
      </w:r>
      <w:r w:rsidRPr="00852774">
        <w:rPr>
          <w:rFonts w:asciiTheme="majorBidi" w:hAnsiTheme="majorBidi" w:cstheme="majorBidi"/>
          <w:i/>
          <w:iCs/>
          <w:sz w:val="25"/>
          <w:szCs w:val="25"/>
        </w:rPr>
        <w:t>Designing and conducting mixed methods research</w:t>
      </w:r>
      <w:r w:rsidRPr="00852774">
        <w:rPr>
          <w:rFonts w:asciiTheme="majorBidi" w:hAnsiTheme="majorBidi" w:cstheme="majorBidi"/>
          <w:sz w:val="25"/>
          <w:szCs w:val="25"/>
        </w:rPr>
        <w:t xml:space="preserve"> (2nd ed.). Sage Publications.</w:t>
      </w:r>
    </w:p>
    <w:p w14:paraId="325DC323"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Ding, L., Zhou, Y., &amp; Ahn, Y. H. (2016). Risk management in construction projects using BIM: A literature review. </w:t>
      </w:r>
      <w:r w:rsidRPr="00852774">
        <w:rPr>
          <w:rFonts w:asciiTheme="majorBidi" w:hAnsiTheme="majorBidi" w:cstheme="majorBidi"/>
          <w:i/>
          <w:iCs/>
          <w:sz w:val="25"/>
          <w:szCs w:val="25"/>
        </w:rPr>
        <w:t>Journal of Civil Engineering and Management</w:t>
      </w:r>
      <w:r w:rsidRPr="00852774">
        <w:rPr>
          <w:rFonts w:asciiTheme="majorBidi" w:hAnsiTheme="majorBidi" w:cstheme="majorBidi"/>
          <w:sz w:val="25"/>
          <w:szCs w:val="25"/>
        </w:rPr>
        <w:t xml:space="preserve">, 22(3), 283-293. </w:t>
      </w:r>
      <w:hyperlink r:id="rId10" w:history="1">
        <w:r w:rsidRPr="00852774">
          <w:rPr>
            <w:rStyle w:val="Hyperlink"/>
            <w:rFonts w:asciiTheme="majorBidi" w:hAnsiTheme="majorBidi" w:cstheme="majorBidi"/>
            <w:sz w:val="25"/>
            <w:szCs w:val="25"/>
          </w:rPr>
          <w:t>https://doi.org/10.3846/13923730.2015.1087925</w:t>
        </w:r>
      </w:hyperlink>
    </w:p>
    <w:p w14:paraId="5213DE3F"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Eadie, R., Browne, M., </w:t>
      </w:r>
      <w:proofErr w:type="spellStart"/>
      <w:r w:rsidRPr="00852774">
        <w:rPr>
          <w:rFonts w:asciiTheme="majorBidi" w:hAnsiTheme="majorBidi" w:cstheme="majorBidi"/>
          <w:sz w:val="25"/>
          <w:szCs w:val="25"/>
        </w:rPr>
        <w:t>Odeyinka</w:t>
      </w:r>
      <w:proofErr w:type="spellEnd"/>
      <w:r w:rsidRPr="00852774">
        <w:rPr>
          <w:rFonts w:asciiTheme="majorBidi" w:hAnsiTheme="majorBidi" w:cstheme="majorBidi"/>
          <w:sz w:val="25"/>
          <w:szCs w:val="25"/>
        </w:rPr>
        <w:t xml:space="preserve">, H., McKeown, C., &amp; McNiff, S. (2013). BIM implementation throughout the UK construction project lifecycle: An analysis. </w:t>
      </w:r>
      <w:r w:rsidRPr="00852774">
        <w:rPr>
          <w:rFonts w:asciiTheme="majorBidi" w:hAnsiTheme="majorBidi" w:cstheme="majorBidi"/>
          <w:i/>
          <w:iCs/>
          <w:sz w:val="25"/>
          <w:szCs w:val="25"/>
        </w:rPr>
        <w:t>Automation in Construction</w:t>
      </w:r>
      <w:r w:rsidRPr="00852774">
        <w:rPr>
          <w:rFonts w:asciiTheme="majorBidi" w:hAnsiTheme="majorBidi" w:cstheme="majorBidi"/>
          <w:sz w:val="25"/>
          <w:szCs w:val="25"/>
        </w:rPr>
        <w:t xml:space="preserve">, 36, 145-151. </w:t>
      </w:r>
      <w:hyperlink r:id="rId11" w:history="1">
        <w:r w:rsidRPr="00852774">
          <w:rPr>
            <w:rStyle w:val="Hyperlink"/>
            <w:rFonts w:asciiTheme="majorBidi" w:hAnsiTheme="majorBidi" w:cstheme="majorBidi"/>
            <w:sz w:val="25"/>
            <w:szCs w:val="25"/>
          </w:rPr>
          <w:t>https://doi.org/10.1016/j.autcon.2013.08.001</w:t>
        </w:r>
      </w:hyperlink>
    </w:p>
    <w:p w14:paraId="5F41EA21"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Eastman, C., Lee, J., &amp; </w:t>
      </w:r>
      <w:proofErr w:type="spellStart"/>
      <w:r w:rsidRPr="00852774">
        <w:rPr>
          <w:rFonts w:asciiTheme="majorBidi" w:hAnsiTheme="majorBidi" w:cstheme="majorBidi"/>
          <w:sz w:val="25"/>
          <w:szCs w:val="25"/>
        </w:rPr>
        <w:t>Teicholz</w:t>
      </w:r>
      <w:proofErr w:type="spellEnd"/>
      <w:r w:rsidRPr="00852774">
        <w:rPr>
          <w:rFonts w:asciiTheme="majorBidi" w:hAnsiTheme="majorBidi" w:cstheme="majorBidi"/>
          <w:sz w:val="25"/>
          <w:szCs w:val="25"/>
        </w:rPr>
        <w:t xml:space="preserve">, P. (2011). </w:t>
      </w:r>
      <w:r w:rsidRPr="00852774">
        <w:rPr>
          <w:rFonts w:asciiTheme="majorBidi" w:hAnsiTheme="majorBidi" w:cstheme="majorBidi"/>
          <w:i/>
          <w:iCs/>
          <w:sz w:val="25"/>
          <w:szCs w:val="25"/>
        </w:rPr>
        <w:t>A guide to building information modelling (BIM)</w:t>
      </w:r>
      <w:r w:rsidRPr="00852774">
        <w:rPr>
          <w:rFonts w:asciiTheme="majorBidi" w:hAnsiTheme="majorBidi" w:cstheme="majorBidi"/>
          <w:sz w:val="25"/>
          <w:szCs w:val="25"/>
        </w:rPr>
        <w:t>. John Wiley &amp; Sons.</w:t>
      </w:r>
    </w:p>
    <w:p w14:paraId="7EBFEC9F"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Federation of Ministry of Works and Housing, Building Information (BIM) Unit. (2020).</w:t>
      </w:r>
    </w:p>
    <w:p w14:paraId="23E57A89"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Field, A. (2013). </w:t>
      </w:r>
      <w:r w:rsidRPr="00852774">
        <w:rPr>
          <w:rFonts w:asciiTheme="majorBidi" w:hAnsiTheme="majorBidi" w:cstheme="majorBidi"/>
          <w:i/>
          <w:iCs/>
          <w:sz w:val="25"/>
          <w:szCs w:val="25"/>
        </w:rPr>
        <w:t>Discovering statistics using IBM SPSS statistics</w:t>
      </w:r>
      <w:r w:rsidRPr="00852774">
        <w:rPr>
          <w:rFonts w:asciiTheme="majorBidi" w:hAnsiTheme="majorBidi" w:cstheme="majorBidi"/>
          <w:sz w:val="25"/>
          <w:szCs w:val="25"/>
        </w:rPr>
        <w:t xml:space="preserve"> (4th ed.). Sage Publications.</w:t>
      </w:r>
    </w:p>
    <w:p w14:paraId="359AAD77"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Ganiyu, A. (2016). BIM interoperability and information standardization. Paper presented at the 3-Day Workshop/Annual General Meeting of the Nigerian Institute of Quantity Surveyors, Port Harcourt, November 8-12.</w:t>
      </w:r>
    </w:p>
    <w:p w14:paraId="09FD83F4"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proofErr w:type="spellStart"/>
      <w:r w:rsidRPr="00852774">
        <w:rPr>
          <w:rFonts w:asciiTheme="majorBidi" w:hAnsiTheme="majorBidi" w:cstheme="majorBidi"/>
          <w:sz w:val="25"/>
          <w:szCs w:val="25"/>
        </w:rPr>
        <w:lastRenderedPageBreak/>
        <w:t>Ghaffarianhoseini</w:t>
      </w:r>
      <w:proofErr w:type="spellEnd"/>
      <w:r w:rsidRPr="00852774">
        <w:rPr>
          <w:rFonts w:asciiTheme="majorBidi" w:hAnsiTheme="majorBidi" w:cstheme="majorBidi"/>
          <w:sz w:val="25"/>
          <w:szCs w:val="25"/>
        </w:rPr>
        <w:t xml:space="preserve">, A., Tookey, J., </w:t>
      </w:r>
      <w:proofErr w:type="spellStart"/>
      <w:r w:rsidRPr="00852774">
        <w:rPr>
          <w:rFonts w:asciiTheme="majorBidi" w:hAnsiTheme="majorBidi" w:cstheme="majorBidi"/>
          <w:sz w:val="25"/>
          <w:szCs w:val="25"/>
        </w:rPr>
        <w:t>Ghaffarianhoseini</w:t>
      </w:r>
      <w:proofErr w:type="spellEnd"/>
      <w:r w:rsidRPr="00852774">
        <w:rPr>
          <w:rFonts w:asciiTheme="majorBidi" w:hAnsiTheme="majorBidi" w:cstheme="majorBidi"/>
          <w:sz w:val="25"/>
          <w:szCs w:val="25"/>
        </w:rPr>
        <w:t xml:space="preserve">, A., Naismith, N., Azhar, S., &amp; </w:t>
      </w:r>
      <w:proofErr w:type="spellStart"/>
      <w:r w:rsidRPr="00852774">
        <w:rPr>
          <w:rFonts w:asciiTheme="majorBidi" w:hAnsiTheme="majorBidi" w:cstheme="majorBidi"/>
          <w:sz w:val="25"/>
          <w:szCs w:val="25"/>
        </w:rPr>
        <w:t>Raahemifar</w:t>
      </w:r>
      <w:proofErr w:type="spellEnd"/>
      <w:r w:rsidRPr="00852774">
        <w:rPr>
          <w:rFonts w:asciiTheme="majorBidi" w:hAnsiTheme="majorBidi" w:cstheme="majorBidi"/>
          <w:sz w:val="25"/>
          <w:szCs w:val="25"/>
        </w:rPr>
        <w:t xml:space="preserve">, K. (2017). Building Information Modelling (BIM) uptake: Clear benefits, understanding its implementation, risks, and challenges. </w:t>
      </w:r>
      <w:r w:rsidRPr="00852774">
        <w:rPr>
          <w:rFonts w:asciiTheme="majorBidi" w:hAnsiTheme="majorBidi" w:cstheme="majorBidi"/>
          <w:i/>
          <w:iCs/>
          <w:sz w:val="25"/>
          <w:szCs w:val="25"/>
        </w:rPr>
        <w:t>Renewable and Sustainable Energy Reviews</w:t>
      </w:r>
      <w:r w:rsidRPr="00852774">
        <w:rPr>
          <w:rFonts w:asciiTheme="majorBidi" w:hAnsiTheme="majorBidi" w:cstheme="majorBidi"/>
          <w:sz w:val="25"/>
          <w:szCs w:val="25"/>
        </w:rPr>
        <w:t xml:space="preserve">, 75, 1046–1053. </w:t>
      </w:r>
      <w:hyperlink r:id="rId12" w:history="1">
        <w:r w:rsidRPr="00852774">
          <w:rPr>
            <w:rStyle w:val="Hyperlink"/>
            <w:rFonts w:asciiTheme="majorBidi" w:hAnsiTheme="majorBidi" w:cstheme="majorBidi"/>
            <w:sz w:val="25"/>
            <w:szCs w:val="25"/>
          </w:rPr>
          <w:t>https://doi.org/10.1016/j.rser.2016.10.096</w:t>
        </w:r>
      </w:hyperlink>
    </w:p>
    <w:p w14:paraId="5DBBD353"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Gujarati, D. N. (2004). </w:t>
      </w:r>
      <w:r w:rsidRPr="00852774">
        <w:rPr>
          <w:rFonts w:asciiTheme="majorBidi" w:hAnsiTheme="majorBidi" w:cstheme="majorBidi"/>
          <w:i/>
          <w:iCs/>
          <w:sz w:val="25"/>
          <w:szCs w:val="25"/>
        </w:rPr>
        <w:t>Basic econometrics</w:t>
      </w:r>
      <w:r w:rsidRPr="00852774">
        <w:rPr>
          <w:rFonts w:asciiTheme="majorBidi" w:hAnsiTheme="majorBidi" w:cstheme="majorBidi"/>
          <w:sz w:val="25"/>
          <w:szCs w:val="25"/>
        </w:rPr>
        <w:t xml:space="preserve"> (4th ed.). McGraw-Hill.</w:t>
      </w:r>
    </w:p>
    <w:p w14:paraId="09A6ED06"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Hamza, M. H., Mohammed, A., &amp; Kassem, M. (2022). AI-driven BIM tools for predictive cost analysis. </w:t>
      </w:r>
      <w:r w:rsidRPr="00852774">
        <w:rPr>
          <w:rFonts w:asciiTheme="majorBidi" w:hAnsiTheme="majorBidi" w:cstheme="majorBidi"/>
          <w:i/>
          <w:iCs/>
          <w:sz w:val="25"/>
          <w:szCs w:val="25"/>
        </w:rPr>
        <w:t>Construction Innovation</w:t>
      </w:r>
      <w:r w:rsidRPr="00852774">
        <w:rPr>
          <w:rFonts w:asciiTheme="majorBidi" w:hAnsiTheme="majorBidi" w:cstheme="majorBidi"/>
          <w:sz w:val="25"/>
          <w:szCs w:val="25"/>
        </w:rPr>
        <w:t xml:space="preserve">, 22(1), 15-34. </w:t>
      </w:r>
      <w:hyperlink r:id="rId13" w:history="1">
        <w:r w:rsidRPr="00852774">
          <w:rPr>
            <w:rStyle w:val="Hyperlink"/>
            <w:rFonts w:asciiTheme="majorBidi" w:hAnsiTheme="majorBidi" w:cstheme="majorBidi"/>
            <w:sz w:val="25"/>
            <w:szCs w:val="25"/>
          </w:rPr>
          <w:t>https://doi.org/10.1108/147778002022-0015</w:t>
        </w:r>
      </w:hyperlink>
    </w:p>
    <w:p w14:paraId="63DFB8CC"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Howell, G., &amp; Batcheler, B. (2005). Bart's and The London Hospital project and the Eureka Tower in Melbourne.</w:t>
      </w:r>
    </w:p>
    <w:p w14:paraId="18C15E1A"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Ismail, Z., &amp; Kamaruzzaman, S. N. (2020). Enhancing communication in construction projects through BIM: Evidence from a case study. </w:t>
      </w:r>
      <w:r w:rsidRPr="00852774">
        <w:rPr>
          <w:rFonts w:asciiTheme="majorBidi" w:hAnsiTheme="majorBidi" w:cstheme="majorBidi"/>
          <w:i/>
          <w:iCs/>
          <w:sz w:val="25"/>
          <w:szCs w:val="25"/>
        </w:rPr>
        <w:t>Engineering, Construction and Architectural Management</w:t>
      </w:r>
      <w:r w:rsidRPr="00852774">
        <w:rPr>
          <w:rFonts w:asciiTheme="majorBidi" w:hAnsiTheme="majorBidi" w:cstheme="majorBidi"/>
          <w:sz w:val="25"/>
          <w:szCs w:val="25"/>
        </w:rPr>
        <w:t xml:space="preserve">, 27(6), 1361-1375. </w:t>
      </w:r>
      <w:hyperlink r:id="rId14" w:history="1">
        <w:r w:rsidRPr="00852774">
          <w:rPr>
            <w:rStyle w:val="Hyperlink"/>
            <w:rFonts w:asciiTheme="majorBidi" w:hAnsiTheme="majorBidi" w:cstheme="majorBidi"/>
            <w:sz w:val="25"/>
            <w:szCs w:val="25"/>
          </w:rPr>
          <w:t>https://doi.org/10.1108/ECAM-07-2019-0361</w:t>
        </w:r>
      </w:hyperlink>
    </w:p>
    <w:p w14:paraId="4D43C5D0"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Kibbler, J. (2015). Time estimation in construction projects. </w:t>
      </w:r>
      <w:r w:rsidRPr="00852774">
        <w:rPr>
          <w:rFonts w:asciiTheme="majorBidi" w:hAnsiTheme="majorBidi" w:cstheme="majorBidi"/>
          <w:i/>
          <w:iCs/>
          <w:sz w:val="25"/>
          <w:szCs w:val="25"/>
        </w:rPr>
        <w:t>Journal of Construction Engineering and Management</w:t>
      </w:r>
      <w:r w:rsidRPr="00852774">
        <w:rPr>
          <w:rFonts w:asciiTheme="majorBidi" w:hAnsiTheme="majorBidi" w:cstheme="majorBidi"/>
          <w:sz w:val="25"/>
          <w:szCs w:val="25"/>
        </w:rPr>
        <w:t>, 141(12), 04015036.</w:t>
      </w:r>
    </w:p>
    <w:p w14:paraId="3C08A982"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Kibbler, M., &amp; Hadfield, R. (2015). </w:t>
      </w:r>
      <w:r w:rsidRPr="00852774">
        <w:rPr>
          <w:rFonts w:asciiTheme="majorBidi" w:hAnsiTheme="majorBidi" w:cstheme="majorBidi"/>
          <w:i/>
          <w:iCs/>
          <w:sz w:val="25"/>
          <w:szCs w:val="25"/>
        </w:rPr>
        <w:t>Construction planning and scheduling</w:t>
      </w:r>
      <w:r w:rsidRPr="00852774">
        <w:rPr>
          <w:rFonts w:asciiTheme="majorBidi" w:hAnsiTheme="majorBidi" w:cstheme="majorBidi"/>
          <w:sz w:val="25"/>
          <w:szCs w:val="25"/>
        </w:rPr>
        <w:t>. John Wiley &amp; Sons.</w:t>
      </w:r>
    </w:p>
    <w:p w14:paraId="335BBE1D"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Lee, C., Ahn, Y. H., &amp; Kim, Y. (2018). Building Information Modeling (BIM) scheduling for construction projects. </w:t>
      </w:r>
      <w:r w:rsidRPr="00852774">
        <w:rPr>
          <w:rFonts w:asciiTheme="majorBidi" w:hAnsiTheme="majorBidi" w:cstheme="majorBidi"/>
          <w:i/>
          <w:iCs/>
          <w:sz w:val="25"/>
          <w:szCs w:val="25"/>
        </w:rPr>
        <w:t>Automation in Construction</w:t>
      </w:r>
      <w:r w:rsidRPr="00852774">
        <w:rPr>
          <w:rFonts w:asciiTheme="majorBidi" w:hAnsiTheme="majorBidi" w:cstheme="majorBidi"/>
          <w:sz w:val="25"/>
          <w:szCs w:val="25"/>
        </w:rPr>
        <w:t xml:space="preserve">, 86, 33-42. </w:t>
      </w:r>
      <w:hyperlink r:id="rId15" w:history="1">
        <w:r w:rsidRPr="00852774">
          <w:rPr>
            <w:rStyle w:val="Hyperlink"/>
            <w:rFonts w:asciiTheme="majorBidi" w:hAnsiTheme="majorBidi" w:cstheme="majorBidi"/>
            <w:sz w:val="25"/>
            <w:szCs w:val="25"/>
          </w:rPr>
          <w:t>https://doi.org/10.1016/j.autcon.2017.11.017</w:t>
        </w:r>
      </w:hyperlink>
    </w:p>
    <w:p w14:paraId="619928DD"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Mohammed, A. (2022). The significance of BIM in quantity surveying as the construction industry embraces digital transformation.</w:t>
      </w:r>
    </w:p>
    <w:p w14:paraId="4BC18751"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Mosca, A. (2016). Any and all questions can then be answered immediately and virtually from any location.</w:t>
      </w:r>
    </w:p>
    <w:p w14:paraId="5A7110E1"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Olatunji, O. A., Sher, W., &amp; Gu, N. (2010). Building Information Modelling and Quantity Surveying Practice. </w:t>
      </w:r>
      <w:r w:rsidRPr="00852774">
        <w:rPr>
          <w:rFonts w:asciiTheme="majorBidi" w:hAnsiTheme="majorBidi" w:cstheme="majorBidi"/>
          <w:i/>
          <w:iCs/>
          <w:sz w:val="25"/>
          <w:szCs w:val="25"/>
        </w:rPr>
        <w:t>Emirates Journal for Engineering Research</w:t>
      </w:r>
      <w:r w:rsidRPr="00852774">
        <w:rPr>
          <w:rFonts w:asciiTheme="majorBidi" w:hAnsiTheme="majorBidi" w:cstheme="majorBidi"/>
          <w:sz w:val="25"/>
          <w:szCs w:val="25"/>
        </w:rPr>
        <w:t>, 15(1), 67–70.</w:t>
      </w:r>
    </w:p>
    <w:p w14:paraId="3EA17B81"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Saunders, M., Lewis, P., &amp; Thornhill, A. (2016). </w:t>
      </w:r>
      <w:r w:rsidRPr="00852774">
        <w:rPr>
          <w:rFonts w:asciiTheme="majorBidi" w:hAnsiTheme="majorBidi" w:cstheme="majorBidi"/>
          <w:i/>
          <w:iCs/>
          <w:sz w:val="25"/>
          <w:szCs w:val="25"/>
        </w:rPr>
        <w:t>Research methods for business students</w:t>
      </w:r>
      <w:r w:rsidRPr="00852774">
        <w:rPr>
          <w:rFonts w:asciiTheme="majorBidi" w:hAnsiTheme="majorBidi" w:cstheme="majorBidi"/>
          <w:sz w:val="25"/>
          <w:szCs w:val="25"/>
        </w:rPr>
        <w:t xml:space="preserve"> (7th ed.). Pearson Education.</w:t>
      </w:r>
    </w:p>
    <w:p w14:paraId="540BCFB1"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Succar, B. (2009). Building information modelling framework: A research and delivery foundation for industry stakeholders. </w:t>
      </w:r>
      <w:r w:rsidRPr="00852774">
        <w:rPr>
          <w:rFonts w:asciiTheme="majorBidi" w:hAnsiTheme="majorBidi" w:cstheme="majorBidi"/>
          <w:i/>
          <w:iCs/>
          <w:sz w:val="25"/>
          <w:szCs w:val="25"/>
        </w:rPr>
        <w:t>Automation in Construction</w:t>
      </w:r>
      <w:r w:rsidRPr="00852774">
        <w:rPr>
          <w:rFonts w:asciiTheme="majorBidi" w:hAnsiTheme="majorBidi" w:cstheme="majorBidi"/>
          <w:sz w:val="25"/>
          <w:szCs w:val="25"/>
        </w:rPr>
        <w:t xml:space="preserve">, 18(3), 357–375. </w:t>
      </w:r>
      <w:hyperlink r:id="rId16" w:history="1">
        <w:r w:rsidRPr="00852774">
          <w:rPr>
            <w:rStyle w:val="Hyperlink"/>
            <w:rFonts w:asciiTheme="majorBidi" w:hAnsiTheme="majorBidi" w:cstheme="majorBidi"/>
            <w:sz w:val="25"/>
            <w:szCs w:val="25"/>
          </w:rPr>
          <w:t>https://doi.org/10.1016/j.autcon.2008.10.003</w:t>
        </w:r>
      </w:hyperlink>
    </w:p>
    <w:p w14:paraId="642B8C3F"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lastRenderedPageBreak/>
        <w:t>Yusuf, A. (2022). BIM streamlines the measurement of materials and resources, contributing to more efficient cost management practices.</w:t>
      </w:r>
    </w:p>
    <w:p w14:paraId="75B029A5" w14:textId="77777777" w:rsidR="0023264D" w:rsidRPr="00852774"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Yusuf, A., Keung, J. L., &amp; Shen, Y. (2022). The impact of BIM on quantity surveying practices: A review and analysis. </w:t>
      </w:r>
      <w:r w:rsidRPr="00852774">
        <w:rPr>
          <w:rFonts w:asciiTheme="majorBidi" w:hAnsiTheme="majorBidi" w:cstheme="majorBidi"/>
          <w:i/>
          <w:iCs/>
          <w:sz w:val="25"/>
          <w:szCs w:val="25"/>
        </w:rPr>
        <w:t>International Journal of Project Management</w:t>
      </w:r>
      <w:r w:rsidRPr="00852774">
        <w:rPr>
          <w:rFonts w:asciiTheme="majorBidi" w:hAnsiTheme="majorBidi" w:cstheme="majorBidi"/>
          <w:sz w:val="25"/>
          <w:szCs w:val="25"/>
        </w:rPr>
        <w:t xml:space="preserve">, 40(6), 837-848. </w:t>
      </w:r>
      <w:hyperlink r:id="rId17" w:history="1">
        <w:r w:rsidRPr="00852774">
          <w:rPr>
            <w:rStyle w:val="Hyperlink"/>
            <w:rFonts w:asciiTheme="majorBidi" w:hAnsiTheme="majorBidi" w:cstheme="majorBidi"/>
            <w:sz w:val="25"/>
            <w:szCs w:val="25"/>
          </w:rPr>
          <w:t>https://doi.org/10.1016/j.ijproman.2022.01.004</w:t>
        </w:r>
      </w:hyperlink>
    </w:p>
    <w:p w14:paraId="023A9A34" w14:textId="77777777" w:rsidR="0023264D" w:rsidRPr="00141253" w:rsidRDefault="0023264D" w:rsidP="00141253">
      <w:pPr>
        <w:spacing w:before="160" w:after="240" w:line="278" w:lineRule="auto"/>
        <w:ind w:left="720" w:hanging="720"/>
        <w:jc w:val="both"/>
        <w:rPr>
          <w:rFonts w:asciiTheme="majorBidi" w:hAnsiTheme="majorBidi" w:cstheme="majorBidi"/>
          <w:sz w:val="25"/>
          <w:szCs w:val="25"/>
        </w:rPr>
      </w:pPr>
      <w:r w:rsidRPr="00852774">
        <w:rPr>
          <w:rFonts w:asciiTheme="majorBidi" w:hAnsiTheme="majorBidi" w:cstheme="majorBidi"/>
          <w:sz w:val="25"/>
          <w:szCs w:val="25"/>
        </w:rPr>
        <w:t xml:space="preserve">Zhang, J., &amp; Saka, A. (2021). Cloud-based BIM platforms for collaborative project management: A review. </w:t>
      </w:r>
      <w:r w:rsidRPr="00852774">
        <w:rPr>
          <w:rFonts w:asciiTheme="majorBidi" w:hAnsiTheme="majorBidi" w:cstheme="majorBidi"/>
          <w:i/>
          <w:iCs/>
          <w:sz w:val="25"/>
          <w:szCs w:val="25"/>
        </w:rPr>
        <w:t>Journal of Construction Engineering and Management</w:t>
      </w:r>
      <w:r w:rsidRPr="00852774">
        <w:rPr>
          <w:rFonts w:asciiTheme="majorBidi" w:hAnsiTheme="majorBidi" w:cstheme="majorBidi"/>
          <w:sz w:val="25"/>
          <w:szCs w:val="25"/>
        </w:rPr>
        <w:t xml:space="preserve">, 147(5), 04021012. </w:t>
      </w:r>
      <w:hyperlink r:id="rId18" w:history="1">
        <w:r w:rsidRPr="00852774">
          <w:rPr>
            <w:rStyle w:val="Hyperlink"/>
            <w:rFonts w:asciiTheme="majorBidi" w:hAnsiTheme="majorBidi" w:cstheme="majorBidi"/>
            <w:sz w:val="25"/>
            <w:szCs w:val="25"/>
          </w:rPr>
          <w:t>https://doi.org/10.1061/(ASCE)CO.1943-7862.0002077</w:t>
        </w:r>
      </w:hyperlink>
    </w:p>
    <w:p w14:paraId="2138C5D4" w14:textId="7FBB155D" w:rsidR="0044486F" w:rsidRPr="0023264D" w:rsidRDefault="0044486F" w:rsidP="0023264D">
      <w:pPr>
        <w:spacing w:after="160" w:line="278" w:lineRule="auto"/>
        <w:ind w:left="720" w:hanging="720"/>
        <w:jc w:val="both"/>
        <w:rPr>
          <w:rFonts w:asciiTheme="majorBidi" w:hAnsiTheme="majorBidi" w:cstheme="majorBidi"/>
          <w:sz w:val="24"/>
          <w:szCs w:val="24"/>
        </w:rPr>
      </w:pPr>
      <w:r w:rsidRPr="0023264D">
        <w:rPr>
          <w:rFonts w:asciiTheme="majorBidi" w:hAnsiTheme="majorBidi" w:cstheme="majorBidi"/>
          <w:sz w:val="24"/>
          <w:szCs w:val="24"/>
        </w:rPr>
        <w:br w:type="page"/>
      </w:r>
    </w:p>
    <w:p w14:paraId="77B81265" w14:textId="77777777" w:rsidR="00141C8C" w:rsidRDefault="00141C8C" w:rsidP="00141C8C">
      <w:pPr>
        <w:spacing w:line="360" w:lineRule="auto"/>
        <w:jc w:val="center"/>
        <w:rPr>
          <w:rFonts w:asciiTheme="majorBidi" w:hAnsiTheme="majorBidi" w:cstheme="majorBidi"/>
          <w:b/>
          <w:sz w:val="24"/>
          <w:szCs w:val="24"/>
        </w:rPr>
      </w:pPr>
      <w:r w:rsidRPr="00D650EB">
        <w:rPr>
          <w:rFonts w:asciiTheme="majorBidi" w:hAnsiTheme="majorBidi" w:cstheme="majorBidi"/>
          <w:b/>
          <w:bCs/>
          <w:noProof/>
          <w:sz w:val="32"/>
          <w:szCs w:val="32"/>
        </w:rPr>
        <w:lastRenderedPageBreak/>
        <w:drawing>
          <wp:anchor distT="0" distB="0" distL="114300" distR="114300" simplePos="0" relativeHeight="251661312" behindDoc="0" locked="0" layoutInCell="1" allowOverlap="1" wp14:anchorId="610E8701" wp14:editId="055E0B95">
            <wp:simplePos x="0" y="0"/>
            <wp:positionH relativeFrom="margin">
              <wp:posOffset>2200275</wp:posOffset>
            </wp:positionH>
            <wp:positionV relativeFrom="paragraph">
              <wp:posOffset>-343535</wp:posOffset>
            </wp:positionV>
            <wp:extent cx="1076325" cy="972185"/>
            <wp:effectExtent l="0" t="0" r="9525" b="0"/>
            <wp:wrapNone/>
            <wp:docPr id="752657933" name="Picture 16" descr="Description: C:\Users\KHAURLAHRM\Pictures\kwara state polytechni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KHAURLAHRM\Pictures\kwara state polytechnic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972185"/>
                    </a:xfrm>
                    <a:prstGeom prst="rect">
                      <a:avLst/>
                    </a:prstGeom>
                    <a:noFill/>
                  </pic:spPr>
                </pic:pic>
              </a:graphicData>
            </a:graphic>
            <wp14:sizeRelH relativeFrom="page">
              <wp14:pctWidth>0</wp14:pctWidth>
            </wp14:sizeRelH>
            <wp14:sizeRelV relativeFrom="page">
              <wp14:pctHeight>0</wp14:pctHeight>
            </wp14:sizeRelV>
          </wp:anchor>
        </w:drawing>
      </w:r>
    </w:p>
    <w:p w14:paraId="6BA6A985" w14:textId="77777777" w:rsidR="00141C8C" w:rsidRPr="00022B50" w:rsidRDefault="00141C8C" w:rsidP="00141C8C">
      <w:pPr>
        <w:spacing w:line="360" w:lineRule="auto"/>
        <w:jc w:val="center"/>
        <w:rPr>
          <w:rFonts w:asciiTheme="majorBidi" w:hAnsiTheme="majorBidi" w:cstheme="majorBidi"/>
          <w:b/>
          <w:sz w:val="24"/>
          <w:szCs w:val="24"/>
        </w:rPr>
      </w:pPr>
    </w:p>
    <w:p w14:paraId="73C244D4" w14:textId="77777777" w:rsidR="00141C8C" w:rsidRPr="00022B50" w:rsidRDefault="00141C8C" w:rsidP="00141C8C">
      <w:pPr>
        <w:spacing w:line="360" w:lineRule="auto"/>
        <w:jc w:val="center"/>
        <w:rPr>
          <w:rFonts w:asciiTheme="majorBidi" w:hAnsiTheme="majorBidi" w:cstheme="majorBidi"/>
          <w:b/>
          <w:sz w:val="24"/>
          <w:szCs w:val="24"/>
        </w:rPr>
      </w:pPr>
      <w:r w:rsidRPr="00022B50">
        <w:rPr>
          <w:rFonts w:asciiTheme="majorBidi" w:hAnsiTheme="majorBidi" w:cstheme="majorBidi"/>
          <w:b/>
          <w:sz w:val="24"/>
          <w:szCs w:val="24"/>
        </w:rPr>
        <w:t>QUESTIONNAIRE</w:t>
      </w:r>
    </w:p>
    <w:p w14:paraId="7ED78068" w14:textId="77777777" w:rsidR="00141C8C" w:rsidRPr="00022B50" w:rsidRDefault="00141C8C" w:rsidP="00141C8C">
      <w:pPr>
        <w:spacing w:line="360" w:lineRule="auto"/>
        <w:ind w:left="4320"/>
        <w:rPr>
          <w:rFonts w:asciiTheme="majorBidi" w:hAnsiTheme="majorBidi" w:cstheme="majorBidi"/>
          <w:sz w:val="24"/>
          <w:szCs w:val="24"/>
        </w:rPr>
      </w:pPr>
      <w:r w:rsidRPr="00022B50">
        <w:rPr>
          <w:rFonts w:asciiTheme="majorBidi" w:hAnsiTheme="majorBidi" w:cstheme="majorBidi"/>
          <w:sz w:val="24"/>
          <w:szCs w:val="24"/>
        </w:rPr>
        <w:t>Department of Quantity Surveying,</w:t>
      </w:r>
      <w:r w:rsidRPr="00022B50">
        <w:rPr>
          <w:rFonts w:asciiTheme="majorBidi" w:hAnsiTheme="majorBidi" w:cstheme="majorBidi"/>
          <w:sz w:val="24"/>
          <w:szCs w:val="24"/>
        </w:rPr>
        <w:br/>
        <w:t>Institute of Environmental Studies,</w:t>
      </w:r>
      <w:r w:rsidRPr="00022B50">
        <w:rPr>
          <w:rFonts w:asciiTheme="majorBidi" w:hAnsiTheme="majorBidi" w:cstheme="majorBidi"/>
          <w:sz w:val="24"/>
          <w:szCs w:val="24"/>
        </w:rPr>
        <w:br/>
        <w:t>Kwara State Polytechnic, Ilorin,</w:t>
      </w:r>
      <w:r w:rsidRPr="00022B50">
        <w:rPr>
          <w:rFonts w:asciiTheme="majorBidi" w:hAnsiTheme="majorBidi" w:cstheme="majorBidi"/>
          <w:sz w:val="24"/>
          <w:szCs w:val="24"/>
        </w:rPr>
        <w:br/>
        <w:t>Kwara State.</w:t>
      </w:r>
      <w:r w:rsidRPr="00022B50">
        <w:rPr>
          <w:rFonts w:asciiTheme="majorBidi" w:hAnsiTheme="majorBidi" w:cstheme="majorBidi"/>
          <w:sz w:val="24"/>
          <w:szCs w:val="24"/>
        </w:rPr>
        <w:br/>
        <w:t>28</w:t>
      </w:r>
      <w:r w:rsidRPr="00022B50">
        <w:rPr>
          <w:rFonts w:asciiTheme="majorBidi" w:hAnsiTheme="majorBidi" w:cstheme="majorBidi"/>
          <w:sz w:val="24"/>
          <w:szCs w:val="24"/>
          <w:vertAlign w:val="superscript"/>
        </w:rPr>
        <w:t>TH</w:t>
      </w:r>
      <w:r w:rsidRPr="00022B50">
        <w:rPr>
          <w:rFonts w:asciiTheme="majorBidi" w:hAnsiTheme="majorBidi" w:cstheme="majorBidi"/>
          <w:sz w:val="24"/>
          <w:szCs w:val="24"/>
        </w:rPr>
        <w:t xml:space="preserve"> JUNE, 2024.</w:t>
      </w:r>
    </w:p>
    <w:p w14:paraId="2C661EAD" w14:textId="77777777" w:rsidR="00141C8C" w:rsidRPr="00022B50" w:rsidRDefault="00141C8C" w:rsidP="00141C8C">
      <w:pPr>
        <w:spacing w:line="360" w:lineRule="auto"/>
        <w:rPr>
          <w:rFonts w:asciiTheme="majorBidi" w:hAnsiTheme="majorBidi" w:cstheme="majorBidi"/>
          <w:sz w:val="24"/>
          <w:szCs w:val="24"/>
        </w:rPr>
      </w:pPr>
      <w:r w:rsidRPr="00022B50">
        <w:rPr>
          <w:rFonts w:asciiTheme="majorBidi" w:hAnsiTheme="majorBidi" w:cstheme="majorBidi"/>
          <w:sz w:val="24"/>
          <w:szCs w:val="24"/>
        </w:rPr>
        <w:t>Dear Sir/Ma,</w:t>
      </w:r>
    </w:p>
    <w:p w14:paraId="64B3A74A" w14:textId="77777777" w:rsidR="00141C8C" w:rsidRPr="00022B50" w:rsidRDefault="00141C8C" w:rsidP="00141C8C">
      <w:pPr>
        <w:spacing w:line="360" w:lineRule="auto"/>
        <w:jc w:val="center"/>
        <w:rPr>
          <w:rFonts w:asciiTheme="majorBidi" w:hAnsiTheme="majorBidi" w:cstheme="majorBidi"/>
          <w:b/>
          <w:sz w:val="24"/>
          <w:szCs w:val="24"/>
        </w:rPr>
      </w:pPr>
      <w:r w:rsidRPr="00022B50">
        <w:rPr>
          <w:rFonts w:asciiTheme="majorBidi" w:hAnsiTheme="majorBidi" w:cstheme="majorBidi"/>
          <w:b/>
          <w:sz w:val="24"/>
          <w:szCs w:val="24"/>
        </w:rPr>
        <w:t>QUESTIONNAIRE ON THEASSESSMENT OF THE IMPACT OF QUANTITY SURVEYORS ON BUILDING INFORMATION MODELLING (BIM) IN NIGERIA.</w:t>
      </w:r>
    </w:p>
    <w:p w14:paraId="5B25B6EB" w14:textId="77777777" w:rsidR="00141C8C" w:rsidRPr="00022B50" w:rsidRDefault="00141C8C" w:rsidP="00141C8C">
      <w:pPr>
        <w:spacing w:line="360" w:lineRule="auto"/>
        <w:jc w:val="both"/>
        <w:rPr>
          <w:rFonts w:asciiTheme="majorBidi" w:hAnsiTheme="majorBidi" w:cstheme="majorBidi"/>
          <w:sz w:val="24"/>
          <w:szCs w:val="24"/>
        </w:rPr>
      </w:pPr>
      <w:r w:rsidRPr="00022B50">
        <w:rPr>
          <w:rFonts w:asciiTheme="majorBidi" w:hAnsiTheme="majorBidi" w:cstheme="majorBidi"/>
          <w:sz w:val="24"/>
          <w:szCs w:val="24"/>
        </w:rPr>
        <w:t>I am a final year student of the Department of Quantity Surveying, Kwara State Polytechnic, Ilorin, conducting a research on the above topic as a requirement for the award of Higher National Diploma (HND) in Quantity Surveying.</w:t>
      </w:r>
    </w:p>
    <w:p w14:paraId="50E74AEF" w14:textId="77777777" w:rsidR="00141C8C" w:rsidRPr="00022B50" w:rsidRDefault="00141C8C" w:rsidP="00141C8C">
      <w:pPr>
        <w:spacing w:line="360" w:lineRule="auto"/>
        <w:jc w:val="both"/>
        <w:rPr>
          <w:rFonts w:asciiTheme="majorBidi" w:hAnsiTheme="majorBidi" w:cstheme="majorBidi"/>
          <w:sz w:val="24"/>
          <w:szCs w:val="24"/>
        </w:rPr>
      </w:pPr>
      <w:r w:rsidRPr="00022B50">
        <w:rPr>
          <w:rFonts w:asciiTheme="majorBidi" w:hAnsiTheme="majorBidi" w:cstheme="majorBidi"/>
          <w:sz w:val="24"/>
          <w:szCs w:val="24"/>
        </w:rPr>
        <w:t>I therefore solicit for your assistance to kindly fill the questionnaire presented as objectively as possible. Information provided shall be accorded its due confidentially and used solely for the purpose of this research work.</w:t>
      </w:r>
    </w:p>
    <w:p w14:paraId="54328C70" w14:textId="77777777" w:rsidR="00141C8C" w:rsidRPr="00022B50" w:rsidRDefault="00141C8C" w:rsidP="00141C8C">
      <w:pPr>
        <w:spacing w:line="360" w:lineRule="auto"/>
        <w:jc w:val="both"/>
        <w:rPr>
          <w:rFonts w:asciiTheme="majorBidi" w:hAnsiTheme="majorBidi" w:cstheme="majorBidi"/>
          <w:sz w:val="24"/>
          <w:szCs w:val="24"/>
        </w:rPr>
      </w:pPr>
      <w:r w:rsidRPr="00022B50">
        <w:rPr>
          <w:rFonts w:asciiTheme="majorBidi" w:hAnsiTheme="majorBidi" w:cstheme="majorBidi"/>
          <w:sz w:val="24"/>
          <w:szCs w:val="24"/>
        </w:rPr>
        <w:t>Thanks for your unreserved assistance.</w:t>
      </w:r>
    </w:p>
    <w:p w14:paraId="324287D2" w14:textId="77777777" w:rsidR="00141C8C" w:rsidRPr="00022B50" w:rsidRDefault="00141C8C" w:rsidP="00141C8C">
      <w:pPr>
        <w:spacing w:line="360" w:lineRule="auto"/>
        <w:jc w:val="center"/>
        <w:rPr>
          <w:rFonts w:asciiTheme="majorBidi" w:hAnsiTheme="majorBidi" w:cstheme="majorBidi"/>
          <w:sz w:val="24"/>
          <w:szCs w:val="24"/>
        </w:rPr>
      </w:pPr>
    </w:p>
    <w:p w14:paraId="3D6142AE" w14:textId="77777777" w:rsidR="00141C8C" w:rsidRPr="00022B50" w:rsidRDefault="00141C8C" w:rsidP="00141C8C">
      <w:pPr>
        <w:spacing w:line="360" w:lineRule="auto"/>
        <w:jc w:val="center"/>
        <w:rPr>
          <w:rFonts w:asciiTheme="majorBidi" w:hAnsiTheme="majorBidi" w:cstheme="majorBidi"/>
          <w:sz w:val="24"/>
          <w:szCs w:val="24"/>
        </w:rPr>
      </w:pPr>
      <w:r w:rsidRPr="00022B50">
        <w:rPr>
          <w:rFonts w:asciiTheme="majorBidi" w:hAnsiTheme="majorBidi" w:cstheme="majorBidi"/>
          <w:sz w:val="24"/>
          <w:szCs w:val="24"/>
        </w:rPr>
        <w:t xml:space="preserve">                                                                                              Yours faithfully,</w:t>
      </w:r>
    </w:p>
    <w:p w14:paraId="5747DA50" w14:textId="77777777" w:rsidR="00141C8C" w:rsidRPr="00022B50" w:rsidRDefault="00141C8C" w:rsidP="00141C8C">
      <w:pPr>
        <w:spacing w:line="360" w:lineRule="auto"/>
        <w:jc w:val="right"/>
        <w:rPr>
          <w:rFonts w:asciiTheme="majorBidi" w:hAnsiTheme="majorBidi" w:cstheme="majorBidi"/>
          <w:sz w:val="24"/>
          <w:szCs w:val="24"/>
        </w:rPr>
      </w:pPr>
      <w:proofErr w:type="spellStart"/>
      <w:r w:rsidRPr="00022B50">
        <w:rPr>
          <w:rFonts w:asciiTheme="majorBidi" w:hAnsiTheme="majorBidi" w:cstheme="majorBidi"/>
          <w:sz w:val="24"/>
          <w:szCs w:val="24"/>
        </w:rPr>
        <w:t>AlayandeNasimotAyanwumi</w:t>
      </w:r>
      <w:proofErr w:type="spellEnd"/>
      <w:r w:rsidRPr="00022B50">
        <w:rPr>
          <w:rFonts w:asciiTheme="majorBidi" w:hAnsiTheme="majorBidi" w:cstheme="majorBidi"/>
          <w:sz w:val="24"/>
          <w:szCs w:val="24"/>
        </w:rPr>
        <w:t>.</w:t>
      </w:r>
    </w:p>
    <w:p w14:paraId="7A8F0560" w14:textId="77777777" w:rsidR="00141C8C" w:rsidRPr="00022B50" w:rsidRDefault="00141C8C" w:rsidP="00141C8C">
      <w:pPr>
        <w:spacing w:line="360" w:lineRule="auto"/>
        <w:jc w:val="right"/>
        <w:rPr>
          <w:rFonts w:asciiTheme="majorBidi" w:hAnsiTheme="majorBidi" w:cstheme="majorBidi"/>
          <w:b/>
          <w:sz w:val="24"/>
          <w:szCs w:val="24"/>
        </w:rPr>
      </w:pPr>
      <w:r w:rsidRPr="00022B50">
        <w:rPr>
          <w:rFonts w:asciiTheme="majorBidi" w:hAnsiTheme="majorBidi" w:cstheme="majorBidi"/>
          <w:b/>
          <w:sz w:val="24"/>
          <w:szCs w:val="24"/>
        </w:rPr>
        <w:t>08103698382</w:t>
      </w:r>
      <w:r>
        <w:rPr>
          <w:rFonts w:asciiTheme="majorBidi" w:hAnsiTheme="majorBidi" w:cstheme="majorBidi"/>
          <w:b/>
          <w:sz w:val="24"/>
          <w:szCs w:val="24"/>
        </w:rPr>
        <w:tab/>
      </w:r>
      <w:r>
        <w:rPr>
          <w:rFonts w:asciiTheme="majorBidi" w:hAnsiTheme="majorBidi" w:cstheme="majorBidi"/>
          <w:b/>
          <w:sz w:val="24"/>
          <w:szCs w:val="24"/>
        </w:rPr>
        <w:tab/>
      </w:r>
    </w:p>
    <w:p w14:paraId="5BCE3DAB" w14:textId="77777777" w:rsidR="00141C8C" w:rsidRDefault="00141C8C" w:rsidP="00141C8C">
      <w:pPr>
        <w:rPr>
          <w:rFonts w:asciiTheme="majorBidi" w:hAnsiTheme="majorBidi" w:cstheme="majorBidi"/>
          <w:sz w:val="24"/>
          <w:szCs w:val="24"/>
        </w:rPr>
      </w:pPr>
      <w:r>
        <w:rPr>
          <w:rFonts w:asciiTheme="majorBidi" w:hAnsiTheme="majorBidi" w:cstheme="majorBidi"/>
          <w:sz w:val="24"/>
          <w:szCs w:val="24"/>
        </w:rPr>
        <w:br w:type="page"/>
      </w:r>
    </w:p>
    <w:p w14:paraId="1220A476" w14:textId="77777777" w:rsidR="00141C8C" w:rsidRPr="00022B50" w:rsidRDefault="00141C8C" w:rsidP="00141C8C">
      <w:pPr>
        <w:spacing w:after="0" w:line="360" w:lineRule="auto"/>
        <w:jc w:val="center"/>
        <w:rPr>
          <w:rFonts w:asciiTheme="majorBidi" w:hAnsiTheme="majorBidi" w:cstheme="majorBidi"/>
          <w:b/>
          <w:sz w:val="24"/>
          <w:szCs w:val="24"/>
        </w:rPr>
      </w:pPr>
      <w:r w:rsidRPr="00022B50">
        <w:rPr>
          <w:rFonts w:asciiTheme="majorBidi" w:hAnsiTheme="majorBidi" w:cstheme="majorBidi"/>
          <w:b/>
          <w:sz w:val="24"/>
          <w:szCs w:val="24"/>
        </w:rPr>
        <w:lastRenderedPageBreak/>
        <w:t>SECTION A: RESPONDENT’S DEMOGRAPHIC INFORMATION</w:t>
      </w:r>
    </w:p>
    <w:p w14:paraId="09520675" w14:textId="77777777" w:rsidR="00141C8C" w:rsidRPr="00022B50" w:rsidRDefault="00141C8C" w:rsidP="00141C8C">
      <w:pPr>
        <w:spacing w:after="0" w:line="360" w:lineRule="auto"/>
        <w:rPr>
          <w:rFonts w:asciiTheme="majorBidi" w:hAnsiTheme="majorBidi" w:cstheme="majorBidi"/>
          <w:sz w:val="24"/>
          <w:szCs w:val="24"/>
        </w:rPr>
      </w:pPr>
      <w:r w:rsidRPr="00022B50">
        <w:rPr>
          <w:rFonts w:asciiTheme="majorBidi" w:hAnsiTheme="majorBidi" w:cstheme="majorBidi"/>
          <w:sz w:val="24"/>
          <w:szCs w:val="24"/>
        </w:rPr>
        <w:t>1. Gender:</w:t>
      </w:r>
      <w:proofErr w:type="gramStart"/>
      <w:r w:rsidRPr="00022B50">
        <w:rPr>
          <w:rFonts w:asciiTheme="majorBidi" w:hAnsiTheme="majorBidi" w:cstheme="majorBidi"/>
          <w:sz w:val="24"/>
          <w:szCs w:val="24"/>
        </w:rPr>
        <w:tab/>
        <w:t>(   )Male</w:t>
      </w:r>
      <w:proofErr w:type="gramEnd"/>
      <w:r w:rsidRPr="00022B50">
        <w:rPr>
          <w:rFonts w:asciiTheme="majorBidi" w:hAnsiTheme="majorBidi" w:cstheme="majorBidi"/>
          <w:sz w:val="24"/>
          <w:szCs w:val="24"/>
        </w:rPr>
        <w:t xml:space="preserve">    </w:t>
      </w:r>
      <w:proofErr w:type="gramStart"/>
      <w:r w:rsidRPr="00022B50">
        <w:rPr>
          <w:rFonts w:asciiTheme="majorBidi" w:hAnsiTheme="majorBidi" w:cstheme="majorBidi"/>
          <w:sz w:val="24"/>
          <w:szCs w:val="24"/>
        </w:rPr>
        <w:t xml:space="preserve">   (</w:t>
      </w:r>
      <w:proofErr w:type="gramEnd"/>
      <w:r w:rsidRPr="00022B50">
        <w:rPr>
          <w:rFonts w:asciiTheme="majorBidi" w:hAnsiTheme="majorBidi" w:cstheme="majorBidi"/>
          <w:sz w:val="24"/>
          <w:szCs w:val="24"/>
        </w:rPr>
        <w:t xml:space="preserve"> </w:t>
      </w:r>
      <w:proofErr w:type="gramStart"/>
      <w:r w:rsidRPr="00022B50">
        <w:rPr>
          <w:rFonts w:asciiTheme="majorBidi" w:hAnsiTheme="majorBidi" w:cstheme="majorBidi"/>
          <w:sz w:val="24"/>
          <w:szCs w:val="24"/>
        </w:rPr>
        <w:t xml:space="preserve">  )</w:t>
      </w:r>
      <w:proofErr w:type="gramEnd"/>
      <w:r w:rsidRPr="00022B50">
        <w:rPr>
          <w:rFonts w:asciiTheme="majorBidi" w:hAnsiTheme="majorBidi" w:cstheme="majorBidi"/>
          <w:sz w:val="24"/>
          <w:szCs w:val="24"/>
        </w:rPr>
        <w:t xml:space="preserve"> Female</w:t>
      </w:r>
    </w:p>
    <w:p w14:paraId="2ACE63D6" w14:textId="77777777" w:rsidR="00141C8C" w:rsidRPr="00022B50" w:rsidRDefault="00141C8C" w:rsidP="00141C8C">
      <w:pPr>
        <w:spacing w:after="0" w:line="360" w:lineRule="auto"/>
        <w:rPr>
          <w:rFonts w:asciiTheme="majorBidi" w:hAnsiTheme="majorBidi" w:cstheme="majorBidi"/>
          <w:sz w:val="24"/>
          <w:szCs w:val="24"/>
        </w:rPr>
      </w:pPr>
      <w:r w:rsidRPr="00022B50">
        <w:rPr>
          <w:rFonts w:asciiTheme="majorBidi" w:hAnsiTheme="majorBidi" w:cstheme="majorBidi"/>
          <w:sz w:val="24"/>
          <w:szCs w:val="24"/>
        </w:rPr>
        <w:t>2. Age:</w:t>
      </w:r>
      <w:proofErr w:type="gramStart"/>
      <w:r w:rsidRPr="00022B50">
        <w:rPr>
          <w:rFonts w:asciiTheme="majorBidi" w:hAnsiTheme="majorBidi" w:cstheme="majorBidi"/>
          <w:sz w:val="24"/>
          <w:szCs w:val="24"/>
        </w:rPr>
        <w:tab/>
        <w:t xml:space="preserve">(  </w:t>
      </w:r>
      <w:proofErr w:type="gramEnd"/>
      <w:r w:rsidRPr="00022B50">
        <w:rPr>
          <w:rFonts w:asciiTheme="majorBidi" w:hAnsiTheme="majorBidi" w:cstheme="majorBidi"/>
          <w:sz w:val="24"/>
          <w:szCs w:val="24"/>
        </w:rPr>
        <w:t xml:space="preserve"> ) 20–30years</w:t>
      </w:r>
      <w:proofErr w:type="gramStart"/>
      <w:r w:rsidRPr="00022B50">
        <w:rPr>
          <w:rFonts w:asciiTheme="majorBidi" w:hAnsiTheme="majorBidi" w:cstheme="majorBidi"/>
          <w:sz w:val="24"/>
          <w:szCs w:val="24"/>
        </w:rPr>
        <w:t xml:space="preserve">   (</w:t>
      </w:r>
      <w:proofErr w:type="gramEnd"/>
      <w:r w:rsidRPr="00022B50">
        <w:rPr>
          <w:rFonts w:asciiTheme="majorBidi" w:hAnsiTheme="majorBidi" w:cstheme="majorBidi"/>
          <w:sz w:val="24"/>
          <w:szCs w:val="24"/>
        </w:rPr>
        <w:t xml:space="preserve"> </w:t>
      </w:r>
      <w:proofErr w:type="gramStart"/>
      <w:r w:rsidRPr="00022B50">
        <w:rPr>
          <w:rFonts w:asciiTheme="majorBidi" w:hAnsiTheme="majorBidi" w:cstheme="majorBidi"/>
          <w:sz w:val="24"/>
          <w:szCs w:val="24"/>
        </w:rPr>
        <w:t xml:space="preserve">  )</w:t>
      </w:r>
      <w:proofErr w:type="gramEnd"/>
      <w:r w:rsidRPr="00022B50">
        <w:rPr>
          <w:rFonts w:asciiTheme="majorBidi" w:hAnsiTheme="majorBidi" w:cstheme="majorBidi"/>
          <w:sz w:val="24"/>
          <w:szCs w:val="24"/>
        </w:rPr>
        <w:t xml:space="preserve"> 31–40years  </w:t>
      </w:r>
      <w:proofErr w:type="gramStart"/>
      <w:r w:rsidRPr="00022B50">
        <w:rPr>
          <w:rFonts w:asciiTheme="majorBidi" w:hAnsiTheme="majorBidi" w:cstheme="majorBidi"/>
          <w:sz w:val="24"/>
          <w:szCs w:val="24"/>
        </w:rPr>
        <w:t xml:space="preserve">   (</w:t>
      </w:r>
      <w:proofErr w:type="gramEnd"/>
      <w:r w:rsidRPr="00022B50">
        <w:rPr>
          <w:rFonts w:asciiTheme="majorBidi" w:hAnsiTheme="majorBidi" w:cstheme="majorBidi"/>
          <w:sz w:val="24"/>
          <w:szCs w:val="24"/>
        </w:rPr>
        <w:t xml:space="preserve"> </w:t>
      </w:r>
      <w:proofErr w:type="gramStart"/>
      <w:r w:rsidRPr="00022B50">
        <w:rPr>
          <w:rFonts w:asciiTheme="majorBidi" w:hAnsiTheme="majorBidi" w:cstheme="majorBidi"/>
          <w:sz w:val="24"/>
          <w:szCs w:val="24"/>
        </w:rPr>
        <w:t xml:space="preserve">  )</w:t>
      </w:r>
      <w:proofErr w:type="gramEnd"/>
      <w:r w:rsidRPr="00022B50">
        <w:rPr>
          <w:rFonts w:asciiTheme="majorBidi" w:hAnsiTheme="majorBidi" w:cstheme="majorBidi"/>
          <w:sz w:val="24"/>
          <w:szCs w:val="24"/>
        </w:rPr>
        <w:t xml:space="preserve"> 41–50years   </w:t>
      </w:r>
      <w:proofErr w:type="gramStart"/>
      <w:r w:rsidRPr="00022B50">
        <w:rPr>
          <w:rFonts w:asciiTheme="majorBidi" w:hAnsiTheme="majorBidi" w:cstheme="majorBidi"/>
          <w:sz w:val="24"/>
          <w:szCs w:val="24"/>
        </w:rPr>
        <w:t xml:space="preserve">   (</w:t>
      </w:r>
      <w:proofErr w:type="gramEnd"/>
      <w:r w:rsidRPr="00022B50">
        <w:rPr>
          <w:rFonts w:asciiTheme="majorBidi" w:hAnsiTheme="majorBidi" w:cstheme="majorBidi"/>
          <w:sz w:val="24"/>
          <w:szCs w:val="24"/>
        </w:rPr>
        <w:t xml:space="preserve"> </w:t>
      </w:r>
      <w:proofErr w:type="gramStart"/>
      <w:r w:rsidRPr="00022B50">
        <w:rPr>
          <w:rFonts w:asciiTheme="majorBidi" w:hAnsiTheme="majorBidi" w:cstheme="majorBidi"/>
          <w:sz w:val="24"/>
          <w:szCs w:val="24"/>
        </w:rPr>
        <w:t xml:space="preserve">  )</w:t>
      </w:r>
      <w:proofErr w:type="gramEnd"/>
      <w:r w:rsidRPr="00022B50">
        <w:rPr>
          <w:rFonts w:asciiTheme="majorBidi" w:hAnsiTheme="majorBidi" w:cstheme="majorBidi"/>
          <w:sz w:val="24"/>
          <w:szCs w:val="24"/>
        </w:rPr>
        <w:t xml:space="preserve"> 51+years</w:t>
      </w:r>
    </w:p>
    <w:p w14:paraId="4AD8DE76" w14:textId="77777777" w:rsidR="00141C8C" w:rsidRPr="00022B50" w:rsidRDefault="00141C8C" w:rsidP="00141C8C">
      <w:pPr>
        <w:spacing w:after="0" w:line="360" w:lineRule="auto"/>
        <w:rPr>
          <w:rFonts w:asciiTheme="majorBidi" w:hAnsiTheme="majorBidi" w:cstheme="majorBidi"/>
          <w:sz w:val="24"/>
          <w:szCs w:val="24"/>
        </w:rPr>
      </w:pPr>
      <w:r w:rsidRPr="00022B50">
        <w:rPr>
          <w:rFonts w:asciiTheme="majorBidi" w:hAnsiTheme="majorBidi" w:cstheme="majorBidi"/>
          <w:sz w:val="24"/>
          <w:szCs w:val="24"/>
        </w:rPr>
        <w:t>3. Academic Qualification:</w:t>
      </w:r>
      <w:proofErr w:type="gramStart"/>
      <w:r w:rsidRPr="00022B50">
        <w:rPr>
          <w:rFonts w:asciiTheme="majorBidi" w:hAnsiTheme="majorBidi" w:cstheme="majorBidi"/>
          <w:sz w:val="24"/>
          <w:szCs w:val="24"/>
        </w:rPr>
        <w:tab/>
        <w:t>(   )OND   (</w:t>
      </w:r>
      <w:proofErr w:type="gramEnd"/>
      <w:r w:rsidRPr="00022B50">
        <w:rPr>
          <w:rFonts w:asciiTheme="majorBidi" w:hAnsiTheme="majorBidi" w:cstheme="majorBidi"/>
          <w:sz w:val="24"/>
          <w:szCs w:val="24"/>
        </w:rPr>
        <w:t xml:space="preserve"> </w:t>
      </w:r>
      <w:proofErr w:type="gramStart"/>
      <w:r w:rsidRPr="00022B50">
        <w:rPr>
          <w:rFonts w:asciiTheme="majorBidi" w:hAnsiTheme="majorBidi" w:cstheme="majorBidi"/>
          <w:sz w:val="24"/>
          <w:szCs w:val="24"/>
        </w:rPr>
        <w:t xml:space="preserve">  )HND   (</w:t>
      </w:r>
      <w:proofErr w:type="gramEnd"/>
      <w:r w:rsidRPr="00022B50">
        <w:rPr>
          <w:rFonts w:asciiTheme="majorBidi" w:hAnsiTheme="majorBidi" w:cstheme="majorBidi"/>
          <w:sz w:val="24"/>
          <w:szCs w:val="24"/>
        </w:rPr>
        <w:t xml:space="preserve"> </w:t>
      </w:r>
      <w:proofErr w:type="gramStart"/>
      <w:r w:rsidRPr="00022B50">
        <w:rPr>
          <w:rFonts w:asciiTheme="majorBidi" w:hAnsiTheme="majorBidi" w:cstheme="majorBidi"/>
          <w:sz w:val="24"/>
          <w:szCs w:val="24"/>
        </w:rPr>
        <w:t xml:space="preserve">  )</w:t>
      </w:r>
      <w:proofErr w:type="spellStart"/>
      <w:r w:rsidRPr="00022B50">
        <w:rPr>
          <w:rFonts w:asciiTheme="majorBidi" w:hAnsiTheme="majorBidi" w:cstheme="majorBidi"/>
          <w:sz w:val="24"/>
          <w:szCs w:val="24"/>
        </w:rPr>
        <w:t>B</w:t>
      </w:r>
      <w:proofErr w:type="gramEnd"/>
      <w:r w:rsidRPr="00022B50">
        <w:rPr>
          <w:rFonts w:asciiTheme="majorBidi" w:hAnsiTheme="majorBidi" w:cstheme="majorBidi"/>
          <w:sz w:val="24"/>
          <w:szCs w:val="24"/>
        </w:rPr>
        <w:t>.Sc</w:t>
      </w:r>
      <w:proofErr w:type="spellEnd"/>
      <w:proofErr w:type="gramStart"/>
      <w:r w:rsidRPr="00022B50">
        <w:rPr>
          <w:rFonts w:asciiTheme="majorBidi" w:hAnsiTheme="majorBidi" w:cstheme="majorBidi"/>
          <w:sz w:val="24"/>
          <w:szCs w:val="24"/>
        </w:rPr>
        <w:t xml:space="preserve">   (</w:t>
      </w:r>
      <w:proofErr w:type="gramEnd"/>
      <w:r w:rsidRPr="00022B50">
        <w:rPr>
          <w:rFonts w:asciiTheme="majorBidi" w:hAnsiTheme="majorBidi" w:cstheme="majorBidi"/>
          <w:sz w:val="24"/>
          <w:szCs w:val="24"/>
        </w:rPr>
        <w:t xml:space="preserve"> </w:t>
      </w:r>
      <w:proofErr w:type="gramStart"/>
      <w:r w:rsidRPr="00022B50">
        <w:rPr>
          <w:rFonts w:asciiTheme="majorBidi" w:hAnsiTheme="majorBidi" w:cstheme="majorBidi"/>
          <w:sz w:val="24"/>
          <w:szCs w:val="24"/>
        </w:rPr>
        <w:t xml:space="preserve">  )</w:t>
      </w:r>
      <w:proofErr w:type="spellStart"/>
      <w:r w:rsidRPr="00022B50">
        <w:rPr>
          <w:rFonts w:asciiTheme="majorBidi" w:hAnsiTheme="majorBidi" w:cstheme="majorBidi"/>
          <w:sz w:val="24"/>
          <w:szCs w:val="24"/>
        </w:rPr>
        <w:t>M</w:t>
      </w:r>
      <w:proofErr w:type="gramEnd"/>
      <w:r w:rsidRPr="00022B50">
        <w:rPr>
          <w:rFonts w:asciiTheme="majorBidi" w:hAnsiTheme="majorBidi" w:cstheme="majorBidi"/>
          <w:sz w:val="24"/>
          <w:szCs w:val="24"/>
        </w:rPr>
        <w:t>.Sc</w:t>
      </w:r>
      <w:proofErr w:type="spellEnd"/>
      <w:r w:rsidRPr="00022B50">
        <w:rPr>
          <w:rFonts w:asciiTheme="majorBidi" w:hAnsiTheme="majorBidi" w:cstheme="majorBidi"/>
          <w:sz w:val="24"/>
          <w:szCs w:val="24"/>
        </w:rPr>
        <w:t xml:space="preserve"> </w:t>
      </w:r>
      <w:proofErr w:type="gramStart"/>
      <w:r w:rsidRPr="00022B50">
        <w:rPr>
          <w:rFonts w:asciiTheme="majorBidi" w:hAnsiTheme="majorBidi" w:cstheme="majorBidi"/>
          <w:sz w:val="24"/>
          <w:szCs w:val="24"/>
        </w:rPr>
        <w:t xml:space="preserve">   (</w:t>
      </w:r>
      <w:proofErr w:type="gramEnd"/>
      <w:r w:rsidRPr="00022B50">
        <w:rPr>
          <w:rFonts w:asciiTheme="majorBidi" w:hAnsiTheme="majorBidi" w:cstheme="majorBidi"/>
          <w:sz w:val="24"/>
          <w:szCs w:val="24"/>
        </w:rPr>
        <w:t xml:space="preserve"> </w:t>
      </w:r>
      <w:proofErr w:type="gramStart"/>
      <w:r w:rsidRPr="00022B50">
        <w:rPr>
          <w:rFonts w:asciiTheme="majorBidi" w:hAnsiTheme="majorBidi" w:cstheme="majorBidi"/>
          <w:sz w:val="24"/>
          <w:szCs w:val="24"/>
        </w:rPr>
        <w:t xml:space="preserve">  )PhD</w:t>
      </w:r>
      <w:proofErr w:type="gramEnd"/>
    </w:p>
    <w:p w14:paraId="7CDB26E9" w14:textId="77777777" w:rsidR="00141C8C" w:rsidRPr="00022B50" w:rsidRDefault="00141C8C" w:rsidP="00141C8C">
      <w:pPr>
        <w:spacing w:after="0" w:line="360" w:lineRule="auto"/>
        <w:ind w:left="2160" w:hanging="2160"/>
        <w:rPr>
          <w:rFonts w:asciiTheme="majorBidi" w:hAnsiTheme="majorBidi" w:cstheme="majorBidi"/>
          <w:sz w:val="24"/>
          <w:szCs w:val="24"/>
        </w:rPr>
      </w:pPr>
      <w:r w:rsidRPr="00022B50">
        <w:rPr>
          <w:rFonts w:asciiTheme="majorBidi" w:hAnsiTheme="majorBidi" w:cstheme="majorBidi"/>
          <w:sz w:val="24"/>
          <w:szCs w:val="24"/>
        </w:rPr>
        <w:t>4. Professional Status:</w:t>
      </w:r>
      <w:proofErr w:type="gramStart"/>
      <w:r w:rsidRPr="00022B50">
        <w:rPr>
          <w:rFonts w:asciiTheme="majorBidi" w:hAnsiTheme="majorBidi" w:cstheme="majorBidi"/>
          <w:sz w:val="24"/>
          <w:szCs w:val="24"/>
        </w:rPr>
        <w:tab/>
        <w:t>(   )Student</w:t>
      </w:r>
      <w:proofErr w:type="gramEnd"/>
      <w:r w:rsidRPr="00022B50">
        <w:rPr>
          <w:rFonts w:asciiTheme="majorBidi" w:hAnsiTheme="majorBidi" w:cstheme="majorBidi"/>
          <w:sz w:val="24"/>
          <w:szCs w:val="24"/>
        </w:rPr>
        <w:t xml:space="preserve"> </w:t>
      </w:r>
      <w:proofErr w:type="gramStart"/>
      <w:r w:rsidRPr="00022B50">
        <w:rPr>
          <w:rFonts w:asciiTheme="majorBidi" w:hAnsiTheme="majorBidi" w:cstheme="majorBidi"/>
          <w:sz w:val="24"/>
          <w:szCs w:val="24"/>
        </w:rPr>
        <w:t xml:space="preserve">   (</w:t>
      </w:r>
      <w:proofErr w:type="gramEnd"/>
      <w:r w:rsidRPr="00022B50">
        <w:rPr>
          <w:rFonts w:asciiTheme="majorBidi" w:hAnsiTheme="majorBidi" w:cstheme="majorBidi"/>
          <w:sz w:val="24"/>
          <w:szCs w:val="24"/>
        </w:rPr>
        <w:t xml:space="preserve"> </w:t>
      </w:r>
      <w:proofErr w:type="gramStart"/>
      <w:r w:rsidRPr="00022B50">
        <w:rPr>
          <w:rFonts w:asciiTheme="majorBidi" w:hAnsiTheme="majorBidi" w:cstheme="majorBidi"/>
          <w:sz w:val="24"/>
          <w:szCs w:val="24"/>
        </w:rPr>
        <w:t xml:space="preserve">  )Graduate</w:t>
      </w:r>
      <w:proofErr w:type="gramEnd"/>
      <w:r w:rsidRPr="00022B50">
        <w:rPr>
          <w:rFonts w:asciiTheme="majorBidi" w:hAnsiTheme="majorBidi" w:cstheme="majorBidi"/>
          <w:sz w:val="24"/>
          <w:szCs w:val="24"/>
        </w:rPr>
        <w:t xml:space="preserve"> QS </w:t>
      </w:r>
      <w:proofErr w:type="gramStart"/>
      <w:r w:rsidRPr="00022B50">
        <w:rPr>
          <w:rFonts w:asciiTheme="majorBidi" w:hAnsiTheme="majorBidi" w:cstheme="majorBidi"/>
          <w:sz w:val="24"/>
          <w:szCs w:val="24"/>
        </w:rPr>
        <w:t xml:space="preserve">   (</w:t>
      </w:r>
      <w:proofErr w:type="gramEnd"/>
      <w:r w:rsidRPr="00022B50">
        <w:rPr>
          <w:rFonts w:asciiTheme="majorBidi" w:hAnsiTheme="majorBidi" w:cstheme="majorBidi"/>
          <w:sz w:val="24"/>
          <w:szCs w:val="24"/>
        </w:rPr>
        <w:t xml:space="preserve"> </w:t>
      </w:r>
      <w:proofErr w:type="gramStart"/>
      <w:r w:rsidRPr="00022B50">
        <w:rPr>
          <w:rFonts w:asciiTheme="majorBidi" w:hAnsiTheme="majorBidi" w:cstheme="majorBidi"/>
          <w:sz w:val="24"/>
          <w:szCs w:val="24"/>
        </w:rPr>
        <w:t xml:space="preserve">  )Registered</w:t>
      </w:r>
      <w:proofErr w:type="gramEnd"/>
      <w:r w:rsidRPr="00022B50">
        <w:rPr>
          <w:rFonts w:asciiTheme="majorBidi" w:hAnsiTheme="majorBidi" w:cstheme="majorBidi"/>
          <w:sz w:val="24"/>
          <w:szCs w:val="24"/>
        </w:rPr>
        <w:t xml:space="preserve"> QS</w:t>
      </w:r>
      <w:proofErr w:type="gramStart"/>
      <w:r w:rsidRPr="00022B50">
        <w:rPr>
          <w:rFonts w:asciiTheme="majorBidi" w:hAnsiTheme="majorBidi" w:cstheme="majorBidi"/>
          <w:sz w:val="24"/>
          <w:szCs w:val="24"/>
        </w:rPr>
        <w:t xml:space="preserve">   (</w:t>
      </w:r>
      <w:proofErr w:type="gramEnd"/>
      <w:r w:rsidRPr="00022B50">
        <w:rPr>
          <w:rFonts w:asciiTheme="majorBidi" w:hAnsiTheme="majorBidi" w:cstheme="majorBidi"/>
          <w:sz w:val="24"/>
          <w:szCs w:val="24"/>
        </w:rPr>
        <w:t xml:space="preserve"> </w:t>
      </w:r>
      <w:proofErr w:type="gramStart"/>
      <w:r w:rsidRPr="00022B50">
        <w:rPr>
          <w:rFonts w:asciiTheme="majorBidi" w:hAnsiTheme="majorBidi" w:cstheme="majorBidi"/>
          <w:sz w:val="24"/>
          <w:szCs w:val="24"/>
        </w:rPr>
        <w:t xml:space="preserve">  )Other</w:t>
      </w:r>
      <w:proofErr w:type="gramEnd"/>
      <w:r w:rsidRPr="00022B50">
        <w:rPr>
          <w:rFonts w:asciiTheme="majorBidi" w:hAnsiTheme="majorBidi" w:cstheme="majorBidi"/>
          <w:sz w:val="24"/>
          <w:szCs w:val="24"/>
        </w:rPr>
        <w:t xml:space="preserve"> (specify): __________</w:t>
      </w:r>
    </w:p>
    <w:p w14:paraId="7E70B4DF" w14:textId="77777777" w:rsidR="00141C8C" w:rsidRPr="00022B50" w:rsidRDefault="00141C8C" w:rsidP="00141C8C">
      <w:pPr>
        <w:spacing w:after="0" w:line="360" w:lineRule="auto"/>
        <w:ind w:left="2880" w:hanging="2880"/>
        <w:rPr>
          <w:rFonts w:asciiTheme="majorBidi" w:hAnsiTheme="majorBidi" w:cstheme="majorBidi"/>
          <w:sz w:val="24"/>
          <w:szCs w:val="24"/>
        </w:rPr>
      </w:pPr>
      <w:r w:rsidRPr="00022B50">
        <w:rPr>
          <w:rFonts w:asciiTheme="majorBidi" w:hAnsiTheme="majorBidi" w:cstheme="majorBidi"/>
          <w:sz w:val="24"/>
          <w:szCs w:val="24"/>
        </w:rPr>
        <w:t xml:space="preserve">5. Years of Experience: </w:t>
      </w:r>
      <w:proofErr w:type="gramStart"/>
      <w:r w:rsidRPr="00022B50">
        <w:rPr>
          <w:rFonts w:asciiTheme="majorBidi" w:hAnsiTheme="majorBidi" w:cstheme="majorBidi"/>
          <w:sz w:val="24"/>
          <w:szCs w:val="24"/>
        </w:rPr>
        <w:t xml:space="preserve">(  </w:t>
      </w:r>
      <w:proofErr w:type="gramEnd"/>
      <w:r w:rsidRPr="00022B50">
        <w:rPr>
          <w:rFonts w:asciiTheme="majorBidi" w:hAnsiTheme="majorBidi" w:cstheme="majorBidi"/>
          <w:sz w:val="24"/>
          <w:szCs w:val="24"/>
        </w:rPr>
        <w:t xml:space="preserve"> )0-5years</w:t>
      </w:r>
      <w:proofErr w:type="gramStart"/>
      <w:r w:rsidRPr="00022B50">
        <w:rPr>
          <w:rFonts w:asciiTheme="majorBidi" w:hAnsiTheme="majorBidi" w:cstheme="majorBidi"/>
          <w:sz w:val="24"/>
          <w:szCs w:val="24"/>
        </w:rPr>
        <w:t xml:space="preserve">   (</w:t>
      </w:r>
      <w:proofErr w:type="gramEnd"/>
      <w:r w:rsidRPr="00022B50">
        <w:rPr>
          <w:rFonts w:asciiTheme="majorBidi" w:hAnsiTheme="majorBidi" w:cstheme="majorBidi"/>
          <w:sz w:val="24"/>
          <w:szCs w:val="24"/>
        </w:rPr>
        <w:t xml:space="preserve">   )6–10 years</w:t>
      </w:r>
      <w:proofErr w:type="gramStart"/>
      <w:r w:rsidRPr="00022B50">
        <w:rPr>
          <w:rFonts w:asciiTheme="majorBidi" w:hAnsiTheme="majorBidi" w:cstheme="majorBidi"/>
          <w:sz w:val="24"/>
          <w:szCs w:val="24"/>
        </w:rPr>
        <w:t xml:space="preserve">   (</w:t>
      </w:r>
      <w:proofErr w:type="gramEnd"/>
      <w:r w:rsidRPr="00022B50">
        <w:rPr>
          <w:rFonts w:asciiTheme="majorBidi" w:hAnsiTheme="majorBidi" w:cstheme="majorBidi"/>
          <w:sz w:val="24"/>
          <w:szCs w:val="24"/>
        </w:rPr>
        <w:t xml:space="preserve">   )11–15 years </w:t>
      </w:r>
      <w:proofErr w:type="gramStart"/>
      <w:r w:rsidRPr="00022B50">
        <w:rPr>
          <w:rFonts w:asciiTheme="majorBidi" w:hAnsiTheme="majorBidi" w:cstheme="majorBidi"/>
          <w:sz w:val="24"/>
          <w:szCs w:val="24"/>
        </w:rPr>
        <w:t xml:space="preserve">   (</w:t>
      </w:r>
      <w:proofErr w:type="gramEnd"/>
      <w:r w:rsidRPr="00022B50">
        <w:rPr>
          <w:rFonts w:asciiTheme="majorBidi" w:hAnsiTheme="majorBidi" w:cstheme="majorBidi"/>
          <w:sz w:val="24"/>
          <w:szCs w:val="24"/>
        </w:rPr>
        <w:t xml:space="preserve">   )16-20 years</w:t>
      </w:r>
    </w:p>
    <w:p w14:paraId="44D7D582" w14:textId="77777777" w:rsidR="00141C8C" w:rsidRPr="00022B50" w:rsidRDefault="00141C8C" w:rsidP="00141C8C">
      <w:pPr>
        <w:spacing w:after="0" w:line="360" w:lineRule="auto"/>
        <w:rPr>
          <w:rFonts w:asciiTheme="majorBidi" w:hAnsiTheme="majorBidi" w:cstheme="majorBidi"/>
          <w:sz w:val="24"/>
          <w:szCs w:val="24"/>
        </w:rPr>
      </w:pPr>
      <w:r w:rsidRPr="00022B50">
        <w:rPr>
          <w:rFonts w:asciiTheme="majorBidi" w:hAnsiTheme="majorBidi" w:cstheme="majorBidi"/>
          <w:sz w:val="24"/>
          <w:szCs w:val="24"/>
        </w:rPr>
        <w:t xml:space="preserve">6. Type of Employer: </w:t>
      </w:r>
      <w:proofErr w:type="gramStart"/>
      <w:r w:rsidRPr="00022B50">
        <w:rPr>
          <w:rFonts w:asciiTheme="majorBidi" w:hAnsiTheme="majorBidi" w:cstheme="majorBidi"/>
          <w:sz w:val="24"/>
          <w:szCs w:val="24"/>
        </w:rPr>
        <w:t>(   )Consultancy</w:t>
      </w:r>
      <w:proofErr w:type="gramEnd"/>
      <w:r w:rsidRPr="00022B50">
        <w:rPr>
          <w:rFonts w:asciiTheme="majorBidi" w:hAnsiTheme="majorBidi" w:cstheme="majorBidi"/>
          <w:sz w:val="24"/>
          <w:szCs w:val="24"/>
        </w:rPr>
        <w:t xml:space="preserve"> </w:t>
      </w:r>
      <w:proofErr w:type="gramStart"/>
      <w:r w:rsidRPr="00022B50">
        <w:rPr>
          <w:rFonts w:asciiTheme="majorBidi" w:hAnsiTheme="majorBidi" w:cstheme="majorBidi"/>
          <w:sz w:val="24"/>
          <w:szCs w:val="24"/>
        </w:rPr>
        <w:t xml:space="preserve">   (</w:t>
      </w:r>
      <w:proofErr w:type="gramEnd"/>
      <w:r w:rsidRPr="00022B50">
        <w:rPr>
          <w:rFonts w:asciiTheme="majorBidi" w:hAnsiTheme="majorBidi" w:cstheme="majorBidi"/>
          <w:sz w:val="24"/>
          <w:szCs w:val="24"/>
        </w:rPr>
        <w:t xml:space="preserve"> </w:t>
      </w:r>
      <w:proofErr w:type="gramStart"/>
      <w:r w:rsidRPr="00022B50">
        <w:rPr>
          <w:rFonts w:asciiTheme="majorBidi" w:hAnsiTheme="majorBidi" w:cstheme="majorBidi"/>
          <w:sz w:val="24"/>
          <w:szCs w:val="24"/>
        </w:rPr>
        <w:t xml:space="preserve">  )Contractor   (</w:t>
      </w:r>
      <w:proofErr w:type="gramEnd"/>
      <w:r w:rsidRPr="00022B50">
        <w:rPr>
          <w:rFonts w:asciiTheme="majorBidi" w:hAnsiTheme="majorBidi" w:cstheme="majorBidi"/>
          <w:sz w:val="24"/>
          <w:szCs w:val="24"/>
        </w:rPr>
        <w:t xml:space="preserve"> </w:t>
      </w:r>
      <w:proofErr w:type="gramStart"/>
      <w:r w:rsidRPr="00022B50">
        <w:rPr>
          <w:rFonts w:asciiTheme="majorBidi" w:hAnsiTheme="majorBidi" w:cstheme="majorBidi"/>
          <w:sz w:val="24"/>
          <w:szCs w:val="24"/>
        </w:rPr>
        <w:t xml:space="preserve">  )Government   (</w:t>
      </w:r>
      <w:proofErr w:type="gramEnd"/>
      <w:r w:rsidRPr="00022B50">
        <w:rPr>
          <w:rFonts w:asciiTheme="majorBidi" w:hAnsiTheme="majorBidi" w:cstheme="majorBidi"/>
          <w:sz w:val="24"/>
          <w:szCs w:val="24"/>
        </w:rPr>
        <w:t xml:space="preserve"> </w:t>
      </w:r>
      <w:proofErr w:type="gramStart"/>
      <w:r w:rsidRPr="00022B50">
        <w:rPr>
          <w:rFonts w:asciiTheme="majorBidi" w:hAnsiTheme="majorBidi" w:cstheme="majorBidi"/>
          <w:sz w:val="24"/>
          <w:szCs w:val="24"/>
        </w:rPr>
        <w:t xml:space="preserve">  )Developer</w:t>
      </w:r>
      <w:proofErr w:type="gramEnd"/>
      <w:r w:rsidRPr="00022B50">
        <w:rPr>
          <w:rFonts w:asciiTheme="majorBidi" w:hAnsiTheme="majorBidi" w:cstheme="majorBidi"/>
          <w:sz w:val="24"/>
          <w:szCs w:val="24"/>
        </w:rPr>
        <w:t xml:space="preserve">            Other: _______</w:t>
      </w:r>
    </w:p>
    <w:p w14:paraId="2726B7DE" w14:textId="77777777" w:rsidR="00141C8C" w:rsidRPr="00022B50" w:rsidRDefault="00141C8C" w:rsidP="00141C8C">
      <w:pPr>
        <w:spacing w:after="0" w:line="360" w:lineRule="auto"/>
        <w:rPr>
          <w:rFonts w:asciiTheme="majorBidi" w:hAnsiTheme="majorBidi" w:cstheme="majorBidi"/>
          <w:sz w:val="24"/>
          <w:szCs w:val="24"/>
        </w:rPr>
      </w:pPr>
      <w:r w:rsidRPr="00022B50">
        <w:rPr>
          <w:rFonts w:asciiTheme="majorBidi" w:hAnsiTheme="majorBidi" w:cstheme="majorBidi"/>
          <w:sz w:val="24"/>
          <w:szCs w:val="24"/>
        </w:rPr>
        <w:t xml:space="preserve">7. Are you familiar with BIM? </w:t>
      </w:r>
      <w:proofErr w:type="gramStart"/>
      <w:r w:rsidRPr="00022B50">
        <w:rPr>
          <w:rFonts w:asciiTheme="majorBidi" w:hAnsiTheme="majorBidi" w:cstheme="majorBidi"/>
          <w:sz w:val="24"/>
          <w:szCs w:val="24"/>
        </w:rPr>
        <w:t>(   )Yes   (</w:t>
      </w:r>
      <w:proofErr w:type="gramEnd"/>
      <w:r w:rsidRPr="00022B50">
        <w:rPr>
          <w:rFonts w:asciiTheme="majorBidi" w:hAnsiTheme="majorBidi" w:cstheme="majorBidi"/>
          <w:sz w:val="24"/>
          <w:szCs w:val="24"/>
        </w:rPr>
        <w:t xml:space="preserve"> </w:t>
      </w:r>
      <w:proofErr w:type="gramStart"/>
      <w:r w:rsidRPr="00022B50">
        <w:rPr>
          <w:rFonts w:asciiTheme="majorBidi" w:hAnsiTheme="majorBidi" w:cstheme="majorBidi"/>
          <w:sz w:val="24"/>
          <w:szCs w:val="24"/>
        </w:rPr>
        <w:t xml:space="preserve">  )No</w:t>
      </w:r>
      <w:proofErr w:type="gramEnd"/>
    </w:p>
    <w:p w14:paraId="136878BF" w14:textId="77777777" w:rsidR="00141C8C" w:rsidRPr="00022B50" w:rsidRDefault="00141C8C" w:rsidP="00141C8C">
      <w:pPr>
        <w:spacing w:after="0" w:line="360" w:lineRule="auto"/>
        <w:rPr>
          <w:rFonts w:asciiTheme="majorBidi" w:hAnsiTheme="majorBidi" w:cstheme="majorBidi"/>
          <w:sz w:val="24"/>
          <w:szCs w:val="24"/>
        </w:rPr>
      </w:pPr>
      <w:r w:rsidRPr="00022B50">
        <w:rPr>
          <w:rFonts w:asciiTheme="majorBidi" w:hAnsiTheme="majorBidi" w:cstheme="majorBidi"/>
          <w:b/>
          <w:sz w:val="24"/>
          <w:szCs w:val="24"/>
        </w:rPr>
        <w:t xml:space="preserve"> SECTION B: Data on Main Objectives</w:t>
      </w:r>
    </w:p>
    <w:p w14:paraId="29ECFA99" w14:textId="77777777" w:rsidR="00141C8C" w:rsidRPr="00022B50" w:rsidRDefault="00141C8C" w:rsidP="00141C8C">
      <w:pPr>
        <w:spacing w:after="0" w:line="360" w:lineRule="auto"/>
        <w:rPr>
          <w:rFonts w:asciiTheme="majorBidi" w:hAnsiTheme="majorBidi" w:cstheme="majorBidi"/>
          <w:b/>
          <w:sz w:val="24"/>
          <w:szCs w:val="24"/>
        </w:rPr>
      </w:pPr>
      <w:r w:rsidRPr="00022B50">
        <w:rPr>
          <w:rFonts w:asciiTheme="majorBidi" w:hAnsiTheme="majorBidi" w:cstheme="majorBidi"/>
          <w:b/>
          <w:sz w:val="24"/>
          <w:szCs w:val="24"/>
        </w:rPr>
        <w:t>2.1</w:t>
      </w:r>
      <w:r w:rsidRPr="00022B50">
        <w:rPr>
          <w:rFonts w:asciiTheme="majorBidi" w:hAnsiTheme="majorBidi" w:cstheme="majorBidi"/>
          <w:b/>
          <w:sz w:val="24"/>
          <w:szCs w:val="24"/>
        </w:rPr>
        <w:tab/>
        <w:t xml:space="preserve"> Objectives No 1: Challenges for not Adoption of BIM. </w:t>
      </w:r>
    </w:p>
    <w:p w14:paraId="035696CD" w14:textId="77777777" w:rsidR="00141C8C" w:rsidRPr="00022B50" w:rsidRDefault="00141C8C" w:rsidP="00141C8C">
      <w:pPr>
        <w:spacing w:after="0" w:line="360" w:lineRule="auto"/>
        <w:rPr>
          <w:rFonts w:asciiTheme="majorBidi" w:hAnsiTheme="majorBidi" w:cstheme="majorBidi"/>
          <w:b/>
          <w:sz w:val="24"/>
          <w:szCs w:val="24"/>
        </w:rPr>
      </w:pPr>
      <w:r w:rsidRPr="00022B50">
        <w:rPr>
          <w:rFonts w:asciiTheme="majorBidi" w:hAnsiTheme="majorBidi" w:cstheme="majorBidi"/>
          <w:b/>
          <w:sz w:val="24"/>
          <w:szCs w:val="24"/>
        </w:rPr>
        <w:t xml:space="preserve">Instruction: Please tick </w:t>
      </w:r>
      <w:r>
        <w:rPr>
          <w:rFonts w:asciiTheme="majorBidi" w:hAnsiTheme="majorBidi" w:cstheme="majorBidi"/>
          <w:b/>
          <w:sz w:val="24"/>
          <w:szCs w:val="24"/>
        </w:rPr>
        <w:t>(</w:t>
      </w:r>
      <m:oMath>
        <m:r>
          <m:rPr>
            <m:sty m:val="bi"/>
          </m:rPr>
          <w:rPr>
            <w:rFonts w:ascii="Cambria Math" w:hAnsi="Cambria Math" w:cstheme="majorBidi"/>
            <w:sz w:val="24"/>
            <w:szCs w:val="24"/>
          </w:rPr>
          <m:t>√</m:t>
        </m:r>
      </m:oMath>
      <w:r>
        <w:rPr>
          <w:rFonts w:asciiTheme="majorBidi" w:hAnsiTheme="majorBidi" w:cstheme="majorBidi"/>
          <w:b/>
          <w:sz w:val="24"/>
          <w:szCs w:val="24"/>
        </w:rPr>
        <w:t xml:space="preserve">) </w:t>
      </w:r>
      <w:r w:rsidRPr="00022B50">
        <w:rPr>
          <w:rFonts w:asciiTheme="majorBidi" w:hAnsiTheme="majorBidi" w:cstheme="majorBidi"/>
          <w:b/>
          <w:sz w:val="24"/>
          <w:szCs w:val="24"/>
        </w:rPr>
        <w:t>the option that best describes your level of agreement with the following challenges that prevent adoption of BIM.</w:t>
      </w:r>
    </w:p>
    <w:p w14:paraId="2BE3FA6F" w14:textId="77777777" w:rsidR="00141C8C" w:rsidRPr="00022B50" w:rsidRDefault="00141C8C" w:rsidP="00141C8C">
      <w:pPr>
        <w:spacing w:after="0" w:line="360" w:lineRule="auto"/>
        <w:ind w:left="1440" w:hanging="1440"/>
        <w:rPr>
          <w:rFonts w:asciiTheme="majorBidi" w:hAnsiTheme="majorBidi" w:cstheme="majorBidi"/>
          <w:b/>
          <w:sz w:val="24"/>
          <w:szCs w:val="24"/>
        </w:rPr>
      </w:pPr>
      <w:r w:rsidRPr="00022B50">
        <w:rPr>
          <w:rFonts w:asciiTheme="majorBidi" w:hAnsiTheme="majorBidi" w:cstheme="majorBidi"/>
          <w:b/>
          <w:sz w:val="24"/>
          <w:szCs w:val="24"/>
        </w:rPr>
        <w:t>Likert Scale:</w:t>
      </w:r>
      <w:r w:rsidRPr="00022B50">
        <w:rPr>
          <w:rFonts w:asciiTheme="majorBidi" w:hAnsiTheme="majorBidi" w:cstheme="majorBidi"/>
          <w:b/>
          <w:sz w:val="24"/>
          <w:szCs w:val="24"/>
        </w:rPr>
        <w:tab/>
        <w:t xml:space="preserve"> 1 = Strongly Disagree | 2 = Disagree | 3 = Neutral | 4 = Agree | 5 = Strongly Agree</w:t>
      </w:r>
    </w:p>
    <w:tbl>
      <w:tblPr>
        <w:tblStyle w:val="TableGrid"/>
        <w:tblW w:w="9520" w:type="dxa"/>
        <w:tblLook w:val="04A0" w:firstRow="1" w:lastRow="0" w:firstColumn="1" w:lastColumn="0" w:noHBand="0" w:noVBand="1"/>
      </w:tblPr>
      <w:tblGrid>
        <w:gridCol w:w="738"/>
        <w:gridCol w:w="5940"/>
        <w:gridCol w:w="657"/>
        <w:gridCol w:w="556"/>
        <w:gridCol w:w="575"/>
        <w:gridCol w:w="479"/>
        <w:gridCol w:w="575"/>
      </w:tblGrid>
      <w:tr w:rsidR="00141C8C" w:rsidRPr="00022B50" w14:paraId="5E16C9B0" w14:textId="77777777" w:rsidTr="00E638B5">
        <w:trPr>
          <w:trHeight w:val="156"/>
        </w:trPr>
        <w:tc>
          <w:tcPr>
            <w:tcW w:w="738" w:type="dxa"/>
          </w:tcPr>
          <w:p w14:paraId="640B447F" w14:textId="77777777" w:rsidR="00141C8C" w:rsidRPr="00022B50" w:rsidRDefault="00141C8C" w:rsidP="00E638B5">
            <w:pPr>
              <w:spacing w:line="360" w:lineRule="auto"/>
              <w:rPr>
                <w:rFonts w:asciiTheme="majorBidi" w:hAnsiTheme="majorBidi" w:cstheme="majorBidi"/>
                <w:b/>
                <w:sz w:val="24"/>
                <w:szCs w:val="24"/>
              </w:rPr>
            </w:pPr>
            <w:r w:rsidRPr="00022B50">
              <w:rPr>
                <w:rFonts w:asciiTheme="majorBidi" w:hAnsiTheme="majorBidi" w:cstheme="majorBidi"/>
                <w:b/>
                <w:sz w:val="24"/>
                <w:szCs w:val="24"/>
              </w:rPr>
              <w:t>S/N</w:t>
            </w:r>
          </w:p>
        </w:tc>
        <w:tc>
          <w:tcPr>
            <w:tcW w:w="5940" w:type="dxa"/>
          </w:tcPr>
          <w:p w14:paraId="1F4FA39D" w14:textId="77777777" w:rsidR="00141C8C" w:rsidRPr="00022B50" w:rsidRDefault="00141C8C" w:rsidP="00E638B5">
            <w:pPr>
              <w:spacing w:line="360" w:lineRule="auto"/>
              <w:rPr>
                <w:rFonts w:asciiTheme="majorBidi" w:hAnsiTheme="majorBidi" w:cstheme="majorBidi"/>
                <w:b/>
                <w:sz w:val="24"/>
                <w:szCs w:val="24"/>
              </w:rPr>
            </w:pPr>
            <w:r w:rsidRPr="00022B50">
              <w:rPr>
                <w:rFonts w:asciiTheme="majorBidi" w:hAnsiTheme="majorBidi" w:cstheme="majorBidi"/>
                <w:b/>
                <w:sz w:val="24"/>
                <w:szCs w:val="24"/>
              </w:rPr>
              <w:t>Current state of challenges for adoption of Building Information Modelling in the industry.</w:t>
            </w:r>
          </w:p>
        </w:tc>
        <w:tc>
          <w:tcPr>
            <w:tcW w:w="657" w:type="dxa"/>
          </w:tcPr>
          <w:p w14:paraId="4D4491F4"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1</w:t>
            </w:r>
          </w:p>
          <w:p w14:paraId="5AA02843"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SD</w:t>
            </w:r>
          </w:p>
        </w:tc>
        <w:tc>
          <w:tcPr>
            <w:tcW w:w="556" w:type="dxa"/>
          </w:tcPr>
          <w:p w14:paraId="4D357E63"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2</w:t>
            </w:r>
          </w:p>
          <w:p w14:paraId="183E72F6"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D</w:t>
            </w:r>
          </w:p>
        </w:tc>
        <w:tc>
          <w:tcPr>
            <w:tcW w:w="575" w:type="dxa"/>
          </w:tcPr>
          <w:p w14:paraId="2ECCF66C"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3</w:t>
            </w:r>
          </w:p>
          <w:p w14:paraId="081669C6"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N</w:t>
            </w:r>
          </w:p>
        </w:tc>
        <w:tc>
          <w:tcPr>
            <w:tcW w:w="479" w:type="dxa"/>
          </w:tcPr>
          <w:p w14:paraId="5EE490EB"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4</w:t>
            </w:r>
          </w:p>
          <w:p w14:paraId="019865DC"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A</w:t>
            </w:r>
          </w:p>
        </w:tc>
        <w:tc>
          <w:tcPr>
            <w:tcW w:w="575" w:type="dxa"/>
          </w:tcPr>
          <w:p w14:paraId="4E885E45"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5</w:t>
            </w:r>
          </w:p>
          <w:p w14:paraId="6095637E"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SA</w:t>
            </w:r>
          </w:p>
        </w:tc>
      </w:tr>
      <w:tr w:rsidR="00141C8C" w:rsidRPr="00022B50" w14:paraId="2FAB721A" w14:textId="77777777" w:rsidTr="00E638B5">
        <w:trPr>
          <w:trHeight w:val="305"/>
        </w:trPr>
        <w:tc>
          <w:tcPr>
            <w:tcW w:w="738" w:type="dxa"/>
          </w:tcPr>
          <w:p w14:paraId="2B445AE0"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2.1.1</w:t>
            </w:r>
          </w:p>
        </w:tc>
        <w:tc>
          <w:tcPr>
            <w:tcW w:w="5940" w:type="dxa"/>
          </w:tcPr>
          <w:p w14:paraId="785F1977"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 xml:space="preserve">Functionality and </w:t>
            </w:r>
            <w:proofErr w:type="spellStart"/>
            <w:r w:rsidRPr="00022B50">
              <w:rPr>
                <w:rFonts w:asciiTheme="majorBidi" w:hAnsiTheme="majorBidi" w:cstheme="majorBidi"/>
                <w:sz w:val="24"/>
                <w:szCs w:val="24"/>
              </w:rPr>
              <w:t>Compactibility</w:t>
            </w:r>
            <w:proofErr w:type="spellEnd"/>
            <w:r w:rsidRPr="00022B50">
              <w:rPr>
                <w:rFonts w:asciiTheme="majorBidi" w:hAnsiTheme="majorBidi" w:cstheme="majorBidi"/>
                <w:sz w:val="24"/>
                <w:szCs w:val="24"/>
              </w:rPr>
              <w:t>.</w:t>
            </w:r>
          </w:p>
        </w:tc>
        <w:tc>
          <w:tcPr>
            <w:tcW w:w="657" w:type="dxa"/>
          </w:tcPr>
          <w:p w14:paraId="7360DF1E" w14:textId="77777777" w:rsidR="00141C8C" w:rsidRPr="00022B50" w:rsidRDefault="00141C8C" w:rsidP="00E638B5">
            <w:pPr>
              <w:spacing w:line="360" w:lineRule="auto"/>
              <w:rPr>
                <w:rFonts w:asciiTheme="majorBidi" w:hAnsiTheme="majorBidi" w:cstheme="majorBidi"/>
                <w:sz w:val="24"/>
                <w:szCs w:val="24"/>
              </w:rPr>
            </w:pPr>
          </w:p>
        </w:tc>
        <w:tc>
          <w:tcPr>
            <w:tcW w:w="556" w:type="dxa"/>
          </w:tcPr>
          <w:p w14:paraId="665C6986" w14:textId="77777777" w:rsidR="00141C8C" w:rsidRPr="00022B50" w:rsidRDefault="00141C8C" w:rsidP="00E638B5">
            <w:pPr>
              <w:spacing w:line="360" w:lineRule="auto"/>
              <w:rPr>
                <w:rFonts w:asciiTheme="majorBidi" w:hAnsiTheme="majorBidi" w:cstheme="majorBidi"/>
                <w:sz w:val="24"/>
                <w:szCs w:val="24"/>
              </w:rPr>
            </w:pPr>
          </w:p>
        </w:tc>
        <w:tc>
          <w:tcPr>
            <w:tcW w:w="575" w:type="dxa"/>
          </w:tcPr>
          <w:p w14:paraId="02491B9D" w14:textId="77777777" w:rsidR="00141C8C" w:rsidRPr="00022B50" w:rsidRDefault="00141C8C" w:rsidP="00E638B5">
            <w:pPr>
              <w:spacing w:line="360" w:lineRule="auto"/>
              <w:rPr>
                <w:rFonts w:asciiTheme="majorBidi" w:hAnsiTheme="majorBidi" w:cstheme="majorBidi"/>
                <w:sz w:val="24"/>
                <w:szCs w:val="24"/>
              </w:rPr>
            </w:pPr>
          </w:p>
        </w:tc>
        <w:tc>
          <w:tcPr>
            <w:tcW w:w="479" w:type="dxa"/>
          </w:tcPr>
          <w:p w14:paraId="49B51905" w14:textId="77777777" w:rsidR="00141C8C" w:rsidRPr="00022B50" w:rsidRDefault="00141C8C" w:rsidP="00E638B5">
            <w:pPr>
              <w:spacing w:line="360" w:lineRule="auto"/>
              <w:rPr>
                <w:rFonts w:asciiTheme="majorBidi" w:hAnsiTheme="majorBidi" w:cstheme="majorBidi"/>
                <w:sz w:val="24"/>
                <w:szCs w:val="24"/>
              </w:rPr>
            </w:pPr>
          </w:p>
        </w:tc>
        <w:tc>
          <w:tcPr>
            <w:tcW w:w="575" w:type="dxa"/>
          </w:tcPr>
          <w:p w14:paraId="438DBD7E" w14:textId="77777777" w:rsidR="00141C8C" w:rsidRPr="00022B50" w:rsidRDefault="00141C8C" w:rsidP="00E638B5">
            <w:pPr>
              <w:spacing w:line="360" w:lineRule="auto"/>
              <w:rPr>
                <w:rFonts w:asciiTheme="majorBidi" w:hAnsiTheme="majorBidi" w:cstheme="majorBidi"/>
                <w:sz w:val="24"/>
                <w:szCs w:val="24"/>
              </w:rPr>
            </w:pPr>
          </w:p>
        </w:tc>
      </w:tr>
      <w:tr w:rsidR="00141C8C" w:rsidRPr="00022B50" w14:paraId="24A016C6" w14:textId="77777777" w:rsidTr="00E638B5">
        <w:trPr>
          <w:trHeight w:val="260"/>
        </w:trPr>
        <w:tc>
          <w:tcPr>
            <w:tcW w:w="738" w:type="dxa"/>
          </w:tcPr>
          <w:p w14:paraId="5F45156D"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2.1.2</w:t>
            </w:r>
          </w:p>
        </w:tc>
        <w:tc>
          <w:tcPr>
            <w:tcW w:w="5940" w:type="dxa"/>
          </w:tcPr>
          <w:p w14:paraId="7853E976"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 xml:space="preserve">Risk and </w:t>
            </w:r>
            <w:proofErr w:type="spellStart"/>
            <w:r w:rsidRPr="00022B50">
              <w:rPr>
                <w:rFonts w:asciiTheme="majorBidi" w:hAnsiTheme="majorBidi" w:cstheme="majorBidi"/>
                <w:sz w:val="24"/>
                <w:szCs w:val="24"/>
              </w:rPr>
              <w:t>Unavalability</w:t>
            </w:r>
            <w:proofErr w:type="spellEnd"/>
            <w:r w:rsidRPr="00022B50">
              <w:rPr>
                <w:rFonts w:asciiTheme="majorBidi" w:hAnsiTheme="majorBidi" w:cstheme="majorBidi"/>
                <w:sz w:val="24"/>
                <w:szCs w:val="24"/>
              </w:rPr>
              <w:t xml:space="preserve"> in BIM Resources.</w:t>
            </w:r>
          </w:p>
        </w:tc>
        <w:tc>
          <w:tcPr>
            <w:tcW w:w="657" w:type="dxa"/>
          </w:tcPr>
          <w:p w14:paraId="46303F2A" w14:textId="77777777" w:rsidR="00141C8C" w:rsidRPr="00022B50" w:rsidRDefault="00141C8C" w:rsidP="00E638B5">
            <w:pPr>
              <w:spacing w:line="360" w:lineRule="auto"/>
              <w:rPr>
                <w:rFonts w:asciiTheme="majorBidi" w:hAnsiTheme="majorBidi" w:cstheme="majorBidi"/>
                <w:sz w:val="24"/>
                <w:szCs w:val="24"/>
              </w:rPr>
            </w:pPr>
          </w:p>
        </w:tc>
        <w:tc>
          <w:tcPr>
            <w:tcW w:w="556" w:type="dxa"/>
          </w:tcPr>
          <w:p w14:paraId="43F40C4B" w14:textId="77777777" w:rsidR="00141C8C" w:rsidRPr="00022B50" w:rsidRDefault="00141C8C" w:rsidP="00E638B5">
            <w:pPr>
              <w:spacing w:line="360" w:lineRule="auto"/>
              <w:rPr>
                <w:rFonts w:asciiTheme="majorBidi" w:hAnsiTheme="majorBidi" w:cstheme="majorBidi"/>
                <w:sz w:val="24"/>
                <w:szCs w:val="24"/>
              </w:rPr>
            </w:pPr>
          </w:p>
        </w:tc>
        <w:tc>
          <w:tcPr>
            <w:tcW w:w="575" w:type="dxa"/>
          </w:tcPr>
          <w:p w14:paraId="04887184" w14:textId="77777777" w:rsidR="00141C8C" w:rsidRPr="00022B50" w:rsidRDefault="00141C8C" w:rsidP="00E638B5">
            <w:pPr>
              <w:spacing w:line="360" w:lineRule="auto"/>
              <w:rPr>
                <w:rFonts w:asciiTheme="majorBidi" w:hAnsiTheme="majorBidi" w:cstheme="majorBidi"/>
                <w:sz w:val="24"/>
                <w:szCs w:val="24"/>
              </w:rPr>
            </w:pPr>
          </w:p>
        </w:tc>
        <w:tc>
          <w:tcPr>
            <w:tcW w:w="479" w:type="dxa"/>
          </w:tcPr>
          <w:p w14:paraId="01778762" w14:textId="77777777" w:rsidR="00141C8C" w:rsidRPr="00022B50" w:rsidRDefault="00141C8C" w:rsidP="00E638B5">
            <w:pPr>
              <w:spacing w:line="360" w:lineRule="auto"/>
              <w:rPr>
                <w:rFonts w:asciiTheme="majorBidi" w:hAnsiTheme="majorBidi" w:cstheme="majorBidi"/>
                <w:sz w:val="24"/>
                <w:szCs w:val="24"/>
              </w:rPr>
            </w:pPr>
          </w:p>
        </w:tc>
        <w:tc>
          <w:tcPr>
            <w:tcW w:w="575" w:type="dxa"/>
          </w:tcPr>
          <w:p w14:paraId="61917771" w14:textId="77777777" w:rsidR="00141C8C" w:rsidRPr="00022B50" w:rsidRDefault="00141C8C" w:rsidP="00E638B5">
            <w:pPr>
              <w:spacing w:line="360" w:lineRule="auto"/>
              <w:rPr>
                <w:rFonts w:asciiTheme="majorBidi" w:hAnsiTheme="majorBidi" w:cstheme="majorBidi"/>
                <w:sz w:val="24"/>
                <w:szCs w:val="24"/>
              </w:rPr>
            </w:pPr>
          </w:p>
        </w:tc>
      </w:tr>
      <w:tr w:rsidR="00141C8C" w:rsidRPr="00022B50" w14:paraId="480A251A" w14:textId="77777777" w:rsidTr="00E638B5">
        <w:trPr>
          <w:trHeight w:val="260"/>
        </w:trPr>
        <w:tc>
          <w:tcPr>
            <w:tcW w:w="738" w:type="dxa"/>
          </w:tcPr>
          <w:p w14:paraId="2C967E60"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2.1.3</w:t>
            </w:r>
          </w:p>
        </w:tc>
        <w:tc>
          <w:tcPr>
            <w:tcW w:w="5940" w:type="dxa"/>
          </w:tcPr>
          <w:p w14:paraId="247AF78D"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 xml:space="preserve">Inadequate </w:t>
            </w:r>
            <w:proofErr w:type="spellStart"/>
            <w:r w:rsidRPr="00022B50">
              <w:rPr>
                <w:rFonts w:asciiTheme="majorBidi" w:hAnsiTheme="majorBidi" w:cstheme="majorBidi"/>
                <w:sz w:val="24"/>
                <w:szCs w:val="24"/>
              </w:rPr>
              <w:t>Awearness</w:t>
            </w:r>
            <w:proofErr w:type="spellEnd"/>
            <w:r w:rsidRPr="00022B50">
              <w:rPr>
                <w:rFonts w:asciiTheme="majorBidi" w:hAnsiTheme="majorBidi" w:cstheme="majorBidi"/>
                <w:sz w:val="24"/>
                <w:szCs w:val="24"/>
              </w:rPr>
              <w:t xml:space="preserve"> of BIM.</w:t>
            </w:r>
          </w:p>
        </w:tc>
        <w:tc>
          <w:tcPr>
            <w:tcW w:w="657" w:type="dxa"/>
          </w:tcPr>
          <w:p w14:paraId="1C77AB6D" w14:textId="77777777" w:rsidR="00141C8C" w:rsidRPr="00022B50" w:rsidRDefault="00141C8C" w:rsidP="00E638B5">
            <w:pPr>
              <w:spacing w:line="360" w:lineRule="auto"/>
              <w:rPr>
                <w:rFonts w:asciiTheme="majorBidi" w:hAnsiTheme="majorBidi" w:cstheme="majorBidi"/>
                <w:sz w:val="24"/>
                <w:szCs w:val="24"/>
              </w:rPr>
            </w:pPr>
          </w:p>
        </w:tc>
        <w:tc>
          <w:tcPr>
            <w:tcW w:w="556" w:type="dxa"/>
          </w:tcPr>
          <w:p w14:paraId="35F827D9" w14:textId="77777777" w:rsidR="00141C8C" w:rsidRPr="00022B50" w:rsidRDefault="00141C8C" w:rsidP="00E638B5">
            <w:pPr>
              <w:spacing w:line="360" w:lineRule="auto"/>
              <w:rPr>
                <w:rFonts w:asciiTheme="majorBidi" w:hAnsiTheme="majorBidi" w:cstheme="majorBidi"/>
                <w:sz w:val="24"/>
                <w:szCs w:val="24"/>
              </w:rPr>
            </w:pPr>
          </w:p>
        </w:tc>
        <w:tc>
          <w:tcPr>
            <w:tcW w:w="575" w:type="dxa"/>
          </w:tcPr>
          <w:p w14:paraId="0C1D92F7" w14:textId="77777777" w:rsidR="00141C8C" w:rsidRPr="00022B50" w:rsidRDefault="00141C8C" w:rsidP="00E638B5">
            <w:pPr>
              <w:spacing w:line="360" w:lineRule="auto"/>
              <w:rPr>
                <w:rFonts w:asciiTheme="majorBidi" w:hAnsiTheme="majorBidi" w:cstheme="majorBidi"/>
                <w:sz w:val="24"/>
                <w:szCs w:val="24"/>
              </w:rPr>
            </w:pPr>
          </w:p>
        </w:tc>
        <w:tc>
          <w:tcPr>
            <w:tcW w:w="479" w:type="dxa"/>
          </w:tcPr>
          <w:p w14:paraId="659BCD1E" w14:textId="77777777" w:rsidR="00141C8C" w:rsidRPr="00022B50" w:rsidRDefault="00141C8C" w:rsidP="00E638B5">
            <w:pPr>
              <w:spacing w:line="360" w:lineRule="auto"/>
              <w:rPr>
                <w:rFonts w:asciiTheme="majorBidi" w:hAnsiTheme="majorBidi" w:cstheme="majorBidi"/>
                <w:sz w:val="24"/>
                <w:szCs w:val="24"/>
              </w:rPr>
            </w:pPr>
          </w:p>
        </w:tc>
        <w:tc>
          <w:tcPr>
            <w:tcW w:w="575" w:type="dxa"/>
          </w:tcPr>
          <w:p w14:paraId="2518EB5D" w14:textId="77777777" w:rsidR="00141C8C" w:rsidRPr="00022B50" w:rsidRDefault="00141C8C" w:rsidP="00E638B5">
            <w:pPr>
              <w:spacing w:line="360" w:lineRule="auto"/>
              <w:rPr>
                <w:rFonts w:asciiTheme="majorBidi" w:hAnsiTheme="majorBidi" w:cstheme="majorBidi"/>
                <w:sz w:val="24"/>
                <w:szCs w:val="24"/>
              </w:rPr>
            </w:pPr>
          </w:p>
        </w:tc>
      </w:tr>
      <w:tr w:rsidR="00141C8C" w:rsidRPr="00022B50" w14:paraId="554CE05E" w14:textId="77777777" w:rsidTr="00E638B5">
        <w:trPr>
          <w:trHeight w:val="321"/>
        </w:trPr>
        <w:tc>
          <w:tcPr>
            <w:tcW w:w="738" w:type="dxa"/>
          </w:tcPr>
          <w:p w14:paraId="483E39E0"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2.1.4</w:t>
            </w:r>
          </w:p>
        </w:tc>
        <w:tc>
          <w:tcPr>
            <w:tcW w:w="5940" w:type="dxa"/>
          </w:tcPr>
          <w:p w14:paraId="163F21A4"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Inadequate Client Demands.</w:t>
            </w:r>
          </w:p>
        </w:tc>
        <w:tc>
          <w:tcPr>
            <w:tcW w:w="657" w:type="dxa"/>
          </w:tcPr>
          <w:p w14:paraId="0EFA4D33" w14:textId="77777777" w:rsidR="00141C8C" w:rsidRPr="00022B50" w:rsidRDefault="00141C8C" w:rsidP="00E638B5">
            <w:pPr>
              <w:spacing w:line="360" w:lineRule="auto"/>
              <w:rPr>
                <w:rFonts w:asciiTheme="majorBidi" w:hAnsiTheme="majorBidi" w:cstheme="majorBidi"/>
                <w:sz w:val="24"/>
                <w:szCs w:val="24"/>
              </w:rPr>
            </w:pPr>
          </w:p>
        </w:tc>
        <w:tc>
          <w:tcPr>
            <w:tcW w:w="556" w:type="dxa"/>
          </w:tcPr>
          <w:p w14:paraId="33704EFB" w14:textId="77777777" w:rsidR="00141C8C" w:rsidRPr="00022B50" w:rsidRDefault="00141C8C" w:rsidP="00E638B5">
            <w:pPr>
              <w:spacing w:line="360" w:lineRule="auto"/>
              <w:rPr>
                <w:rFonts w:asciiTheme="majorBidi" w:hAnsiTheme="majorBidi" w:cstheme="majorBidi"/>
                <w:sz w:val="24"/>
                <w:szCs w:val="24"/>
              </w:rPr>
            </w:pPr>
          </w:p>
        </w:tc>
        <w:tc>
          <w:tcPr>
            <w:tcW w:w="575" w:type="dxa"/>
          </w:tcPr>
          <w:p w14:paraId="7692C886" w14:textId="77777777" w:rsidR="00141C8C" w:rsidRPr="00022B50" w:rsidRDefault="00141C8C" w:rsidP="00E638B5">
            <w:pPr>
              <w:spacing w:line="360" w:lineRule="auto"/>
              <w:rPr>
                <w:rFonts w:asciiTheme="majorBidi" w:hAnsiTheme="majorBidi" w:cstheme="majorBidi"/>
                <w:sz w:val="24"/>
                <w:szCs w:val="24"/>
              </w:rPr>
            </w:pPr>
          </w:p>
        </w:tc>
        <w:tc>
          <w:tcPr>
            <w:tcW w:w="479" w:type="dxa"/>
          </w:tcPr>
          <w:p w14:paraId="7823B89C" w14:textId="77777777" w:rsidR="00141C8C" w:rsidRPr="00022B50" w:rsidRDefault="00141C8C" w:rsidP="00E638B5">
            <w:pPr>
              <w:spacing w:line="360" w:lineRule="auto"/>
              <w:rPr>
                <w:rFonts w:asciiTheme="majorBidi" w:hAnsiTheme="majorBidi" w:cstheme="majorBidi"/>
                <w:sz w:val="24"/>
                <w:szCs w:val="24"/>
              </w:rPr>
            </w:pPr>
          </w:p>
        </w:tc>
        <w:tc>
          <w:tcPr>
            <w:tcW w:w="575" w:type="dxa"/>
          </w:tcPr>
          <w:p w14:paraId="0D6E234C" w14:textId="77777777" w:rsidR="00141C8C" w:rsidRPr="00022B50" w:rsidRDefault="00141C8C" w:rsidP="00E638B5">
            <w:pPr>
              <w:spacing w:line="360" w:lineRule="auto"/>
              <w:rPr>
                <w:rFonts w:asciiTheme="majorBidi" w:hAnsiTheme="majorBidi" w:cstheme="majorBidi"/>
                <w:sz w:val="24"/>
                <w:szCs w:val="24"/>
              </w:rPr>
            </w:pPr>
          </w:p>
        </w:tc>
      </w:tr>
      <w:tr w:rsidR="00141C8C" w:rsidRPr="00022B50" w14:paraId="5F8CAE63" w14:textId="77777777" w:rsidTr="00E638B5">
        <w:trPr>
          <w:trHeight w:val="278"/>
        </w:trPr>
        <w:tc>
          <w:tcPr>
            <w:tcW w:w="738" w:type="dxa"/>
          </w:tcPr>
          <w:p w14:paraId="0148541D"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2.1.5</w:t>
            </w:r>
          </w:p>
        </w:tc>
        <w:tc>
          <w:tcPr>
            <w:tcW w:w="5940" w:type="dxa"/>
          </w:tcPr>
          <w:p w14:paraId="4ECF8778"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Support.</w:t>
            </w:r>
          </w:p>
        </w:tc>
        <w:tc>
          <w:tcPr>
            <w:tcW w:w="657" w:type="dxa"/>
          </w:tcPr>
          <w:p w14:paraId="0A8CE382" w14:textId="77777777" w:rsidR="00141C8C" w:rsidRPr="00022B50" w:rsidRDefault="00141C8C" w:rsidP="00E638B5">
            <w:pPr>
              <w:spacing w:line="360" w:lineRule="auto"/>
              <w:rPr>
                <w:rFonts w:asciiTheme="majorBidi" w:hAnsiTheme="majorBidi" w:cstheme="majorBidi"/>
                <w:sz w:val="24"/>
                <w:szCs w:val="24"/>
              </w:rPr>
            </w:pPr>
          </w:p>
        </w:tc>
        <w:tc>
          <w:tcPr>
            <w:tcW w:w="556" w:type="dxa"/>
          </w:tcPr>
          <w:p w14:paraId="5A00BA28" w14:textId="77777777" w:rsidR="00141C8C" w:rsidRPr="00022B50" w:rsidRDefault="00141C8C" w:rsidP="00E638B5">
            <w:pPr>
              <w:spacing w:line="360" w:lineRule="auto"/>
              <w:rPr>
                <w:rFonts w:asciiTheme="majorBidi" w:hAnsiTheme="majorBidi" w:cstheme="majorBidi"/>
                <w:sz w:val="24"/>
                <w:szCs w:val="24"/>
              </w:rPr>
            </w:pPr>
          </w:p>
        </w:tc>
        <w:tc>
          <w:tcPr>
            <w:tcW w:w="575" w:type="dxa"/>
          </w:tcPr>
          <w:p w14:paraId="68F278C1" w14:textId="77777777" w:rsidR="00141C8C" w:rsidRPr="00022B50" w:rsidRDefault="00141C8C" w:rsidP="00E638B5">
            <w:pPr>
              <w:spacing w:line="360" w:lineRule="auto"/>
              <w:rPr>
                <w:rFonts w:asciiTheme="majorBidi" w:hAnsiTheme="majorBidi" w:cstheme="majorBidi"/>
                <w:sz w:val="24"/>
                <w:szCs w:val="24"/>
              </w:rPr>
            </w:pPr>
          </w:p>
        </w:tc>
        <w:tc>
          <w:tcPr>
            <w:tcW w:w="479" w:type="dxa"/>
          </w:tcPr>
          <w:p w14:paraId="390F775B" w14:textId="77777777" w:rsidR="00141C8C" w:rsidRPr="00022B50" w:rsidRDefault="00141C8C" w:rsidP="00E638B5">
            <w:pPr>
              <w:spacing w:line="360" w:lineRule="auto"/>
              <w:rPr>
                <w:rFonts w:asciiTheme="majorBidi" w:hAnsiTheme="majorBidi" w:cstheme="majorBidi"/>
                <w:sz w:val="24"/>
                <w:szCs w:val="24"/>
              </w:rPr>
            </w:pPr>
          </w:p>
        </w:tc>
        <w:tc>
          <w:tcPr>
            <w:tcW w:w="575" w:type="dxa"/>
          </w:tcPr>
          <w:p w14:paraId="21629F79" w14:textId="77777777" w:rsidR="00141C8C" w:rsidRPr="00022B50" w:rsidRDefault="00141C8C" w:rsidP="00E638B5">
            <w:pPr>
              <w:spacing w:line="360" w:lineRule="auto"/>
              <w:rPr>
                <w:rFonts w:asciiTheme="majorBidi" w:hAnsiTheme="majorBidi" w:cstheme="majorBidi"/>
                <w:sz w:val="24"/>
                <w:szCs w:val="24"/>
              </w:rPr>
            </w:pPr>
          </w:p>
        </w:tc>
      </w:tr>
      <w:tr w:rsidR="00141C8C" w:rsidRPr="00022B50" w14:paraId="6644B6E3" w14:textId="77777777" w:rsidTr="00E638B5">
        <w:trPr>
          <w:trHeight w:val="242"/>
        </w:trPr>
        <w:tc>
          <w:tcPr>
            <w:tcW w:w="738" w:type="dxa"/>
          </w:tcPr>
          <w:p w14:paraId="330AE61B"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2.1.6</w:t>
            </w:r>
          </w:p>
        </w:tc>
        <w:tc>
          <w:tcPr>
            <w:tcW w:w="5940" w:type="dxa"/>
          </w:tcPr>
          <w:p w14:paraId="442A60FE"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Stakeholders’ and Skill Gaps.</w:t>
            </w:r>
          </w:p>
        </w:tc>
        <w:tc>
          <w:tcPr>
            <w:tcW w:w="657" w:type="dxa"/>
          </w:tcPr>
          <w:p w14:paraId="28D7B92E" w14:textId="77777777" w:rsidR="00141C8C" w:rsidRPr="00022B50" w:rsidRDefault="00141C8C" w:rsidP="00E638B5">
            <w:pPr>
              <w:spacing w:line="360" w:lineRule="auto"/>
              <w:rPr>
                <w:rFonts w:asciiTheme="majorBidi" w:hAnsiTheme="majorBidi" w:cstheme="majorBidi"/>
                <w:sz w:val="24"/>
                <w:szCs w:val="24"/>
              </w:rPr>
            </w:pPr>
          </w:p>
        </w:tc>
        <w:tc>
          <w:tcPr>
            <w:tcW w:w="556" w:type="dxa"/>
          </w:tcPr>
          <w:p w14:paraId="76E7E96E" w14:textId="77777777" w:rsidR="00141C8C" w:rsidRPr="00022B50" w:rsidRDefault="00141C8C" w:rsidP="00E638B5">
            <w:pPr>
              <w:spacing w:line="360" w:lineRule="auto"/>
              <w:rPr>
                <w:rFonts w:asciiTheme="majorBidi" w:hAnsiTheme="majorBidi" w:cstheme="majorBidi"/>
                <w:sz w:val="24"/>
                <w:szCs w:val="24"/>
              </w:rPr>
            </w:pPr>
          </w:p>
        </w:tc>
        <w:tc>
          <w:tcPr>
            <w:tcW w:w="575" w:type="dxa"/>
          </w:tcPr>
          <w:p w14:paraId="39F32B5B" w14:textId="77777777" w:rsidR="00141C8C" w:rsidRPr="00022B50" w:rsidRDefault="00141C8C" w:rsidP="00E638B5">
            <w:pPr>
              <w:spacing w:line="360" w:lineRule="auto"/>
              <w:rPr>
                <w:rFonts w:asciiTheme="majorBidi" w:hAnsiTheme="majorBidi" w:cstheme="majorBidi"/>
                <w:sz w:val="24"/>
                <w:szCs w:val="24"/>
              </w:rPr>
            </w:pPr>
          </w:p>
        </w:tc>
        <w:tc>
          <w:tcPr>
            <w:tcW w:w="479" w:type="dxa"/>
          </w:tcPr>
          <w:p w14:paraId="40D3086B" w14:textId="77777777" w:rsidR="00141C8C" w:rsidRPr="00022B50" w:rsidRDefault="00141C8C" w:rsidP="00E638B5">
            <w:pPr>
              <w:spacing w:line="360" w:lineRule="auto"/>
              <w:rPr>
                <w:rFonts w:asciiTheme="majorBidi" w:hAnsiTheme="majorBidi" w:cstheme="majorBidi"/>
                <w:sz w:val="24"/>
                <w:szCs w:val="24"/>
              </w:rPr>
            </w:pPr>
          </w:p>
        </w:tc>
        <w:tc>
          <w:tcPr>
            <w:tcW w:w="575" w:type="dxa"/>
          </w:tcPr>
          <w:p w14:paraId="7AF6B9D9" w14:textId="77777777" w:rsidR="00141C8C" w:rsidRPr="00022B50" w:rsidRDefault="00141C8C" w:rsidP="00E638B5">
            <w:pPr>
              <w:spacing w:line="360" w:lineRule="auto"/>
              <w:rPr>
                <w:rFonts w:asciiTheme="majorBidi" w:hAnsiTheme="majorBidi" w:cstheme="majorBidi"/>
                <w:sz w:val="24"/>
                <w:szCs w:val="24"/>
              </w:rPr>
            </w:pPr>
          </w:p>
        </w:tc>
      </w:tr>
    </w:tbl>
    <w:p w14:paraId="75290272" w14:textId="77777777" w:rsidR="00141C8C" w:rsidRPr="00022B50" w:rsidRDefault="00141C8C" w:rsidP="00141C8C">
      <w:pPr>
        <w:spacing w:after="0" w:line="360" w:lineRule="auto"/>
        <w:rPr>
          <w:rFonts w:asciiTheme="majorBidi" w:hAnsiTheme="majorBidi" w:cstheme="majorBidi"/>
          <w:b/>
          <w:sz w:val="24"/>
          <w:szCs w:val="24"/>
        </w:rPr>
      </w:pPr>
    </w:p>
    <w:p w14:paraId="414FC367" w14:textId="77777777" w:rsidR="00141C8C" w:rsidRPr="00022B50" w:rsidRDefault="00141C8C" w:rsidP="00141C8C">
      <w:pPr>
        <w:spacing w:after="0" w:line="360" w:lineRule="auto"/>
        <w:ind w:left="720" w:hanging="720"/>
        <w:rPr>
          <w:rFonts w:asciiTheme="majorBidi" w:hAnsiTheme="majorBidi" w:cstheme="majorBidi"/>
          <w:b/>
          <w:sz w:val="24"/>
          <w:szCs w:val="24"/>
        </w:rPr>
      </w:pPr>
      <w:r w:rsidRPr="00022B50">
        <w:rPr>
          <w:rFonts w:asciiTheme="majorBidi" w:hAnsiTheme="majorBidi" w:cstheme="majorBidi"/>
          <w:b/>
          <w:sz w:val="24"/>
          <w:szCs w:val="24"/>
        </w:rPr>
        <w:t>2.2</w:t>
      </w:r>
      <w:r w:rsidRPr="00022B50">
        <w:rPr>
          <w:rFonts w:asciiTheme="majorBidi" w:hAnsiTheme="majorBidi" w:cstheme="majorBidi"/>
          <w:b/>
          <w:sz w:val="24"/>
          <w:szCs w:val="24"/>
        </w:rPr>
        <w:tab/>
        <w:t xml:space="preserve">Objectives No 2: </w:t>
      </w:r>
      <w:proofErr w:type="spellStart"/>
      <w:r w:rsidRPr="00022B50">
        <w:rPr>
          <w:rFonts w:asciiTheme="majorBidi" w:hAnsiTheme="majorBidi" w:cstheme="majorBidi"/>
          <w:b/>
          <w:sz w:val="24"/>
          <w:szCs w:val="24"/>
        </w:rPr>
        <w:t>Assesement</w:t>
      </w:r>
      <w:proofErr w:type="spellEnd"/>
      <w:r w:rsidRPr="00022B50">
        <w:rPr>
          <w:rFonts w:asciiTheme="majorBidi" w:hAnsiTheme="majorBidi" w:cstheme="majorBidi"/>
          <w:b/>
          <w:sz w:val="24"/>
          <w:szCs w:val="24"/>
        </w:rPr>
        <w:t xml:space="preserve"> of Role of Quantity surveyor on BIM Implementation.</w:t>
      </w:r>
    </w:p>
    <w:p w14:paraId="2C082727" w14:textId="77777777" w:rsidR="00141C8C" w:rsidRPr="00022B50" w:rsidRDefault="00141C8C" w:rsidP="00141C8C">
      <w:pPr>
        <w:spacing w:after="0" w:line="360" w:lineRule="auto"/>
        <w:rPr>
          <w:rFonts w:asciiTheme="majorBidi" w:hAnsiTheme="majorBidi" w:cstheme="majorBidi"/>
          <w:b/>
          <w:sz w:val="24"/>
          <w:szCs w:val="24"/>
        </w:rPr>
      </w:pPr>
      <w:r w:rsidRPr="00022B50">
        <w:rPr>
          <w:rFonts w:asciiTheme="majorBidi" w:hAnsiTheme="majorBidi" w:cstheme="majorBidi"/>
          <w:b/>
          <w:sz w:val="24"/>
          <w:szCs w:val="24"/>
        </w:rPr>
        <w:t xml:space="preserve"> Instruction: Please tick </w:t>
      </w:r>
      <w:r>
        <w:rPr>
          <w:rFonts w:asciiTheme="majorBidi" w:hAnsiTheme="majorBidi" w:cstheme="majorBidi"/>
          <w:b/>
          <w:sz w:val="24"/>
          <w:szCs w:val="24"/>
        </w:rPr>
        <w:t>(</w:t>
      </w:r>
      <m:oMath>
        <m:r>
          <m:rPr>
            <m:sty m:val="bi"/>
          </m:rPr>
          <w:rPr>
            <w:rFonts w:ascii="Cambria Math" w:hAnsi="Cambria Math" w:cstheme="majorBidi"/>
            <w:sz w:val="24"/>
            <w:szCs w:val="24"/>
          </w:rPr>
          <m:t>√</m:t>
        </m:r>
      </m:oMath>
      <w:r>
        <w:rPr>
          <w:rFonts w:asciiTheme="majorBidi" w:hAnsiTheme="majorBidi" w:cstheme="majorBidi"/>
          <w:b/>
          <w:sz w:val="24"/>
          <w:szCs w:val="24"/>
        </w:rPr>
        <w:t xml:space="preserve">) </w:t>
      </w:r>
      <w:r w:rsidRPr="00022B50">
        <w:rPr>
          <w:rFonts w:asciiTheme="majorBidi" w:hAnsiTheme="majorBidi" w:cstheme="majorBidi"/>
          <w:b/>
          <w:sz w:val="24"/>
          <w:szCs w:val="24"/>
        </w:rPr>
        <w:t>the option that best describes your level of agreement to the roles of quantity surveyors on BIM Implementation.</w:t>
      </w:r>
    </w:p>
    <w:p w14:paraId="6492A8A2" w14:textId="77777777" w:rsidR="00141C8C" w:rsidRPr="00022B50" w:rsidRDefault="00141C8C" w:rsidP="00141C8C">
      <w:pPr>
        <w:spacing w:after="0" w:line="360" w:lineRule="auto"/>
        <w:ind w:left="1440" w:hanging="1440"/>
        <w:rPr>
          <w:rFonts w:asciiTheme="majorBidi" w:hAnsiTheme="majorBidi" w:cstheme="majorBidi"/>
          <w:b/>
          <w:sz w:val="24"/>
          <w:szCs w:val="24"/>
        </w:rPr>
      </w:pPr>
      <w:r w:rsidRPr="00022B50">
        <w:rPr>
          <w:rFonts w:asciiTheme="majorBidi" w:hAnsiTheme="majorBidi" w:cstheme="majorBidi"/>
          <w:b/>
          <w:sz w:val="24"/>
          <w:szCs w:val="24"/>
        </w:rPr>
        <w:t>Likert Scale:</w:t>
      </w:r>
      <w:r w:rsidRPr="00022B50">
        <w:rPr>
          <w:rFonts w:asciiTheme="majorBidi" w:hAnsiTheme="majorBidi" w:cstheme="majorBidi"/>
          <w:b/>
          <w:sz w:val="24"/>
          <w:szCs w:val="24"/>
        </w:rPr>
        <w:tab/>
        <w:t xml:space="preserve"> 1 = Strongly Disagree | 2 = Disagree | 3 = Neutral | 4 = Agree | 5 = Strongly Agree</w:t>
      </w:r>
    </w:p>
    <w:p w14:paraId="61962B17" w14:textId="77777777" w:rsidR="00E6490F" w:rsidRDefault="00E6490F">
      <w:r>
        <w:br w:type="page"/>
      </w:r>
    </w:p>
    <w:tbl>
      <w:tblPr>
        <w:tblStyle w:val="TableGrid"/>
        <w:tblW w:w="8838" w:type="dxa"/>
        <w:tblLook w:val="04A0" w:firstRow="1" w:lastRow="0" w:firstColumn="1" w:lastColumn="0" w:noHBand="0" w:noVBand="1"/>
      </w:tblPr>
      <w:tblGrid>
        <w:gridCol w:w="738"/>
        <w:gridCol w:w="5310"/>
        <w:gridCol w:w="540"/>
        <w:gridCol w:w="630"/>
        <w:gridCol w:w="540"/>
        <w:gridCol w:w="450"/>
        <w:gridCol w:w="630"/>
      </w:tblGrid>
      <w:tr w:rsidR="00141C8C" w:rsidRPr="00022B50" w14:paraId="6FA8DB20" w14:textId="77777777" w:rsidTr="00E638B5">
        <w:trPr>
          <w:trHeight w:val="446"/>
        </w:trPr>
        <w:tc>
          <w:tcPr>
            <w:tcW w:w="738" w:type="dxa"/>
          </w:tcPr>
          <w:p w14:paraId="695C3F8B" w14:textId="05B73C6F" w:rsidR="00141C8C" w:rsidRPr="00022B50" w:rsidRDefault="00141C8C" w:rsidP="00E638B5">
            <w:pPr>
              <w:spacing w:line="360" w:lineRule="auto"/>
              <w:rPr>
                <w:rFonts w:asciiTheme="majorBidi" w:hAnsiTheme="majorBidi" w:cstheme="majorBidi"/>
                <w:b/>
                <w:sz w:val="24"/>
                <w:szCs w:val="24"/>
              </w:rPr>
            </w:pPr>
            <w:r w:rsidRPr="00022B50">
              <w:rPr>
                <w:rFonts w:asciiTheme="majorBidi" w:hAnsiTheme="majorBidi" w:cstheme="majorBidi"/>
                <w:b/>
                <w:sz w:val="24"/>
                <w:szCs w:val="24"/>
              </w:rPr>
              <w:lastRenderedPageBreak/>
              <w:t>S/N</w:t>
            </w:r>
          </w:p>
        </w:tc>
        <w:tc>
          <w:tcPr>
            <w:tcW w:w="5310" w:type="dxa"/>
          </w:tcPr>
          <w:p w14:paraId="12FE9888" w14:textId="77777777" w:rsidR="00141C8C" w:rsidRPr="00022B50" w:rsidRDefault="00141C8C" w:rsidP="00E638B5">
            <w:pPr>
              <w:spacing w:line="360" w:lineRule="auto"/>
              <w:rPr>
                <w:rFonts w:asciiTheme="majorBidi" w:hAnsiTheme="majorBidi" w:cstheme="majorBidi"/>
                <w:b/>
                <w:sz w:val="24"/>
                <w:szCs w:val="24"/>
              </w:rPr>
            </w:pPr>
            <w:r w:rsidRPr="00022B50">
              <w:rPr>
                <w:rFonts w:asciiTheme="majorBidi" w:hAnsiTheme="majorBidi" w:cstheme="majorBidi"/>
                <w:b/>
                <w:sz w:val="24"/>
                <w:szCs w:val="24"/>
              </w:rPr>
              <w:t xml:space="preserve">Roles of Quantity Surveyor in </w:t>
            </w:r>
            <w:proofErr w:type="spellStart"/>
            <w:r w:rsidRPr="00022B50">
              <w:rPr>
                <w:rFonts w:asciiTheme="majorBidi" w:hAnsiTheme="majorBidi" w:cstheme="majorBidi"/>
                <w:b/>
                <w:sz w:val="24"/>
                <w:szCs w:val="24"/>
              </w:rPr>
              <w:t>theImplementation</w:t>
            </w:r>
            <w:proofErr w:type="spellEnd"/>
            <w:r w:rsidRPr="00022B50">
              <w:rPr>
                <w:rFonts w:asciiTheme="majorBidi" w:hAnsiTheme="majorBidi" w:cstheme="majorBidi"/>
                <w:b/>
                <w:sz w:val="24"/>
                <w:szCs w:val="24"/>
              </w:rPr>
              <w:t xml:space="preserve"> of Building Information Modelling.</w:t>
            </w:r>
          </w:p>
        </w:tc>
        <w:tc>
          <w:tcPr>
            <w:tcW w:w="540" w:type="dxa"/>
          </w:tcPr>
          <w:p w14:paraId="4C2E5580"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1</w:t>
            </w:r>
          </w:p>
          <w:p w14:paraId="2892DCE7"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SD</w:t>
            </w:r>
          </w:p>
        </w:tc>
        <w:tc>
          <w:tcPr>
            <w:tcW w:w="630" w:type="dxa"/>
          </w:tcPr>
          <w:p w14:paraId="253155BF"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2</w:t>
            </w:r>
          </w:p>
          <w:p w14:paraId="70B35354"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D</w:t>
            </w:r>
          </w:p>
        </w:tc>
        <w:tc>
          <w:tcPr>
            <w:tcW w:w="540" w:type="dxa"/>
          </w:tcPr>
          <w:p w14:paraId="2A90C0A4"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3</w:t>
            </w:r>
          </w:p>
          <w:p w14:paraId="0E3B28A0"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N</w:t>
            </w:r>
          </w:p>
        </w:tc>
        <w:tc>
          <w:tcPr>
            <w:tcW w:w="450" w:type="dxa"/>
          </w:tcPr>
          <w:p w14:paraId="0E923BD3"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4</w:t>
            </w:r>
          </w:p>
          <w:p w14:paraId="1B0DBBE3"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A</w:t>
            </w:r>
          </w:p>
        </w:tc>
        <w:tc>
          <w:tcPr>
            <w:tcW w:w="630" w:type="dxa"/>
          </w:tcPr>
          <w:p w14:paraId="78EDA9B6"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5</w:t>
            </w:r>
          </w:p>
          <w:p w14:paraId="50949870"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SA</w:t>
            </w:r>
          </w:p>
        </w:tc>
      </w:tr>
      <w:tr w:rsidR="00141C8C" w:rsidRPr="00022B50" w14:paraId="2DEA1A39" w14:textId="77777777" w:rsidTr="00E638B5">
        <w:trPr>
          <w:trHeight w:val="458"/>
        </w:trPr>
        <w:tc>
          <w:tcPr>
            <w:tcW w:w="738" w:type="dxa"/>
          </w:tcPr>
          <w:p w14:paraId="3BEB3DAE"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2.2.1</w:t>
            </w:r>
          </w:p>
        </w:tc>
        <w:tc>
          <w:tcPr>
            <w:tcW w:w="5310" w:type="dxa"/>
          </w:tcPr>
          <w:p w14:paraId="4AAA1B25" w14:textId="77777777" w:rsidR="00141C8C" w:rsidRPr="00022B50" w:rsidRDefault="00141C8C" w:rsidP="00E638B5">
            <w:pPr>
              <w:spacing w:line="360" w:lineRule="auto"/>
              <w:rPr>
                <w:rFonts w:asciiTheme="majorBidi" w:hAnsiTheme="majorBidi" w:cstheme="majorBidi"/>
                <w:sz w:val="24"/>
                <w:szCs w:val="24"/>
              </w:rPr>
            </w:pPr>
            <w:proofErr w:type="spellStart"/>
            <w:r w:rsidRPr="00022B50">
              <w:rPr>
                <w:rFonts w:asciiTheme="majorBidi" w:hAnsiTheme="majorBidi" w:cstheme="majorBidi"/>
                <w:sz w:val="24"/>
                <w:szCs w:val="24"/>
              </w:rPr>
              <w:t>Continious</w:t>
            </w:r>
            <w:proofErr w:type="spellEnd"/>
            <w:r w:rsidRPr="00022B50">
              <w:rPr>
                <w:rFonts w:asciiTheme="majorBidi" w:hAnsiTheme="majorBidi" w:cstheme="majorBidi"/>
                <w:sz w:val="24"/>
                <w:szCs w:val="24"/>
              </w:rPr>
              <w:t xml:space="preserve"> Professional Training Development.</w:t>
            </w:r>
          </w:p>
        </w:tc>
        <w:tc>
          <w:tcPr>
            <w:tcW w:w="540" w:type="dxa"/>
          </w:tcPr>
          <w:p w14:paraId="7AE03999" w14:textId="77777777" w:rsidR="00141C8C" w:rsidRPr="00022B50" w:rsidRDefault="00141C8C" w:rsidP="00E638B5">
            <w:pPr>
              <w:spacing w:line="360" w:lineRule="auto"/>
              <w:rPr>
                <w:rFonts w:asciiTheme="majorBidi" w:hAnsiTheme="majorBidi" w:cstheme="majorBidi"/>
                <w:sz w:val="24"/>
                <w:szCs w:val="24"/>
              </w:rPr>
            </w:pPr>
          </w:p>
        </w:tc>
        <w:tc>
          <w:tcPr>
            <w:tcW w:w="630" w:type="dxa"/>
          </w:tcPr>
          <w:p w14:paraId="070E96A6" w14:textId="77777777" w:rsidR="00141C8C" w:rsidRPr="00022B50" w:rsidRDefault="00141C8C" w:rsidP="00E638B5">
            <w:pPr>
              <w:spacing w:line="360" w:lineRule="auto"/>
              <w:rPr>
                <w:rFonts w:asciiTheme="majorBidi" w:hAnsiTheme="majorBidi" w:cstheme="majorBidi"/>
                <w:sz w:val="24"/>
                <w:szCs w:val="24"/>
              </w:rPr>
            </w:pPr>
          </w:p>
        </w:tc>
        <w:tc>
          <w:tcPr>
            <w:tcW w:w="540" w:type="dxa"/>
          </w:tcPr>
          <w:p w14:paraId="55B61FB7" w14:textId="77777777" w:rsidR="00141C8C" w:rsidRPr="00022B50" w:rsidRDefault="00141C8C" w:rsidP="00E638B5">
            <w:pPr>
              <w:spacing w:line="360" w:lineRule="auto"/>
              <w:rPr>
                <w:rFonts w:asciiTheme="majorBidi" w:hAnsiTheme="majorBidi" w:cstheme="majorBidi"/>
                <w:sz w:val="24"/>
                <w:szCs w:val="24"/>
              </w:rPr>
            </w:pPr>
          </w:p>
        </w:tc>
        <w:tc>
          <w:tcPr>
            <w:tcW w:w="450" w:type="dxa"/>
          </w:tcPr>
          <w:p w14:paraId="46EB9F46" w14:textId="77777777" w:rsidR="00141C8C" w:rsidRPr="00022B50" w:rsidRDefault="00141C8C" w:rsidP="00E638B5">
            <w:pPr>
              <w:spacing w:line="360" w:lineRule="auto"/>
              <w:rPr>
                <w:rFonts w:asciiTheme="majorBidi" w:hAnsiTheme="majorBidi" w:cstheme="majorBidi"/>
                <w:sz w:val="24"/>
                <w:szCs w:val="24"/>
              </w:rPr>
            </w:pPr>
          </w:p>
        </w:tc>
        <w:tc>
          <w:tcPr>
            <w:tcW w:w="630" w:type="dxa"/>
          </w:tcPr>
          <w:p w14:paraId="584A1A91" w14:textId="77777777" w:rsidR="00141C8C" w:rsidRPr="00022B50" w:rsidRDefault="00141C8C" w:rsidP="00E638B5">
            <w:pPr>
              <w:spacing w:line="360" w:lineRule="auto"/>
              <w:rPr>
                <w:rFonts w:asciiTheme="majorBidi" w:hAnsiTheme="majorBidi" w:cstheme="majorBidi"/>
                <w:sz w:val="24"/>
                <w:szCs w:val="24"/>
              </w:rPr>
            </w:pPr>
          </w:p>
        </w:tc>
      </w:tr>
      <w:tr w:rsidR="00141C8C" w:rsidRPr="00022B50" w14:paraId="3BB4DD7D" w14:textId="77777777" w:rsidTr="00E638B5">
        <w:trPr>
          <w:trHeight w:val="512"/>
        </w:trPr>
        <w:tc>
          <w:tcPr>
            <w:tcW w:w="738" w:type="dxa"/>
          </w:tcPr>
          <w:p w14:paraId="08FCC59E"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2.2.2</w:t>
            </w:r>
          </w:p>
        </w:tc>
        <w:tc>
          <w:tcPr>
            <w:tcW w:w="5310" w:type="dxa"/>
          </w:tcPr>
          <w:p w14:paraId="6435E7C2"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Adoption of Advanced BIM Software and Tools.</w:t>
            </w:r>
          </w:p>
        </w:tc>
        <w:tc>
          <w:tcPr>
            <w:tcW w:w="540" w:type="dxa"/>
          </w:tcPr>
          <w:p w14:paraId="0308E183" w14:textId="77777777" w:rsidR="00141C8C" w:rsidRPr="00022B50" w:rsidRDefault="00141C8C" w:rsidP="00E638B5">
            <w:pPr>
              <w:spacing w:line="360" w:lineRule="auto"/>
              <w:rPr>
                <w:rFonts w:asciiTheme="majorBidi" w:hAnsiTheme="majorBidi" w:cstheme="majorBidi"/>
                <w:sz w:val="24"/>
                <w:szCs w:val="24"/>
              </w:rPr>
            </w:pPr>
          </w:p>
        </w:tc>
        <w:tc>
          <w:tcPr>
            <w:tcW w:w="630" w:type="dxa"/>
          </w:tcPr>
          <w:p w14:paraId="06BFFE83" w14:textId="77777777" w:rsidR="00141C8C" w:rsidRPr="00022B50" w:rsidRDefault="00141C8C" w:rsidP="00E638B5">
            <w:pPr>
              <w:spacing w:line="360" w:lineRule="auto"/>
              <w:rPr>
                <w:rFonts w:asciiTheme="majorBidi" w:hAnsiTheme="majorBidi" w:cstheme="majorBidi"/>
                <w:sz w:val="24"/>
                <w:szCs w:val="24"/>
              </w:rPr>
            </w:pPr>
          </w:p>
        </w:tc>
        <w:tc>
          <w:tcPr>
            <w:tcW w:w="540" w:type="dxa"/>
          </w:tcPr>
          <w:p w14:paraId="0E93A99B" w14:textId="77777777" w:rsidR="00141C8C" w:rsidRPr="00022B50" w:rsidRDefault="00141C8C" w:rsidP="00E638B5">
            <w:pPr>
              <w:spacing w:line="360" w:lineRule="auto"/>
              <w:rPr>
                <w:rFonts w:asciiTheme="majorBidi" w:hAnsiTheme="majorBidi" w:cstheme="majorBidi"/>
                <w:sz w:val="24"/>
                <w:szCs w:val="24"/>
              </w:rPr>
            </w:pPr>
          </w:p>
        </w:tc>
        <w:tc>
          <w:tcPr>
            <w:tcW w:w="450" w:type="dxa"/>
          </w:tcPr>
          <w:p w14:paraId="51DE6AC0" w14:textId="77777777" w:rsidR="00141C8C" w:rsidRPr="00022B50" w:rsidRDefault="00141C8C" w:rsidP="00E638B5">
            <w:pPr>
              <w:spacing w:line="360" w:lineRule="auto"/>
              <w:rPr>
                <w:rFonts w:asciiTheme="majorBidi" w:hAnsiTheme="majorBidi" w:cstheme="majorBidi"/>
                <w:sz w:val="24"/>
                <w:szCs w:val="24"/>
              </w:rPr>
            </w:pPr>
          </w:p>
        </w:tc>
        <w:tc>
          <w:tcPr>
            <w:tcW w:w="630" w:type="dxa"/>
          </w:tcPr>
          <w:p w14:paraId="5CB23555" w14:textId="77777777" w:rsidR="00141C8C" w:rsidRPr="00022B50" w:rsidRDefault="00141C8C" w:rsidP="00E638B5">
            <w:pPr>
              <w:spacing w:line="360" w:lineRule="auto"/>
              <w:rPr>
                <w:rFonts w:asciiTheme="majorBidi" w:hAnsiTheme="majorBidi" w:cstheme="majorBidi"/>
                <w:sz w:val="24"/>
                <w:szCs w:val="24"/>
              </w:rPr>
            </w:pPr>
          </w:p>
        </w:tc>
      </w:tr>
      <w:tr w:rsidR="00141C8C" w:rsidRPr="00022B50" w14:paraId="3253A4F2" w14:textId="77777777" w:rsidTr="00E638B5">
        <w:trPr>
          <w:trHeight w:val="368"/>
        </w:trPr>
        <w:tc>
          <w:tcPr>
            <w:tcW w:w="738" w:type="dxa"/>
          </w:tcPr>
          <w:p w14:paraId="24A1D58F"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2.2.3</w:t>
            </w:r>
          </w:p>
        </w:tc>
        <w:tc>
          <w:tcPr>
            <w:tcW w:w="5310" w:type="dxa"/>
          </w:tcPr>
          <w:p w14:paraId="6F8A9DEC"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Collaboration and Teamwork.</w:t>
            </w:r>
          </w:p>
        </w:tc>
        <w:tc>
          <w:tcPr>
            <w:tcW w:w="540" w:type="dxa"/>
          </w:tcPr>
          <w:p w14:paraId="33D951CF" w14:textId="77777777" w:rsidR="00141C8C" w:rsidRPr="00022B50" w:rsidRDefault="00141C8C" w:rsidP="00E638B5">
            <w:pPr>
              <w:spacing w:line="360" w:lineRule="auto"/>
              <w:rPr>
                <w:rFonts w:asciiTheme="majorBidi" w:hAnsiTheme="majorBidi" w:cstheme="majorBidi"/>
                <w:sz w:val="24"/>
                <w:szCs w:val="24"/>
              </w:rPr>
            </w:pPr>
          </w:p>
        </w:tc>
        <w:tc>
          <w:tcPr>
            <w:tcW w:w="630" w:type="dxa"/>
          </w:tcPr>
          <w:p w14:paraId="33243B68" w14:textId="77777777" w:rsidR="00141C8C" w:rsidRPr="00022B50" w:rsidRDefault="00141C8C" w:rsidP="00E638B5">
            <w:pPr>
              <w:spacing w:line="360" w:lineRule="auto"/>
              <w:rPr>
                <w:rFonts w:asciiTheme="majorBidi" w:hAnsiTheme="majorBidi" w:cstheme="majorBidi"/>
                <w:sz w:val="24"/>
                <w:szCs w:val="24"/>
              </w:rPr>
            </w:pPr>
          </w:p>
        </w:tc>
        <w:tc>
          <w:tcPr>
            <w:tcW w:w="540" w:type="dxa"/>
          </w:tcPr>
          <w:p w14:paraId="1007CA05" w14:textId="77777777" w:rsidR="00141C8C" w:rsidRPr="00022B50" w:rsidRDefault="00141C8C" w:rsidP="00E638B5">
            <w:pPr>
              <w:spacing w:line="360" w:lineRule="auto"/>
              <w:rPr>
                <w:rFonts w:asciiTheme="majorBidi" w:hAnsiTheme="majorBidi" w:cstheme="majorBidi"/>
                <w:sz w:val="24"/>
                <w:szCs w:val="24"/>
              </w:rPr>
            </w:pPr>
          </w:p>
        </w:tc>
        <w:tc>
          <w:tcPr>
            <w:tcW w:w="450" w:type="dxa"/>
          </w:tcPr>
          <w:p w14:paraId="15DDCF00" w14:textId="77777777" w:rsidR="00141C8C" w:rsidRPr="00022B50" w:rsidRDefault="00141C8C" w:rsidP="00E638B5">
            <w:pPr>
              <w:spacing w:line="360" w:lineRule="auto"/>
              <w:rPr>
                <w:rFonts w:asciiTheme="majorBidi" w:hAnsiTheme="majorBidi" w:cstheme="majorBidi"/>
                <w:sz w:val="24"/>
                <w:szCs w:val="24"/>
              </w:rPr>
            </w:pPr>
          </w:p>
        </w:tc>
        <w:tc>
          <w:tcPr>
            <w:tcW w:w="630" w:type="dxa"/>
          </w:tcPr>
          <w:p w14:paraId="795AFAC7" w14:textId="77777777" w:rsidR="00141C8C" w:rsidRPr="00022B50" w:rsidRDefault="00141C8C" w:rsidP="00E638B5">
            <w:pPr>
              <w:spacing w:line="360" w:lineRule="auto"/>
              <w:rPr>
                <w:rFonts w:asciiTheme="majorBidi" w:hAnsiTheme="majorBidi" w:cstheme="majorBidi"/>
                <w:sz w:val="24"/>
                <w:szCs w:val="24"/>
              </w:rPr>
            </w:pPr>
          </w:p>
        </w:tc>
      </w:tr>
      <w:tr w:rsidR="00141C8C" w:rsidRPr="00022B50" w14:paraId="15D47002" w14:textId="77777777" w:rsidTr="00E638B5">
        <w:trPr>
          <w:trHeight w:val="440"/>
        </w:trPr>
        <w:tc>
          <w:tcPr>
            <w:tcW w:w="738" w:type="dxa"/>
          </w:tcPr>
          <w:p w14:paraId="4DEBAD1B"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2.2.4</w:t>
            </w:r>
          </w:p>
        </w:tc>
        <w:tc>
          <w:tcPr>
            <w:tcW w:w="5310" w:type="dxa"/>
          </w:tcPr>
          <w:p w14:paraId="655CD2CD" w14:textId="77777777" w:rsidR="00141C8C" w:rsidRPr="00022B50" w:rsidRDefault="00141C8C" w:rsidP="00E638B5">
            <w:pPr>
              <w:spacing w:line="360" w:lineRule="auto"/>
              <w:rPr>
                <w:rFonts w:asciiTheme="majorBidi" w:hAnsiTheme="majorBidi" w:cstheme="majorBidi"/>
                <w:sz w:val="24"/>
                <w:szCs w:val="24"/>
              </w:rPr>
            </w:pPr>
            <w:proofErr w:type="spellStart"/>
            <w:r w:rsidRPr="00022B50">
              <w:rPr>
                <w:rFonts w:asciiTheme="majorBidi" w:hAnsiTheme="majorBidi" w:cstheme="majorBidi"/>
                <w:sz w:val="24"/>
                <w:szCs w:val="24"/>
              </w:rPr>
              <w:t>Incoporating</w:t>
            </w:r>
            <w:proofErr w:type="spellEnd"/>
            <w:r w:rsidRPr="00022B50">
              <w:rPr>
                <w:rFonts w:asciiTheme="majorBidi" w:hAnsiTheme="majorBidi" w:cstheme="majorBidi"/>
                <w:sz w:val="24"/>
                <w:szCs w:val="24"/>
              </w:rPr>
              <w:t xml:space="preserve"> BIM-related Courses into Quantity Surveying programs.</w:t>
            </w:r>
          </w:p>
        </w:tc>
        <w:tc>
          <w:tcPr>
            <w:tcW w:w="540" w:type="dxa"/>
          </w:tcPr>
          <w:p w14:paraId="350FF530" w14:textId="77777777" w:rsidR="00141C8C" w:rsidRPr="00022B50" w:rsidRDefault="00141C8C" w:rsidP="00E638B5">
            <w:pPr>
              <w:spacing w:line="360" w:lineRule="auto"/>
              <w:rPr>
                <w:rFonts w:asciiTheme="majorBidi" w:hAnsiTheme="majorBidi" w:cstheme="majorBidi"/>
                <w:sz w:val="24"/>
                <w:szCs w:val="24"/>
              </w:rPr>
            </w:pPr>
          </w:p>
        </w:tc>
        <w:tc>
          <w:tcPr>
            <w:tcW w:w="630" w:type="dxa"/>
          </w:tcPr>
          <w:p w14:paraId="403E0FCC" w14:textId="77777777" w:rsidR="00141C8C" w:rsidRPr="00022B50" w:rsidRDefault="00141C8C" w:rsidP="00E638B5">
            <w:pPr>
              <w:spacing w:line="360" w:lineRule="auto"/>
              <w:rPr>
                <w:rFonts w:asciiTheme="majorBidi" w:hAnsiTheme="majorBidi" w:cstheme="majorBidi"/>
                <w:sz w:val="24"/>
                <w:szCs w:val="24"/>
              </w:rPr>
            </w:pPr>
          </w:p>
        </w:tc>
        <w:tc>
          <w:tcPr>
            <w:tcW w:w="540" w:type="dxa"/>
          </w:tcPr>
          <w:p w14:paraId="27F0EB63" w14:textId="77777777" w:rsidR="00141C8C" w:rsidRPr="00022B50" w:rsidRDefault="00141C8C" w:rsidP="00E638B5">
            <w:pPr>
              <w:spacing w:line="360" w:lineRule="auto"/>
              <w:rPr>
                <w:rFonts w:asciiTheme="majorBidi" w:hAnsiTheme="majorBidi" w:cstheme="majorBidi"/>
                <w:sz w:val="24"/>
                <w:szCs w:val="24"/>
              </w:rPr>
            </w:pPr>
          </w:p>
        </w:tc>
        <w:tc>
          <w:tcPr>
            <w:tcW w:w="450" w:type="dxa"/>
          </w:tcPr>
          <w:p w14:paraId="60830C7B" w14:textId="77777777" w:rsidR="00141C8C" w:rsidRPr="00022B50" w:rsidRDefault="00141C8C" w:rsidP="00E638B5">
            <w:pPr>
              <w:spacing w:line="360" w:lineRule="auto"/>
              <w:rPr>
                <w:rFonts w:asciiTheme="majorBidi" w:hAnsiTheme="majorBidi" w:cstheme="majorBidi"/>
                <w:sz w:val="24"/>
                <w:szCs w:val="24"/>
              </w:rPr>
            </w:pPr>
          </w:p>
        </w:tc>
        <w:tc>
          <w:tcPr>
            <w:tcW w:w="630" w:type="dxa"/>
          </w:tcPr>
          <w:p w14:paraId="1E82AA85" w14:textId="77777777" w:rsidR="00141C8C" w:rsidRPr="00022B50" w:rsidRDefault="00141C8C" w:rsidP="00E638B5">
            <w:pPr>
              <w:spacing w:line="360" w:lineRule="auto"/>
              <w:rPr>
                <w:rFonts w:asciiTheme="majorBidi" w:hAnsiTheme="majorBidi" w:cstheme="majorBidi"/>
                <w:sz w:val="24"/>
                <w:szCs w:val="24"/>
              </w:rPr>
            </w:pPr>
          </w:p>
        </w:tc>
      </w:tr>
      <w:tr w:rsidR="00141C8C" w:rsidRPr="00022B50" w14:paraId="268A2024" w14:textId="77777777" w:rsidTr="00E638B5">
        <w:trPr>
          <w:trHeight w:val="422"/>
        </w:trPr>
        <w:tc>
          <w:tcPr>
            <w:tcW w:w="738" w:type="dxa"/>
          </w:tcPr>
          <w:p w14:paraId="11D9BF57"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2.2.5</w:t>
            </w:r>
          </w:p>
        </w:tc>
        <w:tc>
          <w:tcPr>
            <w:tcW w:w="5310" w:type="dxa"/>
          </w:tcPr>
          <w:p w14:paraId="698E3270"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 xml:space="preserve">Standardized Protocols Facilitate Better </w:t>
            </w:r>
            <w:proofErr w:type="spellStart"/>
            <w:r w:rsidRPr="00022B50">
              <w:rPr>
                <w:rFonts w:asciiTheme="majorBidi" w:hAnsiTheme="majorBidi" w:cstheme="majorBidi"/>
                <w:sz w:val="24"/>
                <w:szCs w:val="24"/>
              </w:rPr>
              <w:t>Intergration</w:t>
            </w:r>
            <w:proofErr w:type="spellEnd"/>
            <w:r w:rsidRPr="00022B50">
              <w:rPr>
                <w:rFonts w:asciiTheme="majorBidi" w:hAnsiTheme="majorBidi" w:cstheme="majorBidi"/>
                <w:sz w:val="24"/>
                <w:szCs w:val="24"/>
              </w:rPr>
              <w:t xml:space="preserve"> of QS Tasks.</w:t>
            </w:r>
          </w:p>
        </w:tc>
        <w:tc>
          <w:tcPr>
            <w:tcW w:w="540" w:type="dxa"/>
          </w:tcPr>
          <w:p w14:paraId="0F31D79F" w14:textId="77777777" w:rsidR="00141C8C" w:rsidRPr="00022B50" w:rsidRDefault="00141C8C" w:rsidP="00E638B5">
            <w:pPr>
              <w:spacing w:line="360" w:lineRule="auto"/>
              <w:rPr>
                <w:rFonts w:asciiTheme="majorBidi" w:hAnsiTheme="majorBidi" w:cstheme="majorBidi"/>
                <w:sz w:val="24"/>
                <w:szCs w:val="24"/>
              </w:rPr>
            </w:pPr>
          </w:p>
        </w:tc>
        <w:tc>
          <w:tcPr>
            <w:tcW w:w="630" w:type="dxa"/>
          </w:tcPr>
          <w:p w14:paraId="06299594" w14:textId="77777777" w:rsidR="00141C8C" w:rsidRPr="00022B50" w:rsidRDefault="00141C8C" w:rsidP="00E638B5">
            <w:pPr>
              <w:spacing w:line="360" w:lineRule="auto"/>
              <w:rPr>
                <w:rFonts w:asciiTheme="majorBidi" w:hAnsiTheme="majorBidi" w:cstheme="majorBidi"/>
                <w:sz w:val="24"/>
                <w:szCs w:val="24"/>
              </w:rPr>
            </w:pPr>
          </w:p>
        </w:tc>
        <w:tc>
          <w:tcPr>
            <w:tcW w:w="540" w:type="dxa"/>
          </w:tcPr>
          <w:p w14:paraId="045C05B1" w14:textId="77777777" w:rsidR="00141C8C" w:rsidRPr="00022B50" w:rsidRDefault="00141C8C" w:rsidP="00E638B5">
            <w:pPr>
              <w:spacing w:line="360" w:lineRule="auto"/>
              <w:rPr>
                <w:rFonts w:asciiTheme="majorBidi" w:hAnsiTheme="majorBidi" w:cstheme="majorBidi"/>
                <w:sz w:val="24"/>
                <w:szCs w:val="24"/>
              </w:rPr>
            </w:pPr>
          </w:p>
        </w:tc>
        <w:tc>
          <w:tcPr>
            <w:tcW w:w="450" w:type="dxa"/>
          </w:tcPr>
          <w:p w14:paraId="5953103F" w14:textId="77777777" w:rsidR="00141C8C" w:rsidRPr="00022B50" w:rsidRDefault="00141C8C" w:rsidP="00E638B5">
            <w:pPr>
              <w:spacing w:line="360" w:lineRule="auto"/>
              <w:rPr>
                <w:rFonts w:asciiTheme="majorBidi" w:hAnsiTheme="majorBidi" w:cstheme="majorBidi"/>
                <w:sz w:val="24"/>
                <w:szCs w:val="24"/>
              </w:rPr>
            </w:pPr>
          </w:p>
        </w:tc>
        <w:tc>
          <w:tcPr>
            <w:tcW w:w="630" w:type="dxa"/>
          </w:tcPr>
          <w:p w14:paraId="62A31C86" w14:textId="77777777" w:rsidR="00141C8C" w:rsidRPr="00022B50" w:rsidRDefault="00141C8C" w:rsidP="00E638B5">
            <w:pPr>
              <w:spacing w:line="360" w:lineRule="auto"/>
              <w:rPr>
                <w:rFonts w:asciiTheme="majorBidi" w:hAnsiTheme="majorBidi" w:cstheme="majorBidi"/>
                <w:sz w:val="24"/>
                <w:szCs w:val="24"/>
              </w:rPr>
            </w:pPr>
          </w:p>
        </w:tc>
      </w:tr>
      <w:tr w:rsidR="00141C8C" w:rsidRPr="00022B50" w14:paraId="27B9FCFC" w14:textId="77777777" w:rsidTr="00E638B5">
        <w:trPr>
          <w:trHeight w:val="395"/>
        </w:trPr>
        <w:tc>
          <w:tcPr>
            <w:tcW w:w="738" w:type="dxa"/>
          </w:tcPr>
          <w:p w14:paraId="1BFFC84B"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2.2.6</w:t>
            </w:r>
          </w:p>
        </w:tc>
        <w:tc>
          <w:tcPr>
            <w:tcW w:w="5310" w:type="dxa"/>
          </w:tcPr>
          <w:p w14:paraId="3EB3961A"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The Implementation of Policy and Regulatory Frameworks to Guide BIM Adoption.</w:t>
            </w:r>
          </w:p>
        </w:tc>
        <w:tc>
          <w:tcPr>
            <w:tcW w:w="540" w:type="dxa"/>
          </w:tcPr>
          <w:p w14:paraId="0A922769" w14:textId="77777777" w:rsidR="00141C8C" w:rsidRPr="00022B50" w:rsidRDefault="00141C8C" w:rsidP="00E638B5">
            <w:pPr>
              <w:spacing w:line="360" w:lineRule="auto"/>
              <w:rPr>
                <w:rFonts w:asciiTheme="majorBidi" w:hAnsiTheme="majorBidi" w:cstheme="majorBidi"/>
                <w:sz w:val="24"/>
                <w:szCs w:val="24"/>
              </w:rPr>
            </w:pPr>
          </w:p>
        </w:tc>
        <w:tc>
          <w:tcPr>
            <w:tcW w:w="630" w:type="dxa"/>
          </w:tcPr>
          <w:p w14:paraId="23FE90F5" w14:textId="77777777" w:rsidR="00141C8C" w:rsidRPr="00022B50" w:rsidRDefault="00141C8C" w:rsidP="00E638B5">
            <w:pPr>
              <w:spacing w:line="360" w:lineRule="auto"/>
              <w:rPr>
                <w:rFonts w:asciiTheme="majorBidi" w:hAnsiTheme="majorBidi" w:cstheme="majorBidi"/>
                <w:sz w:val="24"/>
                <w:szCs w:val="24"/>
              </w:rPr>
            </w:pPr>
          </w:p>
        </w:tc>
        <w:tc>
          <w:tcPr>
            <w:tcW w:w="540" w:type="dxa"/>
          </w:tcPr>
          <w:p w14:paraId="780BC81D" w14:textId="77777777" w:rsidR="00141C8C" w:rsidRPr="00022B50" w:rsidRDefault="00141C8C" w:rsidP="00E638B5">
            <w:pPr>
              <w:spacing w:line="360" w:lineRule="auto"/>
              <w:rPr>
                <w:rFonts w:asciiTheme="majorBidi" w:hAnsiTheme="majorBidi" w:cstheme="majorBidi"/>
                <w:sz w:val="24"/>
                <w:szCs w:val="24"/>
              </w:rPr>
            </w:pPr>
          </w:p>
        </w:tc>
        <w:tc>
          <w:tcPr>
            <w:tcW w:w="450" w:type="dxa"/>
          </w:tcPr>
          <w:p w14:paraId="7708FAD1" w14:textId="77777777" w:rsidR="00141C8C" w:rsidRPr="00022B50" w:rsidRDefault="00141C8C" w:rsidP="00E638B5">
            <w:pPr>
              <w:spacing w:line="360" w:lineRule="auto"/>
              <w:rPr>
                <w:rFonts w:asciiTheme="majorBidi" w:hAnsiTheme="majorBidi" w:cstheme="majorBidi"/>
                <w:sz w:val="24"/>
                <w:szCs w:val="24"/>
              </w:rPr>
            </w:pPr>
          </w:p>
        </w:tc>
        <w:tc>
          <w:tcPr>
            <w:tcW w:w="630" w:type="dxa"/>
          </w:tcPr>
          <w:p w14:paraId="2E8B0E8D" w14:textId="77777777" w:rsidR="00141C8C" w:rsidRPr="00022B50" w:rsidRDefault="00141C8C" w:rsidP="00E638B5">
            <w:pPr>
              <w:spacing w:line="360" w:lineRule="auto"/>
              <w:rPr>
                <w:rFonts w:asciiTheme="majorBidi" w:hAnsiTheme="majorBidi" w:cstheme="majorBidi"/>
                <w:sz w:val="24"/>
                <w:szCs w:val="24"/>
              </w:rPr>
            </w:pPr>
          </w:p>
        </w:tc>
      </w:tr>
    </w:tbl>
    <w:p w14:paraId="252B0725" w14:textId="77777777" w:rsidR="00141C8C" w:rsidRPr="00022B50" w:rsidRDefault="00141C8C" w:rsidP="00141C8C">
      <w:pPr>
        <w:spacing w:after="0" w:line="360" w:lineRule="auto"/>
        <w:ind w:left="720" w:hanging="720"/>
        <w:rPr>
          <w:rFonts w:asciiTheme="majorBidi" w:hAnsiTheme="majorBidi" w:cstheme="majorBidi"/>
          <w:b/>
          <w:sz w:val="24"/>
          <w:szCs w:val="24"/>
        </w:rPr>
      </w:pPr>
    </w:p>
    <w:p w14:paraId="7EBDE7BC" w14:textId="77777777" w:rsidR="00141C8C" w:rsidRPr="00022B50" w:rsidRDefault="00141C8C" w:rsidP="00141C8C">
      <w:pPr>
        <w:spacing w:after="0" w:line="360" w:lineRule="auto"/>
        <w:ind w:left="720" w:hanging="720"/>
        <w:rPr>
          <w:rFonts w:asciiTheme="majorBidi" w:hAnsiTheme="majorBidi" w:cstheme="majorBidi"/>
          <w:b/>
          <w:sz w:val="24"/>
          <w:szCs w:val="24"/>
        </w:rPr>
      </w:pPr>
      <w:r w:rsidRPr="00022B50">
        <w:rPr>
          <w:rFonts w:asciiTheme="majorBidi" w:hAnsiTheme="majorBidi" w:cstheme="majorBidi"/>
          <w:b/>
          <w:sz w:val="24"/>
          <w:szCs w:val="24"/>
        </w:rPr>
        <w:t>2.3</w:t>
      </w:r>
      <w:r w:rsidRPr="00022B50">
        <w:rPr>
          <w:rFonts w:asciiTheme="majorBidi" w:hAnsiTheme="majorBidi" w:cstheme="majorBidi"/>
          <w:b/>
          <w:sz w:val="24"/>
          <w:szCs w:val="24"/>
        </w:rPr>
        <w:tab/>
        <w:t xml:space="preserve"> Objective Number 3: Influence of Building Information Modeling      Time Estimation on Project Completion. </w:t>
      </w:r>
    </w:p>
    <w:p w14:paraId="56701A92" w14:textId="77777777" w:rsidR="00141C8C" w:rsidRPr="00022B50" w:rsidRDefault="00141C8C" w:rsidP="00141C8C">
      <w:pPr>
        <w:spacing w:after="0" w:line="360" w:lineRule="auto"/>
        <w:rPr>
          <w:rFonts w:asciiTheme="majorBidi" w:hAnsiTheme="majorBidi" w:cstheme="majorBidi"/>
          <w:b/>
          <w:sz w:val="24"/>
          <w:szCs w:val="24"/>
        </w:rPr>
      </w:pPr>
      <w:r w:rsidRPr="00022B50">
        <w:rPr>
          <w:rFonts w:asciiTheme="majorBidi" w:hAnsiTheme="majorBidi" w:cstheme="majorBidi"/>
          <w:b/>
          <w:sz w:val="24"/>
          <w:szCs w:val="24"/>
        </w:rPr>
        <w:t xml:space="preserve">Instruction: Please tick </w:t>
      </w:r>
      <w:r>
        <w:rPr>
          <w:rFonts w:asciiTheme="majorBidi" w:hAnsiTheme="majorBidi" w:cstheme="majorBidi"/>
          <w:b/>
          <w:sz w:val="24"/>
          <w:szCs w:val="24"/>
        </w:rPr>
        <w:t>(</w:t>
      </w:r>
      <m:oMath>
        <m:r>
          <m:rPr>
            <m:sty m:val="bi"/>
          </m:rPr>
          <w:rPr>
            <w:rFonts w:ascii="Cambria Math" w:hAnsi="Cambria Math" w:cstheme="majorBidi"/>
            <w:sz w:val="24"/>
            <w:szCs w:val="24"/>
          </w:rPr>
          <m:t>√</m:t>
        </m:r>
      </m:oMath>
      <w:r>
        <w:rPr>
          <w:rFonts w:asciiTheme="majorBidi" w:hAnsiTheme="majorBidi" w:cstheme="majorBidi"/>
          <w:b/>
          <w:sz w:val="24"/>
          <w:szCs w:val="24"/>
        </w:rPr>
        <w:t xml:space="preserve">)  </w:t>
      </w:r>
      <w:r w:rsidRPr="00022B50">
        <w:rPr>
          <w:rFonts w:asciiTheme="majorBidi" w:hAnsiTheme="majorBidi" w:cstheme="majorBidi"/>
          <w:b/>
          <w:sz w:val="24"/>
          <w:szCs w:val="24"/>
        </w:rPr>
        <w:t>the option that best describes your level of agreement.</w:t>
      </w:r>
    </w:p>
    <w:p w14:paraId="25B835DF" w14:textId="77777777" w:rsidR="00141C8C" w:rsidRPr="00022B50" w:rsidRDefault="00141C8C" w:rsidP="00141C8C">
      <w:pPr>
        <w:spacing w:after="0" w:line="360" w:lineRule="auto"/>
        <w:ind w:left="1440" w:hanging="1440"/>
        <w:rPr>
          <w:rFonts w:asciiTheme="majorBidi" w:hAnsiTheme="majorBidi" w:cstheme="majorBidi"/>
          <w:b/>
          <w:sz w:val="24"/>
          <w:szCs w:val="24"/>
        </w:rPr>
      </w:pPr>
      <w:r w:rsidRPr="00022B50">
        <w:rPr>
          <w:rFonts w:asciiTheme="majorBidi" w:hAnsiTheme="majorBidi" w:cstheme="majorBidi"/>
          <w:b/>
          <w:sz w:val="24"/>
          <w:szCs w:val="24"/>
        </w:rPr>
        <w:t>Likert Scale:</w:t>
      </w:r>
      <w:r w:rsidRPr="00022B50">
        <w:rPr>
          <w:rFonts w:asciiTheme="majorBidi" w:hAnsiTheme="majorBidi" w:cstheme="majorBidi"/>
          <w:b/>
          <w:sz w:val="24"/>
          <w:szCs w:val="24"/>
        </w:rPr>
        <w:tab/>
        <w:t xml:space="preserve"> 1 = Strongly Disagree | 2 = Disagree | 3 = Neutral | 4 = Agree | 5= Strongly Agree</w:t>
      </w:r>
    </w:p>
    <w:tbl>
      <w:tblPr>
        <w:tblStyle w:val="TableGrid"/>
        <w:tblW w:w="9254" w:type="dxa"/>
        <w:tblLook w:val="04A0" w:firstRow="1" w:lastRow="0" w:firstColumn="1" w:lastColumn="0" w:noHBand="0" w:noVBand="1"/>
      </w:tblPr>
      <w:tblGrid>
        <w:gridCol w:w="794"/>
        <w:gridCol w:w="5713"/>
        <w:gridCol w:w="509"/>
        <w:gridCol w:w="509"/>
        <w:gridCol w:w="610"/>
        <w:gridCol w:w="610"/>
        <w:gridCol w:w="509"/>
      </w:tblGrid>
      <w:tr w:rsidR="00141C8C" w:rsidRPr="00022B50" w14:paraId="51818DAB" w14:textId="77777777" w:rsidTr="00E638B5">
        <w:trPr>
          <w:trHeight w:val="98"/>
        </w:trPr>
        <w:tc>
          <w:tcPr>
            <w:tcW w:w="794" w:type="dxa"/>
          </w:tcPr>
          <w:p w14:paraId="26F775E5" w14:textId="77777777" w:rsidR="00141C8C" w:rsidRPr="00022B50" w:rsidRDefault="00141C8C" w:rsidP="00E638B5">
            <w:pPr>
              <w:spacing w:line="360" w:lineRule="auto"/>
              <w:rPr>
                <w:rFonts w:asciiTheme="majorBidi" w:hAnsiTheme="majorBidi" w:cstheme="majorBidi"/>
                <w:b/>
                <w:sz w:val="24"/>
                <w:szCs w:val="24"/>
              </w:rPr>
            </w:pPr>
            <w:r w:rsidRPr="00022B50">
              <w:rPr>
                <w:rFonts w:asciiTheme="majorBidi" w:hAnsiTheme="majorBidi" w:cstheme="majorBidi"/>
                <w:b/>
                <w:sz w:val="24"/>
                <w:szCs w:val="24"/>
              </w:rPr>
              <w:t>S/N</w:t>
            </w:r>
          </w:p>
        </w:tc>
        <w:tc>
          <w:tcPr>
            <w:tcW w:w="5713" w:type="dxa"/>
          </w:tcPr>
          <w:p w14:paraId="7E728969" w14:textId="77777777" w:rsidR="00141C8C" w:rsidRPr="00022B50" w:rsidRDefault="00141C8C" w:rsidP="00E638B5">
            <w:pPr>
              <w:spacing w:line="360" w:lineRule="auto"/>
              <w:rPr>
                <w:rFonts w:asciiTheme="majorBidi" w:hAnsiTheme="majorBidi" w:cstheme="majorBidi"/>
                <w:b/>
                <w:sz w:val="24"/>
                <w:szCs w:val="24"/>
              </w:rPr>
            </w:pPr>
            <w:r w:rsidRPr="00022B50">
              <w:rPr>
                <w:rFonts w:asciiTheme="majorBidi" w:hAnsiTheme="majorBidi" w:cstheme="majorBidi"/>
                <w:b/>
                <w:sz w:val="24"/>
                <w:szCs w:val="24"/>
              </w:rPr>
              <w:t>Influence of Building Information Modelling on project completion.</w:t>
            </w:r>
          </w:p>
        </w:tc>
        <w:tc>
          <w:tcPr>
            <w:tcW w:w="509" w:type="dxa"/>
          </w:tcPr>
          <w:p w14:paraId="0B0E7C55"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1</w:t>
            </w:r>
          </w:p>
        </w:tc>
        <w:tc>
          <w:tcPr>
            <w:tcW w:w="509" w:type="dxa"/>
          </w:tcPr>
          <w:p w14:paraId="45C46DAB"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2</w:t>
            </w:r>
          </w:p>
        </w:tc>
        <w:tc>
          <w:tcPr>
            <w:tcW w:w="610" w:type="dxa"/>
          </w:tcPr>
          <w:p w14:paraId="1BB01A15"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3</w:t>
            </w:r>
          </w:p>
        </w:tc>
        <w:tc>
          <w:tcPr>
            <w:tcW w:w="610" w:type="dxa"/>
          </w:tcPr>
          <w:p w14:paraId="4DE54CC1"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4</w:t>
            </w:r>
          </w:p>
        </w:tc>
        <w:tc>
          <w:tcPr>
            <w:tcW w:w="509" w:type="dxa"/>
          </w:tcPr>
          <w:p w14:paraId="70BE59A2"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5</w:t>
            </w:r>
          </w:p>
        </w:tc>
      </w:tr>
      <w:tr w:rsidR="00141C8C" w:rsidRPr="00022B50" w14:paraId="1BE03331" w14:textId="77777777" w:rsidTr="00E638B5">
        <w:trPr>
          <w:trHeight w:val="294"/>
        </w:trPr>
        <w:tc>
          <w:tcPr>
            <w:tcW w:w="794" w:type="dxa"/>
          </w:tcPr>
          <w:p w14:paraId="7224AFA9"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2.3.1</w:t>
            </w:r>
          </w:p>
        </w:tc>
        <w:tc>
          <w:tcPr>
            <w:tcW w:w="5713" w:type="dxa"/>
          </w:tcPr>
          <w:p w14:paraId="0473DEBC"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Building Information Modelling improves time estimation accuracy for construction projects.</w:t>
            </w:r>
          </w:p>
        </w:tc>
        <w:tc>
          <w:tcPr>
            <w:tcW w:w="509" w:type="dxa"/>
          </w:tcPr>
          <w:p w14:paraId="6C347AFB" w14:textId="77777777" w:rsidR="00141C8C" w:rsidRPr="00022B50" w:rsidRDefault="00141C8C" w:rsidP="00E638B5">
            <w:pPr>
              <w:spacing w:line="360" w:lineRule="auto"/>
              <w:rPr>
                <w:rFonts w:asciiTheme="majorBidi" w:hAnsiTheme="majorBidi" w:cstheme="majorBidi"/>
                <w:sz w:val="24"/>
                <w:szCs w:val="24"/>
              </w:rPr>
            </w:pPr>
          </w:p>
        </w:tc>
        <w:tc>
          <w:tcPr>
            <w:tcW w:w="509" w:type="dxa"/>
          </w:tcPr>
          <w:p w14:paraId="345EE13A" w14:textId="77777777" w:rsidR="00141C8C" w:rsidRPr="00022B50" w:rsidRDefault="00141C8C" w:rsidP="00E638B5">
            <w:pPr>
              <w:spacing w:line="360" w:lineRule="auto"/>
              <w:rPr>
                <w:rFonts w:asciiTheme="majorBidi" w:hAnsiTheme="majorBidi" w:cstheme="majorBidi"/>
                <w:sz w:val="24"/>
                <w:szCs w:val="24"/>
              </w:rPr>
            </w:pPr>
          </w:p>
        </w:tc>
        <w:tc>
          <w:tcPr>
            <w:tcW w:w="610" w:type="dxa"/>
          </w:tcPr>
          <w:p w14:paraId="36F3333B" w14:textId="77777777" w:rsidR="00141C8C" w:rsidRPr="00022B50" w:rsidRDefault="00141C8C" w:rsidP="00E638B5">
            <w:pPr>
              <w:spacing w:line="360" w:lineRule="auto"/>
              <w:rPr>
                <w:rFonts w:asciiTheme="majorBidi" w:hAnsiTheme="majorBidi" w:cstheme="majorBidi"/>
                <w:sz w:val="24"/>
                <w:szCs w:val="24"/>
              </w:rPr>
            </w:pPr>
          </w:p>
        </w:tc>
        <w:tc>
          <w:tcPr>
            <w:tcW w:w="610" w:type="dxa"/>
          </w:tcPr>
          <w:p w14:paraId="2B012B03" w14:textId="77777777" w:rsidR="00141C8C" w:rsidRPr="00022B50" w:rsidRDefault="00141C8C" w:rsidP="00E638B5">
            <w:pPr>
              <w:spacing w:line="360" w:lineRule="auto"/>
              <w:rPr>
                <w:rFonts w:asciiTheme="majorBidi" w:hAnsiTheme="majorBidi" w:cstheme="majorBidi"/>
                <w:sz w:val="24"/>
                <w:szCs w:val="24"/>
              </w:rPr>
            </w:pPr>
          </w:p>
        </w:tc>
        <w:tc>
          <w:tcPr>
            <w:tcW w:w="509" w:type="dxa"/>
          </w:tcPr>
          <w:p w14:paraId="66DBDDFD" w14:textId="77777777" w:rsidR="00141C8C" w:rsidRPr="00022B50" w:rsidRDefault="00141C8C" w:rsidP="00E638B5">
            <w:pPr>
              <w:spacing w:line="360" w:lineRule="auto"/>
              <w:rPr>
                <w:rFonts w:asciiTheme="majorBidi" w:hAnsiTheme="majorBidi" w:cstheme="majorBidi"/>
                <w:sz w:val="24"/>
                <w:szCs w:val="24"/>
              </w:rPr>
            </w:pPr>
          </w:p>
        </w:tc>
      </w:tr>
      <w:tr w:rsidR="00141C8C" w:rsidRPr="00022B50" w14:paraId="747F8DBD" w14:textId="77777777" w:rsidTr="00E638B5">
        <w:trPr>
          <w:trHeight w:val="193"/>
        </w:trPr>
        <w:tc>
          <w:tcPr>
            <w:tcW w:w="794" w:type="dxa"/>
          </w:tcPr>
          <w:p w14:paraId="03189115"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2.2.2</w:t>
            </w:r>
          </w:p>
        </w:tc>
        <w:tc>
          <w:tcPr>
            <w:tcW w:w="5713" w:type="dxa"/>
          </w:tcPr>
          <w:p w14:paraId="60828188"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Building Information Modelling-based scheduling reduces project delays.</w:t>
            </w:r>
          </w:p>
        </w:tc>
        <w:tc>
          <w:tcPr>
            <w:tcW w:w="509" w:type="dxa"/>
          </w:tcPr>
          <w:p w14:paraId="09B03360" w14:textId="77777777" w:rsidR="00141C8C" w:rsidRPr="00022B50" w:rsidRDefault="00141C8C" w:rsidP="00E638B5">
            <w:pPr>
              <w:spacing w:line="360" w:lineRule="auto"/>
              <w:rPr>
                <w:rFonts w:asciiTheme="majorBidi" w:hAnsiTheme="majorBidi" w:cstheme="majorBidi"/>
                <w:sz w:val="24"/>
                <w:szCs w:val="24"/>
              </w:rPr>
            </w:pPr>
          </w:p>
        </w:tc>
        <w:tc>
          <w:tcPr>
            <w:tcW w:w="509" w:type="dxa"/>
          </w:tcPr>
          <w:p w14:paraId="47AFA2BF" w14:textId="77777777" w:rsidR="00141C8C" w:rsidRPr="00022B50" w:rsidRDefault="00141C8C" w:rsidP="00E638B5">
            <w:pPr>
              <w:spacing w:line="360" w:lineRule="auto"/>
              <w:rPr>
                <w:rFonts w:asciiTheme="majorBidi" w:hAnsiTheme="majorBidi" w:cstheme="majorBidi"/>
                <w:sz w:val="24"/>
                <w:szCs w:val="24"/>
              </w:rPr>
            </w:pPr>
          </w:p>
        </w:tc>
        <w:tc>
          <w:tcPr>
            <w:tcW w:w="610" w:type="dxa"/>
          </w:tcPr>
          <w:p w14:paraId="38034E0E" w14:textId="77777777" w:rsidR="00141C8C" w:rsidRPr="00022B50" w:rsidRDefault="00141C8C" w:rsidP="00E638B5">
            <w:pPr>
              <w:spacing w:line="360" w:lineRule="auto"/>
              <w:rPr>
                <w:rFonts w:asciiTheme="majorBidi" w:hAnsiTheme="majorBidi" w:cstheme="majorBidi"/>
                <w:sz w:val="24"/>
                <w:szCs w:val="24"/>
              </w:rPr>
            </w:pPr>
          </w:p>
        </w:tc>
        <w:tc>
          <w:tcPr>
            <w:tcW w:w="610" w:type="dxa"/>
          </w:tcPr>
          <w:p w14:paraId="71D652AA" w14:textId="77777777" w:rsidR="00141C8C" w:rsidRPr="00022B50" w:rsidRDefault="00141C8C" w:rsidP="00E638B5">
            <w:pPr>
              <w:spacing w:line="360" w:lineRule="auto"/>
              <w:rPr>
                <w:rFonts w:asciiTheme="majorBidi" w:hAnsiTheme="majorBidi" w:cstheme="majorBidi"/>
                <w:sz w:val="24"/>
                <w:szCs w:val="24"/>
              </w:rPr>
            </w:pPr>
          </w:p>
        </w:tc>
        <w:tc>
          <w:tcPr>
            <w:tcW w:w="509" w:type="dxa"/>
          </w:tcPr>
          <w:p w14:paraId="462E2CF5" w14:textId="77777777" w:rsidR="00141C8C" w:rsidRPr="00022B50" w:rsidRDefault="00141C8C" w:rsidP="00E638B5">
            <w:pPr>
              <w:spacing w:line="360" w:lineRule="auto"/>
              <w:rPr>
                <w:rFonts w:asciiTheme="majorBidi" w:hAnsiTheme="majorBidi" w:cstheme="majorBidi"/>
                <w:sz w:val="24"/>
                <w:szCs w:val="24"/>
              </w:rPr>
            </w:pPr>
          </w:p>
        </w:tc>
      </w:tr>
      <w:tr w:rsidR="00141C8C" w:rsidRPr="00022B50" w14:paraId="19AE591B" w14:textId="77777777" w:rsidTr="00E638B5">
        <w:trPr>
          <w:trHeight w:val="577"/>
        </w:trPr>
        <w:tc>
          <w:tcPr>
            <w:tcW w:w="794" w:type="dxa"/>
          </w:tcPr>
          <w:p w14:paraId="5C6D8A96"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2.3.3</w:t>
            </w:r>
          </w:p>
        </w:tc>
        <w:tc>
          <w:tcPr>
            <w:tcW w:w="5713" w:type="dxa"/>
          </w:tcPr>
          <w:p w14:paraId="716A914D"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Integration of Building Information Modelling with project planning tools (e.g., 4D BIM) aids timely delivery.</w:t>
            </w:r>
          </w:p>
        </w:tc>
        <w:tc>
          <w:tcPr>
            <w:tcW w:w="509" w:type="dxa"/>
          </w:tcPr>
          <w:p w14:paraId="20553DFF" w14:textId="77777777" w:rsidR="00141C8C" w:rsidRPr="00022B50" w:rsidRDefault="00141C8C" w:rsidP="00E638B5">
            <w:pPr>
              <w:spacing w:line="360" w:lineRule="auto"/>
              <w:rPr>
                <w:rFonts w:asciiTheme="majorBidi" w:hAnsiTheme="majorBidi" w:cstheme="majorBidi"/>
                <w:sz w:val="24"/>
                <w:szCs w:val="24"/>
              </w:rPr>
            </w:pPr>
          </w:p>
        </w:tc>
        <w:tc>
          <w:tcPr>
            <w:tcW w:w="509" w:type="dxa"/>
          </w:tcPr>
          <w:p w14:paraId="01381F68" w14:textId="77777777" w:rsidR="00141C8C" w:rsidRPr="00022B50" w:rsidRDefault="00141C8C" w:rsidP="00E638B5">
            <w:pPr>
              <w:spacing w:line="360" w:lineRule="auto"/>
              <w:rPr>
                <w:rFonts w:asciiTheme="majorBidi" w:hAnsiTheme="majorBidi" w:cstheme="majorBidi"/>
                <w:sz w:val="24"/>
                <w:szCs w:val="24"/>
              </w:rPr>
            </w:pPr>
          </w:p>
        </w:tc>
        <w:tc>
          <w:tcPr>
            <w:tcW w:w="610" w:type="dxa"/>
          </w:tcPr>
          <w:p w14:paraId="61197BFF" w14:textId="77777777" w:rsidR="00141C8C" w:rsidRPr="00022B50" w:rsidRDefault="00141C8C" w:rsidP="00E638B5">
            <w:pPr>
              <w:spacing w:line="360" w:lineRule="auto"/>
              <w:rPr>
                <w:rFonts w:asciiTheme="majorBidi" w:hAnsiTheme="majorBidi" w:cstheme="majorBidi"/>
                <w:sz w:val="24"/>
                <w:szCs w:val="24"/>
              </w:rPr>
            </w:pPr>
          </w:p>
        </w:tc>
        <w:tc>
          <w:tcPr>
            <w:tcW w:w="610" w:type="dxa"/>
          </w:tcPr>
          <w:p w14:paraId="29B6CDB7" w14:textId="77777777" w:rsidR="00141C8C" w:rsidRPr="00022B50" w:rsidRDefault="00141C8C" w:rsidP="00E638B5">
            <w:pPr>
              <w:spacing w:line="360" w:lineRule="auto"/>
              <w:rPr>
                <w:rFonts w:asciiTheme="majorBidi" w:hAnsiTheme="majorBidi" w:cstheme="majorBidi"/>
                <w:sz w:val="24"/>
                <w:szCs w:val="24"/>
              </w:rPr>
            </w:pPr>
          </w:p>
        </w:tc>
        <w:tc>
          <w:tcPr>
            <w:tcW w:w="509" w:type="dxa"/>
          </w:tcPr>
          <w:p w14:paraId="64FEAFE2" w14:textId="77777777" w:rsidR="00141C8C" w:rsidRPr="00022B50" w:rsidRDefault="00141C8C" w:rsidP="00E638B5">
            <w:pPr>
              <w:spacing w:line="360" w:lineRule="auto"/>
              <w:rPr>
                <w:rFonts w:asciiTheme="majorBidi" w:hAnsiTheme="majorBidi" w:cstheme="majorBidi"/>
                <w:sz w:val="24"/>
                <w:szCs w:val="24"/>
              </w:rPr>
            </w:pPr>
          </w:p>
        </w:tc>
      </w:tr>
      <w:tr w:rsidR="00141C8C" w:rsidRPr="00022B50" w14:paraId="7C78F40F" w14:textId="77777777" w:rsidTr="00E638B5">
        <w:trPr>
          <w:trHeight w:val="395"/>
        </w:trPr>
        <w:tc>
          <w:tcPr>
            <w:tcW w:w="794" w:type="dxa"/>
          </w:tcPr>
          <w:p w14:paraId="509D18C8"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2.3.4</w:t>
            </w:r>
          </w:p>
        </w:tc>
        <w:tc>
          <w:tcPr>
            <w:tcW w:w="5713" w:type="dxa"/>
          </w:tcPr>
          <w:p w14:paraId="35CC7E6F"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Time estimation through Building Information Modelling is more reliable than traditional methods.</w:t>
            </w:r>
          </w:p>
        </w:tc>
        <w:tc>
          <w:tcPr>
            <w:tcW w:w="509" w:type="dxa"/>
          </w:tcPr>
          <w:p w14:paraId="011B30A2" w14:textId="77777777" w:rsidR="00141C8C" w:rsidRPr="00022B50" w:rsidRDefault="00141C8C" w:rsidP="00E638B5">
            <w:pPr>
              <w:spacing w:line="360" w:lineRule="auto"/>
              <w:rPr>
                <w:rFonts w:asciiTheme="majorBidi" w:hAnsiTheme="majorBidi" w:cstheme="majorBidi"/>
                <w:sz w:val="24"/>
                <w:szCs w:val="24"/>
              </w:rPr>
            </w:pPr>
          </w:p>
        </w:tc>
        <w:tc>
          <w:tcPr>
            <w:tcW w:w="509" w:type="dxa"/>
          </w:tcPr>
          <w:p w14:paraId="0B257532" w14:textId="77777777" w:rsidR="00141C8C" w:rsidRPr="00022B50" w:rsidRDefault="00141C8C" w:rsidP="00E638B5">
            <w:pPr>
              <w:spacing w:line="360" w:lineRule="auto"/>
              <w:rPr>
                <w:rFonts w:asciiTheme="majorBidi" w:hAnsiTheme="majorBidi" w:cstheme="majorBidi"/>
                <w:sz w:val="24"/>
                <w:szCs w:val="24"/>
              </w:rPr>
            </w:pPr>
          </w:p>
        </w:tc>
        <w:tc>
          <w:tcPr>
            <w:tcW w:w="610" w:type="dxa"/>
          </w:tcPr>
          <w:p w14:paraId="370DB770" w14:textId="77777777" w:rsidR="00141C8C" w:rsidRPr="00022B50" w:rsidRDefault="00141C8C" w:rsidP="00E638B5">
            <w:pPr>
              <w:spacing w:line="360" w:lineRule="auto"/>
              <w:rPr>
                <w:rFonts w:asciiTheme="majorBidi" w:hAnsiTheme="majorBidi" w:cstheme="majorBidi"/>
                <w:sz w:val="24"/>
                <w:szCs w:val="24"/>
              </w:rPr>
            </w:pPr>
          </w:p>
        </w:tc>
        <w:tc>
          <w:tcPr>
            <w:tcW w:w="610" w:type="dxa"/>
          </w:tcPr>
          <w:p w14:paraId="2443127A" w14:textId="77777777" w:rsidR="00141C8C" w:rsidRPr="00022B50" w:rsidRDefault="00141C8C" w:rsidP="00E638B5">
            <w:pPr>
              <w:spacing w:line="360" w:lineRule="auto"/>
              <w:rPr>
                <w:rFonts w:asciiTheme="majorBidi" w:hAnsiTheme="majorBidi" w:cstheme="majorBidi"/>
                <w:sz w:val="24"/>
                <w:szCs w:val="24"/>
              </w:rPr>
            </w:pPr>
          </w:p>
        </w:tc>
        <w:tc>
          <w:tcPr>
            <w:tcW w:w="509" w:type="dxa"/>
          </w:tcPr>
          <w:p w14:paraId="3C2898C1" w14:textId="77777777" w:rsidR="00141C8C" w:rsidRPr="00022B50" w:rsidRDefault="00141C8C" w:rsidP="00E638B5">
            <w:pPr>
              <w:spacing w:line="360" w:lineRule="auto"/>
              <w:rPr>
                <w:rFonts w:asciiTheme="majorBidi" w:hAnsiTheme="majorBidi" w:cstheme="majorBidi"/>
                <w:sz w:val="24"/>
                <w:szCs w:val="24"/>
              </w:rPr>
            </w:pPr>
          </w:p>
        </w:tc>
      </w:tr>
      <w:tr w:rsidR="00141C8C" w:rsidRPr="00022B50" w14:paraId="087F5DE0" w14:textId="77777777" w:rsidTr="00E638B5">
        <w:trPr>
          <w:trHeight w:val="301"/>
        </w:trPr>
        <w:tc>
          <w:tcPr>
            <w:tcW w:w="794" w:type="dxa"/>
          </w:tcPr>
          <w:p w14:paraId="4737DC62"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2.3.5</w:t>
            </w:r>
          </w:p>
        </w:tc>
        <w:tc>
          <w:tcPr>
            <w:tcW w:w="5713" w:type="dxa"/>
          </w:tcPr>
          <w:p w14:paraId="450E7C09"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Building Information Modelling assists in proactive identification of time-related risks.</w:t>
            </w:r>
          </w:p>
        </w:tc>
        <w:tc>
          <w:tcPr>
            <w:tcW w:w="509" w:type="dxa"/>
          </w:tcPr>
          <w:p w14:paraId="57B93657" w14:textId="77777777" w:rsidR="00141C8C" w:rsidRPr="00022B50" w:rsidRDefault="00141C8C" w:rsidP="00E638B5">
            <w:pPr>
              <w:spacing w:line="360" w:lineRule="auto"/>
              <w:rPr>
                <w:rFonts w:asciiTheme="majorBidi" w:hAnsiTheme="majorBidi" w:cstheme="majorBidi"/>
                <w:sz w:val="24"/>
                <w:szCs w:val="24"/>
              </w:rPr>
            </w:pPr>
          </w:p>
        </w:tc>
        <w:tc>
          <w:tcPr>
            <w:tcW w:w="509" w:type="dxa"/>
          </w:tcPr>
          <w:p w14:paraId="776695F9" w14:textId="77777777" w:rsidR="00141C8C" w:rsidRPr="00022B50" w:rsidRDefault="00141C8C" w:rsidP="00E638B5">
            <w:pPr>
              <w:spacing w:line="360" w:lineRule="auto"/>
              <w:rPr>
                <w:rFonts w:asciiTheme="majorBidi" w:hAnsiTheme="majorBidi" w:cstheme="majorBidi"/>
                <w:sz w:val="24"/>
                <w:szCs w:val="24"/>
              </w:rPr>
            </w:pPr>
          </w:p>
        </w:tc>
        <w:tc>
          <w:tcPr>
            <w:tcW w:w="610" w:type="dxa"/>
          </w:tcPr>
          <w:p w14:paraId="359460A7" w14:textId="77777777" w:rsidR="00141C8C" w:rsidRPr="00022B50" w:rsidRDefault="00141C8C" w:rsidP="00E638B5">
            <w:pPr>
              <w:spacing w:line="360" w:lineRule="auto"/>
              <w:rPr>
                <w:rFonts w:asciiTheme="majorBidi" w:hAnsiTheme="majorBidi" w:cstheme="majorBidi"/>
                <w:sz w:val="24"/>
                <w:szCs w:val="24"/>
              </w:rPr>
            </w:pPr>
          </w:p>
        </w:tc>
        <w:tc>
          <w:tcPr>
            <w:tcW w:w="610" w:type="dxa"/>
          </w:tcPr>
          <w:p w14:paraId="184CAF6D" w14:textId="77777777" w:rsidR="00141C8C" w:rsidRPr="00022B50" w:rsidRDefault="00141C8C" w:rsidP="00E638B5">
            <w:pPr>
              <w:spacing w:line="360" w:lineRule="auto"/>
              <w:rPr>
                <w:rFonts w:asciiTheme="majorBidi" w:hAnsiTheme="majorBidi" w:cstheme="majorBidi"/>
                <w:sz w:val="24"/>
                <w:szCs w:val="24"/>
              </w:rPr>
            </w:pPr>
          </w:p>
        </w:tc>
        <w:tc>
          <w:tcPr>
            <w:tcW w:w="509" w:type="dxa"/>
          </w:tcPr>
          <w:p w14:paraId="50F2AA62" w14:textId="77777777" w:rsidR="00141C8C" w:rsidRPr="00022B50" w:rsidRDefault="00141C8C" w:rsidP="00E638B5">
            <w:pPr>
              <w:spacing w:line="360" w:lineRule="auto"/>
              <w:rPr>
                <w:rFonts w:asciiTheme="majorBidi" w:hAnsiTheme="majorBidi" w:cstheme="majorBidi"/>
                <w:sz w:val="24"/>
                <w:szCs w:val="24"/>
              </w:rPr>
            </w:pPr>
          </w:p>
        </w:tc>
      </w:tr>
      <w:tr w:rsidR="00141C8C" w:rsidRPr="00022B50" w14:paraId="0D900F7F" w14:textId="77777777" w:rsidTr="00E638B5">
        <w:trPr>
          <w:trHeight w:val="395"/>
        </w:trPr>
        <w:tc>
          <w:tcPr>
            <w:tcW w:w="794" w:type="dxa"/>
          </w:tcPr>
          <w:p w14:paraId="19411FE9"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lastRenderedPageBreak/>
              <w:t>2.3.6</w:t>
            </w:r>
          </w:p>
        </w:tc>
        <w:tc>
          <w:tcPr>
            <w:tcW w:w="5713" w:type="dxa"/>
          </w:tcPr>
          <w:p w14:paraId="7271F6B2" w14:textId="77777777" w:rsidR="00141C8C" w:rsidRPr="00022B50" w:rsidRDefault="00141C8C" w:rsidP="00E638B5">
            <w:pPr>
              <w:spacing w:line="360" w:lineRule="auto"/>
              <w:rPr>
                <w:rFonts w:asciiTheme="majorBidi" w:hAnsiTheme="majorBidi" w:cstheme="majorBidi"/>
                <w:sz w:val="24"/>
                <w:szCs w:val="24"/>
              </w:rPr>
            </w:pPr>
            <w:r w:rsidRPr="00022B50">
              <w:rPr>
                <w:rFonts w:asciiTheme="majorBidi" w:hAnsiTheme="majorBidi" w:cstheme="majorBidi"/>
                <w:sz w:val="24"/>
                <w:szCs w:val="24"/>
              </w:rPr>
              <w:t>Quantity Surveyors contribute to time-saving through accurate measurement in Building Information Modelling models.</w:t>
            </w:r>
          </w:p>
        </w:tc>
        <w:tc>
          <w:tcPr>
            <w:tcW w:w="509" w:type="dxa"/>
          </w:tcPr>
          <w:p w14:paraId="19120EB1" w14:textId="77777777" w:rsidR="00141C8C" w:rsidRPr="00022B50" w:rsidRDefault="00141C8C" w:rsidP="00E638B5">
            <w:pPr>
              <w:spacing w:line="360" w:lineRule="auto"/>
              <w:rPr>
                <w:rFonts w:asciiTheme="majorBidi" w:hAnsiTheme="majorBidi" w:cstheme="majorBidi"/>
                <w:sz w:val="24"/>
                <w:szCs w:val="24"/>
              </w:rPr>
            </w:pPr>
          </w:p>
        </w:tc>
        <w:tc>
          <w:tcPr>
            <w:tcW w:w="509" w:type="dxa"/>
          </w:tcPr>
          <w:p w14:paraId="64CA51DF" w14:textId="77777777" w:rsidR="00141C8C" w:rsidRPr="00022B50" w:rsidRDefault="00141C8C" w:rsidP="00E638B5">
            <w:pPr>
              <w:spacing w:line="360" w:lineRule="auto"/>
              <w:rPr>
                <w:rFonts w:asciiTheme="majorBidi" w:hAnsiTheme="majorBidi" w:cstheme="majorBidi"/>
                <w:sz w:val="24"/>
                <w:szCs w:val="24"/>
              </w:rPr>
            </w:pPr>
          </w:p>
        </w:tc>
        <w:tc>
          <w:tcPr>
            <w:tcW w:w="610" w:type="dxa"/>
          </w:tcPr>
          <w:p w14:paraId="40B3D358" w14:textId="77777777" w:rsidR="00141C8C" w:rsidRPr="00022B50" w:rsidRDefault="00141C8C" w:rsidP="00E638B5">
            <w:pPr>
              <w:spacing w:line="360" w:lineRule="auto"/>
              <w:rPr>
                <w:rFonts w:asciiTheme="majorBidi" w:hAnsiTheme="majorBidi" w:cstheme="majorBidi"/>
                <w:sz w:val="24"/>
                <w:szCs w:val="24"/>
              </w:rPr>
            </w:pPr>
          </w:p>
        </w:tc>
        <w:tc>
          <w:tcPr>
            <w:tcW w:w="610" w:type="dxa"/>
          </w:tcPr>
          <w:p w14:paraId="4DBFB00F" w14:textId="77777777" w:rsidR="00141C8C" w:rsidRPr="00022B50" w:rsidRDefault="00141C8C" w:rsidP="00E638B5">
            <w:pPr>
              <w:spacing w:line="360" w:lineRule="auto"/>
              <w:rPr>
                <w:rFonts w:asciiTheme="majorBidi" w:hAnsiTheme="majorBidi" w:cstheme="majorBidi"/>
                <w:sz w:val="24"/>
                <w:szCs w:val="24"/>
              </w:rPr>
            </w:pPr>
          </w:p>
        </w:tc>
        <w:tc>
          <w:tcPr>
            <w:tcW w:w="509" w:type="dxa"/>
          </w:tcPr>
          <w:p w14:paraId="4DD2082A" w14:textId="77777777" w:rsidR="00141C8C" w:rsidRPr="00022B50" w:rsidRDefault="00141C8C" w:rsidP="00E638B5">
            <w:pPr>
              <w:spacing w:line="360" w:lineRule="auto"/>
              <w:rPr>
                <w:rFonts w:asciiTheme="majorBidi" w:hAnsiTheme="majorBidi" w:cstheme="majorBidi"/>
                <w:sz w:val="24"/>
                <w:szCs w:val="24"/>
              </w:rPr>
            </w:pPr>
          </w:p>
        </w:tc>
      </w:tr>
    </w:tbl>
    <w:p w14:paraId="1F640077" w14:textId="5CDBCF99" w:rsidR="00141C8C" w:rsidRPr="00141C8C" w:rsidRDefault="00141C8C" w:rsidP="001E7772">
      <w:pPr>
        <w:pStyle w:val="Heading1"/>
        <w:ind w:left="0" w:firstLine="0"/>
        <w:jc w:val="left"/>
      </w:pPr>
    </w:p>
    <w:sectPr w:rsidR="00141C8C" w:rsidRPr="00141C8C" w:rsidSect="00C940D1">
      <w:pgSz w:w="11907" w:h="16839" w:code="9"/>
      <w:pgMar w:top="1440" w:right="1440" w:bottom="1440" w:left="1440" w:header="720" w:footer="720" w:gutter="0"/>
      <w:pgNumType w:start="1"/>
      <w:cols w:space="720"/>
      <w:docGrid w:linePitch="360"/>
    </w:sectPr>
  </w:body>
</w:document>
</file>

<file path=treport/opRecord.xml>p_2;
</file>