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829" w:rsidRPr="00F803A6" w:rsidRDefault="009D1829" w:rsidP="009D1829">
      <w:pPr>
        <w:spacing w:after="0" w:line="240" w:lineRule="auto"/>
        <w:ind w:left="2" w:hanging="4"/>
        <w:jc w:val="center"/>
        <w:rPr>
          <w:b/>
          <w:sz w:val="36"/>
          <w:szCs w:val="26"/>
        </w:rPr>
      </w:pPr>
      <w:r w:rsidRPr="00F803A6">
        <w:rPr>
          <w:b/>
          <w:sz w:val="36"/>
          <w:szCs w:val="26"/>
        </w:rPr>
        <w:t>EFFECT OF COORPORATE GOVERNACE ON PERFORMANCE OF TELECOMMUNICATION ORGANIZATION</w:t>
      </w:r>
    </w:p>
    <w:p w:rsidR="009D1829" w:rsidRPr="00632D1D" w:rsidRDefault="009D1829" w:rsidP="009D1829">
      <w:pPr>
        <w:spacing w:line="240" w:lineRule="auto"/>
        <w:ind w:left="2" w:hanging="4"/>
        <w:jc w:val="center"/>
        <w:rPr>
          <w:b/>
          <w:sz w:val="36"/>
          <w:szCs w:val="26"/>
        </w:rPr>
      </w:pPr>
      <w:r w:rsidRPr="00632D1D">
        <w:rPr>
          <w:b/>
          <w:sz w:val="36"/>
          <w:szCs w:val="26"/>
        </w:rPr>
        <w:t xml:space="preserve">(A Case Study of </w:t>
      </w:r>
      <w:r>
        <w:rPr>
          <w:b/>
          <w:i/>
          <w:sz w:val="36"/>
          <w:szCs w:val="26"/>
        </w:rPr>
        <w:t>Sterling</w:t>
      </w:r>
      <w:r w:rsidRPr="00632D1D">
        <w:rPr>
          <w:b/>
          <w:i/>
          <w:sz w:val="36"/>
          <w:szCs w:val="26"/>
        </w:rPr>
        <w:t xml:space="preserve"> Bank </w:t>
      </w:r>
      <w:r>
        <w:rPr>
          <w:b/>
          <w:i/>
          <w:sz w:val="36"/>
          <w:szCs w:val="26"/>
        </w:rPr>
        <w:t xml:space="preserve">Nigeria </w:t>
      </w:r>
      <w:proofErr w:type="spellStart"/>
      <w:r w:rsidRPr="00632D1D">
        <w:rPr>
          <w:b/>
          <w:i/>
          <w:sz w:val="36"/>
          <w:szCs w:val="26"/>
        </w:rPr>
        <w:t>Plc</w:t>
      </w:r>
      <w:proofErr w:type="spellEnd"/>
      <w:r w:rsidRPr="00632D1D">
        <w:rPr>
          <w:b/>
          <w:i/>
          <w:sz w:val="36"/>
          <w:szCs w:val="26"/>
        </w:rPr>
        <w:t xml:space="preserve">, </w:t>
      </w:r>
      <w:r>
        <w:rPr>
          <w:b/>
          <w:i/>
          <w:sz w:val="36"/>
          <w:szCs w:val="26"/>
        </w:rPr>
        <w:t>Ilorin</w:t>
      </w:r>
      <w:r w:rsidRPr="00632D1D">
        <w:rPr>
          <w:b/>
          <w:i/>
          <w:sz w:val="36"/>
          <w:szCs w:val="26"/>
        </w:rPr>
        <w:t>)</w:t>
      </w:r>
    </w:p>
    <w:p w:rsidR="009D1829" w:rsidRPr="00901290" w:rsidRDefault="009D1829" w:rsidP="009D1829">
      <w:pPr>
        <w:spacing w:line="240" w:lineRule="auto"/>
        <w:ind w:left="1" w:hanging="3"/>
        <w:jc w:val="center"/>
        <w:rPr>
          <w:b/>
          <w:sz w:val="30"/>
          <w:szCs w:val="26"/>
        </w:rPr>
      </w:pPr>
    </w:p>
    <w:p w:rsidR="009D1829" w:rsidRPr="00323144" w:rsidRDefault="009D1829" w:rsidP="009D1829">
      <w:pPr>
        <w:spacing w:after="0" w:line="240" w:lineRule="auto"/>
        <w:ind w:left="2" w:hanging="4"/>
        <w:jc w:val="center"/>
        <w:rPr>
          <w:b/>
          <w:sz w:val="42"/>
          <w:szCs w:val="26"/>
        </w:rPr>
      </w:pPr>
      <w:r w:rsidRPr="00323144">
        <w:rPr>
          <w:b/>
          <w:i/>
          <w:sz w:val="42"/>
          <w:szCs w:val="26"/>
        </w:rPr>
        <w:t>PRESENTED BY</w:t>
      </w:r>
    </w:p>
    <w:p w:rsidR="009D1829" w:rsidRPr="00B704D8" w:rsidRDefault="009D1829" w:rsidP="009D1829">
      <w:pPr>
        <w:spacing w:after="0" w:line="240" w:lineRule="auto"/>
        <w:ind w:left="5" w:hanging="7"/>
        <w:jc w:val="center"/>
        <w:rPr>
          <w:b/>
          <w:sz w:val="66"/>
          <w:szCs w:val="26"/>
        </w:rPr>
      </w:pPr>
      <w:r w:rsidRPr="00B704D8">
        <w:rPr>
          <w:b/>
          <w:sz w:val="66"/>
          <w:szCs w:val="26"/>
        </w:rPr>
        <w:t>ISHOLA SHITTU</w:t>
      </w:r>
    </w:p>
    <w:p w:rsidR="009D1829" w:rsidRPr="00632D1D" w:rsidRDefault="009D1829" w:rsidP="009D1829">
      <w:pPr>
        <w:spacing w:after="0" w:line="240" w:lineRule="auto"/>
        <w:ind w:left="2" w:hanging="4"/>
        <w:jc w:val="center"/>
        <w:rPr>
          <w:b/>
          <w:sz w:val="44"/>
          <w:szCs w:val="26"/>
        </w:rPr>
      </w:pPr>
      <w:r w:rsidRPr="00632D1D">
        <w:rPr>
          <w:b/>
          <w:sz w:val="44"/>
          <w:szCs w:val="26"/>
        </w:rPr>
        <w:t>HND/23/BAM/FT/0</w:t>
      </w:r>
      <w:r>
        <w:rPr>
          <w:b/>
          <w:sz w:val="44"/>
          <w:szCs w:val="26"/>
        </w:rPr>
        <w:t>436</w:t>
      </w:r>
    </w:p>
    <w:p w:rsidR="009D1829" w:rsidRDefault="009D1829" w:rsidP="009D1829">
      <w:pPr>
        <w:spacing w:line="240" w:lineRule="auto"/>
        <w:ind w:left="1" w:hanging="3"/>
        <w:jc w:val="center"/>
        <w:rPr>
          <w:b/>
          <w:sz w:val="30"/>
          <w:szCs w:val="26"/>
        </w:rPr>
      </w:pPr>
    </w:p>
    <w:p w:rsidR="009D1829" w:rsidRPr="005530A8" w:rsidRDefault="009D1829" w:rsidP="009D1829">
      <w:pPr>
        <w:spacing w:line="240" w:lineRule="auto"/>
        <w:ind w:left="2" w:hanging="4"/>
        <w:jc w:val="center"/>
        <w:rPr>
          <w:b/>
          <w:sz w:val="34"/>
          <w:szCs w:val="26"/>
        </w:rPr>
      </w:pPr>
      <w:r w:rsidRPr="005530A8">
        <w:rPr>
          <w:b/>
          <w:sz w:val="38"/>
          <w:szCs w:val="26"/>
        </w:rPr>
        <w:t>BEING A PROJECT SUBMITTED TO THE DEPARTMENT OF BUSINESS ADMINISTRATION, INSTITUTE OF FINANCE AND MANAGEMENT STUDIES.</w:t>
      </w:r>
    </w:p>
    <w:p w:rsidR="009D1829" w:rsidRPr="00901290" w:rsidRDefault="009D1829" w:rsidP="009D1829">
      <w:pPr>
        <w:spacing w:line="240" w:lineRule="auto"/>
        <w:ind w:left="1" w:hanging="3"/>
        <w:rPr>
          <w:b/>
          <w:sz w:val="30"/>
          <w:szCs w:val="26"/>
        </w:rPr>
      </w:pPr>
    </w:p>
    <w:p w:rsidR="009D1829" w:rsidRPr="00632D1D" w:rsidRDefault="009D1829" w:rsidP="009D1829">
      <w:pPr>
        <w:spacing w:line="240" w:lineRule="auto"/>
        <w:ind w:left="2" w:hanging="4"/>
        <w:jc w:val="center"/>
        <w:rPr>
          <w:b/>
          <w:sz w:val="32"/>
          <w:szCs w:val="26"/>
        </w:rPr>
      </w:pPr>
      <w:r w:rsidRPr="005530A8">
        <w:rPr>
          <w:b/>
          <w:sz w:val="36"/>
          <w:szCs w:val="26"/>
        </w:rPr>
        <w:t>IN PARTIAL FULFILLMENT OF THE REQUIREMENT FOR THE AWARD OF HIGHER NATIONAL DIPLOMA (HND) IN BUSINESS ADMINISTRATION, KWARA STATE POLYTECHNIC, ILORIN.</w:t>
      </w:r>
    </w:p>
    <w:p w:rsidR="009D1829" w:rsidRPr="00901290" w:rsidRDefault="009D1829" w:rsidP="009D1829">
      <w:pPr>
        <w:spacing w:line="240" w:lineRule="auto"/>
        <w:ind w:left="1" w:hanging="3"/>
        <w:jc w:val="center"/>
        <w:rPr>
          <w:b/>
          <w:sz w:val="30"/>
          <w:szCs w:val="26"/>
        </w:rPr>
      </w:pPr>
    </w:p>
    <w:p w:rsidR="009D1829" w:rsidRPr="00901290" w:rsidRDefault="009D1829" w:rsidP="009D1829">
      <w:pPr>
        <w:spacing w:line="360" w:lineRule="auto"/>
        <w:ind w:left="1" w:hanging="3"/>
        <w:jc w:val="center"/>
        <w:rPr>
          <w:b/>
          <w:sz w:val="30"/>
          <w:szCs w:val="26"/>
        </w:rPr>
      </w:pPr>
    </w:p>
    <w:p w:rsidR="009D1829" w:rsidRPr="00632D1D" w:rsidRDefault="009D1829" w:rsidP="009D1829">
      <w:pPr>
        <w:spacing w:line="360" w:lineRule="auto"/>
        <w:ind w:left="1" w:hanging="3"/>
        <w:jc w:val="center"/>
        <w:rPr>
          <w:b/>
          <w:i/>
          <w:sz w:val="30"/>
          <w:szCs w:val="26"/>
        </w:rPr>
      </w:pPr>
      <w:r>
        <w:rPr>
          <w:b/>
          <w:sz w:val="30"/>
          <w:szCs w:val="26"/>
        </w:rPr>
        <w:tab/>
      </w:r>
      <w:r>
        <w:rPr>
          <w:b/>
          <w:sz w:val="30"/>
          <w:szCs w:val="26"/>
        </w:rPr>
        <w:tab/>
      </w:r>
      <w:r>
        <w:rPr>
          <w:b/>
          <w:sz w:val="30"/>
          <w:szCs w:val="26"/>
        </w:rPr>
        <w:tab/>
      </w:r>
      <w:r>
        <w:rPr>
          <w:b/>
          <w:sz w:val="30"/>
          <w:szCs w:val="26"/>
        </w:rPr>
        <w:tab/>
      </w:r>
      <w:r>
        <w:rPr>
          <w:b/>
          <w:sz w:val="30"/>
          <w:szCs w:val="26"/>
        </w:rPr>
        <w:tab/>
      </w:r>
      <w:r>
        <w:rPr>
          <w:b/>
          <w:sz w:val="30"/>
          <w:szCs w:val="26"/>
        </w:rPr>
        <w:tab/>
      </w:r>
      <w:r>
        <w:rPr>
          <w:b/>
          <w:sz w:val="30"/>
          <w:szCs w:val="26"/>
        </w:rPr>
        <w:tab/>
      </w:r>
      <w:r w:rsidRPr="005530A8">
        <w:rPr>
          <w:b/>
          <w:i/>
          <w:sz w:val="48"/>
          <w:szCs w:val="26"/>
        </w:rPr>
        <w:t>MAY, 2025</w:t>
      </w:r>
    </w:p>
    <w:p w:rsidR="009D1829" w:rsidRDefault="009D1829" w:rsidP="009D1829">
      <w:pPr>
        <w:spacing w:after="0" w:line="360" w:lineRule="auto"/>
        <w:ind w:left="1" w:hanging="3"/>
        <w:jc w:val="center"/>
        <w:rPr>
          <w:rFonts w:ascii="Times New Roman" w:hAnsi="Times New Roman" w:cs="Times New Roman"/>
          <w:b/>
          <w:sz w:val="26"/>
          <w:szCs w:val="26"/>
        </w:rPr>
      </w:pPr>
    </w:p>
    <w:p w:rsidR="009D1829" w:rsidRDefault="009D1829" w:rsidP="009D1829">
      <w:pPr>
        <w:spacing w:after="0" w:line="360" w:lineRule="auto"/>
        <w:ind w:left="1" w:hanging="3"/>
        <w:jc w:val="center"/>
        <w:rPr>
          <w:rFonts w:ascii="Times New Roman" w:hAnsi="Times New Roman" w:cs="Times New Roman"/>
          <w:b/>
          <w:sz w:val="26"/>
          <w:szCs w:val="26"/>
        </w:rPr>
      </w:pPr>
    </w:p>
    <w:p w:rsidR="009D1829" w:rsidRPr="009440B8" w:rsidRDefault="009D1829" w:rsidP="009D1829">
      <w:pPr>
        <w:spacing w:after="0" w:line="360" w:lineRule="auto"/>
        <w:ind w:left="1" w:hanging="3"/>
        <w:jc w:val="center"/>
        <w:rPr>
          <w:rFonts w:ascii="Times New Roman" w:hAnsi="Times New Roman" w:cs="Times New Roman"/>
          <w:b/>
          <w:sz w:val="26"/>
          <w:szCs w:val="26"/>
        </w:rPr>
      </w:pPr>
      <w:r w:rsidRPr="009440B8">
        <w:rPr>
          <w:rFonts w:ascii="Times New Roman" w:hAnsi="Times New Roman" w:cs="Times New Roman"/>
          <w:b/>
          <w:sz w:val="26"/>
          <w:szCs w:val="26"/>
        </w:rPr>
        <w:t>CERTIFICATION</w:t>
      </w:r>
    </w:p>
    <w:p w:rsidR="009D1829" w:rsidRPr="009440B8" w:rsidRDefault="009D1829" w:rsidP="009D1829">
      <w:pPr>
        <w:spacing w:after="0" w:line="360" w:lineRule="auto"/>
        <w:ind w:left="1" w:hanging="3"/>
        <w:jc w:val="both"/>
        <w:rPr>
          <w:rFonts w:ascii="Times New Roman" w:hAnsi="Times New Roman" w:cs="Times New Roman"/>
          <w:sz w:val="26"/>
          <w:szCs w:val="26"/>
        </w:rPr>
      </w:pPr>
      <w:r w:rsidRPr="009440B8">
        <w:rPr>
          <w:rFonts w:ascii="Times New Roman" w:hAnsi="Times New Roman" w:cs="Times New Roman"/>
          <w:sz w:val="26"/>
          <w:szCs w:val="26"/>
        </w:rPr>
        <w:t>This  research  work has been read and  approved  as meeting  the requirement  for the award  of  Higher National Diploma (HND) in Business  Administration Institute</w:t>
      </w:r>
      <w:r>
        <w:rPr>
          <w:rFonts w:ascii="Times New Roman" w:hAnsi="Times New Roman" w:cs="Times New Roman"/>
          <w:sz w:val="26"/>
          <w:szCs w:val="26"/>
        </w:rPr>
        <w:t xml:space="preserve"> </w:t>
      </w:r>
      <w:r w:rsidRPr="009440B8">
        <w:rPr>
          <w:rFonts w:ascii="Times New Roman" w:hAnsi="Times New Roman" w:cs="Times New Roman"/>
          <w:sz w:val="26"/>
          <w:szCs w:val="26"/>
        </w:rPr>
        <w:t xml:space="preserve">of Finance  and Management Studies </w:t>
      </w:r>
      <w:proofErr w:type="spellStart"/>
      <w:r w:rsidRPr="009440B8">
        <w:rPr>
          <w:rFonts w:ascii="Times New Roman" w:hAnsi="Times New Roman" w:cs="Times New Roman"/>
          <w:sz w:val="26"/>
          <w:szCs w:val="26"/>
        </w:rPr>
        <w:t>Kwara</w:t>
      </w:r>
      <w:proofErr w:type="spellEnd"/>
      <w:r w:rsidRPr="009440B8">
        <w:rPr>
          <w:rFonts w:ascii="Times New Roman" w:hAnsi="Times New Roman" w:cs="Times New Roman"/>
          <w:sz w:val="26"/>
          <w:szCs w:val="26"/>
        </w:rPr>
        <w:t xml:space="preserve"> State polytechnic, Ilorin </w:t>
      </w:r>
      <w:proofErr w:type="spellStart"/>
      <w:r w:rsidRPr="009440B8">
        <w:rPr>
          <w:rFonts w:ascii="Times New Roman" w:hAnsi="Times New Roman" w:cs="Times New Roman"/>
          <w:sz w:val="26"/>
          <w:szCs w:val="26"/>
        </w:rPr>
        <w:t>Kwara</w:t>
      </w:r>
      <w:proofErr w:type="spellEnd"/>
      <w:r w:rsidRPr="009440B8">
        <w:rPr>
          <w:rFonts w:ascii="Times New Roman" w:hAnsi="Times New Roman" w:cs="Times New Roman"/>
          <w:sz w:val="26"/>
          <w:szCs w:val="26"/>
        </w:rPr>
        <w:t xml:space="preserve"> State. </w:t>
      </w:r>
    </w:p>
    <w:p w:rsidR="009D1829" w:rsidRDefault="009D1829" w:rsidP="009D1829">
      <w:pPr>
        <w:spacing w:line="240" w:lineRule="auto"/>
        <w:ind w:left="1" w:hanging="3"/>
        <w:jc w:val="both"/>
        <w:rPr>
          <w:rFonts w:ascii="Times New Roman" w:hAnsi="Times New Roman" w:cs="Times New Roman"/>
          <w:sz w:val="26"/>
          <w:szCs w:val="26"/>
        </w:rPr>
      </w:pPr>
    </w:p>
    <w:p w:rsidR="009D1829" w:rsidRPr="009440B8" w:rsidRDefault="009D1829" w:rsidP="009D1829">
      <w:pPr>
        <w:spacing w:line="240" w:lineRule="auto"/>
        <w:ind w:left="1" w:hanging="3"/>
        <w:jc w:val="both"/>
        <w:rPr>
          <w:rFonts w:ascii="Times New Roman" w:hAnsi="Times New Roman" w:cs="Times New Roman"/>
          <w:sz w:val="26"/>
          <w:szCs w:val="26"/>
        </w:rPr>
      </w:pPr>
    </w:p>
    <w:p w:rsidR="009D1829" w:rsidRPr="009440B8" w:rsidRDefault="009D1829" w:rsidP="009D1829">
      <w:pPr>
        <w:spacing w:after="0" w:line="240" w:lineRule="auto"/>
        <w:ind w:left="1" w:hanging="3"/>
        <w:jc w:val="both"/>
        <w:rPr>
          <w:rFonts w:ascii="Times New Roman" w:hAnsi="Times New Roman" w:cs="Times New Roman"/>
          <w:sz w:val="26"/>
          <w:szCs w:val="26"/>
        </w:rPr>
      </w:pPr>
      <w:r w:rsidRPr="009440B8">
        <w:rPr>
          <w:rFonts w:ascii="Times New Roman" w:hAnsi="Times New Roman" w:cs="Times New Roman"/>
          <w:sz w:val="26"/>
          <w:szCs w:val="26"/>
        </w:rPr>
        <w:t>________________________</w:t>
      </w:r>
      <w:r w:rsidRPr="009440B8">
        <w:rPr>
          <w:rFonts w:ascii="Times New Roman" w:hAnsi="Times New Roman" w:cs="Times New Roman"/>
          <w:sz w:val="26"/>
          <w:szCs w:val="26"/>
        </w:rPr>
        <w:tab/>
      </w:r>
      <w:r w:rsidRPr="009440B8">
        <w:rPr>
          <w:rFonts w:ascii="Times New Roman" w:hAnsi="Times New Roman" w:cs="Times New Roman"/>
          <w:sz w:val="26"/>
          <w:szCs w:val="26"/>
        </w:rPr>
        <w:tab/>
      </w:r>
      <w:r w:rsidRPr="009440B8">
        <w:rPr>
          <w:rFonts w:ascii="Times New Roman" w:hAnsi="Times New Roman" w:cs="Times New Roman"/>
          <w:sz w:val="26"/>
          <w:szCs w:val="26"/>
        </w:rPr>
        <w:tab/>
      </w:r>
      <w:r w:rsidRPr="009440B8">
        <w:rPr>
          <w:rFonts w:ascii="Times New Roman" w:hAnsi="Times New Roman" w:cs="Times New Roman"/>
          <w:sz w:val="26"/>
          <w:szCs w:val="26"/>
        </w:rPr>
        <w:tab/>
        <w:t xml:space="preserve">_____________________ </w:t>
      </w:r>
    </w:p>
    <w:p w:rsidR="009D1829" w:rsidRPr="009440B8" w:rsidRDefault="009D1829" w:rsidP="009D1829">
      <w:pPr>
        <w:spacing w:after="0" w:line="240" w:lineRule="auto"/>
        <w:ind w:left="1" w:hanging="3"/>
        <w:jc w:val="both"/>
        <w:rPr>
          <w:rFonts w:ascii="Times New Roman" w:hAnsi="Times New Roman" w:cs="Times New Roman"/>
          <w:b/>
          <w:sz w:val="26"/>
          <w:szCs w:val="26"/>
        </w:rPr>
      </w:pPr>
      <w:r>
        <w:rPr>
          <w:rFonts w:ascii="Times New Roman" w:hAnsi="Times New Roman" w:cs="Times New Roman"/>
          <w:b/>
          <w:sz w:val="26"/>
          <w:szCs w:val="26"/>
        </w:rPr>
        <w:t>Mr</w:t>
      </w:r>
      <w:r w:rsidRPr="009440B8">
        <w:rPr>
          <w:rFonts w:ascii="Times New Roman" w:hAnsi="Times New Roman" w:cs="Times New Roman"/>
          <w:b/>
          <w:sz w:val="26"/>
          <w:szCs w:val="26"/>
        </w:rPr>
        <w:t xml:space="preserve">. </w:t>
      </w:r>
      <w:r>
        <w:rPr>
          <w:rFonts w:ascii="Times New Roman" w:hAnsi="Times New Roman" w:cs="Times New Roman"/>
          <w:b/>
          <w:sz w:val="26"/>
          <w:szCs w:val="26"/>
        </w:rPr>
        <w:t>ABDULLAHI I.</w:t>
      </w:r>
      <w:r>
        <w:rPr>
          <w:rFonts w:ascii="Times New Roman" w:hAnsi="Times New Roman" w:cs="Times New Roman"/>
          <w:b/>
          <w:sz w:val="26"/>
          <w:szCs w:val="26"/>
        </w:rPr>
        <w:tab/>
      </w:r>
      <w:r w:rsidRPr="009440B8">
        <w:rPr>
          <w:rFonts w:ascii="Times New Roman" w:hAnsi="Times New Roman" w:cs="Times New Roman"/>
          <w:b/>
          <w:sz w:val="26"/>
          <w:szCs w:val="26"/>
        </w:rPr>
        <w:tab/>
      </w:r>
      <w:r w:rsidRPr="009440B8">
        <w:rPr>
          <w:rFonts w:ascii="Times New Roman" w:hAnsi="Times New Roman" w:cs="Times New Roman"/>
          <w:b/>
          <w:sz w:val="26"/>
          <w:szCs w:val="26"/>
        </w:rPr>
        <w:tab/>
      </w:r>
      <w:r w:rsidRPr="009440B8">
        <w:rPr>
          <w:rFonts w:ascii="Times New Roman" w:hAnsi="Times New Roman" w:cs="Times New Roman"/>
          <w:b/>
          <w:sz w:val="26"/>
          <w:szCs w:val="26"/>
        </w:rPr>
        <w:tab/>
      </w:r>
      <w:r w:rsidRPr="009440B8">
        <w:rPr>
          <w:rFonts w:ascii="Times New Roman" w:hAnsi="Times New Roman" w:cs="Times New Roman"/>
          <w:b/>
          <w:sz w:val="26"/>
          <w:szCs w:val="26"/>
        </w:rPr>
        <w:tab/>
      </w:r>
      <w:r w:rsidRPr="009440B8">
        <w:rPr>
          <w:rFonts w:ascii="Times New Roman" w:hAnsi="Times New Roman" w:cs="Times New Roman"/>
          <w:b/>
          <w:sz w:val="26"/>
          <w:szCs w:val="26"/>
        </w:rPr>
        <w:tab/>
        <w:t>DATE</w:t>
      </w:r>
    </w:p>
    <w:p w:rsidR="009D1829" w:rsidRPr="009440B8" w:rsidRDefault="009D1829" w:rsidP="009D1829">
      <w:pPr>
        <w:spacing w:after="0" w:line="240" w:lineRule="auto"/>
        <w:ind w:left="1" w:hanging="3"/>
        <w:jc w:val="both"/>
        <w:rPr>
          <w:rFonts w:ascii="Times New Roman" w:hAnsi="Times New Roman" w:cs="Times New Roman"/>
          <w:b/>
          <w:sz w:val="26"/>
          <w:szCs w:val="26"/>
        </w:rPr>
      </w:pPr>
      <w:r w:rsidRPr="009440B8">
        <w:rPr>
          <w:rFonts w:ascii="Times New Roman" w:hAnsi="Times New Roman" w:cs="Times New Roman"/>
          <w:b/>
          <w:sz w:val="26"/>
          <w:szCs w:val="26"/>
        </w:rPr>
        <w:t>Project supervisor)</w:t>
      </w:r>
    </w:p>
    <w:p w:rsidR="009D1829" w:rsidRPr="009440B8" w:rsidRDefault="009D1829" w:rsidP="009D1829">
      <w:pPr>
        <w:spacing w:line="240" w:lineRule="auto"/>
        <w:ind w:left="1" w:hanging="3"/>
        <w:jc w:val="both"/>
        <w:rPr>
          <w:rFonts w:ascii="Times New Roman" w:hAnsi="Times New Roman" w:cs="Times New Roman"/>
          <w:b/>
          <w:sz w:val="26"/>
          <w:szCs w:val="26"/>
        </w:rPr>
      </w:pPr>
    </w:p>
    <w:p w:rsidR="009D1829" w:rsidRPr="009440B8" w:rsidRDefault="009D1829" w:rsidP="009D1829">
      <w:pPr>
        <w:spacing w:line="240" w:lineRule="auto"/>
        <w:ind w:left="1" w:hanging="3"/>
        <w:jc w:val="both"/>
        <w:rPr>
          <w:rFonts w:ascii="Times New Roman" w:hAnsi="Times New Roman" w:cs="Times New Roman"/>
          <w:b/>
          <w:sz w:val="26"/>
          <w:szCs w:val="26"/>
        </w:rPr>
      </w:pPr>
    </w:p>
    <w:p w:rsidR="009D1829" w:rsidRDefault="009D1829" w:rsidP="009D1829">
      <w:pPr>
        <w:spacing w:after="0" w:line="240" w:lineRule="auto"/>
        <w:ind w:left="1" w:hanging="3"/>
        <w:jc w:val="both"/>
        <w:rPr>
          <w:rFonts w:ascii="Times New Roman" w:hAnsi="Times New Roman" w:cs="Times New Roman"/>
          <w:b/>
          <w:sz w:val="26"/>
          <w:szCs w:val="26"/>
        </w:rPr>
      </w:pPr>
    </w:p>
    <w:p w:rsidR="009D1829" w:rsidRPr="009440B8" w:rsidRDefault="009D1829" w:rsidP="009D1829">
      <w:pPr>
        <w:spacing w:after="0" w:line="240" w:lineRule="auto"/>
        <w:ind w:left="1" w:hanging="3"/>
        <w:jc w:val="both"/>
        <w:rPr>
          <w:rFonts w:ascii="Times New Roman" w:hAnsi="Times New Roman" w:cs="Times New Roman"/>
          <w:b/>
          <w:sz w:val="26"/>
          <w:szCs w:val="26"/>
        </w:rPr>
      </w:pPr>
      <w:r w:rsidRPr="009440B8">
        <w:rPr>
          <w:rFonts w:ascii="Times New Roman" w:hAnsi="Times New Roman" w:cs="Times New Roman"/>
          <w:b/>
          <w:sz w:val="26"/>
          <w:szCs w:val="26"/>
        </w:rPr>
        <w:t>________________________</w:t>
      </w:r>
      <w:r w:rsidRPr="009440B8">
        <w:rPr>
          <w:rFonts w:ascii="Times New Roman" w:hAnsi="Times New Roman" w:cs="Times New Roman"/>
          <w:b/>
          <w:sz w:val="26"/>
          <w:szCs w:val="26"/>
        </w:rPr>
        <w:tab/>
      </w:r>
      <w:r w:rsidRPr="009440B8">
        <w:rPr>
          <w:rFonts w:ascii="Times New Roman" w:hAnsi="Times New Roman" w:cs="Times New Roman"/>
          <w:b/>
          <w:sz w:val="26"/>
          <w:szCs w:val="26"/>
        </w:rPr>
        <w:tab/>
      </w:r>
      <w:r w:rsidRPr="009440B8">
        <w:rPr>
          <w:rFonts w:ascii="Times New Roman" w:hAnsi="Times New Roman" w:cs="Times New Roman"/>
          <w:b/>
          <w:sz w:val="26"/>
          <w:szCs w:val="26"/>
        </w:rPr>
        <w:tab/>
      </w:r>
      <w:r w:rsidRPr="009440B8">
        <w:rPr>
          <w:rFonts w:ascii="Times New Roman" w:hAnsi="Times New Roman" w:cs="Times New Roman"/>
          <w:b/>
          <w:sz w:val="26"/>
          <w:szCs w:val="26"/>
        </w:rPr>
        <w:tab/>
        <w:t xml:space="preserve">____________________ </w:t>
      </w:r>
    </w:p>
    <w:p w:rsidR="009D1829" w:rsidRPr="009440B8" w:rsidRDefault="009D1829" w:rsidP="009D1829">
      <w:pPr>
        <w:spacing w:after="0" w:line="240" w:lineRule="auto"/>
        <w:ind w:left="1" w:hanging="3"/>
        <w:jc w:val="both"/>
        <w:rPr>
          <w:rFonts w:ascii="Times New Roman" w:hAnsi="Times New Roman" w:cs="Times New Roman"/>
          <w:b/>
          <w:sz w:val="26"/>
          <w:szCs w:val="26"/>
        </w:rPr>
      </w:pPr>
      <w:r>
        <w:rPr>
          <w:rFonts w:ascii="Times New Roman" w:hAnsi="Times New Roman" w:cs="Times New Roman"/>
          <w:b/>
          <w:sz w:val="26"/>
          <w:szCs w:val="26"/>
        </w:rPr>
        <w:t>Mr. ALIYU B.U</w:t>
      </w:r>
      <w:r w:rsidRPr="009440B8">
        <w:rPr>
          <w:rFonts w:ascii="Times New Roman" w:hAnsi="Times New Roman" w:cs="Times New Roman"/>
          <w:b/>
          <w:sz w:val="26"/>
          <w:szCs w:val="26"/>
        </w:rPr>
        <w:tab/>
      </w:r>
      <w:r w:rsidRPr="009440B8">
        <w:rPr>
          <w:rFonts w:ascii="Times New Roman" w:hAnsi="Times New Roman" w:cs="Times New Roman"/>
          <w:b/>
          <w:sz w:val="26"/>
          <w:szCs w:val="26"/>
        </w:rPr>
        <w:tab/>
      </w:r>
      <w:r w:rsidRPr="009440B8">
        <w:rPr>
          <w:rFonts w:ascii="Times New Roman" w:hAnsi="Times New Roman" w:cs="Times New Roman"/>
          <w:b/>
          <w:sz w:val="26"/>
          <w:szCs w:val="26"/>
        </w:rPr>
        <w:tab/>
      </w:r>
      <w:r w:rsidRPr="009440B8">
        <w:rPr>
          <w:rFonts w:ascii="Times New Roman" w:hAnsi="Times New Roman" w:cs="Times New Roman"/>
          <w:b/>
          <w:sz w:val="26"/>
          <w:szCs w:val="26"/>
        </w:rPr>
        <w:tab/>
      </w:r>
      <w:r w:rsidRPr="009440B8">
        <w:rPr>
          <w:rFonts w:ascii="Times New Roman" w:hAnsi="Times New Roman" w:cs="Times New Roman"/>
          <w:b/>
          <w:sz w:val="26"/>
          <w:szCs w:val="26"/>
        </w:rPr>
        <w:tab/>
      </w:r>
      <w:r w:rsidRPr="009440B8">
        <w:rPr>
          <w:rFonts w:ascii="Times New Roman" w:hAnsi="Times New Roman" w:cs="Times New Roman"/>
          <w:b/>
          <w:sz w:val="26"/>
          <w:szCs w:val="26"/>
        </w:rPr>
        <w:tab/>
      </w:r>
      <w:r w:rsidRPr="009440B8">
        <w:rPr>
          <w:rFonts w:ascii="Times New Roman" w:hAnsi="Times New Roman" w:cs="Times New Roman"/>
          <w:b/>
          <w:sz w:val="26"/>
          <w:szCs w:val="26"/>
        </w:rPr>
        <w:tab/>
        <w:t>DATE</w:t>
      </w:r>
    </w:p>
    <w:p w:rsidR="009D1829" w:rsidRPr="009440B8" w:rsidRDefault="009D1829" w:rsidP="009D1829">
      <w:pPr>
        <w:spacing w:after="0" w:line="240" w:lineRule="auto"/>
        <w:ind w:left="1" w:hanging="3"/>
        <w:jc w:val="both"/>
        <w:rPr>
          <w:rFonts w:ascii="Times New Roman" w:hAnsi="Times New Roman" w:cs="Times New Roman"/>
          <w:b/>
          <w:sz w:val="26"/>
          <w:szCs w:val="26"/>
        </w:rPr>
      </w:pPr>
      <w:r w:rsidRPr="009440B8">
        <w:rPr>
          <w:rFonts w:ascii="Times New Roman" w:hAnsi="Times New Roman" w:cs="Times New Roman"/>
          <w:b/>
          <w:sz w:val="26"/>
          <w:szCs w:val="26"/>
        </w:rPr>
        <w:t>(Project Coordinator)</w:t>
      </w:r>
    </w:p>
    <w:p w:rsidR="009D1829" w:rsidRDefault="009D1829" w:rsidP="009D1829">
      <w:pPr>
        <w:spacing w:after="0" w:line="240" w:lineRule="auto"/>
        <w:ind w:left="1" w:hanging="3"/>
        <w:jc w:val="both"/>
        <w:rPr>
          <w:rFonts w:ascii="Times New Roman" w:hAnsi="Times New Roman" w:cs="Times New Roman"/>
          <w:b/>
          <w:sz w:val="26"/>
          <w:szCs w:val="26"/>
        </w:rPr>
      </w:pPr>
    </w:p>
    <w:p w:rsidR="009D1829" w:rsidRDefault="009D1829" w:rsidP="009D1829">
      <w:pPr>
        <w:spacing w:after="0" w:line="240" w:lineRule="auto"/>
        <w:ind w:left="1" w:hanging="3"/>
        <w:jc w:val="both"/>
        <w:rPr>
          <w:rFonts w:ascii="Times New Roman" w:hAnsi="Times New Roman" w:cs="Times New Roman"/>
          <w:b/>
          <w:sz w:val="26"/>
          <w:szCs w:val="26"/>
        </w:rPr>
      </w:pPr>
    </w:p>
    <w:p w:rsidR="009D1829" w:rsidRDefault="009D1829" w:rsidP="009D1829">
      <w:pPr>
        <w:spacing w:after="0" w:line="240" w:lineRule="auto"/>
        <w:ind w:left="1" w:hanging="3"/>
        <w:jc w:val="both"/>
        <w:rPr>
          <w:rFonts w:ascii="Times New Roman" w:hAnsi="Times New Roman" w:cs="Times New Roman"/>
          <w:b/>
          <w:sz w:val="26"/>
          <w:szCs w:val="26"/>
        </w:rPr>
      </w:pPr>
    </w:p>
    <w:p w:rsidR="009D1829" w:rsidRDefault="009D1829" w:rsidP="009D1829">
      <w:pPr>
        <w:spacing w:after="0" w:line="240" w:lineRule="auto"/>
        <w:ind w:left="1" w:hanging="3"/>
        <w:jc w:val="both"/>
        <w:rPr>
          <w:rFonts w:ascii="Times New Roman" w:hAnsi="Times New Roman" w:cs="Times New Roman"/>
          <w:b/>
          <w:sz w:val="26"/>
          <w:szCs w:val="26"/>
        </w:rPr>
      </w:pPr>
    </w:p>
    <w:p w:rsidR="009D1829" w:rsidRPr="009440B8" w:rsidRDefault="009D1829" w:rsidP="009D1829">
      <w:pPr>
        <w:spacing w:after="0" w:line="240" w:lineRule="auto"/>
        <w:ind w:left="1" w:hanging="3"/>
        <w:jc w:val="both"/>
        <w:rPr>
          <w:rFonts w:ascii="Times New Roman" w:hAnsi="Times New Roman" w:cs="Times New Roman"/>
          <w:b/>
          <w:sz w:val="26"/>
          <w:szCs w:val="26"/>
        </w:rPr>
      </w:pPr>
      <w:r w:rsidRPr="009440B8">
        <w:rPr>
          <w:rFonts w:ascii="Times New Roman" w:hAnsi="Times New Roman" w:cs="Times New Roman"/>
          <w:b/>
          <w:sz w:val="26"/>
          <w:szCs w:val="26"/>
        </w:rPr>
        <w:t>________________________</w:t>
      </w:r>
      <w:r w:rsidRPr="009440B8">
        <w:rPr>
          <w:rFonts w:ascii="Times New Roman" w:hAnsi="Times New Roman" w:cs="Times New Roman"/>
          <w:b/>
          <w:sz w:val="26"/>
          <w:szCs w:val="26"/>
        </w:rPr>
        <w:tab/>
      </w:r>
      <w:r w:rsidRPr="009440B8">
        <w:rPr>
          <w:rFonts w:ascii="Times New Roman" w:hAnsi="Times New Roman" w:cs="Times New Roman"/>
          <w:b/>
          <w:sz w:val="26"/>
          <w:szCs w:val="26"/>
        </w:rPr>
        <w:tab/>
      </w:r>
      <w:r w:rsidRPr="009440B8">
        <w:rPr>
          <w:rFonts w:ascii="Times New Roman" w:hAnsi="Times New Roman" w:cs="Times New Roman"/>
          <w:b/>
          <w:sz w:val="26"/>
          <w:szCs w:val="26"/>
        </w:rPr>
        <w:tab/>
      </w:r>
      <w:r w:rsidRPr="009440B8">
        <w:rPr>
          <w:rFonts w:ascii="Times New Roman" w:hAnsi="Times New Roman" w:cs="Times New Roman"/>
          <w:b/>
          <w:sz w:val="26"/>
          <w:szCs w:val="26"/>
        </w:rPr>
        <w:tab/>
        <w:t xml:space="preserve">______________________ </w:t>
      </w:r>
    </w:p>
    <w:p w:rsidR="009D1829" w:rsidRPr="009440B8" w:rsidRDefault="009D1829" w:rsidP="009D1829">
      <w:pPr>
        <w:spacing w:after="0" w:line="240" w:lineRule="auto"/>
        <w:ind w:left="1" w:hanging="3"/>
        <w:jc w:val="both"/>
        <w:rPr>
          <w:rFonts w:ascii="Times New Roman" w:hAnsi="Times New Roman" w:cs="Times New Roman"/>
          <w:b/>
          <w:sz w:val="26"/>
          <w:szCs w:val="26"/>
        </w:rPr>
      </w:pPr>
      <w:r>
        <w:rPr>
          <w:rFonts w:ascii="Times New Roman" w:hAnsi="Times New Roman" w:cs="Times New Roman"/>
          <w:b/>
          <w:sz w:val="26"/>
          <w:szCs w:val="26"/>
        </w:rPr>
        <w:t>Mr. ALAKOSO I. K</w:t>
      </w:r>
      <w:r>
        <w:rPr>
          <w:rFonts w:ascii="Times New Roman" w:hAnsi="Times New Roman" w:cs="Times New Roman"/>
          <w:b/>
          <w:sz w:val="26"/>
          <w:szCs w:val="26"/>
        </w:rPr>
        <w:tab/>
      </w:r>
      <w:r w:rsidRPr="009440B8">
        <w:rPr>
          <w:rFonts w:ascii="Times New Roman" w:hAnsi="Times New Roman" w:cs="Times New Roman"/>
          <w:b/>
          <w:sz w:val="26"/>
          <w:szCs w:val="26"/>
        </w:rPr>
        <w:tab/>
        <w:t xml:space="preserve">  </w:t>
      </w:r>
      <w:r w:rsidRPr="009440B8">
        <w:rPr>
          <w:rFonts w:ascii="Times New Roman" w:hAnsi="Times New Roman" w:cs="Times New Roman"/>
          <w:b/>
          <w:sz w:val="26"/>
          <w:szCs w:val="26"/>
        </w:rPr>
        <w:tab/>
      </w:r>
      <w:r w:rsidRPr="009440B8">
        <w:rPr>
          <w:rFonts w:ascii="Times New Roman" w:hAnsi="Times New Roman" w:cs="Times New Roman"/>
          <w:b/>
          <w:sz w:val="26"/>
          <w:szCs w:val="26"/>
        </w:rPr>
        <w:tab/>
      </w:r>
      <w:r w:rsidRPr="009440B8">
        <w:rPr>
          <w:rFonts w:ascii="Times New Roman" w:hAnsi="Times New Roman" w:cs="Times New Roman"/>
          <w:b/>
          <w:sz w:val="26"/>
          <w:szCs w:val="26"/>
        </w:rPr>
        <w:tab/>
      </w:r>
      <w:r w:rsidRPr="009440B8">
        <w:rPr>
          <w:rFonts w:ascii="Times New Roman" w:hAnsi="Times New Roman" w:cs="Times New Roman"/>
          <w:b/>
          <w:sz w:val="26"/>
          <w:szCs w:val="26"/>
        </w:rPr>
        <w:tab/>
        <w:t>DATE</w:t>
      </w:r>
      <w:r w:rsidRPr="009440B8">
        <w:rPr>
          <w:rFonts w:ascii="Times New Roman" w:hAnsi="Times New Roman" w:cs="Times New Roman"/>
          <w:b/>
          <w:sz w:val="26"/>
          <w:szCs w:val="26"/>
        </w:rPr>
        <w:tab/>
      </w:r>
    </w:p>
    <w:p w:rsidR="009D1829" w:rsidRPr="009440B8" w:rsidRDefault="009D1829" w:rsidP="009D1829">
      <w:pPr>
        <w:spacing w:after="0" w:line="240" w:lineRule="auto"/>
        <w:ind w:left="1" w:hanging="3"/>
        <w:jc w:val="both"/>
        <w:rPr>
          <w:rFonts w:ascii="Times New Roman" w:hAnsi="Times New Roman" w:cs="Times New Roman"/>
          <w:b/>
          <w:sz w:val="26"/>
          <w:szCs w:val="26"/>
        </w:rPr>
      </w:pPr>
      <w:r w:rsidRPr="009440B8">
        <w:rPr>
          <w:rFonts w:ascii="Times New Roman" w:hAnsi="Times New Roman" w:cs="Times New Roman"/>
          <w:b/>
          <w:sz w:val="26"/>
          <w:szCs w:val="26"/>
        </w:rPr>
        <w:t>(HEAD OF DEPARTMENT)</w:t>
      </w:r>
    </w:p>
    <w:p w:rsidR="009D1829" w:rsidRPr="009440B8" w:rsidRDefault="009D1829" w:rsidP="009D1829">
      <w:pPr>
        <w:spacing w:line="240" w:lineRule="auto"/>
        <w:ind w:left="1" w:hanging="3"/>
        <w:jc w:val="both"/>
        <w:rPr>
          <w:rFonts w:ascii="Times New Roman" w:hAnsi="Times New Roman" w:cs="Times New Roman"/>
          <w:b/>
          <w:sz w:val="26"/>
          <w:szCs w:val="26"/>
        </w:rPr>
      </w:pPr>
    </w:p>
    <w:p w:rsidR="009D1829" w:rsidRPr="009440B8" w:rsidRDefault="009D1829" w:rsidP="009D1829">
      <w:pPr>
        <w:spacing w:line="240" w:lineRule="auto"/>
        <w:ind w:left="1" w:hanging="3"/>
        <w:jc w:val="both"/>
        <w:rPr>
          <w:rFonts w:ascii="Times New Roman" w:hAnsi="Times New Roman" w:cs="Times New Roman"/>
          <w:b/>
          <w:sz w:val="26"/>
          <w:szCs w:val="26"/>
        </w:rPr>
      </w:pPr>
    </w:p>
    <w:p w:rsidR="009D1829" w:rsidRPr="009440B8" w:rsidRDefault="009D1829" w:rsidP="009D1829">
      <w:pPr>
        <w:spacing w:line="240" w:lineRule="auto"/>
        <w:ind w:left="1" w:hanging="3"/>
        <w:jc w:val="both"/>
        <w:rPr>
          <w:rFonts w:ascii="Times New Roman" w:hAnsi="Times New Roman" w:cs="Times New Roman"/>
          <w:b/>
          <w:sz w:val="26"/>
          <w:szCs w:val="26"/>
        </w:rPr>
      </w:pPr>
    </w:p>
    <w:p w:rsidR="009D1829" w:rsidRPr="009440B8" w:rsidRDefault="009D1829" w:rsidP="009D1829">
      <w:pPr>
        <w:spacing w:line="240" w:lineRule="auto"/>
        <w:ind w:left="1" w:hanging="3"/>
        <w:jc w:val="both"/>
        <w:rPr>
          <w:rFonts w:ascii="Times New Roman" w:hAnsi="Times New Roman" w:cs="Times New Roman"/>
          <w:b/>
          <w:sz w:val="26"/>
          <w:szCs w:val="26"/>
        </w:rPr>
      </w:pPr>
      <w:r w:rsidRPr="009440B8">
        <w:rPr>
          <w:rFonts w:ascii="Times New Roman" w:hAnsi="Times New Roman" w:cs="Times New Roman"/>
          <w:b/>
          <w:sz w:val="26"/>
          <w:szCs w:val="26"/>
        </w:rPr>
        <w:t>________________________</w:t>
      </w:r>
      <w:r w:rsidRPr="009440B8">
        <w:rPr>
          <w:rFonts w:ascii="Times New Roman" w:hAnsi="Times New Roman" w:cs="Times New Roman"/>
          <w:b/>
          <w:sz w:val="26"/>
          <w:szCs w:val="26"/>
        </w:rPr>
        <w:tab/>
      </w:r>
      <w:r w:rsidRPr="009440B8">
        <w:rPr>
          <w:rFonts w:ascii="Times New Roman" w:hAnsi="Times New Roman" w:cs="Times New Roman"/>
          <w:b/>
          <w:sz w:val="26"/>
          <w:szCs w:val="26"/>
        </w:rPr>
        <w:tab/>
      </w:r>
      <w:r w:rsidRPr="009440B8">
        <w:rPr>
          <w:rFonts w:ascii="Times New Roman" w:hAnsi="Times New Roman" w:cs="Times New Roman"/>
          <w:b/>
          <w:sz w:val="26"/>
          <w:szCs w:val="26"/>
        </w:rPr>
        <w:tab/>
      </w:r>
      <w:r w:rsidRPr="009440B8">
        <w:rPr>
          <w:rFonts w:ascii="Times New Roman" w:hAnsi="Times New Roman" w:cs="Times New Roman"/>
          <w:b/>
          <w:sz w:val="26"/>
          <w:szCs w:val="26"/>
        </w:rPr>
        <w:tab/>
        <w:t>_____________________</w:t>
      </w:r>
    </w:p>
    <w:p w:rsidR="009D1829" w:rsidRPr="00901290" w:rsidRDefault="009D1829" w:rsidP="009D1829">
      <w:pPr>
        <w:spacing w:line="240" w:lineRule="auto"/>
        <w:ind w:left="1" w:hanging="3"/>
        <w:jc w:val="both"/>
        <w:rPr>
          <w:b/>
          <w:sz w:val="26"/>
          <w:szCs w:val="26"/>
        </w:rPr>
      </w:pPr>
      <w:r w:rsidRPr="009440B8">
        <w:rPr>
          <w:rFonts w:ascii="Times New Roman" w:hAnsi="Times New Roman" w:cs="Times New Roman"/>
          <w:b/>
          <w:sz w:val="26"/>
          <w:szCs w:val="26"/>
        </w:rPr>
        <w:t xml:space="preserve">External Examiner </w:t>
      </w:r>
      <w:r w:rsidRPr="009440B8">
        <w:rPr>
          <w:rFonts w:ascii="Times New Roman" w:hAnsi="Times New Roman" w:cs="Times New Roman"/>
          <w:b/>
          <w:sz w:val="26"/>
          <w:szCs w:val="26"/>
        </w:rPr>
        <w:tab/>
      </w:r>
      <w:r w:rsidRPr="009440B8">
        <w:rPr>
          <w:rFonts w:ascii="Times New Roman" w:hAnsi="Times New Roman" w:cs="Times New Roman"/>
          <w:b/>
          <w:sz w:val="26"/>
          <w:szCs w:val="26"/>
        </w:rPr>
        <w:tab/>
      </w:r>
      <w:r>
        <w:rPr>
          <w:b/>
          <w:sz w:val="26"/>
          <w:szCs w:val="26"/>
        </w:rPr>
        <w:tab/>
      </w:r>
      <w:r>
        <w:rPr>
          <w:b/>
          <w:sz w:val="26"/>
          <w:szCs w:val="26"/>
        </w:rPr>
        <w:tab/>
      </w:r>
      <w:r>
        <w:rPr>
          <w:b/>
          <w:sz w:val="26"/>
          <w:szCs w:val="26"/>
        </w:rPr>
        <w:tab/>
      </w:r>
      <w:r>
        <w:rPr>
          <w:b/>
          <w:sz w:val="26"/>
          <w:szCs w:val="26"/>
        </w:rPr>
        <w:tab/>
        <w:t>DATE</w:t>
      </w:r>
    </w:p>
    <w:p w:rsidR="009D1829" w:rsidRDefault="009D1829" w:rsidP="009D1829">
      <w:pPr>
        <w:spacing w:after="0" w:line="360" w:lineRule="auto"/>
        <w:ind w:left="1" w:hanging="3"/>
        <w:jc w:val="center"/>
        <w:rPr>
          <w:rFonts w:ascii="Times New Roman" w:eastAsia="Times New Roman" w:hAnsi="Times New Roman" w:cs="Times New Roman"/>
          <w:b/>
          <w:color w:val="222222"/>
          <w:sz w:val="26"/>
          <w:szCs w:val="24"/>
        </w:rPr>
      </w:pPr>
    </w:p>
    <w:p w:rsidR="009D1829" w:rsidRDefault="009D1829" w:rsidP="009D1829">
      <w:pPr>
        <w:spacing w:after="0" w:line="360" w:lineRule="auto"/>
        <w:ind w:left="1" w:hanging="3"/>
        <w:jc w:val="center"/>
        <w:rPr>
          <w:rFonts w:ascii="Times New Roman" w:eastAsia="Times New Roman" w:hAnsi="Times New Roman" w:cs="Times New Roman"/>
          <w:b/>
          <w:color w:val="222222"/>
          <w:sz w:val="26"/>
          <w:szCs w:val="24"/>
        </w:rPr>
      </w:pPr>
    </w:p>
    <w:p w:rsidR="009D1829" w:rsidRPr="009440B8" w:rsidRDefault="009D1829" w:rsidP="009D1829">
      <w:pPr>
        <w:spacing w:after="0" w:line="360" w:lineRule="auto"/>
        <w:ind w:left="1" w:hanging="3"/>
        <w:jc w:val="center"/>
        <w:rPr>
          <w:rFonts w:ascii="Times New Roman" w:eastAsia="Times New Roman" w:hAnsi="Times New Roman" w:cs="Times New Roman"/>
          <w:b/>
          <w:color w:val="222222"/>
          <w:sz w:val="26"/>
          <w:szCs w:val="24"/>
        </w:rPr>
      </w:pPr>
      <w:r w:rsidRPr="009440B8">
        <w:rPr>
          <w:rFonts w:ascii="Times New Roman" w:eastAsia="Times New Roman" w:hAnsi="Times New Roman" w:cs="Times New Roman"/>
          <w:b/>
          <w:color w:val="222222"/>
          <w:sz w:val="26"/>
          <w:szCs w:val="24"/>
        </w:rPr>
        <w:t>DEDICATION</w:t>
      </w:r>
    </w:p>
    <w:p w:rsidR="009D1829" w:rsidRPr="009440B8" w:rsidRDefault="009D1829" w:rsidP="009D1829">
      <w:pPr>
        <w:spacing w:after="0" w:line="360" w:lineRule="auto"/>
        <w:ind w:left="1" w:hanging="3"/>
        <w:jc w:val="both"/>
        <w:rPr>
          <w:rFonts w:ascii="Times New Roman" w:eastAsia="Times New Roman" w:hAnsi="Times New Roman" w:cs="Times New Roman"/>
          <w:color w:val="222222"/>
          <w:sz w:val="26"/>
          <w:szCs w:val="24"/>
          <w:shd w:val="clear" w:color="auto" w:fill="FFFFFF"/>
        </w:rPr>
      </w:pPr>
      <w:r w:rsidRPr="009440B8">
        <w:rPr>
          <w:rFonts w:ascii="Times New Roman" w:eastAsia="Times New Roman" w:hAnsi="Times New Roman" w:cs="Times New Roman"/>
          <w:color w:val="222222"/>
          <w:sz w:val="26"/>
          <w:szCs w:val="24"/>
        </w:rPr>
        <w:t xml:space="preserve">This project is dedicated to Almighty God, the creator of Heaven and Earth and to my parent,(Mr. and Mrs. </w:t>
      </w:r>
      <w:proofErr w:type="spellStart"/>
      <w:r w:rsidRPr="009440B8">
        <w:rPr>
          <w:rFonts w:ascii="Times New Roman" w:eastAsia="Times New Roman" w:hAnsi="Times New Roman" w:cs="Times New Roman"/>
          <w:color w:val="222222"/>
          <w:sz w:val="26"/>
          <w:szCs w:val="24"/>
        </w:rPr>
        <w:t>Ishola</w:t>
      </w:r>
      <w:proofErr w:type="spellEnd"/>
      <w:r w:rsidRPr="009440B8">
        <w:rPr>
          <w:rFonts w:ascii="Times New Roman" w:eastAsia="Times New Roman" w:hAnsi="Times New Roman" w:cs="Times New Roman"/>
          <w:color w:val="222222"/>
          <w:sz w:val="26"/>
          <w:szCs w:val="24"/>
        </w:rPr>
        <w:t xml:space="preserve">), whose love, patience, and understanding have been a constant source of strength and motivation, May God Almighty continue to be with them throughout their entire lives </w:t>
      </w:r>
      <w:r>
        <w:rPr>
          <w:rFonts w:ascii="Times New Roman" w:eastAsia="Times New Roman" w:hAnsi="Times New Roman" w:cs="Times New Roman"/>
          <w:color w:val="222222"/>
          <w:sz w:val="26"/>
          <w:szCs w:val="24"/>
        </w:rPr>
        <w:t xml:space="preserve">and bless them abundantly. </w:t>
      </w:r>
      <w:r w:rsidRPr="009440B8">
        <w:rPr>
          <w:rFonts w:ascii="Times New Roman" w:eastAsia="Times New Roman" w:hAnsi="Times New Roman" w:cs="Times New Roman"/>
          <w:color w:val="222222"/>
          <w:sz w:val="26"/>
          <w:szCs w:val="24"/>
        </w:rPr>
        <w:t>(Amen)</w:t>
      </w:r>
    </w:p>
    <w:p w:rsidR="009D1829" w:rsidRPr="009440B8" w:rsidRDefault="009D1829" w:rsidP="009D1829">
      <w:pPr>
        <w:spacing w:after="0" w:line="360" w:lineRule="auto"/>
        <w:ind w:left="1" w:hanging="3"/>
        <w:jc w:val="center"/>
        <w:rPr>
          <w:rFonts w:ascii="Times New Roman" w:eastAsia="Times New Roman" w:hAnsi="Times New Roman" w:cs="Times New Roman"/>
          <w:color w:val="222222"/>
          <w:sz w:val="26"/>
          <w:szCs w:val="24"/>
          <w:shd w:val="clear" w:color="auto" w:fill="FFFFFF"/>
        </w:rPr>
      </w:pPr>
    </w:p>
    <w:p w:rsidR="009D1829" w:rsidRPr="009440B8" w:rsidRDefault="009D1829" w:rsidP="009D1829">
      <w:pPr>
        <w:spacing w:after="0" w:line="360" w:lineRule="auto"/>
        <w:ind w:left="1" w:hanging="3"/>
        <w:jc w:val="center"/>
        <w:rPr>
          <w:rFonts w:ascii="Times New Roman" w:eastAsia="Times New Roman" w:hAnsi="Times New Roman" w:cs="Times New Roman"/>
          <w:b/>
          <w:color w:val="222222"/>
          <w:sz w:val="26"/>
          <w:szCs w:val="24"/>
          <w:shd w:val="clear" w:color="auto" w:fill="FFFFFF"/>
        </w:rPr>
      </w:pPr>
    </w:p>
    <w:p w:rsidR="009D1829" w:rsidRDefault="009D1829" w:rsidP="009D1829">
      <w:pPr>
        <w:spacing w:after="0" w:line="360" w:lineRule="auto"/>
        <w:ind w:left="1" w:hanging="3"/>
        <w:jc w:val="center"/>
        <w:rPr>
          <w:rFonts w:ascii="Times New Roman" w:eastAsia="Times New Roman" w:hAnsi="Times New Roman" w:cs="Times New Roman"/>
          <w:b/>
          <w:color w:val="222222"/>
          <w:sz w:val="26"/>
          <w:szCs w:val="24"/>
          <w:shd w:val="clear" w:color="auto" w:fill="FFFFFF"/>
        </w:rPr>
      </w:pPr>
    </w:p>
    <w:p w:rsidR="009D1829" w:rsidRDefault="009D1829" w:rsidP="009D1829">
      <w:pPr>
        <w:spacing w:after="0" w:line="360" w:lineRule="auto"/>
        <w:ind w:left="1" w:hanging="3"/>
        <w:jc w:val="center"/>
        <w:rPr>
          <w:rFonts w:ascii="Times New Roman" w:eastAsia="Times New Roman" w:hAnsi="Times New Roman" w:cs="Times New Roman"/>
          <w:b/>
          <w:color w:val="222222"/>
          <w:sz w:val="26"/>
          <w:szCs w:val="24"/>
          <w:shd w:val="clear" w:color="auto" w:fill="FFFFFF"/>
        </w:rPr>
      </w:pPr>
    </w:p>
    <w:p w:rsidR="009D1829" w:rsidRDefault="009D1829" w:rsidP="009D1829">
      <w:pPr>
        <w:spacing w:after="0" w:line="360" w:lineRule="auto"/>
        <w:ind w:left="1" w:hanging="3"/>
        <w:jc w:val="center"/>
        <w:rPr>
          <w:rFonts w:ascii="Times New Roman" w:eastAsia="Times New Roman" w:hAnsi="Times New Roman" w:cs="Times New Roman"/>
          <w:b/>
          <w:color w:val="222222"/>
          <w:sz w:val="26"/>
          <w:szCs w:val="24"/>
          <w:shd w:val="clear" w:color="auto" w:fill="FFFFFF"/>
        </w:rPr>
      </w:pPr>
    </w:p>
    <w:p w:rsidR="009D1829" w:rsidRDefault="009D1829" w:rsidP="009D1829">
      <w:pPr>
        <w:spacing w:after="0" w:line="360" w:lineRule="auto"/>
        <w:ind w:left="1" w:hanging="3"/>
        <w:jc w:val="center"/>
        <w:rPr>
          <w:rFonts w:ascii="Times New Roman" w:eastAsia="Times New Roman" w:hAnsi="Times New Roman" w:cs="Times New Roman"/>
          <w:b/>
          <w:color w:val="222222"/>
          <w:sz w:val="26"/>
          <w:szCs w:val="24"/>
          <w:shd w:val="clear" w:color="auto" w:fill="FFFFFF"/>
        </w:rPr>
      </w:pPr>
    </w:p>
    <w:p w:rsidR="009D1829" w:rsidRDefault="009D1829" w:rsidP="009D1829">
      <w:pPr>
        <w:spacing w:after="0" w:line="360" w:lineRule="auto"/>
        <w:ind w:left="1" w:hanging="3"/>
        <w:jc w:val="center"/>
        <w:rPr>
          <w:rFonts w:ascii="Times New Roman" w:eastAsia="Times New Roman" w:hAnsi="Times New Roman" w:cs="Times New Roman"/>
          <w:b/>
          <w:color w:val="222222"/>
          <w:sz w:val="26"/>
          <w:szCs w:val="24"/>
          <w:shd w:val="clear" w:color="auto" w:fill="FFFFFF"/>
        </w:rPr>
      </w:pPr>
    </w:p>
    <w:p w:rsidR="009D1829" w:rsidRDefault="009D1829" w:rsidP="009D1829">
      <w:pPr>
        <w:spacing w:after="0" w:line="360" w:lineRule="auto"/>
        <w:ind w:left="1" w:hanging="3"/>
        <w:jc w:val="center"/>
        <w:rPr>
          <w:rFonts w:ascii="Times New Roman" w:eastAsia="Times New Roman" w:hAnsi="Times New Roman" w:cs="Times New Roman"/>
          <w:b/>
          <w:color w:val="222222"/>
          <w:sz w:val="26"/>
          <w:szCs w:val="24"/>
          <w:shd w:val="clear" w:color="auto" w:fill="FFFFFF"/>
        </w:rPr>
      </w:pPr>
    </w:p>
    <w:p w:rsidR="009D1829" w:rsidRDefault="009D1829" w:rsidP="009D1829">
      <w:pPr>
        <w:spacing w:after="0" w:line="360" w:lineRule="auto"/>
        <w:ind w:left="1" w:hanging="3"/>
        <w:jc w:val="center"/>
        <w:rPr>
          <w:rFonts w:ascii="Times New Roman" w:eastAsia="Times New Roman" w:hAnsi="Times New Roman" w:cs="Times New Roman"/>
          <w:b/>
          <w:color w:val="222222"/>
          <w:sz w:val="26"/>
          <w:szCs w:val="24"/>
          <w:shd w:val="clear" w:color="auto" w:fill="FFFFFF"/>
        </w:rPr>
      </w:pPr>
    </w:p>
    <w:p w:rsidR="009D1829" w:rsidRDefault="009D1829" w:rsidP="009D1829">
      <w:pPr>
        <w:spacing w:after="0" w:line="360" w:lineRule="auto"/>
        <w:ind w:left="1" w:hanging="3"/>
        <w:jc w:val="center"/>
        <w:rPr>
          <w:rFonts w:ascii="Times New Roman" w:eastAsia="Times New Roman" w:hAnsi="Times New Roman" w:cs="Times New Roman"/>
          <w:b/>
          <w:color w:val="222222"/>
          <w:sz w:val="26"/>
          <w:szCs w:val="24"/>
          <w:shd w:val="clear" w:color="auto" w:fill="FFFFFF"/>
        </w:rPr>
      </w:pPr>
    </w:p>
    <w:p w:rsidR="009D1829" w:rsidRDefault="009D1829" w:rsidP="009D1829">
      <w:pPr>
        <w:spacing w:after="0" w:line="360" w:lineRule="auto"/>
        <w:ind w:left="1" w:hanging="3"/>
        <w:jc w:val="center"/>
        <w:rPr>
          <w:rFonts w:ascii="Times New Roman" w:eastAsia="Times New Roman" w:hAnsi="Times New Roman" w:cs="Times New Roman"/>
          <w:b/>
          <w:color w:val="222222"/>
          <w:sz w:val="26"/>
          <w:szCs w:val="24"/>
          <w:shd w:val="clear" w:color="auto" w:fill="FFFFFF"/>
        </w:rPr>
      </w:pPr>
    </w:p>
    <w:p w:rsidR="009D1829" w:rsidRDefault="009D1829" w:rsidP="009D1829">
      <w:pPr>
        <w:spacing w:after="0" w:line="360" w:lineRule="auto"/>
        <w:ind w:left="1" w:hanging="3"/>
        <w:jc w:val="center"/>
        <w:rPr>
          <w:rFonts w:ascii="Times New Roman" w:eastAsia="Times New Roman" w:hAnsi="Times New Roman" w:cs="Times New Roman"/>
          <w:b/>
          <w:color w:val="222222"/>
          <w:sz w:val="26"/>
          <w:szCs w:val="24"/>
          <w:shd w:val="clear" w:color="auto" w:fill="FFFFFF"/>
        </w:rPr>
      </w:pPr>
    </w:p>
    <w:p w:rsidR="009D1829" w:rsidRDefault="009D1829" w:rsidP="009D1829">
      <w:pPr>
        <w:spacing w:after="0" w:line="360" w:lineRule="auto"/>
        <w:ind w:left="1" w:hanging="3"/>
        <w:jc w:val="center"/>
        <w:rPr>
          <w:rFonts w:ascii="Times New Roman" w:eastAsia="Times New Roman" w:hAnsi="Times New Roman" w:cs="Times New Roman"/>
          <w:b/>
          <w:color w:val="222222"/>
          <w:sz w:val="26"/>
          <w:szCs w:val="24"/>
          <w:shd w:val="clear" w:color="auto" w:fill="FFFFFF"/>
        </w:rPr>
      </w:pPr>
    </w:p>
    <w:p w:rsidR="009D1829" w:rsidRDefault="009D1829" w:rsidP="009D1829">
      <w:pPr>
        <w:spacing w:after="0" w:line="360" w:lineRule="auto"/>
        <w:ind w:left="1" w:hanging="3"/>
        <w:jc w:val="center"/>
        <w:rPr>
          <w:rFonts w:ascii="Times New Roman" w:eastAsia="Times New Roman" w:hAnsi="Times New Roman" w:cs="Times New Roman"/>
          <w:b/>
          <w:color w:val="222222"/>
          <w:sz w:val="26"/>
          <w:szCs w:val="24"/>
          <w:shd w:val="clear" w:color="auto" w:fill="FFFFFF"/>
        </w:rPr>
      </w:pPr>
    </w:p>
    <w:p w:rsidR="009D1829" w:rsidRDefault="009D1829" w:rsidP="009D1829">
      <w:pPr>
        <w:spacing w:after="0" w:line="360" w:lineRule="auto"/>
        <w:ind w:left="1" w:hanging="3"/>
        <w:jc w:val="center"/>
        <w:rPr>
          <w:rFonts w:ascii="Times New Roman" w:eastAsia="Times New Roman" w:hAnsi="Times New Roman" w:cs="Times New Roman"/>
          <w:b/>
          <w:color w:val="222222"/>
          <w:sz w:val="26"/>
          <w:szCs w:val="24"/>
          <w:shd w:val="clear" w:color="auto" w:fill="FFFFFF"/>
        </w:rPr>
      </w:pPr>
    </w:p>
    <w:p w:rsidR="009D1829" w:rsidRDefault="009D1829" w:rsidP="009D1829">
      <w:pPr>
        <w:spacing w:after="0" w:line="360" w:lineRule="auto"/>
        <w:ind w:left="1" w:hanging="3"/>
        <w:jc w:val="center"/>
        <w:rPr>
          <w:rFonts w:ascii="Times New Roman" w:eastAsia="Times New Roman" w:hAnsi="Times New Roman" w:cs="Times New Roman"/>
          <w:b/>
          <w:color w:val="222222"/>
          <w:sz w:val="26"/>
          <w:szCs w:val="24"/>
          <w:shd w:val="clear" w:color="auto" w:fill="FFFFFF"/>
        </w:rPr>
      </w:pPr>
    </w:p>
    <w:p w:rsidR="009D1829" w:rsidRDefault="009D1829" w:rsidP="009D1829">
      <w:pPr>
        <w:spacing w:after="0" w:line="360" w:lineRule="auto"/>
        <w:ind w:left="1" w:hanging="3"/>
        <w:jc w:val="center"/>
        <w:rPr>
          <w:rFonts w:ascii="Times New Roman" w:eastAsia="Times New Roman" w:hAnsi="Times New Roman" w:cs="Times New Roman"/>
          <w:b/>
          <w:color w:val="222222"/>
          <w:sz w:val="26"/>
          <w:szCs w:val="24"/>
          <w:shd w:val="clear" w:color="auto" w:fill="FFFFFF"/>
        </w:rPr>
      </w:pPr>
    </w:p>
    <w:p w:rsidR="009D1829" w:rsidRDefault="009D1829" w:rsidP="009D1829">
      <w:pPr>
        <w:spacing w:after="0" w:line="360" w:lineRule="auto"/>
        <w:ind w:left="1" w:hanging="3"/>
        <w:jc w:val="center"/>
        <w:rPr>
          <w:rFonts w:ascii="Times New Roman" w:eastAsia="Times New Roman" w:hAnsi="Times New Roman" w:cs="Times New Roman"/>
          <w:b/>
          <w:color w:val="222222"/>
          <w:sz w:val="26"/>
          <w:szCs w:val="24"/>
          <w:shd w:val="clear" w:color="auto" w:fill="FFFFFF"/>
        </w:rPr>
      </w:pPr>
    </w:p>
    <w:p w:rsidR="009D1829" w:rsidRDefault="009D1829" w:rsidP="009D1829">
      <w:pPr>
        <w:spacing w:after="0" w:line="360" w:lineRule="auto"/>
        <w:ind w:left="1" w:hanging="3"/>
        <w:jc w:val="center"/>
        <w:rPr>
          <w:rFonts w:ascii="Times New Roman" w:eastAsia="Times New Roman" w:hAnsi="Times New Roman" w:cs="Times New Roman"/>
          <w:b/>
          <w:color w:val="222222"/>
          <w:sz w:val="26"/>
          <w:szCs w:val="24"/>
          <w:shd w:val="clear" w:color="auto" w:fill="FFFFFF"/>
        </w:rPr>
      </w:pPr>
    </w:p>
    <w:p w:rsidR="009D1829" w:rsidRDefault="009D1829" w:rsidP="009D1829">
      <w:pPr>
        <w:spacing w:after="0" w:line="360" w:lineRule="auto"/>
        <w:ind w:left="1" w:hanging="3"/>
        <w:jc w:val="center"/>
        <w:rPr>
          <w:rFonts w:ascii="Times New Roman" w:eastAsia="Times New Roman" w:hAnsi="Times New Roman" w:cs="Times New Roman"/>
          <w:b/>
          <w:color w:val="222222"/>
          <w:sz w:val="26"/>
          <w:szCs w:val="24"/>
          <w:shd w:val="clear" w:color="auto" w:fill="FFFFFF"/>
        </w:rPr>
      </w:pPr>
    </w:p>
    <w:p w:rsidR="009D1829" w:rsidRPr="009440B8" w:rsidRDefault="009D1829" w:rsidP="009D1829">
      <w:pPr>
        <w:spacing w:after="0" w:line="360" w:lineRule="auto"/>
        <w:ind w:left="1" w:hanging="3"/>
        <w:jc w:val="center"/>
        <w:rPr>
          <w:rFonts w:ascii="Times New Roman" w:eastAsia="Times New Roman" w:hAnsi="Times New Roman" w:cs="Times New Roman"/>
          <w:b/>
          <w:color w:val="222222"/>
          <w:sz w:val="26"/>
          <w:szCs w:val="24"/>
          <w:shd w:val="clear" w:color="auto" w:fill="FFFFFF"/>
        </w:rPr>
      </w:pPr>
      <w:r w:rsidRPr="009440B8">
        <w:rPr>
          <w:rFonts w:ascii="Times New Roman" w:eastAsia="Times New Roman" w:hAnsi="Times New Roman" w:cs="Times New Roman"/>
          <w:b/>
          <w:color w:val="222222"/>
          <w:sz w:val="26"/>
          <w:szCs w:val="24"/>
          <w:shd w:val="clear" w:color="auto" w:fill="FFFFFF"/>
        </w:rPr>
        <w:t>ACKNOWLEDGEMENTS</w:t>
      </w:r>
    </w:p>
    <w:p w:rsidR="009D1829" w:rsidRPr="009440B8" w:rsidRDefault="009D1829" w:rsidP="009D1829">
      <w:pPr>
        <w:spacing w:after="0" w:line="360" w:lineRule="auto"/>
        <w:ind w:left="1" w:hanging="3"/>
        <w:jc w:val="both"/>
        <w:rPr>
          <w:rFonts w:ascii="Times New Roman" w:eastAsia="Times New Roman" w:hAnsi="Times New Roman" w:cs="Times New Roman"/>
          <w:sz w:val="26"/>
          <w:szCs w:val="24"/>
        </w:rPr>
      </w:pPr>
      <w:r w:rsidRPr="009440B8">
        <w:rPr>
          <w:rFonts w:ascii="Times New Roman" w:eastAsia="Times New Roman" w:hAnsi="Times New Roman" w:cs="Times New Roman"/>
          <w:color w:val="222222"/>
          <w:sz w:val="26"/>
          <w:szCs w:val="24"/>
          <w:shd w:val="clear" w:color="auto" w:fill="FFFFFF"/>
        </w:rPr>
        <w:t>All Glory and Adoration belong to Almighty Allah for the success of my HND program through thick and thin. He made this course a reality for me, I also want to acknowledge the support of my parent, because without Allah and them, I’m nobody. They have been so supportive financially, physically, and spiritually throughout the course of the study.                   </w:t>
      </w:r>
    </w:p>
    <w:p w:rsidR="009D1829" w:rsidRPr="009440B8" w:rsidRDefault="009D1829" w:rsidP="009D1829">
      <w:pPr>
        <w:shd w:val="clear" w:color="auto" w:fill="FFFFFF"/>
        <w:spacing w:after="0" w:line="360" w:lineRule="auto"/>
        <w:ind w:left="1" w:hanging="3"/>
        <w:jc w:val="both"/>
        <w:rPr>
          <w:rFonts w:ascii="Times New Roman" w:eastAsia="Times New Roman" w:hAnsi="Times New Roman" w:cs="Times New Roman"/>
          <w:color w:val="222222"/>
          <w:sz w:val="26"/>
          <w:szCs w:val="24"/>
        </w:rPr>
      </w:pPr>
      <w:r w:rsidRPr="009440B8">
        <w:rPr>
          <w:rFonts w:ascii="Times New Roman" w:eastAsia="Times New Roman" w:hAnsi="Times New Roman" w:cs="Times New Roman"/>
          <w:color w:val="222222"/>
          <w:sz w:val="26"/>
          <w:szCs w:val="24"/>
        </w:rPr>
        <w:t xml:space="preserve">My sincere appreciation goes to my supervisor (MR. OBAFEMI ADEDOTUN) for taking time to read and correct the manuscript and to my Head of Department of Business Administration and Management (HOD) MR. ALAKOSO IBRAHIM KAYODE and other lecturers in Department of Business Administration and Management. To [ISHOW], </w:t>
      </w:r>
    </w:p>
    <w:p w:rsidR="009D1829" w:rsidRDefault="009D1829" w:rsidP="009D1829">
      <w:pPr>
        <w:shd w:val="clear" w:color="auto" w:fill="FFFFFF"/>
        <w:spacing w:after="0" w:line="360" w:lineRule="auto"/>
        <w:ind w:left="1" w:hanging="3"/>
        <w:jc w:val="both"/>
        <w:rPr>
          <w:rFonts w:ascii="Times New Roman" w:eastAsia="Times New Roman" w:hAnsi="Times New Roman" w:cs="Times New Roman"/>
          <w:color w:val="222222"/>
          <w:sz w:val="26"/>
          <w:szCs w:val="24"/>
        </w:rPr>
      </w:pPr>
      <w:r w:rsidRPr="009440B8">
        <w:rPr>
          <w:rFonts w:ascii="Times New Roman" w:eastAsia="Times New Roman" w:hAnsi="Times New Roman" w:cs="Times New Roman"/>
          <w:color w:val="222222"/>
          <w:sz w:val="26"/>
          <w:szCs w:val="24"/>
        </w:rPr>
        <w:t>I extend my heartfelt thanks for your unwavering support and understanding. Your contributions, whether through discussions, resources, or encouragement, were crucial to the completion of this project and throughout the journey. To my friends, a big thanks to you all</w:t>
      </w:r>
      <w:r>
        <w:rPr>
          <w:rFonts w:ascii="Times New Roman" w:eastAsia="Times New Roman" w:hAnsi="Times New Roman" w:cs="Times New Roman"/>
          <w:color w:val="222222"/>
          <w:sz w:val="26"/>
          <w:szCs w:val="24"/>
        </w:rPr>
        <w:t>.</w:t>
      </w:r>
    </w:p>
    <w:p w:rsidR="009D1829" w:rsidRDefault="009D1829" w:rsidP="009D1829">
      <w:pPr>
        <w:shd w:val="clear" w:color="auto" w:fill="FFFFFF"/>
        <w:spacing w:after="0" w:line="360" w:lineRule="auto"/>
        <w:ind w:left="1" w:hanging="3"/>
        <w:jc w:val="both"/>
        <w:rPr>
          <w:rFonts w:ascii="Times New Roman" w:eastAsia="Times New Roman" w:hAnsi="Times New Roman" w:cs="Times New Roman"/>
          <w:color w:val="222222"/>
          <w:sz w:val="26"/>
          <w:szCs w:val="24"/>
        </w:rPr>
      </w:pPr>
    </w:p>
    <w:p w:rsidR="009D1829" w:rsidRDefault="009D1829" w:rsidP="009D1829">
      <w:pPr>
        <w:shd w:val="clear" w:color="auto" w:fill="FFFFFF"/>
        <w:spacing w:after="0" w:line="360" w:lineRule="auto"/>
        <w:ind w:left="1" w:hanging="3"/>
        <w:jc w:val="both"/>
        <w:rPr>
          <w:rFonts w:ascii="Times New Roman" w:eastAsia="Times New Roman" w:hAnsi="Times New Roman" w:cs="Times New Roman"/>
          <w:color w:val="222222"/>
          <w:sz w:val="26"/>
          <w:szCs w:val="24"/>
        </w:rPr>
      </w:pPr>
    </w:p>
    <w:p w:rsidR="009D1829" w:rsidRDefault="009D1829" w:rsidP="009D1829">
      <w:pPr>
        <w:shd w:val="clear" w:color="auto" w:fill="FFFFFF"/>
        <w:spacing w:after="0" w:line="360" w:lineRule="auto"/>
        <w:ind w:left="1" w:hanging="3"/>
        <w:jc w:val="both"/>
        <w:rPr>
          <w:rFonts w:ascii="Times New Roman" w:eastAsia="Times New Roman" w:hAnsi="Times New Roman" w:cs="Times New Roman"/>
          <w:color w:val="222222"/>
          <w:sz w:val="26"/>
          <w:szCs w:val="24"/>
        </w:rPr>
      </w:pPr>
    </w:p>
    <w:p w:rsidR="009D1829" w:rsidRDefault="009D1829" w:rsidP="009D1829">
      <w:pPr>
        <w:shd w:val="clear" w:color="auto" w:fill="FFFFFF"/>
        <w:spacing w:after="0" w:line="360" w:lineRule="auto"/>
        <w:ind w:left="1" w:hanging="3"/>
        <w:jc w:val="both"/>
        <w:rPr>
          <w:rFonts w:ascii="Times New Roman" w:eastAsia="Times New Roman" w:hAnsi="Times New Roman" w:cs="Times New Roman"/>
          <w:color w:val="222222"/>
          <w:sz w:val="26"/>
          <w:szCs w:val="24"/>
        </w:rPr>
      </w:pPr>
    </w:p>
    <w:p w:rsidR="009D1829" w:rsidRDefault="009D1829" w:rsidP="009D1829">
      <w:pPr>
        <w:shd w:val="clear" w:color="auto" w:fill="FFFFFF"/>
        <w:spacing w:after="0" w:line="360" w:lineRule="auto"/>
        <w:ind w:left="1" w:hanging="3"/>
        <w:jc w:val="both"/>
        <w:rPr>
          <w:rFonts w:ascii="Times New Roman" w:eastAsia="Times New Roman" w:hAnsi="Times New Roman" w:cs="Times New Roman"/>
          <w:color w:val="222222"/>
          <w:sz w:val="26"/>
          <w:szCs w:val="24"/>
        </w:rPr>
      </w:pPr>
    </w:p>
    <w:p w:rsidR="009D1829" w:rsidRDefault="009D1829" w:rsidP="009D1829">
      <w:pPr>
        <w:shd w:val="clear" w:color="auto" w:fill="FFFFFF"/>
        <w:spacing w:after="0" w:line="360" w:lineRule="auto"/>
        <w:ind w:left="1" w:hanging="3"/>
        <w:jc w:val="both"/>
        <w:rPr>
          <w:rFonts w:ascii="Times New Roman" w:eastAsia="Times New Roman" w:hAnsi="Times New Roman" w:cs="Times New Roman"/>
          <w:color w:val="222222"/>
          <w:sz w:val="26"/>
          <w:szCs w:val="24"/>
        </w:rPr>
      </w:pPr>
    </w:p>
    <w:p w:rsidR="009D1829" w:rsidRDefault="009D1829" w:rsidP="009D1829">
      <w:pPr>
        <w:shd w:val="clear" w:color="auto" w:fill="FFFFFF"/>
        <w:spacing w:after="0" w:line="360" w:lineRule="auto"/>
        <w:ind w:left="1" w:hanging="3"/>
        <w:jc w:val="both"/>
        <w:rPr>
          <w:rFonts w:ascii="Times New Roman" w:eastAsia="Times New Roman" w:hAnsi="Times New Roman" w:cs="Times New Roman"/>
          <w:color w:val="222222"/>
          <w:sz w:val="26"/>
          <w:szCs w:val="24"/>
        </w:rPr>
      </w:pPr>
    </w:p>
    <w:p w:rsidR="009D1829" w:rsidRDefault="009D1829" w:rsidP="009D1829">
      <w:pPr>
        <w:shd w:val="clear" w:color="auto" w:fill="FFFFFF"/>
        <w:spacing w:after="0" w:line="360" w:lineRule="auto"/>
        <w:ind w:left="1" w:hanging="3"/>
        <w:jc w:val="both"/>
        <w:rPr>
          <w:rFonts w:ascii="Times New Roman" w:eastAsia="Times New Roman" w:hAnsi="Times New Roman" w:cs="Times New Roman"/>
          <w:color w:val="222222"/>
          <w:sz w:val="26"/>
          <w:szCs w:val="24"/>
        </w:rPr>
      </w:pPr>
    </w:p>
    <w:p w:rsidR="009D1829" w:rsidRDefault="009D1829" w:rsidP="009D1829">
      <w:pPr>
        <w:shd w:val="clear" w:color="auto" w:fill="FFFFFF"/>
        <w:spacing w:after="0" w:line="360" w:lineRule="auto"/>
        <w:ind w:left="1" w:hanging="3"/>
        <w:jc w:val="both"/>
        <w:rPr>
          <w:rFonts w:ascii="Times New Roman" w:eastAsia="Times New Roman" w:hAnsi="Times New Roman" w:cs="Times New Roman"/>
          <w:color w:val="222222"/>
          <w:sz w:val="26"/>
          <w:szCs w:val="24"/>
        </w:rPr>
      </w:pPr>
    </w:p>
    <w:p w:rsidR="009D1829" w:rsidRDefault="009D1829" w:rsidP="009D1829">
      <w:pPr>
        <w:shd w:val="clear" w:color="auto" w:fill="FFFFFF"/>
        <w:spacing w:after="0" w:line="360" w:lineRule="auto"/>
        <w:ind w:left="1" w:hanging="3"/>
        <w:jc w:val="both"/>
        <w:rPr>
          <w:rFonts w:ascii="Times New Roman" w:eastAsia="Times New Roman" w:hAnsi="Times New Roman" w:cs="Times New Roman"/>
          <w:color w:val="222222"/>
          <w:sz w:val="26"/>
          <w:szCs w:val="24"/>
        </w:rPr>
      </w:pPr>
    </w:p>
    <w:p w:rsidR="009D1829" w:rsidRDefault="009D1829" w:rsidP="009D1829">
      <w:pPr>
        <w:shd w:val="clear" w:color="auto" w:fill="FFFFFF"/>
        <w:spacing w:after="0" w:line="360" w:lineRule="auto"/>
        <w:ind w:left="1" w:hanging="3"/>
        <w:jc w:val="both"/>
        <w:rPr>
          <w:rFonts w:ascii="Times New Roman" w:eastAsia="Times New Roman" w:hAnsi="Times New Roman" w:cs="Times New Roman"/>
          <w:color w:val="222222"/>
          <w:sz w:val="26"/>
          <w:szCs w:val="24"/>
        </w:rPr>
      </w:pPr>
    </w:p>
    <w:p w:rsidR="009D1829" w:rsidRDefault="009D1829" w:rsidP="009D1829">
      <w:pPr>
        <w:ind w:left="1"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ABSRACT</w:t>
      </w:r>
    </w:p>
    <w:p w:rsidR="009D1829" w:rsidRDefault="009D1829" w:rsidP="009D1829">
      <w:pPr>
        <w:ind w:left="1" w:hanging="3"/>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This study examined whether corporate governance has impact on organization performance in </w:t>
      </w:r>
      <w:r>
        <w:rPr>
          <w:rFonts w:ascii="Bookman Old Style" w:eastAsia="Bookman Old Style" w:hAnsi="Bookman Old Style" w:cs="Bookman Old Style"/>
          <w:sz w:val="28"/>
          <w:szCs w:val="28"/>
        </w:rPr>
        <w:t>sterling bank Nigeria plc</w:t>
      </w:r>
      <w:r>
        <w:rPr>
          <w:rFonts w:ascii="Times New Roman" w:eastAsia="Times New Roman" w:hAnsi="Times New Roman" w:cs="Times New Roman"/>
          <w:i/>
          <w:sz w:val="28"/>
          <w:szCs w:val="28"/>
        </w:rPr>
        <w:t xml:space="preserve">. This research was carried out with objectives to take measure on impact of corporate governance on organization performance in GLO office. Conceptual framework has been developed to measure linkage between corporate governance and organization performance. The survey research design was used for the study and data collected were mainly from secondary sources. Ordinary least square regression technique was used in analyzing data and testing of Hypotheses. Based on the Literature and empirical results, the study revealed that Board size, Board composition and audit committee size have significant effect on return on capital employed. Conclusively, recent global incidences of corporate failures have heralded the consciousness for the adoption of good corporate governance for sustained firm value. Therefore, it is expedient for manufacturing companies to comply with corporate governance codes of best practices structured to enhance accountability, transparency, integrity, equity, fairness and efficiency in organizational management. A functional board as well as other board sub committees should be constituted to allow for brainstorming on board matters for improved organizational performance. The study recommended that regulatory bodies should ensure that the board size maintained by manufacturing companies is adequate and manageable </w:t>
      </w:r>
      <w:proofErr w:type="spellStart"/>
      <w:r>
        <w:rPr>
          <w:rFonts w:ascii="Times New Roman" w:eastAsia="Times New Roman" w:hAnsi="Times New Roman" w:cs="Times New Roman"/>
          <w:i/>
          <w:sz w:val="28"/>
          <w:szCs w:val="28"/>
        </w:rPr>
        <w:t>i.e</w:t>
      </w:r>
      <w:proofErr w:type="spellEnd"/>
      <w:r>
        <w:rPr>
          <w:rFonts w:ascii="Times New Roman" w:eastAsia="Times New Roman" w:hAnsi="Times New Roman" w:cs="Times New Roman"/>
          <w:i/>
          <w:sz w:val="28"/>
          <w:szCs w:val="28"/>
        </w:rPr>
        <w:t xml:space="preserve"> not too large or too small in order to facilitate decision making and operational efficiency. A fair and balanced board composition should be adopted by manufacturing companies to ensure proper direction of strategy and long-term maximization of owner’s value. The audit committee size should comprise of more </w:t>
      </w:r>
      <w:r>
        <w:rPr>
          <w:rFonts w:ascii="Times New Roman" w:eastAsia="Times New Roman" w:hAnsi="Times New Roman" w:cs="Times New Roman"/>
          <w:i/>
          <w:sz w:val="28"/>
          <w:szCs w:val="28"/>
        </w:rPr>
        <w:lastRenderedPageBreak/>
        <w:t>shareholder representative than directors in order to uphold financial information accuracy and reliability.</w:t>
      </w:r>
    </w:p>
    <w:p w:rsidR="009D1829" w:rsidRDefault="009D1829" w:rsidP="009D1829">
      <w:pPr>
        <w:shd w:val="clear" w:color="auto" w:fill="FFFFFF"/>
        <w:spacing w:after="0" w:line="360" w:lineRule="auto"/>
        <w:ind w:left="1" w:hanging="3"/>
        <w:jc w:val="both"/>
        <w:rPr>
          <w:rFonts w:ascii="Times New Roman" w:eastAsia="Times New Roman" w:hAnsi="Times New Roman" w:cs="Times New Roman"/>
          <w:color w:val="222222"/>
          <w:sz w:val="26"/>
          <w:szCs w:val="24"/>
        </w:rPr>
      </w:pPr>
    </w:p>
    <w:p w:rsidR="009D1829" w:rsidRDefault="009D1829" w:rsidP="009D1829">
      <w:pPr>
        <w:shd w:val="clear" w:color="auto" w:fill="FFFFFF"/>
        <w:spacing w:after="0" w:line="360" w:lineRule="auto"/>
        <w:ind w:left="1" w:hanging="3"/>
        <w:jc w:val="both"/>
        <w:rPr>
          <w:rFonts w:ascii="Times New Roman" w:eastAsia="Times New Roman" w:hAnsi="Times New Roman" w:cs="Times New Roman"/>
          <w:color w:val="222222"/>
          <w:sz w:val="26"/>
          <w:szCs w:val="24"/>
        </w:rPr>
      </w:pPr>
    </w:p>
    <w:p w:rsidR="009D1829" w:rsidRDefault="009D1829" w:rsidP="009D1829">
      <w:pPr>
        <w:shd w:val="clear" w:color="auto" w:fill="FFFFFF"/>
        <w:spacing w:after="0" w:line="360" w:lineRule="auto"/>
        <w:ind w:left="1" w:hanging="3"/>
        <w:jc w:val="both"/>
        <w:rPr>
          <w:rFonts w:ascii="Times New Roman" w:eastAsia="Times New Roman" w:hAnsi="Times New Roman" w:cs="Times New Roman"/>
          <w:color w:val="222222"/>
          <w:sz w:val="26"/>
          <w:szCs w:val="24"/>
        </w:rPr>
      </w:pPr>
    </w:p>
    <w:p w:rsidR="009D1829" w:rsidRDefault="009D1829" w:rsidP="009D1829">
      <w:pPr>
        <w:spacing w:after="0" w:line="360" w:lineRule="auto"/>
        <w:ind w:left="1" w:hanging="3"/>
        <w:jc w:val="center"/>
        <w:rPr>
          <w:rFonts w:ascii="13" w:eastAsia="Times New Roman" w:hAnsi="13" w:cs="Times New Roman"/>
          <w:b/>
          <w:sz w:val="26"/>
          <w:szCs w:val="26"/>
        </w:rPr>
      </w:pPr>
      <w:r>
        <w:rPr>
          <w:rFonts w:ascii="13" w:eastAsia="Times New Roman" w:hAnsi="13" w:cs="Times New Roman"/>
          <w:b/>
          <w:sz w:val="26"/>
          <w:szCs w:val="26"/>
        </w:rPr>
        <w:t>TABLE OF CONTENTS</w:t>
      </w:r>
    </w:p>
    <w:p w:rsidR="009D1829" w:rsidRDefault="009D1829" w:rsidP="009D1829">
      <w:pPr>
        <w:spacing w:after="0" w:line="360" w:lineRule="auto"/>
        <w:ind w:left="1" w:hanging="3"/>
        <w:rPr>
          <w:rFonts w:ascii="13" w:eastAsia="Times New Roman" w:hAnsi="13" w:cs="Times New Roman"/>
          <w:sz w:val="26"/>
          <w:szCs w:val="26"/>
        </w:rPr>
      </w:pPr>
      <w:r>
        <w:rPr>
          <w:rFonts w:ascii="13" w:eastAsia="Times New Roman" w:hAnsi="13" w:cs="Times New Roman"/>
          <w:sz w:val="26"/>
          <w:szCs w:val="26"/>
        </w:rPr>
        <w:t xml:space="preserve">Title Pages </w:t>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proofErr w:type="spellStart"/>
      <w:r>
        <w:rPr>
          <w:rFonts w:ascii="13" w:eastAsia="Times New Roman" w:hAnsi="13" w:cs="Times New Roman"/>
          <w:sz w:val="26"/>
          <w:szCs w:val="26"/>
        </w:rPr>
        <w:t>i</w:t>
      </w:r>
      <w:proofErr w:type="spellEnd"/>
    </w:p>
    <w:p w:rsidR="009D1829" w:rsidRDefault="009D1829" w:rsidP="009D1829">
      <w:pPr>
        <w:spacing w:after="0" w:line="360" w:lineRule="auto"/>
        <w:ind w:left="1" w:hanging="3"/>
        <w:rPr>
          <w:rFonts w:ascii="13" w:eastAsia="Times New Roman" w:hAnsi="13" w:cs="Times New Roman"/>
          <w:sz w:val="26"/>
          <w:szCs w:val="26"/>
        </w:rPr>
      </w:pPr>
      <w:r>
        <w:rPr>
          <w:rFonts w:ascii="13" w:eastAsia="Times New Roman" w:hAnsi="13" w:cs="Times New Roman"/>
          <w:sz w:val="26"/>
          <w:szCs w:val="26"/>
        </w:rPr>
        <w:t xml:space="preserve">Certification </w:t>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t>ii</w:t>
      </w:r>
    </w:p>
    <w:p w:rsidR="009D1829" w:rsidRDefault="009D1829" w:rsidP="009D1829">
      <w:pPr>
        <w:spacing w:after="0" w:line="360" w:lineRule="auto"/>
        <w:ind w:left="1" w:hanging="3"/>
        <w:rPr>
          <w:rFonts w:ascii="13" w:eastAsia="Times New Roman" w:hAnsi="13" w:cs="Times New Roman"/>
          <w:sz w:val="26"/>
          <w:szCs w:val="26"/>
        </w:rPr>
      </w:pPr>
      <w:r>
        <w:rPr>
          <w:rFonts w:ascii="13" w:eastAsia="Times New Roman" w:hAnsi="13" w:cs="Times New Roman"/>
          <w:sz w:val="26"/>
          <w:szCs w:val="26"/>
        </w:rPr>
        <w:t xml:space="preserve">Dedication </w:t>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t>iii</w:t>
      </w:r>
    </w:p>
    <w:p w:rsidR="009D1829" w:rsidRDefault="009D1829" w:rsidP="009D1829">
      <w:pPr>
        <w:spacing w:after="0" w:line="360" w:lineRule="auto"/>
        <w:ind w:left="1" w:hanging="3"/>
        <w:rPr>
          <w:rFonts w:ascii="13" w:eastAsia="Times New Roman" w:hAnsi="13" w:cs="Times New Roman"/>
          <w:sz w:val="26"/>
          <w:szCs w:val="26"/>
        </w:rPr>
      </w:pPr>
      <w:r>
        <w:rPr>
          <w:rFonts w:ascii="13" w:eastAsia="Times New Roman" w:hAnsi="13" w:cs="Times New Roman"/>
          <w:sz w:val="26"/>
          <w:szCs w:val="26"/>
        </w:rPr>
        <w:t xml:space="preserve">Acknowledgment </w:t>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proofErr w:type="gramStart"/>
      <w:r>
        <w:rPr>
          <w:rFonts w:ascii="13" w:eastAsia="Times New Roman" w:hAnsi="13" w:cs="Times New Roman"/>
          <w:sz w:val="26"/>
          <w:szCs w:val="26"/>
        </w:rPr>
        <w:t>iv</w:t>
      </w:r>
      <w:proofErr w:type="gramEnd"/>
    </w:p>
    <w:p w:rsidR="009D1829" w:rsidRDefault="009D1829" w:rsidP="009D1829">
      <w:pPr>
        <w:spacing w:after="0" w:line="360" w:lineRule="auto"/>
        <w:ind w:left="1" w:hanging="3"/>
        <w:rPr>
          <w:rFonts w:ascii="13" w:eastAsia="Times New Roman" w:hAnsi="13" w:cs="Times New Roman"/>
          <w:sz w:val="26"/>
          <w:szCs w:val="26"/>
        </w:rPr>
      </w:pPr>
      <w:r>
        <w:rPr>
          <w:rFonts w:ascii="13" w:eastAsia="Times New Roman" w:hAnsi="13" w:cs="Times New Roman"/>
          <w:sz w:val="26"/>
          <w:szCs w:val="26"/>
        </w:rPr>
        <w:t xml:space="preserve">Abstracts </w:t>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t>v</w:t>
      </w:r>
    </w:p>
    <w:p w:rsidR="009D1829" w:rsidRPr="00F803A6" w:rsidRDefault="009D1829" w:rsidP="009D1829">
      <w:pPr>
        <w:spacing w:after="0" w:line="360" w:lineRule="auto"/>
        <w:ind w:left="1" w:hanging="3"/>
        <w:rPr>
          <w:rFonts w:ascii="13" w:eastAsia="Times New Roman" w:hAnsi="13" w:cs="Times New Roman"/>
          <w:sz w:val="26"/>
          <w:szCs w:val="26"/>
        </w:rPr>
      </w:pPr>
      <w:r>
        <w:rPr>
          <w:rFonts w:ascii="13" w:eastAsia="Times New Roman" w:hAnsi="13" w:cs="Times New Roman"/>
          <w:sz w:val="26"/>
          <w:szCs w:val="26"/>
        </w:rPr>
        <w:t xml:space="preserve">Table of Contents   </w:t>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t>vi-vii</w:t>
      </w:r>
    </w:p>
    <w:p w:rsidR="009D1829" w:rsidRPr="000E6A5E" w:rsidRDefault="009D1829" w:rsidP="009D1829">
      <w:pPr>
        <w:spacing w:after="0" w:line="360" w:lineRule="auto"/>
        <w:ind w:left="1" w:hanging="3"/>
        <w:rPr>
          <w:rFonts w:ascii="13" w:eastAsia="Times New Roman" w:hAnsi="13" w:cs="Times New Roman"/>
          <w:b/>
          <w:sz w:val="26"/>
          <w:szCs w:val="26"/>
        </w:rPr>
      </w:pPr>
      <w:r w:rsidRPr="000E6A5E">
        <w:rPr>
          <w:rFonts w:ascii="13" w:eastAsia="Times New Roman" w:hAnsi="13" w:cs="Times New Roman"/>
          <w:b/>
          <w:sz w:val="26"/>
          <w:szCs w:val="26"/>
        </w:rPr>
        <w:t>CHAPTER ONE</w:t>
      </w:r>
    </w:p>
    <w:p w:rsidR="009D1829" w:rsidRPr="000E6A5E" w:rsidRDefault="009D1829" w:rsidP="009D1829">
      <w:pPr>
        <w:spacing w:after="0" w:line="360" w:lineRule="auto"/>
        <w:ind w:left="1" w:hanging="3"/>
        <w:rPr>
          <w:rFonts w:ascii="13" w:eastAsia="Times New Roman" w:hAnsi="13" w:cs="Times New Roman"/>
          <w:sz w:val="26"/>
          <w:szCs w:val="26"/>
        </w:rPr>
      </w:pPr>
      <w:r w:rsidRPr="000E6A5E">
        <w:rPr>
          <w:rFonts w:ascii="13" w:eastAsia="Times New Roman" w:hAnsi="13" w:cs="Times New Roman"/>
          <w:sz w:val="26"/>
          <w:szCs w:val="26"/>
        </w:rPr>
        <w:t>Introduction</w:t>
      </w:r>
    </w:p>
    <w:p w:rsidR="009D1829" w:rsidRPr="000E6A5E" w:rsidRDefault="009D1829" w:rsidP="009D1829">
      <w:pPr>
        <w:spacing w:after="0" w:line="360" w:lineRule="auto"/>
        <w:ind w:left="1" w:hanging="3"/>
        <w:rPr>
          <w:rFonts w:ascii="Times New Roman" w:eastAsia="Times New Roman" w:hAnsi="Times New Roman" w:cs="Times New Roman"/>
          <w:sz w:val="28"/>
          <w:szCs w:val="26"/>
        </w:rPr>
      </w:pPr>
      <w:r>
        <w:rPr>
          <w:rFonts w:ascii="Times New Roman" w:eastAsia="Times New Roman" w:hAnsi="Times New Roman" w:cs="Times New Roman"/>
          <w:sz w:val="28"/>
          <w:szCs w:val="26"/>
        </w:rPr>
        <w:t>1.1</w:t>
      </w:r>
      <w:r>
        <w:rPr>
          <w:rFonts w:ascii="Times New Roman" w:eastAsia="Times New Roman" w:hAnsi="Times New Roman" w:cs="Times New Roman"/>
          <w:sz w:val="28"/>
          <w:szCs w:val="26"/>
        </w:rPr>
        <w:tab/>
        <w:t>B</w:t>
      </w:r>
      <w:r w:rsidRPr="000E6A5E">
        <w:rPr>
          <w:rFonts w:ascii="Times New Roman" w:eastAsia="Times New Roman" w:hAnsi="Times New Roman" w:cs="Times New Roman"/>
          <w:sz w:val="28"/>
          <w:szCs w:val="26"/>
        </w:rPr>
        <w:t xml:space="preserve">ackground to the </w:t>
      </w:r>
      <w:r>
        <w:rPr>
          <w:rFonts w:ascii="Times New Roman" w:eastAsia="Times New Roman" w:hAnsi="Times New Roman" w:cs="Times New Roman"/>
          <w:sz w:val="28"/>
          <w:szCs w:val="26"/>
        </w:rPr>
        <w:t>S</w:t>
      </w:r>
      <w:r w:rsidRPr="000E6A5E">
        <w:rPr>
          <w:rFonts w:ascii="Times New Roman" w:eastAsia="Times New Roman" w:hAnsi="Times New Roman" w:cs="Times New Roman"/>
          <w:sz w:val="28"/>
          <w:szCs w:val="26"/>
        </w:rPr>
        <w:t>tudy</w:t>
      </w:r>
      <w:r>
        <w:rPr>
          <w:rFonts w:ascii="Times New Roman" w:eastAsia="Times New Roman" w:hAnsi="Times New Roman" w:cs="Times New Roman"/>
          <w:sz w:val="28"/>
          <w:szCs w:val="26"/>
        </w:rPr>
        <w:tab/>
      </w:r>
      <w:r>
        <w:rPr>
          <w:rFonts w:ascii="Times New Roman" w:eastAsia="Times New Roman" w:hAnsi="Times New Roman" w:cs="Times New Roman"/>
          <w:sz w:val="28"/>
          <w:szCs w:val="26"/>
        </w:rPr>
        <w:tab/>
      </w:r>
      <w:r>
        <w:rPr>
          <w:rFonts w:ascii="Times New Roman" w:eastAsia="Times New Roman" w:hAnsi="Times New Roman" w:cs="Times New Roman"/>
          <w:sz w:val="28"/>
          <w:szCs w:val="26"/>
        </w:rPr>
        <w:tab/>
      </w:r>
      <w:r>
        <w:rPr>
          <w:rFonts w:ascii="Times New Roman" w:eastAsia="Times New Roman" w:hAnsi="Times New Roman" w:cs="Times New Roman"/>
          <w:sz w:val="28"/>
          <w:szCs w:val="26"/>
        </w:rPr>
        <w:tab/>
      </w:r>
      <w:r>
        <w:rPr>
          <w:rFonts w:ascii="Times New Roman" w:eastAsia="Times New Roman" w:hAnsi="Times New Roman" w:cs="Times New Roman"/>
          <w:sz w:val="28"/>
          <w:szCs w:val="26"/>
        </w:rPr>
        <w:tab/>
      </w:r>
      <w:r>
        <w:rPr>
          <w:rFonts w:ascii="Times New Roman" w:eastAsia="Times New Roman" w:hAnsi="Times New Roman" w:cs="Times New Roman"/>
          <w:sz w:val="28"/>
          <w:szCs w:val="26"/>
        </w:rPr>
        <w:tab/>
      </w:r>
      <w:r>
        <w:rPr>
          <w:rFonts w:ascii="Times New Roman" w:eastAsia="Times New Roman" w:hAnsi="Times New Roman" w:cs="Times New Roman"/>
          <w:sz w:val="28"/>
          <w:szCs w:val="26"/>
        </w:rPr>
        <w:tab/>
        <w:t>1</w:t>
      </w:r>
    </w:p>
    <w:p w:rsidR="009D1829" w:rsidRPr="000E6A5E" w:rsidRDefault="009D1829" w:rsidP="009D1829">
      <w:pPr>
        <w:spacing w:after="0" w:line="360" w:lineRule="auto"/>
        <w:ind w:left="1" w:hanging="3"/>
        <w:rPr>
          <w:rFonts w:ascii="13" w:eastAsia="Times New Roman" w:hAnsi="13" w:cs="Times New Roman"/>
          <w:sz w:val="26"/>
          <w:szCs w:val="26"/>
        </w:rPr>
      </w:pPr>
      <w:r w:rsidRPr="000E6A5E">
        <w:rPr>
          <w:rFonts w:ascii="13" w:eastAsia="Times New Roman" w:hAnsi="13" w:cs="Times New Roman"/>
          <w:sz w:val="26"/>
          <w:szCs w:val="26"/>
        </w:rPr>
        <w:t>1.2</w:t>
      </w:r>
      <w:r w:rsidRPr="000E6A5E">
        <w:rPr>
          <w:rFonts w:ascii="13" w:eastAsia="Times New Roman" w:hAnsi="13" w:cs="Times New Roman"/>
          <w:sz w:val="26"/>
          <w:szCs w:val="26"/>
        </w:rPr>
        <w:tab/>
      </w:r>
      <w:r>
        <w:rPr>
          <w:rFonts w:ascii="13" w:eastAsia="Times New Roman" w:hAnsi="13" w:cs="Times New Roman"/>
          <w:sz w:val="26"/>
          <w:szCs w:val="26"/>
        </w:rPr>
        <w:t>S</w:t>
      </w:r>
      <w:r w:rsidRPr="000E6A5E">
        <w:rPr>
          <w:rFonts w:ascii="13" w:eastAsia="Times New Roman" w:hAnsi="13" w:cs="Times New Roman"/>
          <w:sz w:val="26"/>
          <w:szCs w:val="26"/>
        </w:rPr>
        <w:t xml:space="preserve">tatement of the </w:t>
      </w:r>
      <w:r>
        <w:rPr>
          <w:rFonts w:ascii="13" w:eastAsia="Times New Roman" w:hAnsi="13" w:cs="Times New Roman"/>
          <w:sz w:val="26"/>
          <w:szCs w:val="26"/>
        </w:rPr>
        <w:t>P</w:t>
      </w:r>
      <w:r w:rsidRPr="000E6A5E">
        <w:rPr>
          <w:rFonts w:ascii="13" w:eastAsia="Times New Roman" w:hAnsi="13" w:cs="Times New Roman"/>
          <w:sz w:val="26"/>
          <w:szCs w:val="26"/>
        </w:rPr>
        <w:t>roblem</w:t>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t>3</w:t>
      </w:r>
    </w:p>
    <w:p w:rsidR="009D1829" w:rsidRPr="000E6A5E" w:rsidRDefault="009D1829" w:rsidP="009D1829">
      <w:pPr>
        <w:spacing w:after="0" w:line="360" w:lineRule="auto"/>
        <w:ind w:left="1" w:hanging="3"/>
        <w:jc w:val="both"/>
        <w:rPr>
          <w:rFonts w:ascii="13" w:eastAsia="Times New Roman" w:hAnsi="13" w:cs="Times New Roman"/>
          <w:sz w:val="26"/>
          <w:szCs w:val="26"/>
        </w:rPr>
      </w:pPr>
      <w:r w:rsidRPr="000E6A5E">
        <w:rPr>
          <w:rFonts w:ascii="13" w:eastAsia="Times New Roman" w:hAnsi="13" w:cs="Times New Roman"/>
          <w:sz w:val="26"/>
          <w:szCs w:val="26"/>
        </w:rPr>
        <w:t>1.3</w:t>
      </w:r>
      <w:r w:rsidRPr="000E6A5E">
        <w:rPr>
          <w:rFonts w:ascii="13" w:eastAsia="Times New Roman" w:hAnsi="13" w:cs="Times New Roman"/>
          <w:sz w:val="26"/>
          <w:szCs w:val="26"/>
        </w:rPr>
        <w:tab/>
      </w:r>
      <w:r>
        <w:rPr>
          <w:rFonts w:ascii="13" w:eastAsia="Times New Roman" w:hAnsi="13" w:cs="Times New Roman"/>
          <w:sz w:val="26"/>
          <w:szCs w:val="26"/>
        </w:rPr>
        <w:t>R</w:t>
      </w:r>
      <w:r w:rsidRPr="000E6A5E">
        <w:rPr>
          <w:rFonts w:ascii="13" w:eastAsia="Times New Roman" w:hAnsi="13" w:cs="Times New Roman"/>
          <w:sz w:val="26"/>
          <w:szCs w:val="26"/>
        </w:rPr>
        <w:t xml:space="preserve">esearch </w:t>
      </w:r>
      <w:r>
        <w:rPr>
          <w:rFonts w:ascii="13" w:eastAsia="Times New Roman" w:hAnsi="13" w:cs="Times New Roman"/>
          <w:sz w:val="26"/>
          <w:szCs w:val="26"/>
        </w:rPr>
        <w:t>Q</w:t>
      </w:r>
      <w:r w:rsidRPr="000E6A5E">
        <w:rPr>
          <w:rFonts w:ascii="13" w:eastAsia="Times New Roman" w:hAnsi="13" w:cs="Times New Roman"/>
          <w:sz w:val="26"/>
          <w:szCs w:val="26"/>
        </w:rPr>
        <w:t>uestions</w:t>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t>4</w:t>
      </w:r>
    </w:p>
    <w:p w:rsidR="009D1829" w:rsidRPr="000E6A5E" w:rsidRDefault="009D1829" w:rsidP="009D1829">
      <w:pPr>
        <w:spacing w:after="0" w:line="360" w:lineRule="auto"/>
        <w:ind w:left="1" w:hanging="3"/>
        <w:jc w:val="both"/>
        <w:rPr>
          <w:rFonts w:ascii="13" w:eastAsia="Times New Roman" w:hAnsi="13" w:cs="Times New Roman"/>
          <w:sz w:val="26"/>
          <w:szCs w:val="26"/>
        </w:rPr>
      </w:pPr>
      <w:r w:rsidRPr="000E6A5E">
        <w:rPr>
          <w:rFonts w:ascii="13" w:eastAsia="Times New Roman" w:hAnsi="13" w:cs="Times New Roman"/>
          <w:sz w:val="26"/>
          <w:szCs w:val="26"/>
        </w:rPr>
        <w:t xml:space="preserve">1.4      </w:t>
      </w:r>
      <w:r>
        <w:rPr>
          <w:rFonts w:ascii="13" w:eastAsia="Times New Roman" w:hAnsi="13" w:cs="Times New Roman"/>
          <w:sz w:val="26"/>
          <w:szCs w:val="26"/>
        </w:rPr>
        <w:t>O</w:t>
      </w:r>
      <w:r w:rsidRPr="000E6A5E">
        <w:rPr>
          <w:rFonts w:ascii="13" w:eastAsia="Times New Roman" w:hAnsi="13" w:cs="Times New Roman"/>
          <w:sz w:val="26"/>
          <w:szCs w:val="26"/>
        </w:rPr>
        <w:t xml:space="preserve">bjective of the </w:t>
      </w:r>
      <w:r>
        <w:rPr>
          <w:rFonts w:ascii="13" w:eastAsia="Times New Roman" w:hAnsi="13" w:cs="Times New Roman"/>
          <w:sz w:val="26"/>
          <w:szCs w:val="26"/>
        </w:rPr>
        <w:t>S</w:t>
      </w:r>
      <w:r w:rsidRPr="000E6A5E">
        <w:rPr>
          <w:rFonts w:ascii="13" w:eastAsia="Times New Roman" w:hAnsi="13" w:cs="Times New Roman"/>
          <w:sz w:val="26"/>
          <w:szCs w:val="26"/>
        </w:rPr>
        <w:t>tudy</w:t>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t>4</w:t>
      </w:r>
      <w:r>
        <w:rPr>
          <w:rFonts w:ascii="13" w:eastAsia="Times New Roman" w:hAnsi="13" w:cs="Times New Roman"/>
          <w:sz w:val="26"/>
          <w:szCs w:val="26"/>
        </w:rPr>
        <w:tab/>
      </w:r>
    </w:p>
    <w:p w:rsidR="009D1829" w:rsidRPr="000E6A5E" w:rsidRDefault="009D1829" w:rsidP="009D1829">
      <w:pPr>
        <w:spacing w:after="0" w:line="360" w:lineRule="auto"/>
        <w:ind w:left="1" w:hanging="3"/>
        <w:jc w:val="both"/>
        <w:rPr>
          <w:rFonts w:ascii="13" w:eastAsia="Times New Roman" w:hAnsi="13" w:cs="Times New Roman"/>
          <w:sz w:val="28"/>
          <w:szCs w:val="26"/>
        </w:rPr>
      </w:pPr>
      <w:r w:rsidRPr="000E6A5E">
        <w:rPr>
          <w:rFonts w:ascii="13" w:eastAsia="Times New Roman" w:hAnsi="13" w:cs="Times New Roman"/>
          <w:sz w:val="26"/>
          <w:szCs w:val="26"/>
        </w:rPr>
        <w:t>1</w:t>
      </w:r>
      <w:r w:rsidRPr="000E6A5E">
        <w:rPr>
          <w:rFonts w:ascii="13" w:eastAsia="Times New Roman" w:hAnsi="13" w:cs="Times New Roman"/>
          <w:sz w:val="28"/>
          <w:szCs w:val="26"/>
        </w:rPr>
        <w:t>.5</w:t>
      </w:r>
      <w:r w:rsidRPr="000E6A5E">
        <w:rPr>
          <w:rFonts w:ascii="13" w:eastAsia="Times New Roman" w:hAnsi="13" w:cs="Times New Roman"/>
          <w:sz w:val="28"/>
          <w:szCs w:val="26"/>
        </w:rPr>
        <w:tab/>
      </w:r>
      <w:r>
        <w:rPr>
          <w:rFonts w:ascii="13" w:eastAsia="Times New Roman" w:hAnsi="13" w:cs="Times New Roman"/>
          <w:sz w:val="28"/>
          <w:szCs w:val="26"/>
        </w:rPr>
        <w:t>R</w:t>
      </w:r>
      <w:r w:rsidRPr="000E6A5E">
        <w:rPr>
          <w:rFonts w:ascii="13" w:eastAsia="Times New Roman" w:hAnsi="13" w:cs="Times New Roman"/>
          <w:sz w:val="28"/>
          <w:szCs w:val="26"/>
        </w:rPr>
        <w:t xml:space="preserve">esearch </w:t>
      </w:r>
      <w:r>
        <w:rPr>
          <w:rFonts w:ascii="13" w:eastAsia="Times New Roman" w:hAnsi="13" w:cs="Times New Roman"/>
          <w:sz w:val="28"/>
          <w:szCs w:val="26"/>
        </w:rPr>
        <w:t>H</w:t>
      </w:r>
      <w:r w:rsidRPr="000E6A5E">
        <w:rPr>
          <w:rFonts w:ascii="13" w:eastAsia="Times New Roman" w:hAnsi="13" w:cs="Times New Roman"/>
          <w:sz w:val="28"/>
          <w:szCs w:val="26"/>
        </w:rPr>
        <w:t>ypothesis</w:t>
      </w:r>
      <w:r>
        <w:rPr>
          <w:rFonts w:ascii="13" w:eastAsia="Times New Roman" w:hAnsi="13" w:cs="Times New Roman"/>
          <w:sz w:val="28"/>
          <w:szCs w:val="26"/>
        </w:rPr>
        <w:tab/>
      </w:r>
      <w:r>
        <w:rPr>
          <w:rFonts w:ascii="13" w:eastAsia="Times New Roman" w:hAnsi="13" w:cs="Times New Roman"/>
          <w:sz w:val="28"/>
          <w:szCs w:val="26"/>
        </w:rPr>
        <w:tab/>
      </w:r>
      <w:r>
        <w:rPr>
          <w:rFonts w:ascii="13" w:eastAsia="Times New Roman" w:hAnsi="13" w:cs="Times New Roman"/>
          <w:sz w:val="28"/>
          <w:szCs w:val="26"/>
        </w:rPr>
        <w:tab/>
      </w:r>
      <w:r>
        <w:rPr>
          <w:rFonts w:ascii="13" w:eastAsia="Times New Roman" w:hAnsi="13" w:cs="Times New Roman"/>
          <w:sz w:val="28"/>
          <w:szCs w:val="26"/>
        </w:rPr>
        <w:tab/>
      </w:r>
      <w:r>
        <w:rPr>
          <w:rFonts w:ascii="13" w:eastAsia="Times New Roman" w:hAnsi="13" w:cs="Times New Roman"/>
          <w:sz w:val="28"/>
          <w:szCs w:val="26"/>
        </w:rPr>
        <w:tab/>
      </w:r>
      <w:r>
        <w:rPr>
          <w:rFonts w:ascii="13" w:eastAsia="Times New Roman" w:hAnsi="13" w:cs="Times New Roman"/>
          <w:sz w:val="28"/>
          <w:szCs w:val="26"/>
        </w:rPr>
        <w:tab/>
      </w:r>
      <w:r>
        <w:rPr>
          <w:rFonts w:ascii="13" w:eastAsia="Times New Roman" w:hAnsi="13" w:cs="Times New Roman"/>
          <w:sz w:val="28"/>
          <w:szCs w:val="26"/>
        </w:rPr>
        <w:tab/>
        <w:t>5</w:t>
      </w:r>
    </w:p>
    <w:p w:rsidR="009D1829" w:rsidRPr="000E6A5E" w:rsidRDefault="009D1829" w:rsidP="009D1829">
      <w:pPr>
        <w:spacing w:after="0" w:line="360" w:lineRule="auto"/>
        <w:ind w:left="1" w:hanging="3"/>
        <w:rPr>
          <w:rFonts w:ascii="13" w:eastAsia="Times New Roman" w:hAnsi="13" w:cs="Times New Roman"/>
          <w:sz w:val="26"/>
          <w:szCs w:val="26"/>
        </w:rPr>
      </w:pPr>
      <w:r w:rsidRPr="000E6A5E">
        <w:rPr>
          <w:rFonts w:ascii="13" w:eastAsia="Times New Roman" w:hAnsi="13" w:cs="Times New Roman"/>
          <w:sz w:val="26"/>
          <w:szCs w:val="26"/>
        </w:rPr>
        <w:t xml:space="preserve">1.6  </w:t>
      </w:r>
      <w:r w:rsidRPr="000E6A5E">
        <w:rPr>
          <w:rFonts w:ascii="13" w:eastAsia="Times New Roman" w:hAnsi="13" w:cs="Times New Roman"/>
          <w:sz w:val="26"/>
          <w:szCs w:val="26"/>
        </w:rPr>
        <w:tab/>
      </w:r>
      <w:r>
        <w:rPr>
          <w:rFonts w:ascii="13" w:eastAsia="Times New Roman" w:hAnsi="13" w:cs="Times New Roman"/>
          <w:sz w:val="26"/>
          <w:szCs w:val="26"/>
        </w:rPr>
        <w:t>S</w:t>
      </w:r>
      <w:r w:rsidRPr="000E6A5E">
        <w:rPr>
          <w:rFonts w:ascii="13" w:eastAsia="Times New Roman" w:hAnsi="13" w:cs="Times New Roman"/>
          <w:sz w:val="26"/>
          <w:szCs w:val="26"/>
        </w:rPr>
        <w:t xml:space="preserve">ignificance of the </w:t>
      </w:r>
      <w:r>
        <w:rPr>
          <w:rFonts w:ascii="13" w:eastAsia="Times New Roman" w:hAnsi="13" w:cs="Times New Roman"/>
          <w:sz w:val="26"/>
          <w:szCs w:val="26"/>
        </w:rPr>
        <w:t>S</w:t>
      </w:r>
      <w:r w:rsidRPr="000E6A5E">
        <w:rPr>
          <w:rFonts w:ascii="13" w:eastAsia="Times New Roman" w:hAnsi="13" w:cs="Times New Roman"/>
          <w:sz w:val="26"/>
          <w:szCs w:val="26"/>
        </w:rPr>
        <w:t>tudy</w:t>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t>6</w:t>
      </w:r>
    </w:p>
    <w:p w:rsidR="009D1829" w:rsidRPr="000E6A5E" w:rsidRDefault="009D1829" w:rsidP="009D1829">
      <w:pPr>
        <w:spacing w:after="0" w:line="360" w:lineRule="auto"/>
        <w:ind w:left="1" w:hanging="3"/>
        <w:jc w:val="both"/>
        <w:rPr>
          <w:rFonts w:ascii="13" w:eastAsia="Times New Roman" w:hAnsi="13" w:cs="Times New Roman"/>
          <w:sz w:val="26"/>
          <w:szCs w:val="26"/>
        </w:rPr>
      </w:pPr>
      <w:r w:rsidRPr="000E6A5E">
        <w:rPr>
          <w:rFonts w:ascii="13" w:eastAsia="Times New Roman" w:hAnsi="13" w:cs="Times New Roman"/>
          <w:sz w:val="26"/>
          <w:szCs w:val="26"/>
        </w:rPr>
        <w:t>1.7</w:t>
      </w:r>
      <w:r w:rsidRPr="000E6A5E">
        <w:rPr>
          <w:rFonts w:ascii="13" w:eastAsia="Times New Roman" w:hAnsi="13" w:cs="Times New Roman"/>
          <w:sz w:val="26"/>
          <w:szCs w:val="26"/>
        </w:rPr>
        <w:tab/>
      </w:r>
      <w:r>
        <w:rPr>
          <w:rFonts w:ascii="13" w:eastAsia="Times New Roman" w:hAnsi="13" w:cs="Times New Roman"/>
          <w:sz w:val="26"/>
          <w:szCs w:val="26"/>
        </w:rPr>
        <w:t>S</w:t>
      </w:r>
      <w:r w:rsidRPr="000E6A5E">
        <w:rPr>
          <w:rFonts w:ascii="13" w:eastAsia="Times New Roman" w:hAnsi="13" w:cs="Times New Roman"/>
          <w:sz w:val="26"/>
          <w:szCs w:val="26"/>
        </w:rPr>
        <w:t xml:space="preserve">cope of the </w:t>
      </w:r>
      <w:r>
        <w:rPr>
          <w:rFonts w:ascii="13" w:eastAsia="Times New Roman" w:hAnsi="13" w:cs="Times New Roman"/>
          <w:sz w:val="26"/>
          <w:szCs w:val="26"/>
        </w:rPr>
        <w:t>S</w:t>
      </w:r>
      <w:r w:rsidRPr="000E6A5E">
        <w:rPr>
          <w:rFonts w:ascii="13" w:eastAsia="Times New Roman" w:hAnsi="13" w:cs="Times New Roman"/>
          <w:sz w:val="26"/>
          <w:szCs w:val="26"/>
        </w:rPr>
        <w:t>tudy</w:t>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t>6</w:t>
      </w:r>
    </w:p>
    <w:p w:rsidR="009D1829" w:rsidRPr="000E6A5E" w:rsidRDefault="009D1829" w:rsidP="009D1829">
      <w:pPr>
        <w:spacing w:after="0" w:line="360" w:lineRule="auto"/>
        <w:ind w:left="1" w:hanging="3"/>
        <w:jc w:val="both"/>
        <w:rPr>
          <w:rFonts w:ascii="13" w:eastAsia="Times New Roman" w:hAnsi="13" w:cs="Times New Roman"/>
          <w:sz w:val="26"/>
          <w:szCs w:val="26"/>
        </w:rPr>
      </w:pPr>
      <w:r w:rsidRPr="000E6A5E">
        <w:rPr>
          <w:rFonts w:ascii="13" w:eastAsia="Times New Roman" w:hAnsi="13" w:cs="Times New Roman"/>
          <w:sz w:val="26"/>
          <w:szCs w:val="26"/>
        </w:rPr>
        <w:t>1.8</w:t>
      </w:r>
      <w:r w:rsidRPr="000E6A5E">
        <w:rPr>
          <w:rFonts w:ascii="13" w:eastAsia="Times New Roman" w:hAnsi="13" w:cs="Times New Roman"/>
          <w:sz w:val="26"/>
          <w:szCs w:val="26"/>
        </w:rPr>
        <w:tab/>
      </w:r>
      <w:r>
        <w:rPr>
          <w:rFonts w:ascii="13" w:eastAsia="Times New Roman" w:hAnsi="13" w:cs="Times New Roman"/>
          <w:sz w:val="26"/>
          <w:szCs w:val="26"/>
        </w:rPr>
        <w:t>D</w:t>
      </w:r>
      <w:r w:rsidRPr="000E6A5E">
        <w:rPr>
          <w:rFonts w:ascii="13" w:eastAsia="Times New Roman" w:hAnsi="13" w:cs="Times New Roman"/>
          <w:sz w:val="26"/>
          <w:szCs w:val="26"/>
        </w:rPr>
        <w:t xml:space="preserve">efinition of </w:t>
      </w:r>
      <w:r>
        <w:rPr>
          <w:rFonts w:ascii="13" w:eastAsia="Times New Roman" w:hAnsi="13" w:cs="Times New Roman"/>
          <w:sz w:val="26"/>
          <w:szCs w:val="26"/>
        </w:rPr>
        <w:t>K</w:t>
      </w:r>
      <w:r w:rsidRPr="000E6A5E">
        <w:rPr>
          <w:rFonts w:ascii="13" w:eastAsia="Times New Roman" w:hAnsi="13" w:cs="Times New Roman"/>
          <w:sz w:val="26"/>
          <w:szCs w:val="26"/>
        </w:rPr>
        <w:t xml:space="preserve">ey </w:t>
      </w:r>
      <w:r>
        <w:rPr>
          <w:rFonts w:ascii="13" w:eastAsia="Times New Roman" w:hAnsi="13" w:cs="Times New Roman"/>
          <w:sz w:val="26"/>
          <w:szCs w:val="26"/>
        </w:rPr>
        <w:t>T</w:t>
      </w:r>
      <w:r w:rsidRPr="000E6A5E">
        <w:rPr>
          <w:rFonts w:ascii="13" w:eastAsia="Times New Roman" w:hAnsi="13" w:cs="Times New Roman"/>
          <w:sz w:val="26"/>
          <w:szCs w:val="26"/>
        </w:rPr>
        <w:t xml:space="preserve">erms and </w:t>
      </w:r>
      <w:r>
        <w:rPr>
          <w:rFonts w:ascii="13" w:eastAsia="Times New Roman" w:hAnsi="13" w:cs="Times New Roman"/>
          <w:sz w:val="26"/>
          <w:szCs w:val="26"/>
        </w:rPr>
        <w:t>C</w:t>
      </w:r>
      <w:r w:rsidRPr="000E6A5E">
        <w:rPr>
          <w:rFonts w:ascii="13" w:eastAsia="Times New Roman" w:hAnsi="13" w:cs="Times New Roman"/>
          <w:sz w:val="26"/>
          <w:szCs w:val="26"/>
        </w:rPr>
        <w:t>oncepts</w:t>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t>6</w:t>
      </w:r>
      <w:r>
        <w:rPr>
          <w:rFonts w:ascii="13" w:eastAsia="Times New Roman" w:hAnsi="13" w:cs="Times New Roman"/>
          <w:sz w:val="26"/>
          <w:szCs w:val="26"/>
        </w:rPr>
        <w:tab/>
      </w:r>
    </w:p>
    <w:p w:rsidR="009D1829" w:rsidRPr="000E6A5E" w:rsidRDefault="009D1829" w:rsidP="009D1829">
      <w:pPr>
        <w:spacing w:after="0" w:line="360" w:lineRule="auto"/>
        <w:ind w:left="1" w:hanging="3"/>
        <w:rPr>
          <w:rFonts w:ascii="13" w:eastAsia="Times New Roman" w:hAnsi="13" w:cs="Times New Roman"/>
          <w:b/>
          <w:sz w:val="26"/>
          <w:szCs w:val="26"/>
        </w:rPr>
      </w:pPr>
      <w:r w:rsidRPr="000E6A5E">
        <w:rPr>
          <w:rFonts w:ascii="13" w:eastAsia="Times New Roman" w:hAnsi="13" w:cs="Times New Roman"/>
          <w:b/>
          <w:sz w:val="26"/>
          <w:szCs w:val="26"/>
        </w:rPr>
        <w:t>CHAPTER TWO</w:t>
      </w:r>
    </w:p>
    <w:p w:rsidR="009D1829" w:rsidRPr="000E6A5E" w:rsidRDefault="009D1829" w:rsidP="009D1829">
      <w:pPr>
        <w:spacing w:after="0" w:line="360" w:lineRule="auto"/>
        <w:ind w:left="1" w:hanging="3"/>
        <w:rPr>
          <w:rFonts w:ascii="13" w:eastAsia="Times New Roman" w:hAnsi="13" w:cs="Times New Roman"/>
          <w:b/>
          <w:sz w:val="26"/>
          <w:szCs w:val="26"/>
        </w:rPr>
      </w:pPr>
      <w:r w:rsidRPr="000E6A5E">
        <w:rPr>
          <w:rFonts w:ascii="13" w:eastAsia="Times New Roman" w:hAnsi="13" w:cs="Times New Roman"/>
          <w:b/>
          <w:sz w:val="26"/>
          <w:szCs w:val="26"/>
        </w:rPr>
        <w:t>Literature review</w:t>
      </w:r>
    </w:p>
    <w:p w:rsidR="009D1829" w:rsidRPr="000E6A5E" w:rsidRDefault="009D1829" w:rsidP="009D1829">
      <w:pPr>
        <w:spacing w:after="0" w:line="360" w:lineRule="auto"/>
        <w:ind w:left="1" w:hanging="3"/>
        <w:rPr>
          <w:rFonts w:ascii="13" w:eastAsia="Times New Roman" w:hAnsi="13" w:cs="Times New Roman"/>
          <w:sz w:val="26"/>
          <w:szCs w:val="26"/>
        </w:rPr>
      </w:pPr>
      <w:r w:rsidRPr="000E6A5E">
        <w:rPr>
          <w:rFonts w:ascii="13" w:eastAsia="Times New Roman" w:hAnsi="13" w:cs="Times New Roman"/>
          <w:sz w:val="26"/>
          <w:szCs w:val="26"/>
        </w:rPr>
        <w:t>2.1</w:t>
      </w:r>
      <w:r w:rsidRPr="000E6A5E">
        <w:rPr>
          <w:rFonts w:ascii="13" w:eastAsia="Times New Roman" w:hAnsi="13" w:cs="Times New Roman"/>
          <w:sz w:val="26"/>
          <w:szCs w:val="26"/>
        </w:rPr>
        <w:tab/>
      </w:r>
      <w:r>
        <w:rPr>
          <w:rFonts w:ascii="13" w:eastAsia="Times New Roman" w:hAnsi="13" w:cs="Times New Roman"/>
          <w:sz w:val="26"/>
          <w:szCs w:val="26"/>
        </w:rPr>
        <w:t>I</w:t>
      </w:r>
      <w:r w:rsidRPr="000E6A5E">
        <w:rPr>
          <w:rFonts w:ascii="13" w:eastAsia="Times New Roman" w:hAnsi="13" w:cs="Times New Roman"/>
          <w:sz w:val="26"/>
          <w:szCs w:val="26"/>
        </w:rPr>
        <w:t>ntroduction</w:t>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t>8</w:t>
      </w:r>
    </w:p>
    <w:p w:rsidR="009D1829" w:rsidRPr="000E6A5E" w:rsidRDefault="009D1829" w:rsidP="009D1829">
      <w:pPr>
        <w:spacing w:after="0" w:line="360" w:lineRule="auto"/>
        <w:ind w:left="1" w:hanging="3"/>
        <w:jc w:val="both"/>
        <w:rPr>
          <w:rFonts w:ascii="13" w:eastAsia="Times New Roman" w:hAnsi="13" w:cs="Times New Roman"/>
          <w:sz w:val="26"/>
          <w:szCs w:val="26"/>
        </w:rPr>
      </w:pPr>
      <w:r w:rsidRPr="000E6A5E">
        <w:rPr>
          <w:rFonts w:ascii="13" w:eastAsia="Times New Roman" w:hAnsi="13" w:cs="Times New Roman"/>
          <w:sz w:val="26"/>
          <w:szCs w:val="26"/>
        </w:rPr>
        <w:lastRenderedPageBreak/>
        <w:t>2.2</w:t>
      </w:r>
      <w:r w:rsidRPr="000E6A5E">
        <w:rPr>
          <w:rFonts w:ascii="13" w:eastAsia="Times New Roman" w:hAnsi="13" w:cs="Times New Roman"/>
          <w:sz w:val="26"/>
          <w:szCs w:val="26"/>
        </w:rPr>
        <w:tab/>
        <w:t>conceptual framework</w:t>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t>9</w:t>
      </w:r>
    </w:p>
    <w:p w:rsidR="009D1829" w:rsidRPr="000E6A5E" w:rsidRDefault="009D1829" w:rsidP="009D1829">
      <w:pPr>
        <w:spacing w:after="0" w:line="360" w:lineRule="auto"/>
        <w:ind w:left="1" w:hanging="3"/>
        <w:jc w:val="both"/>
        <w:rPr>
          <w:rFonts w:ascii="13" w:eastAsia="Times New Roman" w:hAnsi="13" w:cs="Times New Roman"/>
          <w:sz w:val="26"/>
          <w:szCs w:val="26"/>
        </w:rPr>
      </w:pPr>
      <w:r w:rsidRPr="000E6A5E">
        <w:rPr>
          <w:rFonts w:ascii="13" w:eastAsia="Times New Roman" w:hAnsi="13" w:cs="Times New Roman"/>
          <w:sz w:val="26"/>
          <w:szCs w:val="26"/>
        </w:rPr>
        <w:t xml:space="preserve">2.2.1 </w:t>
      </w:r>
      <w:r>
        <w:rPr>
          <w:rFonts w:ascii="13" w:eastAsia="Times New Roman" w:hAnsi="13" w:cs="Times New Roman"/>
          <w:sz w:val="26"/>
          <w:szCs w:val="26"/>
        </w:rPr>
        <w:tab/>
        <w:t>B</w:t>
      </w:r>
      <w:r w:rsidRPr="000E6A5E">
        <w:rPr>
          <w:rFonts w:ascii="13" w:eastAsia="Times New Roman" w:hAnsi="13" w:cs="Times New Roman"/>
          <w:sz w:val="26"/>
          <w:szCs w:val="26"/>
        </w:rPr>
        <w:t xml:space="preserve">oard of </w:t>
      </w:r>
      <w:r>
        <w:rPr>
          <w:rFonts w:ascii="13" w:eastAsia="Times New Roman" w:hAnsi="13" w:cs="Times New Roman"/>
          <w:sz w:val="26"/>
          <w:szCs w:val="26"/>
        </w:rPr>
        <w:t>D</w:t>
      </w:r>
      <w:r w:rsidRPr="000E6A5E">
        <w:rPr>
          <w:rFonts w:ascii="13" w:eastAsia="Times New Roman" w:hAnsi="13" w:cs="Times New Roman"/>
          <w:sz w:val="26"/>
          <w:szCs w:val="26"/>
        </w:rPr>
        <w:t xml:space="preserve">irectors </w:t>
      </w:r>
      <w:r>
        <w:rPr>
          <w:rFonts w:ascii="13" w:eastAsia="Times New Roman" w:hAnsi="13" w:cs="Times New Roman"/>
          <w:sz w:val="26"/>
          <w:szCs w:val="26"/>
        </w:rPr>
        <w:t>R</w:t>
      </w:r>
      <w:r w:rsidRPr="000E6A5E">
        <w:rPr>
          <w:rFonts w:ascii="13" w:eastAsia="Times New Roman" w:hAnsi="13" w:cs="Times New Roman"/>
          <w:sz w:val="26"/>
          <w:szCs w:val="26"/>
        </w:rPr>
        <w:t xml:space="preserve">ole and </w:t>
      </w:r>
      <w:r>
        <w:rPr>
          <w:rFonts w:ascii="13" w:eastAsia="Times New Roman" w:hAnsi="13" w:cs="Times New Roman"/>
          <w:sz w:val="26"/>
          <w:szCs w:val="26"/>
        </w:rPr>
        <w:t>O</w:t>
      </w:r>
      <w:r w:rsidRPr="000E6A5E">
        <w:rPr>
          <w:rFonts w:ascii="13" w:eastAsia="Times New Roman" w:hAnsi="13" w:cs="Times New Roman"/>
          <w:sz w:val="26"/>
          <w:szCs w:val="26"/>
        </w:rPr>
        <w:t xml:space="preserve">rganizational </w:t>
      </w:r>
      <w:r>
        <w:rPr>
          <w:rFonts w:ascii="13" w:eastAsia="Times New Roman" w:hAnsi="13" w:cs="Times New Roman"/>
          <w:sz w:val="26"/>
          <w:szCs w:val="26"/>
        </w:rPr>
        <w:t>P</w:t>
      </w:r>
      <w:r w:rsidRPr="000E6A5E">
        <w:rPr>
          <w:rFonts w:ascii="13" w:eastAsia="Times New Roman" w:hAnsi="13" w:cs="Times New Roman"/>
          <w:sz w:val="26"/>
          <w:szCs w:val="26"/>
        </w:rPr>
        <w:t xml:space="preserve">erformance </w:t>
      </w:r>
      <w:r>
        <w:rPr>
          <w:rFonts w:ascii="13" w:eastAsia="Times New Roman" w:hAnsi="13" w:cs="Times New Roman"/>
          <w:sz w:val="26"/>
          <w:szCs w:val="26"/>
        </w:rPr>
        <w:tab/>
      </w:r>
      <w:r>
        <w:rPr>
          <w:rFonts w:ascii="13" w:eastAsia="Times New Roman" w:hAnsi="13" w:cs="Times New Roman"/>
          <w:sz w:val="26"/>
          <w:szCs w:val="26"/>
        </w:rPr>
        <w:tab/>
        <w:t>10</w:t>
      </w:r>
    </w:p>
    <w:p w:rsidR="009D1829" w:rsidRPr="000E6A5E" w:rsidRDefault="009D1829" w:rsidP="009D1829">
      <w:pPr>
        <w:spacing w:after="0" w:line="360" w:lineRule="auto"/>
        <w:ind w:left="1" w:hanging="3"/>
        <w:jc w:val="both"/>
        <w:rPr>
          <w:rFonts w:ascii="13" w:eastAsia="Times New Roman" w:hAnsi="13" w:cs="Times New Roman"/>
          <w:sz w:val="26"/>
          <w:szCs w:val="26"/>
        </w:rPr>
      </w:pPr>
      <w:r w:rsidRPr="000E6A5E">
        <w:rPr>
          <w:rFonts w:ascii="13" w:eastAsia="Times New Roman" w:hAnsi="13" w:cs="Times New Roman"/>
          <w:sz w:val="26"/>
          <w:szCs w:val="26"/>
        </w:rPr>
        <w:t>2.2.2</w:t>
      </w:r>
      <w:r w:rsidRPr="000E6A5E">
        <w:rPr>
          <w:rFonts w:ascii="13" w:eastAsia="Times New Roman" w:hAnsi="13" w:cs="Times New Roman"/>
          <w:sz w:val="26"/>
          <w:szCs w:val="26"/>
        </w:rPr>
        <w:tab/>
      </w:r>
      <w:r>
        <w:rPr>
          <w:rFonts w:ascii="13" w:eastAsia="Times New Roman" w:hAnsi="13" w:cs="Times New Roman"/>
          <w:sz w:val="26"/>
          <w:szCs w:val="26"/>
        </w:rPr>
        <w:t>B</w:t>
      </w:r>
      <w:r w:rsidRPr="000E6A5E">
        <w:rPr>
          <w:rFonts w:ascii="13" w:eastAsia="Times New Roman" w:hAnsi="13" w:cs="Times New Roman"/>
          <w:sz w:val="26"/>
          <w:szCs w:val="26"/>
        </w:rPr>
        <w:t xml:space="preserve">oard </w:t>
      </w:r>
      <w:r>
        <w:rPr>
          <w:rFonts w:ascii="13" w:eastAsia="Times New Roman" w:hAnsi="13" w:cs="Times New Roman"/>
          <w:sz w:val="26"/>
          <w:szCs w:val="26"/>
        </w:rPr>
        <w:t>S</w:t>
      </w:r>
      <w:r w:rsidRPr="000E6A5E">
        <w:rPr>
          <w:rFonts w:ascii="13" w:eastAsia="Times New Roman" w:hAnsi="13" w:cs="Times New Roman"/>
          <w:sz w:val="26"/>
          <w:szCs w:val="26"/>
        </w:rPr>
        <w:t xml:space="preserve">ize and </w:t>
      </w:r>
      <w:r>
        <w:rPr>
          <w:rFonts w:ascii="13" w:eastAsia="Times New Roman" w:hAnsi="13" w:cs="Times New Roman"/>
          <w:sz w:val="26"/>
          <w:szCs w:val="26"/>
        </w:rPr>
        <w:t>O</w:t>
      </w:r>
      <w:r w:rsidRPr="000E6A5E">
        <w:rPr>
          <w:rFonts w:ascii="13" w:eastAsia="Times New Roman" w:hAnsi="13" w:cs="Times New Roman"/>
          <w:sz w:val="26"/>
          <w:szCs w:val="26"/>
        </w:rPr>
        <w:t xml:space="preserve">rganizational </w:t>
      </w:r>
      <w:r>
        <w:rPr>
          <w:rFonts w:ascii="13" w:eastAsia="Times New Roman" w:hAnsi="13" w:cs="Times New Roman"/>
          <w:sz w:val="26"/>
          <w:szCs w:val="26"/>
        </w:rPr>
        <w:t>P</w:t>
      </w:r>
      <w:r w:rsidRPr="000E6A5E">
        <w:rPr>
          <w:rFonts w:ascii="13" w:eastAsia="Times New Roman" w:hAnsi="13" w:cs="Times New Roman"/>
          <w:sz w:val="26"/>
          <w:szCs w:val="26"/>
        </w:rPr>
        <w:t>erformance</w:t>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t>10</w:t>
      </w:r>
    </w:p>
    <w:p w:rsidR="009D1829" w:rsidRPr="000E6A5E" w:rsidRDefault="009D1829" w:rsidP="009D1829">
      <w:pPr>
        <w:spacing w:after="0" w:line="360" w:lineRule="auto"/>
        <w:ind w:left="1" w:hanging="3"/>
        <w:jc w:val="both"/>
        <w:rPr>
          <w:rFonts w:ascii="13" w:eastAsia="Times New Roman" w:hAnsi="13" w:cs="Times New Roman"/>
          <w:sz w:val="26"/>
          <w:szCs w:val="26"/>
        </w:rPr>
      </w:pPr>
      <w:r>
        <w:rPr>
          <w:rFonts w:ascii="13" w:eastAsia="Times New Roman" w:hAnsi="13" w:cs="Times New Roman"/>
          <w:sz w:val="26"/>
          <w:szCs w:val="26"/>
        </w:rPr>
        <w:t xml:space="preserve"> 2.2.3</w:t>
      </w:r>
      <w:r>
        <w:rPr>
          <w:rFonts w:ascii="13" w:eastAsia="Times New Roman" w:hAnsi="13" w:cs="Times New Roman"/>
          <w:sz w:val="26"/>
          <w:szCs w:val="26"/>
        </w:rPr>
        <w:tab/>
        <w:t>B</w:t>
      </w:r>
      <w:r w:rsidRPr="000E6A5E">
        <w:rPr>
          <w:rFonts w:ascii="13" w:eastAsia="Times New Roman" w:hAnsi="13" w:cs="Times New Roman"/>
          <w:sz w:val="26"/>
          <w:szCs w:val="26"/>
        </w:rPr>
        <w:t xml:space="preserve">oard </w:t>
      </w:r>
      <w:r>
        <w:rPr>
          <w:rFonts w:ascii="13" w:eastAsia="Times New Roman" w:hAnsi="13" w:cs="Times New Roman"/>
          <w:sz w:val="26"/>
          <w:szCs w:val="26"/>
        </w:rPr>
        <w:t>C</w:t>
      </w:r>
      <w:r w:rsidRPr="000E6A5E">
        <w:rPr>
          <w:rFonts w:ascii="13" w:eastAsia="Times New Roman" w:hAnsi="13" w:cs="Times New Roman"/>
          <w:sz w:val="26"/>
          <w:szCs w:val="26"/>
        </w:rPr>
        <w:t xml:space="preserve">omposition and </w:t>
      </w:r>
      <w:r>
        <w:rPr>
          <w:rFonts w:ascii="13" w:eastAsia="Times New Roman" w:hAnsi="13" w:cs="Times New Roman"/>
          <w:sz w:val="26"/>
          <w:szCs w:val="26"/>
        </w:rPr>
        <w:t>O</w:t>
      </w:r>
      <w:r w:rsidRPr="000E6A5E">
        <w:rPr>
          <w:rFonts w:ascii="13" w:eastAsia="Times New Roman" w:hAnsi="13" w:cs="Times New Roman"/>
          <w:sz w:val="26"/>
          <w:szCs w:val="26"/>
        </w:rPr>
        <w:t xml:space="preserve">rganizational </w:t>
      </w:r>
      <w:r>
        <w:rPr>
          <w:rFonts w:ascii="13" w:eastAsia="Times New Roman" w:hAnsi="13" w:cs="Times New Roman"/>
          <w:sz w:val="26"/>
          <w:szCs w:val="26"/>
        </w:rPr>
        <w:t>P</w:t>
      </w:r>
      <w:r w:rsidRPr="000E6A5E">
        <w:rPr>
          <w:rFonts w:ascii="13" w:eastAsia="Times New Roman" w:hAnsi="13" w:cs="Times New Roman"/>
          <w:sz w:val="26"/>
          <w:szCs w:val="26"/>
        </w:rPr>
        <w:t>erformance</w:t>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t>10</w:t>
      </w:r>
    </w:p>
    <w:p w:rsidR="009D1829" w:rsidRPr="000E6A5E" w:rsidRDefault="009D1829" w:rsidP="009D1829">
      <w:pPr>
        <w:spacing w:after="0" w:line="360" w:lineRule="auto"/>
        <w:ind w:left="1" w:hanging="3"/>
        <w:jc w:val="both"/>
        <w:rPr>
          <w:rFonts w:ascii="13" w:eastAsia="Times New Roman" w:hAnsi="13" w:cs="Times New Roman"/>
          <w:sz w:val="26"/>
          <w:szCs w:val="26"/>
        </w:rPr>
      </w:pPr>
      <w:r w:rsidRPr="000E6A5E">
        <w:rPr>
          <w:rFonts w:ascii="13" w:eastAsia="Times New Roman" w:hAnsi="13" w:cs="Times New Roman"/>
          <w:sz w:val="26"/>
          <w:szCs w:val="26"/>
        </w:rPr>
        <w:t>2.2.4</w:t>
      </w:r>
      <w:r w:rsidRPr="000E6A5E">
        <w:rPr>
          <w:rFonts w:ascii="13" w:eastAsia="Times New Roman" w:hAnsi="13" w:cs="Times New Roman"/>
          <w:sz w:val="26"/>
          <w:szCs w:val="26"/>
        </w:rPr>
        <w:tab/>
      </w:r>
      <w:r>
        <w:rPr>
          <w:rFonts w:ascii="13" w:eastAsia="Times New Roman" w:hAnsi="13" w:cs="Times New Roman"/>
          <w:sz w:val="26"/>
          <w:szCs w:val="26"/>
        </w:rPr>
        <w:t>T</w:t>
      </w:r>
      <w:r w:rsidRPr="000E6A5E">
        <w:rPr>
          <w:rFonts w:ascii="13" w:eastAsia="Times New Roman" w:hAnsi="13" w:cs="Times New Roman"/>
          <w:sz w:val="26"/>
          <w:szCs w:val="26"/>
        </w:rPr>
        <w:t xml:space="preserve">he </w:t>
      </w:r>
      <w:r>
        <w:rPr>
          <w:rFonts w:ascii="13" w:eastAsia="Times New Roman" w:hAnsi="13" w:cs="Times New Roman"/>
          <w:sz w:val="26"/>
          <w:szCs w:val="26"/>
        </w:rPr>
        <w:t>B</w:t>
      </w:r>
      <w:r w:rsidRPr="000E6A5E">
        <w:rPr>
          <w:rFonts w:ascii="13" w:eastAsia="Times New Roman" w:hAnsi="13" w:cs="Times New Roman"/>
          <w:sz w:val="26"/>
          <w:szCs w:val="26"/>
        </w:rPr>
        <w:t xml:space="preserve">oard of </w:t>
      </w:r>
      <w:r>
        <w:rPr>
          <w:rFonts w:ascii="13" w:eastAsia="Times New Roman" w:hAnsi="13" w:cs="Times New Roman"/>
          <w:sz w:val="26"/>
          <w:szCs w:val="26"/>
        </w:rPr>
        <w:t>D</w:t>
      </w:r>
      <w:r w:rsidRPr="000E6A5E">
        <w:rPr>
          <w:rFonts w:ascii="13" w:eastAsia="Times New Roman" w:hAnsi="13" w:cs="Times New Roman"/>
          <w:sz w:val="26"/>
          <w:szCs w:val="26"/>
        </w:rPr>
        <w:t xml:space="preserve">irectors and its </w:t>
      </w:r>
      <w:r>
        <w:rPr>
          <w:rFonts w:ascii="13" w:eastAsia="Times New Roman" w:hAnsi="13" w:cs="Times New Roman"/>
          <w:sz w:val="26"/>
          <w:szCs w:val="26"/>
        </w:rPr>
        <w:t>S</w:t>
      </w:r>
      <w:r w:rsidRPr="000E6A5E">
        <w:rPr>
          <w:rFonts w:ascii="13" w:eastAsia="Times New Roman" w:hAnsi="13" w:cs="Times New Roman"/>
          <w:sz w:val="26"/>
          <w:szCs w:val="26"/>
        </w:rPr>
        <w:t>ize</w:t>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t>11</w:t>
      </w:r>
    </w:p>
    <w:p w:rsidR="009D1829" w:rsidRPr="000E6A5E" w:rsidRDefault="009D1829" w:rsidP="009D1829">
      <w:pPr>
        <w:spacing w:after="0" w:line="360" w:lineRule="auto"/>
        <w:ind w:left="1" w:hanging="3"/>
        <w:jc w:val="both"/>
        <w:rPr>
          <w:rFonts w:ascii="13" w:eastAsia="Times New Roman" w:hAnsi="13" w:cs="Times New Roman"/>
          <w:sz w:val="26"/>
          <w:szCs w:val="26"/>
        </w:rPr>
      </w:pPr>
      <w:r w:rsidRPr="000E6A5E">
        <w:rPr>
          <w:rFonts w:ascii="13" w:eastAsia="Times New Roman" w:hAnsi="13" w:cs="Times New Roman"/>
          <w:sz w:val="26"/>
          <w:szCs w:val="26"/>
        </w:rPr>
        <w:t>2.2.5</w:t>
      </w:r>
      <w:r w:rsidRPr="000E6A5E">
        <w:rPr>
          <w:rFonts w:ascii="13" w:eastAsia="Times New Roman" w:hAnsi="13" w:cs="Times New Roman"/>
          <w:sz w:val="26"/>
          <w:szCs w:val="26"/>
        </w:rPr>
        <w:tab/>
      </w:r>
      <w:r>
        <w:rPr>
          <w:rFonts w:ascii="13" w:eastAsia="Times New Roman" w:hAnsi="13" w:cs="Times New Roman"/>
          <w:sz w:val="26"/>
          <w:szCs w:val="26"/>
        </w:rPr>
        <w:t>F</w:t>
      </w:r>
      <w:r w:rsidRPr="000E6A5E">
        <w:rPr>
          <w:rFonts w:ascii="13" w:eastAsia="Times New Roman" w:hAnsi="13" w:cs="Times New Roman"/>
          <w:sz w:val="26"/>
          <w:szCs w:val="26"/>
        </w:rPr>
        <w:t xml:space="preserve">irm </w:t>
      </w:r>
      <w:r>
        <w:rPr>
          <w:rFonts w:ascii="13" w:eastAsia="Times New Roman" w:hAnsi="13" w:cs="Times New Roman"/>
          <w:sz w:val="26"/>
          <w:szCs w:val="26"/>
        </w:rPr>
        <w:t>P</w:t>
      </w:r>
      <w:r w:rsidRPr="000E6A5E">
        <w:rPr>
          <w:rFonts w:ascii="13" w:eastAsia="Times New Roman" w:hAnsi="13" w:cs="Times New Roman"/>
          <w:sz w:val="26"/>
          <w:szCs w:val="26"/>
        </w:rPr>
        <w:t>erformance</w:t>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t>12</w:t>
      </w:r>
    </w:p>
    <w:p w:rsidR="009D1829" w:rsidRPr="000E6A5E" w:rsidRDefault="009D1829" w:rsidP="009D1829">
      <w:pPr>
        <w:spacing w:after="0" w:line="360" w:lineRule="auto"/>
        <w:ind w:left="1" w:hanging="3"/>
        <w:rPr>
          <w:rFonts w:ascii="13" w:eastAsia="Times New Roman" w:hAnsi="13" w:cs="Times New Roman"/>
          <w:sz w:val="26"/>
          <w:szCs w:val="26"/>
        </w:rPr>
      </w:pPr>
      <w:r w:rsidRPr="000E6A5E">
        <w:rPr>
          <w:rFonts w:ascii="13" w:eastAsia="Times New Roman" w:hAnsi="13" w:cs="Times New Roman"/>
          <w:sz w:val="26"/>
          <w:szCs w:val="26"/>
        </w:rPr>
        <w:t>2.3</w:t>
      </w:r>
      <w:r w:rsidRPr="000E6A5E">
        <w:rPr>
          <w:rFonts w:ascii="13" w:eastAsia="Times New Roman" w:hAnsi="13" w:cs="Times New Roman"/>
          <w:sz w:val="26"/>
          <w:szCs w:val="26"/>
        </w:rPr>
        <w:tab/>
      </w:r>
      <w:r>
        <w:rPr>
          <w:rFonts w:ascii="13" w:eastAsia="Times New Roman" w:hAnsi="13" w:cs="Times New Roman"/>
          <w:sz w:val="26"/>
          <w:szCs w:val="26"/>
        </w:rPr>
        <w:t>T</w:t>
      </w:r>
      <w:r w:rsidRPr="000E6A5E">
        <w:rPr>
          <w:rFonts w:ascii="13" w:eastAsia="Times New Roman" w:hAnsi="13" w:cs="Times New Roman"/>
          <w:sz w:val="26"/>
          <w:szCs w:val="26"/>
        </w:rPr>
        <w:t xml:space="preserve">heoretical </w:t>
      </w:r>
      <w:r>
        <w:rPr>
          <w:rFonts w:ascii="13" w:eastAsia="Times New Roman" w:hAnsi="13" w:cs="Times New Roman"/>
          <w:sz w:val="26"/>
          <w:szCs w:val="26"/>
        </w:rPr>
        <w:t>F</w:t>
      </w:r>
      <w:r w:rsidRPr="000E6A5E">
        <w:rPr>
          <w:rFonts w:ascii="13" w:eastAsia="Times New Roman" w:hAnsi="13" w:cs="Times New Roman"/>
          <w:sz w:val="26"/>
          <w:szCs w:val="26"/>
        </w:rPr>
        <w:t xml:space="preserve">ramework </w:t>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t>12</w:t>
      </w:r>
    </w:p>
    <w:p w:rsidR="009D1829" w:rsidRPr="000E6A5E" w:rsidRDefault="009D1829" w:rsidP="009D1829">
      <w:pPr>
        <w:spacing w:after="0" w:line="360" w:lineRule="auto"/>
        <w:ind w:left="1" w:hanging="3"/>
        <w:rPr>
          <w:rFonts w:ascii="13" w:eastAsia="Times New Roman" w:hAnsi="13" w:cs="Times New Roman"/>
          <w:sz w:val="26"/>
          <w:szCs w:val="26"/>
        </w:rPr>
      </w:pPr>
      <w:r w:rsidRPr="000E6A5E">
        <w:rPr>
          <w:rFonts w:ascii="13" w:eastAsia="Times New Roman" w:hAnsi="13" w:cs="Times New Roman"/>
          <w:sz w:val="26"/>
          <w:szCs w:val="26"/>
        </w:rPr>
        <w:t xml:space="preserve">2.3.1 </w:t>
      </w:r>
      <w:r w:rsidRPr="000E6A5E">
        <w:rPr>
          <w:rFonts w:ascii="13" w:eastAsia="Times New Roman" w:hAnsi="13" w:cs="Times New Roman"/>
          <w:sz w:val="26"/>
          <w:szCs w:val="26"/>
        </w:rPr>
        <w:tab/>
        <w:t xml:space="preserve">Agency </w:t>
      </w:r>
      <w:r>
        <w:rPr>
          <w:rFonts w:ascii="13" w:eastAsia="Times New Roman" w:hAnsi="13" w:cs="Times New Roman"/>
          <w:sz w:val="26"/>
          <w:szCs w:val="26"/>
        </w:rPr>
        <w:t>T</w:t>
      </w:r>
      <w:r w:rsidRPr="000E6A5E">
        <w:rPr>
          <w:rFonts w:ascii="13" w:eastAsia="Times New Roman" w:hAnsi="13" w:cs="Times New Roman"/>
          <w:sz w:val="26"/>
          <w:szCs w:val="26"/>
        </w:rPr>
        <w:t>heory</w:t>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t>12</w:t>
      </w:r>
      <w:r>
        <w:rPr>
          <w:rFonts w:ascii="13" w:eastAsia="Times New Roman" w:hAnsi="13" w:cs="Times New Roman"/>
          <w:sz w:val="26"/>
          <w:szCs w:val="26"/>
        </w:rPr>
        <w:tab/>
      </w:r>
    </w:p>
    <w:p w:rsidR="009D1829" w:rsidRPr="000E6A5E" w:rsidRDefault="009D1829" w:rsidP="009D1829">
      <w:pPr>
        <w:spacing w:after="0" w:line="360" w:lineRule="auto"/>
        <w:ind w:left="1" w:hanging="3"/>
        <w:rPr>
          <w:rFonts w:ascii="13" w:eastAsia="Times New Roman" w:hAnsi="13" w:cs="Times New Roman"/>
          <w:sz w:val="26"/>
          <w:szCs w:val="26"/>
        </w:rPr>
      </w:pPr>
      <w:r w:rsidRPr="000E6A5E">
        <w:rPr>
          <w:rFonts w:ascii="13" w:eastAsia="Times New Roman" w:hAnsi="13" w:cs="Times New Roman"/>
          <w:sz w:val="26"/>
          <w:szCs w:val="26"/>
        </w:rPr>
        <w:t>2.3.2</w:t>
      </w:r>
      <w:r w:rsidRPr="000E6A5E">
        <w:rPr>
          <w:rFonts w:ascii="13" w:eastAsia="Times New Roman" w:hAnsi="13" w:cs="Times New Roman"/>
          <w:sz w:val="26"/>
          <w:szCs w:val="26"/>
        </w:rPr>
        <w:tab/>
        <w:t xml:space="preserve"> Stakeholders theory</w:t>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t>13</w:t>
      </w:r>
    </w:p>
    <w:p w:rsidR="009D1829" w:rsidRPr="000E6A5E" w:rsidRDefault="009D1829" w:rsidP="009D1829">
      <w:pPr>
        <w:spacing w:after="0" w:line="360" w:lineRule="auto"/>
        <w:ind w:left="1" w:hanging="3"/>
        <w:rPr>
          <w:rFonts w:ascii="13" w:eastAsia="Times New Roman" w:hAnsi="13" w:cs="Times New Roman"/>
          <w:sz w:val="26"/>
          <w:szCs w:val="26"/>
        </w:rPr>
      </w:pPr>
      <w:r>
        <w:rPr>
          <w:rFonts w:ascii="13" w:eastAsia="Times New Roman" w:hAnsi="13" w:cs="Times New Roman"/>
          <w:sz w:val="26"/>
          <w:szCs w:val="26"/>
        </w:rPr>
        <w:t>2.4</w:t>
      </w:r>
      <w:r>
        <w:rPr>
          <w:rFonts w:ascii="13" w:eastAsia="Times New Roman" w:hAnsi="13" w:cs="Times New Roman"/>
          <w:sz w:val="26"/>
          <w:szCs w:val="26"/>
        </w:rPr>
        <w:tab/>
        <w:t xml:space="preserve"> E</w:t>
      </w:r>
      <w:r w:rsidRPr="000E6A5E">
        <w:rPr>
          <w:rFonts w:ascii="13" w:eastAsia="Times New Roman" w:hAnsi="13" w:cs="Times New Roman"/>
          <w:sz w:val="26"/>
          <w:szCs w:val="26"/>
        </w:rPr>
        <w:t>mpirical review</w:t>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t>14</w:t>
      </w:r>
    </w:p>
    <w:p w:rsidR="009D1829" w:rsidRPr="0004636D" w:rsidRDefault="009D1829" w:rsidP="009D1829">
      <w:pPr>
        <w:spacing w:after="0" w:line="360" w:lineRule="auto"/>
        <w:ind w:left="1" w:hanging="3"/>
        <w:jc w:val="both"/>
        <w:rPr>
          <w:rFonts w:ascii="13" w:eastAsia="Times New Roman" w:hAnsi="13" w:cs="Times New Roman"/>
          <w:b/>
          <w:color w:val="000000"/>
          <w:sz w:val="26"/>
          <w:szCs w:val="26"/>
        </w:rPr>
      </w:pPr>
      <w:r w:rsidRPr="0004636D">
        <w:rPr>
          <w:rFonts w:ascii="13" w:eastAsia="Times New Roman" w:hAnsi="13" w:cs="Times New Roman"/>
          <w:b/>
          <w:color w:val="000000"/>
          <w:sz w:val="26"/>
          <w:szCs w:val="26"/>
        </w:rPr>
        <w:t>CHAPTER THREE</w:t>
      </w:r>
      <w:r>
        <w:rPr>
          <w:rFonts w:ascii="13" w:eastAsia="Times New Roman" w:hAnsi="13" w:cs="Times New Roman"/>
          <w:b/>
          <w:color w:val="000000"/>
          <w:sz w:val="26"/>
          <w:szCs w:val="26"/>
        </w:rPr>
        <w:tab/>
      </w:r>
      <w:r>
        <w:rPr>
          <w:rFonts w:ascii="13" w:eastAsia="Times New Roman" w:hAnsi="13" w:cs="Times New Roman"/>
          <w:b/>
          <w:color w:val="000000"/>
          <w:sz w:val="26"/>
          <w:szCs w:val="26"/>
        </w:rPr>
        <w:tab/>
      </w:r>
    </w:p>
    <w:p w:rsidR="009D1829" w:rsidRPr="0004636D" w:rsidRDefault="009D1829" w:rsidP="009D1829">
      <w:pPr>
        <w:pBdr>
          <w:top w:val="nil"/>
          <w:left w:val="nil"/>
          <w:bottom w:val="nil"/>
          <w:right w:val="nil"/>
          <w:between w:val="nil"/>
        </w:pBdr>
        <w:spacing w:after="0" w:line="360" w:lineRule="auto"/>
        <w:ind w:left="1" w:hanging="3"/>
        <w:rPr>
          <w:rFonts w:ascii="13" w:eastAsia="Times New Roman" w:hAnsi="13" w:cs="Times New Roman"/>
          <w:b/>
          <w:color w:val="000000"/>
          <w:sz w:val="26"/>
          <w:szCs w:val="26"/>
        </w:rPr>
      </w:pPr>
      <w:r w:rsidRPr="0004636D">
        <w:rPr>
          <w:rFonts w:ascii="13" w:eastAsia="Times New Roman" w:hAnsi="13" w:cs="Times New Roman"/>
          <w:b/>
          <w:color w:val="000000"/>
          <w:sz w:val="26"/>
          <w:szCs w:val="26"/>
        </w:rPr>
        <w:t>Methodology</w:t>
      </w:r>
    </w:p>
    <w:p w:rsidR="009D1829" w:rsidRPr="000E6A5E" w:rsidRDefault="009D1829" w:rsidP="009D1829">
      <w:pPr>
        <w:pBdr>
          <w:top w:val="nil"/>
          <w:left w:val="nil"/>
          <w:bottom w:val="nil"/>
          <w:right w:val="nil"/>
          <w:between w:val="nil"/>
        </w:pBdr>
        <w:spacing w:after="0" w:line="360" w:lineRule="auto"/>
        <w:ind w:left="1" w:hanging="3"/>
        <w:jc w:val="both"/>
        <w:rPr>
          <w:rFonts w:ascii="13" w:eastAsia="Times New Roman" w:hAnsi="13" w:cs="Times New Roman"/>
          <w:color w:val="000000"/>
          <w:sz w:val="26"/>
          <w:szCs w:val="26"/>
        </w:rPr>
      </w:pPr>
      <w:r w:rsidRPr="000E6A5E">
        <w:rPr>
          <w:rFonts w:ascii="13" w:eastAsia="Times New Roman" w:hAnsi="13" w:cs="Times New Roman"/>
          <w:color w:val="000000"/>
          <w:sz w:val="26"/>
          <w:szCs w:val="26"/>
        </w:rPr>
        <w:t>3.1</w:t>
      </w:r>
      <w:r w:rsidRPr="000E6A5E">
        <w:rPr>
          <w:rFonts w:ascii="13" w:eastAsia="Times New Roman" w:hAnsi="13" w:cs="Times New Roman"/>
          <w:color w:val="000000"/>
          <w:sz w:val="26"/>
          <w:szCs w:val="26"/>
        </w:rPr>
        <w:tab/>
      </w:r>
      <w:r>
        <w:rPr>
          <w:rFonts w:ascii="13" w:eastAsia="Times New Roman" w:hAnsi="13" w:cs="Times New Roman"/>
          <w:color w:val="000000"/>
          <w:sz w:val="26"/>
          <w:szCs w:val="26"/>
        </w:rPr>
        <w:t>I</w:t>
      </w:r>
      <w:r w:rsidRPr="000E6A5E">
        <w:rPr>
          <w:rFonts w:ascii="13" w:eastAsia="Times New Roman" w:hAnsi="13" w:cs="Times New Roman"/>
          <w:color w:val="000000"/>
          <w:sz w:val="26"/>
          <w:szCs w:val="26"/>
        </w:rPr>
        <w:t>ntroduction</w:t>
      </w:r>
      <w:r>
        <w:rPr>
          <w:rFonts w:ascii="13" w:eastAsia="Times New Roman" w:hAnsi="13" w:cs="Times New Roman"/>
          <w:color w:val="000000"/>
          <w:sz w:val="26"/>
          <w:szCs w:val="26"/>
        </w:rPr>
        <w:tab/>
      </w:r>
      <w:r>
        <w:rPr>
          <w:rFonts w:ascii="13" w:eastAsia="Times New Roman" w:hAnsi="13" w:cs="Times New Roman"/>
          <w:color w:val="000000"/>
          <w:sz w:val="26"/>
          <w:szCs w:val="26"/>
        </w:rPr>
        <w:tab/>
      </w:r>
      <w:r>
        <w:rPr>
          <w:rFonts w:ascii="13" w:eastAsia="Times New Roman" w:hAnsi="13" w:cs="Times New Roman"/>
          <w:color w:val="000000"/>
          <w:sz w:val="26"/>
          <w:szCs w:val="26"/>
        </w:rPr>
        <w:tab/>
      </w:r>
      <w:r>
        <w:rPr>
          <w:rFonts w:ascii="13" w:eastAsia="Times New Roman" w:hAnsi="13" w:cs="Times New Roman"/>
          <w:color w:val="000000"/>
          <w:sz w:val="26"/>
          <w:szCs w:val="26"/>
        </w:rPr>
        <w:tab/>
      </w:r>
      <w:r>
        <w:rPr>
          <w:rFonts w:ascii="13" w:eastAsia="Times New Roman" w:hAnsi="13" w:cs="Times New Roman"/>
          <w:color w:val="000000"/>
          <w:sz w:val="26"/>
          <w:szCs w:val="26"/>
        </w:rPr>
        <w:tab/>
      </w:r>
      <w:r>
        <w:rPr>
          <w:rFonts w:ascii="13" w:eastAsia="Times New Roman" w:hAnsi="13" w:cs="Times New Roman"/>
          <w:color w:val="000000"/>
          <w:sz w:val="26"/>
          <w:szCs w:val="26"/>
        </w:rPr>
        <w:tab/>
      </w:r>
      <w:r>
        <w:rPr>
          <w:rFonts w:ascii="13" w:eastAsia="Times New Roman" w:hAnsi="13" w:cs="Times New Roman"/>
          <w:color w:val="000000"/>
          <w:sz w:val="26"/>
          <w:szCs w:val="26"/>
        </w:rPr>
        <w:tab/>
      </w:r>
      <w:r>
        <w:rPr>
          <w:rFonts w:ascii="13" w:eastAsia="Times New Roman" w:hAnsi="13" w:cs="Times New Roman"/>
          <w:color w:val="000000"/>
          <w:sz w:val="26"/>
          <w:szCs w:val="26"/>
        </w:rPr>
        <w:tab/>
      </w:r>
      <w:r>
        <w:rPr>
          <w:rFonts w:ascii="13" w:eastAsia="Times New Roman" w:hAnsi="13" w:cs="Times New Roman"/>
          <w:color w:val="000000"/>
          <w:sz w:val="26"/>
          <w:szCs w:val="26"/>
        </w:rPr>
        <w:tab/>
        <w:t>16</w:t>
      </w:r>
    </w:p>
    <w:p w:rsidR="009D1829" w:rsidRPr="000E6A5E" w:rsidRDefault="009D1829" w:rsidP="009D1829">
      <w:pPr>
        <w:pBdr>
          <w:top w:val="nil"/>
          <w:left w:val="nil"/>
          <w:bottom w:val="nil"/>
          <w:right w:val="nil"/>
          <w:between w:val="nil"/>
        </w:pBdr>
        <w:spacing w:after="0" w:line="360" w:lineRule="auto"/>
        <w:ind w:left="1" w:hanging="3"/>
        <w:jc w:val="both"/>
        <w:rPr>
          <w:rFonts w:ascii="13" w:eastAsia="Times New Roman" w:hAnsi="13" w:cs="Times New Roman"/>
          <w:color w:val="000000"/>
          <w:sz w:val="26"/>
          <w:szCs w:val="26"/>
        </w:rPr>
      </w:pPr>
      <w:r w:rsidRPr="000E6A5E">
        <w:rPr>
          <w:rFonts w:ascii="13" w:eastAsia="Times New Roman" w:hAnsi="13" w:cs="Times New Roman"/>
          <w:color w:val="000000"/>
          <w:sz w:val="26"/>
          <w:szCs w:val="26"/>
        </w:rPr>
        <w:tab/>
        <w:t>3.2.</w:t>
      </w:r>
      <w:r w:rsidRPr="000E6A5E">
        <w:rPr>
          <w:rFonts w:ascii="13" w:eastAsia="Times New Roman" w:hAnsi="13" w:cs="Times New Roman"/>
          <w:color w:val="000000"/>
          <w:sz w:val="26"/>
          <w:szCs w:val="26"/>
        </w:rPr>
        <w:tab/>
        <w:t xml:space="preserve">Research </w:t>
      </w:r>
      <w:r>
        <w:rPr>
          <w:rFonts w:ascii="13" w:eastAsia="Times New Roman" w:hAnsi="13" w:cs="Times New Roman"/>
          <w:color w:val="000000"/>
          <w:sz w:val="26"/>
          <w:szCs w:val="26"/>
        </w:rPr>
        <w:t>Design</w:t>
      </w:r>
      <w:r>
        <w:rPr>
          <w:rFonts w:ascii="13" w:eastAsia="Times New Roman" w:hAnsi="13" w:cs="Times New Roman"/>
          <w:color w:val="000000"/>
          <w:sz w:val="26"/>
          <w:szCs w:val="26"/>
        </w:rPr>
        <w:tab/>
      </w:r>
      <w:r>
        <w:rPr>
          <w:rFonts w:ascii="13" w:eastAsia="Times New Roman" w:hAnsi="13" w:cs="Times New Roman"/>
          <w:color w:val="000000"/>
          <w:sz w:val="26"/>
          <w:szCs w:val="26"/>
        </w:rPr>
        <w:tab/>
      </w:r>
      <w:r>
        <w:rPr>
          <w:rFonts w:ascii="13" w:eastAsia="Times New Roman" w:hAnsi="13" w:cs="Times New Roman"/>
          <w:color w:val="000000"/>
          <w:sz w:val="26"/>
          <w:szCs w:val="26"/>
        </w:rPr>
        <w:tab/>
      </w:r>
      <w:r>
        <w:rPr>
          <w:rFonts w:ascii="13" w:eastAsia="Times New Roman" w:hAnsi="13" w:cs="Times New Roman"/>
          <w:color w:val="000000"/>
          <w:sz w:val="26"/>
          <w:szCs w:val="26"/>
        </w:rPr>
        <w:tab/>
      </w:r>
      <w:r>
        <w:rPr>
          <w:rFonts w:ascii="13" w:eastAsia="Times New Roman" w:hAnsi="13" w:cs="Times New Roman"/>
          <w:color w:val="000000"/>
          <w:sz w:val="26"/>
          <w:szCs w:val="26"/>
        </w:rPr>
        <w:tab/>
      </w:r>
      <w:r>
        <w:rPr>
          <w:rFonts w:ascii="13" w:eastAsia="Times New Roman" w:hAnsi="13" w:cs="Times New Roman"/>
          <w:color w:val="000000"/>
          <w:sz w:val="26"/>
          <w:szCs w:val="26"/>
        </w:rPr>
        <w:tab/>
      </w:r>
      <w:r>
        <w:rPr>
          <w:rFonts w:ascii="13" w:eastAsia="Times New Roman" w:hAnsi="13" w:cs="Times New Roman"/>
          <w:color w:val="000000"/>
          <w:sz w:val="26"/>
          <w:szCs w:val="26"/>
        </w:rPr>
        <w:tab/>
      </w:r>
      <w:r>
        <w:rPr>
          <w:rFonts w:ascii="13" w:eastAsia="Times New Roman" w:hAnsi="13" w:cs="Times New Roman"/>
          <w:color w:val="000000"/>
          <w:sz w:val="26"/>
          <w:szCs w:val="26"/>
        </w:rPr>
        <w:tab/>
        <w:t>16</w:t>
      </w:r>
    </w:p>
    <w:p w:rsidR="009D1829" w:rsidRPr="000E6A5E" w:rsidRDefault="009D1829" w:rsidP="009D1829">
      <w:pPr>
        <w:pBdr>
          <w:top w:val="nil"/>
          <w:left w:val="nil"/>
          <w:bottom w:val="nil"/>
          <w:right w:val="nil"/>
          <w:between w:val="nil"/>
        </w:pBdr>
        <w:spacing w:after="0" w:line="360" w:lineRule="auto"/>
        <w:ind w:left="1" w:hanging="3"/>
        <w:jc w:val="both"/>
        <w:rPr>
          <w:rFonts w:ascii="13" w:eastAsia="Times New Roman" w:hAnsi="13" w:cs="Times New Roman"/>
          <w:color w:val="000000"/>
          <w:sz w:val="26"/>
          <w:szCs w:val="26"/>
        </w:rPr>
      </w:pPr>
      <w:r w:rsidRPr="000E6A5E">
        <w:rPr>
          <w:rFonts w:ascii="13" w:eastAsia="Times New Roman" w:hAnsi="13" w:cs="Times New Roman"/>
          <w:color w:val="000000"/>
          <w:sz w:val="26"/>
          <w:szCs w:val="26"/>
        </w:rPr>
        <w:t>3.3.</w:t>
      </w:r>
      <w:r w:rsidRPr="000E6A5E">
        <w:rPr>
          <w:rFonts w:ascii="13" w:eastAsia="Times New Roman" w:hAnsi="13" w:cs="Times New Roman"/>
          <w:color w:val="000000"/>
          <w:sz w:val="26"/>
          <w:szCs w:val="26"/>
        </w:rPr>
        <w:tab/>
        <w:t xml:space="preserve">Population of the </w:t>
      </w:r>
      <w:r>
        <w:rPr>
          <w:rFonts w:ascii="13" w:eastAsia="Times New Roman" w:hAnsi="13" w:cs="Times New Roman"/>
          <w:color w:val="000000"/>
          <w:sz w:val="26"/>
          <w:szCs w:val="26"/>
        </w:rPr>
        <w:t>Study</w:t>
      </w:r>
      <w:r>
        <w:rPr>
          <w:rFonts w:ascii="13" w:eastAsia="Times New Roman" w:hAnsi="13" w:cs="Times New Roman"/>
          <w:color w:val="000000"/>
          <w:sz w:val="26"/>
          <w:szCs w:val="26"/>
        </w:rPr>
        <w:tab/>
      </w:r>
      <w:r>
        <w:rPr>
          <w:rFonts w:ascii="13" w:eastAsia="Times New Roman" w:hAnsi="13" w:cs="Times New Roman"/>
          <w:color w:val="000000"/>
          <w:sz w:val="26"/>
          <w:szCs w:val="26"/>
        </w:rPr>
        <w:tab/>
      </w:r>
      <w:r>
        <w:rPr>
          <w:rFonts w:ascii="13" w:eastAsia="Times New Roman" w:hAnsi="13" w:cs="Times New Roman"/>
          <w:color w:val="000000"/>
          <w:sz w:val="26"/>
          <w:szCs w:val="26"/>
        </w:rPr>
        <w:tab/>
      </w:r>
      <w:r>
        <w:rPr>
          <w:rFonts w:ascii="13" w:eastAsia="Times New Roman" w:hAnsi="13" w:cs="Times New Roman"/>
          <w:color w:val="000000"/>
          <w:sz w:val="26"/>
          <w:szCs w:val="26"/>
        </w:rPr>
        <w:tab/>
      </w:r>
      <w:r>
        <w:rPr>
          <w:rFonts w:ascii="13" w:eastAsia="Times New Roman" w:hAnsi="13" w:cs="Times New Roman"/>
          <w:color w:val="000000"/>
          <w:sz w:val="26"/>
          <w:szCs w:val="26"/>
        </w:rPr>
        <w:tab/>
      </w:r>
      <w:r>
        <w:rPr>
          <w:rFonts w:ascii="13" w:eastAsia="Times New Roman" w:hAnsi="13" w:cs="Times New Roman"/>
          <w:color w:val="000000"/>
          <w:sz w:val="26"/>
          <w:szCs w:val="26"/>
        </w:rPr>
        <w:tab/>
      </w:r>
      <w:r>
        <w:rPr>
          <w:rFonts w:ascii="13" w:eastAsia="Times New Roman" w:hAnsi="13" w:cs="Times New Roman"/>
          <w:color w:val="000000"/>
          <w:sz w:val="26"/>
          <w:szCs w:val="26"/>
        </w:rPr>
        <w:tab/>
        <w:t>16</w:t>
      </w:r>
    </w:p>
    <w:p w:rsidR="009D1829" w:rsidRPr="000E6A5E" w:rsidRDefault="009D1829" w:rsidP="009D1829">
      <w:pPr>
        <w:pBdr>
          <w:top w:val="nil"/>
          <w:left w:val="nil"/>
          <w:bottom w:val="nil"/>
          <w:right w:val="nil"/>
          <w:between w:val="nil"/>
        </w:pBdr>
        <w:spacing w:after="0" w:line="360" w:lineRule="auto"/>
        <w:ind w:left="1" w:hanging="3"/>
        <w:jc w:val="both"/>
        <w:rPr>
          <w:rFonts w:ascii="13" w:eastAsia="Times New Roman" w:hAnsi="13" w:cs="Times New Roman"/>
          <w:color w:val="000000"/>
          <w:sz w:val="26"/>
          <w:szCs w:val="26"/>
        </w:rPr>
      </w:pPr>
      <w:r w:rsidRPr="000E6A5E">
        <w:rPr>
          <w:rFonts w:ascii="13" w:eastAsia="Times New Roman" w:hAnsi="13" w:cs="Times New Roman"/>
          <w:color w:val="000000"/>
          <w:sz w:val="26"/>
          <w:szCs w:val="26"/>
        </w:rPr>
        <w:tab/>
        <w:t>3.4.</w:t>
      </w:r>
      <w:r w:rsidRPr="000E6A5E">
        <w:rPr>
          <w:rFonts w:ascii="13" w:eastAsia="Times New Roman" w:hAnsi="13" w:cs="Times New Roman"/>
          <w:color w:val="000000"/>
          <w:sz w:val="26"/>
          <w:szCs w:val="26"/>
        </w:rPr>
        <w:tab/>
        <w:t xml:space="preserve">Sampling </w:t>
      </w:r>
      <w:r>
        <w:rPr>
          <w:rFonts w:ascii="13" w:eastAsia="Times New Roman" w:hAnsi="13" w:cs="Times New Roman"/>
          <w:color w:val="000000"/>
          <w:sz w:val="26"/>
          <w:szCs w:val="26"/>
        </w:rPr>
        <w:t>T</w:t>
      </w:r>
      <w:r w:rsidRPr="000E6A5E">
        <w:rPr>
          <w:rFonts w:ascii="13" w:eastAsia="Times New Roman" w:hAnsi="13" w:cs="Times New Roman"/>
          <w:color w:val="000000"/>
          <w:sz w:val="26"/>
          <w:szCs w:val="26"/>
        </w:rPr>
        <w:t xml:space="preserve">echniques and </w:t>
      </w:r>
      <w:r>
        <w:rPr>
          <w:rFonts w:ascii="13" w:eastAsia="Times New Roman" w:hAnsi="13" w:cs="Times New Roman"/>
          <w:color w:val="000000"/>
          <w:sz w:val="26"/>
          <w:szCs w:val="26"/>
        </w:rPr>
        <w:t>Sampling size</w:t>
      </w:r>
      <w:r>
        <w:rPr>
          <w:rFonts w:ascii="13" w:eastAsia="Times New Roman" w:hAnsi="13" w:cs="Times New Roman"/>
          <w:color w:val="000000"/>
          <w:sz w:val="26"/>
          <w:szCs w:val="26"/>
        </w:rPr>
        <w:tab/>
      </w:r>
      <w:r>
        <w:rPr>
          <w:rFonts w:ascii="13" w:eastAsia="Times New Roman" w:hAnsi="13" w:cs="Times New Roman"/>
          <w:color w:val="000000"/>
          <w:sz w:val="26"/>
          <w:szCs w:val="26"/>
        </w:rPr>
        <w:tab/>
      </w:r>
      <w:r>
        <w:rPr>
          <w:rFonts w:ascii="13" w:eastAsia="Times New Roman" w:hAnsi="13" w:cs="Times New Roman"/>
          <w:color w:val="000000"/>
          <w:sz w:val="26"/>
          <w:szCs w:val="26"/>
        </w:rPr>
        <w:tab/>
      </w:r>
      <w:r>
        <w:rPr>
          <w:rFonts w:ascii="13" w:eastAsia="Times New Roman" w:hAnsi="13" w:cs="Times New Roman"/>
          <w:color w:val="000000"/>
          <w:sz w:val="26"/>
          <w:szCs w:val="26"/>
        </w:rPr>
        <w:tab/>
      </w:r>
      <w:r>
        <w:rPr>
          <w:rFonts w:ascii="13" w:eastAsia="Times New Roman" w:hAnsi="13" w:cs="Times New Roman"/>
          <w:color w:val="000000"/>
          <w:sz w:val="26"/>
          <w:szCs w:val="26"/>
        </w:rPr>
        <w:tab/>
        <w:t>16</w:t>
      </w:r>
    </w:p>
    <w:p w:rsidR="009D1829" w:rsidRPr="000E6A5E" w:rsidRDefault="009D1829" w:rsidP="009D1829">
      <w:pPr>
        <w:pBdr>
          <w:top w:val="nil"/>
          <w:left w:val="nil"/>
          <w:bottom w:val="nil"/>
          <w:right w:val="nil"/>
          <w:between w:val="nil"/>
        </w:pBdr>
        <w:spacing w:after="0" w:line="360" w:lineRule="auto"/>
        <w:ind w:left="1" w:hanging="3"/>
        <w:jc w:val="both"/>
        <w:rPr>
          <w:rFonts w:ascii="13" w:eastAsia="Times New Roman" w:hAnsi="13" w:cs="Times New Roman"/>
          <w:color w:val="000000"/>
          <w:sz w:val="26"/>
          <w:szCs w:val="26"/>
        </w:rPr>
      </w:pPr>
      <w:r w:rsidRPr="000E6A5E">
        <w:rPr>
          <w:rFonts w:ascii="13" w:eastAsia="Times New Roman" w:hAnsi="13" w:cs="Times New Roman"/>
          <w:color w:val="000000"/>
          <w:sz w:val="26"/>
          <w:szCs w:val="26"/>
        </w:rPr>
        <w:tab/>
        <w:t>3.5.</w:t>
      </w:r>
      <w:r w:rsidRPr="000E6A5E">
        <w:rPr>
          <w:rFonts w:ascii="13" w:eastAsia="Times New Roman" w:hAnsi="13" w:cs="Times New Roman"/>
          <w:color w:val="000000"/>
          <w:sz w:val="26"/>
          <w:szCs w:val="26"/>
        </w:rPr>
        <w:tab/>
        <w:t xml:space="preserve">Method of </w:t>
      </w:r>
      <w:r>
        <w:rPr>
          <w:rFonts w:ascii="13" w:eastAsia="Times New Roman" w:hAnsi="13" w:cs="Times New Roman"/>
          <w:color w:val="000000"/>
          <w:sz w:val="26"/>
          <w:szCs w:val="26"/>
        </w:rPr>
        <w:t>D</w:t>
      </w:r>
      <w:r w:rsidRPr="000E6A5E">
        <w:rPr>
          <w:rFonts w:ascii="13" w:eastAsia="Times New Roman" w:hAnsi="13" w:cs="Times New Roman"/>
          <w:color w:val="000000"/>
          <w:sz w:val="26"/>
          <w:szCs w:val="26"/>
        </w:rPr>
        <w:t xml:space="preserve">ata </w:t>
      </w:r>
      <w:r>
        <w:rPr>
          <w:rFonts w:ascii="13" w:eastAsia="Times New Roman" w:hAnsi="13" w:cs="Times New Roman"/>
          <w:color w:val="000000"/>
          <w:sz w:val="26"/>
          <w:szCs w:val="26"/>
        </w:rPr>
        <w:t>C</w:t>
      </w:r>
      <w:r w:rsidRPr="000E6A5E">
        <w:rPr>
          <w:rFonts w:ascii="13" w:eastAsia="Times New Roman" w:hAnsi="13" w:cs="Times New Roman"/>
          <w:color w:val="000000"/>
          <w:sz w:val="26"/>
          <w:szCs w:val="26"/>
        </w:rPr>
        <w:t>ollection</w:t>
      </w:r>
      <w:r>
        <w:rPr>
          <w:rFonts w:ascii="13" w:eastAsia="Times New Roman" w:hAnsi="13" w:cs="Times New Roman"/>
          <w:color w:val="000000"/>
          <w:sz w:val="26"/>
          <w:szCs w:val="26"/>
        </w:rPr>
        <w:tab/>
      </w:r>
      <w:r>
        <w:rPr>
          <w:rFonts w:ascii="13" w:eastAsia="Times New Roman" w:hAnsi="13" w:cs="Times New Roman"/>
          <w:color w:val="000000"/>
          <w:sz w:val="26"/>
          <w:szCs w:val="26"/>
        </w:rPr>
        <w:tab/>
      </w:r>
      <w:r>
        <w:rPr>
          <w:rFonts w:ascii="13" w:eastAsia="Times New Roman" w:hAnsi="13" w:cs="Times New Roman"/>
          <w:color w:val="000000"/>
          <w:sz w:val="26"/>
          <w:szCs w:val="26"/>
        </w:rPr>
        <w:tab/>
      </w:r>
      <w:r>
        <w:rPr>
          <w:rFonts w:ascii="13" w:eastAsia="Times New Roman" w:hAnsi="13" w:cs="Times New Roman"/>
          <w:color w:val="000000"/>
          <w:sz w:val="26"/>
          <w:szCs w:val="26"/>
        </w:rPr>
        <w:tab/>
      </w:r>
      <w:r>
        <w:rPr>
          <w:rFonts w:ascii="13" w:eastAsia="Times New Roman" w:hAnsi="13" w:cs="Times New Roman"/>
          <w:color w:val="000000"/>
          <w:sz w:val="26"/>
          <w:szCs w:val="26"/>
        </w:rPr>
        <w:tab/>
      </w:r>
      <w:r>
        <w:rPr>
          <w:rFonts w:ascii="13" w:eastAsia="Times New Roman" w:hAnsi="13" w:cs="Times New Roman"/>
          <w:color w:val="000000"/>
          <w:sz w:val="26"/>
          <w:szCs w:val="26"/>
        </w:rPr>
        <w:tab/>
      </w:r>
      <w:r>
        <w:rPr>
          <w:rFonts w:ascii="13" w:eastAsia="Times New Roman" w:hAnsi="13" w:cs="Times New Roman"/>
          <w:color w:val="000000"/>
          <w:sz w:val="26"/>
          <w:szCs w:val="26"/>
        </w:rPr>
        <w:tab/>
        <w:t>17</w:t>
      </w:r>
    </w:p>
    <w:p w:rsidR="009D1829" w:rsidRPr="000E6A5E" w:rsidRDefault="009D1829" w:rsidP="009D1829">
      <w:pPr>
        <w:pBdr>
          <w:top w:val="nil"/>
          <w:left w:val="nil"/>
          <w:bottom w:val="nil"/>
          <w:right w:val="nil"/>
          <w:between w:val="nil"/>
        </w:pBdr>
        <w:spacing w:after="0" w:line="360" w:lineRule="auto"/>
        <w:ind w:left="1" w:hanging="3"/>
        <w:jc w:val="both"/>
        <w:rPr>
          <w:rFonts w:ascii="13" w:eastAsia="Times New Roman" w:hAnsi="13" w:cs="Times New Roman"/>
          <w:sz w:val="26"/>
          <w:szCs w:val="26"/>
        </w:rPr>
      </w:pPr>
      <w:r w:rsidRPr="000E6A5E">
        <w:rPr>
          <w:rFonts w:ascii="13" w:eastAsia="Times New Roman" w:hAnsi="13" w:cs="Times New Roman"/>
          <w:color w:val="000000"/>
          <w:sz w:val="26"/>
          <w:szCs w:val="26"/>
        </w:rPr>
        <w:tab/>
      </w:r>
      <w:r w:rsidRPr="000E6A5E">
        <w:rPr>
          <w:rFonts w:ascii="13" w:eastAsia="Times New Roman" w:hAnsi="13" w:cs="Times New Roman"/>
          <w:sz w:val="26"/>
          <w:szCs w:val="26"/>
        </w:rPr>
        <w:t xml:space="preserve">3.6     </w:t>
      </w:r>
      <w:r>
        <w:rPr>
          <w:rFonts w:ascii="13" w:eastAsia="Times New Roman" w:hAnsi="13" w:cs="Times New Roman"/>
          <w:sz w:val="26"/>
          <w:szCs w:val="26"/>
        </w:rPr>
        <w:t>D</w:t>
      </w:r>
      <w:r w:rsidRPr="000E6A5E">
        <w:rPr>
          <w:rFonts w:ascii="13" w:eastAsia="Times New Roman" w:hAnsi="13" w:cs="Times New Roman"/>
          <w:sz w:val="26"/>
          <w:szCs w:val="26"/>
        </w:rPr>
        <w:t xml:space="preserve">ata </w:t>
      </w:r>
      <w:r>
        <w:rPr>
          <w:rFonts w:ascii="13" w:eastAsia="Times New Roman" w:hAnsi="13" w:cs="Times New Roman"/>
          <w:sz w:val="26"/>
          <w:szCs w:val="26"/>
        </w:rPr>
        <w:t>C</w:t>
      </w:r>
      <w:r w:rsidRPr="000E6A5E">
        <w:rPr>
          <w:rFonts w:ascii="13" w:eastAsia="Times New Roman" w:hAnsi="13" w:cs="Times New Roman"/>
          <w:sz w:val="26"/>
          <w:szCs w:val="26"/>
        </w:rPr>
        <w:t xml:space="preserve">ollection </w:t>
      </w:r>
      <w:r>
        <w:rPr>
          <w:rFonts w:ascii="13" w:eastAsia="Times New Roman" w:hAnsi="13" w:cs="Times New Roman"/>
          <w:sz w:val="26"/>
          <w:szCs w:val="26"/>
        </w:rPr>
        <w:t>I</w:t>
      </w:r>
      <w:r w:rsidRPr="000E6A5E">
        <w:rPr>
          <w:rFonts w:ascii="13" w:eastAsia="Times New Roman" w:hAnsi="13" w:cs="Times New Roman"/>
          <w:sz w:val="26"/>
          <w:szCs w:val="26"/>
        </w:rPr>
        <w:t>nstrument</w:t>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t>17</w:t>
      </w:r>
    </w:p>
    <w:p w:rsidR="009D1829" w:rsidRPr="000E6A5E" w:rsidRDefault="009D1829" w:rsidP="009D1829">
      <w:pPr>
        <w:spacing w:after="0" w:line="360" w:lineRule="auto"/>
        <w:ind w:left="1" w:hanging="3"/>
        <w:jc w:val="both"/>
        <w:rPr>
          <w:rFonts w:ascii="13" w:eastAsia="Times New Roman" w:hAnsi="13" w:cs="Times New Roman"/>
          <w:sz w:val="26"/>
          <w:szCs w:val="26"/>
        </w:rPr>
      </w:pPr>
      <w:r w:rsidRPr="000E6A5E">
        <w:rPr>
          <w:rFonts w:ascii="13" w:eastAsia="Times New Roman" w:hAnsi="13" w:cs="Times New Roman"/>
          <w:sz w:val="26"/>
          <w:szCs w:val="26"/>
        </w:rPr>
        <w:t>3.7</w:t>
      </w:r>
      <w:r w:rsidRPr="000E6A5E">
        <w:rPr>
          <w:rFonts w:ascii="13" w:eastAsia="Times New Roman" w:hAnsi="13" w:cs="Times New Roman"/>
          <w:sz w:val="26"/>
          <w:szCs w:val="26"/>
        </w:rPr>
        <w:tab/>
      </w:r>
      <w:r>
        <w:rPr>
          <w:rFonts w:ascii="13" w:eastAsia="Times New Roman" w:hAnsi="13" w:cs="Times New Roman"/>
          <w:sz w:val="26"/>
          <w:szCs w:val="26"/>
        </w:rPr>
        <w:t>M</w:t>
      </w:r>
      <w:r w:rsidRPr="000E6A5E">
        <w:rPr>
          <w:rFonts w:ascii="13" w:eastAsia="Times New Roman" w:hAnsi="13" w:cs="Times New Roman"/>
          <w:sz w:val="26"/>
          <w:szCs w:val="26"/>
        </w:rPr>
        <w:t xml:space="preserve">ethod of </w:t>
      </w:r>
      <w:r>
        <w:rPr>
          <w:rFonts w:ascii="13" w:eastAsia="Times New Roman" w:hAnsi="13" w:cs="Times New Roman"/>
          <w:sz w:val="26"/>
          <w:szCs w:val="26"/>
        </w:rPr>
        <w:t>D</w:t>
      </w:r>
      <w:r w:rsidRPr="000E6A5E">
        <w:rPr>
          <w:rFonts w:ascii="13" w:eastAsia="Times New Roman" w:hAnsi="13" w:cs="Times New Roman"/>
          <w:sz w:val="26"/>
          <w:szCs w:val="26"/>
        </w:rPr>
        <w:t xml:space="preserve">ata </w:t>
      </w:r>
      <w:r>
        <w:rPr>
          <w:rFonts w:ascii="13" w:eastAsia="Times New Roman" w:hAnsi="13" w:cs="Times New Roman"/>
          <w:sz w:val="26"/>
          <w:szCs w:val="26"/>
        </w:rPr>
        <w:t>A</w:t>
      </w:r>
      <w:r w:rsidRPr="000E6A5E">
        <w:rPr>
          <w:rFonts w:ascii="13" w:eastAsia="Times New Roman" w:hAnsi="13" w:cs="Times New Roman"/>
          <w:sz w:val="26"/>
          <w:szCs w:val="26"/>
        </w:rPr>
        <w:t>nalysis</w:t>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t>18</w:t>
      </w:r>
    </w:p>
    <w:p w:rsidR="009D1829" w:rsidRPr="000E6A5E" w:rsidRDefault="009D1829" w:rsidP="009D1829">
      <w:pPr>
        <w:spacing w:after="0" w:line="360" w:lineRule="auto"/>
        <w:ind w:left="1" w:hanging="3"/>
        <w:jc w:val="both"/>
        <w:rPr>
          <w:rFonts w:ascii="13" w:eastAsia="Times New Roman" w:hAnsi="13" w:cs="Times New Roman"/>
          <w:sz w:val="26"/>
          <w:szCs w:val="26"/>
        </w:rPr>
      </w:pPr>
      <w:r w:rsidRPr="000E6A5E">
        <w:rPr>
          <w:rFonts w:ascii="13" w:eastAsia="Times New Roman" w:hAnsi="13" w:cs="Times New Roman"/>
          <w:sz w:val="26"/>
          <w:szCs w:val="26"/>
        </w:rPr>
        <w:tab/>
        <w:t>3.8</w:t>
      </w:r>
      <w:r w:rsidRPr="000E6A5E">
        <w:rPr>
          <w:rFonts w:ascii="13" w:eastAsia="Times New Roman" w:hAnsi="13" w:cs="Times New Roman"/>
          <w:sz w:val="26"/>
          <w:szCs w:val="26"/>
        </w:rPr>
        <w:tab/>
      </w:r>
      <w:r>
        <w:rPr>
          <w:rFonts w:ascii="13" w:eastAsia="Times New Roman" w:hAnsi="13" w:cs="Times New Roman"/>
          <w:sz w:val="26"/>
          <w:szCs w:val="26"/>
        </w:rPr>
        <w:t>H</w:t>
      </w:r>
      <w:r w:rsidRPr="000E6A5E">
        <w:rPr>
          <w:rFonts w:ascii="13" w:eastAsia="Times New Roman" w:hAnsi="13" w:cs="Times New Roman"/>
          <w:sz w:val="26"/>
          <w:szCs w:val="26"/>
        </w:rPr>
        <w:t xml:space="preserve">istorical </w:t>
      </w:r>
      <w:r>
        <w:rPr>
          <w:rFonts w:ascii="13" w:eastAsia="Times New Roman" w:hAnsi="13" w:cs="Times New Roman"/>
          <w:sz w:val="26"/>
          <w:szCs w:val="26"/>
        </w:rPr>
        <w:t>B</w:t>
      </w:r>
      <w:r w:rsidRPr="000E6A5E">
        <w:rPr>
          <w:rFonts w:ascii="13" w:eastAsia="Times New Roman" w:hAnsi="13" w:cs="Times New Roman"/>
          <w:sz w:val="26"/>
          <w:szCs w:val="26"/>
        </w:rPr>
        <w:t xml:space="preserve">ack of the </w:t>
      </w:r>
      <w:r>
        <w:rPr>
          <w:rFonts w:ascii="13" w:eastAsia="Times New Roman" w:hAnsi="13" w:cs="Times New Roman"/>
          <w:sz w:val="26"/>
          <w:szCs w:val="26"/>
        </w:rPr>
        <w:t>C</w:t>
      </w:r>
      <w:r w:rsidRPr="000E6A5E">
        <w:rPr>
          <w:rFonts w:ascii="13" w:eastAsia="Times New Roman" w:hAnsi="13" w:cs="Times New Roman"/>
          <w:sz w:val="26"/>
          <w:szCs w:val="26"/>
        </w:rPr>
        <w:t xml:space="preserve">ase </w:t>
      </w:r>
      <w:r>
        <w:rPr>
          <w:rFonts w:ascii="13" w:eastAsia="Times New Roman" w:hAnsi="13" w:cs="Times New Roman"/>
          <w:sz w:val="26"/>
          <w:szCs w:val="26"/>
        </w:rPr>
        <w:t>S</w:t>
      </w:r>
      <w:r w:rsidRPr="000E6A5E">
        <w:rPr>
          <w:rFonts w:ascii="13" w:eastAsia="Times New Roman" w:hAnsi="13" w:cs="Times New Roman"/>
          <w:sz w:val="26"/>
          <w:szCs w:val="26"/>
        </w:rPr>
        <w:t>tudy</w:t>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t>18</w:t>
      </w:r>
    </w:p>
    <w:p w:rsidR="009D1829" w:rsidRPr="0004636D" w:rsidRDefault="009D1829" w:rsidP="009D1829">
      <w:pPr>
        <w:spacing w:after="0" w:line="360" w:lineRule="auto"/>
        <w:ind w:left="1" w:hanging="3"/>
        <w:rPr>
          <w:rFonts w:ascii="13" w:eastAsia="Times New Roman" w:hAnsi="13" w:cs="Times New Roman"/>
          <w:b/>
          <w:sz w:val="26"/>
          <w:szCs w:val="26"/>
        </w:rPr>
      </w:pPr>
      <w:r w:rsidRPr="0004636D">
        <w:rPr>
          <w:rFonts w:ascii="13" w:eastAsia="Times New Roman" w:hAnsi="13" w:cs="Times New Roman"/>
          <w:b/>
          <w:sz w:val="26"/>
          <w:szCs w:val="26"/>
        </w:rPr>
        <w:t>CHAPTER FOUR</w:t>
      </w:r>
    </w:p>
    <w:p w:rsidR="009D1829" w:rsidRDefault="009D1829" w:rsidP="009D1829">
      <w:pPr>
        <w:spacing w:after="0" w:line="360" w:lineRule="auto"/>
        <w:ind w:left="1" w:hanging="3"/>
        <w:rPr>
          <w:rFonts w:ascii="13" w:eastAsia="Times New Roman" w:hAnsi="13" w:cs="Times New Roman"/>
          <w:sz w:val="26"/>
          <w:szCs w:val="26"/>
        </w:rPr>
      </w:pPr>
      <w:r w:rsidRPr="000E6A5E">
        <w:rPr>
          <w:rFonts w:ascii="13" w:eastAsia="Times New Roman" w:hAnsi="13" w:cs="Times New Roman"/>
          <w:sz w:val="26"/>
          <w:szCs w:val="26"/>
        </w:rPr>
        <w:t>4.1.</w:t>
      </w:r>
      <w:r w:rsidRPr="000E6A5E">
        <w:rPr>
          <w:rFonts w:ascii="13" w:eastAsia="Times New Roman" w:hAnsi="13" w:cs="Times New Roman"/>
          <w:sz w:val="26"/>
          <w:szCs w:val="26"/>
        </w:rPr>
        <w:tab/>
        <w:t xml:space="preserve">Data </w:t>
      </w:r>
      <w:r>
        <w:rPr>
          <w:rFonts w:ascii="13" w:eastAsia="Times New Roman" w:hAnsi="13" w:cs="Times New Roman"/>
          <w:sz w:val="26"/>
          <w:szCs w:val="26"/>
        </w:rPr>
        <w:t>Presentation A</w:t>
      </w:r>
      <w:r w:rsidRPr="000E6A5E">
        <w:rPr>
          <w:rFonts w:ascii="13" w:eastAsia="Times New Roman" w:hAnsi="13" w:cs="Times New Roman"/>
          <w:sz w:val="26"/>
          <w:szCs w:val="26"/>
        </w:rPr>
        <w:t xml:space="preserve">nalysis and </w:t>
      </w:r>
      <w:r>
        <w:rPr>
          <w:rFonts w:ascii="13" w:eastAsia="Times New Roman" w:hAnsi="13" w:cs="Times New Roman"/>
          <w:sz w:val="26"/>
          <w:szCs w:val="26"/>
        </w:rPr>
        <w:t>I</w:t>
      </w:r>
      <w:r w:rsidRPr="000E6A5E">
        <w:rPr>
          <w:rFonts w:ascii="13" w:eastAsia="Times New Roman" w:hAnsi="13" w:cs="Times New Roman"/>
          <w:sz w:val="26"/>
          <w:szCs w:val="26"/>
        </w:rPr>
        <w:t>nterpretation</w:t>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t>20</w:t>
      </w:r>
      <w:r>
        <w:rPr>
          <w:rFonts w:ascii="13" w:eastAsia="Times New Roman" w:hAnsi="13" w:cs="Times New Roman"/>
          <w:sz w:val="26"/>
          <w:szCs w:val="26"/>
        </w:rPr>
        <w:tab/>
      </w:r>
    </w:p>
    <w:p w:rsidR="009D1829" w:rsidRPr="000E6A5E" w:rsidRDefault="009D1829" w:rsidP="009D1829">
      <w:pPr>
        <w:spacing w:after="0" w:line="360" w:lineRule="auto"/>
        <w:ind w:left="1" w:hanging="3"/>
        <w:rPr>
          <w:rFonts w:ascii="13" w:eastAsia="Times New Roman" w:hAnsi="13" w:cs="Times New Roman"/>
          <w:sz w:val="26"/>
          <w:szCs w:val="26"/>
        </w:rPr>
      </w:pPr>
      <w:r>
        <w:rPr>
          <w:rFonts w:ascii="13" w:eastAsia="Times New Roman" w:hAnsi="13" w:cs="Times New Roman"/>
          <w:sz w:val="26"/>
          <w:szCs w:val="26"/>
        </w:rPr>
        <w:t>4.2</w:t>
      </w:r>
      <w:r>
        <w:rPr>
          <w:rFonts w:ascii="13" w:eastAsia="Times New Roman" w:hAnsi="13" w:cs="Times New Roman"/>
          <w:sz w:val="26"/>
          <w:szCs w:val="26"/>
        </w:rPr>
        <w:tab/>
        <w:t xml:space="preserve">Demographic and Characteristic of Respondents </w:t>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t>20</w:t>
      </w:r>
    </w:p>
    <w:p w:rsidR="009D1829" w:rsidRPr="000E6A5E" w:rsidRDefault="009D1829" w:rsidP="009D1829">
      <w:pPr>
        <w:spacing w:after="0" w:line="360" w:lineRule="auto"/>
        <w:ind w:left="1" w:hanging="3"/>
        <w:rPr>
          <w:rFonts w:ascii="13" w:eastAsia="Times New Roman" w:hAnsi="13" w:cs="Times New Roman"/>
          <w:sz w:val="26"/>
          <w:szCs w:val="26"/>
        </w:rPr>
      </w:pPr>
      <w:r>
        <w:rPr>
          <w:rFonts w:ascii="13" w:eastAsia="Times New Roman" w:hAnsi="13" w:cs="Times New Roman"/>
          <w:sz w:val="26"/>
          <w:szCs w:val="26"/>
        </w:rPr>
        <w:t>4.3</w:t>
      </w:r>
      <w:r w:rsidRPr="000E6A5E">
        <w:rPr>
          <w:rFonts w:ascii="13" w:eastAsia="Times New Roman" w:hAnsi="13" w:cs="Times New Roman"/>
          <w:sz w:val="26"/>
          <w:szCs w:val="26"/>
        </w:rPr>
        <w:tab/>
      </w:r>
      <w:r>
        <w:rPr>
          <w:rFonts w:ascii="13" w:eastAsia="Times New Roman" w:hAnsi="13" w:cs="Times New Roman"/>
          <w:sz w:val="26"/>
          <w:szCs w:val="26"/>
        </w:rPr>
        <w:t>T</w:t>
      </w:r>
      <w:r w:rsidRPr="000E6A5E">
        <w:rPr>
          <w:rFonts w:ascii="13" w:eastAsia="Times New Roman" w:hAnsi="13" w:cs="Times New Roman"/>
          <w:sz w:val="26"/>
          <w:szCs w:val="26"/>
        </w:rPr>
        <w:t xml:space="preserve">est of </w:t>
      </w:r>
      <w:r>
        <w:rPr>
          <w:rFonts w:ascii="13" w:eastAsia="Times New Roman" w:hAnsi="13" w:cs="Times New Roman"/>
          <w:sz w:val="26"/>
          <w:szCs w:val="26"/>
        </w:rPr>
        <w:t>H</w:t>
      </w:r>
      <w:r w:rsidRPr="000E6A5E">
        <w:rPr>
          <w:rFonts w:ascii="13" w:eastAsia="Times New Roman" w:hAnsi="13" w:cs="Times New Roman"/>
          <w:sz w:val="26"/>
          <w:szCs w:val="26"/>
        </w:rPr>
        <w:t>ypothesis</w:t>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t>27</w:t>
      </w:r>
    </w:p>
    <w:p w:rsidR="009D1829" w:rsidRPr="0004636D" w:rsidRDefault="009D1829" w:rsidP="009D1829">
      <w:pPr>
        <w:spacing w:after="0" w:line="360" w:lineRule="auto"/>
        <w:ind w:left="1" w:hanging="3"/>
        <w:jc w:val="both"/>
        <w:rPr>
          <w:rFonts w:ascii="13" w:eastAsia="Times New Roman" w:hAnsi="13" w:cs="Times New Roman"/>
          <w:b/>
          <w:sz w:val="26"/>
          <w:szCs w:val="26"/>
        </w:rPr>
      </w:pPr>
      <w:r w:rsidRPr="000E6A5E">
        <w:rPr>
          <w:rFonts w:ascii="13" w:eastAsia="Times New Roman" w:hAnsi="13" w:cs="Times New Roman"/>
          <w:sz w:val="26"/>
          <w:szCs w:val="26"/>
        </w:rPr>
        <w:tab/>
      </w:r>
      <w:r w:rsidRPr="0004636D">
        <w:rPr>
          <w:rFonts w:ascii="13" w:eastAsia="Times New Roman" w:hAnsi="13" w:cs="Times New Roman"/>
          <w:b/>
          <w:sz w:val="26"/>
          <w:szCs w:val="26"/>
        </w:rPr>
        <w:t>CHAPTER FIVE</w:t>
      </w:r>
    </w:p>
    <w:p w:rsidR="009D1829" w:rsidRPr="000E6A5E" w:rsidRDefault="009D1829" w:rsidP="009D1829">
      <w:pPr>
        <w:spacing w:after="0" w:line="360" w:lineRule="auto"/>
        <w:ind w:left="1" w:hanging="3"/>
        <w:rPr>
          <w:rFonts w:ascii="13" w:eastAsia="Times New Roman" w:hAnsi="13" w:cs="Times New Roman"/>
          <w:sz w:val="26"/>
          <w:szCs w:val="26"/>
        </w:rPr>
      </w:pPr>
      <w:r w:rsidRPr="000E6A5E">
        <w:rPr>
          <w:rFonts w:ascii="13" w:eastAsia="Times New Roman" w:hAnsi="13" w:cs="Times New Roman"/>
          <w:sz w:val="26"/>
          <w:szCs w:val="26"/>
        </w:rPr>
        <w:lastRenderedPageBreak/>
        <w:t xml:space="preserve">Summary, </w:t>
      </w:r>
      <w:r>
        <w:rPr>
          <w:rFonts w:ascii="13" w:eastAsia="Times New Roman" w:hAnsi="13" w:cs="Times New Roman"/>
          <w:sz w:val="26"/>
          <w:szCs w:val="26"/>
        </w:rPr>
        <w:t>C</w:t>
      </w:r>
      <w:r w:rsidRPr="000E6A5E">
        <w:rPr>
          <w:rFonts w:ascii="13" w:eastAsia="Times New Roman" w:hAnsi="13" w:cs="Times New Roman"/>
          <w:sz w:val="26"/>
          <w:szCs w:val="26"/>
        </w:rPr>
        <w:t xml:space="preserve">onclusion and </w:t>
      </w:r>
      <w:r>
        <w:rPr>
          <w:rFonts w:ascii="13" w:eastAsia="Times New Roman" w:hAnsi="13" w:cs="Times New Roman"/>
          <w:sz w:val="26"/>
          <w:szCs w:val="26"/>
        </w:rPr>
        <w:t>R</w:t>
      </w:r>
      <w:r w:rsidRPr="000E6A5E">
        <w:rPr>
          <w:rFonts w:ascii="13" w:eastAsia="Times New Roman" w:hAnsi="13" w:cs="Times New Roman"/>
          <w:sz w:val="26"/>
          <w:szCs w:val="26"/>
        </w:rPr>
        <w:t>ecommendations</w:t>
      </w:r>
    </w:p>
    <w:p w:rsidR="009D1829" w:rsidRPr="000E6A5E" w:rsidRDefault="009D1829" w:rsidP="009D1829">
      <w:pPr>
        <w:spacing w:after="0" w:line="360" w:lineRule="auto"/>
        <w:ind w:left="1" w:hanging="3"/>
        <w:jc w:val="both"/>
        <w:rPr>
          <w:rFonts w:ascii="13" w:eastAsia="Times New Roman" w:hAnsi="13" w:cs="Times New Roman"/>
          <w:sz w:val="26"/>
          <w:szCs w:val="26"/>
        </w:rPr>
      </w:pPr>
      <w:r w:rsidRPr="000E6A5E">
        <w:rPr>
          <w:rFonts w:ascii="13" w:eastAsia="Times New Roman" w:hAnsi="13" w:cs="Times New Roman"/>
          <w:sz w:val="26"/>
          <w:szCs w:val="26"/>
        </w:rPr>
        <w:t>5.1</w:t>
      </w:r>
      <w:r w:rsidRPr="000E6A5E">
        <w:rPr>
          <w:rFonts w:ascii="13" w:eastAsia="Times New Roman" w:hAnsi="13" w:cs="Times New Roman"/>
          <w:sz w:val="26"/>
          <w:szCs w:val="26"/>
        </w:rPr>
        <w:tab/>
      </w:r>
      <w:r>
        <w:rPr>
          <w:rFonts w:ascii="13" w:eastAsia="Times New Roman" w:hAnsi="13" w:cs="Times New Roman"/>
          <w:sz w:val="26"/>
          <w:szCs w:val="26"/>
        </w:rPr>
        <w:t>S</w:t>
      </w:r>
      <w:r w:rsidRPr="000E6A5E">
        <w:rPr>
          <w:rFonts w:ascii="13" w:eastAsia="Times New Roman" w:hAnsi="13" w:cs="Times New Roman"/>
          <w:sz w:val="26"/>
          <w:szCs w:val="26"/>
        </w:rPr>
        <w:t xml:space="preserve">ummary of </w:t>
      </w:r>
      <w:r>
        <w:rPr>
          <w:rFonts w:ascii="13" w:eastAsia="Times New Roman" w:hAnsi="13" w:cs="Times New Roman"/>
          <w:sz w:val="26"/>
          <w:szCs w:val="26"/>
        </w:rPr>
        <w:t>F</w:t>
      </w:r>
      <w:r w:rsidRPr="000E6A5E">
        <w:rPr>
          <w:rFonts w:ascii="13" w:eastAsia="Times New Roman" w:hAnsi="13" w:cs="Times New Roman"/>
          <w:sz w:val="26"/>
          <w:szCs w:val="26"/>
        </w:rPr>
        <w:t>indings</w:t>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t>33</w:t>
      </w:r>
    </w:p>
    <w:p w:rsidR="009D1829" w:rsidRPr="000E6A5E" w:rsidRDefault="009D1829" w:rsidP="009D1829">
      <w:pPr>
        <w:spacing w:after="0" w:line="360" w:lineRule="auto"/>
        <w:ind w:left="1" w:hanging="3"/>
        <w:rPr>
          <w:rFonts w:ascii="13" w:eastAsia="Times New Roman" w:hAnsi="13" w:cs="Times New Roman"/>
          <w:sz w:val="26"/>
          <w:szCs w:val="26"/>
        </w:rPr>
      </w:pPr>
      <w:r>
        <w:rPr>
          <w:rFonts w:ascii="13" w:eastAsia="Times New Roman" w:hAnsi="13" w:cs="Times New Roman"/>
          <w:sz w:val="26"/>
          <w:szCs w:val="26"/>
        </w:rPr>
        <w:t>5.2</w:t>
      </w:r>
      <w:r>
        <w:rPr>
          <w:rFonts w:ascii="13" w:eastAsia="Times New Roman" w:hAnsi="13" w:cs="Times New Roman"/>
          <w:sz w:val="26"/>
          <w:szCs w:val="26"/>
        </w:rPr>
        <w:tab/>
        <w:t>C</w:t>
      </w:r>
      <w:r w:rsidRPr="000E6A5E">
        <w:rPr>
          <w:rFonts w:ascii="13" w:eastAsia="Times New Roman" w:hAnsi="13" w:cs="Times New Roman"/>
          <w:sz w:val="26"/>
          <w:szCs w:val="26"/>
        </w:rPr>
        <w:t>onclusion</w:t>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t>33</w:t>
      </w:r>
    </w:p>
    <w:p w:rsidR="009D1829" w:rsidRPr="000E6A5E" w:rsidRDefault="009D1829" w:rsidP="009D1829">
      <w:pPr>
        <w:spacing w:after="0" w:line="360" w:lineRule="auto"/>
        <w:ind w:left="1" w:hanging="3"/>
        <w:rPr>
          <w:rFonts w:ascii="13" w:eastAsia="Times New Roman" w:hAnsi="13" w:cs="Times New Roman"/>
          <w:sz w:val="26"/>
          <w:szCs w:val="26"/>
        </w:rPr>
      </w:pPr>
      <w:r w:rsidRPr="000E6A5E">
        <w:rPr>
          <w:rFonts w:ascii="13" w:eastAsia="Times New Roman" w:hAnsi="13" w:cs="Times New Roman"/>
          <w:sz w:val="26"/>
          <w:szCs w:val="26"/>
        </w:rPr>
        <w:t>5.3</w:t>
      </w:r>
      <w:r w:rsidRPr="000E6A5E">
        <w:rPr>
          <w:rFonts w:ascii="13" w:eastAsia="Times New Roman" w:hAnsi="13" w:cs="Times New Roman"/>
          <w:sz w:val="26"/>
          <w:szCs w:val="26"/>
        </w:rPr>
        <w:tab/>
      </w:r>
      <w:r>
        <w:rPr>
          <w:rFonts w:ascii="13" w:eastAsia="Times New Roman" w:hAnsi="13" w:cs="Times New Roman"/>
          <w:sz w:val="26"/>
          <w:szCs w:val="26"/>
        </w:rPr>
        <w:t>R</w:t>
      </w:r>
      <w:r w:rsidRPr="000E6A5E">
        <w:rPr>
          <w:rFonts w:ascii="13" w:eastAsia="Times New Roman" w:hAnsi="13" w:cs="Times New Roman"/>
          <w:sz w:val="26"/>
          <w:szCs w:val="26"/>
        </w:rPr>
        <w:t>ecommendations</w:t>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t>34</w:t>
      </w:r>
    </w:p>
    <w:p w:rsidR="009D1829" w:rsidRPr="000E6A5E" w:rsidRDefault="009D1829" w:rsidP="009D1829">
      <w:pPr>
        <w:spacing w:after="0" w:line="360" w:lineRule="auto"/>
        <w:ind w:left="1" w:hanging="3"/>
        <w:jc w:val="both"/>
        <w:rPr>
          <w:rFonts w:ascii="13" w:eastAsia="Times New Roman" w:hAnsi="13" w:cs="Times New Roman"/>
          <w:sz w:val="26"/>
          <w:szCs w:val="26"/>
        </w:rPr>
      </w:pPr>
      <w:r w:rsidRPr="000E6A5E">
        <w:rPr>
          <w:rFonts w:ascii="13" w:eastAsia="Times New Roman" w:hAnsi="13" w:cs="Times New Roman"/>
          <w:sz w:val="26"/>
          <w:szCs w:val="26"/>
        </w:rPr>
        <w:t xml:space="preserve"> </w:t>
      </w:r>
      <w:r w:rsidRPr="000E6A5E">
        <w:rPr>
          <w:rFonts w:ascii="13" w:eastAsia="Times New Roman" w:hAnsi="13" w:cs="Times New Roman"/>
          <w:sz w:val="26"/>
          <w:szCs w:val="26"/>
        </w:rPr>
        <w:tab/>
        <w:t>References</w:t>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r>
      <w:r>
        <w:rPr>
          <w:rFonts w:ascii="13" w:eastAsia="Times New Roman" w:hAnsi="13" w:cs="Times New Roman"/>
          <w:sz w:val="26"/>
          <w:szCs w:val="26"/>
        </w:rPr>
        <w:tab/>
        <w:t>36-37</w:t>
      </w:r>
    </w:p>
    <w:p w:rsidR="009D1829" w:rsidRDefault="009D1829" w:rsidP="00924F1E">
      <w:pPr>
        <w:spacing w:after="0" w:line="360" w:lineRule="auto"/>
        <w:ind w:left="1" w:hanging="3"/>
        <w:jc w:val="center"/>
        <w:rPr>
          <w:rFonts w:ascii="13" w:eastAsia="Times New Roman" w:hAnsi="13" w:cs="Times New Roman"/>
          <w:b/>
          <w:sz w:val="26"/>
          <w:szCs w:val="26"/>
        </w:rPr>
      </w:pPr>
    </w:p>
    <w:p w:rsidR="009D1829" w:rsidRDefault="009D1829" w:rsidP="00924F1E">
      <w:pPr>
        <w:spacing w:after="0" w:line="360" w:lineRule="auto"/>
        <w:ind w:left="1" w:hanging="3"/>
        <w:jc w:val="center"/>
        <w:rPr>
          <w:rFonts w:ascii="13" w:eastAsia="Times New Roman" w:hAnsi="13" w:cs="Times New Roman"/>
          <w:b/>
          <w:sz w:val="26"/>
          <w:szCs w:val="26"/>
        </w:rPr>
      </w:pPr>
    </w:p>
    <w:p w:rsidR="009D1829" w:rsidRDefault="009D1829" w:rsidP="00924F1E">
      <w:pPr>
        <w:spacing w:after="0" w:line="360" w:lineRule="auto"/>
        <w:ind w:left="1" w:hanging="3"/>
        <w:jc w:val="center"/>
        <w:rPr>
          <w:rFonts w:ascii="13" w:eastAsia="Times New Roman" w:hAnsi="13" w:cs="Times New Roman"/>
          <w:b/>
          <w:sz w:val="26"/>
          <w:szCs w:val="26"/>
        </w:rPr>
      </w:pPr>
    </w:p>
    <w:p w:rsidR="009D1829" w:rsidRDefault="009D1829" w:rsidP="00924F1E">
      <w:pPr>
        <w:spacing w:after="0" w:line="360" w:lineRule="auto"/>
        <w:ind w:left="1" w:hanging="3"/>
        <w:jc w:val="center"/>
        <w:rPr>
          <w:rFonts w:ascii="13" w:eastAsia="Times New Roman" w:hAnsi="13" w:cs="Times New Roman"/>
          <w:b/>
          <w:sz w:val="26"/>
          <w:szCs w:val="26"/>
        </w:rPr>
      </w:pPr>
    </w:p>
    <w:p w:rsidR="009D1829" w:rsidRDefault="009D1829" w:rsidP="00924F1E">
      <w:pPr>
        <w:spacing w:after="0" w:line="360" w:lineRule="auto"/>
        <w:ind w:left="1" w:hanging="3"/>
        <w:jc w:val="center"/>
        <w:rPr>
          <w:rFonts w:ascii="13" w:eastAsia="Times New Roman" w:hAnsi="13" w:cs="Times New Roman"/>
          <w:b/>
          <w:sz w:val="26"/>
          <w:szCs w:val="26"/>
        </w:rPr>
      </w:pPr>
    </w:p>
    <w:p w:rsidR="009D1829" w:rsidRDefault="009D1829" w:rsidP="00924F1E">
      <w:pPr>
        <w:spacing w:after="0" w:line="360" w:lineRule="auto"/>
        <w:ind w:left="1" w:hanging="3"/>
        <w:jc w:val="center"/>
        <w:rPr>
          <w:rFonts w:ascii="13" w:eastAsia="Times New Roman" w:hAnsi="13" w:cs="Times New Roman"/>
          <w:b/>
          <w:sz w:val="26"/>
          <w:szCs w:val="26"/>
        </w:rPr>
      </w:pPr>
    </w:p>
    <w:p w:rsidR="009D1829" w:rsidRDefault="009D1829" w:rsidP="00924F1E">
      <w:pPr>
        <w:spacing w:after="0" w:line="360" w:lineRule="auto"/>
        <w:ind w:left="1" w:hanging="3"/>
        <w:jc w:val="center"/>
        <w:rPr>
          <w:rFonts w:ascii="13" w:eastAsia="Times New Roman" w:hAnsi="13" w:cs="Times New Roman"/>
          <w:b/>
          <w:sz w:val="26"/>
          <w:szCs w:val="26"/>
        </w:rPr>
      </w:pPr>
    </w:p>
    <w:p w:rsidR="009D1829" w:rsidRDefault="009D1829" w:rsidP="00924F1E">
      <w:pPr>
        <w:spacing w:after="0" w:line="360" w:lineRule="auto"/>
        <w:ind w:left="1" w:hanging="3"/>
        <w:jc w:val="center"/>
        <w:rPr>
          <w:rFonts w:ascii="13" w:eastAsia="Times New Roman" w:hAnsi="13" w:cs="Times New Roman"/>
          <w:b/>
          <w:sz w:val="26"/>
          <w:szCs w:val="26"/>
        </w:rPr>
      </w:pPr>
    </w:p>
    <w:p w:rsidR="009D1829" w:rsidRDefault="009D1829" w:rsidP="00924F1E">
      <w:pPr>
        <w:spacing w:after="0" w:line="360" w:lineRule="auto"/>
        <w:ind w:left="1" w:hanging="3"/>
        <w:jc w:val="center"/>
        <w:rPr>
          <w:rFonts w:ascii="13" w:eastAsia="Times New Roman" w:hAnsi="13" w:cs="Times New Roman"/>
          <w:b/>
          <w:sz w:val="26"/>
          <w:szCs w:val="26"/>
        </w:rPr>
      </w:pPr>
    </w:p>
    <w:p w:rsidR="009D1829" w:rsidRDefault="009D1829" w:rsidP="00924F1E">
      <w:pPr>
        <w:spacing w:after="0" w:line="360" w:lineRule="auto"/>
        <w:ind w:left="1" w:hanging="3"/>
        <w:jc w:val="center"/>
        <w:rPr>
          <w:rFonts w:ascii="13" w:eastAsia="Times New Roman" w:hAnsi="13" w:cs="Times New Roman"/>
          <w:b/>
          <w:sz w:val="26"/>
          <w:szCs w:val="26"/>
        </w:rPr>
      </w:pPr>
    </w:p>
    <w:p w:rsidR="009D1829" w:rsidRDefault="009D1829" w:rsidP="00924F1E">
      <w:pPr>
        <w:spacing w:after="0" w:line="360" w:lineRule="auto"/>
        <w:ind w:left="1" w:hanging="3"/>
        <w:jc w:val="center"/>
        <w:rPr>
          <w:rFonts w:ascii="13" w:eastAsia="Times New Roman" w:hAnsi="13" w:cs="Times New Roman"/>
          <w:b/>
          <w:sz w:val="26"/>
          <w:szCs w:val="26"/>
        </w:rPr>
      </w:pPr>
    </w:p>
    <w:p w:rsidR="009D1829" w:rsidRDefault="009D1829" w:rsidP="00924F1E">
      <w:pPr>
        <w:spacing w:after="0" w:line="360" w:lineRule="auto"/>
        <w:ind w:left="1" w:hanging="3"/>
        <w:jc w:val="center"/>
        <w:rPr>
          <w:rFonts w:ascii="13" w:eastAsia="Times New Roman" w:hAnsi="13" w:cs="Times New Roman"/>
          <w:b/>
          <w:sz w:val="26"/>
          <w:szCs w:val="26"/>
        </w:rPr>
      </w:pPr>
    </w:p>
    <w:p w:rsidR="009D1829" w:rsidRDefault="009D1829" w:rsidP="00924F1E">
      <w:pPr>
        <w:spacing w:after="0" w:line="360" w:lineRule="auto"/>
        <w:ind w:left="1" w:hanging="3"/>
        <w:jc w:val="center"/>
        <w:rPr>
          <w:rFonts w:ascii="13" w:eastAsia="Times New Roman" w:hAnsi="13" w:cs="Times New Roman"/>
          <w:b/>
          <w:sz w:val="26"/>
          <w:szCs w:val="26"/>
        </w:rPr>
      </w:pPr>
    </w:p>
    <w:p w:rsidR="009D1829" w:rsidRDefault="009D1829" w:rsidP="00924F1E">
      <w:pPr>
        <w:spacing w:after="0" w:line="360" w:lineRule="auto"/>
        <w:ind w:left="1" w:hanging="3"/>
        <w:jc w:val="center"/>
        <w:rPr>
          <w:rFonts w:ascii="13" w:eastAsia="Times New Roman" w:hAnsi="13" w:cs="Times New Roman"/>
          <w:b/>
          <w:sz w:val="26"/>
          <w:szCs w:val="26"/>
        </w:rPr>
      </w:pPr>
    </w:p>
    <w:p w:rsidR="009D1829" w:rsidRDefault="009D1829" w:rsidP="00924F1E">
      <w:pPr>
        <w:spacing w:after="0" w:line="360" w:lineRule="auto"/>
        <w:ind w:left="1" w:hanging="3"/>
        <w:jc w:val="center"/>
        <w:rPr>
          <w:rFonts w:ascii="13" w:eastAsia="Times New Roman" w:hAnsi="13" w:cs="Times New Roman"/>
          <w:b/>
          <w:sz w:val="26"/>
          <w:szCs w:val="26"/>
        </w:rPr>
      </w:pPr>
    </w:p>
    <w:p w:rsidR="009D1829" w:rsidRDefault="009D1829" w:rsidP="00924F1E">
      <w:pPr>
        <w:spacing w:after="0" w:line="360" w:lineRule="auto"/>
        <w:ind w:left="1" w:hanging="3"/>
        <w:jc w:val="center"/>
        <w:rPr>
          <w:rFonts w:ascii="13" w:eastAsia="Times New Roman" w:hAnsi="13" w:cs="Times New Roman"/>
          <w:b/>
          <w:sz w:val="26"/>
          <w:szCs w:val="26"/>
        </w:rPr>
      </w:pPr>
    </w:p>
    <w:p w:rsidR="009D1829" w:rsidRDefault="009D1829" w:rsidP="00924F1E">
      <w:pPr>
        <w:spacing w:after="0" w:line="360" w:lineRule="auto"/>
        <w:ind w:left="1" w:hanging="3"/>
        <w:jc w:val="center"/>
        <w:rPr>
          <w:rFonts w:ascii="13" w:eastAsia="Times New Roman" w:hAnsi="13" w:cs="Times New Roman"/>
          <w:b/>
          <w:sz w:val="26"/>
          <w:szCs w:val="26"/>
        </w:rPr>
      </w:pPr>
    </w:p>
    <w:p w:rsidR="009D1829" w:rsidRDefault="009D1829" w:rsidP="00924F1E">
      <w:pPr>
        <w:spacing w:after="0" w:line="360" w:lineRule="auto"/>
        <w:ind w:left="1" w:hanging="3"/>
        <w:jc w:val="center"/>
        <w:rPr>
          <w:rFonts w:ascii="13" w:eastAsia="Times New Roman" w:hAnsi="13" w:cs="Times New Roman"/>
          <w:b/>
          <w:sz w:val="26"/>
          <w:szCs w:val="26"/>
        </w:rPr>
      </w:pPr>
    </w:p>
    <w:p w:rsidR="009D1829" w:rsidRDefault="009D1829" w:rsidP="00924F1E">
      <w:pPr>
        <w:spacing w:after="0" w:line="360" w:lineRule="auto"/>
        <w:ind w:left="1" w:hanging="3"/>
        <w:jc w:val="center"/>
        <w:rPr>
          <w:rFonts w:ascii="13" w:eastAsia="Times New Roman" w:hAnsi="13" w:cs="Times New Roman"/>
          <w:b/>
          <w:sz w:val="26"/>
          <w:szCs w:val="26"/>
        </w:rPr>
      </w:pPr>
    </w:p>
    <w:p w:rsidR="009D1829" w:rsidRDefault="009D1829" w:rsidP="00924F1E">
      <w:pPr>
        <w:spacing w:after="0" w:line="360" w:lineRule="auto"/>
        <w:ind w:left="1" w:hanging="3"/>
        <w:jc w:val="center"/>
        <w:rPr>
          <w:rFonts w:ascii="13" w:eastAsia="Times New Roman" w:hAnsi="13" w:cs="Times New Roman"/>
          <w:b/>
          <w:sz w:val="26"/>
          <w:szCs w:val="26"/>
        </w:rPr>
      </w:pPr>
      <w:bookmarkStart w:id="0" w:name="_GoBack"/>
      <w:bookmarkEnd w:id="0"/>
    </w:p>
    <w:p w:rsidR="00924F1E" w:rsidRPr="00924F1E" w:rsidRDefault="00924F1E" w:rsidP="00924F1E">
      <w:pPr>
        <w:spacing w:after="0" w:line="360" w:lineRule="auto"/>
        <w:ind w:left="1" w:hanging="3"/>
        <w:jc w:val="center"/>
        <w:rPr>
          <w:rFonts w:ascii="13" w:eastAsia="Times New Roman" w:hAnsi="13" w:cs="Times New Roman"/>
          <w:sz w:val="26"/>
          <w:szCs w:val="26"/>
        </w:rPr>
      </w:pPr>
      <w:r w:rsidRPr="00924F1E">
        <w:rPr>
          <w:rFonts w:ascii="13" w:eastAsia="Times New Roman" w:hAnsi="13" w:cs="Times New Roman"/>
          <w:b/>
          <w:sz w:val="26"/>
          <w:szCs w:val="26"/>
        </w:rPr>
        <w:lastRenderedPageBreak/>
        <w:t>CHAPTER ONE</w:t>
      </w:r>
    </w:p>
    <w:p w:rsidR="00924F1E" w:rsidRPr="00924F1E" w:rsidRDefault="00924F1E" w:rsidP="00924F1E">
      <w:pPr>
        <w:spacing w:after="0" w:line="360" w:lineRule="auto"/>
        <w:ind w:left="1" w:hanging="3"/>
        <w:jc w:val="center"/>
        <w:rPr>
          <w:rFonts w:ascii="13" w:eastAsia="Times New Roman" w:hAnsi="13" w:cs="Times New Roman"/>
          <w:sz w:val="26"/>
          <w:szCs w:val="26"/>
        </w:rPr>
      </w:pPr>
      <w:r w:rsidRPr="00924F1E">
        <w:rPr>
          <w:rFonts w:ascii="13" w:eastAsia="Times New Roman" w:hAnsi="13" w:cs="Times New Roman"/>
          <w:b/>
          <w:sz w:val="26"/>
          <w:szCs w:val="26"/>
        </w:rPr>
        <w:t>INTRODUCTION</w:t>
      </w:r>
    </w:p>
    <w:p w:rsidR="00924F1E" w:rsidRPr="007514F5" w:rsidRDefault="00924F1E" w:rsidP="00924F1E">
      <w:pPr>
        <w:spacing w:after="0" w:line="360" w:lineRule="auto"/>
        <w:ind w:left="1" w:hanging="3"/>
        <w:rPr>
          <w:rFonts w:ascii="Times New Roman" w:eastAsia="Times New Roman" w:hAnsi="Times New Roman" w:cs="Times New Roman"/>
          <w:sz w:val="28"/>
          <w:szCs w:val="26"/>
        </w:rPr>
      </w:pPr>
      <w:r w:rsidRPr="007514F5">
        <w:rPr>
          <w:rFonts w:ascii="Times New Roman" w:eastAsia="Times New Roman" w:hAnsi="Times New Roman" w:cs="Times New Roman"/>
          <w:b/>
          <w:sz w:val="28"/>
          <w:szCs w:val="26"/>
        </w:rPr>
        <w:t>1.1</w:t>
      </w:r>
      <w:r w:rsidRPr="007514F5">
        <w:rPr>
          <w:rFonts w:ascii="Times New Roman" w:eastAsia="Times New Roman" w:hAnsi="Times New Roman" w:cs="Times New Roman"/>
          <w:b/>
          <w:sz w:val="28"/>
          <w:szCs w:val="26"/>
        </w:rPr>
        <w:tab/>
        <w:t>Background to the Study</w:t>
      </w:r>
    </w:p>
    <w:p w:rsidR="00C11FD8" w:rsidRDefault="00924F1E" w:rsidP="00C11FD8">
      <w:pPr>
        <w:spacing w:after="0" w:line="360" w:lineRule="auto"/>
        <w:ind w:left="1" w:hanging="3"/>
        <w:jc w:val="both"/>
        <w:rPr>
          <w:rFonts w:ascii="Times New Roman" w:eastAsia="Times New Roman" w:hAnsi="Times New Roman" w:cs="Times New Roman"/>
          <w:sz w:val="28"/>
          <w:szCs w:val="28"/>
        </w:rPr>
      </w:pPr>
      <w:r w:rsidRPr="007514F5">
        <w:rPr>
          <w:rFonts w:ascii="Times New Roman" w:eastAsia="Times New Roman" w:hAnsi="Times New Roman" w:cs="Times New Roman"/>
          <w:sz w:val="28"/>
          <w:szCs w:val="26"/>
        </w:rPr>
        <w:t>Corporate governance embodies structures, systems, mechanisms and framework through which organizations are directed and controlled by those saddled with the duties and responsibilities in the interest of shareholders and other stakeholders. According to the Organization for Economic Corpo</w:t>
      </w:r>
      <w:r w:rsidR="00DB201B" w:rsidRPr="007514F5">
        <w:rPr>
          <w:rFonts w:ascii="Times New Roman" w:eastAsia="Times New Roman" w:hAnsi="Times New Roman" w:cs="Times New Roman"/>
          <w:sz w:val="28"/>
          <w:szCs w:val="26"/>
        </w:rPr>
        <w:t xml:space="preserve">ration and Development </w:t>
      </w:r>
      <w:r w:rsidR="00DB0B08">
        <w:rPr>
          <w:rFonts w:ascii="Times New Roman" w:eastAsia="Times New Roman" w:hAnsi="Times New Roman" w:cs="Times New Roman"/>
          <w:sz w:val="28"/>
          <w:szCs w:val="26"/>
        </w:rPr>
        <w:t>(</w:t>
      </w:r>
      <w:r w:rsidR="007514F5" w:rsidRPr="007514F5">
        <w:rPr>
          <w:rFonts w:ascii="Times New Roman" w:eastAsia="Times New Roman" w:hAnsi="Times New Roman" w:cs="Times New Roman"/>
          <w:sz w:val="28"/>
          <w:szCs w:val="26"/>
        </w:rPr>
        <w:t xml:space="preserve">OECD </w:t>
      </w:r>
      <w:r w:rsidR="00DB201B" w:rsidRPr="007514F5">
        <w:rPr>
          <w:rFonts w:ascii="Times New Roman" w:eastAsia="Times New Roman" w:hAnsi="Times New Roman" w:cs="Times New Roman"/>
          <w:sz w:val="28"/>
          <w:szCs w:val="26"/>
        </w:rPr>
        <w:t>2018</w:t>
      </w:r>
      <w:r w:rsidRPr="007514F5">
        <w:rPr>
          <w:rFonts w:ascii="Times New Roman" w:eastAsia="Times New Roman" w:hAnsi="Times New Roman" w:cs="Times New Roman"/>
          <w:sz w:val="28"/>
          <w:szCs w:val="26"/>
        </w:rPr>
        <w:t>)</w:t>
      </w:r>
      <w:r w:rsidRPr="007514F5">
        <w:rPr>
          <w:rFonts w:ascii="13" w:eastAsia="Times New Roman" w:hAnsi="13" w:cs="Times New Roman"/>
          <w:sz w:val="28"/>
          <w:szCs w:val="26"/>
        </w:rPr>
        <w:t xml:space="preserve"> </w:t>
      </w:r>
      <w:r w:rsidRPr="00924F1E">
        <w:rPr>
          <w:rFonts w:ascii="13" w:eastAsia="Times New Roman" w:hAnsi="13" w:cs="Times New Roman"/>
          <w:sz w:val="26"/>
          <w:szCs w:val="26"/>
        </w:rPr>
        <w:t>the tenets of good corporate governance should be fairness, transparency, probity and accountability by management. This ensures that responsibilities are clearly defined amongst all stakeholders in order to facilitate policy implementation. By doing this, it provides guidelines through which organizational objectives are set, as well as the modalities for achievement and monitoring per</w:t>
      </w:r>
      <w:r w:rsidR="00DA07CB">
        <w:rPr>
          <w:rFonts w:ascii="13" w:eastAsia="Times New Roman" w:hAnsi="13" w:cs="Times New Roman"/>
          <w:sz w:val="26"/>
          <w:szCs w:val="26"/>
        </w:rPr>
        <w:t>formance</w:t>
      </w:r>
      <w:r w:rsidRPr="00924F1E">
        <w:rPr>
          <w:rFonts w:ascii="13" w:eastAsia="Times New Roman" w:hAnsi="13" w:cs="Times New Roman"/>
          <w:sz w:val="26"/>
          <w:szCs w:val="26"/>
        </w:rPr>
        <w:t>.</w:t>
      </w:r>
      <w:r w:rsidR="00EE5A13">
        <w:rPr>
          <w:rFonts w:ascii="13" w:eastAsia="Times New Roman" w:hAnsi="13" w:cs="Times New Roman"/>
          <w:sz w:val="26"/>
          <w:szCs w:val="26"/>
        </w:rPr>
        <w:t xml:space="preserve"> </w:t>
      </w:r>
      <w:r w:rsidR="00C11FD8">
        <w:rPr>
          <w:rFonts w:ascii="13" w:eastAsia="Times New Roman" w:hAnsi="13" w:cs="Times New Roman"/>
          <w:sz w:val="26"/>
          <w:szCs w:val="26"/>
        </w:rPr>
        <w:t>(</w:t>
      </w:r>
      <w:proofErr w:type="spellStart"/>
      <w:r w:rsidR="00C11FD8">
        <w:rPr>
          <w:rFonts w:ascii="Times New Roman" w:eastAsia="Times New Roman" w:hAnsi="Times New Roman" w:cs="Times New Roman"/>
          <w:sz w:val="28"/>
          <w:szCs w:val="28"/>
        </w:rPr>
        <w:t>Wolfensohn</w:t>
      </w:r>
      <w:proofErr w:type="spellEnd"/>
      <w:r w:rsidR="00C11FD8">
        <w:rPr>
          <w:rFonts w:ascii="Times New Roman" w:eastAsia="Times New Roman" w:hAnsi="Times New Roman" w:cs="Times New Roman"/>
          <w:sz w:val="28"/>
          <w:szCs w:val="28"/>
        </w:rPr>
        <w:t>, 2023).</w:t>
      </w:r>
    </w:p>
    <w:p w:rsidR="00924F1E" w:rsidRPr="00924F1E" w:rsidRDefault="00924F1E" w:rsidP="00C11FD8">
      <w:pPr>
        <w:spacing w:line="360" w:lineRule="auto"/>
        <w:ind w:left="-2" w:firstLineChars="0" w:firstLine="722"/>
        <w:jc w:val="both"/>
        <w:rPr>
          <w:rFonts w:ascii="13" w:eastAsia="Times New Roman" w:hAnsi="13" w:cs="Times New Roman"/>
          <w:sz w:val="26"/>
          <w:szCs w:val="26"/>
        </w:rPr>
      </w:pPr>
      <w:r w:rsidRPr="00924F1E">
        <w:rPr>
          <w:rFonts w:ascii="13" w:eastAsia="Times New Roman" w:hAnsi="13" w:cs="Times New Roman"/>
          <w:sz w:val="26"/>
          <w:szCs w:val="26"/>
        </w:rPr>
        <w:t>An effective corporate governance structure should promotes sound internal control system, risk management, compliance with ethical and statutory requirements, ensures transparent and efficient markets, accountability and trust in the management of organizations</w:t>
      </w:r>
      <w:r w:rsidR="00EE5A13">
        <w:rPr>
          <w:rFonts w:ascii="13" w:eastAsia="Times New Roman" w:hAnsi="13" w:cs="Times New Roman"/>
          <w:sz w:val="26"/>
          <w:szCs w:val="26"/>
        </w:rPr>
        <w:t xml:space="preserve"> </w:t>
      </w:r>
      <w:r w:rsidR="00EE5A13">
        <w:rPr>
          <w:rFonts w:ascii="Times New Roman" w:eastAsia="Times New Roman" w:hAnsi="Times New Roman" w:cs="Times New Roman"/>
          <w:sz w:val="28"/>
          <w:szCs w:val="28"/>
        </w:rPr>
        <w:t>(Aguilera &amp; Jackson, 2013).</w:t>
      </w:r>
      <w:r w:rsidRPr="00924F1E">
        <w:rPr>
          <w:rFonts w:ascii="13" w:eastAsia="Times New Roman" w:hAnsi="13" w:cs="Times New Roman"/>
          <w:sz w:val="26"/>
          <w:szCs w:val="26"/>
        </w:rPr>
        <w:t xml:space="preserve"> </w:t>
      </w:r>
      <w:r w:rsidR="00351D5E" w:rsidRPr="00924F1E">
        <w:rPr>
          <w:rFonts w:ascii="13" w:eastAsia="Times New Roman" w:hAnsi="13" w:cs="Times New Roman"/>
          <w:sz w:val="26"/>
          <w:szCs w:val="26"/>
        </w:rPr>
        <w:t>Opined</w:t>
      </w:r>
      <w:r w:rsidRPr="00924F1E">
        <w:rPr>
          <w:rFonts w:ascii="13" w:eastAsia="Times New Roman" w:hAnsi="13" w:cs="Times New Roman"/>
          <w:sz w:val="26"/>
          <w:szCs w:val="26"/>
        </w:rPr>
        <w:t xml:space="preserve"> that </w:t>
      </w:r>
      <w:proofErr w:type="gramStart"/>
      <w:r w:rsidRPr="00924F1E">
        <w:rPr>
          <w:rFonts w:ascii="13" w:eastAsia="Times New Roman" w:hAnsi="13" w:cs="Times New Roman"/>
          <w:sz w:val="26"/>
          <w:szCs w:val="26"/>
        </w:rPr>
        <w:t>investor</w:t>
      </w:r>
      <w:proofErr w:type="gramEnd"/>
      <w:r w:rsidRPr="00924F1E">
        <w:rPr>
          <w:rFonts w:ascii="13" w:eastAsia="Times New Roman" w:hAnsi="13" w:cs="Times New Roman"/>
          <w:sz w:val="26"/>
          <w:szCs w:val="26"/>
        </w:rPr>
        <w:t xml:space="preserve"> confidence is strengthened through good corporate governance practice in organizations. However, Management of organizations in recent times are more concerned about their own interest at the expense of that of </w:t>
      </w:r>
      <w:r w:rsidR="00DB0B08">
        <w:rPr>
          <w:rFonts w:ascii="13" w:eastAsia="Times New Roman" w:hAnsi="13" w:cs="Times New Roman"/>
          <w:sz w:val="26"/>
          <w:szCs w:val="26"/>
        </w:rPr>
        <w:t>shareholders (</w:t>
      </w:r>
      <w:proofErr w:type="spellStart"/>
      <w:r w:rsidR="00DB0B08">
        <w:rPr>
          <w:rFonts w:ascii="13" w:eastAsia="Times New Roman" w:hAnsi="13" w:cs="Times New Roman"/>
          <w:sz w:val="26"/>
          <w:szCs w:val="26"/>
        </w:rPr>
        <w:t>Berle</w:t>
      </w:r>
      <w:proofErr w:type="spellEnd"/>
      <w:r w:rsidR="00DB0B08">
        <w:rPr>
          <w:rFonts w:ascii="13" w:eastAsia="Times New Roman" w:hAnsi="13" w:cs="Times New Roman"/>
          <w:sz w:val="26"/>
          <w:szCs w:val="26"/>
        </w:rPr>
        <w:t xml:space="preserve"> &amp; Means 2014</w:t>
      </w:r>
      <w:r w:rsidRPr="00924F1E">
        <w:rPr>
          <w:rFonts w:ascii="13" w:eastAsia="Times New Roman" w:hAnsi="13" w:cs="Times New Roman"/>
          <w:sz w:val="26"/>
          <w:szCs w:val="26"/>
        </w:rPr>
        <w:t xml:space="preserve">). This scenario gave rise to an upshot in the collapse of high profile companies like WorldCom, Enron, Rank Xerox, Global crossing and </w:t>
      </w:r>
      <w:proofErr w:type="spellStart"/>
      <w:r w:rsidRPr="00924F1E">
        <w:rPr>
          <w:rFonts w:ascii="13" w:eastAsia="Times New Roman" w:hAnsi="13" w:cs="Times New Roman"/>
          <w:sz w:val="26"/>
          <w:szCs w:val="26"/>
        </w:rPr>
        <w:t>parmalat</w:t>
      </w:r>
      <w:proofErr w:type="spellEnd"/>
      <w:r w:rsidRPr="00924F1E">
        <w:rPr>
          <w:rFonts w:ascii="13" w:eastAsia="Times New Roman" w:hAnsi="13" w:cs="Times New Roman"/>
          <w:sz w:val="26"/>
          <w:szCs w:val="26"/>
        </w:rPr>
        <w:t xml:space="preserve">. The emergence of corporate frauds and financial crisis globally propelled regulatory authorities and agencies to establish legislations and guidelines known as corporate </w:t>
      </w:r>
      <w:r w:rsidRPr="00924F1E">
        <w:rPr>
          <w:rFonts w:ascii="13" w:eastAsia="Times New Roman" w:hAnsi="13" w:cs="Times New Roman"/>
          <w:sz w:val="26"/>
          <w:szCs w:val="26"/>
        </w:rPr>
        <w:lastRenderedPageBreak/>
        <w:t>governance codes for publicly listed companies to ensure shareholders rights are protected, disclosure and transparency enhanced, facilitate effective functioning of the board and encourage stakeholder participation. In order to discourage corruption and fraud in Nigeria, the Securities and Exchange Commission (SEC) in collaboration with the Corporate Affairs Commission (CAC) established codes of best practice on corporate governance to protect shareholders rights and promote ethical conduct of b</w:t>
      </w:r>
      <w:r w:rsidR="00DB0B08">
        <w:rPr>
          <w:rFonts w:ascii="13" w:eastAsia="Times New Roman" w:hAnsi="13" w:cs="Times New Roman"/>
          <w:sz w:val="26"/>
          <w:szCs w:val="26"/>
        </w:rPr>
        <w:t>usiness. (</w:t>
      </w:r>
      <w:proofErr w:type="spellStart"/>
      <w:r w:rsidR="00DB0B08">
        <w:rPr>
          <w:rFonts w:ascii="13" w:eastAsia="Times New Roman" w:hAnsi="13" w:cs="Times New Roman"/>
          <w:sz w:val="26"/>
          <w:szCs w:val="26"/>
        </w:rPr>
        <w:t>Shleifer</w:t>
      </w:r>
      <w:proofErr w:type="spellEnd"/>
      <w:r w:rsidR="00DB0B08">
        <w:rPr>
          <w:rFonts w:ascii="13" w:eastAsia="Times New Roman" w:hAnsi="13" w:cs="Times New Roman"/>
          <w:sz w:val="26"/>
          <w:szCs w:val="26"/>
        </w:rPr>
        <w:t xml:space="preserve"> &amp; </w:t>
      </w:r>
      <w:proofErr w:type="spellStart"/>
      <w:r w:rsidR="00DB0B08">
        <w:rPr>
          <w:rFonts w:ascii="13" w:eastAsia="Times New Roman" w:hAnsi="13" w:cs="Times New Roman"/>
          <w:sz w:val="26"/>
          <w:szCs w:val="26"/>
        </w:rPr>
        <w:t>Vishny</w:t>
      </w:r>
      <w:proofErr w:type="spellEnd"/>
      <w:r w:rsidR="00DB0B08">
        <w:rPr>
          <w:rFonts w:ascii="13" w:eastAsia="Times New Roman" w:hAnsi="13" w:cs="Times New Roman"/>
          <w:sz w:val="26"/>
          <w:szCs w:val="26"/>
        </w:rPr>
        <w:t>, 201</w:t>
      </w:r>
      <w:r w:rsidRPr="00924F1E">
        <w:rPr>
          <w:rFonts w:ascii="13" w:eastAsia="Times New Roman" w:hAnsi="13" w:cs="Times New Roman"/>
          <w:sz w:val="26"/>
          <w:szCs w:val="26"/>
        </w:rPr>
        <w:t>7). The board of directors plays a critical role in promoting good corporate governance culture in organizations. The board provides entrepreneurial leadership to the company as well as ensuring that resources are in place for the achievement of set objectives and also provide appropriate obligations to its shareholders</w:t>
      </w:r>
      <w:r w:rsidR="00EE5A13">
        <w:rPr>
          <w:rFonts w:ascii="13" w:eastAsia="Times New Roman" w:hAnsi="13" w:cs="Times New Roman"/>
          <w:sz w:val="26"/>
          <w:szCs w:val="26"/>
        </w:rPr>
        <w:t xml:space="preserve">. </w:t>
      </w:r>
      <w:r w:rsidRPr="00924F1E">
        <w:rPr>
          <w:rFonts w:ascii="13" w:eastAsia="Times New Roman" w:hAnsi="13" w:cs="Times New Roman"/>
          <w:sz w:val="26"/>
          <w:szCs w:val="26"/>
        </w:rPr>
        <w:t>Corporate governance is concerned with ways in which all parties interested in the well-being of the firm (the stakeholders) attempt to ensure that managers and other insiders take measures or adopt mechanisms that safeguard the interests of the stakeholders. Such measures are necessitated by the separation of ownership from management, an increasingly vital feature of the modern firm. A typical firm is characterized by numerous owners having no management function, and managers with no equity interest in the firm. Shareholders, or owners of equity, are generally large in number, and an average shareholder controls a minute proportion of the shares of the firm. This gives rise to the tendency for such a shareholder to take no interest in the monitoring of managers, who, left to themselves, may pursue interests different from those of the owners of equity. For example, the managers might take steps to increase the size of the firm and, often, their pay, although that may not necessarily raise the firm’s profit, the major concern of the shareholder.</w:t>
      </w:r>
    </w:p>
    <w:p w:rsidR="00924F1E" w:rsidRPr="00924F1E" w:rsidRDefault="00924F1E" w:rsidP="00C11FD8">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lastRenderedPageBreak/>
        <w:t xml:space="preserve"> Particularly in Nigeria, governance issues such as size and composition of board of directors and their roles, responsibilities and relationships have been discussed in several Government business policy reports for more than a decade. However Nigeria have been faced with a myriad of issues, ranging from “underdeveloped and illiquid stock markets, economic uncertainties, weak legal controls and investor protection, and frequent government intervention and coupled with poor economic performance, a predominance of concentrated shareholding and controlling ownership Therefore, Nigeria demand higher levels of effective corporate governance practices. Therefore an important theme of corporate governance in this regard is the nature and extent of accountability of people in the business and mechanisms that try to decrease the principal agent problem. Consequently, corporate governance mechanism has been a crucial issue under discussion with vested interest</w:t>
      </w:r>
      <w:r w:rsidR="00C11FD8">
        <w:rPr>
          <w:rFonts w:ascii="13" w:eastAsia="Times New Roman" w:hAnsi="13" w:cs="Times New Roman"/>
          <w:sz w:val="26"/>
          <w:szCs w:val="26"/>
        </w:rPr>
        <w:t xml:space="preserve">. It is against this background </w:t>
      </w:r>
      <w:r w:rsidRPr="00924F1E">
        <w:rPr>
          <w:rFonts w:ascii="13" w:eastAsia="Times New Roman" w:hAnsi="13" w:cs="Times New Roman"/>
          <w:sz w:val="26"/>
          <w:szCs w:val="26"/>
        </w:rPr>
        <w:t>that the researchers see the subject matter; corporate governance and its impact on the management of Mobile Telecommunication Nig. Ltd Main Branch as an issue worthy of being investigated.</w:t>
      </w:r>
    </w:p>
    <w:p w:rsidR="00924F1E" w:rsidRPr="00924F1E" w:rsidRDefault="00924F1E" w:rsidP="00924F1E">
      <w:pPr>
        <w:spacing w:after="0" w:line="360" w:lineRule="auto"/>
        <w:ind w:left="1" w:hanging="3"/>
        <w:rPr>
          <w:rFonts w:ascii="13" w:eastAsia="Times New Roman" w:hAnsi="13" w:cs="Times New Roman"/>
          <w:sz w:val="26"/>
          <w:szCs w:val="26"/>
        </w:rPr>
      </w:pPr>
      <w:r w:rsidRPr="00924F1E">
        <w:rPr>
          <w:rFonts w:ascii="13" w:eastAsia="Times New Roman" w:hAnsi="13" w:cs="Times New Roman"/>
          <w:b/>
          <w:sz w:val="26"/>
          <w:szCs w:val="26"/>
        </w:rPr>
        <w:t>1.2</w:t>
      </w:r>
      <w:r w:rsidRPr="00924F1E">
        <w:rPr>
          <w:rFonts w:ascii="13" w:eastAsia="Times New Roman" w:hAnsi="13" w:cs="Times New Roman"/>
          <w:b/>
          <w:sz w:val="26"/>
          <w:szCs w:val="26"/>
        </w:rPr>
        <w:tab/>
        <w:t>Statement of the Problem</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The incidence of high profile corporate failures in recent times, as a result of poor corporate governance culture inherent in organizations which are entities that create economic value have spurred the need for the establishment of codes of corporate governance/best practices. This enhances management performance, increases investor confidence and prevents situations that will reduce shareholders value, waste and inefficiency. Organizations board size and composition are important conduits through which performance can be attained. But this is not feasible in some manufacturing companies, because of the size and composition of board and the size of the audit committee. More non-executive directors on the board scrutinize and </w:t>
      </w:r>
      <w:r w:rsidRPr="00924F1E">
        <w:rPr>
          <w:rFonts w:ascii="13" w:eastAsia="Times New Roman" w:hAnsi="13" w:cs="Times New Roman"/>
          <w:sz w:val="26"/>
          <w:szCs w:val="26"/>
        </w:rPr>
        <w:lastRenderedPageBreak/>
        <w:t>checkmate the strategy as well as other responsibilities of executive directors to ensure they are accountable for decisions taken which must always be in the best interest of shareholders as against any vested interest or short term executive pressures. The audit committee make up of some manufacturing companies does not conform to the requirements of the Companies and Allied Matters Act (CAMA, 2004).</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1.3</w:t>
      </w:r>
      <w:r w:rsidRPr="00924F1E">
        <w:rPr>
          <w:rFonts w:ascii="13" w:eastAsia="Times New Roman" w:hAnsi="13" w:cs="Times New Roman"/>
          <w:b/>
          <w:sz w:val="26"/>
          <w:szCs w:val="26"/>
        </w:rPr>
        <w:tab/>
        <w:t>RESAERCH QUESTIONS</w:t>
      </w:r>
    </w:p>
    <w:p w:rsidR="00924F1E" w:rsidRPr="00924F1E" w:rsidRDefault="00924F1E" w:rsidP="00924F1E">
      <w:pPr>
        <w:numPr>
          <w:ilvl w:val="0"/>
          <w:numId w:val="4"/>
        </w:num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What are the effects of corporate governance on the performance of            Telecommunication Companies?</w:t>
      </w:r>
    </w:p>
    <w:p w:rsidR="00924F1E" w:rsidRPr="00924F1E" w:rsidRDefault="00924F1E" w:rsidP="00924F1E">
      <w:pPr>
        <w:numPr>
          <w:ilvl w:val="0"/>
          <w:numId w:val="4"/>
        </w:num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Does internal and external corporate governance control mechanism have impact in Telecommunication companies?</w:t>
      </w:r>
    </w:p>
    <w:p w:rsidR="00924F1E" w:rsidRPr="00924F1E" w:rsidRDefault="00924F1E" w:rsidP="00924F1E">
      <w:pPr>
        <w:numPr>
          <w:ilvl w:val="0"/>
          <w:numId w:val="4"/>
        </w:num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To what extent board composition relates to return on capital employed?</w:t>
      </w:r>
    </w:p>
    <w:p w:rsidR="00924F1E" w:rsidRPr="00924F1E" w:rsidRDefault="00924F1E" w:rsidP="00924F1E">
      <w:pPr>
        <w:numPr>
          <w:ilvl w:val="0"/>
          <w:numId w:val="4"/>
        </w:num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Does systemic problem of corporate governance affect organization performance?</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1.4        Objective of the Study</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The main objective of the study is to examine the corporate governance and its impact on the management of GLO NIGERIA. Other specific objectives are to:</w:t>
      </w:r>
    </w:p>
    <w:p w:rsidR="00924F1E" w:rsidRPr="00924F1E" w:rsidRDefault="00924F1E" w:rsidP="00924F1E">
      <w:pPr>
        <w:numPr>
          <w:ilvl w:val="0"/>
          <w:numId w:val="3"/>
        </w:num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To </w:t>
      </w:r>
      <w:r w:rsidR="00BE4F87">
        <w:rPr>
          <w:rFonts w:ascii="13" w:eastAsia="Times New Roman" w:hAnsi="13" w:cs="Times New Roman"/>
          <w:sz w:val="26"/>
          <w:szCs w:val="26"/>
        </w:rPr>
        <w:t>determine</w:t>
      </w:r>
      <w:r w:rsidRPr="00924F1E">
        <w:rPr>
          <w:rFonts w:ascii="13" w:eastAsia="Times New Roman" w:hAnsi="13" w:cs="Times New Roman"/>
          <w:sz w:val="26"/>
          <w:szCs w:val="26"/>
        </w:rPr>
        <w:t xml:space="preserve"> the effects of corporate governance on the performance of  </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Telecommunication companies.</w:t>
      </w:r>
    </w:p>
    <w:p w:rsidR="00924F1E" w:rsidRPr="00924F1E" w:rsidRDefault="00924F1E" w:rsidP="00924F1E">
      <w:pPr>
        <w:numPr>
          <w:ilvl w:val="0"/>
          <w:numId w:val="3"/>
        </w:num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To examine the internal and external corporate governance control mechanism in Telecommunication companies.</w:t>
      </w:r>
    </w:p>
    <w:p w:rsidR="00924F1E" w:rsidRPr="00924F1E" w:rsidRDefault="00924F1E" w:rsidP="00924F1E">
      <w:pPr>
        <w:numPr>
          <w:ilvl w:val="0"/>
          <w:numId w:val="3"/>
        </w:num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To </w:t>
      </w:r>
      <w:r w:rsidR="00BE4F87">
        <w:rPr>
          <w:rFonts w:ascii="13" w:eastAsia="Times New Roman" w:hAnsi="13" w:cs="Times New Roman"/>
          <w:sz w:val="26"/>
          <w:szCs w:val="26"/>
        </w:rPr>
        <w:t>identify</w:t>
      </w:r>
      <w:r w:rsidRPr="00924F1E">
        <w:rPr>
          <w:rFonts w:ascii="13" w:eastAsia="Times New Roman" w:hAnsi="13" w:cs="Times New Roman"/>
          <w:sz w:val="26"/>
          <w:szCs w:val="26"/>
        </w:rPr>
        <w:t xml:space="preserve"> the extent to which board composition relates to return on capital employed.</w:t>
      </w:r>
    </w:p>
    <w:p w:rsidR="00924F1E" w:rsidRPr="00924F1E" w:rsidRDefault="00BE4F87" w:rsidP="00924F1E">
      <w:pPr>
        <w:numPr>
          <w:ilvl w:val="0"/>
          <w:numId w:val="3"/>
        </w:numPr>
        <w:spacing w:after="0" w:line="360" w:lineRule="auto"/>
        <w:ind w:left="1" w:hanging="3"/>
        <w:jc w:val="both"/>
        <w:rPr>
          <w:rFonts w:ascii="13" w:eastAsia="Times New Roman" w:hAnsi="13" w:cs="Times New Roman"/>
          <w:sz w:val="26"/>
          <w:szCs w:val="26"/>
        </w:rPr>
      </w:pPr>
      <w:r>
        <w:rPr>
          <w:rFonts w:ascii="13" w:eastAsia="Times New Roman" w:hAnsi="13" w:cs="Times New Roman"/>
          <w:sz w:val="26"/>
          <w:szCs w:val="26"/>
        </w:rPr>
        <w:t xml:space="preserve">To measure </w:t>
      </w:r>
      <w:r w:rsidR="00924F1E" w:rsidRPr="00924F1E">
        <w:rPr>
          <w:rFonts w:ascii="13" w:eastAsia="Times New Roman" w:hAnsi="13" w:cs="Times New Roman"/>
          <w:sz w:val="26"/>
          <w:szCs w:val="26"/>
        </w:rPr>
        <w:t xml:space="preserve">the systemic problems of corporate governance in Telecommunication </w:t>
      </w:r>
    </w:p>
    <w:p w:rsidR="00AB1A97" w:rsidRDefault="00AB1A97" w:rsidP="00924F1E">
      <w:pPr>
        <w:spacing w:after="0" w:line="360" w:lineRule="auto"/>
        <w:ind w:left="1" w:hanging="3"/>
        <w:jc w:val="both"/>
        <w:rPr>
          <w:rFonts w:ascii="13" w:eastAsia="Times New Roman" w:hAnsi="13" w:cs="Times New Roman"/>
          <w:sz w:val="26"/>
          <w:szCs w:val="26"/>
        </w:rPr>
      </w:pPr>
    </w:p>
    <w:p w:rsidR="00AB1A97" w:rsidRDefault="00AB1A97" w:rsidP="00924F1E">
      <w:pPr>
        <w:spacing w:after="0" w:line="360" w:lineRule="auto"/>
        <w:ind w:left="1" w:hanging="3"/>
        <w:jc w:val="both"/>
        <w:rPr>
          <w:rFonts w:ascii="13" w:eastAsia="Times New Roman" w:hAnsi="13" w:cs="Times New Roman"/>
          <w:sz w:val="26"/>
          <w:szCs w:val="26"/>
        </w:rPr>
      </w:pPr>
    </w:p>
    <w:p w:rsid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lastRenderedPageBreak/>
        <w:t>Companies.</w:t>
      </w:r>
    </w:p>
    <w:p w:rsidR="00924F1E" w:rsidRPr="001823A6" w:rsidRDefault="00924F1E" w:rsidP="001823A6">
      <w:pPr>
        <w:spacing w:after="0" w:line="480" w:lineRule="auto"/>
        <w:ind w:left="1" w:hanging="3"/>
        <w:jc w:val="both"/>
        <w:rPr>
          <w:rFonts w:ascii="13" w:eastAsia="Times New Roman" w:hAnsi="13" w:cs="Times New Roman"/>
          <w:sz w:val="28"/>
          <w:szCs w:val="26"/>
        </w:rPr>
      </w:pPr>
      <w:r w:rsidRPr="00924F1E">
        <w:rPr>
          <w:rFonts w:ascii="13" w:eastAsia="Times New Roman" w:hAnsi="13" w:cs="Times New Roman"/>
          <w:b/>
          <w:sz w:val="26"/>
          <w:szCs w:val="26"/>
        </w:rPr>
        <w:t>1</w:t>
      </w:r>
      <w:r w:rsidRPr="001823A6">
        <w:rPr>
          <w:rFonts w:ascii="13" w:eastAsia="Times New Roman" w:hAnsi="13" w:cs="Times New Roman"/>
          <w:b/>
          <w:sz w:val="28"/>
          <w:szCs w:val="26"/>
        </w:rPr>
        <w:t>.5</w:t>
      </w:r>
      <w:r w:rsidRPr="001823A6">
        <w:rPr>
          <w:rFonts w:ascii="13" w:eastAsia="Times New Roman" w:hAnsi="13" w:cs="Times New Roman"/>
          <w:b/>
          <w:sz w:val="28"/>
          <w:szCs w:val="26"/>
        </w:rPr>
        <w:tab/>
        <w:t>RESEARCH HYPITHESIS</w:t>
      </w:r>
    </w:p>
    <w:p w:rsidR="00924F1E" w:rsidRPr="001823A6" w:rsidRDefault="00924F1E" w:rsidP="001823A6">
      <w:pPr>
        <w:spacing w:after="0" w:line="480" w:lineRule="auto"/>
        <w:ind w:left="1" w:hanging="3"/>
        <w:jc w:val="both"/>
        <w:rPr>
          <w:rFonts w:ascii="13" w:eastAsia="Times New Roman" w:hAnsi="13" w:cs="Times New Roman"/>
          <w:sz w:val="28"/>
          <w:szCs w:val="26"/>
        </w:rPr>
      </w:pPr>
      <w:r w:rsidRPr="001823A6">
        <w:rPr>
          <w:rFonts w:ascii="13" w:eastAsia="Times New Roman" w:hAnsi="13" w:cs="Times New Roman"/>
          <w:sz w:val="28"/>
          <w:szCs w:val="26"/>
        </w:rPr>
        <w:t>The research hypotheses for the study are:</w:t>
      </w:r>
    </w:p>
    <w:p w:rsidR="00924F1E" w:rsidRPr="001823A6" w:rsidRDefault="00924F1E" w:rsidP="001823A6">
      <w:pPr>
        <w:spacing w:after="0" w:line="480" w:lineRule="auto"/>
        <w:ind w:left="1" w:hanging="3"/>
        <w:rPr>
          <w:rFonts w:ascii="13" w:eastAsia="Times New Roman" w:hAnsi="13" w:cs="Times New Roman"/>
          <w:b/>
          <w:sz w:val="28"/>
          <w:szCs w:val="26"/>
        </w:rPr>
      </w:pPr>
      <w:r w:rsidRPr="001823A6">
        <w:rPr>
          <w:rFonts w:ascii="13" w:eastAsia="Times New Roman" w:hAnsi="13" w:cs="Times New Roman"/>
          <w:b/>
          <w:sz w:val="28"/>
          <w:szCs w:val="26"/>
        </w:rPr>
        <w:t>HYPOTHESIS 1</w:t>
      </w:r>
    </w:p>
    <w:p w:rsidR="00924F1E" w:rsidRPr="001823A6" w:rsidRDefault="00924F1E" w:rsidP="001823A6">
      <w:pPr>
        <w:spacing w:after="0" w:line="480" w:lineRule="auto"/>
        <w:ind w:left="1" w:hanging="3"/>
        <w:jc w:val="both"/>
        <w:rPr>
          <w:rFonts w:ascii="13" w:eastAsia="Times New Roman" w:hAnsi="13" w:cs="Times New Roman"/>
          <w:sz w:val="28"/>
          <w:szCs w:val="26"/>
        </w:rPr>
      </w:pPr>
      <w:r w:rsidRPr="001823A6">
        <w:rPr>
          <w:rFonts w:ascii="13" w:eastAsia="Times New Roman" w:hAnsi="13" w:cs="Times New Roman"/>
          <w:sz w:val="28"/>
          <w:szCs w:val="26"/>
        </w:rPr>
        <w:t>H0</w:t>
      </w:r>
      <w:r w:rsidR="009248A0" w:rsidRPr="001823A6">
        <w:rPr>
          <w:rFonts w:ascii="13" w:eastAsia="Times New Roman" w:hAnsi="13" w:cs="Times New Roman"/>
          <w:sz w:val="28"/>
          <w:szCs w:val="26"/>
          <w:vertAlign w:val="subscript"/>
        </w:rPr>
        <w:t>1</w:t>
      </w:r>
      <w:r w:rsidRPr="001823A6">
        <w:rPr>
          <w:rFonts w:ascii="13" w:eastAsia="Times New Roman" w:hAnsi="13" w:cs="Times New Roman"/>
          <w:sz w:val="28"/>
          <w:szCs w:val="26"/>
        </w:rPr>
        <w:t>:</w:t>
      </w:r>
      <w:r w:rsidRPr="001823A6">
        <w:rPr>
          <w:rFonts w:ascii="13" w:eastAsia="Times New Roman" w:hAnsi="13" w:cs="Times New Roman"/>
          <w:sz w:val="28"/>
          <w:szCs w:val="26"/>
        </w:rPr>
        <w:tab/>
        <w:t xml:space="preserve"> Corporate governance ha</w:t>
      </w:r>
      <w:r w:rsidR="009248A0" w:rsidRPr="001823A6">
        <w:rPr>
          <w:rFonts w:ascii="13" w:eastAsia="Times New Roman" w:hAnsi="13" w:cs="Times New Roman"/>
          <w:sz w:val="28"/>
          <w:szCs w:val="26"/>
        </w:rPr>
        <w:t>s</w:t>
      </w:r>
      <w:r w:rsidRPr="001823A6">
        <w:rPr>
          <w:rFonts w:ascii="13" w:eastAsia="Times New Roman" w:hAnsi="13" w:cs="Times New Roman"/>
          <w:sz w:val="28"/>
          <w:szCs w:val="26"/>
        </w:rPr>
        <w:t xml:space="preserve"> </w:t>
      </w:r>
      <w:r w:rsidR="001B38BD" w:rsidRPr="001823A6">
        <w:rPr>
          <w:rFonts w:ascii="13" w:eastAsia="Times New Roman" w:hAnsi="13" w:cs="Times New Roman"/>
          <w:sz w:val="28"/>
          <w:szCs w:val="26"/>
        </w:rPr>
        <w:t>no significant effect o</w:t>
      </w:r>
      <w:r w:rsidR="009248A0" w:rsidRPr="001823A6">
        <w:rPr>
          <w:rFonts w:ascii="13" w:eastAsia="Times New Roman" w:hAnsi="13" w:cs="Times New Roman"/>
          <w:sz w:val="28"/>
          <w:szCs w:val="26"/>
        </w:rPr>
        <w:t>n performance of telecomm</w:t>
      </w:r>
      <w:r w:rsidR="001B38BD" w:rsidRPr="001823A6">
        <w:rPr>
          <w:rFonts w:ascii="13" w:eastAsia="Times New Roman" w:hAnsi="13" w:cs="Times New Roman"/>
          <w:sz w:val="28"/>
          <w:szCs w:val="26"/>
        </w:rPr>
        <w:t xml:space="preserve">unication companies </w:t>
      </w:r>
    </w:p>
    <w:p w:rsidR="00924F1E" w:rsidRPr="001823A6" w:rsidRDefault="00924F1E" w:rsidP="001823A6">
      <w:pPr>
        <w:spacing w:after="0" w:line="480" w:lineRule="auto"/>
        <w:ind w:left="1" w:hanging="3"/>
        <w:jc w:val="both"/>
        <w:rPr>
          <w:rFonts w:ascii="13" w:eastAsia="Times New Roman" w:hAnsi="13" w:cs="Times New Roman"/>
          <w:sz w:val="28"/>
          <w:szCs w:val="26"/>
        </w:rPr>
      </w:pPr>
      <w:r w:rsidRPr="001823A6">
        <w:rPr>
          <w:rFonts w:ascii="13" w:eastAsia="Times New Roman" w:hAnsi="13" w:cs="Times New Roman"/>
          <w:sz w:val="28"/>
          <w:szCs w:val="26"/>
        </w:rPr>
        <w:t>H</w:t>
      </w:r>
      <w:r w:rsidR="001B38BD" w:rsidRPr="001823A6">
        <w:rPr>
          <w:rFonts w:ascii="13" w:eastAsia="Times New Roman" w:hAnsi="13" w:cs="Times New Roman"/>
          <w:sz w:val="28"/>
          <w:szCs w:val="26"/>
        </w:rPr>
        <w:t>0</w:t>
      </w:r>
      <w:r w:rsidR="001B38BD" w:rsidRPr="001823A6">
        <w:rPr>
          <w:rFonts w:ascii="13" w:eastAsia="Times New Roman" w:hAnsi="13" w:cs="Times New Roman"/>
          <w:sz w:val="28"/>
          <w:szCs w:val="26"/>
          <w:vertAlign w:val="subscript"/>
        </w:rPr>
        <w:t>2</w:t>
      </w:r>
      <w:r w:rsidRPr="001823A6">
        <w:rPr>
          <w:rFonts w:ascii="13" w:eastAsia="Times New Roman" w:hAnsi="13" w:cs="Times New Roman"/>
          <w:sz w:val="28"/>
          <w:szCs w:val="26"/>
        </w:rPr>
        <w:t xml:space="preserve">: </w:t>
      </w:r>
      <w:r w:rsidRPr="001823A6">
        <w:rPr>
          <w:rFonts w:ascii="13" w:eastAsia="Times New Roman" w:hAnsi="13" w:cs="Times New Roman"/>
          <w:sz w:val="28"/>
          <w:szCs w:val="26"/>
        </w:rPr>
        <w:tab/>
      </w:r>
      <w:r w:rsidR="001B38BD" w:rsidRPr="001823A6">
        <w:rPr>
          <w:rFonts w:ascii="13" w:eastAsia="Times New Roman" w:hAnsi="13" w:cs="Times New Roman"/>
          <w:sz w:val="28"/>
          <w:szCs w:val="26"/>
        </w:rPr>
        <w:t xml:space="preserve">Internal and external corporate governance has no significant effect on mechanism in telecommunication companies. </w:t>
      </w:r>
    </w:p>
    <w:p w:rsidR="00924F1E" w:rsidRPr="001823A6" w:rsidRDefault="00924F1E" w:rsidP="001823A6">
      <w:pPr>
        <w:spacing w:after="0" w:line="480" w:lineRule="auto"/>
        <w:ind w:left="1" w:hanging="3"/>
        <w:jc w:val="both"/>
        <w:rPr>
          <w:rFonts w:ascii="13" w:eastAsia="Times New Roman" w:hAnsi="13" w:cs="Times New Roman"/>
          <w:sz w:val="28"/>
          <w:szCs w:val="26"/>
        </w:rPr>
      </w:pPr>
      <w:r w:rsidRPr="001823A6">
        <w:rPr>
          <w:rFonts w:ascii="13" w:eastAsia="Times New Roman" w:hAnsi="13" w:cs="Times New Roman"/>
          <w:sz w:val="28"/>
          <w:szCs w:val="26"/>
        </w:rPr>
        <w:t>H0</w:t>
      </w:r>
      <w:r w:rsidR="001B38BD" w:rsidRPr="001823A6">
        <w:rPr>
          <w:rFonts w:ascii="13" w:eastAsia="Times New Roman" w:hAnsi="13" w:cs="Times New Roman"/>
          <w:sz w:val="28"/>
          <w:szCs w:val="26"/>
          <w:vertAlign w:val="subscript"/>
        </w:rPr>
        <w:t>3</w:t>
      </w:r>
      <w:r w:rsidRPr="001823A6">
        <w:rPr>
          <w:rFonts w:ascii="13" w:eastAsia="Times New Roman" w:hAnsi="13" w:cs="Times New Roman"/>
          <w:sz w:val="28"/>
          <w:szCs w:val="26"/>
        </w:rPr>
        <w:t xml:space="preserve">: </w:t>
      </w:r>
      <w:r w:rsidRPr="001823A6">
        <w:rPr>
          <w:rFonts w:ascii="13" w:eastAsia="Times New Roman" w:hAnsi="13" w:cs="Times New Roman"/>
          <w:sz w:val="28"/>
          <w:szCs w:val="26"/>
        </w:rPr>
        <w:tab/>
      </w:r>
      <w:r w:rsidR="001B38BD" w:rsidRPr="001823A6">
        <w:rPr>
          <w:rFonts w:ascii="13" w:eastAsia="Times New Roman" w:hAnsi="13" w:cs="Times New Roman"/>
          <w:sz w:val="28"/>
          <w:szCs w:val="26"/>
        </w:rPr>
        <w:t>Board composition has no significant effect on return on capital employed.</w:t>
      </w:r>
    </w:p>
    <w:p w:rsidR="00924F1E" w:rsidRDefault="00924F1E" w:rsidP="001823A6">
      <w:pPr>
        <w:spacing w:after="0" w:line="480" w:lineRule="auto"/>
        <w:ind w:left="1" w:hanging="3"/>
        <w:jc w:val="both"/>
        <w:rPr>
          <w:rFonts w:ascii="13" w:eastAsia="Times New Roman" w:hAnsi="13" w:cs="Times New Roman"/>
          <w:sz w:val="28"/>
          <w:szCs w:val="26"/>
        </w:rPr>
      </w:pPr>
      <w:r w:rsidRPr="001823A6">
        <w:rPr>
          <w:rFonts w:ascii="13" w:eastAsia="Times New Roman" w:hAnsi="13" w:cs="Times New Roman"/>
          <w:sz w:val="28"/>
          <w:szCs w:val="26"/>
        </w:rPr>
        <w:t>H</w:t>
      </w:r>
      <w:r w:rsidR="001B38BD" w:rsidRPr="001823A6">
        <w:rPr>
          <w:rFonts w:ascii="13" w:eastAsia="Times New Roman" w:hAnsi="13" w:cs="Times New Roman"/>
          <w:sz w:val="28"/>
          <w:szCs w:val="26"/>
        </w:rPr>
        <w:t>0</w:t>
      </w:r>
      <w:r w:rsidR="001B38BD" w:rsidRPr="001823A6">
        <w:rPr>
          <w:rFonts w:ascii="13" w:eastAsia="Times New Roman" w:hAnsi="13" w:cs="Times New Roman"/>
          <w:sz w:val="28"/>
          <w:szCs w:val="26"/>
          <w:vertAlign w:val="subscript"/>
        </w:rPr>
        <w:t>4</w:t>
      </w:r>
      <w:r w:rsidR="001B38BD" w:rsidRPr="001823A6">
        <w:rPr>
          <w:rFonts w:ascii="13" w:eastAsia="Times New Roman" w:hAnsi="13" w:cs="Times New Roman"/>
          <w:sz w:val="28"/>
          <w:szCs w:val="26"/>
        </w:rPr>
        <w:t xml:space="preserve">: </w:t>
      </w:r>
      <w:r w:rsidR="001B38BD" w:rsidRPr="001823A6">
        <w:rPr>
          <w:rFonts w:ascii="13" w:eastAsia="Times New Roman" w:hAnsi="13" w:cs="Times New Roman"/>
          <w:sz w:val="28"/>
          <w:szCs w:val="26"/>
        </w:rPr>
        <w:tab/>
        <w:t>Systematic problem of corporate governance has no significant, effect on organization performance.</w:t>
      </w:r>
    </w:p>
    <w:p w:rsidR="001823A6" w:rsidRDefault="001823A6" w:rsidP="001823A6">
      <w:pPr>
        <w:spacing w:after="0" w:line="480" w:lineRule="auto"/>
        <w:ind w:left="1" w:hanging="3"/>
        <w:jc w:val="both"/>
        <w:rPr>
          <w:rFonts w:ascii="13" w:eastAsia="Times New Roman" w:hAnsi="13" w:cs="Times New Roman"/>
          <w:sz w:val="28"/>
          <w:szCs w:val="26"/>
        </w:rPr>
      </w:pPr>
    </w:p>
    <w:p w:rsidR="001823A6" w:rsidRDefault="001823A6" w:rsidP="001823A6">
      <w:pPr>
        <w:spacing w:after="0" w:line="480" w:lineRule="auto"/>
        <w:ind w:left="1" w:hanging="3"/>
        <w:jc w:val="both"/>
        <w:rPr>
          <w:rFonts w:ascii="13" w:eastAsia="Times New Roman" w:hAnsi="13" w:cs="Times New Roman"/>
          <w:sz w:val="28"/>
          <w:szCs w:val="26"/>
        </w:rPr>
      </w:pPr>
    </w:p>
    <w:p w:rsidR="001823A6" w:rsidRDefault="001823A6" w:rsidP="001823A6">
      <w:pPr>
        <w:spacing w:after="0" w:line="480" w:lineRule="auto"/>
        <w:ind w:left="1" w:hanging="3"/>
        <w:jc w:val="both"/>
        <w:rPr>
          <w:rFonts w:ascii="13" w:eastAsia="Times New Roman" w:hAnsi="13" w:cs="Times New Roman"/>
          <w:sz w:val="28"/>
          <w:szCs w:val="26"/>
        </w:rPr>
      </w:pPr>
    </w:p>
    <w:p w:rsidR="001823A6" w:rsidRDefault="001823A6" w:rsidP="001823A6">
      <w:pPr>
        <w:spacing w:after="0" w:line="480" w:lineRule="auto"/>
        <w:ind w:left="1" w:hanging="3"/>
        <w:jc w:val="both"/>
        <w:rPr>
          <w:rFonts w:ascii="13" w:eastAsia="Times New Roman" w:hAnsi="13" w:cs="Times New Roman"/>
          <w:sz w:val="28"/>
          <w:szCs w:val="26"/>
        </w:rPr>
      </w:pPr>
    </w:p>
    <w:p w:rsidR="001823A6" w:rsidRDefault="001823A6" w:rsidP="001823A6">
      <w:pPr>
        <w:spacing w:after="0" w:line="480" w:lineRule="auto"/>
        <w:ind w:left="1" w:hanging="3"/>
        <w:jc w:val="both"/>
        <w:rPr>
          <w:rFonts w:ascii="13" w:eastAsia="Times New Roman" w:hAnsi="13" w:cs="Times New Roman"/>
          <w:sz w:val="28"/>
          <w:szCs w:val="26"/>
        </w:rPr>
      </w:pPr>
    </w:p>
    <w:p w:rsidR="001823A6" w:rsidRPr="001823A6" w:rsidRDefault="001823A6" w:rsidP="001823A6">
      <w:pPr>
        <w:spacing w:after="0" w:line="480" w:lineRule="auto"/>
        <w:ind w:left="1" w:hanging="3"/>
        <w:jc w:val="both"/>
        <w:rPr>
          <w:rFonts w:ascii="13" w:eastAsia="Times New Roman" w:hAnsi="13" w:cs="Times New Roman"/>
          <w:sz w:val="28"/>
          <w:szCs w:val="26"/>
        </w:rPr>
      </w:pPr>
    </w:p>
    <w:p w:rsidR="00924F1E" w:rsidRPr="00924F1E" w:rsidRDefault="00924F1E" w:rsidP="00924F1E">
      <w:pPr>
        <w:spacing w:after="0" w:line="360" w:lineRule="auto"/>
        <w:ind w:left="1" w:hanging="3"/>
        <w:rPr>
          <w:rFonts w:ascii="13" w:eastAsia="Times New Roman" w:hAnsi="13" w:cs="Times New Roman"/>
          <w:sz w:val="26"/>
          <w:szCs w:val="26"/>
        </w:rPr>
      </w:pPr>
      <w:r w:rsidRPr="00924F1E">
        <w:rPr>
          <w:rFonts w:ascii="13" w:eastAsia="Times New Roman" w:hAnsi="13" w:cs="Times New Roman"/>
          <w:sz w:val="26"/>
          <w:szCs w:val="26"/>
        </w:rPr>
        <w:lastRenderedPageBreak/>
        <w:t xml:space="preserve"> </w:t>
      </w:r>
      <w:r w:rsidRPr="00924F1E">
        <w:rPr>
          <w:rFonts w:ascii="13" w:eastAsia="Times New Roman" w:hAnsi="13" w:cs="Times New Roman"/>
          <w:b/>
          <w:sz w:val="26"/>
          <w:szCs w:val="26"/>
        </w:rPr>
        <w:t>1.6   Significance of the Study</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This study adds a significant practical importance, because its results support the application of appropriate regulatory agencies such as central, stock exchange as well as Nigeria security and Exchange commission and financial organization in their various policy formulations as regard corporate governance. As such the study will be sign</w:t>
      </w:r>
      <w:r w:rsidR="00E67884">
        <w:rPr>
          <w:rFonts w:ascii="13" w:eastAsia="Times New Roman" w:hAnsi="13" w:cs="Times New Roman"/>
          <w:sz w:val="26"/>
          <w:szCs w:val="26"/>
        </w:rPr>
        <w:t>ificant to these organization</w:t>
      </w:r>
      <w:r w:rsidRPr="00924F1E">
        <w:rPr>
          <w:rFonts w:ascii="13" w:eastAsia="Times New Roman" w:hAnsi="13" w:cs="Times New Roman"/>
          <w:sz w:val="26"/>
          <w:szCs w:val="26"/>
        </w:rPr>
        <w:t xml:space="preserve"> and regulatory Agencies especially as they utilize the findings of this research in enhancing policy formulation as regard corporate governance in their organization. This study is important as it provides new insights into governance and performance of organization in private sector.</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The study will also add to the existing knowledge as well as making an original contribution to the study of corporate governance, since it is a comprehensive investigation into the comparative roles of governance in affecting   performance of organizations in Nigeria and elsewhere in the world.</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The study will also be a reference material for further research on corporate governance. As such, it will be a springboard to students intending to carryout similar research.</w:t>
      </w:r>
    </w:p>
    <w:p w:rsidR="00924F1E" w:rsidRPr="00924F1E" w:rsidRDefault="00924F1E" w:rsidP="00924F1E">
      <w:pPr>
        <w:spacing w:after="0" w:line="360" w:lineRule="auto"/>
        <w:ind w:left="1" w:hanging="3"/>
        <w:jc w:val="both"/>
        <w:rPr>
          <w:rFonts w:ascii="13" w:eastAsia="Times New Roman" w:hAnsi="13" w:cs="Times New Roman"/>
          <w:sz w:val="26"/>
          <w:szCs w:val="26"/>
        </w:rPr>
      </w:pPr>
      <w:r>
        <w:rPr>
          <w:rFonts w:ascii="13" w:eastAsia="Times New Roman" w:hAnsi="13" w:cs="Times New Roman"/>
          <w:b/>
          <w:sz w:val="26"/>
          <w:szCs w:val="26"/>
        </w:rPr>
        <w:t>1.7</w:t>
      </w:r>
      <w:r>
        <w:rPr>
          <w:rFonts w:ascii="13" w:eastAsia="Times New Roman" w:hAnsi="13" w:cs="Times New Roman"/>
          <w:b/>
          <w:sz w:val="26"/>
          <w:szCs w:val="26"/>
        </w:rPr>
        <w:tab/>
      </w:r>
      <w:r w:rsidRPr="00924F1E">
        <w:rPr>
          <w:rFonts w:ascii="13" w:eastAsia="Times New Roman" w:hAnsi="13" w:cs="Times New Roman"/>
          <w:b/>
          <w:sz w:val="26"/>
          <w:szCs w:val="26"/>
        </w:rPr>
        <w:t>Scope of the Study</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The study covers the examination of the impact of corporate governance in the telecommunication industry with reference to </w:t>
      </w:r>
      <w:r w:rsidR="00E67884">
        <w:rPr>
          <w:rFonts w:ascii="13" w:eastAsia="Bookman Old Style" w:hAnsi="13" w:cs="Bookman Old Style"/>
          <w:b/>
          <w:sz w:val="26"/>
          <w:szCs w:val="26"/>
        </w:rPr>
        <w:t>S</w:t>
      </w:r>
      <w:r w:rsidRPr="00924F1E">
        <w:rPr>
          <w:rFonts w:ascii="13" w:eastAsia="Bookman Old Style" w:hAnsi="13" w:cs="Bookman Old Style"/>
          <w:b/>
          <w:sz w:val="26"/>
          <w:szCs w:val="26"/>
        </w:rPr>
        <w:t xml:space="preserve">terling </w:t>
      </w:r>
      <w:r w:rsidR="00E67884">
        <w:rPr>
          <w:rFonts w:ascii="13" w:eastAsia="Bookman Old Style" w:hAnsi="13" w:cs="Bookman Old Style"/>
          <w:b/>
          <w:sz w:val="26"/>
          <w:szCs w:val="26"/>
        </w:rPr>
        <w:t>B</w:t>
      </w:r>
      <w:r w:rsidRPr="00924F1E">
        <w:rPr>
          <w:rFonts w:ascii="13" w:eastAsia="Bookman Old Style" w:hAnsi="13" w:cs="Bookman Old Style"/>
          <w:b/>
          <w:sz w:val="26"/>
          <w:szCs w:val="26"/>
        </w:rPr>
        <w:t xml:space="preserve">ank </w:t>
      </w:r>
      <w:r w:rsidR="00E67884" w:rsidRPr="00924F1E">
        <w:rPr>
          <w:rFonts w:ascii="13" w:eastAsia="Bookman Old Style" w:hAnsi="13" w:cs="Bookman Old Style"/>
          <w:b/>
          <w:sz w:val="26"/>
          <w:szCs w:val="26"/>
        </w:rPr>
        <w:t>Nigeria</w:t>
      </w:r>
      <w:r w:rsidRPr="00924F1E">
        <w:rPr>
          <w:rFonts w:ascii="13" w:eastAsia="Bookman Old Style" w:hAnsi="13" w:cs="Bookman Old Style"/>
          <w:b/>
          <w:sz w:val="26"/>
          <w:szCs w:val="26"/>
        </w:rPr>
        <w:t xml:space="preserve"> plc</w:t>
      </w:r>
      <w:r w:rsidRPr="00924F1E">
        <w:rPr>
          <w:rFonts w:ascii="13" w:eastAsia="Times New Roman" w:hAnsi="13" w:cs="Times New Roman"/>
          <w:sz w:val="26"/>
          <w:szCs w:val="26"/>
        </w:rPr>
        <w:t xml:space="preserve">. The collection of empirical data is limited to </w:t>
      </w:r>
      <w:r w:rsidR="00E67884">
        <w:rPr>
          <w:rFonts w:ascii="13" w:eastAsia="Times New Roman" w:hAnsi="13" w:cs="Times New Roman"/>
          <w:sz w:val="26"/>
          <w:szCs w:val="26"/>
        </w:rPr>
        <w:t>S</w:t>
      </w:r>
      <w:r w:rsidRPr="00924F1E">
        <w:rPr>
          <w:rFonts w:ascii="13" w:eastAsia="Bookman Old Style" w:hAnsi="13" w:cs="Bookman Old Style"/>
          <w:b/>
          <w:sz w:val="26"/>
          <w:szCs w:val="26"/>
        </w:rPr>
        <w:t xml:space="preserve">terling </w:t>
      </w:r>
      <w:r w:rsidR="00E67884">
        <w:rPr>
          <w:rFonts w:ascii="13" w:eastAsia="Bookman Old Style" w:hAnsi="13" w:cs="Bookman Old Style"/>
          <w:b/>
          <w:sz w:val="26"/>
          <w:szCs w:val="26"/>
        </w:rPr>
        <w:t>B</w:t>
      </w:r>
      <w:r w:rsidRPr="00924F1E">
        <w:rPr>
          <w:rFonts w:ascii="13" w:eastAsia="Bookman Old Style" w:hAnsi="13" w:cs="Bookman Old Style"/>
          <w:b/>
          <w:sz w:val="26"/>
          <w:szCs w:val="26"/>
        </w:rPr>
        <w:t xml:space="preserve">ank </w:t>
      </w:r>
      <w:r w:rsidR="00E67884" w:rsidRPr="00924F1E">
        <w:rPr>
          <w:rFonts w:ascii="13" w:eastAsia="Bookman Old Style" w:hAnsi="13" w:cs="Bookman Old Style"/>
          <w:b/>
          <w:sz w:val="26"/>
          <w:szCs w:val="26"/>
        </w:rPr>
        <w:t>Nigeria</w:t>
      </w:r>
      <w:r w:rsidRPr="00924F1E">
        <w:rPr>
          <w:rFonts w:ascii="13" w:eastAsia="Bookman Old Style" w:hAnsi="13" w:cs="Bookman Old Style"/>
          <w:b/>
          <w:sz w:val="26"/>
          <w:szCs w:val="26"/>
        </w:rPr>
        <w:t xml:space="preserve"> </w:t>
      </w:r>
      <w:r w:rsidR="00E67884" w:rsidRPr="00924F1E">
        <w:rPr>
          <w:rFonts w:ascii="13" w:eastAsia="Bookman Old Style" w:hAnsi="13" w:cs="Bookman Old Style"/>
          <w:b/>
          <w:sz w:val="26"/>
          <w:szCs w:val="26"/>
        </w:rPr>
        <w:t>plc.</w:t>
      </w:r>
      <w:r w:rsidRPr="00924F1E">
        <w:rPr>
          <w:rFonts w:ascii="13" w:eastAsia="Times New Roman" w:hAnsi="13" w:cs="Times New Roman"/>
          <w:sz w:val="26"/>
          <w:szCs w:val="26"/>
        </w:rPr>
        <w:t xml:space="preserve"> </w:t>
      </w:r>
      <w:proofErr w:type="gramStart"/>
      <w:r w:rsidRPr="00924F1E">
        <w:rPr>
          <w:rFonts w:ascii="13" w:eastAsia="Times New Roman" w:hAnsi="13" w:cs="Times New Roman"/>
          <w:sz w:val="26"/>
          <w:szCs w:val="26"/>
        </w:rPr>
        <w:t>main</w:t>
      </w:r>
      <w:proofErr w:type="gramEnd"/>
      <w:r w:rsidRPr="00924F1E">
        <w:rPr>
          <w:rFonts w:ascii="13" w:eastAsia="Times New Roman" w:hAnsi="13" w:cs="Times New Roman"/>
          <w:sz w:val="26"/>
          <w:szCs w:val="26"/>
        </w:rPr>
        <w:t xml:space="preserve"> office. The study covers a time from 2021 – 2022.</w:t>
      </w:r>
    </w:p>
    <w:p w:rsidR="00924F1E" w:rsidRPr="00924F1E" w:rsidRDefault="00924F1E" w:rsidP="00924F1E">
      <w:pPr>
        <w:spacing w:after="0" w:line="360" w:lineRule="auto"/>
        <w:ind w:left="1" w:hanging="3"/>
        <w:jc w:val="both"/>
        <w:rPr>
          <w:rFonts w:ascii="13" w:eastAsia="Times New Roman" w:hAnsi="13" w:cs="Times New Roman"/>
          <w:sz w:val="26"/>
          <w:szCs w:val="26"/>
        </w:rPr>
      </w:pPr>
      <w:r>
        <w:rPr>
          <w:rFonts w:ascii="13" w:eastAsia="Times New Roman" w:hAnsi="13" w:cs="Times New Roman"/>
          <w:b/>
          <w:sz w:val="26"/>
          <w:szCs w:val="26"/>
        </w:rPr>
        <w:t>1.8</w:t>
      </w:r>
      <w:r>
        <w:rPr>
          <w:rFonts w:ascii="13" w:eastAsia="Times New Roman" w:hAnsi="13" w:cs="Times New Roman"/>
          <w:b/>
          <w:sz w:val="26"/>
          <w:szCs w:val="26"/>
        </w:rPr>
        <w:tab/>
      </w:r>
      <w:r w:rsidRPr="00924F1E">
        <w:rPr>
          <w:rFonts w:ascii="13" w:eastAsia="Times New Roman" w:hAnsi="13" w:cs="Times New Roman"/>
          <w:b/>
          <w:sz w:val="26"/>
          <w:szCs w:val="26"/>
        </w:rPr>
        <w:t>Definition of Key Terms and Concepts</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In this section, we define the various proxy variables we use to capture changes in corporate governance.</w:t>
      </w:r>
    </w:p>
    <w:p w:rsidR="00924F1E" w:rsidRPr="00924F1E" w:rsidRDefault="00924F1E" w:rsidP="00924F1E">
      <w:pPr>
        <w:numPr>
          <w:ilvl w:val="0"/>
          <w:numId w:val="1"/>
        </w:num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lastRenderedPageBreak/>
        <w:t>Corporate Governance</w:t>
      </w:r>
      <w:r w:rsidRPr="00924F1E">
        <w:rPr>
          <w:rFonts w:ascii="13" w:eastAsia="Times New Roman" w:hAnsi="13" w:cs="Times New Roman"/>
          <w:sz w:val="26"/>
          <w:szCs w:val="26"/>
        </w:rPr>
        <w:t>:  This is a set of the structure through which the objective of the firm and set and the means of obtaining these objectives and monitoring performance are determined.</w:t>
      </w:r>
    </w:p>
    <w:p w:rsidR="00924F1E" w:rsidRPr="00924F1E" w:rsidRDefault="00924F1E" w:rsidP="00924F1E">
      <w:pPr>
        <w:numPr>
          <w:ilvl w:val="0"/>
          <w:numId w:val="1"/>
        </w:num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Corporation:</w:t>
      </w:r>
      <w:r w:rsidRPr="00924F1E">
        <w:rPr>
          <w:rFonts w:ascii="13" w:eastAsia="Times New Roman" w:hAnsi="13" w:cs="Times New Roman"/>
          <w:sz w:val="26"/>
          <w:szCs w:val="26"/>
        </w:rPr>
        <w:t xml:space="preserve"> This refers to corporate entity or a body by means of which capital is acquired and used for investing in assets producing goods and services.</w:t>
      </w:r>
    </w:p>
    <w:p w:rsidR="00924F1E" w:rsidRPr="00924F1E" w:rsidRDefault="00924F1E" w:rsidP="00924F1E">
      <w:pPr>
        <w:numPr>
          <w:ilvl w:val="0"/>
          <w:numId w:val="1"/>
        </w:num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Shareholder rights:</w:t>
      </w:r>
      <w:r w:rsidRPr="00924F1E">
        <w:rPr>
          <w:rFonts w:ascii="13" w:eastAsia="Times New Roman" w:hAnsi="13" w:cs="Times New Roman"/>
          <w:sz w:val="26"/>
          <w:szCs w:val="26"/>
        </w:rPr>
        <w:t xml:space="preserve"> Our first measure of shareholder rights is the G-Index used </w:t>
      </w:r>
      <w:r w:rsidR="00A1791B">
        <w:rPr>
          <w:rFonts w:ascii="13" w:eastAsia="Times New Roman" w:hAnsi="13" w:cs="Times New Roman"/>
          <w:sz w:val="26"/>
          <w:szCs w:val="26"/>
        </w:rPr>
        <w:t xml:space="preserve">by (Gompers, Ishii, and </w:t>
      </w:r>
      <w:proofErr w:type="spellStart"/>
      <w:r w:rsidR="00A1791B">
        <w:rPr>
          <w:rFonts w:ascii="13" w:eastAsia="Times New Roman" w:hAnsi="13" w:cs="Times New Roman"/>
          <w:sz w:val="26"/>
          <w:szCs w:val="26"/>
        </w:rPr>
        <w:t>Metrick</w:t>
      </w:r>
      <w:proofErr w:type="spellEnd"/>
      <w:r w:rsidR="00A1791B">
        <w:rPr>
          <w:rFonts w:ascii="13" w:eastAsia="Times New Roman" w:hAnsi="13" w:cs="Times New Roman"/>
          <w:sz w:val="26"/>
          <w:szCs w:val="26"/>
        </w:rPr>
        <w:t xml:space="preserve"> </w:t>
      </w:r>
      <w:r w:rsidRPr="00924F1E">
        <w:rPr>
          <w:rFonts w:ascii="13" w:eastAsia="Times New Roman" w:hAnsi="13" w:cs="Times New Roman"/>
          <w:sz w:val="26"/>
          <w:szCs w:val="26"/>
        </w:rPr>
        <w:t>2003). As in Gompers et al., we use the incidence of governance rules to construct the G-Index. Firms with low G-Index values have the strongest shareholder rights and firms with high values of the G-Index have the weakest shareholder rights.</w:t>
      </w:r>
    </w:p>
    <w:p w:rsidR="00924F1E" w:rsidRPr="00924F1E" w:rsidRDefault="00924F1E" w:rsidP="00924F1E">
      <w:pPr>
        <w:numPr>
          <w:ilvl w:val="0"/>
          <w:numId w:val="1"/>
        </w:num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Insider Ownership:</w:t>
      </w:r>
      <w:r w:rsidRPr="00924F1E">
        <w:rPr>
          <w:rFonts w:ascii="13" w:eastAsia="Times New Roman" w:hAnsi="13" w:cs="Times New Roman"/>
          <w:sz w:val="26"/>
          <w:szCs w:val="26"/>
        </w:rPr>
        <w:t xml:space="preserve"> Consistent with </w:t>
      </w:r>
      <w:r w:rsidR="00A1791B">
        <w:rPr>
          <w:rFonts w:ascii="13" w:eastAsia="Times New Roman" w:hAnsi="13" w:cs="Times New Roman"/>
          <w:sz w:val="26"/>
          <w:szCs w:val="26"/>
        </w:rPr>
        <w:t xml:space="preserve">(Hubbard, and </w:t>
      </w:r>
      <w:proofErr w:type="spellStart"/>
      <w:r w:rsidR="00A1791B">
        <w:rPr>
          <w:rFonts w:ascii="13" w:eastAsia="Times New Roman" w:hAnsi="13" w:cs="Times New Roman"/>
          <w:sz w:val="26"/>
          <w:szCs w:val="26"/>
        </w:rPr>
        <w:t>Palia</w:t>
      </w:r>
      <w:proofErr w:type="spellEnd"/>
      <w:r w:rsidR="00A1791B">
        <w:rPr>
          <w:rFonts w:ascii="13" w:eastAsia="Times New Roman" w:hAnsi="13" w:cs="Times New Roman"/>
          <w:sz w:val="26"/>
          <w:szCs w:val="26"/>
        </w:rPr>
        <w:t xml:space="preserve"> 2015</w:t>
      </w:r>
      <w:r w:rsidRPr="00924F1E">
        <w:rPr>
          <w:rFonts w:ascii="13" w:eastAsia="Times New Roman" w:hAnsi="13" w:cs="Times New Roman"/>
          <w:sz w:val="26"/>
          <w:szCs w:val="26"/>
        </w:rPr>
        <w:t xml:space="preserve">) we calculate the ratio of insiders’ holdings of common shares over total shares outstanding. </w:t>
      </w:r>
      <w:proofErr w:type="spellStart"/>
      <w:r w:rsidRPr="00924F1E">
        <w:rPr>
          <w:rFonts w:ascii="13" w:eastAsia="Times New Roman" w:hAnsi="13" w:cs="Times New Roman"/>
          <w:sz w:val="26"/>
          <w:szCs w:val="26"/>
        </w:rPr>
        <w:t>Morck</w:t>
      </w:r>
      <w:proofErr w:type="spellEnd"/>
      <w:r w:rsidRPr="00924F1E">
        <w:rPr>
          <w:rFonts w:ascii="13" w:eastAsia="Times New Roman" w:hAnsi="13" w:cs="Times New Roman"/>
          <w:sz w:val="26"/>
          <w:szCs w:val="26"/>
        </w:rPr>
        <w:t xml:space="preserve">, </w:t>
      </w:r>
      <w:proofErr w:type="spellStart"/>
      <w:r w:rsidRPr="00924F1E">
        <w:rPr>
          <w:rFonts w:ascii="13" w:eastAsia="Times New Roman" w:hAnsi="13" w:cs="Times New Roman"/>
          <w:sz w:val="26"/>
          <w:szCs w:val="26"/>
        </w:rPr>
        <w:t>Shleifer</w:t>
      </w:r>
      <w:proofErr w:type="spellEnd"/>
      <w:r w:rsidRPr="00924F1E">
        <w:rPr>
          <w:rFonts w:ascii="13" w:eastAsia="Times New Roman" w:hAnsi="13" w:cs="Times New Roman"/>
          <w:sz w:val="26"/>
          <w:szCs w:val="26"/>
        </w:rPr>
        <w:t xml:space="preserve">, and </w:t>
      </w:r>
      <w:proofErr w:type="spellStart"/>
      <w:r w:rsidRPr="00924F1E">
        <w:rPr>
          <w:rFonts w:ascii="13" w:eastAsia="Times New Roman" w:hAnsi="13" w:cs="Times New Roman"/>
          <w:sz w:val="26"/>
          <w:szCs w:val="26"/>
        </w:rPr>
        <w:t>Vishny</w:t>
      </w:r>
      <w:proofErr w:type="spellEnd"/>
      <w:r w:rsidRPr="00924F1E">
        <w:rPr>
          <w:rFonts w:ascii="13" w:eastAsia="Times New Roman" w:hAnsi="13" w:cs="Times New Roman"/>
          <w:sz w:val="26"/>
          <w:szCs w:val="26"/>
        </w:rPr>
        <w:t xml:space="preserve"> (1988) find a non-monotonic relationship between insider ownership and firm value and show two inflection points at 5% and 25% respectively.</w:t>
      </w:r>
    </w:p>
    <w:p w:rsidR="00924F1E" w:rsidRPr="00924F1E" w:rsidRDefault="00924F1E" w:rsidP="00924F1E">
      <w:pPr>
        <w:numPr>
          <w:ilvl w:val="0"/>
          <w:numId w:val="1"/>
        </w:num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Shareholders:</w:t>
      </w:r>
      <w:r w:rsidRPr="00924F1E">
        <w:rPr>
          <w:rFonts w:ascii="13" w:eastAsia="Times New Roman" w:hAnsi="13" w:cs="Times New Roman"/>
          <w:sz w:val="26"/>
          <w:szCs w:val="26"/>
        </w:rPr>
        <w:t xml:space="preserve"> People who have invested in a company through subscribing to the company’s stock.</w:t>
      </w:r>
    </w:p>
    <w:p w:rsidR="001823A6" w:rsidRDefault="001823A6" w:rsidP="00924F1E">
      <w:pPr>
        <w:spacing w:after="0" w:line="360" w:lineRule="auto"/>
        <w:ind w:left="1" w:hanging="3"/>
        <w:jc w:val="center"/>
        <w:rPr>
          <w:rFonts w:ascii="13" w:eastAsia="Times New Roman" w:hAnsi="13" w:cs="Times New Roman"/>
          <w:b/>
          <w:sz w:val="26"/>
          <w:szCs w:val="26"/>
        </w:rPr>
      </w:pPr>
    </w:p>
    <w:p w:rsidR="001823A6" w:rsidRDefault="001823A6" w:rsidP="00924F1E">
      <w:pPr>
        <w:spacing w:after="0" w:line="360" w:lineRule="auto"/>
        <w:ind w:left="1" w:hanging="3"/>
        <w:jc w:val="center"/>
        <w:rPr>
          <w:rFonts w:ascii="13" w:eastAsia="Times New Roman" w:hAnsi="13" w:cs="Times New Roman"/>
          <w:b/>
          <w:sz w:val="26"/>
          <w:szCs w:val="26"/>
        </w:rPr>
      </w:pPr>
    </w:p>
    <w:p w:rsidR="001823A6" w:rsidRDefault="001823A6" w:rsidP="00924F1E">
      <w:pPr>
        <w:spacing w:after="0" w:line="360" w:lineRule="auto"/>
        <w:ind w:left="1" w:hanging="3"/>
        <w:jc w:val="center"/>
        <w:rPr>
          <w:rFonts w:ascii="13" w:eastAsia="Times New Roman" w:hAnsi="13" w:cs="Times New Roman"/>
          <w:b/>
          <w:sz w:val="26"/>
          <w:szCs w:val="26"/>
        </w:rPr>
      </w:pPr>
    </w:p>
    <w:p w:rsidR="001823A6" w:rsidRDefault="001823A6" w:rsidP="00924F1E">
      <w:pPr>
        <w:spacing w:after="0" w:line="360" w:lineRule="auto"/>
        <w:ind w:left="1" w:hanging="3"/>
        <w:jc w:val="center"/>
        <w:rPr>
          <w:rFonts w:ascii="13" w:eastAsia="Times New Roman" w:hAnsi="13" w:cs="Times New Roman"/>
          <w:b/>
          <w:sz w:val="26"/>
          <w:szCs w:val="26"/>
        </w:rPr>
      </w:pPr>
    </w:p>
    <w:p w:rsidR="001823A6" w:rsidRDefault="001823A6" w:rsidP="00924F1E">
      <w:pPr>
        <w:spacing w:after="0" w:line="360" w:lineRule="auto"/>
        <w:ind w:left="1" w:hanging="3"/>
        <w:jc w:val="center"/>
        <w:rPr>
          <w:rFonts w:ascii="13" w:eastAsia="Times New Roman" w:hAnsi="13" w:cs="Times New Roman"/>
          <w:b/>
          <w:sz w:val="26"/>
          <w:szCs w:val="26"/>
        </w:rPr>
      </w:pPr>
    </w:p>
    <w:p w:rsidR="001823A6" w:rsidRDefault="001823A6" w:rsidP="00924F1E">
      <w:pPr>
        <w:spacing w:after="0" w:line="360" w:lineRule="auto"/>
        <w:ind w:left="1" w:hanging="3"/>
        <w:jc w:val="center"/>
        <w:rPr>
          <w:rFonts w:ascii="13" w:eastAsia="Times New Roman" w:hAnsi="13" w:cs="Times New Roman"/>
          <w:b/>
          <w:sz w:val="26"/>
          <w:szCs w:val="26"/>
        </w:rPr>
      </w:pPr>
    </w:p>
    <w:p w:rsidR="001823A6" w:rsidRDefault="001823A6" w:rsidP="00924F1E">
      <w:pPr>
        <w:spacing w:after="0" w:line="360" w:lineRule="auto"/>
        <w:ind w:left="1" w:hanging="3"/>
        <w:jc w:val="center"/>
        <w:rPr>
          <w:rFonts w:ascii="13" w:eastAsia="Times New Roman" w:hAnsi="13" w:cs="Times New Roman"/>
          <w:b/>
          <w:sz w:val="26"/>
          <w:szCs w:val="26"/>
        </w:rPr>
      </w:pPr>
    </w:p>
    <w:p w:rsidR="001823A6" w:rsidRDefault="001823A6" w:rsidP="00924F1E">
      <w:pPr>
        <w:spacing w:after="0" w:line="360" w:lineRule="auto"/>
        <w:ind w:left="1" w:hanging="3"/>
        <w:jc w:val="center"/>
        <w:rPr>
          <w:rFonts w:ascii="13" w:eastAsia="Times New Roman" w:hAnsi="13" w:cs="Times New Roman"/>
          <w:b/>
          <w:sz w:val="26"/>
          <w:szCs w:val="26"/>
        </w:rPr>
      </w:pPr>
    </w:p>
    <w:p w:rsidR="00924F1E" w:rsidRPr="00924F1E" w:rsidRDefault="00924F1E" w:rsidP="00924F1E">
      <w:pPr>
        <w:spacing w:after="0" w:line="360" w:lineRule="auto"/>
        <w:ind w:left="1" w:hanging="3"/>
        <w:jc w:val="center"/>
        <w:rPr>
          <w:rFonts w:ascii="13" w:eastAsia="Times New Roman" w:hAnsi="13" w:cs="Times New Roman"/>
          <w:sz w:val="26"/>
          <w:szCs w:val="26"/>
        </w:rPr>
      </w:pPr>
      <w:r w:rsidRPr="00924F1E">
        <w:rPr>
          <w:rFonts w:ascii="13" w:eastAsia="Times New Roman" w:hAnsi="13" w:cs="Times New Roman"/>
          <w:b/>
          <w:sz w:val="26"/>
          <w:szCs w:val="26"/>
        </w:rPr>
        <w:lastRenderedPageBreak/>
        <w:t>CHAPTER TWO</w:t>
      </w:r>
    </w:p>
    <w:p w:rsidR="00924F1E" w:rsidRPr="00924F1E" w:rsidRDefault="00924F1E" w:rsidP="00924F1E">
      <w:pPr>
        <w:spacing w:after="0" w:line="360" w:lineRule="auto"/>
        <w:ind w:left="1" w:hanging="3"/>
        <w:jc w:val="center"/>
        <w:rPr>
          <w:rFonts w:ascii="13" w:eastAsia="Times New Roman" w:hAnsi="13" w:cs="Times New Roman"/>
          <w:sz w:val="26"/>
          <w:szCs w:val="26"/>
        </w:rPr>
      </w:pPr>
      <w:r w:rsidRPr="00924F1E">
        <w:rPr>
          <w:rFonts w:ascii="13" w:eastAsia="Times New Roman" w:hAnsi="13" w:cs="Times New Roman"/>
          <w:b/>
          <w:sz w:val="26"/>
          <w:szCs w:val="26"/>
        </w:rPr>
        <w:t>LITERATURE REVIEW</w:t>
      </w:r>
    </w:p>
    <w:p w:rsidR="00924F1E" w:rsidRPr="00924F1E" w:rsidRDefault="00924F1E" w:rsidP="00924F1E">
      <w:pPr>
        <w:spacing w:after="0" w:line="360" w:lineRule="auto"/>
        <w:ind w:left="1" w:hanging="3"/>
        <w:rPr>
          <w:rFonts w:ascii="13" w:eastAsia="Times New Roman" w:hAnsi="13" w:cs="Times New Roman"/>
          <w:sz w:val="26"/>
          <w:szCs w:val="26"/>
        </w:rPr>
      </w:pPr>
      <w:r w:rsidRPr="00924F1E">
        <w:rPr>
          <w:rFonts w:ascii="13" w:eastAsia="Times New Roman" w:hAnsi="13" w:cs="Times New Roman"/>
          <w:b/>
          <w:sz w:val="26"/>
          <w:szCs w:val="26"/>
        </w:rPr>
        <w:t>2.1</w:t>
      </w:r>
      <w:r w:rsidRPr="00924F1E">
        <w:rPr>
          <w:rFonts w:ascii="13" w:eastAsia="Times New Roman" w:hAnsi="13" w:cs="Times New Roman"/>
          <w:b/>
          <w:sz w:val="26"/>
          <w:szCs w:val="26"/>
        </w:rPr>
        <w:tab/>
        <w:t>INTRODUCTION</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Corporate governance embodies structures, systems, mechanisms and framework through which organizations are directed and controlled by those saddled with the duties and responsibilities in the interest of shareholders and other stakeholders. According to the Organization for Economic Corpo</w:t>
      </w:r>
      <w:r w:rsidR="001B38BD">
        <w:rPr>
          <w:rFonts w:ascii="13" w:eastAsia="Times New Roman" w:hAnsi="13" w:cs="Times New Roman"/>
          <w:sz w:val="26"/>
          <w:szCs w:val="26"/>
        </w:rPr>
        <w:t xml:space="preserve">ration and Development </w:t>
      </w:r>
      <w:r w:rsidR="001823A6">
        <w:rPr>
          <w:rFonts w:ascii="13" w:eastAsia="Times New Roman" w:hAnsi="13" w:cs="Times New Roman"/>
          <w:sz w:val="26"/>
          <w:szCs w:val="26"/>
        </w:rPr>
        <w:t>(</w:t>
      </w:r>
      <w:r w:rsidR="001B38BD">
        <w:rPr>
          <w:rFonts w:ascii="13" w:eastAsia="Times New Roman" w:hAnsi="13" w:cs="Times New Roman"/>
          <w:sz w:val="26"/>
          <w:szCs w:val="26"/>
        </w:rPr>
        <w:t>OE</w:t>
      </w:r>
      <w:r w:rsidR="001823A6">
        <w:rPr>
          <w:rFonts w:ascii="13" w:eastAsia="Times New Roman" w:hAnsi="13" w:cs="Times New Roman"/>
          <w:sz w:val="26"/>
          <w:szCs w:val="26"/>
        </w:rPr>
        <w:t xml:space="preserve">CD </w:t>
      </w:r>
      <w:r w:rsidR="001B38BD">
        <w:rPr>
          <w:rFonts w:ascii="13" w:eastAsia="Times New Roman" w:hAnsi="13" w:cs="Times New Roman"/>
          <w:sz w:val="26"/>
          <w:szCs w:val="26"/>
        </w:rPr>
        <w:t>2019</w:t>
      </w:r>
      <w:r w:rsidRPr="00924F1E">
        <w:rPr>
          <w:rFonts w:ascii="13" w:eastAsia="Times New Roman" w:hAnsi="13" w:cs="Times New Roman"/>
          <w:sz w:val="26"/>
          <w:szCs w:val="26"/>
        </w:rPr>
        <w:t>) the tenets of good corporate governance should be fairness, transparency, probity and accountability by management. This ensures that responsibilities are clearly defined amongst all stakeholders in order to facilitate policy implementation. By doing this, it provides guidelines through which organizational objectives are set, as well as the modalities for achievement and monit</w:t>
      </w:r>
      <w:r w:rsidR="001823A6">
        <w:rPr>
          <w:rFonts w:ascii="13" w:eastAsia="Times New Roman" w:hAnsi="13" w:cs="Times New Roman"/>
          <w:sz w:val="26"/>
          <w:szCs w:val="26"/>
        </w:rPr>
        <w:t>oring performance (</w:t>
      </w:r>
      <w:proofErr w:type="spellStart"/>
      <w:r w:rsidR="001823A6">
        <w:rPr>
          <w:rFonts w:ascii="13" w:eastAsia="Times New Roman" w:hAnsi="13" w:cs="Times New Roman"/>
          <w:sz w:val="26"/>
          <w:szCs w:val="26"/>
        </w:rPr>
        <w:t>Wolfensohn</w:t>
      </w:r>
      <w:proofErr w:type="spellEnd"/>
      <w:r w:rsidR="001823A6">
        <w:rPr>
          <w:rFonts w:ascii="13" w:eastAsia="Times New Roman" w:hAnsi="13" w:cs="Times New Roman"/>
          <w:sz w:val="26"/>
          <w:szCs w:val="26"/>
        </w:rPr>
        <w:t>, 2003</w:t>
      </w:r>
      <w:r w:rsidR="001B38BD">
        <w:rPr>
          <w:rFonts w:ascii="13" w:eastAsia="Times New Roman" w:hAnsi="13" w:cs="Times New Roman"/>
          <w:sz w:val="26"/>
          <w:szCs w:val="26"/>
        </w:rPr>
        <w:t xml:space="preserve">; </w:t>
      </w:r>
      <w:proofErr w:type="spellStart"/>
      <w:r w:rsidR="001B38BD">
        <w:rPr>
          <w:rFonts w:ascii="13" w:eastAsia="Times New Roman" w:hAnsi="13" w:cs="Times New Roman"/>
          <w:sz w:val="26"/>
          <w:szCs w:val="26"/>
        </w:rPr>
        <w:t>Uche</w:t>
      </w:r>
      <w:proofErr w:type="spellEnd"/>
      <w:r w:rsidR="001B38BD">
        <w:rPr>
          <w:rFonts w:ascii="13" w:eastAsia="Times New Roman" w:hAnsi="13" w:cs="Times New Roman"/>
          <w:sz w:val="26"/>
          <w:szCs w:val="26"/>
        </w:rPr>
        <w:t xml:space="preserve"> 2004; </w:t>
      </w:r>
      <w:proofErr w:type="spellStart"/>
      <w:r w:rsidR="001B38BD">
        <w:rPr>
          <w:rFonts w:ascii="13" w:eastAsia="Times New Roman" w:hAnsi="13" w:cs="Times New Roman"/>
          <w:sz w:val="26"/>
          <w:szCs w:val="26"/>
        </w:rPr>
        <w:t>Akinsulire</w:t>
      </w:r>
      <w:proofErr w:type="spellEnd"/>
      <w:r w:rsidR="001B38BD">
        <w:rPr>
          <w:rFonts w:ascii="13" w:eastAsia="Times New Roman" w:hAnsi="13" w:cs="Times New Roman"/>
          <w:sz w:val="26"/>
          <w:szCs w:val="26"/>
        </w:rPr>
        <w:t>, 2016</w:t>
      </w:r>
      <w:r w:rsidRPr="00924F1E">
        <w:rPr>
          <w:rFonts w:ascii="13" w:eastAsia="Times New Roman" w:hAnsi="13" w:cs="Times New Roman"/>
          <w:sz w:val="26"/>
          <w:szCs w:val="26"/>
        </w:rPr>
        <w:t>). An effective corporate governance structure should promotes sound internal control system, risk management, compliance with ethical and statutory requirements, ensures transparent and efficient markets, accountability and trust in the management of organizations (ICAN, 2014; Aguilera &amp;</w:t>
      </w:r>
      <w:r w:rsidR="002B7334">
        <w:rPr>
          <w:rFonts w:ascii="13" w:eastAsia="Times New Roman" w:hAnsi="13" w:cs="Times New Roman"/>
          <w:sz w:val="26"/>
          <w:szCs w:val="26"/>
        </w:rPr>
        <w:t xml:space="preserve"> Jackson, 2016</w:t>
      </w:r>
      <w:r w:rsidR="00B112C1">
        <w:rPr>
          <w:rFonts w:ascii="13" w:eastAsia="Times New Roman" w:hAnsi="13" w:cs="Times New Roman"/>
          <w:sz w:val="26"/>
          <w:szCs w:val="26"/>
        </w:rPr>
        <w:t xml:space="preserve">). </w:t>
      </w:r>
      <w:proofErr w:type="spellStart"/>
      <w:r w:rsidR="00B112C1">
        <w:rPr>
          <w:rFonts w:ascii="13" w:eastAsia="Times New Roman" w:hAnsi="13" w:cs="Times New Roman"/>
          <w:sz w:val="26"/>
          <w:szCs w:val="26"/>
        </w:rPr>
        <w:t>Nwachukwu</w:t>
      </w:r>
      <w:proofErr w:type="spellEnd"/>
      <w:r w:rsidR="00B112C1">
        <w:rPr>
          <w:rFonts w:ascii="13" w:eastAsia="Times New Roman" w:hAnsi="13" w:cs="Times New Roman"/>
          <w:sz w:val="26"/>
          <w:szCs w:val="26"/>
        </w:rPr>
        <w:t xml:space="preserve"> (2017</w:t>
      </w:r>
      <w:r w:rsidRPr="00924F1E">
        <w:rPr>
          <w:rFonts w:ascii="13" w:eastAsia="Times New Roman" w:hAnsi="13" w:cs="Times New Roman"/>
          <w:sz w:val="26"/>
          <w:szCs w:val="26"/>
        </w:rPr>
        <w:t xml:space="preserve">) opined that investor confidence is strengthened through good corporate governance practice in organizations. However, Management of organizations in recent times are more concerned about their own interest at the expense of that of </w:t>
      </w:r>
      <w:r w:rsidR="00B112C1">
        <w:rPr>
          <w:rFonts w:ascii="13" w:eastAsia="Times New Roman" w:hAnsi="13" w:cs="Times New Roman"/>
          <w:sz w:val="26"/>
          <w:szCs w:val="26"/>
        </w:rPr>
        <w:t>shareholders (</w:t>
      </w:r>
      <w:proofErr w:type="spellStart"/>
      <w:r w:rsidR="00B112C1">
        <w:rPr>
          <w:rFonts w:ascii="13" w:eastAsia="Times New Roman" w:hAnsi="13" w:cs="Times New Roman"/>
          <w:sz w:val="26"/>
          <w:szCs w:val="26"/>
        </w:rPr>
        <w:t>Berle</w:t>
      </w:r>
      <w:proofErr w:type="spellEnd"/>
      <w:r w:rsidR="00B112C1">
        <w:rPr>
          <w:rFonts w:ascii="13" w:eastAsia="Times New Roman" w:hAnsi="13" w:cs="Times New Roman"/>
          <w:sz w:val="26"/>
          <w:szCs w:val="26"/>
        </w:rPr>
        <w:t xml:space="preserve"> &amp; Means 2015</w:t>
      </w:r>
      <w:r w:rsidRPr="00924F1E">
        <w:rPr>
          <w:rFonts w:ascii="13" w:eastAsia="Times New Roman" w:hAnsi="13" w:cs="Times New Roman"/>
          <w:sz w:val="26"/>
          <w:szCs w:val="26"/>
        </w:rPr>
        <w:t xml:space="preserve">). This scenario gave rise to an upshot in the collapse of high profile companies like </w:t>
      </w:r>
      <w:proofErr w:type="spellStart"/>
      <w:r w:rsidRPr="00924F1E">
        <w:rPr>
          <w:rFonts w:ascii="13" w:eastAsia="Times New Roman" w:hAnsi="13" w:cs="Times New Roman"/>
          <w:sz w:val="26"/>
          <w:szCs w:val="26"/>
        </w:rPr>
        <w:t>worldcom</w:t>
      </w:r>
      <w:proofErr w:type="spellEnd"/>
      <w:r w:rsidRPr="00924F1E">
        <w:rPr>
          <w:rFonts w:ascii="13" w:eastAsia="Times New Roman" w:hAnsi="13" w:cs="Times New Roman"/>
          <w:sz w:val="26"/>
          <w:szCs w:val="26"/>
        </w:rPr>
        <w:t xml:space="preserve">, Enron, Rank Xerox, Global crossing and </w:t>
      </w:r>
      <w:proofErr w:type="spellStart"/>
      <w:r w:rsidRPr="00924F1E">
        <w:rPr>
          <w:rFonts w:ascii="13" w:eastAsia="Times New Roman" w:hAnsi="13" w:cs="Times New Roman"/>
          <w:sz w:val="26"/>
          <w:szCs w:val="26"/>
        </w:rPr>
        <w:t>parmalat</w:t>
      </w:r>
      <w:proofErr w:type="spellEnd"/>
      <w:r w:rsidRPr="00924F1E">
        <w:rPr>
          <w:rFonts w:ascii="13" w:eastAsia="Times New Roman" w:hAnsi="13" w:cs="Times New Roman"/>
          <w:sz w:val="26"/>
          <w:szCs w:val="26"/>
        </w:rPr>
        <w:t xml:space="preserve">. The emergence of corporate frauds and financial crisis globally propelled regulatory authorities and agencies to establish legislations and guidelines known as corporate governance codes for publicly listed companies to ensure shareholders rights are protected, </w:t>
      </w:r>
      <w:r w:rsidRPr="00924F1E">
        <w:rPr>
          <w:rFonts w:ascii="13" w:eastAsia="Times New Roman" w:hAnsi="13" w:cs="Times New Roman"/>
          <w:sz w:val="26"/>
          <w:szCs w:val="26"/>
        </w:rPr>
        <w:lastRenderedPageBreak/>
        <w:t>disclosure and transparency enhanced, facilitate effective functioning of the board and encourage stakeholder participation</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In order to discourage corruption and fraud in Nigeria, the Securities and Exchange Commission (SEC) in collaboration with the Corporate Affairs Commission (CAC) established codes of best practice on corporate governance to protect shareholders rights and promote ethical conduct of bu</w:t>
      </w:r>
      <w:r w:rsidR="00B112C1">
        <w:rPr>
          <w:rFonts w:ascii="13" w:eastAsia="Times New Roman" w:hAnsi="13" w:cs="Times New Roman"/>
          <w:sz w:val="26"/>
          <w:szCs w:val="26"/>
        </w:rPr>
        <w:t>siness. (</w:t>
      </w:r>
      <w:proofErr w:type="spellStart"/>
      <w:r w:rsidR="00B112C1">
        <w:rPr>
          <w:rFonts w:ascii="13" w:eastAsia="Times New Roman" w:hAnsi="13" w:cs="Times New Roman"/>
          <w:sz w:val="26"/>
          <w:szCs w:val="26"/>
        </w:rPr>
        <w:t>Shleifer</w:t>
      </w:r>
      <w:proofErr w:type="spellEnd"/>
      <w:r w:rsidR="00B112C1">
        <w:rPr>
          <w:rFonts w:ascii="13" w:eastAsia="Times New Roman" w:hAnsi="13" w:cs="Times New Roman"/>
          <w:sz w:val="26"/>
          <w:szCs w:val="26"/>
        </w:rPr>
        <w:t xml:space="preserve"> &amp; </w:t>
      </w:r>
      <w:proofErr w:type="spellStart"/>
      <w:r w:rsidR="00B112C1">
        <w:rPr>
          <w:rFonts w:ascii="13" w:eastAsia="Times New Roman" w:hAnsi="13" w:cs="Times New Roman"/>
          <w:sz w:val="26"/>
          <w:szCs w:val="26"/>
        </w:rPr>
        <w:t>Vishny</w:t>
      </w:r>
      <w:proofErr w:type="spellEnd"/>
      <w:r w:rsidR="00B112C1">
        <w:rPr>
          <w:rFonts w:ascii="13" w:eastAsia="Times New Roman" w:hAnsi="13" w:cs="Times New Roman"/>
          <w:sz w:val="26"/>
          <w:szCs w:val="26"/>
        </w:rPr>
        <w:t>, 2015</w:t>
      </w:r>
      <w:r w:rsidRPr="00924F1E">
        <w:rPr>
          <w:rFonts w:ascii="13" w:eastAsia="Times New Roman" w:hAnsi="13" w:cs="Times New Roman"/>
          <w:sz w:val="26"/>
          <w:szCs w:val="26"/>
        </w:rPr>
        <w:t>). The board of directors plays a critical role in promoting good corporate governance culture in organizations. The board provides entrepreneurial leadership to the company as well as ensuring that resources are in place for the achievement of set objectives and also provide appropriate obligations to its shareholder.</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2.2</w:t>
      </w:r>
      <w:r w:rsidRPr="00924F1E">
        <w:rPr>
          <w:rFonts w:ascii="13" w:eastAsia="Times New Roman" w:hAnsi="13" w:cs="Times New Roman"/>
          <w:b/>
          <w:sz w:val="26"/>
          <w:szCs w:val="26"/>
        </w:rPr>
        <w:tab/>
        <w:t>Conceptual Framework</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Corporate governance in Nigeria Corporate governance in Nigeria took center stage about the early 2002. Prior to these period most companies in Nigeria were operating below capacity and were not accountable to investors, shareholders, suppliers, depositors an</w:t>
      </w:r>
      <w:r w:rsidR="00B112C1">
        <w:rPr>
          <w:rFonts w:ascii="13" w:eastAsia="Times New Roman" w:hAnsi="13" w:cs="Times New Roman"/>
          <w:sz w:val="26"/>
          <w:szCs w:val="26"/>
        </w:rPr>
        <w:t>d other stakeholders (</w:t>
      </w:r>
      <w:proofErr w:type="spellStart"/>
      <w:r w:rsidR="00B112C1">
        <w:rPr>
          <w:rFonts w:ascii="13" w:eastAsia="Times New Roman" w:hAnsi="13" w:cs="Times New Roman"/>
          <w:sz w:val="26"/>
          <w:szCs w:val="26"/>
        </w:rPr>
        <w:t>Kajola</w:t>
      </w:r>
      <w:proofErr w:type="spellEnd"/>
      <w:r w:rsidR="00B112C1">
        <w:rPr>
          <w:rFonts w:ascii="13" w:eastAsia="Times New Roman" w:hAnsi="13" w:cs="Times New Roman"/>
          <w:sz w:val="26"/>
          <w:szCs w:val="26"/>
        </w:rPr>
        <w:t xml:space="preserve"> 201</w:t>
      </w:r>
      <w:r w:rsidRPr="00924F1E">
        <w:rPr>
          <w:rFonts w:ascii="13" w:eastAsia="Times New Roman" w:hAnsi="13" w:cs="Times New Roman"/>
          <w:sz w:val="26"/>
          <w:szCs w:val="26"/>
        </w:rPr>
        <w:t xml:space="preserve">8). This trend culminated into the collapse of notable Nigerian banks which were characterized by insider abuses, inefficiencies and poor corporate governance structures. This scenario led to regulatory agencies evolving codes of best practice to enhance adequate corporate governance culture in firms. </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 xml:space="preserve">2.2.1 Board of directors role and organizational performance </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The board of director’s role is the hub upon which corporate governance is built. The board is charged with the task of effectively discharging its duties regularly. Different scholars however have suggested that board effectiveness can only be achieved if they exists an appropriate board size, composition and leadership structures. The board should comprise of individuals from diverse backgrounds with </w:t>
      </w:r>
      <w:r w:rsidRPr="00924F1E">
        <w:rPr>
          <w:rFonts w:ascii="13" w:eastAsia="Times New Roman" w:hAnsi="13" w:cs="Times New Roman"/>
          <w:sz w:val="26"/>
          <w:szCs w:val="26"/>
        </w:rPr>
        <w:lastRenderedPageBreak/>
        <w:t>the capacity of discerning the strategic aims and objectives of the company, which in turn will lead to increased firm value. Members of the board should possess basic skills and tenets which will enhance their performance on the board. These skills include but are not limited to sense of accountability and integrity, entrepreneurial bias, knowledge on board matters, relevant core competence, upright character and pro-active intuition (ICAN 2014).</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 </w:t>
      </w:r>
      <w:r w:rsidRPr="00924F1E">
        <w:rPr>
          <w:rFonts w:ascii="13" w:eastAsia="Times New Roman" w:hAnsi="13" w:cs="Times New Roman"/>
          <w:b/>
          <w:sz w:val="26"/>
          <w:szCs w:val="26"/>
        </w:rPr>
        <w:t>2.2.2</w:t>
      </w:r>
      <w:r w:rsidRPr="00924F1E">
        <w:rPr>
          <w:rFonts w:ascii="13" w:eastAsia="Times New Roman" w:hAnsi="13" w:cs="Times New Roman"/>
          <w:b/>
          <w:sz w:val="26"/>
          <w:szCs w:val="26"/>
        </w:rPr>
        <w:tab/>
        <w:t xml:space="preserve"> Board size and organizational performance</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 xml:space="preserve"> </w:t>
      </w:r>
      <w:r w:rsidRPr="00924F1E">
        <w:rPr>
          <w:rFonts w:ascii="13" w:eastAsia="Times New Roman" w:hAnsi="13" w:cs="Times New Roman"/>
          <w:sz w:val="26"/>
          <w:szCs w:val="26"/>
        </w:rPr>
        <w:t>A company’s board size boarders on the number of directors on the board of a corporate organization. Organizational performance is a function of the number as well as the quality of directors. Ascertaining an ideal make-up of directors is crucial to board effectiveness. Scholars have posited that large board size provides an increased and diversified pool of knowledge and expertise which make them better able of handling strategic issues. They are also proficient at reducing the dominance of overbear</w:t>
      </w:r>
      <w:r w:rsidR="00B112C1">
        <w:rPr>
          <w:rFonts w:ascii="13" w:eastAsia="Times New Roman" w:hAnsi="13" w:cs="Times New Roman"/>
          <w:sz w:val="26"/>
          <w:szCs w:val="26"/>
        </w:rPr>
        <w:t>ing CEO (Forbes &amp; Milliken, 2018</w:t>
      </w:r>
      <w:r w:rsidRPr="00924F1E">
        <w:rPr>
          <w:rFonts w:ascii="13" w:eastAsia="Times New Roman" w:hAnsi="13" w:cs="Times New Roman"/>
          <w:sz w:val="26"/>
          <w:szCs w:val="26"/>
        </w:rPr>
        <w:t xml:space="preserve"> as cited in </w:t>
      </w:r>
      <w:r w:rsidR="00DB201B">
        <w:rPr>
          <w:rFonts w:ascii="13" w:eastAsia="Times New Roman" w:hAnsi="13" w:cs="Times New Roman"/>
          <w:sz w:val="26"/>
          <w:szCs w:val="26"/>
        </w:rPr>
        <w:t>(</w:t>
      </w:r>
      <w:proofErr w:type="spellStart"/>
      <w:r w:rsidRPr="00924F1E">
        <w:rPr>
          <w:rFonts w:ascii="13" w:eastAsia="Times New Roman" w:hAnsi="13" w:cs="Times New Roman"/>
          <w:sz w:val="26"/>
          <w:szCs w:val="26"/>
        </w:rPr>
        <w:t>Ogbechie</w:t>
      </w:r>
      <w:proofErr w:type="spellEnd"/>
      <w:r w:rsidRPr="00924F1E">
        <w:rPr>
          <w:rFonts w:ascii="13" w:eastAsia="Times New Roman" w:hAnsi="13" w:cs="Times New Roman"/>
          <w:sz w:val="26"/>
          <w:szCs w:val="26"/>
        </w:rPr>
        <w:t xml:space="preserve"> et al 2010). Effective board monitoring is enhanced and supervisory functions broadened if more director</w:t>
      </w:r>
      <w:r w:rsidR="00B112C1">
        <w:rPr>
          <w:rFonts w:ascii="13" w:eastAsia="Times New Roman" w:hAnsi="13" w:cs="Times New Roman"/>
          <w:sz w:val="26"/>
          <w:szCs w:val="26"/>
        </w:rPr>
        <w:t>s are on the board (Jensen, 2017</w:t>
      </w:r>
      <w:r w:rsidRPr="00924F1E">
        <w:rPr>
          <w:rFonts w:ascii="13" w:eastAsia="Times New Roman" w:hAnsi="13" w:cs="Times New Roman"/>
          <w:sz w:val="26"/>
          <w:szCs w:val="26"/>
        </w:rPr>
        <w:t>) On the contrary, some authors have suggested that smaller board size increases performance of firms. This is based on the premise that directors in large board size may have difficulty interacting with each other which slows down decision making and impacts negatively on firm performance. This proposition is in line w</w:t>
      </w:r>
      <w:r w:rsidR="00DD2798">
        <w:rPr>
          <w:rFonts w:ascii="13" w:eastAsia="Times New Roman" w:hAnsi="13" w:cs="Times New Roman"/>
          <w:sz w:val="26"/>
          <w:szCs w:val="26"/>
        </w:rPr>
        <w:t>ith the studies of (</w:t>
      </w:r>
      <w:proofErr w:type="spellStart"/>
      <w:r w:rsidR="00DD2798">
        <w:rPr>
          <w:rFonts w:ascii="13" w:eastAsia="Times New Roman" w:hAnsi="13" w:cs="Times New Roman"/>
          <w:sz w:val="26"/>
          <w:szCs w:val="26"/>
        </w:rPr>
        <w:t>Yermack</w:t>
      </w:r>
      <w:proofErr w:type="spellEnd"/>
      <w:r w:rsidR="00DD2798">
        <w:rPr>
          <w:rFonts w:ascii="13" w:eastAsia="Times New Roman" w:hAnsi="13" w:cs="Times New Roman"/>
          <w:sz w:val="26"/>
          <w:szCs w:val="26"/>
        </w:rPr>
        <w:t xml:space="preserve"> </w:t>
      </w:r>
      <w:r w:rsidR="00B112C1">
        <w:rPr>
          <w:rFonts w:ascii="13" w:eastAsia="Times New Roman" w:hAnsi="13" w:cs="Times New Roman"/>
          <w:sz w:val="26"/>
          <w:szCs w:val="26"/>
        </w:rPr>
        <w:t>2018</w:t>
      </w:r>
      <w:r w:rsidRPr="00924F1E">
        <w:rPr>
          <w:rFonts w:ascii="13" w:eastAsia="Times New Roman" w:hAnsi="13" w:cs="Times New Roman"/>
          <w:sz w:val="26"/>
          <w:szCs w:val="26"/>
        </w:rPr>
        <w:t xml:space="preserve">); </w:t>
      </w:r>
      <w:r w:rsidR="00B112C1">
        <w:rPr>
          <w:rFonts w:ascii="13" w:eastAsia="Times New Roman" w:hAnsi="13" w:cs="Times New Roman"/>
          <w:sz w:val="26"/>
          <w:szCs w:val="26"/>
        </w:rPr>
        <w:t>(</w:t>
      </w:r>
      <w:r w:rsidRPr="00924F1E">
        <w:rPr>
          <w:rFonts w:ascii="13" w:eastAsia="Times New Roman" w:hAnsi="13" w:cs="Times New Roman"/>
          <w:sz w:val="26"/>
          <w:szCs w:val="26"/>
        </w:rPr>
        <w:t xml:space="preserve">Eisenberg et al., </w:t>
      </w:r>
      <w:r w:rsidR="00B112C1">
        <w:rPr>
          <w:rFonts w:ascii="13" w:eastAsia="Times New Roman" w:hAnsi="13" w:cs="Times New Roman"/>
          <w:sz w:val="26"/>
          <w:szCs w:val="26"/>
        </w:rPr>
        <w:t>2016); &amp; (Singh &amp; Davidson, 2019</w:t>
      </w:r>
      <w:r w:rsidRPr="00924F1E">
        <w:rPr>
          <w:rFonts w:ascii="13" w:eastAsia="Times New Roman" w:hAnsi="13" w:cs="Times New Roman"/>
          <w:sz w:val="26"/>
          <w:szCs w:val="26"/>
        </w:rPr>
        <w:t xml:space="preserve">), who proved that board size has an inverse relation with firm value. </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2.2.3</w:t>
      </w:r>
      <w:r w:rsidRPr="00924F1E">
        <w:rPr>
          <w:rFonts w:ascii="13" w:eastAsia="Times New Roman" w:hAnsi="13" w:cs="Times New Roman"/>
          <w:b/>
          <w:sz w:val="26"/>
          <w:szCs w:val="26"/>
        </w:rPr>
        <w:tab/>
        <w:t xml:space="preserve"> Board composition and organizational performance</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 Board composition entails the proportion of executive directors to non-executive directors on the board. Executive directors also known as insider directors are </w:t>
      </w:r>
      <w:r w:rsidRPr="00924F1E">
        <w:rPr>
          <w:rFonts w:ascii="13" w:eastAsia="Times New Roman" w:hAnsi="13" w:cs="Times New Roman"/>
          <w:sz w:val="26"/>
          <w:szCs w:val="26"/>
        </w:rPr>
        <w:lastRenderedPageBreak/>
        <w:t xml:space="preserve">saddled with the routine administration and operation of organizations while non-executive directors also known as outsider directors participate indirectly in the management of organizations. Non-executive directors contribute to the strategic success of companies and also challenge the strategy if need be and equally makes their inputs on direction of strategy. They ensure their executive counterparts are accountable for decision taken and also monitor their reporting performance to avoid information asymmetry. </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Audit Committee Size and Organizational performance.</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 Audit committee is considered one of the functional subcommittees on the board of organizations with the mandate of supervising and enforcing compliance with accounting and reporting policies. True and reliable financial information is the base upon which investors and potential investors make informed economic decisions. Therefore, the size of an audit committee influences the quality of financ</w:t>
      </w:r>
      <w:r w:rsidR="00B112C1">
        <w:rPr>
          <w:rFonts w:ascii="13" w:eastAsia="Times New Roman" w:hAnsi="13" w:cs="Times New Roman"/>
          <w:sz w:val="26"/>
          <w:szCs w:val="26"/>
        </w:rPr>
        <w:t xml:space="preserve">ial reports. (Bansal and Sharma </w:t>
      </w:r>
      <w:r w:rsidRPr="00924F1E">
        <w:rPr>
          <w:rFonts w:ascii="13" w:eastAsia="Times New Roman" w:hAnsi="13" w:cs="Times New Roman"/>
          <w:sz w:val="26"/>
          <w:szCs w:val="26"/>
        </w:rPr>
        <w:t>2016) however, proposed that financial information misrepresentation and earnings management can be mitigated if organizations audit committee structure is adequate.</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2.2.4</w:t>
      </w:r>
      <w:r w:rsidRPr="00924F1E">
        <w:rPr>
          <w:rFonts w:ascii="13" w:eastAsia="Times New Roman" w:hAnsi="13" w:cs="Times New Roman"/>
          <w:sz w:val="26"/>
          <w:szCs w:val="26"/>
        </w:rPr>
        <w:tab/>
      </w:r>
      <w:r w:rsidRPr="00924F1E">
        <w:rPr>
          <w:rFonts w:ascii="13" w:eastAsia="Times New Roman" w:hAnsi="13" w:cs="Times New Roman"/>
          <w:b/>
          <w:sz w:val="26"/>
          <w:szCs w:val="26"/>
        </w:rPr>
        <w:t>The Board of Directors and its Size</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 It is the responsibility of the board of directors to guarantee that the business is enjoying maximum benefits of prevailing occasions and ensuring that the economic worth of the organization is enhanced, being successful when its ability to make choices and affect the administrators is incredibly strong (</w:t>
      </w:r>
      <w:proofErr w:type="spellStart"/>
      <w:r w:rsidRPr="00924F1E">
        <w:rPr>
          <w:rFonts w:ascii="13" w:eastAsia="Times New Roman" w:hAnsi="13" w:cs="Times New Roman"/>
          <w:sz w:val="26"/>
          <w:szCs w:val="26"/>
        </w:rPr>
        <w:t>U</w:t>
      </w:r>
      <w:r w:rsidR="00DB201B">
        <w:rPr>
          <w:rFonts w:ascii="13" w:eastAsia="Times New Roman" w:hAnsi="13" w:cs="Times New Roman"/>
          <w:sz w:val="26"/>
          <w:szCs w:val="26"/>
        </w:rPr>
        <w:t>wuigbe</w:t>
      </w:r>
      <w:proofErr w:type="spellEnd"/>
      <w:r w:rsidR="00DB201B">
        <w:rPr>
          <w:rFonts w:ascii="13" w:eastAsia="Times New Roman" w:hAnsi="13" w:cs="Times New Roman"/>
          <w:sz w:val="26"/>
          <w:szCs w:val="26"/>
        </w:rPr>
        <w:t xml:space="preserve"> &amp; </w:t>
      </w:r>
      <w:proofErr w:type="spellStart"/>
      <w:r w:rsidR="00DB201B">
        <w:rPr>
          <w:rFonts w:ascii="13" w:eastAsia="Times New Roman" w:hAnsi="13" w:cs="Times New Roman"/>
          <w:sz w:val="26"/>
          <w:szCs w:val="26"/>
        </w:rPr>
        <w:t>Fakile</w:t>
      </w:r>
      <w:proofErr w:type="spellEnd"/>
      <w:r w:rsidR="00DB201B">
        <w:rPr>
          <w:rFonts w:ascii="13" w:eastAsia="Times New Roman" w:hAnsi="13" w:cs="Times New Roman"/>
          <w:sz w:val="26"/>
          <w:szCs w:val="26"/>
        </w:rPr>
        <w:t>, 2018</w:t>
      </w:r>
      <w:r w:rsidRPr="00924F1E">
        <w:rPr>
          <w:rFonts w:ascii="13" w:eastAsia="Times New Roman" w:hAnsi="13" w:cs="Times New Roman"/>
          <w:sz w:val="26"/>
          <w:szCs w:val="26"/>
        </w:rPr>
        <w:t xml:space="preserve">). The board should check the </w:t>
      </w:r>
      <w:proofErr w:type="spellStart"/>
      <w:r w:rsidRPr="00924F1E">
        <w:rPr>
          <w:rFonts w:ascii="13" w:eastAsia="Times New Roman" w:hAnsi="13" w:cs="Times New Roman"/>
          <w:sz w:val="26"/>
          <w:szCs w:val="26"/>
        </w:rPr>
        <w:t>behaviours</w:t>
      </w:r>
      <w:proofErr w:type="spellEnd"/>
      <w:r w:rsidRPr="00924F1E">
        <w:rPr>
          <w:rFonts w:ascii="13" w:eastAsia="Times New Roman" w:hAnsi="13" w:cs="Times New Roman"/>
          <w:sz w:val="26"/>
          <w:szCs w:val="26"/>
        </w:rPr>
        <w:t xml:space="preserve"> of managers for owners’ welfare, decide on crucial issues, hire set of administrative officers and oversee that organizations adhere to the rule while taking responsibility for managing and supe</w:t>
      </w:r>
      <w:r w:rsidR="00DB201B">
        <w:rPr>
          <w:rFonts w:ascii="13" w:eastAsia="Times New Roman" w:hAnsi="13" w:cs="Times New Roman"/>
          <w:sz w:val="26"/>
          <w:szCs w:val="26"/>
        </w:rPr>
        <w:t>rvising (</w:t>
      </w:r>
      <w:proofErr w:type="spellStart"/>
      <w:r w:rsidR="00DB201B">
        <w:rPr>
          <w:rFonts w:ascii="13" w:eastAsia="Times New Roman" w:hAnsi="13" w:cs="Times New Roman"/>
          <w:sz w:val="26"/>
          <w:szCs w:val="26"/>
        </w:rPr>
        <w:t>Akinyomi</w:t>
      </w:r>
      <w:proofErr w:type="spellEnd"/>
      <w:r w:rsidR="00DB201B">
        <w:rPr>
          <w:rFonts w:ascii="13" w:eastAsia="Times New Roman" w:hAnsi="13" w:cs="Times New Roman"/>
          <w:sz w:val="26"/>
          <w:szCs w:val="26"/>
        </w:rPr>
        <w:t>, 2016</w:t>
      </w:r>
      <w:r w:rsidRPr="00924F1E">
        <w:rPr>
          <w:rFonts w:ascii="13" w:eastAsia="Times New Roman" w:hAnsi="13" w:cs="Times New Roman"/>
          <w:sz w:val="26"/>
          <w:szCs w:val="26"/>
        </w:rPr>
        <w:t xml:space="preserve">). The Board of Directors uses its powers and responsibilities </w:t>
      </w:r>
      <w:r w:rsidRPr="00924F1E">
        <w:rPr>
          <w:rFonts w:ascii="13" w:eastAsia="Times New Roman" w:hAnsi="13" w:cs="Times New Roman"/>
          <w:sz w:val="26"/>
          <w:szCs w:val="26"/>
        </w:rPr>
        <w:lastRenderedPageBreak/>
        <w:t>within the structure of legislation, main contract, regulations and policies, and represents the company in line with the authority given to it at the general meeting of sh</w:t>
      </w:r>
      <w:r w:rsidR="00DB201B">
        <w:rPr>
          <w:rFonts w:ascii="13" w:eastAsia="Times New Roman" w:hAnsi="13" w:cs="Times New Roman"/>
          <w:sz w:val="26"/>
          <w:szCs w:val="26"/>
        </w:rPr>
        <w:t>areholders (</w:t>
      </w:r>
      <w:proofErr w:type="spellStart"/>
      <w:r w:rsidR="00DB201B">
        <w:rPr>
          <w:rFonts w:ascii="13" w:eastAsia="Times New Roman" w:hAnsi="13" w:cs="Times New Roman"/>
          <w:sz w:val="26"/>
          <w:szCs w:val="26"/>
        </w:rPr>
        <w:t>Dogan</w:t>
      </w:r>
      <w:proofErr w:type="spellEnd"/>
      <w:r w:rsidR="00DB201B">
        <w:rPr>
          <w:rFonts w:ascii="13" w:eastAsia="Times New Roman" w:hAnsi="13" w:cs="Times New Roman"/>
          <w:sz w:val="26"/>
          <w:szCs w:val="26"/>
        </w:rPr>
        <w:t xml:space="preserve"> &amp; </w:t>
      </w:r>
      <w:proofErr w:type="spellStart"/>
      <w:r w:rsidR="00DB201B">
        <w:rPr>
          <w:rFonts w:ascii="13" w:eastAsia="Times New Roman" w:hAnsi="13" w:cs="Times New Roman"/>
          <w:sz w:val="26"/>
          <w:szCs w:val="26"/>
        </w:rPr>
        <w:t>Yildiz</w:t>
      </w:r>
      <w:proofErr w:type="spellEnd"/>
      <w:r w:rsidR="00DB201B">
        <w:rPr>
          <w:rFonts w:ascii="13" w:eastAsia="Times New Roman" w:hAnsi="13" w:cs="Times New Roman"/>
          <w:sz w:val="26"/>
          <w:szCs w:val="26"/>
        </w:rPr>
        <w:t>, 2017</w:t>
      </w:r>
      <w:r w:rsidRPr="00924F1E">
        <w:rPr>
          <w:rFonts w:ascii="13" w:eastAsia="Times New Roman" w:hAnsi="13" w:cs="Times New Roman"/>
          <w:sz w:val="26"/>
          <w:szCs w:val="26"/>
        </w:rPr>
        <w:t>). The economic worth of an organization would further be enhanced as the board carries out its functions which include supervision of the operations of administrative officers and choosing the employees of an enterprise, appointing and monitoring the activities of an autonomous auditor to boost the wor</w:t>
      </w:r>
      <w:r w:rsidR="00DB201B">
        <w:rPr>
          <w:rFonts w:ascii="13" w:eastAsia="Times New Roman" w:hAnsi="13" w:cs="Times New Roman"/>
          <w:sz w:val="26"/>
          <w:szCs w:val="26"/>
        </w:rPr>
        <w:t>th of the company (</w:t>
      </w:r>
      <w:proofErr w:type="spellStart"/>
      <w:r w:rsidR="00DB201B">
        <w:rPr>
          <w:rFonts w:ascii="13" w:eastAsia="Times New Roman" w:hAnsi="13" w:cs="Times New Roman"/>
          <w:sz w:val="26"/>
          <w:szCs w:val="26"/>
        </w:rPr>
        <w:t>Uwuigbe</w:t>
      </w:r>
      <w:proofErr w:type="spellEnd"/>
      <w:r w:rsidR="00DB201B">
        <w:rPr>
          <w:rFonts w:ascii="13" w:eastAsia="Times New Roman" w:hAnsi="13" w:cs="Times New Roman"/>
          <w:sz w:val="26"/>
          <w:szCs w:val="26"/>
        </w:rPr>
        <w:t>, 2019</w:t>
      </w:r>
      <w:r w:rsidRPr="00924F1E">
        <w:rPr>
          <w:rFonts w:ascii="13" w:eastAsia="Times New Roman" w:hAnsi="13" w:cs="Times New Roman"/>
          <w:sz w:val="26"/>
          <w:szCs w:val="26"/>
        </w:rPr>
        <w:t xml:space="preserve">). When the number of board membership goes up, there would be possibility for divergent opinions which could result in more confusion among board membership (Dar, </w:t>
      </w:r>
      <w:proofErr w:type="spellStart"/>
      <w:r w:rsidRPr="00924F1E">
        <w:rPr>
          <w:rFonts w:ascii="13" w:eastAsia="Times New Roman" w:hAnsi="13" w:cs="Times New Roman"/>
          <w:sz w:val="26"/>
          <w:szCs w:val="26"/>
        </w:rPr>
        <w:t>Naseem</w:t>
      </w:r>
      <w:proofErr w:type="spellEnd"/>
      <w:r w:rsidRPr="00924F1E">
        <w:rPr>
          <w:rFonts w:ascii="13" w:eastAsia="Times New Roman" w:hAnsi="13" w:cs="Times New Roman"/>
          <w:sz w:val="26"/>
          <w:szCs w:val="26"/>
        </w:rPr>
        <w:t xml:space="preserve">, </w:t>
      </w:r>
      <w:proofErr w:type="spellStart"/>
      <w:r w:rsidRPr="00924F1E">
        <w:rPr>
          <w:rFonts w:ascii="13" w:eastAsia="Times New Roman" w:hAnsi="13" w:cs="Times New Roman"/>
          <w:sz w:val="26"/>
          <w:szCs w:val="26"/>
        </w:rPr>
        <w:t>Rehman</w:t>
      </w:r>
      <w:proofErr w:type="spellEnd"/>
      <w:r w:rsidRPr="00924F1E">
        <w:rPr>
          <w:rFonts w:ascii="13" w:eastAsia="Times New Roman" w:hAnsi="13" w:cs="Times New Roman"/>
          <w:sz w:val="26"/>
          <w:szCs w:val="26"/>
        </w:rPr>
        <w:t xml:space="preserve"> &amp; </w:t>
      </w:r>
      <w:proofErr w:type="spellStart"/>
      <w:r w:rsidRPr="00924F1E">
        <w:rPr>
          <w:rFonts w:ascii="13" w:eastAsia="Times New Roman" w:hAnsi="13" w:cs="Times New Roman"/>
          <w:sz w:val="26"/>
          <w:szCs w:val="26"/>
        </w:rPr>
        <w:t>Niazi</w:t>
      </w:r>
      <w:proofErr w:type="spellEnd"/>
      <w:r w:rsidRPr="00924F1E">
        <w:rPr>
          <w:rFonts w:ascii="13" w:eastAsia="Times New Roman" w:hAnsi="13" w:cs="Times New Roman"/>
          <w:sz w:val="26"/>
          <w:szCs w:val="26"/>
        </w:rPr>
        <w:t xml:space="preserve">, 2011; </w:t>
      </w:r>
      <w:proofErr w:type="spellStart"/>
      <w:r w:rsidRPr="00924F1E">
        <w:rPr>
          <w:rFonts w:ascii="13" w:eastAsia="Times New Roman" w:hAnsi="13" w:cs="Times New Roman"/>
          <w:sz w:val="26"/>
          <w:szCs w:val="26"/>
        </w:rPr>
        <w:t>Adegbemi</w:t>
      </w:r>
      <w:proofErr w:type="spellEnd"/>
      <w:r w:rsidRPr="00924F1E">
        <w:rPr>
          <w:rFonts w:ascii="13" w:eastAsia="Times New Roman" w:hAnsi="13" w:cs="Times New Roman"/>
          <w:sz w:val="26"/>
          <w:szCs w:val="26"/>
        </w:rPr>
        <w:t>, Donald &amp; Ismail, 2012).</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2.2.5</w:t>
      </w:r>
      <w:r w:rsidRPr="00924F1E">
        <w:rPr>
          <w:rFonts w:ascii="13" w:eastAsia="Times New Roman" w:hAnsi="13" w:cs="Times New Roman"/>
          <w:b/>
          <w:sz w:val="26"/>
          <w:szCs w:val="26"/>
        </w:rPr>
        <w:tab/>
        <w:t>Firm Performance</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 Profitability is one of the major reasons for the existence of business enterprises (</w:t>
      </w:r>
      <w:proofErr w:type="spellStart"/>
      <w:r w:rsidRPr="00924F1E">
        <w:rPr>
          <w:rFonts w:ascii="13" w:eastAsia="Times New Roman" w:hAnsi="13" w:cs="Times New Roman"/>
          <w:sz w:val="26"/>
          <w:szCs w:val="26"/>
        </w:rPr>
        <w:t>Akinyomi</w:t>
      </w:r>
      <w:proofErr w:type="spellEnd"/>
      <w:r w:rsidRPr="00924F1E">
        <w:rPr>
          <w:rFonts w:ascii="13" w:eastAsia="Times New Roman" w:hAnsi="13" w:cs="Times New Roman"/>
          <w:sz w:val="26"/>
          <w:szCs w:val="26"/>
        </w:rPr>
        <w:t xml:space="preserve"> &amp; </w:t>
      </w:r>
      <w:proofErr w:type="spellStart"/>
      <w:r w:rsidRPr="00924F1E">
        <w:rPr>
          <w:rFonts w:ascii="13" w:eastAsia="Times New Roman" w:hAnsi="13" w:cs="Times New Roman"/>
          <w:sz w:val="26"/>
          <w:szCs w:val="26"/>
        </w:rPr>
        <w:t>Olagunju</w:t>
      </w:r>
      <w:proofErr w:type="spellEnd"/>
      <w:r w:rsidRPr="00924F1E">
        <w:rPr>
          <w:rFonts w:ascii="13" w:eastAsia="Times New Roman" w:hAnsi="13" w:cs="Times New Roman"/>
          <w:sz w:val="26"/>
          <w:szCs w:val="26"/>
        </w:rPr>
        <w:t>, 2013), and business enterprises continue their operation by making profits (</w:t>
      </w:r>
      <w:proofErr w:type="spellStart"/>
      <w:r w:rsidRPr="00924F1E">
        <w:rPr>
          <w:rFonts w:ascii="13" w:eastAsia="Times New Roman" w:hAnsi="13" w:cs="Times New Roman"/>
          <w:sz w:val="26"/>
          <w:szCs w:val="26"/>
        </w:rPr>
        <w:t>Ayse</w:t>
      </w:r>
      <w:proofErr w:type="spellEnd"/>
      <w:r w:rsidRPr="00924F1E">
        <w:rPr>
          <w:rFonts w:ascii="13" w:eastAsia="Times New Roman" w:hAnsi="13" w:cs="Times New Roman"/>
          <w:sz w:val="26"/>
          <w:szCs w:val="26"/>
        </w:rPr>
        <w:t>, 2013). Organizational performance has to do with the approach and method by which things of economic value existing in a corporation are prudently utilized for the achievement of the general business goal of a particular enterprise (</w:t>
      </w:r>
      <w:proofErr w:type="spellStart"/>
      <w:r w:rsidRPr="00924F1E">
        <w:rPr>
          <w:rFonts w:ascii="13" w:eastAsia="Times New Roman" w:hAnsi="13" w:cs="Times New Roman"/>
          <w:sz w:val="26"/>
          <w:szCs w:val="26"/>
        </w:rPr>
        <w:t>Latif</w:t>
      </w:r>
      <w:proofErr w:type="spellEnd"/>
      <w:r w:rsidRPr="00924F1E">
        <w:rPr>
          <w:rFonts w:ascii="13" w:eastAsia="Times New Roman" w:hAnsi="13" w:cs="Times New Roman"/>
          <w:sz w:val="26"/>
          <w:szCs w:val="26"/>
        </w:rPr>
        <w:t xml:space="preserve">, </w:t>
      </w:r>
      <w:proofErr w:type="spellStart"/>
      <w:r w:rsidRPr="00924F1E">
        <w:rPr>
          <w:rFonts w:ascii="13" w:eastAsia="Times New Roman" w:hAnsi="13" w:cs="Times New Roman"/>
          <w:sz w:val="26"/>
          <w:szCs w:val="26"/>
        </w:rPr>
        <w:t>Shahid</w:t>
      </w:r>
      <w:proofErr w:type="spellEnd"/>
      <w:r w:rsidRPr="00924F1E">
        <w:rPr>
          <w:rFonts w:ascii="13" w:eastAsia="Times New Roman" w:hAnsi="13" w:cs="Times New Roman"/>
          <w:sz w:val="26"/>
          <w:szCs w:val="26"/>
        </w:rPr>
        <w:t xml:space="preserve">, </w:t>
      </w:r>
      <w:proofErr w:type="spellStart"/>
      <w:r w:rsidRPr="00924F1E">
        <w:rPr>
          <w:rFonts w:ascii="13" w:eastAsia="Times New Roman" w:hAnsi="13" w:cs="Times New Roman"/>
          <w:sz w:val="26"/>
          <w:szCs w:val="26"/>
        </w:rPr>
        <w:t>Haq</w:t>
      </w:r>
      <w:proofErr w:type="spellEnd"/>
      <w:r w:rsidRPr="00924F1E">
        <w:rPr>
          <w:rFonts w:ascii="13" w:eastAsia="Times New Roman" w:hAnsi="13" w:cs="Times New Roman"/>
          <w:sz w:val="26"/>
          <w:szCs w:val="26"/>
        </w:rPr>
        <w:t xml:space="preserve">, </w:t>
      </w:r>
      <w:proofErr w:type="spellStart"/>
      <w:r w:rsidRPr="00924F1E">
        <w:rPr>
          <w:rFonts w:ascii="13" w:eastAsia="Times New Roman" w:hAnsi="13" w:cs="Times New Roman"/>
          <w:sz w:val="26"/>
          <w:szCs w:val="26"/>
        </w:rPr>
        <w:t>Waqas</w:t>
      </w:r>
      <w:proofErr w:type="spellEnd"/>
      <w:r w:rsidRPr="00924F1E">
        <w:rPr>
          <w:rFonts w:ascii="13" w:eastAsia="Times New Roman" w:hAnsi="13" w:cs="Times New Roman"/>
          <w:sz w:val="26"/>
          <w:szCs w:val="26"/>
        </w:rPr>
        <w:t xml:space="preserve"> &amp; </w:t>
      </w:r>
      <w:proofErr w:type="spellStart"/>
      <w:r w:rsidRPr="00924F1E">
        <w:rPr>
          <w:rFonts w:ascii="13" w:eastAsia="Times New Roman" w:hAnsi="13" w:cs="Times New Roman"/>
          <w:sz w:val="26"/>
          <w:szCs w:val="26"/>
        </w:rPr>
        <w:t>Aeshad</w:t>
      </w:r>
      <w:proofErr w:type="spellEnd"/>
      <w:r w:rsidRPr="00924F1E">
        <w:rPr>
          <w:rFonts w:ascii="13" w:eastAsia="Times New Roman" w:hAnsi="13" w:cs="Times New Roman"/>
          <w:sz w:val="26"/>
          <w:szCs w:val="26"/>
        </w:rPr>
        <w:t xml:space="preserve">, 2013; </w:t>
      </w:r>
      <w:proofErr w:type="spellStart"/>
      <w:r w:rsidRPr="00924F1E">
        <w:rPr>
          <w:rFonts w:ascii="13" w:eastAsia="Times New Roman" w:hAnsi="13" w:cs="Times New Roman"/>
          <w:sz w:val="26"/>
          <w:szCs w:val="26"/>
        </w:rPr>
        <w:t>Akinyomi</w:t>
      </w:r>
      <w:proofErr w:type="spellEnd"/>
      <w:r w:rsidRPr="00924F1E">
        <w:rPr>
          <w:rFonts w:ascii="13" w:eastAsia="Times New Roman" w:hAnsi="13" w:cs="Times New Roman"/>
          <w:sz w:val="26"/>
          <w:szCs w:val="26"/>
        </w:rPr>
        <w:t>, 2014). Banks are business enterprises and as such their aim is to make profits just like any other profit making organizations. In this regard, the profitability which is an indicator of economic result of any organization indicates the success of its management, which also makes it one of the most important indicators for the investors (</w:t>
      </w:r>
      <w:proofErr w:type="spellStart"/>
      <w:r w:rsidRPr="00924F1E">
        <w:rPr>
          <w:rFonts w:ascii="13" w:eastAsia="Times New Roman" w:hAnsi="13" w:cs="Times New Roman"/>
          <w:sz w:val="26"/>
          <w:szCs w:val="26"/>
        </w:rPr>
        <w:t>Ayse</w:t>
      </w:r>
      <w:proofErr w:type="spellEnd"/>
      <w:r w:rsidRPr="00924F1E">
        <w:rPr>
          <w:rFonts w:ascii="13" w:eastAsia="Times New Roman" w:hAnsi="13" w:cs="Times New Roman"/>
          <w:sz w:val="26"/>
          <w:szCs w:val="26"/>
        </w:rPr>
        <w:t>, 2013).</w:t>
      </w:r>
    </w:p>
    <w:p w:rsidR="00924F1E" w:rsidRPr="00924F1E" w:rsidRDefault="00924F1E" w:rsidP="00924F1E">
      <w:pPr>
        <w:spacing w:after="0" w:line="360" w:lineRule="auto"/>
        <w:ind w:left="1" w:hanging="3"/>
        <w:rPr>
          <w:rFonts w:ascii="13" w:eastAsia="Times New Roman" w:hAnsi="13" w:cs="Times New Roman"/>
          <w:sz w:val="26"/>
          <w:szCs w:val="26"/>
        </w:rPr>
      </w:pPr>
      <w:r w:rsidRPr="00924F1E">
        <w:rPr>
          <w:rFonts w:ascii="13" w:eastAsia="Times New Roman" w:hAnsi="13" w:cs="Times New Roman"/>
          <w:b/>
          <w:sz w:val="26"/>
          <w:szCs w:val="26"/>
        </w:rPr>
        <w:t>2.3</w:t>
      </w:r>
      <w:r w:rsidRPr="00924F1E">
        <w:rPr>
          <w:rFonts w:ascii="13" w:eastAsia="Times New Roman" w:hAnsi="13" w:cs="Times New Roman"/>
          <w:b/>
          <w:sz w:val="26"/>
          <w:szCs w:val="26"/>
        </w:rPr>
        <w:tab/>
        <w:t xml:space="preserve"> Theoretical Framework </w:t>
      </w:r>
    </w:p>
    <w:p w:rsidR="00924F1E" w:rsidRPr="00924F1E" w:rsidRDefault="00924F1E" w:rsidP="00924F1E">
      <w:pPr>
        <w:spacing w:after="0" w:line="360" w:lineRule="auto"/>
        <w:ind w:left="1" w:hanging="3"/>
        <w:rPr>
          <w:rFonts w:ascii="13" w:eastAsia="Times New Roman" w:hAnsi="13" w:cs="Times New Roman"/>
          <w:sz w:val="26"/>
          <w:szCs w:val="26"/>
        </w:rPr>
      </w:pPr>
      <w:r w:rsidRPr="00924F1E">
        <w:rPr>
          <w:rFonts w:ascii="13" w:eastAsia="Times New Roman" w:hAnsi="13" w:cs="Times New Roman"/>
          <w:sz w:val="26"/>
          <w:szCs w:val="26"/>
        </w:rPr>
        <w:t xml:space="preserve">2.3.1 </w:t>
      </w:r>
      <w:r>
        <w:rPr>
          <w:rFonts w:ascii="13" w:eastAsia="Times New Roman" w:hAnsi="13" w:cs="Times New Roman"/>
          <w:sz w:val="26"/>
          <w:szCs w:val="26"/>
        </w:rPr>
        <w:tab/>
      </w:r>
      <w:r w:rsidRPr="00924F1E">
        <w:rPr>
          <w:rFonts w:ascii="13" w:eastAsia="Times New Roman" w:hAnsi="13" w:cs="Times New Roman"/>
          <w:b/>
          <w:sz w:val="26"/>
          <w:szCs w:val="26"/>
        </w:rPr>
        <w:t>Agency Theory</w:t>
      </w:r>
    </w:p>
    <w:p w:rsidR="002B7334"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 This</w:t>
      </w:r>
      <w:r w:rsidR="00DB201B">
        <w:rPr>
          <w:rFonts w:ascii="13" w:eastAsia="Times New Roman" w:hAnsi="13" w:cs="Times New Roman"/>
          <w:sz w:val="26"/>
          <w:szCs w:val="26"/>
        </w:rPr>
        <w:t xml:space="preserve"> theory propounded by (Jensen &amp;</w:t>
      </w:r>
      <w:r w:rsidRPr="00924F1E">
        <w:rPr>
          <w:rFonts w:ascii="13" w:eastAsia="Times New Roman" w:hAnsi="13" w:cs="Times New Roman"/>
          <w:sz w:val="26"/>
          <w:szCs w:val="26"/>
        </w:rPr>
        <w:t xml:space="preserve"> </w:t>
      </w:r>
      <w:proofErr w:type="spellStart"/>
      <w:r w:rsidRPr="00924F1E">
        <w:rPr>
          <w:rFonts w:ascii="13" w:eastAsia="Times New Roman" w:hAnsi="13" w:cs="Times New Roman"/>
          <w:sz w:val="26"/>
          <w:szCs w:val="26"/>
        </w:rPr>
        <w:t>M</w:t>
      </w:r>
      <w:r w:rsidR="00DB201B">
        <w:rPr>
          <w:rFonts w:ascii="13" w:eastAsia="Times New Roman" w:hAnsi="13" w:cs="Times New Roman"/>
          <w:sz w:val="26"/>
          <w:szCs w:val="26"/>
        </w:rPr>
        <w:t>eckling</w:t>
      </w:r>
      <w:proofErr w:type="spellEnd"/>
      <w:r w:rsidR="00DB201B">
        <w:rPr>
          <w:rFonts w:ascii="13" w:eastAsia="Times New Roman" w:hAnsi="13" w:cs="Times New Roman"/>
          <w:sz w:val="26"/>
          <w:szCs w:val="26"/>
        </w:rPr>
        <w:t xml:space="preserve"> 2018</w:t>
      </w:r>
      <w:r w:rsidRPr="00924F1E">
        <w:rPr>
          <w:rFonts w:ascii="13" w:eastAsia="Times New Roman" w:hAnsi="13" w:cs="Times New Roman"/>
          <w:sz w:val="26"/>
          <w:szCs w:val="26"/>
        </w:rPr>
        <w:t xml:space="preserve">) is based on the premise that when ownership of an organization is separated from control, managers acting </w:t>
      </w:r>
    </w:p>
    <w:p w:rsidR="00924F1E" w:rsidRPr="00924F1E" w:rsidRDefault="00924F1E" w:rsidP="00924F1E">
      <w:pPr>
        <w:spacing w:after="0" w:line="360" w:lineRule="auto"/>
        <w:ind w:left="1" w:hanging="3"/>
        <w:jc w:val="both"/>
        <w:rPr>
          <w:rFonts w:ascii="13" w:eastAsia="Times New Roman" w:hAnsi="13" w:cs="Times New Roman"/>
          <w:sz w:val="26"/>
          <w:szCs w:val="26"/>
        </w:rPr>
      </w:pPr>
      <w:proofErr w:type="gramStart"/>
      <w:r w:rsidRPr="00924F1E">
        <w:rPr>
          <w:rFonts w:ascii="13" w:eastAsia="Times New Roman" w:hAnsi="13" w:cs="Times New Roman"/>
          <w:sz w:val="26"/>
          <w:szCs w:val="26"/>
        </w:rPr>
        <w:lastRenderedPageBreak/>
        <w:t>as</w:t>
      </w:r>
      <w:proofErr w:type="gramEnd"/>
      <w:r w:rsidRPr="00924F1E">
        <w:rPr>
          <w:rFonts w:ascii="13" w:eastAsia="Times New Roman" w:hAnsi="13" w:cs="Times New Roman"/>
          <w:sz w:val="26"/>
          <w:szCs w:val="26"/>
        </w:rPr>
        <w:t xml:space="preserve"> agents on behalf of the owners or principal, are prone to pursuing their own interest to the detriment of the owners. It further emphasized that managers have interest which does not align with maximizing returns to shareholders thus creating agency problem between shareholders (principal) and directors (agents). The principal has to bear some agency cost in order to monitor the activities of the agent to ensure efficiency. </w:t>
      </w:r>
    </w:p>
    <w:p w:rsidR="00924F1E" w:rsidRPr="00924F1E" w:rsidRDefault="00924F1E" w:rsidP="00924F1E">
      <w:pPr>
        <w:spacing w:after="0" w:line="360" w:lineRule="auto"/>
        <w:ind w:left="1" w:hanging="3"/>
        <w:rPr>
          <w:rFonts w:ascii="13" w:eastAsia="Times New Roman" w:hAnsi="13" w:cs="Times New Roman"/>
          <w:sz w:val="26"/>
          <w:szCs w:val="26"/>
        </w:rPr>
      </w:pPr>
      <w:r w:rsidRPr="00924F1E">
        <w:rPr>
          <w:rFonts w:ascii="13" w:eastAsia="Times New Roman" w:hAnsi="13" w:cs="Times New Roman"/>
          <w:b/>
          <w:sz w:val="26"/>
          <w:szCs w:val="26"/>
        </w:rPr>
        <w:t>2.3.2</w:t>
      </w:r>
      <w:r w:rsidRPr="00924F1E">
        <w:rPr>
          <w:rFonts w:ascii="13" w:eastAsia="Times New Roman" w:hAnsi="13" w:cs="Times New Roman"/>
          <w:b/>
          <w:sz w:val="26"/>
          <w:szCs w:val="26"/>
        </w:rPr>
        <w:tab/>
        <w:t xml:space="preserve"> Stakeholders theory</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 Acco</w:t>
      </w:r>
      <w:r w:rsidR="00933B66">
        <w:rPr>
          <w:rFonts w:ascii="13" w:eastAsia="Times New Roman" w:hAnsi="13" w:cs="Times New Roman"/>
          <w:sz w:val="26"/>
          <w:szCs w:val="26"/>
        </w:rPr>
        <w:t xml:space="preserve">rding to (Donaldson &amp; Preston </w:t>
      </w:r>
      <w:r w:rsidR="00DF318F">
        <w:rPr>
          <w:rFonts w:ascii="13" w:eastAsia="Times New Roman" w:hAnsi="13" w:cs="Times New Roman"/>
          <w:sz w:val="26"/>
          <w:szCs w:val="26"/>
        </w:rPr>
        <w:t>2017</w:t>
      </w:r>
      <w:r w:rsidR="00963B70">
        <w:rPr>
          <w:rFonts w:ascii="13" w:eastAsia="Times New Roman" w:hAnsi="13" w:cs="Times New Roman"/>
          <w:sz w:val="26"/>
          <w:szCs w:val="26"/>
        </w:rPr>
        <w:t>) as cited in (</w:t>
      </w:r>
      <w:proofErr w:type="spellStart"/>
      <w:r w:rsidR="00963B70">
        <w:rPr>
          <w:rFonts w:ascii="13" w:eastAsia="Times New Roman" w:hAnsi="13" w:cs="Times New Roman"/>
          <w:sz w:val="26"/>
          <w:szCs w:val="26"/>
        </w:rPr>
        <w:t>Bessong</w:t>
      </w:r>
      <w:proofErr w:type="spellEnd"/>
      <w:r w:rsidR="00963B70">
        <w:rPr>
          <w:rFonts w:ascii="13" w:eastAsia="Times New Roman" w:hAnsi="13" w:cs="Times New Roman"/>
          <w:sz w:val="26"/>
          <w:szCs w:val="26"/>
        </w:rPr>
        <w:t xml:space="preserve"> &amp; </w:t>
      </w:r>
      <w:proofErr w:type="spellStart"/>
      <w:r w:rsidR="00963B70">
        <w:rPr>
          <w:rFonts w:ascii="13" w:eastAsia="Times New Roman" w:hAnsi="13" w:cs="Times New Roman"/>
          <w:sz w:val="26"/>
          <w:szCs w:val="26"/>
        </w:rPr>
        <w:t>Tapang</w:t>
      </w:r>
      <w:proofErr w:type="spellEnd"/>
      <w:r w:rsidR="00963B70">
        <w:rPr>
          <w:rFonts w:ascii="13" w:eastAsia="Times New Roman" w:hAnsi="13" w:cs="Times New Roman"/>
          <w:sz w:val="26"/>
          <w:szCs w:val="26"/>
        </w:rPr>
        <w:t xml:space="preserve"> </w:t>
      </w:r>
      <w:r w:rsidRPr="00924F1E">
        <w:rPr>
          <w:rFonts w:ascii="13" w:eastAsia="Times New Roman" w:hAnsi="13" w:cs="Times New Roman"/>
          <w:sz w:val="26"/>
          <w:szCs w:val="26"/>
        </w:rPr>
        <w:t xml:space="preserve">2012), the concept of agency theory is narrow. This is because they identify shareholders as the only interest group of a corporate entity necessitating further exploration. By expanding the spectrum of interested parties, Mitchel, Wood and </w:t>
      </w:r>
      <w:proofErr w:type="spellStart"/>
      <w:r w:rsidRPr="00924F1E">
        <w:rPr>
          <w:rFonts w:ascii="13" w:eastAsia="Times New Roman" w:hAnsi="13" w:cs="Times New Roman"/>
          <w:sz w:val="26"/>
          <w:szCs w:val="26"/>
        </w:rPr>
        <w:t>Agle</w:t>
      </w:r>
      <w:proofErr w:type="spellEnd"/>
      <w:r w:rsidRPr="00924F1E">
        <w:rPr>
          <w:rFonts w:ascii="13" w:eastAsia="Times New Roman" w:hAnsi="13" w:cs="Times New Roman"/>
          <w:sz w:val="26"/>
          <w:szCs w:val="26"/>
        </w:rPr>
        <w:t xml:space="preserve">, (1997) argue that, the stakeholder theory stipulates that, a corporate entity invariably seeks to provide a balance between the interests of its diverse stakeholder in order to ensure that each interest’s constituency receives some degree of satisfaction. In separate contribution, According to </w:t>
      </w:r>
      <w:r w:rsidR="00963B70">
        <w:rPr>
          <w:rFonts w:ascii="13" w:eastAsia="Times New Roman" w:hAnsi="13" w:cs="Times New Roman"/>
          <w:sz w:val="26"/>
          <w:szCs w:val="26"/>
        </w:rPr>
        <w:t>(</w:t>
      </w:r>
      <w:proofErr w:type="spellStart"/>
      <w:r w:rsidRPr="00924F1E">
        <w:rPr>
          <w:rFonts w:ascii="13" w:eastAsia="Times New Roman" w:hAnsi="13" w:cs="Times New Roman"/>
          <w:sz w:val="26"/>
          <w:szCs w:val="26"/>
        </w:rPr>
        <w:t>Elkington</w:t>
      </w:r>
      <w:proofErr w:type="spellEnd"/>
      <w:r w:rsidRPr="00924F1E">
        <w:rPr>
          <w:rFonts w:ascii="13" w:eastAsia="Times New Roman" w:hAnsi="13" w:cs="Times New Roman"/>
          <w:sz w:val="26"/>
          <w:szCs w:val="26"/>
        </w:rPr>
        <w:t xml:space="preserve"> 2002), stakeholder theory appears better in explaining the role of corporate governance than the agency theory by highlighting the various constituent; employees, banks, governance, relevant stakeholders. Related to the above di</w:t>
      </w:r>
      <w:r w:rsidR="00963B70">
        <w:rPr>
          <w:rFonts w:ascii="13" w:eastAsia="Times New Roman" w:hAnsi="13" w:cs="Times New Roman"/>
          <w:sz w:val="26"/>
          <w:szCs w:val="26"/>
        </w:rPr>
        <w:t>scussion, (Freeman &amp; Evan 2016</w:t>
      </w:r>
      <w:r w:rsidRPr="00924F1E">
        <w:rPr>
          <w:rFonts w:ascii="13" w:eastAsia="Times New Roman" w:hAnsi="13" w:cs="Times New Roman"/>
          <w:sz w:val="26"/>
          <w:szCs w:val="26"/>
        </w:rPr>
        <w:t>) provide a comprehensive review of the stakeholders’ theory of corporate governance which points out the presence of many parties with competing interests in the operations of the firm. They also emphasize the role of non-market mechanisms such as the size of the board, committee structure as important to firm performance (</w:t>
      </w:r>
      <w:proofErr w:type="spellStart"/>
      <w:r w:rsidRPr="00924F1E">
        <w:rPr>
          <w:rFonts w:ascii="13" w:eastAsia="Times New Roman" w:hAnsi="13" w:cs="Times New Roman"/>
          <w:sz w:val="26"/>
          <w:szCs w:val="26"/>
        </w:rPr>
        <w:t>Tapang</w:t>
      </w:r>
      <w:proofErr w:type="spellEnd"/>
      <w:r w:rsidRPr="00924F1E">
        <w:rPr>
          <w:rFonts w:ascii="13" w:eastAsia="Times New Roman" w:hAnsi="13" w:cs="Times New Roman"/>
          <w:sz w:val="26"/>
          <w:szCs w:val="26"/>
        </w:rPr>
        <w:t xml:space="preserve"> &amp; </w:t>
      </w:r>
      <w:proofErr w:type="spellStart"/>
      <w:r w:rsidRPr="00924F1E">
        <w:rPr>
          <w:rFonts w:ascii="13" w:eastAsia="Times New Roman" w:hAnsi="13" w:cs="Times New Roman"/>
          <w:sz w:val="26"/>
          <w:szCs w:val="26"/>
        </w:rPr>
        <w:t>Bassey</w:t>
      </w:r>
      <w:proofErr w:type="spellEnd"/>
      <w:r w:rsidRPr="00924F1E">
        <w:rPr>
          <w:rFonts w:ascii="13" w:eastAsia="Times New Roman" w:hAnsi="13" w:cs="Times New Roman"/>
          <w:sz w:val="26"/>
          <w:szCs w:val="26"/>
        </w:rPr>
        <w:t xml:space="preserve">, 2017). Stakeholder theory has become more prominent because many researchers have recognized that the activities of a corporate entity impact on the external environment requiring accountability of the organization to a wider audience than </w:t>
      </w:r>
      <w:r w:rsidRPr="00924F1E">
        <w:rPr>
          <w:rFonts w:ascii="13" w:eastAsia="Times New Roman" w:hAnsi="13" w:cs="Times New Roman"/>
          <w:sz w:val="26"/>
          <w:szCs w:val="26"/>
        </w:rPr>
        <w:lastRenderedPageBreak/>
        <w:t xml:space="preserve">simply its shareholders (i.e. stakeholders). For instance, Savage, Nix, Whitehead and Blair, (1991) proposed that companies are no longer the instrument of shareholder alone but exist within society and therefore, have responsibilities to that society. One must however point out that large recognition of this fact has rather been a recent phenomenon. Indeed, it has been realized that economic value is created by people who voluntarily come together and corporate to improve everyone’s position (Freeman, 2004). </w:t>
      </w:r>
    </w:p>
    <w:p w:rsidR="00924F1E" w:rsidRPr="00924F1E" w:rsidRDefault="00924F1E" w:rsidP="00924F1E">
      <w:pPr>
        <w:spacing w:after="0" w:line="360" w:lineRule="auto"/>
        <w:ind w:left="1" w:hanging="3"/>
        <w:rPr>
          <w:rFonts w:ascii="13" w:eastAsia="Times New Roman" w:hAnsi="13" w:cs="Times New Roman"/>
          <w:sz w:val="26"/>
          <w:szCs w:val="26"/>
        </w:rPr>
      </w:pPr>
      <w:r w:rsidRPr="00924F1E">
        <w:rPr>
          <w:rFonts w:ascii="13" w:eastAsia="Times New Roman" w:hAnsi="13" w:cs="Times New Roman"/>
          <w:b/>
          <w:sz w:val="26"/>
          <w:szCs w:val="26"/>
        </w:rPr>
        <w:t>2.4</w:t>
      </w:r>
      <w:r w:rsidRPr="00924F1E">
        <w:rPr>
          <w:rFonts w:ascii="13" w:eastAsia="Times New Roman" w:hAnsi="13" w:cs="Times New Roman"/>
          <w:b/>
          <w:sz w:val="26"/>
          <w:szCs w:val="26"/>
        </w:rPr>
        <w:tab/>
        <w:t xml:space="preserve"> Empirical review</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 Several empirical studies have investigated corporate governance and perfor</w:t>
      </w:r>
      <w:r w:rsidR="00963B70">
        <w:rPr>
          <w:rFonts w:ascii="13" w:eastAsia="Times New Roman" w:hAnsi="13" w:cs="Times New Roman"/>
          <w:sz w:val="26"/>
          <w:szCs w:val="26"/>
        </w:rPr>
        <w:t>mance of firms (</w:t>
      </w:r>
      <w:proofErr w:type="spellStart"/>
      <w:r w:rsidR="00963B70">
        <w:rPr>
          <w:rFonts w:ascii="13" w:eastAsia="Times New Roman" w:hAnsi="13" w:cs="Times New Roman"/>
          <w:sz w:val="26"/>
          <w:szCs w:val="26"/>
        </w:rPr>
        <w:t>Hamidu</w:t>
      </w:r>
      <w:proofErr w:type="spellEnd"/>
      <w:r w:rsidR="00963B70">
        <w:rPr>
          <w:rFonts w:ascii="13" w:eastAsia="Times New Roman" w:hAnsi="13" w:cs="Times New Roman"/>
          <w:sz w:val="26"/>
          <w:szCs w:val="26"/>
        </w:rPr>
        <w:t xml:space="preserve"> &amp; </w:t>
      </w:r>
      <w:proofErr w:type="spellStart"/>
      <w:r w:rsidR="00963B70">
        <w:rPr>
          <w:rFonts w:ascii="13" w:eastAsia="Times New Roman" w:hAnsi="13" w:cs="Times New Roman"/>
          <w:sz w:val="26"/>
          <w:szCs w:val="26"/>
        </w:rPr>
        <w:t>Aliyu</w:t>
      </w:r>
      <w:proofErr w:type="spellEnd"/>
      <w:r w:rsidR="00963B70">
        <w:rPr>
          <w:rFonts w:ascii="13" w:eastAsia="Times New Roman" w:hAnsi="13" w:cs="Times New Roman"/>
          <w:sz w:val="26"/>
          <w:szCs w:val="26"/>
        </w:rPr>
        <w:t xml:space="preserve"> </w:t>
      </w:r>
      <w:r w:rsidRPr="00924F1E">
        <w:rPr>
          <w:rFonts w:ascii="13" w:eastAsia="Times New Roman" w:hAnsi="13" w:cs="Times New Roman"/>
          <w:sz w:val="26"/>
          <w:szCs w:val="26"/>
        </w:rPr>
        <w:t xml:space="preserve">2015) Adebayo et al 2014; &amp; </w:t>
      </w:r>
      <w:proofErr w:type="spellStart"/>
      <w:r w:rsidRPr="00924F1E">
        <w:rPr>
          <w:rFonts w:ascii="13" w:eastAsia="Times New Roman" w:hAnsi="13" w:cs="Times New Roman"/>
          <w:sz w:val="26"/>
          <w:szCs w:val="26"/>
        </w:rPr>
        <w:t>Ammar</w:t>
      </w:r>
      <w:proofErr w:type="spellEnd"/>
      <w:r w:rsidRPr="00924F1E">
        <w:rPr>
          <w:rFonts w:ascii="13" w:eastAsia="Times New Roman" w:hAnsi="13" w:cs="Times New Roman"/>
          <w:sz w:val="26"/>
          <w:szCs w:val="26"/>
        </w:rPr>
        <w:t xml:space="preserve"> et </w:t>
      </w:r>
      <w:proofErr w:type="gramStart"/>
      <w:r w:rsidRPr="00924F1E">
        <w:rPr>
          <w:rFonts w:ascii="13" w:eastAsia="Times New Roman" w:hAnsi="13" w:cs="Times New Roman"/>
          <w:sz w:val="26"/>
          <w:szCs w:val="26"/>
        </w:rPr>
        <w:t>al;</w:t>
      </w:r>
      <w:proofErr w:type="gramEnd"/>
      <w:r w:rsidRPr="00924F1E">
        <w:rPr>
          <w:rFonts w:ascii="13" w:eastAsia="Times New Roman" w:hAnsi="13" w:cs="Times New Roman"/>
          <w:sz w:val="26"/>
          <w:szCs w:val="26"/>
        </w:rPr>
        <w:t xml:space="preserve">(2013) ). </w:t>
      </w:r>
      <w:r w:rsidR="00963B70">
        <w:rPr>
          <w:rFonts w:ascii="13" w:eastAsia="Times New Roman" w:hAnsi="13" w:cs="Times New Roman"/>
          <w:sz w:val="26"/>
          <w:szCs w:val="26"/>
        </w:rPr>
        <w:t>But (</w:t>
      </w:r>
      <w:proofErr w:type="spellStart"/>
      <w:r w:rsidR="00963B70">
        <w:rPr>
          <w:rFonts w:ascii="13" w:eastAsia="Times New Roman" w:hAnsi="13" w:cs="Times New Roman"/>
          <w:sz w:val="26"/>
          <w:szCs w:val="26"/>
        </w:rPr>
        <w:t>Gadi</w:t>
      </w:r>
      <w:proofErr w:type="spellEnd"/>
      <w:r w:rsidR="00963B70">
        <w:rPr>
          <w:rFonts w:ascii="13" w:eastAsia="Times New Roman" w:hAnsi="13" w:cs="Times New Roman"/>
          <w:sz w:val="26"/>
          <w:szCs w:val="26"/>
        </w:rPr>
        <w:t xml:space="preserve">, </w:t>
      </w:r>
      <w:proofErr w:type="spellStart"/>
      <w:r w:rsidR="00963B70">
        <w:rPr>
          <w:rFonts w:ascii="13" w:eastAsia="Times New Roman" w:hAnsi="13" w:cs="Times New Roman"/>
          <w:sz w:val="26"/>
          <w:szCs w:val="26"/>
        </w:rPr>
        <w:t>Emesuanwu</w:t>
      </w:r>
      <w:proofErr w:type="spellEnd"/>
      <w:r w:rsidR="00963B70">
        <w:rPr>
          <w:rFonts w:ascii="13" w:eastAsia="Times New Roman" w:hAnsi="13" w:cs="Times New Roman"/>
          <w:sz w:val="26"/>
          <w:szCs w:val="26"/>
        </w:rPr>
        <w:t xml:space="preserve"> &amp; </w:t>
      </w:r>
      <w:proofErr w:type="spellStart"/>
      <w:r w:rsidR="00963B70">
        <w:rPr>
          <w:rFonts w:ascii="13" w:eastAsia="Times New Roman" w:hAnsi="13" w:cs="Times New Roman"/>
          <w:sz w:val="26"/>
          <w:szCs w:val="26"/>
        </w:rPr>
        <w:t>Shammah</w:t>
      </w:r>
      <w:proofErr w:type="spellEnd"/>
      <w:r w:rsidR="00963B70">
        <w:rPr>
          <w:rFonts w:ascii="13" w:eastAsia="Times New Roman" w:hAnsi="13" w:cs="Times New Roman"/>
          <w:sz w:val="26"/>
          <w:szCs w:val="26"/>
        </w:rPr>
        <w:t xml:space="preserve">, </w:t>
      </w:r>
      <w:r w:rsidRPr="00924F1E">
        <w:rPr>
          <w:rFonts w:ascii="13" w:eastAsia="Times New Roman" w:hAnsi="13" w:cs="Times New Roman"/>
          <w:sz w:val="26"/>
          <w:szCs w:val="26"/>
        </w:rPr>
        <w:t>2015) extended their study by examining corporate governance and financial performance of Micro Finance Banks in North Central Nigeria. Their study sampled 23 micro finance banks that board composition and composition of board committees have significant relationship with banks financial perf</w:t>
      </w:r>
      <w:r w:rsidR="00963B70">
        <w:rPr>
          <w:rFonts w:ascii="13" w:eastAsia="Times New Roman" w:hAnsi="13" w:cs="Times New Roman"/>
          <w:sz w:val="26"/>
          <w:szCs w:val="26"/>
        </w:rPr>
        <w:t>ormance. Similarly, (</w:t>
      </w:r>
      <w:proofErr w:type="spellStart"/>
      <w:r w:rsidR="00963B70">
        <w:rPr>
          <w:rFonts w:ascii="13" w:eastAsia="Times New Roman" w:hAnsi="13" w:cs="Times New Roman"/>
          <w:sz w:val="26"/>
          <w:szCs w:val="26"/>
        </w:rPr>
        <w:t>Uwuigbe</w:t>
      </w:r>
      <w:proofErr w:type="spellEnd"/>
      <w:r w:rsidR="00963B70">
        <w:rPr>
          <w:rFonts w:ascii="13" w:eastAsia="Times New Roman" w:hAnsi="13" w:cs="Times New Roman"/>
          <w:sz w:val="26"/>
          <w:szCs w:val="26"/>
        </w:rPr>
        <w:t xml:space="preserve"> </w:t>
      </w:r>
      <w:r w:rsidRPr="00924F1E">
        <w:rPr>
          <w:rFonts w:ascii="13" w:eastAsia="Times New Roman" w:hAnsi="13" w:cs="Times New Roman"/>
          <w:sz w:val="26"/>
          <w:szCs w:val="26"/>
        </w:rPr>
        <w:t xml:space="preserve">2015) studied 30 manufacturing companies quoted on the Nigerian Stock Exchange Market between 2003 and 2007. The findings portray a significant but weak link between board size and Manufacturing firms in Nigeria. In addition, </w:t>
      </w:r>
      <w:r w:rsidR="00963B70">
        <w:rPr>
          <w:rFonts w:ascii="13" w:eastAsia="Times New Roman" w:hAnsi="13" w:cs="Times New Roman"/>
          <w:sz w:val="26"/>
          <w:szCs w:val="26"/>
        </w:rPr>
        <w:t>(</w:t>
      </w:r>
      <w:proofErr w:type="spellStart"/>
      <w:r w:rsidRPr="00924F1E">
        <w:rPr>
          <w:rFonts w:ascii="13" w:eastAsia="Times New Roman" w:hAnsi="13" w:cs="Times New Roman"/>
          <w:sz w:val="26"/>
          <w:szCs w:val="26"/>
        </w:rPr>
        <w:t>O</w:t>
      </w:r>
      <w:r w:rsidR="00963B70">
        <w:rPr>
          <w:rFonts w:ascii="13" w:eastAsia="Times New Roman" w:hAnsi="13" w:cs="Times New Roman"/>
          <w:sz w:val="26"/>
          <w:szCs w:val="26"/>
        </w:rPr>
        <w:t>gbechie</w:t>
      </w:r>
      <w:proofErr w:type="spellEnd"/>
      <w:r w:rsidR="00963B70">
        <w:rPr>
          <w:rFonts w:ascii="13" w:eastAsia="Times New Roman" w:hAnsi="13" w:cs="Times New Roman"/>
          <w:sz w:val="26"/>
          <w:szCs w:val="26"/>
        </w:rPr>
        <w:t xml:space="preserve"> &amp; </w:t>
      </w:r>
      <w:proofErr w:type="spellStart"/>
      <w:r w:rsidR="00963B70">
        <w:rPr>
          <w:rFonts w:ascii="13" w:eastAsia="Times New Roman" w:hAnsi="13" w:cs="Times New Roman"/>
          <w:sz w:val="26"/>
          <w:szCs w:val="26"/>
        </w:rPr>
        <w:t>Koufopoulos</w:t>
      </w:r>
      <w:proofErr w:type="spellEnd"/>
      <w:r w:rsidR="00963B70">
        <w:rPr>
          <w:rFonts w:ascii="13" w:eastAsia="Times New Roman" w:hAnsi="13" w:cs="Times New Roman"/>
          <w:sz w:val="26"/>
          <w:szCs w:val="26"/>
        </w:rPr>
        <w:t xml:space="preserve"> </w:t>
      </w:r>
      <w:r w:rsidRPr="00924F1E">
        <w:rPr>
          <w:rFonts w:ascii="13" w:eastAsia="Times New Roman" w:hAnsi="13" w:cs="Times New Roman"/>
          <w:sz w:val="26"/>
          <w:szCs w:val="26"/>
        </w:rPr>
        <w:t xml:space="preserve">2010) investigated the correlation between corporate governance and board practices in the Nigerian banking industry. The result discovered that a standard board size comprising of all board committees is ideal for any organizational set up. Similarly, </w:t>
      </w:r>
      <w:r w:rsidR="00963B70">
        <w:rPr>
          <w:rFonts w:ascii="13" w:eastAsia="Times New Roman" w:hAnsi="13" w:cs="Times New Roman"/>
          <w:sz w:val="26"/>
          <w:szCs w:val="26"/>
        </w:rPr>
        <w:t xml:space="preserve">(Adebayo, Ibrahim, Yusuf &amp; </w:t>
      </w:r>
      <w:proofErr w:type="spellStart"/>
      <w:r w:rsidR="00963B70">
        <w:rPr>
          <w:rFonts w:ascii="13" w:eastAsia="Times New Roman" w:hAnsi="13" w:cs="Times New Roman"/>
          <w:sz w:val="26"/>
          <w:szCs w:val="26"/>
        </w:rPr>
        <w:t>Omah</w:t>
      </w:r>
      <w:proofErr w:type="spellEnd"/>
      <w:r w:rsidR="00963B70">
        <w:rPr>
          <w:rFonts w:ascii="13" w:eastAsia="Times New Roman" w:hAnsi="13" w:cs="Times New Roman"/>
          <w:sz w:val="26"/>
          <w:szCs w:val="26"/>
        </w:rPr>
        <w:t xml:space="preserve"> </w:t>
      </w:r>
      <w:r w:rsidRPr="00924F1E">
        <w:rPr>
          <w:rFonts w:ascii="13" w:eastAsia="Times New Roman" w:hAnsi="13" w:cs="Times New Roman"/>
          <w:sz w:val="26"/>
          <w:szCs w:val="26"/>
        </w:rPr>
        <w:t xml:space="preserve">2014) studied corporate governance and performance of organizations. The study adopted quantitative methodological framework. The finding showed that board size, board skills, management skills and size of audit committee are positively associated with performance in organizations. </w:t>
      </w:r>
      <w:r w:rsidRPr="00924F1E">
        <w:rPr>
          <w:rFonts w:ascii="13" w:eastAsia="Times New Roman" w:hAnsi="13" w:cs="Times New Roman"/>
          <w:sz w:val="26"/>
          <w:szCs w:val="26"/>
        </w:rPr>
        <w:lastRenderedPageBreak/>
        <w:t xml:space="preserve">According to </w:t>
      </w:r>
      <w:proofErr w:type="spellStart"/>
      <w:r w:rsidRPr="00924F1E">
        <w:rPr>
          <w:rFonts w:ascii="13" w:eastAsia="Times New Roman" w:hAnsi="13" w:cs="Times New Roman"/>
          <w:sz w:val="26"/>
          <w:szCs w:val="26"/>
        </w:rPr>
        <w:t>Hamidu</w:t>
      </w:r>
      <w:proofErr w:type="spellEnd"/>
      <w:r w:rsidRPr="00924F1E">
        <w:rPr>
          <w:rFonts w:ascii="13" w:eastAsia="Times New Roman" w:hAnsi="13" w:cs="Times New Roman"/>
          <w:sz w:val="26"/>
          <w:szCs w:val="26"/>
        </w:rPr>
        <w:t xml:space="preserve"> &amp; </w:t>
      </w:r>
      <w:proofErr w:type="spellStart"/>
      <w:r w:rsidRPr="00924F1E">
        <w:rPr>
          <w:rFonts w:ascii="13" w:eastAsia="Times New Roman" w:hAnsi="13" w:cs="Times New Roman"/>
          <w:sz w:val="26"/>
          <w:szCs w:val="26"/>
        </w:rPr>
        <w:t>Aliyu</w:t>
      </w:r>
      <w:proofErr w:type="spellEnd"/>
      <w:r w:rsidRPr="00924F1E">
        <w:rPr>
          <w:rFonts w:ascii="13" w:eastAsia="Times New Roman" w:hAnsi="13" w:cs="Times New Roman"/>
          <w:sz w:val="26"/>
          <w:szCs w:val="26"/>
        </w:rPr>
        <w:t xml:space="preserve"> (2015), who examined the link between corporate attributes of board size and market value of firms, using a sample of six companies, between 2004-</w:t>
      </w:r>
      <w:proofErr w:type="gramStart"/>
      <w:r w:rsidRPr="00924F1E">
        <w:rPr>
          <w:rFonts w:ascii="13" w:eastAsia="Times New Roman" w:hAnsi="13" w:cs="Times New Roman"/>
          <w:sz w:val="26"/>
          <w:szCs w:val="26"/>
        </w:rPr>
        <w:t>2012.</w:t>
      </w:r>
      <w:proofErr w:type="gramEnd"/>
      <w:r w:rsidRPr="00924F1E">
        <w:rPr>
          <w:rFonts w:ascii="13" w:eastAsia="Times New Roman" w:hAnsi="13" w:cs="Times New Roman"/>
          <w:sz w:val="26"/>
          <w:szCs w:val="26"/>
        </w:rPr>
        <w:t xml:space="preserve"> Results from the study indicate a negative correlation between board size and the market value of equity</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 In</w:t>
      </w:r>
      <w:r w:rsidR="00963B70">
        <w:rPr>
          <w:rFonts w:ascii="13" w:eastAsia="Times New Roman" w:hAnsi="13" w:cs="Times New Roman"/>
          <w:sz w:val="26"/>
          <w:szCs w:val="26"/>
        </w:rPr>
        <w:t xml:space="preserve"> addition, (</w:t>
      </w:r>
      <w:proofErr w:type="spellStart"/>
      <w:r w:rsidR="00963B70">
        <w:rPr>
          <w:rFonts w:ascii="13" w:eastAsia="Times New Roman" w:hAnsi="13" w:cs="Times New Roman"/>
          <w:sz w:val="26"/>
          <w:szCs w:val="26"/>
        </w:rPr>
        <w:t>Ammar</w:t>
      </w:r>
      <w:proofErr w:type="spellEnd"/>
      <w:r w:rsidR="00963B70">
        <w:rPr>
          <w:rFonts w:ascii="13" w:eastAsia="Times New Roman" w:hAnsi="13" w:cs="Times New Roman"/>
          <w:sz w:val="26"/>
          <w:szCs w:val="26"/>
        </w:rPr>
        <w:t xml:space="preserve">, Asif &amp; </w:t>
      </w:r>
      <w:proofErr w:type="spellStart"/>
      <w:r w:rsidR="00963B70">
        <w:rPr>
          <w:rFonts w:ascii="13" w:eastAsia="Times New Roman" w:hAnsi="13" w:cs="Times New Roman"/>
          <w:sz w:val="26"/>
          <w:szCs w:val="26"/>
        </w:rPr>
        <w:t>Ammar</w:t>
      </w:r>
      <w:proofErr w:type="spellEnd"/>
      <w:r w:rsidR="00963B70">
        <w:rPr>
          <w:rFonts w:ascii="13" w:eastAsia="Times New Roman" w:hAnsi="13" w:cs="Times New Roman"/>
          <w:sz w:val="26"/>
          <w:szCs w:val="26"/>
        </w:rPr>
        <w:t xml:space="preserve"> </w:t>
      </w:r>
      <w:r w:rsidRPr="00924F1E">
        <w:rPr>
          <w:rFonts w:ascii="13" w:eastAsia="Times New Roman" w:hAnsi="13" w:cs="Times New Roman"/>
          <w:sz w:val="26"/>
          <w:szCs w:val="26"/>
        </w:rPr>
        <w:t xml:space="preserve">2013) examined corporate governance and performance from the Pakistan context, the study utilized data from the website of Karachi stock exchange and financial statements of sampled listed companies for the period of five years 2007-2011. Previous researchers investigated corporate governance and Firm performance but this paper stands to differ by examining corporate governance and organizational performance of manufacturing companies </w:t>
      </w:r>
      <w:proofErr w:type="spellStart"/>
      <w:r w:rsidRPr="00924F1E">
        <w:rPr>
          <w:rFonts w:ascii="13" w:eastAsia="Times New Roman" w:hAnsi="13" w:cs="Times New Roman"/>
          <w:sz w:val="26"/>
          <w:szCs w:val="26"/>
        </w:rPr>
        <w:t>proxied</w:t>
      </w:r>
      <w:proofErr w:type="spellEnd"/>
      <w:r w:rsidRPr="00924F1E">
        <w:rPr>
          <w:rFonts w:ascii="13" w:eastAsia="Times New Roman" w:hAnsi="13" w:cs="Times New Roman"/>
          <w:sz w:val="26"/>
          <w:szCs w:val="26"/>
        </w:rPr>
        <w:t xml:space="preserve"> by board size, board composition and audit committee size.</w:t>
      </w:r>
    </w:p>
    <w:p w:rsidR="00924F1E" w:rsidRPr="00924F1E" w:rsidRDefault="00924F1E" w:rsidP="00924F1E">
      <w:pPr>
        <w:pBdr>
          <w:top w:val="nil"/>
          <w:left w:val="nil"/>
          <w:bottom w:val="nil"/>
          <w:right w:val="nil"/>
          <w:between w:val="nil"/>
        </w:pBdr>
        <w:tabs>
          <w:tab w:val="left" w:pos="6690"/>
        </w:tabs>
        <w:spacing w:after="0" w:line="360" w:lineRule="auto"/>
        <w:ind w:left="1" w:hanging="3"/>
        <w:jc w:val="center"/>
        <w:rPr>
          <w:rFonts w:ascii="13" w:eastAsia="Times New Roman" w:hAnsi="13" w:cs="Times New Roman"/>
          <w:color w:val="000000"/>
          <w:sz w:val="26"/>
          <w:szCs w:val="26"/>
        </w:rPr>
      </w:pPr>
    </w:p>
    <w:p w:rsidR="00924F1E" w:rsidRPr="00924F1E" w:rsidRDefault="00924F1E" w:rsidP="00924F1E">
      <w:pPr>
        <w:pBdr>
          <w:top w:val="nil"/>
          <w:left w:val="nil"/>
          <w:bottom w:val="nil"/>
          <w:right w:val="nil"/>
          <w:between w:val="nil"/>
        </w:pBdr>
        <w:tabs>
          <w:tab w:val="left" w:pos="6690"/>
        </w:tabs>
        <w:spacing w:after="0" w:line="360" w:lineRule="auto"/>
        <w:ind w:left="1" w:hanging="3"/>
        <w:jc w:val="center"/>
        <w:rPr>
          <w:rFonts w:ascii="13" w:eastAsia="Times New Roman" w:hAnsi="13" w:cs="Times New Roman"/>
          <w:color w:val="000000"/>
          <w:sz w:val="26"/>
          <w:szCs w:val="26"/>
        </w:rPr>
      </w:pPr>
    </w:p>
    <w:p w:rsidR="00924F1E" w:rsidRPr="00924F1E" w:rsidRDefault="00924F1E" w:rsidP="00924F1E">
      <w:pPr>
        <w:pBdr>
          <w:top w:val="nil"/>
          <w:left w:val="nil"/>
          <w:bottom w:val="nil"/>
          <w:right w:val="nil"/>
          <w:between w:val="nil"/>
        </w:pBdr>
        <w:tabs>
          <w:tab w:val="left" w:pos="6690"/>
        </w:tabs>
        <w:spacing w:after="0" w:line="360" w:lineRule="auto"/>
        <w:ind w:left="1" w:hanging="3"/>
        <w:jc w:val="center"/>
        <w:rPr>
          <w:rFonts w:ascii="13" w:eastAsia="Times New Roman" w:hAnsi="13" w:cs="Times New Roman"/>
          <w:color w:val="000000"/>
          <w:sz w:val="26"/>
          <w:szCs w:val="26"/>
        </w:rPr>
      </w:pPr>
    </w:p>
    <w:p w:rsidR="00924F1E" w:rsidRPr="00924F1E" w:rsidRDefault="00924F1E" w:rsidP="00924F1E">
      <w:pPr>
        <w:pBdr>
          <w:top w:val="nil"/>
          <w:left w:val="nil"/>
          <w:bottom w:val="nil"/>
          <w:right w:val="nil"/>
          <w:between w:val="nil"/>
        </w:pBdr>
        <w:tabs>
          <w:tab w:val="left" w:pos="6690"/>
        </w:tabs>
        <w:spacing w:after="0" w:line="360" w:lineRule="auto"/>
        <w:ind w:left="1" w:hanging="3"/>
        <w:jc w:val="center"/>
        <w:rPr>
          <w:rFonts w:ascii="13" w:eastAsia="Times New Roman" w:hAnsi="13" w:cs="Times New Roman"/>
          <w:color w:val="000000"/>
          <w:sz w:val="26"/>
          <w:szCs w:val="26"/>
        </w:rPr>
      </w:pPr>
    </w:p>
    <w:p w:rsidR="00924F1E" w:rsidRPr="00924F1E" w:rsidRDefault="00924F1E" w:rsidP="00924F1E">
      <w:pPr>
        <w:pBdr>
          <w:top w:val="nil"/>
          <w:left w:val="nil"/>
          <w:bottom w:val="nil"/>
          <w:right w:val="nil"/>
          <w:between w:val="nil"/>
        </w:pBdr>
        <w:tabs>
          <w:tab w:val="left" w:pos="6690"/>
        </w:tabs>
        <w:spacing w:after="0" w:line="360" w:lineRule="auto"/>
        <w:ind w:left="1" w:hanging="3"/>
        <w:jc w:val="center"/>
        <w:rPr>
          <w:rFonts w:ascii="13" w:eastAsia="Times New Roman" w:hAnsi="13" w:cs="Times New Roman"/>
          <w:color w:val="000000"/>
          <w:sz w:val="26"/>
          <w:szCs w:val="26"/>
        </w:rPr>
      </w:pPr>
    </w:p>
    <w:p w:rsidR="00924F1E" w:rsidRPr="00924F1E" w:rsidRDefault="00924F1E" w:rsidP="00924F1E">
      <w:pPr>
        <w:pBdr>
          <w:top w:val="nil"/>
          <w:left w:val="nil"/>
          <w:bottom w:val="nil"/>
          <w:right w:val="nil"/>
          <w:between w:val="nil"/>
        </w:pBdr>
        <w:tabs>
          <w:tab w:val="left" w:pos="6690"/>
        </w:tabs>
        <w:spacing w:after="0" w:line="360" w:lineRule="auto"/>
        <w:ind w:left="1" w:hanging="3"/>
        <w:jc w:val="center"/>
        <w:rPr>
          <w:rFonts w:ascii="13" w:eastAsia="Times New Roman" w:hAnsi="13" w:cs="Times New Roman"/>
          <w:color w:val="000000"/>
          <w:sz w:val="26"/>
          <w:szCs w:val="26"/>
        </w:rPr>
      </w:pPr>
    </w:p>
    <w:p w:rsidR="00924F1E" w:rsidRPr="00924F1E" w:rsidRDefault="00924F1E" w:rsidP="00924F1E">
      <w:pPr>
        <w:pBdr>
          <w:top w:val="nil"/>
          <w:left w:val="nil"/>
          <w:bottom w:val="nil"/>
          <w:right w:val="nil"/>
          <w:between w:val="nil"/>
        </w:pBdr>
        <w:tabs>
          <w:tab w:val="left" w:pos="6690"/>
        </w:tabs>
        <w:spacing w:after="0" w:line="360" w:lineRule="auto"/>
        <w:ind w:left="1" w:hanging="3"/>
        <w:jc w:val="center"/>
        <w:rPr>
          <w:rFonts w:ascii="13" w:eastAsia="Times New Roman" w:hAnsi="13" w:cs="Times New Roman"/>
          <w:color w:val="000000"/>
          <w:sz w:val="26"/>
          <w:szCs w:val="26"/>
        </w:rPr>
      </w:pPr>
    </w:p>
    <w:p w:rsidR="00924F1E" w:rsidRPr="00924F1E" w:rsidRDefault="00924F1E" w:rsidP="00924F1E">
      <w:pPr>
        <w:pBdr>
          <w:top w:val="nil"/>
          <w:left w:val="nil"/>
          <w:bottom w:val="nil"/>
          <w:right w:val="nil"/>
          <w:between w:val="nil"/>
        </w:pBdr>
        <w:tabs>
          <w:tab w:val="left" w:pos="6690"/>
        </w:tabs>
        <w:spacing w:after="0" w:line="360" w:lineRule="auto"/>
        <w:ind w:left="1" w:hanging="3"/>
        <w:jc w:val="center"/>
        <w:rPr>
          <w:rFonts w:ascii="13" w:eastAsia="Times New Roman" w:hAnsi="13" w:cs="Times New Roman"/>
          <w:color w:val="000000"/>
          <w:sz w:val="26"/>
          <w:szCs w:val="26"/>
        </w:rPr>
      </w:pPr>
    </w:p>
    <w:p w:rsidR="00DD2798" w:rsidRDefault="00DD2798" w:rsidP="00924F1E">
      <w:pPr>
        <w:pBdr>
          <w:top w:val="nil"/>
          <w:left w:val="nil"/>
          <w:bottom w:val="nil"/>
          <w:right w:val="nil"/>
          <w:between w:val="nil"/>
        </w:pBdr>
        <w:tabs>
          <w:tab w:val="left" w:pos="6690"/>
        </w:tabs>
        <w:spacing w:after="0" w:line="360" w:lineRule="auto"/>
        <w:ind w:left="1" w:hanging="3"/>
        <w:jc w:val="center"/>
        <w:rPr>
          <w:rFonts w:ascii="13" w:eastAsia="Times New Roman" w:hAnsi="13" w:cs="Times New Roman"/>
          <w:b/>
          <w:color w:val="000000"/>
          <w:sz w:val="26"/>
          <w:szCs w:val="26"/>
        </w:rPr>
      </w:pPr>
    </w:p>
    <w:p w:rsidR="00DD2798" w:rsidRDefault="00DD2798" w:rsidP="00924F1E">
      <w:pPr>
        <w:pBdr>
          <w:top w:val="nil"/>
          <w:left w:val="nil"/>
          <w:bottom w:val="nil"/>
          <w:right w:val="nil"/>
          <w:between w:val="nil"/>
        </w:pBdr>
        <w:tabs>
          <w:tab w:val="left" w:pos="6690"/>
        </w:tabs>
        <w:spacing w:after="0" w:line="360" w:lineRule="auto"/>
        <w:ind w:left="1" w:hanging="3"/>
        <w:jc w:val="center"/>
        <w:rPr>
          <w:rFonts w:ascii="13" w:eastAsia="Times New Roman" w:hAnsi="13" w:cs="Times New Roman"/>
          <w:b/>
          <w:color w:val="000000"/>
          <w:sz w:val="26"/>
          <w:szCs w:val="26"/>
        </w:rPr>
      </w:pPr>
    </w:p>
    <w:p w:rsidR="00DD2798" w:rsidRDefault="00DD2798" w:rsidP="00924F1E">
      <w:pPr>
        <w:pBdr>
          <w:top w:val="nil"/>
          <w:left w:val="nil"/>
          <w:bottom w:val="nil"/>
          <w:right w:val="nil"/>
          <w:between w:val="nil"/>
        </w:pBdr>
        <w:tabs>
          <w:tab w:val="left" w:pos="6690"/>
        </w:tabs>
        <w:spacing w:after="0" w:line="360" w:lineRule="auto"/>
        <w:ind w:left="1" w:hanging="3"/>
        <w:jc w:val="center"/>
        <w:rPr>
          <w:rFonts w:ascii="13" w:eastAsia="Times New Roman" w:hAnsi="13" w:cs="Times New Roman"/>
          <w:b/>
          <w:color w:val="000000"/>
          <w:sz w:val="26"/>
          <w:szCs w:val="26"/>
        </w:rPr>
      </w:pPr>
    </w:p>
    <w:p w:rsidR="00DD2798" w:rsidRDefault="00DD2798" w:rsidP="00924F1E">
      <w:pPr>
        <w:pBdr>
          <w:top w:val="nil"/>
          <w:left w:val="nil"/>
          <w:bottom w:val="nil"/>
          <w:right w:val="nil"/>
          <w:between w:val="nil"/>
        </w:pBdr>
        <w:tabs>
          <w:tab w:val="left" w:pos="6690"/>
        </w:tabs>
        <w:spacing w:after="0" w:line="360" w:lineRule="auto"/>
        <w:ind w:left="1" w:hanging="3"/>
        <w:jc w:val="center"/>
        <w:rPr>
          <w:rFonts w:ascii="13" w:eastAsia="Times New Roman" w:hAnsi="13" w:cs="Times New Roman"/>
          <w:b/>
          <w:color w:val="000000"/>
          <w:sz w:val="26"/>
          <w:szCs w:val="26"/>
        </w:rPr>
      </w:pPr>
    </w:p>
    <w:p w:rsidR="00DD2798" w:rsidRDefault="00DD2798" w:rsidP="00924F1E">
      <w:pPr>
        <w:pBdr>
          <w:top w:val="nil"/>
          <w:left w:val="nil"/>
          <w:bottom w:val="nil"/>
          <w:right w:val="nil"/>
          <w:between w:val="nil"/>
        </w:pBdr>
        <w:tabs>
          <w:tab w:val="left" w:pos="6690"/>
        </w:tabs>
        <w:spacing w:after="0" w:line="360" w:lineRule="auto"/>
        <w:ind w:left="1" w:hanging="3"/>
        <w:jc w:val="center"/>
        <w:rPr>
          <w:rFonts w:ascii="13" w:eastAsia="Times New Roman" w:hAnsi="13" w:cs="Times New Roman"/>
          <w:b/>
          <w:color w:val="000000"/>
          <w:sz w:val="26"/>
          <w:szCs w:val="26"/>
        </w:rPr>
      </w:pPr>
    </w:p>
    <w:p w:rsidR="00DD2798" w:rsidRDefault="00DD2798" w:rsidP="00924F1E">
      <w:pPr>
        <w:pBdr>
          <w:top w:val="nil"/>
          <w:left w:val="nil"/>
          <w:bottom w:val="nil"/>
          <w:right w:val="nil"/>
          <w:between w:val="nil"/>
        </w:pBdr>
        <w:tabs>
          <w:tab w:val="left" w:pos="6690"/>
        </w:tabs>
        <w:spacing w:after="0" w:line="360" w:lineRule="auto"/>
        <w:ind w:left="1" w:hanging="3"/>
        <w:jc w:val="center"/>
        <w:rPr>
          <w:rFonts w:ascii="13" w:eastAsia="Times New Roman" w:hAnsi="13" w:cs="Times New Roman"/>
          <w:b/>
          <w:color w:val="000000"/>
          <w:sz w:val="26"/>
          <w:szCs w:val="26"/>
        </w:rPr>
      </w:pPr>
    </w:p>
    <w:p w:rsidR="00924F1E" w:rsidRPr="00924F1E" w:rsidRDefault="00924F1E" w:rsidP="00924F1E">
      <w:pPr>
        <w:pBdr>
          <w:top w:val="nil"/>
          <w:left w:val="nil"/>
          <w:bottom w:val="nil"/>
          <w:right w:val="nil"/>
          <w:between w:val="nil"/>
        </w:pBdr>
        <w:tabs>
          <w:tab w:val="left" w:pos="6690"/>
        </w:tabs>
        <w:spacing w:after="0" w:line="360" w:lineRule="auto"/>
        <w:ind w:left="1" w:hanging="3"/>
        <w:jc w:val="center"/>
        <w:rPr>
          <w:rFonts w:ascii="13" w:eastAsia="Times New Roman" w:hAnsi="13" w:cs="Times New Roman"/>
          <w:color w:val="000000"/>
          <w:sz w:val="26"/>
          <w:szCs w:val="26"/>
        </w:rPr>
      </w:pPr>
      <w:r w:rsidRPr="00924F1E">
        <w:rPr>
          <w:rFonts w:ascii="13" w:eastAsia="Times New Roman" w:hAnsi="13" w:cs="Times New Roman"/>
          <w:b/>
          <w:color w:val="000000"/>
          <w:sz w:val="26"/>
          <w:szCs w:val="26"/>
        </w:rPr>
        <w:lastRenderedPageBreak/>
        <w:t>CHAPTER THREE</w:t>
      </w:r>
    </w:p>
    <w:p w:rsidR="00924F1E" w:rsidRPr="00924F1E" w:rsidRDefault="00924F1E" w:rsidP="00924F1E">
      <w:pPr>
        <w:pBdr>
          <w:top w:val="nil"/>
          <w:left w:val="nil"/>
          <w:bottom w:val="nil"/>
          <w:right w:val="nil"/>
          <w:between w:val="nil"/>
        </w:pBdr>
        <w:spacing w:after="0" w:line="360" w:lineRule="auto"/>
        <w:ind w:left="1" w:hanging="3"/>
        <w:jc w:val="center"/>
        <w:rPr>
          <w:rFonts w:ascii="13" w:eastAsia="Times New Roman" w:hAnsi="13" w:cs="Times New Roman"/>
          <w:color w:val="000000"/>
          <w:sz w:val="26"/>
          <w:szCs w:val="26"/>
        </w:rPr>
      </w:pPr>
      <w:r w:rsidRPr="00924F1E">
        <w:rPr>
          <w:rFonts w:ascii="13" w:eastAsia="Times New Roman" w:hAnsi="13" w:cs="Times New Roman"/>
          <w:b/>
          <w:color w:val="000000"/>
          <w:sz w:val="26"/>
          <w:szCs w:val="26"/>
        </w:rPr>
        <w:t>METHODOLOGY</w:t>
      </w:r>
    </w:p>
    <w:p w:rsidR="00924F1E" w:rsidRPr="00924F1E" w:rsidRDefault="00924F1E" w:rsidP="00924F1E">
      <w:pPr>
        <w:pBdr>
          <w:top w:val="nil"/>
          <w:left w:val="nil"/>
          <w:bottom w:val="nil"/>
          <w:right w:val="nil"/>
          <w:between w:val="nil"/>
        </w:pBdr>
        <w:spacing w:after="0" w:line="360" w:lineRule="auto"/>
        <w:ind w:left="1" w:hanging="3"/>
        <w:jc w:val="both"/>
        <w:rPr>
          <w:rFonts w:ascii="13" w:eastAsia="Times New Roman" w:hAnsi="13" w:cs="Times New Roman"/>
          <w:color w:val="000000"/>
          <w:sz w:val="26"/>
          <w:szCs w:val="26"/>
        </w:rPr>
      </w:pPr>
      <w:r w:rsidRPr="00924F1E">
        <w:rPr>
          <w:rFonts w:ascii="13" w:eastAsia="Times New Roman" w:hAnsi="13" w:cs="Times New Roman"/>
          <w:b/>
          <w:color w:val="000000"/>
          <w:sz w:val="26"/>
          <w:szCs w:val="26"/>
        </w:rPr>
        <w:t>3.1</w:t>
      </w:r>
      <w:r w:rsidRPr="00924F1E">
        <w:rPr>
          <w:rFonts w:ascii="13" w:eastAsia="Times New Roman" w:hAnsi="13" w:cs="Times New Roman"/>
          <w:b/>
          <w:color w:val="000000"/>
          <w:sz w:val="26"/>
          <w:szCs w:val="26"/>
        </w:rPr>
        <w:tab/>
        <w:t>INTRODUCTION</w:t>
      </w:r>
    </w:p>
    <w:p w:rsidR="00924F1E" w:rsidRPr="00924F1E" w:rsidRDefault="00924F1E" w:rsidP="00924F1E">
      <w:pPr>
        <w:pBdr>
          <w:top w:val="nil"/>
          <w:left w:val="nil"/>
          <w:bottom w:val="nil"/>
          <w:right w:val="nil"/>
          <w:between w:val="nil"/>
        </w:pBdr>
        <w:spacing w:after="0" w:line="360" w:lineRule="auto"/>
        <w:ind w:left="1" w:hanging="3"/>
        <w:jc w:val="both"/>
        <w:rPr>
          <w:rFonts w:ascii="13" w:eastAsia="Times New Roman" w:hAnsi="13" w:cs="Times New Roman"/>
          <w:color w:val="000000"/>
          <w:sz w:val="26"/>
          <w:szCs w:val="26"/>
        </w:rPr>
      </w:pPr>
      <w:r w:rsidRPr="00924F1E">
        <w:rPr>
          <w:rFonts w:ascii="13" w:eastAsia="Times New Roman" w:hAnsi="13" w:cs="Times New Roman"/>
          <w:b/>
          <w:color w:val="000000"/>
          <w:sz w:val="26"/>
          <w:szCs w:val="26"/>
        </w:rPr>
        <w:tab/>
      </w:r>
      <w:r w:rsidRPr="00924F1E">
        <w:rPr>
          <w:rFonts w:ascii="13" w:eastAsia="Times New Roman" w:hAnsi="13" w:cs="Times New Roman"/>
          <w:color w:val="000000"/>
          <w:sz w:val="26"/>
          <w:szCs w:val="26"/>
        </w:rPr>
        <w:t>The approach use to accomplish the objective of this research work is historical and descriptive approach. The survey research method was adopted for the study. It</w:t>
      </w:r>
      <w:r w:rsidRPr="00924F1E">
        <w:rPr>
          <w:rFonts w:ascii="13" w:eastAsia="Times New Roman" w:hAnsi="13" w:cs="Times New Roman"/>
          <w:b/>
          <w:color w:val="000000"/>
          <w:sz w:val="26"/>
          <w:szCs w:val="26"/>
        </w:rPr>
        <w:t xml:space="preserve"> </w:t>
      </w:r>
      <w:r w:rsidRPr="00924F1E">
        <w:rPr>
          <w:rFonts w:ascii="13" w:eastAsia="Times New Roman" w:hAnsi="13" w:cs="Times New Roman"/>
          <w:color w:val="000000"/>
          <w:sz w:val="26"/>
          <w:szCs w:val="26"/>
        </w:rPr>
        <w:t>was</w:t>
      </w:r>
      <w:r w:rsidRPr="00924F1E">
        <w:rPr>
          <w:rFonts w:ascii="13" w:eastAsia="Times New Roman" w:hAnsi="13" w:cs="Times New Roman"/>
          <w:b/>
          <w:color w:val="000000"/>
          <w:sz w:val="26"/>
          <w:szCs w:val="26"/>
        </w:rPr>
        <w:t xml:space="preserve"> </w:t>
      </w:r>
      <w:r w:rsidRPr="00924F1E">
        <w:rPr>
          <w:rFonts w:ascii="13" w:eastAsia="Times New Roman" w:hAnsi="13" w:cs="Times New Roman"/>
          <w:color w:val="000000"/>
          <w:sz w:val="26"/>
          <w:szCs w:val="26"/>
        </w:rPr>
        <w:t>chosen because it is the best method that would create an understanding on the issues involved without loss of facts.</w:t>
      </w:r>
    </w:p>
    <w:p w:rsidR="00924F1E" w:rsidRPr="00924F1E" w:rsidRDefault="00924F1E" w:rsidP="00924F1E">
      <w:pPr>
        <w:pBdr>
          <w:top w:val="nil"/>
          <w:left w:val="nil"/>
          <w:bottom w:val="nil"/>
          <w:right w:val="nil"/>
          <w:between w:val="nil"/>
        </w:pBdr>
        <w:spacing w:after="0" w:line="360" w:lineRule="auto"/>
        <w:ind w:left="1" w:hanging="3"/>
        <w:jc w:val="both"/>
        <w:rPr>
          <w:rFonts w:ascii="13" w:eastAsia="Times New Roman" w:hAnsi="13" w:cs="Times New Roman"/>
          <w:color w:val="000000"/>
          <w:sz w:val="26"/>
          <w:szCs w:val="26"/>
        </w:rPr>
      </w:pPr>
      <w:r w:rsidRPr="00924F1E">
        <w:rPr>
          <w:rFonts w:ascii="13" w:eastAsia="Times New Roman" w:hAnsi="13" w:cs="Times New Roman"/>
          <w:b/>
          <w:color w:val="000000"/>
          <w:sz w:val="26"/>
          <w:szCs w:val="26"/>
        </w:rPr>
        <w:tab/>
      </w:r>
      <w:r w:rsidRPr="00924F1E">
        <w:rPr>
          <w:rFonts w:ascii="13" w:eastAsia="Times New Roman" w:hAnsi="13" w:cs="Times New Roman"/>
          <w:color w:val="000000"/>
          <w:sz w:val="26"/>
          <w:szCs w:val="26"/>
        </w:rPr>
        <w:t xml:space="preserve">This is to explore the past and present significance of collective bargaining to good working relation in multi-national organization, with </w:t>
      </w:r>
      <w:r w:rsidRPr="00924F1E">
        <w:rPr>
          <w:rFonts w:ascii="13" w:eastAsia="Bookman Old Style" w:hAnsi="13" w:cs="Bookman Old Style"/>
          <w:b/>
          <w:sz w:val="26"/>
          <w:szCs w:val="26"/>
        </w:rPr>
        <w:t xml:space="preserve">sterling bank </w:t>
      </w:r>
      <w:proofErr w:type="spellStart"/>
      <w:proofErr w:type="gramStart"/>
      <w:r w:rsidRPr="00924F1E">
        <w:rPr>
          <w:rFonts w:ascii="13" w:eastAsia="Bookman Old Style" w:hAnsi="13" w:cs="Bookman Old Style"/>
          <w:b/>
          <w:sz w:val="26"/>
          <w:szCs w:val="26"/>
        </w:rPr>
        <w:t>nigeria</w:t>
      </w:r>
      <w:proofErr w:type="spellEnd"/>
      <w:proofErr w:type="gramEnd"/>
      <w:r w:rsidRPr="00924F1E">
        <w:rPr>
          <w:rFonts w:ascii="13" w:eastAsia="Bookman Old Style" w:hAnsi="13" w:cs="Bookman Old Style"/>
          <w:b/>
          <w:sz w:val="26"/>
          <w:szCs w:val="26"/>
        </w:rPr>
        <w:t xml:space="preserve"> </w:t>
      </w:r>
      <w:proofErr w:type="spellStart"/>
      <w:r w:rsidRPr="00924F1E">
        <w:rPr>
          <w:rFonts w:ascii="13" w:eastAsia="Bookman Old Style" w:hAnsi="13" w:cs="Bookman Old Style"/>
          <w:b/>
          <w:sz w:val="26"/>
          <w:szCs w:val="26"/>
        </w:rPr>
        <w:t>plc</w:t>
      </w:r>
      <w:proofErr w:type="spellEnd"/>
      <w:r w:rsidRPr="00924F1E">
        <w:rPr>
          <w:rFonts w:ascii="13" w:eastAsia="Times New Roman" w:hAnsi="13" w:cs="Times New Roman"/>
          <w:color w:val="000000"/>
          <w:sz w:val="26"/>
          <w:szCs w:val="26"/>
        </w:rPr>
        <w:t>, as a case study.</w:t>
      </w:r>
    </w:p>
    <w:p w:rsidR="00924F1E" w:rsidRPr="00924F1E" w:rsidRDefault="00924F1E" w:rsidP="00924F1E">
      <w:pPr>
        <w:pBdr>
          <w:top w:val="nil"/>
          <w:left w:val="nil"/>
          <w:bottom w:val="nil"/>
          <w:right w:val="nil"/>
          <w:between w:val="nil"/>
        </w:pBdr>
        <w:spacing w:after="0" w:line="360" w:lineRule="auto"/>
        <w:ind w:left="1" w:hanging="3"/>
        <w:jc w:val="both"/>
        <w:rPr>
          <w:rFonts w:ascii="13" w:eastAsia="Times New Roman" w:hAnsi="13" w:cs="Times New Roman"/>
          <w:color w:val="000000"/>
          <w:sz w:val="26"/>
          <w:szCs w:val="26"/>
        </w:rPr>
      </w:pPr>
      <w:r w:rsidRPr="00924F1E">
        <w:rPr>
          <w:rFonts w:ascii="13" w:eastAsia="Times New Roman" w:hAnsi="13" w:cs="Times New Roman"/>
          <w:b/>
          <w:color w:val="000000"/>
          <w:sz w:val="26"/>
          <w:szCs w:val="26"/>
        </w:rPr>
        <w:t>3.2.</w:t>
      </w:r>
      <w:r w:rsidRPr="00924F1E">
        <w:rPr>
          <w:rFonts w:ascii="13" w:eastAsia="Times New Roman" w:hAnsi="13" w:cs="Times New Roman"/>
          <w:b/>
          <w:color w:val="000000"/>
          <w:sz w:val="26"/>
          <w:szCs w:val="26"/>
        </w:rPr>
        <w:tab/>
        <w:t>RESEARCH DESIGN.</w:t>
      </w:r>
    </w:p>
    <w:p w:rsidR="00924F1E" w:rsidRPr="00924F1E" w:rsidRDefault="00924F1E" w:rsidP="00924F1E">
      <w:pPr>
        <w:pBdr>
          <w:top w:val="nil"/>
          <w:left w:val="nil"/>
          <w:bottom w:val="nil"/>
          <w:right w:val="nil"/>
          <w:between w:val="nil"/>
        </w:pBdr>
        <w:spacing w:after="0" w:line="360" w:lineRule="auto"/>
        <w:ind w:left="1" w:hanging="3"/>
        <w:jc w:val="both"/>
        <w:rPr>
          <w:rFonts w:ascii="13" w:eastAsia="Times New Roman" w:hAnsi="13" w:cs="Times New Roman"/>
          <w:color w:val="000000"/>
          <w:sz w:val="26"/>
          <w:szCs w:val="26"/>
        </w:rPr>
      </w:pPr>
      <w:r w:rsidRPr="00924F1E">
        <w:rPr>
          <w:rFonts w:ascii="13" w:eastAsia="Times New Roman" w:hAnsi="13" w:cs="Times New Roman"/>
          <w:b/>
          <w:color w:val="000000"/>
          <w:sz w:val="26"/>
          <w:szCs w:val="26"/>
        </w:rPr>
        <w:tab/>
      </w:r>
      <w:r w:rsidRPr="00924F1E">
        <w:rPr>
          <w:rFonts w:ascii="13" w:eastAsia="Times New Roman" w:hAnsi="13" w:cs="Times New Roman"/>
          <w:color w:val="000000"/>
          <w:sz w:val="26"/>
          <w:szCs w:val="26"/>
        </w:rPr>
        <w:t>This study adopted a descriptive cross-sectional survey design. Descriptive study as the name suggest, entails the descriptive of a phenomenon under investigation. It is not concerned about explaining why, how or when an event occurred but rather focuses on what characterizes the phenomenon.</w:t>
      </w:r>
    </w:p>
    <w:p w:rsidR="00924F1E" w:rsidRPr="00924F1E" w:rsidRDefault="00924F1E" w:rsidP="00924F1E">
      <w:pPr>
        <w:pBdr>
          <w:top w:val="nil"/>
          <w:left w:val="nil"/>
          <w:bottom w:val="nil"/>
          <w:right w:val="nil"/>
          <w:between w:val="nil"/>
        </w:pBdr>
        <w:spacing w:after="0" w:line="360" w:lineRule="auto"/>
        <w:ind w:left="1" w:hanging="3"/>
        <w:jc w:val="both"/>
        <w:rPr>
          <w:rFonts w:ascii="13" w:eastAsia="Times New Roman" w:hAnsi="13" w:cs="Times New Roman"/>
          <w:color w:val="000000"/>
          <w:sz w:val="26"/>
          <w:szCs w:val="26"/>
        </w:rPr>
      </w:pPr>
      <w:r w:rsidRPr="00924F1E">
        <w:rPr>
          <w:rFonts w:ascii="13" w:eastAsia="Times New Roman" w:hAnsi="13" w:cs="Times New Roman"/>
          <w:b/>
          <w:color w:val="000000"/>
          <w:sz w:val="26"/>
          <w:szCs w:val="26"/>
        </w:rPr>
        <w:t>3.3.</w:t>
      </w:r>
      <w:r w:rsidRPr="00924F1E">
        <w:rPr>
          <w:rFonts w:ascii="13" w:eastAsia="Times New Roman" w:hAnsi="13" w:cs="Times New Roman"/>
          <w:b/>
          <w:color w:val="000000"/>
          <w:sz w:val="26"/>
          <w:szCs w:val="26"/>
        </w:rPr>
        <w:tab/>
        <w:t>POPULATION OF THE STUDY.</w:t>
      </w:r>
    </w:p>
    <w:p w:rsidR="00924F1E" w:rsidRPr="00924F1E" w:rsidRDefault="00924F1E" w:rsidP="00924F1E">
      <w:pPr>
        <w:pBdr>
          <w:top w:val="nil"/>
          <w:left w:val="nil"/>
          <w:bottom w:val="nil"/>
          <w:right w:val="nil"/>
          <w:between w:val="nil"/>
        </w:pBdr>
        <w:spacing w:after="0" w:line="360" w:lineRule="auto"/>
        <w:ind w:left="1" w:hanging="3"/>
        <w:jc w:val="both"/>
        <w:rPr>
          <w:rFonts w:ascii="13" w:eastAsia="Times New Roman" w:hAnsi="13" w:cs="Times New Roman"/>
          <w:color w:val="000000"/>
          <w:sz w:val="26"/>
          <w:szCs w:val="26"/>
        </w:rPr>
      </w:pPr>
      <w:r w:rsidRPr="00924F1E">
        <w:rPr>
          <w:rFonts w:ascii="13" w:eastAsia="Times New Roman" w:hAnsi="13" w:cs="Times New Roman"/>
          <w:b/>
          <w:color w:val="000000"/>
          <w:sz w:val="26"/>
          <w:szCs w:val="26"/>
        </w:rPr>
        <w:tab/>
      </w:r>
      <w:r w:rsidRPr="00924F1E">
        <w:rPr>
          <w:rFonts w:ascii="13" w:eastAsia="Times New Roman" w:hAnsi="13" w:cs="Times New Roman"/>
          <w:color w:val="000000"/>
          <w:sz w:val="26"/>
          <w:szCs w:val="26"/>
        </w:rPr>
        <w:t xml:space="preserve">The research population for the study covers the entire of </w:t>
      </w:r>
      <w:r w:rsidRPr="00924F1E">
        <w:rPr>
          <w:rFonts w:ascii="13" w:eastAsia="Bookman Old Style" w:hAnsi="13" w:cs="Bookman Old Style"/>
          <w:b/>
          <w:sz w:val="26"/>
          <w:szCs w:val="26"/>
        </w:rPr>
        <w:t xml:space="preserve">sterling bank </w:t>
      </w:r>
      <w:proofErr w:type="spellStart"/>
      <w:proofErr w:type="gramStart"/>
      <w:r w:rsidRPr="00924F1E">
        <w:rPr>
          <w:rFonts w:ascii="13" w:eastAsia="Bookman Old Style" w:hAnsi="13" w:cs="Bookman Old Style"/>
          <w:b/>
          <w:sz w:val="26"/>
          <w:szCs w:val="26"/>
        </w:rPr>
        <w:t>nigeria</w:t>
      </w:r>
      <w:proofErr w:type="spellEnd"/>
      <w:proofErr w:type="gramEnd"/>
      <w:r w:rsidRPr="00924F1E">
        <w:rPr>
          <w:rFonts w:ascii="13" w:eastAsia="Bookman Old Style" w:hAnsi="13" w:cs="Bookman Old Style"/>
          <w:b/>
          <w:sz w:val="26"/>
          <w:szCs w:val="26"/>
        </w:rPr>
        <w:t xml:space="preserve"> plc</w:t>
      </w:r>
      <w:r w:rsidRPr="00924F1E">
        <w:rPr>
          <w:rFonts w:ascii="13" w:eastAsia="Times New Roman" w:hAnsi="13" w:cs="Times New Roman"/>
          <w:color w:val="000000"/>
          <w:sz w:val="26"/>
          <w:szCs w:val="26"/>
        </w:rPr>
        <w:t xml:space="preserve">. This is concerned with who or what will be studied. The population entails the employee for precision of impact of corporate governance on organization performance and in order to make a complete investigation of the study. Therefore, the sample sizes is (50) staff in the </w:t>
      </w:r>
      <w:r w:rsidR="004607A2">
        <w:rPr>
          <w:rFonts w:ascii="13" w:eastAsia="Bookman Old Style" w:hAnsi="13" w:cs="Bookman Old Style"/>
          <w:b/>
          <w:sz w:val="26"/>
          <w:szCs w:val="26"/>
        </w:rPr>
        <w:t>S</w:t>
      </w:r>
      <w:r w:rsidRPr="00924F1E">
        <w:rPr>
          <w:rFonts w:ascii="13" w:eastAsia="Bookman Old Style" w:hAnsi="13" w:cs="Bookman Old Style"/>
          <w:b/>
          <w:sz w:val="26"/>
          <w:szCs w:val="26"/>
        </w:rPr>
        <w:t xml:space="preserve">terling </w:t>
      </w:r>
      <w:r w:rsidR="004607A2">
        <w:rPr>
          <w:rFonts w:ascii="13" w:eastAsia="Bookman Old Style" w:hAnsi="13" w:cs="Bookman Old Style"/>
          <w:b/>
          <w:sz w:val="26"/>
          <w:szCs w:val="26"/>
        </w:rPr>
        <w:t>B</w:t>
      </w:r>
      <w:r w:rsidRPr="00924F1E">
        <w:rPr>
          <w:rFonts w:ascii="13" w:eastAsia="Bookman Old Style" w:hAnsi="13" w:cs="Bookman Old Style"/>
          <w:b/>
          <w:sz w:val="26"/>
          <w:szCs w:val="26"/>
        </w:rPr>
        <w:t xml:space="preserve">ank </w:t>
      </w:r>
      <w:r w:rsidR="004607A2" w:rsidRPr="00924F1E">
        <w:rPr>
          <w:rFonts w:ascii="13" w:eastAsia="Bookman Old Style" w:hAnsi="13" w:cs="Bookman Old Style"/>
          <w:b/>
          <w:sz w:val="26"/>
          <w:szCs w:val="26"/>
        </w:rPr>
        <w:t>Nigeria</w:t>
      </w:r>
      <w:r w:rsidRPr="00924F1E">
        <w:rPr>
          <w:rFonts w:ascii="13" w:eastAsia="Bookman Old Style" w:hAnsi="13" w:cs="Bookman Old Style"/>
          <w:b/>
          <w:sz w:val="26"/>
          <w:szCs w:val="26"/>
        </w:rPr>
        <w:t xml:space="preserve"> </w:t>
      </w:r>
      <w:proofErr w:type="spellStart"/>
      <w:r w:rsidRPr="00924F1E">
        <w:rPr>
          <w:rFonts w:ascii="13" w:eastAsia="Bookman Old Style" w:hAnsi="13" w:cs="Bookman Old Style"/>
          <w:b/>
          <w:sz w:val="26"/>
          <w:szCs w:val="26"/>
        </w:rPr>
        <w:t>plc</w:t>
      </w:r>
      <w:proofErr w:type="spellEnd"/>
      <w:r w:rsidRPr="00924F1E">
        <w:rPr>
          <w:rFonts w:ascii="13" w:eastAsia="Times New Roman" w:hAnsi="13" w:cs="Times New Roman"/>
          <w:color w:val="000000"/>
          <w:sz w:val="26"/>
          <w:szCs w:val="26"/>
        </w:rPr>
        <w:t>, all respondents were given questionnaire that is used for analysis.</w:t>
      </w:r>
    </w:p>
    <w:p w:rsidR="00924F1E" w:rsidRPr="00924F1E" w:rsidRDefault="00924F1E" w:rsidP="00924F1E">
      <w:pPr>
        <w:pBdr>
          <w:top w:val="nil"/>
          <w:left w:val="nil"/>
          <w:bottom w:val="nil"/>
          <w:right w:val="nil"/>
          <w:between w:val="nil"/>
        </w:pBdr>
        <w:spacing w:after="0" w:line="360" w:lineRule="auto"/>
        <w:ind w:left="1" w:hanging="3"/>
        <w:jc w:val="both"/>
        <w:rPr>
          <w:rFonts w:ascii="13" w:eastAsia="Times New Roman" w:hAnsi="13" w:cs="Times New Roman"/>
          <w:color w:val="000000"/>
          <w:sz w:val="26"/>
          <w:szCs w:val="26"/>
        </w:rPr>
      </w:pPr>
      <w:r w:rsidRPr="00924F1E">
        <w:rPr>
          <w:rFonts w:ascii="13" w:eastAsia="Times New Roman" w:hAnsi="13" w:cs="Times New Roman"/>
          <w:b/>
          <w:color w:val="000000"/>
          <w:sz w:val="26"/>
          <w:szCs w:val="26"/>
        </w:rPr>
        <w:t>3.4.</w:t>
      </w:r>
      <w:r w:rsidRPr="00924F1E">
        <w:rPr>
          <w:rFonts w:ascii="13" w:eastAsia="Times New Roman" w:hAnsi="13" w:cs="Times New Roman"/>
          <w:b/>
          <w:color w:val="000000"/>
          <w:sz w:val="26"/>
          <w:szCs w:val="26"/>
        </w:rPr>
        <w:tab/>
        <w:t>SAMPLING TECHNIQUES AND SAMPLING SIZE.</w:t>
      </w:r>
    </w:p>
    <w:p w:rsidR="00924F1E" w:rsidRPr="00924F1E" w:rsidRDefault="00924F1E" w:rsidP="00924F1E">
      <w:pPr>
        <w:pBdr>
          <w:top w:val="nil"/>
          <w:left w:val="nil"/>
          <w:bottom w:val="nil"/>
          <w:right w:val="nil"/>
          <w:between w:val="nil"/>
        </w:pBdr>
        <w:spacing w:after="0" w:line="360" w:lineRule="auto"/>
        <w:ind w:left="1" w:hanging="3"/>
        <w:jc w:val="both"/>
        <w:rPr>
          <w:rFonts w:ascii="13" w:eastAsia="Times New Roman" w:hAnsi="13" w:cs="Times New Roman"/>
          <w:color w:val="000000"/>
          <w:sz w:val="26"/>
          <w:szCs w:val="26"/>
        </w:rPr>
      </w:pPr>
      <w:r w:rsidRPr="00924F1E">
        <w:rPr>
          <w:rFonts w:ascii="13" w:eastAsia="Times New Roman" w:hAnsi="13" w:cs="Times New Roman"/>
          <w:b/>
          <w:color w:val="000000"/>
          <w:sz w:val="26"/>
          <w:szCs w:val="26"/>
        </w:rPr>
        <w:tab/>
      </w:r>
      <w:r w:rsidRPr="00924F1E">
        <w:rPr>
          <w:rFonts w:ascii="13" w:eastAsia="Times New Roman" w:hAnsi="13" w:cs="Times New Roman"/>
          <w:color w:val="000000"/>
          <w:sz w:val="26"/>
          <w:szCs w:val="26"/>
        </w:rPr>
        <w:t xml:space="preserve">For effective research, the researcher divided the population of </w:t>
      </w:r>
      <w:r w:rsidR="004607A2">
        <w:rPr>
          <w:rFonts w:ascii="13" w:eastAsia="Times New Roman" w:hAnsi="13" w:cs="Times New Roman"/>
          <w:color w:val="000000"/>
          <w:sz w:val="26"/>
          <w:szCs w:val="26"/>
        </w:rPr>
        <w:t>S</w:t>
      </w:r>
      <w:r w:rsidRPr="00924F1E">
        <w:rPr>
          <w:rFonts w:ascii="13" w:eastAsia="Bookman Old Style" w:hAnsi="13" w:cs="Bookman Old Style"/>
          <w:b/>
          <w:sz w:val="26"/>
          <w:szCs w:val="26"/>
        </w:rPr>
        <w:t xml:space="preserve">terling </w:t>
      </w:r>
      <w:r w:rsidR="004607A2">
        <w:rPr>
          <w:rFonts w:ascii="13" w:eastAsia="Bookman Old Style" w:hAnsi="13" w:cs="Bookman Old Style"/>
          <w:b/>
          <w:sz w:val="26"/>
          <w:szCs w:val="26"/>
        </w:rPr>
        <w:t>B</w:t>
      </w:r>
      <w:r w:rsidRPr="00924F1E">
        <w:rPr>
          <w:rFonts w:ascii="13" w:eastAsia="Bookman Old Style" w:hAnsi="13" w:cs="Bookman Old Style"/>
          <w:b/>
          <w:sz w:val="26"/>
          <w:szCs w:val="26"/>
        </w:rPr>
        <w:t xml:space="preserve">ank </w:t>
      </w:r>
      <w:r w:rsidR="00C20184" w:rsidRPr="00924F1E">
        <w:rPr>
          <w:rFonts w:ascii="13" w:eastAsia="Bookman Old Style" w:hAnsi="13" w:cs="Bookman Old Style"/>
          <w:b/>
          <w:sz w:val="26"/>
          <w:szCs w:val="26"/>
        </w:rPr>
        <w:t>Nigeria</w:t>
      </w:r>
      <w:r w:rsidRPr="00924F1E">
        <w:rPr>
          <w:rFonts w:ascii="13" w:eastAsia="Bookman Old Style" w:hAnsi="13" w:cs="Bookman Old Style"/>
          <w:b/>
          <w:sz w:val="26"/>
          <w:szCs w:val="26"/>
        </w:rPr>
        <w:t xml:space="preserve"> </w:t>
      </w:r>
      <w:proofErr w:type="spellStart"/>
      <w:r w:rsidRPr="00924F1E">
        <w:rPr>
          <w:rFonts w:ascii="13" w:eastAsia="Bookman Old Style" w:hAnsi="13" w:cs="Bookman Old Style"/>
          <w:b/>
          <w:sz w:val="26"/>
          <w:szCs w:val="26"/>
        </w:rPr>
        <w:t>plc</w:t>
      </w:r>
      <w:proofErr w:type="spellEnd"/>
      <w:r w:rsidRPr="00924F1E">
        <w:rPr>
          <w:rFonts w:ascii="13" w:eastAsia="Times New Roman" w:hAnsi="13" w:cs="Times New Roman"/>
          <w:color w:val="000000"/>
          <w:sz w:val="26"/>
          <w:szCs w:val="26"/>
        </w:rPr>
        <w:t xml:space="preserve"> into stratum in other to administer questionnaire to staff. Random </w:t>
      </w:r>
      <w:r w:rsidRPr="00924F1E">
        <w:rPr>
          <w:rFonts w:ascii="13" w:eastAsia="Times New Roman" w:hAnsi="13" w:cs="Times New Roman"/>
          <w:color w:val="000000"/>
          <w:sz w:val="26"/>
          <w:szCs w:val="26"/>
        </w:rPr>
        <w:lastRenderedPageBreak/>
        <w:t>selection of staff was made from each stratum, and this procedure ensures that each staff has equal chance of being selected.</w:t>
      </w:r>
    </w:p>
    <w:p w:rsidR="00924F1E" w:rsidRPr="00924F1E" w:rsidRDefault="00924F1E" w:rsidP="00924F1E">
      <w:pPr>
        <w:pBdr>
          <w:top w:val="nil"/>
          <w:left w:val="nil"/>
          <w:bottom w:val="nil"/>
          <w:right w:val="nil"/>
          <w:between w:val="nil"/>
        </w:pBdr>
        <w:spacing w:after="0" w:line="360" w:lineRule="auto"/>
        <w:ind w:left="1" w:hanging="3"/>
        <w:jc w:val="both"/>
        <w:rPr>
          <w:rFonts w:ascii="13" w:eastAsia="Times New Roman" w:hAnsi="13" w:cs="Times New Roman"/>
          <w:color w:val="000000"/>
          <w:sz w:val="26"/>
          <w:szCs w:val="26"/>
        </w:rPr>
      </w:pPr>
      <w:r w:rsidRPr="00924F1E">
        <w:rPr>
          <w:rFonts w:ascii="13" w:eastAsia="Times New Roman" w:hAnsi="13" w:cs="Times New Roman"/>
          <w:b/>
          <w:color w:val="000000"/>
          <w:sz w:val="26"/>
          <w:szCs w:val="26"/>
        </w:rPr>
        <w:t>3.5.</w:t>
      </w:r>
      <w:r w:rsidRPr="00924F1E">
        <w:rPr>
          <w:rFonts w:ascii="13" w:eastAsia="Times New Roman" w:hAnsi="13" w:cs="Times New Roman"/>
          <w:b/>
          <w:color w:val="000000"/>
          <w:sz w:val="26"/>
          <w:szCs w:val="26"/>
        </w:rPr>
        <w:tab/>
        <w:t>METHOD OF DATA COLLECTION.</w:t>
      </w:r>
    </w:p>
    <w:p w:rsidR="00924F1E" w:rsidRPr="00924F1E" w:rsidRDefault="00924F1E" w:rsidP="00924F1E">
      <w:pPr>
        <w:pBdr>
          <w:top w:val="nil"/>
          <w:left w:val="nil"/>
          <w:bottom w:val="nil"/>
          <w:right w:val="nil"/>
          <w:between w:val="nil"/>
        </w:pBdr>
        <w:spacing w:after="0" w:line="360" w:lineRule="auto"/>
        <w:ind w:left="1" w:hanging="3"/>
        <w:jc w:val="both"/>
        <w:rPr>
          <w:rFonts w:ascii="13" w:eastAsia="Times New Roman" w:hAnsi="13" w:cs="Times New Roman"/>
          <w:color w:val="000000"/>
          <w:sz w:val="26"/>
          <w:szCs w:val="26"/>
        </w:rPr>
      </w:pPr>
      <w:r w:rsidRPr="00924F1E">
        <w:rPr>
          <w:rFonts w:ascii="13" w:eastAsia="Times New Roman" w:hAnsi="13" w:cs="Times New Roman"/>
          <w:b/>
          <w:color w:val="000000"/>
          <w:sz w:val="26"/>
          <w:szCs w:val="26"/>
        </w:rPr>
        <w:tab/>
      </w:r>
      <w:r w:rsidRPr="00924F1E">
        <w:rPr>
          <w:rFonts w:ascii="13" w:eastAsia="Times New Roman" w:hAnsi="13" w:cs="Times New Roman"/>
          <w:color w:val="000000"/>
          <w:sz w:val="26"/>
          <w:szCs w:val="26"/>
        </w:rPr>
        <w:t>The researcher used two basic sources of data collection in the process of conducting the research. The researcher used both primary and secondary sources of data collection</w:t>
      </w:r>
    </w:p>
    <w:p w:rsidR="00924F1E" w:rsidRPr="00924F1E" w:rsidRDefault="00924F1E" w:rsidP="00924F1E">
      <w:pPr>
        <w:numPr>
          <w:ilvl w:val="0"/>
          <w:numId w:val="2"/>
        </w:numPr>
        <w:pBdr>
          <w:top w:val="nil"/>
          <w:left w:val="nil"/>
          <w:bottom w:val="nil"/>
          <w:right w:val="nil"/>
          <w:between w:val="nil"/>
        </w:pBdr>
        <w:spacing w:after="0" w:line="360" w:lineRule="auto"/>
        <w:ind w:left="1" w:hanging="3"/>
        <w:jc w:val="both"/>
        <w:rPr>
          <w:rFonts w:ascii="13" w:eastAsia="Times New Roman" w:hAnsi="13" w:cs="Times New Roman"/>
          <w:color w:val="000000"/>
          <w:sz w:val="26"/>
          <w:szCs w:val="26"/>
        </w:rPr>
      </w:pPr>
      <w:r w:rsidRPr="00924F1E">
        <w:rPr>
          <w:rFonts w:ascii="13" w:eastAsia="Times New Roman" w:hAnsi="13" w:cs="Times New Roman"/>
          <w:b/>
          <w:color w:val="000000"/>
          <w:sz w:val="26"/>
          <w:szCs w:val="26"/>
        </w:rPr>
        <w:t>PRIMARY SOURCE OF DATA COLLECTION.</w:t>
      </w:r>
    </w:p>
    <w:p w:rsidR="00924F1E" w:rsidRPr="00924F1E" w:rsidRDefault="00924F1E" w:rsidP="00924F1E">
      <w:pPr>
        <w:pBdr>
          <w:top w:val="nil"/>
          <w:left w:val="nil"/>
          <w:bottom w:val="nil"/>
          <w:right w:val="nil"/>
          <w:between w:val="nil"/>
        </w:pBdr>
        <w:spacing w:after="0" w:line="360" w:lineRule="auto"/>
        <w:ind w:left="1" w:hanging="3"/>
        <w:jc w:val="both"/>
        <w:rPr>
          <w:rFonts w:ascii="13" w:eastAsia="Times New Roman" w:hAnsi="13" w:cs="Times New Roman"/>
          <w:color w:val="000000"/>
          <w:sz w:val="26"/>
          <w:szCs w:val="26"/>
        </w:rPr>
      </w:pPr>
      <w:r w:rsidRPr="00924F1E">
        <w:rPr>
          <w:rFonts w:ascii="13" w:eastAsia="Times New Roman" w:hAnsi="13" w:cs="Times New Roman"/>
          <w:color w:val="000000"/>
          <w:sz w:val="26"/>
          <w:szCs w:val="26"/>
        </w:rPr>
        <w:tab/>
        <w:t>Primary sources of data collection are information that is generated specifically for the purpose of their research work. In this study, data were got from personal observation, interview and responses on the questionnaire. The questionnaire is a well-structured one which permits the respondents to answer (Yes or NO). The questions are design in the closed ended manner in order to accurate statistical evaluation.</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B.</w:t>
      </w:r>
      <w:r w:rsidRPr="00924F1E">
        <w:rPr>
          <w:rFonts w:ascii="13" w:eastAsia="Times New Roman" w:hAnsi="13" w:cs="Times New Roman"/>
          <w:sz w:val="26"/>
          <w:szCs w:val="26"/>
        </w:rPr>
        <w:t xml:space="preserve">  </w:t>
      </w:r>
      <w:r w:rsidRPr="00924F1E">
        <w:rPr>
          <w:rFonts w:ascii="13" w:eastAsia="Times New Roman" w:hAnsi="13" w:cs="Times New Roman"/>
          <w:b/>
          <w:sz w:val="26"/>
          <w:szCs w:val="26"/>
        </w:rPr>
        <w:t>SECONDARY SOURCES OF DATA COLLECTION.</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ab/>
        <w:t>Secondary sources of data were gotten existing information that are already written, published and unpolished that are related to the topic which includes textbooks, journals, newspapers, international financial publication towards development.</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3.6     DATA COLLECTION INSTRUMENT</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INTERVIEW:</w:t>
      </w:r>
      <w:r w:rsidRPr="00924F1E">
        <w:rPr>
          <w:rFonts w:ascii="13" w:eastAsia="Times New Roman" w:hAnsi="13" w:cs="Times New Roman"/>
          <w:sz w:val="26"/>
          <w:szCs w:val="26"/>
        </w:rPr>
        <w:t xml:space="preserve"> This is a method of data collection instrument which involves a face to face contact or interaction between the two parties involve. This enable the researcher to interact directly with those personnel concerned with the require information.</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ab/>
        <w:t>This was used in addition to questionnaire method to collect more information which were mire compliable and cannot be effectively included in the questionnaire.</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lastRenderedPageBreak/>
        <w:t>OBSERVATION:</w:t>
      </w:r>
      <w:r w:rsidRPr="00924F1E">
        <w:rPr>
          <w:rFonts w:ascii="13" w:eastAsia="Times New Roman" w:hAnsi="13" w:cs="Times New Roman"/>
          <w:sz w:val="26"/>
          <w:szCs w:val="26"/>
        </w:rPr>
        <w:t xml:space="preserve"> This is the method whereby the researcher was able to share in live and activities of the events being studied during the research work. This give researcher the opportunity to view personnel on duty and to watch the collective bargaining. It enhances sound </w:t>
      </w:r>
      <w:proofErr w:type="spellStart"/>
      <w:r w:rsidRPr="00924F1E">
        <w:rPr>
          <w:rFonts w:ascii="13" w:eastAsia="Times New Roman" w:hAnsi="13" w:cs="Times New Roman"/>
          <w:sz w:val="26"/>
          <w:szCs w:val="26"/>
        </w:rPr>
        <w:t>labour</w:t>
      </w:r>
      <w:proofErr w:type="spellEnd"/>
      <w:r w:rsidRPr="00924F1E">
        <w:rPr>
          <w:rFonts w:ascii="13" w:eastAsia="Times New Roman" w:hAnsi="13" w:cs="Times New Roman"/>
          <w:sz w:val="26"/>
          <w:szCs w:val="26"/>
        </w:rPr>
        <w:t xml:space="preserve"> management relations in the society.</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3.7</w:t>
      </w:r>
      <w:r w:rsidRPr="00924F1E">
        <w:rPr>
          <w:rFonts w:ascii="13" w:eastAsia="Times New Roman" w:hAnsi="13" w:cs="Times New Roman"/>
          <w:b/>
          <w:sz w:val="26"/>
          <w:szCs w:val="26"/>
        </w:rPr>
        <w:tab/>
        <w:t>METHOD OF DATA ANALYSIS.</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ab/>
      </w:r>
      <w:r w:rsidRPr="00924F1E">
        <w:rPr>
          <w:rFonts w:ascii="13" w:eastAsia="Times New Roman" w:hAnsi="13" w:cs="Times New Roman"/>
          <w:sz w:val="26"/>
          <w:szCs w:val="26"/>
        </w:rPr>
        <w:t>Statistical techniques are the means whereby raw data collected during investigations were processed by breaking the collected data down into constituent parts and thereafter applying statistical calculation to provide answers to research questions.</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ab/>
        <w:t>The researcher employed the use of this method of statistical techniques and the fact that it will enable the reader of this study to comprehend the contents of the study in more accurate ways.</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ab/>
        <w:t>However, tabulation and percentage method were used in the presentation and analysis of data.</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ab/>
        <w:t>The major advantage of tabulation is that it aids easy understanding.</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ab/>
        <w:t xml:space="preserve">The researcher therefore consider these method as appropriate for arriving at a more accurate conclusion to be used in interpreting data gathered during the research work. </w:t>
      </w:r>
    </w:p>
    <w:p w:rsidR="00924F1E" w:rsidRPr="00924F1E" w:rsidRDefault="00924F1E" w:rsidP="00924F1E">
      <w:pPr>
        <w:spacing w:after="0" w:line="360" w:lineRule="auto"/>
        <w:ind w:left="1" w:hanging="3"/>
        <w:rPr>
          <w:rFonts w:ascii="13" w:eastAsia="Times New Roman" w:hAnsi="13" w:cs="Times New Roman"/>
          <w:sz w:val="26"/>
          <w:szCs w:val="26"/>
        </w:rPr>
      </w:pPr>
      <w:r w:rsidRPr="00924F1E">
        <w:rPr>
          <w:rFonts w:ascii="13" w:eastAsia="Times New Roman" w:hAnsi="13" w:cs="Times New Roman"/>
          <w:b/>
          <w:sz w:val="26"/>
          <w:szCs w:val="26"/>
        </w:rPr>
        <w:t>3.8</w:t>
      </w:r>
      <w:r w:rsidRPr="00924F1E">
        <w:rPr>
          <w:rFonts w:ascii="13" w:eastAsia="Times New Roman" w:hAnsi="13" w:cs="Times New Roman"/>
          <w:b/>
          <w:sz w:val="26"/>
          <w:szCs w:val="26"/>
        </w:rPr>
        <w:tab/>
        <w:t>HISTORICAL BACK OF THE CASE STUDY</w:t>
      </w:r>
    </w:p>
    <w:p w:rsidR="00924F1E" w:rsidRPr="00924F1E" w:rsidRDefault="00924F1E" w:rsidP="00924F1E">
      <w:pPr>
        <w:spacing w:after="0" w:line="360" w:lineRule="auto"/>
        <w:ind w:left="1" w:hanging="3"/>
        <w:jc w:val="both"/>
        <w:rPr>
          <w:rFonts w:ascii="13" w:eastAsia="Times New Roman" w:hAnsi="13" w:cs="Times New Roman"/>
          <w:sz w:val="26"/>
          <w:szCs w:val="26"/>
        </w:rPr>
      </w:pPr>
      <w:proofErr w:type="spellStart"/>
      <w:r w:rsidRPr="00924F1E">
        <w:rPr>
          <w:rFonts w:ascii="13" w:eastAsia="Times New Roman" w:hAnsi="13" w:cs="Times New Roman"/>
          <w:sz w:val="26"/>
          <w:szCs w:val="26"/>
        </w:rPr>
        <w:t>Globacom</w:t>
      </w:r>
      <w:proofErr w:type="spellEnd"/>
      <w:r w:rsidRPr="00924F1E">
        <w:rPr>
          <w:rFonts w:ascii="13" w:eastAsia="Times New Roman" w:hAnsi="13" w:cs="Times New Roman"/>
          <w:sz w:val="26"/>
          <w:szCs w:val="26"/>
        </w:rPr>
        <w:t xml:space="preserve"> Limited (GLO) is a privately owned Nigerian multinational telecommunications company headquartered in Lagos, Nigeria. GLO started operations on 29 August 2003. It currently operates in four countries in West Africa, namely Nigeria, Republic of Benin, Ghana and Côte d’Ivoire. The company has employed more than 3000 people worldwide. </w:t>
      </w:r>
    </w:p>
    <w:p w:rsidR="00924F1E" w:rsidRPr="00924F1E" w:rsidRDefault="00924F1E" w:rsidP="00924F1E">
      <w:pPr>
        <w:spacing w:after="0" w:line="360" w:lineRule="auto"/>
        <w:ind w:left="1" w:hanging="3"/>
        <w:jc w:val="both"/>
        <w:rPr>
          <w:rFonts w:ascii="13" w:eastAsia="Times New Roman" w:hAnsi="13" w:cs="Times New Roman"/>
          <w:sz w:val="26"/>
          <w:szCs w:val="26"/>
          <w:highlight w:val="white"/>
        </w:rPr>
      </w:pPr>
      <w:r w:rsidRPr="00924F1E">
        <w:rPr>
          <w:rFonts w:ascii="13" w:eastAsia="Times New Roman" w:hAnsi="13" w:cs="Times New Roman"/>
          <w:sz w:val="26"/>
          <w:szCs w:val="26"/>
          <w:highlight w:val="white"/>
        </w:rPr>
        <w:lastRenderedPageBreak/>
        <w:t xml:space="preserve">In August 2003, </w:t>
      </w:r>
      <w:proofErr w:type="spellStart"/>
      <w:r w:rsidRPr="00924F1E">
        <w:rPr>
          <w:rFonts w:ascii="13" w:eastAsia="Times New Roman" w:hAnsi="13" w:cs="Times New Roman"/>
          <w:sz w:val="26"/>
          <w:szCs w:val="26"/>
          <w:highlight w:val="white"/>
        </w:rPr>
        <w:t>Glo</w:t>
      </w:r>
      <w:proofErr w:type="spellEnd"/>
      <w:r w:rsidRPr="00924F1E">
        <w:rPr>
          <w:rFonts w:ascii="13" w:eastAsia="Times New Roman" w:hAnsi="13" w:cs="Times New Roman"/>
          <w:sz w:val="26"/>
          <w:szCs w:val="26"/>
          <w:highlight w:val="white"/>
        </w:rPr>
        <w:t xml:space="preserve"> Mobile was launched in Nigeria. </w:t>
      </w:r>
      <w:proofErr w:type="spellStart"/>
      <w:r w:rsidRPr="00924F1E">
        <w:rPr>
          <w:rFonts w:ascii="13" w:eastAsia="Times New Roman" w:hAnsi="13" w:cs="Times New Roman"/>
          <w:sz w:val="26"/>
          <w:szCs w:val="26"/>
          <w:highlight w:val="white"/>
        </w:rPr>
        <w:t>Glo</w:t>
      </w:r>
      <w:proofErr w:type="spellEnd"/>
      <w:r w:rsidRPr="00924F1E">
        <w:rPr>
          <w:rFonts w:ascii="13" w:eastAsia="Times New Roman" w:hAnsi="13" w:cs="Times New Roman"/>
          <w:sz w:val="26"/>
          <w:szCs w:val="26"/>
          <w:highlight w:val="white"/>
        </w:rPr>
        <w:t xml:space="preserve"> Mobile introduced lower tariffs, pay per second billing and alongside other value added services. Although </w:t>
      </w:r>
      <w:proofErr w:type="spellStart"/>
      <w:r w:rsidRPr="00924F1E">
        <w:rPr>
          <w:rFonts w:ascii="13" w:eastAsia="Times New Roman" w:hAnsi="13" w:cs="Times New Roman"/>
          <w:sz w:val="26"/>
          <w:szCs w:val="26"/>
          <w:highlight w:val="white"/>
        </w:rPr>
        <w:t>Glo</w:t>
      </w:r>
      <w:proofErr w:type="spellEnd"/>
      <w:r w:rsidRPr="00924F1E">
        <w:rPr>
          <w:rFonts w:ascii="13" w:eastAsia="Times New Roman" w:hAnsi="13" w:cs="Times New Roman"/>
          <w:sz w:val="26"/>
          <w:szCs w:val="26"/>
          <w:highlight w:val="white"/>
        </w:rPr>
        <w:t xml:space="preserve"> Mobile was the fourth GSM operator to launch in Nigeria, within seven years of the company’s operation, its subscriber base has grown to over 25 million. In the first year of operation, it had one million subscribers in over 87 towns in Nigeria and over 120 billion Naira in revenues.</w:t>
      </w:r>
      <w:r>
        <w:rPr>
          <w:rFonts w:ascii="13" w:eastAsia="Times New Roman" w:hAnsi="13" w:cs="Times New Roman"/>
          <w:sz w:val="26"/>
          <w:szCs w:val="26"/>
        </w:rPr>
        <w:t xml:space="preserve"> </w:t>
      </w:r>
      <w:r w:rsidRPr="00924F1E">
        <w:rPr>
          <w:rFonts w:ascii="13" w:eastAsia="Times New Roman" w:hAnsi="13" w:cs="Times New Roman"/>
          <w:sz w:val="26"/>
          <w:szCs w:val="26"/>
          <w:highlight w:val="white"/>
        </w:rPr>
        <w:t xml:space="preserve">In June 2008, </w:t>
      </w:r>
      <w:proofErr w:type="spellStart"/>
      <w:r w:rsidRPr="00924F1E">
        <w:rPr>
          <w:rFonts w:ascii="13" w:eastAsia="Times New Roman" w:hAnsi="13" w:cs="Times New Roman"/>
          <w:sz w:val="26"/>
          <w:szCs w:val="26"/>
          <w:highlight w:val="white"/>
        </w:rPr>
        <w:t>Glo</w:t>
      </w:r>
      <w:proofErr w:type="spellEnd"/>
      <w:r w:rsidRPr="00924F1E">
        <w:rPr>
          <w:rFonts w:ascii="13" w:eastAsia="Times New Roman" w:hAnsi="13" w:cs="Times New Roman"/>
          <w:sz w:val="26"/>
          <w:szCs w:val="26"/>
          <w:highlight w:val="white"/>
        </w:rPr>
        <w:t xml:space="preserve"> Mobile was launched in the Republic of Benin. </w:t>
      </w:r>
      <w:proofErr w:type="spellStart"/>
      <w:r w:rsidRPr="00924F1E">
        <w:rPr>
          <w:rFonts w:ascii="13" w:eastAsia="Times New Roman" w:hAnsi="13" w:cs="Times New Roman"/>
          <w:sz w:val="26"/>
          <w:szCs w:val="26"/>
          <w:highlight w:val="white"/>
        </w:rPr>
        <w:t>Glo</w:t>
      </w:r>
      <w:proofErr w:type="spellEnd"/>
      <w:r w:rsidRPr="00924F1E">
        <w:rPr>
          <w:rFonts w:ascii="13" w:eastAsia="Times New Roman" w:hAnsi="13" w:cs="Times New Roman"/>
          <w:sz w:val="26"/>
          <w:szCs w:val="26"/>
          <w:highlight w:val="white"/>
        </w:rPr>
        <w:t xml:space="preserve"> Mobile showed unprecedented growth through the sale of 600,000 SIM cards in the first ten days of operation.</w:t>
      </w:r>
      <w:r>
        <w:rPr>
          <w:rFonts w:ascii="13" w:eastAsia="Times New Roman" w:hAnsi="13" w:cs="Times New Roman"/>
          <w:sz w:val="26"/>
          <w:szCs w:val="26"/>
        </w:rPr>
        <w:t xml:space="preserve"> </w:t>
      </w:r>
      <w:r w:rsidRPr="00924F1E">
        <w:rPr>
          <w:rFonts w:ascii="13" w:eastAsia="Times New Roman" w:hAnsi="13" w:cs="Times New Roman"/>
          <w:sz w:val="26"/>
          <w:szCs w:val="26"/>
          <w:highlight w:val="white"/>
        </w:rPr>
        <w:t xml:space="preserve">In May 2008, GLO acquired an operating license through its </w:t>
      </w:r>
      <w:proofErr w:type="spellStart"/>
      <w:r w:rsidRPr="00924F1E">
        <w:rPr>
          <w:rFonts w:ascii="13" w:eastAsia="Times New Roman" w:hAnsi="13" w:cs="Times New Roman"/>
          <w:sz w:val="26"/>
          <w:szCs w:val="26"/>
          <w:highlight w:val="white"/>
        </w:rPr>
        <w:t>Glo</w:t>
      </w:r>
      <w:proofErr w:type="spellEnd"/>
      <w:r w:rsidRPr="00924F1E">
        <w:rPr>
          <w:rFonts w:ascii="13" w:eastAsia="Times New Roman" w:hAnsi="13" w:cs="Times New Roman"/>
          <w:sz w:val="26"/>
          <w:szCs w:val="26"/>
          <w:highlight w:val="white"/>
        </w:rPr>
        <w:t xml:space="preserve"> Mobile division in Ghana. In April 30, 2012 GLO officially launched in Ghana after series of postponement.</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highlight w:val="white"/>
        </w:rPr>
        <w:t xml:space="preserve">GLO is privately owned by the Mike </w:t>
      </w:r>
      <w:proofErr w:type="spellStart"/>
      <w:r w:rsidRPr="00924F1E">
        <w:rPr>
          <w:rFonts w:ascii="13" w:eastAsia="Times New Roman" w:hAnsi="13" w:cs="Times New Roman"/>
          <w:sz w:val="26"/>
          <w:szCs w:val="26"/>
          <w:highlight w:val="white"/>
        </w:rPr>
        <w:t>Adenuga</w:t>
      </w:r>
      <w:proofErr w:type="spellEnd"/>
      <w:r w:rsidRPr="00924F1E">
        <w:rPr>
          <w:rFonts w:ascii="13" w:eastAsia="Times New Roman" w:hAnsi="13" w:cs="Times New Roman"/>
          <w:sz w:val="26"/>
          <w:szCs w:val="26"/>
          <w:highlight w:val="white"/>
        </w:rPr>
        <w:t xml:space="preserve"> Group which also consists of Equatorial Trust Bank (ETB) now Sterling Bank, </w:t>
      </w:r>
      <w:proofErr w:type="spellStart"/>
      <w:r w:rsidRPr="00924F1E">
        <w:rPr>
          <w:rFonts w:ascii="13" w:eastAsia="Times New Roman" w:hAnsi="13" w:cs="Times New Roman"/>
          <w:sz w:val="26"/>
          <w:szCs w:val="26"/>
          <w:highlight w:val="white"/>
        </w:rPr>
        <w:t>Conoil</w:t>
      </w:r>
      <w:proofErr w:type="spellEnd"/>
      <w:r w:rsidRPr="00924F1E">
        <w:rPr>
          <w:rFonts w:ascii="13" w:eastAsia="Times New Roman" w:hAnsi="13" w:cs="Times New Roman"/>
          <w:sz w:val="26"/>
          <w:szCs w:val="26"/>
          <w:highlight w:val="white"/>
        </w:rPr>
        <w:t xml:space="preserve"> PLC, a petroleum marketing company, and </w:t>
      </w:r>
      <w:proofErr w:type="spellStart"/>
      <w:r w:rsidRPr="00924F1E">
        <w:rPr>
          <w:rFonts w:ascii="13" w:eastAsia="Times New Roman" w:hAnsi="13" w:cs="Times New Roman"/>
          <w:sz w:val="26"/>
          <w:szCs w:val="26"/>
          <w:highlight w:val="white"/>
        </w:rPr>
        <w:t>Conoil</w:t>
      </w:r>
      <w:proofErr w:type="spellEnd"/>
      <w:r w:rsidRPr="00924F1E">
        <w:rPr>
          <w:rFonts w:ascii="13" w:eastAsia="Times New Roman" w:hAnsi="13" w:cs="Times New Roman"/>
          <w:sz w:val="26"/>
          <w:szCs w:val="26"/>
          <w:highlight w:val="white"/>
        </w:rPr>
        <w:t xml:space="preserve"> Producing, a crude exploration company.</w:t>
      </w:r>
    </w:p>
    <w:p w:rsidR="00924F1E" w:rsidRPr="00924F1E" w:rsidRDefault="00924F1E" w:rsidP="00924F1E">
      <w:pPr>
        <w:spacing w:after="0" w:line="360" w:lineRule="auto"/>
        <w:ind w:left="1" w:hanging="3"/>
        <w:jc w:val="both"/>
        <w:rPr>
          <w:rFonts w:ascii="13" w:eastAsia="Times New Roman" w:hAnsi="13" w:cs="Times New Roman"/>
          <w:sz w:val="26"/>
          <w:szCs w:val="26"/>
        </w:rPr>
      </w:pPr>
    </w:p>
    <w:p w:rsidR="00924F1E" w:rsidRPr="00924F1E" w:rsidRDefault="00924F1E" w:rsidP="00924F1E">
      <w:pPr>
        <w:spacing w:after="0" w:line="360" w:lineRule="auto"/>
        <w:ind w:left="1" w:hanging="3"/>
        <w:rPr>
          <w:rFonts w:ascii="13" w:eastAsia="Times New Roman" w:hAnsi="13" w:cs="Times New Roman"/>
          <w:sz w:val="26"/>
          <w:szCs w:val="26"/>
        </w:rPr>
      </w:pPr>
    </w:p>
    <w:p w:rsidR="00924F1E" w:rsidRPr="00924F1E" w:rsidRDefault="00924F1E" w:rsidP="00924F1E">
      <w:pPr>
        <w:spacing w:after="0" w:line="360" w:lineRule="auto"/>
        <w:ind w:left="1" w:hanging="3"/>
        <w:jc w:val="center"/>
        <w:rPr>
          <w:rFonts w:ascii="13" w:eastAsia="Times New Roman" w:hAnsi="13" w:cs="Times New Roman"/>
          <w:sz w:val="26"/>
          <w:szCs w:val="26"/>
        </w:rPr>
      </w:pPr>
      <w:r w:rsidRPr="00924F1E">
        <w:rPr>
          <w:rFonts w:ascii="13" w:hAnsi="13"/>
          <w:sz w:val="26"/>
          <w:szCs w:val="26"/>
        </w:rPr>
        <w:br w:type="page"/>
      </w:r>
      <w:r w:rsidRPr="00924F1E">
        <w:rPr>
          <w:rFonts w:ascii="13" w:eastAsia="Times New Roman" w:hAnsi="13" w:cs="Times New Roman"/>
          <w:b/>
          <w:sz w:val="26"/>
          <w:szCs w:val="26"/>
        </w:rPr>
        <w:lastRenderedPageBreak/>
        <w:t>CHAPTER FOUR</w:t>
      </w:r>
    </w:p>
    <w:p w:rsidR="00924F1E" w:rsidRPr="00924F1E" w:rsidRDefault="00924F1E" w:rsidP="00924F1E">
      <w:pPr>
        <w:spacing w:after="0" w:line="360" w:lineRule="auto"/>
        <w:ind w:left="1" w:hanging="3"/>
        <w:rPr>
          <w:rFonts w:ascii="13" w:eastAsia="Times New Roman" w:hAnsi="13" w:cs="Times New Roman"/>
          <w:sz w:val="26"/>
          <w:szCs w:val="26"/>
        </w:rPr>
      </w:pPr>
      <w:r w:rsidRPr="00924F1E">
        <w:rPr>
          <w:rFonts w:ascii="13" w:eastAsia="Times New Roman" w:hAnsi="13" w:cs="Times New Roman"/>
          <w:b/>
          <w:sz w:val="26"/>
          <w:szCs w:val="26"/>
        </w:rPr>
        <w:t>4.1.</w:t>
      </w:r>
      <w:r w:rsidRPr="00924F1E">
        <w:rPr>
          <w:rFonts w:ascii="13" w:eastAsia="Times New Roman" w:hAnsi="13" w:cs="Times New Roman"/>
          <w:b/>
          <w:sz w:val="26"/>
          <w:szCs w:val="26"/>
        </w:rPr>
        <w:tab/>
        <w:t>DATA PRESENTATION, ANALYSIS AND INTERPRETATION</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As a follow-up to the discussion in chapter three, a presentation and analysis of the data collected on collective bargaining and the industrial atmosphere in the </w:t>
      </w:r>
      <w:r w:rsidR="00C61DE7">
        <w:rPr>
          <w:rFonts w:ascii="13" w:eastAsia="Bookman Old Style" w:hAnsi="13" w:cs="Bookman Old Style"/>
          <w:b/>
          <w:sz w:val="26"/>
          <w:szCs w:val="26"/>
        </w:rPr>
        <w:t>sterling B</w:t>
      </w:r>
      <w:r w:rsidRPr="00924F1E">
        <w:rPr>
          <w:rFonts w:ascii="13" w:eastAsia="Bookman Old Style" w:hAnsi="13" w:cs="Bookman Old Style"/>
          <w:b/>
          <w:sz w:val="26"/>
          <w:szCs w:val="26"/>
        </w:rPr>
        <w:t xml:space="preserve">ank </w:t>
      </w:r>
      <w:r w:rsidR="00C61DE7" w:rsidRPr="00924F1E">
        <w:rPr>
          <w:rFonts w:ascii="13" w:eastAsia="Bookman Old Style" w:hAnsi="13" w:cs="Bookman Old Style"/>
          <w:b/>
          <w:sz w:val="26"/>
          <w:szCs w:val="26"/>
        </w:rPr>
        <w:t>Nigeria</w:t>
      </w:r>
      <w:r w:rsidRPr="00924F1E">
        <w:rPr>
          <w:rFonts w:ascii="13" w:eastAsia="Bookman Old Style" w:hAnsi="13" w:cs="Bookman Old Style"/>
          <w:b/>
          <w:sz w:val="26"/>
          <w:szCs w:val="26"/>
        </w:rPr>
        <w:t xml:space="preserve"> plc</w:t>
      </w:r>
      <w:r w:rsidRPr="00924F1E">
        <w:rPr>
          <w:rFonts w:ascii="13" w:eastAsia="Times New Roman" w:hAnsi="13" w:cs="Times New Roman"/>
          <w:sz w:val="26"/>
          <w:szCs w:val="26"/>
        </w:rPr>
        <w:t>. The questionnaires consist of two parts, part ‘A’ and part ‘B’.</w:t>
      </w:r>
    </w:p>
    <w:p w:rsidR="00C61DE7" w:rsidRDefault="00C61DE7" w:rsidP="00924F1E">
      <w:pPr>
        <w:spacing w:after="0" w:line="360" w:lineRule="auto"/>
        <w:ind w:left="1" w:hanging="3"/>
        <w:rPr>
          <w:rFonts w:ascii="13" w:eastAsia="Times New Roman" w:hAnsi="13" w:cs="Times New Roman"/>
          <w:b/>
          <w:sz w:val="26"/>
          <w:szCs w:val="26"/>
        </w:rPr>
      </w:pPr>
      <w:r>
        <w:rPr>
          <w:rFonts w:ascii="13" w:eastAsia="Times New Roman" w:hAnsi="13" w:cs="Times New Roman"/>
          <w:b/>
          <w:sz w:val="26"/>
          <w:szCs w:val="26"/>
        </w:rPr>
        <w:t>4.2</w:t>
      </w:r>
      <w:r>
        <w:rPr>
          <w:rFonts w:ascii="13" w:eastAsia="Times New Roman" w:hAnsi="13" w:cs="Times New Roman"/>
          <w:b/>
          <w:sz w:val="26"/>
          <w:szCs w:val="26"/>
        </w:rPr>
        <w:tab/>
        <w:t xml:space="preserve">DEMOGRAPHIC AND CHARACTERISTICS OF RESPONDENTS </w:t>
      </w:r>
    </w:p>
    <w:p w:rsidR="00924F1E" w:rsidRPr="00924F1E" w:rsidRDefault="00924F1E" w:rsidP="00924F1E">
      <w:pPr>
        <w:spacing w:after="0" w:line="360" w:lineRule="auto"/>
        <w:ind w:left="1" w:hanging="3"/>
        <w:rPr>
          <w:rFonts w:ascii="13" w:eastAsia="Times New Roman" w:hAnsi="13" w:cs="Times New Roman"/>
          <w:sz w:val="26"/>
          <w:szCs w:val="26"/>
        </w:rPr>
      </w:pPr>
      <w:r w:rsidRPr="00924F1E">
        <w:rPr>
          <w:rFonts w:ascii="13" w:eastAsia="Times New Roman" w:hAnsi="13" w:cs="Times New Roman"/>
          <w:b/>
          <w:sz w:val="26"/>
          <w:szCs w:val="26"/>
        </w:rPr>
        <w:t>SECTION ‘A’.</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TABLE 4.1.1: DISTRIBUTION OF RESPONDENTS BY GENDER.</w:t>
      </w:r>
    </w:p>
    <w:tbl>
      <w:tblPr>
        <w:tblW w:w="6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rsidR="00924F1E" w:rsidRPr="00924F1E" w:rsidTr="00924F1E">
        <w:trPr>
          <w:trHeight w:val="269"/>
        </w:trPr>
        <w:tc>
          <w:tcPr>
            <w:tcW w:w="2022"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Option </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Frequency</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Percentage %</w:t>
            </w:r>
          </w:p>
        </w:tc>
      </w:tr>
      <w:tr w:rsidR="00924F1E" w:rsidRPr="00924F1E" w:rsidTr="00924F1E">
        <w:trPr>
          <w:trHeight w:val="350"/>
        </w:trPr>
        <w:tc>
          <w:tcPr>
            <w:tcW w:w="2022"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Male</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35</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65</w:t>
            </w:r>
          </w:p>
        </w:tc>
      </w:tr>
      <w:tr w:rsidR="00924F1E" w:rsidRPr="00924F1E" w:rsidTr="00924F1E">
        <w:trPr>
          <w:trHeight w:val="170"/>
        </w:trPr>
        <w:tc>
          <w:tcPr>
            <w:tcW w:w="2022"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Female</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15</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35</w:t>
            </w:r>
          </w:p>
        </w:tc>
      </w:tr>
      <w:tr w:rsidR="00924F1E" w:rsidRPr="00924F1E" w:rsidTr="00924F1E">
        <w:trPr>
          <w:trHeight w:val="350"/>
        </w:trPr>
        <w:tc>
          <w:tcPr>
            <w:tcW w:w="2022"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Total</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50</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100</w:t>
            </w:r>
          </w:p>
        </w:tc>
      </w:tr>
    </w:tbl>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S</w:t>
      </w:r>
      <w:r>
        <w:rPr>
          <w:rFonts w:ascii="13" w:eastAsia="Times New Roman" w:hAnsi="13" w:cs="Times New Roman"/>
          <w:sz w:val="26"/>
          <w:szCs w:val="26"/>
        </w:rPr>
        <w:t>ource: Research Survey 2025</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The table 4.1.1. Above shows that 35 respondents are male representing 65%, while 15 respondents are female representing 35%. This means that statistical data shows that they are more male responds than the female in the organization.</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TABLE 4.1.2: DISTRIBUTION OF RESPONDENT BY AGE.</w:t>
      </w:r>
    </w:p>
    <w:tbl>
      <w:tblPr>
        <w:tblW w:w="6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rsidR="00924F1E" w:rsidRPr="00924F1E" w:rsidTr="00924F1E">
        <w:trPr>
          <w:trHeight w:val="440"/>
        </w:trPr>
        <w:tc>
          <w:tcPr>
            <w:tcW w:w="2022"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Option </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Frequency</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Percentage %</w:t>
            </w:r>
          </w:p>
        </w:tc>
      </w:tr>
      <w:tr w:rsidR="00924F1E" w:rsidRPr="00924F1E" w:rsidTr="00924F1E">
        <w:trPr>
          <w:trHeight w:val="350"/>
        </w:trPr>
        <w:tc>
          <w:tcPr>
            <w:tcW w:w="2022"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18 – 30</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10</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15</w:t>
            </w:r>
          </w:p>
        </w:tc>
      </w:tr>
      <w:tr w:rsidR="00924F1E" w:rsidRPr="00924F1E" w:rsidTr="00924F1E">
        <w:trPr>
          <w:trHeight w:val="58"/>
        </w:trPr>
        <w:tc>
          <w:tcPr>
            <w:tcW w:w="2022"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31 – 40</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25</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60</w:t>
            </w:r>
          </w:p>
        </w:tc>
      </w:tr>
      <w:tr w:rsidR="00924F1E" w:rsidRPr="00924F1E" w:rsidTr="00924F1E">
        <w:trPr>
          <w:trHeight w:val="350"/>
        </w:trPr>
        <w:tc>
          <w:tcPr>
            <w:tcW w:w="2022"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41 – 50</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15</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25</w:t>
            </w:r>
          </w:p>
        </w:tc>
      </w:tr>
      <w:tr w:rsidR="00924F1E" w:rsidRPr="00924F1E" w:rsidTr="00924F1E">
        <w:trPr>
          <w:trHeight w:val="350"/>
        </w:trPr>
        <w:tc>
          <w:tcPr>
            <w:tcW w:w="2022"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51 &amp; above</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w:t>
            </w:r>
          </w:p>
        </w:tc>
      </w:tr>
      <w:tr w:rsidR="00924F1E" w:rsidRPr="00924F1E" w:rsidTr="00924F1E">
        <w:trPr>
          <w:trHeight w:val="350"/>
        </w:trPr>
        <w:tc>
          <w:tcPr>
            <w:tcW w:w="2022"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Total</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50</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100</w:t>
            </w:r>
          </w:p>
        </w:tc>
      </w:tr>
    </w:tbl>
    <w:p w:rsidR="00924F1E" w:rsidRPr="00924F1E" w:rsidRDefault="00924F1E" w:rsidP="00924F1E">
      <w:pPr>
        <w:spacing w:after="0" w:line="360" w:lineRule="auto"/>
        <w:ind w:left="1" w:hanging="3"/>
        <w:jc w:val="both"/>
        <w:rPr>
          <w:rFonts w:ascii="13" w:eastAsia="Times New Roman" w:hAnsi="13" w:cs="Times New Roman"/>
          <w:sz w:val="26"/>
          <w:szCs w:val="26"/>
        </w:rPr>
      </w:pPr>
      <w:r>
        <w:rPr>
          <w:rFonts w:ascii="13" w:eastAsia="Times New Roman" w:hAnsi="13" w:cs="Times New Roman"/>
          <w:sz w:val="26"/>
          <w:szCs w:val="26"/>
        </w:rPr>
        <w:t>Source: Research Survey 2025</w:t>
      </w:r>
      <w:r w:rsidRPr="00924F1E">
        <w:rPr>
          <w:rFonts w:ascii="13" w:eastAsia="Times New Roman" w:hAnsi="13" w:cs="Times New Roman"/>
          <w:sz w:val="26"/>
          <w:szCs w:val="26"/>
        </w:rPr>
        <w:t>.</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ab/>
        <w:t>The table 4.1.2. Shows that 10 respondents are between 18 – 30 years representing 15%, 25 respondents are between 31 – 40 years representing 60%, while 15 respondents are between 41 – 50 years representing 25%.</w:t>
      </w:r>
    </w:p>
    <w:p w:rsidR="00924F1E" w:rsidRDefault="00924F1E" w:rsidP="00924F1E">
      <w:pPr>
        <w:spacing w:after="0" w:line="360" w:lineRule="auto"/>
        <w:ind w:left="1" w:hanging="3"/>
        <w:jc w:val="both"/>
        <w:rPr>
          <w:rFonts w:ascii="13" w:eastAsia="Times New Roman" w:hAnsi="13" w:cs="Times New Roman"/>
          <w:b/>
          <w:sz w:val="26"/>
          <w:szCs w:val="26"/>
        </w:rPr>
      </w:pP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TABLE 4.1.3: DISTRIBUTION OF RESPONDENT BY MARITAL</w:t>
      </w:r>
      <w:r w:rsidRPr="00924F1E">
        <w:rPr>
          <w:rFonts w:ascii="13" w:eastAsia="Times New Roman" w:hAnsi="13" w:cs="Times New Roman"/>
          <w:sz w:val="26"/>
          <w:szCs w:val="26"/>
        </w:rPr>
        <w:t xml:space="preserve"> </w:t>
      </w:r>
      <w:r w:rsidRPr="00924F1E">
        <w:rPr>
          <w:rFonts w:ascii="13" w:eastAsia="Times New Roman" w:hAnsi="13" w:cs="Times New Roman"/>
          <w:b/>
          <w:sz w:val="26"/>
          <w:szCs w:val="26"/>
        </w:rPr>
        <w:t>STATUS</w:t>
      </w:r>
      <w:r w:rsidRPr="00924F1E">
        <w:rPr>
          <w:rFonts w:ascii="13" w:eastAsia="Times New Roman" w:hAnsi="13" w:cs="Times New Roman"/>
          <w:sz w:val="26"/>
          <w:szCs w:val="26"/>
        </w:rPr>
        <w:t>.</w:t>
      </w:r>
    </w:p>
    <w:tbl>
      <w:tblPr>
        <w:tblW w:w="6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rsidR="00924F1E" w:rsidRPr="00924F1E" w:rsidTr="00924F1E">
        <w:trPr>
          <w:trHeight w:val="179"/>
        </w:trPr>
        <w:tc>
          <w:tcPr>
            <w:tcW w:w="2022"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Option </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Frequency</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Percentage %</w:t>
            </w:r>
          </w:p>
        </w:tc>
      </w:tr>
      <w:tr w:rsidR="00924F1E" w:rsidRPr="00924F1E" w:rsidTr="00924F1E">
        <w:trPr>
          <w:trHeight w:val="134"/>
        </w:trPr>
        <w:tc>
          <w:tcPr>
            <w:tcW w:w="2022"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Single</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24</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45</w:t>
            </w:r>
          </w:p>
        </w:tc>
      </w:tr>
      <w:tr w:rsidR="00924F1E" w:rsidRPr="00924F1E" w:rsidTr="00924F1E">
        <w:trPr>
          <w:trHeight w:val="58"/>
        </w:trPr>
        <w:tc>
          <w:tcPr>
            <w:tcW w:w="2022"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Married</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26</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55</w:t>
            </w:r>
          </w:p>
        </w:tc>
      </w:tr>
      <w:tr w:rsidR="00924F1E" w:rsidRPr="00924F1E" w:rsidTr="00924F1E">
        <w:trPr>
          <w:trHeight w:val="58"/>
        </w:trPr>
        <w:tc>
          <w:tcPr>
            <w:tcW w:w="2022"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Divorced</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w:t>
            </w:r>
          </w:p>
        </w:tc>
      </w:tr>
      <w:tr w:rsidR="00924F1E" w:rsidRPr="00924F1E" w:rsidTr="00924F1E">
        <w:trPr>
          <w:trHeight w:val="350"/>
        </w:trPr>
        <w:tc>
          <w:tcPr>
            <w:tcW w:w="2022"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Total</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50</w:t>
            </w:r>
          </w:p>
        </w:tc>
        <w:tc>
          <w:tcPr>
            <w:tcW w:w="2130"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100</w:t>
            </w:r>
          </w:p>
        </w:tc>
      </w:tr>
    </w:tbl>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 </w:t>
      </w:r>
      <w:r>
        <w:rPr>
          <w:rFonts w:ascii="13" w:eastAsia="Times New Roman" w:hAnsi="13" w:cs="Times New Roman"/>
          <w:sz w:val="26"/>
          <w:szCs w:val="26"/>
        </w:rPr>
        <w:t>Source: Research Survey 2025</w:t>
      </w:r>
      <w:r w:rsidRPr="00924F1E">
        <w:rPr>
          <w:rFonts w:ascii="13" w:eastAsia="Times New Roman" w:hAnsi="13" w:cs="Times New Roman"/>
          <w:sz w:val="26"/>
          <w:szCs w:val="26"/>
        </w:rPr>
        <w:t>.</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ab/>
        <w:t>The table 4.1.3. Above shows that 24 respondents are single representing 45%, 26 respondents are married representing 55%, while none of the respondents is a divorced or a widow.</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TABLE 4.1.4: DISTRIBUTION OF RESPONDENT ACCORDING TO DEPARTMENT.</w:t>
      </w:r>
    </w:p>
    <w:tbl>
      <w:tblPr>
        <w:tblW w:w="9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64"/>
        <w:gridCol w:w="2585"/>
        <w:gridCol w:w="2256"/>
      </w:tblGrid>
      <w:tr w:rsidR="00924F1E" w:rsidRPr="00924F1E" w:rsidTr="00924F1E">
        <w:trPr>
          <w:trHeight w:val="287"/>
        </w:trPr>
        <w:tc>
          <w:tcPr>
            <w:tcW w:w="4564"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Option</w:t>
            </w:r>
          </w:p>
        </w:tc>
        <w:tc>
          <w:tcPr>
            <w:tcW w:w="2585"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Frequency</w:t>
            </w:r>
          </w:p>
        </w:tc>
        <w:tc>
          <w:tcPr>
            <w:tcW w:w="2256"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Percentage %</w:t>
            </w:r>
          </w:p>
        </w:tc>
      </w:tr>
      <w:tr w:rsidR="00924F1E" w:rsidRPr="00924F1E" w:rsidTr="00924F1E">
        <w:trPr>
          <w:trHeight w:val="71"/>
        </w:trPr>
        <w:tc>
          <w:tcPr>
            <w:tcW w:w="4564"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Administrative</w:t>
            </w:r>
          </w:p>
        </w:tc>
        <w:tc>
          <w:tcPr>
            <w:tcW w:w="2585"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15</w:t>
            </w:r>
          </w:p>
        </w:tc>
        <w:tc>
          <w:tcPr>
            <w:tcW w:w="2256"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40</w:t>
            </w:r>
          </w:p>
        </w:tc>
      </w:tr>
      <w:tr w:rsidR="00924F1E" w:rsidRPr="00924F1E" w:rsidTr="00924F1E">
        <w:trPr>
          <w:trHeight w:val="125"/>
        </w:trPr>
        <w:tc>
          <w:tcPr>
            <w:tcW w:w="4564"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Operation And Maintenance</w:t>
            </w:r>
          </w:p>
        </w:tc>
        <w:tc>
          <w:tcPr>
            <w:tcW w:w="2585"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09</w:t>
            </w:r>
          </w:p>
        </w:tc>
        <w:tc>
          <w:tcPr>
            <w:tcW w:w="2256"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20</w:t>
            </w:r>
          </w:p>
        </w:tc>
      </w:tr>
      <w:tr w:rsidR="00924F1E" w:rsidRPr="00924F1E" w:rsidTr="00924F1E">
        <w:trPr>
          <w:trHeight w:val="58"/>
        </w:trPr>
        <w:tc>
          <w:tcPr>
            <w:tcW w:w="4564"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Accounting and Finance</w:t>
            </w:r>
          </w:p>
        </w:tc>
        <w:tc>
          <w:tcPr>
            <w:tcW w:w="2585"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11</w:t>
            </w:r>
          </w:p>
        </w:tc>
        <w:tc>
          <w:tcPr>
            <w:tcW w:w="2256"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25</w:t>
            </w:r>
          </w:p>
        </w:tc>
      </w:tr>
      <w:tr w:rsidR="00924F1E" w:rsidRPr="00924F1E" w:rsidTr="00924F1E">
        <w:trPr>
          <w:trHeight w:val="58"/>
        </w:trPr>
        <w:tc>
          <w:tcPr>
            <w:tcW w:w="4564"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Engineering</w:t>
            </w:r>
          </w:p>
        </w:tc>
        <w:tc>
          <w:tcPr>
            <w:tcW w:w="2585"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05</w:t>
            </w:r>
          </w:p>
        </w:tc>
        <w:tc>
          <w:tcPr>
            <w:tcW w:w="2256"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05</w:t>
            </w:r>
          </w:p>
        </w:tc>
      </w:tr>
      <w:tr w:rsidR="00924F1E" w:rsidRPr="00924F1E" w:rsidTr="00924F1E">
        <w:trPr>
          <w:trHeight w:val="58"/>
        </w:trPr>
        <w:tc>
          <w:tcPr>
            <w:tcW w:w="4564"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Commercial</w:t>
            </w:r>
          </w:p>
        </w:tc>
        <w:tc>
          <w:tcPr>
            <w:tcW w:w="2585"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05</w:t>
            </w:r>
          </w:p>
        </w:tc>
        <w:tc>
          <w:tcPr>
            <w:tcW w:w="2256"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05</w:t>
            </w:r>
          </w:p>
        </w:tc>
      </w:tr>
      <w:tr w:rsidR="00924F1E" w:rsidRPr="00924F1E" w:rsidTr="00924F1E">
        <w:trPr>
          <w:trHeight w:val="58"/>
        </w:trPr>
        <w:tc>
          <w:tcPr>
            <w:tcW w:w="4564"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Information</w:t>
            </w:r>
          </w:p>
        </w:tc>
        <w:tc>
          <w:tcPr>
            <w:tcW w:w="2585"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05</w:t>
            </w:r>
          </w:p>
        </w:tc>
        <w:tc>
          <w:tcPr>
            <w:tcW w:w="2256"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05</w:t>
            </w:r>
          </w:p>
        </w:tc>
      </w:tr>
      <w:tr w:rsidR="00924F1E" w:rsidRPr="00924F1E" w:rsidTr="00924F1E">
        <w:trPr>
          <w:trHeight w:val="58"/>
        </w:trPr>
        <w:tc>
          <w:tcPr>
            <w:tcW w:w="4564"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Total</w:t>
            </w:r>
          </w:p>
        </w:tc>
        <w:tc>
          <w:tcPr>
            <w:tcW w:w="2585"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50</w:t>
            </w:r>
          </w:p>
        </w:tc>
        <w:tc>
          <w:tcPr>
            <w:tcW w:w="2256"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100</w:t>
            </w:r>
          </w:p>
        </w:tc>
      </w:tr>
    </w:tbl>
    <w:p w:rsidR="00924F1E" w:rsidRPr="00924F1E" w:rsidRDefault="00924F1E" w:rsidP="00924F1E">
      <w:pPr>
        <w:spacing w:after="0" w:line="360" w:lineRule="auto"/>
        <w:ind w:left="1" w:hanging="3"/>
        <w:jc w:val="both"/>
        <w:rPr>
          <w:rFonts w:ascii="13" w:eastAsia="Times New Roman" w:hAnsi="13" w:cs="Times New Roman"/>
          <w:sz w:val="26"/>
          <w:szCs w:val="26"/>
        </w:rPr>
      </w:pPr>
      <w:r>
        <w:rPr>
          <w:rFonts w:ascii="13" w:eastAsia="Times New Roman" w:hAnsi="13" w:cs="Times New Roman"/>
          <w:sz w:val="26"/>
          <w:szCs w:val="26"/>
        </w:rPr>
        <w:t>Source: Research Survey 2025</w:t>
      </w:r>
      <w:r w:rsidRPr="00924F1E">
        <w:rPr>
          <w:rFonts w:ascii="13" w:eastAsia="Times New Roman" w:hAnsi="13" w:cs="Times New Roman"/>
          <w:sz w:val="26"/>
          <w:szCs w:val="26"/>
        </w:rPr>
        <w:t>.</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ab/>
        <w:t>The table 4.1.4. above shows that 15 respondent representing 40% are from administrative department, 09 respondents are from operation and maintenance department representing 20%, 11 respondents are from accounting and finance department representing 25%, 05 respondents from commercial department representing 5%, while 05 respondents are from information department representing 5%.</w:t>
      </w:r>
    </w:p>
    <w:p w:rsidR="00924F1E" w:rsidRPr="00924F1E" w:rsidRDefault="00924F1E" w:rsidP="00924F1E">
      <w:pPr>
        <w:spacing w:after="0" w:line="360" w:lineRule="auto"/>
        <w:ind w:left="1" w:hanging="3"/>
        <w:jc w:val="both"/>
        <w:rPr>
          <w:rFonts w:ascii="13" w:eastAsia="Times New Roman" w:hAnsi="13" w:cs="Times New Roman"/>
          <w:sz w:val="26"/>
          <w:szCs w:val="26"/>
        </w:rPr>
      </w:pP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lastRenderedPageBreak/>
        <w:t>TABLE 4.1.5: DISTRIBUTION OF RESPONDENTS ACCORDING TO EDUCATIONAL QUALIFICATION.</w:t>
      </w:r>
    </w:p>
    <w:tbl>
      <w:tblPr>
        <w:tblW w:w="6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4"/>
        <w:gridCol w:w="1867"/>
        <w:gridCol w:w="2217"/>
      </w:tblGrid>
      <w:tr w:rsidR="00924F1E" w:rsidRPr="00924F1E" w:rsidTr="00A14D92">
        <w:trPr>
          <w:trHeight w:val="58"/>
        </w:trPr>
        <w:tc>
          <w:tcPr>
            <w:tcW w:w="2454"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Option </w:t>
            </w:r>
          </w:p>
        </w:tc>
        <w:tc>
          <w:tcPr>
            <w:tcW w:w="1867"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Frequency</w:t>
            </w:r>
          </w:p>
        </w:tc>
        <w:tc>
          <w:tcPr>
            <w:tcW w:w="2217"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Percentage %</w:t>
            </w:r>
          </w:p>
        </w:tc>
      </w:tr>
      <w:tr w:rsidR="00924F1E" w:rsidRPr="00924F1E" w:rsidTr="00924F1E">
        <w:trPr>
          <w:trHeight w:val="344"/>
        </w:trPr>
        <w:tc>
          <w:tcPr>
            <w:tcW w:w="2454"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WAEC</w:t>
            </w:r>
          </w:p>
        </w:tc>
        <w:tc>
          <w:tcPr>
            <w:tcW w:w="1867"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12</w:t>
            </w:r>
          </w:p>
        </w:tc>
        <w:tc>
          <w:tcPr>
            <w:tcW w:w="2217"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25</w:t>
            </w:r>
          </w:p>
        </w:tc>
      </w:tr>
      <w:tr w:rsidR="00924F1E" w:rsidRPr="00924F1E" w:rsidTr="00924F1E">
        <w:trPr>
          <w:trHeight w:val="432"/>
        </w:trPr>
        <w:tc>
          <w:tcPr>
            <w:tcW w:w="2454"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ND/NCE</w:t>
            </w:r>
          </w:p>
        </w:tc>
        <w:tc>
          <w:tcPr>
            <w:tcW w:w="1867"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12</w:t>
            </w:r>
          </w:p>
        </w:tc>
        <w:tc>
          <w:tcPr>
            <w:tcW w:w="2217"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25</w:t>
            </w:r>
          </w:p>
        </w:tc>
      </w:tr>
      <w:tr w:rsidR="00924F1E" w:rsidRPr="00924F1E" w:rsidTr="00924F1E">
        <w:trPr>
          <w:trHeight w:val="344"/>
        </w:trPr>
        <w:tc>
          <w:tcPr>
            <w:tcW w:w="2454"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ND/</w:t>
            </w:r>
            <w:proofErr w:type="spellStart"/>
            <w:r w:rsidRPr="00924F1E">
              <w:rPr>
                <w:rFonts w:ascii="13" w:eastAsia="Times New Roman" w:hAnsi="13" w:cs="Times New Roman"/>
                <w:sz w:val="26"/>
                <w:szCs w:val="26"/>
              </w:rPr>
              <w:t>B.Sc</w:t>
            </w:r>
            <w:proofErr w:type="spellEnd"/>
          </w:p>
        </w:tc>
        <w:tc>
          <w:tcPr>
            <w:tcW w:w="1867"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18</w:t>
            </w:r>
          </w:p>
        </w:tc>
        <w:tc>
          <w:tcPr>
            <w:tcW w:w="2217"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29</w:t>
            </w:r>
          </w:p>
        </w:tc>
      </w:tr>
      <w:tr w:rsidR="00924F1E" w:rsidRPr="00924F1E" w:rsidTr="00924F1E">
        <w:trPr>
          <w:trHeight w:val="344"/>
        </w:trPr>
        <w:tc>
          <w:tcPr>
            <w:tcW w:w="2454" w:type="dxa"/>
          </w:tcPr>
          <w:p w:rsidR="00924F1E" w:rsidRPr="00924F1E" w:rsidRDefault="00924F1E" w:rsidP="00924F1E">
            <w:pPr>
              <w:spacing w:after="0" w:line="240" w:lineRule="auto"/>
              <w:ind w:left="1" w:hanging="3"/>
              <w:jc w:val="both"/>
              <w:rPr>
                <w:rFonts w:ascii="13" w:eastAsia="Times New Roman" w:hAnsi="13" w:cs="Times New Roman"/>
                <w:sz w:val="26"/>
                <w:szCs w:val="26"/>
              </w:rPr>
            </w:pPr>
            <w:proofErr w:type="spellStart"/>
            <w:r w:rsidRPr="00924F1E">
              <w:rPr>
                <w:rFonts w:ascii="13" w:eastAsia="Times New Roman" w:hAnsi="13" w:cs="Times New Roman"/>
                <w:sz w:val="26"/>
                <w:szCs w:val="26"/>
              </w:rPr>
              <w:t>M.Sc</w:t>
            </w:r>
            <w:proofErr w:type="spellEnd"/>
            <w:r w:rsidRPr="00924F1E">
              <w:rPr>
                <w:rFonts w:ascii="13" w:eastAsia="Times New Roman" w:hAnsi="13" w:cs="Times New Roman"/>
                <w:sz w:val="26"/>
                <w:szCs w:val="26"/>
              </w:rPr>
              <w:t xml:space="preserve"> and above</w:t>
            </w:r>
          </w:p>
        </w:tc>
        <w:tc>
          <w:tcPr>
            <w:tcW w:w="1867"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08</w:t>
            </w:r>
          </w:p>
        </w:tc>
        <w:tc>
          <w:tcPr>
            <w:tcW w:w="2217"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21</w:t>
            </w:r>
          </w:p>
        </w:tc>
      </w:tr>
      <w:tr w:rsidR="00924F1E" w:rsidRPr="00924F1E" w:rsidTr="00924F1E">
        <w:trPr>
          <w:trHeight w:val="344"/>
        </w:trPr>
        <w:tc>
          <w:tcPr>
            <w:tcW w:w="2454"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Total</w:t>
            </w:r>
          </w:p>
        </w:tc>
        <w:tc>
          <w:tcPr>
            <w:tcW w:w="1867"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50</w:t>
            </w:r>
          </w:p>
        </w:tc>
        <w:tc>
          <w:tcPr>
            <w:tcW w:w="2217" w:type="dxa"/>
          </w:tcPr>
          <w:p w:rsidR="00924F1E" w:rsidRPr="00924F1E" w:rsidRDefault="00924F1E" w:rsidP="00924F1E">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100</w:t>
            </w:r>
          </w:p>
        </w:tc>
      </w:tr>
    </w:tbl>
    <w:p w:rsidR="00924F1E" w:rsidRPr="00924F1E" w:rsidRDefault="00A14D92" w:rsidP="00924F1E">
      <w:pPr>
        <w:spacing w:after="0" w:line="360" w:lineRule="auto"/>
        <w:ind w:left="1" w:hanging="3"/>
        <w:jc w:val="both"/>
        <w:rPr>
          <w:rFonts w:ascii="13" w:eastAsia="Times New Roman" w:hAnsi="13" w:cs="Times New Roman"/>
          <w:sz w:val="26"/>
          <w:szCs w:val="26"/>
        </w:rPr>
      </w:pPr>
      <w:r>
        <w:rPr>
          <w:rFonts w:ascii="13" w:eastAsia="Times New Roman" w:hAnsi="13" w:cs="Times New Roman"/>
          <w:sz w:val="26"/>
          <w:szCs w:val="26"/>
        </w:rPr>
        <w:t>Source: Research Survey 2025</w:t>
      </w:r>
      <w:r w:rsidR="00924F1E" w:rsidRPr="00924F1E">
        <w:rPr>
          <w:rFonts w:ascii="13" w:eastAsia="Times New Roman" w:hAnsi="13" w:cs="Times New Roman"/>
          <w:sz w:val="26"/>
          <w:szCs w:val="26"/>
        </w:rPr>
        <w:t>.</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ab/>
        <w:t>The table 4.1.5 above tell us that 12 respondents representing 25% are WAEC holders, 12 respondents also representing 25% are ND/NCE holders, 18 respondents representing 29% are ND/B.Sc. holders, 09 respondents are M.Sc. holder representing 21%.</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TABLE 4.1.6: DISTRIBUTION OF RESPONDENTS ACCORDING TO LENGTH OF SERVICE.</w:t>
      </w:r>
    </w:p>
    <w:tbl>
      <w:tblPr>
        <w:tblW w:w="6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2"/>
        <w:gridCol w:w="2309"/>
        <w:gridCol w:w="2309"/>
      </w:tblGrid>
      <w:tr w:rsidR="00924F1E" w:rsidRPr="00924F1E" w:rsidTr="00A14D92">
        <w:trPr>
          <w:trHeight w:val="161"/>
        </w:trPr>
        <w:tc>
          <w:tcPr>
            <w:tcW w:w="219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Option </w:t>
            </w:r>
          </w:p>
        </w:tc>
        <w:tc>
          <w:tcPr>
            <w:tcW w:w="2309"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Frequency</w:t>
            </w:r>
          </w:p>
        </w:tc>
        <w:tc>
          <w:tcPr>
            <w:tcW w:w="2309"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Percentage %</w:t>
            </w:r>
          </w:p>
        </w:tc>
      </w:tr>
      <w:tr w:rsidR="00924F1E" w:rsidRPr="00924F1E" w:rsidTr="00A14D92">
        <w:trPr>
          <w:trHeight w:val="215"/>
        </w:trPr>
        <w:tc>
          <w:tcPr>
            <w:tcW w:w="219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 – 5 years</w:t>
            </w:r>
          </w:p>
        </w:tc>
        <w:tc>
          <w:tcPr>
            <w:tcW w:w="2309"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09</w:t>
            </w:r>
          </w:p>
        </w:tc>
        <w:tc>
          <w:tcPr>
            <w:tcW w:w="2309"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15</w:t>
            </w:r>
          </w:p>
        </w:tc>
      </w:tr>
      <w:tr w:rsidR="00924F1E" w:rsidRPr="00924F1E" w:rsidTr="00A14D92">
        <w:trPr>
          <w:trHeight w:val="58"/>
        </w:trPr>
        <w:tc>
          <w:tcPr>
            <w:tcW w:w="219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6 – 10 years</w:t>
            </w:r>
          </w:p>
        </w:tc>
        <w:tc>
          <w:tcPr>
            <w:tcW w:w="2309"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20</w:t>
            </w:r>
          </w:p>
        </w:tc>
        <w:tc>
          <w:tcPr>
            <w:tcW w:w="2309"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40</w:t>
            </w:r>
          </w:p>
        </w:tc>
      </w:tr>
      <w:tr w:rsidR="00924F1E" w:rsidRPr="00924F1E" w:rsidTr="00A14D92">
        <w:trPr>
          <w:trHeight w:val="143"/>
        </w:trPr>
        <w:tc>
          <w:tcPr>
            <w:tcW w:w="219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11 – 15 years</w:t>
            </w:r>
          </w:p>
        </w:tc>
        <w:tc>
          <w:tcPr>
            <w:tcW w:w="2309"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14</w:t>
            </w:r>
          </w:p>
        </w:tc>
        <w:tc>
          <w:tcPr>
            <w:tcW w:w="2309"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35</w:t>
            </w:r>
          </w:p>
        </w:tc>
      </w:tr>
      <w:tr w:rsidR="00924F1E" w:rsidRPr="00924F1E" w:rsidTr="00A14D92">
        <w:trPr>
          <w:trHeight w:val="98"/>
        </w:trPr>
        <w:tc>
          <w:tcPr>
            <w:tcW w:w="219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16 and above</w:t>
            </w:r>
          </w:p>
        </w:tc>
        <w:tc>
          <w:tcPr>
            <w:tcW w:w="2309"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07</w:t>
            </w:r>
          </w:p>
        </w:tc>
        <w:tc>
          <w:tcPr>
            <w:tcW w:w="2309"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10</w:t>
            </w:r>
          </w:p>
        </w:tc>
      </w:tr>
      <w:tr w:rsidR="00924F1E" w:rsidRPr="00924F1E" w:rsidTr="00924F1E">
        <w:trPr>
          <w:trHeight w:val="349"/>
        </w:trPr>
        <w:tc>
          <w:tcPr>
            <w:tcW w:w="219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Total</w:t>
            </w:r>
          </w:p>
        </w:tc>
        <w:tc>
          <w:tcPr>
            <w:tcW w:w="2309"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50</w:t>
            </w:r>
          </w:p>
        </w:tc>
        <w:tc>
          <w:tcPr>
            <w:tcW w:w="2309"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100</w:t>
            </w:r>
          </w:p>
        </w:tc>
      </w:tr>
    </w:tbl>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Source: Research Survey 202</w:t>
      </w:r>
      <w:r w:rsidR="00A14D92">
        <w:rPr>
          <w:rFonts w:ascii="13" w:eastAsia="Times New Roman" w:hAnsi="13" w:cs="Times New Roman"/>
          <w:sz w:val="26"/>
          <w:szCs w:val="26"/>
        </w:rPr>
        <w:t>5</w:t>
      </w:r>
      <w:r w:rsidRPr="00924F1E">
        <w:rPr>
          <w:rFonts w:ascii="13" w:eastAsia="Times New Roman" w:hAnsi="13" w:cs="Times New Roman"/>
          <w:sz w:val="26"/>
          <w:szCs w:val="26"/>
        </w:rPr>
        <w:t>.</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ab/>
        <w:t>The table 4.1.6. shows that 09 respondents are between 1 – 5 years representing 15%, 20 respondents are between 6 – 10 years length of service representing 40%, 14 respondents representing 35% are between 11 – 15, while 07 respondents are between 16 years and above of length of service representing 10%.</w:t>
      </w:r>
    </w:p>
    <w:p w:rsidR="00924F1E" w:rsidRPr="00924F1E" w:rsidRDefault="00924F1E" w:rsidP="00924F1E">
      <w:pPr>
        <w:spacing w:after="0" w:line="360" w:lineRule="auto"/>
        <w:ind w:left="1" w:hanging="3"/>
        <w:rPr>
          <w:rFonts w:ascii="13" w:eastAsia="Times New Roman" w:hAnsi="13" w:cs="Times New Roman"/>
          <w:sz w:val="26"/>
          <w:szCs w:val="26"/>
        </w:rPr>
      </w:pPr>
    </w:p>
    <w:p w:rsidR="00924F1E" w:rsidRPr="00924F1E" w:rsidRDefault="00924F1E" w:rsidP="00924F1E">
      <w:pPr>
        <w:spacing w:after="0" w:line="360" w:lineRule="auto"/>
        <w:ind w:left="1" w:hanging="3"/>
        <w:rPr>
          <w:rFonts w:ascii="13" w:eastAsia="Times New Roman" w:hAnsi="13" w:cs="Times New Roman"/>
          <w:sz w:val="26"/>
          <w:szCs w:val="26"/>
        </w:rPr>
      </w:pPr>
    </w:p>
    <w:p w:rsidR="00924F1E" w:rsidRPr="00924F1E" w:rsidRDefault="00924F1E" w:rsidP="00924F1E">
      <w:pPr>
        <w:spacing w:after="0" w:line="360" w:lineRule="auto"/>
        <w:ind w:left="1" w:hanging="3"/>
        <w:rPr>
          <w:rFonts w:ascii="13" w:eastAsia="Times New Roman" w:hAnsi="13" w:cs="Times New Roman"/>
          <w:sz w:val="26"/>
          <w:szCs w:val="26"/>
        </w:rPr>
      </w:pPr>
      <w:r w:rsidRPr="00924F1E">
        <w:rPr>
          <w:rFonts w:ascii="13" w:eastAsia="Times New Roman" w:hAnsi="13" w:cs="Times New Roman"/>
          <w:b/>
          <w:sz w:val="26"/>
          <w:szCs w:val="26"/>
        </w:rPr>
        <w:lastRenderedPageBreak/>
        <w:t>SECTION ‘B’.</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 xml:space="preserve">TABLE 4.2.1. QUESTION 1: ARE YOU A MEMBER OF THE STAFF UNION? </w:t>
      </w:r>
    </w:p>
    <w:tbl>
      <w:tblPr>
        <w:tblW w:w="6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Option </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Frequency</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Percentage %</w:t>
            </w:r>
          </w:p>
        </w:tc>
      </w:tr>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Yes</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28</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60</w:t>
            </w:r>
          </w:p>
        </w:tc>
      </w:tr>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No</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22</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40</w:t>
            </w:r>
          </w:p>
        </w:tc>
      </w:tr>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Total</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50</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100</w:t>
            </w:r>
          </w:p>
        </w:tc>
      </w:tr>
    </w:tbl>
    <w:p w:rsidR="00924F1E" w:rsidRPr="00924F1E" w:rsidRDefault="00A14D92" w:rsidP="00924F1E">
      <w:pPr>
        <w:spacing w:after="0" w:line="360" w:lineRule="auto"/>
        <w:ind w:left="1" w:hanging="3"/>
        <w:jc w:val="both"/>
        <w:rPr>
          <w:rFonts w:ascii="13" w:eastAsia="Times New Roman" w:hAnsi="13" w:cs="Times New Roman"/>
          <w:sz w:val="26"/>
          <w:szCs w:val="26"/>
        </w:rPr>
      </w:pPr>
      <w:r>
        <w:rPr>
          <w:rFonts w:ascii="13" w:eastAsia="Times New Roman" w:hAnsi="13" w:cs="Times New Roman"/>
          <w:sz w:val="26"/>
          <w:szCs w:val="26"/>
        </w:rPr>
        <w:t>Source: Research Survey 2025</w:t>
      </w:r>
      <w:r w:rsidR="00924F1E" w:rsidRPr="00924F1E">
        <w:rPr>
          <w:rFonts w:ascii="13" w:eastAsia="Times New Roman" w:hAnsi="13" w:cs="Times New Roman"/>
          <w:sz w:val="26"/>
          <w:szCs w:val="26"/>
        </w:rPr>
        <w:t>.</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ab/>
        <w:t xml:space="preserve">From the table 4.2.1. above, 28 respondents are representing 60% of the total respondents that belongs to the staff union as a way of enhancing sound labor management relations, 22 respondents representing 40% said No. since unionism is allowed in the MTN Telecommunication Company Ilorin, the advantage is that staff of the MTN Telecommunication Company Ilorin will be able to collectively table their grievances to the management. </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TABLE 4.2.2. QUESTION 2: IS THE MEETING BETWEEN WORKERS REPRESENTATIVE AND MANAGEMENT FREQUENT IN THE ORGANIZATION?</w:t>
      </w:r>
    </w:p>
    <w:tbl>
      <w:tblPr>
        <w:tblW w:w="6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rsidR="00924F1E" w:rsidRPr="00924F1E" w:rsidTr="00A14D92">
        <w:trPr>
          <w:trHeight w:val="107"/>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Option </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Frequency</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Percentage %</w:t>
            </w:r>
          </w:p>
        </w:tc>
      </w:tr>
      <w:tr w:rsidR="00924F1E" w:rsidRPr="00924F1E" w:rsidTr="00A14D92">
        <w:trPr>
          <w:trHeight w:val="71"/>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Yes</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28</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60</w:t>
            </w:r>
          </w:p>
        </w:tc>
      </w:tr>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No</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22</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40</w:t>
            </w:r>
          </w:p>
        </w:tc>
      </w:tr>
      <w:tr w:rsidR="00924F1E" w:rsidRPr="00924F1E" w:rsidTr="00A14D92">
        <w:trPr>
          <w:trHeight w:val="89"/>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Total</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50</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100</w:t>
            </w:r>
          </w:p>
        </w:tc>
      </w:tr>
    </w:tbl>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Source: Research Survey 202</w:t>
      </w:r>
      <w:r w:rsidR="00A14D92">
        <w:rPr>
          <w:rFonts w:ascii="13" w:eastAsia="Times New Roman" w:hAnsi="13" w:cs="Times New Roman"/>
          <w:sz w:val="26"/>
          <w:szCs w:val="26"/>
        </w:rPr>
        <w:t>5</w:t>
      </w:r>
      <w:r w:rsidRPr="00924F1E">
        <w:rPr>
          <w:rFonts w:ascii="13" w:eastAsia="Times New Roman" w:hAnsi="13" w:cs="Times New Roman"/>
          <w:sz w:val="26"/>
          <w:szCs w:val="26"/>
        </w:rPr>
        <w:t>.</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ab/>
        <w:t xml:space="preserve">From the table 4.2.2 above, 28 respondents are representing 60% of the respondents admitted that meeting between </w:t>
      </w:r>
      <w:proofErr w:type="spellStart"/>
      <w:r w:rsidRPr="00924F1E">
        <w:rPr>
          <w:rFonts w:ascii="13" w:eastAsia="Times New Roman" w:hAnsi="13" w:cs="Times New Roman"/>
          <w:sz w:val="26"/>
          <w:szCs w:val="26"/>
        </w:rPr>
        <w:t>labour</w:t>
      </w:r>
      <w:proofErr w:type="spellEnd"/>
      <w:r w:rsidRPr="00924F1E">
        <w:rPr>
          <w:rFonts w:ascii="13" w:eastAsia="Times New Roman" w:hAnsi="13" w:cs="Times New Roman"/>
          <w:sz w:val="26"/>
          <w:szCs w:val="26"/>
        </w:rPr>
        <w:t xml:space="preserve"> and management is very frequent, while 22 of the respondents are representing 40%. Since majority of the workers in the organization admitted that the meetings between the </w:t>
      </w:r>
      <w:proofErr w:type="spellStart"/>
      <w:r w:rsidRPr="00924F1E">
        <w:rPr>
          <w:rFonts w:ascii="13" w:eastAsia="Times New Roman" w:hAnsi="13" w:cs="Times New Roman"/>
          <w:sz w:val="26"/>
          <w:szCs w:val="26"/>
        </w:rPr>
        <w:t>labour</w:t>
      </w:r>
      <w:proofErr w:type="spellEnd"/>
      <w:r w:rsidRPr="00924F1E">
        <w:rPr>
          <w:rFonts w:ascii="13" w:eastAsia="Times New Roman" w:hAnsi="13" w:cs="Times New Roman"/>
          <w:sz w:val="26"/>
          <w:szCs w:val="26"/>
        </w:rPr>
        <w:t xml:space="preserve"> and management is </w:t>
      </w:r>
      <w:r w:rsidRPr="00924F1E">
        <w:rPr>
          <w:rFonts w:ascii="13" w:eastAsia="Times New Roman" w:hAnsi="13" w:cs="Times New Roman"/>
          <w:sz w:val="26"/>
          <w:szCs w:val="26"/>
        </w:rPr>
        <w:lastRenderedPageBreak/>
        <w:t>frequent, the advantage is that the collective bargaining will be used as a means of enhancing industrial harmony in the organization.</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 xml:space="preserve">TABLE 4.2.3. </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QUESTION 3: WOULD YOU SAY GOOD CORPORATE GOVERNANCE HAS CONTRIBUTED TO INDUSTRIAL PEACE AND HARMONY IN THE GLO OFFICE?</w:t>
      </w:r>
    </w:p>
    <w:tbl>
      <w:tblPr>
        <w:tblW w:w="6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rsidR="00924F1E" w:rsidRPr="00924F1E" w:rsidTr="00A14D92">
        <w:trPr>
          <w:trHeight w:val="179"/>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Option </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Frequency</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Percentage %</w:t>
            </w:r>
          </w:p>
        </w:tc>
      </w:tr>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Yes</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25</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50</w:t>
            </w:r>
          </w:p>
        </w:tc>
      </w:tr>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No</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25</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50</w:t>
            </w:r>
          </w:p>
        </w:tc>
      </w:tr>
      <w:tr w:rsidR="00924F1E" w:rsidRPr="00924F1E" w:rsidTr="00924F1E">
        <w:trPr>
          <w:trHeight w:val="350"/>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Total</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50</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100</w:t>
            </w:r>
          </w:p>
        </w:tc>
      </w:tr>
    </w:tbl>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Source: Research Survey 202</w:t>
      </w:r>
      <w:r w:rsidR="00A14D92">
        <w:rPr>
          <w:rFonts w:ascii="13" w:eastAsia="Times New Roman" w:hAnsi="13" w:cs="Times New Roman"/>
          <w:sz w:val="26"/>
          <w:szCs w:val="26"/>
        </w:rPr>
        <w:t>5</w:t>
      </w:r>
      <w:r w:rsidRPr="00924F1E">
        <w:rPr>
          <w:rFonts w:ascii="13" w:eastAsia="Times New Roman" w:hAnsi="13" w:cs="Times New Roman"/>
          <w:sz w:val="26"/>
          <w:szCs w:val="26"/>
        </w:rPr>
        <w:t>.</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ab/>
        <w:t xml:space="preserve">Responding to the question 4.2.3. above, 25 respondents are representing 50% stated that the Good corporate governance enhance industrial peace and harmony,  25 respondents representing 50% also admitted that it does not have anything to do with peace and harmony in the MTN Telecommunication Company. The effect is that there is room for good relationship between the management and the </w:t>
      </w:r>
      <w:proofErr w:type="spellStart"/>
      <w:r w:rsidRPr="00924F1E">
        <w:rPr>
          <w:rFonts w:ascii="13" w:eastAsia="Times New Roman" w:hAnsi="13" w:cs="Times New Roman"/>
          <w:sz w:val="26"/>
          <w:szCs w:val="26"/>
        </w:rPr>
        <w:t>labour</w:t>
      </w:r>
      <w:proofErr w:type="spellEnd"/>
      <w:r w:rsidRPr="00924F1E">
        <w:rPr>
          <w:rFonts w:ascii="13" w:eastAsia="Times New Roman" w:hAnsi="13" w:cs="Times New Roman"/>
          <w:sz w:val="26"/>
          <w:szCs w:val="26"/>
        </w:rPr>
        <w:t xml:space="preserve"> in the organization.</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ab/>
        <w:t>Again, it gives workers sense of belonging. More importantly good and conducive environment for work.</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TABLE 4.2.4. QUESTION 4: DOES THE MANAGEMENT OFTEN LISTEN TO WORKERS DEMAND FOR BETTER CONDITION OF SERVICE?</w:t>
      </w:r>
    </w:p>
    <w:tbl>
      <w:tblPr>
        <w:tblW w:w="6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Option </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Frequency</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Percentage %</w:t>
            </w:r>
          </w:p>
        </w:tc>
      </w:tr>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Yes</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40</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75</w:t>
            </w:r>
          </w:p>
        </w:tc>
      </w:tr>
      <w:tr w:rsidR="00924F1E" w:rsidRPr="00924F1E" w:rsidTr="00A14D92">
        <w:trPr>
          <w:trHeight w:val="89"/>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No</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10</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25</w:t>
            </w:r>
          </w:p>
        </w:tc>
      </w:tr>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Total</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50</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100</w:t>
            </w:r>
          </w:p>
        </w:tc>
      </w:tr>
    </w:tbl>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 </w:t>
      </w:r>
      <w:r w:rsidR="00A14D92">
        <w:rPr>
          <w:rFonts w:ascii="13" w:eastAsia="Times New Roman" w:hAnsi="13" w:cs="Times New Roman"/>
          <w:sz w:val="26"/>
          <w:szCs w:val="26"/>
        </w:rPr>
        <w:t>Source: Research Survey 2025</w:t>
      </w:r>
      <w:r w:rsidRPr="00924F1E">
        <w:rPr>
          <w:rFonts w:ascii="13" w:eastAsia="Times New Roman" w:hAnsi="13" w:cs="Times New Roman"/>
          <w:sz w:val="26"/>
          <w:szCs w:val="26"/>
        </w:rPr>
        <w:t>.</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lastRenderedPageBreak/>
        <w:tab/>
        <w:t>Out of the 50 respondents in table 4.2.4., 40 respondents are representing 75% indicated that management often listen to them whenever they table their problems to the management in a round-table discussion, 10 respondent representing 25% said that the management does not always listen to them whenever they have any problem.</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TABLE 4.2.5. QUESTION 5: HAS BETTER CONDITION OF SERVICE BEEN ACHIEVED THROUGH CORPORATE GOVERNANCE WITH MANAGEMENT?</w:t>
      </w:r>
    </w:p>
    <w:tbl>
      <w:tblPr>
        <w:tblW w:w="6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Option </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Frequency</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Percentage %</w:t>
            </w:r>
          </w:p>
        </w:tc>
      </w:tr>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Yes</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30</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75</w:t>
            </w:r>
          </w:p>
        </w:tc>
      </w:tr>
      <w:tr w:rsidR="00924F1E" w:rsidRPr="00924F1E" w:rsidTr="00A14D92">
        <w:trPr>
          <w:trHeight w:val="269"/>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No</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20</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25</w:t>
            </w:r>
          </w:p>
        </w:tc>
      </w:tr>
      <w:tr w:rsidR="00924F1E" w:rsidRPr="00924F1E" w:rsidTr="00924F1E">
        <w:trPr>
          <w:trHeight w:val="350"/>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Total</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50</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100</w:t>
            </w:r>
          </w:p>
        </w:tc>
      </w:tr>
    </w:tbl>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Source: Research Survey 202</w:t>
      </w:r>
      <w:r w:rsidR="00A14D92">
        <w:rPr>
          <w:rFonts w:ascii="13" w:eastAsia="Times New Roman" w:hAnsi="13" w:cs="Times New Roman"/>
          <w:sz w:val="26"/>
          <w:szCs w:val="26"/>
        </w:rPr>
        <w:t>5</w:t>
      </w:r>
      <w:r w:rsidRPr="00924F1E">
        <w:rPr>
          <w:rFonts w:ascii="13" w:eastAsia="Times New Roman" w:hAnsi="13" w:cs="Times New Roman"/>
          <w:sz w:val="26"/>
          <w:szCs w:val="26"/>
        </w:rPr>
        <w:t>.</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ab/>
        <w:t xml:space="preserve">From the table 4.2.5 above, 30 respondents representing 75% agreed that better condition of service is achieved through </w:t>
      </w:r>
      <w:proofErr w:type="gramStart"/>
      <w:r w:rsidRPr="00924F1E">
        <w:rPr>
          <w:rFonts w:ascii="13" w:eastAsia="Times New Roman" w:hAnsi="13" w:cs="Times New Roman"/>
          <w:sz w:val="26"/>
          <w:szCs w:val="26"/>
        </w:rPr>
        <w:t>Corporate</w:t>
      </w:r>
      <w:proofErr w:type="gramEnd"/>
      <w:r w:rsidRPr="00924F1E">
        <w:rPr>
          <w:rFonts w:ascii="13" w:eastAsia="Times New Roman" w:hAnsi="13" w:cs="Times New Roman"/>
          <w:sz w:val="26"/>
          <w:szCs w:val="26"/>
        </w:rPr>
        <w:t xml:space="preserve"> governance, while 20 respondents representing 25% disagreed that better condition of service is not achieved through collective bargaining.</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TABLE 4.2.6. QUESTION 6: DOES UNION AND MANAGEMENT OFTEN REACH AGREEMENT ON MUTUAL BENEFITS?</w:t>
      </w:r>
    </w:p>
    <w:tbl>
      <w:tblPr>
        <w:tblW w:w="6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Option </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Frequency</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Percentage %</w:t>
            </w:r>
          </w:p>
        </w:tc>
      </w:tr>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Yes</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35</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60</w:t>
            </w:r>
          </w:p>
        </w:tc>
      </w:tr>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No</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15</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40</w:t>
            </w:r>
          </w:p>
        </w:tc>
      </w:tr>
      <w:tr w:rsidR="00924F1E" w:rsidRPr="00924F1E" w:rsidTr="00924F1E">
        <w:trPr>
          <w:trHeight w:val="350"/>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Total</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50</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100</w:t>
            </w:r>
          </w:p>
        </w:tc>
      </w:tr>
    </w:tbl>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Source: Research Survey 202</w:t>
      </w:r>
      <w:r w:rsidR="00A14D92">
        <w:rPr>
          <w:rFonts w:ascii="13" w:eastAsia="Times New Roman" w:hAnsi="13" w:cs="Times New Roman"/>
          <w:sz w:val="26"/>
          <w:szCs w:val="26"/>
        </w:rPr>
        <w:t>5</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ab/>
        <w:t xml:space="preserve">From the table 4.2.6. </w:t>
      </w:r>
      <w:r w:rsidR="00A14D92" w:rsidRPr="00924F1E">
        <w:rPr>
          <w:rFonts w:ascii="13" w:eastAsia="Times New Roman" w:hAnsi="13" w:cs="Times New Roman"/>
          <w:sz w:val="26"/>
          <w:szCs w:val="26"/>
        </w:rPr>
        <w:t>Above</w:t>
      </w:r>
      <w:r w:rsidRPr="00924F1E">
        <w:rPr>
          <w:rFonts w:ascii="13" w:eastAsia="Times New Roman" w:hAnsi="13" w:cs="Times New Roman"/>
          <w:sz w:val="26"/>
          <w:szCs w:val="26"/>
        </w:rPr>
        <w:t xml:space="preserve">, 35 respondents representing 60% agreed that both management and workers often shift ground on issues that have to do with collective </w:t>
      </w:r>
      <w:r w:rsidRPr="00924F1E">
        <w:rPr>
          <w:rFonts w:ascii="13" w:eastAsia="Times New Roman" w:hAnsi="13" w:cs="Times New Roman"/>
          <w:sz w:val="26"/>
          <w:szCs w:val="26"/>
        </w:rPr>
        <w:lastRenderedPageBreak/>
        <w:t>interest, representing 40% of n15 respondents said No to mutual benefit between union and management.</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TABLE 4.2.7. QUESTION 7: ARE AGREEMENT REACHED OFTEN IMPLEMENTED?</w:t>
      </w:r>
    </w:p>
    <w:tbl>
      <w:tblPr>
        <w:tblW w:w="6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Option </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Frequency</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Percentage %</w:t>
            </w:r>
          </w:p>
        </w:tc>
      </w:tr>
      <w:tr w:rsidR="00924F1E" w:rsidRPr="00924F1E" w:rsidTr="00A14D92">
        <w:trPr>
          <w:trHeight w:val="143"/>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Yes</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28</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60</w:t>
            </w:r>
          </w:p>
        </w:tc>
      </w:tr>
      <w:tr w:rsidR="00924F1E" w:rsidRPr="00924F1E" w:rsidTr="00A14D92">
        <w:trPr>
          <w:trHeight w:val="107"/>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No</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22</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40</w:t>
            </w:r>
          </w:p>
        </w:tc>
      </w:tr>
      <w:tr w:rsidR="00924F1E" w:rsidRPr="00924F1E" w:rsidTr="00A14D92">
        <w:trPr>
          <w:trHeight w:val="161"/>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Total</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50</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100</w:t>
            </w:r>
          </w:p>
        </w:tc>
      </w:tr>
    </w:tbl>
    <w:p w:rsidR="00924F1E" w:rsidRPr="00924F1E" w:rsidRDefault="00A14D92" w:rsidP="00924F1E">
      <w:pPr>
        <w:spacing w:after="0" w:line="360" w:lineRule="auto"/>
        <w:ind w:left="1" w:hanging="3"/>
        <w:jc w:val="both"/>
        <w:rPr>
          <w:rFonts w:ascii="13" w:eastAsia="Times New Roman" w:hAnsi="13" w:cs="Times New Roman"/>
          <w:sz w:val="26"/>
          <w:szCs w:val="26"/>
        </w:rPr>
      </w:pPr>
      <w:r>
        <w:rPr>
          <w:rFonts w:ascii="13" w:eastAsia="Times New Roman" w:hAnsi="13" w:cs="Times New Roman"/>
          <w:sz w:val="26"/>
          <w:szCs w:val="26"/>
        </w:rPr>
        <w:t>Source: Research Survey 2025</w:t>
      </w:r>
      <w:r w:rsidR="00924F1E" w:rsidRPr="00924F1E">
        <w:rPr>
          <w:rFonts w:ascii="13" w:eastAsia="Times New Roman" w:hAnsi="13" w:cs="Times New Roman"/>
          <w:sz w:val="26"/>
          <w:szCs w:val="26"/>
        </w:rPr>
        <w:t>.</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ab/>
        <w:t xml:space="preserve">From the table 4.2.7. </w:t>
      </w:r>
      <w:r w:rsidR="00A14D92" w:rsidRPr="00924F1E">
        <w:rPr>
          <w:rFonts w:ascii="13" w:eastAsia="Times New Roman" w:hAnsi="13" w:cs="Times New Roman"/>
          <w:sz w:val="26"/>
          <w:szCs w:val="26"/>
        </w:rPr>
        <w:t>Above</w:t>
      </w:r>
      <w:r w:rsidRPr="00924F1E">
        <w:rPr>
          <w:rFonts w:ascii="13" w:eastAsia="Times New Roman" w:hAnsi="13" w:cs="Times New Roman"/>
          <w:sz w:val="26"/>
          <w:szCs w:val="26"/>
        </w:rPr>
        <w:t>, 28 respondents representing 60% agreed that the agreements reached are often implemented, while 22 respondents representing 40% disagreed.</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ab/>
        <w:t xml:space="preserve">The implication of this is that majority of the respondents supports that the organization management always respect agreement sighed with </w:t>
      </w:r>
      <w:proofErr w:type="spellStart"/>
      <w:r w:rsidRPr="00924F1E">
        <w:rPr>
          <w:rFonts w:ascii="13" w:eastAsia="Times New Roman" w:hAnsi="13" w:cs="Times New Roman"/>
          <w:sz w:val="26"/>
          <w:szCs w:val="26"/>
        </w:rPr>
        <w:t>labour</w:t>
      </w:r>
      <w:proofErr w:type="spellEnd"/>
      <w:r w:rsidRPr="00924F1E">
        <w:rPr>
          <w:rFonts w:ascii="13" w:eastAsia="Times New Roman" w:hAnsi="13" w:cs="Times New Roman"/>
          <w:sz w:val="26"/>
          <w:szCs w:val="26"/>
        </w:rPr>
        <w:t xml:space="preserve"> unions.</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TABLE 4.2.8. QUESTION 10: DOES THE MANAGEMENT AND EMPLOYEES ENSURE COMMITMENT TO OPTIMAL JOB PRODUCTIVITY</w:t>
      </w:r>
    </w:p>
    <w:tbl>
      <w:tblPr>
        <w:tblW w:w="6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Option </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Frequency</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Percentage %</w:t>
            </w:r>
          </w:p>
        </w:tc>
      </w:tr>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Yes</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28</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60</w:t>
            </w:r>
          </w:p>
        </w:tc>
      </w:tr>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No</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22</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40</w:t>
            </w:r>
          </w:p>
        </w:tc>
      </w:tr>
      <w:tr w:rsidR="00924F1E" w:rsidRPr="00924F1E" w:rsidTr="00A14D92">
        <w:trPr>
          <w:trHeight w:val="89"/>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Total</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50</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100</w:t>
            </w:r>
          </w:p>
        </w:tc>
      </w:tr>
    </w:tbl>
    <w:p w:rsidR="00924F1E" w:rsidRPr="00924F1E" w:rsidRDefault="00A14D92" w:rsidP="00924F1E">
      <w:pPr>
        <w:spacing w:after="0" w:line="360" w:lineRule="auto"/>
        <w:ind w:left="1" w:hanging="3"/>
        <w:jc w:val="both"/>
        <w:rPr>
          <w:rFonts w:ascii="13" w:eastAsia="Times New Roman" w:hAnsi="13" w:cs="Times New Roman"/>
          <w:sz w:val="26"/>
          <w:szCs w:val="26"/>
        </w:rPr>
      </w:pPr>
      <w:r>
        <w:rPr>
          <w:rFonts w:ascii="13" w:eastAsia="Times New Roman" w:hAnsi="13" w:cs="Times New Roman"/>
          <w:sz w:val="26"/>
          <w:szCs w:val="26"/>
        </w:rPr>
        <w:t>Source: Research Survey 2025</w:t>
      </w:r>
      <w:r w:rsidR="00924F1E" w:rsidRPr="00924F1E">
        <w:rPr>
          <w:rFonts w:ascii="13" w:eastAsia="Times New Roman" w:hAnsi="13" w:cs="Times New Roman"/>
          <w:sz w:val="26"/>
          <w:szCs w:val="26"/>
        </w:rPr>
        <w:t>.</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ab/>
        <w:t xml:space="preserve">The statistical data in table 4.2.10 shows that 40 respondent representing 85% stated that employee and management ensure commitment to optimal job productivity, 10 respondent representing 15% admitted that it does ensure commitment to optimal job productivity. That is, collective bargaining has help to ensure commitment to optimal job productivity since the majority admitted.     </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lastRenderedPageBreak/>
        <w:t>TABLE 4.2.9. QUESTION 11: DOES CORPORATE GOVERNANCE ENHANCE ORGANIZATIONAL PERFORMANCE IN GLO OFFICE?</w:t>
      </w:r>
    </w:p>
    <w:tbl>
      <w:tblPr>
        <w:tblW w:w="6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tblGrid>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Option </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Frequency</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Percentage %</w:t>
            </w:r>
          </w:p>
        </w:tc>
      </w:tr>
      <w:tr w:rsidR="00924F1E" w:rsidRPr="00924F1E" w:rsidTr="00A14D92">
        <w:trPr>
          <w:trHeight w:val="125"/>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Yes</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28</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60</w:t>
            </w:r>
          </w:p>
        </w:tc>
      </w:tr>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No</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22</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40</w:t>
            </w:r>
          </w:p>
        </w:tc>
      </w:tr>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Total</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50</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100</w:t>
            </w:r>
          </w:p>
        </w:tc>
      </w:tr>
    </w:tbl>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Source: Research Survey 202</w:t>
      </w:r>
      <w:r w:rsidR="00A14D92">
        <w:rPr>
          <w:rFonts w:ascii="13" w:eastAsia="Times New Roman" w:hAnsi="13" w:cs="Times New Roman"/>
          <w:sz w:val="26"/>
          <w:szCs w:val="26"/>
        </w:rPr>
        <w:t>5</w:t>
      </w:r>
      <w:r w:rsidRPr="00924F1E">
        <w:rPr>
          <w:rFonts w:ascii="13" w:eastAsia="Times New Roman" w:hAnsi="13" w:cs="Times New Roman"/>
          <w:sz w:val="26"/>
          <w:szCs w:val="26"/>
        </w:rPr>
        <w:t>.</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ab/>
        <w:t>The table 4.2.11 indicated that 35 respondents representing 80% stated that Corporate governance enhance organizational performance, 15 respondents representing 20% admitted that it does not have anything to do with organizational performance.</w:t>
      </w:r>
    </w:p>
    <w:p w:rsidR="00924F1E" w:rsidRPr="00924F1E" w:rsidRDefault="00C61DE7" w:rsidP="00924F1E">
      <w:pPr>
        <w:spacing w:after="0" w:line="360" w:lineRule="auto"/>
        <w:ind w:left="1" w:hanging="3"/>
        <w:rPr>
          <w:rFonts w:ascii="13" w:eastAsia="Times New Roman" w:hAnsi="13" w:cs="Times New Roman"/>
          <w:sz w:val="26"/>
          <w:szCs w:val="26"/>
        </w:rPr>
      </w:pPr>
      <w:r>
        <w:rPr>
          <w:rFonts w:ascii="13" w:eastAsia="Times New Roman" w:hAnsi="13" w:cs="Times New Roman"/>
          <w:b/>
          <w:sz w:val="26"/>
          <w:szCs w:val="26"/>
        </w:rPr>
        <w:t>4.3</w:t>
      </w:r>
      <w:r>
        <w:rPr>
          <w:rFonts w:ascii="13" w:eastAsia="Times New Roman" w:hAnsi="13" w:cs="Times New Roman"/>
          <w:b/>
          <w:sz w:val="26"/>
          <w:szCs w:val="26"/>
        </w:rPr>
        <w:tab/>
      </w:r>
      <w:r w:rsidR="00924F1E" w:rsidRPr="00924F1E">
        <w:rPr>
          <w:rFonts w:ascii="13" w:eastAsia="Times New Roman" w:hAnsi="13" w:cs="Times New Roman"/>
          <w:b/>
          <w:sz w:val="26"/>
          <w:szCs w:val="26"/>
        </w:rPr>
        <w:t>TEST OF HYPOTHESIS</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ab/>
        <w:t>Hypothesis is an unproved theory, proposition sent forth an explanation of something, often as the basis for further investigation. Hypothesis is the guides for investigators in the entire process of research endeavor and they keep the researcher on the main line of the study, on impact of Corporate Governance on employee and organizational performance.</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ab/>
        <w:t>This section is considered with the testing of hypothesis, two alternative conclusions are involved.</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 xml:space="preserve">A. NULL HYPOTHESIS (N0): </w:t>
      </w:r>
      <w:r w:rsidRPr="00924F1E">
        <w:rPr>
          <w:rFonts w:ascii="13" w:eastAsia="Times New Roman" w:hAnsi="13" w:cs="Times New Roman"/>
          <w:sz w:val="26"/>
          <w:szCs w:val="26"/>
        </w:rPr>
        <w:t>Effective impact of corporate governance on employee and organization performance has impact on the attainment of organization objectives.</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 xml:space="preserve">B. ALTERNATIVE HYPOTHESIS (H1): </w:t>
      </w:r>
      <w:r w:rsidRPr="00924F1E">
        <w:rPr>
          <w:rFonts w:ascii="13" w:eastAsia="Times New Roman" w:hAnsi="13" w:cs="Times New Roman"/>
          <w:sz w:val="26"/>
          <w:szCs w:val="26"/>
        </w:rPr>
        <w:t>Effective Corporate governance on employee and organization performance. Alternative hypothesis (H1) is the option available if the Null hypothesis is rejected.</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lastRenderedPageBreak/>
        <w:tab/>
        <w:t>The researcher adopted the use of chi-square (Х²) method to test the hypothesis at 0.05% critical region.</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HYPOTHESIS ONE</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ab/>
        <w:t xml:space="preserve">The analysis of data collected under section ‘B’ of the questionnaire on table 4.2.3, question 3. Would you say </w:t>
      </w:r>
      <w:r w:rsidR="00A14D92" w:rsidRPr="00924F1E">
        <w:rPr>
          <w:rFonts w:ascii="13" w:eastAsia="Times New Roman" w:hAnsi="13" w:cs="Times New Roman"/>
          <w:sz w:val="26"/>
          <w:szCs w:val="26"/>
        </w:rPr>
        <w:t>corporate</w:t>
      </w:r>
      <w:r w:rsidRPr="00924F1E">
        <w:rPr>
          <w:rFonts w:ascii="13" w:eastAsia="Times New Roman" w:hAnsi="13" w:cs="Times New Roman"/>
          <w:sz w:val="26"/>
          <w:szCs w:val="26"/>
        </w:rPr>
        <w:t xml:space="preserve"> governance has contributed to industrial peace and harmony? </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H0: Corporate governance have impact on the performance of telecommunication companies</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H1: Internal and external corporate governance control mechanism have impact on the performance of </w:t>
      </w:r>
      <w:proofErr w:type="spellStart"/>
      <w:r w:rsidRPr="00924F1E">
        <w:rPr>
          <w:rFonts w:ascii="13" w:eastAsia="Times New Roman" w:hAnsi="13" w:cs="Times New Roman"/>
          <w:sz w:val="26"/>
          <w:szCs w:val="26"/>
        </w:rPr>
        <w:t>of</w:t>
      </w:r>
      <w:proofErr w:type="spellEnd"/>
      <w:r w:rsidRPr="00924F1E">
        <w:rPr>
          <w:rFonts w:ascii="13" w:eastAsia="Times New Roman" w:hAnsi="13" w:cs="Times New Roman"/>
          <w:sz w:val="26"/>
          <w:szCs w:val="26"/>
        </w:rPr>
        <w:t xml:space="preserve"> telecommunication companies</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Test of statistic: Х² = </w:t>
      </w:r>
      <w:r w:rsidRPr="00924F1E">
        <w:rPr>
          <w:rFonts w:ascii="13" w:eastAsia="Times New Roman" w:hAnsi="13" w:cs="Times New Roman"/>
          <w:noProof/>
          <w:sz w:val="26"/>
          <w:szCs w:val="26"/>
          <w:lang w:eastAsia="en-US"/>
        </w:rPr>
        <w:drawing>
          <wp:inline distT="0" distB="0" distL="114300" distR="114300" wp14:anchorId="6AAF263A" wp14:editId="5C5A7B73">
            <wp:extent cx="561975" cy="342900"/>
            <wp:effectExtent l="0" t="0" r="0" b="0"/>
            <wp:docPr id="115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7"/>
                    <a:srcRect/>
                    <a:stretch>
                      <a:fillRect/>
                    </a:stretch>
                  </pic:blipFill>
                  <pic:spPr>
                    <a:xfrm>
                      <a:off x="0" y="0"/>
                      <a:ext cx="561975" cy="342900"/>
                    </a:xfrm>
                    <a:prstGeom prst="rect">
                      <a:avLst/>
                    </a:prstGeom>
                    <a:ln/>
                  </pic:spPr>
                </pic:pic>
              </a:graphicData>
            </a:graphic>
          </wp:inline>
        </w:drawing>
      </w:r>
      <w:r w:rsidRPr="00924F1E">
        <w:rPr>
          <w:rFonts w:ascii="13" w:eastAsia="Times New Roman" w:hAnsi="13" w:cs="Times New Roman"/>
          <w:noProof/>
          <w:sz w:val="26"/>
          <w:szCs w:val="26"/>
          <w:lang w:eastAsia="en-US"/>
        </w:rPr>
        <w:drawing>
          <wp:inline distT="0" distB="0" distL="114300" distR="114300" wp14:anchorId="163ED8B3" wp14:editId="040C106A">
            <wp:extent cx="561975" cy="342900"/>
            <wp:effectExtent l="0" t="0" r="0" b="0"/>
            <wp:docPr id="1159"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7"/>
                    <a:srcRect/>
                    <a:stretch>
                      <a:fillRect/>
                    </a:stretch>
                  </pic:blipFill>
                  <pic:spPr>
                    <a:xfrm>
                      <a:off x="0" y="0"/>
                      <a:ext cx="561975" cy="342900"/>
                    </a:xfrm>
                    <a:prstGeom prst="rect">
                      <a:avLst/>
                    </a:prstGeom>
                    <a:ln/>
                  </pic:spPr>
                </pic:pic>
              </a:graphicData>
            </a:graphic>
          </wp:inline>
        </w:drawing>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Critical Region: </w:t>
      </w:r>
      <w:r w:rsidRPr="00924F1E">
        <w:rPr>
          <w:rFonts w:ascii="13" w:eastAsia="Times New Roman" w:hAnsi="13" w:cs="Times New Roman"/>
          <w:noProof/>
          <w:sz w:val="26"/>
          <w:szCs w:val="26"/>
          <w:lang w:eastAsia="en-US"/>
        </w:rPr>
        <w:drawing>
          <wp:inline distT="0" distB="0" distL="114300" distR="114300" wp14:anchorId="5DDE6DA0" wp14:editId="39207907">
            <wp:extent cx="104775" cy="209550"/>
            <wp:effectExtent l="0" t="0" r="0" b="0"/>
            <wp:docPr id="11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4775" cy="209550"/>
                    </a:xfrm>
                    <a:prstGeom prst="rect">
                      <a:avLst/>
                    </a:prstGeom>
                    <a:ln/>
                  </pic:spPr>
                </pic:pic>
              </a:graphicData>
            </a:graphic>
          </wp:inline>
        </w:drawing>
      </w:r>
      <w:r w:rsidRPr="00924F1E">
        <w:rPr>
          <w:rFonts w:ascii="13" w:eastAsia="Times New Roman" w:hAnsi="13" w:cs="Times New Roman"/>
          <w:noProof/>
          <w:sz w:val="26"/>
          <w:szCs w:val="26"/>
          <w:lang w:eastAsia="en-US"/>
        </w:rPr>
        <w:drawing>
          <wp:inline distT="0" distB="0" distL="114300" distR="114300" wp14:anchorId="2DCFDC95" wp14:editId="1A4E0E35">
            <wp:extent cx="104775" cy="209550"/>
            <wp:effectExtent l="0" t="0" r="0" b="0"/>
            <wp:docPr id="11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4775" cy="209550"/>
                    </a:xfrm>
                    <a:prstGeom prst="rect">
                      <a:avLst/>
                    </a:prstGeom>
                    <a:ln/>
                  </pic:spPr>
                </pic:pic>
              </a:graphicData>
            </a:graphic>
          </wp:inline>
        </w:drawing>
      </w:r>
      <w:r w:rsidRPr="00924F1E">
        <w:rPr>
          <w:rFonts w:ascii="13" w:eastAsia="Times New Roman" w:hAnsi="13" w:cs="Times New Roman"/>
          <w:sz w:val="26"/>
          <w:szCs w:val="26"/>
        </w:rPr>
        <w:t xml:space="preserve"> = 5%</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D.R.: Reject H0 if Х²cal &gt; Х²tab, otherwise Accept.</w:t>
      </w:r>
    </w:p>
    <w:tbl>
      <w:tblPr>
        <w:tblW w:w="5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1440"/>
        <w:gridCol w:w="1890"/>
        <w:gridCol w:w="1170"/>
      </w:tblGrid>
      <w:tr w:rsidR="00924F1E" w:rsidRPr="00924F1E" w:rsidTr="00A14D92">
        <w:trPr>
          <w:trHeight w:val="170"/>
        </w:trPr>
        <w:tc>
          <w:tcPr>
            <w:tcW w:w="1368"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Option </w:t>
            </w:r>
          </w:p>
        </w:tc>
        <w:tc>
          <w:tcPr>
            <w:tcW w:w="144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Frequency</w:t>
            </w:r>
          </w:p>
        </w:tc>
        <w:tc>
          <w:tcPr>
            <w:tcW w:w="189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Percentage %</w:t>
            </w:r>
          </w:p>
        </w:tc>
        <w:tc>
          <w:tcPr>
            <w:tcW w:w="117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Total</w:t>
            </w:r>
          </w:p>
        </w:tc>
      </w:tr>
      <w:tr w:rsidR="00924F1E" w:rsidRPr="00924F1E" w:rsidTr="00A14D92">
        <w:trPr>
          <w:trHeight w:val="125"/>
        </w:trPr>
        <w:tc>
          <w:tcPr>
            <w:tcW w:w="1368"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Yes</w:t>
            </w:r>
          </w:p>
        </w:tc>
        <w:tc>
          <w:tcPr>
            <w:tcW w:w="144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25</w:t>
            </w:r>
          </w:p>
        </w:tc>
        <w:tc>
          <w:tcPr>
            <w:tcW w:w="189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50</w:t>
            </w:r>
          </w:p>
        </w:tc>
        <w:tc>
          <w:tcPr>
            <w:tcW w:w="117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75</w:t>
            </w:r>
          </w:p>
        </w:tc>
      </w:tr>
      <w:tr w:rsidR="00924F1E" w:rsidRPr="00924F1E" w:rsidTr="00A14D92">
        <w:trPr>
          <w:trHeight w:val="58"/>
        </w:trPr>
        <w:tc>
          <w:tcPr>
            <w:tcW w:w="1368"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No</w:t>
            </w:r>
          </w:p>
        </w:tc>
        <w:tc>
          <w:tcPr>
            <w:tcW w:w="144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25</w:t>
            </w:r>
          </w:p>
        </w:tc>
        <w:tc>
          <w:tcPr>
            <w:tcW w:w="189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50</w:t>
            </w:r>
          </w:p>
        </w:tc>
        <w:tc>
          <w:tcPr>
            <w:tcW w:w="117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75</w:t>
            </w:r>
          </w:p>
        </w:tc>
      </w:tr>
      <w:tr w:rsidR="00924F1E" w:rsidRPr="00924F1E" w:rsidTr="00A14D92">
        <w:trPr>
          <w:trHeight w:val="143"/>
        </w:trPr>
        <w:tc>
          <w:tcPr>
            <w:tcW w:w="1368"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Total</w:t>
            </w:r>
          </w:p>
        </w:tc>
        <w:tc>
          <w:tcPr>
            <w:tcW w:w="144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50</w:t>
            </w:r>
          </w:p>
        </w:tc>
        <w:tc>
          <w:tcPr>
            <w:tcW w:w="189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100</w:t>
            </w:r>
          </w:p>
        </w:tc>
        <w:tc>
          <w:tcPr>
            <w:tcW w:w="117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150</w:t>
            </w:r>
          </w:p>
        </w:tc>
      </w:tr>
    </w:tbl>
    <w:p w:rsidR="00924F1E" w:rsidRPr="00924F1E" w:rsidRDefault="00924F1E" w:rsidP="00924F1E">
      <w:pPr>
        <w:spacing w:after="0" w:line="360" w:lineRule="auto"/>
        <w:ind w:left="1" w:hanging="3"/>
        <w:jc w:val="both"/>
        <w:rPr>
          <w:rFonts w:ascii="13" w:eastAsia="Times New Roman" w:hAnsi="13" w:cs="Times New Roman"/>
          <w:sz w:val="26"/>
          <w:szCs w:val="26"/>
        </w:rPr>
      </w:pPr>
    </w:p>
    <w:p w:rsidR="00924F1E" w:rsidRPr="00924F1E" w:rsidRDefault="00924F1E" w:rsidP="00924F1E">
      <w:pPr>
        <w:spacing w:after="0" w:line="360" w:lineRule="auto"/>
        <w:ind w:left="1" w:hanging="3"/>
        <w:jc w:val="both"/>
        <w:rPr>
          <w:rFonts w:ascii="13" w:eastAsia="Times New Roman" w:hAnsi="13" w:cs="Times New Roman"/>
          <w:sz w:val="26"/>
          <w:szCs w:val="26"/>
        </w:rPr>
      </w:pPr>
      <w:proofErr w:type="spellStart"/>
      <w:r w:rsidRPr="00924F1E">
        <w:rPr>
          <w:rFonts w:ascii="13" w:eastAsia="Times New Roman" w:hAnsi="13" w:cs="Times New Roman"/>
          <w:sz w:val="26"/>
          <w:szCs w:val="26"/>
        </w:rPr>
        <w:t>Ҽἰ</w:t>
      </w:r>
      <w:proofErr w:type="spellEnd"/>
      <w:r w:rsidRPr="00924F1E">
        <w:rPr>
          <w:rFonts w:ascii="13" w:eastAsia="Times New Roman" w:hAnsi="13" w:cs="Times New Roman"/>
          <w:sz w:val="26"/>
          <w:szCs w:val="26"/>
        </w:rPr>
        <w:t xml:space="preserve"> = </w:t>
      </w:r>
      <w:r w:rsidRPr="00924F1E">
        <w:rPr>
          <w:rFonts w:ascii="13" w:eastAsia="Times New Roman" w:hAnsi="13" w:cs="Times New Roman"/>
          <w:noProof/>
          <w:sz w:val="26"/>
          <w:szCs w:val="26"/>
          <w:lang w:eastAsia="en-US"/>
        </w:rPr>
        <w:drawing>
          <wp:inline distT="0" distB="0" distL="114300" distR="114300" wp14:anchorId="3F83C512" wp14:editId="3D2C17C2">
            <wp:extent cx="238125" cy="266700"/>
            <wp:effectExtent l="0" t="0" r="0" b="0"/>
            <wp:docPr id="116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238125" cy="266700"/>
                    </a:xfrm>
                    <a:prstGeom prst="rect">
                      <a:avLst/>
                    </a:prstGeom>
                    <a:ln/>
                  </pic:spPr>
                </pic:pic>
              </a:graphicData>
            </a:graphic>
          </wp:inline>
        </w:drawing>
      </w:r>
      <w:r w:rsidRPr="00924F1E">
        <w:rPr>
          <w:rFonts w:ascii="13" w:eastAsia="Times New Roman" w:hAnsi="13" w:cs="Times New Roman"/>
          <w:noProof/>
          <w:sz w:val="26"/>
          <w:szCs w:val="26"/>
          <w:lang w:eastAsia="en-US"/>
        </w:rPr>
        <w:drawing>
          <wp:inline distT="0" distB="0" distL="114300" distR="114300" wp14:anchorId="5F984D9C" wp14:editId="70E6353B">
            <wp:extent cx="238125" cy="266700"/>
            <wp:effectExtent l="0" t="0" r="0" b="0"/>
            <wp:docPr id="116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238125" cy="266700"/>
                    </a:xfrm>
                    <a:prstGeom prst="rect">
                      <a:avLst/>
                    </a:prstGeom>
                    <a:ln/>
                  </pic:spPr>
                </pic:pic>
              </a:graphicData>
            </a:graphic>
          </wp:inline>
        </w:drawing>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 </w:t>
      </w:r>
      <w:r w:rsidRPr="00924F1E">
        <w:rPr>
          <w:rFonts w:ascii="13" w:eastAsia="Times New Roman" w:hAnsi="13" w:cs="Times New Roman"/>
          <w:noProof/>
          <w:sz w:val="26"/>
          <w:szCs w:val="26"/>
          <w:lang w:eastAsia="en-US"/>
        </w:rPr>
        <w:drawing>
          <wp:inline distT="0" distB="0" distL="114300" distR="114300" wp14:anchorId="4A951749" wp14:editId="54AB394A">
            <wp:extent cx="381000" cy="285750"/>
            <wp:effectExtent l="0" t="0" r="0" b="0"/>
            <wp:docPr id="1163"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0"/>
                    <a:srcRect/>
                    <a:stretch>
                      <a:fillRect/>
                    </a:stretch>
                  </pic:blipFill>
                  <pic:spPr>
                    <a:xfrm>
                      <a:off x="0" y="0"/>
                      <a:ext cx="381000" cy="285750"/>
                    </a:xfrm>
                    <a:prstGeom prst="rect">
                      <a:avLst/>
                    </a:prstGeom>
                    <a:ln/>
                  </pic:spPr>
                </pic:pic>
              </a:graphicData>
            </a:graphic>
          </wp:inline>
        </w:drawing>
      </w:r>
      <w:r w:rsidRPr="00924F1E">
        <w:rPr>
          <w:rFonts w:ascii="13" w:eastAsia="Times New Roman" w:hAnsi="13" w:cs="Times New Roman"/>
          <w:noProof/>
          <w:sz w:val="26"/>
          <w:szCs w:val="26"/>
          <w:lang w:eastAsia="en-US"/>
        </w:rPr>
        <w:drawing>
          <wp:inline distT="0" distB="0" distL="114300" distR="114300" wp14:anchorId="47C1A9B1" wp14:editId="6B97D506">
            <wp:extent cx="381000" cy="285750"/>
            <wp:effectExtent l="0" t="0" r="0" b="0"/>
            <wp:docPr id="1166"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0"/>
                    <a:srcRect/>
                    <a:stretch>
                      <a:fillRect/>
                    </a:stretch>
                  </pic:blipFill>
                  <pic:spPr>
                    <a:xfrm>
                      <a:off x="0" y="0"/>
                      <a:ext cx="381000" cy="285750"/>
                    </a:xfrm>
                    <a:prstGeom prst="rect">
                      <a:avLst/>
                    </a:prstGeom>
                    <a:ln/>
                  </pic:spPr>
                </pic:pic>
              </a:graphicData>
            </a:graphic>
          </wp:inline>
        </w:drawing>
      </w:r>
      <w:r w:rsidRPr="00924F1E">
        <w:rPr>
          <w:rFonts w:ascii="13" w:eastAsia="Times New Roman" w:hAnsi="13" w:cs="Times New Roman"/>
          <w:sz w:val="26"/>
          <w:szCs w:val="26"/>
        </w:rPr>
        <w:t xml:space="preserve">  =25</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 </w:t>
      </w:r>
      <w:r w:rsidRPr="00924F1E">
        <w:rPr>
          <w:rFonts w:ascii="13" w:eastAsia="Times New Roman" w:hAnsi="13" w:cs="Times New Roman"/>
          <w:noProof/>
          <w:sz w:val="26"/>
          <w:szCs w:val="26"/>
          <w:lang w:eastAsia="en-US"/>
        </w:rPr>
        <w:drawing>
          <wp:inline distT="0" distB="0" distL="114300" distR="114300" wp14:anchorId="3AD42C55" wp14:editId="78B59B1B">
            <wp:extent cx="381000" cy="285750"/>
            <wp:effectExtent l="0" t="0" r="0" b="0"/>
            <wp:docPr id="1165"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0"/>
                    <a:srcRect/>
                    <a:stretch>
                      <a:fillRect/>
                    </a:stretch>
                  </pic:blipFill>
                  <pic:spPr>
                    <a:xfrm>
                      <a:off x="0" y="0"/>
                      <a:ext cx="381000" cy="285750"/>
                    </a:xfrm>
                    <a:prstGeom prst="rect">
                      <a:avLst/>
                    </a:prstGeom>
                    <a:ln/>
                  </pic:spPr>
                </pic:pic>
              </a:graphicData>
            </a:graphic>
          </wp:inline>
        </w:drawing>
      </w:r>
      <w:r w:rsidRPr="00924F1E">
        <w:rPr>
          <w:rFonts w:ascii="13" w:eastAsia="Times New Roman" w:hAnsi="13" w:cs="Times New Roman"/>
          <w:noProof/>
          <w:sz w:val="26"/>
          <w:szCs w:val="26"/>
          <w:lang w:eastAsia="en-US"/>
        </w:rPr>
        <w:drawing>
          <wp:inline distT="0" distB="0" distL="114300" distR="114300" wp14:anchorId="6A0C6007" wp14:editId="77CCEB3E">
            <wp:extent cx="381000" cy="285750"/>
            <wp:effectExtent l="0" t="0" r="0" b="0"/>
            <wp:docPr id="1169"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0"/>
                    <a:srcRect/>
                    <a:stretch>
                      <a:fillRect/>
                    </a:stretch>
                  </pic:blipFill>
                  <pic:spPr>
                    <a:xfrm>
                      <a:off x="0" y="0"/>
                      <a:ext cx="381000" cy="285750"/>
                    </a:xfrm>
                    <a:prstGeom prst="rect">
                      <a:avLst/>
                    </a:prstGeom>
                    <a:ln/>
                  </pic:spPr>
                </pic:pic>
              </a:graphicData>
            </a:graphic>
          </wp:inline>
        </w:drawing>
      </w:r>
      <w:r w:rsidRPr="00924F1E">
        <w:rPr>
          <w:rFonts w:ascii="13" w:eastAsia="Times New Roman" w:hAnsi="13" w:cs="Times New Roman"/>
          <w:sz w:val="26"/>
          <w:szCs w:val="26"/>
        </w:rPr>
        <w:t xml:space="preserve">  =25</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 </w:t>
      </w:r>
      <w:r w:rsidRPr="00924F1E">
        <w:rPr>
          <w:rFonts w:ascii="13" w:eastAsia="Times New Roman" w:hAnsi="13" w:cs="Times New Roman"/>
          <w:noProof/>
          <w:sz w:val="26"/>
          <w:szCs w:val="26"/>
          <w:lang w:eastAsia="en-US"/>
        </w:rPr>
        <w:drawing>
          <wp:inline distT="0" distB="0" distL="114300" distR="114300" wp14:anchorId="0B69AFA6" wp14:editId="70842C2C">
            <wp:extent cx="438150" cy="285750"/>
            <wp:effectExtent l="0" t="0" r="0" b="0"/>
            <wp:docPr id="116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1"/>
                    <a:srcRect/>
                    <a:stretch>
                      <a:fillRect/>
                    </a:stretch>
                  </pic:blipFill>
                  <pic:spPr>
                    <a:xfrm>
                      <a:off x="0" y="0"/>
                      <a:ext cx="438150" cy="285750"/>
                    </a:xfrm>
                    <a:prstGeom prst="rect">
                      <a:avLst/>
                    </a:prstGeom>
                    <a:ln/>
                  </pic:spPr>
                </pic:pic>
              </a:graphicData>
            </a:graphic>
          </wp:inline>
        </w:drawing>
      </w:r>
      <w:r w:rsidRPr="00924F1E">
        <w:rPr>
          <w:rFonts w:ascii="13" w:eastAsia="Times New Roman" w:hAnsi="13" w:cs="Times New Roman"/>
          <w:noProof/>
          <w:sz w:val="26"/>
          <w:szCs w:val="26"/>
          <w:lang w:eastAsia="en-US"/>
        </w:rPr>
        <w:drawing>
          <wp:inline distT="0" distB="0" distL="114300" distR="114300" wp14:anchorId="199F8F05" wp14:editId="193E702F">
            <wp:extent cx="438150" cy="285750"/>
            <wp:effectExtent l="0" t="0" r="0" b="0"/>
            <wp:docPr id="1168"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1"/>
                    <a:srcRect/>
                    <a:stretch>
                      <a:fillRect/>
                    </a:stretch>
                  </pic:blipFill>
                  <pic:spPr>
                    <a:xfrm>
                      <a:off x="0" y="0"/>
                      <a:ext cx="438150" cy="285750"/>
                    </a:xfrm>
                    <a:prstGeom prst="rect">
                      <a:avLst/>
                    </a:prstGeom>
                    <a:ln/>
                  </pic:spPr>
                </pic:pic>
              </a:graphicData>
            </a:graphic>
          </wp:inline>
        </w:drawing>
      </w:r>
      <w:r w:rsidRPr="00924F1E">
        <w:rPr>
          <w:rFonts w:ascii="13" w:eastAsia="Times New Roman" w:hAnsi="13" w:cs="Times New Roman"/>
          <w:sz w:val="26"/>
          <w:szCs w:val="26"/>
        </w:rPr>
        <w:t xml:space="preserve"> =25</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 </w:t>
      </w:r>
      <w:r w:rsidRPr="00924F1E">
        <w:rPr>
          <w:rFonts w:ascii="13" w:eastAsia="Times New Roman" w:hAnsi="13" w:cs="Times New Roman"/>
          <w:noProof/>
          <w:sz w:val="26"/>
          <w:szCs w:val="26"/>
          <w:lang w:eastAsia="en-US"/>
        </w:rPr>
        <w:drawing>
          <wp:inline distT="0" distB="0" distL="114300" distR="114300" wp14:anchorId="0B628BDA" wp14:editId="5E9BD654">
            <wp:extent cx="438150" cy="285750"/>
            <wp:effectExtent l="0" t="0" r="0" b="0"/>
            <wp:docPr id="117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1"/>
                    <a:srcRect/>
                    <a:stretch>
                      <a:fillRect/>
                    </a:stretch>
                  </pic:blipFill>
                  <pic:spPr>
                    <a:xfrm>
                      <a:off x="0" y="0"/>
                      <a:ext cx="438150" cy="285750"/>
                    </a:xfrm>
                    <a:prstGeom prst="rect">
                      <a:avLst/>
                    </a:prstGeom>
                    <a:ln/>
                  </pic:spPr>
                </pic:pic>
              </a:graphicData>
            </a:graphic>
          </wp:inline>
        </w:drawing>
      </w:r>
      <w:r w:rsidRPr="00924F1E">
        <w:rPr>
          <w:rFonts w:ascii="13" w:eastAsia="Times New Roman" w:hAnsi="13" w:cs="Times New Roman"/>
          <w:noProof/>
          <w:sz w:val="26"/>
          <w:szCs w:val="26"/>
          <w:lang w:eastAsia="en-US"/>
        </w:rPr>
        <w:drawing>
          <wp:inline distT="0" distB="0" distL="114300" distR="114300" wp14:anchorId="1B7A2DD5" wp14:editId="393D0BA3">
            <wp:extent cx="438150" cy="285750"/>
            <wp:effectExtent l="0" t="0" r="0" b="0"/>
            <wp:docPr id="117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1"/>
                    <a:srcRect/>
                    <a:stretch>
                      <a:fillRect/>
                    </a:stretch>
                  </pic:blipFill>
                  <pic:spPr>
                    <a:xfrm>
                      <a:off x="0" y="0"/>
                      <a:ext cx="438150" cy="285750"/>
                    </a:xfrm>
                    <a:prstGeom prst="rect">
                      <a:avLst/>
                    </a:prstGeom>
                    <a:ln/>
                  </pic:spPr>
                </pic:pic>
              </a:graphicData>
            </a:graphic>
          </wp:inline>
        </w:drawing>
      </w:r>
      <w:r w:rsidRPr="00924F1E">
        <w:rPr>
          <w:rFonts w:ascii="13" w:eastAsia="Times New Roman" w:hAnsi="13" w:cs="Times New Roman"/>
          <w:sz w:val="26"/>
          <w:szCs w:val="26"/>
        </w:rPr>
        <w:t xml:space="preserve"> =25</w:t>
      </w:r>
    </w:p>
    <w:tbl>
      <w:tblPr>
        <w:tblW w:w="8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gridCol w:w="2130"/>
      </w:tblGrid>
      <w:tr w:rsidR="00924F1E" w:rsidRPr="00924F1E" w:rsidTr="00924F1E">
        <w:trPr>
          <w:trHeight w:val="440"/>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proofErr w:type="spellStart"/>
            <w:r w:rsidRPr="00924F1E">
              <w:rPr>
                <w:rFonts w:ascii="13" w:eastAsia="Times New Roman" w:hAnsi="13" w:cs="Times New Roman"/>
                <w:sz w:val="26"/>
                <w:szCs w:val="26"/>
              </w:rPr>
              <w:lastRenderedPageBreak/>
              <w:t>Oĳ</w:t>
            </w:r>
            <w:proofErr w:type="spellEnd"/>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proofErr w:type="spellStart"/>
            <w:r w:rsidRPr="00924F1E">
              <w:rPr>
                <w:rFonts w:ascii="13" w:eastAsia="Times New Roman" w:hAnsi="13" w:cs="Times New Roman"/>
                <w:sz w:val="26"/>
                <w:szCs w:val="26"/>
              </w:rPr>
              <w:t>Ҽĳ</w:t>
            </w:r>
            <w:proofErr w:type="spellEnd"/>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w:t>
            </w:r>
            <w:proofErr w:type="spellStart"/>
            <w:r w:rsidRPr="00924F1E">
              <w:rPr>
                <w:rFonts w:ascii="13" w:eastAsia="Times New Roman" w:hAnsi="13" w:cs="Times New Roman"/>
                <w:sz w:val="26"/>
                <w:szCs w:val="26"/>
              </w:rPr>
              <w:t>Oĳ</w:t>
            </w:r>
            <w:proofErr w:type="spellEnd"/>
            <w:r w:rsidRPr="00924F1E">
              <w:rPr>
                <w:rFonts w:ascii="13" w:eastAsia="Times New Roman" w:hAnsi="13" w:cs="Times New Roman"/>
                <w:sz w:val="26"/>
                <w:szCs w:val="26"/>
              </w:rPr>
              <w:t xml:space="preserve"> – </w:t>
            </w:r>
            <w:proofErr w:type="spellStart"/>
            <w:r w:rsidRPr="00924F1E">
              <w:rPr>
                <w:rFonts w:ascii="13" w:eastAsia="Times New Roman" w:hAnsi="13" w:cs="Times New Roman"/>
                <w:sz w:val="26"/>
                <w:szCs w:val="26"/>
              </w:rPr>
              <w:t>Ҽĳ</w:t>
            </w:r>
            <w:proofErr w:type="spellEnd"/>
            <w:r w:rsidRPr="00924F1E">
              <w:rPr>
                <w:rFonts w:ascii="13" w:eastAsia="Times New Roman" w:hAnsi="13" w:cs="Times New Roman"/>
                <w:sz w:val="26"/>
                <w:szCs w:val="26"/>
              </w:rPr>
              <w:t>)²</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noProof/>
                <w:sz w:val="26"/>
                <w:szCs w:val="26"/>
                <w:lang w:eastAsia="en-US"/>
              </w:rPr>
              <w:drawing>
                <wp:inline distT="0" distB="0" distL="114300" distR="114300" wp14:anchorId="75F43C16" wp14:editId="35B209F6">
                  <wp:extent cx="819150" cy="428625"/>
                  <wp:effectExtent l="0" t="0" r="0" b="0"/>
                  <wp:docPr id="117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a:srcRect/>
                          <a:stretch>
                            <a:fillRect/>
                          </a:stretch>
                        </pic:blipFill>
                        <pic:spPr>
                          <a:xfrm>
                            <a:off x="0" y="0"/>
                            <a:ext cx="819150" cy="428625"/>
                          </a:xfrm>
                          <a:prstGeom prst="rect">
                            <a:avLst/>
                          </a:prstGeom>
                          <a:ln/>
                        </pic:spPr>
                      </pic:pic>
                    </a:graphicData>
                  </a:graphic>
                </wp:inline>
              </w:drawing>
            </w:r>
          </w:p>
        </w:tc>
      </w:tr>
      <w:tr w:rsidR="00924F1E" w:rsidRPr="00924F1E" w:rsidTr="00A14D92">
        <w:trPr>
          <w:trHeight w:val="197"/>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25</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25</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0</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0</w:t>
            </w:r>
          </w:p>
        </w:tc>
      </w:tr>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50</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25</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625</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25</w:t>
            </w:r>
          </w:p>
        </w:tc>
      </w:tr>
      <w:tr w:rsidR="00924F1E" w:rsidRPr="00924F1E" w:rsidTr="00A14D92">
        <w:trPr>
          <w:trHeight w:val="62"/>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25</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50</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625</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12.5</w:t>
            </w:r>
          </w:p>
        </w:tc>
      </w:tr>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50</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50</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0</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0</w:t>
            </w:r>
          </w:p>
        </w:tc>
      </w:tr>
      <w:tr w:rsidR="00924F1E" w:rsidRPr="00924F1E" w:rsidTr="00924F1E">
        <w:trPr>
          <w:trHeight w:val="350"/>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Х²cal = </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37.5</w:t>
            </w:r>
          </w:p>
        </w:tc>
      </w:tr>
    </w:tbl>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Х²cal = </w:t>
      </w:r>
      <w:r w:rsidRPr="00924F1E">
        <w:rPr>
          <w:rFonts w:ascii="13" w:eastAsia="Times New Roman" w:hAnsi="13" w:cs="Times New Roman"/>
          <w:noProof/>
          <w:sz w:val="26"/>
          <w:szCs w:val="26"/>
          <w:lang w:eastAsia="en-US"/>
        </w:rPr>
        <w:drawing>
          <wp:inline distT="0" distB="0" distL="114300" distR="114300" wp14:anchorId="0A34E07D" wp14:editId="2994BEC7">
            <wp:extent cx="571500" cy="342900"/>
            <wp:effectExtent l="0" t="0" r="0" b="0"/>
            <wp:docPr id="117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571500" cy="342900"/>
                    </a:xfrm>
                    <a:prstGeom prst="rect">
                      <a:avLst/>
                    </a:prstGeom>
                    <a:ln/>
                  </pic:spPr>
                </pic:pic>
              </a:graphicData>
            </a:graphic>
          </wp:inline>
        </w:drawing>
      </w:r>
      <w:r w:rsidRPr="00924F1E">
        <w:rPr>
          <w:rFonts w:ascii="13" w:eastAsia="Times New Roman" w:hAnsi="13" w:cs="Times New Roman"/>
          <w:noProof/>
          <w:sz w:val="26"/>
          <w:szCs w:val="26"/>
          <w:lang w:eastAsia="en-US"/>
        </w:rPr>
        <w:drawing>
          <wp:inline distT="0" distB="0" distL="114300" distR="114300" wp14:anchorId="4A67A7F1" wp14:editId="05A2A59E">
            <wp:extent cx="571500" cy="342900"/>
            <wp:effectExtent l="0" t="0" r="0" b="0"/>
            <wp:docPr id="117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571500" cy="342900"/>
                    </a:xfrm>
                    <a:prstGeom prst="rect">
                      <a:avLst/>
                    </a:prstGeom>
                    <a:ln/>
                  </pic:spPr>
                </pic:pic>
              </a:graphicData>
            </a:graphic>
          </wp:inline>
        </w:drawing>
      </w:r>
      <w:r w:rsidRPr="00924F1E">
        <w:rPr>
          <w:rFonts w:ascii="13" w:eastAsia="Times New Roman" w:hAnsi="13" w:cs="Times New Roman"/>
          <w:sz w:val="26"/>
          <w:szCs w:val="26"/>
        </w:rPr>
        <w:t xml:space="preserve">  = 37.5</w:t>
      </w:r>
    </w:p>
    <w:p w:rsidR="00924F1E" w:rsidRPr="00924F1E" w:rsidRDefault="00005BA9" w:rsidP="00924F1E">
      <w:pPr>
        <w:spacing w:after="0" w:line="360" w:lineRule="auto"/>
        <w:ind w:left="1" w:hanging="3"/>
        <w:jc w:val="both"/>
        <w:rPr>
          <w:rFonts w:ascii="13" w:eastAsia="Times New Roman" w:hAnsi="13" w:cs="Times New Roman"/>
          <w:sz w:val="26"/>
          <w:szCs w:val="26"/>
        </w:rPr>
      </w:pPr>
      <w:sdt>
        <w:sdtPr>
          <w:rPr>
            <w:rFonts w:ascii="13" w:hAnsi="13"/>
            <w:sz w:val="26"/>
            <w:szCs w:val="26"/>
          </w:rPr>
          <w:tag w:val="goog_rdk_0"/>
          <w:id w:val="1391929009"/>
        </w:sdtPr>
        <w:sdtEndPr/>
        <w:sdtContent>
          <w:r w:rsidR="00924F1E" w:rsidRPr="00924F1E">
            <w:rPr>
              <w:rFonts w:ascii="13" w:eastAsia="Gungsuh" w:hAnsi="13" w:cs="Gungsuh"/>
              <w:sz w:val="26"/>
              <w:szCs w:val="26"/>
            </w:rPr>
            <w:t>Х²tab → 1, 0.95 = 3.841</w:t>
          </w:r>
        </w:sdtContent>
      </w:sdt>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CONCLUSION:</w:t>
      </w:r>
      <w:r w:rsidRPr="00924F1E">
        <w:rPr>
          <w:rFonts w:ascii="13" w:eastAsia="Times New Roman" w:hAnsi="13" w:cs="Times New Roman"/>
          <w:sz w:val="26"/>
          <w:szCs w:val="26"/>
        </w:rPr>
        <w:t xml:space="preserve"> Since Х²cal &gt; Х²tab, we reject H0 and conclude that there is an association between Corporate governance of employees and organization. </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HYPOTHESIS TWO</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The analysis of data collected under section ‘B’ of the questionnaire on table 4.2.10, question 10. Do the management and employee ensure commitment to optimal job productivity?</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H0: There is no association between the management and employees that ensure commitment to optimal job productivity.</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H1: There is association between the management and employee that ensure commitment to optimal job productivity.</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Test of statistic: Х² = </w:t>
      </w:r>
      <w:r w:rsidRPr="00924F1E">
        <w:rPr>
          <w:rFonts w:ascii="13" w:eastAsia="Times New Roman" w:hAnsi="13" w:cs="Times New Roman"/>
          <w:noProof/>
          <w:sz w:val="26"/>
          <w:szCs w:val="26"/>
          <w:lang w:eastAsia="en-US"/>
        </w:rPr>
        <w:drawing>
          <wp:inline distT="0" distB="0" distL="114300" distR="114300" wp14:anchorId="4BB84270" wp14:editId="76D9AAAF">
            <wp:extent cx="571500" cy="342900"/>
            <wp:effectExtent l="0" t="0" r="0" b="0"/>
            <wp:docPr id="117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571500" cy="342900"/>
                    </a:xfrm>
                    <a:prstGeom prst="rect">
                      <a:avLst/>
                    </a:prstGeom>
                    <a:ln/>
                  </pic:spPr>
                </pic:pic>
              </a:graphicData>
            </a:graphic>
          </wp:inline>
        </w:drawing>
      </w:r>
      <w:r w:rsidRPr="00924F1E">
        <w:rPr>
          <w:rFonts w:ascii="13" w:eastAsia="Times New Roman" w:hAnsi="13" w:cs="Times New Roman"/>
          <w:noProof/>
          <w:sz w:val="26"/>
          <w:szCs w:val="26"/>
          <w:lang w:eastAsia="en-US"/>
        </w:rPr>
        <w:drawing>
          <wp:inline distT="0" distB="0" distL="114300" distR="114300" wp14:anchorId="17760046" wp14:editId="24F54B48">
            <wp:extent cx="571500" cy="342900"/>
            <wp:effectExtent l="0" t="0" r="0" b="0"/>
            <wp:docPr id="117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571500" cy="342900"/>
                    </a:xfrm>
                    <a:prstGeom prst="rect">
                      <a:avLst/>
                    </a:prstGeom>
                    <a:ln/>
                  </pic:spPr>
                </pic:pic>
              </a:graphicData>
            </a:graphic>
          </wp:inline>
        </w:drawing>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Critical Region: </w:t>
      </w:r>
      <w:r w:rsidRPr="00924F1E">
        <w:rPr>
          <w:rFonts w:ascii="13" w:eastAsia="Times New Roman" w:hAnsi="13" w:cs="Times New Roman"/>
          <w:noProof/>
          <w:sz w:val="26"/>
          <w:szCs w:val="26"/>
          <w:lang w:eastAsia="en-US"/>
        </w:rPr>
        <w:drawing>
          <wp:inline distT="0" distB="0" distL="114300" distR="114300" wp14:anchorId="7155D86D" wp14:editId="055CD48C">
            <wp:extent cx="104775" cy="209550"/>
            <wp:effectExtent l="0" t="0" r="0" b="0"/>
            <wp:docPr id="11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4775" cy="209550"/>
                    </a:xfrm>
                    <a:prstGeom prst="rect">
                      <a:avLst/>
                    </a:prstGeom>
                    <a:ln/>
                  </pic:spPr>
                </pic:pic>
              </a:graphicData>
            </a:graphic>
          </wp:inline>
        </w:drawing>
      </w:r>
      <w:r w:rsidRPr="00924F1E">
        <w:rPr>
          <w:rFonts w:ascii="13" w:eastAsia="Times New Roman" w:hAnsi="13" w:cs="Times New Roman"/>
          <w:noProof/>
          <w:sz w:val="26"/>
          <w:szCs w:val="26"/>
          <w:lang w:eastAsia="en-US"/>
        </w:rPr>
        <w:drawing>
          <wp:inline distT="0" distB="0" distL="114300" distR="114300" wp14:anchorId="5552B794" wp14:editId="615995DC">
            <wp:extent cx="104775" cy="209550"/>
            <wp:effectExtent l="0" t="0" r="0" b="0"/>
            <wp:docPr id="11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4775" cy="209550"/>
                    </a:xfrm>
                    <a:prstGeom prst="rect">
                      <a:avLst/>
                    </a:prstGeom>
                    <a:ln/>
                  </pic:spPr>
                </pic:pic>
              </a:graphicData>
            </a:graphic>
          </wp:inline>
        </w:drawing>
      </w:r>
      <w:r w:rsidRPr="00924F1E">
        <w:rPr>
          <w:rFonts w:ascii="13" w:eastAsia="Times New Roman" w:hAnsi="13" w:cs="Times New Roman"/>
          <w:sz w:val="26"/>
          <w:szCs w:val="26"/>
        </w:rPr>
        <w:t xml:space="preserve"> = 5%</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D.R.: Reject H0 if Х²cal &gt; Х²tab, otherwise Accept.</w:t>
      </w:r>
    </w:p>
    <w:tbl>
      <w:tblPr>
        <w:tblW w:w="5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1440"/>
        <w:gridCol w:w="1890"/>
        <w:gridCol w:w="1170"/>
      </w:tblGrid>
      <w:tr w:rsidR="00924F1E" w:rsidRPr="00924F1E" w:rsidTr="00A14D92">
        <w:trPr>
          <w:trHeight w:val="134"/>
        </w:trPr>
        <w:tc>
          <w:tcPr>
            <w:tcW w:w="1368"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Option </w:t>
            </w:r>
          </w:p>
        </w:tc>
        <w:tc>
          <w:tcPr>
            <w:tcW w:w="144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Frequency</w:t>
            </w:r>
          </w:p>
        </w:tc>
        <w:tc>
          <w:tcPr>
            <w:tcW w:w="189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Percentage %</w:t>
            </w:r>
          </w:p>
        </w:tc>
        <w:tc>
          <w:tcPr>
            <w:tcW w:w="117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Total</w:t>
            </w:r>
          </w:p>
        </w:tc>
      </w:tr>
      <w:tr w:rsidR="00924F1E" w:rsidRPr="00924F1E" w:rsidTr="00A14D92">
        <w:trPr>
          <w:trHeight w:val="89"/>
        </w:trPr>
        <w:tc>
          <w:tcPr>
            <w:tcW w:w="1368"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Yes</w:t>
            </w:r>
          </w:p>
        </w:tc>
        <w:tc>
          <w:tcPr>
            <w:tcW w:w="144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40</w:t>
            </w:r>
          </w:p>
        </w:tc>
        <w:tc>
          <w:tcPr>
            <w:tcW w:w="189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85</w:t>
            </w:r>
          </w:p>
        </w:tc>
        <w:tc>
          <w:tcPr>
            <w:tcW w:w="117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125</w:t>
            </w:r>
          </w:p>
        </w:tc>
      </w:tr>
      <w:tr w:rsidR="00924F1E" w:rsidRPr="00924F1E" w:rsidTr="00A14D92">
        <w:trPr>
          <w:trHeight w:val="89"/>
        </w:trPr>
        <w:tc>
          <w:tcPr>
            <w:tcW w:w="1368"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No</w:t>
            </w:r>
          </w:p>
        </w:tc>
        <w:tc>
          <w:tcPr>
            <w:tcW w:w="144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10</w:t>
            </w:r>
          </w:p>
        </w:tc>
        <w:tc>
          <w:tcPr>
            <w:tcW w:w="189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15</w:t>
            </w:r>
          </w:p>
        </w:tc>
        <w:tc>
          <w:tcPr>
            <w:tcW w:w="117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25</w:t>
            </w:r>
          </w:p>
        </w:tc>
      </w:tr>
      <w:tr w:rsidR="00924F1E" w:rsidRPr="00924F1E" w:rsidTr="00924F1E">
        <w:trPr>
          <w:trHeight w:val="350"/>
        </w:trPr>
        <w:tc>
          <w:tcPr>
            <w:tcW w:w="1368"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Total</w:t>
            </w:r>
          </w:p>
        </w:tc>
        <w:tc>
          <w:tcPr>
            <w:tcW w:w="144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50</w:t>
            </w:r>
          </w:p>
        </w:tc>
        <w:tc>
          <w:tcPr>
            <w:tcW w:w="189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100</w:t>
            </w:r>
          </w:p>
        </w:tc>
        <w:tc>
          <w:tcPr>
            <w:tcW w:w="117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150</w:t>
            </w:r>
          </w:p>
        </w:tc>
      </w:tr>
    </w:tbl>
    <w:p w:rsidR="00924F1E" w:rsidRPr="00924F1E" w:rsidRDefault="00924F1E" w:rsidP="00924F1E">
      <w:pPr>
        <w:spacing w:after="0" w:line="360" w:lineRule="auto"/>
        <w:ind w:left="1" w:hanging="3"/>
        <w:jc w:val="both"/>
        <w:rPr>
          <w:rFonts w:ascii="13" w:eastAsia="Times New Roman" w:hAnsi="13" w:cs="Times New Roman"/>
          <w:sz w:val="26"/>
          <w:szCs w:val="26"/>
        </w:rPr>
      </w:pPr>
    </w:p>
    <w:p w:rsidR="00924F1E" w:rsidRPr="00924F1E" w:rsidRDefault="00924F1E" w:rsidP="00924F1E">
      <w:pPr>
        <w:spacing w:after="0" w:line="360" w:lineRule="auto"/>
        <w:ind w:left="1" w:hanging="3"/>
        <w:jc w:val="both"/>
        <w:rPr>
          <w:rFonts w:ascii="13" w:eastAsia="Times New Roman" w:hAnsi="13" w:cs="Times New Roman"/>
          <w:sz w:val="26"/>
          <w:szCs w:val="26"/>
        </w:rPr>
      </w:pPr>
      <w:proofErr w:type="spellStart"/>
      <w:r w:rsidRPr="00924F1E">
        <w:rPr>
          <w:rFonts w:ascii="13" w:eastAsia="Times New Roman" w:hAnsi="13" w:cs="Times New Roman"/>
          <w:sz w:val="26"/>
          <w:szCs w:val="26"/>
        </w:rPr>
        <w:lastRenderedPageBreak/>
        <w:t>Ҽἰ</w:t>
      </w:r>
      <w:proofErr w:type="spellEnd"/>
      <w:r w:rsidRPr="00924F1E">
        <w:rPr>
          <w:rFonts w:ascii="13" w:eastAsia="Times New Roman" w:hAnsi="13" w:cs="Times New Roman"/>
          <w:sz w:val="26"/>
          <w:szCs w:val="26"/>
        </w:rPr>
        <w:t xml:space="preserve"> = </w:t>
      </w:r>
      <w:r w:rsidRPr="00924F1E">
        <w:rPr>
          <w:rFonts w:ascii="13" w:eastAsia="Times New Roman" w:hAnsi="13" w:cs="Times New Roman"/>
          <w:noProof/>
          <w:sz w:val="26"/>
          <w:szCs w:val="26"/>
          <w:lang w:eastAsia="en-US"/>
        </w:rPr>
        <w:drawing>
          <wp:inline distT="0" distB="0" distL="114300" distR="114300" wp14:anchorId="44D704BE" wp14:editId="07DDD57A">
            <wp:extent cx="238125" cy="266700"/>
            <wp:effectExtent l="0" t="0" r="0" b="0"/>
            <wp:docPr id="114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238125" cy="266700"/>
                    </a:xfrm>
                    <a:prstGeom prst="rect">
                      <a:avLst/>
                    </a:prstGeom>
                    <a:ln/>
                  </pic:spPr>
                </pic:pic>
              </a:graphicData>
            </a:graphic>
          </wp:inline>
        </w:drawing>
      </w:r>
      <w:r w:rsidRPr="00924F1E">
        <w:rPr>
          <w:rFonts w:ascii="13" w:eastAsia="Times New Roman" w:hAnsi="13" w:cs="Times New Roman"/>
          <w:noProof/>
          <w:sz w:val="26"/>
          <w:szCs w:val="26"/>
          <w:lang w:eastAsia="en-US"/>
        </w:rPr>
        <w:drawing>
          <wp:inline distT="0" distB="0" distL="114300" distR="114300" wp14:anchorId="645364BD" wp14:editId="6E4C8212">
            <wp:extent cx="238125" cy="266700"/>
            <wp:effectExtent l="0" t="0" r="0" b="0"/>
            <wp:docPr id="114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238125" cy="266700"/>
                    </a:xfrm>
                    <a:prstGeom prst="rect">
                      <a:avLst/>
                    </a:prstGeom>
                    <a:ln/>
                  </pic:spPr>
                </pic:pic>
              </a:graphicData>
            </a:graphic>
          </wp:inline>
        </w:drawing>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 </w:t>
      </w:r>
      <w:r w:rsidRPr="00924F1E">
        <w:rPr>
          <w:rFonts w:ascii="13" w:eastAsia="Times New Roman" w:hAnsi="13" w:cs="Times New Roman"/>
          <w:noProof/>
          <w:sz w:val="26"/>
          <w:szCs w:val="26"/>
          <w:lang w:eastAsia="en-US"/>
        </w:rPr>
        <w:drawing>
          <wp:inline distT="0" distB="0" distL="114300" distR="114300" wp14:anchorId="0826DD76" wp14:editId="560AA127">
            <wp:extent cx="438150" cy="285750"/>
            <wp:effectExtent l="0" t="0" r="0" b="0"/>
            <wp:docPr id="1150"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4"/>
                    <a:srcRect/>
                    <a:stretch>
                      <a:fillRect/>
                    </a:stretch>
                  </pic:blipFill>
                  <pic:spPr>
                    <a:xfrm>
                      <a:off x="0" y="0"/>
                      <a:ext cx="438150" cy="285750"/>
                    </a:xfrm>
                    <a:prstGeom prst="rect">
                      <a:avLst/>
                    </a:prstGeom>
                    <a:ln/>
                  </pic:spPr>
                </pic:pic>
              </a:graphicData>
            </a:graphic>
          </wp:inline>
        </w:drawing>
      </w:r>
      <w:r w:rsidRPr="00924F1E">
        <w:rPr>
          <w:rFonts w:ascii="13" w:eastAsia="Times New Roman" w:hAnsi="13" w:cs="Times New Roman"/>
          <w:noProof/>
          <w:sz w:val="26"/>
          <w:szCs w:val="26"/>
          <w:lang w:eastAsia="en-US"/>
        </w:rPr>
        <w:drawing>
          <wp:inline distT="0" distB="0" distL="114300" distR="114300" wp14:anchorId="70D5323A" wp14:editId="3DF4CBD6">
            <wp:extent cx="438150" cy="285750"/>
            <wp:effectExtent l="0" t="0" r="0" b="0"/>
            <wp:docPr id="1151"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4"/>
                    <a:srcRect/>
                    <a:stretch>
                      <a:fillRect/>
                    </a:stretch>
                  </pic:blipFill>
                  <pic:spPr>
                    <a:xfrm>
                      <a:off x="0" y="0"/>
                      <a:ext cx="438150" cy="285750"/>
                    </a:xfrm>
                    <a:prstGeom prst="rect">
                      <a:avLst/>
                    </a:prstGeom>
                    <a:ln/>
                  </pic:spPr>
                </pic:pic>
              </a:graphicData>
            </a:graphic>
          </wp:inline>
        </w:drawing>
      </w:r>
      <w:r w:rsidRPr="00924F1E">
        <w:rPr>
          <w:rFonts w:ascii="13" w:eastAsia="Times New Roman" w:hAnsi="13" w:cs="Times New Roman"/>
          <w:sz w:val="26"/>
          <w:szCs w:val="26"/>
        </w:rPr>
        <w:t xml:space="preserve">  =41.67</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 </w:t>
      </w:r>
      <w:r w:rsidRPr="00924F1E">
        <w:rPr>
          <w:rFonts w:ascii="13" w:eastAsia="Times New Roman" w:hAnsi="13" w:cs="Times New Roman"/>
          <w:noProof/>
          <w:sz w:val="26"/>
          <w:szCs w:val="26"/>
          <w:lang w:eastAsia="en-US"/>
        </w:rPr>
        <w:drawing>
          <wp:inline distT="0" distB="0" distL="114300" distR="114300" wp14:anchorId="733CB8D1" wp14:editId="7B8B0F3A">
            <wp:extent cx="381000" cy="285750"/>
            <wp:effectExtent l="0" t="0" r="0" b="0"/>
            <wp:docPr id="115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srcRect/>
                    <a:stretch>
                      <a:fillRect/>
                    </a:stretch>
                  </pic:blipFill>
                  <pic:spPr>
                    <a:xfrm>
                      <a:off x="0" y="0"/>
                      <a:ext cx="381000" cy="285750"/>
                    </a:xfrm>
                    <a:prstGeom prst="rect">
                      <a:avLst/>
                    </a:prstGeom>
                    <a:ln/>
                  </pic:spPr>
                </pic:pic>
              </a:graphicData>
            </a:graphic>
          </wp:inline>
        </w:drawing>
      </w:r>
      <w:r w:rsidRPr="00924F1E">
        <w:rPr>
          <w:rFonts w:ascii="13" w:eastAsia="Times New Roman" w:hAnsi="13" w:cs="Times New Roman"/>
          <w:noProof/>
          <w:sz w:val="26"/>
          <w:szCs w:val="26"/>
          <w:lang w:eastAsia="en-US"/>
        </w:rPr>
        <w:drawing>
          <wp:inline distT="0" distB="0" distL="114300" distR="114300" wp14:anchorId="20D41417" wp14:editId="03137F1D">
            <wp:extent cx="381000" cy="285750"/>
            <wp:effectExtent l="0" t="0" r="0" b="0"/>
            <wp:docPr id="115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5"/>
                    <a:srcRect/>
                    <a:stretch>
                      <a:fillRect/>
                    </a:stretch>
                  </pic:blipFill>
                  <pic:spPr>
                    <a:xfrm>
                      <a:off x="0" y="0"/>
                      <a:ext cx="381000" cy="285750"/>
                    </a:xfrm>
                    <a:prstGeom prst="rect">
                      <a:avLst/>
                    </a:prstGeom>
                    <a:ln/>
                  </pic:spPr>
                </pic:pic>
              </a:graphicData>
            </a:graphic>
          </wp:inline>
        </w:drawing>
      </w:r>
      <w:r w:rsidRPr="00924F1E">
        <w:rPr>
          <w:rFonts w:ascii="13" w:eastAsia="Times New Roman" w:hAnsi="13" w:cs="Times New Roman"/>
          <w:sz w:val="26"/>
          <w:szCs w:val="26"/>
        </w:rPr>
        <w:t xml:space="preserve">  =8.3</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 </w:t>
      </w:r>
      <w:r w:rsidRPr="00924F1E">
        <w:rPr>
          <w:rFonts w:ascii="13" w:eastAsia="Times New Roman" w:hAnsi="13" w:cs="Times New Roman"/>
          <w:noProof/>
          <w:sz w:val="26"/>
          <w:szCs w:val="26"/>
          <w:lang w:eastAsia="en-US"/>
        </w:rPr>
        <w:drawing>
          <wp:inline distT="0" distB="0" distL="114300" distR="114300" wp14:anchorId="1E003D53" wp14:editId="0A3D5F11">
            <wp:extent cx="504825" cy="285750"/>
            <wp:effectExtent l="0" t="0" r="0" b="0"/>
            <wp:docPr id="115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6"/>
                    <a:srcRect/>
                    <a:stretch>
                      <a:fillRect/>
                    </a:stretch>
                  </pic:blipFill>
                  <pic:spPr>
                    <a:xfrm>
                      <a:off x="0" y="0"/>
                      <a:ext cx="504825" cy="285750"/>
                    </a:xfrm>
                    <a:prstGeom prst="rect">
                      <a:avLst/>
                    </a:prstGeom>
                    <a:ln/>
                  </pic:spPr>
                </pic:pic>
              </a:graphicData>
            </a:graphic>
          </wp:inline>
        </w:drawing>
      </w:r>
      <w:r w:rsidRPr="00924F1E">
        <w:rPr>
          <w:rFonts w:ascii="13" w:eastAsia="Times New Roman" w:hAnsi="13" w:cs="Times New Roman"/>
          <w:noProof/>
          <w:sz w:val="26"/>
          <w:szCs w:val="26"/>
          <w:lang w:eastAsia="en-US"/>
        </w:rPr>
        <w:drawing>
          <wp:inline distT="0" distB="0" distL="114300" distR="114300" wp14:anchorId="6F74C559" wp14:editId="6DC3CDAE">
            <wp:extent cx="504825" cy="285750"/>
            <wp:effectExtent l="0" t="0" r="0" b="0"/>
            <wp:docPr id="115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6"/>
                    <a:srcRect/>
                    <a:stretch>
                      <a:fillRect/>
                    </a:stretch>
                  </pic:blipFill>
                  <pic:spPr>
                    <a:xfrm>
                      <a:off x="0" y="0"/>
                      <a:ext cx="504825" cy="285750"/>
                    </a:xfrm>
                    <a:prstGeom prst="rect">
                      <a:avLst/>
                    </a:prstGeom>
                    <a:ln/>
                  </pic:spPr>
                </pic:pic>
              </a:graphicData>
            </a:graphic>
          </wp:inline>
        </w:drawing>
      </w:r>
      <w:r w:rsidRPr="00924F1E">
        <w:rPr>
          <w:rFonts w:ascii="13" w:eastAsia="Times New Roman" w:hAnsi="13" w:cs="Times New Roman"/>
          <w:sz w:val="26"/>
          <w:szCs w:val="26"/>
        </w:rPr>
        <w:t xml:space="preserve"> =83.33</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 </w:t>
      </w:r>
      <w:r w:rsidRPr="00924F1E">
        <w:rPr>
          <w:rFonts w:ascii="13" w:eastAsia="Times New Roman" w:hAnsi="13" w:cs="Times New Roman"/>
          <w:noProof/>
          <w:sz w:val="26"/>
          <w:szCs w:val="26"/>
          <w:lang w:eastAsia="en-US"/>
        </w:rPr>
        <w:drawing>
          <wp:inline distT="0" distB="0" distL="114300" distR="114300" wp14:anchorId="0BB69136" wp14:editId="75ED87FA">
            <wp:extent cx="438150" cy="285750"/>
            <wp:effectExtent l="0" t="0" r="0" b="0"/>
            <wp:docPr id="115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438150" cy="285750"/>
                    </a:xfrm>
                    <a:prstGeom prst="rect">
                      <a:avLst/>
                    </a:prstGeom>
                    <a:ln/>
                  </pic:spPr>
                </pic:pic>
              </a:graphicData>
            </a:graphic>
          </wp:inline>
        </w:drawing>
      </w:r>
      <w:r w:rsidRPr="00924F1E">
        <w:rPr>
          <w:rFonts w:ascii="13" w:eastAsia="Times New Roman" w:hAnsi="13" w:cs="Times New Roman"/>
          <w:noProof/>
          <w:sz w:val="26"/>
          <w:szCs w:val="26"/>
          <w:lang w:eastAsia="en-US"/>
        </w:rPr>
        <w:drawing>
          <wp:inline distT="0" distB="0" distL="114300" distR="114300" wp14:anchorId="348666F9" wp14:editId="232940B1">
            <wp:extent cx="438150" cy="285750"/>
            <wp:effectExtent l="0" t="0" r="0" b="0"/>
            <wp:docPr id="11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438150" cy="285750"/>
                    </a:xfrm>
                    <a:prstGeom prst="rect">
                      <a:avLst/>
                    </a:prstGeom>
                    <a:ln/>
                  </pic:spPr>
                </pic:pic>
              </a:graphicData>
            </a:graphic>
          </wp:inline>
        </w:drawing>
      </w:r>
      <w:r w:rsidRPr="00924F1E">
        <w:rPr>
          <w:rFonts w:ascii="13" w:eastAsia="Times New Roman" w:hAnsi="13" w:cs="Times New Roman"/>
          <w:sz w:val="26"/>
          <w:szCs w:val="26"/>
        </w:rPr>
        <w:t xml:space="preserve"> =16.67</w:t>
      </w:r>
    </w:p>
    <w:tbl>
      <w:tblPr>
        <w:tblW w:w="8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gridCol w:w="2130"/>
      </w:tblGrid>
      <w:tr w:rsidR="00924F1E" w:rsidRPr="00924F1E" w:rsidTr="00924F1E">
        <w:trPr>
          <w:trHeight w:val="440"/>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proofErr w:type="spellStart"/>
            <w:r w:rsidRPr="00924F1E">
              <w:rPr>
                <w:rFonts w:ascii="13" w:eastAsia="Times New Roman" w:hAnsi="13" w:cs="Times New Roman"/>
                <w:sz w:val="26"/>
                <w:szCs w:val="26"/>
              </w:rPr>
              <w:t>Oĳ</w:t>
            </w:r>
            <w:proofErr w:type="spellEnd"/>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proofErr w:type="spellStart"/>
            <w:r w:rsidRPr="00924F1E">
              <w:rPr>
                <w:rFonts w:ascii="13" w:eastAsia="Times New Roman" w:hAnsi="13" w:cs="Times New Roman"/>
                <w:sz w:val="26"/>
                <w:szCs w:val="26"/>
              </w:rPr>
              <w:t>Ҽĳ</w:t>
            </w:r>
            <w:proofErr w:type="spellEnd"/>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w:t>
            </w:r>
            <w:proofErr w:type="spellStart"/>
            <w:r w:rsidRPr="00924F1E">
              <w:rPr>
                <w:rFonts w:ascii="13" w:eastAsia="Times New Roman" w:hAnsi="13" w:cs="Times New Roman"/>
                <w:sz w:val="26"/>
                <w:szCs w:val="26"/>
              </w:rPr>
              <w:t>Oĳ</w:t>
            </w:r>
            <w:proofErr w:type="spellEnd"/>
            <w:r w:rsidRPr="00924F1E">
              <w:rPr>
                <w:rFonts w:ascii="13" w:eastAsia="Times New Roman" w:hAnsi="13" w:cs="Times New Roman"/>
                <w:sz w:val="26"/>
                <w:szCs w:val="26"/>
              </w:rPr>
              <w:t xml:space="preserve"> – </w:t>
            </w:r>
            <w:proofErr w:type="spellStart"/>
            <w:r w:rsidRPr="00924F1E">
              <w:rPr>
                <w:rFonts w:ascii="13" w:eastAsia="Times New Roman" w:hAnsi="13" w:cs="Times New Roman"/>
                <w:sz w:val="26"/>
                <w:szCs w:val="26"/>
              </w:rPr>
              <w:t>Ҽĳ</w:t>
            </w:r>
            <w:proofErr w:type="spellEnd"/>
            <w:r w:rsidRPr="00924F1E">
              <w:rPr>
                <w:rFonts w:ascii="13" w:eastAsia="Times New Roman" w:hAnsi="13" w:cs="Times New Roman"/>
                <w:sz w:val="26"/>
                <w:szCs w:val="26"/>
              </w:rPr>
              <w:t>)²</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noProof/>
                <w:sz w:val="26"/>
                <w:szCs w:val="26"/>
                <w:lang w:eastAsia="en-US"/>
              </w:rPr>
              <w:drawing>
                <wp:inline distT="0" distB="0" distL="114300" distR="114300" wp14:anchorId="00A37ECD" wp14:editId="1B44304D">
                  <wp:extent cx="819150" cy="428625"/>
                  <wp:effectExtent l="0" t="0" r="0" b="0"/>
                  <wp:docPr id="113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a:srcRect/>
                          <a:stretch>
                            <a:fillRect/>
                          </a:stretch>
                        </pic:blipFill>
                        <pic:spPr>
                          <a:xfrm>
                            <a:off x="0" y="0"/>
                            <a:ext cx="819150" cy="428625"/>
                          </a:xfrm>
                          <a:prstGeom prst="rect">
                            <a:avLst/>
                          </a:prstGeom>
                          <a:ln/>
                        </pic:spPr>
                      </pic:pic>
                    </a:graphicData>
                  </a:graphic>
                </wp:inline>
              </w:drawing>
            </w:r>
          </w:p>
        </w:tc>
      </w:tr>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40</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41.67</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2.79</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0.07</w:t>
            </w:r>
          </w:p>
        </w:tc>
      </w:tr>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85</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8.33</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5878.29</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705.68</w:t>
            </w:r>
          </w:p>
        </w:tc>
      </w:tr>
      <w:tr w:rsidR="00924F1E" w:rsidRPr="00924F1E" w:rsidTr="00A14D92">
        <w:trPr>
          <w:trHeight w:val="161"/>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10</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83.33</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5377.29</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64.53</w:t>
            </w:r>
          </w:p>
        </w:tc>
      </w:tr>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15</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16.67</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2.79</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0.17</w:t>
            </w:r>
          </w:p>
        </w:tc>
      </w:tr>
      <w:tr w:rsidR="00924F1E" w:rsidRPr="00924F1E" w:rsidTr="00924F1E">
        <w:trPr>
          <w:trHeight w:val="350"/>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Х²cal = </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770.45</w:t>
            </w:r>
          </w:p>
        </w:tc>
      </w:tr>
    </w:tbl>
    <w:p w:rsidR="00A14D92" w:rsidRDefault="00A14D92" w:rsidP="00924F1E">
      <w:pPr>
        <w:spacing w:after="0" w:line="360" w:lineRule="auto"/>
        <w:ind w:left="1" w:hanging="3"/>
        <w:jc w:val="both"/>
        <w:rPr>
          <w:rFonts w:ascii="13" w:eastAsia="Times New Roman" w:hAnsi="13" w:cs="Times New Roman"/>
          <w:sz w:val="26"/>
          <w:szCs w:val="26"/>
        </w:rPr>
      </w:pP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Х²cal = </w:t>
      </w:r>
      <w:r w:rsidRPr="00924F1E">
        <w:rPr>
          <w:rFonts w:ascii="13" w:eastAsia="Times New Roman" w:hAnsi="13" w:cs="Times New Roman"/>
          <w:noProof/>
          <w:sz w:val="26"/>
          <w:szCs w:val="26"/>
          <w:lang w:eastAsia="en-US"/>
        </w:rPr>
        <w:drawing>
          <wp:inline distT="0" distB="0" distL="114300" distR="114300" wp14:anchorId="21FDCBCC" wp14:editId="20801D93">
            <wp:extent cx="571500" cy="342900"/>
            <wp:effectExtent l="0" t="0" r="0" b="0"/>
            <wp:docPr id="113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571500" cy="342900"/>
                    </a:xfrm>
                    <a:prstGeom prst="rect">
                      <a:avLst/>
                    </a:prstGeom>
                    <a:ln/>
                  </pic:spPr>
                </pic:pic>
              </a:graphicData>
            </a:graphic>
          </wp:inline>
        </w:drawing>
      </w:r>
      <w:r w:rsidRPr="00924F1E">
        <w:rPr>
          <w:rFonts w:ascii="13" w:eastAsia="Times New Roman" w:hAnsi="13" w:cs="Times New Roman"/>
          <w:noProof/>
          <w:sz w:val="26"/>
          <w:szCs w:val="26"/>
          <w:lang w:eastAsia="en-US"/>
        </w:rPr>
        <w:drawing>
          <wp:inline distT="0" distB="0" distL="114300" distR="114300" wp14:anchorId="6DFB6508" wp14:editId="605FD72F">
            <wp:extent cx="571500" cy="342900"/>
            <wp:effectExtent l="0" t="0" r="0" b="0"/>
            <wp:docPr id="114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571500" cy="342900"/>
                    </a:xfrm>
                    <a:prstGeom prst="rect">
                      <a:avLst/>
                    </a:prstGeom>
                    <a:ln/>
                  </pic:spPr>
                </pic:pic>
              </a:graphicData>
            </a:graphic>
          </wp:inline>
        </w:drawing>
      </w:r>
      <w:r w:rsidRPr="00924F1E">
        <w:rPr>
          <w:rFonts w:ascii="13" w:eastAsia="Times New Roman" w:hAnsi="13" w:cs="Times New Roman"/>
          <w:sz w:val="26"/>
          <w:szCs w:val="26"/>
        </w:rPr>
        <w:t xml:space="preserve">  = 770.45</w:t>
      </w:r>
    </w:p>
    <w:p w:rsidR="00924F1E" w:rsidRPr="00924F1E" w:rsidRDefault="00005BA9" w:rsidP="00924F1E">
      <w:pPr>
        <w:spacing w:after="0" w:line="360" w:lineRule="auto"/>
        <w:ind w:left="1" w:hanging="3"/>
        <w:jc w:val="both"/>
        <w:rPr>
          <w:rFonts w:ascii="13" w:eastAsia="Times New Roman" w:hAnsi="13" w:cs="Times New Roman"/>
          <w:sz w:val="26"/>
          <w:szCs w:val="26"/>
        </w:rPr>
      </w:pPr>
      <w:sdt>
        <w:sdtPr>
          <w:rPr>
            <w:rFonts w:ascii="13" w:hAnsi="13"/>
            <w:sz w:val="26"/>
            <w:szCs w:val="26"/>
          </w:rPr>
          <w:tag w:val="goog_rdk_1"/>
          <w:id w:val="-1266610784"/>
        </w:sdtPr>
        <w:sdtEndPr/>
        <w:sdtContent>
          <w:r w:rsidR="00924F1E" w:rsidRPr="00924F1E">
            <w:rPr>
              <w:rFonts w:ascii="13" w:eastAsia="Gungsuh" w:hAnsi="13" w:cs="Gungsuh"/>
              <w:sz w:val="26"/>
              <w:szCs w:val="26"/>
            </w:rPr>
            <w:t>Х²tab → 1, 0.95 = 3.841</w:t>
          </w:r>
        </w:sdtContent>
      </w:sdt>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CONCLUSION:</w:t>
      </w:r>
      <w:r w:rsidRPr="00924F1E">
        <w:rPr>
          <w:rFonts w:ascii="13" w:eastAsia="Times New Roman" w:hAnsi="13" w:cs="Times New Roman"/>
          <w:sz w:val="26"/>
          <w:szCs w:val="26"/>
        </w:rPr>
        <w:t xml:space="preserve"> Since Х²cal &gt; Х²tab, we reject H0 and conclude that there is an association between Corporate governance of employees and organization. </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HYPOTHESIS THREE</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The analysis of data collected under section ‘B’ of the questionnaire on table 4.2.11, question 11. Does collective bargaining enhance organizational performance in GLO office? </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H0: There is no association between </w:t>
      </w:r>
      <w:r w:rsidR="00A14D92" w:rsidRPr="00924F1E">
        <w:rPr>
          <w:rFonts w:ascii="13" w:eastAsia="Times New Roman" w:hAnsi="13" w:cs="Times New Roman"/>
          <w:sz w:val="26"/>
          <w:szCs w:val="26"/>
        </w:rPr>
        <w:t>corporate</w:t>
      </w:r>
      <w:r w:rsidRPr="00924F1E">
        <w:rPr>
          <w:rFonts w:ascii="13" w:eastAsia="Times New Roman" w:hAnsi="13" w:cs="Times New Roman"/>
          <w:sz w:val="26"/>
          <w:szCs w:val="26"/>
        </w:rPr>
        <w:t xml:space="preserve"> governance that enhance organizational performance in GLO office.</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lastRenderedPageBreak/>
        <w:t xml:space="preserve">H1: There is association between </w:t>
      </w:r>
      <w:r w:rsidR="00A14D92" w:rsidRPr="00924F1E">
        <w:rPr>
          <w:rFonts w:ascii="13" w:eastAsia="Times New Roman" w:hAnsi="13" w:cs="Times New Roman"/>
          <w:sz w:val="26"/>
          <w:szCs w:val="26"/>
        </w:rPr>
        <w:t>corporate</w:t>
      </w:r>
      <w:r w:rsidRPr="00924F1E">
        <w:rPr>
          <w:rFonts w:ascii="13" w:eastAsia="Times New Roman" w:hAnsi="13" w:cs="Times New Roman"/>
          <w:sz w:val="26"/>
          <w:szCs w:val="26"/>
        </w:rPr>
        <w:t xml:space="preserve"> governance that enhance organizational performance in GLO office.</w:t>
      </w:r>
    </w:p>
    <w:p w:rsidR="00924F1E" w:rsidRPr="00924F1E" w:rsidRDefault="00A14D92"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That</w:t>
      </w:r>
      <w:r w:rsidR="00924F1E" w:rsidRPr="00924F1E">
        <w:rPr>
          <w:rFonts w:ascii="13" w:eastAsia="Times New Roman" w:hAnsi="13" w:cs="Times New Roman"/>
          <w:sz w:val="26"/>
          <w:szCs w:val="26"/>
        </w:rPr>
        <w:t xml:space="preserve"> enhance organizational performance in GLO office.</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Test of statistic: Х² = </w:t>
      </w:r>
      <w:r w:rsidRPr="00924F1E">
        <w:rPr>
          <w:rFonts w:ascii="13" w:eastAsia="Times New Roman" w:hAnsi="13" w:cs="Times New Roman"/>
          <w:noProof/>
          <w:sz w:val="26"/>
          <w:szCs w:val="26"/>
          <w:lang w:eastAsia="en-US"/>
        </w:rPr>
        <w:drawing>
          <wp:inline distT="0" distB="0" distL="114300" distR="114300" wp14:anchorId="57CEFE44" wp14:editId="3AFD4887">
            <wp:extent cx="571500" cy="342900"/>
            <wp:effectExtent l="0" t="0" r="0" b="0"/>
            <wp:docPr id="114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571500" cy="342900"/>
                    </a:xfrm>
                    <a:prstGeom prst="rect">
                      <a:avLst/>
                    </a:prstGeom>
                    <a:ln/>
                  </pic:spPr>
                </pic:pic>
              </a:graphicData>
            </a:graphic>
          </wp:inline>
        </w:drawing>
      </w:r>
      <w:r w:rsidRPr="00924F1E">
        <w:rPr>
          <w:rFonts w:ascii="13" w:eastAsia="Times New Roman" w:hAnsi="13" w:cs="Times New Roman"/>
          <w:noProof/>
          <w:sz w:val="26"/>
          <w:szCs w:val="26"/>
          <w:lang w:eastAsia="en-US"/>
        </w:rPr>
        <w:drawing>
          <wp:inline distT="0" distB="0" distL="114300" distR="114300" wp14:anchorId="21D42402" wp14:editId="627626B5">
            <wp:extent cx="571500" cy="342900"/>
            <wp:effectExtent l="0" t="0" r="0" b="0"/>
            <wp:docPr id="114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571500" cy="342900"/>
                    </a:xfrm>
                    <a:prstGeom prst="rect">
                      <a:avLst/>
                    </a:prstGeom>
                    <a:ln/>
                  </pic:spPr>
                </pic:pic>
              </a:graphicData>
            </a:graphic>
          </wp:inline>
        </w:drawing>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Critical Region: </w:t>
      </w:r>
      <w:r w:rsidRPr="00924F1E">
        <w:rPr>
          <w:rFonts w:ascii="13" w:eastAsia="Times New Roman" w:hAnsi="13" w:cs="Times New Roman"/>
          <w:noProof/>
          <w:sz w:val="26"/>
          <w:szCs w:val="26"/>
          <w:lang w:eastAsia="en-US"/>
        </w:rPr>
        <w:drawing>
          <wp:inline distT="0" distB="0" distL="114300" distR="114300" wp14:anchorId="69B7E09E" wp14:editId="4E30F8B2">
            <wp:extent cx="104775" cy="209550"/>
            <wp:effectExtent l="0" t="0" r="0" b="0"/>
            <wp:docPr id="114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4775" cy="209550"/>
                    </a:xfrm>
                    <a:prstGeom prst="rect">
                      <a:avLst/>
                    </a:prstGeom>
                    <a:ln/>
                  </pic:spPr>
                </pic:pic>
              </a:graphicData>
            </a:graphic>
          </wp:inline>
        </w:drawing>
      </w:r>
      <w:r w:rsidRPr="00924F1E">
        <w:rPr>
          <w:rFonts w:ascii="13" w:eastAsia="Times New Roman" w:hAnsi="13" w:cs="Times New Roman"/>
          <w:noProof/>
          <w:sz w:val="26"/>
          <w:szCs w:val="26"/>
          <w:lang w:eastAsia="en-US"/>
        </w:rPr>
        <w:drawing>
          <wp:inline distT="0" distB="0" distL="114300" distR="114300" wp14:anchorId="47C1A2B3" wp14:editId="6A8B854A">
            <wp:extent cx="104775" cy="209550"/>
            <wp:effectExtent l="0" t="0" r="0" b="0"/>
            <wp:docPr id="11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4775" cy="209550"/>
                    </a:xfrm>
                    <a:prstGeom prst="rect">
                      <a:avLst/>
                    </a:prstGeom>
                    <a:ln/>
                  </pic:spPr>
                </pic:pic>
              </a:graphicData>
            </a:graphic>
          </wp:inline>
        </w:drawing>
      </w:r>
      <w:r w:rsidRPr="00924F1E">
        <w:rPr>
          <w:rFonts w:ascii="13" w:eastAsia="Times New Roman" w:hAnsi="13" w:cs="Times New Roman"/>
          <w:sz w:val="26"/>
          <w:szCs w:val="26"/>
        </w:rPr>
        <w:t xml:space="preserve"> = 5%</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D.R.: Reject H0 if Х²cal &gt; Х²tab, otherwise Accept.</w:t>
      </w:r>
    </w:p>
    <w:tbl>
      <w:tblPr>
        <w:tblW w:w="5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1440"/>
        <w:gridCol w:w="1890"/>
        <w:gridCol w:w="1170"/>
      </w:tblGrid>
      <w:tr w:rsidR="00924F1E" w:rsidRPr="00924F1E" w:rsidTr="00A14D92">
        <w:trPr>
          <w:trHeight w:val="152"/>
        </w:trPr>
        <w:tc>
          <w:tcPr>
            <w:tcW w:w="1368"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Option </w:t>
            </w:r>
          </w:p>
        </w:tc>
        <w:tc>
          <w:tcPr>
            <w:tcW w:w="144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Frequency</w:t>
            </w:r>
          </w:p>
        </w:tc>
        <w:tc>
          <w:tcPr>
            <w:tcW w:w="189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Percentage %</w:t>
            </w:r>
          </w:p>
        </w:tc>
        <w:tc>
          <w:tcPr>
            <w:tcW w:w="117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Total</w:t>
            </w:r>
          </w:p>
        </w:tc>
      </w:tr>
      <w:tr w:rsidR="00924F1E" w:rsidRPr="00924F1E" w:rsidTr="00A14D92">
        <w:trPr>
          <w:trHeight w:val="58"/>
        </w:trPr>
        <w:tc>
          <w:tcPr>
            <w:tcW w:w="1368"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Yes</w:t>
            </w:r>
          </w:p>
        </w:tc>
        <w:tc>
          <w:tcPr>
            <w:tcW w:w="144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35</w:t>
            </w:r>
          </w:p>
        </w:tc>
        <w:tc>
          <w:tcPr>
            <w:tcW w:w="189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80</w:t>
            </w:r>
          </w:p>
        </w:tc>
        <w:tc>
          <w:tcPr>
            <w:tcW w:w="117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115</w:t>
            </w:r>
          </w:p>
        </w:tc>
      </w:tr>
      <w:tr w:rsidR="00924F1E" w:rsidRPr="00924F1E" w:rsidTr="00A14D92">
        <w:trPr>
          <w:trHeight w:val="58"/>
        </w:trPr>
        <w:tc>
          <w:tcPr>
            <w:tcW w:w="1368"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No</w:t>
            </w:r>
          </w:p>
        </w:tc>
        <w:tc>
          <w:tcPr>
            <w:tcW w:w="144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15</w:t>
            </w:r>
          </w:p>
        </w:tc>
        <w:tc>
          <w:tcPr>
            <w:tcW w:w="189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20</w:t>
            </w:r>
          </w:p>
        </w:tc>
        <w:tc>
          <w:tcPr>
            <w:tcW w:w="117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35</w:t>
            </w:r>
          </w:p>
        </w:tc>
      </w:tr>
      <w:tr w:rsidR="00924F1E" w:rsidRPr="00924F1E" w:rsidTr="00A14D92">
        <w:trPr>
          <w:trHeight w:val="125"/>
        </w:trPr>
        <w:tc>
          <w:tcPr>
            <w:tcW w:w="1368"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Total</w:t>
            </w:r>
          </w:p>
        </w:tc>
        <w:tc>
          <w:tcPr>
            <w:tcW w:w="144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50</w:t>
            </w:r>
          </w:p>
        </w:tc>
        <w:tc>
          <w:tcPr>
            <w:tcW w:w="189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100</w:t>
            </w:r>
          </w:p>
        </w:tc>
        <w:tc>
          <w:tcPr>
            <w:tcW w:w="117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150</w:t>
            </w:r>
          </w:p>
        </w:tc>
      </w:tr>
    </w:tbl>
    <w:p w:rsidR="00924F1E" w:rsidRPr="00924F1E" w:rsidRDefault="00924F1E" w:rsidP="00924F1E">
      <w:pPr>
        <w:spacing w:after="0" w:line="360" w:lineRule="auto"/>
        <w:ind w:left="1" w:hanging="3"/>
        <w:jc w:val="both"/>
        <w:rPr>
          <w:rFonts w:ascii="13" w:eastAsia="Times New Roman" w:hAnsi="13" w:cs="Times New Roman"/>
          <w:sz w:val="26"/>
          <w:szCs w:val="26"/>
        </w:rPr>
      </w:pPr>
    </w:p>
    <w:p w:rsidR="00924F1E" w:rsidRPr="00924F1E" w:rsidRDefault="00924F1E" w:rsidP="00924F1E">
      <w:pPr>
        <w:spacing w:after="0" w:line="360" w:lineRule="auto"/>
        <w:ind w:left="1" w:hanging="3"/>
        <w:jc w:val="both"/>
        <w:rPr>
          <w:rFonts w:ascii="13" w:eastAsia="Times New Roman" w:hAnsi="13" w:cs="Times New Roman"/>
          <w:sz w:val="26"/>
          <w:szCs w:val="26"/>
        </w:rPr>
      </w:pPr>
      <w:proofErr w:type="spellStart"/>
      <w:r w:rsidRPr="00924F1E">
        <w:rPr>
          <w:rFonts w:ascii="13" w:eastAsia="Times New Roman" w:hAnsi="13" w:cs="Times New Roman"/>
          <w:sz w:val="26"/>
          <w:szCs w:val="26"/>
        </w:rPr>
        <w:t>Ҽἰ</w:t>
      </w:r>
      <w:proofErr w:type="spellEnd"/>
      <w:r w:rsidRPr="00924F1E">
        <w:rPr>
          <w:rFonts w:ascii="13" w:eastAsia="Times New Roman" w:hAnsi="13" w:cs="Times New Roman"/>
          <w:sz w:val="26"/>
          <w:szCs w:val="26"/>
        </w:rPr>
        <w:t xml:space="preserve"> = </w:t>
      </w:r>
      <w:r w:rsidRPr="00924F1E">
        <w:rPr>
          <w:rFonts w:ascii="13" w:eastAsia="Times New Roman" w:hAnsi="13" w:cs="Times New Roman"/>
          <w:noProof/>
          <w:sz w:val="26"/>
          <w:szCs w:val="26"/>
          <w:lang w:eastAsia="en-US"/>
        </w:rPr>
        <w:drawing>
          <wp:inline distT="0" distB="0" distL="114300" distR="114300" wp14:anchorId="0585670A" wp14:editId="69CEA779">
            <wp:extent cx="238125" cy="266700"/>
            <wp:effectExtent l="0" t="0" r="0" b="0"/>
            <wp:docPr id="114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238125" cy="266700"/>
                    </a:xfrm>
                    <a:prstGeom prst="rect">
                      <a:avLst/>
                    </a:prstGeom>
                    <a:ln/>
                  </pic:spPr>
                </pic:pic>
              </a:graphicData>
            </a:graphic>
          </wp:inline>
        </w:drawing>
      </w:r>
      <w:r w:rsidRPr="00924F1E">
        <w:rPr>
          <w:rFonts w:ascii="13" w:eastAsia="Times New Roman" w:hAnsi="13" w:cs="Times New Roman"/>
          <w:noProof/>
          <w:sz w:val="26"/>
          <w:szCs w:val="26"/>
          <w:lang w:eastAsia="en-US"/>
        </w:rPr>
        <w:drawing>
          <wp:inline distT="0" distB="0" distL="114300" distR="114300" wp14:anchorId="37FBB9AE" wp14:editId="4F0F1131">
            <wp:extent cx="238125" cy="266700"/>
            <wp:effectExtent l="0" t="0" r="0" b="0"/>
            <wp:docPr id="114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238125" cy="266700"/>
                    </a:xfrm>
                    <a:prstGeom prst="rect">
                      <a:avLst/>
                    </a:prstGeom>
                    <a:ln/>
                  </pic:spPr>
                </pic:pic>
              </a:graphicData>
            </a:graphic>
          </wp:inline>
        </w:drawing>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 </w:t>
      </w:r>
      <w:r w:rsidRPr="00924F1E">
        <w:rPr>
          <w:rFonts w:ascii="13" w:eastAsia="Times New Roman" w:hAnsi="13" w:cs="Times New Roman"/>
          <w:noProof/>
          <w:sz w:val="26"/>
          <w:szCs w:val="26"/>
          <w:lang w:eastAsia="en-US"/>
        </w:rPr>
        <w:drawing>
          <wp:inline distT="0" distB="0" distL="114300" distR="114300" wp14:anchorId="10135B7F" wp14:editId="51A9D0AE">
            <wp:extent cx="438150" cy="285750"/>
            <wp:effectExtent l="0" t="0" r="0" b="0"/>
            <wp:docPr id="112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8"/>
                    <a:srcRect/>
                    <a:stretch>
                      <a:fillRect/>
                    </a:stretch>
                  </pic:blipFill>
                  <pic:spPr>
                    <a:xfrm>
                      <a:off x="0" y="0"/>
                      <a:ext cx="438150" cy="285750"/>
                    </a:xfrm>
                    <a:prstGeom prst="rect">
                      <a:avLst/>
                    </a:prstGeom>
                    <a:ln/>
                  </pic:spPr>
                </pic:pic>
              </a:graphicData>
            </a:graphic>
          </wp:inline>
        </w:drawing>
      </w:r>
      <w:r w:rsidRPr="00924F1E">
        <w:rPr>
          <w:rFonts w:ascii="13" w:eastAsia="Times New Roman" w:hAnsi="13" w:cs="Times New Roman"/>
          <w:noProof/>
          <w:sz w:val="26"/>
          <w:szCs w:val="26"/>
          <w:lang w:eastAsia="en-US"/>
        </w:rPr>
        <w:drawing>
          <wp:inline distT="0" distB="0" distL="114300" distR="114300" wp14:anchorId="7AB7903A" wp14:editId="6F250C49">
            <wp:extent cx="438150" cy="285750"/>
            <wp:effectExtent l="0" t="0" r="0" b="0"/>
            <wp:docPr id="112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8"/>
                    <a:srcRect/>
                    <a:stretch>
                      <a:fillRect/>
                    </a:stretch>
                  </pic:blipFill>
                  <pic:spPr>
                    <a:xfrm>
                      <a:off x="0" y="0"/>
                      <a:ext cx="438150" cy="285750"/>
                    </a:xfrm>
                    <a:prstGeom prst="rect">
                      <a:avLst/>
                    </a:prstGeom>
                    <a:ln/>
                  </pic:spPr>
                </pic:pic>
              </a:graphicData>
            </a:graphic>
          </wp:inline>
        </w:drawing>
      </w:r>
      <w:r w:rsidRPr="00924F1E">
        <w:rPr>
          <w:rFonts w:ascii="13" w:eastAsia="Times New Roman" w:hAnsi="13" w:cs="Times New Roman"/>
          <w:sz w:val="26"/>
          <w:szCs w:val="26"/>
        </w:rPr>
        <w:t xml:space="preserve">  =38.33</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 </w:t>
      </w:r>
      <w:r w:rsidRPr="00924F1E">
        <w:rPr>
          <w:rFonts w:ascii="13" w:eastAsia="Times New Roman" w:hAnsi="13" w:cs="Times New Roman"/>
          <w:noProof/>
          <w:sz w:val="26"/>
          <w:szCs w:val="26"/>
          <w:lang w:eastAsia="en-US"/>
        </w:rPr>
        <w:drawing>
          <wp:inline distT="0" distB="0" distL="114300" distR="114300" wp14:anchorId="7B55393D" wp14:editId="0F81C895">
            <wp:extent cx="381000" cy="285750"/>
            <wp:effectExtent l="0" t="0" r="0" b="0"/>
            <wp:docPr id="11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9"/>
                    <a:srcRect/>
                    <a:stretch>
                      <a:fillRect/>
                    </a:stretch>
                  </pic:blipFill>
                  <pic:spPr>
                    <a:xfrm>
                      <a:off x="0" y="0"/>
                      <a:ext cx="381000" cy="285750"/>
                    </a:xfrm>
                    <a:prstGeom prst="rect">
                      <a:avLst/>
                    </a:prstGeom>
                    <a:ln/>
                  </pic:spPr>
                </pic:pic>
              </a:graphicData>
            </a:graphic>
          </wp:inline>
        </w:drawing>
      </w:r>
      <w:r w:rsidRPr="00924F1E">
        <w:rPr>
          <w:rFonts w:ascii="13" w:eastAsia="Times New Roman" w:hAnsi="13" w:cs="Times New Roman"/>
          <w:noProof/>
          <w:sz w:val="26"/>
          <w:szCs w:val="26"/>
          <w:lang w:eastAsia="en-US"/>
        </w:rPr>
        <w:drawing>
          <wp:inline distT="0" distB="0" distL="114300" distR="114300" wp14:anchorId="00F8B381" wp14:editId="600B1841">
            <wp:extent cx="381000" cy="285750"/>
            <wp:effectExtent l="0" t="0" r="0" b="0"/>
            <wp:docPr id="11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9"/>
                    <a:srcRect/>
                    <a:stretch>
                      <a:fillRect/>
                    </a:stretch>
                  </pic:blipFill>
                  <pic:spPr>
                    <a:xfrm>
                      <a:off x="0" y="0"/>
                      <a:ext cx="381000" cy="285750"/>
                    </a:xfrm>
                    <a:prstGeom prst="rect">
                      <a:avLst/>
                    </a:prstGeom>
                    <a:ln/>
                  </pic:spPr>
                </pic:pic>
              </a:graphicData>
            </a:graphic>
          </wp:inline>
        </w:drawing>
      </w:r>
      <w:r w:rsidRPr="00924F1E">
        <w:rPr>
          <w:rFonts w:ascii="13" w:eastAsia="Times New Roman" w:hAnsi="13" w:cs="Times New Roman"/>
          <w:sz w:val="26"/>
          <w:szCs w:val="26"/>
        </w:rPr>
        <w:t xml:space="preserve">  =11.67</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 </w:t>
      </w:r>
      <w:r w:rsidRPr="00924F1E">
        <w:rPr>
          <w:rFonts w:ascii="13" w:eastAsia="Times New Roman" w:hAnsi="13" w:cs="Times New Roman"/>
          <w:noProof/>
          <w:sz w:val="26"/>
          <w:szCs w:val="26"/>
          <w:lang w:eastAsia="en-US"/>
        </w:rPr>
        <w:drawing>
          <wp:inline distT="0" distB="0" distL="114300" distR="114300" wp14:anchorId="24AE5EE4" wp14:editId="507B17A2">
            <wp:extent cx="504825" cy="285750"/>
            <wp:effectExtent l="0" t="0" r="0" b="0"/>
            <wp:docPr id="11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srcRect/>
                    <a:stretch>
                      <a:fillRect/>
                    </a:stretch>
                  </pic:blipFill>
                  <pic:spPr>
                    <a:xfrm>
                      <a:off x="0" y="0"/>
                      <a:ext cx="504825" cy="285750"/>
                    </a:xfrm>
                    <a:prstGeom prst="rect">
                      <a:avLst/>
                    </a:prstGeom>
                    <a:ln/>
                  </pic:spPr>
                </pic:pic>
              </a:graphicData>
            </a:graphic>
          </wp:inline>
        </w:drawing>
      </w:r>
      <w:r w:rsidRPr="00924F1E">
        <w:rPr>
          <w:rFonts w:ascii="13" w:eastAsia="Times New Roman" w:hAnsi="13" w:cs="Times New Roman"/>
          <w:noProof/>
          <w:sz w:val="26"/>
          <w:szCs w:val="26"/>
          <w:lang w:eastAsia="en-US"/>
        </w:rPr>
        <w:drawing>
          <wp:inline distT="0" distB="0" distL="114300" distR="114300" wp14:anchorId="1D4694A5" wp14:editId="37C13BE8">
            <wp:extent cx="504825" cy="285750"/>
            <wp:effectExtent l="0" t="0" r="0" b="0"/>
            <wp:docPr id="113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srcRect/>
                    <a:stretch>
                      <a:fillRect/>
                    </a:stretch>
                  </pic:blipFill>
                  <pic:spPr>
                    <a:xfrm>
                      <a:off x="0" y="0"/>
                      <a:ext cx="504825" cy="285750"/>
                    </a:xfrm>
                    <a:prstGeom prst="rect">
                      <a:avLst/>
                    </a:prstGeom>
                    <a:ln/>
                  </pic:spPr>
                </pic:pic>
              </a:graphicData>
            </a:graphic>
          </wp:inline>
        </w:drawing>
      </w:r>
      <w:r w:rsidRPr="00924F1E">
        <w:rPr>
          <w:rFonts w:ascii="13" w:eastAsia="Times New Roman" w:hAnsi="13" w:cs="Times New Roman"/>
          <w:sz w:val="26"/>
          <w:szCs w:val="26"/>
        </w:rPr>
        <w:t xml:space="preserve"> =76.67</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 </w:t>
      </w:r>
      <w:r w:rsidRPr="00924F1E">
        <w:rPr>
          <w:rFonts w:ascii="13" w:eastAsia="Times New Roman" w:hAnsi="13" w:cs="Times New Roman"/>
          <w:noProof/>
          <w:sz w:val="26"/>
          <w:szCs w:val="26"/>
          <w:lang w:eastAsia="en-US"/>
        </w:rPr>
        <w:drawing>
          <wp:inline distT="0" distB="0" distL="114300" distR="114300" wp14:anchorId="0B241571" wp14:editId="02574195">
            <wp:extent cx="438150" cy="285750"/>
            <wp:effectExtent l="0" t="0" r="0" b="0"/>
            <wp:docPr id="113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1"/>
                    <a:srcRect/>
                    <a:stretch>
                      <a:fillRect/>
                    </a:stretch>
                  </pic:blipFill>
                  <pic:spPr>
                    <a:xfrm>
                      <a:off x="0" y="0"/>
                      <a:ext cx="438150" cy="285750"/>
                    </a:xfrm>
                    <a:prstGeom prst="rect">
                      <a:avLst/>
                    </a:prstGeom>
                    <a:ln/>
                  </pic:spPr>
                </pic:pic>
              </a:graphicData>
            </a:graphic>
          </wp:inline>
        </w:drawing>
      </w:r>
      <w:r w:rsidRPr="00924F1E">
        <w:rPr>
          <w:rFonts w:ascii="13" w:eastAsia="Times New Roman" w:hAnsi="13" w:cs="Times New Roman"/>
          <w:noProof/>
          <w:sz w:val="26"/>
          <w:szCs w:val="26"/>
          <w:lang w:eastAsia="en-US"/>
        </w:rPr>
        <w:drawing>
          <wp:inline distT="0" distB="0" distL="114300" distR="114300" wp14:anchorId="687BA713" wp14:editId="6AC57BB6">
            <wp:extent cx="438150" cy="285750"/>
            <wp:effectExtent l="0" t="0" r="0" b="0"/>
            <wp:docPr id="113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1"/>
                    <a:srcRect/>
                    <a:stretch>
                      <a:fillRect/>
                    </a:stretch>
                  </pic:blipFill>
                  <pic:spPr>
                    <a:xfrm>
                      <a:off x="0" y="0"/>
                      <a:ext cx="438150" cy="285750"/>
                    </a:xfrm>
                    <a:prstGeom prst="rect">
                      <a:avLst/>
                    </a:prstGeom>
                    <a:ln/>
                  </pic:spPr>
                </pic:pic>
              </a:graphicData>
            </a:graphic>
          </wp:inline>
        </w:drawing>
      </w:r>
      <w:r w:rsidRPr="00924F1E">
        <w:rPr>
          <w:rFonts w:ascii="13" w:eastAsia="Times New Roman" w:hAnsi="13" w:cs="Times New Roman"/>
          <w:sz w:val="26"/>
          <w:szCs w:val="26"/>
        </w:rPr>
        <w:t xml:space="preserve"> =23.33</w:t>
      </w:r>
    </w:p>
    <w:tbl>
      <w:tblPr>
        <w:tblW w:w="8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2"/>
        <w:gridCol w:w="2130"/>
        <w:gridCol w:w="2130"/>
        <w:gridCol w:w="2130"/>
      </w:tblGrid>
      <w:tr w:rsidR="00924F1E" w:rsidRPr="00924F1E" w:rsidTr="00924F1E">
        <w:trPr>
          <w:trHeight w:val="440"/>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proofErr w:type="spellStart"/>
            <w:r w:rsidRPr="00924F1E">
              <w:rPr>
                <w:rFonts w:ascii="13" w:eastAsia="Times New Roman" w:hAnsi="13" w:cs="Times New Roman"/>
                <w:sz w:val="26"/>
                <w:szCs w:val="26"/>
              </w:rPr>
              <w:t>Oĳ</w:t>
            </w:r>
            <w:proofErr w:type="spellEnd"/>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proofErr w:type="spellStart"/>
            <w:r w:rsidRPr="00924F1E">
              <w:rPr>
                <w:rFonts w:ascii="13" w:eastAsia="Times New Roman" w:hAnsi="13" w:cs="Times New Roman"/>
                <w:sz w:val="26"/>
                <w:szCs w:val="26"/>
              </w:rPr>
              <w:t>Ҽĳ</w:t>
            </w:r>
            <w:proofErr w:type="spellEnd"/>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w:t>
            </w:r>
            <w:proofErr w:type="spellStart"/>
            <w:r w:rsidRPr="00924F1E">
              <w:rPr>
                <w:rFonts w:ascii="13" w:eastAsia="Times New Roman" w:hAnsi="13" w:cs="Times New Roman"/>
                <w:sz w:val="26"/>
                <w:szCs w:val="26"/>
              </w:rPr>
              <w:t>Oĳ</w:t>
            </w:r>
            <w:proofErr w:type="spellEnd"/>
            <w:r w:rsidRPr="00924F1E">
              <w:rPr>
                <w:rFonts w:ascii="13" w:eastAsia="Times New Roman" w:hAnsi="13" w:cs="Times New Roman"/>
                <w:sz w:val="26"/>
                <w:szCs w:val="26"/>
              </w:rPr>
              <w:t xml:space="preserve"> – </w:t>
            </w:r>
            <w:proofErr w:type="spellStart"/>
            <w:r w:rsidRPr="00924F1E">
              <w:rPr>
                <w:rFonts w:ascii="13" w:eastAsia="Times New Roman" w:hAnsi="13" w:cs="Times New Roman"/>
                <w:sz w:val="26"/>
                <w:szCs w:val="26"/>
              </w:rPr>
              <w:t>Ҽĳ</w:t>
            </w:r>
            <w:proofErr w:type="spellEnd"/>
            <w:r w:rsidRPr="00924F1E">
              <w:rPr>
                <w:rFonts w:ascii="13" w:eastAsia="Times New Roman" w:hAnsi="13" w:cs="Times New Roman"/>
                <w:sz w:val="26"/>
                <w:szCs w:val="26"/>
              </w:rPr>
              <w:t>)²</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noProof/>
                <w:sz w:val="26"/>
                <w:szCs w:val="26"/>
                <w:lang w:eastAsia="en-US"/>
              </w:rPr>
              <w:drawing>
                <wp:inline distT="0" distB="0" distL="114300" distR="114300" wp14:anchorId="3527F6F8" wp14:editId="593A59B0">
                  <wp:extent cx="819150" cy="428625"/>
                  <wp:effectExtent l="0" t="0" r="0" b="0"/>
                  <wp:docPr id="113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a:srcRect/>
                          <a:stretch>
                            <a:fillRect/>
                          </a:stretch>
                        </pic:blipFill>
                        <pic:spPr>
                          <a:xfrm>
                            <a:off x="0" y="0"/>
                            <a:ext cx="819150" cy="428625"/>
                          </a:xfrm>
                          <a:prstGeom prst="rect">
                            <a:avLst/>
                          </a:prstGeom>
                          <a:ln/>
                        </pic:spPr>
                      </pic:pic>
                    </a:graphicData>
                  </a:graphic>
                </wp:inline>
              </w:drawing>
            </w:r>
          </w:p>
        </w:tc>
      </w:tr>
      <w:tr w:rsidR="00924F1E" w:rsidRPr="00924F1E" w:rsidTr="00A14D92">
        <w:trPr>
          <w:trHeight w:val="143"/>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35</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38.33</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11.09</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0.29</w:t>
            </w:r>
          </w:p>
        </w:tc>
      </w:tr>
      <w:tr w:rsidR="00924F1E" w:rsidRPr="00924F1E" w:rsidTr="00A14D92">
        <w:trPr>
          <w:trHeight w:val="58"/>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80</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11.67</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4668.99</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400.08</w:t>
            </w:r>
          </w:p>
        </w:tc>
      </w:tr>
      <w:tr w:rsidR="00924F1E" w:rsidRPr="00924F1E" w:rsidTr="00924F1E">
        <w:trPr>
          <w:trHeight w:val="350"/>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15</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76.67</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3803.19</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49.60</w:t>
            </w:r>
          </w:p>
        </w:tc>
      </w:tr>
      <w:tr w:rsidR="00924F1E" w:rsidRPr="00924F1E" w:rsidTr="00924F1E">
        <w:trPr>
          <w:trHeight w:val="350"/>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20</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23.33</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11.09</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0.48</w:t>
            </w:r>
          </w:p>
        </w:tc>
      </w:tr>
      <w:tr w:rsidR="00924F1E" w:rsidRPr="00924F1E" w:rsidTr="00924F1E">
        <w:trPr>
          <w:trHeight w:val="350"/>
        </w:trPr>
        <w:tc>
          <w:tcPr>
            <w:tcW w:w="2022" w:type="dxa"/>
          </w:tcPr>
          <w:p w:rsidR="00924F1E" w:rsidRPr="00924F1E" w:rsidRDefault="00924F1E" w:rsidP="00A14D92">
            <w:pPr>
              <w:spacing w:after="0" w:line="240" w:lineRule="auto"/>
              <w:ind w:left="1" w:hanging="3"/>
              <w:jc w:val="both"/>
              <w:rPr>
                <w:rFonts w:ascii="13" w:eastAsia="Times New Roman" w:hAnsi="13" w:cs="Times New Roman"/>
                <w:sz w:val="26"/>
                <w:szCs w:val="26"/>
              </w:rPr>
            </w:pP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Х²cal = </w:t>
            </w:r>
          </w:p>
        </w:tc>
        <w:tc>
          <w:tcPr>
            <w:tcW w:w="2130" w:type="dxa"/>
          </w:tcPr>
          <w:p w:rsidR="00924F1E" w:rsidRPr="00924F1E" w:rsidRDefault="00924F1E" w:rsidP="00A14D92">
            <w:pPr>
              <w:spacing w:after="0" w:line="24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450.45</w:t>
            </w:r>
          </w:p>
        </w:tc>
      </w:tr>
    </w:tbl>
    <w:p w:rsid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Х²cal = </w:t>
      </w:r>
      <w:r w:rsidRPr="00924F1E">
        <w:rPr>
          <w:rFonts w:ascii="13" w:eastAsia="Times New Roman" w:hAnsi="13" w:cs="Times New Roman"/>
          <w:noProof/>
          <w:sz w:val="26"/>
          <w:szCs w:val="26"/>
          <w:lang w:eastAsia="en-US"/>
        </w:rPr>
        <w:drawing>
          <wp:inline distT="0" distB="0" distL="114300" distR="114300" wp14:anchorId="2E8FADB9" wp14:editId="5908648D">
            <wp:extent cx="571500" cy="342900"/>
            <wp:effectExtent l="0" t="0" r="0" b="0"/>
            <wp:docPr id="113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571500" cy="342900"/>
                    </a:xfrm>
                    <a:prstGeom prst="rect">
                      <a:avLst/>
                    </a:prstGeom>
                    <a:ln/>
                  </pic:spPr>
                </pic:pic>
              </a:graphicData>
            </a:graphic>
          </wp:inline>
        </w:drawing>
      </w:r>
      <w:r w:rsidRPr="00924F1E">
        <w:rPr>
          <w:rFonts w:ascii="13" w:eastAsia="Times New Roman" w:hAnsi="13" w:cs="Times New Roman"/>
          <w:noProof/>
          <w:sz w:val="26"/>
          <w:szCs w:val="26"/>
          <w:lang w:eastAsia="en-US"/>
        </w:rPr>
        <w:drawing>
          <wp:inline distT="0" distB="0" distL="114300" distR="114300" wp14:anchorId="320666F7" wp14:editId="3AA8E13B">
            <wp:extent cx="571500" cy="342900"/>
            <wp:effectExtent l="0" t="0" r="0" b="0"/>
            <wp:docPr id="116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571500" cy="342900"/>
                    </a:xfrm>
                    <a:prstGeom prst="rect">
                      <a:avLst/>
                    </a:prstGeom>
                    <a:ln/>
                  </pic:spPr>
                </pic:pic>
              </a:graphicData>
            </a:graphic>
          </wp:inline>
        </w:drawing>
      </w:r>
      <w:r w:rsidRPr="00924F1E">
        <w:rPr>
          <w:rFonts w:ascii="13" w:eastAsia="Times New Roman" w:hAnsi="13" w:cs="Times New Roman"/>
          <w:sz w:val="26"/>
          <w:szCs w:val="26"/>
        </w:rPr>
        <w:t xml:space="preserve">  = 450.45</w:t>
      </w:r>
    </w:p>
    <w:p w:rsidR="00A14D92" w:rsidRPr="00924F1E" w:rsidRDefault="00A14D92" w:rsidP="00924F1E">
      <w:pPr>
        <w:spacing w:after="0" w:line="360" w:lineRule="auto"/>
        <w:ind w:left="1" w:hanging="3"/>
        <w:jc w:val="both"/>
        <w:rPr>
          <w:rFonts w:ascii="13" w:eastAsia="Times New Roman" w:hAnsi="13" w:cs="Times New Roman"/>
          <w:sz w:val="26"/>
          <w:szCs w:val="26"/>
        </w:rPr>
      </w:pPr>
    </w:p>
    <w:p w:rsidR="00924F1E" w:rsidRPr="00924F1E" w:rsidRDefault="00005BA9" w:rsidP="00924F1E">
      <w:pPr>
        <w:spacing w:after="0" w:line="360" w:lineRule="auto"/>
        <w:ind w:left="1" w:hanging="3"/>
        <w:jc w:val="both"/>
        <w:rPr>
          <w:rFonts w:ascii="13" w:eastAsia="Times New Roman" w:hAnsi="13" w:cs="Times New Roman"/>
          <w:sz w:val="26"/>
          <w:szCs w:val="26"/>
        </w:rPr>
      </w:pPr>
      <w:sdt>
        <w:sdtPr>
          <w:rPr>
            <w:rFonts w:ascii="13" w:hAnsi="13"/>
            <w:sz w:val="26"/>
            <w:szCs w:val="26"/>
          </w:rPr>
          <w:tag w:val="goog_rdk_2"/>
          <w:id w:val="-16082869"/>
        </w:sdtPr>
        <w:sdtEndPr/>
        <w:sdtContent>
          <w:r w:rsidR="00924F1E" w:rsidRPr="00924F1E">
            <w:rPr>
              <w:rFonts w:ascii="13" w:eastAsia="Gungsuh" w:hAnsi="13" w:cs="Gungsuh"/>
              <w:sz w:val="26"/>
              <w:szCs w:val="26"/>
            </w:rPr>
            <w:t>Х²tab → 1, 0.95 = 3.841</w:t>
          </w:r>
        </w:sdtContent>
      </w:sdt>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CONCLUSION:</w:t>
      </w:r>
      <w:r w:rsidRPr="00924F1E">
        <w:rPr>
          <w:rFonts w:ascii="13" w:eastAsia="Times New Roman" w:hAnsi="13" w:cs="Times New Roman"/>
          <w:sz w:val="26"/>
          <w:szCs w:val="26"/>
        </w:rPr>
        <w:t xml:space="preserve"> Since Х²cal &gt; Х²tab, we reject H0 and conclude that there is an association between Corporate governance of employees and organization.</w:t>
      </w:r>
    </w:p>
    <w:p w:rsidR="00924F1E" w:rsidRPr="00924F1E" w:rsidRDefault="00924F1E" w:rsidP="00924F1E">
      <w:pPr>
        <w:spacing w:after="0" w:line="360" w:lineRule="auto"/>
        <w:ind w:left="1" w:hanging="3"/>
        <w:rPr>
          <w:rFonts w:ascii="13" w:eastAsia="Times New Roman" w:hAnsi="13" w:cs="Times New Roman"/>
          <w:sz w:val="26"/>
          <w:szCs w:val="26"/>
        </w:rPr>
      </w:pPr>
    </w:p>
    <w:p w:rsidR="00924F1E" w:rsidRPr="00924F1E" w:rsidRDefault="00924F1E" w:rsidP="00924F1E">
      <w:pPr>
        <w:spacing w:after="0" w:line="360" w:lineRule="auto"/>
        <w:ind w:left="1" w:hanging="3"/>
        <w:jc w:val="center"/>
        <w:rPr>
          <w:rFonts w:ascii="13" w:eastAsia="Times New Roman" w:hAnsi="13" w:cs="Times New Roman"/>
          <w:sz w:val="26"/>
          <w:szCs w:val="26"/>
        </w:rPr>
      </w:pPr>
    </w:p>
    <w:p w:rsidR="00A14D92" w:rsidRDefault="00A14D92" w:rsidP="00924F1E">
      <w:pPr>
        <w:spacing w:after="0" w:line="360" w:lineRule="auto"/>
        <w:ind w:left="1" w:hanging="3"/>
        <w:jc w:val="center"/>
        <w:rPr>
          <w:rFonts w:ascii="13" w:eastAsia="Times New Roman" w:hAnsi="13" w:cs="Times New Roman"/>
          <w:b/>
          <w:sz w:val="26"/>
          <w:szCs w:val="26"/>
        </w:rPr>
      </w:pPr>
    </w:p>
    <w:p w:rsidR="00A14D92" w:rsidRDefault="00A14D92" w:rsidP="00924F1E">
      <w:pPr>
        <w:spacing w:after="0" w:line="360" w:lineRule="auto"/>
        <w:ind w:left="1" w:hanging="3"/>
        <w:jc w:val="center"/>
        <w:rPr>
          <w:rFonts w:ascii="13" w:eastAsia="Times New Roman" w:hAnsi="13" w:cs="Times New Roman"/>
          <w:b/>
          <w:sz w:val="26"/>
          <w:szCs w:val="26"/>
        </w:rPr>
      </w:pPr>
    </w:p>
    <w:p w:rsidR="00A14D92" w:rsidRDefault="00A14D92" w:rsidP="00924F1E">
      <w:pPr>
        <w:spacing w:after="0" w:line="360" w:lineRule="auto"/>
        <w:ind w:left="1" w:hanging="3"/>
        <w:jc w:val="center"/>
        <w:rPr>
          <w:rFonts w:ascii="13" w:eastAsia="Times New Roman" w:hAnsi="13" w:cs="Times New Roman"/>
          <w:b/>
          <w:sz w:val="26"/>
          <w:szCs w:val="26"/>
        </w:rPr>
      </w:pPr>
    </w:p>
    <w:p w:rsidR="00A14D92" w:rsidRDefault="00A14D92" w:rsidP="00924F1E">
      <w:pPr>
        <w:spacing w:after="0" w:line="360" w:lineRule="auto"/>
        <w:ind w:left="1" w:hanging="3"/>
        <w:jc w:val="center"/>
        <w:rPr>
          <w:rFonts w:ascii="13" w:eastAsia="Times New Roman" w:hAnsi="13" w:cs="Times New Roman"/>
          <w:b/>
          <w:sz w:val="26"/>
          <w:szCs w:val="26"/>
        </w:rPr>
      </w:pPr>
    </w:p>
    <w:p w:rsidR="00A14D92" w:rsidRDefault="00A14D92" w:rsidP="00924F1E">
      <w:pPr>
        <w:spacing w:after="0" w:line="360" w:lineRule="auto"/>
        <w:ind w:left="1" w:hanging="3"/>
        <w:jc w:val="center"/>
        <w:rPr>
          <w:rFonts w:ascii="13" w:eastAsia="Times New Roman" w:hAnsi="13" w:cs="Times New Roman"/>
          <w:b/>
          <w:sz w:val="26"/>
          <w:szCs w:val="26"/>
        </w:rPr>
      </w:pPr>
    </w:p>
    <w:p w:rsidR="00A14D92" w:rsidRDefault="00A14D92" w:rsidP="00924F1E">
      <w:pPr>
        <w:spacing w:after="0" w:line="360" w:lineRule="auto"/>
        <w:ind w:left="1" w:hanging="3"/>
        <w:jc w:val="center"/>
        <w:rPr>
          <w:rFonts w:ascii="13" w:eastAsia="Times New Roman" w:hAnsi="13" w:cs="Times New Roman"/>
          <w:b/>
          <w:sz w:val="26"/>
          <w:szCs w:val="26"/>
        </w:rPr>
      </w:pPr>
    </w:p>
    <w:p w:rsidR="00A14D92" w:rsidRDefault="00A14D92" w:rsidP="00924F1E">
      <w:pPr>
        <w:spacing w:after="0" w:line="360" w:lineRule="auto"/>
        <w:ind w:left="1" w:hanging="3"/>
        <w:jc w:val="center"/>
        <w:rPr>
          <w:rFonts w:ascii="13" w:eastAsia="Times New Roman" w:hAnsi="13" w:cs="Times New Roman"/>
          <w:b/>
          <w:sz w:val="26"/>
          <w:szCs w:val="26"/>
        </w:rPr>
      </w:pPr>
    </w:p>
    <w:p w:rsidR="00A14D92" w:rsidRDefault="00A14D92" w:rsidP="00924F1E">
      <w:pPr>
        <w:spacing w:after="0" w:line="360" w:lineRule="auto"/>
        <w:ind w:left="1" w:hanging="3"/>
        <w:jc w:val="center"/>
        <w:rPr>
          <w:rFonts w:ascii="13" w:eastAsia="Times New Roman" w:hAnsi="13" w:cs="Times New Roman"/>
          <w:b/>
          <w:sz w:val="26"/>
          <w:szCs w:val="26"/>
        </w:rPr>
      </w:pPr>
    </w:p>
    <w:p w:rsidR="00A14D92" w:rsidRDefault="00A14D92" w:rsidP="00924F1E">
      <w:pPr>
        <w:spacing w:after="0" w:line="360" w:lineRule="auto"/>
        <w:ind w:left="1" w:hanging="3"/>
        <w:jc w:val="center"/>
        <w:rPr>
          <w:rFonts w:ascii="13" w:eastAsia="Times New Roman" w:hAnsi="13" w:cs="Times New Roman"/>
          <w:b/>
          <w:sz w:val="26"/>
          <w:szCs w:val="26"/>
        </w:rPr>
      </w:pPr>
    </w:p>
    <w:p w:rsidR="00A14D92" w:rsidRDefault="00A14D92" w:rsidP="00924F1E">
      <w:pPr>
        <w:spacing w:after="0" w:line="360" w:lineRule="auto"/>
        <w:ind w:left="1" w:hanging="3"/>
        <w:jc w:val="center"/>
        <w:rPr>
          <w:rFonts w:ascii="13" w:eastAsia="Times New Roman" w:hAnsi="13" w:cs="Times New Roman"/>
          <w:b/>
          <w:sz w:val="26"/>
          <w:szCs w:val="26"/>
        </w:rPr>
      </w:pPr>
    </w:p>
    <w:p w:rsidR="00A14D92" w:rsidRDefault="00A14D92" w:rsidP="00924F1E">
      <w:pPr>
        <w:spacing w:after="0" w:line="360" w:lineRule="auto"/>
        <w:ind w:left="1" w:hanging="3"/>
        <w:jc w:val="center"/>
        <w:rPr>
          <w:rFonts w:ascii="13" w:eastAsia="Times New Roman" w:hAnsi="13" w:cs="Times New Roman"/>
          <w:b/>
          <w:sz w:val="26"/>
          <w:szCs w:val="26"/>
        </w:rPr>
      </w:pPr>
    </w:p>
    <w:p w:rsidR="00A14D92" w:rsidRDefault="00A14D92" w:rsidP="00924F1E">
      <w:pPr>
        <w:spacing w:after="0" w:line="360" w:lineRule="auto"/>
        <w:ind w:left="1" w:hanging="3"/>
        <w:jc w:val="center"/>
        <w:rPr>
          <w:rFonts w:ascii="13" w:eastAsia="Times New Roman" w:hAnsi="13" w:cs="Times New Roman"/>
          <w:b/>
          <w:sz w:val="26"/>
          <w:szCs w:val="26"/>
        </w:rPr>
      </w:pPr>
    </w:p>
    <w:p w:rsidR="00A14D92" w:rsidRDefault="00A14D92" w:rsidP="00924F1E">
      <w:pPr>
        <w:spacing w:after="0" w:line="360" w:lineRule="auto"/>
        <w:ind w:left="1" w:hanging="3"/>
        <w:jc w:val="center"/>
        <w:rPr>
          <w:rFonts w:ascii="13" w:eastAsia="Times New Roman" w:hAnsi="13" w:cs="Times New Roman"/>
          <w:b/>
          <w:sz w:val="26"/>
          <w:szCs w:val="26"/>
        </w:rPr>
      </w:pPr>
    </w:p>
    <w:p w:rsidR="00A14D92" w:rsidRDefault="00A14D92" w:rsidP="00924F1E">
      <w:pPr>
        <w:spacing w:after="0" w:line="360" w:lineRule="auto"/>
        <w:ind w:left="1" w:hanging="3"/>
        <w:jc w:val="center"/>
        <w:rPr>
          <w:rFonts w:ascii="13" w:eastAsia="Times New Roman" w:hAnsi="13" w:cs="Times New Roman"/>
          <w:b/>
          <w:sz w:val="26"/>
          <w:szCs w:val="26"/>
        </w:rPr>
      </w:pPr>
    </w:p>
    <w:p w:rsidR="00A14D92" w:rsidRDefault="00A14D92" w:rsidP="00924F1E">
      <w:pPr>
        <w:spacing w:after="0" w:line="360" w:lineRule="auto"/>
        <w:ind w:left="1" w:hanging="3"/>
        <w:jc w:val="center"/>
        <w:rPr>
          <w:rFonts w:ascii="13" w:eastAsia="Times New Roman" w:hAnsi="13" w:cs="Times New Roman"/>
          <w:b/>
          <w:sz w:val="26"/>
          <w:szCs w:val="26"/>
        </w:rPr>
      </w:pPr>
    </w:p>
    <w:p w:rsidR="00A14D92" w:rsidRDefault="00A14D92" w:rsidP="00924F1E">
      <w:pPr>
        <w:spacing w:after="0" w:line="360" w:lineRule="auto"/>
        <w:ind w:left="1" w:hanging="3"/>
        <w:jc w:val="center"/>
        <w:rPr>
          <w:rFonts w:ascii="13" w:eastAsia="Times New Roman" w:hAnsi="13" w:cs="Times New Roman"/>
          <w:b/>
          <w:sz w:val="26"/>
          <w:szCs w:val="26"/>
        </w:rPr>
      </w:pPr>
    </w:p>
    <w:p w:rsidR="00A14D92" w:rsidRDefault="00A14D92" w:rsidP="00924F1E">
      <w:pPr>
        <w:spacing w:after="0" w:line="360" w:lineRule="auto"/>
        <w:ind w:left="1" w:hanging="3"/>
        <w:jc w:val="center"/>
        <w:rPr>
          <w:rFonts w:ascii="13" w:eastAsia="Times New Roman" w:hAnsi="13" w:cs="Times New Roman"/>
          <w:b/>
          <w:sz w:val="26"/>
          <w:szCs w:val="26"/>
        </w:rPr>
      </w:pPr>
    </w:p>
    <w:p w:rsidR="00A14D92" w:rsidRDefault="00A14D92" w:rsidP="00924F1E">
      <w:pPr>
        <w:spacing w:after="0" w:line="360" w:lineRule="auto"/>
        <w:ind w:left="1" w:hanging="3"/>
        <w:jc w:val="center"/>
        <w:rPr>
          <w:rFonts w:ascii="13" w:eastAsia="Times New Roman" w:hAnsi="13" w:cs="Times New Roman"/>
          <w:b/>
          <w:sz w:val="26"/>
          <w:szCs w:val="26"/>
        </w:rPr>
      </w:pPr>
    </w:p>
    <w:p w:rsidR="00A14D92" w:rsidRDefault="00A14D92" w:rsidP="00924F1E">
      <w:pPr>
        <w:spacing w:after="0" w:line="360" w:lineRule="auto"/>
        <w:ind w:left="1" w:hanging="3"/>
        <w:jc w:val="center"/>
        <w:rPr>
          <w:rFonts w:ascii="13" w:eastAsia="Times New Roman" w:hAnsi="13" w:cs="Times New Roman"/>
          <w:b/>
          <w:sz w:val="26"/>
          <w:szCs w:val="26"/>
        </w:rPr>
      </w:pPr>
    </w:p>
    <w:p w:rsidR="00A14D92" w:rsidRDefault="00A14D92" w:rsidP="00924F1E">
      <w:pPr>
        <w:spacing w:after="0" w:line="360" w:lineRule="auto"/>
        <w:ind w:left="1" w:hanging="3"/>
        <w:jc w:val="center"/>
        <w:rPr>
          <w:rFonts w:ascii="13" w:eastAsia="Times New Roman" w:hAnsi="13" w:cs="Times New Roman"/>
          <w:b/>
          <w:sz w:val="26"/>
          <w:szCs w:val="26"/>
        </w:rPr>
      </w:pPr>
    </w:p>
    <w:p w:rsidR="00924F1E" w:rsidRPr="00924F1E" w:rsidRDefault="00924F1E" w:rsidP="00924F1E">
      <w:pPr>
        <w:spacing w:after="0" w:line="360" w:lineRule="auto"/>
        <w:ind w:left="1" w:hanging="3"/>
        <w:jc w:val="center"/>
        <w:rPr>
          <w:rFonts w:ascii="13" w:eastAsia="Times New Roman" w:hAnsi="13" w:cs="Times New Roman"/>
          <w:sz w:val="26"/>
          <w:szCs w:val="26"/>
        </w:rPr>
      </w:pPr>
      <w:r w:rsidRPr="00924F1E">
        <w:rPr>
          <w:rFonts w:ascii="13" w:eastAsia="Times New Roman" w:hAnsi="13" w:cs="Times New Roman"/>
          <w:b/>
          <w:sz w:val="26"/>
          <w:szCs w:val="26"/>
        </w:rPr>
        <w:lastRenderedPageBreak/>
        <w:t>CHAPTER FIVE</w:t>
      </w:r>
    </w:p>
    <w:p w:rsidR="00924F1E" w:rsidRPr="00924F1E" w:rsidRDefault="00924F1E" w:rsidP="00924F1E">
      <w:pPr>
        <w:spacing w:after="0" w:line="360" w:lineRule="auto"/>
        <w:ind w:left="1" w:hanging="3"/>
        <w:rPr>
          <w:rFonts w:ascii="13" w:eastAsia="Times New Roman" w:hAnsi="13" w:cs="Times New Roman"/>
          <w:sz w:val="26"/>
          <w:szCs w:val="26"/>
        </w:rPr>
      </w:pPr>
      <w:r w:rsidRPr="00924F1E">
        <w:rPr>
          <w:rFonts w:ascii="13" w:eastAsia="Times New Roman" w:hAnsi="13" w:cs="Times New Roman"/>
          <w:b/>
          <w:sz w:val="26"/>
          <w:szCs w:val="26"/>
        </w:rPr>
        <w:t>SUMMARY, CONCLUSION AND RECOMMENDATIONS</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b/>
          <w:sz w:val="26"/>
          <w:szCs w:val="26"/>
        </w:rPr>
        <w:t>5.1</w:t>
      </w:r>
      <w:r w:rsidRPr="00924F1E">
        <w:rPr>
          <w:rFonts w:ascii="13" w:eastAsia="Times New Roman" w:hAnsi="13" w:cs="Times New Roman"/>
          <w:b/>
          <w:sz w:val="26"/>
          <w:szCs w:val="26"/>
        </w:rPr>
        <w:tab/>
        <w:t>SUMMARY OF FINDINGS</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The current investigation focuses on the effect of organizational governance on the profitability of commercial banks in Nigeria. Three indicators of corporate governance mechanism (board composition, board size and directors’ interests) were incorporated in the study. Data were obtained from audited annual reports of GLO NG. </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The results of the literature review and data analysis revealed the existence of a positive but non-significant relationship between board composition and profitability on one hand; and between board size and profitability on the other hand. However, a negative but non-significant relationship exists between directors’ interests and profitability in the Nigerian banks. Based on the findings of the current study, the following recommendation has been put forward. In order to prevent distress in the Telecommunication sector, there should be a regular review of the corporate governance codes so as to reflect current social, environmental, technological and economic situations.</w:t>
      </w:r>
    </w:p>
    <w:p w:rsidR="00924F1E" w:rsidRPr="00924F1E" w:rsidRDefault="00924F1E" w:rsidP="00924F1E">
      <w:pPr>
        <w:spacing w:after="0" w:line="360" w:lineRule="auto"/>
        <w:ind w:left="1" w:hanging="3"/>
        <w:rPr>
          <w:rFonts w:ascii="13" w:eastAsia="Times New Roman" w:hAnsi="13" w:cs="Times New Roman"/>
          <w:sz w:val="26"/>
          <w:szCs w:val="26"/>
        </w:rPr>
      </w:pPr>
      <w:r w:rsidRPr="00924F1E">
        <w:rPr>
          <w:rFonts w:ascii="13" w:eastAsia="Times New Roman" w:hAnsi="13" w:cs="Times New Roman"/>
          <w:b/>
          <w:sz w:val="26"/>
          <w:szCs w:val="26"/>
        </w:rPr>
        <w:t>5.2</w:t>
      </w:r>
      <w:r w:rsidRPr="00924F1E">
        <w:rPr>
          <w:rFonts w:ascii="13" w:eastAsia="Times New Roman" w:hAnsi="13" w:cs="Times New Roman"/>
          <w:b/>
          <w:sz w:val="26"/>
          <w:szCs w:val="26"/>
        </w:rPr>
        <w:tab/>
        <w:t>CONCLUSION</w:t>
      </w:r>
    </w:p>
    <w:p w:rsidR="00924F1E" w:rsidRPr="00924F1E" w:rsidRDefault="00924F1E" w:rsidP="00924F1E">
      <w:pPr>
        <w:pBdr>
          <w:top w:val="nil"/>
          <w:left w:val="nil"/>
          <w:bottom w:val="nil"/>
          <w:right w:val="nil"/>
          <w:between w:val="nil"/>
        </w:pBdr>
        <w:spacing w:after="0" w:line="360" w:lineRule="auto"/>
        <w:ind w:left="1" w:hanging="3"/>
        <w:jc w:val="both"/>
        <w:rPr>
          <w:rFonts w:ascii="13" w:eastAsia="Times New Roman" w:hAnsi="13" w:cs="Times New Roman"/>
          <w:color w:val="000000"/>
          <w:sz w:val="26"/>
          <w:szCs w:val="26"/>
        </w:rPr>
      </w:pPr>
      <w:r w:rsidRPr="00924F1E">
        <w:rPr>
          <w:rFonts w:ascii="13" w:eastAsia="Times New Roman" w:hAnsi="13" w:cs="Times New Roman"/>
          <w:color w:val="000000"/>
          <w:sz w:val="26"/>
          <w:szCs w:val="26"/>
        </w:rPr>
        <w:t xml:space="preserve">The industrial relation in the </w:t>
      </w:r>
      <w:r w:rsidRPr="00924F1E">
        <w:rPr>
          <w:rFonts w:ascii="13" w:eastAsia="Bookman Old Style" w:hAnsi="13" w:cs="Bookman Old Style"/>
          <w:b/>
          <w:sz w:val="26"/>
          <w:szCs w:val="26"/>
        </w:rPr>
        <w:t xml:space="preserve">sterling bank </w:t>
      </w:r>
      <w:r w:rsidR="00A14D92" w:rsidRPr="00924F1E">
        <w:rPr>
          <w:rFonts w:ascii="13" w:eastAsia="Bookman Old Style" w:hAnsi="13" w:cs="Bookman Old Style"/>
          <w:b/>
          <w:sz w:val="26"/>
          <w:szCs w:val="26"/>
        </w:rPr>
        <w:t>Nigeria</w:t>
      </w:r>
      <w:r w:rsidRPr="00924F1E">
        <w:rPr>
          <w:rFonts w:ascii="13" w:eastAsia="Bookman Old Style" w:hAnsi="13" w:cs="Bookman Old Style"/>
          <w:b/>
          <w:sz w:val="26"/>
          <w:szCs w:val="26"/>
        </w:rPr>
        <w:t xml:space="preserve"> </w:t>
      </w:r>
      <w:r w:rsidR="00A14D92" w:rsidRPr="00924F1E">
        <w:rPr>
          <w:rFonts w:ascii="13" w:eastAsia="Bookman Old Style" w:hAnsi="13" w:cs="Bookman Old Style"/>
          <w:b/>
          <w:sz w:val="26"/>
          <w:szCs w:val="26"/>
        </w:rPr>
        <w:t>plc.</w:t>
      </w:r>
      <w:r w:rsidRPr="00924F1E">
        <w:rPr>
          <w:rFonts w:ascii="13" w:eastAsia="Times New Roman" w:hAnsi="13" w:cs="Times New Roman"/>
          <w:color w:val="000000"/>
          <w:sz w:val="26"/>
          <w:szCs w:val="26"/>
        </w:rPr>
        <w:t xml:space="preserve"> Ilorin agrees with the general in the sense that corporate governance have greatly affected by the service rule and the government administrative guidelines.</w:t>
      </w:r>
    </w:p>
    <w:p w:rsidR="00924F1E" w:rsidRPr="00924F1E" w:rsidRDefault="00924F1E" w:rsidP="00924F1E">
      <w:pPr>
        <w:pBdr>
          <w:top w:val="nil"/>
          <w:left w:val="nil"/>
          <w:bottom w:val="nil"/>
          <w:right w:val="nil"/>
          <w:between w:val="nil"/>
        </w:pBdr>
        <w:spacing w:after="0" w:line="360" w:lineRule="auto"/>
        <w:ind w:left="1" w:hanging="3"/>
        <w:jc w:val="both"/>
        <w:rPr>
          <w:rFonts w:ascii="13" w:eastAsia="Times New Roman" w:hAnsi="13" w:cs="Times New Roman"/>
          <w:color w:val="000000"/>
          <w:sz w:val="26"/>
          <w:szCs w:val="26"/>
        </w:rPr>
      </w:pPr>
      <w:r w:rsidRPr="00924F1E">
        <w:rPr>
          <w:rFonts w:ascii="13" w:eastAsia="Times New Roman" w:hAnsi="13" w:cs="Times New Roman"/>
          <w:color w:val="000000"/>
          <w:sz w:val="26"/>
          <w:szCs w:val="26"/>
        </w:rPr>
        <w:tab/>
        <w:t xml:space="preserve">The cordiality, understanding, co-operation and mutual trust that exists between the employees and management is the cause of the industrial peace and harmony the organization enjoys. The </w:t>
      </w:r>
      <w:proofErr w:type="spellStart"/>
      <w:r w:rsidRPr="00924F1E">
        <w:rPr>
          <w:rFonts w:ascii="13" w:eastAsia="Times New Roman" w:hAnsi="13" w:cs="Times New Roman"/>
          <w:color w:val="000000"/>
          <w:sz w:val="26"/>
          <w:szCs w:val="26"/>
        </w:rPr>
        <w:t>labour</w:t>
      </w:r>
      <w:proofErr w:type="spellEnd"/>
      <w:r w:rsidRPr="00924F1E">
        <w:rPr>
          <w:rFonts w:ascii="13" w:eastAsia="Times New Roman" w:hAnsi="13" w:cs="Times New Roman"/>
          <w:color w:val="000000"/>
          <w:sz w:val="26"/>
          <w:szCs w:val="26"/>
        </w:rPr>
        <w:t xml:space="preserve"> and management believe in the amicable settlement of their differences through negotiation.</w:t>
      </w:r>
    </w:p>
    <w:p w:rsidR="00924F1E" w:rsidRPr="00924F1E" w:rsidRDefault="00924F1E" w:rsidP="00924F1E">
      <w:pPr>
        <w:pBdr>
          <w:top w:val="nil"/>
          <w:left w:val="nil"/>
          <w:bottom w:val="nil"/>
          <w:right w:val="nil"/>
          <w:between w:val="nil"/>
        </w:pBdr>
        <w:spacing w:after="0" w:line="360" w:lineRule="auto"/>
        <w:ind w:left="1" w:hanging="3"/>
        <w:jc w:val="both"/>
        <w:rPr>
          <w:rFonts w:ascii="13" w:eastAsia="Times New Roman" w:hAnsi="13" w:cs="Times New Roman"/>
          <w:color w:val="000000"/>
          <w:sz w:val="26"/>
          <w:szCs w:val="26"/>
        </w:rPr>
      </w:pPr>
      <w:r w:rsidRPr="00924F1E">
        <w:rPr>
          <w:rFonts w:ascii="13" w:eastAsia="Times New Roman" w:hAnsi="13" w:cs="Times New Roman"/>
          <w:color w:val="000000"/>
          <w:sz w:val="26"/>
          <w:szCs w:val="26"/>
        </w:rPr>
        <w:lastRenderedPageBreak/>
        <w:tab/>
        <w:t>They both recognize the fact that for industrial peace to prevail there must be the spirit of give and take. Both the workers and the management of the organization believe in and prefer corporate governance as instrument to improve the performance of workers lots.</w:t>
      </w:r>
    </w:p>
    <w:p w:rsidR="00924F1E" w:rsidRPr="00924F1E" w:rsidRDefault="00924F1E" w:rsidP="00924F1E">
      <w:pPr>
        <w:spacing w:after="0" w:line="360" w:lineRule="auto"/>
        <w:ind w:left="1" w:hanging="3"/>
        <w:rPr>
          <w:rFonts w:ascii="13" w:eastAsia="Times New Roman" w:hAnsi="13" w:cs="Times New Roman"/>
          <w:sz w:val="26"/>
          <w:szCs w:val="26"/>
        </w:rPr>
      </w:pPr>
      <w:r w:rsidRPr="00924F1E">
        <w:rPr>
          <w:rFonts w:ascii="13" w:eastAsia="Times New Roman" w:hAnsi="13" w:cs="Times New Roman"/>
          <w:b/>
          <w:sz w:val="26"/>
          <w:szCs w:val="26"/>
        </w:rPr>
        <w:t>5.3</w:t>
      </w:r>
      <w:r w:rsidRPr="00924F1E">
        <w:rPr>
          <w:rFonts w:ascii="13" w:eastAsia="Times New Roman" w:hAnsi="13" w:cs="Times New Roman"/>
          <w:b/>
          <w:sz w:val="26"/>
          <w:szCs w:val="26"/>
        </w:rPr>
        <w:tab/>
        <w:t>RECOMMENDATIONS</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 Based on the findings and conclusion, the following were recommended: </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1) </w:t>
      </w:r>
      <w:r w:rsidRPr="00924F1E">
        <w:rPr>
          <w:rFonts w:ascii="13" w:eastAsia="Times New Roman" w:hAnsi="13" w:cs="Times New Roman"/>
          <w:sz w:val="26"/>
          <w:szCs w:val="26"/>
        </w:rPr>
        <w:tab/>
        <w:t>Regulatory bodies should ensure that the board size maintained by Manufacturing Companies is adequate and manageable i.e. not too large or too small in order to facilitate decision making and operational efficiency.</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2) </w:t>
      </w:r>
      <w:r w:rsidRPr="00924F1E">
        <w:rPr>
          <w:rFonts w:ascii="13" w:eastAsia="Times New Roman" w:hAnsi="13" w:cs="Times New Roman"/>
          <w:sz w:val="26"/>
          <w:szCs w:val="26"/>
        </w:rPr>
        <w:tab/>
        <w:t xml:space="preserve">A fair and balanced board composition should be adopted by Manufacturing Companies to ensure proper direction of strategy and long-term maximization of owners’ value. </w:t>
      </w:r>
    </w:p>
    <w:p w:rsidR="00924F1E" w:rsidRPr="00924F1E" w:rsidRDefault="00924F1E" w:rsidP="00924F1E">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3) </w:t>
      </w:r>
      <w:r w:rsidRPr="00924F1E">
        <w:rPr>
          <w:rFonts w:ascii="13" w:eastAsia="Times New Roman" w:hAnsi="13" w:cs="Times New Roman"/>
          <w:sz w:val="26"/>
          <w:szCs w:val="26"/>
        </w:rPr>
        <w:tab/>
        <w:t>The audit committee size should comprise of more shareholder representative than directors in order to uphold financial information accuracy and reliability.</w:t>
      </w:r>
    </w:p>
    <w:p w:rsidR="00924F1E" w:rsidRPr="00924F1E" w:rsidRDefault="00924F1E" w:rsidP="00924F1E">
      <w:pPr>
        <w:pBdr>
          <w:top w:val="nil"/>
          <w:left w:val="nil"/>
          <w:bottom w:val="nil"/>
          <w:right w:val="nil"/>
          <w:between w:val="nil"/>
        </w:pBdr>
        <w:spacing w:after="0" w:line="360" w:lineRule="auto"/>
        <w:ind w:left="1" w:hanging="3"/>
        <w:jc w:val="both"/>
        <w:rPr>
          <w:rFonts w:ascii="13" w:eastAsia="Times New Roman" w:hAnsi="13" w:cs="Times New Roman"/>
          <w:color w:val="000000"/>
          <w:sz w:val="26"/>
          <w:szCs w:val="26"/>
        </w:rPr>
      </w:pPr>
      <w:r w:rsidRPr="00924F1E">
        <w:rPr>
          <w:rFonts w:ascii="13" w:eastAsia="Times New Roman" w:hAnsi="13" w:cs="Times New Roman"/>
          <w:color w:val="000000"/>
          <w:sz w:val="26"/>
          <w:szCs w:val="26"/>
        </w:rPr>
        <w:t>4.</w:t>
      </w:r>
      <w:r w:rsidRPr="00924F1E">
        <w:rPr>
          <w:rFonts w:ascii="13" w:eastAsia="Times New Roman" w:hAnsi="13" w:cs="Times New Roman"/>
          <w:color w:val="000000"/>
          <w:sz w:val="26"/>
          <w:szCs w:val="26"/>
        </w:rPr>
        <w:tab/>
        <w:t xml:space="preserve">The establishment of a district industrial relation unit in the personnel management department to handle </w:t>
      </w:r>
      <w:proofErr w:type="spellStart"/>
      <w:r w:rsidRPr="00924F1E">
        <w:rPr>
          <w:rFonts w:ascii="13" w:eastAsia="Times New Roman" w:hAnsi="13" w:cs="Times New Roman"/>
          <w:color w:val="000000"/>
          <w:sz w:val="26"/>
          <w:szCs w:val="26"/>
        </w:rPr>
        <w:t>labour</w:t>
      </w:r>
      <w:proofErr w:type="spellEnd"/>
      <w:r w:rsidRPr="00924F1E">
        <w:rPr>
          <w:rFonts w:ascii="13" w:eastAsia="Times New Roman" w:hAnsi="13" w:cs="Times New Roman"/>
          <w:color w:val="000000"/>
          <w:sz w:val="26"/>
          <w:szCs w:val="26"/>
        </w:rPr>
        <w:t xml:space="preserve"> management relations matters. Alternatively, the existing public relations unit functions should be widened to cover </w:t>
      </w:r>
      <w:proofErr w:type="spellStart"/>
      <w:r w:rsidRPr="00924F1E">
        <w:rPr>
          <w:rFonts w:ascii="13" w:eastAsia="Times New Roman" w:hAnsi="13" w:cs="Times New Roman"/>
          <w:color w:val="000000"/>
          <w:sz w:val="26"/>
          <w:szCs w:val="26"/>
        </w:rPr>
        <w:t>labour</w:t>
      </w:r>
      <w:proofErr w:type="spellEnd"/>
      <w:r w:rsidRPr="00924F1E">
        <w:rPr>
          <w:rFonts w:ascii="13" w:eastAsia="Times New Roman" w:hAnsi="13" w:cs="Times New Roman"/>
          <w:color w:val="000000"/>
          <w:sz w:val="26"/>
          <w:szCs w:val="26"/>
        </w:rPr>
        <w:t xml:space="preserve"> management relations issues. The new unit should be well staff by experienced industrial relations experts.</w:t>
      </w:r>
    </w:p>
    <w:p w:rsidR="00924F1E" w:rsidRPr="00924F1E" w:rsidRDefault="00924F1E" w:rsidP="00924F1E">
      <w:pPr>
        <w:pBdr>
          <w:top w:val="nil"/>
          <w:left w:val="nil"/>
          <w:bottom w:val="nil"/>
          <w:right w:val="nil"/>
          <w:between w:val="nil"/>
        </w:pBdr>
        <w:spacing w:after="0" w:line="360" w:lineRule="auto"/>
        <w:ind w:left="1" w:hanging="3"/>
        <w:jc w:val="both"/>
        <w:rPr>
          <w:rFonts w:ascii="13" w:eastAsia="Times New Roman" w:hAnsi="13" w:cs="Times New Roman"/>
          <w:color w:val="000000"/>
          <w:sz w:val="26"/>
          <w:szCs w:val="26"/>
        </w:rPr>
      </w:pPr>
      <w:r w:rsidRPr="00924F1E">
        <w:rPr>
          <w:rFonts w:ascii="13" w:eastAsia="Times New Roman" w:hAnsi="13" w:cs="Times New Roman"/>
          <w:color w:val="000000"/>
          <w:sz w:val="26"/>
          <w:szCs w:val="26"/>
        </w:rPr>
        <w:t>5.</w:t>
      </w:r>
      <w:r w:rsidRPr="00924F1E">
        <w:rPr>
          <w:rFonts w:ascii="13" w:eastAsia="Times New Roman" w:hAnsi="13" w:cs="Times New Roman"/>
          <w:color w:val="000000"/>
          <w:sz w:val="26"/>
          <w:szCs w:val="26"/>
        </w:rPr>
        <w:tab/>
        <w:t xml:space="preserve">Annual industrial relations seminar should be organized by the organization to broaden the knowledge of the workers particularly those who are not in the personnel department. Industrial relations experts should be invited from outside the organization. In this way, the employees would acquire the necessary skills need </w:t>
      </w:r>
      <w:r w:rsidRPr="00924F1E">
        <w:rPr>
          <w:rFonts w:ascii="13" w:eastAsia="Times New Roman" w:hAnsi="13" w:cs="Times New Roman"/>
          <w:color w:val="000000"/>
          <w:sz w:val="26"/>
          <w:szCs w:val="26"/>
        </w:rPr>
        <w:lastRenderedPageBreak/>
        <w:t xml:space="preserve">from the management, the intricacies of the bargaining process. Both the </w:t>
      </w:r>
      <w:proofErr w:type="spellStart"/>
      <w:r w:rsidRPr="00924F1E">
        <w:rPr>
          <w:rFonts w:ascii="13" w:eastAsia="Times New Roman" w:hAnsi="13" w:cs="Times New Roman"/>
          <w:color w:val="000000"/>
          <w:sz w:val="26"/>
          <w:szCs w:val="26"/>
        </w:rPr>
        <w:t>labour</w:t>
      </w:r>
      <w:proofErr w:type="spellEnd"/>
      <w:r w:rsidRPr="00924F1E">
        <w:rPr>
          <w:rFonts w:ascii="13" w:eastAsia="Times New Roman" w:hAnsi="13" w:cs="Times New Roman"/>
          <w:color w:val="000000"/>
          <w:sz w:val="26"/>
          <w:szCs w:val="26"/>
        </w:rPr>
        <w:t xml:space="preserve"> and the management would limits the </w:t>
      </w:r>
      <w:proofErr w:type="spellStart"/>
      <w:r w:rsidRPr="00924F1E">
        <w:rPr>
          <w:rFonts w:ascii="13" w:eastAsia="Times New Roman" w:hAnsi="13" w:cs="Times New Roman"/>
          <w:color w:val="000000"/>
          <w:sz w:val="26"/>
          <w:szCs w:val="26"/>
        </w:rPr>
        <w:t>labour</w:t>
      </w:r>
      <w:proofErr w:type="spellEnd"/>
      <w:r w:rsidRPr="00924F1E">
        <w:rPr>
          <w:rFonts w:ascii="13" w:eastAsia="Times New Roman" w:hAnsi="13" w:cs="Times New Roman"/>
          <w:color w:val="000000"/>
          <w:sz w:val="26"/>
          <w:szCs w:val="26"/>
        </w:rPr>
        <w:t xml:space="preserve"> management relations</w:t>
      </w:r>
    </w:p>
    <w:p w:rsidR="00C20184" w:rsidRDefault="00924F1E" w:rsidP="004E12AD">
      <w:pPr>
        <w:pBdr>
          <w:top w:val="nil"/>
          <w:left w:val="nil"/>
          <w:bottom w:val="nil"/>
          <w:right w:val="nil"/>
          <w:between w:val="nil"/>
        </w:pBdr>
        <w:spacing w:after="0" w:line="360" w:lineRule="auto"/>
        <w:ind w:left="1" w:hanging="3"/>
        <w:jc w:val="both"/>
        <w:rPr>
          <w:rFonts w:ascii="13" w:eastAsia="Times New Roman" w:hAnsi="13" w:cs="Times New Roman"/>
          <w:b/>
          <w:sz w:val="26"/>
          <w:szCs w:val="26"/>
        </w:rPr>
      </w:pPr>
      <w:r w:rsidRPr="00924F1E">
        <w:rPr>
          <w:rFonts w:ascii="13" w:eastAsia="Times New Roman" w:hAnsi="13" w:cs="Times New Roman"/>
          <w:color w:val="000000"/>
          <w:sz w:val="26"/>
          <w:szCs w:val="26"/>
        </w:rPr>
        <w:t>6.</w:t>
      </w:r>
      <w:r w:rsidRPr="00924F1E">
        <w:rPr>
          <w:rFonts w:ascii="13" w:eastAsia="Times New Roman" w:hAnsi="13" w:cs="Times New Roman"/>
          <w:color w:val="000000"/>
          <w:sz w:val="26"/>
          <w:szCs w:val="26"/>
        </w:rPr>
        <w:tab/>
        <w:t>Departmental consultative committees should be establish to handle issues/or problems that are peculiar to the respective departments, such committees should deal with matters that are emergency in nature or not carried by any collective agreement or civil service rules.</w:t>
      </w:r>
    </w:p>
    <w:p w:rsidR="00C20184" w:rsidRDefault="00C20184" w:rsidP="00924F1E">
      <w:pPr>
        <w:spacing w:after="0" w:line="360" w:lineRule="auto"/>
        <w:ind w:left="1" w:hanging="3"/>
        <w:jc w:val="center"/>
        <w:rPr>
          <w:rFonts w:ascii="13" w:eastAsia="Times New Roman" w:hAnsi="13" w:cs="Times New Roman"/>
          <w:b/>
          <w:sz w:val="26"/>
          <w:szCs w:val="26"/>
        </w:rPr>
      </w:pPr>
    </w:p>
    <w:p w:rsidR="00C20184" w:rsidRDefault="00C20184" w:rsidP="00924F1E">
      <w:pPr>
        <w:spacing w:after="0" w:line="360" w:lineRule="auto"/>
        <w:ind w:left="1" w:hanging="3"/>
        <w:jc w:val="center"/>
        <w:rPr>
          <w:rFonts w:ascii="13" w:eastAsia="Times New Roman" w:hAnsi="13" w:cs="Times New Roman"/>
          <w:b/>
          <w:sz w:val="26"/>
          <w:szCs w:val="26"/>
        </w:rPr>
      </w:pPr>
    </w:p>
    <w:p w:rsidR="00C20184" w:rsidRDefault="00C20184" w:rsidP="00924F1E">
      <w:pPr>
        <w:spacing w:after="0" w:line="360" w:lineRule="auto"/>
        <w:ind w:left="1" w:hanging="3"/>
        <w:jc w:val="center"/>
        <w:rPr>
          <w:rFonts w:ascii="13" w:eastAsia="Times New Roman" w:hAnsi="13" w:cs="Times New Roman"/>
          <w:b/>
          <w:sz w:val="26"/>
          <w:szCs w:val="26"/>
        </w:rPr>
      </w:pPr>
    </w:p>
    <w:p w:rsidR="00C20184" w:rsidRDefault="00C20184" w:rsidP="00924F1E">
      <w:pPr>
        <w:spacing w:after="0" w:line="360" w:lineRule="auto"/>
        <w:ind w:left="1" w:hanging="3"/>
        <w:jc w:val="center"/>
        <w:rPr>
          <w:rFonts w:ascii="13" w:eastAsia="Times New Roman" w:hAnsi="13" w:cs="Times New Roman"/>
          <w:b/>
          <w:sz w:val="26"/>
          <w:szCs w:val="26"/>
        </w:rPr>
      </w:pPr>
    </w:p>
    <w:p w:rsidR="00C20184" w:rsidRDefault="00C20184" w:rsidP="00924F1E">
      <w:pPr>
        <w:spacing w:after="0" w:line="360" w:lineRule="auto"/>
        <w:ind w:left="1" w:hanging="3"/>
        <w:jc w:val="center"/>
        <w:rPr>
          <w:rFonts w:ascii="13" w:eastAsia="Times New Roman" w:hAnsi="13" w:cs="Times New Roman"/>
          <w:b/>
          <w:sz w:val="26"/>
          <w:szCs w:val="26"/>
        </w:rPr>
      </w:pPr>
    </w:p>
    <w:p w:rsidR="00C20184" w:rsidRDefault="00C20184" w:rsidP="00924F1E">
      <w:pPr>
        <w:spacing w:after="0" w:line="360" w:lineRule="auto"/>
        <w:ind w:left="1" w:hanging="3"/>
        <w:jc w:val="center"/>
        <w:rPr>
          <w:rFonts w:ascii="13" w:eastAsia="Times New Roman" w:hAnsi="13" w:cs="Times New Roman"/>
          <w:b/>
          <w:sz w:val="26"/>
          <w:szCs w:val="26"/>
        </w:rPr>
      </w:pPr>
    </w:p>
    <w:p w:rsidR="00C20184" w:rsidRDefault="00C20184" w:rsidP="00924F1E">
      <w:pPr>
        <w:spacing w:after="0" w:line="360" w:lineRule="auto"/>
        <w:ind w:left="1" w:hanging="3"/>
        <w:jc w:val="center"/>
        <w:rPr>
          <w:rFonts w:ascii="13" w:eastAsia="Times New Roman" w:hAnsi="13" w:cs="Times New Roman"/>
          <w:b/>
          <w:sz w:val="26"/>
          <w:szCs w:val="26"/>
        </w:rPr>
      </w:pPr>
    </w:p>
    <w:p w:rsidR="00C20184" w:rsidRDefault="00C20184" w:rsidP="00924F1E">
      <w:pPr>
        <w:spacing w:after="0" w:line="360" w:lineRule="auto"/>
        <w:ind w:left="1" w:hanging="3"/>
        <w:jc w:val="center"/>
        <w:rPr>
          <w:rFonts w:ascii="13" w:eastAsia="Times New Roman" w:hAnsi="13" w:cs="Times New Roman"/>
          <w:b/>
          <w:sz w:val="26"/>
          <w:szCs w:val="26"/>
        </w:rPr>
      </w:pPr>
    </w:p>
    <w:p w:rsidR="00C20184" w:rsidRDefault="00C20184" w:rsidP="00924F1E">
      <w:pPr>
        <w:spacing w:after="0" w:line="360" w:lineRule="auto"/>
        <w:ind w:left="1" w:hanging="3"/>
        <w:jc w:val="center"/>
        <w:rPr>
          <w:rFonts w:ascii="13" w:eastAsia="Times New Roman" w:hAnsi="13" w:cs="Times New Roman"/>
          <w:b/>
          <w:sz w:val="26"/>
          <w:szCs w:val="26"/>
        </w:rPr>
      </w:pPr>
    </w:p>
    <w:p w:rsidR="00C20184" w:rsidRDefault="00C20184" w:rsidP="00924F1E">
      <w:pPr>
        <w:spacing w:after="0" w:line="360" w:lineRule="auto"/>
        <w:ind w:left="1" w:hanging="3"/>
        <w:jc w:val="center"/>
        <w:rPr>
          <w:rFonts w:ascii="13" w:eastAsia="Times New Roman" w:hAnsi="13" w:cs="Times New Roman"/>
          <w:b/>
          <w:sz w:val="26"/>
          <w:szCs w:val="26"/>
        </w:rPr>
      </w:pPr>
    </w:p>
    <w:p w:rsidR="00C20184" w:rsidRDefault="00C20184" w:rsidP="00924F1E">
      <w:pPr>
        <w:spacing w:after="0" w:line="360" w:lineRule="auto"/>
        <w:ind w:left="1" w:hanging="3"/>
        <w:jc w:val="center"/>
        <w:rPr>
          <w:rFonts w:ascii="13" w:eastAsia="Times New Roman" w:hAnsi="13" w:cs="Times New Roman"/>
          <w:b/>
          <w:sz w:val="26"/>
          <w:szCs w:val="26"/>
        </w:rPr>
      </w:pPr>
    </w:p>
    <w:p w:rsidR="00924F1E" w:rsidRPr="00924F1E" w:rsidRDefault="00924F1E" w:rsidP="00A14D92">
      <w:pPr>
        <w:spacing w:after="0" w:line="360" w:lineRule="auto"/>
        <w:ind w:left="1" w:hanging="3"/>
        <w:jc w:val="both"/>
        <w:rPr>
          <w:rFonts w:ascii="13" w:eastAsia="Times New Roman" w:hAnsi="13" w:cs="Times New Roman"/>
          <w:sz w:val="26"/>
          <w:szCs w:val="26"/>
        </w:rPr>
      </w:pPr>
    </w:p>
    <w:p w:rsidR="00E91D36" w:rsidRDefault="00E91D36" w:rsidP="00A14D92">
      <w:pPr>
        <w:spacing w:after="0" w:line="360" w:lineRule="auto"/>
        <w:ind w:left="1" w:hanging="3"/>
        <w:jc w:val="both"/>
        <w:rPr>
          <w:rFonts w:ascii="13" w:hAnsi="13"/>
          <w:sz w:val="26"/>
          <w:szCs w:val="26"/>
        </w:rPr>
      </w:pPr>
    </w:p>
    <w:p w:rsidR="004E12AD" w:rsidRDefault="004E12AD" w:rsidP="00A14D92">
      <w:pPr>
        <w:spacing w:after="0" w:line="360" w:lineRule="auto"/>
        <w:ind w:left="1" w:hanging="3"/>
        <w:jc w:val="both"/>
        <w:rPr>
          <w:rFonts w:ascii="13" w:hAnsi="13"/>
          <w:sz w:val="26"/>
          <w:szCs w:val="26"/>
        </w:rPr>
      </w:pPr>
    </w:p>
    <w:p w:rsidR="004E12AD" w:rsidRDefault="004E12AD" w:rsidP="00A14D92">
      <w:pPr>
        <w:spacing w:after="0" w:line="360" w:lineRule="auto"/>
        <w:ind w:left="1" w:hanging="3"/>
        <w:jc w:val="both"/>
        <w:rPr>
          <w:rFonts w:ascii="13" w:hAnsi="13"/>
          <w:sz w:val="26"/>
          <w:szCs w:val="26"/>
        </w:rPr>
      </w:pPr>
    </w:p>
    <w:p w:rsidR="004E12AD" w:rsidRDefault="004E12AD" w:rsidP="00A14D92">
      <w:pPr>
        <w:spacing w:after="0" w:line="360" w:lineRule="auto"/>
        <w:ind w:left="1" w:hanging="3"/>
        <w:jc w:val="both"/>
        <w:rPr>
          <w:rFonts w:ascii="13" w:hAnsi="13"/>
          <w:sz w:val="26"/>
          <w:szCs w:val="26"/>
        </w:rPr>
      </w:pPr>
    </w:p>
    <w:p w:rsidR="004E12AD" w:rsidRDefault="004E12AD" w:rsidP="00A14D92">
      <w:pPr>
        <w:spacing w:after="0" w:line="360" w:lineRule="auto"/>
        <w:ind w:left="1" w:hanging="3"/>
        <w:jc w:val="both"/>
        <w:rPr>
          <w:rFonts w:ascii="13" w:hAnsi="13"/>
          <w:sz w:val="26"/>
          <w:szCs w:val="26"/>
        </w:rPr>
      </w:pPr>
    </w:p>
    <w:p w:rsidR="004E12AD" w:rsidRDefault="004E12AD" w:rsidP="00A14D92">
      <w:pPr>
        <w:spacing w:after="0" w:line="360" w:lineRule="auto"/>
        <w:ind w:left="1" w:hanging="3"/>
        <w:jc w:val="both"/>
        <w:rPr>
          <w:rFonts w:ascii="13" w:hAnsi="13"/>
          <w:sz w:val="26"/>
          <w:szCs w:val="26"/>
        </w:rPr>
      </w:pPr>
    </w:p>
    <w:p w:rsidR="004E12AD" w:rsidRDefault="004E12AD" w:rsidP="00A14D92">
      <w:pPr>
        <w:spacing w:after="0" w:line="360" w:lineRule="auto"/>
        <w:ind w:left="1" w:hanging="3"/>
        <w:jc w:val="both"/>
        <w:rPr>
          <w:rFonts w:ascii="13" w:hAnsi="13"/>
          <w:sz w:val="26"/>
          <w:szCs w:val="26"/>
        </w:rPr>
      </w:pPr>
    </w:p>
    <w:p w:rsidR="004E12AD" w:rsidRPr="00A14D92" w:rsidRDefault="004E12AD" w:rsidP="004E12AD">
      <w:pPr>
        <w:spacing w:after="0" w:line="360" w:lineRule="auto"/>
        <w:ind w:left="1" w:hanging="3"/>
        <w:jc w:val="center"/>
        <w:rPr>
          <w:rFonts w:ascii="13" w:eastAsia="Times New Roman" w:hAnsi="13" w:cs="Times New Roman"/>
          <w:b/>
          <w:sz w:val="26"/>
          <w:szCs w:val="26"/>
        </w:rPr>
      </w:pPr>
      <w:r w:rsidRPr="00A14D92">
        <w:rPr>
          <w:rFonts w:ascii="13" w:eastAsia="Times New Roman" w:hAnsi="13" w:cs="Times New Roman"/>
          <w:b/>
          <w:sz w:val="26"/>
          <w:szCs w:val="26"/>
        </w:rPr>
        <w:lastRenderedPageBreak/>
        <w:t>REFERENCES</w:t>
      </w:r>
    </w:p>
    <w:p w:rsidR="004E12AD" w:rsidRDefault="004E12AD" w:rsidP="004E12AD">
      <w:pPr>
        <w:spacing w:after="0" w:line="360" w:lineRule="auto"/>
        <w:ind w:left="1" w:hanging="3"/>
        <w:jc w:val="both"/>
        <w:rPr>
          <w:rFonts w:ascii="13" w:eastAsia="Times New Roman" w:hAnsi="13" w:cs="Times New Roman"/>
          <w:sz w:val="26"/>
          <w:szCs w:val="26"/>
        </w:rPr>
      </w:pPr>
      <w:proofErr w:type="spellStart"/>
      <w:r>
        <w:rPr>
          <w:rFonts w:ascii="Times New Roman" w:eastAsia="Times New Roman" w:hAnsi="Times New Roman" w:cs="Times New Roman"/>
          <w:sz w:val="28"/>
          <w:szCs w:val="28"/>
        </w:rPr>
        <w:t>Wolfensohn</w:t>
      </w:r>
      <w:proofErr w:type="spellEnd"/>
      <w:r>
        <w:rPr>
          <w:rFonts w:ascii="Times New Roman" w:eastAsia="Times New Roman" w:hAnsi="Times New Roman" w:cs="Times New Roman"/>
          <w:sz w:val="28"/>
          <w:szCs w:val="28"/>
        </w:rPr>
        <w:t>, 2023).</w:t>
      </w:r>
      <w:r w:rsidRPr="00924F1E">
        <w:rPr>
          <w:rFonts w:ascii="13" w:eastAsia="Times New Roman" w:hAnsi="13" w:cs="Times New Roman"/>
          <w:sz w:val="26"/>
          <w:szCs w:val="26"/>
        </w:rPr>
        <w:t xml:space="preserve"> Good Corporate</w:t>
      </w:r>
      <w:r>
        <w:rPr>
          <w:rFonts w:ascii="13" w:eastAsia="Times New Roman" w:hAnsi="13" w:cs="Times New Roman"/>
          <w:sz w:val="26"/>
          <w:szCs w:val="26"/>
        </w:rPr>
        <w:t xml:space="preserve"> </w:t>
      </w:r>
      <w:r w:rsidRPr="00924F1E">
        <w:rPr>
          <w:rFonts w:ascii="13" w:eastAsia="Times New Roman" w:hAnsi="13" w:cs="Times New Roman"/>
          <w:sz w:val="26"/>
          <w:szCs w:val="26"/>
        </w:rPr>
        <w:t>Governance and Organizational Performance: An</w:t>
      </w:r>
    </w:p>
    <w:p w:rsidR="004E12AD" w:rsidRPr="00924F1E" w:rsidRDefault="004E12AD" w:rsidP="004E12AD">
      <w:pPr>
        <w:spacing w:after="0" w:line="360" w:lineRule="auto"/>
        <w:ind w:leftChars="0" w:left="720" w:firstLineChars="0" w:firstLine="0"/>
        <w:jc w:val="both"/>
        <w:rPr>
          <w:rFonts w:ascii="13" w:eastAsia="Times New Roman" w:hAnsi="13" w:cs="Times New Roman"/>
          <w:sz w:val="26"/>
          <w:szCs w:val="26"/>
        </w:rPr>
      </w:pPr>
      <w:r w:rsidRPr="00924F1E">
        <w:rPr>
          <w:rFonts w:ascii="13" w:eastAsia="Times New Roman" w:hAnsi="13" w:cs="Times New Roman"/>
          <w:sz w:val="26"/>
          <w:szCs w:val="26"/>
        </w:rPr>
        <w:t xml:space="preserve">Empirical Analysis. International Journal of Humanities and Social Sciences 4(7) 170-178.  </w:t>
      </w:r>
    </w:p>
    <w:p w:rsidR="004E12AD" w:rsidRDefault="004E12AD" w:rsidP="004E12AD">
      <w:pPr>
        <w:spacing w:after="0" w:line="360" w:lineRule="auto"/>
        <w:ind w:left="1" w:hanging="3"/>
        <w:jc w:val="both"/>
        <w:rPr>
          <w:rFonts w:ascii="13" w:eastAsia="Times New Roman" w:hAnsi="13" w:cs="Times New Roman"/>
          <w:sz w:val="26"/>
          <w:szCs w:val="26"/>
        </w:rPr>
      </w:pPr>
      <w:r>
        <w:rPr>
          <w:rFonts w:ascii="Times New Roman" w:eastAsia="Times New Roman" w:hAnsi="Times New Roman" w:cs="Times New Roman"/>
          <w:sz w:val="28"/>
          <w:szCs w:val="28"/>
        </w:rPr>
        <w:t xml:space="preserve">(Aguilera &amp; Jackson, 2013). </w:t>
      </w:r>
      <w:r w:rsidRPr="00924F1E">
        <w:rPr>
          <w:rFonts w:ascii="13" w:eastAsia="Times New Roman" w:hAnsi="13" w:cs="Times New Roman"/>
          <w:sz w:val="26"/>
          <w:szCs w:val="26"/>
        </w:rPr>
        <w:t>The Cross-national Diversity of Corporate Governance:</w:t>
      </w:r>
    </w:p>
    <w:p w:rsidR="004E12AD" w:rsidRDefault="004E12AD" w:rsidP="004E12AD">
      <w:pPr>
        <w:spacing w:after="0" w:line="360" w:lineRule="auto"/>
        <w:ind w:left="-2" w:firstLineChars="0" w:firstLine="722"/>
        <w:jc w:val="both"/>
        <w:rPr>
          <w:rFonts w:ascii="13" w:eastAsia="Times New Roman" w:hAnsi="13" w:cs="Times New Roman"/>
          <w:sz w:val="26"/>
          <w:szCs w:val="26"/>
        </w:rPr>
      </w:pPr>
      <w:r w:rsidRPr="00924F1E">
        <w:rPr>
          <w:rFonts w:ascii="13" w:eastAsia="Times New Roman" w:hAnsi="13" w:cs="Times New Roman"/>
          <w:sz w:val="26"/>
          <w:szCs w:val="26"/>
        </w:rPr>
        <w:t>Dimensions and Determinants. The Academy of Management Review</w:t>
      </w:r>
    </w:p>
    <w:p w:rsidR="004E12AD" w:rsidRPr="00924F1E" w:rsidRDefault="004E12AD" w:rsidP="004E12AD">
      <w:pPr>
        <w:spacing w:after="0" w:line="360" w:lineRule="auto"/>
        <w:ind w:left="-2" w:firstLineChars="0" w:firstLine="722"/>
        <w:jc w:val="both"/>
        <w:rPr>
          <w:rFonts w:ascii="13" w:eastAsia="Times New Roman" w:hAnsi="13" w:cs="Times New Roman"/>
          <w:sz w:val="26"/>
          <w:szCs w:val="26"/>
        </w:rPr>
      </w:pPr>
      <w:r w:rsidRPr="00924F1E">
        <w:rPr>
          <w:rFonts w:ascii="13" w:eastAsia="Times New Roman" w:hAnsi="13" w:cs="Times New Roman"/>
          <w:sz w:val="26"/>
          <w:szCs w:val="26"/>
        </w:rPr>
        <w:t xml:space="preserve">28(3) 447-465. </w:t>
      </w:r>
    </w:p>
    <w:p w:rsidR="004E12AD" w:rsidRDefault="004E12AD" w:rsidP="004E12AD">
      <w:pPr>
        <w:spacing w:after="0" w:line="360" w:lineRule="auto"/>
        <w:ind w:left="1" w:hanging="3"/>
        <w:jc w:val="both"/>
        <w:rPr>
          <w:rFonts w:ascii="13" w:eastAsia="Times New Roman" w:hAnsi="13" w:cs="Times New Roman"/>
          <w:sz w:val="26"/>
          <w:szCs w:val="26"/>
        </w:rPr>
      </w:pPr>
      <w:proofErr w:type="spellStart"/>
      <w:r>
        <w:rPr>
          <w:rFonts w:ascii="13" w:eastAsia="Times New Roman" w:hAnsi="13" w:cs="Times New Roman"/>
          <w:sz w:val="26"/>
          <w:szCs w:val="26"/>
        </w:rPr>
        <w:t>Akinsulire</w:t>
      </w:r>
      <w:proofErr w:type="spellEnd"/>
      <w:r>
        <w:rPr>
          <w:rFonts w:ascii="13" w:eastAsia="Times New Roman" w:hAnsi="13" w:cs="Times New Roman"/>
          <w:sz w:val="26"/>
          <w:szCs w:val="26"/>
        </w:rPr>
        <w:t>, O. (2017</w:t>
      </w:r>
      <w:r w:rsidRPr="003A6872">
        <w:rPr>
          <w:rFonts w:ascii="13" w:eastAsia="Times New Roman" w:hAnsi="13" w:cs="Times New Roman"/>
          <w:sz w:val="26"/>
          <w:szCs w:val="26"/>
        </w:rPr>
        <w:t xml:space="preserve">). Financial Management (9th </w:t>
      </w:r>
      <w:proofErr w:type="gramStart"/>
      <w:r w:rsidRPr="003A6872">
        <w:rPr>
          <w:rFonts w:ascii="13" w:eastAsia="Times New Roman" w:hAnsi="13" w:cs="Times New Roman"/>
          <w:sz w:val="26"/>
          <w:szCs w:val="26"/>
        </w:rPr>
        <w:t>ed</w:t>
      </w:r>
      <w:proofErr w:type="gramEnd"/>
      <w:r w:rsidRPr="003A6872">
        <w:rPr>
          <w:rFonts w:ascii="13" w:eastAsia="Times New Roman" w:hAnsi="13" w:cs="Times New Roman"/>
          <w:sz w:val="26"/>
          <w:szCs w:val="26"/>
        </w:rPr>
        <w:t>.) Lagos: El-Toda Ventures.</w:t>
      </w:r>
    </w:p>
    <w:p w:rsidR="004E12AD" w:rsidRPr="00924F1E" w:rsidRDefault="004E12AD" w:rsidP="004E12AD">
      <w:pPr>
        <w:spacing w:after="0" w:line="360" w:lineRule="auto"/>
        <w:ind w:left="-2" w:firstLineChars="0" w:firstLine="722"/>
        <w:jc w:val="both"/>
        <w:rPr>
          <w:rFonts w:ascii="13" w:eastAsia="Times New Roman" w:hAnsi="13" w:cs="Times New Roman"/>
          <w:sz w:val="26"/>
          <w:szCs w:val="26"/>
        </w:rPr>
      </w:pPr>
      <w:r w:rsidRPr="003A6872">
        <w:rPr>
          <w:rFonts w:ascii="13" w:eastAsia="Times New Roman" w:hAnsi="13" w:cs="Times New Roman"/>
          <w:sz w:val="26"/>
          <w:szCs w:val="26"/>
        </w:rPr>
        <w:t>[4].</w:t>
      </w:r>
      <w:r w:rsidRPr="00924F1E">
        <w:rPr>
          <w:rFonts w:ascii="13" w:eastAsia="Times New Roman" w:hAnsi="13" w:cs="Times New Roman"/>
          <w:sz w:val="26"/>
          <w:szCs w:val="26"/>
        </w:rPr>
        <w:t xml:space="preserve"> </w:t>
      </w:r>
    </w:p>
    <w:p w:rsidR="004E12AD" w:rsidRDefault="004E12AD" w:rsidP="004E12AD">
      <w:pPr>
        <w:spacing w:after="0" w:line="360" w:lineRule="auto"/>
        <w:ind w:left="1" w:hanging="3"/>
        <w:jc w:val="both"/>
        <w:rPr>
          <w:rFonts w:ascii="13" w:eastAsia="Times New Roman" w:hAnsi="13" w:cs="Times New Roman"/>
          <w:sz w:val="26"/>
          <w:szCs w:val="26"/>
        </w:rPr>
      </w:pPr>
      <w:r>
        <w:rPr>
          <w:rFonts w:ascii="Times New Roman" w:eastAsia="Times New Roman" w:hAnsi="Times New Roman" w:cs="Times New Roman"/>
          <w:sz w:val="28"/>
          <w:szCs w:val="28"/>
        </w:rPr>
        <w:t xml:space="preserve">(ICAN, 2014; Aguilera &amp; Jackson, 2016). </w:t>
      </w:r>
      <w:proofErr w:type="spellStart"/>
      <w:r>
        <w:rPr>
          <w:rFonts w:ascii="Times New Roman" w:eastAsia="Times New Roman" w:hAnsi="Times New Roman" w:cs="Times New Roman"/>
          <w:sz w:val="28"/>
          <w:szCs w:val="28"/>
        </w:rPr>
        <w:t>Nwachukwu</w:t>
      </w:r>
      <w:proofErr w:type="spellEnd"/>
      <w:r>
        <w:rPr>
          <w:rFonts w:ascii="Times New Roman" w:eastAsia="Times New Roman" w:hAnsi="Times New Roman" w:cs="Times New Roman"/>
          <w:sz w:val="28"/>
          <w:szCs w:val="28"/>
        </w:rPr>
        <w:t xml:space="preserve"> 2017)</w:t>
      </w:r>
      <w:r w:rsidRPr="00924F1E">
        <w:rPr>
          <w:rFonts w:ascii="13" w:eastAsia="Times New Roman" w:hAnsi="13" w:cs="Times New Roman"/>
          <w:sz w:val="26"/>
          <w:szCs w:val="26"/>
        </w:rPr>
        <w:t>.</w:t>
      </w:r>
      <w:r>
        <w:rPr>
          <w:rFonts w:ascii="13" w:eastAsia="Times New Roman" w:hAnsi="13" w:cs="Times New Roman"/>
          <w:sz w:val="26"/>
          <w:szCs w:val="26"/>
        </w:rPr>
        <w:t xml:space="preserve"> </w:t>
      </w:r>
      <w:r w:rsidRPr="00924F1E">
        <w:rPr>
          <w:rFonts w:ascii="13" w:eastAsia="Times New Roman" w:hAnsi="13" w:cs="Times New Roman"/>
          <w:sz w:val="26"/>
          <w:szCs w:val="26"/>
        </w:rPr>
        <w:t>Corporate Governance</w:t>
      </w:r>
    </w:p>
    <w:p w:rsidR="004E12AD" w:rsidRPr="00924F1E" w:rsidRDefault="004E12AD" w:rsidP="004E12AD">
      <w:pPr>
        <w:spacing w:after="0" w:line="360" w:lineRule="auto"/>
        <w:ind w:leftChars="0" w:left="720" w:firstLineChars="0" w:firstLine="0"/>
        <w:jc w:val="both"/>
        <w:rPr>
          <w:rFonts w:ascii="13" w:eastAsia="Times New Roman" w:hAnsi="13" w:cs="Times New Roman"/>
          <w:sz w:val="26"/>
          <w:szCs w:val="26"/>
        </w:rPr>
      </w:pPr>
      <w:r w:rsidRPr="00924F1E">
        <w:rPr>
          <w:rFonts w:ascii="13" w:eastAsia="Times New Roman" w:hAnsi="13" w:cs="Times New Roman"/>
          <w:sz w:val="26"/>
          <w:szCs w:val="26"/>
        </w:rPr>
        <w:t>And</w:t>
      </w:r>
      <w:r>
        <w:rPr>
          <w:rFonts w:ascii="13" w:eastAsia="Times New Roman" w:hAnsi="13" w:cs="Times New Roman"/>
          <w:sz w:val="26"/>
          <w:szCs w:val="26"/>
        </w:rPr>
        <w:t xml:space="preserve"> </w:t>
      </w:r>
      <w:r w:rsidRPr="00924F1E">
        <w:rPr>
          <w:rFonts w:ascii="13" w:eastAsia="Times New Roman" w:hAnsi="13" w:cs="Times New Roman"/>
          <w:sz w:val="26"/>
          <w:szCs w:val="26"/>
        </w:rPr>
        <w:t>Performer: An Empirical Evidence from the Textile Sector of Pakistan, African Journal of Business Management 7(22) 2112-2118.</w:t>
      </w:r>
    </w:p>
    <w:p w:rsidR="004E12AD" w:rsidRDefault="004E12AD" w:rsidP="004E12AD">
      <w:pPr>
        <w:spacing w:after="0" w:line="360" w:lineRule="auto"/>
        <w:ind w:left="1" w:hanging="3"/>
        <w:jc w:val="both"/>
        <w:rPr>
          <w:rFonts w:ascii="13" w:eastAsia="Times New Roman" w:hAnsi="13" w:cs="Times New Roman"/>
          <w:sz w:val="26"/>
          <w:szCs w:val="26"/>
        </w:rPr>
      </w:pPr>
      <w:proofErr w:type="spellStart"/>
      <w:r>
        <w:rPr>
          <w:rFonts w:ascii="Times New Roman" w:eastAsia="Times New Roman" w:hAnsi="Times New Roman" w:cs="Times New Roman"/>
          <w:sz w:val="28"/>
          <w:szCs w:val="28"/>
        </w:rPr>
        <w:t>Berle</w:t>
      </w:r>
      <w:proofErr w:type="spellEnd"/>
      <w:r>
        <w:rPr>
          <w:rFonts w:ascii="Times New Roman" w:eastAsia="Times New Roman" w:hAnsi="Times New Roman" w:cs="Times New Roman"/>
          <w:sz w:val="28"/>
          <w:szCs w:val="28"/>
        </w:rPr>
        <w:t xml:space="preserve"> &amp; Means (2015).</w:t>
      </w:r>
      <w:r w:rsidRPr="00924F1E">
        <w:rPr>
          <w:rFonts w:ascii="13" w:eastAsia="Times New Roman" w:hAnsi="13" w:cs="Times New Roman"/>
          <w:sz w:val="26"/>
          <w:szCs w:val="26"/>
        </w:rPr>
        <w:t xml:space="preserve"> The Effect of Internal and External</w:t>
      </w:r>
      <w:r>
        <w:rPr>
          <w:rFonts w:ascii="13" w:eastAsia="Times New Roman" w:hAnsi="13" w:cs="Times New Roman"/>
          <w:sz w:val="26"/>
          <w:szCs w:val="26"/>
        </w:rPr>
        <w:t xml:space="preserve"> </w:t>
      </w:r>
      <w:r w:rsidRPr="00924F1E">
        <w:rPr>
          <w:rFonts w:ascii="13" w:eastAsia="Times New Roman" w:hAnsi="13" w:cs="Times New Roman"/>
          <w:sz w:val="26"/>
          <w:szCs w:val="26"/>
        </w:rPr>
        <w:t xml:space="preserve">Mechanism on Governance </w:t>
      </w:r>
    </w:p>
    <w:p w:rsidR="004E12AD" w:rsidRPr="00924F1E" w:rsidRDefault="004E12AD" w:rsidP="004E12AD">
      <w:pPr>
        <w:spacing w:after="0" w:line="360" w:lineRule="auto"/>
        <w:ind w:leftChars="0" w:left="720" w:firstLineChars="0" w:firstLine="0"/>
        <w:jc w:val="both"/>
        <w:rPr>
          <w:rFonts w:ascii="13" w:eastAsia="Times New Roman" w:hAnsi="13" w:cs="Times New Roman"/>
          <w:sz w:val="26"/>
          <w:szCs w:val="26"/>
        </w:rPr>
      </w:pPr>
      <w:r w:rsidRPr="00924F1E">
        <w:rPr>
          <w:rFonts w:ascii="13" w:eastAsia="Times New Roman" w:hAnsi="13" w:cs="Times New Roman"/>
          <w:sz w:val="26"/>
          <w:szCs w:val="26"/>
        </w:rPr>
        <w:t xml:space="preserve">And Performance of Corporate Firms in Nigeria. Journal of Corporate Ownership &amp; Control 7(2) 330-344. </w:t>
      </w:r>
    </w:p>
    <w:p w:rsidR="004E12AD" w:rsidRDefault="004E12AD" w:rsidP="004E12AD">
      <w:pPr>
        <w:spacing w:after="0" w:line="360" w:lineRule="auto"/>
        <w:ind w:left="1" w:hanging="3"/>
        <w:jc w:val="both"/>
        <w:rPr>
          <w:rFonts w:ascii="13" w:eastAsia="Times New Roman" w:hAnsi="13" w:cs="Times New Roman"/>
          <w:sz w:val="26"/>
          <w:szCs w:val="26"/>
        </w:rPr>
      </w:pPr>
      <w:proofErr w:type="spellStart"/>
      <w:r>
        <w:rPr>
          <w:rFonts w:ascii="Times New Roman" w:eastAsia="Times New Roman" w:hAnsi="Times New Roman" w:cs="Times New Roman"/>
          <w:sz w:val="28"/>
          <w:szCs w:val="28"/>
        </w:rPr>
        <w:t>Shleifer</w:t>
      </w:r>
      <w:proofErr w:type="spellEnd"/>
      <w:r>
        <w:rPr>
          <w:rFonts w:ascii="Times New Roman" w:eastAsia="Times New Roman" w:hAnsi="Times New Roman" w:cs="Times New Roman"/>
          <w:sz w:val="28"/>
          <w:szCs w:val="28"/>
        </w:rPr>
        <w:t xml:space="preserve"> &amp; </w:t>
      </w:r>
      <w:proofErr w:type="spellStart"/>
      <w:r>
        <w:rPr>
          <w:rFonts w:ascii="Times New Roman" w:eastAsia="Times New Roman" w:hAnsi="Times New Roman" w:cs="Times New Roman"/>
          <w:sz w:val="28"/>
          <w:szCs w:val="28"/>
        </w:rPr>
        <w:t>Vishny</w:t>
      </w:r>
      <w:proofErr w:type="spellEnd"/>
      <w:r>
        <w:rPr>
          <w:rFonts w:ascii="Times New Roman" w:eastAsia="Times New Roman" w:hAnsi="Times New Roman" w:cs="Times New Roman"/>
          <w:sz w:val="28"/>
          <w:szCs w:val="28"/>
        </w:rPr>
        <w:t>, (2015).</w:t>
      </w:r>
      <w:r w:rsidRPr="00924F1E">
        <w:rPr>
          <w:rFonts w:ascii="13" w:eastAsia="Times New Roman" w:hAnsi="13" w:cs="Times New Roman"/>
          <w:sz w:val="26"/>
          <w:szCs w:val="26"/>
        </w:rPr>
        <w:t xml:space="preserve"> Audit Committee</w:t>
      </w:r>
      <w:r>
        <w:rPr>
          <w:rFonts w:ascii="13" w:eastAsia="Times New Roman" w:hAnsi="13" w:cs="Times New Roman"/>
          <w:sz w:val="26"/>
          <w:szCs w:val="26"/>
        </w:rPr>
        <w:t>, Corporate Governance and</w:t>
      </w:r>
    </w:p>
    <w:p w:rsidR="004E12AD" w:rsidRPr="00924F1E" w:rsidRDefault="004E12AD" w:rsidP="004E12AD">
      <w:pPr>
        <w:spacing w:after="0" w:line="360" w:lineRule="auto"/>
        <w:ind w:leftChars="0" w:left="720" w:firstLineChars="0" w:firstLine="0"/>
        <w:jc w:val="both"/>
        <w:rPr>
          <w:rFonts w:ascii="13" w:eastAsia="Times New Roman" w:hAnsi="13" w:cs="Times New Roman"/>
          <w:sz w:val="26"/>
          <w:szCs w:val="26"/>
        </w:rPr>
      </w:pPr>
      <w:r>
        <w:rPr>
          <w:rFonts w:ascii="13" w:eastAsia="Times New Roman" w:hAnsi="13" w:cs="Times New Roman"/>
          <w:sz w:val="26"/>
          <w:szCs w:val="26"/>
        </w:rPr>
        <w:t xml:space="preserve">Firm </w:t>
      </w:r>
      <w:r w:rsidRPr="00924F1E">
        <w:rPr>
          <w:rFonts w:ascii="13" w:eastAsia="Times New Roman" w:hAnsi="13" w:cs="Times New Roman"/>
          <w:sz w:val="26"/>
          <w:szCs w:val="26"/>
        </w:rPr>
        <w:t xml:space="preserve">Performance. Empirical Evidence from India. International Journal of Economics and Finance 8(3), 103. </w:t>
      </w:r>
    </w:p>
    <w:p w:rsidR="004E12AD" w:rsidRDefault="004E12AD" w:rsidP="004E12AD">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 CAMA, 2004). Social respons</w:t>
      </w:r>
      <w:r>
        <w:rPr>
          <w:rFonts w:ascii="13" w:eastAsia="Times New Roman" w:hAnsi="13" w:cs="Times New Roman"/>
          <w:sz w:val="26"/>
          <w:szCs w:val="26"/>
        </w:rPr>
        <w:t xml:space="preserve">ibility accounting cost and its </w:t>
      </w:r>
      <w:r w:rsidRPr="00924F1E">
        <w:rPr>
          <w:rFonts w:ascii="13" w:eastAsia="Times New Roman" w:hAnsi="13" w:cs="Times New Roman"/>
          <w:sz w:val="26"/>
          <w:szCs w:val="26"/>
        </w:rPr>
        <w:t>influence on the profitability</w:t>
      </w:r>
    </w:p>
    <w:p w:rsidR="004E12AD" w:rsidRPr="00924F1E" w:rsidRDefault="004E12AD" w:rsidP="004E12AD">
      <w:pPr>
        <w:spacing w:after="0" w:line="360" w:lineRule="auto"/>
        <w:ind w:left="-2" w:firstLineChars="0" w:firstLine="722"/>
        <w:jc w:val="both"/>
        <w:rPr>
          <w:rFonts w:ascii="13" w:eastAsia="Times New Roman" w:hAnsi="13" w:cs="Times New Roman"/>
          <w:sz w:val="26"/>
          <w:szCs w:val="26"/>
        </w:rPr>
      </w:pPr>
      <w:r w:rsidRPr="00924F1E">
        <w:rPr>
          <w:rFonts w:ascii="13" w:eastAsia="Times New Roman" w:hAnsi="13" w:cs="Times New Roman"/>
          <w:sz w:val="26"/>
          <w:szCs w:val="26"/>
        </w:rPr>
        <w:lastRenderedPageBreak/>
        <w:t xml:space="preserve">Of Nigerian Banks. International Journal of Financial Research, 3 (4), 33-45. </w:t>
      </w:r>
    </w:p>
    <w:p w:rsidR="004E12AD" w:rsidRDefault="004E12AD" w:rsidP="004E12AD">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 xml:space="preserve"> </w:t>
      </w:r>
      <w:proofErr w:type="spellStart"/>
      <w:r w:rsidRPr="00924F1E">
        <w:rPr>
          <w:rFonts w:ascii="13" w:eastAsia="Times New Roman" w:hAnsi="13" w:cs="Times New Roman"/>
          <w:sz w:val="26"/>
          <w:szCs w:val="26"/>
        </w:rPr>
        <w:t>Berle</w:t>
      </w:r>
      <w:proofErr w:type="spellEnd"/>
      <w:r w:rsidRPr="00924F1E">
        <w:rPr>
          <w:rFonts w:ascii="13" w:eastAsia="Times New Roman" w:hAnsi="13" w:cs="Times New Roman"/>
          <w:sz w:val="26"/>
          <w:szCs w:val="26"/>
        </w:rPr>
        <w:t>, A. and Means, C. (1932). The Modern Corporation and the Private Property.</w:t>
      </w:r>
    </w:p>
    <w:p w:rsidR="004E12AD" w:rsidRPr="00924F1E" w:rsidRDefault="004E12AD" w:rsidP="004E12AD">
      <w:pPr>
        <w:spacing w:after="0" w:line="360" w:lineRule="auto"/>
        <w:ind w:left="-2" w:firstLineChars="0" w:firstLine="722"/>
        <w:jc w:val="both"/>
        <w:rPr>
          <w:rFonts w:ascii="13" w:eastAsia="Times New Roman" w:hAnsi="13" w:cs="Times New Roman"/>
          <w:sz w:val="26"/>
          <w:szCs w:val="26"/>
        </w:rPr>
      </w:pPr>
      <w:r w:rsidRPr="00924F1E">
        <w:rPr>
          <w:rFonts w:ascii="13" w:eastAsia="Times New Roman" w:hAnsi="13" w:cs="Times New Roman"/>
          <w:sz w:val="26"/>
          <w:szCs w:val="26"/>
        </w:rPr>
        <w:t xml:space="preserve">New York: Harcourt, Brace and World. </w:t>
      </w:r>
    </w:p>
    <w:p w:rsidR="004E12AD" w:rsidRDefault="004E12AD" w:rsidP="004E12AD">
      <w:pPr>
        <w:spacing w:after="0" w:line="360" w:lineRule="auto"/>
        <w:ind w:left="1" w:hanging="3"/>
        <w:jc w:val="both"/>
        <w:rPr>
          <w:rFonts w:ascii="13" w:eastAsia="Times New Roman" w:hAnsi="13" w:cs="Times New Roman"/>
          <w:sz w:val="26"/>
          <w:szCs w:val="26"/>
        </w:rPr>
      </w:pPr>
      <w:r>
        <w:rPr>
          <w:rFonts w:ascii="13" w:eastAsia="Times New Roman" w:hAnsi="13" w:cs="Times New Roman"/>
          <w:sz w:val="26"/>
          <w:szCs w:val="26"/>
        </w:rPr>
        <w:t xml:space="preserve">Hubbard, and </w:t>
      </w:r>
      <w:proofErr w:type="spellStart"/>
      <w:r>
        <w:rPr>
          <w:rFonts w:ascii="13" w:eastAsia="Times New Roman" w:hAnsi="13" w:cs="Times New Roman"/>
          <w:sz w:val="26"/>
          <w:szCs w:val="26"/>
        </w:rPr>
        <w:t>Palia</w:t>
      </w:r>
      <w:proofErr w:type="spellEnd"/>
      <w:r>
        <w:rPr>
          <w:rFonts w:ascii="13" w:eastAsia="Times New Roman" w:hAnsi="13" w:cs="Times New Roman"/>
          <w:sz w:val="26"/>
          <w:szCs w:val="26"/>
        </w:rPr>
        <w:t xml:space="preserve"> 2015</w:t>
      </w:r>
      <w:r w:rsidRPr="00924F1E">
        <w:rPr>
          <w:rFonts w:ascii="13" w:eastAsia="Times New Roman" w:hAnsi="13" w:cs="Times New Roman"/>
          <w:sz w:val="26"/>
          <w:szCs w:val="26"/>
        </w:rPr>
        <w:t>) Report of the Committee on the Financial Aspect</w:t>
      </w:r>
    </w:p>
    <w:p w:rsidR="004E12AD" w:rsidRPr="00924F1E" w:rsidRDefault="004E12AD" w:rsidP="004E12AD">
      <w:pPr>
        <w:spacing w:after="0" w:line="360" w:lineRule="auto"/>
        <w:ind w:left="-2" w:firstLineChars="0" w:firstLine="722"/>
        <w:jc w:val="both"/>
        <w:rPr>
          <w:rFonts w:ascii="13" w:eastAsia="Times New Roman" w:hAnsi="13" w:cs="Times New Roman"/>
          <w:sz w:val="26"/>
          <w:szCs w:val="26"/>
        </w:rPr>
      </w:pPr>
      <w:r w:rsidRPr="00924F1E">
        <w:rPr>
          <w:rFonts w:ascii="13" w:eastAsia="Times New Roman" w:hAnsi="13" w:cs="Times New Roman"/>
          <w:sz w:val="26"/>
          <w:szCs w:val="26"/>
        </w:rPr>
        <w:t>Of</w:t>
      </w:r>
      <w:r>
        <w:rPr>
          <w:rFonts w:ascii="13" w:eastAsia="Times New Roman" w:hAnsi="13" w:cs="Times New Roman"/>
          <w:sz w:val="26"/>
          <w:szCs w:val="26"/>
        </w:rPr>
        <w:t xml:space="preserve"> </w:t>
      </w:r>
      <w:r w:rsidRPr="00924F1E">
        <w:rPr>
          <w:rFonts w:ascii="13" w:eastAsia="Times New Roman" w:hAnsi="13" w:cs="Times New Roman"/>
          <w:sz w:val="26"/>
          <w:szCs w:val="26"/>
        </w:rPr>
        <w:t xml:space="preserve">Corporate Governance. Gee Publishing, London. </w:t>
      </w:r>
    </w:p>
    <w:p w:rsidR="004E12AD" w:rsidRPr="005D476F" w:rsidRDefault="004E12AD" w:rsidP="004E12AD">
      <w:pPr>
        <w:spacing w:after="0" w:line="360" w:lineRule="auto"/>
        <w:ind w:left="0" w:hanging="2"/>
        <w:jc w:val="both"/>
        <w:rPr>
          <w:rFonts w:ascii="13" w:eastAsia="Times New Roman" w:hAnsi="13" w:cs="Times New Roman"/>
          <w:sz w:val="24"/>
          <w:szCs w:val="26"/>
        </w:rPr>
      </w:pPr>
      <w:proofErr w:type="spellStart"/>
      <w:r w:rsidRPr="005D476F">
        <w:rPr>
          <w:rFonts w:ascii="13" w:eastAsia="Times New Roman" w:hAnsi="13" w:cs="Times New Roman"/>
          <w:sz w:val="24"/>
          <w:szCs w:val="26"/>
        </w:rPr>
        <w:t>Yermack</w:t>
      </w:r>
      <w:proofErr w:type="spellEnd"/>
      <w:r w:rsidRPr="005D476F">
        <w:rPr>
          <w:rFonts w:ascii="13" w:eastAsia="Times New Roman" w:hAnsi="13" w:cs="Times New Roman"/>
          <w:sz w:val="24"/>
          <w:szCs w:val="26"/>
        </w:rPr>
        <w:t xml:space="preserve"> 2018); (Eisenberg et al., 2016); &amp; (Singh &amp; Davidson, 2019). Large </w:t>
      </w:r>
      <w:proofErr w:type="spellStart"/>
      <w:r w:rsidRPr="005D476F">
        <w:rPr>
          <w:rFonts w:ascii="13" w:eastAsia="Times New Roman" w:hAnsi="13" w:cs="Times New Roman"/>
          <w:sz w:val="24"/>
          <w:szCs w:val="26"/>
        </w:rPr>
        <w:t>Boardsize</w:t>
      </w:r>
      <w:proofErr w:type="spellEnd"/>
    </w:p>
    <w:p w:rsidR="004E12AD" w:rsidRPr="005D476F" w:rsidRDefault="004E12AD" w:rsidP="004E12AD">
      <w:pPr>
        <w:spacing w:after="0" w:line="360" w:lineRule="auto"/>
        <w:ind w:left="-2" w:firstLineChars="0" w:firstLine="722"/>
        <w:jc w:val="both"/>
        <w:rPr>
          <w:rFonts w:ascii="13" w:eastAsia="Times New Roman" w:hAnsi="13" w:cs="Times New Roman"/>
          <w:sz w:val="24"/>
          <w:szCs w:val="26"/>
        </w:rPr>
      </w:pPr>
      <w:r w:rsidRPr="005D476F">
        <w:rPr>
          <w:rFonts w:ascii="13" w:eastAsia="Times New Roman" w:hAnsi="13" w:cs="Times New Roman"/>
          <w:sz w:val="24"/>
          <w:szCs w:val="26"/>
        </w:rPr>
        <w:t xml:space="preserve">And Decreasing From Value in Small Firms. Journal of Financial Economics 48, 35-54. </w:t>
      </w:r>
    </w:p>
    <w:p w:rsidR="004E12AD" w:rsidRDefault="004E12AD" w:rsidP="004E12AD">
      <w:pPr>
        <w:spacing w:after="0" w:line="360" w:lineRule="auto"/>
        <w:ind w:left="1" w:hanging="3"/>
        <w:jc w:val="both"/>
        <w:rPr>
          <w:rFonts w:ascii="13" w:eastAsia="Times New Roman" w:hAnsi="13" w:cs="Times New Roman"/>
          <w:sz w:val="26"/>
          <w:szCs w:val="26"/>
        </w:rPr>
      </w:pPr>
      <w:r>
        <w:rPr>
          <w:rFonts w:ascii="13" w:eastAsia="Times New Roman" w:hAnsi="13" w:cs="Times New Roman"/>
          <w:sz w:val="26"/>
          <w:szCs w:val="26"/>
        </w:rPr>
        <w:t xml:space="preserve">Gompers, Ishii, and </w:t>
      </w:r>
      <w:proofErr w:type="spellStart"/>
      <w:r>
        <w:rPr>
          <w:rFonts w:ascii="13" w:eastAsia="Times New Roman" w:hAnsi="13" w:cs="Times New Roman"/>
          <w:sz w:val="26"/>
          <w:szCs w:val="26"/>
        </w:rPr>
        <w:t>Metrick</w:t>
      </w:r>
      <w:proofErr w:type="spellEnd"/>
      <w:r>
        <w:rPr>
          <w:rFonts w:ascii="13" w:eastAsia="Times New Roman" w:hAnsi="13" w:cs="Times New Roman"/>
          <w:sz w:val="26"/>
          <w:szCs w:val="26"/>
        </w:rPr>
        <w:t xml:space="preserve"> </w:t>
      </w:r>
      <w:r w:rsidRPr="00924F1E">
        <w:rPr>
          <w:rFonts w:ascii="13" w:eastAsia="Times New Roman" w:hAnsi="13" w:cs="Times New Roman"/>
          <w:sz w:val="26"/>
          <w:szCs w:val="26"/>
        </w:rPr>
        <w:t>2003). Impact of Corporate</w:t>
      </w:r>
      <w:r>
        <w:rPr>
          <w:rFonts w:ascii="13" w:eastAsia="Times New Roman" w:hAnsi="13" w:cs="Times New Roman"/>
          <w:sz w:val="26"/>
          <w:szCs w:val="26"/>
        </w:rPr>
        <w:t xml:space="preserve"> </w:t>
      </w:r>
      <w:r w:rsidRPr="00924F1E">
        <w:rPr>
          <w:rFonts w:ascii="13" w:eastAsia="Times New Roman" w:hAnsi="13" w:cs="Times New Roman"/>
          <w:sz w:val="26"/>
          <w:szCs w:val="26"/>
        </w:rPr>
        <w:t>Governance on Financial</w:t>
      </w:r>
    </w:p>
    <w:p w:rsidR="004E12AD" w:rsidRDefault="004E12AD" w:rsidP="004E12AD">
      <w:pPr>
        <w:spacing w:after="0" w:line="360" w:lineRule="auto"/>
        <w:ind w:leftChars="0" w:left="720" w:firstLineChars="0" w:firstLine="0"/>
        <w:jc w:val="both"/>
        <w:rPr>
          <w:rFonts w:ascii="13" w:eastAsia="Times New Roman" w:hAnsi="13" w:cs="Times New Roman"/>
          <w:sz w:val="26"/>
          <w:szCs w:val="26"/>
        </w:rPr>
      </w:pPr>
      <w:r w:rsidRPr="00924F1E">
        <w:rPr>
          <w:rFonts w:ascii="13" w:eastAsia="Times New Roman" w:hAnsi="13" w:cs="Times New Roman"/>
          <w:sz w:val="26"/>
          <w:szCs w:val="26"/>
        </w:rPr>
        <w:t>Performance of Micro Financial Banks in North Central Nigeria, International Journal of Humanities, Social Science and Education</w:t>
      </w:r>
    </w:p>
    <w:p w:rsidR="004E12AD" w:rsidRPr="00924F1E" w:rsidRDefault="004E12AD" w:rsidP="004E12AD">
      <w:pPr>
        <w:spacing w:after="0" w:line="360" w:lineRule="auto"/>
        <w:ind w:left="-2" w:firstLineChars="0" w:firstLine="722"/>
        <w:jc w:val="both"/>
        <w:rPr>
          <w:rFonts w:ascii="13" w:eastAsia="Times New Roman" w:hAnsi="13" w:cs="Times New Roman"/>
          <w:sz w:val="26"/>
          <w:szCs w:val="26"/>
        </w:rPr>
      </w:pPr>
      <w:r w:rsidRPr="00924F1E">
        <w:rPr>
          <w:rFonts w:ascii="13" w:eastAsia="Times New Roman" w:hAnsi="13" w:cs="Times New Roman"/>
          <w:sz w:val="26"/>
          <w:szCs w:val="26"/>
        </w:rPr>
        <w:t>2(1) 153-170.</w:t>
      </w:r>
    </w:p>
    <w:p w:rsidR="004E12AD" w:rsidRDefault="004E12AD" w:rsidP="004E12AD">
      <w:pPr>
        <w:spacing w:after="0" w:line="360" w:lineRule="auto"/>
        <w:ind w:left="1" w:hanging="3"/>
        <w:jc w:val="both"/>
        <w:rPr>
          <w:rFonts w:ascii="13" w:eastAsia="Times New Roman" w:hAnsi="13" w:cs="Times New Roman"/>
          <w:sz w:val="26"/>
          <w:szCs w:val="26"/>
        </w:rPr>
      </w:pPr>
      <w:proofErr w:type="spellStart"/>
      <w:r w:rsidRPr="00924F1E">
        <w:rPr>
          <w:rFonts w:ascii="13" w:eastAsia="Times New Roman" w:hAnsi="13" w:cs="Times New Roman"/>
          <w:sz w:val="26"/>
          <w:szCs w:val="26"/>
        </w:rPr>
        <w:t>Hamidu</w:t>
      </w:r>
      <w:proofErr w:type="spellEnd"/>
      <w:r w:rsidRPr="00924F1E">
        <w:rPr>
          <w:rFonts w:ascii="13" w:eastAsia="Times New Roman" w:hAnsi="13" w:cs="Times New Roman"/>
          <w:sz w:val="26"/>
          <w:szCs w:val="26"/>
        </w:rPr>
        <w:t xml:space="preserve"> I. &amp; </w:t>
      </w:r>
      <w:proofErr w:type="spellStart"/>
      <w:r w:rsidRPr="00924F1E">
        <w:rPr>
          <w:rFonts w:ascii="13" w:eastAsia="Times New Roman" w:hAnsi="13" w:cs="Times New Roman"/>
          <w:sz w:val="26"/>
          <w:szCs w:val="26"/>
        </w:rPr>
        <w:t>Aliyu</w:t>
      </w:r>
      <w:proofErr w:type="spellEnd"/>
      <w:r w:rsidRPr="00924F1E">
        <w:rPr>
          <w:rFonts w:ascii="13" w:eastAsia="Times New Roman" w:hAnsi="13" w:cs="Times New Roman"/>
          <w:sz w:val="26"/>
          <w:szCs w:val="26"/>
        </w:rPr>
        <w:t xml:space="preserve">, M. (2015). Corporate Attributes of </w:t>
      </w:r>
      <w:proofErr w:type="spellStart"/>
      <w:r w:rsidRPr="00924F1E">
        <w:rPr>
          <w:rFonts w:ascii="13" w:eastAsia="Times New Roman" w:hAnsi="13" w:cs="Times New Roman"/>
          <w:sz w:val="26"/>
          <w:szCs w:val="26"/>
        </w:rPr>
        <w:t>Boardsize</w:t>
      </w:r>
      <w:proofErr w:type="spellEnd"/>
      <w:r w:rsidRPr="00924F1E">
        <w:rPr>
          <w:rFonts w:ascii="13" w:eastAsia="Times New Roman" w:hAnsi="13" w:cs="Times New Roman"/>
          <w:sz w:val="26"/>
          <w:szCs w:val="26"/>
        </w:rPr>
        <w:t xml:space="preserve"> and Market Value</w:t>
      </w:r>
    </w:p>
    <w:p w:rsidR="004E12AD" w:rsidRDefault="004E12AD" w:rsidP="004E12AD">
      <w:pPr>
        <w:spacing w:after="0" w:line="360" w:lineRule="auto"/>
        <w:ind w:leftChars="0" w:left="1" w:firstLineChars="0" w:firstLine="719"/>
        <w:jc w:val="both"/>
        <w:rPr>
          <w:rFonts w:ascii="13" w:eastAsia="Times New Roman" w:hAnsi="13" w:cs="Times New Roman"/>
          <w:sz w:val="26"/>
          <w:szCs w:val="26"/>
        </w:rPr>
      </w:pPr>
      <w:r w:rsidRPr="00924F1E">
        <w:rPr>
          <w:rFonts w:ascii="13" w:eastAsia="Times New Roman" w:hAnsi="13" w:cs="Times New Roman"/>
          <w:sz w:val="26"/>
          <w:szCs w:val="26"/>
        </w:rPr>
        <w:t>Of Firms in the Nigerian Chemical and Paint Industry. International Journal</w:t>
      </w:r>
    </w:p>
    <w:p w:rsidR="004E12AD" w:rsidRPr="00924F1E" w:rsidRDefault="004E12AD" w:rsidP="004E12AD">
      <w:pPr>
        <w:spacing w:after="0" w:line="360" w:lineRule="auto"/>
        <w:ind w:leftChars="0" w:left="1" w:firstLineChars="0" w:firstLine="719"/>
        <w:jc w:val="both"/>
        <w:rPr>
          <w:rFonts w:ascii="13" w:eastAsia="Times New Roman" w:hAnsi="13" w:cs="Times New Roman"/>
          <w:sz w:val="26"/>
          <w:szCs w:val="26"/>
        </w:rPr>
      </w:pPr>
      <w:r w:rsidRPr="00924F1E">
        <w:rPr>
          <w:rFonts w:ascii="13" w:eastAsia="Times New Roman" w:hAnsi="13" w:cs="Times New Roman"/>
          <w:sz w:val="26"/>
          <w:szCs w:val="26"/>
        </w:rPr>
        <w:t xml:space="preserve">Of Humanities and Social sciences 5(6) 101-108. </w:t>
      </w:r>
    </w:p>
    <w:p w:rsidR="004E12AD" w:rsidRDefault="004E12AD" w:rsidP="004E12AD">
      <w:pPr>
        <w:spacing w:after="0" w:line="360" w:lineRule="auto"/>
        <w:ind w:left="1" w:hanging="3"/>
        <w:jc w:val="both"/>
        <w:rPr>
          <w:rFonts w:ascii="13" w:eastAsia="Times New Roman" w:hAnsi="13" w:cs="Times New Roman"/>
          <w:sz w:val="26"/>
          <w:szCs w:val="26"/>
        </w:rPr>
      </w:pPr>
      <w:r w:rsidRPr="00924F1E">
        <w:rPr>
          <w:rFonts w:ascii="13" w:eastAsia="Times New Roman" w:hAnsi="13" w:cs="Times New Roman"/>
          <w:sz w:val="26"/>
          <w:szCs w:val="26"/>
        </w:rPr>
        <w:t>ICAN (2014). Management Governance &amp; Ethics, Emile Wolf International, UK.</w:t>
      </w:r>
    </w:p>
    <w:p w:rsidR="004E12AD" w:rsidRPr="00924F1E" w:rsidRDefault="004E12AD" w:rsidP="004E12AD">
      <w:pPr>
        <w:spacing w:after="0" w:line="360" w:lineRule="auto"/>
        <w:ind w:leftChars="0" w:left="720" w:firstLineChars="0" w:firstLine="0"/>
        <w:jc w:val="both"/>
        <w:rPr>
          <w:rFonts w:ascii="13" w:eastAsia="Times New Roman" w:hAnsi="13" w:cs="Times New Roman"/>
          <w:sz w:val="26"/>
          <w:szCs w:val="26"/>
        </w:rPr>
      </w:pPr>
      <w:r w:rsidRPr="00924F1E">
        <w:rPr>
          <w:rFonts w:ascii="13" w:eastAsia="Times New Roman" w:hAnsi="13" w:cs="Times New Roman"/>
          <w:sz w:val="26"/>
          <w:szCs w:val="26"/>
        </w:rPr>
        <w:t xml:space="preserve">[14]. </w:t>
      </w:r>
      <w:proofErr w:type="spellStart"/>
      <w:r w:rsidRPr="00924F1E">
        <w:rPr>
          <w:rFonts w:ascii="13" w:eastAsia="Times New Roman" w:hAnsi="13" w:cs="Times New Roman"/>
          <w:sz w:val="26"/>
          <w:szCs w:val="26"/>
        </w:rPr>
        <w:t>Jensem</w:t>
      </w:r>
      <w:proofErr w:type="spellEnd"/>
      <w:r w:rsidRPr="00924F1E">
        <w:rPr>
          <w:rFonts w:ascii="13" w:eastAsia="Times New Roman" w:hAnsi="13" w:cs="Times New Roman"/>
          <w:sz w:val="26"/>
          <w:szCs w:val="26"/>
        </w:rPr>
        <w:t>, M. C. (1993). The Modern Industrial Revolution, Exit and the Failure of Internal Control Systems, Journal of Finance, 48 831-880.</w:t>
      </w:r>
    </w:p>
    <w:p w:rsidR="004E12AD" w:rsidRDefault="004E12AD" w:rsidP="004E12AD">
      <w:pPr>
        <w:ind w:left="0" w:hanging="2"/>
      </w:pPr>
    </w:p>
    <w:p w:rsidR="004E12AD" w:rsidRDefault="004E12AD" w:rsidP="00A14D92">
      <w:pPr>
        <w:spacing w:after="0" w:line="360" w:lineRule="auto"/>
        <w:ind w:left="1" w:hanging="3"/>
        <w:jc w:val="both"/>
        <w:rPr>
          <w:rFonts w:ascii="13" w:hAnsi="13"/>
          <w:sz w:val="26"/>
          <w:szCs w:val="26"/>
        </w:rPr>
      </w:pPr>
    </w:p>
    <w:p w:rsidR="004E12AD" w:rsidRPr="00924F1E" w:rsidRDefault="004E12AD" w:rsidP="00A14D92">
      <w:pPr>
        <w:spacing w:after="0" w:line="360" w:lineRule="auto"/>
        <w:ind w:left="1" w:hanging="3"/>
        <w:jc w:val="both"/>
        <w:rPr>
          <w:rFonts w:ascii="13" w:hAnsi="13"/>
          <w:sz w:val="26"/>
          <w:szCs w:val="26"/>
        </w:rPr>
      </w:pPr>
    </w:p>
    <w:sectPr w:rsidR="004E12AD" w:rsidRPr="00924F1E" w:rsidSect="00924F1E">
      <w:footerReference w:type="default" r:id="rId22"/>
      <w:pgSz w:w="11520" w:h="14400" w:code="142"/>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BA9" w:rsidRDefault="00005BA9">
      <w:pPr>
        <w:spacing w:after="0" w:line="240" w:lineRule="auto"/>
        <w:ind w:left="0" w:hanging="2"/>
      </w:pPr>
      <w:r>
        <w:separator/>
      </w:r>
    </w:p>
  </w:endnote>
  <w:endnote w:type="continuationSeparator" w:id="0">
    <w:p w:rsidR="00005BA9" w:rsidRDefault="00005BA9">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Bookman Old Style">
    <w:altName w:val="Bookman Old Style"/>
    <w:panose1 w:val="02050604050505020204"/>
    <w:charset w:val="00"/>
    <w:family w:val="roman"/>
    <w:pitch w:val="variable"/>
    <w:sig w:usb0="00000287" w:usb1="00000000" w:usb2="00000000" w:usb3="00000000" w:csb0="0000009F" w:csb1="00000000"/>
  </w:font>
  <w:font w:name="13">
    <w:altName w:val="Times New Roman"/>
    <w:panose1 w:val="00000000000000000000"/>
    <w:charset w:val="00"/>
    <w:family w:val="roman"/>
    <w:notTrueType/>
    <w:pitch w:val="default"/>
  </w:font>
  <w:font w:name="Gungsuh">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91B" w:rsidRDefault="00A1791B">
    <w:pPr>
      <w:pBdr>
        <w:top w:val="nil"/>
        <w:left w:val="nil"/>
        <w:bottom w:val="nil"/>
        <w:right w:val="nil"/>
        <w:between w:val="nil"/>
      </w:pBdr>
      <w:tabs>
        <w:tab w:val="center" w:pos="4680"/>
        <w:tab w:val="right" w:pos="9360"/>
      </w:tabs>
      <w:ind w:left="0" w:hanging="2"/>
      <w:jc w:val="center"/>
      <w:rPr>
        <w:color w:val="000000"/>
      </w:rPr>
    </w:pPr>
    <w:r>
      <w:rPr>
        <w:color w:val="000000"/>
      </w:rPr>
      <w:fldChar w:fldCharType="begin"/>
    </w:r>
    <w:r>
      <w:rPr>
        <w:color w:val="000000"/>
      </w:rPr>
      <w:instrText>PAGE</w:instrText>
    </w:r>
    <w:r>
      <w:rPr>
        <w:color w:val="000000"/>
      </w:rPr>
      <w:fldChar w:fldCharType="separate"/>
    </w:r>
    <w:r w:rsidR="009D1829">
      <w:rPr>
        <w:noProof/>
        <w:color w:val="000000"/>
      </w:rPr>
      <w:t>10</w:t>
    </w:r>
    <w:r>
      <w:rPr>
        <w:color w:val="000000"/>
      </w:rPr>
      <w:fldChar w:fldCharType="end"/>
    </w:r>
  </w:p>
  <w:p w:rsidR="00A1791B" w:rsidRDefault="00A1791B">
    <w:pPr>
      <w:pBdr>
        <w:top w:val="nil"/>
        <w:left w:val="nil"/>
        <w:bottom w:val="nil"/>
        <w:right w:val="nil"/>
        <w:between w:val="nil"/>
      </w:pBdr>
      <w:tabs>
        <w:tab w:val="center" w:pos="4680"/>
        <w:tab w:val="right" w:pos="9360"/>
      </w:tabs>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BA9" w:rsidRDefault="00005BA9">
      <w:pPr>
        <w:spacing w:after="0" w:line="240" w:lineRule="auto"/>
        <w:ind w:left="0" w:hanging="2"/>
      </w:pPr>
      <w:r>
        <w:separator/>
      </w:r>
    </w:p>
  </w:footnote>
  <w:footnote w:type="continuationSeparator" w:id="0">
    <w:p w:rsidR="00005BA9" w:rsidRDefault="00005BA9">
      <w:pPr>
        <w:spacing w:after="0" w:line="240" w:lineRule="auto"/>
        <w:ind w:left="0" w:hanging="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175E8"/>
    <w:multiLevelType w:val="multilevel"/>
    <w:tmpl w:val="C25CFDE4"/>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376A1995"/>
    <w:multiLevelType w:val="multilevel"/>
    <w:tmpl w:val="BE38E8EA"/>
    <w:lvl w:ilvl="0">
      <w:start w:val="1"/>
      <w:numFmt w:val="lowerRoman"/>
      <w:lvlText w:val="%1."/>
      <w:lvlJc w:val="right"/>
      <w:pPr>
        <w:ind w:left="722" w:hanging="360"/>
      </w:pPr>
      <w:rPr>
        <w:vertAlign w:val="baseline"/>
      </w:rPr>
    </w:lvl>
    <w:lvl w:ilvl="1">
      <w:start w:val="1"/>
      <w:numFmt w:val="lowerLetter"/>
      <w:lvlText w:val="%2."/>
      <w:lvlJc w:val="left"/>
      <w:pPr>
        <w:ind w:left="1442" w:hanging="360"/>
      </w:pPr>
      <w:rPr>
        <w:vertAlign w:val="baseline"/>
      </w:rPr>
    </w:lvl>
    <w:lvl w:ilvl="2">
      <w:start w:val="1"/>
      <w:numFmt w:val="lowerRoman"/>
      <w:lvlText w:val="%3."/>
      <w:lvlJc w:val="right"/>
      <w:pPr>
        <w:ind w:left="2162" w:hanging="180"/>
      </w:pPr>
      <w:rPr>
        <w:vertAlign w:val="baseline"/>
      </w:rPr>
    </w:lvl>
    <w:lvl w:ilvl="3">
      <w:start w:val="1"/>
      <w:numFmt w:val="decimal"/>
      <w:lvlText w:val="%4."/>
      <w:lvlJc w:val="left"/>
      <w:pPr>
        <w:ind w:left="2882" w:hanging="360"/>
      </w:pPr>
      <w:rPr>
        <w:vertAlign w:val="baseline"/>
      </w:rPr>
    </w:lvl>
    <w:lvl w:ilvl="4">
      <w:start w:val="1"/>
      <w:numFmt w:val="lowerLetter"/>
      <w:lvlText w:val="%5."/>
      <w:lvlJc w:val="left"/>
      <w:pPr>
        <w:ind w:left="3602" w:hanging="360"/>
      </w:pPr>
      <w:rPr>
        <w:vertAlign w:val="baseline"/>
      </w:rPr>
    </w:lvl>
    <w:lvl w:ilvl="5">
      <w:start w:val="1"/>
      <w:numFmt w:val="lowerRoman"/>
      <w:lvlText w:val="%6."/>
      <w:lvlJc w:val="right"/>
      <w:pPr>
        <w:ind w:left="4322" w:hanging="180"/>
      </w:pPr>
      <w:rPr>
        <w:vertAlign w:val="baseline"/>
      </w:rPr>
    </w:lvl>
    <w:lvl w:ilvl="6">
      <w:start w:val="1"/>
      <w:numFmt w:val="decimal"/>
      <w:lvlText w:val="%7."/>
      <w:lvlJc w:val="left"/>
      <w:pPr>
        <w:ind w:left="5042" w:hanging="360"/>
      </w:pPr>
      <w:rPr>
        <w:vertAlign w:val="baseline"/>
      </w:rPr>
    </w:lvl>
    <w:lvl w:ilvl="7">
      <w:start w:val="1"/>
      <w:numFmt w:val="lowerLetter"/>
      <w:lvlText w:val="%8."/>
      <w:lvlJc w:val="left"/>
      <w:pPr>
        <w:ind w:left="5762" w:hanging="360"/>
      </w:pPr>
      <w:rPr>
        <w:vertAlign w:val="baseline"/>
      </w:rPr>
    </w:lvl>
    <w:lvl w:ilvl="8">
      <w:start w:val="1"/>
      <w:numFmt w:val="lowerRoman"/>
      <w:lvlText w:val="%9."/>
      <w:lvlJc w:val="right"/>
      <w:pPr>
        <w:ind w:left="6482" w:hanging="180"/>
      </w:pPr>
      <w:rPr>
        <w:vertAlign w:val="baseline"/>
      </w:rPr>
    </w:lvl>
  </w:abstractNum>
  <w:abstractNum w:abstractNumId="2">
    <w:nsid w:val="42B4375D"/>
    <w:multiLevelType w:val="multilevel"/>
    <w:tmpl w:val="78D059F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75A0562E"/>
    <w:multiLevelType w:val="multilevel"/>
    <w:tmpl w:val="FAA40A94"/>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F1E"/>
    <w:rsid w:val="00005BA9"/>
    <w:rsid w:val="000C3CA8"/>
    <w:rsid w:val="000E5497"/>
    <w:rsid w:val="000F1E4F"/>
    <w:rsid w:val="001823A6"/>
    <w:rsid w:val="001B38BD"/>
    <w:rsid w:val="00261B0D"/>
    <w:rsid w:val="002A6279"/>
    <w:rsid w:val="002B7334"/>
    <w:rsid w:val="00344241"/>
    <w:rsid w:val="00351D5E"/>
    <w:rsid w:val="00386802"/>
    <w:rsid w:val="003A6872"/>
    <w:rsid w:val="004607A2"/>
    <w:rsid w:val="004E12AD"/>
    <w:rsid w:val="0050343B"/>
    <w:rsid w:val="007514F5"/>
    <w:rsid w:val="0087228E"/>
    <w:rsid w:val="00874891"/>
    <w:rsid w:val="009248A0"/>
    <w:rsid w:val="00924F1E"/>
    <w:rsid w:val="00933B66"/>
    <w:rsid w:val="00963B70"/>
    <w:rsid w:val="009D1829"/>
    <w:rsid w:val="00A14D92"/>
    <w:rsid w:val="00A1791B"/>
    <w:rsid w:val="00A77749"/>
    <w:rsid w:val="00A82716"/>
    <w:rsid w:val="00AB1A97"/>
    <w:rsid w:val="00B112C1"/>
    <w:rsid w:val="00BE4F87"/>
    <w:rsid w:val="00C11FD8"/>
    <w:rsid w:val="00C20184"/>
    <w:rsid w:val="00C61DE7"/>
    <w:rsid w:val="00DA07CB"/>
    <w:rsid w:val="00DA65FA"/>
    <w:rsid w:val="00DB0B08"/>
    <w:rsid w:val="00DB201B"/>
    <w:rsid w:val="00DD2798"/>
    <w:rsid w:val="00DF318F"/>
    <w:rsid w:val="00E67884"/>
    <w:rsid w:val="00E91D36"/>
    <w:rsid w:val="00EC44BC"/>
    <w:rsid w:val="00EE5A13"/>
    <w:rsid w:val="00F74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6F274F-7019-4E7E-82D7-399CD6686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24F1E"/>
    <w:pPr>
      <w:suppressAutoHyphens/>
      <w:spacing w:after="200" w:line="276" w:lineRule="auto"/>
      <w:ind w:leftChars="-1" w:left="-1" w:hangingChars="1" w:hanging="1"/>
      <w:textDirection w:val="btLr"/>
      <w:textAlignment w:val="top"/>
      <w:outlineLvl w:val="0"/>
    </w:pPr>
    <w:rPr>
      <w:rFonts w:ascii="Calibri" w:eastAsia="Calibri" w:hAnsi="Calibri" w:cs="Calibri"/>
      <w:position w:val="-1"/>
      <w:lang w:eastAsia="zh-CN"/>
    </w:rPr>
  </w:style>
  <w:style w:type="paragraph" w:styleId="Heading1">
    <w:name w:val="heading 1"/>
    <w:basedOn w:val="Normal"/>
    <w:next w:val="Normal"/>
    <w:link w:val="Heading1Char"/>
    <w:rsid w:val="00924F1E"/>
    <w:pPr>
      <w:keepNext/>
      <w:keepLines/>
      <w:spacing w:before="480" w:after="120"/>
    </w:pPr>
    <w:rPr>
      <w:b/>
      <w:sz w:val="48"/>
      <w:szCs w:val="48"/>
    </w:rPr>
  </w:style>
  <w:style w:type="paragraph" w:styleId="Heading2">
    <w:name w:val="heading 2"/>
    <w:basedOn w:val="Normal"/>
    <w:next w:val="Normal"/>
    <w:link w:val="Heading2Char"/>
    <w:rsid w:val="00924F1E"/>
    <w:pPr>
      <w:keepNext/>
      <w:keepLines/>
      <w:spacing w:before="360" w:after="80"/>
      <w:outlineLvl w:val="1"/>
    </w:pPr>
    <w:rPr>
      <w:b/>
      <w:sz w:val="36"/>
      <w:szCs w:val="36"/>
    </w:rPr>
  </w:style>
  <w:style w:type="paragraph" w:styleId="Heading3">
    <w:name w:val="heading 3"/>
    <w:basedOn w:val="Normal"/>
    <w:next w:val="Normal"/>
    <w:link w:val="Heading3Char"/>
    <w:rsid w:val="00924F1E"/>
    <w:pPr>
      <w:keepNext/>
      <w:keepLines/>
      <w:spacing w:before="280" w:after="80"/>
      <w:outlineLvl w:val="2"/>
    </w:pPr>
    <w:rPr>
      <w:b/>
      <w:sz w:val="28"/>
      <w:szCs w:val="28"/>
    </w:rPr>
  </w:style>
  <w:style w:type="paragraph" w:styleId="Heading4">
    <w:name w:val="heading 4"/>
    <w:basedOn w:val="Normal"/>
    <w:next w:val="Normal"/>
    <w:link w:val="Heading4Char"/>
    <w:rsid w:val="00924F1E"/>
    <w:pPr>
      <w:keepNext/>
      <w:keepLines/>
      <w:spacing w:before="240" w:after="40"/>
      <w:outlineLvl w:val="3"/>
    </w:pPr>
    <w:rPr>
      <w:b/>
      <w:sz w:val="24"/>
      <w:szCs w:val="24"/>
    </w:rPr>
  </w:style>
  <w:style w:type="paragraph" w:styleId="Heading5">
    <w:name w:val="heading 5"/>
    <w:basedOn w:val="Normal"/>
    <w:next w:val="Normal"/>
    <w:link w:val="Heading5Char"/>
    <w:rsid w:val="00924F1E"/>
    <w:pPr>
      <w:keepNext/>
      <w:keepLines/>
      <w:spacing w:before="220" w:after="40"/>
      <w:outlineLvl w:val="4"/>
    </w:pPr>
    <w:rPr>
      <w:b/>
    </w:rPr>
  </w:style>
  <w:style w:type="paragraph" w:styleId="Heading6">
    <w:name w:val="heading 6"/>
    <w:basedOn w:val="Normal"/>
    <w:next w:val="Normal"/>
    <w:link w:val="Heading6Char"/>
    <w:rsid w:val="00924F1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4F1E"/>
    <w:rPr>
      <w:rFonts w:ascii="Calibri" w:eastAsia="Calibri" w:hAnsi="Calibri" w:cs="Calibri"/>
      <w:b/>
      <w:position w:val="-1"/>
      <w:sz w:val="48"/>
      <w:szCs w:val="48"/>
      <w:lang w:eastAsia="zh-CN"/>
    </w:rPr>
  </w:style>
  <w:style w:type="character" w:customStyle="1" w:styleId="Heading2Char">
    <w:name w:val="Heading 2 Char"/>
    <w:basedOn w:val="DefaultParagraphFont"/>
    <w:link w:val="Heading2"/>
    <w:rsid w:val="00924F1E"/>
    <w:rPr>
      <w:rFonts w:ascii="Calibri" w:eastAsia="Calibri" w:hAnsi="Calibri" w:cs="Calibri"/>
      <w:b/>
      <w:position w:val="-1"/>
      <w:sz w:val="36"/>
      <w:szCs w:val="36"/>
      <w:lang w:eastAsia="zh-CN"/>
    </w:rPr>
  </w:style>
  <w:style w:type="character" w:customStyle="1" w:styleId="Heading3Char">
    <w:name w:val="Heading 3 Char"/>
    <w:basedOn w:val="DefaultParagraphFont"/>
    <w:link w:val="Heading3"/>
    <w:rsid w:val="00924F1E"/>
    <w:rPr>
      <w:rFonts w:ascii="Calibri" w:eastAsia="Calibri" w:hAnsi="Calibri" w:cs="Calibri"/>
      <w:b/>
      <w:position w:val="-1"/>
      <w:sz w:val="28"/>
      <w:szCs w:val="28"/>
      <w:lang w:eastAsia="zh-CN"/>
    </w:rPr>
  </w:style>
  <w:style w:type="character" w:customStyle="1" w:styleId="Heading4Char">
    <w:name w:val="Heading 4 Char"/>
    <w:basedOn w:val="DefaultParagraphFont"/>
    <w:link w:val="Heading4"/>
    <w:rsid w:val="00924F1E"/>
    <w:rPr>
      <w:rFonts w:ascii="Calibri" w:eastAsia="Calibri" w:hAnsi="Calibri" w:cs="Calibri"/>
      <w:b/>
      <w:position w:val="-1"/>
      <w:sz w:val="24"/>
      <w:szCs w:val="24"/>
      <w:lang w:eastAsia="zh-CN"/>
    </w:rPr>
  </w:style>
  <w:style w:type="character" w:customStyle="1" w:styleId="Heading5Char">
    <w:name w:val="Heading 5 Char"/>
    <w:basedOn w:val="DefaultParagraphFont"/>
    <w:link w:val="Heading5"/>
    <w:rsid w:val="00924F1E"/>
    <w:rPr>
      <w:rFonts w:ascii="Calibri" w:eastAsia="Calibri" w:hAnsi="Calibri" w:cs="Calibri"/>
      <w:b/>
      <w:position w:val="-1"/>
      <w:lang w:eastAsia="zh-CN"/>
    </w:rPr>
  </w:style>
  <w:style w:type="character" w:customStyle="1" w:styleId="Heading6Char">
    <w:name w:val="Heading 6 Char"/>
    <w:basedOn w:val="DefaultParagraphFont"/>
    <w:link w:val="Heading6"/>
    <w:rsid w:val="00924F1E"/>
    <w:rPr>
      <w:rFonts w:ascii="Calibri" w:eastAsia="Calibri" w:hAnsi="Calibri" w:cs="Calibri"/>
      <w:b/>
      <w:position w:val="-1"/>
      <w:sz w:val="20"/>
      <w:szCs w:val="20"/>
      <w:lang w:eastAsia="zh-CN"/>
    </w:rPr>
  </w:style>
  <w:style w:type="paragraph" w:styleId="Title">
    <w:name w:val="Title"/>
    <w:basedOn w:val="Normal"/>
    <w:next w:val="Normal"/>
    <w:link w:val="TitleChar"/>
    <w:rsid w:val="00924F1E"/>
    <w:pPr>
      <w:keepNext/>
      <w:keepLines/>
      <w:spacing w:before="480" w:after="120"/>
    </w:pPr>
    <w:rPr>
      <w:b/>
      <w:sz w:val="72"/>
      <w:szCs w:val="72"/>
    </w:rPr>
  </w:style>
  <w:style w:type="character" w:customStyle="1" w:styleId="TitleChar">
    <w:name w:val="Title Char"/>
    <w:basedOn w:val="DefaultParagraphFont"/>
    <w:link w:val="Title"/>
    <w:rsid w:val="00924F1E"/>
    <w:rPr>
      <w:rFonts w:ascii="Calibri" w:eastAsia="Calibri" w:hAnsi="Calibri" w:cs="Calibri"/>
      <w:b/>
      <w:position w:val="-1"/>
      <w:sz w:val="72"/>
      <w:szCs w:val="72"/>
      <w:lang w:eastAsia="zh-CN"/>
    </w:rPr>
  </w:style>
  <w:style w:type="paragraph" w:styleId="ListParagraph">
    <w:name w:val="List Paragraph"/>
    <w:basedOn w:val="Normal"/>
    <w:rsid w:val="00924F1E"/>
    <w:pPr>
      <w:ind w:left="720"/>
      <w:contextualSpacing/>
    </w:pPr>
    <w:rPr>
      <w:rFonts w:eastAsia="Times New Roman" w:cs="Times New Roman"/>
    </w:rPr>
  </w:style>
  <w:style w:type="paragraph" w:styleId="Header">
    <w:name w:val="header"/>
    <w:basedOn w:val="Normal"/>
    <w:link w:val="HeaderChar"/>
    <w:qFormat/>
    <w:rsid w:val="00924F1E"/>
    <w:pPr>
      <w:tabs>
        <w:tab w:val="center" w:pos="4680"/>
        <w:tab w:val="right" w:pos="9360"/>
      </w:tabs>
    </w:pPr>
  </w:style>
  <w:style w:type="character" w:customStyle="1" w:styleId="HeaderChar">
    <w:name w:val="Header Char"/>
    <w:basedOn w:val="DefaultParagraphFont"/>
    <w:link w:val="Header"/>
    <w:rsid w:val="00924F1E"/>
    <w:rPr>
      <w:rFonts w:ascii="Calibri" w:eastAsia="Calibri" w:hAnsi="Calibri" w:cs="Calibri"/>
      <w:position w:val="-1"/>
      <w:lang w:eastAsia="zh-CN"/>
    </w:rPr>
  </w:style>
  <w:style w:type="paragraph" w:styleId="Footer">
    <w:name w:val="footer"/>
    <w:basedOn w:val="Normal"/>
    <w:link w:val="FooterChar"/>
    <w:qFormat/>
    <w:rsid w:val="00924F1E"/>
    <w:pPr>
      <w:tabs>
        <w:tab w:val="center" w:pos="4680"/>
        <w:tab w:val="right" w:pos="9360"/>
      </w:tabs>
    </w:pPr>
  </w:style>
  <w:style w:type="character" w:customStyle="1" w:styleId="FooterChar">
    <w:name w:val="Footer Char"/>
    <w:basedOn w:val="DefaultParagraphFont"/>
    <w:link w:val="Footer"/>
    <w:rsid w:val="00924F1E"/>
    <w:rPr>
      <w:rFonts w:ascii="Calibri" w:eastAsia="Calibri" w:hAnsi="Calibri" w:cs="Calibri"/>
      <w:position w:val="-1"/>
      <w:lang w:eastAsia="zh-CN"/>
    </w:rPr>
  </w:style>
  <w:style w:type="paragraph" w:styleId="Subtitle">
    <w:name w:val="Subtitle"/>
    <w:basedOn w:val="Normal"/>
    <w:next w:val="Normal"/>
    <w:link w:val="SubtitleChar"/>
    <w:rsid w:val="00924F1E"/>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924F1E"/>
    <w:rPr>
      <w:rFonts w:ascii="Georgia" w:eastAsia="Georgia" w:hAnsi="Georgia" w:cs="Georgia"/>
      <w:i/>
      <w:color w:val="666666"/>
      <w:position w:val="-1"/>
      <w:sz w:val="48"/>
      <w:szCs w:val="48"/>
      <w:lang w:eastAsia="zh-CN"/>
    </w:rPr>
  </w:style>
  <w:style w:type="paragraph" w:styleId="BalloonText">
    <w:name w:val="Balloon Text"/>
    <w:basedOn w:val="Normal"/>
    <w:link w:val="BalloonTextChar"/>
    <w:uiPriority w:val="99"/>
    <w:semiHidden/>
    <w:unhideWhenUsed/>
    <w:rsid w:val="00C201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184"/>
    <w:rPr>
      <w:rFonts w:ascii="Segoe UI" w:eastAsia="Calibri" w:hAnsi="Segoe UI" w:cs="Segoe UI"/>
      <w:position w:val="-1"/>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45</Pages>
  <Words>8008</Words>
  <Characters>45650</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2025-05-07T13:27:00Z</cp:lastPrinted>
  <dcterms:created xsi:type="dcterms:W3CDTF">2025-05-26T10:06:00Z</dcterms:created>
  <dcterms:modified xsi:type="dcterms:W3CDTF">2025-07-31T10:28:00Z</dcterms:modified>
</cp:coreProperties>
</file>