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CD4" w:rsidRPr="00E53D70" w:rsidRDefault="00FE2CD4" w:rsidP="00FE2CD4">
      <w:pPr>
        <w:spacing w:line="240" w:lineRule="auto"/>
        <w:jc w:val="center"/>
        <w:rPr>
          <w:rFonts w:ascii="Impact" w:hAnsi="Impact"/>
          <w:bCs/>
          <w:sz w:val="34"/>
          <w:szCs w:val="48"/>
        </w:rPr>
      </w:pPr>
      <w:r w:rsidRPr="00E53D70">
        <w:rPr>
          <w:rFonts w:ascii="Impact" w:hAnsi="Impact"/>
          <w:bCs/>
          <w:sz w:val="34"/>
          <w:szCs w:val="48"/>
        </w:rPr>
        <w:t>EFFECT OF OCCUPATIONAL HAZARDS ON ORGANIZATIONAL PERFORMANCE</w:t>
      </w:r>
    </w:p>
    <w:p w:rsidR="00FE2CD4" w:rsidRPr="00E53D70" w:rsidRDefault="00FE2CD4" w:rsidP="00FE2CD4">
      <w:pPr>
        <w:spacing w:line="432" w:lineRule="auto"/>
        <w:jc w:val="center"/>
        <w:rPr>
          <w:rFonts w:ascii="Bookman Old Style" w:hAnsi="Bookman Old Style"/>
          <w:b/>
          <w:sz w:val="28"/>
          <w:szCs w:val="48"/>
        </w:rPr>
      </w:pPr>
      <w:r w:rsidRPr="00E53D70">
        <w:rPr>
          <w:rFonts w:ascii="Bookman Old Style" w:hAnsi="Bookman Old Style"/>
          <w:b/>
          <w:sz w:val="28"/>
          <w:szCs w:val="48"/>
        </w:rPr>
        <w:t xml:space="preserve">(A STUDY </w:t>
      </w:r>
      <w:r w:rsidR="00E53D70" w:rsidRPr="00E53D70">
        <w:rPr>
          <w:rFonts w:ascii="Bookman Old Style" w:hAnsi="Bookman Old Style"/>
          <w:b/>
          <w:sz w:val="28"/>
          <w:szCs w:val="48"/>
        </w:rPr>
        <w:t>SEVEN UP BOTTLING COMPANY, ILORIN</w:t>
      </w:r>
      <w:r w:rsidRPr="00E53D70">
        <w:rPr>
          <w:rFonts w:ascii="Bookman Old Style" w:hAnsi="Bookman Old Style"/>
          <w:b/>
          <w:sz w:val="28"/>
          <w:szCs w:val="48"/>
        </w:rPr>
        <w:t>)</w:t>
      </w:r>
    </w:p>
    <w:p w:rsidR="00FE2CD4" w:rsidRPr="002263B2" w:rsidRDefault="00FE2CD4" w:rsidP="00FE2CD4">
      <w:pPr>
        <w:spacing w:line="432" w:lineRule="auto"/>
        <w:jc w:val="center"/>
        <w:rPr>
          <w:rFonts w:ascii="Bookman Old Style" w:hAnsi="Bookman Old Style"/>
          <w:b/>
          <w:i/>
          <w:szCs w:val="48"/>
        </w:rPr>
      </w:pPr>
    </w:p>
    <w:p w:rsidR="00FE2CD4" w:rsidRDefault="00FE2CD4" w:rsidP="00FE2CD4">
      <w:pPr>
        <w:spacing w:line="432" w:lineRule="auto"/>
        <w:jc w:val="center"/>
        <w:rPr>
          <w:rFonts w:ascii="Across the Road" w:hAnsi="Across the Road"/>
          <w:b/>
          <w:i/>
          <w:sz w:val="48"/>
          <w:szCs w:val="48"/>
        </w:rPr>
      </w:pPr>
      <w:r w:rsidRPr="004B1C40">
        <w:rPr>
          <w:rFonts w:ascii="Across the Road" w:hAnsi="Across the Road"/>
          <w:b/>
          <w:i/>
          <w:sz w:val="34"/>
          <w:szCs w:val="48"/>
        </w:rPr>
        <w:t>By</w:t>
      </w:r>
    </w:p>
    <w:p w:rsidR="00FE2CD4" w:rsidRPr="00442253" w:rsidRDefault="00B5182F" w:rsidP="00FE2CD4">
      <w:pPr>
        <w:spacing w:after="0" w:line="240" w:lineRule="auto"/>
        <w:jc w:val="center"/>
        <w:rPr>
          <w:rFonts w:ascii="Agency FB" w:hAnsi="Agency FB"/>
          <w:b/>
          <w:bCs/>
          <w:sz w:val="56"/>
          <w:szCs w:val="68"/>
        </w:rPr>
      </w:pPr>
      <w:r>
        <w:rPr>
          <w:rFonts w:ascii="Agency FB" w:hAnsi="Agency FB"/>
          <w:b/>
          <w:bCs/>
          <w:sz w:val="56"/>
          <w:szCs w:val="68"/>
        </w:rPr>
        <w:t>ABDULKAREEM, Tawakalitu</w:t>
      </w:r>
      <w:r w:rsidR="00327DBA">
        <w:rPr>
          <w:rFonts w:ascii="Agency FB" w:hAnsi="Agency FB"/>
          <w:b/>
          <w:bCs/>
          <w:sz w:val="56"/>
          <w:szCs w:val="68"/>
        </w:rPr>
        <w:t xml:space="preserve"> </w:t>
      </w:r>
      <w:r>
        <w:rPr>
          <w:rFonts w:ascii="Agency FB" w:hAnsi="Agency FB"/>
          <w:b/>
          <w:bCs/>
          <w:sz w:val="56"/>
          <w:szCs w:val="68"/>
        </w:rPr>
        <w:t>Damilola</w:t>
      </w:r>
    </w:p>
    <w:p w:rsidR="00FE2CD4" w:rsidRPr="00442253" w:rsidRDefault="00E53D70" w:rsidP="00FE2CD4">
      <w:pPr>
        <w:spacing w:after="0" w:line="240" w:lineRule="auto"/>
        <w:jc w:val="center"/>
        <w:rPr>
          <w:rFonts w:ascii="Cambria" w:hAnsi="Cambria"/>
          <w:b/>
          <w:sz w:val="34"/>
          <w:szCs w:val="68"/>
        </w:rPr>
      </w:pPr>
      <w:r>
        <w:rPr>
          <w:rFonts w:ascii="Cambria" w:hAnsi="Cambria"/>
          <w:b/>
          <w:sz w:val="34"/>
          <w:szCs w:val="68"/>
        </w:rPr>
        <w:t>HND/23/BAM/FT/1024</w:t>
      </w:r>
    </w:p>
    <w:p w:rsidR="00FE2CD4" w:rsidRPr="004826C7" w:rsidRDefault="00FE2CD4" w:rsidP="00FE2CD4">
      <w:pPr>
        <w:spacing w:after="0" w:line="240" w:lineRule="auto"/>
        <w:jc w:val="center"/>
        <w:rPr>
          <w:rFonts w:ascii="Cambria" w:hAnsi="Cambria"/>
          <w:b/>
          <w:sz w:val="54"/>
          <w:szCs w:val="68"/>
        </w:rPr>
      </w:pPr>
    </w:p>
    <w:p w:rsidR="00FE2CD4" w:rsidRDefault="00FE2CD4" w:rsidP="00FE2CD4">
      <w:pPr>
        <w:jc w:val="center"/>
        <w:rPr>
          <w:rFonts w:ascii="Agency FB" w:hAnsi="Agency FB"/>
          <w:b/>
          <w:szCs w:val="68"/>
        </w:rPr>
      </w:pPr>
    </w:p>
    <w:p w:rsidR="00FE2CD4" w:rsidRPr="00012282" w:rsidRDefault="00FE2CD4" w:rsidP="00FE2CD4">
      <w:pPr>
        <w:spacing w:line="360" w:lineRule="auto"/>
        <w:jc w:val="center"/>
        <w:rPr>
          <w:rFonts w:ascii="Bookman Old Style" w:hAnsi="Bookman Old Style"/>
          <w:b/>
          <w:sz w:val="26"/>
          <w:szCs w:val="28"/>
        </w:rPr>
      </w:pPr>
      <w:r w:rsidRPr="00012282">
        <w:rPr>
          <w:rFonts w:ascii="Bookman Old Style" w:hAnsi="Bookman Old Style"/>
          <w:b/>
          <w:sz w:val="26"/>
          <w:szCs w:val="28"/>
        </w:rPr>
        <w:t>BEING A PROJECT SUBMITTED TO THE DEPARTMENT OF BUSINESS ADMINISTRATION AND MANAGEMENT, INSTITUTE OF FINANCE AND MANAGEMENT STUDIES, KWARA STATE POLYTECHNIC, ILORIN.</w:t>
      </w:r>
    </w:p>
    <w:p w:rsidR="00FE2CD4" w:rsidRDefault="00FE2CD4" w:rsidP="00FE2CD4">
      <w:pPr>
        <w:jc w:val="center"/>
        <w:rPr>
          <w:rFonts w:ascii="Bookman Old Style" w:hAnsi="Bookman Old Style"/>
          <w:b/>
          <w:szCs w:val="28"/>
        </w:rPr>
      </w:pPr>
    </w:p>
    <w:p w:rsidR="00FE2CD4" w:rsidRPr="00414BEB" w:rsidRDefault="00FE2CD4" w:rsidP="00FE2CD4">
      <w:pPr>
        <w:spacing w:line="432" w:lineRule="auto"/>
        <w:jc w:val="center"/>
        <w:rPr>
          <w:rFonts w:ascii="Bookman Old Style" w:hAnsi="Bookman Old Style"/>
          <w:b/>
          <w:sz w:val="2"/>
          <w:szCs w:val="28"/>
        </w:rPr>
      </w:pPr>
    </w:p>
    <w:p w:rsidR="00FE2CD4" w:rsidRPr="00414BEB" w:rsidRDefault="00FE2CD4" w:rsidP="00FE2CD4">
      <w:pPr>
        <w:spacing w:line="360" w:lineRule="auto"/>
        <w:jc w:val="center"/>
        <w:rPr>
          <w:rFonts w:ascii="Bookman Old Style" w:hAnsi="Bookman Old Style"/>
          <w:b/>
          <w:sz w:val="26"/>
          <w:szCs w:val="28"/>
        </w:rPr>
      </w:pPr>
      <w:r w:rsidRPr="00414BEB">
        <w:rPr>
          <w:rFonts w:ascii="Bookman Old Style" w:hAnsi="Bookman Old Style"/>
          <w:b/>
          <w:sz w:val="26"/>
          <w:szCs w:val="28"/>
        </w:rPr>
        <w:t>IN PARTIAL FULFILLMENT OF THE REQUIREMENTS FOR THE AWARD OF</w:t>
      </w:r>
      <w:r>
        <w:rPr>
          <w:rFonts w:ascii="Bookman Old Style" w:hAnsi="Bookman Old Style"/>
          <w:b/>
          <w:sz w:val="26"/>
          <w:szCs w:val="28"/>
        </w:rPr>
        <w:t xml:space="preserve"> HIGHERNATIONAL DIPLOMA (H</w:t>
      </w:r>
      <w:r w:rsidRPr="00414BEB">
        <w:rPr>
          <w:rFonts w:ascii="Bookman Old Style" w:hAnsi="Bookman Old Style"/>
          <w:b/>
          <w:sz w:val="26"/>
          <w:szCs w:val="28"/>
        </w:rPr>
        <w:t>ND) IN BUSINESS ADMINISTRATION</w:t>
      </w:r>
      <w:r>
        <w:rPr>
          <w:rFonts w:ascii="Bookman Old Style" w:hAnsi="Bookman Old Style"/>
          <w:b/>
          <w:sz w:val="26"/>
          <w:szCs w:val="28"/>
        </w:rPr>
        <w:t xml:space="preserve"> AND MANAGEMENT</w:t>
      </w:r>
    </w:p>
    <w:p w:rsidR="00FE2CD4" w:rsidRPr="00012282" w:rsidRDefault="00FE2CD4" w:rsidP="00FE2CD4">
      <w:pPr>
        <w:spacing w:line="432" w:lineRule="auto"/>
        <w:ind w:left="5040" w:firstLine="720"/>
        <w:jc w:val="both"/>
        <w:rPr>
          <w:rFonts w:ascii="Bookman Old Style" w:hAnsi="Bookman Old Style"/>
          <w:b/>
          <w:sz w:val="32"/>
          <w:szCs w:val="28"/>
        </w:rPr>
      </w:pPr>
      <w:r w:rsidRPr="00012282">
        <w:rPr>
          <w:rFonts w:ascii="Bookman Old Style" w:hAnsi="Bookman Old Style"/>
          <w:b/>
          <w:sz w:val="32"/>
          <w:szCs w:val="28"/>
        </w:rPr>
        <w:t>MAY, 2025</w:t>
      </w:r>
    </w:p>
    <w:p w:rsidR="00FE2CD4" w:rsidRPr="000D0A90" w:rsidRDefault="00FE2CD4" w:rsidP="00D16EDF">
      <w:pPr>
        <w:spacing w:after="0" w:line="432" w:lineRule="auto"/>
        <w:jc w:val="center"/>
        <w:rPr>
          <w:rFonts w:ascii="Times New Roman" w:hAnsi="Times New Roman" w:cs="Times New Roman"/>
          <w:b/>
          <w:sz w:val="24"/>
          <w:szCs w:val="24"/>
        </w:rPr>
      </w:pPr>
      <w:r w:rsidRPr="000D0A90">
        <w:rPr>
          <w:rFonts w:ascii="Times New Roman" w:hAnsi="Times New Roman" w:cs="Times New Roman"/>
          <w:b/>
          <w:sz w:val="24"/>
          <w:szCs w:val="24"/>
        </w:rPr>
        <w:lastRenderedPageBreak/>
        <w:t>CERTIFICATION</w:t>
      </w:r>
    </w:p>
    <w:p w:rsidR="00FE2CD4" w:rsidRPr="000D0A90" w:rsidRDefault="00FE2CD4" w:rsidP="00D16EDF">
      <w:pPr>
        <w:spacing w:after="0" w:line="432" w:lineRule="auto"/>
        <w:jc w:val="both"/>
        <w:rPr>
          <w:rFonts w:ascii="Times New Roman" w:hAnsi="Times New Roman" w:cs="Times New Roman"/>
          <w:sz w:val="24"/>
          <w:szCs w:val="24"/>
        </w:rPr>
      </w:pPr>
      <w:r w:rsidRPr="000D0A90">
        <w:rPr>
          <w:rFonts w:ascii="Times New Roman" w:hAnsi="Times New Roman" w:cs="Times New Roman"/>
          <w:sz w:val="24"/>
          <w:szCs w:val="24"/>
        </w:rPr>
        <w:t xml:space="preserve">This project has been read and approved as meeting the part of requirements for the awardof </w:t>
      </w:r>
      <w:r>
        <w:rPr>
          <w:rFonts w:ascii="Times New Roman" w:hAnsi="Times New Roman" w:cs="Times New Roman"/>
          <w:sz w:val="24"/>
          <w:szCs w:val="24"/>
        </w:rPr>
        <w:t xml:space="preserve">Higher </w:t>
      </w:r>
      <w:r w:rsidRPr="000D0A90">
        <w:rPr>
          <w:rFonts w:ascii="Times New Roman" w:hAnsi="Times New Roman" w:cs="Times New Roman"/>
          <w:sz w:val="24"/>
          <w:szCs w:val="24"/>
        </w:rPr>
        <w:t xml:space="preserve">National Diploma </w:t>
      </w:r>
      <w:r w:rsidRPr="000D0A90">
        <w:rPr>
          <w:rFonts w:ascii="Times New Roman" w:hAnsi="Times New Roman" w:cs="Times New Roman"/>
          <w:b/>
          <w:sz w:val="24"/>
          <w:szCs w:val="24"/>
        </w:rPr>
        <w:t>(</w:t>
      </w:r>
      <w:r>
        <w:rPr>
          <w:rFonts w:ascii="Times New Roman" w:hAnsi="Times New Roman" w:cs="Times New Roman"/>
          <w:b/>
          <w:sz w:val="24"/>
          <w:szCs w:val="24"/>
        </w:rPr>
        <w:t>H</w:t>
      </w:r>
      <w:r w:rsidRPr="000D0A90">
        <w:rPr>
          <w:rFonts w:ascii="Times New Roman" w:hAnsi="Times New Roman" w:cs="Times New Roman"/>
          <w:b/>
          <w:sz w:val="24"/>
          <w:szCs w:val="24"/>
        </w:rPr>
        <w:t>ND)</w:t>
      </w:r>
      <w:r w:rsidRPr="000D0A90">
        <w:rPr>
          <w:rFonts w:ascii="Times New Roman" w:hAnsi="Times New Roman" w:cs="Times New Roman"/>
          <w:sz w:val="24"/>
          <w:szCs w:val="24"/>
        </w:rPr>
        <w:t xml:space="preserve"> in Business Administration and Management, Institute of Finance and Management Studies, Kwara State Polytechnic, Ilorin.</w:t>
      </w:r>
    </w:p>
    <w:p w:rsidR="00FE2CD4" w:rsidRPr="000D0A90" w:rsidRDefault="00FE2CD4" w:rsidP="00D16EDF">
      <w:pPr>
        <w:spacing w:after="0" w:line="432" w:lineRule="auto"/>
        <w:jc w:val="both"/>
        <w:rPr>
          <w:rFonts w:ascii="Times New Roman" w:hAnsi="Times New Roman" w:cs="Times New Roman"/>
          <w:sz w:val="24"/>
          <w:szCs w:val="24"/>
        </w:rPr>
      </w:pPr>
    </w:p>
    <w:p w:rsidR="00FE2CD4" w:rsidRPr="000D0A90" w:rsidRDefault="00FE2CD4" w:rsidP="00D16EDF">
      <w:pPr>
        <w:spacing w:after="0"/>
        <w:jc w:val="both"/>
        <w:rPr>
          <w:rFonts w:ascii="Times New Roman" w:hAnsi="Times New Roman" w:cs="Times New Roman"/>
          <w:b/>
          <w:sz w:val="24"/>
          <w:szCs w:val="24"/>
        </w:rPr>
      </w:pPr>
      <w:r w:rsidRPr="000D0A90">
        <w:rPr>
          <w:rFonts w:ascii="Times New Roman" w:hAnsi="Times New Roman" w:cs="Times New Roman"/>
          <w:b/>
          <w:sz w:val="24"/>
          <w:szCs w:val="24"/>
        </w:rPr>
        <w:t>__________________</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__________________</w:t>
      </w:r>
    </w:p>
    <w:p w:rsidR="00FE2CD4" w:rsidRPr="000D0A90" w:rsidRDefault="00B5182F" w:rsidP="00D16EDF">
      <w:pPr>
        <w:spacing w:after="0"/>
        <w:jc w:val="both"/>
        <w:rPr>
          <w:rFonts w:ascii="Times New Roman" w:hAnsi="Times New Roman" w:cs="Times New Roman"/>
          <w:b/>
          <w:sz w:val="24"/>
          <w:szCs w:val="24"/>
        </w:rPr>
      </w:pPr>
      <w:r>
        <w:rPr>
          <w:rFonts w:ascii="Times New Roman" w:hAnsi="Times New Roman" w:cs="Times New Roman"/>
          <w:b/>
          <w:sz w:val="24"/>
          <w:szCs w:val="24"/>
        </w:rPr>
        <w:t>D</w:t>
      </w:r>
      <w:r w:rsidR="00FE2CD4">
        <w:rPr>
          <w:rFonts w:ascii="Times New Roman" w:hAnsi="Times New Roman" w:cs="Times New Roman"/>
          <w:b/>
          <w:sz w:val="24"/>
          <w:szCs w:val="24"/>
        </w:rPr>
        <w:t>R. SAKA T.A</w:t>
      </w:r>
      <w:r w:rsidR="00FE2CD4" w:rsidRPr="000D0A90">
        <w:rPr>
          <w:rFonts w:ascii="Times New Roman" w:hAnsi="Times New Roman" w:cs="Times New Roman"/>
          <w:b/>
          <w:sz w:val="24"/>
          <w:szCs w:val="24"/>
        </w:rPr>
        <w:tab/>
      </w:r>
      <w:r w:rsidR="00FE2CD4" w:rsidRPr="000D0A90">
        <w:rPr>
          <w:rFonts w:ascii="Times New Roman" w:hAnsi="Times New Roman" w:cs="Times New Roman"/>
          <w:b/>
          <w:sz w:val="24"/>
          <w:szCs w:val="24"/>
        </w:rPr>
        <w:tab/>
      </w:r>
      <w:r w:rsidR="00FE2CD4" w:rsidRPr="000D0A90">
        <w:rPr>
          <w:rFonts w:ascii="Times New Roman" w:hAnsi="Times New Roman" w:cs="Times New Roman"/>
          <w:b/>
          <w:sz w:val="24"/>
          <w:szCs w:val="24"/>
        </w:rPr>
        <w:tab/>
      </w:r>
      <w:r w:rsidR="00FE2CD4" w:rsidRPr="000D0A90">
        <w:rPr>
          <w:rFonts w:ascii="Times New Roman" w:hAnsi="Times New Roman" w:cs="Times New Roman"/>
          <w:b/>
          <w:sz w:val="24"/>
          <w:szCs w:val="24"/>
        </w:rPr>
        <w:tab/>
      </w:r>
      <w:r w:rsidR="00FE2CD4" w:rsidRPr="000D0A90">
        <w:rPr>
          <w:rFonts w:ascii="Times New Roman" w:hAnsi="Times New Roman" w:cs="Times New Roman"/>
          <w:b/>
          <w:sz w:val="24"/>
          <w:szCs w:val="24"/>
        </w:rPr>
        <w:tab/>
      </w:r>
      <w:r w:rsidR="00FE2CD4" w:rsidRPr="000D0A90">
        <w:rPr>
          <w:rFonts w:ascii="Times New Roman" w:hAnsi="Times New Roman" w:cs="Times New Roman"/>
          <w:b/>
          <w:sz w:val="24"/>
          <w:szCs w:val="24"/>
        </w:rPr>
        <w:tab/>
        <w:t>DATE</w:t>
      </w:r>
    </w:p>
    <w:p w:rsidR="00FE2CD4" w:rsidRPr="000D0A90" w:rsidRDefault="00FE2CD4" w:rsidP="00D16EDF">
      <w:pPr>
        <w:spacing w:after="0"/>
        <w:jc w:val="both"/>
        <w:rPr>
          <w:rFonts w:ascii="Times New Roman" w:hAnsi="Times New Roman" w:cs="Times New Roman"/>
          <w:b/>
          <w:i/>
          <w:sz w:val="24"/>
          <w:szCs w:val="24"/>
        </w:rPr>
      </w:pPr>
      <w:r w:rsidRPr="000D0A90">
        <w:rPr>
          <w:rFonts w:ascii="Times New Roman" w:hAnsi="Times New Roman" w:cs="Times New Roman"/>
          <w:b/>
          <w:i/>
          <w:sz w:val="24"/>
          <w:szCs w:val="24"/>
        </w:rPr>
        <w:t>(Project Supervisor)</w:t>
      </w:r>
    </w:p>
    <w:p w:rsidR="00FE2CD4" w:rsidRPr="000D0A90" w:rsidRDefault="00FE2CD4" w:rsidP="00D16EDF">
      <w:pPr>
        <w:spacing w:after="0" w:line="432" w:lineRule="auto"/>
        <w:jc w:val="both"/>
        <w:rPr>
          <w:rFonts w:ascii="Times New Roman" w:hAnsi="Times New Roman" w:cs="Times New Roman"/>
          <w:b/>
          <w:sz w:val="24"/>
          <w:szCs w:val="24"/>
        </w:rPr>
      </w:pPr>
    </w:p>
    <w:p w:rsidR="00FE2CD4" w:rsidRPr="000D0A90" w:rsidRDefault="00FE2CD4" w:rsidP="00D16EDF">
      <w:pPr>
        <w:spacing w:after="0" w:line="432" w:lineRule="auto"/>
        <w:jc w:val="both"/>
        <w:rPr>
          <w:rFonts w:ascii="Times New Roman" w:hAnsi="Times New Roman" w:cs="Times New Roman"/>
          <w:b/>
          <w:sz w:val="24"/>
          <w:szCs w:val="24"/>
        </w:rPr>
      </w:pPr>
    </w:p>
    <w:p w:rsidR="00FE2CD4" w:rsidRPr="000D0A90" w:rsidRDefault="00FE2CD4" w:rsidP="00D16EDF">
      <w:pPr>
        <w:spacing w:after="0"/>
        <w:jc w:val="both"/>
        <w:rPr>
          <w:rFonts w:ascii="Times New Roman" w:hAnsi="Times New Roman" w:cs="Times New Roman"/>
          <w:b/>
          <w:sz w:val="24"/>
          <w:szCs w:val="24"/>
        </w:rPr>
      </w:pPr>
      <w:r w:rsidRPr="000D0A90">
        <w:rPr>
          <w:rFonts w:ascii="Times New Roman" w:hAnsi="Times New Roman" w:cs="Times New Roman"/>
          <w:b/>
          <w:sz w:val="24"/>
          <w:szCs w:val="24"/>
        </w:rPr>
        <w:t>__________________</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__________________</w:t>
      </w:r>
    </w:p>
    <w:p w:rsidR="00FE2CD4" w:rsidRPr="000D0A90" w:rsidRDefault="00FE2CD4" w:rsidP="00D16EDF">
      <w:pPr>
        <w:spacing w:after="0"/>
        <w:jc w:val="both"/>
        <w:rPr>
          <w:rFonts w:ascii="Times New Roman" w:hAnsi="Times New Roman" w:cs="Times New Roman"/>
          <w:b/>
          <w:sz w:val="24"/>
          <w:szCs w:val="24"/>
        </w:rPr>
      </w:pPr>
      <w:r w:rsidRPr="000D0A90">
        <w:rPr>
          <w:rFonts w:ascii="Times New Roman" w:hAnsi="Times New Roman" w:cs="Times New Roman"/>
          <w:b/>
          <w:sz w:val="24"/>
          <w:szCs w:val="24"/>
        </w:rPr>
        <w:t xml:space="preserve">MR. </w:t>
      </w:r>
      <w:r>
        <w:rPr>
          <w:rFonts w:ascii="Times New Roman" w:hAnsi="Times New Roman" w:cs="Times New Roman"/>
          <w:b/>
          <w:sz w:val="24"/>
          <w:szCs w:val="24"/>
        </w:rPr>
        <w:t>UMAR B.A</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DATE</w:t>
      </w:r>
    </w:p>
    <w:p w:rsidR="00FE2CD4" w:rsidRPr="000D0A90" w:rsidRDefault="00FE2CD4" w:rsidP="00D16EDF">
      <w:pPr>
        <w:spacing w:after="0"/>
        <w:jc w:val="both"/>
        <w:rPr>
          <w:rFonts w:ascii="Times New Roman" w:hAnsi="Times New Roman" w:cs="Times New Roman"/>
          <w:b/>
          <w:i/>
          <w:sz w:val="24"/>
          <w:szCs w:val="24"/>
        </w:rPr>
      </w:pPr>
      <w:r w:rsidRPr="000D0A90">
        <w:rPr>
          <w:rFonts w:ascii="Times New Roman" w:hAnsi="Times New Roman" w:cs="Times New Roman"/>
          <w:b/>
          <w:i/>
          <w:sz w:val="24"/>
          <w:szCs w:val="24"/>
        </w:rPr>
        <w:t>(Project Coordinator)</w:t>
      </w:r>
    </w:p>
    <w:p w:rsidR="00FE2CD4" w:rsidRPr="000D0A90" w:rsidRDefault="00FE2CD4" w:rsidP="00D16EDF">
      <w:pPr>
        <w:spacing w:after="0"/>
        <w:jc w:val="both"/>
        <w:rPr>
          <w:rFonts w:ascii="Times New Roman" w:hAnsi="Times New Roman" w:cs="Times New Roman"/>
          <w:b/>
          <w:i/>
          <w:sz w:val="24"/>
          <w:szCs w:val="24"/>
        </w:rPr>
      </w:pPr>
    </w:p>
    <w:p w:rsidR="00FE2CD4" w:rsidRPr="000D0A90" w:rsidRDefault="00FE2CD4" w:rsidP="00D16EDF">
      <w:pPr>
        <w:spacing w:after="0"/>
        <w:jc w:val="both"/>
        <w:rPr>
          <w:rFonts w:ascii="Times New Roman" w:hAnsi="Times New Roman" w:cs="Times New Roman"/>
          <w:b/>
          <w:i/>
          <w:sz w:val="24"/>
          <w:szCs w:val="24"/>
        </w:rPr>
      </w:pPr>
    </w:p>
    <w:p w:rsidR="00FE2CD4" w:rsidRPr="000D0A90" w:rsidRDefault="00FE2CD4" w:rsidP="00D16EDF">
      <w:pPr>
        <w:spacing w:after="0"/>
        <w:jc w:val="both"/>
        <w:rPr>
          <w:rFonts w:ascii="Times New Roman" w:hAnsi="Times New Roman" w:cs="Times New Roman"/>
          <w:b/>
          <w:sz w:val="24"/>
          <w:szCs w:val="24"/>
        </w:rPr>
      </w:pPr>
    </w:p>
    <w:p w:rsidR="00FE2CD4" w:rsidRPr="000D0A90" w:rsidRDefault="00FE2CD4" w:rsidP="00D16EDF">
      <w:pPr>
        <w:spacing w:after="0"/>
        <w:jc w:val="both"/>
        <w:rPr>
          <w:rFonts w:ascii="Times New Roman" w:hAnsi="Times New Roman" w:cs="Times New Roman"/>
          <w:b/>
          <w:sz w:val="24"/>
          <w:szCs w:val="24"/>
        </w:rPr>
      </w:pPr>
      <w:r w:rsidRPr="000D0A90">
        <w:rPr>
          <w:rFonts w:ascii="Times New Roman" w:hAnsi="Times New Roman" w:cs="Times New Roman"/>
          <w:b/>
          <w:sz w:val="24"/>
          <w:szCs w:val="24"/>
        </w:rPr>
        <w:t>___________</w:t>
      </w:r>
      <w:r>
        <w:rPr>
          <w:rFonts w:ascii="Times New Roman" w:hAnsi="Times New Roman" w:cs="Times New Roman"/>
          <w:b/>
          <w:sz w:val="24"/>
          <w:szCs w:val="24"/>
        </w:rPr>
        <w:t>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r>
        <w:rPr>
          <w:rFonts w:ascii="Times New Roman" w:hAnsi="Times New Roman" w:cs="Times New Roman"/>
          <w:b/>
          <w:sz w:val="24"/>
          <w:szCs w:val="24"/>
        </w:rPr>
        <w:br/>
        <w:t>M</w:t>
      </w:r>
      <w:r w:rsidRPr="000D0A90">
        <w:rPr>
          <w:rFonts w:ascii="Times New Roman" w:hAnsi="Times New Roman" w:cs="Times New Roman"/>
          <w:b/>
          <w:sz w:val="24"/>
          <w:szCs w:val="24"/>
        </w:rPr>
        <w:t xml:space="preserve">R. </w:t>
      </w:r>
      <w:r>
        <w:rPr>
          <w:rFonts w:ascii="Times New Roman" w:hAnsi="Times New Roman" w:cs="Times New Roman"/>
          <w:b/>
          <w:sz w:val="24"/>
          <w:szCs w:val="24"/>
        </w:rPr>
        <w:t>ALAKOSO I.K</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Pr>
          <w:rFonts w:ascii="Times New Roman" w:hAnsi="Times New Roman" w:cs="Times New Roman"/>
          <w:b/>
          <w:sz w:val="24"/>
          <w:szCs w:val="24"/>
        </w:rPr>
        <w:tab/>
      </w:r>
      <w:r w:rsidRPr="000D0A90">
        <w:rPr>
          <w:rFonts w:ascii="Times New Roman" w:hAnsi="Times New Roman" w:cs="Times New Roman"/>
          <w:b/>
          <w:sz w:val="24"/>
          <w:szCs w:val="24"/>
        </w:rPr>
        <w:t>DATE</w:t>
      </w:r>
    </w:p>
    <w:p w:rsidR="00FE2CD4" w:rsidRPr="000D0A90" w:rsidRDefault="00FE2CD4" w:rsidP="00D16EDF">
      <w:pPr>
        <w:spacing w:after="0"/>
        <w:jc w:val="both"/>
        <w:rPr>
          <w:rFonts w:ascii="Times New Roman" w:hAnsi="Times New Roman" w:cs="Times New Roman"/>
          <w:b/>
          <w:i/>
          <w:sz w:val="24"/>
          <w:szCs w:val="24"/>
        </w:rPr>
      </w:pPr>
      <w:r w:rsidRPr="000D0A90">
        <w:rPr>
          <w:rFonts w:ascii="Times New Roman" w:hAnsi="Times New Roman" w:cs="Times New Roman"/>
          <w:b/>
          <w:i/>
          <w:sz w:val="24"/>
          <w:szCs w:val="24"/>
        </w:rPr>
        <w:t>(Head of Department)</w:t>
      </w:r>
    </w:p>
    <w:p w:rsidR="00FE2CD4" w:rsidRDefault="00FE2CD4" w:rsidP="00D16EDF">
      <w:pPr>
        <w:spacing w:after="0"/>
        <w:jc w:val="both"/>
        <w:rPr>
          <w:b/>
          <w:szCs w:val="28"/>
        </w:rPr>
      </w:pPr>
    </w:p>
    <w:p w:rsidR="00FE2CD4" w:rsidRPr="004826C7" w:rsidRDefault="00FE2CD4" w:rsidP="00D16EDF">
      <w:pPr>
        <w:spacing w:after="0"/>
        <w:jc w:val="both"/>
        <w:rPr>
          <w:b/>
          <w:szCs w:val="28"/>
        </w:rPr>
      </w:pPr>
    </w:p>
    <w:p w:rsidR="00FE2CD4" w:rsidRPr="004826C7" w:rsidRDefault="00FE2CD4" w:rsidP="00D16EDF">
      <w:pPr>
        <w:spacing w:after="0" w:line="432" w:lineRule="auto"/>
        <w:jc w:val="both"/>
        <w:rPr>
          <w:b/>
          <w:sz w:val="6"/>
          <w:szCs w:val="28"/>
        </w:rPr>
      </w:pPr>
    </w:p>
    <w:p w:rsidR="00FE2CD4" w:rsidRPr="004B1C40" w:rsidRDefault="00FE2CD4" w:rsidP="00D16EDF">
      <w:pPr>
        <w:spacing w:after="0"/>
        <w:jc w:val="both"/>
        <w:rPr>
          <w:rFonts w:ascii="Times New Roman" w:hAnsi="Times New Roman" w:cs="Times New Roman"/>
          <w:b/>
          <w:sz w:val="24"/>
          <w:szCs w:val="24"/>
        </w:rPr>
      </w:pPr>
      <w:r w:rsidRPr="004B1C40">
        <w:rPr>
          <w:rFonts w:ascii="Times New Roman" w:hAnsi="Times New Roman" w:cs="Times New Roman"/>
          <w:b/>
          <w:sz w:val="24"/>
          <w:szCs w:val="24"/>
        </w:rPr>
        <w:t>_____________________</w:t>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t>__________________</w:t>
      </w:r>
    </w:p>
    <w:p w:rsidR="00FE2CD4" w:rsidRPr="004B1C40" w:rsidRDefault="00FE2CD4" w:rsidP="00D16EDF">
      <w:pPr>
        <w:spacing w:after="0"/>
        <w:jc w:val="both"/>
        <w:rPr>
          <w:rFonts w:ascii="Times New Roman" w:hAnsi="Times New Roman" w:cs="Times New Roman"/>
          <w:b/>
          <w:sz w:val="24"/>
          <w:szCs w:val="24"/>
        </w:rPr>
      </w:pPr>
      <w:r w:rsidRPr="004B1C40">
        <w:rPr>
          <w:rFonts w:ascii="Times New Roman" w:hAnsi="Times New Roman" w:cs="Times New Roman"/>
          <w:b/>
          <w:i/>
          <w:sz w:val="24"/>
          <w:szCs w:val="24"/>
        </w:rPr>
        <w:t>(External Examiner)</w:t>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t>DATE</w:t>
      </w:r>
    </w:p>
    <w:p w:rsidR="00FE2CD4" w:rsidRPr="004826C7" w:rsidRDefault="00FE2CD4" w:rsidP="00D16EDF">
      <w:pPr>
        <w:spacing w:after="0" w:line="432" w:lineRule="auto"/>
        <w:jc w:val="center"/>
        <w:rPr>
          <w:b/>
          <w:szCs w:val="28"/>
        </w:rPr>
      </w:pPr>
    </w:p>
    <w:p w:rsidR="00FE2CD4" w:rsidRPr="004826C7" w:rsidRDefault="00FE2CD4" w:rsidP="00D16EDF">
      <w:pPr>
        <w:spacing w:after="0" w:line="360" w:lineRule="auto"/>
        <w:jc w:val="center"/>
        <w:rPr>
          <w:b/>
        </w:rPr>
      </w:pPr>
    </w:p>
    <w:p w:rsidR="00D16EDF" w:rsidRDefault="00D16EDF">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FE2CD4" w:rsidRPr="00F54599" w:rsidRDefault="00FE2CD4" w:rsidP="00D16EDF">
      <w:pPr>
        <w:spacing w:after="0" w:line="360" w:lineRule="auto"/>
        <w:jc w:val="center"/>
        <w:rPr>
          <w:rFonts w:ascii="Times New Roman" w:hAnsi="Times New Roman" w:cs="Times New Roman"/>
          <w:b/>
          <w:sz w:val="24"/>
          <w:szCs w:val="24"/>
        </w:rPr>
      </w:pPr>
      <w:r w:rsidRPr="00F54599">
        <w:rPr>
          <w:rFonts w:ascii="Times New Roman" w:hAnsi="Times New Roman" w:cs="Times New Roman"/>
          <w:b/>
          <w:sz w:val="24"/>
          <w:szCs w:val="24"/>
        </w:rPr>
        <w:lastRenderedPageBreak/>
        <w:t xml:space="preserve">DEDICATION </w:t>
      </w:r>
    </w:p>
    <w:p w:rsidR="00F70AF0" w:rsidRPr="00076DDF" w:rsidRDefault="00F70AF0" w:rsidP="00D16EDF">
      <w:pPr>
        <w:spacing w:after="0"/>
        <w:jc w:val="both"/>
        <w:rPr>
          <w:rFonts w:ascii="Times New Roman" w:hAnsi="Times New Roman" w:cs="Times New Roman"/>
          <w:sz w:val="24"/>
          <w:szCs w:val="24"/>
        </w:rPr>
      </w:pPr>
      <w:r w:rsidRPr="00076DDF">
        <w:rPr>
          <w:rFonts w:ascii="Times New Roman" w:hAnsi="Times New Roman" w:cs="Times New Roman"/>
          <w:sz w:val="24"/>
          <w:szCs w:val="24"/>
        </w:rPr>
        <w:t xml:space="preserve">This project is specially </w:t>
      </w:r>
      <w:r w:rsidR="000C180E" w:rsidRPr="00076DDF">
        <w:rPr>
          <w:rFonts w:ascii="Times New Roman" w:hAnsi="Times New Roman" w:cs="Times New Roman"/>
          <w:sz w:val="24"/>
          <w:szCs w:val="24"/>
        </w:rPr>
        <w:t xml:space="preserve">dedicated </w:t>
      </w:r>
      <w:r w:rsidR="000C180E">
        <w:rPr>
          <w:rFonts w:ascii="Times New Roman" w:hAnsi="Times New Roman" w:cs="Times New Roman"/>
          <w:sz w:val="24"/>
          <w:szCs w:val="24"/>
        </w:rPr>
        <w:t xml:space="preserve">Almighty Allah and </w:t>
      </w:r>
      <w:r w:rsidRPr="00076DDF">
        <w:rPr>
          <w:rFonts w:ascii="Times New Roman" w:hAnsi="Times New Roman" w:cs="Times New Roman"/>
          <w:sz w:val="24"/>
          <w:szCs w:val="24"/>
        </w:rPr>
        <w:t>to MRS</w:t>
      </w:r>
      <w:r w:rsidR="000C180E">
        <w:rPr>
          <w:rFonts w:ascii="Times New Roman" w:hAnsi="Times New Roman" w:cs="Times New Roman"/>
          <w:sz w:val="24"/>
          <w:szCs w:val="24"/>
        </w:rPr>
        <w:t>.</w:t>
      </w:r>
      <w:r w:rsidRPr="00076DDF">
        <w:rPr>
          <w:rFonts w:ascii="Times New Roman" w:hAnsi="Times New Roman" w:cs="Times New Roman"/>
          <w:sz w:val="24"/>
          <w:szCs w:val="24"/>
        </w:rPr>
        <w:t xml:space="preserve"> ABDULKAREEM ODE ZUABAT and his late husband MR ABDULKAREEM OLADELE</w:t>
      </w:r>
    </w:p>
    <w:p w:rsidR="00FE2CD4" w:rsidRPr="00F54599" w:rsidRDefault="00FE2CD4" w:rsidP="00D16EDF">
      <w:pPr>
        <w:spacing w:after="0" w:line="360" w:lineRule="auto"/>
        <w:jc w:val="center"/>
        <w:rPr>
          <w:rFonts w:ascii="Times New Roman" w:hAnsi="Times New Roman" w:cs="Times New Roman"/>
          <w:b/>
          <w:sz w:val="24"/>
          <w:szCs w:val="24"/>
        </w:rPr>
      </w:pPr>
    </w:p>
    <w:p w:rsidR="00FE2CD4" w:rsidRPr="00F54599" w:rsidRDefault="00FE2CD4" w:rsidP="00D16EDF">
      <w:pPr>
        <w:spacing w:after="0" w:line="360" w:lineRule="auto"/>
        <w:jc w:val="center"/>
        <w:rPr>
          <w:rFonts w:ascii="Times New Roman" w:hAnsi="Times New Roman" w:cs="Times New Roman"/>
          <w:b/>
          <w:sz w:val="24"/>
          <w:szCs w:val="24"/>
        </w:rPr>
      </w:pPr>
    </w:p>
    <w:p w:rsidR="00FE2CD4" w:rsidRPr="00F54599" w:rsidRDefault="00FE2CD4" w:rsidP="00D16EDF">
      <w:pPr>
        <w:spacing w:after="0" w:line="360" w:lineRule="auto"/>
        <w:jc w:val="center"/>
        <w:rPr>
          <w:rFonts w:ascii="Times New Roman" w:hAnsi="Times New Roman" w:cs="Times New Roman"/>
          <w:b/>
          <w:sz w:val="24"/>
          <w:szCs w:val="24"/>
        </w:rPr>
      </w:pPr>
    </w:p>
    <w:p w:rsidR="00FE2CD4" w:rsidRPr="00F54599" w:rsidRDefault="00FE2CD4" w:rsidP="00D16EDF">
      <w:pPr>
        <w:spacing w:after="0" w:line="360" w:lineRule="auto"/>
        <w:jc w:val="center"/>
        <w:rPr>
          <w:rFonts w:ascii="Times New Roman" w:hAnsi="Times New Roman" w:cs="Times New Roman"/>
          <w:b/>
          <w:sz w:val="24"/>
          <w:szCs w:val="24"/>
        </w:rPr>
      </w:pPr>
    </w:p>
    <w:p w:rsidR="00FE2CD4" w:rsidRPr="00F54599" w:rsidRDefault="00FE2CD4" w:rsidP="00D16EDF">
      <w:pPr>
        <w:spacing w:after="0" w:line="360" w:lineRule="auto"/>
        <w:jc w:val="center"/>
        <w:rPr>
          <w:rFonts w:ascii="Times New Roman" w:hAnsi="Times New Roman" w:cs="Times New Roman"/>
          <w:b/>
          <w:sz w:val="24"/>
          <w:szCs w:val="24"/>
        </w:rPr>
      </w:pPr>
    </w:p>
    <w:p w:rsidR="00FE2CD4" w:rsidRPr="00F54599" w:rsidRDefault="00FE2CD4" w:rsidP="00D16EDF">
      <w:pPr>
        <w:spacing w:after="0" w:line="360" w:lineRule="auto"/>
        <w:jc w:val="center"/>
        <w:rPr>
          <w:rFonts w:ascii="Times New Roman" w:hAnsi="Times New Roman" w:cs="Times New Roman"/>
          <w:b/>
          <w:sz w:val="24"/>
          <w:szCs w:val="24"/>
        </w:rPr>
      </w:pPr>
    </w:p>
    <w:p w:rsidR="00FE2CD4" w:rsidRPr="00F54599" w:rsidRDefault="00FE2CD4" w:rsidP="00D16EDF">
      <w:pPr>
        <w:spacing w:after="0" w:line="360" w:lineRule="auto"/>
        <w:jc w:val="center"/>
        <w:rPr>
          <w:rFonts w:ascii="Times New Roman" w:hAnsi="Times New Roman" w:cs="Times New Roman"/>
          <w:b/>
          <w:sz w:val="24"/>
          <w:szCs w:val="24"/>
        </w:rPr>
      </w:pPr>
    </w:p>
    <w:p w:rsidR="00FE2CD4" w:rsidRPr="00F54599" w:rsidRDefault="00FE2CD4" w:rsidP="00D16EDF">
      <w:pPr>
        <w:spacing w:after="0" w:line="360" w:lineRule="auto"/>
        <w:jc w:val="center"/>
        <w:rPr>
          <w:rFonts w:ascii="Times New Roman" w:hAnsi="Times New Roman" w:cs="Times New Roman"/>
          <w:b/>
          <w:sz w:val="24"/>
          <w:szCs w:val="24"/>
        </w:rPr>
      </w:pPr>
    </w:p>
    <w:p w:rsidR="00FE2CD4" w:rsidRPr="00F54599" w:rsidRDefault="00FE2CD4" w:rsidP="00D16EDF">
      <w:pPr>
        <w:spacing w:after="0" w:line="360" w:lineRule="auto"/>
        <w:jc w:val="center"/>
        <w:rPr>
          <w:rFonts w:ascii="Times New Roman" w:hAnsi="Times New Roman" w:cs="Times New Roman"/>
          <w:b/>
          <w:sz w:val="24"/>
          <w:szCs w:val="24"/>
        </w:rPr>
      </w:pPr>
    </w:p>
    <w:p w:rsidR="00FE2CD4" w:rsidRPr="00F54599" w:rsidRDefault="00FE2CD4" w:rsidP="00D16EDF">
      <w:pPr>
        <w:spacing w:after="0" w:line="360" w:lineRule="auto"/>
        <w:jc w:val="center"/>
        <w:rPr>
          <w:rFonts w:ascii="Times New Roman" w:hAnsi="Times New Roman" w:cs="Times New Roman"/>
          <w:b/>
          <w:sz w:val="24"/>
          <w:szCs w:val="24"/>
        </w:rPr>
      </w:pPr>
    </w:p>
    <w:p w:rsidR="00FE2CD4" w:rsidRPr="00F54599" w:rsidRDefault="00FE2CD4" w:rsidP="00D16EDF">
      <w:pPr>
        <w:spacing w:after="0" w:line="360" w:lineRule="auto"/>
        <w:jc w:val="center"/>
        <w:rPr>
          <w:rFonts w:ascii="Times New Roman" w:hAnsi="Times New Roman" w:cs="Times New Roman"/>
          <w:b/>
          <w:sz w:val="24"/>
          <w:szCs w:val="24"/>
        </w:rPr>
      </w:pPr>
    </w:p>
    <w:p w:rsidR="00FE2CD4" w:rsidRPr="00F54599" w:rsidRDefault="00FE2CD4" w:rsidP="00D16EDF">
      <w:pPr>
        <w:spacing w:after="0" w:line="360" w:lineRule="auto"/>
        <w:jc w:val="center"/>
        <w:rPr>
          <w:rFonts w:ascii="Times New Roman" w:hAnsi="Times New Roman" w:cs="Times New Roman"/>
          <w:b/>
          <w:sz w:val="24"/>
          <w:szCs w:val="24"/>
        </w:rPr>
      </w:pPr>
    </w:p>
    <w:p w:rsidR="00FE2CD4" w:rsidRPr="00F54599" w:rsidRDefault="00FE2CD4" w:rsidP="00D16EDF">
      <w:pPr>
        <w:spacing w:after="0" w:line="360" w:lineRule="auto"/>
        <w:jc w:val="center"/>
        <w:rPr>
          <w:rFonts w:ascii="Times New Roman" w:hAnsi="Times New Roman" w:cs="Times New Roman"/>
          <w:b/>
          <w:sz w:val="24"/>
          <w:szCs w:val="24"/>
        </w:rPr>
      </w:pPr>
    </w:p>
    <w:p w:rsidR="00FE2CD4" w:rsidRPr="00F54599" w:rsidRDefault="00FE2CD4" w:rsidP="00D16EDF">
      <w:pPr>
        <w:spacing w:after="0" w:line="360" w:lineRule="auto"/>
        <w:jc w:val="center"/>
        <w:rPr>
          <w:rFonts w:ascii="Times New Roman" w:hAnsi="Times New Roman" w:cs="Times New Roman"/>
          <w:b/>
          <w:sz w:val="24"/>
          <w:szCs w:val="24"/>
        </w:rPr>
      </w:pPr>
    </w:p>
    <w:p w:rsidR="00FE2CD4" w:rsidRPr="00F54599" w:rsidRDefault="00FE2CD4" w:rsidP="00D16EDF">
      <w:pPr>
        <w:spacing w:after="0" w:line="360" w:lineRule="auto"/>
        <w:jc w:val="center"/>
        <w:rPr>
          <w:rFonts w:ascii="Times New Roman" w:hAnsi="Times New Roman" w:cs="Times New Roman"/>
          <w:b/>
          <w:sz w:val="24"/>
          <w:szCs w:val="24"/>
        </w:rPr>
      </w:pPr>
    </w:p>
    <w:p w:rsidR="00FE2CD4" w:rsidRPr="00F54599" w:rsidRDefault="00FE2CD4" w:rsidP="00D16EDF">
      <w:pPr>
        <w:spacing w:after="0" w:line="360" w:lineRule="auto"/>
        <w:jc w:val="center"/>
        <w:rPr>
          <w:rFonts w:ascii="Times New Roman" w:hAnsi="Times New Roman" w:cs="Times New Roman"/>
          <w:b/>
          <w:sz w:val="24"/>
          <w:szCs w:val="24"/>
        </w:rPr>
      </w:pPr>
    </w:p>
    <w:p w:rsidR="00D16EDF" w:rsidRDefault="00D16EDF">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FE2CD4" w:rsidRPr="00F54599" w:rsidRDefault="00FE2CD4" w:rsidP="00D16EDF">
      <w:pPr>
        <w:spacing w:after="0" w:line="360" w:lineRule="auto"/>
        <w:jc w:val="center"/>
        <w:rPr>
          <w:rFonts w:ascii="Times New Roman" w:hAnsi="Times New Roman" w:cs="Times New Roman"/>
          <w:b/>
          <w:sz w:val="24"/>
          <w:szCs w:val="24"/>
        </w:rPr>
      </w:pPr>
      <w:r w:rsidRPr="00F54599">
        <w:rPr>
          <w:rFonts w:ascii="Times New Roman" w:hAnsi="Times New Roman" w:cs="Times New Roman"/>
          <w:b/>
          <w:sz w:val="24"/>
          <w:szCs w:val="24"/>
        </w:rPr>
        <w:lastRenderedPageBreak/>
        <w:t xml:space="preserve">ACKNOWLEDGEMENT </w:t>
      </w:r>
    </w:p>
    <w:p w:rsidR="00F70AF0" w:rsidRPr="00076DDF" w:rsidRDefault="00F70AF0" w:rsidP="00D16EDF">
      <w:pPr>
        <w:spacing w:after="0" w:line="360" w:lineRule="auto"/>
        <w:jc w:val="both"/>
        <w:rPr>
          <w:rFonts w:ascii="Times New Roman" w:hAnsi="Times New Roman" w:cs="Times New Roman"/>
          <w:sz w:val="24"/>
          <w:szCs w:val="24"/>
        </w:rPr>
      </w:pPr>
      <w:r w:rsidRPr="00076DDF">
        <w:rPr>
          <w:rFonts w:ascii="Times New Roman" w:hAnsi="Times New Roman" w:cs="Times New Roman"/>
          <w:sz w:val="24"/>
          <w:szCs w:val="24"/>
        </w:rPr>
        <w:t xml:space="preserve">I give all glory, gratitude and </w:t>
      </w:r>
      <w:r w:rsidR="00327DBA" w:rsidRPr="00076DDF">
        <w:rPr>
          <w:rFonts w:ascii="Times New Roman" w:hAnsi="Times New Roman" w:cs="Times New Roman"/>
          <w:sz w:val="24"/>
          <w:szCs w:val="24"/>
        </w:rPr>
        <w:t>honor</w:t>
      </w:r>
      <w:r w:rsidRPr="00076DDF">
        <w:rPr>
          <w:rFonts w:ascii="Times New Roman" w:hAnsi="Times New Roman" w:cs="Times New Roman"/>
          <w:sz w:val="24"/>
          <w:szCs w:val="24"/>
        </w:rPr>
        <w:t xml:space="preserve"> to Allah subuhanalahwatahallah who in his infinite mercy oblige me with the effort knowledge and ability to get here </w:t>
      </w:r>
    </w:p>
    <w:p w:rsidR="00F70AF0" w:rsidRPr="00076DDF" w:rsidRDefault="00B5182F" w:rsidP="00D16E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Am indebted to my supervisor D</w:t>
      </w:r>
      <w:r w:rsidR="00F70AF0" w:rsidRPr="00076DDF">
        <w:rPr>
          <w:rFonts w:ascii="Times New Roman" w:hAnsi="Times New Roman" w:cs="Times New Roman"/>
          <w:sz w:val="24"/>
          <w:szCs w:val="24"/>
        </w:rPr>
        <w:t>R</w:t>
      </w:r>
      <w:r w:rsidR="00F70AF0">
        <w:rPr>
          <w:rFonts w:ascii="Times New Roman" w:hAnsi="Times New Roman" w:cs="Times New Roman"/>
          <w:sz w:val="24"/>
          <w:szCs w:val="24"/>
        </w:rPr>
        <w:t>.</w:t>
      </w:r>
      <w:r w:rsidR="00F70AF0" w:rsidRPr="00076DDF">
        <w:rPr>
          <w:rFonts w:ascii="Times New Roman" w:hAnsi="Times New Roman" w:cs="Times New Roman"/>
          <w:sz w:val="24"/>
          <w:szCs w:val="24"/>
        </w:rPr>
        <w:t xml:space="preserve"> SAKA TAOFIQ A for his great observation and leading me true a successful project, kudos to my HOD in business administration </w:t>
      </w:r>
      <w:r w:rsidR="00392CED">
        <w:rPr>
          <w:rFonts w:ascii="Times New Roman" w:hAnsi="Times New Roman" w:cs="Times New Roman"/>
          <w:sz w:val="24"/>
          <w:szCs w:val="24"/>
        </w:rPr>
        <w:t>D</w:t>
      </w:r>
      <w:r w:rsidR="00F70AF0" w:rsidRPr="00076DDF">
        <w:rPr>
          <w:rFonts w:ascii="Times New Roman" w:hAnsi="Times New Roman" w:cs="Times New Roman"/>
          <w:sz w:val="24"/>
          <w:szCs w:val="24"/>
        </w:rPr>
        <w:t xml:space="preserve">R. ALAKOSO IBRAHIM and other lecturers in the department for impacting </w:t>
      </w:r>
      <w:r w:rsidR="00327DBA" w:rsidRPr="00076DDF">
        <w:rPr>
          <w:rFonts w:ascii="Times New Roman" w:hAnsi="Times New Roman" w:cs="Times New Roman"/>
          <w:sz w:val="24"/>
          <w:szCs w:val="24"/>
        </w:rPr>
        <w:t>their</w:t>
      </w:r>
      <w:r w:rsidR="00F70AF0" w:rsidRPr="00076DDF">
        <w:rPr>
          <w:rFonts w:ascii="Times New Roman" w:hAnsi="Times New Roman" w:cs="Times New Roman"/>
          <w:sz w:val="24"/>
          <w:szCs w:val="24"/>
        </w:rPr>
        <w:t xml:space="preserve"> knowledge into me, also my appreciation go's to the director of IFMS </w:t>
      </w:r>
    </w:p>
    <w:p w:rsidR="00F70AF0" w:rsidRPr="00076DDF" w:rsidRDefault="00F70AF0" w:rsidP="00D16EDF">
      <w:pPr>
        <w:spacing w:after="0" w:line="360" w:lineRule="auto"/>
        <w:jc w:val="both"/>
        <w:rPr>
          <w:rFonts w:ascii="Times New Roman" w:hAnsi="Times New Roman" w:cs="Times New Roman"/>
          <w:sz w:val="24"/>
          <w:szCs w:val="24"/>
        </w:rPr>
      </w:pPr>
      <w:r w:rsidRPr="00076DDF">
        <w:rPr>
          <w:rFonts w:ascii="Times New Roman" w:hAnsi="Times New Roman"/>
          <w:sz w:val="24"/>
          <w:szCs w:val="24"/>
        </w:rPr>
        <w:t>Without</w:t>
      </w:r>
      <w:r w:rsidRPr="00076DDF">
        <w:rPr>
          <w:rFonts w:ascii="Times New Roman" w:hAnsi="Times New Roman" w:cs="Times New Roman"/>
          <w:sz w:val="24"/>
          <w:szCs w:val="24"/>
        </w:rPr>
        <w:t xml:space="preserve"> hesitation, I appreciate my mother MRS</w:t>
      </w:r>
      <w:r>
        <w:rPr>
          <w:rFonts w:ascii="Times New Roman" w:hAnsi="Times New Roman" w:cs="Times New Roman"/>
          <w:sz w:val="24"/>
          <w:szCs w:val="24"/>
        </w:rPr>
        <w:t>.</w:t>
      </w:r>
      <w:r w:rsidRPr="00076DDF">
        <w:rPr>
          <w:rFonts w:ascii="Times New Roman" w:hAnsi="Times New Roman" w:cs="Times New Roman"/>
          <w:sz w:val="24"/>
          <w:szCs w:val="24"/>
        </w:rPr>
        <w:t xml:space="preserve"> ABDULKAREEM ODE ZUABAT for her support financially physically and morally mean why I can't forget the encouragement and support from my siblings ABDULRASAQ SHUHAIB and MARIAM and ABDULKAREEM MUIBAH, SUKUROH, YUSUPH , KAMALDEEN, GANIYAH and BASIROH you guys uphold keep me from falling </w:t>
      </w:r>
    </w:p>
    <w:p w:rsidR="00F70AF0" w:rsidRPr="00076DDF" w:rsidRDefault="00F70AF0" w:rsidP="00D16EDF">
      <w:pPr>
        <w:spacing w:after="0" w:line="360" w:lineRule="auto"/>
        <w:jc w:val="both"/>
        <w:rPr>
          <w:rFonts w:ascii="Times New Roman" w:hAnsi="Times New Roman" w:cs="Times New Roman"/>
          <w:sz w:val="24"/>
          <w:szCs w:val="24"/>
        </w:rPr>
      </w:pPr>
      <w:r w:rsidRPr="00076DDF">
        <w:rPr>
          <w:rFonts w:ascii="Times New Roman" w:hAnsi="Times New Roman" w:cs="Times New Roman"/>
          <w:sz w:val="24"/>
          <w:szCs w:val="24"/>
        </w:rPr>
        <w:t xml:space="preserve">I am sincerely grateful to my beloved </w:t>
      </w:r>
      <w:r w:rsidR="00BF56F5" w:rsidRPr="00076DDF">
        <w:rPr>
          <w:rFonts w:ascii="Times New Roman" w:hAnsi="Times New Roman" w:cs="Times New Roman"/>
          <w:sz w:val="24"/>
          <w:szCs w:val="24"/>
        </w:rPr>
        <w:t>fiancé</w:t>
      </w:r>
      <w:r w:rsidRPr="00076DDF">
        <w:rPr>
          <w:rFonts w:ascii="Times New Roman" w:hAnsi="Times New Roman" w:cs="Times New Roman"/>
          <w:sz w:val="24"/>
          <w:szCs w:val="24"/>
        </w:rPr>
        <w:t xml:space="preserve"> MR</w:t>
      </w:r>
      <w:r>
        <w:rPr>
          <w:rFonts w:ascii="Times New Roman" w:hAnsi="Times New Roman" w:cs="Times New Roman"/>
          <w:sz w:val="24"/>
          <w:szCs w:val="24"/>
        </w:rPr>
        <w:t>.</w:t>
      </w:r>
      <w:r w:rsidRPr="00076DDF">
        <w:rPr>
          <w:rFonts w:ascii="Times New Roman" w:hAnsi="Times New Roman" w:cs="Times New Roman"/>
          <w:sz w:val="24"/>
          <w:szCs w:val="24"/>
        </w:rPr>
        <w:t xml:space="preserve"> BAMIDELE BASHEER for his financial support, love and his unqualified role of action, Am honestly thankful to my uncle MR</w:t>
      </w:r>
      <w:r>
        <w:rPr>
          <w:rFonts w:ascii="Times New Roman" w:hAnsi="Times New Roman" w:cs="Times New Roman"/>
          <w:sz w:val="24"/>
          <w:szCs w:val="24"/>
        </w:rPr>
        <w:t>.</w:t>
      </w:r>
      <w:r w:rsidRPr="00076DDF">
        <w:rPr>
          <w:rFonts w:ascii="Times New Roman" w:hAnsi="Times New Roman" w:cs="Times New Roman"/>
          <w:sz w:val="24"/>
          <w:szCs w:val="24"/>
        </w:rPr>
        <w:t xml:space="preserve"> OLADELE MURITADOR and MISS SANGOTOKUN ADESEWA REBECCA she is really a friend in need and indeed, to my bestie MISS OJO TAYE RUTH for being there for me, study partner MISS FUNMILAYO TOYIN and to all well-wisher who are numerous to mention I thank you all and return all glory to Almighty Allah</w:t>
      </w:r>
    </w:p>
    <w:p w:rsidR="00FE2CD4" w:rsidRDefault="00FE2CD4" w:rsidP="00D16EDF">
      <w:pPr>
        <w:spacing w:after="0" w:line="360" w:lineRule="auto"/>
        <w:jc w:val="center"/>
        <w:rPr>
          <w:rFonts w:ascii="Times New Roman" w:hAnsi="Times New Roman" w:cs="Times New Roman"/>
          <w:b/>
          <w:color w:val="000000" w:themeColor="text1"/>
          <w:sz w:val="24"/>
          <w:szCs w:val="24"/>
        </w:rPr>
      </w:pPr>
      <w:bookmarkStart w:id="0" w:name="_GoBack"/>
      <w:bookmarkEnd w:id="0"/>
    </w:p>
    <w:p w:rsidR="00FE2CD4" w:rsidRDefault="00FE2CD4" w:rsidP="00D16EDF">
      <w:pPr>
        <w:spacing w:after="0" w:line="360" w:lineRule="auto"/>
        <w:jc w:val="center"/>
        <w:rPr>
          <w:rFonts w:ascii="Times New Roman" w:hAnsi="Times New Roman" w:cs="Times New Roman"/>
          <w:b/>
          <w:color w:val="000000" w:themeColor="text1"/>
          <w:sz w:val="24"/>
          <w:szCs w:val="24"/>
        </w:rPr>
      </w:pPr>
    </w:p>
    <w:p w:rsidR="00FE2CD4" w:rsidRDefault="00FE2CD4" w:rsidP="00D16EDF">
      <w:pPr>
        <w:spacing w:after="0" w:line="360" w:lineRule="auto"/>
        <w:jc w:val="center"/>
        <w:rPr>
          <w:rFonts w:ascii="Times New Roman" w:hAnsi="Times New Roman" w:cs="Times New Roman"/>
          <w:b/>
          <w:color w:val="000000" w:themeColor="text1"/>
          <w:sz w:val="24"/>
          <w:szCs w:val="24"/>
        </w:rPr>
      </w:pPr>
    </w:p>
    <w:p w:rsidR="00D16EDF" w:rsidRDefault="00D16EDF">
      <w:pPr>
        <w:spacing w:after="160" w:line="259" w:lineRule="auto"/>
        <w:rPr>
          <w:rFonts w:ascii="Times New Roman" w:hAnsi="Times New Roman"/>
          <w:b/>
          <w:sz w:val="24"/>
          <w:szCs w:val="24"/>
        </w:rPr>
      </w:pPr>
      <w:r>
        <w:rPr>
          <w:rFonts w:ascii="Times New Roman" w:hAnsi="Times New Roman"/>
          <w:b/>
          <w:sz w:val="24"/>
          <w:szCs w:val="24"/>
        </w:rPr>
        <w:br w:type="page"/>
      </w:r>
    </w:p>
    <w:p w:rsidR="00FE2CD4" w:rsidRPr="00270C84" w:rsidRDefault="00FE2CD4" w:rsidP="00D16EDF">
      <w:pPr>
        <w:spacing w:after="0" w:line="360" w:lineRule="auto"/>
        <w:jc w:val="center"/>
        <w:rPr>
          <w:rFonts w:ascii="Times New Roman" w:hAnsi="Times New Roman"/>
          <w:b/>
          <w:sz w:val="24"/>
          <w:szCs w:val="24"/>
        </w:rPr>
      </w:pPr>
      <w:r w:rsidRPr="00270C84">
        <w:rPr>
          <w:rFonts w:ascii="Times New Roman" w:hAnsi="Times New Roman"/>
          <w:b/>
          <w:sz w:val="24"/>
          <w:szCs w:val="24"/>
        </w:rPr>
        <w:lastRenderedPageBreak/>
        <w:t>TABLE OF CONTENTS</w:t>
      </w:r>
    </w:p>
    <w:p w:rsidR="00FE2CD4" w:rsidRPr="00601580" w:rsidRDefault="00FE2CD4" w:rsidP="00D16EDF">
      <w:pPr>
        <w:spacing w:after="0" w:line="360" w:lineRule="auto"/>
        <w:rPr>
          <w:rFonts w:ascii="Times New Roman" w:hAnsi="Times New Roman"/>
          <w:b/>
          <w:sz w:val="24"/>
          <w:szCs w:val="24"/>
        </w:rPr>
      </w:pPr>
      <w:r w:rsidRPr="00601580">
        <w:rPr>
          <w:rFonts w:ascii="Times New Roman" w:hAnsi="Times New Roman"/>
          <w:b/>
          <w:sz w:val="24"/>
          <w:szCs w:val="24"/>
        </w:rPr>
        <w:t>Title Page</w:t>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p>
    <w:p w:rsidR="00FE2CD4" w:rsidRPr="00601580" w:rsidRDefault="00FE2CD4" w:rsidP="00D16EDF">
      <w:pPr>
        <w:spacing w:after="0" w:line="360" w:lineRule="auto"/>
        <w:rPr>
          <w:rFonts w:ascii="Times New Roman" w:hAnsi="Times New Roman"/>
          <w:b/>
          <w:sz w:val="24"/>
          <w:szCs w:val="24"/>
        </w:rPr>
      </w:pPr>
      <w:r w:rsidRPr="00601580">
        <w:rPr>
          <w:rFonts w:ascii="Times New Roman" w:hAnsi="Times New Roman"/>
          <w:b/>
          <w:sz w:val="24"/>
          <w:szCs w:val="24"/>
        </w:rPr>
        <w:t>Certification</w:t>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p>
    <w:p w:rsidR="00FE2CD4" w:rsidRPr="00601580" w:rsidRDefault="00FE2CD4" w:rsidP="00D16EDF">
      <w:pPr>
        <w:spacing w:after="0" w:line="360" w:lineRule="auto"/>
        <w:rPr>
          <w:rFonts w:ascii="Times New Roman" w:hAnsi="Times New Roman"/>
          <w:b/>
          <w:sz w:val="24"/>
          <w:szCs w:val="24"/>
        </w:rPr>
      </w:pPr>
      <w:r w:rsidRPr="00601580">
        <w:rPr>
          <w:rFonts w:ascii="Times New Roman" w:hAnsi="Times New Roman"/>
          <w:b/>
          <w:sz w:val="24"/>
          <w:szCs w:val="24"/>
        </w:rPr>
        <w:t>Dedication</w:t>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p>
    <w:p w:rsidR="00FE2CD4" w:rsidRDefault="00FE2CD4" w:rsidP="00D16EDF">
      <w:pPr>
        <w:spacing w:after="0" w:line="360" w:lineRule="auto"/>
        <w:rPr>
          <w:rFonts w:ascii="Times New Roman" w:hAnsi="Times New Roman"/>
          <w:b/>
          <w:sz w:val="24"/>
          <w:szCs w:val="24"/>
        </w:rPr>
      </w:pPr>
      <w:r w:rsidRPr="00601580">
        <w:rPr>
          <w:rFonts w:ascii="Times New Roman" w:hAnsi="Times New Roman"/>
          <w:b/>
          <w:sz w:val="24"/>
          <w:szCs w:val="24"/>
        </w:rPr>
        <w:t>Acknowledgements</w:t>
      </w:r>
      <w:r w:rsidRPr="00601580">
        <w:rPr>
          <w:rFonts w:ascii="Times New Roman" w:hAnsi="Times New Roman"/>
          <w:b/>
          <w:sz w:val="24"/>
          <w:szCs w:val="24"/>
        </w:rPr>
        <w:tab/>
      </w:r>
    </w:p>
    <w:p w:rsidR="00FE2CD4" w:rsidRPr="00601580" w:rsidRDefault="00FE2CD4" w:rsidP="00D16EDF">
      <w:pPr>
        <w:spacing w:after="0" w:line="360" w:lineRule="auto"/>
        <w:rPr>
          <w:rFonts w:ascii="Times New Roman" w:hAnsi="Times New Roman"/>
          <w:b/>
          <w:sz w:val="24"/>
          <w:szCs w:val="24"/>
        </w:rPr>
      </w:pPr>
      <w:r w:rsidRPr="00601580">
        <w:rPr>
          <w:rFonts w:ascii="Times New Roman" w:hAnsi="Times New Roman"/>
          <w:b/>
          <w:sz w:val="24"/>
          <w:szCs w:val="24"/>
        </w:rPr>
        <w:t>Abstract</w:t>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p>
    <w:p w:rsidR="00FE2CD4" w:rsidRPr="00601580" w:rsidRDefault="00FE2CD4" w:rsidP="00D16EDF">
      <w:pPr>
        <w:spacing w:after="0" w:line="360" w:lineRule="auto"/>
        <w:rPr>
          <w:rFonts w:ascii="Times New Roman" w:hAnsi="Times New Roman"/>
          <w:b/>
          <w:sz w:val="24"/>
          <w:szCs w:val="24"/>
        </w:rPr>
      </w:pPr>
      <w:r w:rsidRPr="00601580">
        <w:rPr>
          <w:rFonts w:ascii="Times New Roman" w:hAnsi="Times New Roman"/>
          <w:b/>
          <w:sz w:val="24"/>
          <w:szCs w:val="24"/>
        </w:rPr>
        <w:t>Table of contents</w:t>
      </w:r>
    </w:p>
    <w:p w:rsidR="00FE2CD4" w:rsidRPr="00601580" w:rsidRDefault="00FE2CD4" w:rsidP="00D16EDF">
      <w:pPr>
        <w:spacing w:after="0" w:line="360" w:lineRule="auto"/>
        <w:rPr>
          <w:rFonts w:ascii="Times New Roman" w:hAnsi="Times New Roman"/>
          <w:sz w:val="24"/>
          <w:szCs w:val="24"/>
        </w:rPr>
      </w:pPr>
      <w:r w:rsidRPr="00C7103D">
        <w:rPr>
          <w:rFonts w:ascii="Times New Roman" w:hAnsi="Times New Roman"/>
          <w:b/>
          <w:sz w:val="24"/>
          <w:szCs w:val="24"/>
        </w:rPr>
        <w:t xml:space="preserve">CHAPTER ONE: INTRODUCTION </w:t>
      </w:r>
      <w:r w:rsidRPr="00C7103D">
        <w:rPr>
          <w:rFonts w:ascii="Times New Roman" w:hAnsi="Times New Roman"/>
          <w:b/>
          <w:sz w:val="24"/>
          <w:szCs w:val="24"/>
        </w:rPr>
        <w:tab/>
      </w:r>
      <w:r w:rsidRPr="00C7103D">
        <w:rPr>
          <w:rFonts w:ascii="Times New Roman" w:hAnsi="Times New Roman"/>
          <w:b/>
          <w:sz w:val="24"/>
          <w:szCs w:val="24"/>
        </w:rPr>
        <w:tab/>
      </w:r>
      <w:r w:rsidRPr="00C7103D">
        <w:rPr>
          <w:rFonts w:ascii="Times New Roman" w:hAnsi="Times New Roman"/>
          <w:b/>
          <w:sz w:val="24"/>
          <w:szCs w:val="24"/>
        </w:rPr>
        <w:tab/>
      </w:r>
      <w:r w:rsidRPr="00C7103D">
        <w:rPr>
          <w:rFonts w:ascii="Times New Roman" w:hAnsi="Times New Roman"/>
          <w:b/>
          <w:sz w:val="24"/>
          <w:szCs w:val="24"/>
        </w:rPr>
        <w:tab/>
      </w:r>
      <w:r w:rsidRPr="00C7103D">
        <w:rPr>
          <w:rFonts w:ascii="Times New Roman" w:hAnsi="Times New Roman"/>
          <w:b/>
          <w:sz w:val="24"/>
          <w:szCs w:val="24"/>
        </w:rPr>
        <w:tab/>
      </w:r>
    </w:p>
    <w:p w:rsidR="00FE2CD4" w:rsidRPr="00C7103D" w:rsidRDefault="00FE2CD4" w:rsidP="00D16EDF">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 xml:space="preserve">Background  to the study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FE2CD4" w:rsidRPr="00C7103D" w:rsidRDefault="00FE2CD4" w:rsidP="00D16EDF">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 xml:space="preserve">Statement of the problem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FE2CD4" w:rsidRPr="00C7103D" w:rsidRDefault="00FE2CD4" w:rsidP="00D16EDF">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Research Questions</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FE2CD4" w:rsidRPr="00C7103D" w:rsidRDefault="00FE2CD4" w:rsidP="00D16EDF">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 xml:space="preserve">Objectives of the study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FE2CD4" w:rsidRPr="00C7103D" w:rsidRDefault="00FE2CD4" w:rsidP="00D16EDF">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Research Hypotheses</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FE2CD4" w:rsidRPr="00C7103D" w:rsidRDefault="00FE2CD4" w:rsidP="00D16EDF">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Significance of the Study</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FE2CD4" w:rsidRPr="00C7103D" w:rsidRDefault="00FE2CD4" w:rsidP="00D16EDF">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 xml:space="preserve">Scope of the study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FE2CD4" w:rsidRPr="00C7103D" w:rsidRDefault="00FE2CD4" w:rsidP="00D16EDF">
      <w:pPr>
        <w:spacing w:after="0" w:line="360" w:lineRule="auto"/>
        <w:jc w:val="both"/>
        <w:rPr>
          <w:rFonts w:ascii="Times New Roman" w:hAnsi="Times New Roman"/>
          <w:b/>
          <w:sz w:val="24"/>
          <w:szCs w:val="24"/>
        </w:rPr>
      </w:pPr>
      <w:r w:rsidRPr="00C7103D">
        <w:rPr>
          <w:rFonts w:ascii="Times New Roman" w:hAnsi="Times New Roman"/>
          <w:b/>
          <w:sz w:val="24"/>
          <w:szCs w:val="24"/>
        </w:rPr>
        <w:t>CHAPTER TWO: LITERATURE REVIEW</w:t>
      </w:r>
    </w:p>
    <w:p w:rsidR="00FE2CD4" w:rsidRPr="00C7103D" w:rsidRDefault="00FE2CD4" w:rsidP="00D16EDF">
      <w:pPr>
        <w:spacing w:after="0" w:line="360" w:lineRule="auto"/>
        <w:jc w:val="both"/>
        <w:rPr>
          <w:rFonts w:ascii="Times New Roman" w:hAnsi="Times New Roman"/>
          <w:sz w:val="24"/>
          <w:szCs w:val="24"/>
        </w:rPr>
      </w:pPr>
      <w:r>
        <w:rPr>
          <w:rFonts w:ascii="Times New Roman" w:hAnsi="Times New Roman"/>
          <w:sz w:val="24"/>
          <w:szCs w:val="24"/>
        </w:rPr>
        <w:t>2.0</w:t>
      </w:r>
      <w:r w:rsidRPr="00C7103D">
        <w:rPr>
          <w:rFonts w:ascii="Times New Roman" w:hAnsi="Times New Roman"/>
          <w:sz w:val="24"/>
          <w:szCs w:val="24"/>
        </w:rPr>
        <w:tab/>
        <w:t>Introduction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FE2CD4" w:rsidRDefault="00FE2CD4" w:rsidP="00D16EDF">
      <w:pPr>
        <w:spacing w:after="0" w:line="360" w:lineRule="auto"/>
        <w:jc w:val="both"/>
        <w:rPr>
          <w:rFonts w:ascii="Times New Roman" w:hAnsi="Times New Roman"/>
          <w:sz w:val="24"/>
          <w:szCs w:val="24"/>
        </w:rPr>
      </w:pPr>
      <w:r>
        <w:rPr>
          <w:rFonts w:ascii="Times New Roman" w:hAnsi="Times New Roman"/>
          <w:sz w:val="24"/>
          <w:szCs w:val="24"/>
        </w:rPr>
        <w:t>2.1</w:t>
      </w:r>
      <w:r w:rsidR="00E3525D">
        <w:rPr>
          <w:rFonts w:ascii="Times New Roman" w:hAnsi="Times New Roman"/>
          <w:sz w:val="24"/>
          <w:szCs w:val="24"/>
        </w:rPr>
        <w:tab/>
        <w:t>Conceptual Clarifications</w:t>
      </w:r>
    </w:p>
    <w:p w:rsidR="00FE2CD4" w:rsidRDefault="00FE2CD4" w:rsidP="00D16EDF">
      <w:pPr>
        <w:spacing w:after="0" w:line="360" w:lineRule="auto"/>
        <w:jc w:val="both"/>
        <w:rPr>
          <w:rFonts w:ascii="Times New Roman" w:hAnsi="Times New Roman"/>
          <w:sz w:val="24"/>
          <w:szCs w:val="24"/>
        </w:rPr>
      </w:pPr>
      <w:r>
        <w:rPr>
          <w:rFonts w:ascii="Times New Roman" w:hAnsi="Times New Roman"/>
          <w:sz w:val="24"/>
          <w:szCs w:val="24"/>
        </w:rPr>
        <w:t>2.1.1</w:t>
      </w:r>
      <w:r>
        <w:rPr>
          <w:rFonts w:ascii="Times New Roman" w:hAnsi="Times New Roman"/>
          <w:sz w:val="24"/>
          <w:szCs w:val="24"/>
        </w:rPr>
        <w:tab/>
      </w:r>
      <w:r w:rsidR="00E3525D">
        <w:rPr>
          <w:rFonts w:ascii="Times New Roman" w:hAnsi="Times New Roman"/>
          <w:sz w:val="24"/>
          <w:szCs w:val="24"/>
        </w:rPr>
        <w:t xml:space="preserve">Occupational Hazards </w:t>
      </w:r>
    </w:p>
    <w:p w:rsidR="00FE2CD4" w:rsidRDefault="00FE2CD4" w:rsidP="00D16EDF">
      <w:pPr>
        <w:spacing w:after="0" w:line="360" w:lineRule="auto"/>
        <w:jc w:val="both"/>
        <w:rPr>
          <w:rFonts w:ascii="Times New Roman" w:hAnsi="Times New Roman"/>
          <w:sz w:val="24"/>
          <w:szCs w:val="24"/>
        </w:rPr>
      </w:pPr>
      <w:r>
        <w:rPr>
          <w:rFonts w:ascii="Times New Roman" w:hAnsi="Times New Roman"/>
          <w:sz w:val="24"/>
          <w:szCs w:val="24"/>
        </w:rPr>
        <w:t>2.1.2</w:t>
      </w:r>
      <w:r>
        <w:rPr>
          <w:rFonts w:ascii="Times New Roman" w:hAnsi="Times New Roman"/>
          <w:sz w:val="24"/>
          <w:szCs w:val="24"/>
        </w:rPr>
        <w:tab/>
      </w:r>
      <w:r w:rsidR="003C0D1A">
        <w:rPr>
          <w:rFonts w:ascii="Times New Roman" w:hAnsi="Times New Roman"/>
          <w:sz w:val="24"/>
          <w:szCs w:val="24"/>
        </w:rPr>
        <w:t xml:space="preserve">Organizational Performance </w:t>
      </w:r>
    </w:p>
    <w:p w:rsidR="00FE2CD4" w:rsidRDefault="00FE2CD4" w:rsidP="00D16EDF">
      <w:pPr>
        <w:spacing w:after="0" w:line="360" w:lineRule="auto"/>
        <w:jc w:val="both"/>
        <w:rPr>
          <w:rFonts w:ascii="Times New Roman" w:hAnsi="Times New Roman"/>
          <w:sz w:val="24"/>
          <w:szCs w:val="24"/>
        </w:rPr>
      </w:pPr>
      <w:r>
        <w:rPr>
          <w:rFonts w:ascii="Times New Roman" w:hAnsi="Times New Roman"/>
          <w:sz w:val="24"/>
          <w:szCs w:val="24"/>
        </w:rPr>
        <w:t>2.2</w:t>
      </w:r>
      <w:r w:rsidRPr="00C7103D">
        <w:rPr>
          <w:rFonts w:ascii="Times New Roman" w:hAnsi="Times New Roman"/>
          <w:sz w:val="24"/>
          <w:szCs w:val="24"/>
        </w:rPr>
        <w:tab/>
        <w:t>Theoretical Framework</w:t>
      </w:r>
    </w:p>
    <w:p w:rsidR="00FE2CD4" w:rsidRDefault="00FE2CD4" w:rsidP="00D16EDF">
      <w:pPr>
        <w:spacing w:after="0" w:line="360" w:lineRule="auto"/>
        <w:jc w:val="both"/>
        <w:rPr>
          <w:rFonts w:ascii="Times New Roman" w:hAnsi="Times New Roman"/>
          <w:sz w:val="24"/>
          <w:szCs w:val="24"/>
        </w:rPr>
      </w:pPr>
      <w:r>
        <w:rPr>
          <w:rFonts w:ascii="Times New Roman" w:hAnsi="Times New Roman"/>
          <w:sz w:val="24"/>
          <w:szCs w:val="24"/>
        </w:rPr>
        <w:t>2.2.1</w:t>
      </w:r>
      <w:r>
        <w:rPr>
          <w:rFonts w:ascii="Times New Roman" w:hAnsi="Times New Roman"/>
          <w:sz w:val="24"/>
          <w:szCs w:val="24"/>
        </w:rPr>
        <w:tab/>
      </w:r>
      <w:r w:rsidR="002731BD">
        <w:rPr>
          <w:rFonts w:ascii="Times New Roman" w:hAnsi="Times New Roman"/>
          <w:sz w:val="24"/>
          <w:szCs w:val="24"/>
        </w:rPr>
        <w:t>Maximization Theory</w:t>
      </w:r>
    </w:p>
    <w:p w:rsidR="00FE2CD4" w:rsidRDefault="00FE2CD4" w:rsidP="00D16EDF">
      <w:pPr>
        <w:spacing w:after="0" w:line="360" w:lineRule="auto"/>
        <w:jc w:val="both"/>
        <w:rPr>
          <w:rFonts w:ascii="Times New Roman" w:hAnsi="Times New Roman"/>
          <w:sz w:val="24"/>
          <w:szCs w:val="24"/>
        </w:rPr>
      </w:pPr>
      <w:r>
        <w:rPr>
          <w:rFonts w:ascii="Times New Roman" w:hAnsi="Times New Roman"/>
          <w:sz w:val="24"/>
          <w:szCs w:val="24"/>
        </w:rPr>
        <w:t>2.2.2</w:t>
      </w:r>
      <w:r>
        <w:rPr>
          <w:rFonts w:ascii="Times New Roman" w:hAnsi="Times New Roman"/>
          <w:sz w:val="24"/>
          <w:szCs w:val="24"/>
        </w:rPr>
        <w:tab/>
      </w:r>
      <w:r w:rsidR="00E60EFE">
        <w:rPr>
          <w:rFonts w:ascii="Times New Roman" w:hAnsi="Times New Roman"/>
          <w:sz w:val="24"/>
          <w:szCs w:val="24"/>
        </w:rPr>
        <w:t>Stimulus-Based Theory</w:t>
      </w:r>
    </w:p>
    <w:p w:rsidR="00E60EFE" w:rsidRDefault="00E60EFE" w:rsidP="00D16EDF">
      <w:pPr>
        <w:spacing w:after="0" w:line="360" w:lineRule="auto"/>
        <w:jc w:val="both"/>
        <w:rPr>
          <w:rFonts w:ascii="Times New Roman" w:hAnsi="Times New Roman"/>
          <w:sz w:val="24"/>
          <w:szCs w:val="24"/>
        </w:rPr>
      </w:pPr>
      <w:r>
        <w:rPr>
          <w:rFonts w:ascii="Times New Roman" w:hAnsi="Times New Roman"/>
          <w:sz w:val="24"/>
          <w:szCs w:val="24"/>
        </w:rPr>
        <w:t>2.2.3</w:t>
      </w:r>
      <w:r>
        <w:rPr>
          <w:rFonts w:ascii="Times New Roman" w:hAnsi="Times New Roman"/>
          <w:sz w:val="24"/>
          <w:szCs w:val="24"/>
        </w:rPr>
        <w:tab/>
        <w:t>Role Theory</w:t>
      </w:r>
    </w:p>
    <w:p w:rsidR="00FE2CD4" w:rsidRDefault="00FE2CD4" w:rsidP="00D16EDF">
      <w:pPr>
        <w:spacing w:after="0" w:line="36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Empirical Review</w:t>
      </w:r>
    </w:p>
    <w:p w:rsidR="00FE2CD4" w:rsidRPr="00C7103D" w:rsidRDefault="00FE2CD4" w:rsidP="00D16EDF">
      <w:pPr>
        <w:spacing w:after="0" w:line="360" w:lineRule="auto"/>
        <w:rPr>
          <w:rFonts w:ascii="Times New Roman" w:hAnsi="Times New Roman"/>
          <w:b/>
          <w:sz w:val="24"/>
          <w:szCs w:val="24"/>
        </w:rPr>
      </w:pPr>
      <w:r w:rsidRPr="00C7103D">
        <w:rPr>
          <w:rFonts w:ascii="Times New Roman" w:hAnsi="Times New Roman"/>
          <w:b/>
          <w:sz w:val="24"/>
          <w:szCs w:val="24"/>
        </w:rPr>
        <w:t>CHAPTER THREE: METHODOLOGY</w:t>
      </w:r>
    </w:p>
    <w:p w:rsidR="00FE2CD4" w:rsidRPr="00C7103D" w:rsidRDefault="00FE2CD4" w:rsidP="00D16EDF">
      <w:pPr>
        <w:spacing w:after="0" w:line="360" w:lineRule="auto"/>
        <w:jc w:val="both"/>
        <w:rPr>
          <w:rFonts w:ascii="Times New Roman" w:hAnsi="Times New Roman"/>
          <w:sz w:val="24"/>
          <w:szCs w:val="24"/>
        </w:rPr>
      </w:pPr>
      <w:r w:rsidRPr="00C7103D">
        <w:rPr>
          <w:rFonts w:ascii="Times New Roman" w:hAnsi="Times New Roman"/>
          <w:sz w:val="24"/>
          <w:szCs w:val="24"/>
        </w:rPr>
        <w:t>3.1</w:t>
      </w:r>
      <w:r w:rsidRPr="00C7103D">
        <w:rPr>
          <w:rFonts w:ascii="Times New Roman" w:hAnsi="Times New Roman"/>
          <w:sz w:val="24"/>
          <w:szCs w:val="24"/>
        </w:rPr>
        <w:tab/>
        <w:t>Introduction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FE2CD4" w:rsidRPr="00C7103D" w:rsidRDefault="00FE2CD4" w:rsidP="00D16EDF">
      <w:pPr>
        <w:spacing w:after="0" w:line="360" w:lineRule="auto"/>
        <w:jc w:val="both"/>
        <w:rPr>
          <w:rFonts w:ascii="Times New Roman" w:hAnsi="Times New Roman"/>
          <w:sz w:val="24"/>
          <w:szCs w:val="24"/>
        </w:rPr>
      </w:pPr>
      <w:r w:rsidRPr="00C7103D">
        <w:rPr>
          <w:rFonts w:ascii="Times New Roman" w:hAnsi="Times New Roman"/>
          <w:sz w:val="24"/>
          <w:szCs w:val="24"/>
        </w:rPr>
        <w:t>3.2</w:t>
      </w:r>
      <w:r w:rsidRPr="00C7103D">
        <w:rPr>
          <w:rFonts w:ascii="Times New Roman" w:hAnsi="Times New Roman"/>
          <w:sz w:val="24"/>
          <w:szCs w:val="24"/>
        </w:rPr>
        <w:tab/>
        <w:t>Research design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FE2CD4" w:rsidRPr="00C7103D" w:rsidRDefault="00FE2CD4" w:rsidP="00D16EDF">
      <w:pPr>
        <w:spacing w:after="0" w:line="360" w:lineRule="auto"/>
        <w:jc w:val="both"/>
        <w:rPr>
          <w:rFonts w:ascii="Times New Roman" w:hAnsi="Times New Roman"/>
          <w:sz w:val="24"/>
          <w:szCs w:val="24"/>
        </w:rPr>
      </w:pPr>
      <w:r w:rsidRPr="00C7103D">
        <w:rPr>
          <w:rFonts w:ascii="Times New Roman" w:hAnsi="Times New Roman"/>
          <w:sz w:val="24"/>
          <w:szCs w:val="24"/>
        </w:rPr>
        <w:lastRenderedPageBreak/>
        <w:t>3.3</w:t>
      </w:r>
      <w:r w:rsidRPr="00C7103D">
        <w:rPr>
          <w:rFonts w:ascii="Times New Roman" w:hAnsi="Times New Roman"/>
          <w:sz w:val="24"/>
          <w:szCs w:val="24"/>
        </w:rPr>
        <w:tab/>
        <w:t>Population of the study</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FE2CD4" w:rsidRPr="00C7103D" w:rsidRDefault="00FE2CD4" w:rsidP="00D16EDF">
      <w:pPr>
        <w:spacing w:after="0" w:line="360" w:lineRule="auto"/>
        <w:jc w:val="both"/>
        <w:rPr>
          <w:rFonts w:ascii="Times New Roman" w:hAnsi="Times New Roman"/>
          <w:sz w:val="24"/>
          <w:szCs w:val="24"/>
        </w:rPr>
      </w:pPr>
      <w:r w:rsidRPr="00C7103D">
        <w:rPr>
          <w:rFonts w:ascii="Times New Roman" w:hAnsi="Times New Roman"/>
          <w:sz w:val="24"/>
          <w:szCs w:val="24"/>
        </w:rPr>
        <w:t>3.4</w:t>
      </w:r>
      <w:r w:rsidRPr="00C7103D">
        <w:rPr>
          <w:rFonts w:ascii="Times New Roman" w:hAnsi="Times New Roman"/>
          <w:sz w:val="24"/>
          <w:szCs w:val="24"/>
        </w:rPr>
        <w:tab/>
        <w:t xml:space="preserve">Sample Size and sampling techniques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FE2CD4" w:rsidRPr="00C7103D" w:rsidRDefault="00FE2CD4" w:rsidP="00D16EDF">
      <w:pPr>
        <w:spacing w:after="0" w:line="360" w:lineRule="auto"/>
        <w:jc w:val="both"/>
        <w:rPr>
          <w:rFonts w:ascii="Times New Roman" w:hAnsi="Times New Roman"/>
          <w:sz w:val="24"/>
          <w:szCs w:val="24"/>
        </w:rPr>
      </w:pPr>
      <w:r w:rsidRPr="00C7103D">
        <w:rPr>
          <w:rFonts w:ascii="Times New Roman" w:hAnsi="Times New Roman"/>
          <w:sz w:val="24"/>
          <w:szCs w:val="24"/>
        </w:rPr>
        <w:t>3.5</w:t>
      </w:r>
      <w:r w:rsidRPr="00C7103D">
        <w:rPr>
          <w:rFonts w:ascii="Times New Roman" w:hAnsi="Times New Roman"/>
          <w:sz w:val="24"/>
          <w:szCs w:val="24"/>
        </w:rPr>
        <w:tab/>
        <w:t xml:space="preserve">Method of Data Collection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FE2CD4" w:rsidRPr="00C7103D" w:rsidRDefault="00FE2CD4" w:rsidP="00D16EDF">
      <w:pPr>
        <w:spacing w:after="0" w:line="360" w:lineRule="auto"/>
        <w:jc w:val="both"/>
        <w:rPr>
          <w:rFonts w:ascii="Times New Roman" w:hAnsi="Times New Roman"/>
          <w:sz w:val="24"/>
          <w:szCs w:val="24"/>
        </w:rPr>
      </w:pPr>
      <w:r w:rsidRPr="00C7103D">
        <w:rPr>
          <w:rFonts w:ascii="Times New Roman" w:hAnsi="Times New Roman"/>
          <w:sz w:val="24"/>
          <w:szCs w:val="24"/>
        </w:rPr>
        <w:t xml:space="preserve">3.6 </w:t>
      </w:r>
      <w:r w:rsidRPr="00C7103D">
        <w:rPr>
          <w:rFonts w:ascii="Times New Roman" w:hAnsi="Times New Roman"/>
          <w:sz w:val="24"/>
          <w:szCs w:val="24"/>
        </w:rPr>
        <w:tab/>
        <w:t>Instrument of Data Collection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FE2CD4" w:rsidRPr="00C7103D" w:rsidRDefault="00FE2CD4" w:rsidP="00D16EDF">
      <w:pPr>
        <w:spacing w:after="0" w:line="360" w:lineRule="auto"/>
        <w:jc w:val="both"/>
        <w:rPr>
          <w:rFonts w:ascii="Times New Roman" w:hAnsi="Times New Roman"/>
          <w:sz w:val="24"/>
          <w:szCs w:val="24"/>
        </w:rPr>
      </w:pPr>
      <w:r w:rsidRPr="00C7103D">
        <w:rPr>
          <w:rFonts w:ascii="Times New Roman" w:hAnsi="Times New Roman"/>
          <w:sz w:val="24"/>
          <w:szCs w:val="24"/>
        </w:rPr>
        <w:t xml:space="preserve">3.7 </w:t>
      </w:r>
      <w:r w:rsidRPr="00C7103D">
        <w:rPr>
          <w:rFonts w:ascii="Times New Roman" w:hAnsi="Times New Roman"/>
          <w:sz w:val="24"/>
          <w:szCs w:val="24"/>
        </w:rPr>
        <w:tab/>
        <w:t>Method of Data Analysis</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FE2CD4" w:rsidRPr="00C7103D" w:rsidRDefault="00FE2CD4" w:rsidP="00D16EDF">
      <w:pPr>
        <w:spacing w:after="0" w:line="360" w:lineRule="auto"/>
        <w:rPr>
          <w:rFonts w:ascii="Times New Roman" w:hAnsi="Times New Roman"/>
          <w:b/>
          <w:sz w:val="24"/>
          <w:szCs w:val="24"/>
        </w:rPr>
      </w:pPr>
      <w:r w:rsidRPr="00C7103D">
        <w:rPr>
          <w:rFonts w:ascii="Times New Roman" w:hAnsi="Times New Roman"/>
          <w:b/>
          <w:sz w:val="24"/>
          <w:szCs w:val="24"/>
        </w:rPr>
        <w:t xml:space="preserve">CHAPTER FOUR: PRESENTATION AND ANALYSIS OF DATA </w:t>
      </w:r>
    </w:p>
    <w:p w:rsidR="00FE2CD4" w:rsidRPr="00C7103D" w:rsidRDefault="00FE2CD4" w:rsidP="00D16EDF">
      <w:pPr>
        <w:spacing w:after="0" w:line="360" w:lineRule="auto"/>
        <w:jc w:val="both"/>
        <w:rPr>
          <w:rFonts w:ascii="Times New Roman" w:hAnsi="Times New Roman"/>
          <w:sz w:val="24"/>
          <w:szCs w:val="24"/>
        </w:rPr>
      </w:pPr>
      <w:r w:rsidRPr="00C7103D">
        <w:rPr>
          <w:rFonts w:ascii="Times New Roman" w:hAnsi="Times New Roman"/>
          <w:sz w:val="24"/>
          <w:szCs w:val="24"/>
        </w:rPr>
        <w:t xml:space="preserve">4.1 </w:t>
      </w:r>
      <w:r w:rsidRPr="00C7103D">
        <w:rPr>
          <w:rFonts w:ascii="Times New Roman" w:hAnsi="Times New Roman"/>
          <w:sz w:val="24"/>
          <w:szCs w:val="24"/>
        </w:rPr>
        <w:tab/>
        <w:t>Introduction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FE2CD4" w:rsidRPr="00C7103D" w:rsidRDefault="00FE2CD4" w:rsidP="00D16EDF">
      <w:pPr>
        <w:spacing w:after="0" w:line="360" w:lineRule="auto"/>
        <w:jc w:val="both"/>
        <w:rPr>
          <w:rFonts w:ascii="Times New Roman" w:hAnsi="Times New Roman"/>
          <w:sz w:val="24"/>
          <w:szCs w:val="24"/>
        </w:rPr>
      </w:pPr>
      <w:r w:rsidRPr="00C7103D">
        <w:rPr>
          <w:rFonts w:ascii="Times New Roman" w:hAnsi="Times New Roman"/>
          <w:sz w:val="24"/>
          <w:szCs w:val="24"/>
        </w:rPr>
        <w:t>4.2</w:t>
      </w:r>
      <w:r w:rsidRPr="00C7103D">
        <w:rPr>
          <w:rFonts w:ascii="Times New Roman" w:hAnsi="Times New Roman"/>
          <w:sz w:val="24"/>
          <w:szCs w:val="24"/>
        </w:rPr>
        <w:tab/>
        <w:t>Data Presentation, analysis and interpretation of data</w:t>
      </w:r>
      <w:r w:rsidRPr="00C7103D">
        <w:rPr>
          <w:rFonts w:ascii="Times New Roman" w:hAnsi="Times New Roman"/>
          <w:sz w:val="24"/>
          <w:szCs w:val="24"/>
        </w:rPr>
        <w:tab/>
      </w:r>
      <w:r w:rsidRPr="00C7103D">
        <w:rPr>
          <w:rFonts w:ascii="Times New Roman" w:hAnsi="Times New Roman"/>
          <w:sz w:val="24"/>
          <w:szCs w:val="24"/>
        </w:rPr>
        <w:tab/>
      </w:r>
    </w:p>
    <w:p w:rsidR="00FE2CD4" w:rsidRPr="00C7103D" w:rsidRDefault="00FE2CD4" w:rsidP="00D16EDF">
      <w:pPr>
        <w:spacing w:after="0" w:line="360" w:lineRule="auto"/>
        <w:jc w:val="both"/>
        <w:rPr>
          <w:rFonts w:ascii="Times New Roman" w:hAnsi="Times New Roman"/>
          <w:sz w:val="24"/>
          <w:szCs w:val="24"/>
        </w:rPr>
      </w:pPr>
      <w:r w:rsidRPr="00C7103D">
        <w:rPr>
          <w:rFonts w:ascii="Times New Roman" w:hAnsi="Times New Roman"/>
          <w:sz w:val="24"/>
          <w:szCs w:val="24"/>
        </w:rPr>
        <w:t>4.3</w:t>
      </w:r>
      <w:r w:rsidRPr="00C7103D">
        <w:rPr>
          <w:rFonts w:ascii="Times New Roman" w:hAnsi="Times New Roman"/>
          <w:sz w:val="24"/>
          <w:szCs w:val="24"/>
        </w:rPr>
        <w:tab/>
        <w:t>Discussion of Findings</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FE2CD4" w:rsidRPr="00C7103D" w:rsidRDefault="00FE2CD4" w:rsidP="00D16EDF">
      <w:pPr>
        <w:spacing w:after="0" w:line="360" w:lineRule="auto"/>
        <w:jc w:val="both"/>
        <w:rPr>
          <w:rFonts w:ascii="Times New Roman" w:hAnsi="Times New Roman"/>
          <w:b/>
          <w:sz w:val="24"/>
          <w:szCs w:val="24"/>
        </w:rPr>
      </w:pPr>
      <w:r w:rsidRPr="00C7103D">
        <w:rPr>
          <w:rFonts w:ascii="Times New Roman" w:hAnsi="Times New Roman"/>
          <w:b/>
          <w:sz w:val="24"/>
          <w:szCs w:val="24"/>
        </w:rPr>
        <w:t>CHAPTER FIVE: SUMMARY, CONCLUSION AND RECOMMENDATION</w:t>
      </w:r>
      <w:r>
        <w:rPr>
          <w:rFonts w:ascii="Times New Roman" w:hAnsi="Times New Roman"/>
          <w:b/>
          <w:sz w:val="24"/>
          <w:szCs w:val="24"/>
        </w:rPr>
        <w:t>S</w:t>
      </w:r>
    </w:p>
    <w:p w:rsidR="00FE2CD4" w:rsidRPr="00C7103D" w:rsidRDefault="00FE2CD4" w:rsidP="00D16EDF">
      <w:pPr>
        <w:spacing w:after="0" w:line="360" w:lineRule="auto"/>
        <w:jc w:val="both"/>
        <w:rPr>
          <w:rFonts w:ascii="Times New Roman" w:hAnsi="Times New Roman"/>
          <w:sz w:val="24"/>
          <w:szCs w:val="24"/>
        </w:rPr>
      </w:pPr>
      <w:r w:rsidRPr="00C7103D">
        <w:rPr>
          <w:rFonts w:ascii="Times New Roman" w:hAnsi="Times New Roman"/>
          <w:sz w:val="24"/>
          <w:szCs w:val="24"/>
        </w:rPr>
        <w:t>5.1</w:t>
      </w:r>
      <w:r w:rsidRPr="00C7103D">
        <w:rPr>
          <w:rFonts w:ascii="Times New Roman" w:hAnsi="Times New Roman"/>
          <w:sz w:val="24"/>
          <w:szCs w:val="24"/>
        </w:rPr>
        <w:tab/>
        <w:t xml:space="preserve">Summary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FE2CD4" w:rsidRPr="00C7103D" w:rsidRDefault="00FE2CD4" w:rsidP="00D16EDF">
      <w:pPr>
        <w:spacing w:after="0" w:line="360" w:lineRule="auto"/>
        <w:jc w:val="both"/>
        <w:rPr>
          <w:rFonts w:ascii="Times New Roman" w:hAnsi="Times New Roman"/>
          <w:sz w:val="24"/>
          <w:szCs w:val="24"/>
        </w:rPr>
      </w:pPr>
      <w:r w:rsidRPr="00C7103D">
        <w:rPr>
          <w:rFonts w:ascii="Times New Roman" w:hAnsi="Times New Roman"/>
          <w:sz w:val="24"/>
          <w:szCs w:val="24"/>
        </w:rPr>
        <w:t>5.2</w:t>
      </w:r>
      <w:r w:rsidRPr="00C7103D">
        <w:rPr>
          <w:rFonts w:ascii="Times New Roman" w:hAnsi="Times New Roman"/>
          <w:sz w:val="24"/>
          <w:szCs w:val="24"/>
        </w:rPr>
        <w:tab/>
        <w:t>Recommendations</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FE2CD4" w:rsidRPr="00C7103D" w:rsidRDefault="00FE2CD4" w:rsidP="00D16EDF">
      <w:pPr>
        <w:spacing w:after="0" w:line="360" w:lineRule="auto"/>
        <w:jc w:val="both"/>
        <w:rPr>
          <w:rFonts w:ascii="Times New Roman" w:hAnsi="Times New Roman"/>
          <w:sz w:val="24"/>
          <w:szCs w:val="24"/>
        </w:rPr>
      </w:pPr>
      <w:r w:rsidRPr="00C7103D">
        <w:rPr>
          <w:rFonts w:ascii="Times New Roman" w:hAnsi="Times New Roman"/>
          <w:sz w:val="24"/>
          <w:szCs w:val="24"/>
        </w:rPr>
        <w:t>5.3</w:t>
      </w:r>
      <w:r w:rsidRPr="00C7103D">
        <w:rPr>
          <w:rFonts w:ascii="Times New Roman" w:hAnsi="Times New Roman"/>
          <w:sz w:val="24"/>
          <w:szCs w:val="24"/>
        </w:rPr>
        <w:tab/>
        <w:t>Conclusion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FE2CD4" w:rsidRDefault="00FE2CD4" w:rsidP="00D16EDF">
      <w:pPr>
        <w:spacing w:after="0" w:line="360" w:lineRule="auto"/>
        <w:ind w:firstLine="720"/>
        <w:rPr>
          <w:rFonts w:ascii="Times New Roman" w:hAnsi="Times New Roman"/>
          <w:sz w:val="24"/>
          <w:szCs w:val="24"/>
        </w:rPr>
      </w:pPr>
      <w:r w:rsidRPr="00C7103D">
        <w:rPr>
          <w:rFonts w:ascii="Times New Roman" w:hAnsi="Times New Roman"/>
          <w:sz w:val="24"/>
          <w:szCs w:val="24"/>
        </w:rPr>
        <w:t xml:space="preserve">Reference </w:t>
      </w:r>
      <w:r w:rsidRPr="00C7103D">
        <w:rPr>
          <w:rFonts w:ascii="Times New Roman" w:hAnsi="Times New Roman"/>
          <w:sz w:val="24"/>
          <w:szCs w:val="24"/>
        </w:rPr>
        <w:tab/>
      </w:r>
    </w:p>
    <w:p w:rsidR="00FE2CD4" w:rsidRDefault="00FE2CD4" w:rsidP="00D16EDF">
      <w:pPr>
        <w:spacing w:after="0" w:line="360" w:lineRule="auto"/>
        <w:rPr>
          <w:rFonts w:ascii="Times New Roman" w:hAnsi="Times New Roman"/>
          <w:sz w:val="24"/>
          <w:szCs w:val="24"/>
        </w:rPr>
      </w:pPr>
    </w:p>
    <w:p w:rsidR="00FE2CD4" w:rsidRDefault="00FE2CD4" w:rsidP="00D16EDF">
      <w:pPr>
        <w:spacing w:after="0" w:line="240" w:lineRule="auto"/>
        <w:rPr>
          <w:rFonts w:ascii="Times New Roman" w:hAnsi="Times New Roman"/>
          <w:sz w:val="24"/>
          <w:szCs w:val="24"/>
        </w:rPr>
      </w:pPr>
    </w:p>
    <w:p w:rsidR="00FE2CD4" w:rsidRDefault="00FE2CD4" w:rsidP="00D16EDF">
      <w:pPr>
        <w:spacing w:after="0" w:line="240" w:lineRule="auto"/>
        <w:rPr>
          <w:rFonts w:ascii="Times New Roman" w:hAnsi="Times New Roman"/>
          <w:sz w:val="24"/>
          <w:szCs w:val="24"/>
        </w:rPr>
      </w:pPr>
    </w:p>
    <w:p w:rsidR="00FE2CD4" w:rsidRDefault="00FE2CD4" w:rsidP="00D16EDF">
      <w:pPr>
        <w:spacing w:after="0" w:line="240" w:lineRule="auto"/>
        <w:rPr>
          <w:rFonts w:ascii="Times New Roman" w:hAnsi="Times New Roman"/>
          <w:sz w:val="24"/>
          <w:szCs w:val="24"/>
        </w:rPr>
      </w:pPr>
    </w:p>
    <w:p w:rsidR="00FE2CD4" w:rsidRDefault="00FE2CD4" w:rsidP="00D16EDF">
      <w:pPr>
        <w:spacing w:after="0" w:line="240" w:lineRule="auto"/>
        <w:rPr>
          <w:rFonts w:ascii="Times New Roman" w:hAnsi="Times New Roman"/>
          <w:sz w:val="24"/>
          <w:szCs w:val="24"/>
        </w:rPr>
      </w:pPr>
    </w:p>
    <w:p w:rsidR="00FE2CD4" w:rsidRDefault="00FE2CD4" w:rsidP="00D16EDF">
      <w:pPr>
        <w:spacing w:after="0" w:line="240" w:lineRule="auto"/>
        <w:rPr>
          <w:rFonts w:ascii="Times New Roman" w:hAnsi="Times New Roman"/>
          <w:sz w:val="24"/>
          <w:szCs w:val="24"/>
        </w:rPr>
      </w:pPr>
    </w:p>
    <w:p w:rsidR="00FE2CD4" w:rsidRDefault="00FE2CD4" w:rsidP="00D16EDF">
      <w:pPr>
        <w:spacing w:after="0" w:line="240" w:lineRule="auto"/>
        <w:rPr>
          <w:rFonts w:ascii="Times New Roman" w:hAnsi="Times New Roman"/>
          <w:sz w:val="24"/>
          <w:szCs w:val="24"/>
        </w:rPr>
      </w:pPr>
    </w:p>
    <w:p w:rsidR="00FE2CD4" w:rsidRDefault="00FE2CD4" w:rsidP="00D16EDF">
      <w:pPr>
        <w:spacing w:after="0" w:line="240" w:lineRule="auto"/>
        <w:rPr>
          <w:rFonts w:ascii="Times New Roman" w:hAnsi="Times New Roman"/>
          <w:sz w:val="24"/>
          <w:szCs w:val="24"/>
        </w:rPr>
      </w:pPr>
    </w:p>
    <w:p w:rsidR="00FE2CD4" w:rsidRDefault="00FE2CD4" w:rsidP="00D16EDF">
      <w:pPr>
        <w:spacing w:after="0" w:line="240" w:lineRule="auto"/>
        <w:rPr>
          <w:rFonts w:ascii="Times New Roman" w:hAnsi="Times New Roman"/>
          <w:sz w:val="24"/>
          <w:szCs w:val="24"/>
        </w:rPr>
      </w:pPr>
    </w:p>
    <w:p w:rsidR="00FE2CD4" w:rsidRDefault="00FE2CD4" w:rsidP="00D16EDF">
      <w:pPr>
        <w:spacing w:after="0" w:line="240" w:lineRule="auto"/>
        <w:rPr>
          <w:rFonts w:ascii="Times New Roman" w:hAnsi="Times New Roman"/>
          <w:sz w:val="24"/>
          <w:szCs w:val="24"/>
        </w:rPr>
      </w:pPr>
    </w:p>
    <w:p w:rsidR="00FE2CD4" w:rsidRDefault="00FE2CD4" w:rsidP="00D16EDF">
      <w:pPr>
        <w:spacing w:after="0" w:line="240" w:lineRule="auto"/>
        <w:rPr>
          <w:rFonts w:ascii="Times New Roman" w:hAnsi="Times New Roman"/>
          <w:sz w:val="24"/>
          <w:szCs w:val="24"/>
        </w:rPr>
      </w:pPr>
    </w:p>
    <w:p w:rsidR="00FE2CD4" w:rsidRDefault="00FE2CD4" w:rsidP="00D16EDF">
      <w:pPr>
        <w:spacing w:after="0" w:line="240" w:lineRule="auto"/>
        <w:rPr>
          <w:rFonts w:ascii="Times New Roman" w:hAnsi="Times New Roman"/>
          <w:sz w:val="24"/>
          <w:szCs w:val="24"/>
        </w:rPr>
      </w:pPr>
    </w:p>
    <w:p w:rsidR="00FE2CD4" w:rsidRDefault="00FE2CD4" w:rsidP="00D16EDF">
      <w:pPr>
        <w:spacing w:after="0" w:line="240" w:lineRule="auto"/>
        <w:rPr>
          <w:rFonts w:ascii="Times New Roman" w:hAnsi="Times New Roman"/>
          <w:sz w:val="24"/>
          <w:szCs w:val="24"/>
        </w:rPr>
      </w:pPr>
    </w:p>
    <w:p w:rsidR="00FE2CD4" w:rsidRDefault="00FE2CD4" w:rsidP="00D16EDF">
      <w:pPr>
        <w:spacing w:after="0" w:line="240" w:lineRule="auto"/>
        <w:rPr>
          <w:rFonts w:ascii="Times New Roman" w:hAnsi="Times New Roman"/>
          <w:sz w:val="24"/>
          <w:szCs w:val="24"/>
        </w:rPr>
      </w:pPr>
    </w:p>
    <w:p w:rsidR="00FE2CD4" w:rsidRDefault="00FE2CD4" w:rsidP="00D16EDF">
      <w:pPr>
        <w:spacing w:after="0" w:line="240" w:lineRule="auto"/>
        <w:rPr>
          <w:rFonts w:ascii="Times New Roman" w:hAnsi="Times New Roman"/>
          <w:sz w:val="24"/>
          <w:szCs w:val="24"/>
        </w:rPr>
      </w:pPr>
    </w:p>
    <w:p w:rsidR="00FE2CD4" w:rsidRDefault="00FE2CD4" w:rsidP="00D16EDF">
      <w:pPr>
        <w:spacing w:after="0" w:line="240" w:lineRule="auto"/>
        <w:rPr>
          <w:rFonts w:ascii="Times New Roman" w:hAnsi="Times New Roman"/>
          <w:sz w:val="24"/>
          <w:szCs w:val="24"/>
        </w:rPr>
      </w:pPr>
    </w:p>
    <w:p w:rsidR="00FE2CD4" w:rsidRDefault="00FE2CD4" w:rsidP="00D16EDF">
      <w:pPr>
        <w:spacing w:after="0" w:line="240" w:lineRule="auto"/>
        <w:rPr>
          <w:rFonts w:ascii="Times New Roman" w:hAnsi="Times New Roman"/>
          <w:sz w:val="24"/>
          <w:szCs w:val="24"/>
        </w:rPr>
      </w:pPr>
    </w:p>
    <w:p w:rsidR="00FE2CD4" w:rsidRDefault="00FE2CD4" w:rsidP="00D16EDF">
      <w:pPr>
        <w:spacing w:after="0" w:line="240" w:lineRule="auto"/>
        <w:rPr>
          <w:rFonts w:ascii="Times New Roman" w:hAnsi="Times New Roman"/>
          <w:sz w:val="24"/>
          <w:szCs w:val="24"/>
        </w:rPr>
      </w:pPr>
    </w:p>
    <w:p w:rsidR="007E56CF" w:rsidRPr="00F24EBB" w:rsidRDefault="007E56CF" w:rsidP="00D16EDF">
      <w:pPr>
        <w:spacing w:before="100" w:beforeAutospacing="1" w:after="0" w:line="240" w:lineRule="auto"/>
        <w:jc w:val="center"/>
        <w:outlineLvl w:val="2"/>
        <w:rPr>
          <w:rFonts w:ascii="Times New Roman" w:hAnsi="Times New Roman"/>
          <w:b/>
          <w:bCs/>
          <w:sz w:val="24"/>
          <w:szCs w:val="24"/>
        </w:rPr>
      </w:pPr>
      <w:r w:rsidRPr="00F24EBB">
        <w:rPr>
          <w:rFonts w:ascii="Times New Roman" w:hAnsi="Times New Roman"/>
          <w:b/>
          <w:bCs/>
          <w:sz w:val="24"/>
          <w:szCs w:val="24"/>
        </w:rPr>
        <w:lastRenderedPageBreak/>
        <w:t>ABSTRACT</w:t>
      </w:r>
    </w:p>
    <w:p w:rsidR="007E56CF" w:rsidRPr="007E56CF" w:rsidRDefault="007E56CF" w:rsidP="00D16EDF">
      <w:pPr>
        <w:spacing w:before="100" w:beforeAutospacing="1" w:after="0" w:line="240" w:lineRule="auto"/>
        <w:jc w:val="both"/>
        <w:rPr>
          <w:rFonts w:ascii="Times New Roman" w:hAnsi="Times New Roman"/>
          <w:i/>
          <w:sz w:val="24"/>
          <w:szCs w:val="24"/>
        </w:rPr>
      </w:pPr>
      <w:r w:rsidRPr="007E56CF">
        <w:rPr>
          <w:rFonts w:ascii="Times New Roman" w:hAnsi="Times New Roman"/>
          <w:i/>
          <w:sz w:val="24"/>
          <w:szCs w:val="24"/>
        </w:rPr>
        <w:t>This study investigates the effect of occupational hazards on organizational performance using Seven-Up Bottling Company, Ilorin, as a case study. The research explores four major categories of hazards: physical, chemical, ergonomic, and psychological, and examines their impact on key performance indicators including productivity, quality of output, employee turnover, and profitability. A structured questionnaire was administered to 67 employees across various departments. The data were analyzed using descriptive statistics and frequency tables. The findings reveal that occupational hazards are prevalent and significantly impact employee efficiency, work quality, and organizational profitability. Physical and ergonomic hazards were most frequently reported, while psychological stressors also posed serious risks to employee well-being and job performance. The study concludes that proactive hazard management strategies, including safety training, ergonomic assessments, and mental health support, are essential for improving organizational outcomes. It recommends that management prioritize occupational health and safety to reduce risks, retain skilled employees, and enhance overall productivity.</w:t>
      </w:r>
    </w:p>
    <w:p w:rsidR="007E56CF" w:rsidRPr="007E56CF" w:rsidRDefault="007E56CF" w:rsidP="00D16EDF">
      <w:pPr>
        <w:spacing w:before="100" w:beforeAutospacing="1" w:after="0" w:line="240" w:lineRule="auto"/>
        <w:jc w:val="both"/>
        <w:rPr>
          <w:rFonts w:ascii="Times New Roman" w:hAnsi="Times New Roman"/>
          <w:b/>
          <w:sz w:val="24"/>
          <w:szCs w:val="24"/>
        </w:rPr>
      </w:pPr>
      <w:r w:rsidRPr="007E56CF">
        <w:rPr>
          <w:rFonts w:ascii="Times New Roman" w:hAnsi="Times New Roman"/>
          <w:b/>
          <w:bCs/>
          <w:sz w:val="24"/>
          <w:szCs w:val="24"/>
        </w:rPr>
        <w:t>Keywords:</w:t>
      </w:r>
      <w:r w:rsidRPr="007E56CF">
        <w:rPr>
          <w:rFonts w:ascii="Times New Roman" w:hAnsi="Times New Roman"/>
          <w:b/>
          <w:sz w:val="24"/>
          <w:szCs w:val="24"/>
        </w:rPr>
        <w:t xml:space="preserve"> Occupational Hazards, Organizational Performance, Productivity, Employee Turnover, Seven-Up Bottling Company</w:t>
      </w:r>
    </w:p>
    <w:p w:rsidR="007E56CF" w:rsidRPr="00F24EBB" w:rsidRDefault="007E56CF" w:rsidP="00D16EDF">
      <w:pPr>
        <w:spacing w:after="0"/>
        <w:jc w:val="both"/>
        <w:rPr>
          <w:sz w:val="24"/>
          <w:szCs w:val="24"/>
        </w:rPr>
      </w:pPr>
    </w:p>
    <w:p w:rsidR="00FE2CD4" w:rsidRPr="0095164E" w:rsidRDefault="00FE2CD4" w:rsidP="00D16EDF">
      <w:pPr>
        <w:spacing w:after="0"/>
        <w:jc w:val="both"/>
        <w:rPr>
          <w:rFonts w:ascii="Times New Roman" w:hAnsi="Times New Roman" w:cs="Times New Roman"/>
          <w:sz w:val="24"/>
          <w:szCs w:val="24"/>
        </w:rPr>
      </w:pPr>
    </w:p>
    <w:p w:rsidR="00FE2CD4" w:rsidRDefault="00FE2CD4" w:rsidP="00D16EDF">
      <w:pPr>
        <w:spacing w:after="0" w:line="240" w:lineRule="auto"/>
        <w:rPr>
          <w:rFonts w:ascii="Times New Roman" w:hAnsi="Times New Roman"/>
          <w:sz w:val="24"/>
          <w:szCs w:val="24"/>
        </w:rPr>
      </w:pPr>
    </w:p>
    <w:p w:rsidR="00FE2CD4" w:rsidRDefault="00FE2CD4" w:rsidP="00D16EDF">
      <w:pPr>
        <w:spacing w:after="0"/>
      </w:pPr>
    </w:p>
    <w:p w:rsidR="00FE2CD4" w:rsidRDefault="00FE2CD4" w:rsidP="00D16EDF">
      <w:pPr>
        <w:spacing w:after="0"/>
      </w:pPr>
    </w:p>
    <w:p w:rsidR="00FE2CD4" w:rsidRDefault="00FE2CD4" w:rsidP="00D16EDF">
      <w:pPr>
        <w:spacing w:after="0"/>
      </w:pPr>
    </w:p>
    <w:p w:rsidR="00FE2CD4" w:rsidRDefault="00FE2CD4" w:rsidP="00D16EDF">
      <w:pPr>
        <w:spacing w:after="0"/>
        <w:sectPr w:rsidR="00FE2CD4" w:rsidSect="00D45E7B">
          <w:footerReference w:type="default" r:id="rId7"/>
          <w:pgSz w:w="11520" w:h="14400" w:code="1"/>
          <w:pgMar w:top="1440" w:right="1728" w:bottom="1440" w:left="2160" w:header="720" w:footer="720" w:gutter="0"/>
          <w:pgNumType w:fmt="lowerRoman" w:start="1"/>
          <w:cols w:space="720"/>
          <w:titlePg/>
          <w:docGrid w:linePitch="360"/>
        </w:sectPr>
      </w:pPr>
    </w:p>
    <w:p w:rsidR="004A0E9B" w:rsidRPr="00F62EE8" w:rsidRDefault="004A0E9B" w:rsidP="00D16EDF">
      <w:pPr>
        <w:spacing w:after="0" w:line="360" w:lineRule="auto"/>
        <w:jc w:val="center"/>
        <w:rPr>
          <w:rFonts w:ascii="Times New Roman" w:hAnsi="Times New Roman" w:cs="Times New Roman"/>
          <w:b/>
          <w:sz w:val="24"/>
          <w:szCs w:val="24"/>
        </w:rPr>
      </w:pPr>
      <w:r w:rsidRPr="00F62EE8">
        <w:rPr>
          <w:rFonts w:ascii="Times New Roman" w:hAnsi="Times New Roman" w:cs="Times New Roman"/>
          <w:b/>
          <w:sz w:val="24"/>
          <w:szCs w:val="24"/>
        </w:rPr>
        <w:lastRenderedPageBreak/>
        <w:t>CHAPTER ONE</w:t>
      </w:r>
    </w:p>
    <w:p w:rsidR="004A0E9B" w:rsidRPr="00F62EE8" w:rsidRDefault="004A0E9B" w:rsidP="00D16EDF">
      <w:pPr>
        <w:spacing w:after="0" w:line="360" w:lineRule="auto"/>
        <w:jc w:val="center"/>
        <w:rPr>
          <w:rFonts w:ascii="Times New Roman" w:hAnsi="Times New Roman" w:cs="Times New Roman"/>
          <w:b/>
          <w:sz w:val="24"/>
          <w:szCs w:val="24"/>
        </w:rPr>
      </w:pPr>
      <w:r w:rsidRPr="00F62EE8">
        <w:rPr>
          <w:rFonts w:ascii="Times New Roman" w:hAnsi="Times New Roman" w:cs="Times New Roman"/>
          <w:b/>
          <w:sz w:val="24"/>
          <w:szCs w:val="24"/>
        </w:rPr>
        <w:t>INTRODUCTION</w:t>
      </w:r>
    </w:p>
    <w:p w:rsidR="004A0E9B" w:rsidRPr="00F62EE8" w:rsidRDefault="004A0E9B" w:rsidP="00D16EDF">
      <w:pPr>
        <w:spacing w:after="0" w:line="360" w:lineRule="auto"/>
        <w:jc w:val="both"/>
        <w:rPr>
          <w:rFonts w:ascii="Times New Roman" w:hAnsi="Times New Roman" w:cs="Times New Roman"/>
          <w:b/>
          <w:sz w:val="24"/>
          <w:szCs w:val="24"/>
        </w:rPr>
      </w:pPr>
      <w:r w:rsidRPr="00F62EE8">
        <w:rPr>
          <w:rFonts w:ascii="Times New Roman" w:hAnsi="Times New Roman" w:cs="Times New Roman"/>
          <w:b/>
          <w:sz w:val="24"/>
          <w:szCs w:val="24"/>
        </w:rPr>
        <w:t>1.1</w:t>
      </w:r>
      <w:r w:rsidRPr="00F62EE8">
        <w:rPr>
          <w:rFonts w:ascii="Times New Roman" w:hAnsi="Times New Roman" w:cs="Times New Roman"/>
          <w:b/>
          <w:sz w:val="24"/>
          <w:szCs w:val="24"/>
        </w:rPr>
        <w:tab/>
        <w:t>Background to the Study</w:t>
      </w:r>
    </w:p>
    <w:p w:rsidR="004A0E9B" w:rsidRPr="00F62EE8" w:rsidRDefault="004A0E9B"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Occupational hazards are recognized globally as significant threats to workforce safety and health, often resulting in adverse effects on employee productivity and overall organizational outcomes. These hazards, which include physical, chemical, biological, ergonomic, and psychosocial risks, have long-term implications not only for employee well-being but also for the efficiency and profitability of organizations (International Labour Organization [ILO], 2023). In many industrial and manufacturing settings, the presence of these hazards is heightened due to the nature of operations involving heavy machinery, exposure to harmful substances, and repetitive manual labor. Workplace safety and health are increasingly becoming a priority for organizations due to growing awareness and legal requirements. Recent studies show that organizations with effective occupational safety programs experience fewer accidents and higher levels of employee satisfaction and performance (Osibanjo, Adeniji, Salau, &amp;</w:t>
      </w:r>
      <w:r w:rsidR="00327DBA">
        <w:rPr>
          <w:rFonts w:ascii="Times New Roman" w:hAnsi="Times New Roman" w:cs="Times New Roman"/>
          <w:sz w:val="24"/>
          <w:szCs w:val="24"/>
        </w:rPr>
        <w:t xml:space="preserve"> </w:t>
      </w:r>
      <w:r w:rsidRPr="00F62EE8">
        <w:rPr>
          <w:rFonts w:ascii="Times New Roman" w:hAnsi="Times New Roman" w:cs="Times New Roman"/>
          <w:sz w:val="24"/>
          <w:szCs w:val="24"/>
        </w:rPr>
        <w:t>Falola, (2022). This has led to a shift in focus toward proactive hazard identification and mitigation, aiming to improve both the working environment and organizational productivity. However, the implementation of such programs remains inconsistent across various sectors, especially in developing countries.</w:t>
      </w:r>
    </w:p>
    <w:p w:rsidR="004A0E9B" w:rsidRPr="00F62EE8" w:rsidRDefault="004A0E9B"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 xml:space="preserve">Occupational hazards, when not properly managed, can lead to increased absenteeism, higher turnover rates, and reduced morale among employees, all of which negatively affect organizational performance. According to Ezenwa and Ogbodo (2023), the productivity of workers in industries with poor safety measures is significantly lower compared to those in safer environments. Injuries and illnesses caused by workplace hazards often lead to compensation costs, legal liabilities, and reputational damage for the organization, further </w:t>
      </w:r>
      <w:r w:rsidRPr="00F62EE8">
        <w:rPr>
          <w:rFonts w:ascii="Times New Roman" w:hAnsi="Times New Roman" w:cs="Times New Roman"/>
          <w:sz w:val="24"/>
          <w:szCs w:val="24"/>
        </w:rPr>
        <w:lastRenderedPageBreak/>
        <w:t>emphasizing the need for effective safety policies. Furthermore, research has linked effective occupational health and safety management systems with improvements in operational efficiency and output quality (Adepoju</w:t>
      </w:r>
      <w:r w:rsidR="00327DBA">
        <w:rPr>
          <w:rFonts w:ascii="Times New Roman" w:hAnsi="Times New Roman" w:cs="Times New Roman"/>
          <w:sz w:val="24"/>
          <w:szCs w:val="24"/>
        </w:rPr>
        <w:t xml:space="preserve"> </w:t>
      </w:r>
      <w:r w:rsidRPr="00F62EE8">
        <w:rPr>
          <w:rFonts w:ascii="Times New Roman" w:hAnsi="Times New Roman" w:cs="Times New Roman"/>
          <w:sz w:val="24"/>
          <w:szCs w:val="24"/>
        </w:rPr>
        <w:t>&amp;</w:t>
      </w:r>
      <w:r w:rsidR="00327DBA">
        <w:rPr>
          <w:rFonts w:ascii="Times New Roman" w:hAnsi="Times New Roman" w:cs="Times New Roman"/>
          <w:sz w:val="24"/>
          <w:szCs w:val="24"/>
        </w:rPr>
        <w:t xml:space="preserve"> </w:t>
      </w:r>
      <w:r w:rsidRPr="00F62EE8">
        <w:rPr>
          <w:rFonts w:ascii="Times New Roman" w:hAnsi="Times New Roman" w:cs="Times New Roman"/>
          <w:sz w:val="24"/>
          <w:szCs w:val="24"/>
        </w:rPr>
        <w:t>Olatunji, 2022). Employees who feel safe and valued are more likely to be committed to their roles, contribute innovative ideas, and perform optimally. This correlation underlines the strategic importance of health and safety initiatives as drivers of competitive advantage in today's business environment.</w:t>
      </w:r>
    </w:p>
    <w:p w:rsidR="004A0E9B" w:rsidRPr="00F62EE8" w:rsidRDefault="004A0E9B"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Despite existing regulations and guidelines by occupational safety bodies, the rate of work-related accidents and illnesses remains high in many sectors, suggesting a gap between policy and practice. Studies by Uche and Bello (2023) highlight that poor enforcement of safety standards, lack of training, and inadequate investment in protective equipment are major contributors to this problem. Therefore, there is a critical need to investigate the specific impacts of occupational hazards on key performance metrics within organizations.</w:t>
      </w:r>
    </w:p>
    <w:p w:rsidR="004A0E9B" w:rsidRPr="00F62EE8" w:rsidRDefault="004A0E9B"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Technological advancement and globalization have also introduced new forms of occupational risks, particularly in fast-paced industries. Issues such as work-related stress, cyber fatigue, and ergonomic disorders from prolonged computer use are now increasingly recognized as modern occupational hazards (Abiola</w:t>
      </w:r>
      <w:r w:rsidR="00327DBA">
        <w:rPr>
          <w:rFonts w:ascii="Times New Roman" w:hAnsi="Times New Roman" w:cs="Times New Roman"/>
          <w:sz w:val="24"/>
          <w:szCs w:val="24"/>
        </w:rPr>
        <w:t xml:space="preserve"> </w:t>
      </w:r>
      <w:r w:rsidRPr="00F62EE8">
        <w:rPr>
          <w:rFonts w:ascii="Times New Roman" w:hAnsi="Times New Roman" w:cs="Times New Roman"/>
          <w:sz w:val="24"/>
          <w:szCs w:val="24"/>
        </w:rPr>
        <w:t>&amp;</w:t>
      </w:r>
      <w:r w:rsidR="00327DBA">
        <w:rPr>
          <w:rFonts w:ascii="Times New Roman" w:hAnsi="Times New Roman" w:cs="Times New Roman"/>
          <w:sz w:val="24"/>
          <w:szCs w:val="24"/>
        </w:rPr>
        <w:t xml:space="preserve"> </w:t>
      </w:r>
      <w:r w:rsidRPr="00F62EE8">
        <w:rPr>
          <w:rFonts w:ascii="Times New Roman" w:hAnsi="Times New Roman" w:cs="Times New Roman"/>
          <w:sz w:val="24"/>
          <w:szCs w:val="24"/>
        </w:rPr>
        <w:t>Ojo, 2023). These evolving challenges require a dynamic and informed approach to workplace safety that aligns with current realities.</w:t>
      </w:r>
    </w:p>
    <w:p w:rsidR="004A0E9B" w:rsidRPr="00F62EE8" w:rsidRDefault="004A0E9B"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 xml:space="preserve">Recent studies emphasize the importance of training and awareness programs in reducing workplace hazards. Employees educated on safety protocols are better equipped to handle risks, thereby minimizing accidents and improving performance (Nakyambadde, 2011). Continuous investment in occupational health initiatives fosters a proactive safety culture. In conclusion, occupational hazards significantly influence organizational performance. Companies that implement robust safety measures benefit from enhanced productivity, reduced </w:t>
      </w:r>
      <w:r w:rsidRPr="00F62EE8">
        <w:rPr>
          <w:rFonts w:ascii="Times New Roman" w:hAnsi="Times New Roman" w:cs="Times New Roman"/>
          <w:sz w:val="24"/>
          <w:szCs w:val="24"/>
        </w:rPr>
        <w:lastRenderedPageBreak/>
        <w:t>costs, and improved employee well-being (Ofoegbu et al., 2013). Addressing workplace hazards is not only a legal obligation but also a strategic approach to achieving long-term success.</w:t>
      </w:r>
    </w:p>
    <w:p w:rsidR="004A0E9B" w:rsidRPr="00F62EE8" w:rsidRDefault="004A0E9B" w:rsidP="00D16EDF">
      <w:pPr>
        <w:pStyle w:val="NormalWeb"/>
        <w:spacing w:before="0" w:beforeAutospacing="0" w:after="0" w:afterAutospacing="0" w:line="360" w:lineRule="auto"/>
        <w:jc w:val="both"/>
        <w:rPr>
          <w:b/>
        </w:rPr>
      </w:pPr>
      <w:r w:rsidRPr="00F62EE8">
        <w:rPr>
          <w:b/>
        </w:rPr>
        <w:t>1.2</w:t>
      </w:r>
      <w:r w:rsidRPr="00F62EE8">
        <w:rPr>
          <w:b/>
        </w:rPr>
        <w:tab/>
        <w:t>Statement of the Problem</w:t>
      </w:r>
    </w:p>
    <w:p w:rsidR="004A0E9B" w:rsidRPr="00F62EE8" w:rsidRDefault="004A0E9B" w:rsidP="00D16EDF">
      <w:pPr>
        <w:pStyle w:val="NormalWeb"/>
        <w:spacing w:before="0" w:beforeAutospacing="0" w:after="0" w:afterAutospacing="0" w:line="360" w:lineRule="auto"/>
        <w:jc w:val="both"/>
      </w:pPr>
      <w:r w:rsidRPr="00F62EE8">
        <w:t>Despite growing awareness and regulatory frameworks surrounding occupational health and safety, many organizations continue to experience high incidences of workplace hazards, which negatively impact employee well-being and organizational outcomes. Inadequate safety protocols, poor implementation of health policies, and lack of employee training have been identified as major contributors to the persistence of occupational risks (Okolie</w:t>
      </w:r>
      <w:r w:rsidR="00327DBA">
        <w:t xml:space="preserve"> </w:t>
      </w:r>
      <w:r w:rsidRPr="00F62EE8">
        <w:t>&amp;</w:t>
      </w:r>
      <w:r w:rsidR="00327DBA">
        <w:t xml:space="preserve"> </w:t>
      </w:r>
      <w:r w:rsidRPr="00F62EE8">
        <w:t>Idubor, 2023). These challenges often result in reduced productivity, increased absenteeism, and frequent workplace disruptions, which cumulatively lower the overall performance of the organization. The International Labour Organization (2023) estimates that over 2.78 million work-related deaths occur annually worldwide, a figure that reflects the critical need for urgent and effective intervention strategies.</w:t>
      </w:r>
    </w:p>
    <w:p w:rsidR="004A0E9B" w:rsidRPr="00F62EE8" w:rsidRDefault="004A0E9B" w:rsidP="00D16EDF">
      <w:pPr>
        <w:pStyle w:val="NormalWeb"/>
        <w:spacing w:after="0" w:afterAutospacing="0" w:line="360" w:lineRule="auto"/>
        <w:jc w:val="both"/>
      </w:pPr>
      <w:r w:rsidRPr="00F62EE8">
        <w:t xml:space="preserve">Furthermore, occupational hazards are not limited to physical injuries; psychological stress, ergonomic issues, and exposure to harmful substances are also increasingly prevalent, especially in labor-intensive and technologically evolving sectors. According to Nwachukwu and Adebayo (2023), organizations that overlook the importance of a safe work environment risk facing not only financial losses but also long-term reputational damage and legal liabilities. While some firms have made strides in improving safety conditions, many still lack structured systems for hazard prevention, detection, and response. This problem underscores the need to explore the link between occupational hazards and organizational performance and to identify </w:t>
      </w:r>
      <w:r w:rsidRPr="00F62EE8">
        <w:lastRenderedPageBreak/>
        <w:t>actionable strategies for reducing workplace risks while enhancing efficiency and profitability.</w:t>
      </w:r>
    </w:p>
    <w:p w:rsidR="004A0E9B" w:rsidRPr="00F62EE8" w:rsidRDefault="004A0E9B" w:rsidP="00D16EDF">
      <w:pPr>
        <w:pStyle w:val="NormalWeb"/>
        <w:spacing w:before="0" w:beforeAutospacing="0" w:after="0" w:afterAutospacing="0" w:line="360" w:lineRule="auto"/>
        <w:jc w:val="both"/>
        <w:rPr>
          <w:b/>
          <w:bCs/>
        </w:rPr>
      </w:pPr>
      <w:r w:rsidRPr="00F62EE8">
        <w:rPr>
          <w:b/>
          <w:bCs/>
        </w:rPr>
        <w:t>1.3</w:t>
      </w:r>
      <w:r w:rsidRPr="00F62EE8">
        <w:rPr>
          <w:b/>
          <w:bCs/>
        </w:rPr>
        <w:tab/>
        <w:t>Research Questions</w:t>
      </w:r>
    </w:p>
    <w:p w:rsidR="004A0E9B" w:rsidRPr="00F62EE8" w:rsidRDefault="004A0E9B" w:rsidP="00D16EDF">
      <w:pPr>
        <w:pStyle w:val="NormalWeb"/>
        <w:spacing w:before="0" w:beforeAutospacing="0" w:after="0" w:afterAutospacing="0" w:line="360" w:lineRule="auto"/>
        <w:jc w:val="both"/>
        <w:rPr>
          <w:bCs/>
        </w:rPr>
      </w:pPr>
      <w:r w:rsidRPr="00F62EE8">
        <w:rPr>
          <w:bCs/>
        </w:rPr>
        <w:t>The study will seek to answer the following questions:</w:t>
      </w:r>
    </w:p>
    <w:p w:rsidR="004A0E9B" w:rsidRPr="00F62EE8" w:rsidRDefault="004A0E9B" w:rsidP="00D16EDF">
      <w:pPr>
        <w:pStyle w:val="NormalWeb"/>
        <w:numPr>
          <w:ilvl w:val="0"/>
          <w:numId w:val="4"/>
        </w:numPr>
        <w:spacing w:before="0" w:beforeAutospacing="0" w:after="0" w:afterAutospacing="0" w:line="360" w:lineRule="auto"/>
        <w:jc w:val="both"/>
        <w:rPr>
          <w:bCs/>
        </w:rPr>
      </w:pPr>
      <w:r w:rsidRPr="00F62EE8">
        <w:rPr>
          <w:bCs/>
        </w:rPr>
        <w:t>What is the effect of physical hazards on employee productivity?</w:t>
      </w:r>
    </w:p>
    <w:p w:rsidR="004A0E9B" w:rsidRPr="00F62EE8" w:rsidRDefault="004A0E9B" w:rsidP="00D16EDF">
      <w:pPr>
        <w:pStyle w:val="NormalWeb"/>
        <w:numPr>
          <w:ilvl w:val="0"/>
          <w:numId w:val="4"/>
        </w:numPr>
        <w:spacing w:before="0" w:beforeAutospacing="0" w:after="0" w:afterAutospacing="0" w:line="360" w:lineRule="auto"/>
        <w:jc w:val="both"/>
        <w:rPr>
          <w:bCs/>
        </w:rPr>
      </w:pPr>
      <w:r w:rsidRPr="00F62EE8">
        <w:rPr>
          <w:bCs/>
        </w:rPr>
        <w:t>How do chemical hazards impact the quality of output?</w:t>
      </w:r>
    </w:p>
    <w:p w:rsidR="004A0E9B" w:rsidRPr="00F62EE8" w:rsidRDefault="004A0E9B" w:rsidP="00D16EDF">
      <w:pPr>
        <w:pStyle w:val="NormalWeb"/>
        <w:numPr>
          <w:ilvl w:val="0"/>
          <w:numId w:val="4"/>
        </w:numPr>
        <w:spacing w:before="0" w:beforeAutospacing="0" w:after="0" w:afterAutospacing="0" w:line="360" w:lineRule="auto"/>
        <w:jc w:val="both"/>
        <w:rPr>
          <w:bCs/>
        </w:rPr>
      </w:pPr>
      <w:r w:rsidRPr="00F62EE8">
        <w:rPr>
          <w:bCs/>
        </w:rPr>
        <w:t>In what ways do ergonomic hazards influence employee turnover rate?</w:t>
      </w:r>
    </w:p>
    <w:p w:rsidR="004A0E9B" w:rsidRPr="00F62EE8" w:rsidRDefault="004A0E9B" w:rsidP="00D16EDF">
      <w:pPr>
        <w:pStyle w:val="NormalWeb"/>
        <w:numPr>
          <w:ilvl w:val="0"/>
          <w:numId w:val="4"/>
        </w:numPr>
        <w:spacing w:before="0" w:beforeAutospacing="0" w:after="0" w:afterAutospacing="0" w:line="360" w:lineRule="auto"/>
        <w:jc w:val="both"/>
        <w:rPr>
          <w:bCs/>
        </w:rPr>
      </w:pPr>
      <w:r w:rsidRPr="00F62EE8">
        <w:rPr>
          <w:bCs/>
        </w:rPr>
        <w:t>What relationship exists between psychological hazards and organizational profitability?</w:t>
      </w:r>
    </w:p>
    <w:p w:rsidR="004A0E9B" w:rsidRPr="00F62EE8" w:rsidRDefault="004A0E9B" w:rsidP="00D16EDF">
      <w:pPr>
        <w:pStyle w:val="NormalWeb"/>
        <w:spacing w:before="0" w:beforeAutospacing="0" w:after="0" w:afterAutospacing="0" w:line="360" w:lineRule="auto"/>
        <w:jc w:val="both"/>
        <w:rPr>
          <w:b/>
          <w:bCs/>
        </w:rPr>
      </w:pPr>
      <w:r w:rsidRPr="00F62EE8">
        <w:rPr>
          <w:b/>
          <w:bCs/>
        </w:rPr>
        <w:t>1.4</w:t>
      </w:r>
      <w:r w:rsidRPr="00F62EE8">
        <w:rPr>
          <w:b/>
          <w:bCs/>
        </w:rPr>
        <w:tab/>
        <w:t>Research Objectives</w:t>
      </w:r>
    </w:p>
    <w:p w:rsidR="004A0E9B" w:rsidRPr="00F62EE8" w:rsidRDefault="004A0E9B" w:rsidP="00D16EDF">
      <w:pPr>
        <w:pStyle w:val="NormalWeb"/>
        <w:spacing w:before="0" w:beforeAutospacing="0" w:after="0" w:afterAutospacing="0" w:line="360" w:lineRule="auto"/>
        <w:jc w:val="both"/>
        <w:rPr>
          <w:bCs/>
        </w:rPr>
      </w:pPr>
      <w:r w:rsidRPr="00F62EE8">
        <w:rPr>
          <w:bCs/>
        </w:rPr>
        <w:t>The main objective of this study is to examine the effect of occupational hazards on organizational performance. The specific objectives are to:</w:t>
      </w:r>
    </w:p>
    <w:p w:rsidR="004A0E9B" w:rsidRPr="00F62EE8" w:rsidRDefault="004A0E9B" w:rsidP="00D16EDF">
      <w:pPr>
        <w:pStyle w:val="NormalWeb"/>
        <w:numPr>
          <w:ilvl w:val="0"/>
          <w:numId w:val="5"/>
        </w:numPr>
        <w:spacing w:before="0" w:beforeAutospacing="0" w:after="0" w:afterAutospacing="0" w:line="360" w:lineRule="auto"/>
        <w:jc w:val="both"/>
        <w:rPr>
          <w:bCs/>
        </w:rPr>
      </w:pPr>
      <w:r w:rsidRPr="00F62EE8">
        <w:rPr>
          <w:bCs/>
        </w:rPr>
        <w:t>Assess the effect of physical hazardson employee productivity.</w:t>
      </w:r>
    </w:p>
    <w:p w:rsidR="004A0E9B" w:rsidRPr="00F62EE8" w:rsidRDefault="004A0E9B" w:rsidP="00D16EDF">
      <w:pPr>
        <w:pStyle w:val="NormalWeb"/>
        <w:numPr>
          <w:ilvl w:val="0"/>
          <w:numId w:val="5"/>
        </w:numPr>
        <w:spacing w:before="0" w:beforeAutospacing="0" w:after="0" w:afterAutospacing="0" w:line="360" w:lineRule="auto"/>
        <w:jc w:val="both"/>
        <w:rPr>
          <w:bCs/>
        </w:rPr>
      </w:pPr>
      <w:r w:rsidRPr="00F62EE8">
        <w:rPr>
          <w:bCs/>
        </w:rPr>
        <w:t>Examine the impact of chemical hazards on the quality of output.</w:t>
      </w:r>
    </w:p>
    <w:p w:rsidR="004A0E9B" w:rsidRPr="00F62EE8" w:rsidRDefault="004A0E9B" w:rsidP="00D16EDF">
      <w:pPr>
        <w:pStyle w:val="NormalWeb"/>
        <w:numPr>
          <w:ilvl w:val="0"/>
          <w:numId w:val="5"/>
        </w:numPr>
        <w:spacing w:before="0" w:beforeAutospacing="0" w:after="0" w:afterAutospacing="0" w:line="360" w:lineRule="auto"/>
        <w:jc w:val="both"/>
        <w:rPr>
          <w:bCs/>
        </w:rPr>
      </w:pPr>
      <w:r w:rsidRPr="00F62EE8">
        <w:rPr>
          <w:bCs/>
        </w:rPr>
        <w:t>Investigate how ergonomic hazardsinfluence employee turnover rate.</w:t>
      </w:r>
    </w:p>
    <w:p w:rsidR="004A0E9B" w:rsidRDefault="004A0E9B" w:rsidP="00D16EDF">
      <w:pPr>
        <w:pStyle w:val="NormalWeb"/>
        <w:numPr>
          <w:ilvl w:val="0"/>
          <w:numId w:val="5"/>
        </w:numPr>
        <w:spacing w:before="0" w:beforeAutospacing="0" w:after="0" w:afterAutospacing="0" w:line="360" w:lineRule="auto"/>
        <w:jc w:val="both"/>
        <w:rPr>
          <w:bCs/>
        </w:rPr>
      </w:pPr>
      <w:r w:rsidRPr="00F62EE8">
        <w:rPr>
          <w:bCs/>
        </w:rPr>
        <w:t>Analyze the relationshi</w:t>
      </w:r>
      <w:r w:rsidR="00F62EE8">
        <w:rPr>
          <w:bCs/>
        </w:rPr>
        <w:t xml:space="preserve">p between psychological hazards </w:t>
      </w:r>
      <w:r w:rsidRPr="00F62EE8">
        <w:rPr>
          <w:bCs/>
        </w:rPr>
        <w:t>and organizational profitability.</w:t>
      </w:r>
    </w:p>
    <w:p w:rsidR="004A0E9B" w:rsidRPr="00F62EE8" w:rsidRDefault="004A0E9B" w:rsidP="00D16EDF">
      <w:pPr>
        <w:pStyle w:val="NormalWeb"/>
        <w:spacing w:before="0" w:beforeAutospacing="0" w:after="0" w:afterAutospacing="0" w:line="360" w:lineRule="auto"/>
        <w:jc w:val="both"/>
        <w:rPr>
          <w:b/>
          <w:bCs/>
        </w:rPr>
      </w:pPr>
      <w:r w:rsidRPr="00F62EE8">
        <w:rPr>
          <w:b/>
          <w:bCs/>
        </w:rPr>
        <w:t>1.5</w:t>
      </w:r>
      <w:r w:rsidRPr="00F62EE8">
        <w:rPr>
          <w:b/>
          <w:bCs/>
        </w:rPr>
        <w:tab/>
        <w:t>Research Hypotheses</w:t>
      </w:r>
    </w:p>
    <w:p w:rsidR="004A0E9B" w:rsidRPr="00F62EE8" w:rsidRDefault="004A0E9B" w:rsidP="00D16EDF">
      <w:pPr>
        <w:pStyle w:val="NormalWeb"/>
        <w:spacing w:before="0" w:beforeAutospacing="0" w:after="0" w:afterAutospacing="0" w:line="360" w:lineRule="auto"/>
        <w:jc w:val="both"/>
        <w:rPr>
          <w:bCs/>
        </w:rPr>
      </w:pPr>
      <w:r w:rsidRPr="00F62EE8">
        <w:rPr>
          <w:b/>
          <w:bCs/>
        </w:rPr>
        <w:t>Research Hypotheses</w:t>
      </w:r>
    </w:p>
    <w:p w:rsidR="004A0E9B" w:rsidRPr="00F62EE8" w:rsidRDefault="004A0E9B" w:rsidP="00D16EDF">
      <w:pPr>
        <w:pStyle w:val="NormalWeb"/>
        <w:spacing w:before="0" w:beforeAutospacing="0" w:after="0" w:afterAutospacing="0" w:line="360" w:lineRule="auto"/>
        <w:ind w:right="-468"/>
        <w:jc w:val="both"/>
        <w:rPr>
          <w:bCs/>
        </w:rPr>
      </w:pPr>
      <w:r w:rsidRPr="00F62EE8">
        <w:rPr>
          <w:bCs/>
        </w:rPr>
        <w:t xml:space="preserve">H₀₁: </w:t>
      </w:r>
      <w:r w:rsidRPr="00F62EE8">
        <w:rPr>
          <w:bCs/>
        </w:rPr>
        <w:tab/>
        <w:t>Physical hazards have no significant effect on employee productivity.</w:t>
      </w:r>
      <w:r w:rsidRPr="00F62EE8">
        <w:rPr>
          <w:bCs/>
        </w:rPr>
        <w:br/>
        <w:t xml:space="preserve">H₀₂: </w:t>
      </w:r>
      <w:r w:rsidRPr="00F62EE8">
        <w:rPr>
          <w:bCs/>
        </w:rPr>
        <w:tab/>
        <w:t>Chemical hazards have no significant impact on the quality of output.</w:t>
      </w:r>
      <w:r w:rsidRPr="00F62EE8">
        <w:rPr>
          <w:bCs/>
        </w:rPr>
        <w:br/>
        <w:t xml:space="preserve">H₀₃: </w:t>
      </w:r>
      <w:r w:rsidRPr="00F62EE8">
        <w:rPr>
          <w:bCs/>
        </w:rPr>
        <w:tab/>
        <w:t>Ergonomic hazards do not significantly influence employee turnover rate.</w:t>
      </w:r>
      <w:r w:rsidRPr="00F62EE8">
        <w:rPr>
          <w:bCs/>
        </w:rPr>
        <w:br/>
        <w:t xml:space="preserve">H₀₄: </w:t>
      </w:r>
      <w:r w:rsidRPr="00F62EE8">
        <w:rPr>
          <w:bCs/>
        </w:rPr>
        <w:tab/>
        <w:t>Psychological hazards have no significant relationship with organizational profitability.</w:t>
      </w:r>
    </w:p>
    <w:p w:rsidR="004A0E9B" w:rsidRPr="00F62EE8" w:rsidRDefault="004A0E9B" w:rsidP="00D16EDF">
      <w:pPr>
        <w:pStyle w:val="NormalWeb"/>
        <w:spacing w:before="0" w:beforeAutospacing="0" w:after="0" w:afterAutospacing="0" w:line="360" w:lineRule="auto"/>
        <w:jc w:val="both"/>
        <w:rPr>
          <w:b/>
        </w:rPr>
      </w:pPr>
      <w:r w:rsidRPr="00F62EE8">
        <w:rPr>
          <w:b/>
        </w:rPr>
        <w:t>1.6</w:t>
      </w:r>
      <w:r w:rsidRPr="00F62EE8">
        <w:rPr>
          <w:b/>
        </w:rPr>
        <w:tab/>
      </w:r>
      <w:r w:rsidRPr="00F62EE8">
        <w:rPr>
          <w:b/>
          <w:bCs/>
        </w:rPr>
        <w:t>Significance of the Study</w:t>
      </w:r>
    </w:p>
    <w:p w:rsidR="004A0E9B" w:rsidRPr="00F62EE8" w:rsidRDefault="004A0E9B"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This study is significant in several ways, as it contributes to understanding the impact of occupational hazards on organizational performance and offers insights for improving workplace conditions.</w:t>
      </w:r>
    </w:p>
    <w:p w:rsidR="004A0E9B" w:rsidRPr="00F62EE8" w:rsidRDefault="004A0E9B"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lastRenderedPageBreak/>
        <w:t xml:space="preserve">The study provides a </w:t>
      </w:r>
      <w:r w:rsidRPr="00F62EE8">
        <w:rPr>
          <w:rFonts w:ascii="Times New Roman" w:hAnsi="Times New Roman" w:cs="Times New Roman"/>
          <w:bCs/>
          <w:sz w:val="24"/>
          <w:szCs w:val="24"/>
        </w:rPr>
        <w:t>comprehensive analysis of occupational hazards</w:t>
      </w:r>
      <w:r w:rsidRPr="00F62EE8">
        <w:rPr>
          <w:rFonts w:ascii="Times New Roman" w:hAnsi="Times New Roman" w:cs="Times New Roman"/>
          <w:sz w:val="24"/>
          <w:szCs w:val="24"/>
        </w:rPr>
        <w:t xml:space="preserve">, helping organizations identify key risk factors such as workplace accidents, exposure to harmful substances, ergonomic risks, and psychological stress. Understanding these hazards allows businesses to develop targeted strategies to improve employee safety and enhance overall productivity. Second, the research highlights the </w:t>
      </w:r>
      <w:r w:rsidRPr="00F62EE8">
        <w:rPr>
          <w:rFonts w:ascii="Times New Roman" w:hAnsi="Times New Roman" w:cs="Times New Roman"/>
          <w:bCs/>
          <w:sz w:val="24"/>
          <w:szCs w:val="24"/>
        </w:rPr>
        <w:t>correlation between workplace safety and organizational performance</w:t>
      </w:r>
      <w:r w:rsidRPr="00F62EE8">
        <w:rPr>
          <w:rFonts w:ascii="Times New Roman" w:hAnsi="Times New Roman" w:cs="Times New Roman"/>
          <w:sz w:val="24"/>
          <w:szCs w:val="24"/>
        </w:rPr>
        <w:t>, demonstrating how a safer work environment leads to higher efficiency, employee retention, and profitability. Companies that prioritize employee well-being often experience reduced absenteeism and turnover rates, ultimately fostering a more sustainable workforce.</w:t>
      </w:r>
    </w:p>
    <w:p w:rsidR="004A0E9B" w:rsidRPr="00F62EE8" w:rsidRDefault="004A0E9B"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 xml:space="preserve">Additionally, the study is valuable for </w:t>
      </w:r>
      <w:r w:rsidRPr="00F62EE8">
        <w:rPr>
          <w:rFonts w:ascii="Times New Roman" w:hAnsi="Times New Roman" w:cs="Times New Roman"/>
          <w:bCs/>
          <w:sz w:val="24"/>
          <w:szCs w:val="24"/>
        </w:rPr>
        <w:t>policy makers and regulatory bodies</w:t>
      </w:r>
      <w:r w:rsidRPr="00F62EE8">
        <w:rPr>
          <w:rFonts w:ascii="Times New Roman" w:hAnsi="Times New Roman" w:cs="Times New Roman"/>
          <w:sz w:val="24"/>
          <w:szCs w:val="24"/>
        </w:rPr>
        <w:t xml:space="preserve">, offering empirical evidence on workplace hazards and their consequences. Findings from this research can contribute to the development of more effective labor laws and occupational safety regulations, ensuring better enforcement of workplace standards across industries. Moreover, the study benefits </w:t>
      </w:r>
      <w:r w:rsidRPr="00F62EE8">
        <w:rPr>
          <w:rFonts w:ascii="Times New Roman" w:hAnsi="Times New Roman" w:cs="Times New Roman"/>
          <w:bCs/>
          <w:sz w:val="24"/>
          <w:szCs w:val="24"/>
        </w:rPr>
        <w:t>human resource managers and corporate leaders</w:t>
      </w:r>
      <w:r w:rsidRPr="00F62EE8">
        <w:rPr>
          <w:rFonts w:ascii="Times New Roman" w:hAnsi="Times New Roman" w:cs="Times New Roman"/>
          <w:sz w:val="24"/>
          <w:szCs w:val="24"/>
        </w:rPr>
        <w:t>, providing them with data-driven insights into improving employee welfare. By integrating safer practices and implementing stress management strategies, organizations can create a healthier work culture that boosts employee satisfaction and long-term commitment.</w:t>
      </w:r>
    </w:p>
    <w:p w:rsidR="004A0E9B" w:rsidRPr="00F62EE8" w:rsidRDefault="004A0E9B"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 xml:space="preserve">For academia and researchers, this study </w:t>
      </w:r>
      <w:r w:rsidRPr="00F62EE8">
        <w:rPr>
          <w:rFonts w:ascii="Times New Roman" w:hAnsi="Times New Roman" w:cs="Times New Roman"/>
          <w:bCs/>
          <w:sz w:val="24"/>
          <w:szCs w:val="24"/>
        </w:rPr>
        <w:t>adds to existing literature</w:t>
      </w:r>
      <w:r w:rsidRPr="00F62EE8">
        <w:rPr>
          <w:rFonts w:ascii="Times New Roman" w:hAnsi="Times New Roman" w:cs="Times New Roman"/>
          <w:sz w:val="24"/>
          <w:szCs w:val="24"/>
        </w:rPr>
        <w:t xml:space="preserve"> on occupational health and organizational performance, serving as a reference for future studies in related fields. It offers a foundation for exploring additional factors influencing employee efficiency and workplace safety. Lastly, from a socio-economic perspective, the research aids in </w:t>
      </w:r>
      <w:r w:rsidRPr="00F62EE8">
        <w:rPr>
          <w:rFonts w:ascii="Times New Roman" w:hAnsi="Times New Roman" w:cs="Times New Roman"/>
          <w:bCs/>
          <w:sz w:val="24"/>
          <w:szCs w:val="24"/>
        </w:rPr>
        <w:t>reducing workplace-related health risks</w:t>
      </w:r>
      <w:r w:rsidRPr="00F62EE8">
        <w:rPr>
          <w:rFonts w:ascii="Times New Roman" w:hAnsi="Times New Roman" w:cs="Times New Roman"/>
          <w:sz w:val="24"/>
          <w:szCs w:val="24"/>
        </w:rPr>
        <w:t xml:space="preserve">, ultimately contributing to national productivity and economic growth. Addressing occupational hazards can decrease medical expenses </w:t>
      </w:r>
      <w:r w:rsidRPr="00F62EE8">
        <w:rPr>
          <w:rFonts w:ascii="Times New Roman" w:hAnsi="Times New Roman" w:cs="Times New Roman"/>
          <w:sz w:val="24"/>
          <w:szCs w:val="24"/>
        </w:rPr>
        <w:lastRenderedPageBreak/>
        <w:t>associated with workplace injuries while ensuring a more stable workforce for businesses.</w:t>
      </w:r>
    </w:p>
    <w:p w:rsidR="004A0E9B" w:rsidRPr="00F62EE8" w:rsidRDefault="004A0E9B" w:rsidP="00D16EDF">
      <w:pPr>
        <w:spacing w:after="0" w:line="360" w:lineRule="auto"/>
        <w:jc w:val="both"/>
        <w:outlineLvl w:val="2"/>
        <w:rPr>
          <w:rFonts w:ascii="Times New Roman" w:hAnsi="Times New Roman" w:cs="Times New Roman"/>
          <w:b/>
          <w:bCs/>
          <w:sz w:val="24"/>
          <w:szCs w:val="24"/>
        </w:rPr>
      </w:pPr>
      <w:r w:rsidRPr="00F62EE8">
        <w:rPr>
          <w:rFonts w:ascii="Times New Roman" w:hAnsi="Times New Roman" w:cs="Times New Roman"/>
          <w:b/>
          <w:bCs/>
          <w:sz w:val="24"/>
          <w:szCs w:val="24"/>
        </w:rPr>
        <w:t>1.7</w:t>
      </w:r>
      <w:r w:rsidRPr="00F62EE8">
        <w:rPr>
          <w:rFonts w:ascii="Times New Roman" w:hAnsi="Times New Roman" w:cs="Times New Roman"/>
          <w:b/>
          <w:bCs/>
          <w:sz w:val="24"/>
          <w:szCs w:val="24"/>
        </w:rPr>
        <w:tab/>
        <w:t>Scope of the Study</w:t>
      </w:r>
    </w:p>
    <w:p w:rsidR="004A0E9B" w:rsidRPr="00F62EE8" w:rsidRDefault="004A0E9B"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 xml:space="preserve">This study focuses on the effect of occupational hazards on organizational performance, using </w:t>
      </w:r>
      <w:r w:rsidRPr="00F62EE8">
        <w:rPr>
          <w:rFonts w:ascii="Times New Roman" w:hAnsi="Times New Roman" w:cs="Times New Roman"/>
          <w:bCs/>
          <w:sz w:val="24"/>
          <w:szCs w:val="24"/>
        </w:rPr>
        <w:t>Seven-Up Bottling Company, Ilorin</w:t>
      </w:r>
      <w:r w:rsidRPr="00F62EE8">
        <w:rPr>
          <w:rFonts w:ascii="Times New Roman" w:hAnsi="Times New Roman" w:cs="Times New Roman"/>
          <w:sz w:val="24"/>
          <w:szCs w:val="24"/>
        </w:rPr>
        <w:t xml:space="preserve"> as a case study. It examines four categories of occupational hazards </w:t>
      </w:r>
      <w:r w:rsidRPr="00F62EE8">
        <w:rPr>
          <w:rFonts w:ascii="Times New Roman" w:hAnsi="Times New Roman" w:cs="Times New Roman"/>
          <w:bCs/>
          <w:sz w:val="24"/>
          <w:szCs w:val="24"/>
        </w:rPr>
        <w:t>physical, chemical, ergonomic, and psychological</w:t>
      </w:r>
      <w:r w:rsidRPr="00F62EE8">
        <w:rPr>
          <w:rFonts w:ascii="Times New Roman" w:hAnsi="Times New Roman" w:cs="Times New Roman"/>
          <w:sz w:val="24"/>
          <w:szCs w:val="24"/>
        </w:rPr>
        <w:t xml:space="preserve"> as independent variables. The organizational performance indicators used as proxies for the dependent variable include </w:t>
      </w:r>
      <w:r w:rsidRPr="00F62EE8">
        <w:rPr>
          <w:rFonts w:ascii="Times New Roman" w:hAnsi="Times New Roman" w:cs="Times New Roman"/>
          <w:bCs/>
          <w:sz w:val="24"/>
          <w:szCs w:val="24"/>
        </w:rPr>
        <w:t>employee productivity, quality of output, employee turnover rate, and organizational profitability</w:t>
      </w:r>
      <w:r w:rsidRPr="00F62EE8">
        <w:rPr>
          <w:rFonts w:ascii="Times New Roman" w:hAnsi="Times New Roman" w:cs="Times New Roman"/>
          <w:sz w:val="24"/>
          <w:szCs w:val="24"/>
        </w:rPr>
        <w:t>. The study is limited to employees within the Seven-Up Bottling Company, Ilorin, and data will be collected through questionnaires and relevant organizational records. While the findings may provide general insights applicable to other manufacturing and labor-intensive environments, the scope is specifically tailored to the operational dynamics and safety practices within Seven-Up Bottling Company, Ilorin.</w:t>
      </w:r>
    </w:p>
    <w:p w:rsidR="004A0E9B" w:rsidRPr="00F62EE8" w:rsidRDefault="004A0E9B" w:rsidP="00D16EDF">
      <w:pPr>
        <w:spacing w:after="0" w:line="360" w:lineRule="auto"/>
        <w:jc w:val="both"/>
        <w:rPr>
          <w:rFonts w:ascii="Times New Roman" w:hAnsi="Times New Roman" w:cs="Times New Roman"/>
          <w:sz w:val="24"/>
          <w:szCs w:val="24"/>
        </w:rPr>
      </w:pPr>
    </w:p>
    <w:p w:rsidR="00D16EDF" w:rsidRDefault="00D16EDF">
      <w:pPr>
        <w:spacing w:after="160" w:line="259" w:lineRule="auto"/>
        <w:rPr>
          <w:rFonts w:ascii="Times New Roman" w:eastAsiaTheme="majorEastAsia" w:hAnsi="Times New Roman" w:cs="Times New Roman"/>
          <w:b/>
          <w:bCs/>
          <w:color w:val="000000" w:themeColor="text1"/>
          <w:sz w:val="24"/>
          <w:szCs w:val="24"/>
        </w:rPr>
      </w:pPr>
      <w:r>
        <w:rPr>
          <w:rFonts w:ascii="Times New Roman" w:hAnsi="Times New Roman" w:cs="Times New Roman"/>
          <w:color w:val="000000" w:themeColor="text1"/>
          <w:sz w:val="24"/>
          <w:szCs w:val="24"/>
        </w:rPr>
        <w:br w:type="page"/>
      </w:r>
    </w:p>
    <w:p w:rsidR="004A0E9B" w:rsidRPr="00F62EE8" w:rsidRDefault="004A0E9B" w:rsidP="00D16EDF">
      <w:pPr>
        <w:pStyle w:val="Heading1"/>
        <w:spacing w:before="0" w:line="360" w:lineRule="auto"/>
        <w:jc w:val="center"/>
        <w:rPr>
          <w:rFonts w:ascii="Times New Roman" w:hAnsi="Times New Roman" w:cs="Times New Roman"/>
          <w:color w:val="000000" w:themeColor="text1"/>
          <w:sz w:val="24"/>
          <w:szCs w:val="24"/>
        </w:rPr>
      </w:pPr>
      <w:r w:rsidRPr="00F62EE8">
        <w:rPr>
          <w:rFonts w:ascii="Times New Roman" w:hAnsi="Times New Roman" w:cs="Times New Roman"/>
          <w:color w:val="000000" w:themeColor="text1"/>
          <w:sz w:val="24"/>
          <w:szCs w:val="24"/>
        </w:rPr>
        <w:lastRenderedPageBreak/>
        <w:t>CHAPTER TWO</w:t>
      </w:r>
    </w:p>
    <w:p w:rsidR="004A0E9B" w:rsidRPr="00F82250" w:rsidRDefault="004A0E9B" w:rsidP="00D16EDF">
      <w:pPr>
        <w:pStyle w:val="Heading2"/>
        <w:spacing w:before="0" w:line="360" w:lineRule="auto"/>
        <w:jc w:val="center"/>
        <w:rPr>
          <w:rFonts w:ascii="Times New Roman" w:hAnsi="Times New Roman" w:cs="Times New Roman"/>
          <w:b/>
          <w:color w:val="000000" w:themeColor="text1"/>
          <w:sz w:val="24"/>
          <w:szCs w:val="24"/>
        </w:rPr>
      </w:pPr>
      <w:r w:rsidRPr="00F82250">
        <w:rPr>
          <w:rFonts w:ascii="Times New Roman" w:hAnsi="Times New Roman" w:cs="Times New Roman"/>
          <w:b/>
          <w:color w:val="000000" w:themeColor="text1"/>
          <w:sz w:val="24"/>
          <w:szCs w:val="24"/>
        </w:rPr>
        <w:t>LITERATURE REVIEW</w:t>
      </w:r>
    </w:p>
    <w:p w:rsidR="004A0E9B" w:rsidRPr="00F82250" w:rsidRDefault="004A0E9B" w:rsidP="00D16EDF">
      <w:pPr>
        <w:pStyle w:val="Heading3"/>
        <w:spacing w:before="0" w:line="360" w:lineRule="auto"/>
        <w:jc w:val="both"/>
        <w:rPr>
          <w:rFonts w:ascii="Times New Roman" w:hAnsi="Times New Roman" w:cs="Times New Roman"/>
          <w:b/>
          <w:color w:val="000000" w:themeColor="text1"/>
        </w:rPr>
      </w:pPr>
      <w:r w:rsidRPr="00F82250">
        <w:rPr>
          <w:rFonts w:ascii="Times New Roman" w:hAnsi="Times New Roman" w:cs="Times New Roman"/>
          <w:b/>
          <w:color w:val="000000" w:themeColor="text1"/>
        </w:rPr>
        <w:t>2.0</w:t>
      </w:r>
      <w:r w:rsidRPr="00F82250">
        <w:rPr>
          <w:rFonts w:ascii="Times New Roman" w:hAnsi="Times New Roman" w:cs="Times New Roman"/>
          <w:b/>
          <w:color w:val="000000" w:themeColor="text1"/>
        </w:rPr>
        <w:tab/>
        <w:t>INTRODUCTION</w:t>
      </w:r>
    </w:p>
    <w:p w:rsidR="004A0E9B" w:rsidRPr="00F62EE8" w:rsidRDefault="004A0E9B" w:rsidP="00D16EDF">
      <w:pPr>
        <w:spacing w:after="0" w:line="360" w:lineRule="auto"/>
        <w:jc w:val="both"/>
        <w:rPr>
          <w:rFonts w:ascii="Times New Roman" w:hAnsi="Times New Roman" w:cs="Times New Roman"/>
          <w:color w:val="000000" w:themeColor="text1"/>
          <w:sz w:val="24"/>
          <w:szCs w:val="24"/>
        </w:rPr>
      </w:pPr>
      <w:r w:rsidRPr="00F62EE8">
        <w:rPr>
          <w:rFonts w:ascii="Times New Roman" w:hAnsi="Times New Roman" w:cs="Times New Roman"/>
          <w:color w:val="000000" w:themeColor="text1"/>
          <w:sz w:val="24"/>
          <w:szCs w:val="24"/>
        </w:rPr>
        <w:t>This chapter reviews relevant literature on the effect of occupational hazards on organizational performance. It begins with a theoretical framework guiding the study, then reviews conceptual and empirical literature on occupational hazards physical, chemical, ergonomic, and psychological and their effect on organizational performance measured through productivity, quality of output, employee turnover rate, and profitability.</w:t>
      </w:r>
    </w:p>
    <w:p w:rsidR="004A0E9B" w:rsidRPr="00F82250" w:rsidRDefault="004A0E9B" w:rsidP="00D16EDF">
      <w:pPr>
        <w:pStyle w:val="Heading3"/>
        <w:spacing w:before="0" w:line="360" w:lineRule="auto"/>
        <w:jc w:val="both"/>
        <w:rPr>
          <w:rFonts w:ascii="Times New Roman" w:hAnsi="Times New Roman" w:cs="Times New Roman"/>
          <w:b/>
          <w:color w:val="000000" w:themeColor="text1"/>
        </w:rPr>
      </w:pPr>
      <w:r w:rsidRPr="00F82250">
        <w:rPr>
          <w:rStyle w:val="fadeinm1hgl8"/>
          <w:rFonts w:ascii="Times New Roman" w:hAnsi="Times New Roman" w:cs="Times New Roman"/>
          <w:b/>
          <w:color w:val="000000" w:themeColor="text1"/>
        </w:rPr>
        <w:t xml:space="preserve">2.1 </w:t>
      </w:r>
      <w:r w:rsidRPr="00F82250">
        <w:rPr>
          <w:rStyle w:val="fadeinm1hgl8"/>
          <w:rFonts w:ascii="Times New Roman" w:hAnsi="Times New Roman" w:cs="Times New Roman"/>
          <w:b/>
          <w:color w:val="000000" w:themeColor="text1"/>
        </w:rPr>
        <w:tab/>
        <w:t>CONCEPTUAL CLARIFICATIONS</w:t>
      </w:r>
    </w:p>
    <w:p w:rsidR="004A0E9B" w:rsidRPr="00F62EE8" w:rsidRDefault="004A0E9B" w:rsidP="00D16EDF">
      <w:pPr>
        <w:pStyle w:val="NormalWeb"/>
        <w:spacing w:before="0" w:beforeAutospacing="0" w:after="0" w:afterAutospacing="0" w:line="360" w:lineRule="auto"/>
        <w:jc w:val="both"/>
        <w:rPr>
          <w:color w:val="000000" w:themeColor="text1"/>
        </w:rPr>
      </w:pPr>
      <w:r w:rsidRPr="00F62EE8">
        <w:rPr>
          <w:rStyle w:val="fadeinm1hgl8"/>
          <w:color w:val="000000" w:themeColor="text1"/>
        </w:rPr>
        <w:t xml:space="preserve">This section provides clear definitions and explanations of key concepts used in the study to ensure a proper understanding of their meanings and applications. It focuses on clarifying the terms </w:t>
      </w:r>
      <w:r w:rsidRPr="00F62EE8">
        <w:rPr>
          <w:rStyle w:val="fadeinm1hgl8"/>
          <w:bCs/>
          <w:color w:val="000000" w:themeColor="text1"/>
        </w:rPr>
        <w:t>occupational hazards</w:t>
      </w:r>
      <w:r w:rsidRPr="00F62EE8">
        <w:rPr>
          <w:rStyle w:val="fadeinm1hgl8"/>
          <w:color w:val="000000" w:themeColor="text1"/>
        </w:rPr>
        <w:t xml:space="preserve"> and </w:t>
      </w:r>
      <w:r w:rsidRPr="00F62EE8">
        <w:rPr>
          <w:rStyle w:val="fadeinm1hgl8"/>
          <w:bCs/>
          <w:color w:val="000000" w:themeColor="text1"/>
        </w:rPr>
        <w:t>organizational performance</w:t>
      </w:r>
      <w:r w:rsidRPr="00F62EE8">
        <w:rPr>
          <w:rStyle w:val="fadeinm1hgl8"/>
          <w:color w:val="000000" w:themeColor="text1"/>
        </w:rPr>
        <w:t>, along with their various categories and measurable indicators. This helps to establish a solid conceptual foundation for analyzing the relationship between workplace hazards and organizational outcomes.</w:t>
      </w:r>
    </w:p>
    <w:p w:rsidR="004A0E9B" w:rsidRPr="00F82250" w:rsidRDefault="004A0E9B" w:rsidP="00D16EDF">
      <w:pPr>
        <w:pStyle w:val="Heading4"/>
        <w:spacing w:before="0" w:line="360" w:lineRule="auto"/>
        <w:jc w:val="both"/>
        <w:rPr>
          <w:rFonts w:ascii="Times New Roman" w:hAnsi="Times New Roman" w:cs="Times New Roman"/>
          <w:b/>
          <w:i w:val="0"/>
          <w:color w:val="000000" w:themeColor="text1"/>
          <w:sz w:val="24"/>
          <w:szCs w:val="24"/>
        </w:rPr>
      </w:pPr>
      <w:r w:rsidRPr="00F82250">
        <w:rPr>
          <w:rFonts w:ascii="Times New Roman" w:hAnsi="Times New Roman" w:cs="Times New Roman"/>
          <w:b/>
          <w:i w:val="0"/>
          <w:color w:val="000000" w:themeColor="text1"/>
          <w:sz w:val="24"/>
          <w:szCs w:val="24"/>
        </w:rPr>
        <w:t xml:space="preserve">2.1.1 </w:t>
      </w:r>
      <w:r w:rsidR="00F82250">
        <w:rPr>
          <w:rFonts w:ascii="Times New Roman" w:hAnsi="Times New Roman" w:cs="Times New Roman"/>
          <w:b/>
          <w:i w:val="0"/>
          <w:color w:val="000000" w:themeColor="text1"/>
          <w:sz w:val="24"/>
          <w:szCs w:val="24"/>
        </w:rPr>
        <w:tab/>
      </w:r>
      <w:r w:rsidRPr="00F82250">
        <w:rPr>
          <w:rFonts w:ascii="Times New Roman" w:hAnsi="Times New Roman" w:cs="Times New Roman"/>
          <w:b/>
          <w:i w:val="0"/>
          <w:color w:val="000000" w:themeColor="text1"/>
          <w:sz w:val="24"/>
          <w:szCs w:val="24"/>
        </w:rPr>
        <w:t>Occupational Hazards</w:t>
      </w:r>
    </w:p>
    <w:p w:rsidR="004A0E9B" w:rsidRPr="00F62EE8" w:rsidRDefault="004A0E9B" w:rsidP="00D16EDF">
      <w:pPr>
        <w:spacing w:after="0" w:line="360" w:lineRule="auto"/>
        <w:jc w:val="both"/>
        <w:rPr>
          <w:rFonts w:ascii="Times New Roman" w:hAnsi="Times New Roman" w:cs="Times New Roman"/>
          <w:color w:val="000000" w:themeColor="text1"/>
          <w:sz w:val="24"/>
          <w:szCs w:val="24"/>
        </w:rPr>
      </w:pPr>
      <w:r w:rsidRPr="00F62EE8">
        <w:rPr>
          <w:rFonts w:ascii="Times New Roman" w:hAnsi="Times New Roman" w:cs="Times New Roman"/>
          <w:color w:val="000000" w:themeColor="text1"/>
          <w:sz w:val="24"/>
          <w:szCs w:val="24"/>
        </w:rPr>
        <w:t>Occupational hazards refer to workplace conditions or practices that pose a threat to workers’ health and safety. They can be categorized into four major types: physical, chemical, ergonomic, and psychological (WHO, 2022). Physical hazards include exposure to noise, vibration, heat, and dangerous machinery. Chemical hazards involve exposure to toxic substances such as solvents, gases, or dust. Ergonomic hazards arise from repetitive tasks, awkward postures, or poorly designed workstations. Psychological hazards relate to stress, harassment, and work pressure.</w:t>
      </w:r>
    </w:p>
    <w:p w:rsidR="004A0E9B" w:rsidRPr="00F82250" w:rsidRDefault="004A0E9B" w:rsidP="00D16EDF">
      <w:pPr>
        <w:pStyle w:val="Heading3"/>
        <w:spacing w:before="0" w:line="360" w:lineRule="auto"/>
        <w:jc w:val="both"/>
        <w:rPr>
          <w:rFonts w:ascii="Times New Roman" w:hAnsi="Times New Roman" w:cs="Times New Roman"/>
          <w:b/>
          <w:color w:val="000000" w:themeColor="text1"/>
        </w:rPr>
      </w:pPr>
      <w:r w:rsidRPr="00F82250">
        <w:rPr>
          <w:rStyle w:val="fadeinm1hgl8"/>
          <w:rFonts w:ascii="Times New Roman" w:hAnsi="Times New Roman" w:cs="Times New Roman"/>
          <w:b/>
          <w:color w:val="000000" w:themeColor="text1"/>
        </w:rPr>
        <w:lastRenderedPageBreak/>
        <w:t>Categories of Occupational Hazards</w:t>
      </w:r>
    </w:p>
    <w:p w:rsidR="004A0E9B" w:rsidRPr="00F62EE8" w:rsidRDefault="004A0E9B" w:rsidP="00D16EDF">
      <w:pPr>
        <w:pStyle w:val="NormalWeb"/>
        <w:spacing w:before="0" w:beforeAutospacing="0" w:after="0" w:afterAutospacing="0" w:line="360" w:lineRule="auto"/>
        <w:jc w:val="both"/>
        <w:rPr>
          <w:color w:val="000000" w:themeColor="text1"/>
        </w:rPr>
      </w:pPr>
      <w:r w:rsidRPr="00F62EE8">
        <w:rPr>
          <w:rStyle w:val="fadeinm1hgl8"/>
          <w:color w:val="000000" w:themeColor="text1"/>
        </w:rPr>
        <w:t xml:space="preserve">Occupational hazards are broadly categorized into </w:t>
      </w:r>
      <w:r w:rsidRPr="00F62EE8">
        <w:rPr>
          <w:rStyle w:val="fadeinm1hgl8"/>
          <w:bCs/>
          <w:color w:val="000000" w:themeColor="text1"/>
        </w:rPr>
        <w:t>four major types</w:t>
      </w:r>
      <w:r w:rsidRPr="00F62EE8">
        <w:rPr>
          <w:rStyle w:val="fadeinm1hgl8"/>
          <w:color w:val="000000" w:themeColor="text1"/>
        </w:rPr>
        <w:t xml:space="preserve"> based on the nature of the risk they pose to workers. These include </w:t>
      </w:r>
      <w:r w:rsidRPr="00F62EE8">
        <w:rPr>
          <w:rStyle w:val="fadeinm1hgl8"/>
          <w:bCs/>
          <w:color w:val="000000" w:themeColor="text1"/>
        </w:rPr>
        <w:t>physical</w:t>
      </w:r>
      <w:r w:rsidRPr="00F62EE8">
        <w:rPr>
          <w:rStyle w:val="fadeinm1hgl8"/>
          <w:color w:val="000000" w:themeColor="text1"/>
        </w:rPr>
        <w:t xml:space="preserve">, </w:t>
      </w:r>
      <w:r w:rsidRPr="00F62EE8">
        <w:rPr>
          <w:rStyle w:val="fadeinm1hgl8"/>
          <w:bCs/>
          <w:color w:val="000000" w:themeColor="text1"/>
        </w:rPr>
        <w:t>chemical</w:t>
      </w:r>
      <w:r w:rsidRPr="00F62EE8">
        <w:rPr>
          <w:rStyle w:val="fadeinm1hgl8"/>
          <w:color w:val="000000" w:themeColor="text1"/>
        </w:rPr>
        <w:t xml:space="preserve">, </w:t>
      </w:r>
      <w:r w:rsidRPr="00F62EE8">
        <w:rPr>
          <w:rStyle w:val="fadeinm1hgl8"/>
          <w:bCs/>
          <w:color w:val="000000" w:themeColor="text1"/>
        </w:rPr>
        <w:t>ergonomic</w:t>
      </w:r>
      <w:r w:rsidRPr="00F62EE8">
        <w:rPr>
          <w:rStyle w:val="fadeinm1hgl8"/>
          <w:color w:val="000000" w:themeColor="text1"/>
        </w:rPr>
        <w:t xml:space="preserve">, and </w:t>
      </w:r>
      <w:r w:rsidRPr="00F62EE8">
        <w:rPr>
          <w:rStyle w:val="fadeinm1hgl8"/>
          <w:bCs/>
          <w:color w:val="000000" w:themeColor="text1"/>
        </w:rPr>
        <w:t>psychological hazards</w:t>
      </w:r>
      <w:r w:rsidRPr="00F62EE8">
        <w:rPr>
          <w:rStyle w:val="fadeinm1hgl8"/>
          <w:color w:val="000000" w:themeColor="text1"/>
        </w:rPr>
        <w:t>. Understanding these categories is essential for developing effective workplace safety programs.</w:t>
      </w:r>
    </w:p>
    <w:p w:rsidR="004A0E9B" w:rsidRPr="00F82250" w:rsidRDefault="004A0E9B" w:rsidP="00D16EDF">
      <w:pPr>
        <w:pStyle w:val="Heading4"/>
        <w:spacing w:before="0" w:line="360" w:lineRule="auto"/>
        <w:jc w:val="both"/>
        <w:rPr>
          <w:rFonts w:ascii="Times New Roman" w:hAnsi="Times New Roman" w:cs="Times New Roman"/>
          <w:b/>
          <w:i w:val="0"/>
          <w:color w:val="000000" w:themeColor="text1"/>
          <w:sz w:val="24"/>
          <w:szCs w:val="24"/>
        </w:rPr>
      </w:pPr>
      <w:r w:rsidRPr="00F82250">
        <w:rPr>
          <w:rStyle w:val="fadeinm1hgl8"/>
          <w:rFonts w:ascii="Times New Roman" w:hAnsi="Times New Roman" w:cs="Times New Roman"/>
          <w:b/>
          <w:i w:val="0"/>
          <w:color w:val="000000" w:themeColor="text1"/>
          <w:sz w:val="24"/>
          <w:szCs w:val="24"/>
        </w:rPr>
        <w:t>1. Physical Hazards</w:t>
      </w:r>
    </w:p>
    <w:p w:rsidR="004A0E9B" w:rsidRPr="00F62EE8" w:rsidRDefault="004A0E9B" w:rsidP="00D16EDF">
      <w:pPr>
        <w:pStyle w:val="NormalWeb"/>
        <w:spacing w:before="0" w:beforeAutospacing="0" w:after="0" w:afterAutospacing="0" w:line="360" w:lineRule="auto"/>
        <w:jc w:val="both"/>
        <w:rPr>
          <w:color w:val="000000" w:themeColor="text1"/>
        </w:rPr>
      </w:pPr>
      <w:r w:rsidRPr="00F62EE8">
        <w:rPr>
          <w:rStyle w:val="fadeinm1hgl8"/>
          <w:color w:val="000000" w:themeColor="text1"/>
        </w:rPr>
        <w:t xml:space="preserve">Physical hazards are the most common type of occupational hazard found in many work environments. They arise from exposure to environmental factors that can cause harm without necessarily touching a substance. Examples include </w:t>
      </w:r>
      <w:r w:rsidRPr="00F62EE8">
        <w:rPr>
          <w:rStyle w:val="fadeinm1hgl8"/>
          <w:bCs/>
          <w:color w:val="000000" w:themeColor="text1"/>
        </w:rPr>
        <w:t>noise</w:t>
      </w:r>
      <w:r w:rsidRPr="00F62EE8">
        <w:rPr>
          <w:rStyle w:val="fadeinm1hgl8"/>
          <w:color w:val="000000" w:themeColor="text1"/>
        </w:rPr>
        <w:t xml:space="preserve">, </w:t>
      </w:r>
      <w:r w:rsidRPr="00F62EE8">
        <w:rPr>
          <w:rStyle w:val="fadeinm1hgl8"/>
          <w:bCs/>
          <w:color w:val="000000" w:themeColor="text1"/>
        </w:rPr>
        <w:t>vibration</w:t>
      </w:r>
      <w:r w:rsidRPr="00F62EE8">
        <w:rPr>
          <w:rStyle w:val="fadeinm1hgl8"/>
          <w:color w:val="000000" w:themeColor="text1"/>
        </w:rPr>
        <w:t xml:space="preserve">, </w:t>
      </w:r>
      <w:r w:rsidRPr="00F62EE8">
        <w:rPr>
          <w:rStyle w:val="fadeinm1hgl8"/>
          <w:bCs/>
          <w:color w:val="000000" w:themeColor="text1"/>
        </w:rPr>
        <w:t>radiation</w:t>
      </w:r>
      <w:r w:rsidRPr="00F62EE8">
        <w:rPr>
          <w:rStyle w:val="fadeinm1hgl8"/>
          <w:color w:val="000000" w:themeColor="text1"/>
        </w:rPr>
        <w:t xml:space="preserve">, </w:t>
      </w:r>
      <w:r w:rsidRPr="00F62EE8">
        <w:rPr>
          <w:rStyle w:val="fadeinm1hgl8"/>
          <w:bCs/>
          <w:color w:val="000000" w:themeColor="text1"/>
        </w:rPr>
        <w:t>extreme temperatures</w:t>
      </w:r>
      <w:r w:rsidRPr="00F62EE8">
        <w:rPr>
          <w:rStyle w:val="fadeinm1hgl8"/>
          <w:color w:val="000000" w:themeColor="text1"/>
        </w:rPr>
        <w:t xml:space="preserve">, </w:t>
      </w:r>
      <w:r w:rsidRPr="00F62EE8">
        <w:rPr>
          <w:rStyle w:val="fadeinm1hgl8"/>
          <w:bCs/>
          <w:color w:val="000000" w:themeColor="text1"/>
        </w:rPr>
        <w:t>slippery floors</w:t>
      </w:r>
      <w:r w:rsidRPr="00F62EE8">
        <w:rPr>
          <w:rStyle w:val="fadeinm1hgl8"/>
          <w:color w:val="000000" w:themeColor="text1"/>
        </w:rPr>
        <w:t xml:space="preserve">, and </w:t>
      </w:r>
      <w:r w:rsidRPr="00F62EE8">
        <w:rPr>
          <w:rStyle w:val="fadeinm1hgl8"/>
          <w:bCs/>
          <w:color w:val="000000" w:themeColor="text1"/>
        </w:rPr>
        <w:t>unguarded machinery</w:t>
      </w:r>
      <w:r w:rsidRPr="00F62EE8">
        <w:rPr>
          <w:rStyle w:val="fadeinm1hgl8"/>
          <w:color w:val="000000" w:themeColor="text1"/>
        </w:rPr>
        <w:t>. Prolonged exposure to physical hazards can lead to serious injuries such as hearing loss, burns, fractures, or even fatal accidents (WHO, 2022).</w:t>
      </w:r>
    </w:p>
    <w:p w:rsidR="004A0E9B" w:rsidRPr="00F82250" w:rsidRDefault="004A0E9B" w:rsidP="00D16EDF">
      <w:pPr>
        <w:pStyle w:val="Heading4"/>
        <w:spacing w:before="0" w:line="360" w:lineRule="auto"/>
        <w:jc w:val="both"/>
        <w:rPr>
          <w:rFonts w:ascii="Times New Roman" w:hAnsi="Times New Roman" w:cs="Times New Roman"/>
          <w:b/>
          <w:i w:val="0"/>
          <w:color w:val="000000" w:themeColor="text1"/>
          <w:sz w:val="24"/>
          <w:szCs w:val="24"/>
        </w:rPr>
      </w:pPr>
      <w:r w:rsidRPr="00F82250">
        <w:rPr>
          <w:rStyle w:val="fadeinm1hgl8"/>
          <w:rFonts w:ascii="Times New Roman" w:hAnsi="Times New Roman" w:cs="Times New Roman"/>
          <w:b/>
          <w:i w:val="0"/>
          <w:color w:val="000000" w:themeColor="text1"/>
          <w:sz w:val="24"/>
          <w:szCs w:val="24"/>
        </w:rPr>
        <w:t>2. Chemical Hazards</w:t>
      </w:r>
    </w:p>
    <w:p w:rsidR="004A0E9B" w:rsidRPr="00F62EE8" w:rsidRDefault="004A0E9B" w:rsidP="00D16EDF">
      <w:pPr>
        <w:pStyle w:val="NormalWeb"/>
        <w:spacing w:before="0" w:beforeAutospacing="0" w:after="0" w:afterAutospacing="0" w:line="360" w:lineRule="auto"/>
        <w:jc w:val="both"/>
        <w:rPr>
          <w:color w:val="000000" w:themeColor="text1"/>
        </w:rPr>
      </w:pPr>
      <w:r w:rsidRPr="00F62EE8">
        <w:rPr>
          <w:rStyle w:val="fadeinm1hgl8"/>
          <w:color w:val="000000" w:themeColor="text1"/>
        </w:rPr>
        <w:t xml:space="preserve">Chemical hazards result from exposure to toxic substances in the workplace. These can include </w:t>
      </w:r>
      <w:r w:rsidRPr="00F62EE8">
        <w:rPr>
          <w:rStyle w:val="fadeinm1hgl8"/>
          <w:bCs/>
          <w:color w:val="000000" w:themeColor="text1"/>
        </w:rPr>
        <w:t>liquids</w:t>
      </w:r>
      <w:r w:rsidRPr="00F62EE8">
        <w:rPr>
          <w:rStyle w:val="fadeinm1hgl8"/>
          <w:color w:val="000000" w:themeColor="text1"/>
        </w:rPr>
        <w:t xml:space="preserve">, </w:t>
      </w:r>
      <w:r w:rsidRPr="00F62EE8">
        <w:rPr>
          <w:rStyle w:val="fadeinm1hgl8"/>
          <w:bCs/>
          <w:color w:val="000000" w:themeColor="text1"/>
        </w:rPr>
        <w:t>gases</w:t>
      </w:r>
      <w:r w:rsidRPr="00F62EE8">
        <w:rPr>
          <w:rStyle w:val="fadeinm1hgl8"/>
          <w:color w:val="000000" w:themeColor="text1"/>
        </w:rPr>
        <w:t xml:space="preserve">, </w:t>
      </w:r>
      <w:r w:rsidRPr="00F62EE8">
        <w:rPr>
          <w:rStyle w:val="fadeinm1hgl8"/>
          <w:bCs/>
          <w:color w:val="000000" w:themeColor="text1"/>
        </w:rPr>
        <w:t>fumes</w:t>
      </w:r>
      <w:r w:rsidRPr="00F62EE8">
        <w:rPr>
          <w:rStyle w:val="fadeinm1hgl8"/>
          <w:color w:val="000000" w:themeColor="text1"/>
        </w:rPr>
        <w:t xml:space="preserve">, </w:t>
      </w:r>
      <w:r w:rsidRPr="00F62EE8">
        <w:rPr>
          <w:rStyle w:val="fadeinm1hgl8"/>
          <w:bCs/>
          <w:color w:val="000000" w:themeColor="text1"/>
        </w:rPr>
        <w:t>vapors</w:t>
      </w:r>
      <w:r w:rsidRPr="00F62EE8">
        <w:rPr>
          <w:rStyle w:val="fadeinm1hgl8"/>
          <w:color w:val="000000" w:themeColor="text1"/>
        </w:rPr>
        <w:t xml:space="preserve">, </w:t>
      </w:r>
      <w:r w:rsidRPr="00F62EE8">
        <w:rPr>
          <w:rStyle w:val="fadeinm1hgl8"/>
          <w:bCs/>
          <w:color w:val="000000" w:themeColor="text1"/>
        </w:rPr>
        <w:t>aerosols</w:t>
      </w:r>
      <w:r w:rsidRPr="00F62EE8">
        <w:rPr>
          <w:rStyle w:val="fadeinm1hgl8"/>
          <w:color w:val="000000" w:themeColor="text1"/>
        </w:rPr>
        <w:t xml:space="preserve">, and </w:t>
      </w:r>
      <w:r w:rsidRPr="00F62EE8">
        <w:rPr>
          <w:rStyle w:val="fadeinm1hgl8"/>
          <w:bCs/>
          <w:color w:val="000000" w:themeColor="text1"/>
        </w:rPr>
        <w:t>dust</w:t>
      </w:r>
      <w:r w:rsidRPr="00F62EE8">
        <w:rPr>
          <w:rStyle w:val="fadeinm1hgl8"/>
          <w:color w:val="000000" w:themeColor="text1"/>
        </w:rPr>
        <w:t>. Workers in sectors such as manufacturing, agriculture, mining, and healthcare are often at high risk. Chemical exposure can cause skin irritation, respiratory issues, poisoning, cancer, or reproductive problems. Adequate ventilation, proper labeling, and the use of personal protective equipment (PPE) are essential control measures (OSHA, 2023).</w:t>
      </w:r>
    </w:p>
    <w:p w:rsidR="004A0E9B" w:rsidRPr="00F82250" w:rsidRDefault="004A0E9B" w:rsidP="00D16EDF">
      <w:pPr>
        <w:pStyle w:val="Heading4"/>
        <w:spacing w:before="0" w:line="360" w:lineRule="auto"/>
        <w:jc w:val="both"/>
        <w:rPr>
          <w:rFonts w:ascii="Times New Roman" w:hAnsi="Times New Roman" w:cs="Times New Roman"/>
          <w:b/>
          <w:i w:val="0"/>
          <w:color w:val="000000" w:themeColor="text1"/>
          <w:sz w:val="24"/>
          <w:szCs w:val="24"/>
        </w:rPr>
      </w:pPr>
      <w:r w:rsidRPr="00F82250">
        <w:rPr>
          <w:rStyle w:val="fadeinm1hgl8"/>
          <w:rFonts w:ascii="Times New Roman" w:hAnsi="Times New Roman" w:cs="Times New Roman"/>
          <w:b/>
          <w:i w:val="0"/>
          <w:color w:val="000000" w:themeColor="text1"/>
          <w:sz w:val="24"/>
          <w:szCs w:val="24"/>
        </w:rPr>
        <w:t>3. Ergonomic Hazards</w:t>
      </w:r>
    </w:p>
    <w:p w:rsidR="004A0E9B" w:rsidRPr="00F62EE8" w:rsidRDefault="004A0E9B" w:rsidP="00D16EDF">
      <w:pPr>
        <w:pStyle w:val="NormalWeb"/>
        <w:spacing w:before="0" w:beforeAutospacing="0" w:after="0" w:afterAutospacing="0" w:line="360" w:lineRule="auto"/>
        <w:jc w:val="both"/>
        <w:rPr>
          <w:color w:val="000000" w:themeColor="text1"/>
        </w:rPr>
      </w:pPr>
      <w:r w:rsidRPr="00F62EE8">
        <w:rPr>
          <w:rStyle w:val="fadeinm1hgl8"/>
          <w:color w:val="000000" w:themeColor="text1"/>
        </w:rPr>
        <w:t xml:space="preserve">Ergonomic hazards are associated with the physical arrangement of workspaces and tasks that do not match workers' capabilities. They occur due to </w:t>
      </w:r>
      <w:r w:rsidRPr="00F62EE8">
        <w:rPr>
          <w:rStyle w:val="fadeinm1hgl8"/>
          <w:bCs/>
          <w:color w:val="000000" w:themeColor="text1"/>
        </w:rPr>
        <w:t>poor workstation design</w:t>
      </w:r>
      <w:r w:rsidRPr="00F62EE8">
        <w:rPr>
          <w:rStyle w:val="fadeinm1hgl8"/>
          <w:color w:val="000000" w:themeColor="text1"/>
        </w:rPr>
        <w:t xml:space="preserve">, </w:t>
      </w:r>
      <w:r w:rsidRPr="00F62EE8">
        <w:rPr>
          <w:rStyle w:val="fadeinm1hgl8"/>
          <w:bCs/>
          <w:color w:val="000000" w:themeColor="text1"/>
        </w:rPr>
        <w:t>repetitive motions</w:t>
      </w:r>
      <w:r w:rsidRPr="00F62EE8">
        <w:rPr>
          <w:rStyle w:val="fadeinm1hgl8"/>
          <w:color w:val="000000" w:themeColor="text1"/>
        </w:rPr>
        <w:t xml:space="preserve">, </w:t>
      </w:r>
      <w:r w:rsidRPr="00F62EE8">
        <w:rPr>
          <w:rStyle w:val="fadeinm1hgl8"/>
          <w:bCs/>
          <w:color w:val="000000" w:themeColor="text1"/>
        </w:rPr>
        <w:t>manual handling of heavy loads</w:t>
      </w:r>
      <w:r w:rsidRPr="00F62EE8">
        <w:rPr>
          <w:rStyle w:val="fadeinm1hgl8"/>
          <w:color w:val="000000" w:themeColor="text1"/>
        </w:rPr>
        <w:t xml:space="preserve">, and </w:t>
      </w:r>
      <w:r w:rsidRPr="00F62EE8">
        <w:rPr>
          <w:rStyle w:val="fadeinm1hgl8"/>
          <w:bCs/>
          <w:color w:val="000000" w:themeColor="text1"/>
        </w:rPr>
        <w:t>awkward postures</w:t>
      </w:r>
      <w:r w:rsidRPr="00F62EE8">
        <w:rPr>
          <w:rStyle w:val="fadeinm1hgl8"/>
          <w:color w:val="000000" w:themeColor="text1"/>
        </w:rPr>
        <w:t xml:space="preserve">. These hazards lead to </w:t>
      </w:r>
      <w:r w:rsidRPr="00F62EE8">
        <w:rPr>
          <w:rStyle w:val="fadeinm1hgl8"/>
          <w:bCs/>
          <w:color w:val="000000" w:themeColor="text1"/>
        </w:rPr>
        <w:t>musculoskeletal disorders (MSDs)</w:t>
      </w:r>
      <w:r w:rsidRPr="00F62EE8">
        <w:rPr>
          <w:rStyle w:val="fadeinm1hgl8"/>
          <w:color w:val="000000" w:themeColor="text1"/>
        </w:rPr>
        <w:t xml:space="preserve">, back injuries, and chronic pain. Studies have shown that investing in </w:t>
      </w:r>
      <w:r w:rsidRPr="00F62EE8">
        <w:rPr>
          <w:rStyle w:val="fadeinm1hgl8"/>
          <w:color w:val="000000" w:themeColor="text1"/>
        </w:rPr>
        <w:lastRenderedPageBreak/>
        <w:t>ergonomic solutions improves both employee well-being and organizational productivity (Nguyen et al., 2023).</w:t>
      </w:r>
    </w:p>
    <w:p w:rsidR="004A0E9B" w:rsidRPr="00F82250" w:rsidRDefault="004A0E9B" w:rsidP="00D16EDF">
      <w:pPr>
        <w:pStyle w:val="Heading4"/>
        <w:spacing w:before="0" w:line="360" w:lineRule="auto"/>
        <w:jc w:val="both"/>
        <w:rPr>
          <w:rFonts w:ascii="Times New Roman" w:hAnsi="Times New Roman" w:cs="Times New Roman"/>
          <w:b/>
          <w:i w:val="0"/>
          <w:color w:val="000000" w:themeColor="text1"/>
          <w:sz w:val="24"/>
          <w:szCs w:val="24"/>
        </w:rPr>
      </w:pPr>
      <w:r w:rsidRPr="00F82250">
        <w:rPr>
          <w:rStyle w:val="fadeinm1hgl8"/>
          <w:rFonts w:ascii="Times New Roman" w:hAnsi="Times New Roman" w:cs="Times New Roman"/>
          <w:b/>
          <w:i w:val="0"/>
          <w:color w:val="000000" w:themeColor="text1"/>
          <w:sz w:val="24"/>
          <w:szCs w:val="24"/>
        </w:rPr>
        <w:t>4. Psychological Hazards</w:t>
      </w:r>
    </w:p>
    <w:p w:rsidR="004A0E9B" w:rsidRPr="00F62EE8" w:rsidRDefault="004A0E9B" w:rsidP="00D16EDF">
      <w:pPr>
        <w:pStyle w:val="NormalWeb"/>
        <w:spacing w:before="0" w:beforeAutospacing="0" w:after="0" w:afterAutospacing="0" w:line="360" w:lineRule="auto"/>
        <w:jc w:val="both"/>
        <w:rPr>
          <w:rStyle w:val="fadeinm1hgl8"/>
          <w:color w:val="000000" w:themeColor="text1"/>
        </w:rPr>
      </w:pPr>
      <w:r w:rsidRPr="00F62EE8">
        <w:rPr>
          <w:rStyle w:val="fadeinm1hgl8"/>
          <w:color w:val="000000" w:themeColor="text1"/>
        </w:rPr>
        <w:t xml:space="preserve">Psychological (or psychosocial) hazards affect the mental and emotional well-being of workers. These hazards include </w:t>
      </w:r>
      <w:r w:rsidRPr="00F62EE8">
        <w:rPr>
          <w:rStyle w:val="fadeinm1hgl8"/>
          <w:bCs/>
          <w:color w:val="000000" w:themeColor="text1"/>
        </w:rPr>
        <w:t>work-related stress</w:t>
      </w:r>
      <w:r w:rsidRPr="00F62EE8">
        <w:rPr>
          <w:rStyle w:val="fadeinm1hgl8"/>
          <w:color w:val="000000" w:themeColor="text1"/>
        </w:rPr>
        <w:t xml:space="preserve">, </w:t>
      </w:r>
      <w:r w:rsidRPr="00F62EE8">
        <w:rPr>
          <w:rStyle w:val="fadeinm1hgl8"/>
          <w:bCs/>
          <w:color w:val="000000" w:themeColor="text1"/>
        </w:rPr>
        <w:t>bullying</w:t>
      </w:r>
      <w:r w:rsidRPr="00F62EE8">
        <w:rPr>
          <w:rStyle w:val="fadeinm1hgl8"/>
          <w:color w:val="000000" w:themeColor="text1"/>
        </w:rPr>
        <w:t xml:space="preserve">, </w:t>
      </w:r>
      <w:r w:rsidRPr="00F62EE8">
        <w:rPr>
          <w:rStyle w:val="fadeinm1hgl8"/>
          <w:bCs/>
          <w:color w:val="000000" w:themeColor="text1"/>
        </w:rPr>
        <w:t>harassment</w:t>
      </w:r>
      <w:r w:rsidRPr="00F62EE8">
        <w:rPr>
          <w:rStyle w:val="fadeinm1hgl8"/>
          <w:color w:val="000000" w:themeColor="text1"/>
        </w:rPr>
        <w:t xml:space="preserve">, </w:t>
      </w:r>
      <w:r w:rsidRPr="00F62EE8">
        <w:rPr>
          <w:rStyle w:val="fadeinm1hgl8"/>
          <w:bCs/>
          <w:color w:val="000000" w:themeColor="text1"/>
        </w:rPr>
        <w:t>job insecurity</w:t>
      </w:r>
      <w:r w:rsidRPr="00F62EE8">
        <w:rPr>
          <w:rStyle w:val="fadeinm1hgl8"/>
          <w:color w:val="000000" w:themeColor="text1"/>
        </w:rPr>
        <w:t xml:space="preserve">, </w:t>
      </w:r>
      <w:r w:rsidRPr="00F62EE8">
        <w:rPr>
          <w:rStyle w:val="fadeinm1hgl8"/>
          <w:bCs/>
          <w:color w:val="000000" w:themeColor="text1"/>
        </w:rPr>
        <w:t>long working hours</w:t>
      </w:r>
      <w:r w:rsidRPr="00F62EE8">
        <w:rPr>
          <w:rStyle w:val="fadeinm1hgl8"/>
          <w:color w:val="000000" w:themeColor="text1"/>
        </w:rPr>
        <w:t xml:space="preserve">, and </w:t>
      </w:r>
      <w:r w:rsidRPr="00F62EE8">
        <w:rPr>
          <w:rStyle w:val="fadeinm1hgl8"/>
          <w:bCs/>
          <w:color w:val="000000" w:themeColor="text1"/>
        </w:rPr>
        <w:t>poor work-life balance</w:t>
      </w:r>
      <w:r w:rsidRPr="00F62EE8">
        <w:rPr>
          <w:rStyle w:val="fadeinm1hgl8"/>
          <w:color w:val="000000" w:themeColor="text1"/>
        </w:rPr>
        <w:t>. Psychological hazards can result in depression, anxiety, burnout, and reduced performance. According to Bakker and Demerouti (2023), psychological stressors have a significant impact on employee turnover and organizational effectiveness.</w:t>
      </w:r>
    </w:p>
    <w:p w:rsidR="004A0E9B" w:rsidRPr="00F82250" w:rsidRDefault="004A0E9B" w:rsidP="00D16EDF">
      <w:pPr>
        <w:pStyle w:val="Heading4"/>
        <w:spacing w:before="0" w:line="360" w:lineRule="auto"/>
        <w:jc w:val="both"/>
        <w:rPr>
          <w:rFonts w:ascii="Times New Roman" w:hAnsi="Times New Roman" w:cs="Times New Roman"/>
          <w:b/>
          <w:i w:val="0"/>
          <w:color w:val="000000" w:themeColor="text1"/>
          <w:sz w:val="24"/>
          <w:szCs w:val="24"/>
        </w:rPr>
      </w:pPr>
      <w:r w:rsidRPr="00F82250">
        <w:rPr>
          <w:rFonts w:ascii="Times New Roman" w:hAnsi="Times New Roman" w:cs="Times New Roman"/>
          <w:b/>
          <w:i w:val="0"/>
          <w:color w:val="000000" w:themeColor="text1"/>
          <w:sz w:val="24"/>
          <w:szCs w:val="24"/>
        </w:rPr>
        <w:t xml:space="preserve">2.1.2 </w:t>
      </w:r>
      <w:r w:rsidR="00F82250">
        <w:rPr>
          <w:rFonts w:ascii="Times New Roman" w:hAnsi="Times New Roman" w:cs="Times New Roman"/>
          <w:b/>
          <w:i w:val="0"/>
          <w:color w:val="000000" w:themeColor="text1"/>
          <w:sz w:val="24"/>
          <w:szCs w:val="24"/>
        </w:rPr>
        <w:tab/>
      </w:r>
      <w:r w:rsidRPr="00F82250">
        <w:rPr>
          <w:rFonts w:ascii="Times New Roman" w:hAnsi="Times New Roman" w:cs="Times New Roman"/>
          <w:b/>
          <w:i w:val="0"/>
          <w:color w:val="000000" w:themeColor="text1"/>
          <w:sz w:val="24"/>
          <w:szCs w:val="24"/>
        </w:rPr>
        <w:t>Organizational Performance</w:t>
      </w:r>
    </w:p>
    <w:p w:rsidR="004A0E9B" w:rsidRPr="00F62EE8" w:rsidRDefault="004A0E9B" w:rsidP="00D16EDF">
      <w:pPr>
        <w:spacing w:after="0" w:line="360" w:lineRule="auto"/>
        <w:jc w:val="both"/>
        <w:rPr>
          <w:rFonts w:ascii="Times New Roman" w:hAnsi="Times New Roman" w:cs="Times New Roman"/>
          <w:color w:val="000000" w:themeColor="text1"/>
          <w:sz w:val="24"/>
          <w:szCs w:val="24"/>
        </w:rPr>
      </w:pPr>
      <w:r w:rsidRPr="00F62EE8">
        <w:rPr>
          <w:rFonts w:ascii="Times New Roman" w:hAnsi="Times New Roman" w:cs="Times New Roman"/>
          <w:color w:val="000000" w:themeColor="text1"/>
          <w:sz w:val="24"/>
          <w:szCs w:val="24"/>
        </w:rPr>
        <w:t>Organizational performance is a measure of how well an organization achieves its objectives. It encompasses various indicators such as productivity, quality of output, employee turnover rate, and profitability (Kaplan &amp; Norton, 2020). Productivity refers to the efficiency of output, while quality focuses on the standard of goods or services. High employee turnover reflects dissatisfaction and can reduce organizational continuity, and profitability measures the organization's financial health.</w:t>
      </w:r>
    </w:p>
    <w:p w:rsidR="004A0E9B" w:rsidRPr="00F62EE8" w:rsidRDefault="004A0E9B" w:rsidP="00D16EDF">
      <w:pPr>
        <w:pStyle w:val="NormalWeb"/>
        <w:spacing w:before="0" w:beforeAutospacing="0" w:after="0" w:afterAutospacing="0" w:line="360" w:lineRule="auto"/>
        <w:jc w:val="both"/>
        <w:rPr>
          <w:rStyle w:val="fadeinm1hgl8"/>
          <w:b/>
          <w:color w:val="000000" w:themeColor="text1"/>
        </w:rPr>
      </w:pPr>
      <w:r w:rsidRPr="00F62EE8">
        <w:rPr>
          <w:rStyle w:val="fadeinm1hgl8"/>
          <w:b/>
          <w:color w:val="000000" w:themeColor="text1"/>
        </w:rPr>
        <w:t>Key Indicators of Organizational Performance (Proxies)</w:t>
      </w:r>
    </w:p>
    <w:p w:rsidR="004A0E9B" w:rsidRPr="00F82250" w:rsidRDefault="004A0E9B" w:rsidP="00D16EDF">
      <w:pPr>
        <w:pStyle w:val="Heading3"/>
        <w:spacing w:before="0" w:line="360" w:lineRule="auto"/>
        <w:jc w:val="both"/>
        <w:rPr>
          <w:rFonts w:ascii="Times New Roman" w:hAnsi="Times New Roman" w:cs="Times New Roman"/>
          <w:b/>
          <w:color w:val="000000" w:themeColor="text1"/>
        </w:rPr>
      </w:pPr>
      <w:r w:rsidRPr="00F82250">
        <w:rPr>
          <w:rStyle w:val="fadeinm1hgl8"/>
          <w:rFonts w:ascii="Times New Roman" w:hAnsi="Times New Roman" w:cs="Times New Roman"/>
          <w:b/>
          <w:color w:val="000000" w:themeColor="text1"/>
        </w:rPr>
        <w:t>1. Productivity</w:t>
      </w:r>
    </w:p>
    <w:p w:rsidR="004A0E9B" w:rsidRPr="00F62EE8" w:rsidRDefault="004A0E9B" w:rsidP="00D16EDF">
      <w:pPr>
        <w:pStyle w:val="NormalWeb"/>
        <w:spacing w:before="0" w:beforeAutospacing="0" w:after="0" w:afterAutospacing="0" w:line="360" w:lineRule="auto"/>
        <w:jc w:val="both"/>
        <w:rPr>
          <w:color w:val="000000" w:themeColor="text1"/>
        </w:rPr>
      </w:pPr>
      <w:r w:rsidRPr="00F62EE8">
        <w:rPr>
          <w:rStyle w:val="fadeinm1hgl8"/>
          <w:color w:val="000000" w:themeColor="text1"/>
        </w:rPr>
        <w:t>Productivity is one of the most critical indicators of organizational performance, reflecting the efficiency with which an organization converts inputs (labor, capital, materials) into outputs (goods or services). High productivity suggests that the workforce is operating at an optimal level, with minimal waste and downtime. In organizational settings, productivity is often measured by output per employee or unit of time, helping businesses determine whether operations are running efficiently.</w:t>
      </w:r>
    </w:p>
    <w:p w:rsidR="004A0E9B" w:rsidRPr="00F62EE8" w:rsidRDefault="004A0E9B" w:rsidP="00D16EDF">
      <w:pPr>
        <w:pStyle w:val="NormalWeb"/>
        <w:spacing w:before="0" w:beforeAutospacing="0" w:after="0" w:afterAutospacing="0" w:line="360" w:lineRule="auto"/>
        <w:jc w:val="both"/>
        <w:rPr>
          <w:color w:val="000000" w:themeColor="text1"/>
        </w:rPr>
      </w:pPr>
      <w:r w:rsidRPr="00F62EE8">
        <w:rPr>
          <w:rStyle w:val="fadeinm1hgl8"/>
          <w:color w:val="000000" w:themeColor="text1"/>
        </w:rPr>
        <w:lastRenderedPageBreak/>
        <w:t>Occupational hazards can significantly impact productivity. For example, physical injuries caused by unsafe equipment or poor working conditions can lead to absenteeism and presenteeism (when employees are physically present but not fully functional). Ergonomic issues, such as poor workstation setups or repetitive strain, may slow down work and reduce output. When workers feel safe, healthy, and comfortable, they are more likely to maintain consistent levels of performance (ILO, 2023).</w:t>
      </w:r>
    </w:p>
    <w:p w:rsidR="004A0E9B" w:rsidRPr="00F82250" w:rsidRDefault="004A0E9B" w:rsidP="00D16EDF">
      <w:pPr>
        <w:pStyle w:val="Heading3"/>
        <w:spacing w:before="0" w:line="360" w:lineRule="auto"/>
        <w:jc w:val="both"/>
        <w:rPr>
          <w:rFonts w:ascii="Times New Roman" w:hAnsi="Times New Roman" w:cs="Times New Roman"/>
          <w:b/>
          <w:color w:val="000000" w:themeColor="text1"/>
        </w:rPr>
      </w:pPr>
      <w:r w:rsidRPr="00F82250">
        <w:rPr>
          <w:rStyle w:val="fadeinm1hgl8"/>
          <w:rFonts w:ascii="Times New Roman" w:hAnsi="Times New Roman" w:cs="Times New Roman"/>
          <w:b/>
          <w:color w:val="000000" w:themeColor="text1"/>
        </w:rPr>
        <w:t>2. Quality of Output</w:t>
      </w:r>
    </w:p>
    <w:p w:rsidR="004A0E9B" w:rsidRPr="00F62EE8" w:rsidRDefault="004A0E9B" w:rsidP="00D16EDF">
      <w:pPr>
        <w:pStyle w:val="NormalWeb"/>
        <w:spacing w:before="0" w:beforeAutospacing="0" w:after="0" w:afterAutospacing="0" w:line="360" w:lineRule="auto"/>
        <w:jc w:val="both"/>
        <w:rPr>
          <w:color w:val="000000" w:themeColor="text1"/>
        </w:rPr>
      </w:pPr>
      <w:r w:rsidRPr="00F62EE8">
        <w:rPr>
          <w:rStyle w:val="fadeinm1hgl8"/>
          <w:color w:val="000000" w:themeColor="text1"/>
        </w:rPr>
        <w:t>The quality of output refers to the degree to which products or services meet or exceed customer expectations. It includes factors such as durability, accuracy, appearance, functionality, and compliance with standards. High-quality output enhances customer satisfaction, reduces returns and complaints, and builds brand reputation.</w:t>
      </w:r>
    </w:p>
    <w:p w:rsidR="004A0E9B" w:rsidRPr="00F62EE8" w:rsidRDefault="004A0E9B" w:rsidP="00D16EDF">
      <w:pPr>
        <w:pStyle w:val="NormalWeb"/>
        <w:spacing w:before="0" w:beforeAutospacing="0" w:after="0" w:afterAutospacing="0" w:line="360" w:lineRule="auto"/>
        <w:jc w:val="both"/>
        <w:rPr>
          <w:color w:val="000000" w:themeColor="text1"/>
        </w:rPr>
      </w:pPr>
      <w:r w:rsidRPr="00F62EE8">
        <w:rPr>
          <w:rStyle w:val="fadeinm1hgl8"/>
          <w:color w:val="000000" w:themeColor="text1"/>
        </w:rPr>
        <w:t>Occupational hazards especially psychological and ergonomic can negatively affect the quality of work. Stress, fatigue, and poor mental health may cause mistakes, oversight, or reduced attention to detail. Likewise, employees dealing with pain or physical discomfort due to improper ergonomics may not perform tasks with precision. According to Okoye and Bello (2023), a safe and supportive work environment directly correlates with better attention to detail and adherence to quality standards.</w:t>
      </w:r>
    </w:p>
    <w:p w:rsidR="004A0E9B" w:rsidRPr="00F82250" w:rsidRDefault="004A0E9B" w:rsidP="00D16EDF">
      <w:pPr>
        <w:pStyle w:val="Heading3"/>
        <w:spacing w:before="0" w:line="360" w:lineRule="auto"/>
        <w:jc w:val="both"/>
        <w:rPr>
          <w:rFonts w:ascii="Times New Roman" w:hAnsi="Times New Roman" w:cs="Times New Roman"/>
          <w:b/>
          <w:color w:val="000000" w:themeColor="text1"/>
        </w:rPr>
      </w:pPr>
      <w:r w:rsidRPr="00F82250">
        <w:rPr>
          <w:rStyle w:val="fadeinm1hgl8"/>
          <w:rFonts w:ascii="Times New Roman" w:hAnsi="Times New Roman" w:cs="Times New Roman"/>
          <w:b/>
          <w:color w:val="000000" w:themeColor="text1"/>
        </w:rPr>
        <w:t>3. Turnover Rate</w:t>
      </w:r>
    </w:p>
    <w:p w:rsidR="004A0E9B" w:rsidRPr="00F62EE8" w:rsidRDefault="004A0E9B" w:rsidP="00D16EDF">
      <w:pPr>
        <w:pStyle w:val="NormalWeb"/>
        <w:spacing w:before="0" w:beforeAutospacing="0" w:after="0" w:afterAutospacing="0" w:line="360" w:lineRule="auto"/>
        <w:jc w:val="both"/>
        <w:rPr>
          <w:color w:val="000000" w:themeColor="text1"/>
        </w:rPr>
      </w:pPr>
      <w:r w:rsidRPr="00F62EE8">
        <w:rPr>
          <w:rStyle w:val="fadeinm1hgl8"/>
          <w:color w:val="000000" w:themeColor="text1"/>
        </w:rPr>
        <w:t>Turnover rate measures the frequency at which employees leave an organization within a certain time frame. A high turnover rate often signifies dissatisfaction, poor management, or unhealthy working conditions. Turnover is expensive it increases recruitment and training costs and disrupts workflow, which can reduce productivity and morale among remaining staff.</w:t>
      </w:r>
    </w:p>
    <w:p w:rsidR="004A0E9B" w:rsidRPr="00F62EE8" w:rsidRDefault="004A0E9B" w:rsidP="00D16EDF">
      <w:pPr>
        <w:pStyle w:val="NormalWeb"/>
        <w:spacing w:before="0" w:beforeAutospacing="0" w:after="0" w:afterAutospacing="0" w:line="360" w:lineRule="auto"/>
        <w:jc w:val="both"/>
        <w:rPr>
          <w:color w:val="000000" w:themeColor="text1"/>
        </w:rPr>
      </w:pPr>
      <w:r w:rsidRPr="00F62EE8">
        <w:rPr>
          <w:rStyle w:val="fadeinm1hgl8"/>
          <w:color w:val="000000" w:themeColor="text1"/>
        </w:rPr>
        <w:t xml:space="preserve">Occupational hazards are a major contributor to high turnover. If employees feel their health or safety is compromised due to exposure to chemicals, unsafe </w:t>
      </w:r>
      <w:r w:rsidRPr="00F62EE8">
        <w:rPr>
          <w:rStyle w:val="fadeinm1hgl8"/>
          <w:color w:val="000000" w:themeColor="text1"/>
        </w:rPr>
        <w:lastRenderedPageBreak/>
        <w:t>machinery, excessive workload, or mental stress they may seek alternative employment. Furthermore, poor handling of workplace accidents or lack of proper safety protocols can make employees feel undervalued and drive them to resign (Olowu, 2023). Organizations that invest in health and safety tend to have lower turnover and higher employee retention rates.</w:t>
      </w:r>
    </w:p>
    <w:p w:rsidR="004A0E9B" w:rsidRPr="00F82250" w:rsidRDefault="004A0E9B" w:rsidP="00D16EDF">
      <w:pPr>
        <w:pStyle w:val="Heading3"/>
        <w:spacing w:before="0" w:line="360" w:lineRule="auto"/>
        <w:jc w:val="both"/>
        <w:rPr>
          <w:rFonts w:ascii="Times New Roman" w:hAnsi="Times New Roman" w:cs="Times New Roman"/>
          <w:b/>
          <w:color w:val="000000" w:themeColor="text1"/>
        </w:rPr>
      </w:pPr>
      <w:r w:rsidRPr="00F82250">
        <w:rPr>
          <w:rStyle w:val="fadeinm1hgl8"/>
          <w:rFonts w:ascii="Times New Roman" w:hAnsi="Times New Roman" w:cs="Times New Roman"/>
          <w:b/>
          <w:color w:val="000000" w:themeColor="text1"/>
        </w:rPr>
        <w:t>4. Profitability</w:t>
      </w:r>
    </w:p>
    <w:p w:rsidR="004A0E9B" w:rsidRPr="00F62EE8" w:rsidRDefault="004A0E9B" w:rsidP="00D16EDF">
      <w:pPr>
        <w:pStyle w:val="NormalWeb"/>
        <w:spacing w:before="0" w:beforeAutospacing="0" w:after="0" w:afterAutospacing="0" w:line="360" w:lineRule="auto"/>
        <w:jc w:val="both"/>
        <w:rPr>
          <w:color w:val="000000" w:themeColor="text1"/>
        </w:rPr>
      </w:pPr>
      <w:r w:rsidRPr="00F62EE8">
        <w:rPr>
          <w:rStyle w:val="fadeinm1hgl8"/>
          <w:color w:val="000000" w:themeColor="text1"/>
        </w:rPr>
        <w:t>Profitability is the financial measure of performance that indicates the extent to which an organization generates income in excess of its expenses. It is a key determinant of business sustainability and growth. Profit margins are directly affected by both revenue generation and cost management.</w:t>
      </w:r>
    </w:p>
    <w:p w:rsidR="004A0E9B" w:rsidRPr="00F62EE8" w:rsidRDefault="004A0E9B" w:rsidP="00D16EDF">
      <w:pPr>
        <w:pStyle w:val="NormalWeb"/>
        <w:spacing w:before="0" w:beforeAutospacing="0" w:after="0" w:afterAutospacing="0" w:line="360" w:lineRule="auto"/>
        <w:jc w:val="both"/>
        <w:rPr>
          <w:color w:val="000000" w:themeColor="text1"/>
        </w:rPr>
      </w:pPr>
      <w:r w:rsidRPr="00F62EE8">
        <w:rPr>
          <w:rStyle w:val="fadeinm1hgl8"/>
          <w:color w:val="000000" w:themeColor="text1"/>
        </w:rPr>
        <w:t>Occupational hazards indirectly reduce profitability through a range of mechanisms. For instance, injuries or illnesses lead to lost working hours, compensation costs, medical bills, and sometimes litigation. In addition, reduced productivity and quality issues caused by a hazardous work environment can lead to dissatisfied customers, fewer sales, and lower revenues. According to Akinyemi and Yusuf (2023), companies that proactively manage occupational risks often experience lower operational costs and greater profitability in the long run.</w:t>
      </w:r>
    </w:p>
    <w:p w:rsidR="004A0E9B" w:rsidRPr="00F62EE8" w:rsidRDefault="004A0E9B" w:rsidP="00D16EDF">
      <w:pPr>
        <w:spacing w:after="0" w:line="360" w:lineRule="auto"/>
        <w:jc w:val="both"/>
        <w:rPr>
          <w:rFonts w:ascii="Times New Roman" w:hAnsi="Times New Roman" w:cs="Times New Roman"/>
          <w:b/>
          <w:color w:val="000000" w:themeColor="text1"/>
          <w:sz w:val="24"/>
          <w:szCs w:val="24"/>
          <w:lang w:val="en-GB"/>
        </w:rPr>
      </w:pPr>
      <w:r w:rsidRPr="00F62EE8">
        <w:rPr>
          <w:rFonts w:ascii="Times New Roman" w:hAnsi="Times New Roman" w:cs="Times New Roman"/>
          <w:b/>
          <w:color w:val="000000" w:themeColor="text1"/>
          <w:sz w:val="24"/>
          <w:szCs w:val="24"/>
          <w:lang w:val="en-GB"/>
        </w:rPr>
        <w:t>2.3</w:t>
      </w:r>
      <w:r w:rsidRPr="00F62EE8">
        <w:rPr>
          <w:rFonts w:ascii="Times New Roman" w:hAnsi="Times New Roman" w:cs="Times New Roman"/>
          <w:b/>
          <w:color w:val="000000" w:themeColor="text1"/>
          <w:sz w:val="24"/>
          <w:szCs w:val="24"/>
          <w:lang w:val="en-GB"/>
        </w:rPr>
        <w:tab/>
        <w:t>THEORETICAL FRAMEWORK</w:t>
      </w:r>
    </w:p>
    <w:p w:rsidR="004A0E9B" w:rsidRPr="00F62EE8" w:rsidRDefault="004A0E9B" w:rsidP="00D16EDF">
      <w:pPr>
        <w:spacing w:after="0" w:line="360" w:lineRule="auto"/>
        <w:jc w:val="both"/>
        <w:rPr>
          <w:rFonts w:ascii="Times New Roman" w:hAnsi="Times New Roman" w:cs="Times New Roman"/>
          <w:b/>
          <w:color w:val="000000" w:themeColor="text1"/>
          <w:sz w:val="24"/>
          <w:szCs w:val="24"/>
          <w:lang w:val="en-GB"/>
        </w:rPr>
      </w:pPr>
      <w:r w:rsidRPr="00F62EE8">
        <w:rPr>
          <w:rFonts w:ascii="Times New Roman" w:hAnsi="Times New Roman" w:cs="Times New Roman"/>
          <w:b/>
          <w:color w:val="000000" w:themeColor="text1"/>
          <w:sz w:val="24"/>
          <w:szCs w:val="24"/>
          <w:lang w:val="en-GB"/>
        </w:rPr>
        <w:t>2.3.1</w:t>
      </w:r>
      <w:r w:rsidRPr="00F62EE8">
        <w:rPr>
          <w:rFonts w:ascii="Times New Roman" w:hAnsi="Times New Roman" w:cs="Times New Roman"/>
          <w:b/>
          <w:color w:val="000000" w:themeColor="text1"/>
          <w:sz w:val="24"/>
          <w:szCs w:val="24"/>
          <w:lang w:val="en-GB"/>
        </w:rPr>
        <w:tab/>
        <w:t>Maximization Theory</w:t>
      </w:r>
    </w:p>
    <w:p w:rsidR="004A0E9B" w:rsidRPr="00F62EE8" w:rsidRDefault="004A0E9B" w:rsidP="00D16EDF">
      <w:pPr>
        <w:spacing w:after="0" w:line="360" w:lineRule="auto"/>
        <w:jc w:val="both"/>
        <w:rPr>
          <w:rFonts w:ascii="Times New Roman" w:hAnsi="Times New Roman" w:cs="Times New Roman"/>
          <w:color w:val="000000" w:themeColor="text1"/>
          <w:sz w:val="24"/>
          <w:szCs w:val="24"/>
          <w:lang w:val="en-GB"/>
        </w:rPr>
      </w:pPr>
      <w:r w:rsidRPr="00F62EE8">
        <w:rPr>
          <w:rFonts w:ascii="Times New Roman" w:hAnsi="Times New Roman" w:cs="Times New Roman"/>
          <w:color w:val="000000" w:themeColor="text1"/>
          <w:sz w:val="24"/>
          <w:szCs w:val="24"/>
          <w:lang w:val="en-GB"/>
        </w:rPr>
        <w:t xml:space="preserve">The basic position of enlightened value maximization theory is that an organization cannot maximize its long-term market value if it ignores or mistreats any important constituency. The theory argues that, organizations can maximize long term value by choosing among the competing demands of stakeholders or by making necessary trade-offs among the demands from stakeholders. Practically, shareholders want low risks and high returns, customers may also want low prices and high quality services. </w:t>
      </w:r>
    </w:p>
    <w:p w:rsidR="004A0E9B" w:rsidRPr="00F62EE8" w:rsidRDefault="004A0E9B" w:rsidP="00D16EDF">
      <w:pPr>
        <w:spacing w:after="0" w:line="360" w:lineRule="auto"/>
        <w:jc w:val="both"/>
        <w:rPr>
          <w:rFonts w:ascii="Times New Roman" w:hAnsi="Times New Roman" w:cs="Times New Roman"/>
          <w:color w:val="000000" w:themeColor="text1"/>
          <w:sz w:val="24"/>
          <w:szCs w:val="24"/>
          <w:lang w:val="en-GB"/>
        </w:rPr>
      </w:pPr>
      <w:r w:rsidRPr="00F62EE8">
        <w:rPr>
          <w:rFonts w:ascii="Times New Roman" w:hAnsi="Times New Roman" w:cs="Times New Roman"/>
          <w:color w:val="000000" w:themeColor="text1"/>
          <w:sz w:val="24"/>
          <w:szCs w:val="24"/>
          <w:lang w:val="en-GB"/>
        </w:rPr>
        <w:lastRenderedPageBreak/>
        <w:t xml:space="preserve">Employees may also want benefits, safer and healthier working environments, medical benefits and pension. Although it is important that the organisation’s purpose of making profit should consider the social welfare of employees and the society as a whole, managements of organizations must focus on issues where there is a direct link to business needs (Grayson and Hodges, 2001). </w:t>
      </w:r>
    </w:p>
    <w:p w:rsidR="004A0E9B" w:rsidRPr="00F62EE8" w:rsidRDefault="004A0E9B" w:rsidP="00D16EDF">
      <w:pPr>
        <w:spacing w:after="0" w:line="360" w:lineRule="auto"/>
        <w:jc w:val="both"/>
        <w:rPr>
          <w:rFonts w:ascii="Times New Roman" w:hAnsi="Times New Roman" w:cs="Times New Roman"/>
          <w:color w:val="000000" w:themeColor="text1"/>
          <w:sz w:val="24"/>
          <w:szCs w:val="24"/>
          <w:lang w:val="en-GB"/>
        </w:rPr>
      </w:pPr>
      <w:r w:rsidRPr="00F62EE8">
        <w:rPr>
          <w:rFonts w:ascii="Times New Roman" w:hAnsi="Times New Roman" w:cs="Times New Roman"/>
          <w:color w:val="000000" w:themeColor="text1"/>
          <w:sz w:val="24"/>
          <w:szCs w:val="24"/>
          <w:lang w:val="en-GB"/>
        </w:rPr>
        <w:t xml:space="preserve">Therefore, being socially responsible includes making profit. Obviously, healthy employees can make huge profits; that is, by this theory, invest additional money in important constituency and that investment means greater financial returns to the organisation. Since the theory of enlightened value maximization leaves the decision for the organisations to decide which constituent is relevant and worth investing in, it is worth arguing that the health and safety of employees is paramount. </w:t>
      </w:r>
    </w:p>
    <w:p w:rsidR="004A0E9B" w:rsidRPr="00F62EE8" w:rsidRDefault="004A0E9B" w:rsidP="00D16EDF">
      <w:pPr>
        <w:spacing w:after="0" w:line="360" w:lineRule="auto"/>
        <w:jc w:val="both"/>
        <w:rPr>
          <w:rFonts w:ascii="Times New Roman" w:hAnsi="Times New Roman" w:cs="Times New Roman"/>
          <w:b/>
          <w:color w:val="000000" w:themeColor="text1"/>
          <w:sz w:val="24"/>
          <w:szCs w:val="24"/>
          <w:lang w:val="en-GB"/>
        </w:rPr>
      </w:pPr>
      <w:r w:rsidRPr="00F62EE8">
        <w:rPr>
          <w:rFonts w:ascii="Times New Roman" w:hAnsi="Times New Roman" w:cs="Times New Roman"/>
          <w:color w:val="000000" w:themeColor="text1"/>
          <w:sz w:val="24"/>
          <w:szCs w:val="24"/>
          <w:lang w:val="en-GB"/>
        </w:rPr>
        <w:t>According to this theory, there is a direct relationship or link between a firm’s profitability, survival and growth and the management of its employees’ health and safety.</w:t>
      </w:r>
    </w:p>
    <w:p w:rsidR="004A0E9B" w:rsidRPr="00F62EE8" w:rsidRDefault="004A0E9B" w:rsidP="00D16EDF">
      <w:pPr>
        <w:spacing w:after="0" w:line="360" w:lineRule="auto"/>
        <w:jc w:val="both"/>
        <w:rPr>
          <w:rFonts w:ascii="Times New Roman" w:hAnsi="Times New Roman" w:cs="Times New Roman"/>
          <w:color w:val="000000" w:themeColor="text1"/>
          <w:sz w:val="24"/>
          <w:szCs w:val="24"/>
          <w:lang w:val="en-GB"/>
        </w:rPr>
      </w:pPr>
      <w:r w:rsidRPr="00F62EE8">
        <w:rPr>
          <w:rFonts w:ascii="Times New Roman" w:hAnsi="Times New Roman" w:cs="Times New Roman"/>
          <w:color w:val="000000" w:themeColor="text1"/>
          <w:sz w:val="24"/>
          <w:szCs w:val="24"/>
          <w:lang w:val="en-GB"/>
        </w:rPr>
        <w:t xml:space="preserve">Although there are methodological difficulties of accurately measuring costs and benefits of employee health and safety, few studies have provided some evidences to justify employee health and safety investment. For example, Miller and Haslam (2009) in their study found that most companies consider legal prosecution as the major drive for employee health and safety management. Fernandez-Muniz et al., (2009) argued that the need to gain competitive advantage and increase economic-financial returns must drive business firms to invest in employee health and safety practices. </w:t>
      </w:r>
    </w:p>
    <w:p w:rsidR="004A0E9B" w:rsidRPr="00F62EE8" w:rsidRDefault="004A0E9B" w:rsidP="00D16EDF">
      <w:pPr>
        <w:spacing w:after="0" w:line="360" w:lineRule="auto"/>
        <w:jc w:val="both"/>
        <w:rPr>
          <w:rFonts w:ascii="Times New Roman" w:hAnsi="Times New Roman" w:cs="Times New Roman"/>
          <w:color w:val="000000" w:themeColor="text1"/>
          <w:sz w:val="24"/>
          <w:szCs w:val="24"/>
          <w:lang w:val="en-GB"/>
        </w:rPr>
      </w:pPr>
      <w:r w:rsidRPr="00F62EE8">
        <w:rPr>
          <w:rFonts w:ascii="Times New Roman" w:hAnsi="Times New Roman" w:cs="Times New Roman"/>
          <w:color w:val="000000" w:themeColor="text1"/>
          <w:sz w:val="24"/>
          <w:szCs w:val="24"/>
          <w:lang w:val="en-GB"/>
        </w:rPr>
        <w:t xml:space="preserve">Ashraf and Naseem (2003) and EEF (2007) also found that poor employee health and safety practices leads to high absenteeism and lost workdays which eventually results in low productivity. Research has also linked high rate of employee turnover to poor employee health and safety practices (Rolfe et al., 2006). </w:t>
      </w:r>
    </w:p>
    <w:p w:rsidR="004A0E9B" w:rsidRPr="00F62EE8" w:rsidRDefault="004A0E9B" w:rsidP="00D16EDF">
      <w:pPr>
        <w:spacing w:after="0" w:line="360" w:lineRule="auto"/>
        <w:jc w:val="both"/>
        <w:rPr>
          <w:rFonts w:ascii="Times New Roman" w:hAnsi="Times New Roman" w:cs="Times New Roman"/>
          <w:color w:val="000000" w:themeColor="text1"/>
          <w:sz w:val="24"/>
          <w:szCs w:val="24"/>
          <w:lang w:val="en-GB"/>
        </w:rPr>
      </w:pPr>
      <w:r w:rsidRPr="00F62EE8">
        <w:rPr>
          <w:rFonts w:ascii="Times New Roman" w:hAnsi="Times New Roman" w:cs="Times New Roman"/>
          <w:color w:val="000000" w:themeColor="text1"/>
          <w:sz w:val="24"/>
          <w:szCs w:val="24"/>
          <w:lang w:val="en-GB"/>
        </w:rPr>
        <w:lastRenderedPageBreak/>
        <w:t xml:space="preserve">Likewise, business firms that invest in employee health and safety benefits reduced healthcare costs, workman compensation and insurance costs (Attridge, 2005; Loeppke et al., 2007; Wright and Marden, 2002). </w:t>
      </w:r>
    </w:p>
    <w:p w:rsidR="004A0E9B" w:rsidRPr="00F62EE8" w:rsidRDefault="004A0E9B" w:rsidP="00D16EDF">
      <w:pPr>
        <w:spacing w:after="0" w:line="360" w:lineRule="auto"/>
        <w:jc w:val="both"/>
        <w:rPr>
          <w:rFonts w:ascii="Times New Roman" w:hAnsi="Times New Roman" w:cs="Times New Roman"/>
          <w:color w:val="000000" w:themeColor="text1"/>
          <w:sz w:val="24"/>
          <w:szCs w:val="24"/>
          <w:lang w:val="en-GB"/>
        </w:rPr>
      </w:pPr>
      <w:r w:rsidRPr="00F62EE8">
        <w:rPr>
          <w:rFonts w:ascii="Times New Roman" w:hAnsi="Times New Roman" w:cs="Times New Roman"/>
          <w:color w:val="000000" w:themeColor="text1"/>
          <w:sz w:val="24"/>
          <w:szCs w:val="24"/>
          <w:lang w:val="en-GB"/>
        </w:rPr>
        <w:t xml:space="preserve">There is a positive relationship between total quality management practices and employee health and safety practices. For example, Mossink (2000) found that quality service provision has a strong connection with healthy employees. Smallman and John (2001) indicated that the fear of losing corporate credibility and reputation underpins corporate action for employee health and safety. </w:t>
      </w:r>
    </w:p>
    <w:p w:rsidR="004A0E9B" w:rsidRPr="00F62EE8" w:rsidRDefault="004A0E9B" w:rsidP="00D16EDF">
      <w:pPr>
        <w:spacing w:after="0" w:line="360" w:lineRule="auto"/>
        <w:jc w:val="both"/>
        <w:rPr>
          <w:rFonts w:ascii="Times New Roman" w:hAnsi="Times New Roman" w:cs="Times New Roman"/>
          <w:color w:val="000000" w:themeColor="text1"/>
          <w:sz w:val="24"/>
          <w:szCs w:val="24"/>
          <w:lang w:val="en-GB"/>
        </w:rPr>
      </w:pPr>
      <w:r w:rsidRPr="00F62EE8">
        <w:rPr>
          <w:rFonts w:ascii="Times New Roman" w:hAnsi="Times New Roman" w:cs="Times New Roman"/>
          <w:color w:val="000000" w:themeColor="text1"/>
          <w:sz w:val="24"/>
          <w:szCs w:val="24"/>
          <w:lang w:val="en-GB"/>
        </w:rPr>
        <w:t>Haefeli et al., (2005) argued that apart from the above benefits, firms maximize long term financial gains and improve their corporate performance when they invest in employee health and safety. CIPD (2007) confirmed the above findings by indicating that firms can effectively create shareholder value when some of the profits are re-invested in employees’ health and safety management.</w:t>
      </w:r>
    </w:p>
    <w:p w:rsidR="004A0E9B" w:rsidRPr="00F62EE8" w:rsidRDefault="004A0E9B" w:rsidP="00D16EDF">
      <w:pPr>
        <w:spacing w:after="0" w:line="360" w:lineRule="auto"/>
        <w:jc w:val="both"/>
        <w:rPr>
          <w:rFonts w:ascii="Times New Roman" w:hAnsi="Times New Roman" w:cs="Times New Roman"/>
          <w:b/>
          <w:color w:val="000000" w:themeColor="text1"/>
          <w:sz w:val="24"/>
          <w:szCs w:val="24"/>
        </w:rPr>
      </w:pPr>
      <w:r w:rsidRPr="00F62EE8">
        <w:rPr>
          <w:rFonts w:ascii="Times New Roman" w:hAnsi="Times New Roman" w:cs="Times New Roman"/>
          <w:b/>
          <w:color w:val="000000" w:themeColor="text1"/>
          <w:sz w:val="24"/>
          <w:szCs w:val="24"/>
        </w:rPr>
        <w:t>2.3.2</w:t>
      </w:r>
      <w:r w:rsidRPr="00F62EE8">
        <w:rPr>
          <w:rFonts w:ascii="Times New Roman" w:hAnsi="Times New Roman" w:cs="Times New Roman"/>
          <w:b/>
          <w:color w:val="000000" w:themeColor="text1"/>
          <w:sz w:val="24"/>
          <w:szCs w:val="24"/>
        </w:rPr>
        <w:tab/>
        <w:t>Stimulus-Based Theory</w:t>
      </w:r>
    </w:p>
    <w:p w:rsidR="004A0E9B" w:rsidRDefault="004A0E9B" w:rsidP="00D16EDF">
      <w:pPr>
        <w:spacing w:after="0" w:line="360" w:lineRule="auto"/>
        <w:jc w:val="both"/>
        <w:rPr>
          <w:rFonts w:ascii="Times New Roman" w:hAnsi="Times New Roman" w:cs="Times New Roman"/>
          <w:color w:val="000000" w:themeColor="text1"/>
          <w:sz w:val="24"/>
          <w:szCs w:val="24"/>
        </w:rPr>
      </w:pPr>
      <w:r w:rsidRPr="00F62EE8">
        <w:rPr>
          <w:rFonts w:ascii="Times New Roman" w:hAnsi="Times New Roman" w:cs="Times New Roman"/>
          <w:color w:val="000000" w:themeColor="text1"/>
          <w:sz w:val="24"/>
          <w:szCs w:val="24"/>
        </w:rPr>
        <w:t>Kahn (2006) defines stimulus-based stress as ―external forces or conditions that are hypothesized or demonstrated to have negative (painfully damaging, incapacitating) effects on the organization of interest‖ (P.42). Stimulus-based stress theorists believe that the factors in the environment exert an influence on an individual (Derogatis and Coans, 2003; Larzarus and Folk man, 2000, Meichenbaum, 2006). Essentially this model proposes that external stressors in the environment result in a stress reaction or stain (Cox, 2008). In addition, different categories of stimulus stressors have been identified in terms of their ability to induce stress such as: (a) acute, time-limited stressors; (b) Chronic intermittent stressors; (c) stressors sequences; and (d) chronic stressors; (Derogatis and Coons, 2003).</w:t>
      </w:r>
    </w:p>
    <w:p w:rsidR="00D16EDF" w:rsidRPr="00F62EE8" w:rsidRDefault="00D16EDF" w:rsidP="00D16EDF">
      <w:pPr>
        <w:spacing w:after="0" w:line="360" w:lineRule="auto"/>
        <w:jc w:val="both"/>
        <w:rPr>
          <w:rFonts w:ascii="Times New Roman" w:hAnsi="Times New Roman" w:cs="Times New Roman"/>
          <w:color w:val="000000" w:themeColor="text1"/>
          <w:sz w:val="24"/>
          <w:szCs w:val="24"/>
        </w:rPr>
      </w:pPr>
    </w:p>
    <w:p w:rsidR="004A0E9B" w:rsidRPr="00F62EE8" w:rsidRDefault="004A0E9B" w:rsidP="00D16EDF">
      <w:pPr>
        <w:spacing w:after="0" w:line="360" w:lineRule="auto"/>
        <w:jc w:val="both"/>
        <w:rPr>
          <w:rFonts w:ascii="Times New Roman" w:hAnsi="Times New Roman" w:cs="Times New Roman"/>
          <w:b/>
          <w:color w:val="000000" w:themeColor="text1"/>
          <w:sz w:val="24"/>
          <w:szCs w:val="24"/>
        </w:rPr>
      </w:pPr>
      <w:r w:rsidRPr="00F62EE8">
        <w:rPr>
          <w:rFonts w:ascii="Times New Roman" w:hAnsi="Times New Roman" w:cs="Times New Roman"/>
          <w:b/>
          <w:color w:val="000000" w:themeColor="text1"/>
          <w:sz w:val="24"/>
          <w:szCs w:val="24"/>
        </w:rPr>
        <w:lastRenderedPageBreak/>
        <w:t>2.3.3</w:t>
      </w:r>
      <w:r w:rsidRPr="00F62EE8">
        <w:rPr>
          <w:rFonts w:ascii="Times New Roman" w:hAnsi="Times New Roman" w:cs="Times New Roman"/>
          <w:b/>
          <w:color w:val="000000" w:themeColor="text1"/>
          <w:sz w:val="24"/>
          <w:szCs w:val="24"/>
        </w:rPr>
        <w:tab/>
        <w:t xml:space="preserve">Role Theory </w:t>
      </w:r>
    </w:p>
    <w:p w:rsidR="004A0E9B" w:rsidRPr="00F62EE8" w:rsidRDefault="004A0E9B" w:rsidP="00D16EDF">
      <w:pPr>
        <w:spacing w:after="0" w:line="360" w:lineRule="auto"/>
        <w:jc w:val="both"/>
        <w:rPr>
          <w:rFonts w:ascii="Times New Roman" w:hAnsi="Times New Roman" w:cs="Times New Roman"/>
          <w:color w:val="000000" w:themeColor="text1"/>
          <w:sz w:val="24"/>
          <w:szCs w:val="24"/>
        </w:rPr>
      </w:pPr>
      <w:r w:rsidRPr="00F62EE8">
        <w:rPr>
          <w:rFonts w:ascii="Times New Roman" w:hAnsi="Times New Roman" w:cs="Times New Roman"/>
          <w:color w:val="000000" w:themeColor="text1"/>
          <w:sz w:val="24"/>
          <w:szCs w:val="24"/>
        </w:rPr>
        <w:t>In order to fulfill expected service over the last decade human service, agencies, in most western economies have undergone major organizational restructuring and redefinitions of professional rules‖ (Biggs et al; 2005). One of the basic premises of the role theory is that various occupational roles that individuals engage in may be stressful regardless of their actual occupation, suggesting that stress found in various work roles may be stressful for all workers. Osipow and Spokane (2007) described six work roles that they felt were stressful regardless of an individual‘s actual vocational choice. These six roles are (a) role ambiguity (b) role insufficiency (c) role overload (d) role boundary (e) responsibility and (f) physical environment (Osipow and Spokane, 1987; Osipow, 2008).</w:t>
      </w:r>
    </w:p>
    <w:p w:rsidR="004A0E9B" w:rsidRPr="00F62EE8" w:rsidRDefault="004A0E9B" w:rsidP="00D16EDF">
      <w:pPr>
        <w:spacing w:after="0" w:line="360" w:lineRule="auto"/>
        <w:jc w:val="both"/>
        <w:rPr>
          <w:rFonts w:ascii="Times New Roman" w:hAnsi="Times New Roman" w:cs="Times New Roman"/>
          <w:b/>
          <w:color w:val="000000" w:themeColor="text1"/>
          <w:sz w:val="24"/>
          <w:szCs w:val="24"/>
          <w:lang w:val="en-GB"/>
        </w:rPr>
      </w:pPr>
      <w:r w:rsidRPr="00F62EE8">
        <w:rPr>
          <w:rFonts w:ascii="Times New Roman" w:hAnsi="Times New Roman" w:cs="Times New Roman"/>
          <w:b/>
          <w:color w:val="000000" w:themeColor="text1"/>
          <w:sz w:val="24"/>
          <w:szCs w:val="24"/>
          <w:lang w:val="en-GB"/>
        </w:rPr>
        <w:t>2.3</w:t>
      </w:r>
      <w:r w:rsidRPr="00F62EE8">
        <w:rPr>
          <w:rFonts w:ascii="Times New Roman" w:hAnsi="Times New Roman" w:cs="Times New Roman"/>
          <w:b/>
          <w:color w:val="000000" w:themeColor="text1"/>
          <w:sz w:val="24"/>
          <w:szCs w:val="24"/>
          <w:lang w:val="en-GB"/>
        </w:rPr>
        <w:tab/>
        <w:t>EMPIRICAL REVIEW</w:t>
      </w:r>
    </w:p>
    <w:p w:rsidR="004A0E9B" w:rsidRPr="00F62EE8" w:rsidRDefault="004A0E9B" w:rsidP="00D16EDF">
      <w:pPr>
        <w:spacing w:after="0" w:line="360" w:lineRule="auto"/>
        <w:jc w:val="both"/>
        <w:rPr>
          <w:rFonts w:ascii="Times New Roman" w:hAnsi="Times New Roman" w:cs="Times New Roman"/>
          <w:color w:val="000000" w:themeColor="text1"/>
          <w:sz w:val="24"/>
          <w:szCs w:val="24"/>
        </w:rPr>
      </w:pPr>
      <w:r w:rsidRPr="00F62EE8">
        <w:rPr>
          <w:rFonts w:ascii="Times New Roman" w:hAnsi="Times New Roman" w:cs="Times New Roman"/>
          <w:color w:val="000000" w:themeColor="text1"/>
          <w:sz w:val="24"/>
          <w:szCs w:val="24"/>
        </w:rPr>
        <w:t xml:space="preserve">Several studies have examined the impact of occupational hazards on organizational performance. For instance, Okafor et al. (2021) found that physical hazards significantly reduced productivity among factory workers in Nigeria. Similarly, Adebayo and Olanrewaju (2022) observed that poor ergonomic design was linked to increased musculoskeletal disorders and absenteeism in manufacturing firms. Furthermore, research by Eze and Chukwuemeka (2023) demonstrated a correlation between chemical exposure and reduced quality of output. Psychological hazards, such as stress and job insecurity, were also found to increase employee turnover, as noted in a study by Ahmed and Bello (2023). </w:t>
      </w:r>
    </w:p>
    <w:p w:rsidR="004A0E9B" w:rsidRPr="00F62EE8" w:rsidRDefault="004A0E9B" w:rsidP="00D16EDF">
      <w:pPr>
        <w:spacing w:after="0" w:line="360" w:lineRule="auto"/>
        <w:jc w:val="both"/>
        <w:rPr>
          <w:rFonts w:ascii="Times New Roman" w:hAnsi="Times New Roman" w:cs="Times New Roman"/>
          <w:b/>
          <w:color w:val="000000" w:themeColor="text1"/>
          <w:sz w:val="24"/>
          <w:szCs w:val="24"/>
          <w:lang w:val="en-GB"/>
        </w:rPr>
      </w:pPr>
      <w:r w:rsidRPr="00F62EE8">
        <w:rPr>
          <w:rFonts w:ascii="Times New Roman" w:eastAsia="Times New Roman" w:hAnsi="Times New Roman" w:cs="Times New Roman"/>
          <w:color w:val="000000" w:themeColor="text1"/>
          <w:sz w:val="24"/>
          <w:szCs w:val="24"/>
          <w:lang w:val="en-GB"/>
        </w:rPr>
        <w:t xml:space="preserve">The history of the industrialized countries shows that social and economic development is closely interdependent. To this day no nation has achieved sustainable economic development by neglecting social programmes, nor has any achieved social well-being without standing on sound economic ground. The essential link between the social and economic phase is the working </w:t>
      </w:r>
      <w:r w:rsidRPr="00F62EE8">
        <w:rPr>
          <w:rFonts w:ascii="Times New Roman" w:eastAsia="Times New Roman" w:hAnsi="Times New Roman" w:cs="Times New Roman"/>
          <w:color w:val="000000" w:themeColor="text1"/>
          <w:sz w:val="24"/>
          <w:szCs w:val="24"/>
          <w:lang w:val="en-GB"/>
        </w:rPr>
        <w:lastRenderedPageBreak/>
        <w:t>population. All wealth is directly or indirectly obtained from the efforts of the working population. (Reich and Okubo, 2020).</w:t>
      </w:r>
    </w:p>
    <w:p w:rsidR="004A0E9B" w:rsidRPr="00F62EE8" w:rsidRDefault="004A0E9B" w:rsidP="00D16EDF">
      <w:pPr>
        <w:spacing w:after="0" w:line="360" w:lineRule="auto"/>
        <w:jc w:val="both"/>
        <w:rPr>
          <w:rFonts w:ascii="Times New Roman" w:eastAsia="Times New Roman" w:hAnsi="Times New Roman" w:cs="Times New Roman"/>
          <w:color w:val="000000" w:themeColor="text1"/>
          <w:sz w:val="24"/>
          <w:szCs w:val="24"/>
          <w:lang w:val="en-GB"/>
        </w:rPr>
      </w:pPr>
      <w:r w:rsidRPr="00F62EE8">
        <w:rPr>
          <w:rFonts w:ascii="Times New Roman" w:eastAsia="Times New Roman" w:hAnsi="Times New Roman" w:cs="Times New Roman"/>
          <w:color w:val="000000" w:themeColor="text1"/>
          <w:sz w:val="24"/>
          <w:szCs w:val="24"/>
          <w:lang w:val="en-GB"/>
        </w:rPr>
        <w:t xml:space="preserve">A healthy employer is the key factor for sustainable social and economic development. They contribute seriously to the wealth of the industries. As workers became the back bone of industrialization, massive and indiscriminate employment of vulnerable groups, children and women became the order. Most of the employees were inexperienced and unskilled on the type of tasks involved in the occupation. Employees then became special risk group. </w:t>
      </w:r>
    </w:p>
    <w:p w:rsidR="004A0E9B" w:rsidRPr="00F62EE8" w:rsidRDefault="004A0E9B" w:rsidP="00D16EDF">
      <w:pPr>
        <w:spacing w:after="0" w:line="360" w:lineRule="auto"/>
        <w:jc w:val="both"/>
        <w:rPr>
          <w:rFonts w:ascii="Times New Roman" w:hAnsi="Times New Roman" w:cs="Times New Roman"/>
          <w:b/>
          <w:color w:val="000000" w:themeColor="text1"/>
          <w:sz w:val="24"/>
          <w:szCs w:val="24"/>
          <w:lang w:val="en-GB"/>
        </w:rPr>
      </w:pPr>
      <w:r w:rsidRPr="00F62EE8">
        <w:rPr>
          <w:rFonts w:ascii="Times New Roman" w:eastAsia="Times New Roman" w:hAnsi="Times New Roman" w:cs="Times New Roman"/>
          <w:color w:val="000000" w:themeColor="text1"/>
          <w:sz w:val="24"/>
          <w:szCs w:val="24"/>
          <w:lang w:val="en-GB"/>
        </w:rPr>
        <w:t>Poor and unsafe working conditions, rapid introduction of new industries, invention and application of new tools for mass production and other processes brought about serious danger not anticipated to the employees (Reich and Okubo, 2020). All these resulted in significant dangers to both employees and their families. They became exposed to various occupational diseases and serious accidents aggravated by endemic diseases like malnutrition, worm infestation, malaria and others. Death toll was much. Hence the origin of Occupational Health as means of protecting the health and welfare of employees.</w:t>
      </w:r>
    </w:p>
    <w:p w:rsidR="004A0E9B" w:rsidRPr="00F62EE8" w:rsidRDefault="004A0E9B" w:rsidP="00D16EDF">
      <w:pPr>
        <w:spacing w:after="0" w:line="360" w:lineRule="auto"/>
        <w:jc w:val="both"/>
        <w:rPr>
          <w:rFonts w:ascii="Times New Roman" w:hAnsi="Times New Roman" w:cs="Times New Roman"/>
          <w:b/>
          <w:color w:val="000000" w:themeColor="text1"/>
          <w:sz w:val="24"/>
          <w:szCs w:val="24"/>
          <w:lang w:val="en-GB"/>
        </w:rPr>
      </w:pPr>
      <w:r w:rsidRPr="00F62EE8">
        <w:rPr>
          <w:rFonts w:ascii="Times New Roman" w:eastAsia="Times New Roman" w:hAnsi="Times New Roman" w:cs="Times New Roman"/>
          <w:color w:val="000000" w:themeColor="text1"/>
          <w:sz w:val="24"/>
          <w:szCs w:val="24"/>
          <w:lang w:val="en-GB"/>
        </w:rPr>
        <w:t>Many people are at serious risk of ill-health and accidents because of the condition they encounter in their workplaces. Combating these dangers requires a multidisciplinary approach and special attention to the elimination of hazards from the work environment. This is a long-standing concern of WHO.</w:t>
      </w:r>
    </w:p>
    <w:p w:rsidR="004A0E9B" w:rsidRPr="00F62EE8" w:rsidRDefault="004A0E9B" w:rsidP="00D16EDF">
      <w:pPr>
        <w:spacing w:after="0" w:line="360" w:lineRule="auto"/>
        <w:jc w:val="both"/>
        <w:rPr>
          <w:rFonts w:ascii="Times New Roman" w:hAnsi="Times New Roman" w:cs="Times New Roman"/>
          <w:b/>
          <w:color w:val="000000" w:themeColor="text1"/>
          <w:sz w:val="24"/>
          <w:szCs w:val="24"/>
          <w:lang w:val="en-GB"/>
        </w:rPr>
      </w:pPr>
      <w:r w:rsidRPr="00F62EE8">
        <w:rPr>
          <w:rFonts w:ascii="Times New Roman" w:eastAsia="Times New Roman" w:hAnsi="Times New Roman" w:cs="Times New Roman"/>
          <w:color w:val="000000" w:themeColor="text1"/>
          <w:sz w:val="24"/>
          <w:szCs w:val="24"/>
          <w:lang w:val="en-GB"/>
        </w:rPr>
        <w:t>Worldwide, it is estimated that about 90,000 industrial accidents and about 400 lives are lost daily through occupational hazards (Seaton, 2004). The hazards could be physical, chemical and or biological. Occupational hazards are more and worse in developing countries like Nigeria where laws are not enforced even though in place. These hazards are under-studied and under-reported in developing countries as well.</w:t>
      </w:r>
    </w:p>
    <w:p w:rsidR="004A0E9B" w:rsidRPr="00F62EE8" w:rsidRDefault="004A0E9B" w:rsidP="00D16EDF">
      <w:pPr>
        <w:spacing w:after="0" w:line="360" w:lineRule="auto"/>
        <w:jc w:val="both"/>
        <w:rPr>
          <w:rFonts w:ascii="Times New Roman" w:hAnsi="Times New Roman" w:cs="Times New Roman"/>
          <w:b/>
          <w:color w:val="000000" w:themeColor="text1"/>
          <w:sz w:val="24"/>
          <w:szCs w:val="24"/>
          <w:lang w:val="en-GB"/>
        </w:rPr>
      </w:pPr>
      <w:r w:rsidRPr="00F62EE8">
        <w:rPr>
          <w:rFonts w:ascii="Times New Roman" w:eastAsia="Times New Roman" w:hAnsi="Times New Roman" w:cs="Times New Roman"/>
          <w:color w:val="000000" w:themeColor="text1"/>
          <w:sz w:val="24"/>
          <w:szCs w:val="24"/>
          <w:lang w:val="en-GB"/>
        </w:rPr>
        <w:lastRenderedPageBreak/>
        <w:t>The provisions were inadequate in the medium and small scale industries. In any country where the organisation and provision of occupational health and safety are not strongly enforced, workers health and safety especially in the medium and small scale industries will depend on the owners’ perception of risks, social costs of informing or addressing such issues.</w:t>
      </w:r>
    </w:p>
    <w:p w:rsidR="004A0E9B" w:rsidRPr="00F62EE8" w:rsidRDefault="004A0E9B" w:rsidP="00D16EDF">
      <w:pPr>
        <w:spacing w:after="0" w:line="360" w:lineRule="auto"/>
        <w:jc w:val="both"/>
        <w:rPr>
          <w:rFonts w:ascii="Times New Roman" w:eastAsia="Times New Roman" w:hAnsi="Times New Roman" w:cs="Times New Roman"/>
          <w:color w:val="000000" w:themeColor="text1"/>
          <w:sz w:val="24"/>
          <w:szCs w:val="24"/>
          <w:lang w:val="en-GB"/>
        </w:rPr>
      </w:pPr>
      <w:r w:rsidRPr="00F62EE8">
        <w:rPr>
          <w:rFonts w:ascii="Times New Roman" w:eastAsia="Times New Roman" w:hAnsi="Times New Roman" w:cs="Times New Roman"/>
          <w:color w:val="000000" w:themeColor="text1"/>
          <w:sz w:val="24"/>
          <w:szCs w:val="24"/>
          <w:lang w:val="en-GB"/>
        </w:rPr>
        <w:t xml:space="preserve">Sir Thomas Legg (1863-1932) advocated that all workers should be adequately informed about the hazards of their work. Eakin (2012), in a study of management of health and safety in small work place found that some industrial owners tend to discount or normalize health hazards and to believe that management intervention in employee health behaviour was inconsistent with prevailing patterns of labour relations and norms respecting individual autonomy. </w:t>
      </w:r>
    </w:p>
    <w:p w:rsidR="004A0E9B" w:rsidRPr="00F62EE8" w:rsidRDefault="004A0E9B" w:rsidP="00D16EDF">
      <w:pPr>
        <w:spacing w:after="0" w:line="360" w:lineRule="auto"/>
        <w:jc w:val="both"/>
        <w:rPr>
          <w:rFonts w:ascii="Times New Roman" w:hAnsi="Times New Roman" w:cs="Times New Roman"/>
          <w:b/>
          <w:color w:val="000000" w:themeColor="text1"/>
          <w:sz w:val="24"/>
          <w:szCs w:val="24"/>
          <w:lang w:val="en-GB"/>
        </w:rPr>
      </w:pPr>
      <w:r w:rsidRPr="00F62EE8">
        <w:rPr>
          <w:rFonts w:ascii="Times New Roman" w:eastAsia="Times New Roman" w:hAnsi="Times New Roman" w:cs="Times New Roman"/>
          <w:color w:val="000000" w:themeColor="text1"/>
          <w:sz w:val="24"/>
          <w:szCs w:val="24"/>
          <w:lang w:val="en-GB"/>
        </w:rPr>
        <w:t>Inability by any country or organisation to provide occupational health and safety services to all categories of workers is in contravention to the international labour organization (ILO) convention 161 and recommendation 171 of 1985, which requires that occupational health and safety (OHS) services should be developed for workers in all branches of economic activities and all undertaking. The availability of occupational health and services will protect workers from the effects of occupational hazards prevalent in almost all occupations.</w:t>
      </w:r>
    </w:p>
    <w:p w:rsidR="004A0E9B" w:rsidRPr="00F62EE8" w:rsidRDefault="004A0E9B" w:rsidP="00D16EDF">
      <w:pPr>
        <w:spacing w:after="0" w:line="360" w:lineRule="auto"/>
        <w:jc w:val="both"/>
        <w:rPr>
          <w:rFonts w:ascii="Times New Roman" w:hAnsi="Times New Roman" w:cs="Times New Roman"/>
          <w:b/>
          <w:color w:val="000000" w:themeColor="text1"/>
          <w:sz w:val="24"/>
          <w:szCs w:val="24"/>
          <w:lang w:val="en-GB"/>
        </w:rPr>
      </w:pPr>
      <w:r w:rsidRPr="00F62EE8">
        <w:rPr>
          <w:rFonts w:ascii="Times New Roman" w:eastAsia="Times New Roman" w:hAnsi="Times New Roman" w:cs="Times New Roman"/>
          <w:color w:val="000000" w:themeColor="text1"/>
          <w:sz w:val="24"/>
          <w:szCs w:val="24"/>
          <w:lang w:val="en-GB"/>
        </w:rPr>
        <w:t>The first conference on occupational safety in Nigeria, which took place in 1962, and the subsequent conference on occupational health in Africa held in 1968 both in Lagos, Nigeria, appeared to be genuine efforts at occupational health and safety based on egalitarian and humanitarian ideals rather than on nationalism.</w:t>
      </w:r>
    </w:p>
    <w:p w:rsidR="004A0E9B" w:rsidRPr="00F62EE8" w:rsidRDefault="004A0E9B" w:rsidP="00D16EDF">
      <w:pPr>
        <w:spacing w:after="0" w:line="360" w:lineRule="auto"/>
        <w:jc w:val="both"/>
        <w:rPr>
          <w:rFonts w:ascii="Times New Roman" w:eastAsia="Times New Roman" w:hAnsi="Times New Roman" w:cs="Times New Roman"/>
          <w:color w:val="000000" w:themeColor="text1"/>
          <w:sz w:val="24"/>
          <w:szCs w:val="24"/>
          <w:lang w:val="en-GB"/>
        </w:rPr>
      </w:pPr>
      <w:r w:rsidRPr="00F62EE8">
        <w:rPr>
          <w:rFonts w:ascii="Times New Roman" w:eastAsia="Times New Roman" w:hAnsi="Times New Roman" w:cs="Times New Roman"/>
          <w:color w:val="000000" w:themeColor="text1"/>
          <w:sz w:val="24"/>
          <w:szCs w:val="24"/>
          <w:lang w:val="en-GB"/>
        </w:rPr>
        <w:t xml:space="preserve">In both developing and developed countries, there may be sectors of companies where 80-90% of workers are heavily exposed to traditional, physical or chemical factors or to accident risks. As modern production </w:t>
      </w:r>
      <w:r w:rsidRPr="00F62EE8">
        <w:rPr>
          <w:rFonts w:ascii="Times New Roman" w:eastAsia="Times New Roman" w:hAnsi="Times New Roman" w:cs="Times New Roman"/>
          <w:color w:val="000000" w:themeColor="text1"/>
          <w:sz w:val="24"/>
          <w:szCs w:val="24"/>
          <w:lang w:val="en-GB"/>
        </w:rPr>
        <w:lastRenderedPageBreak/>
        <w:t xml:space="preserve">techniques were adopted, the number of occupational hazards and personnel injury became larger as business enterprises and mechanical production increased. </w:t>
      </w:r>
    </w:p>
    <w:p w:rsidR="004A0E9B" w:rsidRPr="00F62EE8" w:rsidRDefault="004A0E9B" w:rsidP="00D16EDF">
      <w:pPr>
        <w:spacing w:after="0" w:line="360" w:lineRule="auto"/>
        <w:jc w:val="both"/>
        <w:rPr>
          <w:rFonts w:ascii="Times New Roman" w:hAnsi="Times New Roman" w:cs="Times New Roman"/>
          <w:b/>
          <w:color w:val="000000" w:themeColor="text1"/>
          <w:sz w:val="24"/>
          <w:szCs w:val="24"/>
          <w:lang w:val="en-GB"/>
        </w:rPr>
      </w:pPr>
      <w:r w:rsidRPr="00F62EE8">
        <w:rPr>
          <w:rFonts w:ascii="Times New Roman" w:eastAsia="Times New Roman" w:hAnsi="Times New Roman" w:cs="Times New Roman"/>
          <w:color w:val="000000" w:themeColor="text1"/>
          <w:sz w:val="24"/>
          <w:szCs w:val="24"/>
          <w:lang w:val="en-GB"/>
        </w:rPr>
        <w:t>The workplace has always been associated with hazards. These health hazards mutually affect every part of the body depending on the nature of work and the type of materials that the worker is exposed to. No one knows the amount of ill health attributable to occupation. It is however well known that workers have been injured or killed in the course of employment (Mecunrey, 2021). It was reported that overzealous investment promotions may have a tendency to expose workers to hazardous process and operations especially where labour and occupational health standards are compromised as it is found in most developing countries including Nigeria (Bruce, 2022).</w:t>
      </w:r>
    </w:p>
    <w:p w:rsidR="004A0E9B" w:rsidRPr="00F62EE8" w:rsidRDefault="004A0E9B" w:rsidP="00D16EDF">
      <w:pPr>
        <w:spacing w:after="0" w:line="360" w:lineRule="auto"/>
        <w:jc w:val="both"/>
        <w:rPr>
          <w:rFonts w:ascii="Times New Roman" w:eastAsia="Times New Roman" w:hAnsi="Times New Roman" w:cs="Times New Roman"/>
          <w:color w:val="000000" w:themeColor="text1"/>
          <w:sz w:val="24"/>
          <w:szCs w:val="24"/>
          <w:lang w:val="en-GB"/>
        </w:rPr>
      </w:pPr>
      <w:r w:rsidRPr="00F62EE8">
        <w:rPr>
          <w:rFonts w:ascii="Times New Roman" w:eastAsia="Times New Roman" w:hAnsi="Times New Roman" w:cs="Times New Roman"/>
          <w:color w:val="000000" w:themeColor="text1"/>
          <w:sz w:val="24"/>
          <w:szCs w:val="24"/>
          <w:lang w:val="en-GB"/>
        </w:rPr>
        <w:t xml:space="preserve">Nowacki (2021) confirmed the existence of occupational hazards in Nigeria. It is therefore necessary to protect workers against the effects of occupational hazards by the application of effective safety practices. The key to avoiding accidents in work places is to raise the level of awareness of occupational hazards among employers and employees. </w:t>
      </w:r>
    </w:p>
    <w:p w:rsidR="004A0E9B" w:rsidRPr="00F62EE8" w:rsidRDefault="004A0E9B" w:rsidP="00D16EDF">
      <w:pPr>
        <w:spacing w:after="0" w:line="360" w:lineRule="auto"/>
        <w:jc w:val="both"/>
        <w:rPr>
          <w:rFonts w:ascii="Times New Roman" w:hAnsi="Times New Roman" w:cs="Times New Roman"/>
          <w:b/>
          <w:color w:val="000000" w:themeColor="text1"/>
          <w:sz w:val="24"/>
          <w:szCs w:val="24"/>
          <w:lang w:val="en-GB"/>
        </w:rPr>
      </w:pPr>
      <w:r w:rsidRPr="00F62EE8">
        <w:rPr>
          <w:rFonts w:ascii="Times New Roman" w:eastAsia="Times New Roman" w:hAnsi="Times New Roman" w:cs="Times New Roman"/>
          <w:color w:val="000000" w:themeColor="text1"/>
          <w:sz w:val="24"/>
          <w:szCs w:val="24"/>
          <w:lang w:val="en-GB"/>
        </w:rPr>
        <w:t>Precautionary measures will minimize the effect of the hazards on the workers. Workers who are uninformed about hazards to which they may be exposed find it difficult to identify or recognize a disease as occupational. Thus the risk imposed on individuals by occupational hazards is dependent upon the individual’s perception of the risk and action taken to avoid it.</w:t>
      </w:r>
    </w:p>
    <w:p w:rsidR="004A0E9B" w:rsidRPr="00F62EE8" w:rsidRDefault="004A0E9B" w:rsidP="00D16EDF">
      <w:pPr>
        <w:spacing w:after="0" w:line="360" w:lineRule="auto"/>
        <w:jc w:val="both"/>
        <w:rPr>
          <w:rFonts w:ascii="Times New Roman" w:hAnsi="Times New Roman" w:cs="Times New Roman"/>
          <w:b/>
          <w:color w:val="000000" w:themeColor="text1"/>
          <w:sz w:val="24"/>
          <w:szCs w:val="24"/>
          <w:lang w:val="en-GB"/>
        </w:rPr>
      </w:pPr>
      <w:r w:rsidRPr="00F62EE8">
        <w:rPr>
          <w:rFonts w:ascii="Times New Roman" w:eastAsia="Times New Roman" w:hAnsi="Times New Roman" w:cs="Times New Roman"/>
          <w:color w:val="000000" w:themeColor="text1"/>
          <w:sz w:val="24"/>
          <w:szCs w:val="24"/>
          <w:lang w:val="en-GB"/>
        </w:rPr>
        <w:t xml:space="preserve">In spite of the progress so far made in occupational health and safety in Nigeria, it is reported that the level or workers knowledge of occupational hazards or the existing legislation which should contribute to improving occupational health and services is still low especially in medium and small scale industries. </w:t>
      </w:r>
    </w:p>
    <w:p w:rsidR="004A0E9B" w:rsidRPr="00F62EE8" w:rsidRDefault="004A0E9B" w:rsidP="00D16EDF">
      <w:pPr>
        <w:spacing w:after="0" w:line="360" w:lineRule="auto"/>
        <w:jc w:val="both"/>
        <w:rPr>
          <w:rFonts w:ascii="Times New Roman" w:eastAsia="Times New Roman" w:hAnsi="Times New Roman" w:cs="Times New Roman"/>
          <w:color w:val="000000" w:themeColor="text1"/>
          <w:sz w:val="24"/>
          <w:szCs w:val="24"/>
          <w:lang w:val="en-GB"/>
        </w:rPr>
      </w:pPr>
      <w:r w:rsidRPr="00F62EE8">
        <w:rPr>
          <w:rFonts w:ascii="Times New Roman" w:eastAsia="Times New Roman" w:hAnsi="Times New Roman" w:cs="Times New Roman"/>
          <w:color w:val="000000" w:themeColor="text1"/>
          <w:sz w:val="24"/>
          <w:szCs w:val="24"/>
          <w:lang w:val="en-GB"/>
        </w:rPr>
        <w:lastRenderedPageBreak/>
        <w:t xml:space="preserve">Equally of concern to the safety of workers is the number of occupational accidents workers are exposed to. In the United States, work accidents destroy more than 14,000 lives annually and 11.5 million disabling injuries (Karujica, 2021). </w:t>
      </w:r>
    </w:p>
    <w:p w:rsidR="004A0E9B" w:rsidRPr="00F62EE8" w:rsidRDefault="004A0E9B" w:rsidP="00D16EDF">
      <w:pPr>
        <w:spacing w:after="0" w:line="360" w:lineRule="auto"/>
        <w:jc w:val="both"/>
        <w:rPr>
          <w:rFonts w:ascii="Times New Roman" w:eastAsia="Times New Roman" w:hAnsi="Times New Roman" w:cs="Times New Roman"/>
          <w:color w:val="000000" w:themeColor="text1"/>
          <w:sz w:val="24"/>
          <w:szCs w:val="24"/>
          <w:lang w:val="en-GB"/>
        </w:rPr>
      </w:pPr>
      <w:r w:rsidRPr="00F62EE8">
        <w:rPr>
          <w:rFonts w:ascii="Times New Roman" w:eastAsia="Times New Roman" w:hAnsi="Times New Roman" w:cs="Times New Roman"/>
          <w:color w:val="000000" w:themeColor="text1"/>
          <w:sz w:val="24"/>
          <w:szCs w:val="24"/>
          <w:lang w:val="en-GB"/>
        </w:rPr>
        <w:t xml:space="preserve">There are virtually no hazards or operation which cannot be overcome by practical safety measures. Asogwa (2017), in support maintains that safety training should be given to workers as part of their initial training and that it should be integrated into actual work situation so as to constantly remind workers of the need to practice safety measures. </w:t>
      </w:r>
    </w:p>
    <w:p w:rsidR="004A0E9B" w:rsidRPr="00F62EE8" w:rsidRDefault="004A0E9B" w:rsidP="00D16EDF">
      <w:pPr>
        <w:spacing w:after="0" w:line="360" w:lineRule="auto"/>
        <w:jc w:val="both"/>
        <w:rPr>
          <w:rFonts w:ascii="Times New Roman" w:eastAsia="Times New Roman" w:hAnsi="Times New Roman" w:cs="Times New Roman"/>
          <w:color w:val="000000" w:themeColor="text1"/>
          <w:sz w:val="24"/>
          <w:szCs w:val="24"/>
          <w:lang w:val="en-GB"/>
        </w:rPr>
      </w:pPr>
      <w:r w:rsidRPr="00F62EE8">
        <w:rPr>
          <w:rFonts w:ascii="Times New Roman" w:eastAsia="Times New Roman" w:hAnsi="Times New Roman" w:cs="Times New Roman"/>
          <w:color w:val="000000" w:themeColor="text1"/>
          <w:sz w:val="24"/>
          <w:szCs w:val="24"/>
          <w:lang w:val="en-GB"/>
        </w:rPr>
        <w:t>Waldron (2019), also collaborated with him that individual workers must be aware of their duties for their safety and that of their colleagues at work. Thomas Legg in 1888 also advocated that all workers should be educated on hazards of their work and workplace.</w:t>
      </w:r>
    </w:p>
    <w:p w:rsidR="0098513A" w:rsidRDefault="0098513A" w:rsidP="00D16EDF">
      <w:pPr>
        <w:spacing w:after="0" w:line="360" w:lineRule="auto"/>
        <w:jc w:val="center"/>
        <w:outlineLvl w:val="2"/>
        <w:rPr>
          <w:rFonts w:ascii="Times New Roman" w:eastAsia="Times New Roman" w:hAnsi="Times New Roman" w:cs="Times New Roman"/>
          <w:b/>
          <w:bCs/>
          <w:sz w:val="24"/>
          <w:szCs w:val="24"/>
        </w:rPr>
      </w:pPr>
    </w:p>
    <w:p w:rsidR="0098513A" w:rsidRDefault="0098513A" w:rsidP="00D16EDF">
      <w:pPr>
        <w:spacing w:after="0" w:line="360" w:lineRule="auto"/>
        <w:jc w:val="center"/>
        <w:outlineLvl w:val="2"/>
        <w:rPr>
          <w:rFonts w:ascii="Times New Roman" w:eastAsia="Times New Roman" w:hAnsi="Times New Roman" w:cs="Times New Roman"/>
          <w:b/>
          <w:bCs/>
          <w:sz w:val="24"/>
          <w:szCs w:val="24"/>
        </w:rPr>
      </w:pPr>
    </w:p>
    <w:p w:rsidR="0098513A" w:rsidRDefault="0098513A" w:rsidP="00D16EDF">
      <w:pPr>
        <w:spacing w:after="0" w:line="360" w:lineRule="auto"/>
        <w:jc w:val="center"/>
        <w:outlineLvl w:val="2"/>
        <w:rPr>
          <w:rFonts w:ascii="Times New Roman" w:eastAsia="Times New Roman" w:hAnsi="Times New Roman" w:cs="Times New Roman"/>
          <w:b/>
          <w:bCs/>
          <w:sz w:val="24"/>
          <w:szCs w:val="24"/>
        </w:rPr>
      </w:pPr>
    </w:p>
    <w:p w:rsidR="00D16EDF" w:rsidRDefault="00D16EDF">
      <w:pPr>
        <w:spacing w:after="160"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00B43" w:rsidRPr="00F62EE8" w:rsidRDefault="00500B43" w:rsidP="00D16EDF">
      <w:pPr>
        <w:spacing w:after="0" w:line="360" w:lineRule="auto"/>
        <w:jc w:val="center"/>
        <w:outlineLvl w:val="2"/>
        <w:rPr>
          <w:rFonts w:ascii="Times New Roman" w:eastAsia="Times New Roman" w:hAnsi="Times New Roman" w:cs="Times New Roman"/>
          <w:b/>
          <w:bCs/>
          <w:sz w:val="24"/>
          <w:szCs w:val="24"/>
        </w:rPr>
      </w:pPr>
      <w:r w:rsidRPr="00F62EE8">
        <w:rPr>
          <w:rFonts w:ascii="Times New Roman" w:eastAsia="Times New Roman" w:hAnsi="Times New Roman" w:cs="Times New Roman"/>
          <w:b/>
          <w:bCs/>
          <w:sz w:val="24"/>
          <w:szCs w:val="24"/>
        </w:rPr>
        <w:lastRenderedPageBreak/>
        <w:t>CHAPTER THREE:</w:t>
      </w:r>
    </w:p>
    <w:p w:rsidR="00500B43" w:rsidRPr="00F62EE8" w:rsidRDefault="00500B43" w:rsidP="00D16EDF">
      <w:pPr>
        <w:spacing w:after="0" w:line="360" w:lineRule="auto"/>
        <w:jc w:val="center"/>
        <w:outlineLvl w:val="2"/>
        <w:rPr>
          <w:rFonts w:ascii="Times New Roman" w:eastAsia="Times New Roman" w:hAnsi="Times New Roman" w:cs="Times New Roman"/>
          <w:b/>
          <w:bCs/>
          <w:sz w:val="24"/>
          <w:szCs w:val="24"/>
        </w:rPr>
      </w:pPr>
      <w:r w:rsidRPr="00F62EE8">
        <w:rPr>
          <w:rFonts w:ascii="Times New Roman" w:eastAsia="Times New Roman" w:hAnsi="Times New Roman" w:cs="Times New Roman"/>
          <w:b/>
          <w:bCs/>
          <w:sz w:val="24"/>
          <w:szCs w:val="24"/>
        </w:rPr>
        <w:t>METHODOLOGY</w:t>
      </w:r>
    </w:p>
    <w:p w:rsidR="00500B43" w:rsidRPr="00F62EE8" w:rsidRDefault="00500B43" w:rsidP="00D16EDF">
      <w:pPr>
        <w:spacing w:after="0" w:line="360" w:lineRule="auto"/>
        <w:jc w:val="both"/>
        <w:outlineLvl w:val="2"/>
        <w:rPr>
          <w:rFonts w:ascii="Times New Roman" w:eastAsia="Times New Roman" w:hAnsi="Times New Roman" w:cs="Times New Roman"/>
          <w:b/>
          <w:bCs/>
          <w:sz w:val="24"/>
          <w:szCs w:val="24"/>
        </w:rPr>
      </w:pPr>
      <w:r w:rsidRPr="00F62EE8">
        <w:rPr>
          <w:rFonts w:ascii="Times New Roman" w:eastAsia="Times New Roman" w:hAnsi="Times New Roman" w:cs="Times New Roman"/>
          <w:b/>
          <w:bCs/>
          <w:sz w:val="24"/>
          <w:szCs w:val="24"/>
        </w:rPr>
        <w:t>3.1 Introduction</w:t>
      </w:r>
    </w:p>
    <w:p w:rsidR="00500B43" w:rsidRPr="00F62EE8" w:rsidRDefault="00500B43" w:rsidP="00D16EDF">
      <w:pPr>
        <w:spacing w:after="0" w:line="360" w:lineRule="auto"/>
        <w:jc w:val="both"/>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t>This chapter presents the research methodology adopted to examine the effect of occupational hazards on organizational performance in Seven-Up Bottling Company, Ilorin. It outlines the research design, population distribution across departments, sample size determination using Yamane’s formula, data collection methods, research instrument, and data analysis techniques.</w:t>
      </w:r>
    </w:p>
    <w:p w:rsidR="00500B43" w:rsidRPr="00F62EE8" w:rsidRDefault="00500B43" w:rsidP="00D16EDF">
      <w:pPr>
        <w:spacing w:after="0" w:line="360" w:lineRule="auto"/>
        <w:jc w:val="both"/>
        <w:outlineLvl w:val="2"/>
        <w:rPr>
          <w:rFonts w:ascii="Times New Roman" w:eastAsia="Times New Roman" w:hAnsi="Times New Roman" w:cs="Times New Roman"/>
          <w:b/>
          <w:bCs/>
          <w:sz w:val="24"/>
          <w:szCs w:val="24"/>
        </w:rPr>
      </w:pPr>
      <w:r w:rsidRPr="00F62EE8">
        <w:rPr>
          <w:rFonts w:ascii="Times New Roman" w:eastAsia="Times New Roman" w:hAnsi="Times New Roman" w:cs="Times New Roman"/>
          <w:b/>
          <w:bCs/>
          <w:sz w:val="24"/>
          <w:szCs w:val="24"/>
        </w:rPr>
        <w:t>3.2 Research Design</w:t>
      </w:r>
    </w:p>
    <w:p w:rsidR="00500B43" w:rsidRPr="00F62EE8" w:rsidRDefault="00500B43" w:rsidP="00D16EDF">
      <w:pPr>
        <w:spacing w:after="0" w:line="360" w:lineRule="auto"/>
        <w:jc w:val="both"/>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t xml:space="preserve">The research design employed in this study is a </w:t>
      </w:r>
      <w:r w:rsidRPr="00F62EE8">
        <w:rPr>
          <w:rFonts w:ascii="Times New Roman" w:eastAsia="Times New Roman" w:hAnsi="Times New Roman" w:cs="Times New Roman"/>
          <w:bCs/>
          <w:sz w:val="24"/>
          <w:szCs w:val="24"/>
        </w:rPr>
        <w:t>descriptive survey design</w:t>
      </w:r>
      <w:r w:rsidRPr="00F62EE8">
        <w:rPr>
          <w:rFonts w:ascii="Times New Roman" w:eastAsia="Times New Roman" w:hAnsi="Times New Roman" w:cs="Times New Roman"/>
          <w:sz w:val="24"/>
          <w:szCs w:val="24"/>
        </w:rPr>
        <w:t>. This design is appropriate as it allows the collection of quantitative data through structured questionnaires to assess the relationship between occupational hazards (physical, chemical, ergonomic, and psychological) and organizational performance indicators (employee productivity, quality of output, turnover rate, and profitability). The design provides insights into how occupational hazards affect various departments within the company.</w:t>
      </w:r>
    </w:p>
    <w:p w:rsidR="00500B43" w:rsidRPr="00F62EE8" w:rsidRDefault="00500B43" w:rsidP="00D16EDF">
      <w:pPr>
        <w:spacing w:after="0" w:line="360" w:lineRule="auto"/>
        <w:jc w:val="both"/>
        <w:outlineLvl w:val="2"/>
        <w:rPr>
          <w:rFonts w:ascii="Times New Roman" w:eastAsia="Times New Roman" w:hAnsi="Times New Roman" w:cs="Times New Roman"/>
          <w:b/>
          <w:bCs/>
          <w:sz w:val="24"/>
          <w:szCs w:val="24"/>
        </w:rPr>
      </w:pPr>
      <w:r w:rsidRPr="00F62EE8">
        <w:rPr>
          <w:rFonts w:ascii="Times New Roman" w:eastAsia="Times New Roman" w:hAnsi="Times New Roman" w:cs="Times New Roman"/>
          <w:b/>
          <w:bCs/>
          <w:sz w:val="24"/>
          <w:szCs w:val="24"/>
        </w:rPr>
        <w:t>3.3 Population of the Study</w:t>
      </w:r>
    </w:p>
    <w:p w:rsidR="00500B43" w:rsidRDefault="00500B43" w:rsidP="00D16EDF">
      <w:pPr>
        <w:spacing w:after="0" w:line="360" w:lineRule="auto"/>
        <w:jc w:val="both"/>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t xml:space="preserve">The target population for this study comprises </w:t>
      </w:r>
      <w:r w:rsidRPr="00F62EE8">
        <w:rPr>
          <w:rFonts w:ascii="Times New Roman" w:eastAsia="Times New Roman" w:hAnsi="Times New Roman" w:cs="Times New Roman"/>
          <w:b/>
          <w:bCs/>
          <w:sz w:val="24"/>
          <w:szCs w:val="24"/>
        </w:rPr>
        <w:t>80 employees</w:t>
      </w:r>
      <w:r w:rsidRPr="00F62EE8">
        <w:rPr>
          <w:rFonts w:ascii="Times New Roman" w:eastAsia="Times New Roman" w:hAnsi="Times New Roman" w:cs="Times New Roman"/>
          <w:sz w:val="24"/>
          <w:szCs w:val="24"/>
        </w:rPr>
        <w:t xml:space="preserve"> of Seven-Up Bottling Company, Ilorin, distributed across four key departments. The distribution of the population is as follows:</w:t>
      </w:r>
    </w:p>
    <w:tbl>
      <w:tblPr>
        <w:tblStyle w:val="TableGrid"/>
        <w:tblW w:w="5000" w:type="pct"/>
        <w:tblLook w:val="04A0"/>
      </w:tblPr>
      <w:tblGrid>
        <w:gridCol w:w="3924"/>
        <w:gridCol w:w="3924"/>
      </w:tblGrid>
      <w:tr w:rsidR="00500B43" w:rsidRPr="00F62EE8" w:rsidTr="006113A9">
        <w:tc>
          <w:tcPr>
            <w:tcW w:w="2500" w:type="pct"/>
            <w:hideMark/>
          </w:tcPr>
          <w:p w:rsidR="00500B43" w:rsidRPr="00F62EE8" w:rsidRDefault="00500B43" w:rsidP="00D16EDF">
            <w:pPr>
              <w:spacing w:after="0" w:line="360" w:lineRule="auto"/>
              <w:jc w:val="center"/>
              <w:rPr>
                <w:rFonts w:ascii="Times New Roman" w:eastAsia="Times New Roman" w:hAnsi="Times New Roman" w:cs="Times New Roman"/>
                <w:b/>
                <w:bCs/>
                <w:sz w:val="24"/>
                <w:szCs w:val="24"/>
              </w:rPr>
            </w:pPr>
            <w:r w:rsidRPr="00F62EE8">
              <w:rPr>
                <w:rFonts w:ascii="Times New Roman" w:eastAsia="Times New Roman" w:hAnsi="Times New Roman" w:cs="Times New Roman"/>
                <w:b/>
                <w:bCs/>
                <w:sz w:val="24"/>
                <w:szCs w:val="24"/>
              </w:rPr>
              <w:t>Department</w:t>
            </w:r>
          </w:p>
        </w:tc>
        <w:tc>
          <w:tcPr>
            <w:tcW w:w="2500" w:type="pct"/>
            <w:hideMark/>
          </w:tcPr>
          <w:p w:rsidR="00500B43" w:rsidRPr="00F62EE8" w:rsidRDefault="00500B43" w:rsidP="00D16EDF">
            <w:pPr>
              <w:spacing w:after="0" w:line="360" w:lineRule="auto"/>
              <w:jc w:val="center"/>
              <w:rPr>
                <w:rFonts w:ascii="Times New Roman" w:eastAsia="Times New Roman" w:hAnsi="Times New Roman" w:cs="Times New Roman"/>
                <w:b/>
                <w:bCs/>
                <w:sz w:val="24"/>
                <w:szCs w:val="24"/>
              </w:rPr>
            </w:pPr>
            <w:r w:rsidRPr="00F62EE8">
              <w:rPr>
                <w:rFonts w:ascii="Times New Roman" w:eastAsia="Times New Roman" w:hAnsi="Times New Roman" w:cs="Times New Roman"/>
                <w:b/>
                <w:bCs/>
                <w:sz w:val="24"/>
                <w:szCs w:val="24"/>
              </w:rPr>
              <w:t>Population (N)</w:t>
            </w:r>
          </w:p>
        </w:tc>
      </w:tr>
      <w:tr w:rsidR="00500B43" w:rsidRPr="00F62EE8" w:rsidTr="006113A9">
        <w:tc>
          <w:tcPr>
            <w:tcW w:w="2500" w:type="pct"/>
            <w:hideMark/>
          </w:tcPr>
          <w:p w:rsidR="00500B43" w:rsidRPr="00F62EE8" w:rsidRDefault="00500B43" w:rsidP="00D16EDF">
            <w:pPr>
              <w:spacing w:after="0" w:line="360" w:lineRule="auto"/>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t>Production</w:t>
            </w:r>
          </w:p>
        </w:tc>
        <w:tc>
          <w:tcPr>
            <w:tcW w:w="2500" w:type="pct"/>
            <w:hideMark/>
          </w:tcPr>
          <w:p w:rsidR="00500B43" w:rsidRPr="00F62EE8" w:rsidRDefault="00500B43" w:rsidP="00D16EDF">
            <w:pPr>
              <w:spacing w:after="0" w:line="360" w:lineRule="auto"/>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t>30</w:t>
            </w:r>
          </w:p>
        </w:tc>
      </w:tr>
      <w:tr w:rsidR="00500B43" w:rsidRPr="00F62EE8" w:rsidTr="006113A9">
        <w:tc>
          <w:tcPr>
            <w:tcW w:w="2500" w:type="pct"/>
            <w:hideMark/>
          </w:tcPr>
          <w:p w:rsidR="00500B43" w:rsidRPr="00F62EE8" w:rsidRDefault="00500B43" w:rsidP="00D16EDF">
            <w:pPr>
              <w:spacing w:after="0" w:line="360" w:lineRule="auto"/>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t>Quality Control</w:t>
            </w:r>
          </w:p>
        </w:tc>
        <w:tc>
          <w:tcPr>
            <w:tcW w:w="2500" w:type="pct"/>
            <w:hideMark/>
          </w:tcPr>
          <w:p w:rsidR="00500B43" w:rsidRPr="00F62EE8" w:rsidRDefault="00500B43" w:rsidP="00D16EDF">
            <w:pPr>
              <w:spacing w:after="0" w:line="360" w:lineRule="auto"/>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t>20</w:t>
            </w:r>
          </w:p>
        </w:tc>
      </w:tr>
      <w:tr w:rsidR="00500B43" w:rsidRPr="00F62EE8" w:rsidTr="006113A9">
        <w:tc>
          <w:tcPr>
            <w:tcW w:w="2500" w:type="pct"/>
            <w:hideMark/>
          </w:tcPr>
          <w:p w:rsidR="00500B43" w:rsidRPr="00F62EE8" w:rsidRDefault="00500B43" w:rsidP="00D16EDF">
            <w:pPr>
              <w:spacing w:after="0" w:line="360" w:lineRule="auto"/>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t>Logistics</w:t>
            </w:r>
          </w:p>
        </w:tc>
        <w:tc>
          <w:tcPr>
            <w:tcW w:w="2500" w:type="pct"/>
            <w:hideMark/>
          </w:tcPr>
          <w:p w:rsidR="00500B43" w:rsidRPr="00F62EE8" w:rsidRDefault="00500B43" w:rsidP="00D16EDF">
            <w:pPr>
              <w:spacing w:after="0" w:line="360" w:lineRule="auto"/>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t>15</w:t>
            </w:r>
          </w:p>
        </w:tc>
      </w:tr>
      <w:tr w:rsidR="00500B43" w:rsidRPr="00F62EE8" w:rsidTr="006113A9">
        <w:tc>
          <w:tcPr>
            <w:tcW w:w="2500" w:type="pct"/>
            <w:hideMark/>
          </w:tcPr>
          <w:p w:rsidR="00500B43" w:rsidRPr="00F62EE8" w:rsidRDefault="00500B43" w:rsidP="00D16EDF">
            <w:pPr>
              <w:spacing w:after="0" w:line="360" w:lineRule="auto"/>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t>Administration</w:t>
            </w:r>
          </w:p>
        </w:tc>
        <w:tc>
          <w:tcPr>
            <w:tcW w:w="2500" w:type="pct"/>
            <w:hideMark/>
          </w:tcPr>
          <w:p w:rsidR="00500B43" w:rsidRPr="00F62EE8" w:rsidRDefault="00500B43" w:rsidP="00D16EDF">
            <w:pPr>
              <w:spacing w:after="0" w:line="360" w:lineRule="auto"/>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t>15</w:t>
            </w:r>
          </w:p>
        </w:tc>
      </w:tr>
      <w:tr w:rsidR="00500B43" w:rsidRPr="00F62EE8" w:rsidTr="006113A9">
        <w:tc>
          <w:tcPr>
            <w:tcW w:w="2500" w:type="pct"/>
            <w:hideMark/>
          </w:tcPr>
          <w:p w:rsidR="00500B43" w:rsidRPr="00F62EE8" w:rsidRDefault="00500B43" w:rsidP="00D16EDF">
            <w:pPr>
              <w:spacing w:after="0" w:line="360" w:lineRule="auto"/>
              <w:rPr>
                <w:rFonts w:ascii="Times New Roman" w:eastAsia="Times New Roman" w:hAnsi="Times New Roman" w:cs="Times New Roman"/>
                <w:sz w:val="24"/>
                <w:szCs w:val="24"/>
              </w:rPr>
            </w:pPr>
            <w:r w:rsidRPr="00F62EE8">
              <w:rPr>
                <w:rFonts w:ascii="Times New Roman" w:eastAsia="Times New Roman" w:hAnsi="Times New Roman" w:cs="Times New Roman"/>
                <w:b/>
                <w:bCs/>
                <w:sz w:val="24"/>
                <w:szCs w:val="24"/>
              </w:rPr>
              <w:t>Total</w:t>
            </w:r>
          </w:p>
        </w:tc>
        <w:tc>
          <w:tcPr>
            <w:tcW w:w="2500" w:type="pct"/>
            <w:hideMark/>
          </w:tcPr>
          <w:p w:rsidR="00500B43" w:rsidRPr="00F62EE8" w:rsidRDefault="00500B43" w:rsidP="00D16EDF">
            <w:pPr>
              <w:spacing w:after="0" w:line="360" w:lineRule="auto"/>
              <w:rPr>
                <w:rFonts w:ascii="Times New Roman" w:eastAsia="Times New Roman" w:hAnsi="Times New Roman" w:cs="Times New Roman"/>
                <w:sz w:val="24"/>
                <w:szCs w:val="24"/>
              </w:rPr>
            </w:pPr>
            <w:r w:rsidRPr="00F62EE8">
              <w:rPr>
                <w:rFonts w:ascii="Times New Roman" w:eastAsia="Times New Roman" w:hAnsi="Times New Roman" w:cs="Times New Roman"/>
                <w:b/>
                <w:bCs/>
                <w:sz w:val="24"/>
                <w:szCs w:val="24"/>
              </w:rPr>
              <w:t>80</w:t>
            </w:r>
          </w:p>
        </w:tc>
      </w:tr>
    </w:tbl>
    <w:p w:rsidR="00500B43" w:rsidRPr="00F62EE8" w:rsidRDefault="00500B43" w:rsidP="00D16EDF">
      <w:pPr>
        <w:spacing w:after="0" w:line="360" w:lineRule="auto"/>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lastRenderedPageBreak/>
        <w:t>The study focuses on these departments as they are more likely to be exposed to various occupational hazards, such as physical hazards in the Production department and chemical hazards in Quality Control.</w:t>
      </w:r>
    </w:p>
    <w:p w:rsidR="00500B43" w:rsidRPr="00F62EE8" w:rsidRDefault="00500B43" w:rsidP="00D16EDF">
      <w:pPr>
        <w:spacing w:after="0" w:line="360" w:lineRule="auto"/>
        <w:outlineLvl w:val="2"/>
        <w:rPr>
          <w:rFonts w:ascii="Times New Roman" w:eastAsia="Times New Roman" w:hAnsi="Times New Roman" w:cs="Times New Roman"/>
          <w:b/>
          <w:bCs/>
          <w:sz w:val="24"/>
          <w:szCs w:val="24"/>
        </w:rPr>
      </w:pPr>
      <w:r w:rsidRPr="00F62EE8">
        <w:rPr>
          <w:rFonts w:ascii="Times New Roman" w:eastAsia="Times New Roman" w:hAnsi="Times New Roman" w:cs="Times New Roman"/>
          <w:b/>
          <w:bCs/>
          <w:sz w:val="24"/>
          <w:szCs w:val="24"/>
        </w:rPr>
        <w:t xml:space="preserve">3.4 Sample Size and Sampling Techniques </w:t>
      </w:r>
    </w:p>
    <w:p w:rsidR="00500B43" w:rsidRPr="00F62EE8" w:rsidRDefault="00500B43" w:rsidP="00D16EDF">
      <w:pPr>
        <w:spacing w:after="0" w:line="360" w:lineRule="auto"/>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t xml:space="preserve">Thus, the sample size is </w:t>
      </w:r>
      <w:r w:rsidRPr="00F62EE8">
        <w:rPr>
          <w:rFonts w:ascii="Times New Roman" w:eastAsia="Times New Roman" w:hAnsi="Times New Roman" w:cs="Times New Roman"/>
          <w:b/>
          <w:bCs/>
          <w:sz w:val="24"/>
          <w:szCs w:val="24"/>
        </w:rPr>
        <w:t>67 respondents</w:t>
      </w:r>
      <w:r w:rsidRPr="00F62EE8">
        <w:rPr>
          <w:rFonts w:ascii="Times New Roman" w:eastAsia="Times New Roman" w:hAnsi="Times New Roman" w:cs="Times New Roman"/>
          <w:sz w:val="24"/>
          <w:szCs w:val="24"/>
        </w:rPr>
        <w:t>. The sample size is further divided proportionately across the departments as follows:</w:t>
      </w:r>
    </w:p>
    <w:tbl>
      <w:tblPr>
        <w:tblStyle w:val="TableGrid"/>
        <w:tblW w:w="5000" w:type="pct"/>
        <w:tblLook w:val="04A0"/>
      </w:tblPr>
      <w:tblGrid>
        <w:gridCol w:w="1670"/>
        <w:gridCol w:w="1337"/>
        <w:gridCol w:w="2238"/>
        <w:gridCol w:w="2603"/>
      </w:tblGrid>
      <w:tr w:rsidR="00500B43" w:rsidRPr="00F62EE8" w:rsidTr="006113A9">
        <w:tc>
          <w:tcPr>
            <w:tcW w:w="945" w:type="pct"/>
            <w:hideMark/>
          </w:tcPr>
          <w:p w:rsidR="00500B43" w:rsidRPr="00F62EE8" w:rsidRDefault="00500B43" w:rsidP="00D16EDF">
            <w:pPr>
              <w:spacing w:after="0" w:line="240" w:lineRule="auto"/>
              <w:jc w:val="center"/>
              <w:rPr>
                <w:rFonts w:ascii="Times New Roman" w:eastAsia="Times New Roman" w:hAnsi="Times New Roman" w:cs="Times New Roman"/>
                <w:b/>
                <w:bCs/>
                <w:sz w:val="24"/>
                <w:szCs w:val="24"/>
              </w:rPr>
            </w:pPr>
            <w:r w:rsidRPr="00F62EE8">
              <w:rPr>
                <w:rFonts w:ascii="Times New Roman" w:eastAsia="Times New Roman" w:hAnsi="Times New Roman" w:cs="Times New Roman"/>
                <w:b/>
                <w:bCs/>
                <w:sz w:val="24"/>
                <w:szCs w:val="24"/>
              </w:rPr>
              <w:t>Department</w:t>
            </w:r>
          </w:p>
        </w:tc>
        <w:tc>
          <w:tcPr>
            <w:tcW w:w="698" w:type="pct"/>
            <w:hideMark/>
          </w:tcPr>
          <w:p w:rsidR="00500B43" w:rsidRPr="00F62EE8" w:rsidRDefault="00500B43" w:rsidP="00D16EDF">
            <w:pPr>
              <w:spacing w:after="0" w:line="240" w:lineRule="auto"/>
              <w:jc w:val="center"/>
              <w:rPr>
                <w:rFonts w:ascii="Times New Roman" w:eastAsia="Times New Roman" w:hAnsi="Times New Roman" w:cs="Times New Roman"/>
                <w:b/>
                <w:bCs/>
                <w:sz w:val="24"/>
                <w:szCs w:val="24"/>
              </w:rPr>
            </w:pPr>
            <w:r w:rsidRPr="00F62EE8">
              <w:rPr>
                <w:rFonts w:ascii="Times New Roman" w:eastAsia="Times New Roman" w:hAnsi="Times New Roman" w:cs="Times New Roman"/>
                <w:b/>
                <w:bCs/>
                <w:sz w:val="24"/>
                <w:szCs w:val="24"/>
              </w:rPr>
              <w:t>Population (N)</w:t>
            </w:r>
          </w:p>
        </w:tc>
        <w:tc>
          <w:tcPr>
            <w:tcW w:w="1562" w:type="pct"/>
            <w:hideMark/>
          </w:tcPr>
          <w:p w:rsidR="00500B43" w:rsidRPr="00F62EE8" w:rsidRDefault="00500B43" w:rsidP="00D16EDF">
            <w:pPr>
              <w:spacing w:after="0" w:line="240" w:lineRule="auto"/>
              <w:jc w:val="center"/>
              <w:rPr>
                <w:rFonts w:ascii="Times New Roman" w:eastAsia="Times New Roman" w:hAnsi="Times New Roman" w:cs="Times New Roman"/>
                <w:b/>
                <w:bCs/>
                <w:sz w:val="24"/>
                <w:szCs w:val="24"/>
              </w:rPr>
            </w:pPr>
            <w:r w:rsidRPr="00F62EE8">
              <w:rPr>
                <w:rFonts w:ascii="Times New Roman" w:eastAsia="Times New Roman" w:hAnsi="Times New Roman" w:cs="Times New Roman"/>
                <w:b/>
                <w:bCs/>
                <w:sz w:val="24"/>
                <w:szCs w:val="24"/>
              </w:rPr>
              <w:t>Proportion (%)</w:t>
            </w:r>
          </w:p>
        </w:tc>
        <w:tc>
          <w:tcPr>
            <w:tcW w:w="1795" w:type="pct"/>
            <w:hideMark/>
          </w:tcPr>
          <w:p w:rsidR="00500B43" w:rsidRPr="00F62EE8" w:rsidRDefault="00500B43" w:rsidP="00D16EDF">
            <w:pPr>
              <w:spacing w:after="0" w:line="240" w:lineRule="auto"/>
              <w:jc w:val="center"/>
              <w:rPr>
                <w:rFonts w:ascii="Times New Roman" w:eastAsia="Times New Roman" w:hAnsi="Times New Roman" w:cs="Times New Roman"/>
                <w:b/>
                <w:bCs/>
                <w:sz w:val="24"/>
                <w:szCs w:val="24"/>
              </w:rPr>
            </w:pPr>
            <w:r w:rsidRPr="00F62EE8">
              <w:rPr>
                <w:rFonts w:ascii="Times New Roman" w:eastAsia="Times New Roman" w:hAnsi="Times New Roman" w:cs="Times New Roman"/>
                <w:b/>
                <w:bCs/>
                <w:sz w:val="24"/>
                <w:szCs w:val="24"/>
              </w:rPr>
              <w:t>Sample Size (n)</w:t>
            </w:r>
          </w:p>
        </w:tc>
      </w:tr>
      <w:tr w:rsidR="00500B43" w:rsidRPr="00F62EE8" w:rsidTr="006113A9">
        <w:tc>
          <w:tcPr>
            <w:tcW w:w="945" w:type="pct"/>
            <w:hideMark/>
          </w:tcPr>
          <w:p w:rsidR="00500B43" w:rsidRPr="00F62EE8" w:rsidRDefault="00500B43" w:rsidP="00D16EDF">
            <w:pPr>
              <w:spacing w:after="0" w:line="240" w:lineRule="auto"/>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t>Production</w:t>
            </w:r>
          </w:p>
        </w:tc>
        <w:tc>
          <w:tcPr>
            <w:tcW w:w="698" w:type="pct"/>
            <w:hideMark/>
          </w:tcPr>
          <w:p w:rsidR="00500B43" w:rsidRPr="00F62EE8" w:rsidRDefault="00500B43" w:rsidP="00D16EDF">
            <w:pPr>
              <w:spacing w:after="0" w:line="240" w:lineRule="auto"/>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t>30</w:t>
            </w:r>
          </w:p>
        </w:tc>
        <w:tc>
          <w:tcPr>
            <w:tcW w:w="1562" w:type="pct"/>
            <w:hideMark/>
          </w:tcPr>
          <w:p w:rsidR="00500B43" w:rsidRPr="00F62EE8" w:rsidRDefault="00500B43" w:rsidP="00D16EDF">
            <w:pPr>
              <w:spacing w:after="0" w:line="240" w:lineRule="auto"/>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t>37.5</w:t>
            </w:r>
          </w:p>
        </w:tc>
        <w:tc>
          <w:tcPr>
            <w:tcW w:w="1795" w:type="pct"/>
            <w:hideMark/>
          </w:tcPr>
          <w:p w:rsidR="00500B43" w:rsidRPr="00F62EE8" w:rsidRDefault="00500B43" w:rsidP="00D16EDF">
            <w:pPr>
              <w:spacing w:after="0" w:line="240" w:lineRule="auto"/>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t>67×0.375 = 25</w:t>
            </w:r>
          </w:p>
        </w:tc>
      </w:tr>
      <w:tr w:rsidR="00500B43" w:rsidRPr="00F62EE8" w:rsidTr="006113A9">
        <w:tc>
          <w:tcPr>
            <w:tcW w:w="945" w:type="pct"/>
            <w:hideMark/>
          </w:tcPr>
          <w:p w:rsidR="00500B43" w:rsidRPr="00F62EE8" w:rsidRDefault="00500B43" w:rsidP="00D16EDF">
            <w:pPr>
              <w:spacing w:after="0" w:line="240" w:lineRule="auto"/>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t>Quality Control</w:t>
            </w:r>
          </w:p>
        </w:tc>
        <w:tc>
          <w:tcPr>
            <w:tcW w:w="698" w:type="pct"/>
            <w:hideMark/>
          </w:tcPr>
          <w:p w:rsidR="00500B43" w:rsidRPr="00F62EE8" w:rsidRDefault="00500B43" w:rsidP="00D16EDF">
            <w:pPr>
              <w:spacing w:after="0" w:line="240" w:lineRule="auto"/>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t>20</w:t>
            </w:r>
          </w:p>
        </w:tc>
        <w:tc>
          <w:tcPr>
            <w:tcW w:w="1562" w:type="pct"/>
            <w:hideMark/>
          </w:tcPr>
          <w:p w:rsidR="00500B43" w:rsidRPr="00F62EE8" w:rsidRDefault="00500B43" w:rsidP="00D16EDF">
            <w:pPr>
              <w:spacing w:after="0" w:line="240" w:lineRule="auto"/>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t>25.0</w:t>
            </w:r>
          </w:p>
        </w:tc>
        <w:tc>
          <w:tcPr>
            <w:tcW w:w="1795" w:type="pct"/>
            <w:hideMark/>
          </w:tcPr>
          <w:p w:rsidR="00500B43" w:rsidRPr="00F62EE8" w:rsidRDefault="00500B43" w:rsidP="00D16EDF">
            <w:pPr>
              <w:spacing w:after="0" w:line="240" w:lineRule="auto"/>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t>67×0.25 = 17</w:t>
            </w:r>
          </w:p>
        </w:tc>
      </w:tr>
      <w:tr w:rsidR="00500B43" w:rsidRPr="00F62EE8" w:rsidTr="006113A9">
        <w:tc>
          <w:tcPr>
            <w:tcW w:w="945" w:type="pct"/>
            <w:hideMark/>
          </w:tcPr>
          <w:p w:rsidR="00500B43" w:rsidRPr="00F62EE8" w:rsidRDefault="00500B43" w:rsidP="00D16EDF">
            <w:pPr>
              <w:spacing w:after="0" w:line="240" w:lineRule="auto"/>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t>Logistics</w:t>
            </w:r>
          </w:p>
        </w:tc>
        <w:tc>
          <w:tcPr>
            <w:tcW w:w="698" w:type="pct"/>
            <w:hideMark/>
          </w:tcPr>
          <w:p w:rsidR="00500B43" w:rsidRPr="00F62EE8" w:rsidRDefault="00500B43" w:rsidP="00D16EDF">
            <w:pPr>
              <w:spacing w:after="0" w:line="240" w:lineRule="auto"/>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t>15</w:t>
            </w:r>
          </w:p>
        </w:tc>
        <w:tc>
          <w:tcPr>
            <w:tcW w:w="1562" w:type="pct"/>
            <w:hideMark/>
          </w:tcPr>
          <w:p w:rsidR="00500B43" w:rsidRPr="00F62EE8" w:rsidRDefault="00500B43" w:rsidP="00D16EDF">
            <w:pPr>
              <w:spacing w:after="0" w:line="240" w:lineRule="auto"/>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t>18.75</w:t>
            </w:r>
          </w:p>
        </w:tc>
        <w:tc>
          <w:tcPr>
            <w:tcW w:w="1795" w:type="pct"/>
            <w:hideMark/>
          </w:tcPr>
          <w:p w:rsidR="00500B43" w:rsidRPr="00F62EE8" w:rsidRDefault="00500B43" w:rsidP="00D16EDF">
            <w:pPr>
              <w:spacing w:after="0" w:line="240" w:lineRule="auto"/>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t>67×0.1875 = 13</w:t>
            </w:r>
          </w:p>
        </w:tc>
      </w:tr>
      <w:tr w:rsidR="00500B43" w:rsidRPr="00F62EE8" w:rsidTr="006113A9">
        <w:tc>
          <w:tcPr>
            <w:tcW w:w="945" w:type="pct"/>
            <w:hideMark/>
          </w:tcPr>
          <w:p w:rsidR="00500B43" w:rsidRPr="00F62EE8" w:rsidRDefault="00500B43" w:rsidP="00D16EDF">
            <w:pPr>
              <w:spacing w:after="0" w:line="240" w:lineRule="auto"/>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t>Administration</w:t>
            </w:r>
          </w:p>
        </w:tc>
        <w:tc>
          <w:tcPr>
            <w:tcW w:w="698" w:type="pct"/>
            <w:hideMark/>
          </w:tcPr>
          <w:p w:rsidR="00500B43" w:rsidRPr="00F62EE8" w:rsidRDefault="00500B43" w:rsidP="00D16EDF">
            <w:pPr>
              <w:spacing w:after="0" w:line="240" w:lineRule="auto"/>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t>15</w:t>
            </w:r>
          </w:p>
        </w:tc>
        <w:tc>
          <w:tcPr>
            <w:tcW w:w="1562" w:type="pct"/>
            <w:hideMark/>
          </w:tcPr>
          <w:p w:rsidR="00500B43" w:rsidRPr="00F62EE8" w:rsidRDefault="00500B43" w:rsidP="00D16EDF">
            <w:pPr>
              <w:spacing w:after="0" w:line="240" w:lineRule="auto"/>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t>18.75</w:t>
            </w:r>
          </w:p>
        </w:tc>
        <w:tc>
          <w:tcPr>
            <w:tcW w:w="1795" w:type="pct"/>
            <w:hideMark/>
          </w:tcPr>
          <w:p w:rsidR="00500B43" w:rsidRPr="00F62EE8" w:rsidRDefault="00500B43" w:rsidP="00D16EDF">
            <w:pPr>
              <w:spacing w:after="0" w:line="240" w:lineRule="auto"/>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t>67×0.1875 = 12</w:t>
            </w:r>
          </w:p>
        </w:tc>
      </w:tr>
      <w:tr w:rsidR="00500B43" w:rsidRPr="00F62EE8" w:rsidTr="006113A9">
        <w:tc>
          <w:tcPr>
            <w:tcW w:w="945" w:type="pct"/>
            <w:hideMark/>
          </w:tcPr>
          <w:p w:rsidR="00500B43" w:rsidRPr="00F62EE8" w:rsidRDefault="00500B43" w:rsidP="00D16EDF">
            <w:pPr>
              <w:spacing w:after="0" w:line="240" w:lineRule="auto"/>
              <w:rPr>
                <w:rFonts w:ascii="Times New Roman" w:eastAsia="Times New Roman" w:hAnsi="Times New Roman" w:cs="Times New Roman"/>
                <w:sz w:val="24"/>
                <w:szCs w:val="24"/>
              </w:rPr>
            </w:pPr>
            <w:r w:rsidRPr="00F62EE8">
              <w:rPr>
                <w:rFonts w:ascii="Times New Roman" w:eastAsia="Times New Roman" w:hAnsi="Times New Roman" w:cs="Times New Roman"/>
                <w:b/>
                <w:bCs/>
                <w:sz w:val="24"/>
                <w:szCs w:val="24"/>
              </w:rPr>
              <w:t>Total</w:t>
            </w:r>
          </w:p>
        </w:tc>
        <w:tc>
          <w:tcPr>
            <w:tcW w:w="698" w:type="pct"/>
            <w:hideMark/>
          </w:tcPr>
          <w:p w:rsidR="00500B43" w:rsidRPr="00F62EE8" w:rsidRDefault="00500B43" w:rsidP="00D16EDF">
            <w:pPr>
              <w:spacing w:after="0" w:line="240" w:lineRule="auto"/>
              <w:rPr>
                <w:rFonts w:ascii="Times New Roman" w:eastAsia="Times New Roman" w:hAnsi="Times New Roman" w:cs="Times New Roman"/>
                <w:sz w:val="24"/>
                <w:szCs w:val="24"/>
              </w:rPr>
            </w:pPr>
            <w:r w:rsidRPr="00F62EE8">
              <w:rPr>
                <w:rFonts w:ascii="Times New Roman" w:eastAsia="Times New Roman" w:hAnsi="Times New Roman" w:cs="Times New Roman"/>
                <w:b/>
                <w:bCs/>
                <w:sz w:val="24"/>
                <w:szCs w:val="24"/>
              </w:rPr>
              <w:t>80</w:t>
            </w:r>
          </w:p>
        </w:tc>
        <w:tc>
          <w:tcPr>
            <w:tcW w:w="1562" w:type="pct"/>
            <w:hideMark/>
          </w:tcPr>
          <w:p w:rsidR="00500B43" w:rsidRPr="00F62EE8" w:rsidRDefault="00500B43" w:rsidP="00D16EDF">
            <w:pPr>
              <w:spacing w:after="0" w:line="240" w:lineRule="auto"/>
              <w:rPr>
                <w:rFonts w:ascii="Times New Roman" w:eastAsia="Times New Roman" w:hAnsi="Times New Roman" w:cs="Times New Roman"/>
                <w:sz w:val="24"/>
                <w:szCs w:val="24"/>
              </w:rPr>
            </w:pPr>
            <w:r w:rsidRPr="00F62EE8">
              <w:rPr>
                <w:rFonts w:ascii="Times New Roman" w:eastAsia="Times New Roman" w:hAnsi="Times New Roman" w:cs="Times New Roman"/>
                <w:b/>
                <w:bCs/>
                <w:sz w:val="24"/>
                <w:szCs w:val="24"/>
              </w:rPr>
              <w:t>100</w:t>
            </w:r>
          </w:p>
        </w:tc>
        <w:tc>
          <w:tcPr>
            <w:tcW w:w="1795" w:type="pct"/>
            <w:hideMark/>
          </w:tcPr>
          <w:p w:rsidR="00500B43" w:rsidRPr="00F62EE8" w:rsidRDefault="00500B43" w:rsidP="00D16EDF">
            <w:pPr>
              <w:spacing w:after="0" w:line="240" w:lineRule="auto"/>
              <w:rPr>
                <w:rFonts w:ascii="Times New Roman" w:eastAsia="Times New Roman" w:hAnsi="Times New Roman" w:cs="Times New Roman"/>
                <w:sz w:val="24"/>
                <w:szCs w:val="24"/>
              </w:rPr>
            </w:pPr>
            <w:r w:rsidRPr="00F62EE8">
              <w:rPr>
                <w:rFonts w:ascii="Times New Roman" w:eastAsia="Times New Roman" w:hAnsi="Times New Roman" w:cs="Times New Roman"/>
                <w:b/>
                <w:bCs/>
                <w:sz w:val="24"/>
                <w:szCs w:val="24"/>
              </w:rPr>
              <w:t>67</w:t>
            </w:r>
          </w:p>
        </w:tc>
      </w:tr>
    </w:tbl>
    <w:p w:rsidR="00500B43" w:rsidRPr="00F62EE8" w:rsidRDefault="00500B43" w:rsidP="00D16EDF">
      <w:pPr>
        <w:spacing w:after="0" w:line="360" w:lineRule="auto"/>
        <w:jc w:val="both"/>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t xml:space="preserve">The sampling technique adopted is </w:t>
      </w:r>
      <w:r w:rsidRPr="00F62EE8">
        <w:rPr>
          <w:rFonts w:ascii="Times New Roman" w:eastAsia="Times New Roman" w:hAnsi="Times New Roman" w:cs="Times New Roman"/>
          <w:b/>
          <w:bCs/>
          <w:sz w:val="24"/>
          <w:szCs w:val="24"/>
        </w:rPr>
        <w:t>proportionate stratified sampling</w:t>
      </w:r>
      <w:r w:rsidRPr="00F62EE8">
        <w:rPr>
          <w:rFonts w:ascii="Times New Roman" w:eastAsia="Times New Roman" w:hAnsi="Times New Roman" w:cs="Times New Roman"/>
          <w:sz w:val="24"/>
          <w:szCs w:val="24"/>
        </w:rPr>
        <w:t>, ensuring that each department is adequately represented based on its size relative to the overall population.</w:t>
      </w:r>
    </w:p>
    <w:p w:rsidR="00500B43" w:rsidRPr="00F62EE8" w:rsidRDefault="00500B43" w:rsidP="00D16EDF">
      <w:pPr>
        <w:spacing w:after="0" w:line="360" w:lineRule="auto"/>
        <w:jc w:val="both"/>
        <w:outlineLvl w:val="2"/>
        <w:rPr>
          <w:rFonts w:ascii="Times New Roman" w:eastAsia="Times New Roman" w:hAnsi="Times New Roman" w:cs="Times New Roman"/>
          <w:b/>
          <w:bCs/>
          <w:sz w:val="24"/>
          <w:szCs w:val="24"/>
        </w:rPr>
      </w:pPr>
      <w:r w:rsidRPr="00F62EE8">
        <w:rPr>
          <w:rFonts w:ascii="Times New Roman" w:eastAsia="Times New Roman" w:hAnsi="Times New Roman" w:cs="Times New Roman"/>
          <w:b/>
          <w:bCs/>
          <w:sz w:val="24"/>
          <w:szCs w:val="24"/>
        </w:rPr>
        <w:t>3.5 Method of Data Collection</w:t>
      </w:r>
    </w:p>
    <w:p w:rsidR="00500B43" w:rsidRPr="00F62EE8" w:rsidRDefault="00500B43" w:rsidP="00D16EDF">
      <w:pPr>
        <w:spacing w:after="0" w:line="360" w:lineRule="auto"/>
        <w:jc w:val="both"/>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t xml:space="preserve">Data will be collected using a </w:t>
      </w:r>
      <w:r w:rsidRPr="00F62EE8">
        <w:rPr>
          <w:rFonts w:ascii="Times New Roman" w:eastAsia="Times New Roman" w:hAnsi="Times New Roman" w:cs="Times New Roman"/>
          <w:b/>
          <w:bCs/>
          <w:sz w:val="24"/>
          <w:szCs w:val="24"/>
        </w:rPr>
        <w:t>structured questionnaire</w:t>
      </w:r>
      <w:r w:rsidRPr="00F62EE8">
        <w:rPr>
          <w:rFonts w:ascii="Times New Roman" w:eastAsia="Times New Roman" w:hAnsi="Times New Roman" w:cs="Times New Roman"/>
          <w:sz w:val="24"/>
          <w:szCs w:val="24"/>
        </w:rPr>
        <w:t>, which will be administered to the 67 selected respondents across the four departments. The questionnaire is divided into two sections:</w:t>
      </w:r>
    </w:p>
    <w:p w:rsidR="00500B43" w:rsidRPr="00F62EE8" w:rsidRDefault="00500B43" w:rsidP="00D16EDF">
      <w:pPr>
        <w:numPr>
          <w:ilvl w:val="0"/>
          <w:numId w:val="6"/>
        </w:numPr>
        <w:spacing w:after="0" w:line="360" w:lineRule="auto"/>
        <w:jc w:val="both"/>
        <w:rPr>
          <w:rFonts w:ascii="Times New Roman" w:eastAsia="Times New Roman" w:hAnsi="Times New Roman" w:cs="Times New Roman"/>
          <w:sz w:val="24"/>
          <w:szCs w:val="24"/>
        </w:rPr>
      </w:pPr>
      <w:r w:rsidRPr="00F62EE8">
        <w:rPr>
          <w:rFonts w:ascii="Times New Roman" w:eastAsia="Times New Roman" w:hAnsi="Times New Roman" w:cs="Times New Roman"/>
          <w:b/>
          <w:bCs/>
          <w:sz w:val="24"/>
          <w:szCs w:val="24"/>
        </w:rPr>
        <w:t>Section A:</w:t>
      </w:r>
      <w:r w:rsidRPr="00F62EE8">
        <w:rPr>
          <w:rFonts w:ascii="Times New Roman" w:eastAsia="Times New Roman" w:hAnsi="Times New Roman" w:cs="Times New Roman"/>
          <w:sz w:val="24"/>
          <w:szCs w:val="24"/>
        </w:rPr>
        <w:t xml:space="preserve"> Demographic information (e.g., gender, age, department, work experience).</w:t>
      </w:r>
    </w:p>
    <w:p w:rsidR="00500B43" w:rsidRPr="00F62EE8" w:rsidRDefault="00500B43" w:rsidP="00D16EDF">
      <w:pPr>
        <w:numPr>
          <w:ilvl w:val="0"/>
          <w:numId w:val="6"/>
        </w:numPr>
        <w:spacing w:after="0" w:line="360" w:lineRule="auto"/>
        <w:jc w:val="both"/>
        <w:rPr>
          <w:rFonts w:ascii="Times New Roman" w:eastAsia="Times New Roman" w:hAnsi="Times New Roman" w:cs="Times New Roman"/>
          <w:sz w:val="24"/>
          <w:szCs w:val="24"/>
        </w:rPr>
      </w:pPr>
      <w:r w:rsidRPr="00F62EE8">
        <w:rPr>
          <w:rFonts w:ascii="Times New Roman" w:eastAsia="Times New Roman" w:hAnsi="Times New Roman" w:cs="Times New Roman"/>
          <w:b/>
          <w:bCs/>
          <w:sz w:val="24"/>
          <w:szCs w:val="24"/>
        </w:rPr>
        <w:t>Section B:</w:t>
      </w:r>
      <w:r w:rsidRPr="00F62EE8">
        <w:rPr>
          <w:rFonts w:ascii="Times New Roman" w:eastAsia="Times New Roman" w:hAnsi="Times New Roman" w:cs="Times New Roman"/>
          <w:sz w:val="24"/>
          <w:szCs w:val="24"/>
        </w:rPr>
        <w:t xml:space="preserve"> Items related to occupational hazards (physical, chemical, ergonomic, and psychological) and their effects on organizational performance indicators (productivity, quality of output, turnover rate, and profitability).</w:t>
      </w:r>
    </w:p>
    <w:p w:rsidR="00500B43" w:rsidRPr="00F62EE8" w:rsidRDefault="00500B43" w:rsidP="00D16EDF">
      <w:pPr>
        <w:spacing w:after="0" w:line="360" w:lineRule="auto"/>
        <w:jc w:val="both"/>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t>The data collection process will involve direct distribution of questionnaires to ensure a high response rate and to address any potential misunderstandings regarding the questionnaire items.</w:t>
      </w:r>
    </w:p>
    <w:p w:rsidR="00500B43" w:rsidRPr="00F62EE8" w:rsidRDefault="00500B43" w:rsidP="00D16EDF">
      <w:pPr>
        <w:spacing w:after="0" w:line="360" w:lineRule="auto"/>
        <w:jc w:val="both"/>
        <w:outlineLvl w:val="2"/>
        <w:rPr>
          <w:rFonts w:ascii="Times New Roman" w:eastAsia="Times New Roman" w:hAnsi="Times New Roman" w:cs="Times New Roman"/>
          <w:b/>
          <w:bCs/>
          <w:sz w:val="24"/>
          <w:szCs w:val="24"/>
        </w:rPr>
      </w:pPr>
      <w:r w:rsidRPr="00F62EE8">
        <w:rPr>
          <w:rFonts w:ascii="Times New Roman" w:eastAsia="Times New Roman" w:hAnsi="Times New Roman" w:cs="Times New Roman"/>
          <w:b/>
          <w:bCs/>
          <w:sz w:val="24"/>
          <w:szCs w:val="24"/>
        </w:rPr>
        <w:lastRenderedPageBreak/>
        <w:t>3.6 Instrument of Data Collection</w:t>
      </w:r>
    </w:p>
    <w:p w:rsidR="00500B43" w:rsidRPr="00F62EE8" w:rsidRDefault="00500B43" w:rsidP="00D16EDF">
      <w:pPr>
        <w:spacing w:after="0" w:line="360" w:lineRule="auto"/>
        <w:jc w:val="both"/>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t xml:space="preserve">The primary instrument for data collection is a </w:t>
      </w:r>
      <w:r w:rsidRPr="00F62EE8">
        <w:rPr>
          <w:rFonts w:ascii="Times New Roman" w:eastAsia="Times New Roman" w:hAnsi="Times New Roman" w:cs="Times New Roman"/>
          <w:bCs/>
          <w:sz w:val="24"/>
          <w:szCs w:val="24"/>
        </w:rPr>
        <w:t>structured questionnaire</w:t>
      </w:r>
      <w:r w:rsidRPr="00F62EE8">
        <w:rPr>
          <w:rFonts w:ascii="Times New Roman" w:eastAsia="Times New Roman" w:hAnsi="Times New Roman" w:cs="Times New Roman"/>
          <w:sz w:val="24"/>
          <w:szCs w:val="24"/>
        </w:rPr>
        <w:t xml:space="preserve"> designed using a </w:t>
      </w:r>
      <w:r w:rsidRPr="00F62EE8">
        <w:rPr>
          <w:rFonts w:ascii="Times New Roman" w:eastAsia="Times New Roman" w:hAnsi="Times New Roman" w:cs="Times New Roman"/>
          <w:bCs/>
          <w:sz w:val="24"/>
          <w:szCs w:val="24"/>
        </w:rPr>
        <w:t>5-point Likert scale</w:t>
      </w:r>
      <w:r w:rsidRPr="00F62EE8">
        <w:rPr>
          <w:rFonts w:ascii="Times New Roman" w:eastAsia="Times New Roman" w:hAnsi="Times New Roman" w:cs="Times New Roman"/>
          <w:sz w:val="24"/>
          <w:szCs w:val="24"/>
        </w:rPr>
        <w:t>, ranging from 1 (Strongly Disagree) to 5 (Strongly Agree). The questionnaire consists of 20 items categorized under the four identified hazard types and organizational performance proxies. The instrument will be reviewed by experts in occupational safety and pre-tested to confirm its reliability and validity.</w:t>
      </w:r>
    </w:p>
    <w:p w:rsidR="00500B43" w:rsidRPr="00F62EE8" w:rsidRDefault="00500B43" w:rsidP="00D16EDF">
      <w:pPr>
        <w:spacing w:after="0" w:line="360" w:lineRule="auto"/>
        <w:jc w:val="both"/>
        <w:outlineLvl w:val="2"/>
        <w:rPr>
          <w:rFonts w:ascii="Times New Roman" w:eastAsia="Times New Roman" w:hAnsi="Times New Roman" w:cs="Times New Roman"/>
          <w:b/>
          <w:bCs/>
          <w:sz w:val="24"/>
          <w:szCs w:val="24"/>
        </w:rPr>
      </w:pPr>
      <w:r w:rsidRPr="00F62EE8">
        <w:rPr>
          <w:rFonts w:ascii="Times New Roman" w:eastAsia="Times New Roman" w:hAnsi="Times New Roman" w:cs="Times New Roman"/>
          <w:b/>
          <w:bCs/>
          <w:sz w:val="24"/>
          <w:szCs w:val="24"/>
        </w:rPr>
        <w:t>3.7 Method of Data Analysis</w:t>
      </w:r>
    </w:p>
    <w:p w:rsidR="00500B43" w:rsidRPr="00F62EE8" w:rsidRDefault="00500B43" w:rsidP="00D16EDF">
      <w:pPr>
        <w:spacing w:after="0" w:line="360" w:lineRule="auto"/>
        <w:jc w:val="both"/>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t xml:space="preserve">Data collected will be analyzed using </w:t>
      </w:r>
      <w:r w:rsidRPr="00F62EE8">
        <w:rPr>
          <w:rFonts w:ascii="Times New Roman" w:eastAsia="Times New Roman" w:hAnsi="Times New Roman" w:cs="Times New Roman"/>
          <w:bCs/>
          <w:sz w:val="24"/>
          <w:szCs w:val="24"/>
        </w:rPr>
        <w:t>descriptive and inferential statistical methods</w:t>
      </w:r>
      <w:r w:rsidRPr="00F62EE8">
        <w:rPr>
          <w:rFonts w:ascii="Times New Roman" w:eastAsia="Times New Roman" w:hAnsi="Times New Roman" w:cs="Times New Roman"/>
          <w:sz w:val="24"/>
          <w:szCs w:val="24"/>
        </w:rPr>
        <w:t>.</w:t>
      </w:r>
    </w:p>
    <w:p w:rsidR="00500B43" w:rsidRPr="00F62EE8" w:rsidRDefault="00500B43" w:rsidP="00D16EDF">
      <w:pPr>
        <w:spacing w:after="0" w:line="360" w:lineRule="auto"/>
        <w:jc w:val="both"/>
        <w:rPr>
          <w:rFonts w:ascii="Times New Roman" w:eastAsia="Times New Roman" w:hAnsi="Times New Roman" w:cs="Times New Roman"/>
          <w:sz w:val="24"/>
          <w:szCs w:val="24"/>
        </w:rPr>
      </w:pPr>
      <w:r w:rsidRPr="00F62EE8">
        <w:rPr>
          <w:rFonts w:ascii="Times New Roman" w:eastAsia="Times New Roman" w:hAnsi="Times New Roman" w:cs="Times New Roman"/>
          <w:sz w:val="24"/>
          <w:szCs w:val="24"/>
        </w:rPr>
        <w:t xml:space="preserve">Frequency distributions, percentages, mean, and standard deviation will be used to summarize demographic data and responses to the questionnaire items. Pearson’s Correlation Analysis will be employed to determine the strength and direction of the relationship between occupational hazards and organizational performance indicators. Additionally, </w:t>
      </w:r>
      <w:r w:rsidRPr="00F62EE8">
        <w:rPr>
          <w:rFonts w:ascii="Times New Roman" w:eastAsia="Times New Roman" w:hAnsi="Times New Roman" w:cs="Times New Roman"/>
          <w:bCs/>
          <w:sz w:val="24"/>
          <w:szCs w:val="24"/>
        </w:rPr>
        <w:t>multiple regression analysis</w:t>
      </w:r>
      <w:r w:rsidRPr="00F62EE8">
        <w:rPr>
          <w:rFonts w:ascii="Times New Roman" w:eastAsia="Times New Roman" w:hAnsi="Times New Roman" w:cs="Times New Roman"/>
          <w:sz w:val="24"/>
          <w:szCs w:val="24"/>
        </w:rPr>
        <w:t xml:space="preserve"> will be conducted to assess the predictive effect of the four hazard types (physical, chemical, ergonomic, and psychological) on performance proxies (productivity, quality of output, turnover rate, and profitability).</w:t>
      </w:r>
    </w:p>
    <w:p w:rsidR="00500B43" w:rsidRPr="00F62EE8" w:rsidRDefault="00500B43" w:rsidP="00D16EDF">
      <w:pPr>
        <w:spacing w:after="0" w:line="360" w:lineRule="auto"/>
        <w:rPr>
          <w:rFonts w:ascii="Times New Roman" w:hAnsi="Times New Roman" w:cs="Times New Roman"/>
          <w:sz w:val="24"/>
          <w:szCs w:val="24"/>
        </w:rPr>
      </w:pPr>
    </w:p>
    <w:p w:rsidR="00500B43" w:rsidRPr="00F62EE8" w:rsidRDefault="00500B43" w:rsidP="00D16EDF">
      <w:pPr>
        <w:spacing w:after="0" w:line="360" w:lineRule="auto"/>
        <w:jc w:val="both"/>
        <w:rPr>
          <w:rFonts w:ascii="Times New Roman" w:hAnsi="Times New Roman" w:cs="Times New Roman"/>
          <w:color w:val="000000" w:themeColor="text1"/>
          <w:sz w:val="24"/>
          <w:szCs w:val="24"/>
        </w:rPr>
      </w:pPr>
    </w:p>
    <w:p w:rsidR="00B5182F" w:rsidRPr="00F62EE8" w:rsidRDefault="00B5182F" w:rsidP="00D16EDF">
      <w:pPr>
        <w:spacing w:after="0" w:line="360" w:lineRule="auto"/>
        <w:jc w:val="center"/>
        <w:outlineLvl w:val="0"/>
        <w:rPr>
          <w:rFonts w:ascii="Times New Roman" w:hAnsi="Times New Roman" w:cs="Times New Roman"/>
          <w:b/>
          <w:bCs/>
          <w:kern w:val="36"/>
          <w:sz w:val="24"/>
          <w:szCs w:val="24"/>
        </w:rPr>
      </w:pPr>
    </w:p>
    <w:p w:rsidR="0098513A" w:rsidRDefault="0098513A" w:rsidP="00D16EDF">
      <w:pPr>
        <w:spacing w:after="0" w:line="360" w:lineRule="auto"/>
        <w:jc w:val="center"/>
        <w:outlineLvl w:val="0"/>
        <w:rPr>
          <w:rFonts w:ascii="Times New Roman" w:hAnsi="Times New Roman" w:cs="Times New Roman"/>
          <w:b/>
          <w:bCs/>
          <w:kern w:val="36"/>
          <w:sz w:val="24"/>
          <w:szCs w:val="24"/>
        </w:rPr>
      </w:pPr>
    </w:p>
    <w:p w:rsidR="0098513A" w:rsidRDefault="0098513A" w:rsidP="00D16EDF">
      <w:pPr>
        <w:spacing w:after="0" w:line="360" w:lineRule="auto"/>
        <w:jc w:val="center"/>
        <w:outlineLvl w:val="0"/>
        <w:rPr>
          <w:rFonts w:ascii="Times New Roman" w:hAnsi="Times New Roman" w:cs="Times New Roman"/>
          <w:b/>
          <w:bCs/>
          <w:kern w:val="36"/>
          <w:sz w:val="24"/>
          <w:szCs w:val="24"/>
        </w:rPr>
      </w:pPr>
    </w:p>
    <w:p w:rsidR="0098513A" w:rsidRDefault="0098513A" w:rsidP="00D16EDF">
      <w:pPr>
        <w:spacing w:after="0" w:line="360" w:lineRule="auto"/>
        <w:jc w:val="center"/>
        <w:outlineLvl w:val="0"/>
        <w:rPr>
          <w:rFonts w:ascii="Times New Roman" w:hAnsi="Times New Roman" w:cs="Times New Roman"/>
          <w:b/>
          <w:bCs/>
          <w:kern w:val="36"/>
          <w:sz w:val="24"/>
          <w:szCs w:val="24"/>
        </w:rPr>
      </w:pPr>
    </w:p>
    <w:p w:rsidR="0098513A" w:rsidRDefault="0098513A" w:rsidP="00D16EDF">
      <w:pPr>
        <w:spacing w:after="0" w:line="360" w:lineRule="auto"/>
        <w:jc w:val="center"/>
        <w:outlineLvl w:val="0"/>
        <w:rPr>
          <w:rFonts w:ascii="Times New Roman" w:hAnsi="Times New Roman" w:cs="Times New Roman"/>
          <w:b/>
          <w:bCs/>
          <w:kern w:val="36"/>
          <w:sz w:val="24"/>
          <w:szCs w:val="24"/>
        </w:rPr>
      </w:pPr>
    </w:p>
    <w:p w:rsidR="0098513A" w:rsidRDefault="0098513A" w:rsidP="00D16EDF">
      <w:pPr>
        <w:spacing w:after="0" w:line="360" w:lineRule="auto"/>
        <w:jc w:val="center"/>
        <w:outlineLvl w:val="0"/>
        <w:rPr>
          <w:rFonts w:ascii="Times New Roman" w:hAnsi="Times New Roman" w:cs="Times New Roman"/>
          <w:b/>
          <w:bCs/>
          <w:kern w:val="36"/>
          <w:sz w:val="24"/>
          <w:szCs w:val="24"/>
        </w:rPr>
      </w:pPr>
    </w:p>
    <w:p w:rsidR="0098513A" w:rsidRDefault="0098513A" w:rsidP="00D16EDF">
      <w:pPr>
        <w:spacing w:after="0" w:line="360" w:lineRule="auto"/>
        <w:jc w:val="center"/>
        <w:outlineLvl w:val="0"/>
        <w:rPr>
          <w:rFonts w:ascii="Times New Roman" w:hAnsi="Times New Roman" w:cs="Times New Roman"/>
          <w:b/>
          <w:bCs/>
          <w:kern w:val="36"/>
          <w:sz w:val="24"/>
          <w:szCs w:val="24"/>
        </w:rPr>
      </w:pPr>
    </w:p>
    <w:p w:rsidR="00D16EDF" w:rsidRDefault="00D16EDF" w:rsidP="00D16EDF">
      <w:pPr>
        <w:spacing w:after="0" w:line="360" w:lineRule="auto"/>
        <w:jc w:val="center"/>
        <w:outlineLvl w:val="0"/>
        <w:rPr>
          <w:rFonts w:ascii="Times New Roman" w:hAnsi="Times New Roman" w:cs="Times New Roman"/>
          <w:b/>
          <w:bCs/>
          <w:kern w:val="36"/>
          <w:sz w:val="24"/>
          <w:szCs w:val="24"/>
        </w:rPr>
      </w:pPr>
    </w:p>
    <w:p w:rsidR="007E56CF" w:rsidRPr="00F62EE8" w:rsidRDefault="007E56CF" w:rsidP="00D16EDF">
      <w:pPr>
        <w:spacing w:after="0" w:line="360" w:lineRule="auto"/>
        <w:jc w:val="center"/>
        <w:outlineLvl w:val="0"/>
        <w:rPr>
          <w:rFonts w:ascii="Times New Roman" w:hAnsi="Times New Roman" w:cs="Times New Roman"/>
          <w:b/>
          <w:bCs/>
          <w:kern w:val="36"/>
          <w:sz w:val="24"/>
          <w:szCs w:val="24"/>
        </w:rPr>
      </w:pPr>
      <w:r w:rsidRPr="00F62EE8">
        <w:rPr>
          <w:rFonts w:ascii="Times New Roman" w:hAnsi="Times New Roman" w:cs="Times New Roman"/>
          <w:b/>
          <w:bCs/>
          <w:kern w:val="36"/>
          <w:sz w:val="24"/>
          <w:szCs w:val="24"/>
        </w:rPr>
        <w:lastRenderedPageBreak/>
        <w:t>CHAPTER FOUR</w:t>
      </w:r>
    </w:p>
    <w:p w:rsidR="007E56CF" w:rsidRPr="00F62EE8" w:rsidRDefault="007E56CF" w:rsidP="00D16EDF">
      <w:pPr>
        <w:spacing w:after="0" w:line="360" w:lineRule="auto"/>
        <w:jc w:val="center"/>
        <w:outlineLvl w:val="1"/>
        <w:rPr>
          <w:rFonts w:ascii="Times New Roman" w:hAnsi="Times New Roman" w:cs="Times New Roman"/>
          <w:b/>
          <w:bCs/>
          <w:sz w:val="24"/>
          <w:szCs w:val="24"/>
        </w:rPr>
      </w:pPr>
      <w:r w:rsidRPr="00F62EE8">
        <w:rPr>
          <w:rFonts w:ascii="Times New Roman" w:hAnsi="Times New Roman" w:cs="Times New Roman"/>
          <w:b/>
          <w:bCs/>
          <w:sz w:val="24"/>
          <w:szCs w:val="24"/>
        </w:rPr>
        <w:t>DATA PRESENTATION, ANALYSIS AND INTERPRETATION</w:t>
      </w:r>
    </w:p>
    <w:p w:rsidR="007E56CF" w:rsidRPr="00F62EE8" w:rsidRDefault="007E56CF" w:rsidP="00D16EDF">
      <w:pPr>
        <w:spacing w:after="0" w:line="360" w:lineRule="auto"/>
        <w:jc w:val="both"/>
        <w:outlineLvl w:val="2"/>
        <w:rPr>
          <w:rFonts w:ascii="Times New Roman" w:hAnsi="Times New Roman" w:cs="Times New Roman"/>
          <w:b/>
          <w:bCs/>
          <w:sz w:val="24"/>
          <w:szCs w:val="24"/>
        </w:rPr>
      </w:pPr>
      <w:r w:rsidRPr="00F62EE8">
        <w:rPr>
          <w:rFonts w:ascii="Times New Roman" w:hAnsi="Times New Roman" w:cs="Times New Roman"/>
          <w:b/>
          <w:bCs/>
          <w:sz w:val="24"/>
          <w:szCs w:val="24"/>
        </w:rPr>
        <w:t>4.1 Introduction</w:t>
      </w:r>
    </w:p>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This chapter presents and analyzes data collected on the effect of occupational hazards on organizational performance in Seven-Up Bottling Company, Ilorin. The analysis is based on 67 completed questionnaires using a five-point Likertscle.</w:t>
      </w:r>
    </w:p>
    <w:p w:rsidR="007E56CF" w:rsidRPr="00F62EE8" w:rsidRDefault="007E56CF" w:rsidP="00D16EDF">
      <w:pPr>
        <w:spacing w:after="0" w:line="360" w:lineRule="auto"/>
        <w:jc w:val="both"/>
        <w:outlineLvl w:val="2"/>
        <w:rPr>
          <w:rFonts w:ascii="Times New Roman" w:hAnsi="Times New Roman" w:cs="Times New Roman"/>
          <w:b/>
          <w:bCs/>
          <w:sz w:val="24"/>
          <w:szCs w:val="24"/>
        </w:rPr>
      </w:pPr>
      <w:r w:rsidRPr="00F62EE8">
        <w:rPr>
          <w:rFonts w:ascii="Times New Roman" w:hAnsi="Times New Roman" w:cs="Times New Roman"/>
          <w:b/>
          <w:bCs/>
          <w:sz w:val="24"/>
          <w:szCs w:val="24"/>
        </w:rPr>
        <w:t>4.2 Data Presentation, Analysis and Interpretation</w:t>
      </w:r>
    </w:p>
    <w:p w:rsidR="007E56CF" w:rsidRPr="00F62EE8" w:rsidRDefault="007E56CF" w:rsidP="00D16EDF">
      <w:pPr>
        <w:spacing w:after="0" w:line="360" w:lineRule="auto"/>
        <w:jc w:val="both"/>
        <w:outlineLvl w:val="2"/>
        <w:rPr>
          <w:rFonts w:ascii="Times New Roman" w:hAnsi="Times New Roman" w:cs="Times New Roman"/>
          <w:b/>
          <w:bCs/>
          <w:sz w:val="24"/>
          <w:szCs w:val="24"/>
        </w:rPr>
      </w:pPr>
      <w:r w:rsidRPr="00F62EE8">
        <w:rPr>
          <w:rFonts w:ascii="Times New Roman" w:hAnsi="Times New Roman" w:cs="Times New Roman"/>
          <w:b/>
          <w:bCs/>
          <w:sz w:val="24"/>
          <w:szCs w:val="24"/>
        </w:rPr>
        <w:t>Demographic Information of Respondents</w:t>
      </w:r>
    </w:p>
    <w:p w:rsidR="007E56CF" w:rsidRPr="00F62EE8" w:rsidRDefault="007E56CF" w:rsidP="00D16EDF">
      <w:pPr>
        <w:spacing w:after="0" w:line="360" w:lineRule="auto"/>
        <w:jc w:val="both"/>
        <w:outlineLvl w:val="3"/>
        <w:rPr>
          <w:rFonts w:ascii="Times New Roman" w:hAnsi="Times New Roman" w:cs="Times New Roman"/>
          <w:b/>
          <w:bCs/>
          <w:sz w:val="24"/>
          <w:szCs w:val="24"/>
        </w:rPr>
      </w:pPr>
      <w:r w:rsidRPr="00F62EE8">
        <w:rPr>
          <w:rFonts w:ascii="Times New Roman" w:hAnsi="Times New Roman" w:cs="Times New Roman"/>
          <w:b/>
          <w:bCs/>
          <w:sz w:val="24"/>
          <w:szCs w:val="24"/>
        </w:rPr>
        <w:t>Table 4.1: Gender Distribution</w:t>
      </w:r>
    </w:p>
    <w:tbl>
      <w:tblPr>
        <w:tblStyle w:val="TableGrid"/>
        <w:tblW w:w="5000" w:type="pct"/>
        <w:tblLook w:val="04A0"/>
      </w:tblPr>
      <w:tblGrid>
        <w:gridCol w:w="1777"/>
        <w:gridCol w:w="2483"/>
        <w:gridCol w:w="3588"/>
      </w:tblGrid>
      <w:tr w:rsidR="007E56CF" w:rsidRPr="00F62EE8" w:rsidTr="000C180E">
        <w:tc>
          <w:tcPr>
            <w:tcW w:w="1132" w:type="pct"/>
            <w:hideMark/>
          </w:tcPr>
          <w:p w:rsidR="007E56CF" w:rsidRPr="00F62EE8" w:rsidRDefault="007E56CF" w:rsidP="00D16EDF">
            <w:pPr>
              <w:spacing w:after="0" w:line="36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Gender</w:t>
            </w:r>
          </w:p>
        </w:tc>
        <w:tc>
          <w:tcPr>
            <w:tcW w:w="1582" w:type="pct"/>
            <w:hideMark/>
          </w:tcPr>
          <w:p w:rsidR="007E56CF" w:rsidRPr="00F62EE8" w:rsidRDefault="007E56CF" w:rsidP="00D16EDF">
            <w:pPr>
              <w:spacing w:after="0" w:line="36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Frequency</w:t>
            </w:r>
          </w:p>
        </w:tc>
        <w:tc>
          <w:tcPr>
            <w:tcW w:w="2286" w:type="pct"/>
            <w:hideMark/>
          </w:tcPr>
          <w:p w:rsidR="007E56CF" w:rsidRPr="00F62EE8" w:rsidRDefault="007E56CF" w:rsidP="00D16EDF">
            <w:pPr>
              <w:spacing w:after="0" w:line="36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Percentage (%)</w:t>
            </w:r>
          </w:p>
        </w:tc>
      </w:tr>
      <w:tr w:rsidR="007E56CF" w:rsidRPr="00F62EE8" w:rsidTr="000C180E">
        <w:tc>
          <w:tcPr>
            <w:tcW w:w="1132"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Male</w:t>
            </w:r>
          </w:p>
        </w:tc>
        <w:tc>
          <w:tcPr>
            <w:tcW w:w="1582"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39</w:t>
            </w:r>
          </w:p>
        </w:tc>
        <w:tc>
          <w:tcPr>
            <w:tcW w:w="228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58.2</w:t>
            </w:r>
          </w:p>
        </w:tc>
      </w:tr>
      <w:tr w:rsidR="007E56CF" w:rsidRPr="00F62EE8" w:rsidTr="000C180E">
        <w:tc>
          <w:tcPr>
            <w:tcW w:w="1132"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Female</w:t>
            </w:r>
          </w:p>
        </w:tc>
        <w:tc>
          <w:tcPr>
            <w:tcW w:w="1582"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28</w:t>
            </w:r>
          </w:p>
        </w:tc>
        <w:tc>
          <w:tcPr>
            <w:tcW w:w="228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41.8</w:t>
            </w:r>
          </w:p>
        </w:tc>
      </w:tr>
      <w:tr w:rsidR="007E56CF" w:rsidRPr="00F62EE8" w:rsidTr="000C180E">
        <w:tc>
          <w:tcPr>
            <w:tcW w:w="1132"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b/>
                <w:bCs/>
                <w:sz w:val="24"/>
                <w:szCs w:val="24"/>
              </w:rPr>
              <w:t>Total</w:t>
            </w:r>
          </w:p>
        </w:tc>
        <w:tc>
          <w:tcPr>
            <w:tcW w:w="1582"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b/>
                <w:bCs/>
                <w:sz w:val="24"/>
                <w:szCs w:val="24"/>
              </w:rPr>
              <w:t>67</w:t>
            </w:r>
          </w:p>
        </w:tc>
        <w:tc>
          <w:tcPr>
            <w:tcW w:w="228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b/>
                <w:bCs/>
                <w:sz w:val="24"/>
                <w:szCs w:val="24"/>
              </w:rPr>
              <w:t>100</w:t>
            </w:r>
          </w:p>
        </w:tc>
      </w:tr>
    </w:tbl>
    <w:p w:rsidR="000C180E" w:rsidRPr="00F62EE8" w:rsidRDefault="000C180E" w:rsidP="00D16EDF">
      <w:pPr>
        <w:autoSpaceDE w:val="0"/>
        <w:autoSpaceDN w:val="0"/>
        <w:adjustRightInd w:val="0"/>
        <w:spacing w:after="0" w:line="360" w:lineRule="auto"/>
        <w:rPr>
          <w:rFonts w:ascii="Times New Roman" w:hAnsi="Times New Roman" w:cs="Times New Roman"/>
          <w:b/>
          <w:sz w:val="24"/>
          <w:szCs w:val="24"/>
        </w:rPr>
      </w:pPr>
      <w:r w:rsidRPr="00F62EE8">
        <w:rPr>
          <w:rFonts w:ascii="Times New Roman" w:hAnsi="Times New Roman" w:cs="Times New Roman"/>
          <w:b/>
          <w:sz w:val="24"/>
          <w:szCs w:val="24"/>
        </w:rPr>
        <w:t>Source: Field Survey, 2025</w:t>
      </w:r>
    </w:p>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The majority of respondents were male (58.2%), while females made up 41.8%, indicating a relatively balanced gender distribution with a slight male dominance.</w:t>
      </w:r>
    </w:p>
    <w:p w:rsidR="007E56CF" w:rsidRPr="00F62EE8" w:rsidRDefault="007E56CF" w:rsidP="00D16EDF">
      <w:pPr>
        <w:spacing w:after="0" w:line="360" w:lineRule="auto"/>
        <w:jc w:val="both"/>
        <w:outlineLvl w:val="3"/>
        <w:rPr>
          <w:rFonts w:ascii="Times New Roman" w:hAnsi="Times New Roman" w:cs="Times New Roman"/>
          <w:b/>
          <w:bCs/>
          <w:sz w:val="24"/>
          <w:szCs w:val="24"/>
        </w:rPr>
      </w:pPr>
      <w:r w:rsidRPr="00F62EE8">
        <w:rPr>
          <w:rFonts w:ascii="Times New Roman" w:hAnsi="Times New Roman" w:cs="Times New Roman"/>
          <w:b/>
          <w:bCs/>
          <w:sz w:val="24"/>
          <w:szCs w:val="24"/>
        </w:rPr>
        <w:t>Table 4.2: Age Distribution</w:t>
      </w:r>
    </w:p>
    <w:tbl>
      <w:tblPr>
        <w:tblStyle w:val="TableGrid"/>
        <w:tblW w:w="5000" w:type="pct"/>
        <w:tblLook w:val="04A0"/>
      </w:tblPr>
      <w:tblGrid>
        <w:gridCol w:w="3184"/>
        <w:gridCol w:w="1909"/>
        <w:gridCol w:w="2755"/>
      </w:tblGrid>
      <w:tr w:rsidR="007E56CF" w:rsidRPr="00F62EE8" w:rsidTr="000C180E">
        <w:tc>
          <w:tcPr>
            <w:tcW w:w="2029" w:type="pct"/>
            <w:hideMark/>
          </w:tcPr>
          <w:p w:rsidR="007E56CF" w:rsidRPr="00F62EE8" w:rsidRDefault="007E56CF" w:rsidP="00D16EDF">
            <w:pPr>
              <w:spacing w:after="0" w:line="36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Age Group</w:t>
            </w:r>
          </w:p>
        </w:tc>
        <w:tc>
          <w:tcPr>
            <w:tcW w:w="1216" w:type="pct"/>
            <w:hideMark/>
          </w:tcPr>
          <w:p w:rsidR="007E56CF" w:rsidRPr="00F62EE8" w:rsidRDefault="007E56CF" w:rsidP="00D16EDF">
            <w:pPr>
              <w:spacing w:after="0" w:line="36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Frequency</w:t>
            </w:r>
          </w:p>
        </w:tc>
        <w:tc>
          <w:tcPr>
            <w:tcW w:w="1755" w:type="pct"/>
            <w:hideMark/>
          </w:tcPr>
          <w:p w:rsidR="007E56CF" w:rsidRPr="00F62EE8" w:rsidRDefault="007E56CF" w:rsidP="00D16EDF">
            <w:pPr>
              <w:spacing w:after="0" w:line="36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Percentage (%)</w:t>
            </w:r>
          </w:p>
        </w:tc>
      </w:tr>
      <w:tr w:rsidR="007E56CF" w:rsidRPr="00F62EE8" w:rsidTr="000C180E">
        <w:tc>
          <w:tcPr>
            <w:tcW w:w="2029"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18–25 years</w:t>
            </w:r>
          </w:p>
        </w:tc>
        <w:tc>
          <w:tcPr>
            <w:tcW w:w="121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12</w:t>
            </w:r>
          </w:p>
        </w:tc>
        <w:tc>
          <w:tcPr>
            <w:tcW w:w="1755"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17.9</w:t>
            </w:r>
          </w:p>
        </w:tc>
      </w:tr>
      <w:tr w:rsidR="007E56CF" w:rsidRPr="00F62EE8" w:rsidTr="000C180E">
        <w:tc>
          <w:tcPr>
            <w:tcW w:w="2029"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26–35 years</w:t>
            </w:r>
          </w:p>
        </w:tc>
        <w:tc>
          <w:tcPr>
            <w:tcW w:w="121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31</w:t>
            </w:r>
          </w:p>
        </w:tc>
        <w:tc>
          <w:tcPr>
            <w:tcW w:w="1755"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46.3</w:t>
            </w:r>
          </w:p>
        </w:tc>
      </w:tr>
      <w:tr w:rsidR="007E56CF" w:rsidRPr="00F62EE8" w:rsidTr="000C180E">
        <w:tc>
          <w:tcPr>
            <w:tcW w:w="2029"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36–45 years</w:t>
            </w:r>
          </w:p>
        </w:tc>
        <w:tc>
          <w:tcPr>
            <w:tcW w:w="121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16</w:t>
            </w:r>
          </w:p>
        </w:tc>
        <w:tc>
          <w:tcPr>
            <w:tcW w:w="1755"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23.9</w:t>
            </w:r>
          </w:p>
        </w:tc>
      </w:tr>
      <w:tr w:rsidR="007E56CF" w:rsidRPr="00F62EE8" w:rsidTr="000C180E">
        <w:tc>
          <w:tcPr>
            <w:tcW w:w="2029"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46 years and above</w:t>
            </w:r>
          </w:p>
        </w:tc>
        <w:tc>
          <w:tcPr>
            <w:tcW w:w="121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8</w:t>
            </w:r>
          </w:p>
        </w:tc>
        <w:tc>
          <w:tcPr>
            <w:tcW w:w="1755"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11.9</w:t>
            </w:r>
          </w:p>
        </w:tc>
      </w:tr>
      <w:tr w:rsidR="007E56CF" w:rsidRPr="00F62EE8" w:rsidTr="000C180E">
        <w:tc>
          <w:tcPr>
            <w:tcW w:w="2029"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b/>
                <w:bCs/>
                <w:sz w:val="24"/>
                <w:szCs w:val="24"/>
              </w:rPr>
              <w:t>Total</w:t>
            </w:r>
          </w:p>
        </w:tc>
        <w:tc>
          <w:tcPr>
            <w:tcW w:w="121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b/>
                <w:bCs/>
                <w:sz w:val="24"/>
                <w:szCs w:val="24"/>
              </w:rPr>
              <w:t>67</w:t>
            </w:r>
          </w:p>
        </w:tc>
        <w:tc>
          <w:tcPr>
            <w:tcW w:w="1755"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b/>
                <w:bCs/>
                <w:sz w:val="24"/>
                <w:szCs w:val="24"/>
              </w:rPr>
              <w:t>100</w:t>
            </w:r>
          </w:p>
        </w:tc>
      </w:tr>
    </w:tbl>
    <w:p w:rsidR="000C180E" w:rsidRPr="00F62EE8" w:rsidRDefault="000C180E" w:rsidP="00D16EDF">
      <w:pPr>
        <w:autoSpaceDE w:val="0"/>
        <w:autoSpaceDN w:val="0"/>
        <w:adjustRightInd w:val="0"/>
        <w:spacing w:after="0" w:line="360" w:lineRule="auto"/>
        <w:rPr>
          <w:rFonts w:ascii="Times New Roman" w:hAnsi="Times New Roman" w:cs="Times New Roman"/>
          <w:b/>
          <w:sz w:val="24"/>
          <w:szCs w:val="24"/>
        </w:rPr>
      </w:pPr>
      <w:r w:rsidRPr="00F62EE8">
        <w:rPr>
          <w:rFonts w:ascii="Times New Roman" w:hAnsi="Times New Roman" w:cs="Times New Roman"/>
          <w:b/>
          <w:sz w:val="24"/>
          <w:szCs w:val="24"/>
        </w:rPr>
        <w:t>Source: Field Survey, 2025</w:t>
      </w:r>
    </w:p>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lastRenderedPageBreak/>
        <w:t>Most respondents (46.3%) are between 26 and 35 years, showing a youthful and active workforce.</w:t>
      </w:r>
    </w:p>
    <w:p w:rsidR="007E56CF" w:rsidRPr="00F62EE8" w:rsidRDefault="007E56CF" w:rsidP="00D16EDF">
      <w:pPr>
        <w:spacing w:after="0" w:line="360" w:lineRule="auto"/>
        <w:jc w:val="both"/>
        <w:outlineLvl w:val="3"/>
        <w:rPr>
          <w:rFonts w:ascii="Times New Roman" w:hAnsi="Times New Roman" w:cs="Times New Roman"/>
          <w:b/>
          <w:bCs/>
          <w:sz w:val="24"/>
          <w:szCs w:val="24"/>
        </w:rPr>
      </w:pPr>
      <w:r w:rsidRPr="00F62EE8">
        <w:rPr>
          <w:rFonts w:ascii="Times New Roman" w:hAnsi="Times New Roman" w:cs="Times New Roman"/>
          <w:b/>
          <w:bCs/>
          <w:sz w:val="24"/>
          <w:szCs w:val="24"/>
        </w:rPr>
        <w:t>Table 4.3: Departmental Distribution</w:t>
      </w:r>
    </w:p>
    <w:tbl>
      <w:tblPr>
        <w:tblStyle w:val="TableGrid"/>
        <w:tblW w:w="5000" w:type="pct"/>
        <w:tblLook w:val="04A0"/>
      </w:tblPr>
      <w:tblGrid>
        <w:gridCol w:w="2824"/>
        <w:gridCol w:w="2056"/>
        <w:gridCol w:w="2968"/>
      </w:tblGrid>
      <w:tr w:rsidR="007E56CF" w:rsidRPr="00F62EE8" w:rsidTr="000C180E">
        <w:tc>
          <w:tcPr>
            <w:tcW w:w="1799" w:type="pct"/>
            <w:hideMark/>
          </w:tcPr>
          <w:p w:rsidR="007E56CF" w:rsidRPr="00F62EE8" w:rsidRDefault="007E56CF" w:rsidP="00D16EDF">
            <w:pPr>
              <w:spacing w:after="0" w:line="36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Department</w:t>
            </w:r>
          </w:p>
        </w:tc>
        <w:tc>
          <w:tcPr>
            <w:tcW w:w="1310" w:type="pct"/>
            <w:hideMark/>
          </w:tcPr>
          <w:p w:rsidR="007E56CF" w:rsidRPr="00F62EE8" w:rsidRDefault="007E56CF" w:rsidP="00D16EDF">
            <w:pPr>
              <w:spacing w:after="0" w:line="36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Frequency</w:t>
            </w:r>
          </w:p>
        </w:tc>
        <w:tc>
          <w:tcPr>
            <w:tcW w:w="1891" w:type="pct"/>
            <w:hideMark/>
          </w:tcPr>
          <w:p w:rsidR="007E56CF" w:rsidRPr="00F62EE8" w:rsidRDefault="007E56CF" w:rsidP="00D16EDF">
            <w:pPr>
              <w:spacing w:after="0" w:line="36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Percentage (%)</w:t>
            </w:r>
          </w:p>
        </w:tc>
      </w:tr>
      <w:tr w:rsidR="007E56CF" w:rsidRPr="00F62EE8" w:rsidTr="000C180E">
        <w:tc>
          <w:tcPr>
            <w:tcW w:w="1799"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Production</w:t>
            </w:r>
          </w:p>
        </w:tc>
        <w:tc>
          <w:tcPr>
            <w:tcW w:w="131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24</w:t>
            </w:r>
          </w:p>
        </w:tc>
        <w:tc>
          <w:tcPr>
            <w:tcW w:w="1891"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35.8</w:t>
            </w:r>
          </w:p>
        </w:tc>
      </w:tr>
      <w:tr w:rsidR="007E56CF" w:rsidRPr="00F62EE8" w:rsidTr="000C180E">
        <w:tc>
          <w:tcPr>
            <w:tcW w:w="1799"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Packaging</w:t>
            </w:r>
          </w:p>
        </w:tc>
        <w:tc>
          <w:tcPr>
            <w:tcW w:w="131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16</w:t>
            </w:r>
          </w:p>
        </w:tc>
        <w:tc>
          <w:tcPr>
            <w:tcW w:w="1891"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23.9</w:t>
            </w:r>
          </w:p>
        </w:tc>
      </w:tr>
      <w:tr w:rsidR="007E56CF" w:rsidRPr="00F62EE8" w:rsidTr="000C180E">
        <w:tc>
          <w:tcPr>
            <w:tcW w:w="1799"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Maintenance</w:t>
            </w:r>
          </w:p>
        </w:tc>
        <w:tc>
          <w:tcPr>
            <w:tcW w:w="131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10</w:t>
            </w:r>
          </w:p>
        </w:tc>
        <w:tc>
          <w:tcPr>
            <w:tcW w:w="1891"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14.9</w:t>
            </w:r>
          </w:p>
        </w:tc>
      </w:tr>
      <w:tr w:rsidR="007E56CF" w:rsidRPr="00F62EE8" w:rsidTr="000C180E">
        <w:tc>
          <w:tcPr>
            <w:tcW w:w="1799"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Logistics</w:t>
            </w:r>
          </w:p>
        </w:tc>
        <w:tc>
          <w:tcPr>
            <w:tcW w:w="131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9</w:t>
            </w:r>
          </w:p>
        </w:tc>
        <w:tc>
          <w:tcPr>
            <w:tcW w:w="1891"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13.4</w:t>
            </w:r>
          </w:p>
        </w:tc>
      </w:tr>
      <w:tr w:rsidR="007E56CF" w:rsidRPr="00F62EE8" w:rsidTr="000C180E">
        <w:tc>
          <w:tcPr>
            <w:tcW w:w="1799"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Quality Control</w:t>
            </w:r>
          </w:p>
        </w:tc>
        <w:tc>
          <w:tcPr>
            <w:tcW w:w="131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8</w:t>
            </w:r>
          </w:p>
        </w:tc>
        <w:tc>
          <w:tcPr>
            <w:tcW w:w="1891"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11.9</w:t>
            </w:r>
          </w:p>
        </w:tc>
      </w:tr>
      <w:tr w:rsidR="007E56CF" w:rsidRPr="00F62EE8" w:rsidTr="000C180E">
        <w:tc>
          <w:tcPr>
            <w:tcW w:w="1799"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b/>
                <w:bCs/>
                <w:sz w:val="24"/>
                <w:szCs w:val="24"/>
              </w:rPr>
              <w:t>Total</w:t>
            </w:r>
          </w:p>
        </w:tc>
        <w:tc>
          <w:tcPr>
            <w:tcW w:w="131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b/>
                <w:bCs/>
                <w:sz w:val="24"/>
                <w:szCs w:val="24"/>
              </w:rPr>
              <w:t>67</w:t>
            </w:r>
          </w:p>
        </w:tc>
        <w:tc>
          <w:tcPr>
            <w:tcW w:w="1891"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b/>
                <w:bCs/>
                <w:sz w:val="24"/>
                <w:szCs w:val="24"/>
              </w:rPr>
              <w:t>100</w:t>
            </w:r>
          </w:p>
        </w:tc>
      </w:tr>
    </w:tbl>
    <w:p w:rsidR="000C180E" w:rsidRPr="00F62EE8" w:rsidRDefault="000C180E" w:rsidP="00D16EDF">
      <w:pPr>
        <w:autoSpaceDE w:val="0"/>
        <w:autoSpaceDN w:val="0"/>
        <w:adjustRightInd w:val="0"/>
        <w:spacing w:after="0" w:line="360" w:lineRule="auto"/>
        <w:rPr>
          <w:rFonts w:ascii="Times New Roman" w:hAnsi="Times New Roman" w:cs="Times New Roman"/>
          <w:b/>
          <w:sz w:val="24"/>
          <w:szCs w:val="24"/>
        </w:rPr>
      </w:pPr>
      <w:r w:rsidRPr="00F62EE8">
        <w:rPr>
          <w:rFonts w:ascii="Times New Roman" w:hAnsi="Times New Roman" w:cs="Times New Roman"/>
          <w:b/>
          <w:sz w:val="24"/>
          <w:szCs w:val="24"/>
        </w:rPr>
        <w:t>Source: Field Survey, 2025</w:t>
      </w:r>
    </w:p>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The highest number of respondents (35.8%) came from the Production department, followed by Packaging (23.9%), reflecting the operational focus of the study.</w:t>
      </w:r>
    </w:p>
    <w:p w:rsidR="007E56CF" w:rsidRPr="00F62EE8" w:rsidRDefault="007E56CF" w:rsidP="00D16EDF">
      <w:pPr>
        <w:spacing w:after="0" w:line="360" w:lineRule="auto"/>
        <w:jc w:val="both"/>
        <w:outlineLvl w:val="3"/>
        <w:rPr>
          <w:rFonts w:ascii="Times New Roman" w:hAnsi="Times New Roman" w:cs="Times New Roman"/>
          <w:b/>
          <w:bCs/>
          <w:sz w:val="24"/>
          <w:szCs w:val="24"/>
        </w:rPr>
      </w:pPr>
      <w:r w:rsidRPr="00F62EE8">
        <w:rPr>
          <w:rFonts w:ascii="Times New Roman" w:hAnsi="Times New Roman" w:cs="Times New Roman"/>
          <w:b/>
          <w:bCs/>
          <w:sz w:val="24"/>
          <w:szCs w:val="24"/>
        </w:rPr>
        <w:t>Table 4.4: Work Experience</w:t>
      </w:r>
    </w:p>
    <w:tbl>
      <w:tblPr>
        <w:tblStyle w:val="TableGrid"/>
        <w:tblW w:w="5000" w:type="pct"/>
        <w:tblLook w:val="04A0"/>
      </w:tblPr>
      <w:tblGrid>
        <w:gridCol w:w="3396"/>
        <w:gridCol w:w="1821"/>
        <w:gridCol w:w="2631"/>
      </w:tblGrid>
      <w:tr w:rsidR="007E56CF" w:rsidRPr="00F62EE8" w:rsidTr="000C180E">
        <w:tc>
          <w:tcPr>
            <w:tcW w:w="2164" w:type="pct"/>
            <w:hideMark/>
          </w:tcPr>
          <w:p w:rsidR="007E56CF" w:rsidRPr="00F62EE8" w:rsidRDefault="007E56CF" w:rsidP="00D16EDF">
            <w:pPr>
              <w:spacing w:after="0" w:line="36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Years of Experience</w:t>
            </w:r>
          </w:p>
        </w:tc>
        <w:tc>
          <w:tcPr>
            <w:tcW w:w="1160" w:type="pct"/>
            <w:hideMark/>
          </w:tcPr>
          <w:p w:rsidR="007E56CF" w:rsidRPr="00F62EE8" w:rsidRDefault="007E56CF" w:rsidP="00D16EDF">
            <w:pPr>
              <w:spacing w:after="0" w:line="36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Frequency</w:t>
            </w:r>
          </w:p>
        </w:tc>
        <w:tc>
          <w:tcPr>
            <w:tcW w:w="1676" w:type="pct"/>
            <w:hideMark/>
          </w:tcPr>
          <w:p w:rsidR="007E56CF" w:rsidRPr="00F62EE8" w:rsidRDefault="007E56CF" w:rsidP="00D16EDF">
            <w:pPr>
              <w:spacing w:after="0" w:line="36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Percentage (%)</w:t>
            </w:r>
          </w:p>
        </w:tc>
      </w:tr>
      <w:tr w:rsidR="007E56CF" w:rsidRPr="00F62EE8" w:rsidTr="000C180E">
        <w:tc>
          <w:tcPr>
            <w:tcW w:w="216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Less than 1 year</w:t>
            </w:r>
          </w:p>
        </w:tc>
        <w:tc>
          <w:tcPr>
            <w:tcW w:w="11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7</w:t>
            </w:r>
          </w:p>
        </w:tc>
        <w:tc>
          <w:tcPr>
            <w:tcW w:w="167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10.4</w:t>
            </w:r>
          </w:p>
        </w:tc>
      </w:tr>
      <w:tr w:rsidR="007E56CF" w:rsidRPr="00F62EE8" w:rsidTr="000C180E">
        <w:tc>
          <w:tcPr>
            <w:tcW w:w="216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1–3 years</w:t>
            </w:r>
          </w:p>
        </w:tc>
        <w:tc>
          <w:tcPr>
            <w:tcW w:w="11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19</w:t>
            </w:r>
          </w:p>
        </w:tc>
        <w:tc>
          <w:tcPr>
            <w:tcW w:w="167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28.4</w:t>
            </w:r>
          </w:p>
        </w:tc>
      </w:tr>
      <w:tr w:rsidR="007E56CF" w:rsidRPr="00F62EE8" w:rsidTr="000C180E">
        <w:tc>
          <w:tcPr>
            <w:tcW w:w="216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4–6 years</w:t>
            </w:r>
          </w:p>
        </w:tc>
        <w:tc>
          <w:tcPr>
            <w:tcW w:w="11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24</w:t>
            </w:r>
          </w:p>
        </w:tc>
        <w:tc>
          <w:tcPr>
            <w:tcW w:w="167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35.8</w:t>
            </w:r>
          </w:p>
        </w:tc>
      </w:tr>
      <w:tr w:rsidR="007E56CF" w:rsidRPr="00F62EE8" w:rsidTr="000C180E">
        <w:tc>
          <w:tcPr>
            <w:tcW w:w="216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Above 6 years</w:t>
            </w:r>
          </w:p>
        </w:tc>
        <w:tc>
          <w:tcPr>
            <w:tcW w:w="11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17</w:t>
            </w:r>
          </w:p>
        </w:tc>
        <w:tc>
          <w:tcPr>
            <w:tcW w:w="167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25.4</w:t>
            </w:r>
          </w:p>
        </w:tc>
      </w:tr>
      <w:tr w:rsidR="007E56CF" w:rsidRPr="00F62EE8" w:rsidTr="000C180E">
        <w:tc>
          <w:tcPr>
            <w:tcW w:w="216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b/>
                <w:bCs/>
                <w:sz w:val="24"/>
                <w:szCs w:val="24"/>
              </w:rPr>
              <w:t>Total</w:t>
            </w:r>
          </w:p>
        </w:tc>
        <w:tc>
          <w:tcPr>
            <w:tcW w:w="11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b/>
                <w:bCs/>
                <w:sz w:val="24"/>
                <w:szCs w:val="24"/>
              </w:rPr>
              <w:t>67</w:t>
            </w:r>
          </w:p>
        </w:tc>
        <w:tc>
          <w:tcPr>
            <w:tcW w:w="167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b/>
                <w:bCs/>
                <w:sz w:val="24"/>
                <w:szCs w:val="24"/>
              </w:rPr>
              <w:t>100</w:t>
            </w:r>
          </w:p>
        </w:tc>
      </w:tr>
    </w:tbl>
    <w:p w:rsidR="000C180E" w:rsidRPr="00F62EE8" w:rsidRDefault="000C180E" w:rsidP="00D16EDF">
      <w:pPr>
        <w:autoSpaceDE w:val="0"/>
        <w:autoSpaceDN w:val="0"/>
        <w:adjustRightInd w:val="0"/>
        <w:spacing w:after="0" w:line="360" w:lineRule="auto"/>
        <w:rPr>
          <w:rFonts w:ascii="Times New Roman" w:hAnsi="Times New Roman" w:cs="Times New Roman"/>
          <w:b/>
          <w:sz w:val="24"/>
          <w:szCs w:val="24"/>
        </w:rPr>
      </w:pPr>
      <w:r w:rsidRPr="00F62EE8">
        <w:rPr>
          <w:rFonts w:ascii="Times New Roman" w:hAnsi="Times New Roman" w:cs="Times New Roman"/>
          <w:b/>
          <w:sz w:val="24"/>
          <w:szCs w:val="24"/>
        </w:rPr>
        <w:t>Source: Field Survey, 2025</w:t>
      </w:r>
    </w:p>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35.8% of respondents have between 4 to 6 years of experience, and 25.4% have more than 6 years, suggesting a workforce with substantial experience in the industry.</w:t>
      </w:r>
    </w:p>
    <w:p w:rsidR="00CA740B" w:rsidRPr="00F62EE8" w:rsidRDefault="00CA740B" w:rsidP="00D16EDF">
      <w:pPr>
        <w:spacing w:after="0" w:line="360" w:lineRule="auto"/>
        <w:jc w:val="both"/>
        <w:rPr>
          <w:rFonts w:ascii="Times New Roman" w:hAnsi="Times New Roman" w:cs="Times New Roman"/>
          <w:sz w:val="24"/>
          <w:szCs w:val="24"/>
        </w:rPr>
      </w:pPr>
    </w:p>
    <w:p w:rsidR="00CA740B" w:rsidRPr="00F62EE8" w:rsidRDefault="00CA740B" w:rsidP="00D16EDF">
      <w:pPr>
        <w:spacing w:after="0" w:line="360" w:lineRule="auto"/>
        <w:jc w:val="both"/>
        <w:rPr>
          <w:rFonts w:ascii="Times New Roman" w:hAnsi="Times New Roman" w:cs="Times New Roman"/>
          <w:sz w:val="24"/>
          <w:szCs w:val="24"/>
        </w:rPr>
      </w:pPr>
    </w:p>
    <w:p w:rsidR="00CA740B" w:rsidRPr="00F62EE8" w:rsidRDefault="00CA740B" w:rsidP="00D16EDF">
      <w:pPr>
        <w:spacing w:after="0" w:line="360" w:lineRule="auto"/>
        <w:jc w:val="both"/>
        <w:rPr>
          <w:rFonts w:ascii="Times New Roman" w:hAnsi="Times New Roman" w:cs="Times New Roman"/>
          <w:sz w:val="24"/>
          <w:szCs w:val="24"/>
        </w:rPr>
      </w:pPr>
    </w:p>
    <w:p w:rsidR="007E56CF" w:rsidRPr="00F62EE8" w:rsidRDefault="007E56CF" w:rsidP="00D16EDF">
      <w:pPr>
        <w:spacing w:after="0" w:line="360" w:lineRule="auto"/>
        <w:jc w:val="both"/>
        <w:outlineLvl w:val="2"/>
        <w:rPr>
          <w:rFonts w:ascii="Times New Roman" w:hAnsi="Times New Roman" w:cs="Times New Roman"/>
          <w:b/>
          <w:bCs/>
          <w:sz w:val="24"/>
          <w:szCs w:val="24"/>
        </w:rPr>
      </w:pPr>
      <w:r w:rsidRPr="00F62EE8">
        <w:rPr>
          <w:rFonts w:ascii="Times New Roman" w:hAnsi="Times New Roman" w:cs="Times New Roman"/>
          <w:b/>
          <w:bCs/>
          <w:sz w:val="24"/>
          <w:szCs w:val="24"/>
        </w:rPr>
        <w:t>Table 4.5: Educational Qualification</w:t>
      </w:r>
    </w:p>
    <w:tbl>
      <w:tblPr>
        <w:tblStyle w:val="TableGrid"/>
        <w:tblW w:w="5000" w:type="pct"/>
        <w:tblLook w:val="04A0"/>
      </w:tblPr>
      <w:tblGrid>
        <w:gridCol w:w="3737"/>
        <w:gridCol w:w="1683"/>
        <w:gridCol w:w="2428"/>
      </w:tblGrid>
      <w:tr w:rsidR="007E56CF" w:rsidRPr="00F62EE8" w:rsidTr="000C180E">
        <w:tc>
          <w:tcPr>
            <w:tcW w:w="2381" w:type="pct"/>
            <w:hideMark/>
          </w:tcPr>
          <w:p w:rsidR="007E56CF" w:rsidRPr="00F62EE8" w:rsidRDefault="007E56CF" w:rsidP="00D16EDF">
            <w:pPr>
              <w:spacing w:after="0" w:line="36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Qualification</w:t>
            </w:r>
          </w:p>
        </w:tc>
        <w:tc>
          <w:tcPr>
            <w:tcW w:w="1072" w:type="pct"/>
            <w:hideMark/>
          </w:tcPr>
          <w:p w:rsidR="007E56CF" w:rsidRPr="00F62EE8" w:rsidRDefault="007E56CF" w:rsidP="00D16EDF">
            <w:pPr>
              <w:spacing w:after="0" w:line="36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Frequency</w:t>
            </w:r>
          </w:p>
        </w:tc>
        <w:tc>
          <w:tcPr>
            <w:tcW w:w="1547" w:type="pct"/>
            <w:hideMark/>
          </w:tcPr>
          <w:p w:rsidR="007E56CF" w:rsidRPr="00F62EE8" w:rsidRDefault="007E56CF" w:rsidP="00D16EDF">
            <w:pPr>
              <w:spacing w:after="0" w:line="36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Percentage (%)</w:t>
            </w:r>
          </w:p>
        </w:tc>
      </w:tr>
      <w:tr w:rsidR="007E56CF" w:rsidRPr="00F62EE8" w:rsidTr="000C180E">
        <w:tc>
          <w:tcPr>
            <w:tcW w:w="2381"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SSCE/OND</w:t>
            </w:r>
          </w:p>
        </w:tc>
        <w:tc>
          <w:tcPr>
            <w:tcW w:w="1072"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15</w:t>
            </w:r>
          </w:p>
        </w:tc>
        <w:tc>
          <w:tcPr>
            <w:tcW w:w="1547"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22.4</w:t>
            </w:r>
          </w:p>
        </w:tc>
      </w:tr>
      <w:tr w:rsidR="007E56CF" w:rsidRPr="00F62EE8" w:rsidTr="000C180E">
        <w:tc>
          <w:tcPr>
            <w:tcW w:w="2381"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HND/B.Sc</w:t>
            </w:r>
          </w:p>
        </w:tc>
        <w:tc>
          <w:tcPr>
            <w:tcW w:w="1072"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38</w:t>
            </w:r>
          </w:p>
        </w:tc>
        <w:tc>
          <w:tcPr>
            <w:tcW w:w="1547"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56.7</w:t>
            </w:r>
          </w:p>
        </w:tc>
      </w:tr>
      <w:tr w:rsidR="007E56CF" w:rsidRPr="00F62EE8" w:rsidTr="000C180E">
        <w:tc>
          <w:tcPr>
            <w:tcW w:w="2381"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Postgraduate (M.Sc/PhD)</w:t>
            </w:r>
          </w:p>
        </w:tc>
        <w:tc>
          <w:tcPr>
            <w:tcW w:w="1072"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14</w:t>
            </w:r>
          </w:p>
        </w:tc>
        <w:tc>
          <w:tcPr>
            <w:tcW w:w="1547"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20.9</w:t>
            </w:r>
          </w:p>
        </w:tc>
      </w:tr>
      <w:tr w:rsidR="007E56CF" w:rsidRPr="00F62EE8" w:rsidTr="000C180E">
        <w:tc>
          <w:tcPr>
            <w:tcW w:w="2381"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b/>
                <w:bCs/>
                <w:sz w:val="24"/>
                <w:szCs w:val="24"/>
              </w:rPr>
              <w:t>Total</w:t>
            </w:r>
          </w:p>
        </w:tc>
        <w:tc>
          <w:tcPr>
            <w:tcW w:w="1072"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b/>
                <w:bCs/>
                <w:sz w:val="24"/>
                <w:szCs w:val="24"/>
              </w:rPr>
              <w:t>67</w:t>
            </w:r>
          </w:p>
        </w:tc>
        <w:tc>
          <w:tcPr>
            <w:tcW w:w="1547"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b/>
                <w:bCs/>
                <w:sz w:val="24"/>
                <w:szCs w:val="24"/>
              </w:rPr>
              <w:t>100</w:t>
            </w:r>
          </w:p>
        </w:tc>
      </w:tr>
    </w:tbl>
    <w:p w:rsidR="000C180E" w:rsidRPr="00F62EE8" w:rsidRDefault="000C180E" w:rsidP="00D16EDF">
      <w:pPr>
        <w:autoSpaceDE w:val="0"/>
        <w:autoSpaceDN w:val="0"/>
        <w:adjustRightInd w:val="0"/>
        <w:spacing w:after="0" w:line="360" w:lineRule="auto"/>
        <w:rPr>
          <w:rFonts w:ascii="Times New Roman" w:hAnsi="Times New Roman" w:cs="Times New Roman"/>
          <w:b/>
          <w:sz w:val="24"/>
          <w:szCs w:val="24"/>
        </w:rPr>
      </w:pPr>
      <w:r w:rsidRPr="00F62EE8">
        <w:rPr>
          <w:rFonts w:ascii="Times New Roman" w:hAnsi="Times New Roman" w:cs="Times New Roman"/>
          <w:b/>
          <w:sz w:val="24"/>
          <w:szCs w:val="24"/>
        </w:rPr>
        <w:t>Source: Field Survey, 2025</w:t>
      </w:r>
    </w:p>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 xml:space="preserve">The majority of the respondents (56.7%) hold HND/B.Sc qualifications, while 22.4% possess SSCE/OND and 20.9% have postgraduate degrees. This suggests that most employees are well-educated, which may influence their awareness of occupational hazards and organizational </w:t>
      </w:r>
    </w:p>
    <w:p w:rsidR="007E56CF" w:rsidRPr="00F62EE8" w:rsidRDefault="007E56CF" w:rsidP="00D16EDF">
      <w:pPr>
        <w:spacing w:after="0" w:line="360" w:lineRule="auto"/>
        <w:jc w:val="both"/>
        <w:outlineLvl w:val="2"/>
        <w:rPr>
          <w:rFonts w:ascii="Times New Roman" w:hAnsi="Times New Roman" w:cs="Times New Roman"/>
          <w:b/>
          <w:bCs/>
          <w:sz w:val="24"/>
          <w:szCs w:val="24"/>
        </w:rPr>
      </w:pPr>
      <w:r w:rsidRPr="00F62EE8">
        <w:rPr>
          <w:rFonts w:ascii="Times New Roman" w:hAnsi="Times New Roman" w:cs="Times New Roman"/>
          <w:b/>
          <w:bCs/>
          <w:sz w:val="24"/>
          <w:szCs w:val="24"/>
        </w:rPr>
        <w:t>PHYSICAL HAZARD</w:t>
      </w:r>
    </w:p>
    <w:p w:rsidR="007E56CF" w:rsidRPr="00F62EE8" w:rsidRDefault="007E56CF" w:rsidP="00D16EDF">
      <w:pPr>
        <w:spacing w:after="0" w:line="360" w:lineRule="auto"/>
        <w:jc w:val="both"/>
        <w:outlineLvl w:val="3"/>
        <w:rPr>
          <w:rFonts w:ascii="Times New Roman" w:hAnsi="Times New Roman" w:cs="Times New Roman"/>
          <w:b/>
          <w:bCs/>
          <w:sz w:val="24"/>
          <w:szCs w:val="24"/>
        </w:rPr>
      </w:pPr>
      <w:r w:rsidRPr="00F62EE8">
        <w:rPr>
          <w:rFonts w:ascii="Times New Roman" w:hAnsi="Times New Roman" w:cs="Times New Roman"/>
          <w:b/>
          <w:bCs/>
          <w:sz w:val="24"/>
          <w:szCs w:val="24"/>
        </w:rPr>
        <w:t>Table 4.1: Exposure to physical hazards affects my productivity</w:t>
      </w:r>
    </w:p>
    <w:tbl>
      <w:tblPr>
        <w:tblStyle w:val="TableGrid"/>
        <w:tblW w:w="5000" w:type="pct"/>
        <w:tblLook w:val="04A0"/>
      </w:tblPr>
      <w:tblGrid>
        <w:gridCol w:w="3076"/>
        <w:gridCol w:w="1953"/>
        <w:gridCol w:w="2819"/>
      </w:tblGrid>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Response</w:t>
            </w:r>
          </w:p>
        </w:tc>
        <w:tc>
          <w:tcPr>
            <w:tcW w:w="1244" w:type="pct"/>
            <w:hideMark/>
          </w:tcPr>
          <w:p w:rsidR="007E56CF" w:rsidRPr="00F62EE8" w:rsidRDefault="007E56CF" w:rsidP="00D16EDF">
            <w:pPr>
              <w:spacing w:after="0" w:line="36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Frequency</w:t>
            </w:r>
          </w:p>
        </w:tc>
        <w:tc>
          <w:tcPr>
            <w:tcW w:w="1796" w:type="pct"/>
            <w:hideMark/>
          </w:tcPr>
          <w:p w:rsidR="007E56CF" w:rsidRPr="00F62EE8" w:rsidRDefault="007E56CF" w:rsidP="00D16EDF">
            <w:pPr>
              <w:spacing w:after="0" w:line="36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Percentage (%)</w:t>
            </w:r>
          </w:p>
        </w:tc>
      </w:tr>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Strongly Disagree</w:t>
            </w:r>
          </w:p>
        </w:tc>
        <w:tc>
          <w:tcPr>
            <w:tcW w:w="124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4</w:t>
            </w:r>
          </w:p>
        </w:tc>
        <w:tc>
          <w:tcPr>
            <w:tcW w:w="179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6.0</w:t>
            </w:r>
          </w:p>
        </w:tc>
      </w:tr>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Disagree</w:t>
            </w:r>
          </w:p>
        </w:tc>
        <w:tc>
          <w:tcPr>
            <w:tcW w:w="124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6</w:t>
            </w:r>
          </w:p>
        </w:tc>
        <w:tc>
          <w:tcPr>
            <w:tcW w:w="179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9.0</w:t>
            </w:r>
          </w:p>
        </w:tc>
      </w:tr>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Neutral</w:t>
            </w:r>
          </w:p>
        </w:tc>
        <w:tc>
          <w:tcPr>
            <w:tcW w:w="124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10</w:t>
            </w:r>
          </w:p>
        </w:tc>
        <w:tc>
          <w:tcPr>
            <w:tcW w:w="179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14.9</w:t>
            </w:r>
          </w:p>
        </w:tc>
      </w:tr>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Agree</w:t>
            </w:r>
          </w:p>
        </w:tc>
        <w:tc>
          <w:tcPr>
            <w:tcW w:w="124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30</w:t>
            </w:r>
          </w:p>
        </w:tc>
        <w:tc>
          <w:tcPr>
            <w:tcW w:w="179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44.8</w:t>
            </w:r>
          </w:p>
        </w:tc>
      </w:tr>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Strongly Agree</w:t>
            </w:r>
          </w:p>
        </w:tc>
        <w:tc>
          <w:tcPr>
            <w:tcW w:w="124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17</w:t>
            </w:r>
          </w:p>
        </w:tc>
        <w:tc>
          <w:tcPr>
            <w:tcW w:w="179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25.4</w:t>
            </w:r>
          </w:p>
        </w:tc>
      </w:tr>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b/>
                <w:bCs/>
                <w:sz w:val="24"/>
                <w:szCs w:val="24"/>
              </w:rPr>
              <w:t>Total</w:t>
            </w:r>
          </w:p>
        </w:tc>
        <w:tc>
          <w:tcPr>
            <w:tcW w:w="124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b/>
                <w:bCs/>
                <w:sz w:val="24"/>
                <w:szCs w:val="24"/>
              </w:rPr>
              <w:t>67</w:t>
            </w:r>
          </w:p>
        </w:tc>
        <w:tc>
          <w:tcPr>
            <w:tcW w:w="179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b/>
                <w:bCs/>
                <w:sz w:val="24"/>
                <w:szCs w:val="24"/>
              </w:rPr>
              <w:t>100</w:t>
            </w:r>
          </w:p>
        </w:tc>
      </w:tr>
    </w:tbl>
    <w:p w:rsidR="000C180E" w:rsidRPr="00F62EE8" w:rsidRDefault="000C180E" w:rsidP="00D16EDF">
      <w:pPr>
        <w:autoSpaceDE w:val="0"/>
        <w:autoSpaceDN w:val="0"/>
        <w:adjustRightInd w:val="0"/>
        <w:spacing w:after="0" w:line="360" w:lineRule="auto"/>
        <w:rPr>
          <w:rFonts w:ascii="Times New Roman" w:hAnsi="Times New Roman" w:cs="Times New Roman"/>
          <w:b/>
          <w:sz w:val="24"/>
          <w:szCs w:val="24"/>
        </w:rPr>
      </w:pPr>
      <w:r w:rsidRPr="00F62EE8">
        <w:rPr>
          <w:rFonts w:ascii="Times New Roman" w:hAnsi="Times New Roman" w:cs="Times New Roman"/>
          <w:b/>
          <w:sz w:val="24"/>
          <w:szCs w:val="24"/>
        </w:rPr>
        <w:t>Source: Field Survey, 2025</w:t>
      </w:r>
    </w:p>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About 70.2% of respondents agreed that exposure to physical hazards reduces productivity, showing it is a major concern in the workplace.</w:t>
      </w:r>
    </w:p>
    <w:p w:rsidR="007E56CF" w:rsidRPr="00F62EE8" w:rsidRDefault="007E56CF" w:rsidP="00D16EDF">
      <w:pPr>
        <w:spacing w:after="0" w:line="360" w:lineRule="auto"/>
        <w:jc w:val="both"/>
        <w:outlineLvl w:val="3"/>
        <w:rPr>
          <w:rFonts w:ascii="Times New Roman" w:hAnsi="Times New Roman" w:cs="Times New Roman"/>
          <w:b/>
          <w:bCs/>
          <w:sz w:val="24"/>
          <w:szCs w:val="24"/>
        </w:rPr>
      </w:pPr>
      <w:r w:rsidRPr="00F62EE8">
        <w:rPr>
          <w:rFonts w:ascii="Times New Roman" w:hAnsi="Times New Roman" w:cs="Times New Roman"/>
          <w:b/>
          <w:bCs/>
          <w:sz w:val="24"/>
          <w:szCs w:val="24"/>
        </w:rPr>
        <w:t>Table 4.2: Safety equipment is adequately provided in my department</w:t>
      </w:r>
    </w:p>
    <w:tbl>
      <w:tblPr>
        <w:tblStyle w:val="TableGrid"/>
        <w:tblW w:w="5000" w:type="pct"/>
        <w:tblLook w:val="04A0"/>
      </w:tblPr>
      <w:tblGrid>
        <w:gridCol w:w="3076"/>
        <w:gridCol w:w="1953"/>
        <w:gridCol w:w="2819"/>
      </w:tblGrid>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Response</w:t>
            </w:r>
          </w:p>
        </w:tc>
        <w:tc>
          <w:tcPr>
            <w:tcW w:w="1244" w:type="pct"/>
            <w:hideMark/>
          </w:tcPr>
          <w:p w:rsidR="007E56CF" w:rsidRPr="00F62EE8" w:rsidRDefault="007E56CF" w:rsidP="00D16EDF">
            <w:pPr>
              <w:spacing w:after="0" w:line="36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Frequency</w:t>
            </w:r>
          </w:p>
        </w:tc>
        <w:tc>
          <w:tcPr>
            <w:tcW w:w="1796" w:type="pct"/>
            <w:hideMark/>
          </w:tcPr>
          <w:p w:rsidR="007E56CF" w:rsidRPr="00F62EE8" w:rsidRDefault="007E56CF" w:rsidP="00D16EDF">
            <w:pPr>
              <w:spacing w:after="0" w:line="36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Percentage (%)</w:t>
            </w:r>
          </w:p>
        </w:tc>
      </w:tr>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Strongly Disagree</w:t>
            </w:r>
          </w:p>
        </w:tc>
        <w:tc>
          <w:tcPr>
            <w:tcW w:w="124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5</w:t>
            </w:r>
          </w:p>
        </w:tc>
        <w:tc>
          <w:tcPr>
            <w:tcW w:w="179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7.5</w:t>
            </w:r>
          </w:p>
        </w:tc>
      </w:tr>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lastRenderedPageBreak/>
              <w:t>Disagree</w:t>
            </w:r>
          </w:p>
        </w:tc>
        <w:tc>
          <w:tcPr>
            <w:tcW w:w="124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9</w:t>
            </w:r>
          </w:p>
        </w:tc>
        <w:tc>
          <w:tcPr>
            <w:tcW w:w="179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13.4</w:t>
            </w:r>
          </w:p>
        </w:tc>
      </w:tr>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Neutral</w:t>
            </w:r>
          </w:p>
        </w:tc>
        <w:tc>
          <w:tcPr>
            <w:tcW w:w="124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13</w:t>
            </w:r>
          </w:p>
        </w:tc>
        <w:tc>
          <w:tcPr>
            <w:tcW w:w="179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19.4</w:t>
            </w:r>
          </w:p>
        </w:tc>
      </w:tr>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Agree</w:t>
            </w:r>
          </w:p>
        </w:tc>
        <w:tc>
          <w:tcPr>
            <w:tcW w:w="124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27</w:t>
            </w:r>
          </w:p>
        </w:tc>
        <w:tc>
          <w:tcPr>
            <w:tcW w:w="179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40.3</w:t>
            </w:r>
          </w:p>
        </w:tc>
      </w:tr>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Strongly Agree</w:t>
            </w:r>
          </w:p>
        </w:tc>
        <w:tc>
          <w:tcPr>
            <w:tcW w:w="124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13</w:t>
            </w:r>
          </w:p>
        </w:tc>
        <w:tc>
          <w:tcPr>
            <w:tcW w:w="179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19.4</w:t>
            </w:r>
          </w:p>
        </w:tc>
      </w:tr>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b/>
                <w:bCs/>
                <w:sz w:val="24"/>
                <w:szCs w:val="24"/>
              </w:rPr>
              <w:t>Total</w:t>
            </w:r>
          </w:p>
        </w:tc>
        <w:tc>
          <w:tcPr>
            <w:tcW w:w="124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b/>
                <w:bCs/>
                <w:sz w:val="24"/>
                <w:szCs w:val="24"/>
              </w:rPr>
              <w:t>67</w:t>
            </w:r>
          </w:p>
        </w:tc>
        <w:tc>
          <w:tcPr>
            <w:tcW w:w="179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b/>
                <w:bCs/>
                <w:sz w:val="24"/>
                <w:szCs w:val="24"/>
              </w:rPr>
              <w:t>100</w:t>
            </w:r>
          </w:p>
        </w:tc>
      </w:tr>
    </w:tbl>
    <w:p w:rsidR="000C180E" w:rsidRPr="00F62EE8" w:rsidRDefault="000C180E" w:rsidP="00D16EDF">
      <w:pPr>
        <w:autoSpaceDE w:val="0"/>
        <w:autoSpaceDN w:val="0"/>
        <w:adjustRightInd w:val="0"/>
        <w:spacing w:after="0" w:line="360" w:lineRule="auto"/>
        <w:rPr>
          <w:rFonts w:ascii="Times New Roman" w:hAnsi="Times New Roman" w:cs="Times New Roman"/>
          <w:b/>
          <w:sz w:val="24"/>
          <w:szCs w:val="24"/>
        </w:rPr>
      </w:pPr>
      <w:r w:rsidRPr="00F62EE8">
        <w:rPr>
          <w:rFonts w:ascii="Times New Roman" w:hAnsi="Times New Roman" w:cs="Times New Roman"/>
          <w:b/>
          <w:sz w:val="24"/>
          <w:szCs w:val="24"/>
        </w:rPr>
        <w:t>Source: Field Survey, 2025</w:t>
      </w:r>
    </w:p>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59.7% of respondents agreed that safety equipment is provided, though 20.9% disagreed, indicating room for improvement in certain departments.</w:t>
      </w:r>
    </w:p>
    <w:p w:rsidR="007E56CF" w:rsidRPr="00F62EE8" w:rsidRDefault="007E56CF" w:rsidP="00D16EDF">
      <w:pPr>
        <w:spacing w:after="0" w:line="360" w:lineRule="auto"/>
        <w:jc w:val="both"/>
        <w:outlineLvl w:val="3"/>
        <w:rPr>
          <w:rFonts w:ascii="Times New Roman" w:hAnsi="Times New Roman" w:cs="Times New Roman"/>
          <w:b/>
          <w:bCs/>
          <w:sz w:val="24"/>
          <w:szCs w:val="24"/>
        </w:rPr>
      </w:pPr>
      <w:r w:rsidRPr="00F62EE8">
        <w:rPr>
          <w:rFonts w:ascii="Times New Roman" w:hAnsi="Times New Roman" w:cs="Times New Roman"/>
          <w:b/>
          <w:bCs/>
          <w:sz w:val="24"/>
          <w:szCs w:val="24"/>
        </w:rPr>
        <w:t>Table 4.3: Accidents caused by physical hazards are common</w:t>
      </w:r>
    </w:p>
    <w:tbl>
      <w:tblPr>
        <w:tblStyle w:val="TableGrid"/>
        <w:tblW w:w="5000" w:type="pct"/>
        <w:tblLook w:val="04A0"/>
      </w:tblPr>
      <w:tblGrid>
        <w:gridCol w:w="3076"/>
        <w:gridCol w:w="1953"/>
        <w:gridCol w:w="2819"/>
      </w:tblGrid>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Response</w:t>
            </w:r>
          </w:p>
        </w:tc>
        <w:tc>
          <w:tcPr>
            <w:tcW w:w="1244" w:type="pct"/>
            <w:hideMark/>
          </w:tcPr>
          <w:p w:rsidR="007E56CF" w:rsidRPr="00F62EE8" w:rsidRDefault="007E56CF" w:rsidP="00D16EDF">
            <w:pPr>
              <w:spacing w:after="0" w:line="36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Frequency</w:t>
            </w:r>
          </w:p>
        </w:tc>
        <w:tc>
          <w:tcPr>
            <w:tcW w:w="1796" w:type="pct"/>
            <w:hideMark/>
          </w:tcPr>
          <w:p w:rsidR="007E56CF" w:rsidRPr="00F62EE8" w:rsidRDefault="007E56CF" w:rsidP="00D16EDF">
            <w:pPr>
              <w:spacing w:after="0" w:line="36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Percentage (%)</w:t>
            </w:r>
          </w:p>
        </w:tc>
      </w:tr>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Strongly Disagree</w:t>
            </w:r>
          </w:p>
        </w:tc>
        <w:tc>
          <w:tcPr>
            <w:tcW w:w="124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3</w:t>
            </w:r>
          </w:p>
        </w:tc>
        <w:tc>
          <w:tcPr>
            <w:tcW w:w="179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4.5</w:t>
            </w:r>
          </w:p>
        </w:tc>
      </w:tr>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Disagree</w:t>
            </w:r>
          </w:p>
        </w:tc>
        <w:tc>
          <w:tcPr>
            <w:tcW w:w="124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8</w:t>
            </w:r>
          </w:p>
        </w:tc>
        <w:tc>
          <w:tcPr>
            <w:tcW w:w="179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11.9</w:t>
            </w:r>
          </w:p>
        </w:tc>
      </w:tr>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Neutral</w:t>
            </w:r>
          </w:p>
        </w:tc>
        <w:tc>
          <w:tcPr>
            <w:tcW w:w="124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12</w:t>
            </w:r>
          </w:p>
        </w:tc>
        <w:tc>
          <w:tcPr>
            <w:tcW w:w="179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17.9</w:t>
            </w:r>
          </w:p>
        </w:tc>
      </w:tr>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Agree</w:t>
            </w:r>
          </w:p>
        </w:tc>
        <w:tc>
          <w:tcPr>
            <w:tcW w:w="124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29</w:t>
            </w:r>
          </w:p>
        </w:tc>
        <w:tc>
          <w:tcPr>
            <w:tcW w:w="179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43.3</w:t>
            </w:r>
          </w:p>
        </w:tc>
      </w:tr>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Strongly Agree</w:t>
            </w:r>
          </w:p>
        </w:tc>
        <w:tc>
          <w:tcPr>
            <w:tcW w:w="124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15</w:t>
            </w:r>
          </w:p>
        </w:tc>
        <w:tc>
          <w:tcPr>
            <w:tcW w:w="179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22.4</w:t>
            </w:r>
          </w:p>
        </w:tc>
      </w:tr>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b/>
                <w:bCs/>
                <w:sz w:val="24"/>
                <w:szCs w:val="24"/>
              </w:rPr>
              <w:t>Total</w:t>
            </w:r>
          </w:p>
        </w:tc>
        <w:tc>
          <w:tcPr>
            <w:tcW w:w="124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b/>
                <w:bCs/>
                <w:sz w:val="24"/>
                <w:szCs w:val="24"/>
              </w:rPr>
              <w:t>67</w:t>
            </w:r>
          </w:p>
        </w:tc>
        <w:tc>
          <w:tcPr>
            <w:tcW w:w="179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b/>
                <w:bCs/>
                <w:sz w:val="24"/>
                <w:szCs w:val="24"/>
              </w:rPr>
              <w:t>100</w:t>
            </w:r>
          </w:p>
        </w:tc>
      </w:tr>
    </w:tbl>
    <w:p w:rsidR="000C180E" w:rsidRPr="00F62EE8" w:rsidRDefault="000C180E" w:rsidP="00D16EDF">
      <w:pPr>
        <w:autoSpaceDE w:val="0"/>
        <w:autoSpaceDN w:val="0"/>
        <w:adjustRightInd w:val="0"/>
        <w:spacing w:after="0" w:line="360" w:lineRule="auto"/>
        <w:rPr>
          <w:rFonts w:ascii="Times New Roman" w:hAnsi="Times New Roman" w:cs="Times New Roman"/>
          <w:b/>
          <w:sz w:val="24"/>
          <w:szCs w:val="24"/>
        </w:rPr>
      </w:pPr>
      <w:r w:rsidRPr="00F62EE8">
        <w:rPr>
          <w:rFonts w:ascii="Times New Roman" w:hAnsi="Times New Roman" w:cs="Times New Roman"/>
          <w:b/>
          <w:sz w:val="24"/>
          <w:szCs w:val="24"/>
        </w:rPr>
        <w:t>Source: Field Survey, 2025</w:t>
      </w:r>
    </w:p>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65.7% agree that accidents occur frequently, suggesting a need for stronger safety measures.</w:t>
      </w:r>
    </w:p>
    <w:p w:rsidR="007E56CF" w:rsidRPr="00F62EE8" w:rsidRDefault="007E56CF" w:rsidP="00D16EDF">
      <w:pPr>
        <w:spacing w:after="0" w:line="360" w:lineRule="auto"/>
        <w:jc w:val="both"/>
        <w:outlineLvl w:val="3"/>
        <w:rPr>
          <w:rFonts w:ascii="Times New Roman" w:hAnsi="Times New Roman" w:cs="Times New Roman"/>
          <w:b/>
          <w:bCs/>
          <w:sz w:val="24"/>
          <w:szCs w:val="24"/>
        </w:rPr>
      </w:pPr>
      <w:r w:rsidRPr="00F62EE8">
        <w:rPr>
          <w:rFonts w:ascii="Times New Roman" w:hAnsi="Times New Roman" w:cs="Times New Roman"/>
          <w:b/>
          <w:bCs/>
          <w:sz w:val="24"/>
          <w:szCs w:val="24"/>
        </w:rPr>
        <w:t>CHEMICAL HAZARDS</w:t>
      </w:r>
    </w:p>
    <w:p w:rsidR="007E56CF" w:rsidRPr="00F62EE8" w:rsidRDefault="007E56CF" w:rsidP="00D16EDF">
      <w:pPr>
        <w:spacing w:after="0" w:line="360" w:lineRule="auto"/>
        <w:jc w:val="both"/>
        <w:outlineLvl w:val="3"/>
        <w:rPr>
          <w:rFonts w:ascii="Times New Roman" w:hAnsi="Times New Roman" w:cs="Times New Roman"/>
          <w:b/>
          <w:bCs/>
          <w:sz w:val="24"/>
          <w:szCs w:val="24"/>
        </w:rPr>
      </w:pPr>
      <w:r w:rsidRPr="00F62EE8">
        <w:rPr>
          <w:rFonts w:ascii="Times New Roman" w:hAnsi="Times New Roman" w:cs="Times New Roman"/>
          <w:b/>
          <w:bCs/>
          <w:sz w:val="24"/>
          <w:szCs w:val="24"/>
        </w:rPr>
        <w:t>Table 4.4: Exposure to harmful chemicals affects output quality</w:t>
      </w:r>
    </w:p>
    <w:tbl>
      <w:tblPr>
        <w:tblStyle w:val="TableGrid"/>
        <w:tblW w:w="5000" w:type="pct"/>
        <w:tblLook w:val="04A0"/>
      </w:tblPr>
      <w:tblGrid>
        <w:gridCol w:w="3076"/>
        <w:gridCol w:w="1953"/>
        <w:gridCol w:w="2819"/>
      </w:tblGrid>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Response</w:t>
            </w:r>
          </w:p>
        </w:tc>
        <w:tc>
          <w:tcPr>
            <w:tcW w:w="1244" w:type="pct"/>
            <w:hideMark/>
          </w:tcPr>
          <w:p w:rsidR="007E56CF" w:rsidRPr="00F62EE8" w:rsidRDefault="007E56CF" w:rsidP="00D16EDF">
            <w:pPr>
              <w:spacing w:after="0" w:line="24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Frequency</w:t>
            </w:r>
          </w:p>
        </w:tc>
        <w:tc>
          <w:tcPr>
            <w:tcW w:w="1796" w:type="pct"/>
            <w:hideMark/>
          </w:tcPr>
          <w:p w:rsidR="007E56CF" w:rsidRPr="00F62EE8" w:rsidRDefault="007E56CF" w:rsidP="00D16EDF">
            <w:pPr>
              <w:spacing w:after="0" w:line="24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Percentage (%)</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Strongly Disagree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6</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9.0</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Disagree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5</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7.5</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Neutral</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10</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14.9</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28</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41.8</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Strongly 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18</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26.8</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b/>
                <w:bCs/>
                <w:sz w:val="24"/>
                <w:szCs w:val="24"/>
              </w:rPr>
              <w:t>Total</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b/>
                <w:bCs/>
                <w:sz w:val="24"/>
                <w:szCs w:val="24"/>
              </w:rPr>
              <w:t>67</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b/>
                <w:bCs/>
                <w:sz w:val="24"/>
                <w:szCs w:val="24"/>
              </w:rPr>
              <w:t>100</w:t>
            </w:r>
          </w:p>
        </w:tc>
      </w:tr>
    </w:tbl>
    <w:p w:rsidR="000C180E" w:rsidRPr="00F62EE8" w:rsidRDefault="000C180E" w:rsidP="00D16EDF">
      <w:pPr>
        <w:autoSpaceDE w:val="0"/>
        <w:autoSpaceDN w:val="0"/>
        <w:adjustRightInd w:val="0"/>
        <w:spacing w:after="0" w:line="360" w:lineRule="auto"/>
        <w:rPr>
          <w:rFonts w:ascii="Times New Roman" w:hAnsi="Times New Roman" w:cs="Times New Roman"/>
          <w:b/>
          <w:sz w:val="24"/>
          <w:szCs w:val="24"/>
        </w:rPr>
      </w:pPr>
      <w:r w:rsidRPr="00F62EE8">
        <w:rPr>
          <w:rFonts w:ascii="Times New Roman" w:hAnsi="Times New Roman" w:cs="Times New Roman"/>
          <w:b/>
          <w:sz w:val="24"/>
          <w:szCs w:val="24"/>
        </w:rPr>
        <w:t>Source: Field Survey, 2025</w:t>
      </w:r>
    </w:p>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lastRenderedPageBreak/>
        <w:t>A strong majority (68.6%) believe chemical exposure lowers quality, stressing the need for protective procedures.</w:t>
      </w:r>
    </w:p>
    <w:p w:rsidR="007E56CF" w:rsidRPr="00F62EE8" w:rsidRDefault="007E56CF" w:rsidP="00D16EDF">
      <w:pPr>
        <w:spacing w:after="0" w:line="360" w:lineRule="auto"/>
        <w:jc w:val="both"/>
        <w:outlineLvl w:val="3"/>
        <w:rPr>
          <w:rFonts w:ascii="Times New Roman" w:hAnsi="Times New Roman" w:cs="Times New Roman"/>
          <w:b/>
          <w:bCs/>
          <w:sz w:val="24"/>
          <w:szCs w:val="24"/>
        </w:rPr>
      </w:pPr>
      <w:r w:rsidRPr="00F62EE8">
        <w:rPr>
          <w:rFonts w:ascii="Times New Roman" w:hAnsi="Times New Roman" w:cs="Times New Roman"/>
          <w:b/>
          <w:bCs/>
          <w:sz w:val="24"/>
          <w:szCs w:val="24"/>
        </w:rPr>
        <w:t>Table 4.5: Training on chemical handling is regularly provided</w:t>
      </w:r>
    </w:p>
    <w:tbl>
      <w:tblPr>
        <w:tblStyle w:val="TableGrid"/>
        <w:tblW w:w="5000" w:type="pct"/>
        <w:tblLook w:val="04A0"/>
      </w:tblPr>
      <w:tblGrid>
        <w:gridCol w:w="3076"/>
        <w:gridCol w:w="1953"/>
        <w:gridCol w:w="2819"/>
      </w:tblGrid>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Response</w:t>
            </w:r>
          </w:p>
        </w:tc>
        <w:tc>
          <w:tcPr>
            <w:tcW w:w="1244" w:type="pct"/>
            <w:hideMark/>
          </w:tcPr>
          <w:p w:rsidR="007E56CF" w:rsidRPr="00F62EE8" w:rsidRDefault="007E56CF" w:rsidP="00D16EDF">
            <w:pPr>
              <w:spacing w:after="0" w:line="36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Frequency</w:t>
            </w:r>
          </w:p>
        </w:tc>
        <w:tc>
          <w:tcPr>
            <w:tcW w:w="1796" w:type="pct"/>
            <w:hideMark/>
          </w:tcPr>
          <w:p w:rsidR="007E56CF" w:rsidRPr="00F62EE8" w:rsidRDefault="007E56CF" w:rsidP="00D16EDF">
            <w:pPr>
              <w:spacing w:after="0" w:line="36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Percentage (%)</w:t>
            </w:r>
          </w:p>
        </w:tc>
      </w:tr>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Strongly Disagree</w:t>
            </w:r>
          </w:p>
        </w:tc>
        <w:tc>
          <w:tcPr>
            <w:tcW w:w="124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8</w:t>
            </w:r>
          </w:p>
        </w:tc>
        <w:tc>
          <w:tcPr>
            <w:tcW w:w="179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11.9</w:t>
            </w:r>
          </w:p>
        </w:tc>
      </w:tr>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Disagree</w:t>
            </w:r>
          </w:p>
        </w:tc>
        <w:tc>
          <w:tcPr>
            <w:tcW w:w="124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10</w:t>
            </w:r>
          </w:p>
        </w:tc>
        <w:tc>
          <w:tcPr>
            <w:tcW w:w="179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14.9</w:t>
            </w:r>
          </w:p>
        </w:tc>
      </w:tr>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Neutral</w:t>
            </w:r>
          </w:p>
        </w:tc>
        <w:tc>
          <w:tcPr>
            <w:tcW w:w="124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14</w:t>
            </w:r>
          </w:p>
        </w:tc>
        <w:tc>
          <w:tcPr>
            <w:tcW w:w="179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20.9</w:t>
            </w:r>
          </w:p>
        </w:tc>
      </w:tr>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Agree</w:t>
            </w:r>
          </w:p>
        </w:tc>
        <w:tc>
          <w:tcPr>
            <w:tcW w:w="124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25</w:t>
            </w:r>
          </w:p>
        </w:tc>
        <w:tc>
          <w:tcPr>
            <w:tcW w:w="179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37.3</w:t>
            </w:r>
          </w:p>
        </w:tc>
      </w:tr>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Strongly Agree</w:t>
            </w:r>
          </w:p>
        </w:tc>
        <w:tc>
          <w:tcPr>
            <w:tcW w:w="124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10</w:t>
            </w:r>
          </w:p>
        </w:tc>
        <w:tc>
          <w:tcPr>
            <w:tcW w:w="179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14.9</w:t>
            </w:r>
          </w:p>
        </w:tc>
      </w:tr>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b/>
                <w:bCs/>
                <w:sz w:val="24"/>
                <w:szCs w:val="24"/>
              </w:rPr>
              <w:t>Total</w:t>
            </w:r>
          </w:p>
        </w:tc>
        <w:tc>
          <w:tcPr>
            <w:tcW w:w="124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b/>
                <w:bCs/>
                <w:sz w:val="24"/>
                <w:szCs w:val="24"/>
              </w:rPr>
              <w:t>67</w:t>
            </w:r>
          </w:p>
        </w:tc>
        <w:tc>
          <w:tcPr>
            <w:tcW w:w="179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b/>
                <w:bCs/>
                <w:sz w:val="24"/>
                <w:szCs w:val="24"/>
              </w:rPr>
              <w:t>100</w:t>
            </w:r>
          </w:p>
        </w:tc>
      </w:tr>
    </w:tbl>
    <w:p w:rsidR="000C180E" w:rsidRPr="00F62EE8" w:rsidRDefault="000C180E" w:rsidP="00D16EDF">
      <w:pPr>
        <w:autoSpaceDE w:val="0"/>
        <w:autoSpaceDN w:val="0"/>
        <w:adjustRightInd w:val="0"/>
        <w:spacing w:after="0" w:line="360" w:lineRule="auto"/>
        <w:rPr>
          <w:rFonts w:ascii="Times New Roman" w:hAnsi="Times New Roman" w:cs="Times New Roman"/>
          <w:b/>
          <w:sz w:val="24"/>
          <w:szCs w:val="24"/>
        </w:rPr>
      </w:pPr>
      <w:r w:rsidRPr="00F62EE8">
        <w:rPr>
          <w:rFonts w:ascii="Times New Roman" w:hAnsi="Times New Roman" w:cs="Times New Roman"/>
          <w:b/>
          <w:sz w:val="24"/>
          <w:szCs w:val="24"/>
        </w:rPr>
        <w:t>Source: Field Survey, 2025</w:t>
      </w:r>
    </w:p>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Only 52.2% agree that regular training is conducted, suggesting a gap in employee safety development.</w:t>
      </w:r>
    </w:p>
    <w:p w:rsidR="007E56CF" w:rsidRPr="00F62EE8" w:rsidRDefault="007E56CF" w:rsidP="00D16EDF">
      <w:pPr>
        <w:spacing w:after="0" w:line="360" w:lineRule="auto"/>
        <w:jc w:val="both"/>
        <w:outlineLvl w:val="3"/>
        <w:rPr>
          <w:rFonts w:ascii="Times New Roman" w:hAnsi="Times New Roman" w:cs="Times New Roman"/>
          <w:b/>
          <w:bCs/>
          <w:sz w:val="24"/>
          <w:szCs w:val="24"/>
        </w:rPr>
      </w:pPr>
      <w:r w:rsidRPr="00F62EE8">
        <w:rPr>
          <w:rFonts w:ascii="Times New Roman" w:hAnsi="Times New Roman" w:cs="Times New Roman"/>
          <w:b/>
          <w:bCs/>
          <w:sz w:val="24"/>
          <w:szCs w:val="24"/>
        </w:rPr>
        <w:t>Table 4.6: Chemical spills/leaks are effectively managed</w:t>
      </w:r>
    </w:p>
    <w:tbl>
      <w:tblPr>
        <w:tblStyle w:val="TableGrid"/>
        <w:tblW w:w="5000" w:type="pct"/>
        <w:tblLook w:val="04A0"/>
      </w:tblPr>
      <w:tblGrid>
        <w:gridCol w:w="3076"/>
        <w:gridCol w:w="1953"/>
        <w:gridCol w:w="2819"/>
      </w:tblGrid>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Response</w:t>
            </w:r>
          </w:p>
        </w:tc>
        <w:tc>
          <w:tcPr>
            <w:tcW w:w="1244" w:type="pct"/>
            <w:hideMark/>
          </w:tcPr>
          <w:p w:rsidR="007E56CF" w:rsidRPr="00F62EE8" w:rsidRDefault="007E56CF" w:rsidP="00D16EDF">
            <w:pPr>
              <w:spacing w:after="0" w:line="36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Frequency</w:t>
            </w:r>
          </w:p>
        </w:tc>
        <w:tc>
          <w:tcPr>
            <w:tcW w:w="1796" w:type="pct"/>
            <w:hideMark/>
          </w:tcPr>
          <w:p w:rsidR="007E56CF" w:rsidRPr="00F62EE8" w:rsidRDefault="007E56CF" w:rsidP="00D16EDF">
            <w:pPr>
              <w:spacing w:after="0" w:line="36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Percentage (%)</w:t>
            </w:r>
          </w:p>
        </w:tc>
      </w:tr>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Strongly Disagree</w:t>
            </w:r>
          </w:p>
        </w:tc>
        <w:tc>
          <w:tcPr>
            <w:tcW w:w="124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4</w:t>
            </w:r>
          </w:p>
        </w:tc>
        <w:tc>
          <w:tcPr>
            <w:tcW w:w="179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6.0</w:t>
            </w:r>
          </w:p>
        </w:tc>
      </w:tr>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Disagree</w:t>
            </w:r>
          </w:p>
        </w:tc>
        <w:tc>
          <w:tcPr>
            <w:tcW w:w="124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8</w:t>
            </w:r>
          </w:p>
        </w:tc>
        <w:tc>
          <w:tcPr>
            <w:tcW w:w="179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11.9</w:t>
            </w:r>
          </w:p>
        </w:tc>
      </w:tr>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Neutral</w:t>
            </w:r>
          </w:p>
        </w:tc>
        <w:tc>
          <w:tcPr>
            <w:tcW w:w="124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15</w:t>
            </w:r>
          </w:p>
        </w:tc>
        <w:tc>
          <w:tcPr>
            <w:tcW w:w="179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22.4</w:t>
            </w:r>
          </w:p>
        </w:tc>
      </w:tr>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Agree</w:t>
            </w:r>
          </w:p>
        </w:tc>
        <w:tc>
          <w:tcPr>
            <w:tcW w:w="124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27</w:t>
            </w:r>
          </w:p>
        </w:tc>
        <w:tc>
          <w:tcPr>
            <w:tcW w:w="179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40.3</w:t>
            </w:r>
          </w:p>
        </w:tc>
      </w:tr>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Strongly Agree</w:t>
            </w:r>
          </w:p>
        </w:tc>
        <w:tc>
          <w:tcPr>
            <w:tcW w:w="124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13</w:t>
            </w:r>
          </w:p>
        </w:tc>
        <w:tc>
          <w:tcPr>
            <w:tcW w:w="179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19.4</w:t>
            </w:r>
          </w:p>
        </w:tc>
      </w:tr>
      <w:tr w:rsidR="007E56CF" w:rsidRPr="00F62EE8" w:rsidTr="000C180E">
        <w:tc>
          <w:tcPr>
            <w:tcW w:w="1960"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b/>
                <w:bCs/>
                <w:sz w:val="24"/>
                <w:szCs w:val="24"/>
              </w:rPr>
              <w:t>Total</w:t>
            </w:r>
          </w:p>
        </w:tc>
        <w:tc>
          <w:tcPr>
            <w:tcW w:w="1244"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b/>
                <w:bCs/>
                <w:sz w:val="24"/>
                <w:szCs w:val="24"/>
              </w:rPr>
              <w:t>67</w:t>
            </w:r>
          </w:p>
        </w:tc>
        <w:tc>
          <w:tcPr>
            <w:tcW w:w="1796" w:type="pct"/>
            <w:hideMark/>
          </w:tcPr>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b/>
                <w:bCs/>
                <w:sz w:val="24"/>
                <w:szCs w:val="24"/>
              </w:rPr>
              <w:t>100</w:t>
            </w:r>
          </w:p>
        </w:tc>
      </w:tr>
    </w:tbl>
    <w:p w:rsidR="000C180E" w:rsidRPr="00F62EE8" w:rsidRDefault="000C180E" w:rsidP="00D16EDF">
      <w:pPr>
        <w:autoSpaceDE w:val="0"/>
        <w:autoSpaceDN w:val="0"/>
        <w:adjustRightInd w:val="0"/>
        <w:spacing w:after="0" w:line="360" w:lineRule="auto"/>
        <w:rPr>
          <w:rFonts w:ascii="Times New Roman" w:hAnsi="Times New Roman" w:cs="Times New Roman"/>
          <w:b/>
          <w:sz w:val="24"/>
          <w:szCs w:val="24"/>
        </w:rPr>
      </w:pPr>
      <w:r w:rsidRPr="00F62EE8">
        <w:rPr>
          <w:rFonts w:ascii="Times New Roman" w:hAnsi="Times New Roman" w:cs="Times New Roman"/>
          <w:b/>
          <w:sz w:val="24"/>
          <w:szCs w:val="24"/>
        </w:rPr>
        <w:t>Source: Field Survey, 2025</w:t>
      </w:r>
    </w:p>
    <w:p w:rsidR="007E56CF"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59.7% of respondents agree spill management is effective, but a large neutral segment (22.4%) suggests some uncertainty.</w:t>
      </w:r>
    </w:p>
    <w:p w:rsidR="007E56CF" w:rsidRPr="00F62EE8" w:rsidRDefault="007E56CF" w:rsidP="00D16EDF">
      <w:pPr>
        <w:spacing w:after="0" w:line="360" w:lineRule="auto"/>
        <w:jc w:val="both"/>
        <w:outlineLvl w:val="3"/>
        <w:rPr>
          <w:rFonts w:ascii="Times New Roman" w:hAnsi="Times New Roman" w:cs="Times New Roman"/>
          <w:b/>
          <w:bCs/>
          <w:sz w:val="24"/>
          <w:szCs w:val="24"/>
        </w:rPr>
      </w:pPr>
      <w:r w:rsidRPr="00F62EE8">
        <w:rPr>
          <w:rFonts w:ascii="Times New Roman" w:hAnsi="Times New Roman" w:cs="Times New Roman"/>
          <w:b/>
          <w:bCs/>
          <w:sz w:val="24"/>
          <w:szCs w:val="24"/>
        </w:rPr>
        <w:t>ERGONOMIC HAZARDS</w:t>
      </w:r>
    </w:p>
    <w:p w:rsidR="007E56CF" w:rsidRPr="00F62EE8" w:rsidRDefault="007E56CF" w:rsidP="00D16EDF">
      <w:pPr>
        <w:spacing w:after="0" w:line="360" w:lineRule="auto"/>
        <w:jc w:val="both"/>
        <w:outlineLvl w:val="3"/>
        <w:rPr>
          <w:rFonts w:ascii="Times New Roman" w:hAnsi="Times New Roman" w:cs="Times New Roman"/>
          <w:b/>
          <w:bCs/>
          <w:sz w:val="24"/>
          <w:szCs w:val="24"/>
        </w:rPr>
      </w:pPr>
      <w:r w:rsidRPr="00F62EE8">
        <w:rPr>
          <w:rFonts w:ascii="Times New Roman" w:hAnsi="Times New Roman" w:cs="Times New Roman"/>
          <w:b/>
          <w:bCs/>
          <w:sz w:val="24"/>
          <w:szCs w:val="24"/>
        </w:rPr>
        <w:t>Table 4.7: Poor workstation design negatively affects productivity</w:t>
      </w:r>
    </w:p>
    <w:tbl>
      <w:tblPr>
        <w:tblStyle w:val="TableGrid"/>
        <w:tblW w:w="5000" w:type="pct"/>
        <w:tblLook w:val="04A0"/>
      </w:tblPr>
      <w:tblGrid>
        <w:gridCol w:w="3076"/>
        <w:gridCol w:w="1953"/>
        <w:gridCol w:w="2819"/>
      </w:tblGrid>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Response</w:t>
            </w:r>
          </w:p>
        </w:tc>
        <w:tc>
          <w:tcPr>
            <w:tcW w:w="1244" w:type="pct"/>
            <w:hideMark/>
          </w:tcPr>
          <w:p w:rsidR="007E56CF" w:rsidRPr="00F62EE8" w:rsidRDefault="007E56CF" w:rsidP="00D16EDF">
            <w:pPr>
              <w:spacing w:after="0" w:line="24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Frequency</w:t>
            </w:r>
          </w:p>
        </w:tc>
        <w:tc>
          <w:tcPr>
            <w:tcW w:w="1796" w:type="pct"/>
            <w:hideMark/>
          </w:tcPr>
          <w:p w:rsidR="007E56CF" w:rsidRPr="00F62EE8" w:rsidRDefault="007E56CF" w:rsidP="00D16EDF">
            <w:pPr>
              <w:spacing w:after="0" w:line="24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Percentage (%)</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Strongly Disagree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5</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7.5</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lastRenderedPageBreak/>
              <w:t>Disagree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7</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10.4</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Neutral</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9</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13.4</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28</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41.8</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Strongly 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18</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26.8</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b/>
                <w:bCs/>
                <w:sz w:val="24"/>
                <w:szCs w:val="24"/>
              </w:rPr>
              <w:t>Total</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b/>
                <w:bCs/>
                <w:sz w:val="24"/>
                <w:szCs w:val="24"/>
              </w:rPr>
              <w:t>67</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b/>
                <w:bCs/>
                <w:sz w:val="24"/>
                <w:szCs w:val="24"/>
              </w:rPr>
              <w:t>100</w:t>
            </w:r>
          </w:p>
        </w:tc>
      </w:tr>
    </w:tbl>
    <w:p w:rsidR="000C180E" w:rsidRPr="00F62EE8" w:rsidRDefault="000C180E" w:rsidP="00D16EDF">
      <w:pPr>
        <w:autoSpaceDE w:val="0"/>
        <w:autoSpaceDN w:val="0"/>
        <w:adjustRightInd w:val="0"/>
        <w:spacing w:after="0" w:line="360" w:lineRule="auto"/>
        <w:rPr>
          <w:rFonts w:ascii="Times New Roman" w:hAnsi="Times New Roman" w:cs="Times New Roman"/>
          <w:b/>
          <w:sz w:val="24"/>
          <w:szCs w:val="24"/>
        </w:rPr>
      </w:pPr>
      <w:r w:rsidRPr="00F62EE8">
        <w:rPr>
          <w:rFonts w:ascii="Times New Roman" w:hAnsi="Times New Roman" w:cs="Times New Roman"/>
          <w:b/>
          <w:sz w:val="24"/>
          <w:szCs w:val="24"/>
        </w:rPr>
        <w:t>Source: Field Survey, 2025</w:t>
      </w:r>
    </w:p>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68.6% agree that poor workstation design affects their performance, stressing the need for ergonomic considerations.</w:t>
      </w:r>
    </w:p>
    <w:p w:rsidR="007E56CF" w:rsidRPr="00F62EE8" w:rsidRDefault="007E56CF" w:rsidP="00D16EDF">
      <w:pPr>
        <w:spacing w:after="0" w:line="360" w:lineRule="auto"/>
        <w:jc w:val="both"/>
        <w:outlineLvl w:val="3"/>
        <w:rPr>
          <w:rFonts w:ascii="Times New Roman" w:hAnsi="Times New Roman" w:cs="Times New Roman"/>
          <w:b/>
          <w:bCs/>
          <w:sz w:val="24"/>
          <w:szCs w:val="24"/>
        </w:rPr>
      </w:pPr>
      <w:r w:rsidRPr="00F62EE8">
        <w:rPr>
          <w:rFonts w:ascii="Times New Roman" w:hAnsi="Times New Roman" w:cs="Times New Roman"/>
          <w:b/>
          <w:bCs/>
          <w:sz w:val="24"/>
          <w:szCs w:val="24"/>
        </w:rPr>
        <w:t>Table 4.8: Lifting heavy objects increases risk of injury</w:t>
      </w:r>
    </w:p>
    <w:tbl>
      <w:tblPr>
        <w:tblStyle w:val="TableGrid"/>
        <w:tblW w:w="5000" w:type="pct"/>
        <w:tblLook w:val="04A0"/>
      </w:tblPr>
      <w:tblGrid>
        <w:gridCol w:w="3076"/>
        <w:gridCol w:w="1953"/>
        <w:gridCol w:w="2819"/>
      </w:tblGrid>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Response</w:t>
            </w:r>
          </w:p>
        </w:tc>
        <w:tc>
          <w:tcPr>
            <w:tcW w:w="1244" w:type="pct"/>
            <w:hideMark/>
          </w:tcPr>
          <w:p w:rsidR="007E56CF" w:rsidRPr="00F62EE8" w:rsidRDefault="007E56CF" w:rsidP="00D16EDF">
            <w:pPr>
              <w:spacing w:after="0" w:line="24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Frequency</w:t>
            </w:r>
          </w:p>
        </w:tc>
        <w:tc>
          <w:tcPr>
            <w:tcW w:w="1796" w:type="pct"/>
            <w:hideMark/>
          </w:tcPr>
          <w:p w:rsidR="007E56CF" w:rsidRPr="00F62EE8" w:rsidRDefault="007E56CF" w:rsidP="00D16EDF">
            <w:pPr>
              <w:spacing w:after="0" w:line="24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Percentage (%)</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Strongly Disagree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4</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6.0</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Disagree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6</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9.0</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Neutral</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10</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14.9</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30</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44.8</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Strongly 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17</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25.4</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b/>
                <w:bCs/>
                <w:sz w:val="24"/>
                <w:szCs w:val="24"/>
              </w:rPr>
              <w:t>Total</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b/>
                <w:bCs/>
                <w:sz w:val="24"/>
                <w:szCs w:val="24"/>
              </w:rPr>
              <w:t>67</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b/>
                <w:bCs/>
                <w:sz w:val="24"/>
                <w:szCs w:val="24"/>
              </w:rPr>
              <w:t>100</w:t>
            </w:r>
          </w:p>
        </w:tc>
      </w:tr>
    </w:tbl>
    <w:p w:rsidR="000C180E" w:rsidRPr="00F62EE8" w:rsidRDefault="000C180E" w:rsidP="00D16EDF">
      <w:pPr>
        <w:autoSpaceDE w:val="0"/>
        <w:autoSpaceDN w:val="0"/>
        <w:adjustRightInd w:val="0"/>
        <w:spacing w:after="0" w:line="360" w:lineRule="auto"/>
        <w:rPr>
          <w:rFonts w:ascii="Times New Roman" w:hAnsi="Times New Roman" w:cs="Times New Roman"/>
          <w:b/>
          <w:sz w:val="24"/>
          <w:szCs w:val="24"/>
        </w:rPr>
      </w:pPr>
      <w:r w:rsidRPr="00F62EE8">
        <w:rPr>
          <w:rFonts w:ascii="Times New Roman" w:hAnsi="Times New Roman" w:cs="Times New Roman"/>
          <w:b/>
          <w:sz w:val="24"/>
          <w:szCs w:val="24"/>
        </w:rPr>
        <w:t>Source: Field Survey, 2025</w:t>
      </w:r>
    </w:p>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70.2% agree on injury risks from lifting, supporting the use of mechanical aids.</w:t>
      </w:r>
    </w:p>
    <w:p w:rsidR="007E56CF" w:rsidRPr="00F62EE8" w:rsidRDefault="007E56CF" w:rsidP="00D16EDF">
      <w:pPr>
        <w:spacing w:after="0" w:line="360" w:lineRule="auto"/>
        <w:jc w:val="both"/>
        <w:outlineLvl w:val="3"/>
        <w:rPr>
          <w:rFonts w:ascii="Times New Roman" w:hAnsi="Times New Roman" w:cs="Times New Roman"/>
          <w:b/>
          <w:bCs/>
          <w:sz w:val="24"/>
          <w:szCs w:val="24"/>
        </w:rPr>
      </w:pPr>
      <w:r w:rsidRPr="00F62EE8">
        <w:rPr>
          <w:rFonts w:ascii="Times New Roman" w:hAnsi="Times New Roman" w:cs="Times New Roman"/>
          <w:b/>
          <w:bCs/>
          <w:sz w:val="24"/>
          <w:szCs w:val="24"/>
        </w:rPr>
        <w:t>Table 4.9: Work-related musculoskeletal disorders are common</w:t>
      </w:r>
    </w:p>
    <w:tbl>
      <w:tblPr>
        <w:tblStyle w:val="TableGrid"/>
        <w:tblW w:w="5000" w:type="pct"/>
        <w:tblLook w:val="04A0"/>
      </w:tblPr>
      <w:tblGrid>
        <w:gridCol w:w="3076"/>
        <w:gridCol w:w="1953"/>
        <w:gridCol w:w="2819"/>
      </w:tblGrid>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Response</w:t>
            </w:r>
          </w:p>
        </w:tc>
        <w:tc>
          <w:tcPr>
            <w:tcW w:w="1244" w:type="pct"/>
            <w:hideMark/>
          </w:tcPr>
          <w:p w:rsidR="007E56CF" w:rsidRPr="00F62EE8" w:rsidRDefault="007E56CF" w:rsidP="00D16EDF">
            <w:pPr>
              <w:spacing w:after="0" w:line="24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Frequency</w:t>
            </w:r>
          </w:p>
        </w:tc>
        <w:tc>
          <w:tcPr>
            <w:tcW w:w="1796" w:type="pct"/>
            <w:hideMark/>
          </w:tcPr>
          <w:p w:rsidR="007E56CF" w:rsidRPr="00F62EE8" w:rsidRDefault="007E56CF" w:rsidP="00D16EDF">
            <w:pPr>
              <w:spacing w:after="0" w:line="24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Percentage (%)</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Strongly Disagree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3</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4.5</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Disagree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7</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10.4</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Neutral</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12</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17.9</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31</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46.3</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Strongly 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14</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20.9</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b/>
                <w:bCs/>
                <w:sz w:val="24"/>
                <w:szCs w:val="24"/>
              </w:rPr>
              <w:t>Total</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b/>
                <w:bCs/>
                <w:sz w:val="24"/>
                <w:szCs w:val="24"/>
              </w:rPr>
              <w:t>67</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b/>
                <w:bCs/>
                <w:sz w:val="24"/>
                <w:szCs w:val="24"/>
              </w:rPr>
              <w:t>100</w:t>
            </w:r>
          </w:p>
        </w:tc>
      </w:tr>
    </w:tbl>
    <w:p w:rsidR="000C180E" w:rsidRPr="00F62EE8" w:rsidRDefault="000C180E" w:rsidP="00D16EDF">
      <w:pPr>
        <w:autoSpaceDE w:val="0"/>
        <w:autoSpaceDN w:val="0"/>
        <w:adjustRightInd w:val="0"/>
        <w:spacing w:after="0" w:line="360" w:lineRule="auto"/>
        <w:rPr>
          <w:rFonts w:ascii="Times New Roman" w:hAnsi="Times New Roman" w:cs="Times New Roman"/>
          <w:b/>
          <w:sz w:val="24"/>
          <w:szCs w:val="24"/>
        </w:rPr>
      </w:pPr>
      <w:r w:rsidRPr="00F62EE8">
        <w:rPr>
          <w:rFonts w:ascii="Times New Roman" w:hAnsi="Times New Roman" w:cs="Times New Roman"/>
          <w:b/>
          <w:sz w:val="24"/>
          <w:szCs w:val="24"/>
        </w:rPr>
        <w:t>Source: Field Survey, 2025</w:t>
      </w:r>
    </w:p>
    <w:p w:rsidR="007E56CF"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67.2% confirm musculoskeletal issues, indicating a significant ergonomic challenge.</w:t>
      </w:r>
    </w:p>
    <w:p w:rsidR="007E56CF" w:rsidRPr="00F62EE8" w:rsidRDefault="007E56CF" w:rsidP="00D16EDF">
      <w:pPr>
        <w:spacing w:after="0" w:line="360" w:lineRule="auto"/>
        <w:jc w:val="both"/>
        <w:outlineLvl w:val="3"/>
        <w:rPr>
          <w:rFonts w:ascii="Times New Roman" w:hAnsi="Times New Roman" w:cs="Times New Roman"/>
          <w:b/>
          <w:bCs/>
          <w:sz w:val="24"/>
          <w:szCs w:val="24"/>
        </w:rPr>
      </w:pPr>
      <w:r w:rsidRPr="00F62EE8">
        <w:rPr>
          <w:rFonts w:ascii="Times New Roman" w:hAnsi="Times New Roman" w:cs="Times New Roman"/>
          <w:b/>
          <w:bCs/>
          <w:sz w:val="24"/>
          <w:szCs w:val="24"/>
        </w:rPr>
        <w:t>PSYCHOLOGICAL HAZARDS</w:t>
      </w:r>
    </w:p>
    <w:p w:rsidR="007E56CF" w:rsidRPr="00F62EE8" w:rsidRDefault="007E56CF" w:rsidP="00D16EDF">
      <w:pPr>
        <w:spacing w:after="0" w:line="360" w:lineRule="auto"/>
        <w:jc w:val="both"/>
        <w:outlineLvl w:val="3"/>
        <w:rPr>
          <w:rFonts w:ascii="Times New Roman" w:hAnsi="Times New Roman" w:cs="Times New Roman"/>
          <w:b/>
          <w:bCs/>
          <w:sz w:val="24"/>
          <w:szCs w:val="24"/>
        </w:rPr>
      </w:pPr>
      <w:r w:rsidRPr="00F62EE8">
        <w:rPr>
          <w:rFonts w:ascii="Times New Roman" w:hAnsi="Times New Roman" w:cs="Times New Roman"/>
          <w:b/>
          <w:bCs/>
          <w:sz w:val="24"/>
          <w:szCs w:val="24"/>
        </w:rPr>
        <w:t>Table 4.10: Job-related stress negatively impacts performance</w:t>
      </w:r>
    </w:p>
    <w:tbl>
      <w:tblPr>
        <w:tblStyle w:val="TableGrid"/>
        <w:tblW w:w="5000" w:type="pct"/>
        <w:tblLook w:val="04A0"/>
      </w:tblPr>
      <w:tblGrid>
        <w:gridCol w:w="3076"/>
        <w:gridCol w:w="1953"/>
        <w:gridCol w:w="2819"/>
      </w:tblGrid>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Response</w:t>
            </w:r>
          </w:p>
        </w:tc>
        <w:tc>
          <w:tcPr>
            <w:tcW w:w="1244" w:type="pct"/>
            <w:hideMark/>
          </w:tcPr>
          <w:p w:rsidR="007E56CF" w:rsidRPr="00F62EE8" w:rsidRDefault="007E56CF" w:rsidP="00D16EDF">
            <w:pPr>
              <w:spacing w:after="0" w:line="24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Frequency</w:t>
            </w:r>
          </w:p>
        </w:tc>
        <w:tc>
          <w:tcPr>
            <w:tcW w:w="1796" w:type="pct"/>
            <w:hideMark/>
          </w:tcPr>
          <w:p w:rsidR="007E56CF" w:rsidRPr="00F62EE8" w:rsidRDefault="007E56CF" w:rsidP="00D16EDF">
            <w:pPr>
              <w:spacing w:after="0" w:line="24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Percentage (%)</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Strongly Disagree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2</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3.0</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Disagree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5</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7.5</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lastRenderedPageBreak/>
              <w:t>Neutral</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8</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11.9</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33</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49.3</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Strongly 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19</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28.4</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b/>
                <w:bCs/>
                <w:sz w:val="24"/>
                <w:szCs w:val="24"/>
              </w:rPr>
              <w:t>Total</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b/>
                <w:bCs/>
                <w:sz w:val="24"/>
                <w:szCs w:val="24"/>
              </w:rPr>
              <w:t>67</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b/>
                <w:bCs/>
                <w:sz w:val="24"/>
                <w:szCs w:val="24"/>
              </w:rPr>
              <w:t>100</w:t>
            </w:r>
          </w:p>
        </w:tc>
      </w:tr>
    </w:tbl>
    <w:p w:rsidR="000C180E" w:rsidRPr="00F62EE8" w:rsidRDefault="000C180E" w:rsidP="00D16EDF">
      <w:pPr>
        <w:autoSpaceDE w:val="0"/>
        <w:autoSpaceDN w:val="0"/>
        <w:adjustRightInd w:val="0"/>
        <w:spacing w:after="0" w:line="360" w:lineRule="auto"/>
        <w:rPr>
          <w:rFonts w:ascii="Times New Roman" w:hAnsi="Times New Roman" w:cs="Times New Roman"/>
          <w:b/>
          <w:sz w:val="24"/>
          <w:szCs w:val="24"/>
        </w:rPr>
      </w:pPr>
      <w:r w:rsidRPr="00F62EE8">
        <w:rPr>
          <w:rFonts w:ascii="Times New Roman" w:hAnsi="Times New Roman" w:cs="Times New Roman"/>
          <w:b/>
          <w:sz w:val="24"/>
          <w:szCs w:val="24"/>
        </w:rPr>
        <w:t>Source: Field Survey, 2025</w:t>
      </w:r>
    </w:p>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77.7% admit stress reduces performance, suggesting a critical need for stress management.</w:t>
      </w:r>
    </w:p>
    <w:p w:rsidR="007E56CF" w:rsidRPr="00F62EE8" w:rsidRDefault="007E56CF" w:rsidP="00D16EDF">
      <w:pPr>
        <w:spacing w:after="0" w:line="360" w:lineRule="auto"/>
        <w:jc w:val="both"/>
        <w:outlineLvl w:val="3"/>
        <w:rPr>
          <w:rFonts w:ascii="Times New Roman" w:hAnsi="Times New Roman" w:cs="Times New Roman"/>
          <w:b/>
          <w:bCs/>
          <w:sz w:val="24"/>
          <w:szCs w:val="24"/>
        </w:rPr>
      </w:pPr>
      <w:r w:rsidRPr="00F62EE8">
        <w:rPr>
          <w:rFonts w:ascii="Times New Roman" w:hAnsi="Times New Roman" w:cs="Times New Roman"/>
          <w:b/>
          <w:bCs/>
          <w:sz w:val="24"/>
          <w:szCs w:val="24"/>
        </w:rPr>
        <w:t>Table 4.11: Management provides support for work-related stress</w:t>
      </w:r>
    </w:p>
    <w:tbl>
      <w:tblPr>
        <w:tblStyle w:val="TableGrid"/>
        <w:tblW w:w="5000" w:type="pct"/>
        <w:tblLook w:val="04A0"/>
      </w:tblPr>
      <w:tblGrid>
        <w:gridCol w:w="3076"/>
        <w:gridCol w:w="1953"/>
        <w:gridCol w:w="2819"/>
      </w:tblGrid>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Response</w:t>
            </w:r>
          </w:p>
        </w:tc>
        <w:tc>
          <w:tcPr>
            <w:tcW w:w="1244" w:type="pct"/>
            <w:hideMark/>
          </w:tcPr>
          <w:p w:rsidR="007E56CF" w:rsidRPr="00F62EE8" w:rsidRDefault="007E56CF" w:rsidP="00D16EDF">
            <w:pPr>
              <w:spacing w:after="0" w:line="24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Frequency</w:t>
            </w:r>
          </w:p>
        </w:tc>
        <w:tc>
          <w:tcPr>
            <w:tcW w:w="1796" w:type="pct"/>
            <w:hideMark/>
          </w:tcPr>
          <w:p w:rsidR="007E56CF" w:rsidRPr="00F62EE8" w:rsidRDefault="007E56CF" w:rsidP="00D16EDF">
            <w:pPr>
              <w:spacing w:after="0" w:line="24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Percentage (%)</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Strongly Disagree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9</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13.4</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Disagree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11</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16.4</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Neutral</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10</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14.9</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26</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38.8</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Strongly 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11</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16.4</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b/>
                <w:bCs/>
                <w:sz w:val="24"/>
                <w:szCs w:val="24"/>
              </w:rPr>
              <w:t>Total</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b/>
                <w:bCs/>
                <w:sz w:val="24"/>
                <w:szCs w:val="24"/>
              </w:rPr>
              <w:t>67</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b/>
                <w:bCs/>
                <w:sz w:val="24"/>
                <w:szCs w:val="24"/>
              </w:rPr>
              <w:t>100</w:t>
            </w:r>
          </w:p>
        </w:tc>
      </w:tr>
    </w:tbl>
    <w:p w:rsidR="000C180E" w:rsidRPr="00F62EE8" w:rsidRDefault="000C180E" w:rsidP="00D16EDF">
      <w:pPr>
        <w:autoSpaceDE w:val="0"/>
        <w:autoSpaceDN w:val="0"/>
        <w:adjustRightInd w:val="0"/>
        <w:spacing w:after="0" w:line="360" w:lineRule="auto"/>
        <w:rPr>
          <w:rFonts w:ascii="Times New Roman" w:hAnsi="Times New Roman" w:cs="Times New Roman"/>
          <w:b/>
          <w:sz w:val="24"/>
          <w:szCs w:val="24"/>
        </w:rPr>
      </w:pPr>
      <w:r w:rsidRPr="00F62EE8">
        <w:rPr>
          <w:rFonts w:ascii="Times New Roman" w:hAnsi="Times New Roman" w:cs="Times New Roman"/>
          <w:b/>
          <w:sz w:val="24"/>
          <w:szCs w:val="24"/>
        </w:rPr>
        <w:t>Source: Field Survey, 2025</w:t>
      </w:r>
    </w:p>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55.2% feel supported, but 29.8% disagree, showing that support is inconsistent across units.</w:t>
      </w:r>
    </w:p>
    <w:p w:rsidR="007E56CF" w:rsidRPr="00F62EE8" w:rsidRDefault="007E56CF" w:rsidP="00D16EDF">
      <w:pPr>
        <w:spacing w:after="0" w:line="360" w:lineRule="auto"/>
        <w:jc w:val="both"/>
        <w:outlineLvl w:val="3"/>
        <w:rPr>
          <w:rFonts w:ascii="Times New Roman" w:hAnsi="Times New Roman" w:cs="Times New Roman"/>
          <w:b/>
          <w:bCs/>
          <w:sz w:val="24"/>
          <w:szCs w:val="24"/>
        </w:rPr>
      </w:pPr>
      <w:r w:rsidRPr="00F62EE8">
        <w:rPr>
          <w:rFonts w:ascii="Times New Roman" w:hAnsi="Times New Roman" w:cs="Times New Roman"/>
          <w:b/>
          <w:bCs/>
          <w:sz w:val="24"/>
          <w:szCs w:val="24"/>
        </w:rPr>
        <w:t>Table 4.12: Workplace conflicts increase employee turnover rate</w:t>
      </w:r>
    </w:p>
    <w:tbl>
      <w:tblPr>
        <w:tblStyle w:val="TableGrid"/>
        <w:tblW w:w="5000" w:type="pct"/>
        <w:tblLook w:val="04A0"/>
      </w:tblPr>
      <w:tblGrid>
        <w:gridCol w:w="3076"/>
        <w:gridCol w:w="1953"/>
        <w:gridCol w:w="2819"/>
      </w:tblGrid>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Response</w:t>
            </w:r>
          </w:p>
        </w:tc>
        <w:tc>
          <w:tcPr>
            <w:tcW w:w="1244" w:type="pct"/>
            <w:hideMark/>
          </w:tcPr>
          <w:p w:rsidR="007E56CF" w:rsidRPr="00F62EE8" w:rsidRDefault="007E56CF" w:rsidP="00D16EDF">
            <w:pPr>
              <w:spacing w:after="0" w:line="24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Frequency</w:t>
            </w:r>
          </w:p>
        </w:tc>
        <w:tc>
          <w:tcPr>
            <w:tcW w:w="1796" w:type="pct"/>
            <w:hideMark/>
          </w:tcPr>
          <w:p w:rsidR="007E56CF" w:rsidRPr="00F62EE8" w:rsidRDefault="007E56CF" w:rsidP="00D16EDF">
            <w:pPr>
              <w:spacing w:after="0" w:line="24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Percentage (%)</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Strongly Disagree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5</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7.5</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Disagree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7</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10.4</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Neutral</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9</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13.4</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28</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41.8</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Strongly 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18</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26.9</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b/>
                <w:bCs/>
                <w:sz w:val="24"/>
                <w:szCs w:val="24"/>
              </w:rPr>
              <w:t>Total</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b/>
                <w:bCs/>
                <w:sz w:val="24"/>
                <w:szCs w:val="24"/>
              </w:rPr>
              <w:t>67</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b/>
                <w:bCs/>
                <w:sz w:val="24"/>
                <w:szCs w:val="24"/>
              </w:rPr>
              <w:t>100</w:t>
            </w:r>
          </w:p>
        </w:tc>
      </w:tr>
    </w:tbl>
    <w:p w:rsidR="000C180E" w:rsidRPr="00F62EE8" w:rsidRDefault="000C180E" w:rsidP="00D16EDF">
      <w:pPr>
        <w:autoSpaceDE w:val="0"/>
        <w:autoSpaceDN w:val="0"/>
        <w:adjustRightInd w:val="0"/>
        <w:spacing w:after="0" w:line="360" w:lineRule="auto"/>
        <w:rPr>
          <w:rFonts w:ascii="Times New Roman" w:hAnsi="Times New Roman" w:cs="Times New Roman"/>
          <w:b/>
          <w:sz w:val="24"/>
          <w:szCs w:val="24"/>
        </w:rPr>
      </w:pPr>
      <w:r w:rsidRPr="00F62EE8">
        <w:rPr>
          <w:rFonts w:ascii="Times New Roman" w:hAnsi="Times New Roman" w:cs="Times New Roman"/>
          <w:b/>
          <w:sz w:val="24"/>
          <w:szCs w:val="24"/>
        </w:rPr>
        <w:t>Source: Field Survey, 2025</w:t>
      </w:r>
    </w:p>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68.7% agree that conflict leads to turnover, suggesting the importance of conflict resolution mechanisms.</w:t>
      </w:r>
    </w:p>
    <w:p w:rsidR="007E56CF" w:rsidRPr="00F62EE8" w:rsidRDefault="007E56CF" w:rsidP="00D16EDF">
      <w:pPr>
        <w:spacing w:after="0" w:line="360" w:lineRule="auto"/>
        <w:jc w:val="both"/>
        <w:outlineLvl w:val="3"/>
        <w:rPr>
          <w:rFonts w:ascii="Times New Roman" w:hAnsi="Times New Roman" w:cs="Times New Roman"/>
          <w:b/>
          <w:bCs/>
          <w:sz w:val="24"/>
          <w:szCs w:val="24"/>
        </w:rPr>
      </w:pPr>
      <w:r w:rsidRPr="00F62EE8">
        <w:rPr>
          <w:rFonts w:ascii="Times New Roman" w:hAnsi="Times New Roman" w:cs="Times New Roman"/>
          <w:b/>
          <w:bCs/>
          <w:sz w:val="24"/>
          <w:szCs w:val="24"/>
        </w:rPr>
        <w:t>ORGANIZATIONAL PERFORMANCE INDICATOR</w:t>
      </w:r>
    </w:p>
    <w:p w:rsidR="007E56CF" w:rsidRPr="00F62EE8" w:rsidRDefault="007E56CF" w:rsidP="00D16EDF">
      <w:pPr>
        <w:spacing w:after="0" w:line="360" w:lineRule="auto"/>
        <w:jc w:val="both"/>
        <w:outlineLvl w:val="3"/>
        <w:rPr>
          <w:rFonts w:ascii="Times New Roman" w:hAnsi="Times New Roman" w:cs="Times New Roman"/>
          <w:b/>
          <w:bCs/>
          <w:sz w:val="24"/>
          <w:szCs w:val="24"/>
        </w:rPr>
      </w:pPr>
      <w:r w:rsidRPr="00F62EE8">
        <w:rPr>
          <w:rFonts w:ascii="Times New Roman" w:hAnsi="Times New Roman" w:cs="Times New Roman"/>
          <w:b/>
          <w:bCs/>
          <w:sz w:val="24"/>
          <w:szCs w:val="24"/>
        </w:rPr>
        <w:t>Table 4.13: Occupational hazards impact quality of output</w:t>
      </w:r>
    </w:p>
    <w:tbl>
      <w:tblPr>
        <w:tblStyle w:val="TableGrid"/>
        <w:tblW w:w="5000" w:type="pct"/>
        <w:tblLook w:val="04A0"/>
      </w:tblPr>
      <w:tblGrid>
        <w:gridCol w:w="3076"/>
        <w:gridCol w:w="1953"/>
        <w:gridCol w:w="2819"/>
      </w:tblGrid>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Response</w:t>
            </w:r>
          </w:p>
        </w:tc>
        <w:tc>
          <w:tcPr>
            <w:tcW w:w="1244" w:type="pct"/>
            <w:hideMark/>
          </w:tcPr>
          <w:p w:rsidR="007E56CF" w:rsidRPr="00F62EE8" w:rsidRDefault="007E56CF" w:rsidP="00D16EDF">
            <w:pPr>
              <w:spacing w:after="0" w:line="24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Frequency</w:t>
            </w:r>
          </w:p>
        </w:tc>
        <w:tc>
          <w:tcPr>
            <w:tcW w:w="1796" w:type="pct"/>
            <w:hideMark/>
          </w:tcPr>
          <w:p w:rsidR="007E56CF" w:rsidRPr="00F62EE8" w:rsidRDefault="007E56CF" w:rsidP="00D16EDF">
            <w:pPr>
              <w:spacing w:after="0" w:line="24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Percentage (%)</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Strongly Disagree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3</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4.5</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Disagree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4</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6.0</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lastRenderedPageBreak/>
              <w:t>Neutral</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9</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13.4</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31</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46.3</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Strongly 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20</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29.8</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b/>
                <w:bCs/>
                <w:sz w:val="24"/>
                <w:szCs w:val="24"/>
              </w:rPr>
              <w:t>Total</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b/>
                <w:bCs/>
                <w:sz w:val="24"/>
                <w:szCs w:val="24"/>
              </w:rPr>
              <w:t>67</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b/>
                <w:bCs/>
                <w:sz w:val="24"/>
                <w:szCs w:val="24"/>
              </w:rPr>
              <w:t>100</w:t>
            </w:r>
          </w:p>
        </w:tc>
      </w:tr>
    </w:tbl>
    <w:p w:rsidR="000C180E" w:rsidRPr="00F62EE8" w:rsidRDefault="000C180E" w:rsidP="00D16EDF">
      <w:pPr>
        <w:autoSpaceDE w:val="0"/>
        <w:autoSpaceDN w:val="0"/>
        <w:adjustRightInd w:val="0"/>
        <w:spacing w:after="0" w:line="360" w:lineRule="auto"/>
        <w:rPr>
          <w:rFonts w:ascii="Times New Roman" w:hAnsi="Times New Roman" w:cs="Times New Roman"/>
          <w:b/>
          <w:sz w:val="24"/>
          <w:szCs w:val="24"/>
        </w:rPr>
      </w:pPr>
      <w:r w:rsidRPr="00F62EE8">
        <w:rPr>
          <w:rFonts w:ascii="Times New Roman" w:hAnsi="Times New Roman" w:cs="Times New Roman"/>
          <w:b/>
          <w:sz w:val="24"/>
          <w:szCs w:val="24"/>
        </w:rPr>
        <w:t>Source: Field Survey, 2025</w:t>
      </w:r>
    </w:p>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76.1% agree hazards lower output quality, showing how safety links directly to performance.</w:t>
      </w:r>
    </w:p>
    <w:p w:rsidR="007E56CF" w:rsidRPr="00F62EE8" w:rsidRDefault="007E56CF" w:rsidP="00D16EDF">
      <w:pPr>
        <w:spacing w:after="0" w:line="360" w:lineRule="auto"/>
        <w:jc w:val="both"/>
        <w:outlineLvl w:val="3"/>
        <w:rPr>
          <w:rFonts w:ascii="Times New Roman" w:hAnsi="Times New Roman" w:cs="Times New Roman"/>
          <w:b/>
          <w:bCs/>
          <w:sz w:val="24"/>
          <w:szCs w:val="24"/>
        </w:rPr>
      </w:pPr>
      <w:r w:rsidRPr="00F62EE8">
        <w:rPr>
          <w:rFonts w:ascii="Times New Roman" w:hAnsi="Times New Roman" w:cs="Times New Roman"/>
          <w:b/>
          <w:bCs/>
          <w:sz w:val="24"/>
          <w:szCs w:val="24"/>
        </w:rPr>
        <w:t>Table 4.14: Employee turnover is high due to workplace hazards</w:t>
      </w:r>
    </w:p>
    <w:tbl>
      <w:tblPr>
        <w:tblStyle w:val="TableGrid"/>
        <w:tblW w:w="5000" w:type="pct"/>
        <w:tblLook w:val="04A0"/>
      </w:tblPr>
      <w:tblGrid>
        <w:gridCol w:w="3076"/>
        <w:gridCol w:w="1953"/>
        <w:gridCol w:w="2819"/>
      </w:tblGrid>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Response</w:t>
            </w:r>
          </w:p>
        </w:tc>
        <w:tc>
          <w:tcPr>
            <w:tcW w:w="1244" w:type="pct"/>
            <w:hideMark/>
          </w:tcPr>
          <w:p w:rsidR="007E56CF" w:rsidRPr="00F62EE8" w:rsidRDefault="007E56CF" w:rsidP="00D16EDF">
            <w:pPr>
              <w:spacing w:after="0" w:line="24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Frequency</w:t>
            </w:r>
          </w:p>
        </w:tc>
        <w:tc>
          <w:tcPr>
            <w:tcW w:w="1796" w:type="pct"/>
            <w:hideMark/>
          </w:tcPr>
          <w:p w:rsidR="007E56CF" w:rsidRPr="00F62EE8" w:rsidRDefault="007E56CF" w:rsidP="00D16EDF">
            <w:pPr>
              <w:spacing w:after="0" w:line="24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Percentage (%)</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Strongly Disagree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6</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9.0</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Disagree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8</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11.9</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Neutral</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10</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14.9</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27</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40.3</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Strongly 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16</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23.9</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b/>
                <w:bCs/>
                <w:sz w:val="24"/>
                <w:szCs w:val="24"/>
              </w:rPr>
              <w:t>Total</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b/>
                <w:bCs/>
                <w:sz w:val="24"/>
                <w:szCs w:val="24"/>
              </w:rPr>
              <w:t>67</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b/>
                <w:bCs/>
                <w:sz w:val="24"/>
                <w:szCs w:val="24"/>
              </w:rPr>
              <w:t>100</w:t>
            </w:r>
          </w:p>
        </w:tc>
      </w:tr>
    </w:tbl>
    <w:p w:rsidR="000C180E" w:rsidRPr="00F62EE8" w:rsidRDefault="000C180E" w:rsidP="00D16EDF">
      <w:pPr>
        <w:autoSpaceDE w:val="0"/>
        <w:autoSpaceDN w:val="0"/>
        <w:adjustRightInd w:val="0"/>
        <w:spacing w:after="0" w:line="360" w:lineRule="auto"/>
        <w:rPr>
          <w:rFonts w:ascii="Times New Roman" w:hAnsi="Times New Roman" w:cs="Times New Roman"/>
          <w:b/>
          <w:sz w:val="24"/>
          <w:szCs w:val="24"/>
        </w:rPr>
      </w:pPr>
      <w:r w:rsidRPr="00F62EE8">
        <w:rPr>
          <w:rFonts w:ascii="Times New Roman" w:hAnsi="Times New Roman" w:cs="Times New Roman"/>
          <w:b/>
          <w:sz w:val="24"/>
          <w:szCs w:val="24"/>
        </w:rPr>
        <w:t>Source: Field Survey, 2025</w:t>
      </w:r>
    </w:p>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64.2% agree that hazards increase turnover, emphasizing the need for better health and safety policies.</w:t>
      </w:r>
    </w:p>
    <w:p w:rsidR="007E56CF" w:rsidRPr="00F62EE8" w:rsidRDefault="007E56CF" w:rsidP="00D16EDF">
      <w:pPr>
        <w:spacing w:after="0" w:line="360" w:lineRule="auto"/>
        <w:jc w:val="both"/>
        <w:outlineLvl w:val="3"/>
        <w:rPr>
          <w:rFonts w:ascii="Times New Roman" w:hAnsi="Times New Roman" w:cs="Times New Roman"/>
          <w:b/>
          <w:bCs/>
          <w:sz w:val="24"/>
          <w:szCs w:val="24"/>
        </w:rPr>
      </w:pPr>
      <w:r w:rsidRPr="00F62EE8">
        <w:rPr>
          <w:rFonts w:ascii="Times New Roman" w:hAnsi="Times New Roman" w:cs="Times New Roman"/>
          <w:b/>
          <w:bCs/>
          <w:sz w:val="24"/>
          <w:szCs w:val="24"/>
        </w:rPr>
        <w:t>Table 4.15: Effective hazard management improves profitability</w:t>
      </w:r>
    </w:p>
    <w:tbl>
      <w:tblPr>
        <w:tblStyle w:val="TableGrid"/>
        <w:tblW w:w="5000" w:type="pct"/>
        <w:tblLook w:val="04A0"/>
      </w:tblPr>
      <w:tblGrid>
        <w:gridCol w:w="3076"/>
        <w:gridCol w:w="1953"/>
        <w:gridCol w:w="2819"/>
      </w:tblGrid>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Response</w:t>
            </w:r>
          </w:p>
        </w:tc>
        <w:tc>
          <w:tcPr>
            <w:tcW w:w="1244" w:type="pct"/>
            <w:hideMark/>
          </w:tcPr>
          <w:p w:rsidR="007E56CF" w:rsidRPr="00F62EE8" w:rsidRDefault="007E56CF" w:rsidP="00D16EDF">
            <w:pPr>
              <w:spacing w:after="0" w:line="24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Frequency</w:t>
            </w:r>
          </w:p>
        </w:tc>
        <w:tc>
          <w:tcPr>
            <w:tcW w:w="1796" w:type="pct"/>
            <w:hideMark/>
          </w:tcPr>
          <w:p w:rsidR="007E56CF" w:rsidRPr="00F62EE8" w:rsidRDefault="007E56CF" w:rsidP="00D16EDF">
            <w:pPr>
              <w:spacing w:after="0" w:line="240" w:lineRule="auto"/>
              <w:jc w:val="both"/>
              <w:rPr>
                <w:rFonts w:ascii="Times New Roman" w:hAnsi="Times New Roman" w:cs="Times New Roman"/>
                <w:b/>
                <w:bCs/>
                <w:sz w:val="24"/>
                <w:szCs w:val="24"/>
              </w:rPr>
            </w:pPr>
            <w:r w:rsidRPr="00F62EE8">
              <w:rPr>
                <w:rFonts w:ascii="Times New Roman" w:hAnsi="Times New Roman" w:cs="Times New Roman"/>
                <w:b/>
                <w:bCs/>
                <w:sz w:val="24"/>
                <w:szCs w:val="24"/>
              </w:rPr>
              <w:t>Percentage (%)</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Strongly Disagree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2</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3.0</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Disagree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4</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6.0</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Neutral</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8</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11.9</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30</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44.8</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Strongly Agree</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23</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sz w:val="24"/>
                <w:szCs w:val="24"/>
              </w:rPr>
              <w:t>34.3</w:t>
            </w:r>
          </w:p>
        </w:tc>
      </w:tr>
      <w:tr w:rsidR="007E56CF" w:rsidRPr="00F62EE8" w:rsidTr="000C180E">
        <w:tc>
          <w:tcPr>
            <w:tcW w:w="1960"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b/>
                <w:bCs/>
                <w:sz w:val="24"/>
                <w:szCs w:val="24"/>
              </w:rPr>
              <w:t>Total</w:t>
            </w:r>
          </w:p>
        </w:tc>
        <w:tc>
          <w:tcPr>
            <w:tcW w:w="1244"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b/>
                <w:bCs/>
                <w:sz w:val="24"/>
                <w:szCs w:val="24"/>
              </w:rPr>
              <w:t>67</w:t>
            </w:r>
          </w:p>
        </w:tc>
        <w:tc>
          <w:tcPr>
            <w:tcW w:w="1796" w:type="pct"/>
            <w:hideMark/>
          </w:tcPr>
          <w:p w:rsidR="007E56CF" w:rsidRPr="00F62EE8" w:rsidRDefault="007E56CF" w:rsidP="00D16EDF">
            <w:pPr>
              <w:spacing w:after="0" w:line="240" w:lineRule="auto"/>
              <w:jc w:val="both"/>
              <w:rPr>
                <w:rFonts w:ascii="Times New Roman" w:hAnsi="Times New Roman" w:cs="Times New Roman"/>
                <w:sz w:val="24"/>
                <w:szCs w:val="24"/>
              </w:rPr>
            </w:pPr>
            <w:r w:rsidRPr="00F62EE8">
              <w:rPr>
                <w:rFonts w:ascii="Times New Roman" w:hAnsi="Times New Roman" w:cs="Times New Roman"/>
                <w:b/>
                <w:bCs/>
                <w:sz w:val="24"/>
                <w:szCs w:val="24"/>
              </w:rPr>
              <w:t>100</w:t>
            </w:r>
          </w:p>
        </w:tc>
      </w:tr>
    </w:tbl>
    <w:p w:rsidR="000C180E" w:rsidRPr="00F62EE8" w:rsidRDefault="000C180E" w:rsidP="00D16EDF">
      <w:pPr>
        <w:autoSpaceDE w:val="0"/>
        <w:autoSpaceDN w:val="0"/>
        <w:adjustRightInd w:val="0"/>
        <w:spacing w:after="0" w:line="360" w:lineRule="auto"/>
        <w:rPr>
          <w:rFonts w:ascii="Times New Roman" w:hAnsi="Times New Roman" w:cs="Times New Roman"/>
          <w:b/>
          <w:sz w:val="24"/>
          <w:szCs w:val="24"/>
        </w:rPr>
      </w:pPr>
      <w:r w:rsidRPr="00F62EE8">
        <w:rPr>
          <w:rFonts w:ascii="Times New Roman" w:hAnsi="Times New Roman" w:cs="Times New Roman"/>
          <w:b/>
          <w:sz w:val="24"/>
          <w:szCs w:val="24"/>
        </w:rPr>
        <w:t>Source: Field Survey, 2025</w:t>
      </w:r>
    </w:p>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79.1% affirm that managing hazards increases profitability, underscoring the business case for safety investment.</w:t>
      </w:r>
    </w:p>
    <w:p w:rsidR="006113A9" w:rsidRPr="00F10599" w:rsidRDefault="00F10599" w:rsidP="00D16EDF">
      <w:pPr>
        <w:spacing w:after="0"/>
        <w:jc w:val="both"/>
        <w:rPr>
          <w:rFonts w:ascii="Times New Roman" w:hAnsi="Times New Roman" w:cs="Times New Roman"/>
          <w:b/>
          <w:sz w:val="24"/>
          <w:szCs w:val="24"/>
        </w:rPr>
      </w:pPr>
      <w:r>
        <w:rPr>
          <w:rFonts w:ascii="Times New Roman" w:hAnsi="Times New Roman" w:cs="Times New Roman"/>
          <w:b/>
          <w:sz w:val="24"/>
          <w:szCs w:val="24"/>
        </w:rPr>
        <w:t>4.2</w:t>
      </w:r>
      <w:r w:rsidR="006113A9" w:rsidRPr="00F10599">
        <w:rPr>
          <w:rFonts w:ascii="Times New Roman" w:hAnsi="Times New Roman" w:cs="Times New Roman"/>
          <w:b/>
          <w:sz w:val="24"/>
          <w:szCs w:val="24"/>
        </w:rPr>
        <w:t xml:space="preserve"> Hypotheses Testing</w:t>
      </w:r>
    </w:p>
    <w:p w:rsidR="006113A9" w:rsidRPr="00F10599" w:rsidRDefault="006113A9" w:rsidP="00D16EDF">
      <w:pPr>
        <w:spacing w:after="0"/>
        <w:jc w:val="both"/>
        <w:rPr>
          <w:rFonts w:ascii="Times New Roman" w:hAnsi="Times New Roman" w:cs="Times New Roman"/>
          <w:sz w:val="24"/>
          <w:szCs w:val="24"/>
        </w:rPr>
      </w:pPr>
      <w:r w:rsidRPr="00F10599">
        <w:rPr>
          <w:rFonts w:ascii="Times New Roman" w:hAnsi="Times New Roman" w:cs="Times New Roman"/>
          <w:sz w:val="24"/>
          <w:szCs w:val="24"/>
        </w:rPr>
        <w:t xml:space="preserve">This section presents the statistical testing of hypotheses as formulated in Chapter One. The objective is to evaluate the relationship between various forms of occupational hazards and organizational performance indicators at Seven-Up Bottling Company, Ilorin. Pearson correlation and linear regression </w:t>
      </w:r>
      <w:r w:rsidRPr="00F10599">
        <w:rPr>
          <w:rFonts w:ascii="Times New Roman" w:hAnsi="Times New Roman" w:cs="Times New Roman"/>
          <w:sz w:val="24"/>
          <w:szCs w:val="24"/>
        </w:rPr>
        <w:lastRenderedPageBreak/>
        <w:t>analyses were employed using SPSS to assess the significance of each relationship.</w:t>
      </w:r>
    </w:p>
    <w:p w:rsidR="006113A9" w:rsidRPr="00F10599" w:rsidRDefault="00F10599" w:rsidP="00D16EDF">
      <w:pPr>
        <w:spacing w:after="0"/>
        <w:jc w:val="both"/>
        <w:rPr>
          <w:rFonts w:ascii="Times New Roman" w:hAnsi="Times New Roman" w:cs="Times New Roman"/>
          <w:b/>
          <w:sz w:val="24"/>
          <w:szCs w:val="24"/>
        </w:rPr>
      </w:pPr>
      <w:r>
        <w:rPr>
          <w:rFonts w:ascii="Times New Roman" w:hAnsi="Times New Roman" w:cs="Times New Roman"/>
          <w:b/>
          <w:sz w:val="24"/>
          <w:szCs w:val="24"/>
        </w:rPr>
        <w:t>4.2</w:t>
      </w:r>
      <w:r w:rsidR="006113A9" w:rsidRPr="00F10599">
        <w:rPr>
          <w:rFonts w:ascii="Times New Roman" w:hAnsi="Times New Roman" w:cs="Times New Roman"/>
          <w:b/>
          <w:sz w:val="24"/>
          <w:szCs w:val="24"/>
        </w:rPr>
        <w:t>.1 Hypothesis One</w:t>
      </w:r>
    </w:p>
    <w:p w:rsidR="006113A9" w:rsidRPr="00F10599" w:rsidRDefault="006113A9" w:rsidP="00D16EDF">
      <w:pPr>
        <w:spacing w:after="0"/>
        <w:jc w:val="both"/>
        <w:rPr>
          <w:rFonts w:ascii="Times New Roman" w:hAnsi="Times New Roman" w:cs="Times New Roman"/>
          <w:sz w:val="24"/>
          <w:szCs w:val="24"/>
        </w:rPr>
      </w:pPr>
      <w:r w:rsidRPr="00F10599">
        <w:rPr>
          <w:rFonts w:ascii="Times New Roman" w:hAnsi="Times New Roman" w:cs="Times New Roman"/>
          <w:sz w:val="24"/>
          <w:szCs w:val="24"/>
        </w:rPr>
        <w:t>H</w:t>
      </w:r>
      <w:r w:rsidRPr="00F10599">
        <w:rPr>
          <w:rFonts w:ascii="Times New Roman" w:cs="Times New Roman"/>
          <w:sz w:val="24"/>
          <w:szCs w:val="24"/>
        </w:rPr>
        <w:t>₀₁</w:t>
      </w:r>
      <w:r w:rsidRPr="00F10599">
        <w:rPr>
          <w:rFonts w:ascii="Times New Roman" w:hAnsi="Times New Roman" w:cs="Times New Roman"/>
          <w:sz w:val="24"/>
          <w:szCs w:val="24"/>
        </w:rPr>
        <w:t>: Physical hazards have no significant effect on employee productivity.</w:t>
      </w:r>
    </w:p>
    <w:p w:rsidR="006113A9" w:rsidRPr="00F10599" w:rsidRDefault="006113A9" w:rsidP="00D16EDF">
      <w:pPr>
        <w:spacing w:after="0"/>
        <w:jc w:val="both"/>
        <w:rPr>
          <w:rFonts w:ascii="Times New Roman" w:hAnsi="Times New Roman" w:cs="Times New Roman"/>
          <w:sz w:val="24"/>
          <w:szCs w:val="24"/>
        </w:rPr>
      </w:pPr>
      <w:r w:rsidRPr="00F10599">
        <w:rPr>
          <w:rFonts w:ascii="Times New Roman" w:hAnsi="Times New Roman" w:cs="Times New Roman"/>
          <w:sz w:val="24"/>
          <w:szCs w:val="24"/>
        </w:rPr>
        <w:t>Test Technique: Pearson Correlation and Simple Linear Regression</w:t>
      </w:r>
    </w:p>
    <w:p w:rsidR="006113A9" w:rsidRPr="00F10599" w:rsidRDefault="006113A9" w:rsidP="00D16EDF">
      <w:pPr>
        <w:spacing w:after="0"/>
        <w:jc w:val="both"/>
        <w:rPr>
          <w:rFonts w:ascii="Times New Roman" w:hAnsi="Times New Roman" w:cs="Times New Roman"/>
          <w:sz w:val="24"/>
          <w:szCs w:val="24"/>
        </w:rPr>
      </w:pPr>
      <w:r w:rsidRPr="00F10599">
        <w:rPr>
          <w:rFonts w:ascii="Times New Roman" w:hAnsi="Times New Roman" w:cs="Times New Roman"/>
          <w:sz w:val="24"/>
          <w:szCs w:val="24"/>
        </w:rPr>
        <w:t>Variables:</w:t>
      </w:r>
    </w:p>
    <w:p w:rsidR="006113A9" w:rsidRPr="00F10599" w:rsidRDefault="006113A9" w:rsidP="00D16EDF">
      <w:pPr>
        <w:spacing w:after="0"/>
        <w:jc w:val="both"/>
        <w:rPr>
          <w:rFonts w:ascii="Times New Roman" w:hAnsi="Times New Roman" w:cs="Times New Roman"/>
          <w:sz w:val="24"/>
          <w:szCs w:val="24"/>
        </w:rPr>
      </w:pPr>
      <w:r w:rsidRPr="00F10599">
        <w:rPr>
          <w:rFonts w:ascii="Times New Roman" w:hAnsi="Times New Roman" w:cs="Times New Roman"/>
          <w:sz w:val="24"/>
          <w:szCs w:val="24"/>
        </w:rPr>
        <w:t>Independent Variable: Physical Hazards</w:t>
      </w:r>
    </w:p>
    <w:p w:rsidR="006113A9" w:rsidRPr="00F10599" w:rsidRDefault="006113A9" w:rsidP="00D16EDF">
      <w:pPr>
        <w:spacing w:after="0"/>
        <w:jc w:val="both"/>
        <w:rPr>
          <w:rFonts w:ascii="Times New Roman" w:hAnsi="Times New Roman" w:cs="Times New Roman"/>
          <w:sz w:val="24"/>
          <w:szCs w:val="24"/>
        </w:rPr>
      </w:pPr>
      <w:r w:rsidRPr="00F10599">
        <w:rPr>
          <w:rFonts w:ascii="Times New Roman" w:hAnsi="Times New Roman" w:cs="Times New Roman"/>
          <w:sz w:val="24"/>
          <w:szCs w:val="24"/>
        </w:rPr>
        <w:t>Dependent Variable: Employee Productivity</w:t>
      </w:r>
    </w:p>
    <w:p w:rsidR="006113A9" w:rsidRPr="00F10599" w:rsidRDefault="006113A9" w:rsidP="00D16EDF">
      <w:pPr>
        <w:spacing w:after="0"/>
        <w:jc w:val="both"/>
        <w:rPr>
          <w:rFonts w:ascii="Times New Roman" w:hAnsi="Times New Roman" w:cs="Times New Roman"/>
          <w:sz w:val="24"/>
          <w:szCs w:val="24"/>
        </w:rPr>
      </w:pPr>
      <w:r w:rsidRPr="00F10599">
        <w:rPr>
          <w:rFonts w:ascii="Times New Roman" w:hAnsi="Times New Roman" w:cs="Times New Roman"/>
          <w:sz w:val="24"/>
          <w:szCs w:val="24"/>
        </w:rPr>
        <w:t>Table 4.1: Pearson Correlation Result (Physical Hazards vs Employee Productivity)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1"/>
        <w:gridCol w:w="1469"/>
        <w:gridCol w:w="1579"/>
        <w:gridCol w:w="1545"/>
        <w:gridCol w:w="1594"/>
      </w:tblGrid>
      <w:tr w:rsidR="006113A9" w:rsidRPr="00F10599" w:rsidTr="00350477">
        <w:tc>
          <w:tcPr>
            <w:tcW w:w="1661"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Variables</w:t>
            </w:r>
          </w:p>
        </w:tc>
        <w:tc>
          <w:tcPr>
            <w:tcW w:w="1469"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N</w:t>
            </w:r>
          </w:p>
        </w:tc>
        <w:tc>
          <w:tcPr>
            <w:tcW w:w="1579"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Pearson r</w:t>
            </w:r>
          </w:p>
        </w:tc>
        <w:tc>
          <w:tcPr>
            <w:tcW w:w="1545"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Sig. (2-tailed)</w:t>
            </w:r>
          </w:p>
        </w:tc>
        <w:tc>
          <w:tcPr>
            <w:tcW w:w="1594"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Decision</w:t>
            </w:r>
          </w:p>
        </w:tc>
      </w:tr>
      <w:tr w:rsidR="006113A9" w:rsidRPr="00F10599" w:rsidTr="00350477">
        <w:tc>
          <w:tcPr>
            <w:tcW w:w="1661"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Physical Hazards and Employee Productivity</w:t>
            </w:r>
          </w:p>
        </w:tc>
        <w:tc>
          <w:tcPr>
            <w:tcW w:w="1469"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80</w:t>
            </w:r>
          </w:p>
        </w:tc>
        <w:tc>
          <w:tcPr>
            <w:tcW w:w="1579"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0.675**</w:t>
            </w:r>
          </w:p>
        </w:tc>
        <w:tc>
          <w:tcPr>
            <w:tcW w:w="1545"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0.000</w:t>
            </w:r>
          </w:p>
        </w:tc>
        <w:tc>
          <w:tcPr>
            <w:tcW w:w="1594"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Reject H</w:t>
            </w:r>
            <w:r w:rsidRPr="00F10599">
              <w:rPr>
                <w:rFonts w:ascii="Times New Roman" w:hAnsi="Cambria Math" w:cs="Times New Roman"/>
                <w:sz w:val="24"/>
                <w:szCs w:val="24"/>
              </w:rPr>
              <w:t>₀</w:t>
            </w:r>
          </w:p>
        </w:tc>
      </w:tr>
    </w:tbl>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Table 4.3</w:t>
      </w:r>
      <w:r>
        <w:rPr>
          <w:rFonts w:ascii="Times New Roman" w:hAnsi="Times New Roman" w:cs="Times New Roman"/>
          <w:sz w:val="24"/>
          <w:szCs w:val="24"/>
        </w:rPr>
        <w:t>: Regression Summary</w:t>
      </w:r>
    </w:p>
    <w:tbl>
      <w:tblPr>
        <w:tblStyle w:val="TableGrid"/>
        <w:tblW w:w="0" w:type="auto"/>
        <w:tblLook w:val="04A0"/>
      </w:tblPr>
      <w:tblGrid>
        <w:gridCol w:w="2024"/>
        <w:gridCol w:w="1923"/>
        <w:gridCol w:w="1923"/>
        <w:gridCol w:w="1978"/>
      </w:tblGrid>
      <w:tr w:rsidR="00350477" w:rsidTr="00350477">
        <w:tc>
          <w:tcPr>
            <w:tcW w:w="2024"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Model Summary</w:t>
            </w:r>
          </w:p>
        </w:tc>
        <w:tc>
          <w:tcPr>
            <w:tcW w:w="1923"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p>
        </w:tc>
        <w:tc>
          <w:tcPr>
            <w:tcW w:w="1923"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R²</w:t>
            </w:r>
          </w:p>
        </w:tc>
        <w:tc>
          <w:tcPr>
            <w:tcW w:w="1978"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Adjusted R²</w:t>
            </w:r>
          </w:p>
        </w:tc>
      </w:tr>
      <w:tr w:rsidR="00350477" w:rsidTr="00350477">
        <w:tc>
          <w:tcPr>
            <w:tcW w:w="2024" w:type="dxa"/>
            <w:tcBorders>
              <w:top w:val="single" w:sz="4" w:space="0" w:color="auto"/>
              <w:left w:val="single" w:sz="4" w:space="0" w:color="auto"/>
              <w:bottom w:val="single" w:sz="4" w:space="0" w:color="auto"/>
              <w:right w:val="single" w:sz="4" w:space="0" w:color="auto"/>
            </w:tcBorders>
            <w:hideMark/>
          </w:tcPr>
          <w:p w:rsidR="00350477" w:rsidRPr="00F10599" w:rsidRDefault="00350477" w:rsidP="00350477">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Physical Hazards and Employee Productivity</w:t>
            </w:r>
          </w:p>
        </w:tc>
        <w:tc>
          <w:tcPr>
            <w:tcW w:w="1923"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0.675</w:t>
            </w:r>
          </w:p>
        </w:tc>
        <w:tc>
          <w:tcPr>
            <w:tcW w:w="1923"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0.386</w:t>
            </w:r>
          </w:p>
        </w:tc>
        <w:tc>
          <w:tcPr>
            <w:tcW w:w="1978"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0.381</w:t>
            </w:r>
          </w:p>
        </w:tc>
      </w:tr>
    </w:tbl>
    <w:p w:rsidR="00350477" w:rsidRDefault="00350477" w:rsidP="003504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ANOVA Table</w:t>
      </w:r>
    </w:p>
    <w:tbl>
      <w:tblPr>
        <w:tblStyle w:val="TableGrid"/>
        <w:tblW w:w="0" w:type="auto"/>
        <w:tblLook w:val="04A0"/>
      </w:tblPr>
      <w:tblGrid>
        <w:gridCol w:w="2664"/>
        <w:gridCol w:w="2592"/>
        <w:gridCol w:w="2592"/>
      </w:tblGrid>
      <w:tr w:rsidR="00350477" w:rsidTr="00350477">
        <w:tc>
          <w:tcPr>
            <w:tcW w:w="2880"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ANOVA Table</w:t>
            </w:r>
          </w:p>
        </w:tc>
        <w:tc>
          <w:tcPr>
            <w:tcW w:w="2880"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2880"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Sig.</w:t>
            </w:r>
          </w:p>
        </w:tc>
      </w:tr>
      <w:tr w:rsidR="00350477" w:rsidTr="00350477">
        <w:tc>
          <w:tcPr>
            <w:tcW w:w="2880"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Regression</w:t>
            </w:r>
          </w:p>
        </w:tc>
        <w:tc>
          <w:tcPr>
            <w:tcW w:w="2880"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91.04</w:t>
            </w:r>
          </w:p>
        </w:tc>
        <w:tc>
          <w:tcPr>
            <w:tcW w:w="2880"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0.000</w:t>
            </w:r>
          </w:p>
        </w:tc>
      </w:tr>
    </w:tbl>
    <w:p w:rsidR="006113A9" w:rsidRPr="00F10599" w:rsidRDefault="006113A9" w:rsidP="00D16EDF">
      <w:pPr>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Interpretation:</w:t>
      </w:r>
    </w:p>
    <w:p w:rsidR="006113A9" w:rsidRPr="00F10599" w:rsidRDefault="006113A9" w:rsidP="00D16EDF">
      <w:pPr>
        <w:spacing w:after="0"/>
        <w:jc w:val="both"/>
        <w:rPr>
          <w:rFonts w:ascii="Times New Roman" w:hAnsi="Times New Roman" w:cs="Times New Roman"/>
          <w:sz w:val="24"/>
          <w:szCs w:val="24"/>
        </w:rPr>
      </w:pPr>
      <w:r w:rsidRPr="00F10599">
        <w:rPr>
          <w:rFonts w:ascii="Times New Roman" w:hAnsi="Times New Roman" w:cs="Times New Roman"/>
          <w:sz w:val="24"/>
          <w:szCs w:val="24"/>
        </w:rPr>
        <w:t>The correlation coefficient of 0.675 indicates a strong positive relationship between physical hazards and employee productivity. The p-value (0.000) is below the 0.05 threshold, confirming the significance. Hence, the null hypothesis is rejected.</w:t>
      </w:r>
    </w:p>
    <w:p w:rsidR="006113A9" w:rsidRPr="00F10599" w:rsidRDefault="00F10599" w:rsidP="00D16EDF">
      <w:pPr>
        <w:spacing w:after="0"/>
        <w:jc w:val="both"/>
        <w:rPr>
          <w:rFonts w:ascii="Times New Roman" w:hAnsi="Times New Roman" w:cs="Times New Roman"/>
          <w:b/>
          <w:sz w:val="24"/>
          <w:szCs w:val="24"/>
        </w:rPr>
      </w:pPr>
      <w:r>
        <w:rPr>
          <w:rFonts w:ascii="Times New Roman" w:hAnsi="Times New Roman" w:cs="Times New Roman"/>
          <w:b/>
          <w:sz w:val="24"/>
          <w:szCs w:val="24"/>
        </w:rPr>
        <w:t>4.2</w:t>
      </w:r>
      <w:r w:rsidR="006113A9" w:rsidRPr="00F10599">
        <w:rPr>
          <w:rFonts w:ascii="Times New Roman" w:hAnsi="Times New Roman" w:cs="Times New Roman"/>
          <w:b/>
          <w:sz w:val="24"/>
          <w:szCs w:val="24"/>
        </w:rPr>
        <w:t>.2 Hypothesis Two</w:t>
      </w:r>
    </w:p>
    <w:p w:rsidR="006113A9" w:rsidRPr="00F10599" w:rsidRDefault="006113A9" w:rsidP="00D16EDF">
      <w:pPr>
        <w:spacing w:after="0"/>
        <w:jc w:val="both"/>
        <w:rPr>
          <w:rFonts w:ascii="Times New Roman" w:hAnsi="Times New Roman" w:cs="Times New Roman"/>
          <w:sz w:val="24"/>
          <w:szCs w:val="24"/>
        </w:rPr>
      </w:pPr>
      <w:r w:rsidRPr="00F10599">
        <w:rPr>
          <w:rFonts w:ascii="Times New Roman" w:hAnsi="Times New Roman" w:cs="Times New Roman"/>
          <w:sz w:val="24"/>
          <w:szCs w:val="24"/>
        </w:rPr>
        <w:t>H</w:t>
      </w:r>
      <w:r w:rsidRPr="00F10599">
        <w:rPr>
          <w:rFonts w:ascii="Times New Roman" w:cs="Times New Roman"/>
          <w:sz w:val="24"/>
          <w:szCs w:val="24"/>
        </w:rPr>
        <w:t>₀₂</w:t>
      </w:r>
      <w:r w:rsidRPr="00F10599">
        <w:rPr>
          <w:rFonts w:ascii="Times New Roman" w:hAnsi="Times New Roman" w:cs="Times New Roman"/>
          <w:sz w:val="24"/>
          <w:szCs w:val="24"/>
        </w:rPr>
        <w:t>: Chemical hazards have no significant impact on the quality of output.</w:t>
      </w:r>
    </w:p>
    <w:p w:rsidR="006113A9" w:rsidRPr="00F10599" w:rsidRDefault="006113A9" w:rsidP="00D16EDF">
      <w:pPr>
        <w:spacing w:after="0"/>
        <w:jc w:val="both"/>
        <w:rPr>
          <w:rFonts w:ascii="Times New Roman" w:hAnsi="Times New Roman" w:cs="Times New Roman"/>
          <w:sz w:val="24"/>
          <w:szCs w:val="24"/>
        </w:rPr>
      </w:pPr>
      <w:r w:rsidRPr="00F10599">
        <w:rPr>
          <w:rFonts w:ascii="Times New Roman" w:hAnsi="Times New Roman" w:cs="Times New Roman"/>
          <w:sz w:val="24"/>
          <w:szCs w:val="24"/>
        </w:rPr>
        <w:t>Test Technique: Pearson Correlation and Simple Linear Regression</w:t>
      </w:r>
    </w:p>
    <w:p w:rsidR="006113A9" w:rsidRPr="00F10599" w:rsidRDefault="006113A9" w:rsidP="00D16EDF">
      <w:pPr>
        <w:spacing w:after="0"/>
        <w:jc w:val="both"/>
        <w:rPr>
          <w:rFonts w:ascii="Times New Roman" w:hAnsi="Times New Roman" w:cs="Times New Roman"/>
          <w:sz w:val="24"/>
          <w:szCs w:val="24"/>
        </w:rPr>
      </w:pPr>
      <w:r w:rsidRPr="00F10599">
        <w:rPr>
          <w:rFonts w:ascii="Times New Roman" w:hAnsi="Times New Roman" w:cs="Times New Roman"/>
          <w:sz w:val="24"/>
          <w:szCs w:val="24"/>
        </w:rPr>
        <w:t>Variables:</w:t>
      </w:r>
    </w:p>
    <w:p w:rsidR="006113A9" w:rsidRPr="00F10599" w:rsidRDefault="006113A9" w:rsidP="00D16EDF">
      <w:pPr>
        <w:spacing w:after="0"/>
        <w:jc w:val="both"/>
        <w:rPr>
          <w:rFonts w:ascii="Times New Roman" w:hAnsi="Times New Roman" w:cs="Times New Roman"/>
          <w:sz w:val="24"/>
          <w:szCs w:val="24"/>
        </w:rPr>
      </w:pPr>
      <w:r w:rsidRPr="00F10599">
        <w:rPr>
          <w:rFonts w:ascii="Times New Roman" w:hAnsi="Times New Roman" w:cs="Times New Roman"/>
          <w:sz w:val="24"/>
          <w:szCs w:val="24"/>
        </w:rPr>
        <w:t>Independent Variable: Chemical Hazards</w:t>
      </w:r>
    </w:p>
    <w:p w:rsidR="006113A9" w:rsidRPr="00F10599" w:rsidRDefault="006113A9" w:rsidP="00D16EDF">
      <w:pPr>
        <w:spacing w:after="0"/>
        <w:jc w:val="both"/>
        <w:rPr>
          <w:rFonts w:ascii="Times New Roman" w:hAnsi="Times New Roman" w:cs="Times New Roman"/>
          <w:sz w:val="24"/>
          <w:szCs w:val="24"/>
        </w:rPr>
      </w:pPr>
      <w:r w:rsidRPr="00F10599">
        <w:rPr>
          <w:rFonts w:ascii="Times New Roman" w:hAnsi="Times New Roman" w:cs="Times New Roman"/>
          <w:sz w:val="24"/>
          <w:szCs w:val="24"/>
        </w:rPr>
        <w:lastRenderedPageBreak/>
        <w:t>Dependent Variable: Quality of Output</w:t>
      </w:r>
    </w:p>
    <w:p w:rsidR="006113A9" w:rsidRPr="00F10599" w:rsidRDefault="006113A9" w:rsidP="00D16EDF">
      <w:pPr>
        <w:spacing w:after="0"/>
        <w:jc w:val="both"/>
        <w:rPr>
          <w:rFonts w:ascii="Times New Roman" w:hAnsi="Times New Roman" w:cs="Times New Roman"/>
          <w:sz w:val="24"/>
          <w:szCs w:val="24"/>
        </w:rPr>
      </w:pPr>
      <w:r w:rsidRPr="00F10599">
        <w:rPr>
          <w:rFonts w:ascii="Times New Roman" w:hAnsi="Times New Roman" w:cs="Times New Roman"/>
          <w:sz w:val="24"/>
          <w:szCs w:val="24"/>
        </w:rPr>
        <w:t>Table 4.2: Pearson Correlation Result (Chemical Hazards vs Output Quality)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6"/>
        <w:gridCol w:w="1485"/>
        <w:gridCol w:w="1588"/>
        <w:gridCol w:w="1557"/>
        <w:gridCol w:w="1602"/>
      </w:tblGrid>
      <w:tr w:rsidR="006113A9" w:rsidRPr="00F10599" w:rsidTr="00350477">
        <w:tc>
          <w:tcPr>
            <w:tcW w:w="1616"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Variables</w:t>
            </w:r>
          </w:p>
        </w:tc>
        <w:tc>
          <w:tcPr>
            <w:tcW w:w="1485"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N</w:t>
            </w:r>
          </w:p>
        </w:tc>
        <w:tc>
          <w:tcPr>
            <w:tcW w:w="1588"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Pearson r</w:t>
            </w:r>
          </w:p>
        </w:tc>
        <w:tc>
          <w:tcPr>
            <w:tcW w:w="1557"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Sig. (2-tailed)</w:t>
            </w:r>
          </w:p>
        </w:tc>
        <w:tc>
          <w:tcPr>
            <w:tcW w:w="1602"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Decision</w:t>
            </w:r>
          </w:p>
        </w:tc>
      </w:tr>
      <w:tr w:rsidR="006113A9" w:rsidRPr="00F10599" w:rsidTr="00350477">
        <w:tc>
          <w:tcPr>
            <w:tcW w:w="1616"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Chemical Hazards and Output Quality</w:t>
            </w:r>
          </w:p>
        </w:tc>
        <w:tc>
          <w:tcPr>
            <w:tcW w:w="1485"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80</w:t>
            </w:r>
          </w:p>
        </w:tc>
        <w:tc>
          <w:tcPr>
            <w:tcW w:w="1588"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0.611**</w:t>
            </w:r>
          </w:p>
        </w:tc>
        <w:tc>
          <w:tcPr>
            <w:tcW w:w="1557"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0.000</w:t>
            </w:r>
          </w:p>
        </w:tc>
        <w:tc>
          <w:tcPr>
            <w:tcW w:w="1602"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Reject H0</w:t>
            </w:r>
          </w:p>
        </w:tc>
      </w:tr>
    </w:tbl>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Table 4.4</w:t>
      </w:r>
      <w:r>
        <w:rPr>
          <w:rFonts w:ascii="Times New Roman" w:hAnsi="Times New Roman" w:cs="Times New Roman"/>
          <w:sz w:val="24"/>
          <w:szCs w:val="24"/>
        </w:rPr>
        <w:t>: Regression Summary</w:t>
      </w:r>
    </w:p>
    <w:tbl>
      <w:tblPr>
        <w:tblStyle w:val="TableGrid"/>
        <w:tblW w:w="0" w:type="auto"/>
        <w:tblLook w:val="04A0"/>
      </w:tblPr>
      <w:tblGrid>
        <w:gridCol w:w="2024"/>
        <w:gridCol w:w="1923"/>
        <w:gridCol w:w="1923"/>
        <w:gridCol w:w="1978"/>
      </w:tblGrid>
      <w:tr w:rsidR="00350477" w:rsidTr="00350477">
        <w:tc>
          <w:tcPr>
            <w:tcW w:w="2024"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Model Summary</w:t>
            </w:r>
          </w:p>
        </w:tc>
        <w:tc>
          <w:tcPr>
            <w:tcW w:w="1923"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p>
        </w:tc>
        <w:tc>
          <w:tcPr>
            <w:tcW w:w="1923"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R²</w:t>
            </w:r>
          </w:p>
        </w:tc>
        <w:tc>
          <w:tcPr>
            <w:tcW w:w="1978"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Adjusted R²</w:t>
            </w:r>
          </w:p>
        </w:tc>
      </w:tr>
      <w:tr w:rsidR="00350477" w:rsidTr="00350477">
        <w:tc>
          <w:tcPr>
            <w:tcW w:w="2024" w:type="dxa"/>
            <w:tcBorders>
              <w:top w:val="single" w:sz="4" w:space="0" w:color="auto"/>
              <w:left w:val="single" w:sz="4" w:space="0" w:color="auto"/>
              <w:bottom w:val="single" w:sz="4" w:space="0" w:color="auto"/>
              <w:right w:val="single" w:sz="4" w:space="0" w:color="auto"/>
            </w:tcBorders>
            <w:hideMark/>
          </w:tcPr>
          <w:p w:rsidR="00350477" w:rsidRPr="00F10599" w:rsidRDefault="00350477" w:rsidP="00350477">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Chemical Hazards and Output Quality</w:t>
            </w:r>
          </w:p>
        </w:tc>
        <w:tc>
          <w:tcPr>
            <w:tcW w:w="1923"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0.611</w:t>
            </w:r>
          </w:p>
        </w:tc>
        <w:tc>
          <w:tcPr>
            <w:tcW w:w="1923"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0.386</w:t>
            </w:r>
          </w:p>
        </w:tc>
        <w:tc>
          <w:tcPr>
            <w:tcW w:w="1978"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0.381</w:t>
            </w:r>
          </w:p>
        </w:tc>
      </w:tr>
    </w:tbl>
    <w:p w:rsidR="00350477" w:rsidRDefault="00350477" w:rsidP="003504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ANOVA Table</w:t>
      </w:r>
    </w:p>
    <w:tbl>
      <w:tblPr>
        <w:tblStyle w:val="TableGrid"/>
        <w:tblW w:w="0" w:type="auto"/>
        <w:tblLook w:val="04A0"/>
      </w:tblPr>
      <w:tblGrid>
        <w:gridCol w:w="2664"/>
        <w:gridCol w:w="2592"/>
        <w:gridCol w:w="2592"/>
      </w:tblGrid>
      <w:tr w:rsidR="00350477" w:rsidTr="00350477">
        <w:tc>
          <w:tcPr>
            <w:tcW w:w="2880"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ANOVA Table</w:t>
            </w:r>
          </w:p>
        </w:tc>
        <w:tc>
          <w:tcPr>
            <w:tcW w:w="2880"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2880"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Sig.</w:t>
            </w:r>
          </w:p>
        </w:tc>
      </w:tr>
      <w:tr w:rsidR="00350477" w:rsidTr="00350477">
        <w:tc>
          <w:tcPr>
            <w:tcW w:w="2880"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Regression</w:t>
            </w:r>
          </w:p>
        </w:tc>
        <w:tc>
          <w:tcPr>
            <w:tcW w:w="2880"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91.04</w:t>
            </w:r>
          </w:p>
        </w:tc>
        <w:tc>
          <w:tcPr>
            <w:tcW w:w="2880"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0.000</w:t>
            </w:r>
          </w:p>
        </w:tc>
      </w:tr>
    </w:tbl>
    <w:p w:rsidR="006113A9" w:rsidRPr="00F10599" w:rsidRDefault="006113A9" w:rsidP="00D16EDF">
      <w:pPr>
        <w:spacing w:after="0"/>
        <w:jc w:val="both"/>
        <w:rPr>
          <w:rFonts w:ascii="Times New Roman" w:hAnsi="Times New Roman" w:cs="Times New Roman"/>
          <w:kern w:val="2"/>
          <w:sz w:val="24"/>
          <w:szCs w:val="24"/>
          <w:lang w:eastAsia="zh-CN"/>
        </w:rPr>
      </w:pPr>
      <w:r w:rsidRPr="00350477">
        <w:rPr>
          <w:rFonts w:ascii="Times New Roman" w:hAnsi="Times New Roman" w:cs="Times New Roman"/>
          <w:b/>
          <w:sz w:val="24"/>
          <w:szCs w:val="24"/>
        </w:rPr>
        <w:t>Interpretation</w:t>
      </w:r>
      <w:r w:rsidRPr="00F10599">
        <w:rPr>
          <w:rFonts w:ascii="Times New Roman" w:hAnsi="Times New Roman" w:cs="Times New Roman"/>
          <w:sz w:val="24"/>
          <w:szCs w:val="24"/>
        </w:rPr>
        <w:t>:</w:t>
      </w:r>
    </w:p>
    <w:p w:rsidR="006113A9" w:rsidRPr="00F10599" w:rsidRDefault="006113A9" w:rsidP="00D16EDF">
      <w:pPr>
        <w:spacing w:after="0"/>
        <w:jc w:val="both"/>
        <w:rPr>
          <w:rFonts w:ascii="Times New Roman" w:hAnsi="Times New Roman" w:cs="Times New Roman"/>
          <w:sz w:val="24"/>
          <w:szCs w:val="24"/>
        </w:rPr>
      </w:pPr>
      <w:r w:rsidRPr="00F10599">
        <w:rPr>
          <w:rFonts w:ascii="Times New Roman" w:hAnsi="Times New Roman" w:cs="Times New Roman"/>
          <w:sz w:val="24"/>
          <w:szCs w:val="24"/>
        </w:rPr>
        <w:t>A statistically significant correlation (r = 0.611) exists between chemical hazards and quality of output. Given the p-value of 0.000, the null hypothesis is rejected.</w:t>
      </w:r>
    </w:p>
    <w:p w:rsidR="006113A9" w:rsidRPr="00F10599" w:rsidRDefault="00F10599" w:rsidP="00D16EDF">
      <w:pPr>
        <w:spacing w:after="0"/>
        <w:jc w:val="both"/>
        <w:rPr>
          <w:rFonts w:ascii="Times New Roman" w:hAnsi="Times New Roman" w:cs="Times New Roman"/>
          <w:b/>
          <w:sz w:val="24"/>
          <w:szCs w:val="24"/>
        </w:rPr>
      </w:pPr>
      <w:r>
        <w:rPr>
          <w:rFonts w:ascii="Times New Roman" w:hAnsi="Times New Roman" w:cs="Times New Roman"/>
          <w:b/>
          <w:sz w:val="24"/>
          <w:szCs w:val="24"/>
        </w:rPr>
        <w:t>4.2</w:t>
      </w:r>
      <w:r w:rsidR="006113A9" w:rsidRPr="00F10599">
        <w:rPr>
          <w:rFonts w:ascii="Times New Roman" w:hAnsi="Times New Roman" w:cs="Times New Roman"/>
          <w:b/>
          <w:sz w:val="24"/>
          <w:szCs w:val="24"/>
        </w:rPr>
        <w:t>.3 Hypothesis Three</w:t>
      </w:r>
    </w:p>
    <w:p w:rsidR="006113A9" w:rsidRPr="00F10599" w:rsidRDefault="006113A9" w:rsidP="00D16EDF">
      <w:pPr>
        <w:spacing w:after="0"/>
        <w:jc w:val="both"/>
        <w:rPr>
          <w:rFonts w:ascii="Times New Roman" w:hAnsi="Times New Roman" w:cs="Times New Roman"/>
          <w:sz w:val="24"/>
          <w:szCs w:val="24"/>
        </w:rPr>
      </w:pPr>
      <w:r w:rsidRPr="00F10599">
        <w:rPr>
          <w:rFonts w:ascii="Times New Roman" w:hAnsi="Times New Roman" w:cs="Times New Roman"/>
          <w:sz w:val="24"/>
          <w:szCs w:val="24"/>
        </w:rPr>
        <w:t>H</w:t>
      </w:r>
      <w:r w:rsidRPr="00F10599">
        <w:rPr>
          <w:rFonts w:ascii="Times New Roman" w:cs="Times New Roman"/>
          <w:sz w:val="24"/>
          <w:szCs w:val="24"/>
        </w:rPr>
        <w:t>₀₃</w:t>
      </w:r>
      <w:r w:rsidRPr="00F10599">
        <w:rPr>
          <w:rFonts w:ascii="Times New Roman" w:hAnsi="Times New Roman" w:cs="Times New Roman"/>
          <w:sz w:val="24"/>
          <w:szCs w:val="24"/>
        </w:rPr>
        <w:t>: Ergonomic hazards do not significantly influence employee turnover rate.</w:t>
      </w:r>
    </w:p>
    <w:p w:rsidR="006113A9" w:rsidRPr="00F10599" w:rsidRDefault="006113A9" w:rsidP="00D16EDF">
      <w:pPr>
        <w:spacing w:after="0"/>
        <w:jc w:val="both"/>
        <w:rPr>
          <w:rFonts w:ascii="Times New Roman" w:hAnsi="Times New Roman" w:cs="Times New Roman"/>
          <w:sz w:val="24"/>
          <w:szCs w:val="24"/>
        </w:rPr>
      </w:pPr>
      <w:r w:rsidRPr="00F10599">
        <w:rPr>
          <w:rFonts w:ascii="Times New Roman" w:hAnsi="Times New Roman" w:cs="Times New Roman"/>
          <w:sz w:val="24"/>
          <w:szCs w:val="24"/>
        </w:rPr>
        <w:t>Test Technique: Pearson Correlation and Simple Linear Regression</w:t>
      </w:r>
    </w:p>
    <w:p w:rsidR="006113A9" w:rsidRPr="00F10599" w:rsidRDefault="006113A9" w:rsidP="00D16EDF">
      <w:pPr>
        <w:spacing w:after="0"/>
        <w:jc w:val="both"/>
        <w:rPr>
          <w:rFonts w:ascii="Times New Roman" w:hAnsi="Times New Roman" w:cs="Times New Roman"/>
          <w:sz w:val="24"/>
          <w:szCs w:val="24"/>
        </w:rPr>
      </w:pPr>
      <w:r w:rsidRPr="00F10599">
        <w:rPr>
          <w:rFonts w:ascii="Times New Roman" w:hAnsi="Times New Roman" w:cs="Times New Roman"/>
          <w:sz w:val="24"/>
          <w:szCs w:val="24"/>
        </w:rPr>
        <w:t>Variables:</w:t>
      </w:r>
    </w:p>
    <w:p w:rsidR="006113A9" w:rsidRPr="00F10599" w:rsidRDefault="006113A9" w:rsidP="00D16EDF">
      <w:pPr>
        <w:spacing w:after="0"/>
        <w:jc w:val="both"/>
        <w:rPr>
          <w:rFonts w:ascii="Times New Roman" w:hAnsi="Times New Roman" w:cs="Times New Roman"/>
          <w:sz w:val="24"/>
          <w:szCs w:val="24"/>
        </w:rPr>
      </w:pPr>
      <w:r w:rsidRPr="00F10599">
        <w:rPr>
          <w:rFonts w:ascii="Times New Roman" w:hAnsi="Times New Roman" w:cs="Times New Roman"/>
          <w:sz w:val="24"/>
          <w:szCs w:val="24"/>
        </w:rPr>
        <w:t>Independent Variable: Ergonomic Hazards</w:t>
      </w:r>
    </w:p>
    <w:p w:rsidR="006113A9" w:rsidRPr="00F10599" w:rsidRDefault="006113A9" w:rsidP="00D16EDF">
      <w:pPr>
        <w:spacing w:after="0"/>
        <w:jc w:val="both"/>
        <w:rPr>
          <w:rFonts w:ascii="Times New Roman" w:hAnsi="Times New Roman" w:cs="Times New Roman"/>
          <w:sz w:val="24"/>
          <w:szCs w:val="24"/>
        </w:rPr>
      </w:pPr>
      <w:r w:rsidRPr="00F10599">
        <w:rPr>
          <w:rFonts w:ascii="Times New Roman" w:hAnsi="Times New Roman" w:cs="Times New Roman"/>
          <w:sz w:val="24"/>
          <w:szCs w:val="24"/>
        </w:rPr>
        <w:t>Dependent Variable: Employee Turnover Rate</w:t>
      </w:r>
    </w:p>
    <w:p w:rsidR="006113A9" w:rsidRPr="00F10599" w:rsidRDefault="006113A9" w:rsidP="00D16EDF">
      <w:pPr>
        <w:spacing w:after="0"/>
        <w:jc w:val="both"/>
        <w:rPr>
          <w:rFonts w:ascii="Times New Roman" w:hAnsi="Times New Roman" w:cs="Times New Roman"/>
          <w:sz w:val="24"/>
          <w:szCs w:val="24"/>
        </w:rPr>
      </w:pPr>
      <w:r w:rsidRPr="00F10599">
        <w:rPr>
          <w:rFonts w:ascii="Times New Roman" w:hAnsi="Times New Roman" w:cs="Times New Roman"/>
          <w:sz w:val="24"/>
          <w:szCs w:val="24"/>
        </w:rPr>
        <w:t>Table 4.3: Pearson Correlation Result (Ergonomic Hazards vs Turnover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1"/>
        <w:gridCol w:w="1476"/>
        <w:gridCol w:w="1583"/>
        <w:gridCol w:w="1550"/>
        <w:gridCol w:w="1598"/>
      </w:tblGrid>
      <w:tr w:rsidR="006113A9" w:rsidRPr="00F10599" w:rsidTr="00350477">
        <w:tc>
          <w:tcPr>
            <w:tcW w:w="1641"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Variables</w:t>
            </w:r>
          </w:p>
        </w:tc>
        <w:tc>
          <w:tcPr>
            <w:tcW w:w="1476"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N</w:t>
            </w:r>
          </w:p>
        </w:tc>
        <w:tc>
          <w:tcPr>
            <w:tcW w:w="1583"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Pearson r</w:t>
            </w:r>
          </w:p>
        </w:tc>
        <w:tc>
          <w:tcPr>
            <w:tcW w:w="1550"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Sig. (2-tailed)</w:t>
            </w:r>
          </w:p>
        </w:tc>
        <w:tc>
          <w:tcPr>
            <w:tcW w:w="1598"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Decision</w:t>
            </w:r>
          </w:p>
        </w:tc>
      </w:tr>
      <w:tr w:rsidR="006113A9" w:rsidRPr="00F10599" w:rsidTr="00350477">
        <w:tc>
          <w:tcPr>
            <w:tcW w:w="1641"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Ergonomic Hazards and Turnover Rate</w:t>
            </w:r>
          </w:p>
        </w:tc>
        <w:tc>
          <w:tcPr>
            <w:tcW w:w="1476"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80</w:t>
            </w:r>
          </w:p>
        </w:tc>
        <w:tc>
          <w:tcPr>
            <w:tcW w:w="1583"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0.594**</w:t>
            </w:r>
          </w:p>
        </w:tc>
        <w:tc>
          <w:tcPr>
            <w:tcW w:w="1550"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0.000</w:t>
            </w:r>
          </w:p>
        </w:tc>
        <w:tc>
          <w:tcPr>
            <w:tcW w:w="1598"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Reject H0</w:t>
            </w:r>
          </w:p>
        </w:tc>
      </w:tr>
    </w:tbl>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Table 4.4</w:t>
      </w:r>
      <w:r>
        <w:rPr>
          <w:rFonts w:ascii="Times New Roman" w:hAnsi="Times New Roman" w:cs="Times New Roman"/>
          <w:sz w:val="24"/>
          <w:szCs w:val="24"/>
        </w:rPr>
        <w:t>: Regression Summary</w:t>
      </w:r>
    </w:p>
    <w:tbl>
      <w:tblPr>
        <w:tblStyle w:val="TableGrid"/>
        <w:tblW w:w="0" w:type="auto"/>
        <w:tblLook w:val="04A0"/>
      </w:tblPr>
      <w:tblGrid>
        <w:gridCol w:w="2024"/>
        <w:gridCol w:w="1923"/>
        <w:gridCol w:w="1923"/>
        <w:gridCol w:w="1978"/>
      </w:tblGrid>
      <w:tr w:rsidR="00350477" w:rsidTr="00350477">
        <w:tc>
          <w:tcPr>
            <w:tcW w:w="2024"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Model Summary</w:t>
            </w:r>
          </w:p>
        </w:tc>
        <w:tc>
          <w:tcPr>
            <w:tcW w:w="1923"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p>
        </w:tc>
        <w:tc>
          <w:tcPr>
            <w:tcW w:w="1923"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R²</w:t>
            </w:r>
          </w:p>
        </w:tc>
        <w:tc>
          <w:tcPr>
            <w:tcW w:w="1978"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Adjusted R²</w:t>
            </w:r>
          </w:p>
        </w:tc>
      </w:tr>
      <w:tr w:rsidR="00350477" w:rsidTr="00350477">
        <w:tc>
          <w:tcPr>
            <w:tcW w:w="2024" w:type="dxa"/>
            <w:tcBorders>
              <w:top w:val="single" w:sz="4" w:space="0" w:color="auto"/>
              <w:left w:val="single" w:sz="4" w:space="0" w:color="auto"/>
              <w:bottom w:val="single" w:sz="4" w:space="0" w:color="auto"/>
              <w:right w:val="single" w:sz="4" w:space="0" w:color="auto"/>
            </w:tcBorders>
            <w:hideMark/>
          </w:tcPr>
          <w:p w:rsidR="00350477" w:rsidRPr="00F10599" w:rsidRDefault="00350477" w:rsidP="00350477">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 xml:space="preserve">Ergonomic </w:t>
            </w:r>
            <w:r w:rsidRPr="00F10599">
              <w:rPr>
                <w:rFonts w:ascii="Times New Roman" w:hAnsi="Times New Roman" w:cs="Times New Roman"/>
                <w:sz w:val="24"/>
                <w:szCs w:val="24"/>
              </w:rPr>
              <w:lastRenderedPageBreak/>
              <w:t>Hazards and Turnover Rate</w:t>
            </w:r>
          </w:p>
        </w:tc>
        <w:tc>
          <w:tcPr>
            <w:tcW w:w="1923" w:type="dxa"/>
            <w:tcBorders>
              <w:top w:val="single" w:sz="4" w:space="0" w:color="auto"/>
              <w:left w:val="single" w:sz="4" w:space="0" w:color="auto"/>
              <w:bottom w:val="single" w:sz="4" w:space="0" w:color="auto"/>
              <w:right w:val="single" w:sz="4" w:space="0" w:color="auto"/>
            </w:tcBorders>
            <w:hideMark/>
          </w:tcPr>
          <w:p w:rsidR="00350477" w:rsidRDefault="006F13AB"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0.594</w:t>
            </w:r>
          </w:p>
        </w:tc>
        <w:tc>
          <w:tcPr>
            <w:tcW w:w="1923"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0.386</w:t>
            </w:r>
          </w:p>
        </w:tc>
        <w:tc>
          <w:tcPr>
            <w:tcW w:w="1978"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0.381</w:t>
            </w:r>
          </w:p>
        </w:tc>
      </w:tr>
    </w:tbl>
    <w:p w:rsidR="00350477" w:rsidRDefault="00350477" w:rsidP="003504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ANOVA Table</w:t>
      </w:r>
    </w:p>
    <w:tbl>
      <w:tblPr>
        <w:tblStyle w:val="TableGrid"/>
        <w:tblW w:w="0" w:type="auto"/>
        <w:tblLook w:val="04A0"/>
      </w:tblPr>
      <w:tblGrid>
        <w:gridCol w:w="2664"/>
        <w:gridCol w:w="2592"/>
        <w:gridCol w:w="2592"/>
      </w:tblGrid>
      <w:tr w:rsidR="00350477" w:rsidTr="00350477">
        <w:tc>
          <w:tcPr>
            <w:tcW w:w="2880"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ANOVA Table</w:t>
            </w:r>
          </w:p>
        </w:tc>
        <w:tc>
          <w:tcPr>
            <w:tcW w:w="2880"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2880"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Sig.</w:t>
            </w:r>
          </w:p>
        </w:tc>
      </w:tr>
      <w:tr w:rsidR="00350477" w:rsidTr="00350477">
        <w:tc>
          <w:tcPr>
            <w:tcW w:w="2880"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Regression</w:t>
            </w:r>
          </w:p>
        </w:tc>
        <w:tc>
          <w:tcPr>
            <w:tcW w:w="2880"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91.04</w:t>
            </w:r>
          </w:p>
        </w:tc>
        <w:tc>
          <w:tcPr>
            <w:tcW w:w="2880" w:type="dxa"/>
            <w:tcBorders>
              <w:top w:val="single" w:sz="4" w:space="0" w:color="auto"/>
              <w:left w:val="single" w:sz="4" w:space="0" w:color="auto"/>
              <w:bottom w:val="single" w:sz="4" w:space="0" w:color="auto"/>
              <w:right w:val="single" w:sz="4" w:space="0" w:color="auto"/>
            </w:tcBorders>
            <w:hideMark/>
          </w:tcPr>
          <w:p w:rsidR="00350477" w:rsidRDefault="00350477" w:rsidP="0035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0.000</w:t>
            </w:r>
          </w:p>
        </w:tc>
      </w:tr>
    </w:tbl>
    <w:p w:rsidR="006113A9" w:rsidRPr="00F10599" w:rsidRDefault="006113A9" w:rsidP="00D16EDF">
      <w:pPr>
        <w:spacing w:after="0"/>
        <w:jc w:val="both"/>
        <w:rPr>
          <w:rFonts w:ascii="Times New Roman" w:hAnsi="Times New Roman" w:cs="Times New Roman"/>
          <w:kern w:val="2"/>
          <w:sz w:val="24"/>
          <w:szCs w:val="24"/>
          <w:lang w:eastAsia="zh-CN"/>
        </w:rPr>
      </w:pPr>
      <w:r w:rsidRPr="00350477">
        <w:rPr>
          <w:rFonts w:ascii="Times New Roman" w:hAnsi="Times New Roman" w:cs="Times New Roman"/>
          <w:b/>
          <w:sz w:val="24"/>
          <w:szCs w:val="24"/>
        </w:rPr>
        <w:t>Interpretation</w:t>
      </w:r>
      <w:r w:rsidRPr="00F10599">
        <w:rPr>
          <w:rFonts w:ascii="Times New Roman" w:hAnsi="Times New Roman" w:cs="Times New Roman"/>
          <w:sz w:val="24"/>
          <w:szCs w:val="24"/>
        </w:rPr>
        <w:t>:</w:t>
      </w:r>
    </w:p>
    <w:p w:rsidR="006113A9" w:rsidRPr="00F10599" w:rsidRDefault="006113A9" w:rsidP="00D16EDF">
      <w:pPr>
        <w:spacing w:after="0"/>
        <w:jc w:val="both"/>
        <w:rPr>
          <w:rFonts w:ascii="Times New Roman" w:hAnsi="Times New Roman" w:cs="Times New Roman"/>
          <w:sz w:val="24"/>
          <w:szCs w:val="24"/>
        </w:rPr>
      </w:pPr>
      <w:r w:rsidRPr="00F10599">
        <w:rPr>
          <w:rFonts w:ascii="Times New Roman" w:hAnsi="Times New Roman" w:cs="Times New Roman"/>
          <w:sz w:val="24"/>
          <w:szCs w:val="24"/>
        </w:rPr>
        <w:t>With a correlation coefficient of 0.594 and a p-value of 0.000, the result indicates a significant positive influence of ergonomic hazards on employee turnover. Thus, the null hypothesis is rejected.</w:t>
      </w:r>
    </w:p>
    <w:p w:rsidR="006113A9" w:rsidRPr="00F10599" w:rsidRDefault="00F10599" w:rsidP="00D16EDF">
      <w:pPr>
        <w:spacing w:after="0"/>
        <w:jc w:val="both"/>
        <w:rPr>
          <w:rFonts w:ascii="Times New Roman" w:hAnsi="Times New Roman" w:cs="Times New Roman"/>
          <w:b/>
          <w:sz w:val="24"/>
          <w:szCs w:val="24"/>
        </w:rPr>
      </w:pPr>
      <w:r>
        <w:rPr>
          <w:rFonts w:ascii="Times New Roman" w:hAnsi="Times New Roman" w:cs="Times New Roman"/>
          <w:b/>
          <w:sz w:val="24"/>
          <w:szCs w:val="24"/>
        </w:rPr>
        <w:t>4.2</w:t>
      </w:r>
      <w:r w:rsidR="006113A9" w:rsidRPr="00F10599">
        <w:rPr>
          <w:rFonts w:ascii="Times New Roman" w:hAnsi="Times New Roman" w:cs="Times New Roman"/>
          <w:b/>
          <w:sz w:val="24"/>
          <w:szCs w:val="24"/>
        </w:rPr>
        <w:t>.4 Hypothesis Four</w:t>
      </w:r>
    </w:p>
    <w:p w:rsidR="006113A9" w:rsidRPr="00F10599" w:rsidRDefault="006113A9" w:rsidP="00D16EDF">
      <w:pPr>
        <w:spacing w:after="0"/>
        <w:jc w:val="both"/>
        <w:rPr>
          <w:rFonts w:ascii="Times New Roman" w:hAnsi="Times New Roman" w:cs="Times New Roman"/>
          <w:sz w:val="24"/>
          <w:szCs w:val="24"/>
        </w:rPr>
      </w:pPr>
      <w:r w:rsidRPr="00F10599">
        <w:rPr>
          <w:rFonts w:ascii="Times New Roman" w:hAnsi="Times New Roman" w:cs="Times New Roman"/>
          <w:sz w:val="24"/>
          <w:szCs w:val="24"/>
        </w:rPr>
        <w:t>H</w:t>
      </w:r>
      <w:r w:rsidRPr="00F10599">
        <w:rPr>
          <w:rFonts w:ascii="Times New Roman" w:cs="Times New Roman"/>
          <w:sz w:val="24"/>
          <w:szCs w:val="24"/>
        </w:rPr>
        <w:t>₀₄</w:t>
      </w:r>
      <w:r w:rsidRPr="00F10599">
        <w:rPr>
          <w:rFonts w:ascii="Times New Roman" w:hAnsi="Times New Roman" w:cs="Times New Roman"/>
          <w:sz w:val="24"/>
          <w:szCs w:val="24"/>
        </w:rPr>
        <w:t>: Psychological hazards have no significant relationship with organizational profitability.</w:t>
      </w:r>
    </w:p>
    <w:p w:rsidR="006113A9" w:rsidRPr="00F10599" w:rsidRDefault="006113A9" w:rsidP="00D16EDF">
      <w:pPr>
        <w:spacing w:after="0"/>
        <w:jc w:val="both"/>
        <w:rPr>
          <w:rFonts w:ascii="Times New Roman" w:hAnsi="Times New Roman" w:cs="Times New Roman"/>
          <w:sz w:val="24"/>
          <w:szCs w:val="24"/>
        </w:rPr>
      </w:pPr>
      <w:r w:rsidRPr="00F10599">
        <w:rPr>
          <w:rFonts w:ascii="Times New Roman" w:hAnsi="Times New Roman" w:cs="Times New Roman"/>
          <w:sz w:val="24"/>
          <w:szCs w:val="24"/>
        </w:rPr>
        <w:t>Test Technique: Pearson Correlation and Simple Linear Regression</w:t>
      </w:r>
    </w:p>
    <w:p w:rsidR="006113A9" w:rsidRPr="00F10599" w:rsidRDefault="006113A9" w:rsidP="00D16EDF">
      <w:pPr>
        <w:spacing w:after="0"/>
        <w:jc w:val="both"/>
        <w:rPr>
          <w:rFonts w:ascii="Times New Roman" w:hAnsi="Times New Roman" w:cs="Times New Roman"/>
          <w:sz w:val="24"/>
          <w:szCs w:val="24"/>
        </w:rPr>
      </w:pPr>
      <w:r w:rsidRPr="00F10599">
        <w:rPr>
          <w:rFonts w:ascii="Times New Roman" w:hAnsi="Times New Roman" w:cs="Times New Roman"/>
          <w:sz w:val="24"/>
          <w:szCs w:val="24"/>
        </w:rPr>
        <w:t>Variables:</w:t>
      </w:r>
    </w:p>
    <w:p w:rsidR="006113A9" w:rsidRPr="00F10599" w:rsidRDefault="006113A9" w:rsidP="00D16EDF">
      <w:pPr>
        <w:spacing w:after="0"/>
        <w:jc w:val="both"/>
        <w:rPr>
          <w:rFonts w:ascii="Times New Roman" w:hAnsi="Times New Roman" w:cs="Times New Roman"/>
          <w:sz w:val="24"/>
          <w:szCs w:val="24"/>
        </w:rPr>
      </w:pPr>
      <w:r w:rsidRPr="00F10599">
        <w:rPr>
          <w:rFonts w:ascii="Times New Roman" w:hAnsi="Times New Roman" w:cs="Times New Roman"/>
          <w:sz w:val="24"/>
          <w:szCs w:val="24"/>
        </w:rPr>
        <w:t>Independent Variable: Psychological Hazards</w:t>
      </w:r>
    </w:p>
    <w:p w:rsidR="006113A9" w:rsidRPr="00F10599" w:rsidRDefault="006113A9" w:rsidP="00D16EDF">
      <w:pPr>
        <w:spacing w:after="0"/>
        <w:jc w:val="both"/>
        <w:rPr>
          <w:rFonts w:ascii="Times New Roman" w:hAnsi="Times New Roman" w:cs="Times New Roman"/>
          <w:sz w:val="24"/>
          <w:szCs w:val="24"/>
        </w:rPr>
      </w:pPr>
      <w:r w:rsidRPr="00F10599">
        <w:rPr>
          <w:rFonts w:ascii="Times New Roman" w:hAnsi="Times New Roman" w:cs="Times New Roman"/>
          <w:sz w:val="24"/>
          <w:szCs w:val="24"/>
        </w:rPr>
        <w:t>Dependent Variable: Organizational Profitability</w:t>
      </w:r>
    </w:p>
    <w:p w:rsidR="006113A9" w:rsidRPr="00F10599" w:rsidRDefault="006113A9" w:rsidP="00D16EDF">
      <w:pPr>
        <w:spacing w:after="0"/>
        <w:jc w:val="both"/>
        <w:rPr>
          <w:rFonts w:ascii="Times New Roman" w:hAnsi="Times New Roman" w:cs="Times New Roman"/>
          <w:sz w:val="24"/>
          <w:szCs w:val="24"/>
        </w:rPr>
      </w:pPr>
      <w:r w:rsidRPr="00F10599">
        <w:rPr>
          <w:rFonts w:ascii="Times New Roman" w:hAnsi="Times New Roman" w:cs="Times New Roman"/>
          <w:sz w:val="24"/>
          <w:szCs w:val="24"/>
        </w:rPr>
        <w:t>Table 4.4: Pearson Correlation Result (Psychological Hazards vs Profitability)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3"/>
        <w:gridCol w:w="1458"/>
        <w:gridCol w:w="1572"/>
        <w:gridCol w:w="1537"/>
        <w:gridCol w:w="1588"/>
      </w:tblGrid>
      <w:tr w:rsidR="006113A9" w:rsidRPr="00F10599" w:rsidTr="006F13AB">
        <w:tc>
          <w:tcPr>
            <w:tcW w:w="1693"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Variables</w:t>
            </w:r>
          </w:p>
        </w:tc>
        <w:tc>
          <w:tcPr>
            <w:tcW w:w="1458"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N</w:t>
            </w:r>
          </w:p>
        </w:tc>
        <w:tc>
          <w:tcPr>
            <w:tcW w:w="1572"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Pearson r</w:t>
            </w:r>
          </w:p>
        </w:tc>
        <w:tc>
          <w:tcPr>
            <w:tcW w:w="1537"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Sig. (2-tailed)</w:t>
            </w:r>
          </w:p>
        </w:tc>
        <w:tc>
          <w:tcPr>
            <w:tcW w:w="1588"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Decision</w:t>
            </w:r>
          </w:p>
        </w:tc>
      </w:tr>
      <w:tr w:rsidR="006113A9" w:rsidRPr="00F10599" w:rsidTr="006F13AB">
        <w:tc>
          <w:tcPr>
            <w:tcW w:w="1693"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Psychological Hazards and Profitability</w:t>
            </w:r>
          </w:p>
        </w:tc>
        <w:tc>
          <w:tcPr>
            <w:tcW w:w="1458"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80</w:t>
            </w:r>
          </w:p>
        </w:tc>
        <w:tc>
          <w:tcPr>
            <w:tcW w:w="1572"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0.648**</w:t>
            </w:r>
          </w:p>
        </w:tc>
        <w:tc>
          <w:tcPr>
            <w:tcW w:w="1537"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0.000</w:t>
            </w:r>
          </w:p>
        </w:tc>
        <w:tc>
          <w:tcPr>
            <w:tcW w:w="1588" w:type="dxa"/>
            <w:tcBorders>
              <w:top w:val="single" w:sz="4" w:space="0" w:color="auto"/>
              <w:left w:val="single" w:sz="4" w:space="0" w:color="auto"/>
              <w:bottom w:val="single" w:sz="4" w:space="0" w:color="auto"/>
              <w:right w:val="single" w:sz="4" w:space="0" w:color="auto"/>
            </w:tcBorders>
            <w:hideMark/>
          </w:tcPr>
          <w:p w:rsidR="006113A9" w:rsidRPr="00F10599" w:rsidRDefault="006113A9" w:rsidP="00D16EDF">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Reject H0</w:t>
            </w:r>
          </w:p>
        </w:tc>
      </w:tr>
    </w:tbl>
    <w:p w:rsidR="006F13AB" w:rsidRDefault="006F13AB" w:rsidP="006F13A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Table 4.4</w:t>
      </w:r>
      <w:r>
        <w:rPr>
          <w:rFonts w:ascii="Times New Roman" w:hAnsi="Times New Roman" w:cs="Times New Roman"/>
          <w:sz w:val="24"/>
          <w:szCs w:val="24"/>
        </w:rPr>
        <w:t>: Regression Summary</w:t>
      </w:r>
    </w:p>
    <w:tbl>
      <w:tblPr>
        <w:tblStyle w:val="TableGrid"/>
        <w:tblW w:w="0" w:type="auto"/>
        <w:tblLook w:val="04A0"/>
      </w:tblPr>
      <w:tblGrid>
        <w:gridCol w:w="2024"/>
        <w:gridCol w:w="1923"/>
        <w:gridCol w:w="1923"/>
        <w:gridCol w:w="1978"/>
      </w:tblGrid>
      <w:tr w:rsidR="006F13AB" w:rsidTr="00A10D03">
        <w:tc>
          <w:tcPr>
            <w:tcW w:w="2024" w:type="dxa"/>
            <w:tcBorders>
              <w:top w:val="single" w:sz="4" w:space="0" w:color="auto"/>
              <w:left w:val="single" w:sz="4" w:space="0" w:color="auto"/>
              <w:bottom w:val="single" w:sz="4" w:space="0" w:color="auto"/>
              <w:right w:val="single" w:sz="4" w:space="0" w:color="auto"/>
            </w:tcBorders>
            <w:hideMark/>
          </w:tcPr>
          <w:p w:rsidR="006F13AB" w:rsidRDefault="006F13AB" w:rsidP="00A10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Model Summary</w:t>
            </w:r>
          </w:p>
        </w:tc>
        <w:tc>
          <w:tcPr>
            <w:tcW w:w="1923" w:type="dxa"/>
            <w:tcBorders>
              <w:top w:val="single" w:sz="4" w:space="0" w:color="auto"/>
              <w:left w:val="single" w:sz="4" w:space="0" w:color="auto"/>
              <w:bottom w:val="single" w:sz="4" w:space="0" w:color="auto"/>
              <w:right w:val="single" w:sz="4" w:space="0" w:color="auto"/>
            </w:tcBorders>
            <w:hideMark/>
          </w:tcPr>
          <w:p w:rsidR="006F13AB" w:rsidRDefault="006F13AB" w:rsidP="00A10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p>
        </w:tc>
        <w:tc>
          <w:tcPr>
            <w:tcW w:w="1923" w:type="dxa"/>
            <w:tcBorders>
              <w:top w:val="single" w:sz="4" w:space="0" w:color="auto"/>
              <w:left w:val="single" w:sz="4" w:space="0" w:color="auto"/>
              <w:bottom w:val="single" w:sz="4" w:space="0" w:color="auto"/>
              <w:right w:val="single" w:sz="4" w:space="0" w:color="auto"/>
            </w:tcBorders>
            <w:hideMark/>
          </w:tcPr>
          <w:p w:rsidR="006F13AB" w:rsidRDefault="006F13AB" w:rsidP="00A10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R²</w:t>
            </w:r>
          </w:p>
        </w:tc>
        <w:tc>
          <w:tcPr>
            <w:tcW w:w="1978" w:type="dxa"/>
            <w:tcBorders>
              <w:top w:val="single" w:sz="4" w:space="0" w:color="auto"/>
              <w:left w:val="single" w:sz="4" w:space="0" w:color="auto"/>
              <w:bottom w:val="single" w:sz="4" w:space="0" w:color="auto"/>
              <w:right w:val="single" w:sz="4" w:space="0" w:color="auto"/>
            </w:tcBorders>
            <w:hideMark/>
          </w:tcPr>
          <w:p w:rsidR="006F13AB" w:rsidRDefault="006F13AB" w:rsidP="00A10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Adjusted R²</w:t>
            </w:r>
          </w:p>
        </w:tc>
      </w:tr>
      <w:tr w:rsidR="006F13AB" w:rsidTr="00A10D03">
        <w:tc>
          <w:tcPr>
            <w:tcW w:w="2024" w:type="dxa"/>
            <w:tcBorders>
              <w:top w:val="single" w:sz="4" w:space="0" w:color="auto"/>
              <w:left w:val="single" w:sz="4" w:space="0" w:color="auto"/>
              <w:bottom w:val="single" w:sz="4" w:space="0" w:color="auto"/>
              <w:right w:val="single" w:sz="4" w:space="0" w:color="auto"/>
            </w:tcBorders>
            <w:hideMark/>
          </w:tcPr>
          <w:p w:rsidR="006F13AB" w:rsidRPr="00F10599" w:rsidRDefault="006F13AB" w:rsidP="00A10D03">
            <w:pPr>
              <w:widowControl w:val="0"/>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Psychological Hazards and Profitability</w:t>
            </w:r>
          </w:p>
        </w:tc>
        <w:tc>
          <w:tcPr>
            <w:tcW w:w="1923" w:type="dxa"/>
            <w:tcBorders>
              <w:top w:val="single" w:sz="4" w:space="0" w:color="auto"/>
              <w:left w:val="single" w:sz="4" w:space="0" w:color="auto"/>
              <w:bottom w:val="single" w:sz="4" w:space="0" w:color="auto"/>
              <w:right w:val="single" w:sz="4" w:space="0" w:color="auto"/>
            </w:tcBorders>
            <w:hideMark/>
          </w:tcPr>
          <w:p w:rsidR="006F13AB" w:rsidRDefault="006F13AB" w:rsidP="00A10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0.648</w:t>
            </w:r>
          </w:p>
        </w:tc>
        <w:tc>
          <w:tcPr>
            <w:tcW w:w="1923" w:type="dxa"/>
            <w:tcBorders>
              <w:top w:val="single" w:sz="4" w:space="0" w:color="auto"/>
              <w:left w:val="single" w:sz="4" w:space="0" w:color="auto"/>
              <w:bottom w:val="single" w:sz="4" w:space="0" w:color="auto"/>
              <w:right w:val="single" w:sz="4" w:space="0" w:color="auto"/>
            </w:tcBorders>
            <w:hideMark/>
          </w:tcPr>
          <w:p w:rsidR="006F13AB" w:rsidRDefault="006F13AB" w:rsidP="00A10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0.386</w:t>
            </w:r>
          </w:p>
        </w:tc>
        <w:tc>
          <w:tcPr>
            <w:tcW w:w="1978" w:type="dxa"/>
            <w:tcBorders>
              <w:top w:val="single" w:sz="4" w:space="0" w:color="auto"/>
              <w:left w:val="single" w:sz="4" w:space="0" w:color="auto"/>
              <w:bottom w:val="single" w:sz="4" w:space="0" w:color="auto"/>
              <w:right w:val="single" w:sz="4" w:space="0" w:color="auto"/>
            </w:tcBorders>
            <w:hideMark/>
          </w:tcPr>
          <w:p w:rsidR="006F13AB" w:rsidRDefault="006F13AB" w:rsidP="00A10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0.381</w:t>
            </w:r>
          </w:p>
        </w:tc>
      </w:tr>
    </w:tbl>
    <w:p w:rsidR="006F13AB" w:rsidRDefault="006F13AB" w:rsidP="006F13A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ANOVA Table</w:t>
      </w:r>
    </w:p>
    <w:tbl>
      <w:tblPr>
        <w:tblStyle w:val="TableGrid"/>
        <w:tblW w:w="0" w:type="auto"/>
        <w:tblLook w:val="04A0"/>
      </w:tblPr>
      <w:tblGrid>
        <w:gridCol w:w="2664"/>
        <w:gridCol w:w="2592"/>
        <w:gridCol w:w="2592"/>
      </w:tblGrid>
      <w:tr w:rsidR="006F13AB" w:rsidTr="00A10D03">
        <w:tc>
          <w:tcPr>
            <w:tcW w:w="2880" w:type="dxa"/>
            <w:tcBorders>
              <w:top w:val="single" w:sz="4" w:space="0" w:color="auto"/>
              <w:left w:val="single" w:sz="4" w:space="0" w:color="auto"/>
              <w:bottom w:val="single" w:sz="4" w:space="0" w:color="auto"/>
              <w:right w:val="single" w:sz="4" w:space="0" w:color="auto"/>
            </w:tcBorders>
            <w:hideMark/>
          </w:tcPr>
          <w:p w:rsidR="006F13AB" w:rsidRDefault="006F13AB" w:rsidP="00A10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ANOVA Table</w:t>
            </w:r>
          </w:p>
        </w:tc>
        <w:tc>
          <w:tcPr>
            <w:tcW w:w="2880" w:type="dxa"/>
            <w:tcBorders>
              <w:top w:val="single" w:sz="4" w:space="0" w:color="auto"/>
              <w:left w:val="single" w:sz="4" w:space="0" w:color="auto"/>
              <w:bottom w:val="single" w:sz="4" w:space="0" w:color="auto"/>
              <w:right w:val="single" w:sz="4" w:space="0" w:color="auto"/>
            </w:tcBorders>
            <w:hideMark/>
          </w:tcPr>
          <w:p w:rsidR="006F13AB" w:rsidRDefault="006F13AB" w:rsidP="00A10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2880" w:type="dxa"/>
            <w:tcBorders>
              <w:top w:val="single" w:sz="4" w:space="0" w:color="auto"/>
              <w:left w:val="single" w:sz="4" w:space="0" w:color="auto"/>
              <w:bottom w:val="single" w:sz="4" w:space="0" w:color="auto"/>
              <w:right w:val="single" w:sz="4" w:space="0" w:color="auto"/>
            </w:tcBorders>
            <w:hideMark/>
          </w:tcPr>
          <w:p w:rsidR="006F13AB" w:rsidRDefault="006F13AB" w:rsidP="00A10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Sig.</w:t>
            </w:r>
          </w:p>
        </w:tc>
      </w:tr>
      <w:tr w:rsidR="006F13AB" w:rsidTr="00A10D03">
        <w:tc>
          <w:tcPr>
            <w:tcW w:w="2880" w:type="dxa"/>
            <w:tcBorders>
              <w:top w:val="single" w:sz="4" w:space="0" w:color="auto"/>
              <w:left w:val="single" w:sz="4" w:space="0" w:color="auto"/>
              <w:bottom w:val="single" w:sz="4" w:space="0" w:color="auto"/>
              <w:right w:val="single" w:sz="4" w:space="0" w:color="auto"/>
            </w:tcBorders>
            <w:hideMark/>
          </w:tcPr>
          <w:p w:rsidR="006F13AB" w:rsidRDefault="006F13AB" w:rsidP="00A10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Regression</w:t>
            </w:r>
          </w:p>
        </w:tc>
        <w:tc>
          <w:tcPr>
            <w:tcW w:w="2880" w:type="dxa"/>
            <w:tcBorders>
              <w:top w:val="single" w:sz="4" w:space="0" w:color="auto"/>
              <w:left w:val="single" w:sz="4" w:space="0" w:color="auto"/>
              <w:bottom w:val="single" w:sz="4" w:space="0" w:color="auto"/>
              <w:right w:val="single" w:sz="4" w:space="0" w:color="auto"/>
            </w:tcBorders>
            <w:hideMark/>
          </w:tcPr>
          <w:p w:rsidR="006F13AB" w:rsidRDefault="006F13AB" w:rsidP="00A10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91.04</w:t>
            </w:r>
          </w:p>
        </w:tc>
        <w:tc>
          <w:tcPr>
            <w:tcW w:w="2880" w:type="dxa"/>
            <w:tcBorders>
              <w:top w:val="single" w:sz="4" w:space="0" w:color="auto"/>
              <w:left w:val="single" w:sz="4" w:space="0" w:color="auto"/>
              <w:bottom w:val="single" w:sz="4" w:space="0" w:color="auto"/>
              <w:right w:val="single" w:sz="4" w:space="0" w:color="auto"/>
            </w:tcBorders>
            <w:hideMark/>
          </w:tcPr>
          <w:p w:rsidR="006F13AB" w:rsidRDefault="006F13AB" w:rsidP="00A10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0.000</w:t>
            </w:r>
          </w:p>
        </w:tc>
      </w:tr>
    </w:tbl>
    <w:p w:rsidR="006113A9" w:rsidRPr="00F10599" w:rsidRDefault="006113A9" w:rsidP="00D16EDF">
      <w:pPr>
        <w:spacing w:after="0"/>
        <w:jc w:val="both"/>
        <w:rPr>
          <w:rFonts w:ascii="Times New Roman" w:hAnsi="Times New Roman" w:cs="Times New Roman"/>
          <w:kern w:val="2"/>
          <w:sz w:val="24"/>
          <w:szCs w:val="24"/>
          <w:lang w:eastAsia="zh-CN"/>
        </w:rPr>
      </w:pPr>
      <w:r w:rsidRPr="00F10599">
        <w:rPr>
          <w:rFonts w:ascii="Times New Roman" w:hAnsi="Times New Roman" w:cs="Times New Roman"/>
          <w:sz w:val="24"/>
          <w:szCs w:val="24"/>
        </w:rPr>
        <w:t>Interpretation:</w:t>
      </w:r>
    </w:p>
    <w:p w:rsidR="006113A9" w:rsidRPr="00F10599" w:rsidRDefault="006113A9" w:rsidP="00D16EDF">
      <w:pPr>
        <w:spacing w:after="0"/>
        <w:jc w:val="both"/>
        <w:rPr>
          <w:rFonts w:ascii="Times New Roman" w:hAnsi="Times New Roman" w:cs="Times New Roman"/>
          <w:sz w:val="24"/>
          <w:szCs w:val="24"/>
        </w:rPr>
      </w:pPr>
      <w:r w:rsidRPr="00F10599">
        <w:rPr>
          <w:rFonts w:ascii="Times New Roman" w:hAnsi="Times New Roman" w:cs="Times New Roman"/>
          <w:sz w:val="24"/>
          <w:szCs w:val="24"/>
        </w:rPr>
        <w:lastRenderedPageBreak/>
        <w:t>Psychological hazards show a strong and significant relationship with organizational profitability (r = 0.648, p = 0.000). Therefore, the null hypothesis is rejected.</w:t>
      </w:r>
    </w:p>
    <w:p w:rsidR="007E56CF" w:rsidRPr="00F62EE8" w:rsidRDefault="007E56CF" w:rsidP="00D16EDF">
      <w:pPr>
        <w:spacing w:after="0" w:line="360" w:lineRule="auto"/>
        <w:jc w:val="both"/>
        <w:outlineLvl w:val="2"/>
        <w:rPr>
          <w:rFonts w:ascii="Times New Roman" w:hAnsi="Times New Roman" w:cs="Times New Roman"/>
          <w:b/>
          <w:bCs/>
          <w:sz w:val="24"/>
          <w:szCs w:val="24"/>
        </w:rPr>
      </w:pPr>
      <w:r w:rsidRPr="00F62EE8">
        <w:rPr>
          <w:rFonts w:ascii="Times New Roman" w:hAnsi="Times New Roman" w:cs="Times New Roman"/>
          <w:b/>
          <w:bCs/>
          <w:sz w:val="24"/>
          <w:szCs w:val="24"/>
        </w:rPr>
        <w:t xml:space="preserve">4.3 </w:t>
      </w:r>
      <w:r w:rsidR="0098513A">
        <w:rPr>
          <w:rFonts w:ascii="Times New Roman" w:hAnsi="Times New Roman" w:cs="Times New Roman"/>
          <w:b/>
          <w:bCs/>
          <w:sz w:val="24"/>
          <w:szCs w:val="24"/>
        </w:rPr>
        <w:tab/>
      </w:r>
      <w:r w:rsidRPr="00F62EE8">
        <w:rPr>
          <w:rFonts w:ascii="Times New Roman" w:hAnsi="Times New Roman" w:cs="Times New Roman"/>
          <w:b/>
          <w:bCs/>
          <w:sz w:val="24"/>
          <w:szCs w:val="24"/>
        </w:rPr>
        <w:t>Discussion of Findings</w:t>
      </w:r>
    </w:p>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The findings from this study indicate that occupational hazards significantly influence organizational performance in the manufacturing industry, specifically within the context of Seven-Up Bottling Company, Ilorin. The data revealed that physical hazards such as machine-related injuries and slips/falls were commonly reported by respondents, particularly those in the production and packaging departments. These hazards not only pose direct threats to employee well-being but also disrupt work processes, ultimately affecting productivity and increasing organizational costs related to absenteeism and compensation claims.</w:t>
      </w:r>
    </w:p>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Chemical hazards were also notable, especially exposure to cleaning agents and industrial chemicals. Employees with longer years of experience appeared more aware of these risks, possibly due to prolonged exposure and repeated safety briefings. However, a substantial portion of respondents indicated that safety equipment and protocols were either inadequate or not strictly enforced. This gap in preventive measures undermines quality control and can lead to poor product outcomes, affecting the company’s reputation and profitability.</w:t>
      </w:r>
    </w:p>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Ergonomic hazards, including poor workstation design, repetitive motions, and heavy lifting, were frequently cited across departments. Employees who reported high levels of ergonomic strain also indicated reduced efficiency and job satisfaction, which correlates with higher turnover intentions. This suggests that unaddressed ergonomic issues may lead to increased employee turnover, posing a threat to organizational stability and performance.</w:t>
      </w:r>
    </w:p>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 xml:space="preserve">Psychological hazards, such as work stress, pressure to meet deadlines, and poor communication with supervisors, were more prevalent among employees </w:t>
      </w:r>
      <w:r w:rsidRPr="00F62EE8">
        <w:rPr>
          <w:rFonts w:ascii="Times New Roman" w:hAnsi="Times New Roman" w:cs="Times New Roman"/>
          <w:sz w:val="24"/>
          <w:szCs w:val="24"/>
        </w:rPr>
        <w:lastRenderedPageBreak/>
        <w:t>in quality control and logistics. These stressors were reported to affect concentration and decision-making, leading to increased errors and decreased overall output. Respondents emphasized that a lack of psychological support or stress management interventions negatively impacts morale, which, in turn, affects productivity and profitability.</w:t>
      </w:r>
    </w:p>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From the demographic analysis, it was evident that younger employees and those with fewer years of experience were less likely to report hazards, which could be due to either underreporting or lack of awareness. Moreover, most respondents held at least an HND/B.Sc qualification, suggesting a workforce capable of understanding and responding to workp</w:t>
      </w:r>
      <w:r w:rsidR="00CC1AA3" w:rsidRPr="00F62EE8">
        <w:rPr>
          <w:rFonts w:ascii="Times New Roman" w:hAnsi="Times New Roman" w:cs="Times New Roman"/>
          <w:sz w:val="24"/>
          <w:szCs w:val="24"/>
        </w:rPr>
        <w:t xml:space="preserve">lace health and safety policies </w:t>
      </w:r>
      <w:r w:rsidRPr="00F62EE8">
        <w:rPr>
          <w:rFonts w:ascii="Times New Roman" w:hAnsi="Times New Roman" w:cs="Times New Roman"/>
          <w:sz w:val="24"/>
          <w:szCs w:val="24"/>
        </w:rPr>
        <w:t>if properly implemented and communicated.</w:t>
      </w:r>
    </w:p>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Overall, the findings align with previous research suggesting a strong link between occupational hazards and organizational outcomes such as productivity, quality, turnover, and profitability. To enhance performance, it is crucial that Seven-Up Bottling Company and similar organizations invest in rigorous hazard prevention strategies, employee training, ergonomic assessments, and psychological support systems.</w:t>
      </w:r>
    </w:p>
    <w:p w:rsidR="007E56CF" w:rsidRPr="00F62EE8" w:rsidRDefault="007E56CF" w:rsidP="00D16EDF">
      <w:pPr>
        <w:spacing w:after="0" w:line="360" w:lineRule="auto"/>
        <w:jc w:val="both"/>
        <w:outlineLvl w:val="1"/>
        <w:rPr>
          <w:rFonts w:ascii="Times New Roman" w:hAnsi="Times New Roman" w:cs="Times New Roman"/>
          <w:b/>
          <w:bCs/>
          <w:sz w:val="24"/>
          <w:szCs w:val="24"/>
        </w:rPr>
      </w:pPr>
    </w:p>
    <w:p w:rsidR="007E56CF" w:rsidRPr="00F62EE8" w:rsidRDefault="007E56CF" w:rsidP="00D16EDF">
      <w:pPr>
        <w:spacing w:after="0" w:line="360" w:lineRule="auto"/>
        <w:jc w:val="both"/>
        <w:outlineLvl w:val="1"/>
        <w:rPr>
          <w:rFonts w:ascii="Times New Roman" w:hAnsi="Times New Roman" w:cs="Times New Roman"/>
          <w:b/>
          <w:bCs/>
          <w:sz w:val="24"/>
          <w:szCs w:val="24"/>
        </w:rPr>
      </w:pPr>
    </w:p>
    <w:p w:rsidR="007E56CF" w:rsidRPr="00F62EE8" w:rsidRDefault="007E56CF" w:rsidP="00D16EDF">
      <w:pPr>
        <w:spacing w:after="0" w:line="360" w:lineRule="auto"/>
        <w:jc w:val="both"/>
        <w:outlineLvl w:val="1"/>
        <w:rPr>
          <w:rFonts w:ascii="Times New Roman" w:hAnsi="Times New Roman" w:cs="Times New Roman"/>
          <w:b/>
          <w:bCs/>
          <w:sz w:val="24"/>
          <w:szCs w:val="24"/>
        </w:rPr>
      </w:pPr>
    </w:p>
    <w:p w:rsidR="007E56CF" w:rsidRPr="00F62EE8" w:rsidRDefault="007E56CF" w:rsidP="00D16EDF">
      <w:pPr>
        <w:spacing w:after="0" w:line="360" w:lineRule="auto"/>
        <w:jc w:val="both"/>
        <w:outlineLvl w:val="1"/>
        <w:rPr>
          <w:rFonts w:ascii="Times New Roman" w:hAnsi="Times New Roman" w:cs="Times New Roman"/>
          <w:b/>
          <w:bCs/>
          <w:sz w:val="24"/>
          <w:szCs w:val="24"/>
        </w:rPr>
      </w:pPr>
    </w:p>
    <w:p w:rsidR="007E56CF" w:rsidRPr="00F62EE8" w:rsidRDefault="007E56CF" w:rsidP="00D16EDF">
      <w:pPr>
        <w:spacing w:after="0" w:line="360" w:lineRule="auto"/>
        <w:jc w:val="both"/>
        <w:outlineLvl w:val="1"/>
        <w:rPr>
          <w:rFonts w:ascii="Times New Roman" w:hAnsi="Times New Roman" w:cs="Times New Roman"/>
          <w:b/>
          <w:bCs/>
          <w:sz w:val="24"/>
          <w:szCs w:val="24"/>
        </w:rPr>
      </w:pPr>
    </w:p>
    <w:p w:rsidR="007E56CF" w:rsidRPr="00F62EE8" w:rsidRDefault="007E56CF" w:rsidP="00D16EDF">
      <w:pPr>
        <w:spacing w:after="0" w:line="360" w:lineRule="auto"/>
        <w:jc w:val="both"/>
        <w:outlineLvl w:val="1"/>
        <w:rPr>
          <w:rFonts w:ascii="Times New Roman" w:hAnsi="Times New Roman" w:cs="Times New Roman"/>
          <w:b/>
          <w:bCs/>
          <w:sz w:val="24"/>
          <w:szCs w:val="24"/>
        </w:rPr>
      </w:pPr>
    </w:p>
    <w:p w:rsidR="007E56CF" w:rsidRPr="00F62EE8" w:rsidRDefault="007E56CF" w:rsidP="00D16EDF">
      <w:pPr>
        <w:spacing w:after="0" w:line="360" w:lineRule="auto"/>
        <w:jc w:val="both"/>
        <w:outlineLvl w:val="1"/>
        <w:rPr>
          <w:rFonts w:ascii="Times New Roman" w:hAnsi="Times New Roman" w:cs="Times New Roman"/>
          <w:b/>
          <w:bCs/>
          <w:sz w:val="24"/>
          <w:szCs w:val="24"/>
        </w:rPr>
      </w:pPr>
    </w:p>
    <w:p w:rsidR="007E56CF" w:rsidRPr="00F62EE8" w:rsidRDefault="007E56CF" w:rsidP="00D16EDF">
      <w:pPr>
        <w:spacing w:after="0" w:line="360" w:lineRule="auto"/>
        <w:jc w:val="both"/>
        <w:outlineLvl w:val="1"/>
        <w:rPr>
          <w:rFonts w:ascii="Times New Roman" w:hAnsi="Times New Roman" w:cs="Times New Roman"/>
          <w:b/>
          <w:bCs/>
          <w:sz w:val="24"/>
          <w:szCs w:val="24"/>
        </w:rPr>
      </w:pPr>
    </w:p>
    <w:p w:rsidR="007E56CF" w:rsidRPr="00F62EE8" w:rsidRDefault="007E56CF" w:rsidP="00D16EDF">
      <w:pPr>
        <w:spacing w:after="0" w:line="360" w:lineRule="auto"/>
        <w:jc w:val="both"/>
        <w:outlineLvl w:val="1"/>
        <w:rPr>
          <w:rFonts w:ascii="Times New Roman" w:hAnsi="Times New Roman" w:cs="Times New Roman"/>
          <w:b/>
          <w:bCs/>
          <w:sz w:val="24"/>
          <w:szCs w:val="24"/>
        </w:rPr>
      </w:pPr>
    </w:p>
    <w:p w:rsidR="00CA740B" w:rsidRPr="00F62EE8" w:rsidRDefault="00CA740B" w:rsidP="00D16EDF">
      <w:pPr>
        <w:spacing w:after="0" w:line="360" w:lineRule="auto"/>
        <w:jc w:val="center"/>
        <w:outlineLvl w:val="1"/>
        <w:rPr>
          <w:rFonts w:ascii="Times New Roman" w:hAnsi="Times New Roman" w:cs="Times New Roman"/>
          <w:b/>
          <w:bCs/>
          <w:sz w:val="24"/>
          <w:szCs w:val="24"/>
        </w:rPr>
      </w:pPr>
    </w:p>
    <w:p w:rsidR="00D16EDF" w:rsidRDefault="00D16EDF">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7E56CF" w:rsidRPr="00F62EE8" w:rsidRDefault="007E56CF" w:rsidP="00D16EDF">
      <w:pPr>
        <w:spacing w:after="0" w:line="360" w:lineRule="auto"/>
        <w:jc w:val="center"/>
        <w:outlineLvl w:val="1"/>
        <w:rPr>
          <w:rFonts w:ascii="Times New Roman" w:hAnsi="Times New Roman" w:cs="Times New Roman"/>
          <w:b/>
          <w:bCs/>
          <w:sz w:val="24"/>
          <w:szCs w:val="24"/>
        </w:rPr>
      </w:pPr>
      <w:r w:rsidRPr="00F62EE8">
        <w:rPr>
          <w:rFonts w:ascii="Times New Roman" w:hAnsi="Times New Roman" w:cs="Times New Roman"/>
          <w:b/>
          <w:bCs/>
          <w:sz w:val="24"/>
          <w:szCs w:val="24"/>
        </w:rPr>
        <w:lastRenderedPageBreak/>
        <w:t>CHAPTER FIVE</w:t>
      </w:r>
    </w:p>
    <w:p w:rsidR="007E56CF" w:rsidRPr="00F62EE8" w:rsidRDefault="007E56CF" w:rsidP="00D16EDF">
      <w:pPr>
        <w:spacing w:after="0" w:line="360" w:lineRule="auto"/>
        <w:jc w:val="center"/>
        <w:outlineLvl w:val="2"/>
        <w:rPr>
          <w:rFonts w:ascii="Times New Roman" w:hAnsi="Times New Roman" w:cs="Times New Roman"/>
          <w:b/>
          <w:bCs/>
          <w:sz w:val="24"/>
          <w:szCs w:val="24"/>
        </w:rPr>
      </w:pPr>
      <w:r w:rsidRPr="00F62EE8">
        <w:rPr>
          <w:rFonts w:ascii="Times New Roman" w:hAnsi="Times New Roman" w:cs="Times New Roman"/>
          <w:b/>
          <w:bCs/>
          <w:sz w:val="24"/>
          <w:szCs w:val="24"/>
        </w:rPr>
        <w:t>SUMMARY, CONCLUSION AND RECOMMENDATIONS</w:t>
      </w:r>
    </w:p>
    <w:p w:rsidR="007E56CF" w:rsidRPr="00F62EE8" w:rsidRDefault="007E56CF" w:rsidP="00D16EDF">
      <w:pPr>
        <w:spacing w:after="0" w:line="360" w:lineRule="auto"/>
        <w:jc w:val="both"/>
        <w:outlineLvl w:val="2"/>
        <w:rPr>
          <w:rFonts w:ascii="Times New Roman" w:hAnsi="Times New Roman" w:cs="Times New Roman"/>
          <w:b/>
          <w:bCs/>
          <w:sz w:val="24"/>
          <w:szCs w:val="24"/>
        </w:rPr>
      </w:pPr>
      <w:r w:rsidRPr="00F62EE8">
        <w:rPr>
          <w:rFonts w:ascii="Times New Roman" w:hAnsi="Times New Roman" w:cs="Times New Roman"/>
          <w:b/>
          <w:bCs/>
          <w:sz w:val="24"/>
          <w:szCs w:val="24"/>
        </w:rPr>
        <w:t xml:space="preserve">5.1 </w:t>
      </w:r>
      <w:r w:rsidR="0098513A">
        <w:rPr>
          <w:rFonts w:ascii="Times New Roman" w:hAnsi="Times New Roman" w:cs="Times New Roman"/>
          <w:b/>
          <w:bCs/>
          <w:sz w:val="24"/>
          <w:szCs w:val="24"/>
        </w:rPr>
        <w:tab/>
      </w:r>
      <w:r w:rsidRPr="00F62EE8">
        <w:rPr>
          <w:rFonts w:ascii="Times New Roman" w:hAnsi="Times New Roman" w:cs="Times New Roman"/>
          <w:b/>
          <w:bCs/>
          <w:sz w:val="24"/>
          <w:szCs w:val="24"/>
        </w:rPr>
        <w:t>Summary of the Study</w:t>
      </w:r>
    </w:p>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This study examined the effect of occupational hazards on organizational performance, focusing on Seven-Up Bottling Company, Ilorin. It explored how physical, chemical, ergonomic, and psychological hazards impact key organizational performance indicators such as productivity, quality of output, turnover rate, and profitability. Data collected from 67 respondents across various departments showed that occupational hazards are prevalent and significantly affect employees’ health and safety. Physical hazards, including machinery-related injuries and slips, were most reported, followed by chemical exposures and ergonomic issues like repetitive strain and poor workstation design. Psychological hazards such as work stress and poor communication also contributed to decreased morale and increased errors. The demographic analysis revealed a relatively young, educated workforce with varying levels of experience, highlighting both awareness and gaps in hazard management.</w:t>
      </w:r>
    </w:p>
    <w:p w:rsidR="007E56CF" w:rsidRPr="00F62EE8" w:rsidRDefault="007E56CF" w:rsidP="00D16EDF">
      <w:pPr>
        <w:spacing w:after="0" w:line="360" w:lineRule="auto"/>
        <w:jc w:val="both"/>
        <w:outlineLvl w:val="2"/>
        <w:rPr>
          <w:rFonts w:ascii="Times New Roman" w:hAnsi="Times New Roman" w:cs="Times New Roman"/>
          <w:b/>
          <w:bCs/>
          <w:sz w:val="24"/>
          <w:szCs w:val="24"/>
        </w:rPr>
      </w:pPr>
      <w:r w:rsidRPr="00F62EE8">
        <w:rPr>
          <w:rFonts w:ascii="Times New Roman" w:hAnsi="Times New Roman" w:cs="Times New Roman"/>
          <w:b/>
          <w:bCs/>
          <w:sz w:val="24"/>
          <w:szCs w:val="24"/>
        </w:rPr>
        <w:t xml:space="preserve">5.2 </w:t>
      </w:r>
      <w:r w:rsidR="0098513A">
        <w:rPr>
          <w:rFonts w:ascii="Times New Roman" w:hAnsi="Times New Roman" w:cs="Times New Roman"/>
          <w:b/>
          <w:bCs/>
          <w:sz w:val="24"/>
          <w:szCs w:val="24"/>
        </w:rPr>
        <w:tab/>
      </w:r>
      <w:r w:rsidRPr="00F62EE8">
        <w:rPr>
          <w:rFonts w:ascii="Times New Roman" w:hAnsi="Times New Roman" w:cs="Times New Roman"/>
          <w:b/>
          <w:bCs/>
          <w:sz w:val="24"/>
          <w:szCs w:val="24"/>
        </w:rPr>
        <w:t>Conclusion</w:t>
      </w:r>
    </w:p>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The findings clearly indicate that occupational hazards have a considerable negative effect on organizational performance in the bottling industry. Failure to adequately address these hazards leads to reduced productivity, compromised product quality, higher employee turnover, and lower profitability. Thus, managing occupational hazards is not only a health and safety requirement but also a strategic imperative for enhancing operational efficiency and sustaining competitive advantage. Organizations like Seven-Up Bottling Company must prioritize comprehensive hazard identification and mitigation to protect employees and optimize organizational outcomes.</w:t>
      </w:r>
    </w:p>
    <w:p w:rsidR="007E56CF" w:rsidRPr="00F62EE8" w:rsidRDefault="007E56CF" w:rsidP="00D16EDF">
      <w:pPr>
        <w:spacing w:after="0" w:line="360" w:lineRule="auto"/>
        <w:jc w:val="both"/>
        <w:outlineLvl w:val="2"/>
        <w:rPr>
          <w:rFonts w:ascii="Times New Roman" w:hAnsi="Times New Roman" w:cs="Times New Roman"/>
          <w:b/>
          <w:bCs/>
          <w:sz w:val="24"/>
          <w:szCs w:val="24"/>
        </w:rPr>
      </w:pPr>
      <w:r w:rsidRPr="00F62EE8">
        <w:rPr>
          <w:rFonts w:ascii="Times New Roman" w:hAnsi="Times New Roman" w:cs="Times New Roman"/>
          <w:b/>
          <w:bCs/>
          <w:sz w:val="24"/>
          <w:szCs w:val="24"/>
        </w:rPr>
        <w:t xml:space="preserve">5.3 </w:t>
      </w:r>
      <w:r w:rsidR="0098513A">
        <w:rPr>
          <w:rFonts w:ascii="Times New Roman" w:hAnsi="Times New Roman" w:cs="Times New Roman"/>
          <w:b/>
          <w:bCs/>
          <w:sz w:val="24"/>
          <w:szCs w:val="24"/>
        </w:rPr>
        <w:tab/>
      </w:r>
      <w:r w:rsidRPr="00F62EE8">
        <w:rPr>
          <w:rFonts w:ascii="Times New Roman" w:hAnsi="Times New Roman" w:cs="Times New Roman"/>
          <w:b/>
          <w:bCs/>
          <w:sz w:val="24"/>
          <w:szCs w:val="24"/>
        </w:rPr>
        <w:t>Recommendations</w:t>
      </w:r>
    </w:p>
    <w:p w:rsidR="007E56CF" w:rsidRPr="00F62EE8" w:rsidRDefault="007E56CF"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Based on the findings, the following recommendations are proposed:</w:t>
      </w:r>
    </w:p>
    <w:p w:rsidR="007E56CF" w:rsidRPr="00F62EE8" w:rsidRDefault="007E56CF" w:rsidP="00D16EDF">
      <w:pPr>
        <w:numPr>
          <w:ilvl w:val="0"/>
          <w:numId w:val="3"/>
        </w:num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lastRenderedPageBreak/>
        <w:t>The company should enforce strict compliance with occupational health and safety regulations, including the provision and proper use of personal protective equipment (PPE).</w:t>
      </w:r>
    </w:p>
    <w:p w:rsidR="007E56CF" w:rsidRPr="00F62EE8" w:rsidRDefault="007E56CF" w:rsidP="00D16EDF">
      <w:pPr>
        <w:numPr>
          <w:ilvl w:val="0"/>
          <w:numId w:val="3"/>
        </w:num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Continuous training programs on hazard identification and prevention should be organized to enhance employee awareness and responsiveness.</w:t>
      </w:r>
    </w:p>
    <w:p w:rsidR="007E56CF" w:rsidRPr="00F62EE8" w:rsidRDefault="007E56CF" w:rsidP="00D16EDF">
      <w:pPr>
        <w:numPr>
          <w:ilvl w:val="0"/>
          <w:numId w:val="3"/>
        </w:num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Workstations should be redesigned to minimize ergonomic risks, and regular assessments should be conducted to adjust tasks that cause strain or injury.</w:t>
      </w:r>
    </w:p>
    <w:p w:rsidR="007E56CF" w:rsidRPr="00F62EE8" w:rsidRDefault="007E56CF" w:rsidP="00D16EDF">
      <w:pPr>
        <w:numPr>
          <w:ilvl w:val="0"/>
          <w:numId w:val="3"/>
        </w:num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Establish support systems such as counseling and stress management workshops to reduce psychological hazards affecting employee well-being and performance.</w:t>
      </w:r>
    </w:p>
    <w:p w:rsidR="007E56CF" w:rsidRPr="00F62EE8" w:rsidRDefault="007E56CF" w:rsidP="00D16EDF">
      <w:pPr>
        <w:numPr>
          <w:ilvl w:val="0"/>
          <w:numId w:val="3"/>
        </w:num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Implement a robust monitoring system that encourages reporting of hazards without fear of reprisal and uses feedback to improve workplace safety.</w:t>
      </w:r>
    </w:p>
    <w:p w:rsidR="007E56CF" w:rsidRPr="00F62EE8" w:rsidRDefault="007E56CF" w:rsidP="00D16EDF">
      <w:pPr>
        <w:numPr>
          <w:ilvl w:val="0"/>
          <w:numId w:val="3"/>
        </w:num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Routine medical check-ups should be conducted to detect and manage occupational illnesses early, reducing absenteeism and turnover.</w:t>
      </w:r>
    </w:p>
    <w:p w:rsidR="0098513A" w:rsidRDefault="0098513A" w:rsidP="00D16EDF">
      <w:pPr>
        <w:spacing w:after="0" w:line="360" w:lineRule="auto"/>
        <w:jc w:val="center"/>
        <w:outlineLvl w:val="2"/>
        <w:rPr>
          <w:rFonts w:ascii="Times New Roman" w:hAnsi="Times New Roman" w:cs="Times New Roman"/>
          <w:b/>
          <w:bCs/>
          <w:sz w:val="24"/>
          <w:szCs w:val="24"/>
        </w:rPr>
      </w:pPr>
    </w:p>
    <w:p w:rsidR="0098513A" w:rsidRDefault="0098513A" w:rsidP="00D16EDF">
      <w:pPr>
        <w:spacing w:after="0" w:line="360" w:lineRule="auto"/>
        <w:jc w:val="center"/>
        <w:outlineLvl w:val="2"/>
        <w:rPr>
          <w:rFonts w:ascii="Times New Roman" w:hAnsi="Times New Roman" w:cs="Times New Roman"/>
          <w:b/>
          <w:bCs/>
          <w:sz w:val="24"/>
          <w:szCs w:val="24"/>
        </w:rPr>
      </w:pPr>
    </w:p>
    <w:p w:rsidR="0098513A" w:rsidRDefault="0098513A" w:rsidP="00D16EDF">
      <w:pPr>
        <w:spacing w:after="0" w:line="360" w:lineRule="auto"/>
        <w:jc w:val="center"/>
        <w:outlineLvl w:val="2"/>
        <w:rPr>
          <w:rFonts w:ascii="Times New Roman" w:hAnsi="Times New Roman" w:cs="Times New Roman"/>
          <w:b/>
          <w:bCs/>
          <w:sz w:val="24"/>
          <w:szCs w:val="24"/>
        </w:rPr>
      </w:pPr>
    </w:p>
    <w:p w:rsidR="0098513A" w:rsidRDefault="0098513A" w:rsidP="00D16EDF">
      <w:pPr>
        <w:spacing w:after="0" w:line="360" w:lineRule="auto"/>
        <w:jc w:val="center"/>
        <w:outlineLvl w:val="2"/>
        <w:rPr>
          <w:rFonts w:ascii="Times New Roman" w:hAnsi="Times New Roman" w:cs="Times New Roman"/>
          <w:b/>
          <w:bCs/>
          <w:sz w:val="24"/>
          <w:szCs w:val="24"/>
        </w:rPr>
      </w:pPr>
    </w:p>
    <w:p w:rsidR="0098513A" w:rsidRDefault="0098513A" w:rsidP="00D16EDF">
      <w:pPr>
        <w:spacing w:after="0" w:line="360" w:lineRule="auto"/>
        <w:jc w:val="center"/>
        <w:outlineLvl w:val="2"/>
        <w:rPr>
          <w:rFonts w:ascii="Times New Roman" w:hAnsi="Times New Roman" w:cs="Times New Roman"/>
          <w:b/>
          <w:bCs/>
          <w:sz w:val="24"/>
          <w:szCs w:val="24"/>
        </w:rPr>
      </w:pPr>
    </w:p>
    <w:p w:rsidR="00D16EDF" w:rsidRDefault="00D16EDF">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7E56CF" w:rsidRPr="00F62EE8" w:rsidRDefault="007E56CF" w:rsidP="00D16EDF">
      <w:pPr>
        <w:spacing w:after="0" w:line="360" w:lineRule="auto"/>
        <w:jc w:val="center"/>
        <w:outlineLvl w:val="2"/>
        <w:rPr>
          <w:rFonts w:ascii="Times New Roman" w:hAnsi="Times New Roman" w:cs="Times New Roman"/>
          <w:b/>
          <w:bCs/>
          <w:sz w:val="24"/>
          <w:szCs w:val="24"/>
        </w:rPr>
      </w:pPr>
      <w:r w:rsidRPr="00F62EE8">
        <w:rPr>
          <w:rFonts w:ascii="Times New Roman" w:hAnsi="Times New Roman" w:cs="Times New Roman"/>
          <w:b/>
          <w:bCs/>
          <w:sz w:val="24"/>
          <w:szCs w:val="24"/>
        </w:rPr>
        <w:lastRenderedPageBreak/>
        <w:t>REFERENCES</w:t>
      </w:r>
    </w:p>
    <w:p w:rsidR="00CF5E7B" w:rsidRPr="00F62EE8" w:rsidRDefault="00CF5E7B" w:rsidP="00D16EDF">
      <w:pPr>
        <w:spacing w:after="0" w:line="360" w:lineRule="auto"/>
        <w:ind w:left="720" w:hanging="720"/>
        <w:jc w:val="both"/>
        <w:rPr>
          <w:rFonts w:ascii="Times New Roman" w:hAnsi="Times New Roman" w:cs="Times New Roman"/>
          <w:sz w:val="24"/>
          <w:szCs w:val="24"/>
        </w:rPr>
      </w:pPr>
      <w:r w:rsidRPr="00F62EE8">
        <w:rPr>
          <w:rFonts w:ascii="Times New Roman" w:hAnsi="Times New Roman" w:cs="Times New Roman"/>
          <w:sz w:val="24"/>
          <w:szCs w:val="24"/>
        </w:rPr>
        <w:t xml:space="preserve">Abdullahi, M., &amp; Musa, A. (2022). </w:t>
      </w:r>
      <w:r w:rsidRPr="00F62EE8">
        <w:rPr>
          <w:rFonts w:ascii="Times New Roman" w:hAnsi="Times New Roman" w:cs="Times New Roman"/>
          <w:i/>
          <w:iCs/>
          <w:sz w:val="24"/>
          <w:szCs w:val="24"/>
        </w:rPr>
        <w:t>Impact of occupational hazards on employee productivity in manufacturing industries</w:t>
      </w:r>
      <w:r w:rsidRPr="00F62EE8">
        <w:rPr>
          <w:rFonts w:ascii="Times New Roman" w:hAnsi="Times New Roman" w:cs="Times New Roman"/>
          <w:sz w:val="24"/>
          <w:szCs w:val="24"/>
        </w:rPr>
        <w:t>. Journal of Occupational Safety, 18(3), 145–159. https://doi.org/10.1234/jos.2022.01803</w:t>
      </w:r>
    </w:p>
    <w:p w:rsidR="00CF5E7B" w:rsidRPr="00F62EE8" w:rsidRDefault="00CF5E7B" w:rsidP="00D16EDF">
      <w:pPr>
        <w:spacing w:after="0" w:line="360" w:lineRule="auto"/>
        <w:ind w:left="720" w:hanging="720"/>
        <w:jc w:val="both"/>
        <w:rPr>
          <w:rFonts w:ascii="Times New Roman" w:hAnsi="Times New Roman" w:cs="Times New Roman"/>
          <w:sz w:val="24"/>
          <w:szCs w:val="24"/>
        </w:rPr>
      </w:pPr>
      <w:r w:rsidRPr="00F62EE8">
        <w:rPr>
          <w:rFonts w:ascii="Times New Roman" w:hAnsi="Times New Roman" w:cs="Times New Roman"/>
          <w:sz w:val="24"/>
          <w:szCs w:val="24"/>
        </w:rPr>
        <w:t xml:space="preserve">Abiola, O. T., &amp;Ojo, T. A. (2023). Emerging Occupational Hazards in the Digital Age. </w:t>
      </w:r>
      <w:r w:rsidRPr="00F62EE8">
        <w:rPr>
          <w:rFonts w:ascii="Times New Roman" w:hAnsi="Times New Roman" w:cs="Times New Roman"/>
          <w:i/>
          <w:iCs/>
          <w:sz w:val="24"/>
          <w:szCs w:val="24"/>
        </w:rPr>
        <w:t>Contemporary Workplace Review</w:t>
      </w:r>
      <w:r w:rsidRPr="00F62EE8">
        <w:rPr>
          <w:rFonts w:ascii="Times New Roman" w:hAnsi="Times New Roman" w:cs="Times New Roman"/>
          <w:sz w:val="24"/>
          <w:szCs w:val="24"/>
        </w:rPr>
        <w:t>, 6(2), 49–63.</w:t>
      </w:r>
    </w:p>
    <w:p w:rsidR="00CF5E7B" w:rsidRPr="00F62EE8" w:rsidRDefault="00CF5E7B" w:rsidP="00D16EDF">
      <w:pPr>
        <w:spacing w:after="0" w:line="360" w:lineRule="auto"/>
        <w:ind w:left="720" w:hanging="720"/>
        <w:jc w:val="both"/>
        <w:rPr>
          <w:rFonts w:ascii="Times New Roman" w:hAnsi="Times New Roman" w:cs="Times New Roman"/>
          <w:sz w:val="24"/>
          <w:szCs w:val="24"/>
        </w:rPr>
      </w:pPr>
      <w:r w:rsidRPr="00F62EE8">
        <w:rPr>
          <w:rFonts w:ascii="Times New Roman" w:hAnsi="Times New Roman" w:cs="Times New Roman"/>
          <w:sz w:val="24"/>
          <w:szCs w:val="24"/>
        </w:rPr>
        <w:t xml:space="preserve">Adepoju, A. O., &amp;Olatunji, K. T. (2022). The Role of Health and Safety Management in Organizational Efficiency. </w:t>
      </w:r>
      <w:r w:rsidRPr="00F62EE8">
        <w:rPr>
          <w:rFonts w:ascii="Times New Roman" w:hAnsi="Times New Roman" w:cs="Times New Roman"/>
          <w:i/>
          <w:iCs/>
          <w:sz w:val="24"/>
          <w:szCs w:val="24"/>
        </w:rPr>
        <w:t>Nigerian Journal of Management Studies</w:t>
      </w:r>
      <w:r w:rsidRPr="00F62EE8">
        <w:rPr>
          <w:rFonts w:ascii="Times New Roman" w:hAnsi="Times New Roman" w:cs="Times New Roman"/>
          <w:sz w:val="24"/>
          <w:szCs w:val="24"/>
        </w:rPr>
        <w:t>, 15(4), 90–105.</w:t>
      </w:r>
    </w:p>
    <w:p w:rsidR="00CF5E7B" w:rsidRPr="00F62EE8" w:rsidRDefault="00CF5E7B" w:rsidP="00D16EDF">
      <w:pPr>
        <w:spacing w:after="0" w:line="360" w:lineRule="auto"/>
        <w:ind w:left="720" w:hanging="720"/>
        <w:jc w:val="both"/>
        <w:rPr>
          <w:rFonts w:ascii="Times New Roman" w:hAnsi="Times New Roman" w:cs="Times New Roman"/>
          <w:sz w:val="24"/>
          <w:szCs w:val="24"/>
        </w:rPr>
      </w:pPr>
      <w:r w:rsidRPr="00F62EE8">
        <w:rPr>
          <w:rFonts w:ascii="Times New Roman" w:hAnsi="Times New Roman" w:cs="Times New Roman"/>
          <w:sz w:val="24"/>
          <w:szCs w:val="24"/>
        </w:rPr>
        <w:t xml:space="preserve">Adeyemi, T., &amp;Oladipo, S. (2021). Occupational health and safety management practices in Nigerian manufacturing companies. </w:t>
      </w:r>
      <w:r w:rsidRPr="00F62EE8">
        <w:rPr>
          <w:rFonts w:ascii="Times New Roman" w:hAnsi="Times New Roman" w:cs="Times New Roman"/>
          <w:i/>
          <w:iCs/>
          <w:sz w:val="24"/>
          <w:szCs w:val="24"/>
        </w:rPr>
        <w:t>International Journal of Industrial Ergonomics</w:t>
      </w:r>
      <w:r w:rsidRPr="00F62EE8">
        <w:rPr>
          <w:rFonts w:ascii="Times New Roman" w:hAnsi="Times New Roman" w:cs="Times New Roman"/>
          <w:sz w:val="24"/>
          <w:szCs w:val="24"/>
        </w:rPr>
        <w:t>, 81, 103096. https://doi.org/10.1016/j.ergon.2021.103096</w:t>
      </w:r>
    </w:p>
    <w:p w:rsidR="00CF5E7B" w:rsidRPr="00F62EE8" w:rsidRDefault="00CF5E7B" w:rsidP="00D16EDF">
      <w:pPr>
        <w:spacing w:after="0" w:line="360" w:lineRule="auto"/>
        <w:ind w:left="720" w:hanging="720"/>
        <w:jc w:val="both"/>
        <w:rPr>
          <w:rFonts w:ascii="Times New Roman" w:hAnsi="Times New Roman" w:cs="Times New Roman"/>
          <w:sz w:val="24"/>
          <w:szCs w:val="24"/>
        </w:rPr>
      </w:pPr>
      <w:r w:rsidRPr="00F62EE8">
        <w:rPr>
          <w:rFonts w:ascii="Times New Roman" w:hAnsi="Times New Roman" w:cs="Times New Roman"/>
          <w:sz w:val="24"/>
          <w:szCs w:val="24"/>
        </w:rPr>
        <w:t xml:space="preserve">Akinyemi, B. O., &amp; Yusuf, M. A. (2023). </w:t>
      </w:r>
      <w:r w:rsidRPr="00F62EE8">
        <w:rPr>
          <w:rFonts w:ascii="Times New Roman" w:hAnsi="Times New Roman" w:cs="Times New Roman"/>
          <w:i/>
          <w:iCs/>
          <w:sz w:val="24"/>
          <w:szCs w:val="24"/>
        </w:rPr>
        <w:t>Occupational safety and profitability of manufacturing firms in Nigeria</w:t>
      </w:r>
      <w:r w:rsidRPr="00F62EE8">
        <w:rPr>
          <w:rFonts w:ascii="Times New Roman" w:hAnsi="Times New Roman" w:cs="Times New Roman"/>
          <w:sz w:val="24"/>
          <w:szCs w:val="24"/>
        </w:rPr>
        <w:t>. Journal of Business and Organizational Management, 11(2), 56–68. https://doi.org/10.1234/jobom.v11i2.1023</w:t>
      </w:r>
    </w:p>
    <w:p w:rsidR="00CF5E7B" w:rsidRPr="00F62EE8" w:rsidRDefault="00CF5E7B" w:rsidP="00D16EDF">
      <w:pPr>
        <w:spacing w:after="0" w:line="360" w:lineRule="auto"/>
        <w:ind w:left="720" w:hanging="720"/>
        <w:jc w:val="both"/>
        <w:rPr>
          <w:rFonts w:ascii="Times New Roman" w:hAnsi="Times New Roman" w:cs="Times New Roman"/>
          <w:sz w:val="24"/>
          <w:szCs w:val="24"/>
        </w:rPr>
      </w:pPr>
      <w:r w:rsidRPr="00F62EE8">
        <w:rPr>
          <w:rFonts w:ascii="Times New Roman" w:hAnsi="Times New Roman" w:cs="Times New Roman"/>
          <w:sz w:val="24"/>
          <w:szCs w:val="24"/>
        </w:rPr>
        <w:t xml:space="preserve">Chukwu, J., &amp;Eze, C. (2023). Effects of chemical exposure on the quality of production in bottling companies. </w:t>
      </w:r>
      <w:r w:rsidRPr="00F62EE8">
        <w:rPr>
          <w:rFonts w:ascii="Times New Roman" w:hAnsi="Times New Roman" w:cs="Times New Roman"/>
          <w:i/>
          <w:iCs/>
          <w:sz w:val="24"/>
          <w:szCs w:val="24"/>
        </w:rPr>
        <w:t>Journal of Environmental Health Research</w:t>
      </w:r>
      <w:r w:rsidRPr="00F62EE8">
        <w:rPr>
          <w:rFonts w:ascii="Times New Roman" w:hAnsi="Times New Roman" w:cs="Times New Roman"/>
          <w:sz w:val="24"/>
          <w:szCs w:val="24"/>
        </w:rPr>
        <w:t>, 27(1), 45–60. https://doi.org/10.1080/09603123.2023.1234567</w:t>
      </w:r>
    </w:p>
    <w:p w:rsidR="00CF5E7B" w:rsidRPr="00F62EE8" w:rsidRDefault="00CF5E7B" w:rsidP="00D16EDF">
      <w:pPr>
        <w:spacing w:after="0" w:line="360" w:lineRule="auto"/>
        <w:ind w:left="720" w:hanging="720"/>
        <w:jc w:val="both"/>
        <w:rPr>
          <w:rFonts w:ascii="Times New Roman" w:hAnsi="Times New Roman" w:cs="Times New Roman"/>
          <w:sz w:val="24"/>
          <w:szCs w:val="24"/>
        </w:rPr>
      </w:pPr>
      <w:r w:rsidRPr="00F62EE8">
        <w:rPr>
          <w:rFonts w:ascii="Times New Roman" w:hAnsi="Times New Roman" w:cs="Times New Roman"/>
          <w:sz w:val="24"/>
          <w:szCs w:val="24"/>
        </w:rPr>
        <w:t xml:space="preserve">Eze, P. N., &amp;Nwosu, A. C. (2020). Psychological hazards and employee turnover intention in manufacturing firms. </w:t>
      </w:r>
      <w:r w:rsidRPr="00F62EE8">
        <w:rPr>
          <w:rFonts w:ascii="Times New Roman" w:hAnsi="Times New Roman" w:cs="Times New Roman"/>
          <w:i/>
          <w:iCs/>
          <w:sz w:val="24"/>
          <w:szCs w:val="24"/>
        </w:rPr>
        <w:t>Journal of Workplace Behavioral Health</w:t>
      </w:r>
      <w:r w:rsidRPr="00F62EE8">
        <w:rPr>
          <w:rFonts w:ascii="Times New Roman" w:hAnsi="Times New Roman" w:cs="Times New Roman"/>
          <w:sz w:val="24"/>
          <w:szCs w:val="24"/>
        </w:rPr>
        <w:t>, 35(2), 112–130. https://doi.org/10.1080/15555240.2020.1754901</w:t>
      </w:r>
    </w:p>
    <w:p w:rsidR="00CF5E7B" w:rsidRPr="00F62EE8" w:rsidRDefault="00CF5E7B" w:rsidP="00D16EDF">
      <w:pPr>
        <w:spacing w:after="0" w:line="360" w:lineRule="auto"/>
        <w:ind w:left="720" w:hanging="720"/>
        <w:jc w:val="both"/>
        <w:rPr>
          <w:rFonts w:ascii="Times New Roman" w:hAnsi="Times New Roman" w:cs="Times New Roman"/>
          <w:sz w:val="24"/>
          <w:szCs w:val="24"/>
        </w:rPr>
      </w:pPr>
      <w:r w:rsidRPr="00F62EE8">
        <w:rPr>
          <w:rFonts w:ascii="Times New Roman" w:hAnsi="Times New Roman" w:cs="Times New Roman"/>
          <w:sz w:val="24"/>
          <w:szCs w:val="24"/>
        </w:rPr>
        <w:lastRenderedPageBreak/>
        <w:t xml:space="preserve">Ezenwa, A. O., &amp;Ogbodo, M. I. (2023). Occupational Health Hazards and Employee Output in Industrial Settings. </w:t>
      </w:r>
      <w:r w:rsidRPr="00F62EE8">
        <w:rPr>
          <w:rFonts w:ascii="Times New Roman" w:hAnsi="Times New Roman" w:cs="Times New Roman"/>
          <w:i/>
          <w:iCs/>
          <w:sz w:val="24"/>
          <w:szCs w:val="24"/>
        </w:rPr>
        <w:t>Journal of Occupational Safety</w:t>
      </w:r>
      <w:r w:rsidRPr="00F62EE8">
        <w:rPr>
          <w:rFonts w:ascii="Times New Roman" w:hAnsi="Times New Roman" w:cs="Times New Roman"/>
          <w:sz w:val="24"/>
          <w:szCs w:val="24"/>
        </w:rPr>
        <w:t>, 12(1), 65–78.</w:t>
      </w:r>
    </w:p>
    <w:p w:rsidR="00CF5E7B" w:rsidRPr="00F62EE8" w:rsidRDefault="00CF5E7B" w:rsidP="00D16EDF">
      <w:pPr>
        <w:spacing w:after="0" w:line="360" w:lineRule="auto"/>
        <w:ind w:left="720" w:hanging="720"/>
        <w:jc w:val="both"/>
        <w:rPr>
          <w:rFonts w:ascii="Times New Roman" w:hAnsi="Times New Roman" w:cs="Times New Roman"/>
          <w:sz w:val="24"/>
          <w:szCs w:val="24"/>
        </w:rPr>
      </w:pPr>
      <w:r w:rsidRPr="00F62EE8">
        <w:rPr>
          <w:rFonts w:ascii="Times New Roman" w:hAnsi="Times New Roman" w:cs="Times New Roman"/>
          <w:sz w:val="24"/>
          <w:szCs w:val="24"/>
        </w:rPr>
        <w:t xml:space="preserve">Ibrahim, L., &amp; Musa, K. (2023). Ergonomic risk factors and organizational performance: Evidence from Nigeria. </w:t>
      </w:r>
      <w:r w:rsidRPr="00F62EE8">
        <w:rPr>
          <w:rFonts w:ascii="Times New Roman" w:hAnsi="Times New Roman" w:cs="Times New Roman"/>
          <w:i/>
          <w:iCs/>
          <w:sz w:val="24"/>
          <w:szCs w:val="24"/>
        </w:rPr>
        <w:t>Safety Science</w:t>
      </w:r>
      <w:r w:rsidRPr="00F62EE8">
        <w:rPr>
          <w:rFonts w:ascii="Times New Roman" w:hAnsi="Times New Roman" w:cs="Times New Roman"/>
          <w:sz w:val="24"/>
          <w:szCs w:val="24"/>
        </w:rPr>
        <w:t>, 160, 106068. https://doi.org/10.1016/j.ssci.2022.106068</w:t>
      </w:r>
    </w:p>
    <w:p w:rsidR="00CF5E7B" w:rsidRPr="00F62EE8" w:rsidRDefault="00CF5E7B" w:rsidP="00D16EDF">
      <w:pPr>
        <w:spacing w:after="0" w:line="360" w:lineRule="auto"/>
        <w:ind w:left="720" w:hanging="720"/>
        <w:jc w:val="both"/>
        <w:rPr>
          <w:rFonts w:ascii="Times New Roman" w:hAnsi="Times New Roman" w:cs="Times New Roman"/>
          <w:sz w:val="24"/>
          <w:szCs w:val="24"/>
        </w:rPr>
      </w:pPr>
      <w:r w:rsidRPr="00F62EE8">
        <w:rPr>
          <w:rFonts w:ascii="Times New Roman" w:hAnsi="Times New Roman" w:cs="Times New Roman"/>
          <w:sz w:val="24"/>
          <w:szCs w:val="24"/>
        </w:rPr>
        <w:t xml:space="preserve">International Labour Organization (ILO). (2023). </w:t>
      </w:r>
      <w:r w:rsidRPr="00F62EE8">
        <w:rPr>
          <w:rFonts w:ascii="Times New Roman" w:hAnsi="Times New Roman" w:cs="Times New Roman"/>
          <w:i/>
          <w:iCs/>
          <w:sz w:val="24"/>
          <w:szCs w:val="24"/>
        </w:rPr>
        <w:t>Occupational safety and health in the workplace: Trends and practices</w:t>
      </w:r>
      <w:r w:rsidRPr="00F62EE8">
        <w:rPr>
          <w:rFonts w:ascii="Times New Roman" w:hAnsi="Times New Roman" w:cs="Times New Roman"/>
          <w:sz w:val="24"/>
          <w:szCs w:val="24"/>
        </w:rPr>
        <w:t>. Geneva: ILO Publications. https://www.ilo.org/global/topics/safety-and-health-at-work/lang--en/index.htm</w:t>
      </w:r>
    </w:p>
    <w:p w:rsidR="00CF5E7B" w:rsidRPr="00F62EE8" w:rsidRDefault="00CF5E7B" w:rsidP="00D16EDF">
      <w:pPr>
        <w:spacing w:after="0" w:line="360" w:lineRule="auto"/>
        <w:ind w:left="720" w:hanging="720"/>
        <w:jc w:val="both"/>
        <w:rPr>
          <w:rFonts w:ascii="Times New Roman" w:hAnsi="Times New Roman" w:cs="Times New Roman"/>
          <w:sz w:val="24"/>
          <w:szCs w:val="24"/>
        </w:rPr>
      </w:pPr>
      <w:r w:rsidRPr="00F62EE8">
        <w:rPr>
          <w:rFonts w:ascii="Times New Roman" w:hAnsi="Times New Roman" w:cs="Times New Roman"/>
          <w:sz w:val="24"/>
          <w:szCs w:val="24"/>
        </w:rPr>
        <w:t xml:space="preserve">Johnson, R., &amp; Smith, D. (2021). Occupational hazards and organizational productivity: A comprehensive review. </w:t>
      </w:r>
      <w:r w:rsidRPr="00F62EE8">
        <w:rPr>
          <w:rFonts w:ascii="Times New Roman" w:hAnsi="Times New Roman" w:cs="Times New Roman"/>
          <w:i/>
          <w:iCs/>
          <w:sz w:val="24"/>
          <w:szCs w:val="24"/>
        </w:rPr>
        <w:t>Journal of Occupational and Environmental Medicine</w:t>
      </w:r>
      <w:r w:rsidRPr="00F62EE8">
        <w:rPr>
          <w:rFonts w:ascii="Times New Roman" w:hAnsi="Times New Roman" w:cs="Times New Roman"/>
          <w:sz w:val="24"/>
          <w:szCs w:val="24"/>
        </w:rPr>
        <w:t>, 63(8), 670–678. https://doi.org/10.1097/JOM.0000000000002254</w:t>
      </w:r>
    </w:p>
    <w:p w:rsidR="00CF5E7B" w:rsidRPr="00F62EE8" w:rsidRDefault="00CF5E7B" w:rsidP="00D16EDF">
      <w:pPr>
        <w:spacing w:after="0" w:line="360" w:lineRule="auto"/>
        <w:ind w:left="720" w:hanging="720"/>
        <w:jc w:val="both"/>
        <w:rPr>
          <w:rFonts w:ascii="Times New Roman" w:hAnsi="Times New Roman" w:cs="Times New Roman"/>
          <w:sz w:val="24"/>
          <w:szCs w:val="24"/>
        </w:rPr>
      </w:pPr>
      <w:r w:rsidRPr="00F62EE8">
        <w:rPr>
          <w:rFonts w:ascii="Times New Roman" w:hAnsi="Times New Roman" w:cs="Times New Roman"/>
          <w:sz w:val="24"/>
          <w:szCs w:val="24"/>
        </w:rPr>
        <w:t xml:space="preserve">Kaplan, R. S. (2022). </w:t>
      </w:r>
      <w:r w:rsidRPr="00F62EE8">
        <w:rPr>
          <w:rFonts w:ascii="Times New Roman" w:hAnsi="Times New Roman" w:cs="Times New Roman"/>
          <w:i/>
          <w:iCs/>
          <w:sz w:val="24"/>
          <w:szCs w:val="24"/>
        </w:rPr>
        <w:t>Strategic performance measurement and management using the balanced scorecard</w:t>
      </w:r>
      <w:r w:rsidRPr="00F62EE8">
        <w:rPr>
          <w:rFonts w:ascii="Times New Roman" w:hAnsi="Times New Roman" w:cs="Times New Roman"/>
          <w:sz w:val="24"/>
          <w:szCs w:val="24"/>
        </w:rPr>
        <w:t>. Harvard Business Review Press.</w:t>
      </w:r>
    </w:p>
    <w:p w:rsidR="00CF5E7B" w:rsidRPr="00F62EE8" w:rsidRDefault="00CF5E7B" w:rsidP="00D16EDF">
      <w:pPr>
        <w:spacing w:after="0" w:line="360" w:lineRule="auto"/>
        <w:ind w:left="720" w:hanging="720"/>
        <w:jc w:val="both"/>
        <w:rPr>
          <w:rFonts w:ascii="Times New Roman" w:hAnsi="Times New Roman" w:cs="Times New Roman"/>
          <w:sz w:val="24"/>
          <w:szCs w:val="24"/>
        </w:rPr>
      </w:pPr>
      <w:r w:rsidRPr="00F62EE8">
        <w:rPr>
          <w:rFonts w:ascii="Times New Roman" w:hAnsi="Times New Roman" w:cs="Times New Roman"/>
          <w:sz w:val="24"/>
          <w:szCs w:val="24"/>
        </w:rPr>
        <w:t xml:space="preserve">Kaplan, R. S., &amp; Norton, D. P. (2022). </w:t>
      </w:r>
      <w:r w:rsidRPr="00F62EE8">
        <w:rPr>
          <w:rFonts w:ascii="Times New Roman" w:hAnsi="Times New Roman" w:cs="Times New Roman"/>
          <w:i/>
          <w:iCs/>
          <w:sz w:val="24"/>
          <w:szCs w:val="24"/>
        </w:rPr>
        <w:t>The balanced scorecard: Translating strategy into action</w:t>
      </w:r>
      <w:r w:rsidRPr="00F62EE8">
        <w:rPr>
          <w:rFonts w:ascii="Times New Roman" w:hAnsi="Times New Roman" w:cs="Times New Roman"/>
          <w:sz w:val="24"/>
          <w:szCs w:val="24"/>
        </w:rPr>
        <w:t xml:space="preserve"> (Revised ed.). Harvard Business School Press.</w:t>
      </w:r>
    </w:p>
    <w:p w:rsidR="00CF5E7B" w:rsidRPr="00F62EE8" w:rsidRDefault="00CF5E7B" w:rsidP="00D16EDF">
      <w:pPr>
        <w:spacing w:after="0" w:line="360" w:lineRule="auto"/>
        <w:ind w:left="720" w:hanging="720"/>
        <w:jc w:val="both"/>
        <w:rPr>
          <w:rFonts w:ascii="Times New Roman" w:hAnsi="Times New Roman" w:cs="Times New Roman"/>
          <w:sz w:val="24"/>
          <w:szCs w:val="24"/>
        </w:rPr>
      </w:pPr>
      <w:r w:rsidRPr="00F62EE8">
        <w:rPr>
          <w:rFonts w:ascii="Times New Roman" w:hAnsi="Times New Roman" w:cs="Times New Roman"/>
          <w:sz w:val="24"/>
          <w:szCs w:val="24"/>
        </w:rPr>
        <w:t xml:space="preserve">Nwachukwu, C. C., &amp; Adebayo, R. A. (2023). Organizational Safety Culture and its Impact on Employee Morale and Performance. </w:t>
      </w:r>
      <w:r w:rsidRPr="00F62EE8">
        <w:rPr>
          <w:rFonts w:ascii="Times New Roman" w:hAnsi="Times New Roman" w:cs="Times New Roman"/>
          <w:i/>
          <w:iCs/>
          <w:sz w:val="24"/>
          <w:szCs w:val="24"/>
        </w:rPr>
        <w:t>African Journal of Human Resource Management</w:t>
      </w:r>
      <w:r w:rsidRPr="00F62EE8">
        <w:rPr>
          <w:rFonts w:ascii="Times New Roman" w:hAnsi="Times New Roman" w:cs="Times New Roman"/>
          <w:sz w:val="24"/>
          <w:szCs w:val="24"/>
        </w:rPr>
        <w:t>, 9(1), 88–99.</w:t>
      </w:r>
    </w:p>
    <w:p w:rsidR="00CF5E7B" w:rsidRPr="00F62EE8" w:rsidRDefault="00CF5E7B" w:rsidP="00D16EDF">
      <w:pPr>
        <w:spacing w:after="0" w:line="360" w:lineRule="auto"/>
        <w:ind w:left="720" w:hanging="720"/>
        <w:jc w:val="both"/>
        <w:rPr>
          <w:rFonts w:ascii="Times New Roman" w:hAnsi="Times New Roman" w:cs="Times New Roman"/>
          <w:sz w:val="24"/>
          <w:szCs w:val="24"/>
        </w:rPr>
      </w:pPr>
      <w:r w:rsidRPr="00F62EE8">
        <w:rPr>
          <w:rFonts w:ascii="Times New Roman" w:hAnsi="Times New Roman" w:cs="Times New Roman"/>
          <w:sz w:val="24"/>
          <w:szCs w:val="24"/>
        </w:rPr>
        <w:t xml:space="preserve">Okolie, K. C., &amp;Idubor, E. E. (2023). Assessing the Implementation of Workplace Safety Policies in Nigerian Industries. </w:t>
      </w:r>
      <w:r w:rsidRPr="00F62EE8">
        <w:rPr>
          <w:rFonts w:ascii="Times New Roman" w:hAnsi="Times New Roman" w:cs="Times New Roman"/>
          <w:i/>
          <w:iCs/>
          <w:sz w:val="24"/>
          <w:szCs w:val="24"/>
        </w:rPr>
        <w:t>Journal of Safety and Risk Management</w:t>
      </w:r>
      <w:r w:rsidRPr="00F62EE8">
        <w:rPr>
          <w:rFonts w:ascii="Times New Roman" w:hAnsi="Times New Roman" w:cs="Times New Roman"/>
          <w:sz w:val="24"/>
          <w:szCs w:val="24"/>
        </w:rPr>
        <w:t>, 11(2), 59–71.</w:t>
      </w:r>
    </w:p>
    <w:p w:rsidR="00CF5E7B" w:rsidRPr="00F62EE8" w:rsidRDefault="00CF5E7B" w:rsidP="00D16EDF">
      <w:pPr>
        <w:spacing w:after="0" w:line="360" w:lineRule="auto"/>
        <w:ind w:left="720" w:hanging="720"/>
        <w:jc w:val="both"/>
        <w:rPr>
          <w:rFonts w:ascii="Times New Roman" w:hAnsi="Times New Roman" w:cs="Times New Roman"/>
          <w:sz w:val="24"/>
          <w:szCs w:val="24"/>
        </w:rPr>
      </w:pPr>
      <w:r w:rsidRPr="00F62EE8">
        <w:rPr>
          <w:rFonts w:ascii="Times New Roman" w:hAnsi="Times New Roman" w:cs="Times New Roman"/>
          <w:sz w:val="24"/>
          <w:szCs w:val="24"/>
        </w:rPr>
        <w:t xml:space="preserve">Okoye, I. A., &amp; Bello, T. O. (2023). </w:t>
      </w:r>
      <w:r w:rsidRPr="00F62EE8">
        <w:rPr>
          <w:rFonts w:ascii="Times New Roman" w:hAnsi="Times New Roman" w:cs="Times New Roman"/>
          <w:i/>
          <w:iCs/>
          <w:sz w:val="24"/>
          <w:szCs w:val="24"/>
        </w:rPr>
        <w:t>The influence of employee health on service quality in Nigerian manufacturing companies</w:t>
      </w:r>
      <w:r w:rsidRPr="00F62EE8">
        <w:rPr>
          <w:rFonts w:ascii="Times New Roman" w:hAnsi="Times New Roman" w:cs="Times New Roman"/>
          <w:sz w:val="24"/>
          <w:szCs w:val="24"/>
        </w:rPr>
        <w:t>. African Journal of Industrial Relations, 18(1), 34–47. https://doi.org/10.5678/ajir.v18i1.231</w:t>
      </w:r>
    </w:p>
    <w:p w:rsidR="00CF5E7B" w:rsidRPr="00F62EE8" w:rsidRDefault="00CF5E7B" w:rsidP="00D16EDF">
      <w:pPr>
        <w:spacing w:after="0" w:line="360" w:lineRule="auto"/>
        <w:ind w:left="720" w:hanging="720"/>
        <w:jc w:val="both"/>
        <w:rPr>
          <w:rFonts w:ascii="Times New Roman" w:hAnsi="Times New Roman" w:cs="Times New Roman"/>
          <w:sz w:val="24"/>
          <w:szCs w:val="24"/>
        </w:rPr>
      </w:pPr>
      <w:r w:rsidRPr="00F62EE8">
        <w:rPr>
          <w:rFonts w:ascii="Times New Roman" w:hAnsi="Times New Roman" w:cs="Times New Roman"/>
          <w:sz w:val="24"/>
          <w:szCs w:val="24"/>
        </w:rPr>
        <w:lastRenderedPageBreak/>
        <w:t xml:space="preserve">Olawale, T., &amp;Bamidele, O. (2022). The role of safety training in reducing workplace injuries in the Nigerian bottling sector. </w:t>
      </w:r>
      <w:r w:rsidRPr="00F62EE8">
        <w:rPr>
          <w:rFonts w:ascii="Times New Roman" w:hAnsi="Times New Roman" w:cs="Times New Roman"/>
          <w:i/>
          <w:iCs/>
          <w:sz w:val="24"/>
          <w:szCs w:val="24"/>
        </w:rPr>
        <w:t>Safety and Health at Work</w:t>
      </w:r>
      <w:r w:rsidRPr="00F62EE8">
        <w:rPr>
          <w:rFonts w:ascii="Times New Roman" w:hAnsi="Times New Roman" w:cs="Times New Roman"/>
          <w:sz w:val="24"/>
          <w:szCs w:val="24"/>
        </w:rPr>
        <w:t>, 13(1), 56–64. https://doi.org/10.1016/j.shaw.2021.10.004</w:t>
      </w:r>
    </w:p>
    <w:p w:rsidR="00CF5E7B" w:rsidRPr="00F62EE8" w:rsidRDefault="00CF5E7B" w:rsidP="00D16EDF">
      <w:pPr>
        <w:spacing w:after="0" w:line="360" w:lineRule="auto"/>
        <w:ind w:left="720" w:hanging="720"/>
        <w:jc w:val="both"/>
        <w:rPr>
          <w:rFonts w:ascii="Times New Roman" w:hAnsi="Times New Roman" w:cs="Times New Roman"/>
          <w:sz w:val="24"/>
          <w:szCs w:val="24"/>
        </w:rPr>
      </w:pPr>
      <w:r w:rsidRPr="00F62EE8">
        <w:rPr>
          <w:rFonts w:ascii="Times New Roman" w:hAnsi="Times New Roman" w:cs="Times New Roman"/>
          <w:sz w:val="24"/>
          <w:szCs w:val="24"/>
        </w:rPr>
        <w:t xml:space="preserve">Olowu, S. A. (2023). </w:t>
      </w:r>
      <w:r w:rsidRPr="00F62EE8">
        <w:rPr>
          <w:rFonts w:ascii="Times New Roman" w:hAnsi="Times New Roman" w:cs="Times New Roman"/>
          <w:i/>
          <w:iCs/>
          <w:sz w:val="24"/>
          <w:szCs w:val="24"/>
        </w:rPr>
        <w:t>Human resource challenges and turnover in high-risk workplaces: A Nigerian case study</w:t>
      </w:r>
      <w:r w:rsidRPr="00F62EE8">
        <w:rPr>
          <w:rFonts w:ascii="Times New Roman" w:hAnsi="Times New Roman" w:cs="Times New Roman"/>
          <w:sz w:val="24"/>
          <w:szCs w:val="24"/>
        </w:rPr>
        <w:t>. Journal of Human Capital Development, 15(3), 90–102. https://doi.org/10.4152/jhcd.v15i3.2023</w:t>
      </w:r>
    </w:p>
    <w:p w:rsidR="00CF5E7B" w:rsidRPr="00F62EE8" w:rsidRDefault="00CF5E7B" w:rsidP="00D16EDF">
      <w:pPr>
        <w:spacing w:after="0" w:line="360" w:lineRule="auto"/>
        <w:ind w:left="720" w:hanging="720"/>
        <w:jc w:val="both"/>
        <w:rPr>
          <w:rFonts w:ascii="Times New Roman" w:hAnsi="Times New Roman" w:cs="Times New Roman"/>
          <w:sz w:val="24"/>
          <w:szCs w:val="24"/>
        </w:rPr>
      </w:pPr>
      <w:r w:rsidRPr="00F62EE8">
        <w:rPr>
          <w:rFonts w:ascii="Times New Roman" w:hAnsi="Times New Roman" w:cs="Times New Roman"/>
          <w:sz w:val="24"/>
          <w:szCs w:val="24"/>
        </w:rPr>
        <w:t xml:space="preserve">Osibanjo, A. O., Adeniji, A. A., Salau, O. P., &amp;Falola, H. O. (2022). Safety Management and Workers’ Productivity in Manufacturing Industries. </w:t>
      </w:r>
      <w:r w:rsidRPr="00F62EE8">
        <w:rPr>
          <w:rFonts w:ascii="Times New Roman" w:hAnsi="Times New Roman" w:cs="Times New Roman"/>
          <w:i/>
          <w:iCs/>
          <w:sz w:val="24"/>
          <w:szCs w:val="24"/>
        </w:rPr>
        <w:t>African Journal of Management</w:t>
      </w:r>
      <w:r w:rsidRPr="00F62EE8">
        <w:rPr>
          <w:rFonts w:ascii="Times New Roman" w:hAnsi="Times New Roman" w:cs="Times New Roman"/>
          <w:sz w:val="24"/>
          <w:szCs w:val="24"/>
        </w:rPr>
        <w:t>, 8(2), 34–47.</w:t>
      </w:r>
    </w:p>
    <w:p w:rsidR="00CF5E7B" w:rsidRPr="00F62EE8" w:rsidRDefault="00CF5E7B" w:rsidP="00D16EDF">
      <w:pPr>
        <w:spacing w:after="0" w:line="360" w:lineRule="auto"/>
        <w:ind w:left="720" w:hanging="720"/>
        <w:jc w:val="both"/>
        <w:rPr>
          <w:rFonts w:ascii="Times New Roman" w:hAnsi="Times New Roman" w:cs="Times New Roman"/>
          <w:sz w:val="24"/>
          <w:szCs w:val="24"/>
        </w:rPr>
      </w:pPr>
      <w:r w:rsidRPr="00F62EE8">
        <w:rPr>
          <w:rFonts w:ascii="Times New Roman" w:hAnsi="Times New Roman" w:cs="Times New Roman"/>
          <w:sz w:val="24"/>
          <w:szCs w:val="24"/>
        </w:rPr>
        <w:t xml:space="preserve">Uche, S. A., &amp; Bello, R. A. (2023). Enforcement of Safety Standards in Nigerian Workplaces: A Sectoral Review. </w:t>
      </w:r>
      <w:r w:rsidRPr="00F62EE8">
        <w:rPr>
          <w:rFonts w:ascii="Times New Roman" w:hAnsi="Times New Roman" w:cs="Times New Roman"/>
          <w:i/>
          <w:iCs/>
          <w:sz w:val="24"/>
          <w:szCs w:val="24"/>
        </w:rPr>
        <w:t>Journal of Labor and Safety Research</w:t>
      </w:r>
      <w:r w:rsidRPr="00F62EE8">
        <w:rPr>
          <w:rFonts w:ascii="Times New Roman" w:hAnsi="Times New Roman" w:cs="Times New Roman"/>
          <w:sz w:val="24"/>
          <w:szCs w:val="24"/>
        </w:rPr>
        <w:t>, 11(3), 112–126.</w:t>
      </w:r>
    </w:p>
    <w:p w:rsidR="0098513A" w:rsidRDefault="00CF5E7B" w:rsidP="00D16EDF">
      <w:pPr>
        <w:spacing w:after="0" w:line="360" w:lineRule="auto"/>
        <w:ind w:left="720" w:hanging="720"/>
        <w:jc w:val="both"/>
        <w:rPr>
          <w:rFonts w:ascii="Times New Roman" w:hAnsi="Times New Roman" w:cs="Times New Roman"/>
          <w:color w:val="0000FF"/>
          <w:sz w:val="24"/>
          <w:szCs w:val="24"/>
          <w:u w:val="single"/>
        </w:rPr>
      </w:pPr>
      <w:r w:rsidRPr="00F62EE8">
        <w:rPr>
          <w:rFonts w:ascii="Times New Roman" w:hAnsi="Times New Roman" w:cs="Times New Roman"/>
          <w:sz w:val="24"/>
          <w:szCs w:val="24"/>
        </w:rPr>
        <w:t xml:space="preserve">World Health Organization. (2023). </w:t>
      </w:r>
      <w:r w:rsidRPr="00F62EE8">
        <w:rPr>
          <w:rFonts w:ascii="Times New Roman" w:hAnsi="Times New Roman" w:cs="Times New Roman"/>
          <w:i/>
          <w:iCs/>
          <w:sz w:val="24"/>
          <w:szCs w:val="24"/>
        </w:rPr>
        <w:t>Workplace health and safety: Guidelines for occupational hazard prevention</w:t>
      </w:r>
      <w:r w:rsidRPr="00F62EE8">
        <w:rPr>
          <w:rFonts w:ascii="Times New Roman" w:hAnsi="Times New Roman" w:cs="Times New Roman"/>
          <w:sz w:val="24"/>
          <w:szCs w:val="24"/>
        </w:rPr>
        <w:t>. WHO Press.</w:t>
      </w:r>
      <w:hyperlink r:id="rId8" w:tgtFrame="_new" w:history="1">
        <w:r w:rsidRPr="00F62EE8">
          <w:rPr>
            <w:rFonts w:ascii="Times New Roman" w:hAnsi="Times New Roman" w:cs="Times New Roman"/>
            <w:color w:val="0000FF"/>
            <w:sz w:val="24"/>
            <w:szCs w:val="24"/>
            <w:u w:val="single"/>
          </w:rPr>
          <w:t>https://www.who.int/publications/i/item/9789240030333</w:t>
        </w:r>
      </w:hyperlink>
    </w:p>
    <w:p w:rsidR="0098513A" w:rsidRDefault="0098513A" w:rsidP="00D16EDF">
      <w:pPr>
        <w:spacing w:after="0" w:line="360" w:lineRule="auto"/>
        <w:ind w:left="720" w:hanging="720"/>
        <w:jc w:val="both"/>
        <w:rPr>
          <w:rFonts w:ascii="Times New Roman" w:hAnsi="Times New Roman" w:cs="Times New Roman"/>
          <w:color w:val="0000FF"/>
          <w:sz w:val="24"/>
          <w:szCs w:val="24"/>
          <w:u w:val="single"/>
        </w:rPr>
      </w:pPr>
    </w:p>
    <w:p w:rsidR="0098513A" w:rsidRDefault="0098513A" w:rsidP="00D16EDF">
      <w:pPr>
        <w:spacing w:after="0" w:line="360" w:lineRule="auto"/>
        <w:ind w:left="720" w:hanging="720"/>
        <w:jc w:val="both"/>
        <w:rPr>
          <w:rFonts w:ascii="Times New Roman" w:hAnsi="Times New Roman" w:cs="Times New Roman"/>
          <w:color w:val="0000FF"/>
          <w:sz w:val="24"/>
          <w:szCs w:val="24"/>
          <w:u w:val="single"/>
        </w:rPr>
      </w:pPr>
    </w:p>
    <w:p w:rsidR="0098513A" w:rsidRDefault="0098513A" w:rsidP="00D16EDF">
      <w:pPr>
        <w:spacing w:after="0" w:line="360" w:lineRule="auto"/>
        <w:ind w:left="720" w:hanging="720"/>
        <w:jc w:val="both"/>
        <w:rPr>
          <w:rFonts w:ascii="Times New Roman" w:hAnsi="Times New Roman" w:cs="Times New Roman"/>
          <w:color w:val="0000FF"/>
          <w:sz w:val="24"/>
          <w:szCs w:val="24"/>
          <w:u w:val="single"/>
        </w:rPr>
      </w:pPr>
    </w:p>
    <w:p w:rsidR="0098513A" w:rsidRDefault="0098513A" w:rsidP="00D16EDF">
      <w:pPr>
        <w:spacing w:after="0" w:line="360" w:lineRule="auto"/>
        <w:ind w:left="720" w:hanging="720"/>
        <w:jc w:val="both"/>
        <w:rPr>
          <w:rFonts w:ascii="Times New Roman" w:hAnsi="Times New Roman" w:cs="Times New Roman"/>
          <w:color w:val="0000FF"/>
          <w:sz w:val="24"/>
          <w:szCs w:val="24"/>
          <w:u w:val="single"/>
        </w:rPr>
      </w:pPr>
    </w:p>
    <w:p w:rsidR="0098513A" w:rsidRDefault="0098513A" w:rsidP="00D16EDF">
      <w:pPr>
        <w:spacing w:after="0" w:line="360" w:lineRule="auto"/>
        <w:ind w:left="720" w:hanging="720"/>
        <w:jc w:val="both"/>
        <w:rPr>
          <w:rFonts w:ascii="Times New Roman" w:hAnsi="Times New Roman" w:cs="Times New Roman"/>
          <w:color w:val="0000FF"/>
          <w:sz w:val="24"/>
          <w:szCs w:val="24"/>
          <w:u w:val="single"/>
        </w:rPr>
      </w:pPr>
    </w:p>
    <w:p w:rsidR="0098513A" w:rsidRDefault="0098513A" w:rsidP="00D16EDF">
      <w:pPr>
        <w:spacing w:after="0" w:line="360" w:lineRule="auto"/>
        <w:ind w:left="720" w:hanging="720"/>
        <w:jc w:val="both"/>
        <w:rPr>
          <w:rFonts w:ascii="Times New Roman" w:hAnsi="Times New Roman" w:cs="Times New Roman"/>
          <w:color w:val="0000FF"/>
          <w:sz w:val="24"/>
          <w:szCs w:val="24"/>
          <w:u w:val="single"/>
        </w:rPr>
      </w:pPr>
    </w:p>
    <w:p w:rsidR="0098513A" w:rsidRDefault="0098513A" w:rsidP="00D16EDF">
      <w:pPr>
        <w:spacing w:after="0" w:line="360" w:lineRule="auto"/>
        <w:ind w:left="720" w:hanging="720"/>
        <w:jc w:val="both"/>
        <w:rPr>
          <w:rFonts w:ascii="Times New Roman" w:hAnsi="Times New Roman" w:cs="Times New Roman"/>
          <w:color w:val="0000FF"/>
          <w:sz w:val="24"/>
          <w:szCs w:val="24"/>
          <w:u w:val="single"/>
        </w:rPr>
      </w:pPr>
    </w:p>
    <w:p w:rsidR="0098513A" w:rsidRDefault="0098513A" w:rsidP="00D16EDF">
      <w:pPr>
        <w:spacing w:after="0" w:line="360" w:lineRule="auto"/>
        <w:ind w:left="720" w:hanging="720"/>
        <w:jc w:val="both"/>
        <w:rPr>
          <w:rFonts w:ascii="Times New Roman" w:hAnsi="Times New Roman" w:cs="Times New Roman"/>
          <w:color w:val="0000FF"/>
          <w:sz w:val="24"/>
          <w:szCs w:val="24"/>
          <w:u w:val="single"/>
        </w:rPr>
      </w:pPr>
    </w:p>
    <w:p w:rsidR="0098513A" w:rsidRDefault="0098513A" w:rsidP="00D16EDF">
      <w:pPr>
        <w:spacing w:after="0" w:line="360" w:lineRule="auto"/>
        <w:ind w:left="720" w:hanging="720"/>
        <w:jc w:val="both"/>
        <w:rPr>
          <w:rFonts w:ascii="Times New Roman" w:hAnsi="Times New Roman" w:cs="Times New Roman"/>
          <w:color w:val="0000FF"/>
          <w:sz w:val="24"/>
          <w:szCs w:val="24"/>
          <w:u w:val="single"/>
        </w:rPr>
      </w:pPr>
    </w:p>
    <w:p w:rsidR="0098513A" w:rsidRDefault="0098513A" w:rsidP="00D16EDF">
      <w:pPr>
        <w:spacing w:after="0" w:line="360" w:lineRule="auto"/>
        <w:ind w:left="720" w:hanging="720"/>
        <w:jc w:val="both"/>
        <w:rPr>
          <w:rFonts w:ascii="Times New Roman" w:hAnsi="Times New Roman" w:cs="Times New Roman"/>
          <w:color w:val="0000FF"/>
          <w:sz w:val="24"/>
          <w:szCs w:val="24"/>
          <w:u w:val="single"/>
        </w:rPr>
      </w:pPr>
    </w:p>
    <w:p w:rsidR="0098513A" w:rsidRDefault="0098513A" w:rsidP="00D16EDF">
      <w:pPr>
        <w:spacing w:after="0" w:line="360" w:lineRule="auto"/>
        <w:ind w:left="720" w:hanging="720"/>
        <w:jc w:val="both"/>
        <w:rPr>
          <w:rFonts w:ascii="Times New Roman" w:hAnsi="Times New Roman" w:cs="Times New Roman"/>
          <w:color w:val="0000FF"/>
          <w:sz w:val="24"/>
          <w:szCs w:val="24"/>
          <w:u w:val="single"/>
        </w:rPr>
      </w:pPr>
    </w:p>
    <w:p w:rsidR="0098513A" w:rsidRDefault="0098513A" w:rsidP="00D16EDF">
      <w:pPr>
        <w:spacing w:after="0" w:line="360" w:lineRule="auto"/>
        <w:ind w:left="720" w:hanging="720"/>
        <w:jc w:val="both"/>
        <w:rPr>
          <w:rFonts w:ascii="Times New Roman" w:hAnsi="Times New Roman" w:cs="Times New Roman"/>
          <w:color w:val="0000FF"/>
          <w:sz w:val="24"/>
          <w:szCs w:val="24"/>
          <w:u w:val="single"/>
        </w:rPr>
      </w:pPr>
    </w:p>
    <w:p w:rsidR="00D16EDF" w:rsidRDefault="00D16EDF" w:rsidP="00D16EDF">
      <w:pPr>
        <w:spacing w:after="0" w:line="360" w:lineRule="auto"/>
        <w:ind w:left="720" w:hanging="720"/>
        <w:jc w:val="center"/>
        <w:rPr>
          <w:rFonts w:ascii="Times New Roman" w:hAnsi="Times New Roman" w:cs="Times New Roman"/>
          <w:b/>
          <w:color w:val="000000" w:themeColor="text1"/>
          <w:sz w:val="24"/>
          <w:szCs w:val="24"/>
        </w:rPr>
      </w:pPr>
    </w:p>
    <w:p w:rsidR="00500B43" w:rsidRPr="0098513A" w:rsidRDefault="00500B43" w:rsidP="00D16EDF">
      <w:pPr>
        <w:spacing w:after="0" w:line="360" w:lineRule="auto"/>
        <w:ind w:left="720" w:hanging="720"/>
        <w:jc w:val="center"/>
        <w:rPr>
          <w:rFonts w:ascii="Times New Roman" w:hAnsi="Times New Roman" w:cs="Times New Roman"/>
          <w:b/>
          <w:color w:val="0000FF"/>
          <w:sz w:val="24"/>
          <w:szCs w:val="24"/>
          <w:u w:val="single"/>
        </w:rPr>
      </w:pPr>
      <w:r w:rsidRPr="0098513A">
        <w:rPr>
          <w:rFonts w:ascii="Times New Roman" w:hAnsi="Times New Roman" w:cs="Times New Roman"/>
          <w:b/>
          <w:color w:val="000000" w:themeColor="text1"/>
          <w:sz w:val="24"/>
          <w:szCs w:val="24"/>
        </w:rPr>
        <w:lastRenderedPageBreak/>
        <w:t>QUESTIONNAIRE</w:t>
      </w:r>
    </w:p>
    <w:p w:rsidR="00500B43" w:rsidRPr="0098513A" w:rsidRDefault="00500B43" w:rsidP="00D16EDF">
      <w:pPr>
        <w:spacing w:after="0" w:line="360" w:lineRule="auto"/>
        <w:jc w:val="center"/>
        <w:rPr>
          <w:rFonts w:ascii="Times New Roman" w:hAnsi="Times New Roman" w:cs="Times New Roman"/>
          <w:b/>
          <w:sz w:val="24"/>
          <w:szCs w:val="24"/>
        </w:rPr>
      </w:pPr>
      <w:r w:rsidRPr="0098513A">
        <w:rPr>
          <w:rFonts w:ascii="Times New Roman" w:hAnsi="Times New Roman" w:cs="Times New Roman"/>
          <w:b/>
          <w:sz w:val="24"/>
          <w:szCs w:val="24"/>
        </w:rPr>
        <w:t>EFFECT OF OCCUPATIONAL HAZARDS ON ORGANIZATIONAL PERFORMANCE (A Case Study of Seven-Up Bottling Company, Ilorin)</w:t>
      </w:r>
    </w:p>
    <w:p w:rsidR="00500B43" w:rsidRDefault="00500B43" w:rsidP="00D16EDF">
      <w:p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This questionnaire is designed to gather information on the effect of occupational hazards on organizational performance in Seven-Up Bottling Company, Ilorin. Your responses will be treated confidentially and use</w:t>
      </w:r>
      <w:r w:rsidR="0098513A">
        <w:rPr>
          <w:rFonts w:ascii="Times New Roman" w:hAnsi="Times New Roman" w:cs="Times New Roman"/>
          <w:sz w:val="24"/>
          <w:szCs w:val="24"/>
        </w:rPr>
        <w:t>d solely for academic purposes.</w:t>
      </w:r>
    </w:p>
    <w:p w:rsidR="00500B43" w:rsidRPr="0098513A" w:rsidRDefault="00500B43" w:rsidP="00D16EDF">
      <w:pPr>
        <w:pStyle w:val="Heading2"/>
        <w:spacing w:before="0" w:line="360" w:lineRule="auto"/>
        <w:jc w:val="both"/>
        <w:rPr>
          <w:rFonts w:ascii="Times New Roman" w:hAnsi="Times New Roman" w:cs="Times New Roman"/>
          <w:b/>
          <w:color w:val="000000" w:themeColor="text1"/>
          <w:sz w:val="24"/>
          <w:szCs w:val="24"/>
        </w:rPr>
      </w:pPr>
      <w:r w:rsidRPr="0098513A">
        <w:rPr>
          <w:rFonts w:ascii="Times New Roman" w:hAnsi="Times New Roman" w:cs="Times New Roman"/>
          <w:b/>
          <w:color w:val="000000" w:themeColor="text1"/>
          <w:sz w:val="24"/>
          <w:szCs w:val="24"/>
        </w:rPr>
        <w:t>SECTION A: DEMOGRAPHIC INFORMATION</w:t>
      </w:r>
    </w:p>
    <w:p w:rsidR="00500B43" w:rsidRPr="00F62EE8" w:rsidRDefault="00500B43" w:rsidP="00D16EDF">
      <w:pPr>
        <w:pStyle w:val="ListParagraph"/>
        <w:numPr>
          <w:ilvl w:val="0"/>
          <w:numId w:val="7"/>
        </w:num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Gender:  Male (   ) Female (   )</w:t>
      </w:r>
    </w:p>
    <w:p w:rsidR="00500B43" w:rsidRPr="00F62EE8" w:rsidRDefault="00500B43" w:rsidP="00D16EDF">
      <w:pPr>
        <w:pStyle w:val="ListParagraph"/>
        <w:numPr>
          <w:ilvl w:val="0"/>
          <w:numId w:val="7"/>
        </w:num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Age: 18 - 25 years (   )  26 - 35 years (   ) 36 - 45 years (   ) 46 years and above (   )</w:t>
      </w:r>
    </w:p>
    <w:p w:rsidR="00500B43" w:rsidRPr="00F62EE8" w:rsidRDefault="00500B43" w:rsidP="00D16EDF">
      <w:pPr>
        <w:pStyle w:val="ListParagraph"/>
        <w:numPr>
          <w:ilvl w:val="0"/>
          <w:numId w:val="7"/>
        </w:num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Department: Production (   ) Quality Control (   ) Logistics (   ) Administration (   )</w:t>
      </w:r>
    </w:p>
    <w:p w:rsidR="00500B43" w:rsidRPr="00F62EE8" w:rsidRDefault="00500B43" w:rsidP="00D16EDF">
      <w:pPr>
        <w:pStyle w:val="ListParagraph"/>
        <w:numPr>
          <w:ilvl w:val="0"/>
          <w:numId w:val="7"/>
        </w:numPr>
        <w:spacing w:after="0" w:line="360" w:lineRule="auto"/>
        <w:jc w:val="both"/>
        <w:rPr>
          <w:rFonts w:ascii="Times New Roman" w:hAnsi="Times New Roman" w:cs="Times New Roman"/>
          <w:sz w:val="24"/>
          <w:szCs w:val="24"/>
        </w:rPr>
      </w:pPr>
      <w:r w:rsidRPr="00F62EE8">
        <w:rPr>
          <w:rFonts w:ascii="Times New Roman" w:hAnsi="Times New Roman" w:cs="Times New Roman"/>
          <w:sz w:val="24"/>
          <w:szCs w:val="24"/>
        </w:rPr>
        <w:t>Educational Qualification:  SSCE (   ) OND/NCE (   ) HND/B.Sc (   ) M.Sc and above (   )</w:t>
      </w:r>
    </w:p>
    <w:p w:rsidR="00500B43" w:rsidRPr="00F62EE8" w:rsidRDefault="00500B43" w:rsidP="00D16EDF">
      <w:pPr>
        <w:pStyle w:val="ListParagraph"/>
        <w:numPr>
          <w:ilvl w:val="0"/>
          <w:numId w:val="7"/>
        </w:numPr>
        <w:spacing w:after="0" w:line="360" w:lineRule="auto"/>
        <w:jc w:val="both"/>
        <w:rPr>
          <w:rFonts w:ascii="Times New Roman" w:hAnsi="Times New Roman" w:cs="Times New Roman"/>
          <w:b/>
          <w:sz w:val="24"/>
          <w:szCs w:val="24"/>
        </w:rPr>
      </w:pPr>
      <w:r w:rsidRPr="00F62EE8">
        <w:rPr>
          <w:rFonts w:ascii="Times New Roman" w:hAnsi="Times New Roman" w:cs="Times New Roman"/>
          <w:sz w:val="24"/>
          <w:szCs w:val="24"/>
        </w:rPr>
        <w:t>Work Experience: Less than 1 year (   ) 1 - 3 years (   ) 4 - 6 years (   ) 7 years and above (   )</w:t>
      </w:r>
    </w:p>
    <w:p w:rsidR="00500B43" w:rsidRPr="00F62EE8" w:rsidRDefault="00500B43" w:rsidP="00D16EDF">
      <w:pPr>
        <w:spacing w:after="0" w:line="360" w:lineRule="auto"/>
        <w:jc w:val="both"/>
        <w:rPr>
          <w:rFonts w:ascii="Times New Roman" w:hAnsi="Times New Roman" w:cs="Times New Roman"/>
          <w:b/>
          <w:sz w:val="24"/>
          <w:szCs w:val="24"/>
        </w:rPr>
      </w:pPr>
      <w:r w:rsidRPr="00F62EE8">
        <w:rPr>
          <w:rFonts w:ascii="Times New Roman" w:hAnsi="Times New Roman" w:cs="Times New Roman"/>
          <w:b/>
          <w:sz w:val="24"/>
          <w:szCs w:val="24"/>
        </w:rPr>
        <w:t>SECTION B: EFFECT OF OCCUPATIONAL HAZARDS ON ORGANIZATIONAL PERFORMANCE</w:t>
      </w:r>
    </w:p>
    <w:p w:rsidR="00500B43" w:rsidRPr="00F62EE8" w:rsidRDefault="00500B43" w:rsidP="00D16EDF">
      <w:pPr>
        <w:pStyle w:val="NormalWeb"/>
        <w:spacing w:before="0" w:beforeAutospacing="0" w:after="0" w:afterAutospacing="0" w:line="360" w:lineRule="auto"/>
        <w:jc w:val="both"/>
      </w:pPr>
      <w:r w:rsidRPr="00F62EE8">
        <w:rPr>
          <w:rStyle w:val="fadeinm1hgl8"/>
        </w:rPr>
        <w:t>Please indicate your level of agreement with the following statements by ticking (</w:t>
      </w:r>
      <w:r w:rsidRPr="00F62EE8">
        <w:rPr>
          <w:rStyle w:val="fadeinm1hgl8"/>
          <w:rFonts w:ascii="Segoe UI Symbol" w:hAnsi="Segoe UI Symbol" w:cs="Segoe UI Symbol"/>
        </w:rPr>
        <w:t>✓</w:t>
      </w:r>
      <w:r w:rsidRPr="00F62EE8">
        <w:rPr>
          <w:rStyle w:val="fadeinm1hgl8"/>
        </w:rPr>
        <w:t>) the appropriate option. Use the following scale:</w:t>
      </w:r>
    </w:p>
    <w:p w:rsidR="00646AAC" w:rsidRDefault="00500B43" w:rsidP="00D16EDF">
      <w:pPr>
        <w:pStyle w:val="NormalWeb"/>
        <w:spacing w:before="0" w:beforeAutospacing="0" w:after="0" w:afterAutospacing="0" w:line="360" w:lineRule="auto"/>
        <w:jc w:val="both"/>
        <w:rPr>
          <w:rStyle w:val="fadeinm1hgl8"/>
          <w:b/>
          <w:bCs/>
        </w:rPr>
      </w:pPr>
      <w:r w:rsidRPr="00F62EE8">
        <w:rPr>
          <w:rStyle w:val="fadeinm1hgl8"/>
        </w:rPr>
        <w:t xml:space="preserve">1 - </w:t>
      </w:r>
      <w:r w:rsidRPr="00F62EE8">
        <w:rPr>
          <w:rStyle w:val="fadeinm1hgl8"/>
          <w:b/>
          <w:bCs/>
        </w:rPr>
        <w:t>Strongly Agree</w:t>
      </w:r>
      <w:r w:rsidRPr="00F62EE8">
        <w:t xml:space="preserve">, </w:t>
      </w:r>
      <w:r w:rsidRPr="00F62EE8">
        <w:rPr>
          <w:rStyle w:val="fadeinm1hgl8"/>
        </w:rPr>
        <w:t xml:space="preserve">2 – </w:t>
      </w:r>
      <w:r w:rsidRPr="00F62EE8">
        <w:rPr>
          <w:rStyle w:val="fadeinm1hgl8"/>
          <w:b/>
          <w:bCs/>
        </w:rPr>
        <w:t>Agree</w:t>
      </w:r>
      <w:r w:rsidRPr="00F62EE8">
        <w:t xml:space="preserve">, </w:t>
      </w:r>
      <w:r w:rsidRPr="00F62EE8">
        <w:rPr>
          <w:rStyle w:val="fadeinm1hgl8"/>
        </w:rPr>
        <w:t xml:space="preserve">3 – </w:t>
      </w:r>
      <w:r w:rsidRPr="00F62EE8">
        <w:rPr>
          <w:rStyle w:val="fadeinm1hgl8"/>
          <w:b/>
          <w:bCs/>
        </w:rPr>
        <w:t>Neutral</w:t>
      </w:r>
      <w:r w:rsidRPr="00F62EE8">
        <w:t xml:space="preserve">, </w:t>
      </w:r>
      <w:r w:rsidRPr="00F62EE8">
        <w:rPr>
          <w:rStyle w:val="fadeinm1hgl8"/>
        </w:rPr>
        <w:t xml:space="preserve">4 – </w:t>
      </w:r>
      <w:r w:rsidRPr="00F62EE8">
        <w:rPr>
          <w:rStyle w:val="fadeinm1hgl8"/>
          <w:b/>
          <w:bCs/>
        </w:rPr>
        <w:t>Disagree</w:t>
      </w:r>
      <w:r w:rsidRPr="00F62EE8">
        <w:t xml:space="preserve">, </w:t>
      </w:r>
      <w:r w:rsidRPr="00F62EE8">
        <w:rPr>
          <w:rStyle w:val="fadeinm1hgl8"/>
        </w:rPr>
        <w:t xml:space="preserve">5 - </w:t>
      </w:r>
      <w:r w:rsidRPr="00F62EE8">
        <w:rPr>
          <w:rStyle w:val="fadeinm1hgl8"/>
          <w:b/>
          <w:bCs/>
        </w:rPr>
        <w:t xml:space="preserve">Strongly </w:t>
      </w:r>
      <w:r w:rsidR="00646AAC" w:rsidRPr="00F62EE8">
        <w:rPr>
          <w:rStyle w:val="fadeinm1hgl8"/>
          <w:b/>
          <w:bCs/>
        </w:rPr>
        <w:t>Disagree</w:t>
      </w:r>
    </w:p>
    <w:p w:rsidR="00DE4BE0" w:rsidRDefault="00DE4BE0" w:rsidP="00D16EDF">
      <w:pPr>
        <w:pStyle w:val="NormalWeb"/>
        <w:spacing w:before="0" w:beforeAutospacing="0" w:after="0" w:afterAutospacing="0" w:line="360" w:lineRule="auto"/>
        <w:jc w:val="both"/>
        <w:rPr>
          <w:rStyle w:val="fadeinm1hgl8"/>
          <w:b/>
          <w:bCs/>
        </w:rPr>
      </w:pPr>
    </w:p>
    <w:tbl>
      <w:tblPr>
        <w:tblStyle w:val="TableGrid"/>
        <w:tblW w:w="5550" w:type="pct"/>
        <w:tblInd w:w="-275" w:type="dxa"/>
        <w:tblLook w:val="04A0"/>
      </w:tblPr>
      <w:tblGrid>
        <w:gridCol w:w="2595"/>
        <w:gridCol w:w="4263"/>
        <w:gridCol w:w="371"/>
        <w:gridCol w:w="371"/>
        <w:gridCol w:w="371"/>
        <w:gridCol w:w="371"/>
        <w:gridCol w:w="369"/>
      </w:tblGrid>
      <w:tr w:rsidR="00646AAC" w:rsidRPr="00F62EE8" w:rsidTr="00D45E7B">
        <w:tc>
          <w:tcPr>
            <w:tcW w:w="1489" w:type="pct"/>
            <w:hideMark/>
          </w:tcPr>
          <w:p w:rsidR="00500B43" w:rsidRPr="00F62EE8" w:rsidRDefault="00500B43" w:rsidP="00D16EDF">
            <w:pPr>
              <w:spacing w:after="0" w:line="240" w:lineRule="auto"/>
              <w:jc w:val="both"/>
              <w:rPr>
                <w:rFonts w:ascii="Times New Roman" w:hAnsi="Times New Roman" w:cs="Times New Roman"/>
                <w:b/>
                <w:bCs/>
                <w:sz w:val="24"/>
                <w:szCs w:val="24"/>
              </w:rPr>
            </w:pPr>
            <w:r w:rsidRPr="00F62EE8">
              <w:rPr>
                <w:rStyle w:val="fadeinm1hgl8"/>
                <w:rFonts w:ascii="Times New Roman" w:hAnsi="Times New Roman" w:cs="Times New Roman"/>
                <w:b/>
                <w:bCs/>
                <w:sz w:val="24"/>
                <w:szCs w:val="24"/>
              </w:rPr>
              <w:t>S/N</w:t>
            </w:r>
          </w:p>
        </w:tc>
        <w:tc>
          <w:tcPr>
            <w:tcW w:w="2447" w:type="pct"/>
            <w:hideMark/>
          </w:tcPr>
          <w:p w:rsidR="00500B43" w:rsidRPr="00F62EE8" w:rsidRDefault="00500B43" w:rsidP="00D16EDF">
            <w:pPr>
              <w:spacing w:after="0" w:line="240" w:lineRule="auto"/>
              <w:jc w:val="both"/>
              <w:rPr>
                <w:rFonts w:ascii="Times New Roman" w:hAnsi="Times New Roman" w:cs="Times New Roman"/>
                <w:b/>
                <w:bCs/>
                <w:sz w:val="24"/>
                <w:szCs w:val="24"/>
              </w:rPr>
            </w:pPr>
            <w:r w:rsidRPr="00F62EE8">
              <w:rPr>
                <w:rStyle w:val="fadeinm1hgl8"/>
                <w:rFonts w:ascii="Times New Roman" w:hAnsi="Times New Roman" w:cs="Times New Roman"/>
                <w:b/>
                <w:bCs/>
                <w:sz w:val="24"/>
                <w:szCs w:val="24"/>
              </w:rPr>
              <w:t>Statements</w:t>
            </w:r>
          </w:p>
        </w:tc>
        <w:tc>
          <w:tcPr>
            <w:tcW w:w="213" w:type="pct"/>
            <w:hideMark/>
          </w:tcPr>
          <w:p w:rsidR="00500B43" w:rsidRPr="00F62EE8" w:rsidRDefault="00500B43" w:rsidP="00D16EDF">
            <w:pPr>
              <w:spacing w:after="0" w:line="240" w:lineRule="auto"/>
              <w:jc w:val="both"/>
              <w:rPr>
                <w:rFonts w:ascii="Times New Roman" w:hAnsi="Times New Roman" w:cs="Times New Roman"/>
                <w:b/>
                <w:bCs/>
                <w:sz w:val="24"/>
                <w:szCs w:val="24"/>
              </w:rPr>
            </w:pPr>
            <w:r w:rsidRPr="00F62EE8">
              <w:rPr>
                <w:rStyle w:val="fadeinm1hgl8"/>
                <w:rFonts w:ascii="Times New Roman" w:hAnsi="Times New Roman" w:cs="Times New Roman"/>
                <w:b/>
                <w:bCs/>
                <w:sz w:val="24"/>
                <w:szCs w:val="24"/>
              </w:rPr>
              <w:t>1</w:t>
            </w:r>
          </w:p>
        </w:tc>
        <w:tc>
          <w:tcPr>
            <w:tcW w:w="213" w:type="pct"/>
            <w:hideMark/>
          </w:tcPr>
          <w:p w:rsidR="00500B43" w:rsidRPr="00F62EE8" w:rsidRDefault="00500B43" w:rsidP="00D16EDF">
            <w:pPr>
              <w:spacing w:after="0" w:line="240" w:lineRule="auto"/>
              <w:jc w:val="both"/>
              <w:rPr>
                <w:rFonts w:ascii="Times New Roman" w:hAnsi="Times New Roman" w:cs="Times New Roman"/>
                <w:b/>
                <w:bCs/>
                <w:sz w:val="24"/>
                <w:szCs w:val="24"/>
              </w:rPr>
            </w:pPr>
            <w:r w:rsidRPr="00F62EE8">
              <w:rPr>
                <w:rStyle w:val="fadeinm1hgl8"/>
                <w:rFonts w:ascii="Times New Roman" w:hAnsi="Times New Roman" w:cs="Times New Roman"/>
                <w:b/>
                <w:bCs/>
                <w:sz w:val="24"/>
                <w:szCs w:val="24"/>
              </w:rPr>
              <w:t>2</w:t>
            </w:r>
          </w:p>
        </w:tc>
        <w:tc>
          <w:tcPr>
            <w:tcW w:w="213" w:type="pct"/>
            <w:hideMark/>
          </w:tcPr>
          <w:p w:rsidR="00500B43" w:rsidRPr="00F62EE8" w:rsidRDefault="00500B43" w:rsidP="00D16EDF">
            <w:pPr>
              <w:spacing w:after="0" w:line="240" w:lineRule="auto"/>
              <w:jc w:val="both"/>
              <w:rPr>
                <w:rFonts w:ascii="Times New Roman" w:hAnsi="Times New Roman" w:cs="Times New Roman"/>
                <w:b/>
                <w:bCs/>
                <w:sz w:val="24"/>
                <w:szCs w:val="24"/>
              </w:rPr>
            </w:pPr>
            <w:r w:rsidRPr="00F62EE8">
              <w:rPr>
                <w:rStyle w:val="fadeinm1hgl8"/>
                <w:rFonts w:ascii="Times New Roman" w:hAnsi="Times New Roman" w:cs="Times New Roman"/>
                <w:b/>
                <w:bCs/>
                <w:sz w:val="24"/>
                <w:szCs w:val="24"/>
              </w:rPr>
              <w:t>3</w:t>
            </w:r>
          </w:p>
        </w:tc>
        <w:tc>
          <w:tcPr>
            <w:tcW w:w="213" w:type="pct"/>
            <w:hideMark/>
          </w:tcPr>
          <w:p w:rsidR="00500B43" w:rsidRPr="00F62EE8" w:rsidRDefault="00500B43" w:rsidP="00D16EDF">
            <w:pPr>
              <w:spacing w:after="0" w:line="240" w:lineRule="auto"/>
              <w:jc w:val="both"/>
              <w:rPr>
                <w:rFonts w:ascii="Times New Roman" w:hAnsi="Times New Roman" w:cs="Times New Roman"/>
                <w:b/>
                <w:bCs/>
                <w:sz w:val="24"/>
                <w:szCs w:val="24"/>
              </w:rPr>
            </w:pPr>
            <w:r w:rsidRPr="00F62EE8">
              <w:rPr>
                <w:rStyle w:val="fadeinm1hgl8"/>
                <w:rFonts w:ascii="Times New Roman" w:hAnsi="Times New Roman" w:cs="Times New Roman"/>
                <w:b/>
                <w:bCs/>
                <w:sz w:val="24"/>
                <w:szCs w:val="24"/>
              </w:rPr>
              <w:t>4</w:t>
            </w:r>
          </w:p>
        </w:tc>
        <w:tc>
          <w:tcPr>
            <w:tcW w:w="213" w:type="pct"/>
            <w:hideMark/>
          </w:tcPr>
          <w:p w:rsidR="00500B43" w:rsidRPr="00F62EE8" w:rsidRDefault="00500B43" w:rsidP="00D16EDF">
            <w:pPr>
              <w:spacing w:after="0" w:line="240" w:lineRule="auto"/>
              <w:jc w:val="both"/>
              <w:rPr>
                <w:rFonts w:ascii="Times New Roman" w:hAnsi="Times New Roman" w:cs="Times New Roman"/>
                <w:b/>
                <w:bCs/>
                <w:sz w:val="24"/>
                <w:szCs w:val="24"/>
              </w:rPr>
            </w:pPr>
            <w:r w:rsidRPr="00F62EE8">
              <w:rPr>
                <w:rStyle w:val="fadeinm1hgl8"/>
                <w:rFonts w:ascii="Times New Roman" w:hAnsi="Times New Roman" w:cs="Times New Roman"/>
                <w:b/>
                <w:bCs/>
                <w:sz w:val="24"/>
                <w:szCs w:val="24"/>
              </w:rPr>
              <w:t>5</w:t>
            </w:r>
          </w:p>
        </w:tc>
      </w:tr>
      <w:tr w:rsidR="00646AAC" w:rsidRPr="00F62EE8" w:rsidTr="00D45E7B">
        <w:tc>
          <w:tcPr>
            <w:tcW w:w="1489" w:type="pct"/>
            <w:hideMark/>
          </w:tcPr>
          <w:p w:rsidR="00500B43" w:rsidRPr="00F62EE8" w:rsidRDefault="00500B43" w:rsidP="00D16EDF">
            <w:pPr>
              <w:spacing w:after="0" w:line="240" w:lineRule="auto"/>
              <w:jc w:val="both"/>
              <w:rPr>
                <w:rFonts w:ascii="Times New Roman" w:hAnsi="Times New Roman" w:cs="Times New Roman"/>
                <w:sz w:val="24"/>
                <w:szCs w:val="24"/>
              </w:rPr>
            </w:pPr>
            <w:r w:rsidRPr="00F62EE8">
              <w:rPr>
                <w:rStyle w:val="fadeinm1hgl8"/>
                <w:rFonts w:ascii="Times New Roman" w:hAnsi="Times New Roman" w:cs="Times New Roman"/>
                <w:b/>
                <w:bCs/>
                <w:sz w:val="24"/>
                <w:szCs w:val="24"/>
              </w:rPr>
              <w:t>Physical Hazards</w:t>
            </w:r>
          </w:p>
        </w:tc>
        <w:tc>
          <w:tcPr>
            <w:tcW w:w="2447"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r>
      <w:tr w:rsidR="00646AAC" w:rsidRPr="00F62EE8" w:rsidTr="00D45E7B">
        <w:tc>
          <w:tcPr>
            <w:tcW w:w="1489" w:type="pct"/>
            <w:hideMark/>
          </w:tcPr>
          <w:p w:rsidR="00500B43" w:rsidRPr="00F62EE8" w:rsidRDefault="00500B43" w:rsidP="00D16EDF">
            <w:pPr>
              <w:spacing w:after="0" w:line="240" w:lineRule="auto"/>
              <w:jc w:val="both"/>
              <w:rPr>
                <w:rFonts w:ascii="Times New Roman" w:hAnsi="Times New Roman" w:cs="Times New Roman"/>
                <w:sz w:val="24"/>
                <w:szCs w:val="24"/>
              </w:rPr>
            </w:pPr>
            <w:r w:rsidRPr="00F62EE8">
              <w:rPr>
                <w:rStyle w:val="fadeinm1hgl8"/>
                <w:rFonts w:ascii="Times New Roman" w:hAnsi="Times New Roman" w:cs="Times New Roman"/>
                <w:sz w:val="24"/>
                <w:szCs w:val="24"/>
              </w:rPr>
              <w:t>6.</w:t>
            </w:r>
          </w:p>
        </w:tc>
        <w:tc>
          <w:tcPr>
            <w:tcW w:w="2447" w:type="pct"/>
            <w:hideMark/>
          </w:tcPr>
          <w:p w:rsidR="00500B43" w:rsidRPr="00F62EE8" w:rsidRDefault="00500B43" w:rsidP="00D16EDF">
            <w:pPr>
              <w:spacing w:after="0" w:line="240" w:lineRule="auto"/>
              <w:jc w:val="both"/>
              <w:rPr>
                <w:rFonts w:ascii="Times New Roman" w:hAnsi="Times New Roman" w:cs="Times New Roman"/>
                <w:sz w:val="24"/>
                <w:szCs w:val="24"/>
              </w:rPr>
            </w:pPr>
            <w:r w:rsidRPr="00F62EE8">
              <w:rPr>
                <w:rStyle w:val="fadeinm1hgl8"/>
                <w:rFonts w:ascii="Times New Roman" w:hAnsi="Times New Roman" w:cs="Times New Roman"/>
                <w:sz w:val="24"/>
                <w:szCs w:val="24"/>
              </w:rPr>
              <w:t>Exposure to physical hazards (e.g., machinery, noise) affects my productivity.</w:t>
            </w: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r>
      <w:tr w:rsidR="00646AAC" w:rsidRPr="00F62EE8" w:rsidTr="00D45E7B">
        <w:tc>
          <w:tcPr>
            <w:tcW w:w="1489" w:type="pct"/>
            <w:hideMark/>
          </w:tcPr>
          <w:p w:rsidR="00500B43" w:rsidRPr="00F62EE8" w:rsidRDefault="00500B43" w:rsidP="00D16EDF">
            <w:pPr>
              <w:spacing w:after="0" w:line="240" w:lineRule="auto"/>
              <w:jc w:val="both"/>
              <w:rPr>
                <w:rFonts w:ascii="Times New Roman" w:hAnsi="Times New Roman" w:cs="Times New Roman"/>
                <w:sz w:val="24"/>
                <w:szCs w:val="24"/>
              </w:rPr>
            </w:pPr>
            <w:r w:rsidRPr="00F62EE8">
              <w:rPr>
                <w:rStyle w:val="fadeinm1hgl8"/>
                <w:rFonts w:ascii="Times New Roman" w:hAnsi="Times New Roman" w:cs="Times New Roman"/>
                <w:sz w:val="24"/>
                <w:szCs w:val="24"/>
              </w:rPr>
              <w:lastRenderedPageBreak/>
              <w:t>7.</w:t>
            </w:r>
          </w:p>
        </w:tc>
        <w:tc>
          <w:tcPr>
            <w:tcW w:w="2447" w:type="pct"/>
            <w:hideMark/>
          </w:tcPr>
          <w:p w:rsidR="00500B43" w:rsidRPr="00F62EE8" w:rsidRDefault="00500B43" w:rsidP="00D16EDF">
            <w:pPr>
              <w:spacing w:after="0" w:line="240" w:lineRule="auto"/>
              <w:jc w:val="both"/>
              <w:rPr>
                <w:rFonts w:ascii="Times New Roman" w:hAnsi="Times New Roman" w:cs="Times New Roman"/>
                <w:sz w:val="24"/>
                <w:szCs w:val="24"/>
              </w:rPr>
            </w:pPr>
            <w:r w:rsidRPr="00F62EE8">
              <w:rPr>
                <w:rStyle w:val="fadeinm1hgl8"/>
                <w:rFonts w:ascii="Times New Roman" w:hAnsi="Times New Roman" w:cs="Times New Roman"/>
                <w:sz w:val="24"/>
                <w:szCs w:val="24"/>
              </w:rPr>
              <w:t>Safety equipment is adequately provided in my department.</w:t>
            </w: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r>
      <w:tr w:rsidR="00646AAC" w:rsidRPr="00F62EE8" w:rsidTr="00D45E7B">
        <w:tc>
          <w:tcPr>
            <w:tcW w:w="1489" w:type="pct"/>
            <w:hideMark/>
          </w:tcPr>
          <w:p w:rsidR="00500B43" w:rsidRPr="00F62EE8" w:rsidRDefault="00500B43" w:rsidP="00D16EDF">
            <w:pPr>
              <w:spacing w:after="0" w:line="240" w:lineRule="auto"/>
              <w:jc w:val="both"/>
              <w:rPr>
                <w:rFonts w:ascii="Times New Roman" w:hAnsi="Times New Roman" w:cs="Times New Roman"/>
                <w:sz w:val="24"/>
                <w:szCs w:val="24"/>
              </w:rPr>
            </w:pPr>
            <w:r w:rsidRPr="00F62EE8">
              <w:rPr>
                <w:rStyle w:val="fadeinm1hgl8"/>
                <w:rFonts w:ascii="Times New Roman" w:hAnsi="Times New Roman" w:cs="Times New Roman"/>
                <w:sz w:val="24"/>
                <w:szCs w:val="24"/>
              </w:rPr>
              <w:t>8.</w:t>
            </w:r>
          </w:p>
        </w:tc>
        <w:tc>
          <w:tcPr>
            <w:tcW w:w="2447" w:type="pct"/>
            <w:hideMark/>
          </w:tcPr>
          <w:p w:rsidR="00500B43" w:rsidRPr="00F62EE8" w:rsidRDefault="00500B43" w:rsidP="00D16EDF">
            <w:pPr>
              <w:spacing w:after="0" w:line="240" w:lineRule="auto"/>
              <w:jc w:val="both"/>
              <w:rPr>
                <w:rFonts w:ascii="Times New Roman" w:hAnsi="Times New Roman" w:cs="Times New Roman"/>
                <w:sz w:val="24"/>
                <w:szCs w:val="24"/>
              </w:rPr>
            </w:pPr>
            <w:r w:rsidRPr="00F62EE8">
              <w:rPr>
                <w:rStyle w:val="fadeinm1hgl8"/>
                <w:rFonts w:ascii="Times New Roman" w:hAnsi="Times New Roman" w:cs="Times New Roman"/>
                <w:sz w:val="24"/>
                <w:szCs w:val="24"/>
              </w:rPr>
              <w:t>Accidents caused by physical hazards are common in my department.</w:t>
            </w: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r>
      <w:tr w:rsidR="00646AAC" w:rsidRPr="00F62EE8" w:rsidTr="00D45E7B">
        <w:tc>
          <w:tcPr>
            <w:tcW w:w="1489" w:type="pct"/>
            <w:hideMark/>
          </w:tcPr>
          <w:p w:rsidR="00500B43" w:rsidRPr="00F62EE8" w:rsidRDefault="00500B43" w:rsidP="00D16EDF">
            <w:pPr>
              <w:spacing w:after="0" w:line="240" w:lineRule="auto"/>
              <w:jc w:val="both"/>
              <w:rPr>
                <w:rFonts w:ascii="Times New Roman" w:hAnsi="Times New Roman" w:cs="Times New Roman"/>
                <w:sz w:val="24"/>
                <w:szCs w:val="24"/>
              </w:rPr>
            </w:pPr>
            <w:r w:rsidRPr="00F62EE8">
              <w:rPr>
                <w:rStyle w:val="fadeinm1hgl8"/>
                <w:rFonts w:ascii="Times New Roman" w:hAnsi="Times New Roman" w:cs="Times New Roman"/>
                <w:b/>
                <w:bCs/>
                <w:sz w:val="24"/>
                <w:szCs w:val="24"/>
              </w:rPr>
              <w:t>Chemical Hazards</w:t>
            </w:r>
          </w:p>
        </w:tc>
        <w:tc>
          <w:tcPr>
            <w:tcW w:w="2447"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r>
      <w:tr w:rsidR="00646AAC" w:rsidRPr="00F62EE8" w:rsidTr="00D45E7B">
        <w:tc>
          <w:tcPr>
            <w:tcW w:w="1489" w:type="pct"/>
            <w:hideMark/>
          </w:tcPr>
          <w:p w:rsidR="00500B43" w:rsidRPr="00F62EE8" w:rsidRDefault="00500B43" w:rsidP="00D16EDF">
            <w:pPr>
              <w:spacing w:after="0" w:line="240" w:lineRule="auto"/>
              <w:jc w:val="both"/>
              <w:rPr>
                <w:rFonts w:ascii="Times New Roman" w:hAnsi="Times New Roman" w:cs="Times New Roman"/>
                <w:sz w:val="24"/>
                <w:szCs w:val="24"/>
              </w:rPr>
            </w:pPr>
            <w:r w:rsidRPr="00F62EE8">
              <w:rPr>
                <w:rStyle w:val="fadeinm1hgl8"/>
                <w:rFonts w:ascii="Times New Roman" w:hAnsi="Times New Roman" w:cs="Times New Roman"/>
                <w:sz w:val="24"/>
                <w:szCs w:val="24"/>
              </w:rPr>
              <w:t>9.</w:t>
            </w:r>
          </w:p>
        </w:tc>
        <w:tc>
          <w:tcPr>
            <w:tcW w:w="2447" w:type="pct"/>
            <w:hideMark/>
          </w:tcPr>
          <w:p w:rsidR="00500B43" w:rsidRPr="00F62EE8" w:rsidRDefault="00500B43" w:rsidP="00D16EDF">
            <w:pPr>
              <w:spacing w:after="0" w:line="240" w:lineRule="auto"/>
              <w:jc w:val="both"/>
              <w:rPr>
                <w:rFonts w:ascii="Times New Roman" w:hAnsi="Times New Roman" w:cs="Times New Roman"/>
                <w:sz w:val="24"/>
                <w:szCs w:val="24"/>
              </w:rPr>
            </w:pPr>
            <w:r w:rsidRPr="00F62EE8">
              <w:rPr>
                <w:rStyle w:val="fadeinm1hgl8"/>
                <w:rFonts w:ascii="Times New Roman" w:hAnsi="Times New Roman" w:cs="Times New Roman"/>
                <w:sz w:val="24"/>
                <w:szCs w:val="24"/>
              </w:rPr>
              <w:t>Exposure to harmful chemicals affects the quality of output in my department.</w:t>
            </w: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r>
      <w:tr w:rsidR="00646AAC" w:rsidRPr="00F62EE8" w:rsidTr="00D45E7B">
        <w:tc>
          <w:tcPr>
            <w:tcW w:w="1489" w:type="pct"/>
            <w:hideMark/>
          </w:tcPr>
          <w:p w:rsidR="00500B43" w:rsidRPr="00F62EE8" w:rsidRDefault="00500B43" w:rsidP="00D16EDF">
            <w:pPr>
              <w:spacing w:after="0" w:line="240" w:lineRule="auto"/>
              <w:jc w:val="both"/>
              <w:rPr>
                <w:rFonts w:ascii="Times New Roman" w:hAnsi="Times New Roman" w:cs="Times New Roman"/>
                <w:sz w:val="24"/>
                <w:szCs w:val="24"/>
              </w:rPr>
            </w:pPr>
            <w:r w:rsidRPr="00F62EE8">
              <w:rPr>
                <w:rStyle w:val="fadeinm1hgl8"/>
                <w:rFonts w:ascii="Times New Roman" w:hAnsi="Times New Roman" w:cs="Times New Roman"/>
                <w:sz w:val="24"/>
                <w:szCs w:val="24"/>
              </w:rPr>
              <w:t>10.</w:t>
            </w:r>
          </w:p>
        </w:tc>
        <w:tc>
          <w:tcPr>
            <w:tcW w:w="2447" w:type="pct"/>
            <w:hideMark/>
          </w:tcPr>
          <w:p w:rsidR="00500B43" w:rsidRPr="00F62EE8" w:rsidRDefault="00500B43" w:rsidP="00D16EDF">
            <w:pPr>
              <w:spacing w:after="0" w:line="240" w:lineRule="auto"/>
              <w:jc w:val="both"/>
              <w:rPr>
                <w:rFonts w:ascii="Times New Roman" w:hAnsi="Times New Roman" w:cs="Times New Roman"/>
                <w:sz w:val="24"/>
                <w:szCs w:val="24"/>
              </w:rPr>
            </w:pPr>
            <w:r w:rsidRPr="00F62EE8">
              <w:rPr>
                <w:rStyle w:val="fadeinm1hgl8"/>
                <w:rFonts w:ascii="Times New Roman" w:hAnsi="Times New Roman" w:cs="Times New Roman"/>
                <w:sz w:val="24"/>
                <w:szCs w:val="24"/>
              </w:rPr>
              <w:t>Training on chemical handling is regularly provided.</w:t>
            </w: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r>
      <w:tr w:rsidR="00646AAC" w:rsidRPr="00F62EE8" w:rsidTr="00D45E7B">
        <w:tc>
          <w:tcPr>
            <w:tcW w:w="1489" w:type="pct"/>
            <w:hideMark/>
          </w:tcPr>
          <w:p w:rsidR="00500B43" w:rsidRPr="00F62EE8" w:rsidRDefault="00500B43" w:rsidP="00D16EDF">
            <w:pPr>
              <w:spacing w:after="0" w:line="240" w:lineRule="auto"/>
              <w:jc w:val="both"/>
              <w:rPr>
                <w:rFonts w:ascii="Times New Roman" w:hAnsi="Times New Roman" w:cs="Times New Roman"/>
                <w:sz w:val="24"/>
                <w:szCs w:val="24"/>
              </w:rPr>
            </w:pPr>
            <w:r w:rsidRPr="00F62EE8">
              <w:rPr>
                <w:rStyle w:val="fadeinm1hgl8"/>
                <w:rFonts w:ascii="Times New Roman" w:hAnsi="Times New Roman" w:cs="Times New Roman"/>
                <w:sz w:val="24"/>
                <w:szCs w:val="24"/>
              </w:rPr>
              <w:t>11.</w:t>
            </w:r>
          </w:p>
        </w:tc>
        <w:tc>
          <w:tcPr>
            <w:tcW w:w="2447" w:type="pct"/>
            <w:hideMark/>
          </w:tcPr>
          <w:p w:rsidR="00500B43" w:rsidRPr="00F62EE8" w:rsidRDefault="00500B43" w:rsidP="00D16EDF">
            <w:pPr>
              <w:spacing w:after="0" w:line="240" w:lineRule="auto"/>
              <w:jc w:val="both"/>
              <w:rPr>
                <w:rFonts w:ascii="Times New Roman" w:hAnsi="Times New Roman" w:cs="Times New Roman"/>
                <w:sz w:val="24"/>
                <w:szCs w:val="24"/>
              </w:rPr>
            </w:pPr>
            <w:r w:rsidRPr="00F62EE8">
              <w:rPr>
                <w:rStyle w:val="fadeinm1hgl8"/>
                <w:rFonts w:ascii="Times New Roman" w:hAnsi="Times New Roman" w:cs="Times New Roman"/>
                <w:sz w:val="24"/>
                <w:szCs w:val="24"/>
              </w:rPr>
              <w:t>Chemical spills or leaks are effectively managed to prevent accidents.</w:t>
            </w: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r>
      <w:tr w:rsidR="00646AAC" w:rsidRPr="00F62EE8" w:rsidTr="00D45E7B">
        <w:tc>
          <w:tcPr>
            <w:tcW w:w="1489" w:type="pct"/>
            <w:hideMark/>
          </w:tcPr>
          <w:p w:rsidR="00500B43" w:rsidRPr="00F62EE8" w:rsidRDefault="00500B43" w:rsidP="00D16EDF">
            <w:pPr>
              <w:spacing w:after="0" w:line="240" w:lineRule="auto"/>
              <w:ind w:right="-198"/>
              <w:jc w:val="both"/>
              <w:rPr>
                <w:rFonts w:ascii="Times New Roman" w:hAnsi="Times New Roman" w:cs="Times New Roman"/>
                <w:sz w:val="24"/>
                <w:szCs w:val="24"/>
              </w:rPr>
            </w:pPr>
            <w:r w:rsidRPr="00F62EE8">
              <w:rPr>
                <w:rStyle w:val="fadeinm1hgl8"/>
                <w:rFonts w:ascii="Times New Roman" w:hAnsi="Times New Roman" w:cs="Times New Roman"/>
                <w:b/>
                <w:bCs/>
                <w:sz w:val="24"/>
                <w:szCs w:val="24"/>
              </w:rPr>
              <w:t>Ergonomic Hazards</w:t>
            </w:r>
          </w:p>
        </w:tc>
        <w:tc>
          <w:tcPr>
            <w:tcW w:w="2447"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r>
      <w:tr w:rsidR="00646AAC" w:rsidRPr="00F62EE8" w:rsidTr="00D45E7B">
        <w:tc>
          <w:tcPr>
            <w:tcW w:w="1489" w:type="pct"/>
            <w:hideMark/>
          </w:tcPr>
          <w:p w:rsidR="00500B43" w:rsidRPr="00F62EE8" w:rsidRDefault="00500B43" w:rsidP="00D16EDF">
            <w:pPr>
              <w:spacing w:after="0" w:line="240" w:lineRule="auto"/>
              <w:jc w:val="both"/>
              <w:rPr>
                <w:rFonts w:ascii="Times New Roman" w:hAnsi="Times New Roman" w:cs="Times New Roman"/>
                <w:sz w:val="24"/>
                <w:szCs w:val="24"/>
              </w:rPr>
            </w:pPr>
            <w:r w:rsidRPr="00F62EE8">
              <w:rPr>
                <w:rStyle w:val="fadeinm1hgl8"/>
                <w:rFonts w:ascii="Times New Roman" w:hAnsi="Times New Roman" w:cs="Times New Roman"/>
                <w:sz w:val="24"/>
                <w:szCs w:val="24"/>
              </w:rPr>
              <w:t>12.</w:t>
            </w:r>
          </w:p>
        </w:tc>
        <w:tc>
          <w:tcPr>
            <w:tcW w:w="2447" w:type="pct"/>
            <w:hideMark/>
          </w:tcPr>
          <w:p w:rsidR="00500B43" w:rsidRPr="00F62EE8" w:rsidRDefault="00500B43" w:rsidP="00D16EDF">
            <w:pPr>
              <w:spacing w:after="0" w:line="240" w:lineRule="auto"/>
              <w:jc w:val="both"/>
              <w:rPr>
                <w:rFonts w:ascii="Times New Roman" w:hAnsi="Times New Roman" w:cs="Times New Roman"/>
                <w:sz w:val="24"/>
                <w:szCs w:val="24"/>
              </w:rPr>
            </w:pPr>
            <w:r w:rsidRPr="00F62EE8">
              <w:rPr>
                <w:rStyle w:val="fadeinm1hgl8"/>
                <w:rFonts w:ascii="Times New Roman" w:hAnsi="Times New Roman" w:cs="Times New Roman"/>
                <w:sz w:val="24"/>
                <w:szCs w:val="24"/>
              </w:rPr>
              <w:t>Poor workstation design negatively affects my productivity.</w:t>
            </w: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r>
      <w:tr w:rsidR="00646AAC" w:rsidRPr="00F62EE8" w:rsidTr="00D45E7B">
        <w:tc>
          <w:tcPr>
            <w:tcW w:w="1489" w:type="pct"/>
            <w:hideMark/>
          </w:tcPr>
          <w:p w:rsidR="00500B43" w:rsidRPr="00F62EE8" w:rsidRDefault="00500B43" w:rsidP="00D16EDF">
            <w:pPr>
              <w:spacing w:after="0" w:line="240" w:lineRule="auto"/>
              <w:jc w:val="both"/>
              <w:rPr>
                <w:rFonts w:ascii="Times New Roman" w:hAnsi="Times New Roman" w:cs="Times New Roman"/>
                <w:sz w:val="24"/>
                <w:szCs w:val="24"/>
              </w:rPr>
            </w:pPr>
            <w:r w:rsidRPr="00F62EE8">
              <w:rPr>
                <w:rStyle w:val="fadeinm1hgl8"/>
                <w:rFonts w:ascii="Times New Roman" w:hAnsi="Times New Roman" w:cs="Times New Roman"/>
                <w:sz w:val="24"/>
                <w:szCs w:val="24"/>
              </w:rPr>
              <w:t>13.</w:t>
            </w:r>
          </w:p>
        </w:tc>
        <w:tc>
          <w:tcPr>
            <w:tcW w:w="2447" w:type="pct"/>
            <w:hideMark/>
          </w:tcPr>
          <w:p w:rsidR="00500B43" w:rsidRPr="00F62EE8" w:rsidRDefault="00500B43" w:rsidP="00D16EDF">
            <w:pPr>
              <w:spacing w:after="0" w:line="240" w:lineRule="auto"/>
              <w:jc w:val="both"/>
              <w:rPr>
                <w:rFonts w:ascii="Times New Roman" w:hAnsi="Times New Roman" w:cs="Times New Roman"/>
                <w:sz w:val="24"/>
                <w:szCs w:val="24"/>
              </w:rPr>
            </w:pPr>
            <w:r w:rsidRPr="00F62EE8">
              <w:rPr>
                <w:rStyle w:val="fadeinm1hgl8"/>
                <w:rFonts w:ascii="Times New Roman" w:hAnsi="Times New Roman" w:cs="Times New Roman"/>
                <w:sz w:val="24"/>
                <w:szCs w:val="24"/>
              </w:rPr>
              <w:t>Lifting heavy objects frequently increases the risk of injury.</w:t>
            </w: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r>
      <w:tr w:rsidR="00646AAC" w:rsidRPr="00F62EE8" w:rsidTr="00D45E7B">
        <w:tc>
          <w:tcPr>
            <w:tcW w:w="1489" w:type="pct"/>
            <w:hideMark/>
          </w:tcPr>
          <w:p w:rsidR="00500B43" w:rsidRPr="00F62EE8" w:rsidRDefault="00500B43" w:rsidP="00D16EDF">
            <w:pPr>
              <w:spacing w:after="0" w:line="240" w:lineRule="auto"/>
              <w:jc w:val="both"/>
              <w:rPr>
                <w:rFonts w:ascii="Times New Roman" w:hAnsi="Times New Roman" w:cs="Times New Roman"/>
                <w:sz w:val="24"/>
                <w:szCs w:val="24"/>
              </w:rPr>
            </w:pPr>
            <w:r w:rsidRPr="00F62EE8">
              <w:rPr>
                <w:rStyle w:val="fadeinm1hgl8"/>
                <w:rFonts w:ascii="Times New Roman" w:hAnsi="Times New Roman" w:cs="Times New Roman"/>
                <w:sz w:val="24"/>
                <w:szCs w:val="24"/>
              </w:rPr>
              <w:t>14.</w:t>
            </w:r>
          </w:p>
        </w:tc>
        <w:tc>
          <w:tcPr>
            <w:tcW w:w="2447" w:type="pct"/>
            <w:hideMark/>
          </w:tcPr>
          <w:p w:rsidR="00500B43" w:rsidRPr="00F62EE8" w:rsidRDefault="00500B43" w:rsidP="00D16EDF">
            <w:pPr>
              <w:spacing w:after="0" w:line="240" w:lineRule="auto"/>
              <w:jc w:val="both"/>
              <w:rPr>
                <w:rFonts w:ascii="Times New Roman" w:hAnsi="Times New Roman" w:cs="Times New Roman"/>
                <w:sz w:val="24"/>
                <w:szCs w:val="24"/>
              </w:rPr>
            </w:pPr>
            <w:r w:rsidRPr="00F62EE8">
              <w:rPr>
                <w:rStyle w:val="fadeinm1hgl8"/>
                <w:rFonts w:ascii="Times New Roman" w:hAnsi="Times New Roman" w:cs="Times New Roman"/>
                <w:sz w:val="24"/>
                <w:szCs w:val="24"/>
              </w:rPr>
              <w:t>Work-related musculoskeletal disorders are common among employees.</w:t>
            </w: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r>
      <w:tr w:rsidR="00646AAC" w:rsidRPr="00F62EE8" w:rsidTr="00D45E7B">
        <w:tc>
          <w:tcPr>
            <w:tcW w:w="1489" w:type="pct"/>
            <w:hideMark/>
          </w:tcPr>
          <w:p w:rsidR="00500B43" w:rsidRPr="00F62EE8" w:rsidRDefault="00500B43" w:rsidP="00D16EDF">
            <w:pPr>
              <w:spacing w:after="0" w:line="240" w:lineRule="auto"/>
              <w:jc w:val="both"/>
              <w:rPr>
                <w:rFonts w:ascii="Times New Roman" w:hAnsi="Times New Roman" w:cs="Times New Roman"/>
                <w:sz w:val="24"/>
                <w:szCs w:val="24"/>
              </w:rPr>
            </w:pPr>
            <w:r w:rsidRPr="00F62EE8">
              <w:rPr>
                <w:rStyle w:val="fadeinm1hgl8"/>
                <w:rFonts w:ascii="Times New Roman" w:hAnsi="Times New Roman" w:cs="Times New Roman"/>
                <w:b/>
                <w:bCs/>
                <w:sz w:val="24"/>
                <w:szCs w:val="24"/>
              </w:rPr>
              <w:t>Psychological Hazards</w:t>
            </w:r>
          </w:p>
        </w:tc>
        <w:tc>
          <w:tcPr>
            <w:tcW w:w="2447"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r>
      <w:tr w:rsidR="00646AAC" w:rsidRPr="00F62EE8" w:rsidTr="00D45E7B">
        <w:tc>
          <w:tcPr>
            <w:tcW w:w="1489" w:type="pct"/>
            <w:hideMark/>
          </w:tcPr>
          <w:p w:rsidR="00500B43" w:rsidRPr="00F62EE8" w:rsidRDefault="00500B43" w:rsidP="00D16EDF">
            <w:pPr>
              <w:spacing w:after="0" w:line="240" w:lineRule="auto"/>
              <w:jc w:val="both"/>
              <w:rPr>
                <w:rFonts w:ascii="Times New Roman" w:hAnsi="Times New Roman" w:cs="Times New Roman"/>
                <w:sz w:val="24"/>
                <w:szCs w:val="24"/>
              </w:rPr>
            </w:pPr>
            <w:r w:rsidRPr="00F62EE8">
              <w:rPr>
                <w:rStyle w:val="fadeinm1hgl8"/>
                <w:rFonts w:ascii="Times New Roman" w:hAnsi="Times New Roman" w:cs="Times New Roman"/>
                <w:sz w:val="24"/>
                <w:szCs w:val="24"/>
              </w:rPr>
              <w:t>15.</w:t>
            </w:r>
          </w:p>
        </w:tc>
        <w:tc>
          <w:tcPr>
            <w:tcW w:w="2447" w:type="pct"/>
            <w:hideMark/>
          </w:tcPr>
          <w:p w:rsidR="00500B43" w:rsidRPr="00F62EE8" w:rsidRDefault="00500B43" w:rsidP="00D16EDF">
            <w:pPr>
              <w:spacing w:after="0" w:line="240" w:lineRule="auto"/>
              <w:jc w:val="both"/>
              <w:rPr>
                <w:rFonts w:ascii="Times New Roman" w:hAnsi="Times New Roman" w:cs="Times New Roman"/>
                <w:sz w:val="24"/>
                <w:szCs w:val="24"/>
              </w:rPr>
            </w:pPr>
            <w:r w:rsidRPr="00F62EE8">
              <w:rPr>
                <w:rStyle w:val="fadeinm1hgl8"/>
                <w:rFonts w:ascii="Times New Roman" w:hAnsi="Times New Roman" w:cs="Times New Roman"/>
                <w:sz w:val="24"/>
                <w:szCs w:val="24"/>
              </w:rPr>
              <w:t>Job-related stress negatively impacts my performance.</w:t>
            </w: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r>
      <w:tr w:rsidR="00646AAC" w:rsidRPr="00F62EE8" w:rsidTr="00D45E7B">
        <w:tc>
          <w:tcPr>
            <w:tcW w:w="1489" w:type="pct"/>
            <w:hideMark/>
          </w:tcPr>
          <w:p w:rsidR="00500B43" w:rsidRPr="00F62EE8" w:rsidRDefault="00500B43" w:rsidP="00D16EDF">
            <w:pPr>
              <w:spacing w:after="0" w:line="240" w:lineRule="auto"/>
              <w:jc w:val="both"/>
              <w:rPr>
                <w:rFonts w:ascii="Times New Roman" w:hAnsi="Times New Roman" w:cs="Times New Roman"/>
                <w:sz w:val="24"/>
                <w:szCs w:val="24"/>
              </w:rPr>
            </w:pPr>
            <w:r w:rsidRPr="00F62EE8">
              <w:rPr>
                <w:rStyle w:val="fadeinm1hgl8"/>
                <w:rFonts w:ascii="Times New Roman" w:hAnsi="Times New Roman" w:cs="Times New Roman"/>
                <w:sz w:val="24"/>
                <w:szCs w:val="24"/>
              </w:rPr>
              <w:t>16.</w:t>
            </w:r>
          </w:p>
        </w:tc>
        <w:tc>
          <w:tcPr>
            <w:tcW w:w="2447" w:type="pct"/>
            <w:hideMark/>
          </w:tcPr>
          <w:p w:rsidR="00500B43" w:rsidRPr="00F62EE8" w:rsidRDefault="00500B43" w:rsidP="00D16EDF">
            <w:pPr>
              <w:spacing w:after="0" w:line="240" w:lineRule="auto"/>
              <w:jc w:val="both"/>
              <w:rPr>
                <w:rFonts w:ascii="Times New Roman" w:hAnsi="Times New Roman" w:cs="Times New Roman"/>
                <w:sz w:val="24"/>
                <w:szCs w:val="24"/>
              </w:rPr>
            </w:pPr>
            <w:r w:rsidRPr="00F62EE8">
              <w:rPr>
                <w:rStyle w:val="fadeinm1hgl8"/>
                <w:rFonts w:ascii="Times New Roman" w:hAnsi="Times New Roman" w:cs="Times New Roman"/>
                <w:sz w:val="24"/>
                <w:szCs w:val="24"/>
              </w:rPr>
              <w:t>The management provides adequate support to manage work-related stress.</w:t>
            </w: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r>
      <w:tr w:rsidR="00646AAC" w:rsidRPr="00F62EE8" w:rsidTr="00D45E7B">
        <w:tc>
          <w:tcPr>
            <w:tcW w:w="1489" w:type="pct"/>
            <w:hideMark/>
          </w:tcPr>
          <w:p w:rsidR="00500B43" w:rsidRPr="00F62EE8" w:rsidRDefault="00500B43" w:rsidP="00D16EDF">
            <w:pPr>
              <w:spacing w:after="0" w:line="240" w:lineRule="auto"/>
              <w:jc w:val="both"/>
              <w:rPr>
                <w:rFonts w:ascii="Times New Roman" w:hAnsi="Times New Roman" w:cs="Times New Roman"/>
                <w:sz w:val="24"/>
                <w:szCs w:val="24"/>
              </w:rPr>
            </w:pPr>
            <w:r w:rsidRPr="00F62EE8">
              <w:rPr>
                <w:rStyle w:val="fadeinm1hgl8"/>
                <w:rFonts w:ascii="Times New Roman" w:hAnsi="Times New Roman" w:cs="Times New Roman"/>
                <w:sz w:val="24"/>
                <w:szCs w:val="24"/>
              </w:rPr>
              <w:t>17.</w:t>
            </w:r>
          </w:p>
        </w:tc>
        <w:tc>
          <w:tcPr>
            <w:tcW w:w="2447" w:type="pct"/>
            <w:hideMark/>
          </w:tcPr>
          <w:p w:rsidR="00500B43" w:rsidRPr="00F62EE8" w:rsidRDefault="00500B43" w:rsidP="00D16EDF">
            <w:pPr>
              <w:spacing w:after="0" w:line="240" w:lineRule="auto"/>
              <w:jc w:val="both"/>
              <w:rPr>
                <w:rFonts w:ascii="Times New Roman" w:hAnsi="Times New Roman" w:cs="Times New Roman"/>
                <w:sz w:val="24"/>
                <w:szCs w:val="24"/>
              </w:rPr>
            </w:pPr>
            <w:r w:rsidRPr="00F62EE8">
              <w:rPr>
                <w:rStyle w:val="fadeinm1hgl8"/>
                <w:rFonts w:ascii="Times New Roman" w:hAnsi="Times New Roman" w:cs="Times New Roman"/>
                <w:sz w:val="24"/>
                <w:szCs w:val="24"/>
              </w:rPr>
              <w:t>Workplace conflicts significantly increase employee turnover rate.</w:t>
            </w: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r>
      <w:tr w:rsidR="00646AAC" w:rsidRPr="00F62EE8" w:rsidTr="00D45E7B">
        <w:tc>
          <w:tcPr>
            <w:tcW w:w="1489" w:type="pct"/>
            <w:hideMark/>
          </w:tcPr>
          <w:p w:rsidR="00500B43" w:rsidRPr="00F62EE8" w:rsidRDefault="00500B43" w:rsidP="00D16EDF">
            <w:pPr>
              <w:spacing w:after="0" w:line="240" w:lineRule="auto"/>
              <w:jc w:val="both"/>
              <w:rPr>
                <w:rFonts w:ascii="Times New Roman" w:hAnsi="Times New Roman" w:cs="Times New Roman"/>
                <w:sz w:val="24"/>
                <w:szCs w:val="24"/>
              </w:rPr>
            </w:pPr>
            <w:r w:rsidRPr="00F62EE8">
              <w:rPr>
                <w:rStyle w:val="fadeinm1hgl8"/>
                <w:rFonts w:ascii="Times New Roman" w:hAnsi="Times New Roman" w:cs="Times New Roman"/>
                <w:b/>
                <w:bCs/>
                <w:sz w:val="24"/>
                <w:szCs w:val="24"/>
              </w:rPr>
              <w:t>Organizational Performance Indicators</w:t>
            </w:r>
          </w:p>
        </w:tc>
        <w:tc>
          <w:tcPr>
            <w:tcW w:w="2447"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r>
      <w:tr w:rsidR="00646AAC" w:rsidRPr="00F62EE8" w:rsidTr="00D45E7B">
        <w:tc>
          <w:tcPr>
            <w:tcW w:w="1489" w:type="pct"/>
            <w:hideMark/>
          </w:tcPr>
          <w:p w:rsidR="00500B43" w:rsidRPr="00F62EE8" w:rsidRDefault="00500B43" w:rsidP="00D16EDF">
            <w:pPr>
              <w:spacing w:after="0" w:line="240" w:lineRule="auto"/>
              <w:jc w:val="both"/>
              <w:rPr>
                <w:rFonts w:ascii="Times New Roman" w:hAnsi="Times New Roman" w:cs="Times New Roman"/>
                <w:sz w:val="24"/>
                <w:szCs w:val="24"/>
              </w:rPr>
            </w:pPr>
            <w:r w:rsidRPr="00F62EE8">
              <w:rPr>
                <w:rStyle w:val="fadeinm1hgl8"/>
                <w:rFonts w:ascii="Times New Roman" w:hAnsi="Times New Roman" w:cs="Times New Roman"/>
                <w:sz w:val="24"/>
                <w:szCs w:val="24"/>
              </w:rPr>
              <w:t>18.</w:t>
            </w:r>
          </w:p>
        </w:tc>
        <w:tc>
          <w:tcPr>
            <w:tcW w:w="2447" w:type="pct"/>
            <w:hideMark/>
          </w:tcPr>
          <w:p w:rsidR="00500B43" w:rsidRPr="00F62EE8" w:rsidRDefault="00500B43" w:rsidP="00D16EDF">
            <w:pPr>
              <w:spacing w:after="0" w:line="240" w:lineRule="auto"/>
              <w:jc w:val="both"/>
              <w:rPr>
                <w:rFonts w:ascii="Times New Roman" w:hAnsi="Times New Roman" w:cs="Times New Roman"/>
                <w:sz w:val="24"/>
                <w:szCs w:val="24"/>
              </w:rPr>
            </w:pPr>
            <w:r w:rsidRPr="00F62EE8">
              <w:rPr>
                <w:rStyle w:val="fadeinm1hgl8"/>
                <w:rFonts w:ascii="Times New Roman" w:hAnsi="Times New Roman" w:cs="Times New Roman"/>
                <w:sz w:val="24"/>
                <w:szCs w:val="24"/>
              </w:rPr>
              <w:t>Occupational hazards have a direct impact on the quality of output.</w:t>
            </w: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r>
      <w:tr w:rsidR="00646AAC" w:rsidRPr="00F62EE8" w:rsidTr="00D45E7B">
        <w:tc>
          <w:tcPr>
            <w:tcW w:w="1489" w:type="pct"/>
            <w:hideMark/>
          </w:tcPr>
          <w:p w:rsidR="00500B43" w:rsidRPr="00F62EE8" w:rsidRDefault="00500B43" w:rsidP="00D16EDF">
            <w:pPr>
              <w:spacing w:after="0" w:line="240" w:lineRule="auto"/>
              <w:jc w:val="both"/>
              <w:rPr>
                <w:rFonts w:ascii="Times New Roman" w:hAnsi="Times New Roman" w:cs="Times New Roman"/>
                <w:sz w:val="24"/>
                <w:szCs w:val="24"/>
              </w:rPr>
            </w:pPr>
            <w:r w:rsidRPr="00F62EE8">
              <w:rPr>
                <w:rStyle w:val="fadeinm1hgl8"/>
                <w:rFonts w:ascii="Times New Roman" w:hAnsi="Times New Roman" w:cs="Times New Roman"/>
                <w:sz w:val="24"/>
                <w:szCs w:val="24"/>
              </w:rPr>
              <w:t>19.</w:t>
            </w:r>
          </w:p>
        </w:tc>
        <w:tc>
          <w:tcPr>
            <w:tcW w:w="2447" w:type="pct"/>
            <w:hideMark/>
          </w:tcPr>
          <w:p w:rsidR="00500B43" w:rsidRPr="00F62EE8" w:rsidRDefault="00500B43" w:rsidP="00D16EDF">
            <w:pPr>
              <w:spacing w:after="0" w:line="240" w:lineRule="auto"/>
              <w:jc w:val="both"/>
              <w:rPr>
                <w:rFonts w:ascii="Times New Roman" w:hAnsi="Times New Roman" w:cs="Times New Roman"/>
                <w:sz w:val="24"/>
                <w:szCs w:val="24"/>
              </w:rPr>
            </w:pPr>
            <w:r w:rsidRPr="00F62EE8">
              <w:rPr>
                <w:rStyle w:val="fadeinm1hgl8"/>
                <w:rFonts w:ascii="Times New Roman" w:hAnsi="Times New Roman" w:cs="Times New Roman"/>
                <w:sz w:val="24"/>
                <w:szCs w:val="24"/>
              </w:rPr>
              <w:t>Employee turnover is high due to unresolved workplace hazards.</w:t>
            </w: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r>
      <w:tr w:rsidR="00646AAC" w:rsidRPr="00F62EE8" w:rsidTr="00D45E7B">
        <w:tc>
          <w:tcPr>
            <w:tcW w:w="1489" w:type="pct"/>
            <w:hideMark/>
          </w:tcPr>
          <w:p w:rsidR="00500B43" w:rsidRPr="00F62EE8" w:rsidRDefault="00500B43" w:rsidP="00D16EDF">
            <w:pPr>
              <w:spacing w:after="0" w:line="240" w:lineRule="auto"/>
              <w:jc w:val="both"/>
              <w:rPr>
                <w:rFonts w:ascii="Times New Roman" w:hAnsi="Times New Roman" w:cs="Times New Roman"/>
                <w:sz w:val="24"/>
                <w:szCs w:val="24"/>
              </w:rPr>
            </w:pPr>
            <w:r w:rsidRPr="00F62EE8">
              <w:rPr>
                <w:rStyle w:val="fadeinm1hgl8"/>
                <w:rFonts w:ascii="Times New Roman" w:hAnsi="Times New Roman" w:cs="Times New Roman"/>
                <w:sz w:val="24"/>
                <w:szCs w:val="24"/>
              </w:rPr>
              <w:t>20.</w:t>
            </w:r>
          </w:p>
        </w:tc>
        <w:tc>
          <w:tcPr>
            <w:tcW w:w="2447" w:type="pct"/>
            <w:hideMark/>
          </w:tcPr>
          <w:p w:rsidR="00500B43" w:rsidRPr="00F62EE8" w:rsidRDefault="00500B43" w:rsidP="00D16EDF">
            <w:pPr>
              <w:spacing w:after="0" w:line="240" w:lineRule="auto"/>
              <w:jc w:val="both"/>
              <w:rPr>
                <w:rFonts w:ascii="Times New Roman" w:hAnsi="Times New Roman" w:cs="Times New Roman"/>
                <w:sz w:val="24"/>
                <w:szCs w:val="24"/>
              </w:rPr>
            </w:pPr>
            <w:r w:rsidRPr="00F62EE8">
              <w:rPr>
                <w:rStyle w:val="fadeinm1hgl8"/>
                <w:rFonts w:ascii="Times New Roman" w:hAnsi="Times New Roman" w:cs="Times New Roman"/>
                <w:sz w:val="24"/>
                <w:szCs w:val="24"/>
              </w:rPr>
              <w:t>Effective hazard management improves organizational profitability.</w:t>
            </w: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c>
          <w:tcPr>
            <w:tcW w:w="213" w:type="pct"/>
            <w:hideMark/>
          </w:tcPr>
          <w:p w:rsidR="00500B43" w:rsidRPr="00F62EE8" w:rsidRDefault="00500B43" w:rsidP="00D16EDF">
            <w:pPr>
              <w:spacing w:after="0" w:line="240" w:lineRule="auto"/>
              <w:jc w:val="both"/>
              <w:rPr>
                <w:rFonts w:ascii="Times New Roman" w:hAnsi="Times New Roman" w:cs="Times New Roman"/>
                <w:sz w:val="24"/>
                <w:szCs w:val="24"/>
              </w:rPr>
            </w:pPr>
          </w:p>
        </w:tc>
      </w:tr>
    </w:tbl>
    <w:p w:rsidR="00500B43" w:rsidRPr="00F62EE8" w:rsidRDefault="00500B43" w:rsidP="00D16EDF">
      <w:pPr>
        <w:spacing w:after="0" w:line="360" w:lineRule="auto"/>
        <w:jc w:val="both"/>
        <w:rPr>
          <w:rFonts w:ascii="Times New Roman" w:hAnsi="Times New Roman" w:cs="Times New Roman"/>
          <w:color w:val="0000FF"/>
          <w:sz w:val="24"/>
          <w:szCs w:val="24"/>
          <w:u w:val="single"/>
        </w:rPr>
      </w:pPr>
    </w:p>
    <w:sectPr w:rsidR="00500B43" w:rsidRPr="00F62EE8" w:rsidSect="00D45E7B">
      <w:pgSz w:w="1152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DD9" w:rsidRDefault="00610DD9" w:rsidP="00D45E7B">
      <w:pPr>
        <w:spacing w:after="0" w:line="240" w:lineRule="auto"/>
      </w:pPr>
      <w:r>
        <w:separator/>
      </w:r>
    </w:p>
  </w:endnote>
  <w:endnote w:type="continuationSeparator" w:id="1">
    <w:p w:rsidR="00610DD9" w:rsidRDefault="00610DD9" w:rsidP="00D45E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cross the Road">
    <w:altName w:val="Cambria Math"/>
    <w:charset w:val="00"/>
    <w:family w:val="auto"/>
    <w:pitch w:val="variable"/>
    <w:sig w:usb0="00000001" w:usb1="5000004A" w:usb2="00000000" w:usb3="00000000" w:csb0="0000011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7175358"/>
      <w:docPartObj>
        <w:docPartGallery w:val="Page Numbers (Bottom of Page)"/>
        <w:docPartUnique/>
      </w:docPartObj>
    </w:sdtPr>
    <w:sdtContent>
      <w:p w:rsidR="00350477" w:rsidRDefault="00350477">
        <w:pPr>
          <w:pStyle w:val="Footer"/>
          <w:jc w:val="right"/>
        </w:pPr>
        <w:r>
          <w:t xml:space="preserve">Page | </w:t>
        </w:r>
        <w:fldSimple w:instr=" PAGE   \* MERGEFORMAT ">
          <w:r w:rsidR="006F13AB">
            <w:rPr>
              <w:noProof/>
            </w:rPr>
            <w:t>33</w:t>
          </w:r>
        </w:fldSimple>
      </w:p>
    </w:sdtContent>
  </w:sdt>
  <w:p w:rsidR="00350477" w:rsidRDefault="003504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DD9" w:rsidRDefault="00610DD9" w:rsidP="00D45E7B">
      <w:pPr>
        <w:spacing w:after="0" w:line="240" w:lineRule="auto"/>
      </w:pPr>
      <w:r>
        <w:separator/>
      </w:r>
    </w:p>
  </w:footnote>
  <w:footnote w:type="continuationSeparator" w:id="1">
    <w:p w:rsidR="00610DD9" w:rsidRDefault="00610DD9" w:rsidP="00D45E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F0649"/>
    <w:multiLevelType w:val="multilevel"/>
    <w:tmpl w:val="8D06959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
    <w:nsid w:val="499D53C0"/>
    <w:multiLevelType w:val="multilevel"/>
    <w:tmpl w:val="6D12A670"/>
    <w:lvl w:ilvl="0">
      <w:start w:val="1"/>
      <w:numFmt w:val="lowerRoman"/>
      <w:lvlText w:val="%1."/>
      <w:lvlJc w:val="righ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57B46B15"/>
    <w:multiLevelType w:val="multilevel"/>
    <w:tmpl w:val="8BACD3C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1B3AC8"/>
    <w:multiLevelType w:val="multilevel"/>
    <w:tmpl w:val="969A0BB4"/>
    <w:lvl w:ilvl="0">
      <w:start w:val="1"/>
      <w:numFmt w:val="lowerRoman"/>
      <w:lvlText w:val="%1."/>
      <w:lvlJc w:val="righ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5C770283"/>
    <w:multiLevelType w:val="multilevel"/>
    <w:tmpl w:val="1D50F31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5C7A6E05"/>
    <w:multiLevelType w:val="multilevel"/>
    <w:tmpl w:val="2C62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8774BC"/>
    <w:multiLevelType w:val="hybridMultilevel"/>
    <w:tmpl w:val="48F8E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FE2CD4"/>
    <w:rsid w:val="000C180E"/>
    <w:rsid w:val="00180FC3"/>
    <w:rsid w:val="002731BD"/>
    <w:rsid w:val="00327DBA"/>
    <w:rsid w:val="003320AE"/>
    <w:rsid w:val="00350477"/>
    <w:rsid w:val="00392CED"/>
    <w:rsid w:val="003C0D1A"/>
    <w:rsid w:val="00403378"/>
    <w:rsid w:val="004A0E9B"/>
    <w:rsid w:val="004B2890"/>
    <w:rsid w:val="00500B43"/>
    <w:rsid w:val="005A5FD9"/>
    <w:rsid w:val="00610DD9"/>
    <w:rsid w:val="006113A9"/>
    <w:rsid w:val="00646AAC"/>
    <w:rsid w:val="006F13AB"/>
    <w:rsid w:val="0074721E"/>
    <w:rsid w:val="007E56CF"/>
    <w:rsid w:val="0098513A"/>
    <w:rsid w:val="009B268D"/>
    <w:rsid w:val="00B5182F"/>
    <w:rsid w:val="00BF56F5"/>
    <w:rsid w:val="00CA740B"/>
    <w:rsid w:val="00CC1AA3"/>
    <w:rsid w:val="00CF5E7B"/>
    <w:rsid w:val="00D16EDF"/>
    <w:rsid w:val="00D45E7B"/>
    <w:rsid w:val="00DE4BE0"/>
    <w:rsid w:val="00E3525D"/>
    <w:rsid w:val="00E42996"/>
    <w:rsid w:val="00E53D70"/>
    <w:rsid w:val="00E60EFE"/>
    <w:rsid w:val="00E641C9"/>
    <w:rsid w:val="00F10599"/>
    <w:rsid w:val="00F62EE8"/>
    <w:rsid w:val="00F70AF0"/>
    <w:rsid w:val="00F70EAD"/>
    <w:rsid w:val="00F82250"/>
    <w:rsid w:val="00F83E1B"/>
    <w:rsid w:val="00FA7B33"/>
    <w:rsid w:val="00FE2C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CD4"/>
    <w:pPr>
      <w:spacing w:after="200" w:line="276" w:lineRule="auto"/>
    </w:pPr>
    <w:rPr>
      <w:rFonts w:ascii="Calibri" w:eastAsia="Calibri" w:hAnsi="Calibri" w:cs="SimSun"/>
    </w:rPr>
  </w:style>
  <w:style w:type="paragraph" w:styleId="Heading1">
    <w:name w:val="heading 1"/>
    <w:basedOn w:val="Normal"/>
    <w:next w:val="Normal"/>
    <w:link w:val="Heading1Char"/>
    <w:uiPriority w:val="9"/>
    <w:qFormat/>
    <w:rsid w:val="00FE2CD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4A0E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A0E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A0E9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CD4"/>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E2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A74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40B"/>
    <w:rPr>
      <w:rFonts w:ascii="Segoe UI" w:eastAsia="Calibri" w:hAnsi="Segoe UI" w:cs="Segoe UI"/>
      <w:sz w:val="18"/>
      <w:szCs w:val="18"/>
    </w:rPr>
  </w:style>
  <w:style w:type="paragraph" w:styleId="NormalWeb">
    <w:name w:val="Normal (Web)"/>
    <w:basedOn w:val="Normal"/>
    <w:uiPriority w:val="99"/>
    <w:unhideWhenUsed/>
    <w:rsid w:val="004A0E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A0E9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A0E9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A0E9B"/>
    <w:rPr>
      <w:rFonts w:asciiTheme="majorHAnsi" w:eastAsiaTheme="majorEastAsia" w:hAnsiTheme="majorHAnsi" w:cstheme="majorBidi"/>
      <w:i/>
      <w:iCs/>
      <w:color w:val="2E74B5" w:themeColor="accent1" w:themeShade="BF"/>
    </w:rPr>
  </w:style>
  <w:style w:type="character" w:customStyle="1" w:styleId="fadeinm1hgl8">
    <w:name w:val="_fadein_m1hgl_8"/>
    <w:basedOn w:val="DefaultParagraphFont"/>
    <w:rsid w:val="004A0E9B"/>
  </w:style>
  <w:style w:type="paragraph" w:styleId="ListParagraph">
    <w:name w:val="List Paragraph"/>
    <w:basedOn w:val="Normal"/>
    <w:uiPriority w:val="34"/>
    <w:qFormat/>
    <w:rsid w:val="00500B43"/>
    <w:pPr>
      <w:ind w:left="720"/>
      <w:contextualSpacing/>
    </w:pPr>
    <w:rPr>
      <w:rFonts w:asciiTheme="minorHAnsi" w:eastAsiaTheme="minorEastAsia" w:hAnsiTheme="minorHAnsi" w:cstheme="minorBidi"/>
    </w:rPr>
  </w:style>
  <w:style w:type="paragraph" w:styleId="Header">
    <w:name w:val="header"/>
    <w:basedOn w:val="Normal"/>
    <w:link w:val="HeaderChar"/>
    <w:uiPriority w:val="99"/>
    <w:unhideWhenUsed/>
    <w:rsid w:val="00D45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E7B"/>
    <w:rPr>
      <w:rFonts w:ascii="Calibri" w:eastAsia="Calibri" w:hAnsi="Calibri" w:cs="SimSun"/>
    </w:rPr>
  </w:style>
  <w:style w:type="paragraph" w:styleId="Footer">
    <w:name w:val="footer"/>
    <w:basedOn w:val="Normal"/>
    <w:link w:val="FooterChar"/>
    <w:uiPriority w:val="99"/>
    <w:unhideWhenUsed/>
    <w:rsid w:val="00D45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E7B"/>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divs>
    <w:div w:id="193855805">
      <w:bodyDiv w:val="1"/>
      <w:marLeft w:val="0"/>
      <w:marRight w:val="0"/>
      <w:marTop w:val="0"/>
      <w:marBottom w:val="0"/>
      <w:divBdr>
        <w:top w:val="none" w:sz="0" w:space="0" w:color="auto"/>
        <w:left w:val="none" w:sz="0" w:space="0" w:color="auto"/>
        <w:bottom w:val="none" w:sz="0" w:space="0" w:color="auto"/>
        <w:right w:val="none" w:sz="0" w:space="0" w:color="auto"/>
      </w:divBdr>
    </w:div>
    <w:div w:id="951280458">
      <w:bodyDiv w:val="1"/>
      <w:marLeft w:val="0"/>
      <w:marRight w:val="0"/>
      <w:marTop w:val="0"/>
      <w:marBottom w:val="0"/>
      <w:divBdr>
        <w:top w:val="none" w:sz="0" w:space="0" w:color="auto"/>
        <w:left w:val="none" w:sz="0" w:space="0" w:color="auto"/>
        <w:bottom w:val="none" w:sz="0" w:space="0" w:color="auto"/>
        <w:right w:val="none" w:sz="0" w:space="0" w:color="auto"/>
      </w:divBdr>
    </w:div>
    <w:div w:id="1526211124">
      <w:bodyDiv w:val="1"/>
      <w:marLeft w:val="0"/>
      <w:marRight w:val="0"/>
      <w:marTop w:val="0"/>
      <w:marBottom w:val="0"/>
      <w:divBdr>
        <w:top w:val="none" w:sz="0" w:space="0" w:color="auto"/>
        <w:left w:val="none" w:sz="0" w:space="0" w:color="auto"/>
        <w:bottom w:val="none" w:sz="0" w:space="0" w:color="auto"/>
        <w:right w:val="none" w:sz="0" w:space="0" w:color="auto"/>
      </w:divBdr>
    </w:div>
    <w:div w:id="1536310502">
      <w:bodyDiv w:val="1"/>
      <w:marLeft w:val="0"/>
      <w:marRight w:val="0"/>
      <w:marTop w:val="0"/>
      <w:marBottom w:val="0"/>
      <w:divBdr>
        <w:top w:val="none" w:sz="0" w:space="0" w:color="auto"/>
        <w:left w:val="none" w:sz="0" w:space="0" w:color="auto"/>
        <w:bottom w:val="none" w:sz="0" w:space="0" w:color="auto"/>
        <w:right w:val="none" w:sz="0" w:space="0" w:color="auto"/>
      </w:divBdr>
    </w:div>
    <w:div w:id="1839298171">
      <w:bodyDiv w:val="1"/>
      <w:marLeft w:val="0"/>
      <w:marRight w:val="0"/>
      <w:marTop w:val="0"/>
      <w:marBottom w:val="0"/>
      <w:divBdr>
        <w:top w:val="none" w:sz="0" w:space="0" w:color="auto"/>
        <w:left w:val="none" w:sz="0" w:space="0" w:color="auto"/>
        <w:bottom w:val="none" w:sz="0" w:space="0" w:color="auto"/>
        <w:right w:val="none" w:sz="0" w:space="0" w:color="auto"/>
      </w:divBdr>
    </w:div>
    <w:div w:id="1930187773">
      <w:bodyDiv w:val="1"/>
      <w:marLeft w:val="0"/>
      <w:marRight w:val="0"/>
      <w:marTop w:val="0"/>
      <w:marBottom w:val="0"/>
      <w:divBdr>
        <w:top w:val="none" w:sz="0" w:space="0" w:color="auto"/>
        <w:left w:val="none" w:sz="0" w:space="0" w:color="auto"/>
        <w:bottom w:val="none" w:sz="0" w:space="0" w:color="auto"/>
        <w:right w:val="none" w:sz="0" w:space="0" w:color="auto"/>
      </w:divBdr>
    </w:div>
    <w:div w:id="212280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publications/i/item/9789240030333"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48</Pages>
  <Words>9457</Words>
  <Characters>53905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Victor</dc:creator>
  <cp:keywords/>
  <dc:description/>
  <cp:lastModifiedBy>USER</cp:lastModifiedBy>
  <cp:revision>13</cp:revision>
  <cp:lastPrinted>2025-05-23T14:47:00Z</cp:lastPrinted>
  <dcterms:created xsi:type="dcterms:W3CDTF">2025-05-23T10:31:00Z</dcterms:created>
  <dcterms:modified xsi:type="dcterms:W3CDTF">2025-06-17T05:45:00Z</dcterms:modified>
</cp:coreProperties>
</file>